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6" w:rsidRDefault="00AD3334" w:rsidP="00AF7654">
      <w:pPr>
        <w:bidi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-474980</wp:posOffset>
            </wp:positionV>
            <wp:extent cx="4324350" cy="193357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334" w:rsidRDefault="00AD3334" w:rsidP="00AD3334">
      <w:pPr>
        <w:bidi w:val="0"/>
      </w:pPr>
    </w:p>
    <w:p w:rsidR="00AD3334" w:rsidRDefault="00AD3334" w:rsidP="00AD3334">
      <w:pPr>
        <w:bidi w:val="0"/>
      </w:pPr>
    </w:p>
    <w:p w:rsidR="00AD3334" w:rsidRDefault="00AD3334" w:rsidP="00AD3334">
      <w:pPr>
        <w:bidi w:val="0"/>
      </w:pPr>
    </w:p>
    <w:tbl>
      <w:tblPr>
        <w:tblW w:w="10065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B376C5" w:rsidRPr="00B376C5" w:rsidTr="00191986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AD3334" w:rsidRDefault="00AD3334" w:rsidP="00B376C5">
            <w:pPr>
              <w:bidi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376C5" w:rsidRPr="00B376C5" w:rsidRDefault="00B376C5" w:rsidP="00AD3334">
            <w:pPr>
              <w:bidi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What is Normalization ? Why should we use it?</w:t>
            </w:r>
          </w:p>
          <w:p w:rsidR="00B376C5" w:rsidRPr="00B376C5" w:rsidRDefault="00B376C5" w:rsidP="00B376C5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19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Normalization </w:t>
            </w: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is a database design technique which organizes tables in a manner that reduces </w:t>
            </w:r>
            <w:r w:rsidRPr="001919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redundancy and dependency of data</w:t>
            </w: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B376C5" w:rsidRPr="00B376C5" w:rsidRDefault="00B376C5" w:rsidP="00B376C5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It </w:t>
            </w:r>
            <w:r w:rsidRPr="001919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divides larger tables to smaller</w:t>
            </w: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919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tables</w:t>
            </w: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 </w:t>
            </w:r>
            <w:r w:rsidRPr="001919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link them using relationships</w:t>
            </w: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B376C5" w:rsidRPr="00B376C5" w:rsidRDefault="00B376C5" w:rsidP="00191986">
            <w:pPr>
              <w:bidi w:val="0"/>
              <w:spacing w:before="100" w:beforeAutospacing="1" w:after="100" w:afterAutospacing="1" w:line="240" w:lineRule="auto"/>
              <w:ind w:firstLine="9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The inventor of the relational model </w:t>
            </w:r>
            <w:r w:rsidRPr="001919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Edgar Codd</w:t>
            </w: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proposed the theory of normalization with the introduction of First</w:t>
            </w:r>
            <w:r w:rsidRPr="001919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Normal Form</w:t>
            </w: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 he continued to extend theory with </w:t>
            </w:r>
            <w:r w:rsidRPr="001919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Second and</w:t>
            </w: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919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Third Normal Form. </w:t>
            </w: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Later he joined with </w:t>
            </w:r>
            <w:r w:rsidRPr="001919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Raymond F. Boyce  </w:t>
            </w: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to develop the theory of </w:t>
            </w:r>
            <w:r w:rsidRPr="001919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Boyce-Codd Normal Form</w:t>
            </w: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Theory of Normalization is still being developed further. For example there are discussions even on 6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GB"/>
        </w:rPr>
        <w:t>th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Normal Form. </w:t>
      </w:r>
      <w:r w:rsidRPr="001919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But in most practical applications normalization achieves its best in 3</w:t>
      </w:r>
      <w:r w:rsidRPr="001919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val="en-GB"/>
        </w:rPr>
        <w:t>rd</w:t>
      </w:r>
      <w:r w:rsidRPr="001919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 Normal Form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. The evolution of Normalization theories is illustrated below-</w:t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19198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362575" cy="400050"/>
            <wp:effectExtent l="19050" t="0" r="9525" b="0"/>
            <wp:docPr id="1" name="Picture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Let’s learn Normalization with practical example -</w:t>
      </w:r>
    </w:p>
    <w:p w:rsid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Assume a video library maintains a database of movies rented out. Without any normalization all information is stored in one table as shown below.</w:t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lastRenderedPageBreak/>
        <w:t> </w:t>
      </w:r>
      <w:r w:rsidRPr="0019198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953125" cy="2095500"/>
            <wp:effectExtent l="19050" t="0" r="9525" b="0"/>
            <wp:docPr id="2" name="Picture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Table 1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Here you see </w:t>
      </w:r>
      <w:r w:rsidRPr="001919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Movies  Rented column has multiple values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.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Now let’s move in to 1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GB"/>
        </w:rPr>
        <w:t>st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Normal Form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1NF</w:t>
      </w:r>
      <w:r w:rsidRPr="001919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 Rules</w:t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Each table cell should contain single value.</w:t>
      </w:r>
    </w:p>
    <w:p w:rsidR="00B376C5" w:rsidRPr="00B376C5" w:rsidRDefault="00B376C5" w:rsidP="00B376C5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Each record needs to be unique.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The above table in 1NF-</w:t>
      </w:r>
    </w:p>
    <w:p w:rsidR="00B376C5" w:rsidRPr="00B376C5" w:rsidRDefault="00B376C5" w:rsidP="00B376C5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19198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4657725" cy="1790700"/>
            <wp:effectExtent l="19050" t="0" r="9525" b="0"/>
            <wp:docPr id="3" name="Picture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Table 1 : In 1NF Form</w:t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Before we proceed lets understand a few things --</w:t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</w:t>
      </w: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What is a KEY ?</w:t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lastRenderedPageBreak/>
        <w:t> A KEY  is a value used to uniquely identify a record in a table. A KEY could be a single column or combination of multiple columns</w:t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Note: Columns in a table that are NOT used to uniquely identify a record are called non-key columns.</w:t>
      </w:r>
    </w:p>
    <w:p w:rsidR="00191986" w:rsidRDefault="00191986" w:rsidP="00B376C5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</w:pP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What is a primary Key?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"/>
        <w:gridCol w:w="9999"/>
      </w:tblGrid>
      <w:tr w:rsidR="00B376C5" w:rsidRPr="00B376C5" w:rsidTr="00B3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6C5" w:rsidRPr="00B376C5" w:rsidRDefault="00B376C5" w:rsidP="00B376C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376C5" w:rsidRPr="00B376C5" w:rsidRDefault="00B376C5" w:rsidP="00B376C5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6C5" w:rsidRPr="00B376C5" w:rsidRDefault="00B376C5" w:rsidP="00191986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 A primary is a single column values used to uniquely identify a database record.</w:t>
            </w:r>
          </w:p>
          <w:p w:rsidR="00B376C5" w:rsidRPr="00B376C5" w:rsidRDefault="00B376C5" w:rsidP="00191986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It has following attributes</w:t>
            </w:r>
          </w:p>
          <w:p w:rsidR="00B376C5" w:rsidRPr="00B376C5" w:rsidRDefault="00B376C5" w:rsidP="00B376C5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A primary key cannot be NULL</w:t>
            </w:r>
          </w:p>
          <w:p w:rsidR="00B376C5" w:rsidRPr="00B376C5" w:rsidRDefault="00B376C5" w:rsidP="00B376C5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A primary key value must be unique</w:t>
            </w:r>
          </w:p>
          <w:p w:rsidR="00B376C5" w:rsidRPr="00B376C5" w:rsidRDefault="00B376C5" w:rsidP="00B376C5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The primary key values can not be changed</w:t>
            </w:r>
          </w:p>
          <w:p w:rsidR="00B376C5" w:rsidRPr="00B376C5" w:rsidRDefault="00B376C5" w:rsidP="00B376C5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The primary key must be given a value when a new record is inserted.</w:t>
            </w:r>
          </w:p>
        </w:tc>
      </w:tr>
    </w:tbl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What is a composite Key?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A composite key is a primary key composed of multiple columns used to identify a record uniquely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In our database , we have two people with the same name Robert Phil but they live at different places.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19198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6134100" cy="1628775"/>
            <wp:effectExtent l="19050" t="0" r="0" b="0"/>
            <wp:docPr id="5" name="Picture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Hence we require both Full Name and Address to uniquely identify a record. This is a composite key.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lastRenderedPageBreak/>
        <w:t>Let’s move into 2NF</w:t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</w:t>
      </w: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2NF Rules</w:t>
      </w:r>
    </w:p>
    <w:p w:rsidR="00B376C5" w:rsidRPr="00B376C5" w:rsidRDefault="00B376C5" w:rsidP="00B376C5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Rule 1- Be in 1NF</w:t>
      </w:r>
    </w:p>
    <w:p w:rsidR="00B376C5" w:rsidRPr="00B376C5" w:rsidRDefault="00B376C5" w:rsidP="00B376C5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Rule 2- Single Column Primary Key</w:t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It is clear that we can’t move forward to make our simple database in 2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GB"/>
        </w:rPr>
        <w:t>nd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Normalization form unless we partition the table above.</w:t>
      </w:r>
    </w:p>
    <w:p w:rsidR="00B376C5" w:rsidRPr="00B376C5" w:rsidRDefault="00B376C5" w:rsidP="00191986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19198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972175" cy="790575"/>
            <wp:effectExtent l="19050" t="0" r="9525" b="0"/>
            <wp:docPr id="6" name="Picture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98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Table 1</w:t>
      </w:r>
    </w:p>
    <w:p w:rsidR="00B376C5" w:rsidRPr="00B376C5" w:rsidRDefault="00B376C5" w:rsidP="00B376C5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19198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505200" cy="1114425"/>
            <wp:effectExtent l="19050" t="0" r="0" b="0"/>
            <wp:docPr id="7" name="Picture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C5" w:rsidRPr="00985CB8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Table 2</w:t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We have divided our 1NF table into two tables viz. Table 1 and Table2. Table 1 contains member information. Table 2 contains information on movies rented.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We have introduced a new column called Membership_id which is the primary key for table 1. Records can be uniquely identified in Table 1 using membership id</w:t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</w:t>
      </w: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Introducing Foreign Key!</w:t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In Table 2, Membership_ID is the foreign Key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19198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505200" cy="1114425"/>
            <wp:effectExtent l="19050" t="0" r="0" b="0"/>
            <wp:docPr id="8" name="Picture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0073"/>
      </w:tblGrid>
      <w:tr w:rsidR="00B376C5" w:rsidRPr="00B376C5" w:rsidTr="00B3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6C5" w:rsidRPr="00B376C5" w:rsidRDefault="00B376C5" w:rsidP="00B376C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376C5" w:rsidRPr="00B376C5" w:rsidRDefault="00B376C5" w:rsidP="00B376C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Foreign Key references primary key of another Table!It helps connect your Tables </w:t>
            </w:r>
          </w:p>
          <w:p w:rsidR="00B376C5" w:rsidRPr="00B376C5" w:rsidRDefault="00B376C5" w:rsidP="00191986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 A foreign key can have a different name from its primary key</w:t>
            </w:r>
          </w:p>
          <w:p w:rsidR="00B376C5" w:rsidRPr="00B376C5" w:rsidRDefault="00B376C5" w:rsidP="00B376C5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It ensures rows in one table have corresponding rows in another</w:t>
            </w:r>
          </w:p>
          <w:p w:rsidR="00B376C5" w:rsidRPr="00B376C5" w:rsidRDefault="00B376C5" w:rsidP="00B376C5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Unlike Primary key they do not have to be unique. Most often they aren’t</w:t>
            </w:r>
          </w:p>
          <w:p w:rsidR="00B376C5" w:rsidRDefault="00B376C5" w:rsidP="00B376C5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6C5">
              <w:rPr>
                <w:rFonts w:ascii="Times New Roman" w:eastAsia="Times New Roman" w:hAnsi="Times New Roman" w:cs="Times New Roman"/>
                <w:sz w:val="32"/>
                <w:szCs w:val="32"/>
              </w:rPr>
              <w:t>Foreign keys can be null even though primary keys can not</w:t>
            </w:r>
          </w:p>
          <w:p w:rsidR="00191986" w:rsidRPr="00B376C5" w:rsidRDefault="00191986" w:rsidP="00191986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19198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6191250" cy="5019675"/>
            <wp:effectExtent l="0" t="0" r="0" b="0"/>
            <wp:docPr id="10" name="Picture 1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</w:t>
      </w: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Why do you need a foreign key ?</w:t>
      </w:r>
    </w:p>
    <w:p w:rsidR="00B376C5" w:rsidRPr="00B376C5" w:rsidRDefault="00B376C5" w:rsidP="00191986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lastRenderedPageBreak/>
        <w:t> Suppose an idiot inserts a record in Table B such as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You will only be able to insert values into your foreign key that exist in the unique key in the parent table. This helps in referential integrity. 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Let’s move ito 3NF</w:t>
      </w:r>
    </w:p>
    <w:p w:rsidR="00B376C5" w:rsidRPr="00B376C5" w:rsidRDefault="00B376C5" w:rsidP="00052B1F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</w:t>
      </w: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3NF Rules</w:t>
      </w:r>
    </w:p>
    <w:p w:rsidR="00B376C5" w:rsidRPr="00B376C5" w:rsidRDefault="00B376C5" w:rsidP="00B376C5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Rule 1- Be in 2NF</w:t>
      </w:r>
    </w:p>
    <w:p w:rsidR="00B376C5" w:rsidRPr="00B376C5" w:rsidRDefault="00B376C5" w:rsidP="00B376C5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Rule 2- Has no transitive functional dependencies</w:t>
      </w:r>
    </w:p>
    <w:p w:rsid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To move our 2NF table into 3NF we again need to need divide our table.</w:t>
      </w:r>
    </w:p>
    <w:tbl>
      <w:tblPr>
        <w:tblStyle w:val="LightGrid-Accent1"/>
        <w:tblpPr w:leftFromText="180" w:rightFromText="180" w:vertAnchor="text" w:horzAnchor="margin" w:tblpY="450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851CE5" w:rsidTr="00985CB8">
        <w:trPr>
          <w:cnfStyle w:val="100000000000"/>
        </w:trPr>
        <w:tc>
          <w:tcPr>
            <w:cnfStyle w:val="001000000000"/>
            <w:tcW w:w="2570" w:type="dxa"/>
          </w:tcPr>
          <w:p w:rsidR="00985CB8" w:rsidRPr="00851CE5" w:rsidRDefault="00985CB8" w:rsidP="00985CB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MEMBERSHIP ID</w:t>
            </w:r>
          </w:p>
        </w:tc>
        <w:tc>
          <w:tcPr>
            <w:tcW w:w="2570" w:type="dxa"/>
          </w:tcPr>
          <w:p w:rsidR="00985CB8" w:rsidRPr="00851CE5" w:rsidRDefault="00985CB8" w:rsidP="00985CB8">
            <w:pPr>
              <w:bidi w:val="0"/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2570" w:type="dxa"/>
          </w:tcPr>
          <w:p w:rsidR="00985CB8" w:rsidRPr="00851CE5" w:rsidRDefault="00985CB8" w:rsidP="00985CB8">
            <w:pPr>
              <w:bidi w:val="0"/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PHISICAL ADDRESS                                                                       </w:t>
            </w:r>
          </w:p>
        </w:tc>
        <w:tc>
          <w:tcPr>
            <w:tcW w:w="2570" w:type="dxa"/>
          </w:tcPr>
          <w:p w:rsidR="00985CB8" w:rsidRPr="00851CE5" w:rsidRDefault="00851CE5" w:rsidP="00985CB8">
            <w:pPr>
              <w:bidi w:val="0"/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SULUT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ATION</w:t>
            </w:r>
          </w:p>
        </w:tc>
      </w:tr>
      <w:tr w:rsidR="00851CE5" w:rsidTr="00985CB8">
        <w:trPr>
          <w:cnfStyle w:val="000000100000"/>
        </w:trPr>
        <w:tc>
          <w:tcPr>
            <w:cnfStyle w:val="001000000000"/>
            <w:tcW w:w="2570" w:type="dxa"/>
          </w:tcPr>
          <w:p w:rsidR="00985CB8" w:rsidRPr="00851CE5" w:rsidRDefault="00851CE5" w:rsidP="00985CB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570" w:type="dxa"/>
          </w:tcPr>
          <w:p w:rsidR="00985CB8" w:rsidRPr="00851CE5" w:rsidRDefault="00851CE5" w:rsidP="00985CB8">
            <w:pPr>
              <w:bidi w:val="0"/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Janet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jones</w:t>
            </w:r>
          </w:p>
        </w:tc>
        <w:tc>
          <w:tcPr>
            <w:tcW w:w="2570" w:type="dxa"/>
          </w:tcPr>
          <w:p w:rsidR="00985CB8" w:rsidRPr="00851CE5" w:rsidRDefault="00851CE5" w:rsidP="00985CB8">
            <w:pPr>
              <w:bidi w:val="0"/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First street plot No 4</w:t>
            </w:r>
          </w:p>
        </w:tc>
        <w:tc>
          <w:tcPr>
            <w:tcW w:w="2570" w:type="dxa"/>
          </w:tcPr>
          <w:p w:rsidR="00985CB8" w:rsidRPr="00851CE5" w:rsidRDefault="00851CE5" w:rsidP="00985CB8">
            <w:pPr>
              <w:bidi w:val="0"/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Ms.</w:t>
            </w:r>
          </w:p>
        </w:tc>
      </w:tr>
      <w:tr w:rsidR="00851CE5" w:rsidTr="00985CB8">
        <w:trPr>
          <w:cnfStyle w:val="000000010000"/>
        </w:trPr>
        <w:tc>
          <w:tcPr>
            <w:cnfStyle w:val="001000000000"/>
            <w:tcW w:w="2570" w:type="dxa"/>
          </w:tcPr>
          <w:p w:rsidR="00985CB8" w:rsidRPr="00851CE5" w:rsidRDefault="00851CE5" w:rsidP="00985CB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570" w:type="dxa"/>
          </w:tcPr>
          <w:p w:rsidR="00985CB8" w:rsidRPr="00851CE5" w:rsidRDefault="00851CE5" w:rsidP="00985CB8">
            <w:pPr>
              <w:bidi w:val="0"/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Robert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phil</w:t>
            </w:r>
          </w:p>
        </w:tc>
        <w:tc>
          <w:tcPr>
            <w:tcW w:w="2570" w:type="dxa"/>
          </w:tcPr>
          <w:p w:rsidR="00985CB8" w:rsidRPr="00851CE5" w:rsidRDefault="00851CE5" w:rsidP="00985CB8">
            <w:pPr>
              <w:bidi w:val="0"/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rd street 34</w:t>
            </w:r>
          </w:p>
        </w:tc>
        <w:tc>
          <w:tcPr>
            <w:tcW w:w="2570" w:type="dxa"/>
          </w:tcPr>
          <w:p w:rsidR="00985CB8" w:rsidRPr="00851CE5" w:rsidRDefault="00851CE5" w:rsidP="00985CB8">
            <w:pPr>
              <w:bidi w:val="0"/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Mr.</w:t>
            </w:r>
          </w:p>
        </w:tc>
      </w:tr>
      <w:tr w:rsidR="00851CE5" w:rsidTr="00985CB8">
        <w:trPr>
          <w:cnfStyle w:val="000000100000"/>
        </w:trPr>
        <w:tc>
          <w:tcPr>
            <w:cnfStyle w:val="001000000000"/>
            <w:tcW w:w="2570" w:type="dxa"/>
          </w:tcPr>
          <w:p w:rsidR="00985CB8" w:rsidRPr="00851CE5" w:rsidRDefault="00851CE5" w:rsidP="00985CB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570" w:type="dxa"/>
          </w:tcPr>
          <w:p w:rsidR="00985CB8" w:rsidRPr="00851CE5" w:rsidRDefault="00851CE5" w:rsidP="00985CB8">
            <w:pPr>
              <w:bidi w:val="0"/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Robert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phil</w:t>
            </w:r>
          </w:p>
        </w:tc>
        <w:tc>
          <w:tcPr>
            <w:tcW w:w="2570" w:type="dxa"/>
          </w:tcPr>
          <w:p w:rsidR="00985CB8" w:rsidRPr="00851CE5" w:rsidRDefault="00851CE5" w:rsidP="00985CB8">
            <w:pPr>
              <w:bidi w:val="0"/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</w:p>
        </w:tc>
        <w:tc>
          <w:tcPr>
            <w:tcW w:w="2570" w:type="dxa"/>
          </w:tcPr>
          <w:p w:rsidR="00985CB8" w:rsidRPr="00851CE5" w:rsidRDefault="00851CE5" w:rsidP="00985CB8">
            <w:pPr>
              <w:bidi w:val="0"/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5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Mr.</w:t>
            </w:r>
          </w:p>
        </w:tc>
      </w:tr>
    </w:tbl>
    <w:p w:rsidR="00B376C5" w:rsidRPr="00985CB8" w:rsidRDefault="003F5503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T</w:t>
      </w:r>
      <w:r w:rsidR="00B376C5"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ABLE 1</w:t>
      </w:r>
    </w:p>
    <w:p w:rsidR="00B376C5" w:rsidRPr="00B376C5" w:rsidRDefault="00B376C5" w:rsidP="00052B1F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</w:t>
      </w:r>
      <w:r w:rsidRPr="0019198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505200" cy="1123950"/>
            <wp:effectExtent l="19050" t="0" r="0" b="0"/>
            <wp:docPr id="14" name="Picture 1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Table 2</w:t>
      </w:r>
    </w:p>
    <w:p w:rsidR="00B376C5" w:rsidRPr="00B376C5" w:rsidRDefault="00B376C5" w:rsidP="00052B1F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We have again divided our tables and created a new table which stores Salutations. 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There are no transitive functional dependencies and hence our table is in 3NF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In Table 3 Salutation ID is primary key and in Table 1 Salutation ID is foreign to primary key in Table 3</w:t>
      </w:r>
    </w:p>
    <w:p w:rsidR="00B376C5" w:rsidRPr="00B376C5" w:rsidRDefault="00B376C5" w:rsidP="00052B1F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 Now our little example is in a level that cannot further be decomposed to attain higher forms of normalization. In fact it is already in higher normalization forms. Separate efforts for moving in to next levels of 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lastRenderedPageBreak/>
        <w:t>normalization are normally needed in complex databases.  However we will be discussing about next levels of normalizations in brief in the following.</w:t>
      </w:r>
    </w:p>
    <w:p w:rsidR="00B376C5" w:rsidRPr="00B376C5" w:rsidRDefault="00B376C5" w:rsidP="00052B1F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</w:t>
      </w: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Boyce-Codd Normal Form (BCNF)</w:t>
      </w:r>
    </w:p>
    <w:p w:rsidR="00B376C5" w:rsidRPr="00B376C5" w:rsidRDefault="00B376C5" w:rsidP="00052B1F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Even when a database is in 3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GB"/>
        </w:rPr>
        <w:t>rd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Normal Form, still there would be anomalies resulted if it has more than one </w:t>
      </w:r>
      <w:r w:rsidRPr="001919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Candidate 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Key.  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Sometimes is BCNF is also referred as </w:t>
      </w:r>
      <w:r w:rsidRPr="001919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3.5 Normal Form.</w:t>
      </w:r>
    </w:p>
    <w:p w:rsidR="00B376C5" w:rsidRPr="00B376C5" w:rsidRDefault="00B376C5" w:rsidP="00052B1F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</w:t>
      </w: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4</w:t>
      </w: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val="en-GB"/>
        </w:rPr>
        <w:t>th</w:t>
      </w: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 Normal Form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If no database table instance contains two or more, independent and multivalued data describing the relevant entity , then it is in 4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GB"/>
        </w:rPr>
        <w:t>th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Normal Form.</w:t>
      </w:r>
    </w:p>
    <w:p w:rsidR="00B376C5" w:rsidRPr="00B376C5" w:rsidRDefault="00B376C5" w:rsidP="00052B1F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</w:t>
      </w: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5</w:t>
      </w: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val="en-GB"/>
        </w:rPr>
        <w:t>th</w:t>
      </w:r>
      <w:r w:rsidRPr="00B37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 Normal Form</w:t>
      </w:r>
    </w:p>
    <w:p w:rsidR="00B376C5" w:rsidRPr="00B376C5" w:rsidRDefault="00B376C5" w:rsidP="00B376C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A table is in 5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GB"/>
        </w:rPr>
        <w:t>th</w:t>
      </w:r>
      <w:r w:rsidRPr="00B376C5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Normal Form only if it is in 4NF and it cannot be decomposed in to any number of smaller tables without loss of data.</w:t>
      </w:r>
    </w:p>
    <w:sectPr w:rsidR="00B376C5" w:rsidRPr="00B376C5" w:rsidSect="00191986">
      <w:headerReference w:type="default" r:id="rId17"/>
      <w:footerReference w:type="default" r:id="rId18"/>
      <w:pgSz w:w="11906" w:h="16838"/>
      <w:pgMar w:top="993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1A" w:rsidRDefault="0014441A" w:rsidP="00985CB8">
      <w:pPr>
        <w:spacing w:after="0" w:line="240" w:lineRule="auto"/>
      </w:pPr>
      <w:r>
        <w:separator/>
      </w:r>
    </w:p>
  </w:endnote>
  <w:endnote w:type="continuationSeparator" w:id="1">
    <w:p w:rsidR="0014441A" w:rsidRDefault="0014441A" w:rsidP="0098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544227"/>
      <w:docPartObj>
        <w:docPartGallery w:val="Page Numbers (Bottom of Page)"/>
        <w:docPartUnique/>
      </w:docPartObj>
    </w:sdtPr>
    <w:sdtContent>
      <w:p w:rsidR="00FA5C39" w:rsidRDefault="00694BDD">
        <w:pPr>
          <w:pStyle w:val="Footer"/>
        </w:pPr>
        <w:fldSimple w:instr=" PAGE   \* MERGEFORMAT ">
          <w:r w:rsidR="006A7C64">
            <w:rPr>
              <w:noProof/>
              <w:rtl/>
            </w:rPr>
            <w:t>3</w:t>
          </w:r>
        </w:fldSimple>
      </w:p>
    </w:sdtContent>
  </w:sdt>
  <w:p w:rsidR="00FA5C39" w:rsidRDefault="00FA5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1A" w:rsidRDefault="0014441A" w:rsidP="00985CB8">
      <w:pPr>
        <w:spacing w:after="0" w:line="240" w:lineRule="auto"/>
      </w:pPr>
      <w:r>
        <w:separator/>
      </w:r>
    </w:p>
  </w:footnote>
  <w:footnote w:type="continuationSeparator" w:id="1">
    <w:p w:rsidR="0014441A" w:rsidRDefault="0014441A" w:rsidP="0098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B8" w:rsidRDefault="00985CB8">
    <w:pPr>
      <w:pStyle w:val="Header"/>
      <w:rPr>
        <w:rtl/>
        <w:lang w:bidi="ar-IQ"/>
      </w:rPr>
    </w:pPr>
  </w:p>
  <w:p w:rsidR="00985CB8" w:rsidRDefault="00985CB8">
    <w:pPr>
      <w:pStyle w:val="Header"/>
      <w:rPr>
        <w:rtl/>
        <w:lang w:bidi="ar-IQ"/>
      </w:rPr>
    </w:pPr>
  </w:p>
  <w:p w:rsidR="00985CB8" w:rsidRDefault="00985CB8">
    <w:pPr>
      <w:pStyle w:val="Header"/>
      <w:rPr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54E"/>
    <w:multiLevelType w:val="multilevel"/>
    <w:tmpl w:val="63BC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E792A"/>
    <w:multiLevelType w:val="multilevel"/>
    <w:tmpl w:val="01E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00910"/>
    <w:multiLevelType w:val="multilevel"/>
    <w:tmpl w:val="DA2C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E6187"/>
    <w:multiLevelType w:val="multilevel"/>
    <w:tmpl w:val="A5F2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9344E"/>
    <w:multiLevelType w:val="multilevel"/>
    <w:tmpl w:val="87C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6C5"/>
    <w:rsid w:val="00000F31"/>
    <w:rsid w:val="00003586"/>
    <w:rsid w:val="00036C7C"/>
    <w:rsid w:val="00052B1F"/>
    <w:rsid w:val="000769E3"/>
    <w:rsid w:val="0009133E"/>
    <w:rsid w:val="0009187D"/>
    <w:rsid w:val="000C0707"/>
    <w:rsid w:val="000D3C5F"/>
    <w:rsid w:val="000D3F26"/>
    <w:rsid w:val="000D4E04"/>
    <w:rsid w:val="00100B81"/>
    <w:rsid w:val="00105A93"/>
    <w:rsid w:val="001064FC"/>
    <w:rsid w:val="00106705"/>
    <w:rsid w:val="0014441A"/>
    <w:rsid w:val="00156CE9"/>
    <w:rsid w:val="00161AD2"/>
    <w:rsid w:val="00166CD4"/>
    <w:rsid w:val="00180F37"/>
    <w:rsid w:val="00191986"/>
    <w:rsid w:val="001A5055"/>
    <w:rsid w:val="001C33A9"/>
    <w:rsid w:val="002140F6"/>
    <w:rsid w:val="00235819"/>
    <w:rsid w:val="00276D5C"/>
    <w:rsid w:val="00293674"/>
    <w:rsid w:val="002B1581"/>
    <w:rsid w:val="002C291F"/>
    <w:rsid w:val="002D3DEB"/>
    <w:rsid w:val="002E5EF8"/>
    <w:rsid w:val="002F01DD"/>
    <w:rsid w:val="002F47F9"/>
    <w:rsid w:val="00330895"/>
    <w:rsid w:val="00336CB2"/>
    <w:rsid w:val="00383430"/>
    <w:rsid w:val="003A1E77"/>
    <w:rsid w:val="003B5737"/>
    <w:rsid w:val="003C4505"/>
    <w:rsid w:val="003D1134"/>
    <w:rsid w:val="003E5AF6"/>
    <w:rsid w:val="003F5503"/>
    <w:rsid w:val="00400440"/>
    <w:rsid w:val="00424B1A"/>
    <w:rsid w:val="0042663E"/>
    <w:rsid w:val="00432F17"/>
    <w:rsid w:val="00482E2E"/>
    <w:rsid w:val="004A3502"/>
    <w:rsid w:val="004B048B"/>
    <w:rsid w:val="004B330A"/>
    <w:rsid w:val="004B69A9"/>
    <w:rsid w:val="004C2FBD"/>
    <w:rsid w:val="004C7981"/>
    <w:rsid w:val="0050329F"/>
    <w:rsid w:val="00521A27"/>
    <w:rsid w:val="00533D88"/>
    <w:rsid w:val="00537D73"/>
    <w:rsid w:val="005762F7"/>
    <w:rsid w:val="00597080"/>
    <w:rsid w:val="005F747B"/>
    <w:rsid w:val="006336A7"/>
    <w:rsid w:val="00640182"/>
    <w:rsid w:val="00654159"/>
    <w:rsid w:val="00654378"/>
    <w:rsid w:val="00694BDD"/>
    <w:rsid w:val="00695B69"/>
    <w:rsid w:val="006A7C64"/>
    <w:rsid w:val="006D00CF"/>
    <w:rsid w:val="007040D5"/>
    <w:rsid w:val="007458F6"/>
    <w:rsid w:val="00746BB1"/>
    <w:rsid w:val="007724AE"/>
    <w:rsid w:val="0078570C"/>
    <w:rsid w:val="007938C3"/>
    <w:rsid w:val="007A53B7"/>
    <w:rsid w:val="007C3E4F"/>
    <w:rsid w:val="007C708D"/>
    <w:rsid w:val="007D5986"/>
    <w:rsid w:val="007E0919"/>
    <w:rsid w:val="007E2F30"/>
    <w:rsid w:val="0081224D"/>
    <w:rsid w:val="0082644B"/>
    <w:rsid w:val="008455C9"/>
    <w:rsid w:val="00851CE5"/>
    <w:rsid w:val="00857EFE"/>
    <w:rsid w:val="008606BD"/>
    <w:rsid w:val="00861BB9"/>
    <w:rsid w:val="00863D58"/>
    <w:rsid w:val="00864174"/>
    <w:rsid w:val="00885921"/>
    <w:rsid w:val="00894E2B"/>
    <w:rsid w:val="008C493A"/>
    <w:rsid w:val="008D238A"/>
    <w:rsid w:val="008F4730"/>
    <w:rsid w:val="008F6B81"/>
    <w:rsid w:val="00906D7A"/>
    <w:rsid w:val="009338E0"/>
    <w:rsid w:val="009409DE"/>
    <w:rsid w:val="00960F2A"/>
    <w:rsid w:val="00982640"/>
    <w:rsid w:val="00985CB8"/>
    <w:rsid w:val="00990D1C"/>
    <w:rsid w:val="00996F45"/>
    <w:rsid w:val="009A2349"/>
    <w:rsid w:val="009B28A9"/>
    <w:rsid w:val="009B5A5D"/>
    <w:rsid w:val="009C3F6F"/>
    <w:rsid w:val="009D18A4"/>
    <w:rsid w:val="009D26C5"/>
    <w:rsid w:val="009D2C21"/>
    <w:rsid w:val="009E0AB4"/>
    <w:rsid w:val="00A12D4E"/>
    <w:rsid w:val="00A4491B"/>
    <w:rsid w:val="00AB52D3"/>
    <w:rsid w:val="00AB66E5"/>
    <w:rsid w:val="00AD3334"/>
    <w:rsid w:val="00AE7D5B"/>
    <w:rsid w:val="00AF42FE"/>
    <w:rsid w:val="00AF7654"/>
    <w:rsid w:val="00B165E3"/>
    <w:rsid w:val="00B20F15"/>
    <w:rsid w:val="00B214B8"/>
    <w:rsid w:val="00B376C5"/>
    <w:rsid w:val="00B438FE"/>
    <w:rsid w:val="00B72888"/>
    <w:rsid w:val="00BB03DE"/>
    <w:rsid w:val="00BB3F1B"/>
    <w:rsid w:val="00BC73D3"/>
    <w:rsid w:val="00BF71D6"/>
    <w:rsid w:val="00C60156"/>
    <w:rsid w:val="00C93F09"/>
    <w:rsid w:val="00D01E2B"/>
    <w:rsid w:val="00D27067"/>
    <w:rsid w:val="00D354DD"/>
    <w:rsid w:val="00D421DD"/>
    <w:rsid w:val="00D609D4"/>
    <w:rsid w:val="00D92AAB"/>
    <w:rsid w:val="00DD011D"/>
    <w:rsid w:val="00DF24B1"/>
    <w:rsid w:val="00DF32F1"/>
    <w:rsid w:val="00E43A21"/>
    <w:rsid w:val="00E90C41"/>
    <w:rsid w:val="00EB3EA5"/>
    <w:rsid w:val="00EC4513"/>
    <w:rsid w:val="00EC552F"/>
    <w:rsid w:val="00EE156F"/>
    <w:rsid w:val="00EF655F"/>
    <w:rsid w:val="00F648C7"/>
    <w:rsid w:val="00F7760E"/>
    <w:rsid w:val="00F8339D"/>
    <w:rsid w:val="00FA1114"/>
    <w:rsid w:val="00FA2068"/>
    <w:rsid w:val="00FA5C39"/>
    <w:rsid w:val="00FC0C83"/>
    <w:rsid w:val="00FC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86"/>
    <w:pPr>
      <w:bidi/>
    </w:pPr>
  </w:style>
  <w:style w:type="paragraph" w:styleId="Heading2">
    <w:name w:val="heading 2"/>
    <w:basedOn w:val="Normal"/>
    <w:link w:val="Heading2Char"/>
    <w:uiPriority w:val="9"/>
    <w:qFormat/>
    <w:rsid w:val="00B376C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76C5"/>
    <w:rPr>
      <w:b/>
      <w:bCs/>
    </w:rPr>
  </w:style>
  <w:style w:type="paragraph" w:styleId="NormalWeb">
    <w:name w:val="Normal (Web)"/>
    <w:basedOn w:val="Normal"/>
    <w:uiPriority w:val="99"/>
    <w:unhideWhenUsed/>
    <w:rsid w:val="00B376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caption">
    <w:name w:val="img_caption"/>
    <w:basedOn w:val="Normal"/>
    <w:rsid w:val="00B376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5C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CB8"/>
  </w:style>
  <w:style w:type="paragraph" w:styleId="Footer">
    <w:name w:val="footer"/>
    <w:basedOn w:val="Normal"/>
    <w:link w:val="FooterChar"/>
    <w:uiPriority w:val="99"/>
    <w:unhideWhenUsed/>
    <w:rsid w:val="00985C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B8"/>
  </w:style>
  <w:style w:type="table" w:styleId="TableGrid">
    <w:name w:val="Table Grid"/>
    <w:basedOn w:val="TableNormal"/>
    <w:uiPriority w:val="59"/>
    <w:rsid w:val="0098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85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85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1NF Rules</vt:lpstr>
      <vt:lpstr>    </vt:lpstr>
      <vt:lpstr>    What is a primary Key?</vt:lpstr>
      <vt:lpstr>    What is a composite Key?</vt:lpstr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</dc:creator>
  <cp:lastModifiedBy>Computer Systems</cp:lastModifiedBy>
  <cp:revision>5</cp:revision>
  <cp:lastPrinted>2015-01-25T05:41:00Z</cp:lastPrinted>
  <dcterms:created xsi:type="dcterms:W3CDTF">2013-11-24T23:01:00Z</dcterms:created>
  <dcterms:modified xsi:type="dcterms:W3CDTF">2015-01-25T05:42:00Z</dcterms:modified>
</cp:coreProperties>
</file>