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75C" w:rsidRPr="009C7CBC" w:rsidRDefault="002C175C" w:rsidP="00280FDE">
      <w:pPr>
        <w:pStyle w:val="Heading1"/>
        <w:jc w:val="both"/>
        <w:rPr>
          <w:rFonts w:asciiTheme="minorHAnsi" w:eastAsiaTheme="minorHAnsi" w:hAnsiTheme="minorHAnsi" w:cstheme="minorBidi"/>
          <w:b w:val="0"/>
          <w:bCs w:val="0"/>
          <w:lang w:val="en-GB" w:eastAsia="en-US"/>
        </w:rPr>
      </w:pPr>
      <w:r w:rsidRPr="00570A91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Salahaddin</w:t>
      </w:r>
      <w:r w:rsidR="002A0A7D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University</w:t>
      </w:r>
      <w:r w:rsidR="00E47893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-Erbil</w:t>
      </w:r>
      <w:r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             </w:t>
      </w:r>
      <w:r w:rsidR="00E47893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    </w:t>
      </w:r>
      <w:r w:rsidR="000E18F2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                           </w:t>
      </w:r>
      <w:r w:rsidR="005414EA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  </w:t>
      </w:r>
      <w:r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Sub</w:t>
      </w:r>
      <w:r w:rsidR="005414EA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ject</w:t>
      </w:r>
      <w:r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: </w:t>
      </w:r>
      <w:r w:rsidR="00280FDE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P</w:t>
      </w:r>
      <w:r w:rsidR="005414EA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ower </w:t>
      </w:r>
      <w:r w:rsidR="00280FDE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S</w:t>
      </w:r>
      <w:r w:rsidR="005414EA"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ystem </w:t>
      </w:r>
      <w:r w:rsidR="000E18F2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>Operation &amp; Control</w:t>
      </w:r>
      <w:r w:rsidRPr="009C7CBC">
        <w:rPr>
          <w:rFonts w:asciiTheme="minorHAnsi" w:eastAsiaTheme="minorHAnsi" w:hAnsiTheme="minorHAnsi" w:cstheme="minorBidi"/>
          <w:b w:val="0"/>
          <w:bCs w:val="0"/>
          <w:lang w:val="en-GB" w:eastAsia="en-US"/>
        </w:rPr>
        <w:t xml:space="preserve">                        </w:t>
      </w:r>
    </w:p>
    <w:p w:rsidR="00CC06F0" w:rsidRPr="009C7CBC" w:rsidRDefault="002C175C" w:rsidP="00B4022E">
      <w:pPr>
        <w:rPr>
          <w:sz w:val="24"/>
          <w:szCs w:val="24"/>
          <w:lang w:bidi="ar-IQ"/>
        </w:rPr>
      </w:pPr>
      <w:r w:rsidRPr="009C7CBC">
        <w:rPr>
          <w:sz w:val="24"/>
          <w:szCs w:val="24"/>
          <w:lang w:bidi="ar-IQ"/>
        </w:rPr>
        <w:t>College</w:t>
      </w:r>
      <w:r w:rsidR="00E47893" w:rsidRPr="009C7CBC">
        <w:rPr>
          <w:sz w:val="24"/>
          <w:szCs w:val="24"/>
          <w:lang w:bidi="ar-IQ"/>
        </w:rPr>
        <w:t xml:space="preserve"> of Engineering</w:t>
      </w:r>
      <w:r w:rsidR="005118FF" w:rsidRPr="009C7CBC">
        <w:rPr>
          <w:sz w:val="24"/>
          <w:szCs w:val="24"/>
          <w:lang w:bidi="ar-IQ"/>
        </w:rPr>
        <w:t xml:space="preserve">         </w:t>
      </w:r>
      <w:r w:rsidRPr="009C7CBC">
        <w:rPr>
          <w:sz w:val="24"/>
          <w:szCs w:val="24"/>
          <w:lang w:bidi="ar-IQ"/>
        </w:rPr>
        <w:t xml:space="preserve">   </w:t>
      </w:r>
      <w:r w:rsidR="002A0A7D" w:rsidRPr="009C7CBC">
        <w:rPr>
          <w:sz w:val="24"/>
          <w:szCs w:val="24"/>
          <w:lang w:bidi="ar-IQ"/>
        </w:rPr>
        <w:t xml:space="preserve">   </w:t>
      </w:r>
      <w:r w:rsidR="00B4022E">
        <w:rPr>
          <w:sz w:val="24"/>
          <w:szCs w:val="24"/>
          <w:lang w:bidi="ar-IQ"/>
        </w:rPr>
        <w:t>Final</w:t>
      </w:r>
      <w:r w:rsidRPr="009C7CBC">
        <w:rPr>
          <w:sz w:val="24"/>
          <w:szCs w:val="24"/>
          <w:lang w:bidi="ar-IQ"/>
        </w:rPr>
        <w:t xml:space="preserve"> Term Exam       </w:t>
      </w:r>
      <w:r w:rsidR="00E47893" w:rsidRPr="009C7CBC">
        <w:rPr>
          <w:sz w:val="24"/>
          <w:szCs w:val="24"/>
          <w:lang w:bidi="ar-IQ"/>
        </w:rPr>
        <w:t xml:space="preserve">   </w:t>
      </w:r>
      <w:r w:rsidR="005414EA" w:rsidRPr="009C7CBC">
        <w:rPr>
          <w:sz w:val="24"/>
          <w:szCs w:val="24"/>
          <w:lang w:bidi="ar-IQ"/>
        </w:rPr>
        <w:t xml:space="preserve">     </w:t>
      </w:r>
      <w:r w:rsidR="000B6407" w:rsidRPr="009C7CBC">
        <w:rPr>
          <w:sz w:val="24"/>
          <w:szCs w:val="24"/>
          <w:lang w:bidi="ar-IQ"/>
        </w:rPr>
        <w:t xml:space="preserve">  </w:t>
      </w:r>
      <w:r w:rsidRPr="009C7CBC">
        <w:rPr>
          <w:sz w:val="24"/>
          <w:szCs w:val="24"/>
          <w:lang w:bidi="ar-IQ"/>
        </w:rPr>
        <w:t xml:space="preserve">Stage: </w:t>
      </w:r>
      <w:r w:rsidR="00280FDE" w:rsidRPr="009C7CBC">
        <w:rPr>
          <w:sz w:val="24"/>
          <w:szCs w:val="24"/>
          <w:lang w:bidi="ar-IQ"/>
        </w:rPr>
        <w:t>4</w:t>
      </w:r>
      <w:r w:rsidR="00280FDE" w:rsidRPr="009C7CBC">
        <w:rPr>
          <w:sz w:val="24"/>
          <w:szCs w:val="24"/>
          <w:vertAlign w:val="superscript"/>
          <w:lang w:bidi="ar-IQ"/>
        </w:rPr>
        <w:t>th</w:t>
      </w:r>
      <w:r w:rsidR="00280FDE" w:rsidRPr="009C7CBC">
        <w:rPr>
          <w:sz w:val="24"/>
          <w:szCs w:val="24"/>
          <w:lang w:bidi="ar-IQ"/>
        </w:rPr>
        <w:t xml:space="preserve"> P</w:t>
      </w:r>
      <w:r w:rsidR="000E0408" w:rsidRPr="009C7CBC">
        <w:rPr>
          <w:sz w:val="24"/>
          <w:szCs w:val="24"/>
          <w:lang w:bidi="ar-IQ"/>
        </w:rPr>
        <w:t>ower</w:t>
      </w:r>
    </w:p>
    <w:p w:rsidR="002C175C" w:rsidRPr="009C7CBC" w:rsidRDefault="002C175C" w:rsidP="00B4022E">
      <w:pPr>
        <w:rPr>
          <w:sz w:val="24"/>
          <w:szCs w:val="24"/>
          <w:lang w:bidi="ar-IQ"/>
        </w:rPr>
      </w:pPr>
      <w:r w:rsidRPr="009C7CBC">
        <w:rPr>
          <w:sz w:val="24"/>
          <w:szCs w:val="24"/>
          <w:lang w:bidi="ar-IQ"/>
        </w:rPr>
        <w:t>Electrical Eng</w:t>
      </w:r>
      <w:r w:rsidR="000B6407" w:rsidRPr="009C7CBC">
        <w:rPr>
          <w:sz w:val="24"/>
          <w:szCs w:val="24"/>
          <w:lang w:bidi="ar-IQ"/>
        </w:rPr>
        <w:t>ineering</w:t>
      </w:r>
      <w:r w:rsidR="000E18F2">
        <w:rPr>
          <w:sz w:val="24"/>
          <w:szCs w:val="24"/>
          <w:lang w:bidi="ar-IQ"/>
        </w:rPr>
        <w:t xml:space="preserve"> Dept.   </w:t>
      </w:r>
      <w:r w:rsidR="000B6407" w:rsidRPr="009C7CBC">
        <w:rPr>
          <w:sz w:val="24"/>
          <w:szCs w:val="24"/>
          <w:lang w:bidi="ar-IQ"/>
        </w:rPr>
        <w:t xml:space="preserve">      </w:t>
      </w:r>
      <w:r w:rsidR="009946EB">
        <w:rPr>
          <w:sz w:val="24"/>
          <w:szCs w:val="24"/>
          <w:lang w:bidi="ar-IQ"/>
        </w:rPr>
        <w:t>2021</w:t>
      </w:r>
      <w:r w:rsidR="00225CE1" w:rsidRPr="009C7CBC">
        <w:rPr>
          <w:sz w:val="24"/>
          <w:szCs w:val="24"/>
          <w:lang w:bidi="ar-IQ"/>
        </w:rPr>
        <w:t>-20</w:t>
      </w:r>
      <w:r w:rsidR="009946EB">
        <w:rPr>
          <w:sz w:val="24"/>
          <w:szCs w:val="24"/>
          <w:lang w:bidi="ar-IQ"/>
        </w:rPr>
        <w:t>22</w:t>
      </w:r>
      <w:r w:rsidR="00B77B63" w:rsidRPr="009C7CBC">
        <w:rPr>
          <w:sz w:val="24"/>
          <w:szCs w:val="24"/>
          <w:lang w:bidi="ar-IQ"/>
        </w:rPr>
        <w:t xml:space="preserve">        </w:t>
      </w:r>
      <w:r w:rsidR="00E47893" w:rsidRPr="009C7CBC">
        <w:rPr>
          <w:sz w:val="24"/>
          <w:szCs w:val="24"/>
          <w:lang w:bidi="ar-IQ"/>
        </w:rPr>
        <w:t xml:space="preserve">   </w:t>
      </w:r>
      <w:r w:rsidR="00B77B63" w:rsidRPr="009C7CBC">
        <w:rPr>
          <w:sz w:val="24"/>
          <w:szCs w:val="24"/>
          <w:lang w:bidi="ar-IQ"/>
        </w:rPr>
        <w:t xml:space="preserve">            </w:t>
      </w:r>
      <w:r w:rsidR="00DC1F47" w:rsidRPr="009C7CBC">
        <w:rPr>
          <w:sz w:val="24"/>
          <w:szCs w:val="24"/>
          <w:lang w:bidi="ar-IQ"/>
        </w:rPr>
        <w:t xml:space="preserve">  </w:t>
      </w:r>
      <w:r w:rsidR="00B77B63" w:rsidRPr="009C7CBC">
        <w:rPr>
          <w:sz w:val="24"/>
          <w:szCs w:val="24"/>
          <w:lang w:bidi="ar-IQ"/>
        </w:rPr>
        <w:t xml:space="preserve"> </w:t>
      </w:r>
      <w:r w:rsidRPr="009C7CBC">
        <w:rPr>
          <w:sz w:val="24"/>
          <w:szCs w:val="24"/>
          <w:lang w:bidi="ar-IQ"/>
        </w:rPr>
        <w:t xml:space="preserve">Time: </w:t>
      </w:r>
      <w:r w:rsidR="00B4022E">
        <w:rPr>
          <w:sz w:val="24"/>
          <w:szCs w:val="24"/>
          <w:lang w:bidi="ar-IQ"/>
        </w:rPr>
        <w:t>12</w:t>
      </w:r>
      <w:r w:rsidR="00D91C28" w:rsidRPr="009C7CBC">
        <w:rPr>
          <w:sz w:val="24"/>
          <w:szCs w:val="24"/>
          <w:lang w:bidi="ar-IQ"/>
        </w:rPr>
        <w:t>0 minutes</w:t>
      </w:r>
      <w:r w:rsidRPr="009C7CBC">
        <w:rPr>
          <w:sz w:val="24"/>
          <w:szCs w:val="24"/>
          <w:lang w:bidi="ar-IQ"/>
        </w:rPr>
        <w:t xml:space="preserve">       </w:t>
      </w:r>
    </w:p>
    <w:p w:rsidR="00323B33" w:rsidRDefault="00CB7DFE" w:rsidP="00570A91">
      <w:pPr>
        <w:pStyle w:val="BodyText"/>
        <w:rPr>
          <w:b w:val="0"/>
          <w:bCs w:val="0"/>
          <w:u w:val="single"/>
        </w:rPr>
      </w:pPr>
      <w:r>
        <w:rPr>
          <w:b w:val="0"/>
          <w:bCs w:val="0"/>
          <w:noProof/>
          <w:lang w:val="ar-SA"/>
        </w:rPr>
        <w:pict>
          <v:line id="_x0000_s1026" style="position:absolute;z-index:251658240" from="0,4.4pt" to="465.3pt,4.4pt" strokeweight="1.25pt">
            <w10:wrap anchorx="page"/>
          </v:line>
        </w:pict>
      </w:r>
    </w:p>
    <w:p w:rsidR="00A621B9" w:rsidRDefault="00A621B9" w:rsidP="009946EB">
      <w:r w:rsidRPr="009C7CBC">
        <w:rPr>
          <w:sz w:val="24"/>
          <w:szCs w:val="24"/>
          <w:u w:val="single"/>
        </w:rPr>
        <w:t>QUESTION 1</w:t>
      </w:r>
      <w:r w:rsidRPr="00CB553B">
        <w:rPr>
          <w:b/>
          <w:bCs/>
          <w:sz w:val="24"/>
          <w:szCs w:val="24"/>
        </w:rPr>
        <w:t xml:space="preserve">   </w:t>
      </w:r>
      <w:r>
        <w:t>[</w:t>
      </w:r>
      <w:r w:rsidR="00E01F40">
        <w:t>7+7+7+7+7</w:t>
      </w:r>
      <w:r>
        <w:t xml:space="preserve"> Marks]</w:t>
      </w:r>
    </w:p>
    <w:p w:rsidR="00A621B9" w:rsidRDefault="00A621B9" w:rsidP="00A621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C</w:t>
      </w:r>
      <w:r w:rsidRPr="00DF4B46">
        <w:rPr>
          <w:rFonts w:asciiTheme="majorBidi" w:hAnsiTheme="majorBidi" w:cstheme="majorBidi"/>
          <w:sz w:val="26"/>
          <w:szCs w:val="26"/>
        </w:rPr>
        <w:t>hoose the correct answer</w:t>
      </w:r>
    </w:p>
    <w:p w:rsidR="00A621B9" w:rsidRPr="00DF4B46" w:rsidRDefault="00A621B9" w:rsidP="00A621B9">
      <w:pPr>
        <w:rPr>
          <w:rFonts w:asciiTheme="majorBidi" w:hAnsiTheme="majorBidi" w:cstheme="majorBidi"/>
          <w:sz w:val="16"/>
          <w:szCs w:val="16"/>
        </w:rPr>
      </w:pPr>
    </w:p>
    <w:p w:rsidR="007345B4" w:rsidRDefault="007345B4" w:rsidP="007178FF">
      <w:pPr>
        <w:ind w:left="720" w:hanging="720"/>
        <w:jc w:val="lef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1) </w:t>
      </w:r>
      <w:proofErr w:type="gramStart"/>
      <w:r>
        <w:rPr>
          <w:rFonts w:asciiTheme="majorBidi" w:hAnsiTheme="majorBidi" w:cstheme="majorBidi"/>
          <w:sz w:val="26"/>
          <w:szCs w:val="26"/>
        </w:rPr>
        <w:t>The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m</w:t>
      </w:r>
      <w:r w:rsidRPr="007345B4">
        <w:rPr>
          <w:rFonts w:asciiTheme="majorBidi" w:hAnsiTheme="majorBidi" w:cstheme="majorBidi"/>
          <w:sz w:val="26"/>
          <w:szCs w:val="26"/>
        </w:rPr>
        <w:t>ost possible fault occ</w:t>
      </w:r>
      <w:r>
        <w:rPr>
          <w:rFonts w:asciiTheme="majorBidi" w:hAnsiTheme="majorBidi" w:cstheme="majorBidi"/>
          <w:sz w:val="26"/>
          <w:szCs w:val="26"/>
        </w:rPr>
        <w:t xml:space="preserve">ur on </w:t>
      </w:r>
      <w:r w:rsidR="007178FF">
        <w:rPr>
          <w:rFonts w:asciiTheme="majorBidi" w:hAnsiTheme="majorBidi" w:cstheme="majorBidi"/>
          <w:sz w:val="26"/>
          <w:szCs w:val="26"/>
        </w:rPr>
        <w:t>the</w:t>
      </w:r>
      <w:r>
        <w:rPr>
          <w:rFonts w:asciiTheme="majorBidi" w:hAnsiTheme="majorBidi" w:cstheme="majorBidi"/>
          <w:sz w:val="26"/>
          <w:szCs w:val="26"/>
        </w:rPr>
        <w:t xml:space="preserve"> transmission line is </w:t>
      </w:r>
    </w:p>
    <w:p w:rsidR="007178FF" w:rsidRDefault="007178FF" w:rsidP="007178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 xml:space="preserve"> 3-phase fault             </w:t>
      </w:r>
      <w:r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L-G fault              </w:t>
      </w:r>
      <w:r>
        <w:rPr>
          <w:rFonts w:asciiTheme="majorBidi" w:hAnsiTheme="majorBidi" w:cstheme="majorBidi"/>
          <w:b/>
          <w:bCs/>
          <w:sz w:val="26"/>
          <w:szCs w:val="26"/>
        </w:rPr>
        <w:t>c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L-L fault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 xml:space="preserve"> L-L-G fault</w:t>
      </w:r>
    </w:p>
    <w:p w:rsidR="007178FF" w:rsidRDefault="007178FF" w:rsidP="007178FF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A621B9" w:rsidRPr="00205ADB" w:rsidRDefault="007178FF" w:rsidP="00A621B9">
      <w:pPr>
        <w:ind w:left="720" w:hanging="720"/>
        <w:jc w:val="left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2</w:t>
      </w:r>
      <w:r w:rsidR="00A621B9" w:rsidRPr="00892D33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A621B9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  <w:r w:rsidR="00A621B9" w:rsidRPr="00205ADB">
        <w:rPr>
          <w:rFonts w:asciiTheme="majorBidi" w:hAnsiTheme="majorBidi" w:cstheme="majorBidi"/>
          <w:sz w:val="26"/>
          <w:szCs w:val="26"/>
        </w:rPr>
        <w:t xml:space="preserve">What is the value of the </w:t>
      </w:r>
      <w:r w:rsidR="00A621B9">
        <w:rPr>
          <w:rFonts w:asciiTheme="majorBidi" w:hAnsiTheme="majorBidi" w:cstheme="majorBidi"/>
          <w:sz w:val="26"/>
          <w:szCs w:val="26"/>
        </w:rPr>
        <w:t>L-L fault current</w:t>
      </w:r>
      <w:r w:rsidR="00A621B9" w:rsidRPr="00205ADB">
        <w:rPr>
          <w:rFonts w:asciiTheme="majorBidi" w:hAnsiTheme="majorBidi" w:cstheme="majorBidi"/>
          <w:sz w:val="26"/>
          <w:szCs w:val="26"/>
        </w:rPr>
        <w:t>?</w:t>
      </w:r>
    </w:p>
    <w:p w:rsidR="00A621B9" w:rsidRPr="00205ADB" w:rsidRDefault="00A621B9" w:rsidP="00E3670A">
      <w:pPr>
        <w:ind w:left="720" w:hanging="720"/>
        <w:jc w:val="left"/>
        <w:rPr>
          <w:rFonts w:asciiTheme="majorBidi" w:hAnsiTheme="majorBidi" w:cstheme="majorBidi"/>
          <w:sz w:val="26"/>
          <w:szCs w:val="26"/>
        </w:rPr>
      </w:pPr>
      <w:proofErr w:type="gramStart"/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a.  </w:t>
      </w:r>
      <m:oMath>
        <m:r>
          <w:rPr>
            <w:rFonts w:ascii="Cambria Math" w:hAnsi="Cambria Math" w:cstheme="majorBidi"/>
            <w:sz w:val="24"/>
            <w:szCs w:val="24"/>
          </w:rPr>
          <m:t>3</m:t>
        </m:r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o</m:t>
                </m:r>
              </m:sub>
            </m:sSub>
          </m:sub>
        </m:sSub>
      </m:oMath>
      <w:r w:rsidR="00806E56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E3670A">
        <w:rPr>
          <w:rFonts w:asciiTheme="majorBidi" w:hAnsiTheme="majorBidi" w:cstheme="majorBidi"/>
          <w:b/>
          <w:bCs/>
          <w:sz w:val="26"/>
          <w:szCs w:val="26"/>
        </w:rPr>
        <w:t xml:space="preserve">               </w:t>
      </w:r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b. </w:t>
      </w:r>
      <m:oMath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-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(X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//</m:t>
            </m:r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o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'</m:t>
                </m:r>
              </m:sup>
            </m:sSubSup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)</m:t>
            </m:r>
          </m:den>
        </m:f>
        <m:r>
          <m:rPr>
            <m:sty m:val="bi"/>
          </m:rPr>
          <w:rPr>
            <w:rFonts w:ascii="Cambria Math" w:hAnsi="Cambria Math" w:cstheme="majorBidi"/>
            <w:sz w:val="28"/>
            <w:szCs w:val="28"/>
          </w:rPr>
          <m:t>*</m:t>
        </m:r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o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'</m:t>
                </m:r>
              </m:sup>
            </m:sSubSup>
          </m:den>
        </m:f>
      </m:oMath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E3670A">
        <w:rPr>
          <w:rFonts w:asciiTheme="majorBidi" w:hAnsiTheme="majorBidi" w:cstheme="majorBidi"/>
          <w:sz w:val="26"/>
          <w:szCs w:val="26"/>
        </w:rPr>
        <w:t xml:space="preserve">           </w:t>
      </w:r>
      <w:r w:rsidRPr="00205ADB">
        <w:rPr>
          <w:rFonts w:asciiTheme="majorBidi" w:hAnsiTheme="majorBidi" w:cstheme="majorBidi"/>
          <w:b/>
          <w:bCs/>
          <w:sz w:val="26"/>
          <w:szCs w:val="26"/>
        </w:rPr>
        <w:t>c.</w:t>
      </w:r>
      <w:proofErr w:type="gramEnd"/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-j</m:t>
            </m:r>
            <m:rad>
              <m:radPr>
                <m:degHide m:val="1"/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3</m:t>
                </m:r>
              </m:e>
            </m:rad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205ADB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="00E3670A">
        <w:rPr>
          <w:rFonts w:asciiTheme="majorBidi" w:hAnsiTheme="majorBidi" w:cstheme="majorBidi"/>
          <w:sz w:val="26"/>
          <w:szCs w:val="26"/>
        </w:rPr>
        <w:t xml:space="preserve">     </w:t>
      </w:r>
      <w:r w:rsidR="00892D33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</w:t>
      </w:r>
      <w:r w:rsidRPr="00205ADB">
        <w:rPr>
          <w:rFonts w:asciiTheme="majorBidi" w:hAnsiTheme="majorBidi" w:cstheme="majorBidi"/>
          <w:sz w:val="26"/>
          <w:szCs w:val="26"/>
        </w:rPr>
        <w:t xml:space="preserve"> </w:t>
      </w:r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d.   </w:t>
      </w: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3</m:t>
            </m:r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E</m:t>
            </m:r>
          </m:num>
          <m:den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 w:cstheme="majorBidi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Cambria Math" w:hAnsi="Cambria Math" w:cstheme="majorBidi"/>
                    <w:b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o</m:t>
                </m:r>
              </m:sub>
              <m:sup>
                <m:r>
                  <m:rPr>
                    <m:sty m:val="bi"/>
                  </m:rPr>
                  <w:rPr>
                    <w:rFonts w:ascii="Cambria Math" w:hAnsi="Cambria Math" w:cstheme="majorBidi"/>
                    <w:sz w:val="28"/>
                    <w:szCs w:val="28"/>
                  </w:rPr>
                  <m:t>'</m:t>
                </m:r>
              </m:sup>
            </m:sSubSup>
          </m:den>
        </m:f>
      </m:oMath>
    </w:p>
    <w:p w:rsidR="00A621B9" w:rsidRPr="00DF4B46" w:rsidRDefault="00A621B9" w:rsidP="00A621B9">
      <w:pPr>
        <w:rPr>
          <w:rFonts w:asciiTheme="majorBidi" w:hAnsiTheme="majorBidi" w:cstheme="majorBidi"/>
          <w:sz w:val="24"/>
          <w:szCs w:val="24"/>
          <w:u w:val="single"/>
        </w:rPr>
      </w:pPr>
    </w:p>
    <w:p w:rsidR="00E93AD9" w:rsidRPr="00205ADB" w:rsidRDefault="007178FF" w:rsidP="00E93AD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A621B9" w:rsidRPr="00205ADB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A621B9" w:rsidRPr="00205ADB">
        <w:rPr>
          <w:rFonts w:asciiTheme="majorBidi" w:hAnsiTheme="majorBidi" w:cstheme="majorBidi"/>
          <w:b/>
          <w:bCs/>
          <w:sz w:val="26"/>
          <w:szCs w:val="26"/>
        </w:rPr>
        <w:tab/>
      </w:r>
      <w:r w:rsidR="00E93AD9">
        <w:rPr>
          <w:rFonts w:asciiTheme="majorBidi" w:hAnsiTheme="majorBidi" w:cstheme="majorBidi"/>
          <w:sz w:val="26"/>
          <w:szCs w:val="26"/>
        </w:rPr>
        <w:t xml:space="preserve">What is the penalty factor of a plant if its incremental loss is </w:t>
      </w:r>
      <w:proofErr w:type="gramStart"/>
      <w:r w:rsidR="00E93AD9">
        <w:rPr>
          <w:rFonts w:asciiTheme="majorBidi" w:hAnsiTheme="majorBidi" w:cstheme="majorBidi"/>
          <w:b/>
          <w:bCs/>
          <w:sz w:val="26"/>
          <w:szCs w:val="26"/>
        </w:rPr>
        <w:t>0.29</w:t>
      </w:r>
      <w:r w:rsidR="00E93AD9">
        <w:rPr>
          <w:rFonts w:asciiTheme="majorBidi" w:hAnsiTheme="majorBidi" w:cstheme="majorBidi"/>
          <w:sz w:val="26"/>
          <w:szCs w:val="26"/>
        </w:rPr>
        <w:t xml:space="preserve"> ?</w:t>
      </w:r>
      <w:proofErr w:type="gramEnd"/>
      <w:r w:rsidR="00E93AD9">
        <w:rPr>
          <w:rFonts w:asciiTheme="majorBidi" w:hAnsiTheme="majorBidi" w:cstheme="majorBidi"/>
          <w:sz w:val="26"/>
          <w:szCs w:val="26"/>
        </w:rPr>
        <w:t xml:space="preserve"> </w:t>
      </w:r>
      <w:r w:rsidR="00E93AD9" w:rsidRPr="00205ADB">
        <w:rPr>
          <w:rFonts w:asciiTheme="majorBidi" w:hAnsiTheme="majorBidi" w:cstheme="majorBidi"/>
          <w:sz w:val="26"/>
          <w:szCs w:val="26"/>
        </w:rPr>
        <w:tab/>
      </w:r>
    </w:p>
    <w:p w:rsidR="00E93AD9" w:rsidRPr="002516C9" w:rsidRDefault="00E93AD9" w:rsidP="00DC4635">
      <w:pPr>
        <w:rPr>
          <w:rFonts w:asciiTheme="majorBidi" w:hAnsiTheme="majorBidi" w:cstheme="majorBidi"/>
          <w:sz w:val="26"/>
          <w:szCs w:val="26"/>
        </w:rPr>
      </w:pPr>
      <w:proofErr w:type="gramStart"/>
      <w:r>
        <w:rPr>
          <w:rFonts w:asciiTheme="majorBidi" w:hAnsiTheme="majorBidi" w:cstheme="majorBidi"/>
          <w:b/>
          <w:bCs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 xml:space="preserve">  3.45</w:t>
      </w:r>
      <w:proofErr w:type="gramEnd"/>
      <w:r>
        <w:rPr>
          <w:rFonts w:asciiTheme="majorBidi" w:hAnsiTheme="majorBidi" w:cstheme="majorBidi"/>
          <w:sz w:val="26"/>
          <w:szCs w:val="26"/>
        </w:rPr>
        <w:t xml:space="preserve">      </w:t>
      </w:r>
      <w:r w:rsidR="00DC4635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b.</w:t>
      </w:r>
      <w:r>
        <w:rPr>
          <w:rFonts w:asciiTheme="majorBidi" w:hAnsiTheme="majorBidi" w:cstheme="majorBidi"/>
          <w:sz w:val="26"/>
          <w:szCs w:val="26"/>
        </w:rPr>
        <w:t xml:space="preserve"> 0.71   </w:t>
      </w:r>
      <w:r w:rsidR="00DC4635">
        <w:rPr>
          <w:rFonts w:asciiTheme="majorBidi" w:hAnsiTheme="majorBidi" w:cstheme="majorBidi"/>
          <w:sz w:val="26"/>
          <w:szCs w:val="26"/>
        </w:rPr>
        <w:t xml:space="preserve">        </w:t>
      </w:r>
      <w:r>
        <w:rPr>
          <w:rFonts w:asciiTheme="majorBidi" w:hAnsiTheme="majorBidi" w:cstheme="majorBidi"/>
          <w:sz w:val="26"/>
          <w:szCs w:val="26"/>
        </w:rPr>
        <w:t xml:space="preserve">     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c.</w:t>
      </w:r>
      <w:r>
        <w:rPr>
          <w:rFonts w:asciiTheme="majorBidi" w:hAnsiTheme="majorBidi" w:cstheme="majorBidi"/>
          <w:sz w:val="26"/>
          <w:szCs w:val="26"/>
        </w:rPr>
        <w:t xml:space="preserve"> 1.4     </w:t>
      </w:r>
      <w:r w:rsidR="00DC4635">
        <w:rPr>
          <w:rFonts w:asciiTheme="majorBidi" w:hAnsiTheme="majorBidi" w:cstheme="majorBidi"/>
          <w:sz w:val="26"/>
          <w:szCs w:val="26"/>
        </w:rPr>
        <w:t xml:space="preserve">        </w:t>
      </w:r>
      <w:r>
        <w:rPr>
          <w:rFonts w:asciiTheme="majorBidi" w:hAnsiTheme="majorBidi" w:cstheme="majorBidi"/>
          <w:sz w:val="26"/>
          <w:szCs w:val="26"/>
        </w:rPr>
        <w:t xml:space="preserve">    </w:t>
      </w:r>
      <w:r w:rsidR="00DC4635">
        <w:rPr>
          <w:rFonts w:asciiTheme="majorBidi" w:hAnsiTheme="majorBidi" w:cstheme="majorBidi"/>
          <w:b/>
          <w:bCs/>
          <w:sz w:val="26"/>
          <w:szCs w:val="26"/>
        </w:rPr>
        <w:t>d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.</w:t>
      </w:r>
      <w:r>
        <w:rPr>
          <w:rFonts w:asciiTheme="majorBidi" w:hAnsiTheme="majorBidi" w:cstheme="majorBidi"/>
          <w:sz w:val="26"/>
          <w:szCs w:val="26"/>
        </w:rPr>
        <w:t xml:space="preserve"> 0.29      </w:t>
      </w:r>
      <w:r w:rsidR="00DC4635">
        <w:rPr>
          <w:rFonts w:asciiTheme="majorBidi" w:hAnsiTheme="majorBidi" w:cstheme="majorBidi"/>
          <w:sz w:val="26"/>
          <w:szCs w:val="26"/>
        </w:rPr>
        <w:t xml:space="preserve">        </w:t>
      </w:r>
      <w:r>
        <w:rPr>
          <w:rFonts w:asciiTheme="majorBidi" w:hAnsiTheme="majorBidi" w:cstheme="majorBidi"/>
          <w:sz w:val="26"/>
          <w:szCs w:val="26"/>
        </w:rPr>
        <w:t xml:space="preserve">    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e.</w:t>
      </w:r>
      <w:r>
        <w:rPr>
          <w:rFonts w:asciiTheme="majorBidi" w:hAnsiTheme="majorBidi" w:cstheme="majorBidi"/>
          <w:sz w:val="26"/>
          <w:szCs w:val="26"/>
        </w:rPr>
        <w:t xml:space="preserve"> None of these</w:t>
      </w:r>
    </w:p>
    <w:p w:rsidR="00E93AD9" w:rsidRPr="00DF4B46" w:rsidRDefault="00E93AD9" w:rsidP="00E93AD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621B9" w:rsidRPr="00205ADB" w:rsidRDefault="007178FF" w:rsidP="00AF1640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4</w:t>
      </w:r>
      <w:r w:rsidR="00A621B9" w:rsidRPr="00205ADB">
        <w:rPr>
          <w:rFonts w:asciiTheme="majorBidi" w:hAnsiTheme="majorBidi" w:cstheme="majorBidi"/>
          <w:b/>
          <w:bCs/>
          <w:sz w:val="26"/>
          <w:szCs w:val="26"/>
        </w:rPr>
        <w:t>)</w:t>
      </w:r>
      <w:r w:rsidR="007345B4">
        <w:rPr>
          <w:rFonts w:asciiTheme="majorBidi" w:hAnsiTheme="majorBidi" w:cstheme="majorBidi"/>
          <w:sz w:val="26"/>
          <w:szCs w:val="26"/>
        </w:rPr>
        <w:t xml:space="preserve">  In L-L-G fault </w:t>
      </w:r>
      <w:r w:rsidR="00A621B9">
        <w:rPr>
          <w:rFonts w:asciiTheme="majorBidi" w:hAnsiTheme="majorBidi" w:cstheme="majorBidi"/>
          <w:sz w:val="26"/>
          <w:szCs w:val="26"/>
        </w:rPr>
        <w:t xml:space="preserve"> </w:t>
      </w:r>
      <w:r w:rsidR="00A621B9" w:rsidRPr="00205ADB">
        <w:rPr>
          <w:rFonts w:asciiTheme="majorBidi" w:hAnsiTheme="majorBidi" w:cstheme="majorBidi"/>
          <w:sz w:val="26"/>
          <w:szCs w:val="26"/>
        </w:rPr>
        <w:tab/>
      </w:r>
    </w:p>
    <w:p w:rsidR="00A621B9" w:rsidRPr="002516C9" w:rsidRDefault="00A621B9" w:rsidP="007178FF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>a.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AF1640">
        <w:rPr>
          <w:rFonts w:asciiTheme="majorBidi" w:hAnsiTheme="majorBidi" w:cstheme="majorBidi"/>
          <w:sz w:val="26"/>
          <w:szCs w:val="26"/>
        </w:rPr>
        <w:t>all sequence voltages are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AF1640">
        <w:rPr>
          <w:rFonts w:asciiTheme="majorBidi" w:hAnsiTheme="majorBidi" w:cstheme="majorBidi"/>
          <w:sz w:val="26"/>
          <w:szCs w:val="26"/>
        </w:rPr>
        <w:t>equal</w:t>
      </w:r>
      <w:r w:rsidR="007345B4">
        <w:rPr>
          <w:rFonts w:asciiTheme="majorBidi" w:hAnsiTheme="majorBidi" w:cstheme="majorBidi"/>
          <w:sz w:val="26"/>
          <w:szCs w:val="26"/>
        </w:rPr>
        <w:t xml:space="preserve">  </w:t>
      </w:r>
      <w:r w:rsidR="007345B4">
        <w:rPr>
          <w:rFonts w:asciiTheme="majorBidi" w:hAnsiTheme="majorBidi" w:cstheme="majorBidi"/>
          <w:b/>
          <w:bCs/>
          <w:sz w:val="26"/>
          <w:szCs w:val="26"/>
        </w:rPr>
        <w:t>b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E93AD9">
        <w:rPr>
          <w:rFonts w:asciiTheme="majorBidi" w:hAnsiTheme="majorBidi" w:cstheme="majorBidi"/>
          <w:sz w:val="26"/>
          <w:szCs w:val="26"/>
        </w:rPr>
        <w:t xml:space="preserve"> </w:t>
      </w:r>
      <w:r w:rsidR="007345B4">
        <w:rPr>
          <w:rFonts w:asciiTheme="majorBidi" w:hAnsiTheme="majorBidi" w:cstheme="majorBidi"/>
          <w:sz w:val="26"/>
          <w:szCs w:val="26"/>
        </w:rPr>
        <w:t>only positive and negative sequence voltages are equal</w:t>
      </w:r>
      <w:r>
        <w:rPr>
          <w:rFonts w:asciiTheme="majorBidi" w:hAnsiTheme="majorBidi" w:cstheme="majorBidi"/>
          <w:sz w:val="26"/>
          <w:szCs w:val="26"/>
        </w:rPr>
        <w:t xml:space="preserve">         </w:t>
      </w:r>
      <w:r w:rsidR="007178FF">
        <w:rPr>
          <w:rFonts w:asciiTheme="majorBidi" w:hAnsiTheme="majorBidi" w:cstheme="majorBidi"/>
          <w:b/>
          <w:bCs/>
          <w:sz w:val="26"/>
          <w:szCs w:val="26"/>
        </w:rPr>
        <w:t>c</w:t>
      </w:r>
      <w:r w:rsidR="007345B4" w:rsidRPr="002516C9">
        <w:rPr>
          <w:rFonts w:asciiTheme="majorBidi" w:hAnsiTheme="majorBidi" w:cstheme="majorBidi"/>
          <w:b/>
          <w:bCs/>
          <w:sz w:val="26"/>
          <w:szCs w:val="26"/>
        </w:rPr>
        <w:t>.</w:t>
      </w:r>
      <w:r w:rsidR="007345B4">
        <w:rPr>
          <w:rFonts w:asciiTheme="majorBidi" w:hAnsiTheme="majorBidi" w:cstheme="majorBidi"/>
          <w:sz w:val="26"/>
          <w:szCs w:val="26"/>
        </w:rPr>
        <w:t xml:space="preserve"> all sequence currents are equal </w:t>
      </w:r>
      <w:r w:rsidR="007178FF">
        <w:rPr>
          <w:rFonts w:asciiTheme="majorBidi" w:hAnsiTheme="majorBidi" w:cstheme="majorBidi"/>
          <w:sz w:val="26"/>
          <w:szCs w:val="26"/>
        </w:rPr>
        <w:t xml:space="preserve"> </w:t>
      </w:r>
      <w:r w:rsidR="007345B4" w:rsidRPr="002516C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2516C9">
        <w:rPr>
          <w:rFonts w:asciiTheme="majorBidi" w:hAnsiTheme="majorBidi" w:cstheme="majorBidi"/>
          <w:b/>
          <w:bCs/>
          <w:sz w:val="26"/>
          <w:szCs w:val="26"/>
        </w:rPr>
        <w:t>d.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="007345B4">
        <w:rPr>
          <w:rFonts w:asciiTheme="majorBidi" w:hAnsiTheme="majorBidi" w:cstheme="majorBidi"/>
          <w:sz w:val="26"/>
          <w:szCs w:val="26"/>
        </w:rPr>
        <w:t>only positive and negative sequence currents are equal</w:t>
      </w:r>
    </w:p>
    <w:p w:rsidR="00A621B9" w:rsidRPr="00DF4B46" w:rsidRDefault="00A621B9" w:rsidP="00A621B9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A621B9" w:rsidRDefault="007178FF" w:rsidP="007178FF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5</w:t>
      </w:r>
      <w:r w:rsidR="00A621B9" w:rsidRPr="00197108">
        <w:rPr>
          <w:rFonts w:asciiTheme="majorBidi" w:hAnsiTheme="majorBidi" w:cstheme="majorBidi"/>
          <w:b/>
          <w:bCs/>
          <w:sz w:val="28"/>
          <w:szCs w:val="28"/>
        </w:rPr>
        <w:t>)</w:t>
      </w:r>
      <w:r w:rsidR="00A621B9">
        <w:rPr>
          <w:rFonts w:asciiTheme="majorBidi" w:hAnsiTheme="majorBidi" w:cstheme="majorBidi"/>
          <w:b/>
          <w:bCs/>
          <w:sz w:val="26"/>
          <w:szCs w:val="26"/>
        </w:rPr>
        <w:t xml:space="preserve">  </w:t>
      </w:r>
      <w:r w:rsidR="00A621B9" w:rsidRPr="00197108">
        <w:rPr>
          <w:rFonts w:asciiTheme="majorBidi" w:hAnsiTheme="majorBidi" w:cstheme="majorBidi"/>
          <w:sz w:val="28"/>
          <w:szCs w:val="28"/>
        </w:rPr>
        <w:t xml:space="preserve">The </w:t>
      </w:r>
      <w:r>
        <w:rPr>
          <w:rFonts w:asciiTheme="majorBidi" w:hAnsiTheme="majorBidi" w:cstheme="majorBidi"/>
          <w:sz w:val="28"/>
          <w:szCs w:val="28"/>
        </w:rPr>
        <w:t>steady-state stability limit</w:t>
      </w:r>
      <w:r w:rsidR="0080380C">
        <w:rPr>
          <w:rFonts w:asciiTheme="majorBidi" w:hAnsiTheme="majorBidi" w:cstheme="majorBidi"/>
          <w:sz w:val="28"/>
          <w:szCs w:val="28"/>
        </w:rPr>
        <w:t xml:space="preserve"> is equal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7178FF" w:rsidRPr="00205ADB" w:rsidRDefault="007178FF" w:rsidP="0080380C">
      <w:pPr>
        <w:ind w:left="720" w:hanging="720"/>
        <w:jc w:val="left"/>
        <w:rPr>
          <w:rFonts w:asciiTheme="majorBidi" w:hAnsiTheme="majorBidi" w:cstheme="majorBidi"/>
          <w:sz w:val="26"/>
          <w:szCs w:val="26"/>
        </w:rPr>
      </w:pPr>
      <w:proofErr w:type="gramStart"/>
      <w:r w:rsidRPr="00205ADB">
        <w:rPr>
          <w:rFonts w:asciiTheme="majorBidi" w:hAnsiTheme="majorBidi" w:cstheme="majorBidi"/>
          <w:b/>
          <w:bCs/>
          <w:sz w:val="26"/>
          <w:szCs w:val="26"/>
        </w:rPr>
        <w:t>a</w:t>
      </w:r>
      <w:proofErr w:type="gramEnd"/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.  </w:t>
      </w:r>
      <m:oMath>
        <m:sSub>
          <m:sSub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  <w:sz w:val="24"/>
                <w:szCs w:val="24"/>
              </w:rPr>
              <m:t>P</m:t>
            </m:r>
          </m:e>
          <m:sub>
            <m:r>
              <w:rPr>
                <w:rFonts w:ascii="Cambria Math" w:hAnsi="Cambria Math" w:cstheme="majorBidi"/>
                <w:sz w:val="24"/>
                <w:szCs w:val="24"/>
              </w:rPr>
              <m:t>mechanical</m:t>
            </m:r>
          </m:sub>
        </m:sSub>
      </m:oMath>
      <w:r>
        <w:rPr>
          <w:rFonts w:asciiTheme="majorBidi" w:hAnsiTheme="majorBidi" w:cstheme="majorBidi"/>
          <w:b/>
          <w:bCs/>
          <w:sz w:val="26"/>
          <w:szCs w:val="26"/>
        </w:rPr>
        <w:t xml:space="preserve">           </w:t>
      </w:r>
      <w:r w:rsidR="0080380C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    </w:t>
      </w:r>
      <w:r w:rsidRPr="00205ADB">
        <w:rPr>
          <w:rFonts w:asciiTheme="majorBidi" w:hAnsiTheme="majorBidi" w:cstheme="majorBidi"/>
          <w:b/>
          <w:bCs/>
          <w:sz w:val="26"/>
          <w:szCs w:val="26"/>
        </w:rPr>
        <w:t>b.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inf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sinδ</m:t>
        </m:r>
      </m:oMath>
      <w:r>
        <w:rPr>
          <w:rFonts w:asciiTheme="majorBidi" w:hAnsiTheme="majorBidi" w:cstheme="majorBidi"/>
          <w:sz w:val="26"/>
          <w:szCs w:val="26"/>
        </w:rPr>
        <w:t xml:space="preserve">       </w:t>
      </w:r>
      <w:r w:rsidR="0080380C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 </w:t>
      </w:r>
      <w:proofErr w:type="gramStart"/>
      <w:r w:rsidRPr="00205ADB">
        <w:rPr>
          <w:rFonts w:asciiTheme="majorBidi" w:hAnsiTheme="majorBidi" w:cstheme="majorBidi"/>
          <w:b/>
          <w:bCs/>
          <w:sz w:val="26"/>
          <w:szCs w:val="26"/>
        </w:rPr>
        <w:t>c</w:t>
      </w:r>
      <w:proofErr w:type="gramEnd"/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inf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cosδ</m:t>
        </m:r>
      </m:oMath>
      <w:r w:rsidRPr="00205ADB">
        <w:rPr>
          <w:rFonts w:asciiTheme="majorBidi" w:hAnsiTheme="majorBidi" w:cstheme="majorBidi"/>
          <w:sz w:val="26"/>
          <w:szCs w:val="26"/>
        </w:rPr>
        <w:t xml:space="preserve">    </w:t>
      </w:r>
      <w:r>
        <w:rPr>
          <w:rFonts w:asciiTheme="majorBidi" w:hAnsiTheme="majorBidi" w:cstheme="majorBidi"/>
          <w:sz w:val="26"/>
          <w:szCs w:val="26"/>
        </w:rPr>
        <w:t xml:space="preserve">             </w:t>
      </w:r>
      <w:r w:rsidRPr="00205ADB">
        <w:rPr>
          <w:rFonts w:asciiTheme="majorBidi" w:hAnsiTheme="majorBidi" w:cstheme="majorBidi"/>
          <w:sz w:val="26"/>
          <w:szCs w:val="26"/>
        </w:rPr>
        <w:t xml:space="preserve"> </w:t>
      </w:r>
      <w:r w:rsidRPr="00205ADB">
        <w:rPr>
          <w:rFonts w:asciiTheme="majorBidi" w:hAnsiTheme="majorBidi" w:cstheme="majorBidi"/>
          <w:b/>
          <w:bCs/>
          <w:sz w:val="26"/>
          <w:szCs w:val="26"/>
        </w:rPr>
        <w:t xml:space="preserve">d.   </w:t>
      </w: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E</m:t>
                </m:r>
              </m:e>
            </m:d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  <m:sSub>
              <m:sSub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V</m:t>
                </m:r>
              </m:e>
              <m:sub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inf</m:t>
                </m:r>
              </m:sub>
            </m:sSub>
            <m:r>
              <w:rPr>
                <w:rFonts w:ascii="Cambria Math" w:hAnsi="Cambria Math" w:cstheme="majorBidi"/>
                <w:sz w:val="24"/>
                <w:szCs w:val="24"/>
              </w:rPr>
              <m:t>|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X</m:t>
            </m:r>
          </m:den>
        </m:f>
      </m:oMath>
    </w:p>
    <w:p w:rsidR="007178FF" w:rsidRDefault="007178FF" w:rsidP="007178FF">
      <w:pPr>
        <w:rPr>
          <w:sz w:val="24"/>
          <w:szCs w:val="24"/>
          <w:u w:val="single"/>
        </w:rPr>
      </w:pPr>
    </w:p>
    <w:p w:rsidR="00A621B9" w:rsidRDefault="00A621B9" w:rsidP="00A621B9">
      <w:pPr>
        <w:rPr>
          <w:sz w:val="24"/>
          <w:szCs w:val="24"/>
          <w:u w:val="single"/>
        </w:rPr>
      </w:pPr>
    </w:p>
    <w:p w:rsidR="00A621B9" w:rsidRDefault="00A621B9" w:rsidP="00DC4635">
      <w:pPr>
        <w:rPr>
          <w:b/>
          <w:bCs/>
          <w:sz w:val="24"/>
          <w:szCs w:val="24"/>
          <w:u w:val="single"/>
        </w:rPr>
      </w:pPr>
      <w:r w:rsidRPr="009C7CBC">
        <w:rPr>
          <w:sz w:val="24"/>
          <w:szCs w:val="24"/>
          <w:u w:val="single"/>
        </w:rPr>
        <w:t xml:space="preserve">QUESTION </w:t>
      </w:r>
      <w:r>
        <w:rPr>
          <w:sz w:val="24"/>
          <w:szCs w:val="24"/>
          <w:u w:val="single"/>
        </w:rPr>
        <w:t>2</w:t>
      </w:r>
      <w:r w:rsidRPr="00CB553B">
        <w:rPr>
          <w:b/>
          <w:bCs/>
          <w:sz w:val="24"/>
          <w:szCs w:val="24"/>
        </w:rPr>
        <w:t xml:space="preserve">   </w:t>
      </w:r>
      <w:r>
        <w:t>[2</w:t>
      </w:r>
      <w:r w:rsidR="00DC4635">
        <w:t>0</w:t>
      </w:r>
      <w:r>
        <w:t xml:space="preserve"> Marks]</w:t>
      </w:r>
    </w:p>
    <w:p w:rsidR="00A621B9" w:rsidRPr="000C67FE" w:rsidRDefault="00A621B9" w:rsidP="00A621B9">
      <w:pPr>
        <w:rPr>
          <w:rFonts w:asciiTheme="majorBidi" w:hAnsiTheme="majorBidi" w:cstheme="majorBidi"/>
          <w:sz w:val="26"/>
          <w:szCs w:val="26"/>
        </w:rPr>
      </w:pPr>
      <w:r w:rsidRPr="000C67FE">
        <w:rPr>
          <w:rFonts w:asciiTheme="majorBidi" w:hAnsiTheme="majorBidi" w:cstheme="majorBidi"/>
          <w:sz w:val="26"/>
          <w:szCs w:val="26"/>
        </w:rPr>
        <w:t xml:space="preserve">The incremental cost characteristics of two generators delivering </w:t>
      </w:r>
      <w:r w:rsidR="00DC4635">
        <w:rPr>
          <w:rFonts w:asciiTheme="majorBidi" w:hAnsiTheme="majorBidi" w:cstheme="majorBidi"/>
          <w:b/>
          <w:bCs/>
          <w:sz w:val="26"/>
          <w:szCs w:val="26"/>
        </w:rPr>
        <w:t>17</w:t>
      </w:r>
      <w:r w:rsidRPr="000C67FE">
        <w:rPr>
          <w:rFonts w:asciiTheme="majorBidi" w:hAnsiTheme="majorBidi" w:cstheme="majorBidi"/>
          <w:b/>
          <w:bCs/>
          <w:sz w:val="26"/>
          <w:szCs w:val="26"/>
        </w:rPr>
        <w:t>0 MW</w:t>
      </w:r>
      <w:r w:rsidRPr="000C67FE">
        <w:rPr>
          <w:rFonts w:asciiTheme="majorBidi" w:hAnsiTheme="majorBidi" w:cstheme="majorBidi"/>
          <w:sz w:val="26"/>
          <w:szCs w:val="26"/>
        </w:rPr>
        <w:t xml:space="preserve"> are as follows:</w:t>
      </w:r>
    </w:p>
    <w:p w:rsidR="00A621B9" w:rsidRPr="000C67FE" w:rsidRDefault="00CB7DFE" w:rsidP="00DC4635">
      <w:pPr>
        <w:rPr>
          <w:rFonts w:asciiTheme="majorBidi" w:hAnsiTheme="majorBidi" w:cstheme="majorBidi"/>
          <w:sz w:val="26"/>
          <w:szCs w:val="26"/>
        </w:rPr>
      </w:pPr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1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1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=10+0.2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1</m:t>
            </m:r>
          </m:sub>
        </m:sSub>
      </m:oMath>
      <w:r w:rsidR="00A621B9" w:rsidRPr="000C67FE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A621B9">
        <w:rPr>
          <w:rFonts w:asciiTheme="majorBidi" w:hAnsiTheme="majorBidi" w:cstheme="majorBidi"/>
          <w:sz w:val="26"/>
          <w:szCs w:val="26"/>
        </w:rPr>
        <w:t xml:space="preserve"> </w:t>
      </w:r>
      <w:proofErr w:type="gramStart"/>
      <w:r w:rsidR="00A621B9">
        <w:rPr>
          <w:rFonts w:asciiTheme="majorBidi" w:hAnsiTheme="majorBidi" w:cstheme="majorBidi"/>
          <w:sz w:val="26"/>
          <w:szCs w:val="26"/>
        </w:rPr>
        <w:t>and</w:t>
      </w:r>
      <w:r w:rsidR="00A621B9" w:rsidRPr="000C67FE">
        <w:rPr>
          <w:rFonts w:asciiTheme="majorBidi" w:hAnsiTheme="majorBidi" w:cstheme="majorBidi"/>
          <w:sz w:val="26"/>
          <w:szCs w:val="26"/>
        </w:rPr>
        <w:t xml:space="preserve">  </w:t>
      </w:r>
      <w:proofErr w:type="gramEnd"/>
      <m:oMath>
        <m:f>
          <m:f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d</m:t>
            </m:r>
            <m:sSub>
              <m:sSubPr>
                <m:ctrlPr>
                  <w:rPr>
                    <w:rFonts w:ascii="Cambria Math" w:hAnsi="Cambria Math" w:cstheme="majorBidi"/>
                    <w:b/>
                    <w:bCs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P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ajorBidi"/>
                    <w:sz w:val="26"/>
                    <w:szCs w:val="26"/>
                  </w:rPr>
                  <m:t>2</m:t>
                </m:r>
              </m:sub>
            </m:sSub>
          </m:den>
        </m:f>
        <m:r>
          <m:rPr>
            <m:sty m:val="bi"/>
          </m:rPr>
          <w:rPr>
            <w:rFonts w:ascii="Cambria Math" w:hAnsi="Cambria Math" w:cstheme="majorBidi"/>
            <w:sz w:val="26"/>
            <w:szCs w:val="26"/>
          </w:rPr>
          <m:t>=16+0.2</m:t>
        </m:r>
        <m:sSub>
          <m:sSubPr>
            <m:ctrlPr>
              <w:rPr>
                <w:rFonts w:ascii="Cambria Math" w:hAnsi="Cambria Math" w:cstheme="majorBidi"/>
                <w:b/>
                <w:bCs/>
                <w:i/>
                <w:sz w:val="26"/>
                <w:szCs w:val="26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sz w:val="26"/>
                <w:szCs w:val="26"/>
              </w:rPr>
              <m:t>2</m:t>
            </m:r>
          </m:sub>
        </m:sSub>
      </m:oMath>
      <w:r w:rsidR="00A621B9">
        <w:rPr>
          <w:rFonts w:asciiTheme="majorBidi" w:eastAsiaTheme="minorEastAsia" w:hAnsiTheme="majorBidi" w:cstheme="majorBidi"/>
          <w:b/>
          <w:bCs/>
          <w:sz w:val="26"/>
          <w:szCs w:val="26"/>
        </w:rPr>
        <w:t>.</w:t>
      </w:r>
      <w:r w:rsidR="00A621B9">
        <w:rPr>
          <w:rFonts w:asciiTheme="majorBidi" w:eastAsiaTheme="minorEastAsia" w:hAnsiTheme="majorBidi" w:cstheme="majorBidi"/>
          <w:sz w:val="26"/>
          <w:szCs w:val="26"/>
        </w:rPr>
        <w:t xml:space="preserve"> </w:t>
      </w:r>
      <w:r w:rsidR="00A621B9" w:rsidRPr="000C67FE">
        <w:rPr>
          <w:rFonts w:asciiTheme="majorBidi" w:eastAsiaTheme="minorEastAsia" w:hAnsiTheme="majorBidi" w:cstheme="majorBidi"/>
          <w:sz w:val="26"/>
          <w:szCs w:val="26"/>
        </w:rPr>
        <w:t>Find the optimal dispatch values of P</w:t>
      </w:r>
      <w:r w:rsidR="00A621B9" w:rsidRPr="000C67FE">
        <w:rPr>
          <w:rFonts w:asciiTheme="majorBidi" w:eastAsiaTheme="minorEastAsia" w:hAnsiTheme="majorBidi" w:cstheme="majorBidi"/>
          <w:sz w:val="26"/>
          <w:szCs w:val="26"/>
          <w:vertAlign w:val="subscript"/>
        </w:rPr>
        <w:t>1</w:t>
      </w:r>
      <w:r w:rsidR="00A621B9" w:rsidRPr="000C67FE">
        <w:rPr>
          <w:rFonts w:asciiTheme="majorBidi" w:eastAsiaTheme="minorEastAsia" w:hAnsiTheme="majorBidi" w:cstheme="majorBidi"/>
          <w:sz w:val="26"/>
          <w:szCs w:val="26"/>
        </w:rPr>
        <w:t xml:space="preserve"> and P</w:t>
      </w:r>
      <w:r w:rsidR="00A621B9" w:rsidRPr="000C67FE">
        <w:rPr>
          <w:rFonts w:asciiTheme="majorBidi" w:eastAsiaTheme="minorEastAsia" w:hAnsiTheme="majorBidi" w:cstheme="majorBidi"/>
          <w:sz w:val="26"/>
          <w:szCs w:val="26"/>
          <w:vertAlign w:val="subscript"/>
        </w:rPr>
        <w:t>2</w:t>
      </w:r>
      <w:r w:rsidR="00A621B9" w:rsidRPr="000C67FE">
        <w:rPr>
          <w:rFonts w:asciiTheme="majorBidi" w:eastAsiaTheme="minorEastAsia" w:hAnsiTheme="majorBidi" w:cstheme="majorBidi"/>
          <w:sz w:val="26"/>
          <w:szCs w:val="26"/>
        </w:rPr>
        <w:t xml:space="preserve">.  </w:t>
      </w:r>
    </w:p>
    <w:p w:rsidR="00A621B9" w:rsidRPr="00DC4635" w:rsidRDefault="00DC4635" w:rsidP="00A621B9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(Neglect</w:t>
      </w:r>
      <w:r w:rsidRPr="00DC4635">
        <w:rPr>
          <w:rFonts w:asciiTheme="majorBidi" w:hAnsiTheme="majorBidi" w:cstheme="majorBidi"/>
          <w:sz w:val="26"/>
          <w:szCs w:val="26"/>
        </w:rPr>
        <w:t xml:space="preserve"> power limits and transmission line losses)</w:t>
      </w:r>
    </w:p>
    <w:p w:rsidR="00DC4635" w:rsidRDefault="00DC4635" w:rsidP="009946EB">
      <w:pPr>
        <w:rPr>
          <w:rFonts w:asciiTheme="majorBidi" w:hAnsiTheme="majorBidi" w:cstheme="majorBidi"/>
          <w:sz w:val="26"/>
          <w:szCs w:val="26"/>
          <w:u w:val="single"/>
        </w:rPr>
      </w:pPr>
    </w:p>
    <w:p w:rsidR="009946EB" w:rsidRPr="009946EB" w:rsidRDefault="00A621B9" w:rsidP="009946EB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0C67FE">
        <w:rPr>
          <w:rFonts w:asciiTheme="majorBidi" w:hAnsiTheme="majorBidi" w:cstheme="majorBidi"/>
          <w:sz w:val="26"/>
          <w:szCs w:val="26"/>
          <w:u w:val="single"/>
        </w:rPr>
        <w:t>QUESTION 3</w:t>
      </w:r>
      <w:r w:rsidRPr="000C67FE">
        <w:rPr>
          <w:rFonts w:asciiTheme="majorBidi" w:hAnsiTheme="majorBidi" w:cstheme="majorBidi"/>
          <w:b/>
          <w:bCs/>
          <w:sz w:val="26"/>
          <w:szCs w:val="26"/>
        </w:rPr>
        <w:t xml:space="preserve">   </w:t>
      </w:r>
      <w:r w:rsidRPr="000C67FE">
        <w:rPr>
          <w:rFonts w:asciiTheme="majorBidi" w:hAnsiTheme="majorBidi" w:cstheme="majorBidi"/>
          <w:sz w:val="26"/>
          <w:szCs w:val="26"/>
        </w:rPr>
        <w:t>[</w:t>
      </w:r>
      <w:r>
        <w:rPr>
          <w:rFonts w:asciiTheme="majorBidi" w:hAnsiTheme="majorBidi" w:cstheme="majorBidi"/>
          <w:sz w:val="26"/>
          <w:szCs w:val="26"/>
        </w:rPr>
        <w:t>20</w:t>
      </w:r>
      <w:r w:rsidRPr="000C67FE">
        <w:rPr>
          <w:rFonts w:asciiTheme="majorBidi" w:hAnsiTheme="majorBidi" w:cstheme="majorBidi"/>
          <w:sz w:val="26"/>
          <w:szCs w:val="26"/>
        </w:rPr>
        <w:t xml:space="preserve"> Marks]</w:t>
      </w:r>
    </w:p>
    <w:p w:rsidR="00A621B9" w:rsidRPr="009946EB" w:rsidRDefault="009946EB" w:rsidP="00C851DC">
      <w:pPr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A </w:t>
      </w:r>
      <w:r w:rsidRPr="00DC4635">
        <w:rPr>
          <w:rFonts w:asciiTheme="majorBidi" w:hAnsiTheme="majorBidi" w:cstheme="majorBidi"/>
          <w:b/>
          <w:bCs/>
          <w:sz w:val="26"/>
          <w:szCs w:val="26"/>
        </w:rPr>
        <w:t>100MVA, 11kV</w:t>
      </w:r>
      <w:r w:rsidRPr="009946EB">
        <w:rPr>
          <w:rFonts w:asciiTheme="majorBidi" w:hAnsiTheme="majorBidi" w:cstheme="majorBidi"/>
          <w:sz w:val="26"/>
          <w:szCs w:val="26"/>
        </w:rPr>
        <w:t xml:space="preserve">, three-phase synchronous generator was subjected to different types of faults: three-phase </w:t>
      </w:r>
      <w:r w:rsidR="00C851DC">
        <w:rPr>
          <w:rFonts w:asciiTheme="majorBidi" w:hAnsiTheme="majorBidi" w:cstheme="majorBidi"/>
          <w:sz w:val="26"/>
          <w:szCs w:val="26"/>
        </w:rPr>
        <w:t xml:space="preserve">fault </w:t>
      </w:r>
      <w:proofErr w:type="gramStart"/>
      <w:r w:rsidR="00C851DC" w:rsidRPr="00DC4635">
        <w:rPr>
          <w:rFonts w:asciiTheme="majorBidi" w:hAnsiTheme="majorBidi" w:cstheme="majorBidi"/>
          <w:b/>
          <w:bCs/>
          <w:sz w:val="26"/>
          <w:szCs w:val="26"/>
        </w:rPr>
        <w:t>3</w:t>
      </w:r>
      <w:r w:rsidR="00661D4D">
        <w:rPr>
          <w:rFonts w:asciiTheme="majorBidi" w:hAnsiTheme="majorBidi" w:cstheme="majorBidi"/>
          <w:b/>
          <w:bCs/>
          <w:sz w:val="26"/>
          <w:szCs w:val="26"/>
        </w:rPr>
        <w:t>0</w:t>
      </w:r>
      <w:r w:rsidR="00C851DC" w:rsidRPr="00DC4635">
        <w:rPr>
          <w:rFonts w:asciiTheme="majorBidi" w:hAnsiTheme="majorBidi" w:cstheme="majorBidi"/>
          <w:b/>
          <w:bCs/>
          <w:sz w:val="26"/>
          <w:szCs w:val="26"/>
        </w:rPr>
        <w:t>00A</w:t>
      </w:r>
      <w:r w:rsidR="00C851DC">
        <w:rPr>
          <w:rFonts w:asciiTheme="majorBidi" w:hAnsiTheme="majorBidi" w:cstheme="majorBidi"/>
          <w:sz w:val="26"/>
          <w:szCs w:val="26"/>
        </w:rPr>
        <w:t xml:space="preserve"> </w:t>
      </w:r>
      <w:r w:rsidR="00C851DC" w:rsidRPr="009946EB">
        <w:rPr>
          <w:rFonts w:asciiTheme="majorBidi" w:hAnsiTheme="majorBidi" w:cstheme="majorBidi"/>
          <w:sz w:val="26"/>
          <w:szCs w:val="26"/>
        </w:rPr>
        <w:t>;</w:t>
      </w:r>
      <w:proofErr w:type="gramEnd"/>
      <w:r w:rsidR="00C851DC">
        <w:rPr>
          <w:rFonts w:asciiTheme="majorBidi" w:hAnsiTheme="majorBidi" w:cstheme="majorBidi"/>
          <w:sz w:val="26"/>
          <w:szCs w:val="26"/>
        </w:rPr>
        <w:t xml:space="preserve"> Line-to-Line fault </w:t>
      </w:r>
      <w:r w:rsidR="00661D4D">
        <w:rPr>
          <w:rFonts w:asciiTheme="majorBidi" w:hAnsiTheme="majorBidi" w:cstheme="majorBidi"/>
          <w:b/>
          <w:bCs/>
          <w:sz w:val="26"/>
          <w:szCs w:val="26"/>
        </w:rPr>
        <w:t>25</w:t>
      </w:r>
      <w:r w:rsidR="00C851DC" w:rsidRPr="00661D4D">
        <w:rPr>
          <w:rFonts w:asciiTheme="majorBidi" w:hAnsiTheme="majorBidi" w:cstheme="majorBidi"/>
          <w:b/>
          <w:bCs/>
          <w:sz w:val="26"/>
          <w:szCs w:val="26"/>
        </w:rPr>
        <w:t>00A</w:t>
      </w:r>
      <w:r w:rsidR="00C851DC">
        <w:rPr>
          <w:rFonts w:asciiTheme="majorBidi" w:hAnsiTheme="majorBidi" w:cstheme="majorBidi"/>
          <w:sz w:val="26"/>
          <w:szCs w:val="26"/>
        </w:rPr>
        <w:t xml:space="preserve"> </w:t>
      </w:r>
      <w:r w:rsidRPr="009946EB">
        <w:rPr>
          <w:rFonts w:asciiTheme="majorBidi" w:hAnsiTheme="majorBidi" w:cstheme="majorBidi"/>
          <w:sz w:val="26"/>
          <w:szCs w:val="26"/>
        </w:rPr>
        <w:t xml:space="preserve">; Line-to-ground fault </w:t>
      </w:r>
      <w:r w:rsidRPr="00661D4D">
        <w:rPr>
          <w:rFonts w:asciiTheme="majorBidi" w:hAnsiTheme="majorBidi" w:cstheme="majorBidi"/>
          <w:b/>
          <w:bCs/>
          <w:sz w:val="26"/>
          <w:szCs w:val="26"/>
        </w:rPr>
        <w:t>2000A</w:t>
      </w:r>
      <w:r w:rsidRPr="009946EB">
        <w:rPr>
          <w:rFonts w:asciiTheme="majorBidi" w:hAnsiTheme="majorBidi" w:cstheme="majorBidi"/>
          <w:sz w:val="26"/>
          <w:szCs w:val="26"/>
        </w:rPr>
        <w:t xml:space="preserve"> . The generator neutral is solidly grounded. Find the per unit value of three seque</w:t>
      </w:r>
      <w:r>
        <w:rPr>
          <w:rFonts w:asciiTheme="majorBidi" w:hAnsiTheme="majorBidi" w:cstheme="majorBidi"/>
          <w:sz w:val="26"/>
          <w:szCs w:val="26"/>
        </w:rPr>
        <w:t>nce reactances of the generator</w:t>
      </w:r>
      <w:r w:rsidR="00A621B9" w:rsidRPr="009946EB">
        <w:rPr>
          <w:rFonts w:asciiTheme="majorBidi" w:hAnsiTheme="majorBidi" w:cstheme="majorBidi"/>
          <w:sz w:val="26"/>
          <w:szCs w:val="26"/>
        </w:rPr>
        <w:t xml:space="preserve">? </w:t>
      </w:r>
    </w:p>
    <w:p w:rsidR="00A621B9" w:rsidRDefault="00A621B9" w:rsidP="00A621B9">
      <w:pPr>
        <w:rPr>
          <w:noProof/>
          <w:sz w:val="24"/>
          <w:szCs w:val="24"/>
        </w:rPr>
      </w:pPr>
    </w:p>
    <w:p w:rsidR="00A621B9" w:rsidRDefault="00A621B9" w:rsidP="00A621B9">
      <w:pPr>
        <w:rPr>
          <w:noProof/>
          <w:sz w:val="24"/>
          <w:szCs w:val="24"/>
        </w:rPr>
      </w:pPr>
    </w:p>
    <w:p w:rsidR="00A621B9" w:rsidRPr="000C67FE" w:rsidRDefault="00A621B9" w:rsidP="00A621B9">
      <w:pPr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0C67FE">
        <w:rPr>
          <w:rFonts w:asciiTheme="majorBidi" w:hAnsiTheme="majorBidi" w:cstheme="majorBidi"/>
          <w:sz w:val="26"/>
          <w:szCs w:val="26"/>
          <w:u w:val="single"/>
        </w:rPr>
        <w:t xml:space="preserve">QUESTION </w:t>
      </w:r>
      <w:r>
        <w:rPr>
          <w:rFonts w:asciiTheme="majorBidi" w:hAnsiTheme="majorBidi" w:cstheme="majorBidi"/>
          <w:sz w:val="26"/>
          <w:szCs w:val="26"/>
          <w:u w:val="single"/>
        </w:rPr>
        <w:t>4</w:t>
      </w:r>
      <w:r w:rsidRPr="000C67FE">
        <w:rPr>
          <w:rFonts w:asciiTheme="majorBidi" w:hAnsiTheme="majorBidi" w:cstheme="majorBidi"/>
          <w:b/>
          <w:bCs/>
          <w:sz w:val="26"/>
          <w:szCs w:val="26"/>
        </w:rPr>
        <w:t xml:space="preserve">   </w:t>
      </w:r>
      <w:r w:rsidRPr="000C67FE">
        <w:rPr>
          <w:rFonts w:asciiTheme="majorBidi" w:hAnsiTheme="majorBidi" w:cstheme="majorBidi"/>
          <w:sz w:val="26"/>
          <w:szCs w:val="26"/>
        </w:rPr>
        <w:t>[</w:t>
      </w:r>
      <w:r w:rsidR="00E01F40">
        <w:rPr>
          <w:rFonts w:asciiTheme="majorBidi" w:hAnsiTheme="majorBidi" w:cstheme="majorBidi"/>
          <w:sz w:val="26"/>
          <w:szCs w:val="26"/>
        </w:rPr>
        <w:t>2</w:t>
      </w:r>
      <w:r w:rsidR="00DC4635">
        <w:rPr>
          <w:rFonts w:asciiTheme="majorBidi" w:hAnsiTheme="majorBidi" w:cstheme="majorBidi"/>
          <w:sz w:val="26"/>
          <w:szCs w:val="26"/>
        </w:rPr>
        <w:t>5</w:t>
      </w:r>
      <w:r w:rsidRPr="000C67FE">
        <w:rPr>
          <w:rFonts w:asciiTheme="majorBidi" w:hAnsiTheme="majorBidi" w:cstheme="majorBidi"/>
          <w:sz w:val="26"/>
          <w:szCs w:val="26"/>
        </w:rPr>
        <w:t xml:space="preserve"> Marks]</w:t>
      </w:r>
    </w:p>
    <w:p w:rsidR="004A339C" w:rsidRDefault="00BF2C36" w:rsidP="00E01F40">
      <w:pPr>
        <w:rPr>
          <w:noProof/>
          <w:sz w:val="24"/>
          <w:szCs w:val="24"/>
        </w:rPr>
      </w:pPr>
      <w:r w:rsidRPr="00E01F40">
        <w:rPr>
          <w:noProof/>
          <w:sz w:val="24"/>
          <w:szCs w:val="24"/>
        </w:rPr>
        <w:t xml:space="preserve">A </w:t>
      </w:r>
      <w:r w:rsidRPr="00E01F40">
        <w:rPr>
          <w:b/>
          <w:bCs/>
          <w:noProof/>
          <w:sz w:val="24"/>
          <w:szCs w:val="24"/>
        </w:rPr>
        <w:t>50 Hz</w:t>
      </w:r>
      <w:r w:rsidRPr="00E01F40">
        <w:rPr>
          <w:noProof/>
          <w:sz w:val="24"/>
          <w:szCs w:val="24"/>
        </w:rPr>
        <w:t xml:space="preserve"> gen</w:t>
      </w:r>
      <w:bookmarkStart w:id="0" w:name="_GoBack"/>
      <w:bookmarkEnd w:id="0"/>
      <w:r w:rsidRPr="00E01F40">
        <w:rPr>
          <w:noProof/>
          <w:sz w:val="24"/>
          <w:szCs w:val="24"/>
        </w:rPr>
        <w:t xml:space="preserve">erator </w:t>
      </w:r>
      <w:r w:rsidR="004A339C">
        <w:rPr>
          <w:noProof/>
          <w:sz w:val="24"/>
          <w:szCs w:val="24"/>
        </w:rPr>
        <w:t xml:space="preserve">has reactance </w:t>
      </w:r>
      <w:r w:rsidR="004A339C" w:rsidRPr="004A339C">
        <w:rPr>
          <w:b/>
          <w:bCs/>
          <w:noProof/>
          <w:sz w:val="24"/>
          <w:szCs w:val="24"/>
        </w:rPr>
        <w:t>0.1pu</w:t>
      </w:r>
      <w:r w:rsidR="004A339C">
        <w:rPr>
          <w:noProof/>
          <w:sz w:val="24"/>
          <w:szCs w:val="24"/>
        </w:rPr>
        <w:t xml:space="preserve"> </w:t>
      </w:r>
      <w:r w:rsidRPr="00E01F40">
        <w:rPr>
          <w:noProof/>
          <w:sz w:val="24"/>
          <w:szCs w:val="24"/>
        </w:rPr>
        <w:t xml:space="preserve">is supplying </w:t>
      </w:r>
      <w:r w:rsidR="00CB7DFE">
        <w:rPr>
          <w:b/>
          <w:bCs/>
          <w:noProof/>
          <w:sz w:val="24"/>
          <w:szCs w:val="24"/>
        </w:rPr>
        <w:t>4</w:t>
      </w:r>
      <w:r w:rsidRPr="00E01F40">
        <w:rPr>
          <w:b/>
          <w:bCs/>
          <w:noProof/>
          <w:sz w:val="24"/>
          <w:szCs w:val="24"/>
        </w:rPr>
        <w:t>0</w:t>
      </w:r>
      <w:r w:rsidR="00661D4D" w:rsidRPr="00E01F40">
        <w:rPr>
          <w:b/>
          <w:bCs/>
          <w:noProof/>
          <w:sz w:val="24"/>
          <w:szCs w:val="24"/>
        </w:rPr>
        <w:t>0</w:t>
      </w:r>
      <w:r w:rsidRPr="00E01F40">
        <w:rPr>
          <w:b/>
          <w:bCs/>
          <w:noProof/>
          <w:sz w:val="24"/>
          <w:szCs w:val="24"/>
        </w:rPr>
        <w:t>MW</w:t>
      </w:r>
      <w:r w:rsidRPr="00E01F40">
        <w:rPr>
          <w:noProof/>
          <w:sz w:val="24"/>
          <w:szCs w:val="24"/>
        </w:rPr>
        <w:t xml:space="preserve"> to an infinite bus (with </w:t>
      </w:r>
      <w:r w:rsidRPr="00E01F40">
        <w:rPr>
          <w:b/>
          <w:bCs/>
          <w:noProof/>
          <w:sz w:val="24"/>
          <w:szCs w:val="24"/>
        </w:rPr>
        <w:t>1.0</w:t>
      </w:r>
      <w:r w:rsidR="00661D4D" w:rsidRPr="00E01F40">
        <w:rPr>
          <w:b/>
          <w:bCs/>
          <w:noProof/>
          <w:sz w:val="24"/>
          <w:szCs w:val="24"/>
        </w:rPr>
        <w:t>pu</w:t>
      </w:r>
      <w:r w:rsidRPr="00E01F40">
        <w:rPr>
          <w:noProof/>
          <w:sz w:val="24"/>
          <w:szCs w:val="24"/>
        </w:rPr>
        <w:t xml:space="preserve"> voltage and </w:t>
      </w:r>
      <w:r w:rsidRPr="00E01F40">
        <w:rPr>
          <w:b/>
          <w:bCs/>
          <w:noProof/>
          <w:sz w:val="24"/>
          <w:szCs w:val="24"/>
        </w:rPr>
        <w:t>unity p.f</w:t>
      </w:r>
      <w:r w:rsidRPr="00E01F40">
        <w:rPr>
          <w:noProof/>
          <w:sz w:val="24"/>
          <w:szCs w:val="24"/>
        </w:rPr>
        <w:t xml:space="preserve">) through two parallel transmission lines.  Determine the critical clearing time for a temporary three-phase-to-ground fault which shown in figure below. </w:t>
      </w:r>
      <w:r w:rsidR="00DC4635" w:rsidRPr="00E01F40">
        <w:rPr>
          <w:b/>
          <w:bCs/>
          <w:noProof/>
          <w:sz w:val="24"/>
          <w:szCs w:val="24"/>
        </w:rPr>
        <w:t>H = 6</w:t>
      </w:r>
      <w:r w:rsidRPr="00E01F40">
        <w:rPr>
          <w:b/>
          <w:bCs/>
          <w:noProof/>
          <w:sz w:val="24"/>
          <w:szCs w:val="24"/>
        </w:rPr>
        <w:t xml:space="preserve"> seconds</w:t>
      </w:r>
      <w:r w:rsidRPr="00E01F40">
        <w:rPr>
          <w:noProof/>
          <w:sz w:val="24"/>
          <w:szCs w:val="24"/>
        </w:rPr>
        <w:t xml:space="preserve">.  </w:t>
      </w:r>
    </w:p>
    <w:p w:rsidR="00BF2C36" w:rsidRPr="00E01F40" w:rsidRDefault="004A339C" w:rsidP="00E01F40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t>(select S</w:t>
      </w:r>
      <w:r w:rsidRPr="00CB7DFE">
        <w:rPr>
          <w:noProof/>
          <w:sz w:val="24"/>
          <w:szCs w:val="24"/>
          <w:vertAlign w:val="subscript"/>
        </w:rPr>
        <w:t>base</w:t>
      </w:r>
      <w:r>
        <w:rPr>
          <w:noProof/>
          <w:sz w:val="24"/>
          <w:szCs w:val="24"/>
        </w:rPr>
        <w:t xml:space="preserve"> </w:t>
      </w:r>
      <w:r w:rsidRPr="004A339C">
        <w:rPr>
          <w:b/>
          <w:bCs/>
          <w:noProof/>
          <w:sz w:val="24"/>
          <w:szCs w:val="24"/>
        </w:rPr>
        <w:t>100MW</w:t>
      </w:r>
      <w:r>
        <w:rPr>
          <w:noProof/>
          <w:sz w:val="24"/>
          <w:szCs w:val="24"/>
        </w:rPr>
        <w:t xml:space="preserve">) </w:t>
      </w:r>
    </w:p>
    <w:p w:rsidR="00DC4635" w:rsidRPr="00BF2C36" w:rsidRDefault="00DC4635" w:rsidP="00DC4635">
      <w:pPr>
        <w:pStyle w:val="ListParagraph"/>
        <w:ind w:left="450"/>
        <w:rPr>
          <w:noProof/>
          <w:sz w:val="24"/>
          <w:szCs w:val="24"/>
        </w:rPr>
      </w:pPr>
    </w:p>
    <w:p w:rsidR="00C851DC" w:rsidRDefault="00DC4635" w:rsidP="00DC4635">
      <w:pPr>
        <w:jc w:val="center"/>
        <w:rPr>
          <w:b/>
          <w:bCs/>
          <w:noProof/>
          <w:sz w:val="24"/>
          <w:szCs w:val="24"/>
          <w:u w:val="single"/>
          <w:lang w:val="en-US"/>
        </w:rPr>
      </w:pPr>
      <w:r w:rsidRPr="00E01F40">
        <w:rPr>
          <w:b/>
          <w:bCs/>
          <w:noProof/>
          <w:sz w:val="24"/>
          <w:szCs w:val="24"/>
          <w:lang w:val="en-US"/>
        </w:rPr>
        <w:drawing>
          <wp:inline distT="0" distB="0" distL="0" distR="0" wp14:anchorId="492D55CD" wp14:editId="6B416FA3">
            <wp:extent cx="3123031" cy="92956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72" cy="92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1F40" w:rsidRDefault="00E01F40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01F40" w:rsidRDefault="00E01F40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CB7DFE" w:rsidP="00A621B9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val="en-US"/>
        </w:rPr>
        <w:pict>
          <v:line id="_x0000_s1030" style="position:absolute;left:0;text-align:left;z-index:251709440" from="-11.75pt,7.35pt" to="456.25pt,7.35pt" strokeweight=".5pt">
            <w10:wrap anchorx="page"/>
          </v:line>
        </w:pict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val="en-US"/>
        </w:rPr>
        <w:t>Answer</w:t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val="en-US"/>
        </w:rPr>
        <w:t>Q2/</w:t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noProof/>
          <w:lang w:val="en-US"/>
        </w:rPr>
        <w:drawing>
          <wp:inline distT="0" distB="0" distL="0" distR="0" wp14:anchorId="42831038" wp14:editId="39121839">
            <wp:extent cx="3086100" cy="262107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186" t="41335" r="48718" b="5643"/>
                    <a:stretch/>
                  </pic:blipFill>
                  <pic:spPr bwMode="auto">
                    <a:xfrm>
                      <a:off x="0" y="0"/>
                      <a:ext cx="3086100" cy="262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val="en-US"/>
        </w:rPr>
        <w:t>Q3/</w:t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 w:rsidRPr="002516C9">
        <w:rPr>
          <w:b/>
          <w:b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 wp14:anchorId="0638216C" wp14:editId="3266D020">
            <wp:extent cx="3678447" cy="38862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1" t="20833" r="48242" b="12916"/>
                    <a:stretch/>
                  </pic:blipFill>
                  <pic:spPr bwMode="auto">
                    <a:xfrm>
                      <a:off x="0" y="0"/>
                      <a:ext cx="3678447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  <w:r w:rsidRPr="002516C9">
        <w:rPr>
          <w:b/>
          <w:bCs/>
          <w:noProof/>
          <w:sz w:val="24"/>
          <w:szCs w:val="24"/>
          <w:u w:val="single"/>
          <w:lang w:val="en-US"/>
        </w:rPr>
        <w:drawing>
          <wp:inline distT="0" distB="0" distL="0" distR="0" wp14:anchorId="2D4B35B1" wp14:editId="39578784">
            <wp:extent cx="4648200" cy="3347506"/>
            <wp:effectExtent l="0" t="0" r="0" b="571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3" t="22467" r="47893" b="31771"/>
                    <a:stretch/>
                  </pic:blipFill>
                  <pic:spPr bwMode="auto">
                    <a:xfrm>
                      <a:off x="0" y="0"/>
                      <a:ext cx="4648200" cy="33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621B9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Pr="002E5092" w:rsidRDefault="00A621B9" w:rsidP="00A621B9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A621B9" w:rsidRDefault="00A621B9" w:rsidP="00570A91">
      <w:pPr>
        <w:pStyle w:val="BodyText"/>
        <w:rPr>
          <w:b w:val="0"/>
          <w:bCs w:val="0"/>
          <w:u w:val="single"/>
        </w:rPr>
      </w:pPr>
    </w:p>
    <w:p w:rsidR="0039426E" w:rsidRPr="00570A91" w:rsidRDefault="0039426E" w:rsidP="00570A91">
      <w:pPr>
        <w:pStyle w:val="BodyText"/>
        <w:rPr>
          <w:b w:val="0"/>
          <w:bCs w:val="0"/>
        </w:rPr>
      </w:pPr>
      <w:r w:rsidRPr="00570A91">
        <w:rPr>
          <w:b w:val="0"/>
          <w:bCs w:val="0"/>
          <w:u w:val="single"/>
        </w:rPr>
        <w:t>QUESTION 1</w:t>
      </w:r>
      <w:r w:rsidRPr="00570A91">
        <w:rPr>
          <w:b w:val="0"/>
          <w:bCs w:val="0"/>
        </w:rPr>
        <w:t xml:space="preserve">   [</w:t>
      </w:r>
      <w:r w:rsidR="00570A91">
        <w:rPr>
          <w:b w:val="0"/>
          <w:bCs w:val="0"/>
        </w:rPr>
        <w:t>10</w:t>
      </w:r>
      <w:r w:rsidR="00DE0BCA" w:rsidRPr="00570A91">
        <w:rPr>
          <w:b w:val="0"/>
          <w:bCs w:val="0"/>
        </w:rPr>
        <w:t>+</w:t>
      </w:r>
      <w:r w:rsidR="00570A91">
        <w:rPr>
          <w:b w:val="0"/>
          <w:bCs w:val="0"/>
        </w:rPr>
        <w:t>10</w:t>
      </w:r>
      <w:r w:rsidR="00B617AA" w:rsidRPr="00570A91">
        <w:rPr>
          <w:b w:val="0"/>
          <w:bCs w:val="0"/>
        </w:rPr>
        <w:t>+10</w:t>
      </w:r>
      <w:r w:rsidR="0007154B" w:rsidRPr="00570A91">
        <w:rPr>
          <w:b w:val="0"/>
          <w:bCs w:val="0"/>
        </w:rPr>
        <w:t>+10</w:t>
      </w:r>
      <w:r w:rsidRPr="00570A91">
        <w:rPr>
          <w:b w:val="0"/>
          <w:bCs w:val="0"/>
        </w:rPr>
        <w:t xml:space="preserve"> Marks]</w:t>
      </w:r>
    </w:p>
    <w:p w:rsidR="005844B9" w:rsidRPr="00EA1C13" w:rsidRDefault="005844B9" w:rsidP="00DE50F2">
      <w:pPr>
        <w:rPr>
          <w:sz w:val="28"/>
          <w:szCs w:val="28"/>
        </w:rPr>
      </w:pPr>
      <w:r w:rsidRPr="00EA1C13">
        <w:rPr>
          <w:sz w:val="28"/>
          <w:szCs w:val="28"/>
        </w:rPr>
        <w:t xml:space="preserve">Figure </w:t>
      </w:r>
      <w:r>
        <w:rPr>
          <w:sz w:val="28"/>
          <w:szCs w:val="28"/>
        </w:rPr>
        <w:t>below shows t</w:t>
      </w:r>
      <w:r w:rsidRPr="00EA1C13">
        <w:rPr>
          <w:sz w:val="28"/>
          <w:szCs w:val="28"/>
        </w:rPr>
        <w:t>he equival</w:t>
      </w:r>
      <w:r>
        <w:rPr>
          <w:sz w:val="28"/>
          <w:szCs w:val="28"/>
        </w:rPr>
        <w:t xml:space="preserve">ent network of a 50Hz generator is supplying </w:t>
      </w:r>
      <w:r w:rsidR="00BF6971">
        <w:rPr>
          <w:sz w:val="28"/>
          <w:szCs w:val="28"/>
        </w:rPr>
        <w:t>28</w:t>
      </w:r>
      <w:r>
        <w:rPr>
          <w:sz w:val="28"/>
          <w:szCs w:val="28"/>
        </w:rPr>
        <w:t xml:space="preserve">0MW to an infinite bus with 1 p.u voltage and unity </w:t>
      </w:r>
      <w:proofErr w:type="spellStart"/>
      <w:r>
        <w:rPr>
          <w:sz w:val="28"/>
          <w:szCs w:val="28"/>
        </w:rPr>
        <w:t>p.f</w:t>
      </w:r>
      <w:proofErr w:type="spellEnd"/>
      <w:r>
        <w:rPr>
          <w:sz w:val="28"/>
          <w:szCs w:val="28"/>
        </w:rPr>
        <w:t>. through two parallel transmission lines. A temporary three-phase to ground bolted fault occur at point F</w:t>
      </w:r>
      <w:r w:rsidR="00E3118C">
        <w:rPr>
          <w:sz w:val="28"/>
          <w:szCs w:val="28"/>
        </w:rPr>
        <w:t xml:space="preserve"> (Middle of second transmission line)</w:t>
      </w:r>
      <w:r>
        <w:rPr>
          <w:sz w:val="28"/>
          <w:szCs w:val="28"/>
        </w:rPr>
        <w:t>. Per</w:t>
      </w:r>
      <w:r w:rsidRPr="00EA1C13">
        <w:rPr>
          <w:sz w:val="28"/>
          <w:szCs w:val="28"/>
        </w:rPr>
        <w:t xml:space="preserve"> unit inertia constant </w:t>
      </w:r>
      <w:r>
        <w:rPr>
          <w:sz w:val="28"/>
          <w:szCs w:val="28"/>
        </w:rPr>
        <w:t>H = 4 sec</w:t>
      </w:r>
      <w:r w:rsidRPr="00EA1C13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A1C13">
        <w:rPr>
          <w:sz w:val="28"/>
          <w:szCs w:val="28"/>
        </w:rPr>
        <w:t>Compute</w:t>
      </w:r>
    </w:p>
    <w:p w:rsidR="005844B9" w:rsidRPr="00EA1C13" w:rsidRDefault="005844B9" w:rsidP="005844B9">
      <w:pPr>
        <w:numPr>
          <w:ilvl w:val="0"/>
          <w:numId w:val="16"/>
        </w:numPr>
        <w:jc w:val="left"/>
        <w:rPr>
          <w:sz w:val="28"/>
          <w:szCs w:val="28"/>
        </w:rPr>
      </w:pPr>
      <w:r w:rsidRPr="00EA1C13">
        <w:rPr>
          <w:sz w:val="28"/>
          <w:szCs w:val="28"/>
        </w:rPr>
        <w:t>Machine power angle relations before, during and after faults.</w:t>
      </w:r>
    </w:p>
    <w:p w:rsidR="005844B9" w:rsidRPr="00EA1C13" w:rsidRDefault="005844B9" w:rsidP="005844B9">
      <w:pPr>
        <w:numPr>
          <w:ilvl w:val="0"/>
          <w:numId w:val="16"/>
        </w:numPr>
        <w:jc w:val="left"/>
        <w:rPr>
          <w:sz w:val="28"/>
          <w:szCs w:val="28"/>
        </w:rPr>
      </w:pPr>
      <w:r w:rsidRPr="00EA1C13">
        <w:rPr>
          <w:sz w:val="28"/>
          <w:szCs w:val="28"/>
        </w:rPr>
        <w:t>The maximum allowable machine angle.</w:t>
      </w:r>
    </w:p>
    <w:p w:rsidR="005844B9" w:rsidRPr="00EA1C13" w:rsidRDefault="005844B9" w:rsidP="005844B9">
      <w:pPr>
        <w:numPr>
          <w:ilvl w:val="0"/>
          <w:numId w:val="16"/>
        </w:numPr>
        <w:jc w:val="left"/>
        <w:rPr>
          <w:sz w:val="28"/>
          <w:szCs w:val="28"/>
        </w:rPr>
      </w:pPr>
      <w:r w:rsidRPr="00EA1C13">
        <w:rPr>
          <w:sz w:val="28"/>
          <w:szCs w:val="28"/>
        </w:rPr>
        <w:t>The critical fault clearing angle.</w:t>
      </w:r>
    </w:p>
    <w:p w:rsidR="005844B9" w:rsidRDefault="005844B9" w:rsidP="005844B9">
      <w:pPr>
        <w:numPr>
          <w:ilvl w:val="0"/>
          <w:numId w:val="16"/>
        </w:numPr>
        <w:jc w:val="left"/>
        <w:rPr>
          <w:sz w:val="28"/>
          <w:szCs w:val="28"/>
        </w:rPr>
      </w:pPr>
      <w:r w:rsidRPr="00EA1C13">
        <w:rPr>
          <w:sz w:val="28"/>
          <w:szCs w:val="28"/>
        </w:rPr>
        <w:lastRenderedPageBreak/>
        <w:t xml:space="preserve">The critical fault clearing time.  </w:t>
      </w:r>
    </w:p>
    <w:p w:rsidR="00E3118C" w:rsidRDefault="00BF6971" w:rsidP="00E3118C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5344" behindDoc="1" locked="0" layoutInCell="1" allowOverlap="1" wp14:anchorId="73F7439F" wp14:editId="6FEA0FB0">
            <wp:simplePos x="0" y="0"/>
            <wp:positionH relativeFrom="column">
              <wp:posOffset>895351</wp:posOffset>
            </wp:positionH>
            <wp:positionV relativeFrom="paragraph">
              <wp:posOffset>136525</wp:posOffset>
            </wp:positionV>
            <wp:extent cx="4035942" cy="126691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42" cy="12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E3118C" w:rsidRDefault="00E3118C" w:rsidP="00E3118C">
      <w:pPr>
        <w:jc w:val="left"/>
        <w:rPr>
          <w:sz w:val="28"/>
          <w:szCs w:val="28"/>
        </w:rPr>
      </w:pPr>
    </w:p>
    <w:p w:rsidR="00C80232" w:rsidRPr="00C80232" w:rsidRDefault="00C80232" w:rsidP="00C80232">
      <w:pPr>
        <w:rPr>
          <w:b/>
          <w:bCs/>
          <w:sz w:val="24"/>
          <w:szCs w:val="24"/>
          <w:u w:val="single"/>
        </w:rPr>
      </w:pPr>
      <w:r w:rsidRPr="00C80232">
        <w:rPr>
          <w:sz w:val="24"/>
          <w:szCs w:val="24"/>
          <w:u w:val="single"/>
        </w:rPr>
        <w:t xml:space="preserve">QUESTION </w:t>
      </w:r>
      <w:r>
        <w:rPr>
          <w:sz w:val="24"/>
          <w:szCs w:val="24"/>
          <w:u w:val="single"/>
        </w:rPr>
        <w:t>2</w:t>
      </w:r>
      <w:r w:rsidRPr="00C80232">
        <w:rPr>
          <w:b/>
          <w:bCs/>
          <w:sz w:val="24"/>
          <w:szCs w:val="24"/>
        </w:rPr>
        <w:t xml:space="preserve">   </w:t>
      </w:r>
      <w:r w:rsidR="00147AF5">
        <w:t>[3</w:t>
      </w:r>
      <w:r w:rsidR="007501AF">
        <w:t>5</w:t>
      </w:r>
      <w:r>
        <w:t xml:space="preserve"> Marks]</w:t>
      </w:r>
    </w:p>
    <w:p w:rsidR="00C80232" w:rsidRPr="00C80232" w:rsidRDefault="00C80232" w:rsidP="00C80232">
      <w:pPr>
        <w:jc w:val="left"/>
        <w:rPr>
          <w:sz w:val="24"/>
          <w:szCs w:val="24"/>
        </w:rPr>
      </w:pPr>
    </w:p>
    <w:p w:rsidR="00572E78" w:rsidRDefault="00572E78" w:rsidP="00572E78">
      <w:pPr>
        <w:autoSpaceDE w:val="0"/>
        <w:autoSpaceDN w:val="0"/>
        <w:adjustRightInd w:val="0"/>
        <w:jc w:val="left"/>
        <w:rPr>
          <w:rFonts w:asciiTheme="majorBidi" w:hAnsiTheme="majorBidi" w:cstheme="majorBidi"/>
          <w:sz w:val="28"/>
          <w:szCs w:val="28"/>
        </w:rPr>
      </w:pPr>
      <w:r w:rsidRPr="00A817A0">
        <w:rPr>
          <w:rFonts w:asciiTheme="majorBidi" w:hAnsiTheme="majorBidi" w:cstheme="majorBidi"/>
          <w:sz w:val="28"/>
          <w:szCs w:val="28"/>
        </w:rPr>
        <w:t>The fuel-cost curves of two generators are given as follows:</w:t>
      </w:r>
    </w:p>
    <w:p w:rsidR="00572E78" w:rsidRDefault="00572E78" w:rsidP="00572E78">
      <w:pPr>
        <w:autoSpaceDE w:val="0"/>
        <w:autoSpaceDN w:val="0"/>
        <w:adjustRightInd w:val="0"/>
        <w:jc w:val="left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  <w:lang w:val="en-US"/>
        </w:rPr>
        <w:drawing>
          <wp:anchor distT="0" distB="0" distL="114300" distR="114300" simplePos="0" relativeHeight="251691008" behindDoc="1" locked="0" layoutInCell="1" allowOverlap="1" wp14:anchorId="2DDDAC5C" wp14:editId="2C2A124D">
            <wp:simplePos x="0" y="0"/>
            <wp:positionH relativeFrom="column">
              <wp:posOffset>260984</wp:posOffset>
            </wp:positionH>
            <wp:positionV relativeFrom="paragraph">
              <wp:posOffset>29845</wp:posOffset>
            </wp:positionV>
            <wp:extent cx="3362325" cy="5619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62" t="44819" r="41213" b="42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28"/>
        </w:rPr>
        <w:br w:type="textWrapping" w:clear="all"/>
      </w:r>
    </w:p>
    <w:p w:rsidR="00572E78" w:rsidRDefault="00572E78" w:rsidP="00572E78">
      <w:pPr>
        <w:autoSpaceDE w:val="0"/>
        <w:autoSpaceDN w:val="0"/>
        <w:adjustRightInd w:val="0"/>
        <w:jc w:val="left"/>
        <w:rPr>
          <w:rFonts w:ascii="CGTimes" w:hAnsi="CGTimes" w:cs="CGTimes"/>
          <w:sz w:val="24"/>
          <w:szCs w:val="24"/>
        </w:rPr>
      </w:pPr>
    </w:p>
    <w:p w:rsidR="00572E78" w:rsidRDefault="00572E78" w:rsidP="00572E78">
      <w:pPr>
        <w:autoSpaceDE w:val="0"/>
        <w:autoSpaceDN w:val="0"/>
        <w:adjustRightInd w:val="0"/>
        <w:jc w:val="left"/>
        <w:rPr>
          <w:rFonts w:ascii="CGTimes" w:hAnsi="CGTimes" w:cs="CGTimes"/>
          <w:sz w:val="24"/>
          <w:szCs w:val="24"/>
        </w:rPr>
      </w:pPr>
    </w:p>
    <w:p w:rsidR="00572E78" w:rsidRPr="00A817A0" w:rsidRDefault="00572E78" w:rsidP="00572E78">
      <w:pPr>
        <w:autoSpaceDE w:val="0"/>
        <w:autoSpaceDN w:val="0"/>
        <w:adjustRightInd w:val="0"/>
        <w:jc w:val="left"/>
        <w:rPr>
          <w:rFonts w:asciiTheme="majorBidi" w:hAnsiTheme="majorBidi" w:cstheme="majorBidi"/>
          <w:sz w:val="28"/>
          <w:szCs w:val="28"/>
        </w:rPr>
      </w:pPr>
      <w:r w:rsidRPr="00A817A0">
        <w:rPr>
          <w:rFonts w:asciiTheme="majorBidi" w:hAnsiTheme="majorBidi" w:cstheme="majorBidi"/>
          <w:sz w:val="28"/>
          <w:szCs w:val="28"/>
        </w:rPr>
        <w:t>The penalty factor for the first generator (the slack bus) is equal to one. For the second generator the partial derivative of the losses with respect to</w:t>
      </w:r>
    </w:p>
    <w:p w:rsidR="00572E78" w:rsidRPr="00A817A0" w:rsidRDefault="00CB7DFE" w:rsidP="00572E78">
      <w:pPr>
        <w:autoSpaceDE w:val="0"/>
        <w:autoSpaceDN w:val="0"/>
        <w:adjustRightInd w:val="0"/>
        <w:jc w:val="left"/>
        <w:rPr>
          <w:rFonts w:ascii="CGTimes" w:hAnsi="CGTimes" w:cs="CGTimes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CGTimes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CGTimes"/>
                  <w:sz w:val="28"/>
                  <w:szCs w:val="28"/>
                </w:rPr>
                <m:t>P</m:t>
              </m:r>
            </m:e>
            <m:sub>
              <m:r>
                <w:rPr>
                  <w:rFonts w:ascii="Cambria Math" w:hAnsi="Cambria Math" w:cs="CGTimes"/>
                  <w:sz w:val="28"/>
                  <w:szCs w:val="28"/>
                </w:rPr>
                <m:t>G2</m:t>
              </m:r>
            </m:sub>
          </m:sSub>
          <m:r>
            <w:rPr>
              <w:rFonts w:ascii="Cambria Math" w:hAnsi="Cambria Math" w:cs="CGTimes"/>
              <w:sz w:val="28"/>
              <w:szCs w:val="28"/>
            </w:rPr>
            <m:t xml:space="preserve"> is </m:t>
          </m:r>
          <m:f>
            <m:fPr>
              <m:ctrlPr>
                <w:rPr>
                  <w:rFonts w:ascii="Cambria Math" w:hAnsi="Cambria Math" w:cs="CGTimes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CGTimes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CGTimes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GTimes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CGTimes"/>
                      <w:sz w:val="28"/>
                      <w:szCs w:val="28"/>
                    </w:rPr>
                    <m:t>loss</m:t>
                  </m:r>
                </m:sub>
              </m:sSub>
            </m:num>
            <m:den>
              <m:r>
                <w:rPr>
                  <w:rFonts w:ascii="Cambria Math" w:hAnsi="Cambria Math" w:cs="CGTimes"/>
                  <w:sz w:val="28"/>
                  <w:szCs w:val="28"/>
                </w:rPr>
                <m:t>d</m:t>
              </m:r>
              <m:sSub>
                <m:sSubPr>
                  <m:ctrlPr>
                    <w:rPr>
                      <w:rFonts w:ascii="Cambria Math" w:hAnsi="Cambria Math" w:cs="CGTimes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CGTimes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CGTimes"/>
                      <w:sz w:val="28"/>
                      <w:szCs w:val="28"/>
                    </w:rPr>
                    <m:t>G2</m:t>
                  </m:r>
                </m:sub>
              </m:sSub>
            </m:den>
          </m:f>
          <m:r>
            <w:rPr>
              <w:rFonts w:ascii="Cambria Math" w:hAnsi="Cambria Math" w:cs="CGTimes"/>
              <w:sz w:val="28"/>
              <w:szCs w:val="28"/>
            </w:rPr>
            <m:t>=0.2</m:t>
          </m:r>
        </m:oMath>
      </m:oMathPara>
    </w:p>
    <w:p w:rsidR="00572E78" w:rsidRPr="00A817A0" w:rsidRDefault="00572E78" w:rsidP="00572E78">
      <w:pPr>
        <w:autoSpaceDE w:val="0"/>
        <w:autoSpaceDN w:val="0"/>
        <w:adjustRightInd w:val="0"/>
        <w:jc w:val="left"/>
        <w:rPr>
          <w:rFonts w:asciiTheme="majorBidi" w:hAnsiTheme="majorBidi" w:cstheme="majorBidi"/>
          <w:sz w:val="8"/>
          <w:szCs w:val="8"/>
        </w:rPr>
      </w:pPr>
    </w:p>
    <w:p w:rsidR="00783BD3" w:rsidRDefault="00572E78" w:rsidP="00572E78">
      <w:pPr>
        <w:rPr>
          <w:b/>
          <w:bCs/>
          <w:sz w:val="24"/>
          <w:szCs w:val="24"/>
          <w:u w:val="single"/>
        </w:rPr>
      </w:pPr>
      <w:r w:rsidRPr="00A817A0">
        <w:rPr>
          <w:rFonts w:asciiTheme="majorBidi" w:hAnsiTheme="majorBidi" w:cstheme="majorBidi"/>
          <w:sz w:val="28"/>
          <w:szCs w:val="28"/>
        </w:rPr>
        <w:t>Calculate the optimal dispatch values of PG1 and PG2 for load + losses of 1000 MW.</w:t>
      </w:r>
    </w:p>
    <w:p w:rsidR="00F269A2" w:rsidRDefault="00F269A2" w:rsidP="00911F3E">
      <w:pPr>
        <w:rPr>
          <w:b/>
          <w:bCs/>
          <w:sz w:val="24"/>
          <w:szCs w:val="24"/>
          <w:u w:val="single"/>
        </w:rPr>
      </w:pPr>
    </w:p>
    <w:p w:rsidR="00570A91" w:rsidRDefault="00570A91" w:rsidP="00C80232">
      <w:pPr>
        <w:rPr>
          <w:sz w:val="24"/>
          <w:szCs w:val="24"/>
          <w:u w:val="single"/>
        </w:rPr>
      </w:pPr>
    </w:p>
    <w:p w:rsidR="00C332A1" w:rsidRDefault="009D4EB7" w:rsidP="007501AF">
      <w:pPr>
        <w:rPr>
          <w:b/>
          <w:bCs/>
          <w:sz w:val="24"/>
          <w:szCs w:val="24"/>
          <w:u w:val="single"/>
        </w:rPr>
      </w:pPr>
      <w:r w:rsidRPr="009C7CBC">
        <w:rPr>
          <w:sz w:val="24"/>
          <w:szCs w:val="24"/>
          <w:u w:val="single"/>
        </w:rPr>
        <w:t xml:space="preserve">QUESTION </w:t>
      </w:r>
      <w:r w:rsidR="00C80232">
        <w:rPr>
          <w:sz w:val="24"/>
          <w:szCs w:val="24"/>
          <w:u w:val="single"/>
        </w:rPr>
        <w:t>3</w:t>
      </w:r>
      <w:r w:rsidRPr="00CB553B">
        <w:rPr>
          <w:b/>
          <w:bCs/>
          <w:sz w:val="24"/>
          <w:szCs w:val="24"/>
        </w:rPr>
        <w:t xml:space="preserve">   </w:t>
      </w:r>
      <w:r w:rsidR="00CC06F0">
        <w:t>[</w:t>
      </w:r>
      <w:r w:rsidR="007501AF">
        <w:t>7+18</w:t>
      </w:r>
      <w:r>
        <w:t xml:space="preserve"> Marks]</w:t>
      </w:r>
    </w:p>
    <w:p w:rsidR="00F74FCB" w:rsidRDefault="00147AF5" w:rsidP="00147AF5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</w:rPr>
      </w:pPr>
      <w:r w:rsidRPr="00147AF5">
        <w:rPr>
          <w:rFonts w:asciiTheme="majorBidi" w:hAnsiTheme="majorBidi" w:cstheme="majorBidi"/>
          <w:sz w:val="28"/>
          <w:szCs w:val="28"/>
        </w:rPr>
        <w:t>Define the Power Quality</w:t>
      </w:r>
    </w:p>
    <w:p w:rsidR="00147AF5" w:rsidRPr="00147AF5" w:rsidRDefault="00147AF5" w:rsidP="007501AF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State types of Power Quality Problems</w:t>
      </w:r>
      <w:r w:rsidR="007501AF">
        <w:rPr>
          <w:rFonts w:asciiTheme="majorBidi" w:hAnsiTheme="majorBidi" w:cstheme="majorBidi"/>
          <w:sz w:val="28"/>
          <w:szCs w:val="28"/>
        </w:rPr>
        <w:t xml:space="preserve"> with figures illustrated for problems</w:t>
      </w:r>
    </w:p>
    <w:p w:rsidR="00F74FCB" w:rsidRDefault="00F74FCB" w:rsidP="00F71CBE">
      <w:pPr>
        <w:rPr>
          <w:sz w:val="28"/>
          <w:szCs w:val="28"/>
          <w:lang w:val="en-US" w:bidi="ku-Arab-IQ"/>
        </w:rPr>
      </w:pPr>
    </w:p>
    <w:p w:rsidR="00F71CBE" w:rsidRPr="00F71CBE" w:rsidRDefault="00F71CBE" w:rsidP="00F71CBE">
      <w:pPr>
        <w:rPr>
          <w:sz w:val="28"/>
          <w:szCs w:val="28"/>
          <w:lang w:val="en-US" w:bidi="ku-Arab-IQ"/>
        </w:rPr>
      </w:pPr>
      <w:r>
        <w:rPr>
          <w:sz w:val="28"/>
          <w:szCs w:val="28"/>
          <w:lang w:val="en-US" w:bidi="ku-Arab-IQ"/>
        </w:rPr>
        <w:t xml:space="preserve">                                       </w:t>
      </w:r>
    </w:p>
    <w:p w:rsidR="00F71CBE" w:rsidRDefault="00F71CBE" w:rsidP="00280FDE">
      <w:pPr>
        <w:rPr>
          <w:sz w:val="28"/>
          <w:szCs w:val="28"/>
        </w:rPr>
      </w:pPr>
    </w:p>
    <w:p w:rsidR="006E6E55" w:rsidRDefault="006E6E55" w:rsidP="006975C0">
      <w:pPr>
        <w:rPr>
          <w:b/>
          <w:bCs/>
          <w:sz w:val="24"/>
          <w:szCs w:val="24"/>
          <w:u w:val="single"/>
        </w:rPr>
      </w:pPr>
    </w:p>
    <w:p w:rsidR="00E06A81" w:rsidRDefault="00E06A81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06A81" w:rsidRDefault="00E06A81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06A81" w:rsidRDefault="00CB7DFE" w:rsidP="002E5092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b/>
          <w:bCs/>
          <w:noProof/>
          <w:sz w:val="24"/>
          <w:szCs w:val="24"/>
          <w:u w:val="single"/>
          <w:lang w:val="en-US"/>
        </w:rPr>
        <w:pict>
          <v:line id="_x0000_s1029" style="position:absolute;left:0;text-align:left;z-index:251659264" from="-11.75pt,7.35pt" to="456.25pt,7.35pt" strokeweight=".5pt">
            <w10:wrap anchorx="page"/>
          </v:line>
        </w:pict>
      </w:r>
    </w:p>
    <w:p w:rsidR="00E06A81" w:rsidRDefault="00E06A81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06A81" w:rsidRDefault="00E06A81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5844B9" w:rsidRDefault="005844B9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5844B9" w:rsidRDefault="005844B9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06A81" w:rsidRPr="00807595" w:rsidRDefault="00807595" w:rsidP="002E5092">
      <w:pPr>
        <w:rPr>
          <w:b/>
          <w:bCs/>
          <w:noProof/>
          <w:sz w:val="28"/>
          <w:szCs w:val="28"/>
          <w:u w:val="single"/>
          <w:lang w:val="en-US"/>
        </w:rPr>
      </w:pPr>
      <w:r w:rsidRPr="00807595">
        <w:rPr>
          <w:b/>
          <w:bCs/>
          <w:noProof/>
          <w:sz w:val="28"/>
          <w:szCs w:val="28"/>
          <w:u w:val="single"/>
          <w:lang w:val="en-US"/>
        </w:rPr>
        <w:t>Typical solution of PSA</w:t>
      </w:r>
      <w:r>
        <w:rPr>
          <w:b/>
          <w:bCs/>
          <w:noProof/>
          <w:sz w:val="28"/>
          <w:szCs w:val="28"/>
          <w:u w:val="single"/>
          <w:lang w:val="en-US"/>
        </w:rPr>
        <w:t xml:space="preserve"> </w:t>
      </w:r>
    </w:p>
    <w:p w:rsidR="00E06A81" w:rsidRDefault="00E06A81" w:rsidP="002E5092">
      <w:pPr>
        <w:rPr>
          <w:b/>
          <w:bCs/>
          <w:noProof/>
          <w:sz w:val="24"/>
          <w:szCs w:val="24"/>
          <w:u w:val="single"/>
          <w:lang w:val="en-US" w:bidi="ku-Arab-IQ"/>
        </w:rPr>
      </w:pPr>
    </w:p>
    <w:p w:rsidR="00E06A81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4DE12A2D" wp14:editId="521BD863">
            <wp:simplePos x="0" y="0"/>
            <wp:positionH relativeFrom="column">
              <wp:posOffset>876300</wp:posOffset>
            </wp:positionH>
            <wp:positionV relativeFrom="paragraph">
              <wp:posOffset>69215</wp:posOffset>
            </wp:positionV>
            <wp:extent cx="3981450" cy="43529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8" t="10759" r="35153" b="9335"/>
                    <a:stretch/>
                  </pic:blipFill>
                  <pic:spPr bwMode="auto">
                    <a:xfrm>
                      <a:off x="0" y="0"/>
                      <a:ext cx="3990820" cy="436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A81">
        <w:rPr>
          <w:b/>
          <w:bCs/>
          <w:noProof/>
          <w:sz w:val="24"/>
          <w:szCs w:val="24"/>
          <w:u w:val="single"/>
          <w:lang w:val="en-US"/>
        </w:rPr>
        <w:t>Answer</w:t>
      </w:r>
      <w:r w:rsidR="00807595">
        <w:rPr>
          <w:b/>
          <w:bCs/>
          <w:noProof/>
          <w:sz w:val="24"/>
          <w:szCs w:val="24"/>
          <w:u w:val="single"/>
          <w:lang w:val="en-US"/>
        </w:rPr>
        <w:t xml:space="preserve"> Q1</w:t>
      </w:r>
    </w:p>
    <w:p w:rsidR="00F709CB" w:rsidRDefault="00F709CB" w:rsidP="002E5092">
      <w:pPr>
        <w:rPr>
          <w:noProof/>
          <w:sz w:val="24"/>
          <w:szCs w:val="24"/>
          <w:lang w:val="en-US"/>
        </w:rPr>
      </w:pPr>
    </w:p>
    <w:p w:rsidR="008E25C0" w:rsidRDefault="008E25C0" w:rsidP="002E5092">
      <w:pPr>
        <w:rPr>
          <w:noProof/>
          <w:sz w:val="24"/>
          <w:szCs w:val="24"/>
          <w:lang w:val="en-US"/>
        </w:rPr>
      </w:pPr>
    </w:p>
    <w:p w:rsidR="008E25C0" w:rsidRDefault="008E25C0" w:rsidP="002E5092">
      <w:pPr>
        <w:rPr>
          <w:noProof/>
          <w:sz w:val="24"/>
          <w:szCs w:val="24"/>
          <w:lang w:val="en-US"/>
        </w:rPr>
      </w:pPr>
    </w:p>
    <w:p w:rsidR="008E25C0" w:rsidRDefault="008E25C0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375B4954" wp14:editId="4418FF06">
            <wp:simplePos x="0" y="0"/>
            <wp:positionH relativeFrom="column">
              <wp:posOffset>1114425</wp:posOffset>
            </wp:positionH>
            <wp:positionV relativeFrom="paragraph">
              <wp:posOffset>33655</wp:posOffset>
            </wp:positionV>
            <wp:extent cx="3857625" cy="4638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14" t="12184" r="33997" b="10285"/>
                    <a:stretch/>
                  </pic:blipFill>
                  <pic:spPr bwMode="auto">
                    <a:xfrm>
                      <a:off x="0" y="0"/>
                      <a:ext cx="385762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noProof/>
          <w:sz w:val="24"/>
          <w:szCs w:val="24"/>
          <w:lang w:val="en-US"/>
        </w:rPr>
      </w:pPr>
    </w:p>
    <w:p w:rsidR="00323B33" w:rsidRDefault="00323B33" w:rsidP="008E25C0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8E25C0" w:rsidRPr="008E25C0" w:rsidRDefault="008E25C0" w:rsidP="008E25C0">
      <w:pPr>
        <w:rPr>
          <w:b/>
          <w:bCs/>
          <w:noProof/>
          <w:sz w:val="24"/>
          <w:szCs w:val="24"/>
          <w:u w:val="single"/>
          <w:lang w:val="en-US"/>
        </w:rPr>
      </w:pPr>
      <w:r w:rsidRPr="008E25C0">
        <w:rPr>
          <w:b/>
          <w:bCs/>
          <w:noProof/>
          <w:sz w:val="24"/>
          <w:szCs w:val="24"/>
          <w:u w:val="single"/>
          <w:lang w:val="en-US"/>
        </w:rPr>
        <w:t>Answer Q</w:t>
      </w:r>
      <w:r>
        <w:rPr>
          <w:b/>
          <w:bCs/>
          <w:noProof/>
          <w:sz w:val="24"/>
          <w:szCs w:val="24"/>
          <w:u w:val="single"/>
          <w:lang w:val="en-US"/>
        </w:rPr>
        <w:t>2</w:t>
      </w:r>
    </w:p>
    <w:p w:rsidR="008E25C0" w:rsidRDefault="00B467FD" w:rsidP="002E5092">
      <w:pPr>
        <w:rPr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 wp14:anchorId="2E7DA9D0" wp14:editId="25E866F5">
            <wp:simplePos x="0" y="0"/>
            <wp:positionH relativeFrom="column">
              <wp:posOffset>1187879</wp:posOffset>
            </wp:positionH>
            <wp:positionV relativeFrom="paragraph">
              <wp:posOffset>40005</wp:posOffset>
            </wp:positionV>
            <wp:extent cx="3312780" cy="506884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5" t="11077" r="34264" b="10487"/>
                    <a:stretch/>
                  </pic:blipFill>
                  <pic:spPr bwMode="auto">
                    <a:xfrm>
                      <a:off x="0" y="0"/>
                      <a:ext cx="3312780" cy="5068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C0" w:rsidRDefault="008E25C0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C04466" w:rsidP="002E5092">
      <w:pPr>
        <w:rPr>
          <w:noProof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 wp14:anchorId="11E4A719" wp14:editId="0BEB28A7">
            <wp:simplePos x="0" y="0"/>
            <wp:positionH relativeFrom="column">
              <wp:posOffset>1083310</wp:posOffset>
            </wp:positionH>
            <wp:positionV relativeFrom="paragraph">
              <wp:posOffset>90170</wp:posOffset>
            </wp:positionV>
            <wp:extent cx="3941445" cy="42494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0" t="11079" r="26782" b="10443"/>
                    <a:stretch/>
                  </pic:blipFill>
                  <pic:spPr bwMode="auto">
                    <a:xfrm>
                      <a:off x="0" y="0"/>
                      <a:ext cx="3941445" cy="424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B467FD" w:rsidRDefault="00B467FD" w:rsidP="002E5092">
      <w:pPr>
        <w:rPr>
          <w:noProof/>
          <w:sz w:val="24"/>
          <w:szCs w:val="24"/>
          <w:lang w:val="en-US"/>
        </w:rPr>
      </w:pPr>
    </w:p>
    <w:p w:rsidR="00991CF7" w:rsidRDefault="00991CF7" w:rsidP="002E5092">
      <w:pPr>
        <w:rPr>
          <w:noProof/>
          <w:sz w:val="24"/>
          <w:szCs w:val="24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C04466" w:rsidRDefault="00C04466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8E25C0" w:rsidRPr="008E25C0" w:rsidRDefault="008E25C0" w:rsidP="002E5092">
      <w:pPr>
        <w:rPr>
          <w:b/>
          <w:bCs/>
          <w:noProof/>
          <w:sz w:val="24"/>
          <w:szCs w:val="24"/>
          <w:u w:val="single"/>
          <w:lang w:val="en-US"/>
        </w:rPr>
      </w:pPr>
      <w:r w:rsidRPr="008E25C0">
        <w:rPr>
          <w:b/>
          <w:bCs/>
          <w:noProof/>
          <w:sz w:val="24"/>
          <w:szCs w:val="24"/>
          <w:u w:val="single"/>
          <w:lang w:val="en-US"/>
        </w:rPr>
        <w:t>Answer Q3</w:t>
      </w:r>
    </w:p>
    <w:p w:rsidR="008E25C0" w:rsidRDefault="008E25C0" w:rsidP="002E5092">
      <w:pPr>
        <w:rPr>
          <w:noProof/>
          <w:sz w:val="24"/>
          <w:szCs w:val="24"/>
          <w:lang w:val="en-US"/>
        </w:rPr>
      </w:pPr>
    </w:p>
    <w:p w:rsidR="008E25C0" w:rsidRPr="008E25C0" w:rsidRDefault="00F02D59" w:rsidP="008E25C0">
      <w:pPr>
        <w:rPr>
          <w:noProof/>
        </w:rPr>
      </w:pPr>
      <w:r w:rsidRPr="008E25C0"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3B689DF6" wp14:editId="3780A71B">
            <wp:simplePos x="0" y="0"/>
            <wp:positionH relativeFrom="column">
              <wp:posOffset>3952875</wp:posOffset>
            </wp:positionH>
            <wp:positionV relativeFrom="paragraph">
              <wp:posOffset>314325</wp:posOffset>
            </wp:positionV>
            <wp:extent cx="1093470" cy="713740"/>
            <wp:effectExtent l="0" t="0" r="0" b="0"/>
            <wp:wrapNone/>
            <wp:docPr id="133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C0">
        <w:rPr>
          <w:noProof/>
          <w:sz w:val="24"/>
          <w:szCs w:val="24"/>
          <w:lang w:val="en-US"/>
        </w:rPr>
        <w:t>1)</w:t>
      </w:r>
      <w:r w:rsidR="008E25C0" w:rsidRPr="008E25C0">
        <w:rPr>
          <w:rFonts w:eastAsiaTheme="minorEastAsia" w:hAnsi="Calibri"/>
          <w:color w:val="000000" w:themeColor="text1"/>
          <w:kern w:val="24"/>
          <w:sz w:val="56"/>
          <w:szCs w:val="56"/>
          <w:lang w:val="en-US"/>
        </w:rPr>
        <w:t xml:space="preserve"> </w:t>
      </w:r>
      <w:r w:rsidR="008E25C0" w:rsidRPr="008E25C0">
        <w:rPr>
          <w:noProof/>
        </w:rPr>
        <w:t>Power quality can be defined as “the measure, analysis, and improvement of the bus voltage to maintain a sinusoidal waveform at rated voltage and frequency.”</w:t>
      </w:r>
    </w:p>
    <w:p w:rsidR="008E25C0" w:rsidRDefault="008E25C0" w:rsidP="008E25C0">
      <w:pPr>
        <w:rPr>
          <w:noProof/>
          <w:lang w:val="en-US"/>
        </w:rPr>
      </w:pPr>
      <w:r>
        <w:rPr>
          <w:noProof/>
          <w:sz w:val="24"/>
          <w:szCs w:val="24"/>
        </w:rPr>
        <w:t>2)</w:t>
      </w:r>
      <w:r w:rsidRPr="008E25C0">
        <w:rPr>
          <w:rFonts w:eastAsiaTheme="minorEastAsia" w:hAnsi="Calibri"/>
          <w:color w:val="000000" w:themeColor="text1"/>
          <w:kern w:val="24"/>
          <w:sz w:val="56"/>
          <w:szCs w:val="56"/>
          <w:lang w:val="en-US"/>
        </w:rPr>
        <w:t xml:space="preserve"> </w:t>
      </w:r>
      <w:r w:rsidRPr="008E25C0">
        <w:rPr>
          <w:noProof/>
          <w:lang w:val="en-US"/>
        </w:rPr>
        <w:t>Types of Power Quality Problems</w:t>
      </w:r>
    </w:p>
    <w:p w:rsidR="008E25C0" w:rsidRPr="008E25C0" w:rsidRDefault="008E25C0" w:rsidP="008E25C0">
      <w:pPr>
        <w:rPr>
          <w:noProof/>
          <w:lang w:val="en-US"/>
        </w:rPr>
      </w:pPr>
      <w:r w:rsidRPr="008E25C0">
        <w:rPr>
          <w:noProof/>
          <w:lang w:val="en-US"/>
        </w:rPr>
        <w:t>1-</w:t>
      </w:r>
      <w:r w:rsidRPr="008E25C0">
        <w:rPr>
          <w:noProof/>
          <w:lang w:val="en-US"/>
        </w:rPr>
        <w:tab/>
        <w:t>Momentary Interruption</w:t>
      </w:r>
    </w:p>
    <w:p w:rsidR="008E25C0" w:rsidRPr="008E25C0" w:rsidRDefault="00F02D59" w:rsidP="008E25C0">
      <w:pPr>
        <w:rPr>
          <w:noProof/>
          <w:lang w:val="en-US"/>
        </w:rPr>
      </w:pPr>
      <w:r w:rsidRPr="008E25C0"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50E3CC76" wp14:editId="4E27AC93">
            <wp:simplePos x="0" y="0"/>
            <wp:positionH relativeFrom="column">
              <wp:posOffset>2456815</wp:posOffset>
            </wp:positionH>
            <wp:positionV relativeFrom="paragraph">
              <wp:posOffset>39370</wp:posOffset>
            </wp:positionV>
            <wp:extent cx="1116965" cy="828675"/>
            <wp:effectExtent l="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5C0" w:rsidRPr="008E25C0">
        <w:rPr>
          <w:noProof/>
          <w:lang w:val="en-US"/>
        </w:rPr>
        <w:t>2-</w:t>
      </w:r>
      <w:r w:rsidR="008E25C0" w:rsidRPr="008E25C0">
        <w:rPr>
          <w:noProof/>
          <w:lang w:val="en-US"/>
        </w:rPr>
        <w:tab/>
        <w:t>Temporary Interruption</w:t>
      </w:r>
    </w:p>
    <w:p w:rsidR="008E25C0" w:rsidRPr="008E25C0" w:rsidRDefault="008E25C0" w:rsidP="008E25C0">
      <w:pPr>
        <w:rPr>
          <w:noProof/>
          <w:lang w:val="en-US"/>
        </w:rPr>
      </w:pPr>
      <w:r w:rsidRPr="008E25C0">
        <w:rPr>
          <w:noProof/>
          <w:lang w:val="en-US"/>
        </w:rPr>
        <w:t>3-</w:t>
      </w:r>
      <w:r w:rsidRPr="008E25C0">
        <w:rPr>
          <w:noProof/>
          <w:lang w:val="en-US"/>
        </w:rPr>
        <w:tab/>
        <w:t>Long-Term Outage</w:t>
      </w:r>
    </w:p>
    <w:p w:rsidR="008E25C0" w:rsidRPr="008E25C0" w:rsidRDefault="008E25C0" w:rsidP="008E25C0">
      <w:pPr>
        <w:rPr>
          <w:noProof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t>4-</w:t>
      </w:r>
      <w:r w:rsidRPr="008E25C0">
        <w:rPr>
          <w:noProof/>
          <w:sz w:val="24"/>
          <w:szCs w:val="24"/>
          <w:lang w:val="en-US"/>
        </w:rPr>
        <w:tab/>
        <w:t>Sag or Undervoltage</w:t>
      </w: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</w:p>
    <w:p w:rsidR="00F709CB" w:rsidRDefault="00F02D59" w:rsidP="002E5092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drawing>
          <wp:anchor distT="0" distB="0" distL="114300" distR="114300" simplePos="0" relativeHeight="251698176" behindDoc="1" locked="0" layoutInCell="1" allowOverlap="1" wp14:anchorId="48AD773A" wp14:editId="41C3B8B9">
            <wp:simplePos x="0" y="0"/>
            <wp:positionH relativeFrom="column">
              <wp:posOffset>4705350</wp:posOffset>
            </wp:positionH>
            <wp:positionV relativeFrom="paragraph">
              <wp:posOffset>31750</wp:posOffset>
            </wp:positionV>
            <wp:extent cx="1212215" cy="797560"/>
            <wp:effectExtent l="0" t="0" r="0" b="0"/>
            <wp:wrapNone/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0">
        <w:rPr>
          <w:noProof/>
          <w:sz w:val="24"/>
          <w:szCs w:val="24"/>
          <w:lang w:val="en-US"/>
        </w:rPr>
        <w:drawing>
          <wp:anchor distT="0" distB="0" distL="114300" distR="114300" simplePos="0" relativeHeight="251697152" behindDoc="1" locked="0" layoutInCell="1" allowOverlap="1" wp14:anchorId="038B21D8" wp14:editId="0B9E0834">
            <wp:simplePos x="0" y="0"/>
            <wp:positionH relativeFrom="column">
              <wp:posOffset>2743200</wp:posOffset>
            </wp:positionH>
            <wp:positionV relativeFrom="paragraph">
              <wp:posOffset>36195</wp:posOffset>
            </wp:positionV>
            <wp:extent cx="1295400" cy="854710"/>
            <wp:effectExtent l="0" t="0" r="0" b="0"/>
            <wp:wrapNone/>
            <wp:docPr id="15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lastRenderedPageBreak/>
        <w:t>5-</w:t>
      </w:r>
      <w:r w:rsidRPr="008E25C0">
        <w:rPr>
          <w:noProof/>
          <w:sz w:val="24"/>
          <w:szCs w:val="24"/>
          <w:lang w:val="en-US"/>
        </w:rPr>
        <w:tab/>
        <w:t>Swell or Overvoltage</w:t>
      </w:r>
    </w:p>
    <w:p w:rsidR="00F709CB" w:rsidRPr="00F709CB" w:rsidRDefault="00F709CB" w:rsidP="008E25C0">
      <w:pPr>
        <w:rPr>
          <w:noProof/>
          <w:sz w:val="24"/>
          <w:szCs w:val="24"/>
          <w:lang w:val="en-US"/>
        </w:rPr>
      </w:pPr>
    </w:p>
    <w:p w:rsidR="008E25C0" w:rsidRDefault="008E25C0" w:rsidP="008E25C0">
      <w:pPr>
        <w:rPr>
          <w:noProof/>
          <w:sz w:val="24"/>
          <w:szCs w:val="24"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t>6-</w:t>
      </w:r>
      <w:r w:rsidRPr="008E25C0">
        <w:rPr>
          <w:noProof/>
          <w:sz w:val="24"/>
          <w:szCs w:val="24"/>
          <w:lang w:val="en-US"/>
        </w:rPr>
        <w:tab/>
        <w:t>Transient, Impulse, or Spike</w:t>
      </w:r>
    </w:p>
    <w:p w:rsidR="002E5092" w:rsidRDefault="00F02D59" w:rsidP="008E25C0">
      <w:pPr>
        <w:rPr>
          <w:b/>
          <w:bCs/>
          <w:noProof/>
          <w:sz w:val="24"/>
          <w:szCs w:val="24"/>
          <w:u w:val="single"/>
          <w:lang w:val="en-US"/>
        </w:rPr>
      </w:pPr>
      <w:r w:rsidRPr="008E25C0">
        <w:rPr>
          <w:b/>
          <w:b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99200" behindDoc="1" locked="0" layoutInCell="1" allowOverlap="1" wp14:anchorId="088790D2" wp14:editId="53CB6E21">
            <wp:simplePos x="0" y="0"/>
            <wp:positionH relativeFrom="column">
              <wp:posOffset>2808716</wp:posOffset>
            </wp:positionH>
            <wp:positionV relativeFrom="paragraph">
              <wp:posOffset>45084</wp:posOffset>
            </wp:positionV>
            <wp:extent cx="1791859" cy="1038225"/>
            <wp:effectExtent l="0" t="0" r="0" b="0"/>
            <wp:wrapNone/>
            <wp:docPr id="163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296" cy="103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5C0" w:rsidRDefault="008E25C0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drawing>
          <wp:anchor distT="0" distB="0" distL="114300" distR="114300" simplePos="0" relativeHeight="251700224" behindDoc="1" locked="0" layoutInCell="1" allowOverlap="1" wp14:anchorId="7CFE866B" wp14:editId="4B77C0AA">
            <wp:simplePos x="0" y="0"/>
            <wp:positionH relativeFrom="column">
              <wp:posOffset>1200150</wp:posOffset>
            </wp:positionH>
            <wp:positionV relativeFrom="paragraph">
              <wp:posOffset>167639</wp:posOffset>
            </wp:positionV>
            <wp:extent cx="2226822" cy="809625"/>
            <wp:effectExtent l="0" t="0" r="0" b="0"/>
            <wp:wrapNone/>
            <wp:docPr id="17416" name="Picture 8" descr="POWER QUALITY BASICS: VOLTAGE NOTCHING | Power Quality In Electrical Syst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 descr="POWER QUALITY BASICS: VOLTAGE NOTCHING | Power Quality In Electrical System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42" cy="8135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0">
        <w:rPr>
          <w:noProof/>
          <w:sz w:val="24"/>
          <w:szCs w:val="24"/>
          <w:lang w:val="en-US"/>
        </w:rPr>
        <w:t>7-</w:t>
      </w:r>
      <w:r w:rsidRPr="008E25C0">
        <w:rPr>
          <w:noProof/>
          <w:sz w:val="24"/>
          <w:szCs w:val="24"/>
          <w:lang w:val="en-US"/>
        </w:rPr>
        <w:tab/>
        <w:t>Notch</w:t>
      </w:r>
    </w:p>
    <w:p w:rsidR="008E25C0" w:rsidRDefault="008E25C0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</w:p>
    <w:p w:rsidR="008E25C0" w:rsidRDefault="008E25C0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drawing>
          <wp:anchor distT="0" distB="0" distL="114300" distR="114300" simplePos="0" relativeHeight="251701248" behindDoc="1" locked="0" layoutInCell="1" allowOverlap="1" wp14:anchorId="0BE8D8AA" wp14:editId="7ECC9F03">
            <wp:simplePos x="0" y="0"/>
            <wp:positionH relativeFrom="column">
              <wp:posOffset>1695450</wp:posOffset>
            </wp:positionH>
            <wp:positionV relativeFrom="paragraph">
              <wp:posOffset>176529</wp:posOffset>
            </wp:positionV>
            <wp:extent cx="1349394" cy="638175"/>
            <wp:effectExtent l="0" t="0" r="0" b="0"/>
            <wp:wrapNone/>
            <wp:docPr id="17414" name="Picture 6" descr="N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 descr="Noi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572" cy="6420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5C0">
        <w:rPr>
          <w:noProof/>
          <w:sz w:val="24"/>
          <w:szCs w:val="24"/>
          <w:lang w:val="en-US"/>
        </w:rPr>
        <w:t>8-</w:t>
      </w:r>
      <w:r w:rsidRPr="008E25C0">
        <w:rPr>
          <w:noProof/>
          <w:sz w:val="24"/>
          <w:szCs w:val="24"/>
          <w:lang w:val="en-US"/>
        </w:rPr>
        <w:tab/>
        <w:t>Noise</w:t>
      </w: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F02D59" w:rsidRDefault="00F02D59" w:rsidP="008E25C0">
      <w:pPr>
        <w:rPr>
          <w:noProof/>
          <w:sz w:val="24"/>
          <w:szCs w:val="24"/>
          <w:lang w:val="en-US"/>
        </w:rPr>
      </w:pPr>
    </w:p>
    <w:p w:rsidR="008E25C0" w:rsidRPr="008E25C0" w:rsidRDefault="008E25C0" w:rsidP="008E25C0">
      <w:pPr>
        <w:rPr>
          <w:noProof/>
          <w:sz w:val="24"/>
          <w:szCs w:val="24"/>
          <w:lang w:val="en-US"/>
        </w:rPr>
      </w:pPr>
      <w:r w:rsidRPr="008E25C0">
        <w:rPr>
          <w:noProof/>
          <w:sz w:val="24"/>
          <w:szCs w:val="24"/>
          <w:lang w:val="en-US"/>
        </w:rPr>
        <w:t>9-</w:t>
      </w:r>
      <w:r w:rsidRPr="008E25C0">
        <w:rPr>
          <w:noProof/>
          <w:sz w:val="24"/>
          <w:szCs w:val="24"/>
          <w:lang w:val="en-US"/>
        </w:rPr>
        <w:tab/>
        <w:t>Harmonic Distortion</w:t>
      </w:r>
    </w:p>
    <w:p w:rsidR="00E3118C" w:rsidRDefault="008E25C0" w:rsidP="008E25C0">
      <w:pPr>
        <w:rPr>
          <w:b/>
          <w:bCs/>
          <w:noProof/>
          <w:sz w:val="24"/>
          <w:szCs w:val="24"/>
          <w:u w:val="single"/>
          <w:lang w:val="en-US"/>
        </w:rPr>
      </w:pPr>
      <w:r w:rsidRPr="008E25C0">
        <w:rPr>
          <w:b/>
          <w:b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702272" behindDoc="1" locked="0" layoutInCell="1" allowOverlap="1" wp14:anchorId="2755E5BB" wp14:editId="255AF653">
            <wp:simplePos x="0" y="0"/>
            <wp:positionH relativeFrom="column">
              <wp:posOffset>1990725</wp:posOffset>
            </wp:positionH>
            <wp:positionV relativeFrom="paragraph">
              <wp:posOffset>113030</wp:posOffset>
            </wp:positionV>
            <wp:extent cx="1659655" cy="1028700"/>
            <wp:effectExtent l="0" t="0" r="0" b="0"/>
            <wp:wrapNone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65" cy="103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B467FD" w:rsidRDefault="00B467FD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p w:rsidR="00E3118C" w:rsidRPr="002E5092" w:rsidRDefault="00E3118C" w:rsidP="002E5092">
      <w:pPr>
        <w:rPr>
          <w:b/>
          <w:bCs/>
          <w:noProof/>
          <w:sz w:val="24"/>
          <w:szCs w:val="24"/>
          <w:u w:val="single"/>
          <w:lang w:val="en-US"/>
        </w:rPr>
      </w:pPr>
    </w:p>
    <w:sectPr w:rsidR="00E3118C" w:rsidRPr="002E5092" w:rsidSect="00DC1F47">
      <w:pgSz w:w="11906" w:h="16838"/>
      <w:pgMar w:top="576" w:right="864" w:bottom="576" w:left="1440" w:header="706" w:footer="706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Time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764E9"/>
    <w:multiLevelType w:val="hybridMultilevel"/>
    <w:tmpl w:val="F49A6F8E"/>
    <w:lvl w:ilvl="0" w:tplc="A7D6528A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A1146"/>
    <w:multiLevelType w:val="hybridMultilevel"/>
    <w:tmpl w:val="30FA3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9B21C7"/>
    <w:multiLevelType w:val="hybridMultilevel"/>
    <w:tmpl w:val="BA502E4E"/>
    <w:lvl w:ilvl="0" w:tplc="17266E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CD698E"/>
    <w:multiLevelType w:val="hybridMultilevel"/>
    <w:tmpl w:val="0456B4C4"/>
    <w:lvl w:ilvl="0" w:tplc="E1504DE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A12C3"/>
    <w:multiLevelType w:val="hybridMultilevel"/>
    <w:tmpl w:val="8D92B3EC"/>
    <w:lvl w:ilvl="0" w:tplc="304AEA3C">
      <w:start w:val="1"/>
      <w:numFmt w:val="upperLetter"/>
      <w:lvlText w:val="%1-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5">
    <w:nsid w:val="2C4D3F00"/>
    <w:multiLevelType w:val="hybridMultilevel"/>
    <w:tmpl w:val="E34C9628"/>
    <w:lvl w:ilvl="0" w:tplc="263C27F2">
      <w:start w:val="1"/>
      <w:numFmt w:val="decimal"/>
      <w:lvlText w:val="%1)"/>
      <w:lvlJc w:val="left"/>
      <w:pPr>
        <w:ind w:left="720" w:hanging="360"/>
      </w:pPr>
      <w:rPr>
        <w:rFonts w:asciiTheme="majorHAnsi" w:eastAsiaTheme="majorEastAsia" w:hAnsiTheme="majorHAnsi" w:cstheme="majorBidi" w:hint="default"/>
        <w:color w:val="243F60" w:themeColor="accent1" w:themeShade="7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9736B"/>
    <w:multiLevelType w:val="hybridMultilevel"/>
    <w:tmpl w:val="518A7AD6"/>
    <w:lvl w:ilvl="0" w:tplc="FFEA5708">
      <w:start w:val="1"/>
      <w:numFmt w:val="upperLetter"/>
      <w:lvlText w:val="%1)"/>
      <w:lvlJc w:val="left"/>
      <w:pPr>
        <w:ind w:left="3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5" w:hanging="360"/>
      </w:pPr>
    </w:lvl>
    <w:lvl w:ilvl="2" w:tplc="0409001B" w:tentative="1">
      <w:start w:val="1"/>
      <w:numFmt w:val="lowerRoman"/>
      <w:lvlText w:val="%3."/>
      <w:lvlJc w:val="right"/>
      <w:pPr>
        <w:ind w:left="1825" w:hanging="180"/>
      </w:pPr>
    </w:lvl>
    <w:lvl w:ilvl="3" w:tplc="0409000F" w:tentative="1">
      <w:start w:val="1"/>
      <w:numFmt w:val="decimal"/>
      <w:lvlText w:val="%4."/>
      <w:lvlJc w:val="left"/>
      <w:pPr>
        <w:ind w:left="2545" w:hanging="360"/>
      </w:pPr>
    </w:lvl>
    <w:lvl w:ilvl="4" w:tplc="04090019" w:tentative="1">
      <w:start w:val="1"/>
      <w:numFmt w:val="lowerLetter"/>
      <w:lvlText w:val="%5."/>
      <w:lvlJc w:val="left"/>
      <w:pPr>
        <w:ind w:left="3265" w:hanging="360"/>
      </w:pPr>
    </w:lvl>
    <w:lvl w:ilvl="5" w:tplc="0409001B" w:tentative="1">
      <w:start w:val="1"/>
      <w:numFmt w:val="lowerRoman"/>
      <w:lvlText w:val="%6."/>
      <w:lvlJc w:val="right"/>
      <w:pPr>
        <w:ind w:left="3985" w:hanging="180"/>
      </w:pPr>
    </w:lvl>
    <w:lvl w:ilvl="6" w:tplc="0409000F" w:tentative="1">
      <w:start w:val="1"/>
      <w:numFmt w:val="decimal"/>
      <w:lvlText w:val="%7."/>
      <w:lvlJc w:val="left"/>
      <w:pPr>
        <w:ind w:left="4705" w:hanging="360"/>
      </w:pPr>
    </w:lvl>
    <w:lvl w:ilvl="7" w:tplc="04090019" w:tentative="1">
      <w:start w:val="1"/>
      <w:numFmt w:val="lowerLetter"/>
      <w:lvlText w:val="%8."/>
      <w:lvlJc w:val="left"/>
      <w:pPr>
        <w:ind w:left="5425" w:hanging="360"/>
      </w:pPr>
    </w:lvl>
    <w:lvl w:ilvl="8" w:tplc="0409001B" w:tentative="1">
      <w:start w:val="1"/>
      <w:numFmt w:val="lowerRoman"/>
      <w:lvlText w:val="%9."/>
      <w:lvlJc w:val="right"/>
      <w:pPr>
        <w:ind w:left="6145" w:hanging="180"/>
      </w:pPr>
    </w:lvl>
  </w:abstractNum>
  <w:abstractNum w:abstractNumId="7">
    <w:nsid w:val="32DE3BA2"/>
    <w:multiLevelType w:val="hybridMultilevel"/>
    <w:tmpl w:val="20AA77CA"/>
    <w:lvl w:ilvl="0" w:tplc="6922A01E">
      <w:start w:val="1"/>
      <w:numFmt w:val="upp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A6137"/>
    <w:multiLevelType w:val="hybridMultilevel"/>
    <w:tmpl w:val="EC725246"/>
    <w:lvl w:ilvl="0" w:tplc="A5A892B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FD4E6B"/>
    <w:multiLevelType w:val="hybridMultilevel"/>
    <w:tmpl w:val="F1FE4740"/>
    <w:lvl w:ilvl="0" w:tplc="962E043C">
      <w:start w:val="1"/>
      <w:numFmt w:val="lowerLetter"/>
      <w:lvlText w:val="%1-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43FD0E43"/>
    <w:multiLevelType w:val="hybridMultilevel"/>
    <w:tmpl w:val="EC725246"/>
    <w:lvl w:ilvl="0" w:tplc="A5A892B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804C2"/>
    <w:multiLevelType w:val="hybridMultilevel"/>
    <w:tmpl w:val="30FA3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87361"/>
    <w:multiLevelType w:val="hybridMultilevel"/>
    <w:tmpl w:val="2424F14C"/>
    <w:lvl w:ilvl="0" w:tplc="9894EFF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DF4DC0"/>
    <w:multiLevelType w:val="hybridMultilevel"/>
    <w:tmpl w:val="2D4AB876"/>
    <w:lvl w:ilvl="0" w:tplc="11FAFC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181CAF"/>
    <w:multiLevelType w:val="hybridMultilevel"/>
    <w:tmpl w:val="538A48F2"/>
    <w:lvl w:ilvl="0" w:tplc="A79A6B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FE416E"/>
    <w:multiLevelType w:val="hybridMultilevel"/>
    <w:tmpl w:val="0214157E"/>
    <w:lvl w:ilvl="0" w:tplc="C390E5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F26FA"/>
    <w:multiLevelType w:val="hybridMultilevel"/>
    <w:tmpl w:val="B6A2070E"/>
    <w:lvl w:ilvl="0" w:tplc="2F2404B4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6C3821"/>
    <w:multiLevelType w:val="hybridMultilevel"/>
    <w:tmpl w:val="30FA39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804143D"/>
    <w:multiLevelType w:val="hybridMultilevel"/>
    <w:tmpl w:val="2DFEC1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2"/>
  </w:num>
  <w:num w:numId="6">
    <w:abstractNumId w:val="12"/>
  </w:num>
  <w:num w:numId="7">
    <w:abstractNumId w:val="3"/>
  </w:num>
  <w:num w:numId="8">
    <w:abstractNumId w:val="16"/>
  </w:num>
  <w:num w:numId="9">
    <w:abstractNumId w:val="13"/>
  </w:num>
  <w:num w:numId="10">
    <w:abstractNumId w:val="0"/>
  </w:num>
  <w:num w:numId="11">
    <w:abstractNumId w:val="15"/>
  </w:num>
  <w:num w:numId="12">
    <w:abstractNumId w:val="11"/>
  </w:num>
  <w:num w:numId="13">
    <w:abstractNumId w:val="1"/>
  </w:num>
  <w:num w:numId="14">
    <w:abstractNumId w:val="17"/>
  </w:num>
  <w:num w:numId="15">
    <w:abstractNumId w:val="5"/>
  </w:num>
  <w:num w:numId="16">
    <w:abstractNumId w:val="9"/>
  </w:num>
  <w:num w:numId="17">
    <w:abstractNumId w:val="18"/>
  </w:num>
  <w:num w:numId="18">
    <w:abstractNumId w:val="14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C175C"/>
    <w:rsid w:val="00010449"/>
    <w:rsid w:val="00013493"/>
    <w:rsid w:val="00031306"/>
    <w:rsid w:val="00045A8D"/>
    <w:rsid w:val="00046045"/>
    <w:rsid w:val="00052635"/>
    <w:rsid w:val="000538DD"/>
    <w:rsid w:val="000560D3"/>
    <w:rsid w:val="00061638"/>
    <w:rsid w:val="00062270"/>
    <w:rsid w:val="000629F0"/>
    <w:rsid w:val="0006600F"/>
    <w:rsid w:val="0007154B"/>
    <w:rsid w:val="00072C35"/>
    <w:rsid w:val="00074348"/>
    <w:rsid w:val="00075C60"/>
    <w:rsid w:val="00080237"/>
    <w:rsid w:val="000813DC"/>
    <w:rsid w:val="00094CD8"/>
    <w:rsid w:val="0009537F"/>
    <w:rsid w:val="00096F05"/>
    <w:rsid w:val="000A4387"/>
    <w:rsid w:val="000B0619"/>
    <w:rsid w:val="000B52C7"/>
    <w:rsid w:val="000B5509"/>
    <w:rsid w:val="000B6407"/>
    <w:rsid w:val="000B7BC0"/>
    <w:rsid w:val="000C1206"/>
    <w:rsid w:val="000C3AFE"/>
    <w:rsid w:val="000C5DCD"/>
    <w:rsid w:val="000C7206"/>
    <w:rsid w:val="000E0408"/>
    <w:rsid w:val="000E18F2"/>
    <w:rsid w:val="000E778A"/>
    <w:rsid w:val="000F6D82"/>
    <w:rsid w:val="00116148"/>
    <w:rsid w:val="001163E2"/>
    <w:rsid w:val="00121B0C"/>
    <w:rsid w:val="00122873"/>
    <w:rsid w:val="00125DDA"/>
    <w:rsid w:val="001260AA"/>
    <w:rsid w:val="0012770E"/>
    <w:rsid w:val="00147AF5"/>
    <w:rsid w:val="001554C6"/>
    <w:rsid w:val="00162954"/>
    <w:rsid w:val="001667AD"/>
    <w:rsid w:val="00170F0E"/>
    <w:rsid w:val="0017263D"/>
    <w:rsid w:val="0017723F"/>
    <w:rsid w:val="00182BE6"/>
    <w:rsid w:val="00187F0E"/>
    <w:rsid w:val="00195E10"/>
    <w:rsid w:val="00196474"/>
    <w:rsid w:val="001A112D"/>
    <w:rsid w:val="001B6577"/>
    <w:rsid w:val="001C6047"/>
    <w:rsid w:val="001D2B93"/>
    <w:rsid w:val="001D54EB"/>
    <w:rsid w:val="001D709A"/>
    <w:rsid w:val="001E21F5"/>
    <w:rsid w:val="001E48E6"/>
    <w:rsid w:val="002034A6"/>
    <w:rsid w:val="00204349"/>
    <w:rsid w:val="00207879"/>
    <w:rsid w:val="0021640D"/>
    <w:rsid w:val="00225CE1"/>
    <w:rsid w:val="00243A4D"/>
    <w:rsid w:val="002558E4"/>
    <w:rsid w:val="00257EB6"/>
    <w:rsid w:val="002625A0"/>
    <w:rsid w:val="00265BC9"/>
    <w:rsid w:val="00266312"/>
    <w:rsid w:val="00267924"/>
    <w:rsid w:val="00280A7A"/>
    <w:rsid w:val="00280FDE"/>
    <w:rsid w:val="002A0A7D"/>
    <w:rsid w:val="002A1F3A"/>
    <w:rsid w:val="002B2D94"/>
    <w:rsid w:val="002C175C"/>
    <w:rsid w:val="002C22F4"/>
    <w:rsid w:val="002C7A45"/>
    <w:rsid w:val="002D1603"/>
    <w:rsid w:val="002D2FDD"/>
    <w:rsid w:val="002E099B"/>
    <w:rsid w:val="002E5092"/>
    <w:rsid w:val="00305DCB"/>
    <w:rsid w:val="00307BAF"/>
    <w:rsid w:val="00323B33"/>
    <w:rsid w:val="00332069"/>
    <w:rsid w:val="003366B0"/>
    <w:rsid w:val="00342A21"/>
    <w:rsid w:val="00343587"/>
    <w:rsid w:val="00347782"/>
    <w:rsid w:val="00352D4A"/>
    <w:rsid w:val="00367003"/>
    <w:rsid w:val="0037250A"/>
    <w:rsid w:val="00374A2D"/>
    <w:rsid w:val="00375B6D"/>
    <w:rsid w:val="003817E1"/>
    <w:rsid w:val="0039426E"/>
    <w:rsid w:val="00396159"/>
    <w:rsid w:val="003A550E"/>
    <w:rsid w:val="003A6B04"/>
    <w:rsid w:val="003D114A"/>
    <w:rsid w:val="003D45A9"/>
    <w:rsid w:val="003D57BC"/>
    <w:rsid w:val="003D7BAA"/>
    <w:rsid w:val="003E0B2F"/>
    <w:rsid w:val="003F0142"/>
    <w:rsid w:val="003F2E67"/>
    <w:rsid w:val="00410627"/>
    <w:rsid w:val="00414426"/>
    <w:rsid w:val="00414CEB"/>
    <w:rsid w:val="00415F9F"/>
    <w:rsid w:val="004219FE"/>
    <w:rsid w:val="004224E3"/>
    <w:rsid w:val="00424812"/>
    <w:rsid w:val="00426A90"/>
    <w:rsid w:val="004279A1"/>
    <w:rsid w:val="00427D63"/>
    <w:rsid w:val="00435864"/>
    <w:rsid w:val="00447DBE"/>
    <w:rsid w:val="004566FB"/>
    <w:rsid w:val="004571C3"/>
    <w:rsid w:val="00485690"/>
    <w:rsid w:val="00491933"/>
    <w:rsid w:val="00496CCF"/>
    <w:rsid w:val="004A339C"/>
    <w:rsid w:val="004A3801"/>
    <w:rsid w:val="004A4617"/>
    <w:rsid w:val="004B5AC4"/>
    <w:rsid w:val="004C5E41"/>
    <w:rsid w:val="004C79D7"/>
    <w:rsid w:val="004E0147"/>
    <w:rsid w:val="004E030D"/>
    <w:rsid w:val="004E0B19"/>
    <w:rsid w:val="00502423"/>
    <w:rsid w:val="005118FF"/>
    <w:rsid w:val="00525511"/>
    <w:rsid w:val="00531DF5"/>
    <w:rsid w:val="00533294"/>
    <w:rsid w:val="005414EA"/>
    <w:rsid w:val="00543DBD"/>
    <w:rsid w:val="005447E2"/>
    <w:rsid w:val="00553B6B"/>
    <w:rsid w:val="00554E08"/>
    <w:rsid w:val="00560CCA"/>
    <w:rsid w:val="00560EB3"/>
    <w:rsid w:val="00561EC6"/>
    <w:rsid w:val="00564864"/>
    <w:rsid w:val="00570A91"/>
    <w:rsid w:val="00572E78"/>
    <w:rsid w:val="00576C15"/>
    <w:rsid w:val="005844B9"/>
    <w:rsid w:val="005849C5"/>
    <w:rsid w:val="00586ACE"/>
    <w:rsid w:val="0059567B"/>
    <w:rsid w:val="00597BCA"/>
    <w:rsid w:val="005B2075"/>
    <w:rsid w:val="005B2502"/>
    <w:rsid w:val="005B2874"/>
    <w:rsid w:val="005C6B00"/>
    <w:rsid w:val="005C6F37"/>
    <w:rsid w:val="005D2CEB"/>
    <w:rsid w:val="005F4D0F"/>
    <w:rsid w:val="006147BE"/>
    <w:rsid w:val="006228D7"/>
    <w:rsid w:val="006256AC"/>
    <w:rsid w:val="00631E0F"/>
    <w:rsid w:val="00635A6F"/>
    <w:rsid w:val="00661D4D"/>
    <w:rsid w:val="00662937"/>
    <w:rsid w:val="00666C05"/>
    <w:rsid w:val="00672A0F"/>
    <w:rsid w:val="00674D52"/>
    <w:rsid w:val="00676CFF"/>
    <w:rsid w:val="006803EC"/>
    <w:rsid w:val="0068413A"/>
    <w:rsid w:val="006975C0"/>
    <w:rsid w:val="006A1F04"/>
    <w:rsid w:val="006A4FC6"/>
    <w:rsid w:val="006B3A38"/>
    <w:rsid w:val="006C0048"/>
    <w:rsid w:val="006C1FB1"/>
    <w:rsid w:val="006C44BA"/>
    <w:rsid w:val="006D4B11"/>
    <w:rsid w:val="006E4E13"/>
    <w:rsid w:val="006E6E55"/>
    <w:rsid w:val="00711AAB"/>
    <w:rsid w:val="007137AC"/>
    <w:rsid w:val="00714CCD"/>
    <w:rsid w:val="007178FF"/>
    <w:rsid w:val="0072085A"/>
    <w:rsid w:val="00724957"/>
    <w:rsid w:val="00730828"/>
    <w:rsid w:val="00731C9B"/>
    <w:rsid w:val="007345B4"/>
    <w:rsid w:val="00736AC0"/>
    <w:rsid w:val="007436E4"/>
    <w:rsid w:val="007501AF"/>
    <w:rsid w:val="00751932"/>
    <w:rsid w:val="007566E7"/>
    <w:rsid w:val="0076347B"/>
    <w:rsid w:val="00770DA3"/>
    <w:rsid w:val="00775754"/>
    <w:rsid w:val="00783330"/>
    <w:rsid w:val="00783BD3"/>
    <w:rsid w:val="007878FA"/>
    <w:rsid w:val="0079176C"/>
    <w:rsid w:val="007A3B88"/>
    <w:rsid w:val="007B1044"/>
    <w:rsid w:val="007B433B"/>
    <w:rsid w:val="007C16A6"/>
    <w:rsid w:val="007C38E1"/>
    <w:rsid w:val="007C6DAE"/>
    <w:rsid w:val="007C7554"/>
    <w:rsid w:val="007D1CBA"/>
    <w:rsid w:val="007D702B"/>
    <w:rsid w:val="007E1519"/>
    <w:rsid w:val="007E1A5E"/>
    <w:rsid w:val="007E4A44"/>
    <w:rsid w:val="007E5942"/>
    <w:rsid w:val="007E68E1"/>
    <w:rsid w:val="007F2D7F"/>
    <w:rsid w:val="007F7C5E"/>
    <w:rsid w:val="008029B1"/>
    <w:rsid w:val="0080380C"/>
    <w:rsid w:val="00806E56"/>
    <w:rsid w:val="00807595"/>
    <w:rsid w:val="00817AB0"/>
    <w:rsid w:val="00831541"/>
    <w:rsid w:val="008415B2"/>
    <w:rsid w:val="00851571"/>
    <w:rsid w:val="00861AA8"/>
    <w:rsid w:val="00866A6C"/>
    <w:rsid w:val="00891ABD"/>
    <w:rsid w:val="00892D33"/>
    <w:rsid w:val="00893F9F"/>
    <w:rsid w:val="008A31E6"/>
    <w:rsid w:val="008B144E"/>
    <w:rsid w:val="008B54F7"/>
    <w:rsid w:val="008C28AA"/>
    <w:rsid w:val="008E25C0"/>
    <w:rsid w:val="008E39A7"/>
    <w:rsid w:val="00911F3E"/>
    <w:rsid w:val="00922683"/>
    <w:rsid w:val="00937B6C"/>
    <w:rsid w:val="00937F11"/>
    <w:rsid w:val="009414E4"/>
    <w:rsid w:val="009434ED"/>
    <w:rsid w:val="0094545F"/>
    <w:rsid w:val="009526B7"/>
    <w:rsid w:val="0098409D"/>
    <w:rsid w:val="009842CD"/>
    <w:rsid w:val="00986F87"/>
    <w:rsid w:val="0099166D"/>
    <w:rsid w:val="00991CF7"/>
    <w:rsid w:val="009946EB"/>
    <w:rsid w:val="009956CC"/>
    <w:rsid w:val="009A6992"/>
    <w:rsid w:val="009B7877"/>
    <w:rsid w:val="009B7D88"/>
    <w:rsid w:val="009C1CEC"/>
    <w:rsid w:val="009C25A7"/>
    <w:rsid w:val="009C7CBC"/>
    <w:rsid w:val="009D4EB7"/>
    <w:rsid w:val="009E1C48"/>
    <w:rsid w:val="009E2885"/>
    <w:rsid w:val="009E47F5"/>
    <w:rsid w:val="009F7CEE"/>
    <w:rsid w:val="00A0586D"/>
    <w:rsid w:val="00A079E2"/>
    <w:rsid w:val="00A26C12"/>
    <w:rsid w:val="00A51407"/>
    <w:rsid w:val="00A60F03"/>
    <w:rsid w:val="00A621B9"/>
    <w:rsid w:val="00A624F0"/>
    <w:rsid w:val="00A62716"/>
    <w:rsid w:val="00A651F5"/>
    <w:rsid w:val="00A700AD"/>
    <w:rsid w:val="00A7707F"/>
    <w:rsid w:val="00A86C7C"/>
    <w:rsid w:val="00AA6FBB"/>
    <w:rsid w:val="00AB6155"/>
    <w:rsid w:val="00AC07AB"/>
    <w:rsid w:val="00AC7232"/>
    <w:rsid w:val="00AE64FC"/>
    <w:rsid w:val="00AF1640"/>
    <w:rsid w:val="00AF16AD"/>
    <w:rsid w:val="00B15CFD"/>
    <w:rsid w:val="00B25F90"/>
    <w:rsid w:val="00B33768"/>
    <w:rsid w:val="00B4022E"/>
    <w:rsid w:val="00B41E02"/>
    <w:rsid w:val="00B467FD"/>
    <w:rsid w:val="00B5093D"/>
    <w:rsid w:val="00B617AA"/>
    <w:rsid w:val="00B622C7"/>
    <w:rsid w:val="00B70DD6"/>
    <w:rsid w:val="00B74238"/>
    <w:rsid w:val="00B76891"/>
    <w:rsid w:val="00B77B63"/>
    <w:rsid w:val="00B93DE6"/>
    <w:rsid w:val="00B94957"/>
    <w:rsid w:val="00B96570"/>
    <w:rsid w:val="00BA2A12"/>
    <w:rsid w:val="00BB2191"/>
    <w:rsid w:val="00BC5799"/>
    <w:rsid w:val="00BD075D"/>
    <w:rsid w:val="00BD1144"/>
    <w:rsid w:val="00BD1B60"/>
    <w:rsid w:val="00BD79C1"/>
    <w:rsid w:val="00BE76C1"/>
    <w:rsid w:val="00BF2C36"/>
    <w:rsid w:val="00BF2F5F"/>
    <w:rsid w:val="00BF6971"/>
    <w:rsid w:val="00C04466"/>
    <w:rsid w:val="00C055C9"/>
    <w:rsid w:val="00C06C78"/>
    <w:rsid w:val="00C06F05"/>
    <w:rsid w:val="00C11D09"/>
    <w:rsid w:val="00C13861"/>
    <w:rsid w:val="00C14AEC"/>
    <w:rsid w:val="00C15268"/>
    <w:rsid w:val="00C2359D"/>
    <w:rsid w:val="00C25CA2"/>
    <w:rsid w:val="00C2767F"/>
    <w:rsid w:val="00C332A1"/>
    <w:rsid w:val="00C5258A"/>
    <w:rsid w:val="00C54F82"/>
    <w:rsid w:val="00C55CF0"/>
    <w:rsid w:val="00C60E09"/>
    <w:rsid w:val="00C67003"/>
    <w:rsid w:val="00C80232"/>
    <w:rsid w:val="00C80968"/>
    <w:rsid w:val="00C8275F"/>
    <w:rsid w:val="00C851DC"/>
    <w:rsid w:val="00C85570"/>
    <w:rsid w:val="00C93D96"/>
    <w:rsid w:val="00C942E1"/>
    <w:rsid w:val="00CA44F6"/>
    <w:rsid w:val="00CB1160"/>
    <w:rsid w:val="00CB7DFE"/>
    <w:rsid w:val="00CC06F0"/>
    <w:rsid w:val="00CC614D"/>
    <w:rsid w:val="00CD2106"/>
    <w:rsid w:val="00CE29F8"/>
    <w:rsid w:val="00CE389C"/>
    <w:rsid w:val="00CE66F7"/>
    <w:rsid w:val="00CE6788"/>
    <w:rsid w:val="00D07129"/>
    <w:rsid w:val="00D11168"/>
    <w:rsid w:val="00D11963"/>
    <w:rsid w:val="00D2307E"/>
    <w:rsid w:val="00D35A4B"/>
    <w:rsid w:val="00D37110"/>
    <w:rsid w:val="00D42782"/>
    <w:rsid w:val="00D60FB7"/>
    <w:rsid w:val="00D71234"/>
    <w:rsid w:val="00D733D8"/>
    <w:rsid w:val="00D76AEC"/>
    <w:rsid w:val="00D80156"/>
    <w:rsid w:val="00D80F4E"/>
    <w:rsid w:val="00D812ED"/>
    <w:rsid w:val="00D83FAE"/>
    <w:rsid w:val="00D84F36"/>
    <w:rsid w:val="00D91C28"/>
    <w:rsid w:val="00D923DE"/>
    <w:rsid w:val="00D9647D"/>
    <w:rsid w:val="00D9757B"/>
    <w:rsid w:val="00D977BE"/>
    <w:rsid w:val="00DA1FF3"/>
    <w:rsid w:val="00DA628F"/>
    <w:rsid w:val="00DC1F47"/>
    <w:rsid w:val="00DC4635"/>
    <w:rsid w:val="00DE0BCA"/>
    <w:rsid w:val="00DE1458"/>
    <w:rsid w:val="00DE261C"/>
    <w:rsid w:val="00DE50F2"/>
    <w:rsid w:val="00DF25BC"/>
    <w:rsid w:val="00DF65F1"/>
    <w:rsid w:val="00E00DEB"/>
    <w:rsid w:val="00E01B50"/>
    <w:rsid w:val="00E01F40"/>
    <w:rsid w:val="00E01F9B"/>
    <w:rsid w:val="00E0663B"/>
    <w:rsid w:val="00E06A81"/>
    <w:rsid w:val="00E06AEB"/>
    <w:rsid w:val="00E109E9"/>
    <w:rsid w:val="00E27E48"/>
    <w:rsid w:val="00E3118C"/>
    <w:rsid w:val="00E326B1"/>
    <w:rsid w:val="00E3670A"/>
    <w:rsid w:val="00E42EFD"/>
    <w:rsid w:val="00E4349D"/>
    <w:rsid w:val="00E445FB"/>
    <w:rsid w:val="00E47893"/>
    <w:rsid w:val="00E54A08"/>
    <w:rsid w:val="00E56D8B"/>
    <w:rsid w:val="00E701AF"/>
    <w:rsid w:val="00E9036B"/>
    <w:rsid w:val="00E9087D"/>
    <w:rsid w:val="00E93AD9"/>
    <w:rsid w:val="00E96E52"/>
    <w:rsid w:val="00EB66A1"/>
    <w:rsid w:val="00ED0CAC"/>
    <w:rsid w:val="00ED3970"/>
    <w:rsid w:val="00ED3A3C"/>
    <w:rsid w:val="00ED5C95"/>
    <w:rsid w:val="00EE78AF"/>
    <w:rsid w:val="00EF1188"/>
    <w:rsid w:val="00F02D59"/>
    <w:rsid w:val="00F05F4D"/>
    <w:rsid w:val="00F0620C"/>
    <w:rsid w:val="00F067AF"/>
    <w:rsid w:val="00F1150C"/>
    <w:rsid w:val="00F210AB"/>
    <w:rsid w:val="00F269A2"/>
    <w:rsid w:val="00F30B6B"/>
    <w:rsid w:val="00F56139"/>
    <w:rsid w:val="00F612F8"/>
    <w:rsid w:val="00F67E31"/>
    <w:rsid w:val="00F7051C"/>
    <w:rsid w:val="00F709CB"/>
    <w:rsid w:val="00F71CBE"/>
    <w:rsid w:val="00F73403"/>
    <w:rsid w:val="00F74206"/>
    <w:rsid w:val="00F74FCB"/>
    <w:rsid w:val="00F75FF7"/>
    <w:rsid w:val="00F93241"/>
    <w:rsid w:val="00FA1069"/>
    <w:rsid w:val="00FB2A07"/>
    <w:rsid w:val="00FB37AD"/>
    <w:rsid w:val="00FC4AAF"/>
    <w:rsid w:val="00FD0420"/>
    <w:rsid w:val="00FD6F44"/>
    <w:rsid w:val="00FE38DB"/>
    <w:rsid w:val="00FE41F8"/>
    <w:rsid w:val="00FE4EDA"/>
    <w:rsid w:val="00FF14B5"/>
    <w:rsid w:val="00FF19DA"/>
    <w:rsid w:val="00FF2628"/>
    <w:rsid w:val="00FF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75C"/>
    <w:pPr>
      <w:spacing w:after="0" w:line="240" w:lineRule="auto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qFormat/>
    <w:rsid w:val="002C175C"/>
    <w:pPr>
      <w:keepNext/>
      <w:jc w:val="left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ar-SA" w:bidi="ar-IQ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6A8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175C"/>
    <w:rPr>
      <w:rFonts w:ascii="Times New Roman" w:eastAsia="Times New Roman" w:hAnsi="Times New Roman" w:cs="Times New Roman"/>
      <w:b/>
      <w:bCs/>
      <w:sz w:val="24"/>
      <w:szCs w:val="24"/>
      <w:lang w:eastAsia="ar-SA" w:bidi="ar-IQ"/>
    </w:rPr>
  </w:style>
  <w:style w:type="paragraph" w:styleId="BodyText">
    <w:name w:val="Body Text"/>
    <w:basedOn w:val="Normal"/>
    <w:link w:val="BodyTextChar"/>
    <w:rsid w:val="002C175C"/>
    <w:pPr>
      <w:jc w:val="left"/>
    </w:pPr>
    <w:rPr>
      <w:rFonts w:ascii="Times New Roman" w:eastAsia="Times New Roman" w:hAnsi="Times New Roman" w:cs="Times New Roman"/>
      <w:b/>
      <w:bCs/>
      <w:sz w:val="24"/>
      <w:szCs w:val="24"/>
      <w:lang w:val="en-US" w:eastAsia="ar-SA" w:bidi="ar-IQ"/>
    </w:rPr>
  </w:style>
  <w:style w:type="character" w:customStyle="1" w:styleId="BodyTextChar">
    <w:name w:val="Body Text Char"/>
    <w:basedOn w:val="DefaultParagraphFont"/>
    <w:link w:val="BodyText"/>
    <w:rsid w:val="002C175C"/>
    <w:rPr>
      <w:rFonts w:ascii="Times New Roman" w:eastAsia="Times New Roman" w:hAnsi="Times New Roman" w:cs="Times New Roman"/>
      <w:b/>
      <w:bCs/>
      <w:sz w:val="24"/>
      <w:szCs w:val="24"/>
      <w:lang w:eastAsia="ar-SA" w:bidi="ar-IQ"/>
    </w:rPr>
  </w:style>
  <w:style w:type="paragraph" w:styleId="ListParagraph">
    <w:name w:val="List Paragraph"/>
    <w:basedOn w:val="Normal"/>
    <w:uiPriority w:val="34"/>
    <w:qFormat/>
    <w:rsid w:val="002C175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C175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7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75C"/>
    <w:rPr>
      <w:rFonts w:ascii="Tahoma" w:hAnsi="Tahoma" w:cs="Tahoma"/>
      <w:sz w:val="16"/>
      <w:szCs w:val="16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C54F8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4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styleId="Emphasis">
    <w:name w:val="Emphasis"/>
    <w:basedOn w:val="DefaultParagraphFont"/>
    <w:uiPriority w:val="20"/>
    <w:qFormat/>
    <w:rsid w:val="007B1044"/>
    <w:rPr>
      <w:i/>
      <w:iCs/>
    </w:rPr>
  </w:style>
  <w:style w:type="character" w:customStyle="1" w:styleId="apple-style-span">
    <w:name w:val="apple-style-span"/>
    <w:basedOn w:val="DefaultParagraphFont"/>
    <w:rsid w:val="00BD1144"/>
  </w:style>
  <w:style w:type="paragraph" w:customStyle="1" w:styleId="epubeb01bodytextlinespace">
    <w:name w:val="epub__eb01bodytextlinespace"/>
    <w:basedOn w:val="Normal"/>
    <w:rsid w:val="00AC07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AC07AB"/>
    <w:rPr>
      <w:b/>
      <w:bCs/>
    </w:rPr>
  </w:style>
  <w:style w:type="paragraph" w:customStyle="1" w:styleId="epubeb02bodytextfullout">
    <w:name w:val="epub__eb02bodytextfullout"/>
    <w:basedOn w:val="Normal"/>
    <w:rsid w:val="00AC07A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AC07AB"/>
  </w:style>
  <w:style w:type="paragraph" w:styleId="NormalWeb">
    <w:name w:val="Normal (Web)"/>
    <w:basedOn w:val="Normal"/>
    <w:uiPriority w:val="99"/>
    <w:semiHidden/>
    <w:unhideWhenUsed/>
    <w:rsid w:val="0009537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6A81"/>
    <w:rPr>
      <w:rFonts w:asciiTheme="majorHAnsi" w:eastAsiaTheme="majorEastAsia" w:hAnsiTheme="majorHAnsi" w:cstheme="majorBidi"/>
      <w:color w:val="243F60" w:themeColor="accent1" w:themeShade="7F"/>
      <w:lang w:val="en-GB"/>
    </w:rPr>
  </w:style>
  <w:style w:type="character" w:customStyle="1" w:styleId="font-green-meadow">
    <w:name w:val="font-green-meadow"/>
    <w:basedOn w:val="DefaultParagraphFont"/>
    <w:rsid w:val="00586ACE"/>
  </w:style>
  <w:style w:type="character" w:customStyle="1" w:styleId="mi">
    <w:name w:val="mi"/>
    <w:basedOn w:val="DefaultParagraphFont"/>
    <w:rsid w:val="00783BD3"/>
  </w:style>
  <w:style w:type="character" w:customStyle="1" w:styleId="mn">
    <w:name w:val="mn"/>
    <w:basedOn w:val="DefaultParagraphFont"/>
    <w:rsid w:val="00783BD3"/>
  </w:style>
  <w:style w:type="character" w:customStyle="1" w:styleId="mjxassistivemathml">
    <w:name w:val="mjx_assistive_mathml"/>
    <w:basedOn w:val="DefaultParagraphFont"/>
    <w:rsid w:val="00783BD3"/>
  </w:style>
  <w:style w:type="character" w:customStyle="1" w:styleId="mo">
    <w:name w:val="mo"/>
    <w:basedOn w:val="DefaultParagraphFont"/>
    <w:rsid w:val="00783BD3"/>
  </w:style>
  <w:style w:type="paragraph" w:customStyle="1" w:styleId="Default">
    <w:name w:val="Default"/>
    <w:rsid w:val="009946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7</Pages>
  <Words>613</Words>
  <Characters>3498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Ismael</dc:creator>
  <cp:keywords/>
  <dc:description/>
  <cp:lastModifiedBy>Ismail</cp:lastModifiedBy>
  <cp:revision>19</cp:revision>
  <cp:lastPrinted>2021-05-27T07:21:00Z</cp:lastPrinted>
  <dcterms:created xsi:type="dcterms:W3CDTF">2012-01-08T20:18:00Z</dcterms:created>
  <dcterms:modified xsi:type="dcterms:W3CDTF">2022-04-25T16:46:00Z</dcterms:modified>
</cp:coreProperties>
</file>