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CB6708">
      <w:pPr>
        <w:tabs>
          <w:tab w:val="left" w:pos="1200"/>
        </w:tabs>
        <w:jc w:val="center"/>
        <w:rPr>
          <w:b/>
          <w:bCs/>
          <w:sz w:val="44"/>
          <w:szCs w:val="44"/>
          <w:lang w:bidi="ar-KW"/>
        </w:rPr>
      </w:pPr>
      <w:r>
        <w:rPr>
          <w:b/>
          <w:bCs/>
          <w:sz w:val="44"/>
          <w:szCs w:val="44"/>
          <w:lang w:bidi="ar-KW"/>
        </w:rPr>
        <w:t xml:space="preserve">Department of </w:t>
      </w:r>
      <w:r w:rsidR="00706C36">
        <w:rPr>
          <w:b/>
          <w:bCs/>
          <w:sz w:val="44"/>
          <w:szCs w:val="44"/>
          <w:lang w:bidi="ar-KW"/>
        </w:rPr>
        <w:t>Biology</w:t>
      </w:r>
    </w:p>
    <w:p w:rsidR="008D46A4" w:rsidRDefault="00706C36" w:rsidP="00CB6708">
      <w:pPr>
        <w:tabs>
          <w:tab w:val="left" w:pos="1200"/>
        </w:tabs>
        <w:jc w:val="center"/>
        <w:rPr>
          <w:b/>
          <w:bCs/>
          <w:sz w:val="44"/>
          <w:szCs w:val="44"/>
          <w:lang w:bidi="ar-KW"/>
        </w:rPr>
      </w:pPr>
      <w:r>
        <w:rPr>
          <w:b/>
          <w:bCs/>
          <w:sz w:val="44"/>
          <w:szCs w:val="44"/>
          <w:lang w:bidi="ar-KW"/>
        </w:rPr>
        <w:t>College of Education</w:t>
      </w:r>
    </w:p>
    <w:p w:rsidR="008D46A4" w:rsidRDefault="00706C36" w:rsidP="00CB6708">
      <w:pPr>
        <w:tabs>
          <w:tab w:val="left" w:pos="1200"/>
        </w:tabs>
        <w:jc w:val="center"/>
        <w:rPr>
          <w:b/>
          <w:bCs/>
          <w:sz w:val="44"/>
          <w:szCs w:val="44"/>
          <w:lang w:bidi="ar-KW"/>
        </w:rPr>
      </w:pPr>
      <w:r>
        <w:rPr>
          <w:b/>
          <w:bCs/>
          <w:sz w:val="44"/>
          <w:szCs w:val="44"/>
          <w:lang w:bidi="ar-KW"/>
        </w:rPr>
        <w:t xml:space="preserve">Salahaddin </w:t>
      </w:r>
      <w:r w:rsidR="008D46A4">
        <w:rPr>
          <w:b/>
          <w:bCs/>
          <w:sz w:val="44"/>
          <w:szCs w:val="44"/>
          <w:lang w:bidi="ar-KW"/>
        </w:rPr>
        <w:t>University</w:t>
      </w:r>
    </w:p>
    <w:p w:rsidR="008D46A4" w:rsidRDefault="008D46A4" w:rsidP="00F31824">
      <w:pPr>
        <w:tabs>
          <w:tab w:val="left" w:pos="1200"/>
        </w:tabs>
        <w:jc w:val="center"/>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F31824">
        <w:rPr>
          <w:b/>
          <w:bCs/>
          <w:sz w:val="44"/>
          <w:szCs w:val="44"/>
          <w:lang w:bidi="ar-KW"/>
        </w:rPr>
        <w:t>Invertebrates</w:t>
      </w:r>
    </w:p>
    <w:p w:rsidR="008D46A4" w:rsidRDefault="008D46A4" w:rsidP="00446BC7">
      <w:pPr>
        <w:tabs>
          <w:tab w:val="left" w:pos="1200"/>
        </w:tabs>
        <w:jc w:val="center"/>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w:t>
      </w:r>
      <w:r w:rsidR="00706C36">
        <w:rPr>
          <w:b/>
          <w:bCs/>
          <w:sz w:val="44"/>
          <w:szCs w:val="44"/>
          <w:lang w:bidi="ar-KW"/>
        </w:rPr>
        <w:t>:</w:t>
      </w:r>
      <w:r>
        <w:rPr>
          <w:b/>
          <w:bCs/>
          <w:sz w:val="44"/>
          <w:szCs w:val="44"/>
          <w:lang w:bidi="ar-KW"/>
        </w:rPr>
        <w:t xml:space="preserve"> </w:t>
      </w:r>
      <w:r w:rsidR="00446BC7">
        <w:rPr>
          <w:b/>
          <w:bCs/>
          <w:sz w:val="44"/>
          <w:szCs w:val="44"/>
          <w:lang w:bidi="ar-KW"/>
        </w:rPr>
        <w:t>2</w:t>
      </w:r>
      <w:r w:rsidR="00695467">
        <w:rPr>
          <w:b/>
          <w:bCs/>
          <w:sz w:val="44"/>
          <w:szCs w:val="44"/>
          <w:lang w:bidi="ar-KW"/>
        </w:rPr>
        <w:t>)</w:t>
      </w:r>
    </w:p>
    <w:p w:rsidR="008D46A4" w:rsidRPr="00446BC7" w:rsidRDefault="00CB6708" w:rsidP="00446BC7">
      <w:pPr>
        <w:tabs>
          <w:tab w:val="left" w:pos="1200"/>
        </w:tabs>
        <w:ind w:right="-360"/>
        <w:jc w:val="center"/>
        <w:rPr>
          <w:b/>
          <w:bCs/>
          <w:sz w:val="40"/>
          <w:szCs w:val="40"/>
          <w:lang w:bidi="ar-KW"/>
        </w:rPr>
      </w:pPr>
      <w:r w:rsidRPr="00446BC7">
        <w:rPr>
          <w:b/>
          <w:bCs/>
          <w:sz w:val="40"/>
          <w:szCs w:val="40"/>
          <w:lang w:bidi="ar-KW"/>
        </w:rPr>
        <w:t xml:space="preserve">Lecturer's name: </w:t>
      </w:r>
      <w:r w:rsidR="00446BC7" w:rsidRPr="00446BC7">
        <w:rPr>
          <w:b/>
          <w:bCs/>
          <w:sz w:val="40"/>
          <w:szCs w:val="40"/>
          <w:lang w:bidi="ar-KW"/>
        </w:rPr>
        <w:t xml:space="preserve">Asst. Prof. </w:t>
      </w:r>
      <w:proofErr w:type="spellStart"/>
      <w:r w:rsidR="00446BC7" w:rsidRPr="00446BC7">
        <w:rPr>
          <w:b/>
          <w:bCs/>
          <w:sz w:val="40"/>
          <w:szCs w:val="40"/>
          <w:lang w:bidi="ar-KW"/>
        </w:rPr>
        <w:t>Dr.</w:t>
      </w:r>
      <w:proofErr w:type="spellEnd"/>
      <w:r w:rsidR="00446BC7" w:rsidRPr="00446BC7">
        <w:rPr>
          <w:b/>
          <w:bCs/>
          <w:sz w:val="40"/>
          <w:szCs w:val="40"/>
          <w:lang w:bidi="ar-KW"/>
        </w:rPr>
        <w:t xml:space="preserve"> </w:t>
      </w:r>
      <w:proofErr w:type="spellStart"/>
      <w:r w:rsidR="00446BC7" w:rsidRPr="00446BC7">
        <w:rPr>
          <w:b/>
          <w:bCs/>
          <w:sz w:val="40"/>
          <w:szCs w:val="40"/>
          <w:lang w:bidi="ar-KW"/>
        </w:rPr>
        <w:t>Luay</w:t>
      </w:r>
      <w:proofErr w:type="spellEnd"/>
      <w:r w:rsidR="00446BC7" w:rsidRPr="00446BC7">
        <w:rPr>
          <w:b/>
          <w:bCs/>
          <w:sz w:val="40"/>
          <w:szCs w:val="40"/>
          <w:lang w:bidi="ar-KW"/>
        </w:rPr>
        <w:t xml:space="preserve"> Abdul-</w:t>
      </w:r>
      <w:proofErr w:type="spellStart"/>
      <w:r w:rsidR="00446BC7" w:rsidRPr="00446BC7">
        <w:rPr>
          <w:b/>
          <w:bCs/>
          <w:sz w:val="40"/>
          <w:szCs w:val="40"/>
          <w:lang w:bidi="ar-KW"/>
        </w:rPr>
        <w:t>Qader</w:t>
      </w:r>
      <w:proofErr w:type="spellEnd"/>
      <w:r w:rsidR="00446BC7" w:rsidRPr="00446BC7">
        <w:rPr>
          <w:b/>
          <w:bCs/>
          <w:sz w:val="40"/>
          <w:szCs w:val="40"/>
          <w:lang w:bidi="ar-KW"/>
        </w:rPr>
        <w:t xml:space="preserve"> Ali</w:t>
      </w:r>
    </w:p>
    <w:p w:rsidR="008D46A4" w:rsidRDefault="00CB6708" w:rsidP="0074156E">
      <w:pPr>
        <w:tabs>
          <w:tab w:val="left" w:pos="1200"/>
        </w:tabs>
        <w:jc w:val="center"/>
        <w:rPr>
          <w:b/>
          <w:bCs/>
          <w:sz w:val="44"/>
          <w:szCs w:val="44"/>
          <w:lang w:bidi="ar-KW"/>
        </w:rPr>
      </w:pPr>
      <w:r>
        <w:rPr>
          <w:b/>
          <w:bCs/>
          <w:sz w:val="44"/>
          <w:szCs w:val="44"/>
          <w:lang w:bidi="ar-KW"/>
        </w:rPr>
        <w:t xml:space="preserve">Academic Year: </w:t>
      </w:r>
      <w:r w:rsidR="008D46A4">
        <w:rPr>
          <w:b/>
          <w:bCs/>
          <w:sz w:val="44"/>
          <w:szCs w:val="44"/>
          <w:lang w:bidi="ar-KW"/>
        </w:rPr>
        <w:t>201</w:t>
      </w:r>
      <w:r w:rsidR="0074156E">
        <w:rPr>
          <w:b/>
          <w:bCs/>
          <w:sz w:val="44"/>
          <w:szCs w:val="44"/>
          <w:lang w:bidi="ar-KW"/>
        </w:rPr>
        <w:t>7</w:t>
      </w:r>
      <w:r w:rsidR="008D46A4">
        <w:rPr>
          <w:b/>
          <w:bCs/>
          <w:sz w:val="44"/>
          <w:szCs w:val="44"/>
          <w:lang w:bidi="ar-KW"/>
        </w:rPr>
        <w:t>/201</w:t>
      </w:r>
      <w:r w:rsidR="0074156E">
        <w:rPr>
          <w:b/>
          <w:bCs/>
          <w:sz w:val="44"/>
          <w:szCs w:val="44"/>
          <w:lang w:bidi="ar-KW"/>
        </w:rPr>
        <w:t>8</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446BC7" w:rsidP="001854B9">
            <w:pPr>
              <w:spacing w:after="0" w:line="240" w:lineRule="auto"/>
              <w:rPr>
                <w:b/>
                <w:bCs/>
                <w:sz w:val="24"/>
                <w:szCs w:val="24"/>
                <w:lang w:bidi="ar-KW"/>
              </w:rPr>
            </w:pPr>
            <w:r>
              <w:rPr>
                <w:b/>
                <w:bCs/>
                <w:sz w:val="24"/>
                <w:szCs w:val="24"/>
                <w:lang w:bidi="ar-KW"/>
              </w:rPr>
              <w:t>Invertebrates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446BC7" w:rsidP="00CB6708">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w:t>
            </w:r>
            <w:proofErr w:type="spellStart"/>
            <w:r>
              <w:rPr>
                <w:b/>
                <w:bCs/>
                <w:sz w:val="24"/>
                <w:szCs w:val="24"/>
                <w:lang w:bidi="ar-KW"/>
              </w:rPr>
              <w:t>Luay</w:t>
            </w:r>
            <w:proofErr w:type="spellEnd"/>
            <w:r>
              <w:rPr>
                <w:b/>
                <w:bCs/>
                <w:sz w:val="24"/>
                <w:szCs w:val="24"/>
                <w:lang w:bidi="ar-KW"/>
              </w:rPr>
              <w:t xml:space="preserve"> Abdul-</w:t>
            </w:r>
            <w:proofErr w:type="spellStart"/>
            <w:r>
              <w:rPr>
                <w:b/>
                <w:bCs/>
                <w:sz w:val="24"/>
                <w:szCs w:val="24"/>
                <w:lang w:bidi="ar-KW"/>
              </w:rPr>
              <w:t>Qader</w:t>
            </w:r>
            <w:proofErr w:type="spellEnd"/>
            <w:r>
              <w:rPr>
                <w:b/>
                <w:bCs/>
                <w:sz w:val="24"/>
                <w:szCs w:val="24"/>
                <w:lang w:bidi="ar-KW"/>
              </w:rPr>
              <w:t xml:space="preserve"> Ali</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B6708" w:rsidP="001854B9">
            <w:pPr>
              <w:spacing w:after="0" w:line="240" w:lineRule="auto"/>
              <w:rPr>
                <w:b/>
                <w:bCs/>
                <w:sz w:val="24"/>
                <w:szCs w:val="24"/>
                <w:lang w:bidi="ar-KW"/>
              </w:rPr>
            </w:pPr>
            <w:r>
              <w:rPr>
                <w:b/>
                <w:bCs/>
                <w:sz w:val="24"/>
                <w:szCs w:val="24"/>
                <w:lang w:bidi="ar-KW"/>
              </w:rPr>
              <w:t>Biology Dept./ College of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74156E">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74156E">
              <w:rPr>
                <w:b/>
                <w:bCs/>
                <w:sz w:val="24"/>
                <w:szCs w:val="24"/>
                <w:lang w:val="en-US" w:bidi="ar-KW"/>
              </w:rPr>
              <w:fldChar w:fldCharType="begin"/>
            </w:r>
            <w:r w:rsidR="0074156E">
              <w:rPr>
                <w:b/>
                <w:bCs/>
                <w:sz w:val="24"/>
                <w:szCs w:val="24"/>
                <w:lang w:val="en-US" w:bidi="ar-KW"/>
              </w:rPr>
              <w:instrText xml:space="preserve"> HYPERLINK "mailto:</w:instrText>
            </w:r>
            <w:r w:rsidR="0074156E" w:rsidRPr="0074156E">
              <w:rPr>
                <w:b/>
                <w:bCs/>
                <w:sz w:val="24"/>
                <w:szCs w:val="24"/>
                <w:lang w:val="en-US" w:bidi="ar-KW"/>
              </w:rPr>
              <w:instrText>luay.ali@</w:instrText>
            </w:r>
            <w:r w:rsidR="0074156E">
              <w:rPr>
                <w:b/>
                <w:bCs/>
                <w:sz w:val="24"/>
                <w:szCs w:val="24"/>
                <w:lang w:val="en-US" w:bidi="ar-KW"/>
              </w:rPr>
              <w:instrText xml:space="preserve">" </w:instrText>
            </w:r>
            <w:r w:rsidR="0074156E">
              <w:rPr>
                <w:b/>
                <w:bCs/>
                <w:sz w:val="24"/>
                <w:szCs w:val="24"/>
                <w:lang w:val="en-US" w:bidi="ar-KW"/>
              </w:rPr>
              <w:fldChar w:fldCharType="separate"/>
            </w:r>
            <w:r w:rsidR="0074156E" w:rsidRPr="00EE052D">
              <w:rPr>
                <w:rStyle w:val="Hyperlink"/>
                <w:b/>
                <w:bCs/>
                <w:sz w:val="24"/>
                <w:szCs w:val="24"/>
                <w:lang w:val="en-US" w:bidi="ar-KW"/>
              </w:rPr>
              <w:t>luay.ali@</w:t>
            </w:r>
            <w:r w:rsidR="0074156E">
              <w:rPr>
                <w:b/>
                <w:bCs/>
                <w:sz w:val="24"/>
                <w:szCs w:val="24"/>
                <w:lang w:val="en-US" w:bidi="ar-KW"/>
              </w:rPr>
              <w:fldChar w:fldCharType="end"/>
            </w:r>
            <w:r w:rsidR="0074156E">
              <w:rPr>
                <w:rStyle w:val="Hyperlink"/>
                <w:b/>
                <w:bCs/>
                <w:sz w:val="24"/>
                <w:szCs w:val="24"/>
                <w:lang w:val="en-US" w:bidi="ar-KW"/>
              </w:rPr>
              <w:t>su.edu.krd</w:t>
            </w:r>
            <w:bookmarkStart w:id="0" w:name="_GoBack"/>
            <w:bookmarkEnd w:id="0"/>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446BC7" w:rsidP="00446BC7">
            <w:pPr>
              <w:spacing w:after="0" w:line="240" w:lineRule="auto"/>
              <w:rPr>
                <w:b/>
                <w:bCs/>
                <w:sz w:val="24"/>
                <w:szCs w:val="24"/>
                <w:lang w:bidi="ar-KW"/>
              </w:rPr>
            </w:pPr>
            <w:r>
              <w:rPr>
                <w:b/>
                <w:bCs/>
                <w:sz w:val="24"/>
                <w:szCs w:val="24"/>
                <w:lang w:bidi="ar-KW"/>
              </w:rPr>
              <w:t xml:space="preserve">Theory </w:t>
            </w:r>
            <w:r w:rsidR="00CB6708">
              <w:rPr>
                <w:b/>
                <w:bCs/>
                <w:sz w:val="24"/>
                <w:szCs w:val="24"/>
                <w:lang w:bidi="ar-KW"/>
              </w:rPr>
              <w:t xml:space="preserve">: </w:t>
            </w:r>
            <w:r>
              <w:rPr>
                <w:b/>
                <w:bCs/>
                <w:sz w:val="24"/>
                <w:szCs w:val="24"/>
                <w:lang w:bidi="ar-KW"/>
              </w:rPr>
              <w:t>4</w:t>
            </w:r>
            <w:r w:rsidR="00CB6708">
              <w:rPr>
                <w:b/>
                <w:bCs/>
                <w:sz w:val="24"/>
                <w:szCs w:val="24"/>
                <w:lang w:bidi="ar-KW"/>
              </w:rPr>
              <w:t>hrs</w:t>
            </w:r>
            <w:r w:rsidR="008D46A4" w:rsidRPr="006766CD">
              <w:rPr>
                <w:b/>
                <w:bCs/>
                <w:sz w:val="24"/>
                <w:szCs w:val="24"/>
                <w:lang w:bidi="ar-KW"/>
              </w:rPr>
              <w:t xml:space="preserve">     </w:t>
            </w:r>
            <w:r w:rsidR="001854B9">
              <w:rPr>
                <w:b/>
                <w:bCs/>
                <w:sz w:val="24"/>
                <w:szCs w:val="24"/>
                <w:lang w:bidi="ar-KW"/>
              </w:rPr>
              <w:t xml:space="preserve">practice: 12 </w:t>
            </w:r>
            <w:proofErr w:type="spellStart"/>
            <w:r w:rsidR="001854B9">
              <w:rPr>
                <w:b/>
                <w:bCs/>
                <w:sz w:val="24"/>
                <w:szCs w:val="24"/>
                <w:lang w:bidi="ar-KW"/>
              </w:rPr>
              <w:t>hrs</w:t>
            </w:r>
            <w:proofErr w:type="spellEnd"/>
            <w:r w:rsidR="001854B9">
              <w:rPr>
                <w:b/>
                <w:bCs/>
                <w:sz w:val="24"/>
                <w:szCs w:val="24"/>
                <w:lang w:bidi="ar-KW"/>
              </w:rPr>
              <w:t xml:space="preserve"> </w:t>
            </w:r>
            <w:r w:rsidR="008D46A4"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446BC7" w:rsidP="00CF5475">
            <w:pPr>
              <w:spacing w:after="0" w:line="240" w:lineRule="auto"/>
              <w:rPr>
                <w:b/>
                <w:bCs/>
                <w:sz w:val="24"/>
                <w:szCs w:val="24"/>
                <w:lang w:bidi="ar-KW"/>
              </w:rPr>
            </w:pPr>
            <w:r>
              <w:rPr>
                <w:b/>
                <w:bCs/>
                <w:sz w:val="24"/>
                <w:szCs w:val="24"/>
                <w:lang w:bidi="ar-KW"/>
              </w:rPr>
              <w:t>4</w:t>
            </w:r>
            <w:r w:rsidR="00CB6708">
              <w:rPr>
                <w:b/>
                <w:bCs/>
                <w:sz w:val="24"/>
                <w:szCs w:val="24"/>
                <w:lang w:bidi="ar-KW"/>
              </w:rPr>
              <w:t xml:space="preserve"> </w:t>
            </w:r>
            <w:proofErr w:type="spellStart"/>
            <w:r w:rsidR="00CB6708">
              <w:rPr>
                <w:b/>
                <w:bCs/>
                <w:sz w:val="24"/>
                <w:szCs w:val="24"/>
                <w:lang w:bidi="ar-KW"/>
              </w:rPr>
              <w:t>hrs</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B85001" w:rsidP="00B85001">
            <w:pPr>
              <w:spacing w:after="0" w:line="240" w:lineRule="auto"/>
              <w:rPr>
                <w:b/>
                <w:bCs/>
                <w:sz w:val="24"/>
                <w:szCs w:val="24"/>
                <w:lang w:val="en-US" w:bidi="ar-IQ"/>
              </w:rPr>
            </w:pPr>
            <w:r>
              <w:rPr>
                <w:b/>
                <w:bCs/>
                <w:sz w:val="24"/>
                <w:szCs w:val="24"/>
                <w:lang w:val="en-US" w:bidi="ar-IQ"/>
              </w:rPr>
              <w:t>B.Sc. in Biology 1995</w:t>
            </w:r>
          </w:p>
          <w:p w:rsidR="00B85001" w:rsidRDefault="00B85001" w:rsidP="00B85001">
            <w:pPr>
              <w:spacing w:after="0" w:line="240" w:lineRule="auto"/>
              <w:rPr>
                <w:b/>
                <w:bCs/>
                <w:sz w:val="24"/>
                <w:szCs w:val="24"/>
                <w:lang w:val="en-US" w:bidi="ar-IQ"/>
              </w:rPr>
            </w:pPr>
            <w:r>
              <w:rPr>
                <w:b/>
                <w:bCs/>
                <w:sz w:val="24"/>
                <w:szCs w:val="24"/>
                <w:lang w:val="en-US" w:bidi="ar-IQ"/>
              </w:rPr>
              <w:t>MSC. In Ecology 2002</w:t>
            </w:r>
          </w:p>
          <w:p w:rsidR="00B85001" w:rsidRPr="006766CD" w:rsidRDefault="00B85001" w:rsidP="00B85001">
            <w:pPr>
              <w:spacing w:after="0" w:line="240" w:lineRule="auto"/>
              <w:rPr>
                <w:b/>
                <w:bCs/>
                <w:sz w:val="24"/>
                <w:szCs w:val="24"/>
                <w:lang w:val="en-US" w:bidi="ar-IQ"/>
              </w:rPr>
            </w:pPr>
            <w:r>
              <w:rPr>
                <w:b/>
                <w:bCs/>
                <w:sz w:val="24"/>
                <w:szCs w:val="24"/>
                <w:lang w:val="en-US" w:bidi="ar-IQ"/>
              </w:rPr>
              <w:t>Ph.D. in invertebrates 2007</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8D46A4" w:rsidRPr="00747A9A" w:rsidTr="001854B9">
        <w:trPr>
          <w:trHeight w:val="1125"/>
        </w:trPr>
        <w:tc>
          <w:tcPr>
            <w:tcW w:w="9093" w:type="dxa"/>
            <w:gridSpan w:val="3"/>
          </w:tcPr>
          <w:p w:rsidR="008D46A4" w:rsidRPr="006766CD" w:rsidRDefault="00CF5475" w:rsidP="001854B9">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B85001" w:rsidRPr="00920EF0" w:rsidRDefault="00B85001" w:rsidP="00B85001">
            <w:pPr>
              <w:pStyle w:val="Style1"/>
              <w:widowControl/>
              <w:spacing w:before="34" w:line="317" w:lineRule="exact"/>
              <w:jc w:val="both"/>
              <w:rPr>
                <w:rStyle w:val="FontStyle14"/>
              </w:rPr>
            </w:pPr>
            <w:r w:rsidRPr="00920EF0">
              <w:t xml:space="preserve">     The invertebrates included </w:t>
            </w:r>
            <w:r>
              <w:t xml:space="preserve">those animals which are without backbone as opposed to vertebrates in which a series of vertebrae constitute a backbone, but this division of the animal kingdom into invertebrates and vertebrates is largely a matter of convenience. The invertebrates constitute about 90% of the known animals which number over a million. Vast and heterogeneous groups have been placed in the invertebrates. There is not even one positive character which is common to all invertebrates, and the differences between the groups are very large, each group of invertebrates has certain structural peculiarities, a special terminology, and a distinct classification. However, the life of invertebrates is as fascinating, revealing and complicated a subject as that of vertebrates. Without a thorough and careful study of invertebrates it is hardly possible to peep into the secrets of life of animals on the whole. </w:t>
            </w:r>
          </w:p>
          <w:p w:rsidR="008D46A4" w:rsidRPr="006766CD" w:rsidRDefault="006766CD" w:rsidP="00B341B9">
            <w:pPr>
              <w:spacing w:after="0" w:line="240" w:lineRule="auto"/>
              <w:rPr>
                <w:sz w:val="28"/>
                <w:szCs w:val="28"/>
                <w:rtl/>
                <w:lang w:val="en-US" w:bidi="ar-KW"/>
              </w:rPr>
            </w:pPr>
            <w:r>
              <w:rPr>
                <w:sz w:val="28"/>
                <w:szCs w:val="28"/>
                <w:lang w:val="en-US" w:bidi="ar-KW"/>
              </w:rPr>
              <w:t xml:space="preserve">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Default="00C7750D" w:rsidP="00B85001">
            <w:pPr>
              <w:pStyle w:val="Style1"/>
              <w:widowControl/>
              <w:numPr>
                <w:ilvl w:val="0"/>
                <w:numId w:val="13"/>
              </w:numPr>
              <w:spacing w:before="34" w:line="317" w:lineRule="exact"/>
              <w:jc w:val="both"/>
            </w:pPr>
            <w:r>
              <w:t>T</w:t>
            </w:r>
            <w:r w:rsidR="00B85001">
              <w:t>o know what are invertebrates</w:t>
            </w:r>
          </w:p>
          <w:p w:rsidR="00B85001" w:rsidRDefault="00C7750D" w:rsidP="00B85001">
            <w:pPr>
              <w:pStyle w:val="Style1"/>
              <w:widowControl/>
              <w:numPr>
                <w:ilvl w:val="0"/>
                <w:numId w:val="13"/>
              </w:numPr>
              <w:spacing w:before="34" w:line="317" w:lineRule="exact"/>
              <w:jc w:val="both"/>
            </w:pPr>
            <w:r>
              <w:t>T</w:t>
            </w:r>
            <w:r w:rsidR="00B85001">
              <w:t>o develop critical thinking skills by reviewing journal articles</w:t>
            </w:r>
          </w:p>
          <w:p w:rsidR="00C7750D" w:rsidRDefault="00C7750D" w:rsidP="00C7750D">
            <w:pPr>
              <w:pStyle w:val="Style1"/>
              <w:widowControl/>
              <w:numPr>
                <w:ilvl w:val="0"/>
                <w:numId w:val="13"/>
              </w:numPr>
              <w:spacing w:before="34" w:line="317" w:lineRule="exact"/>
              <w:jc w:val="both"/>
            </w:pPr>
            <w:r>
              <w:t>To</w:t>
            </w:r>
            <w:r w:rsidR="00B85001">
              <w:t xml:space="preserve"> understanding the </w:t>
            </w:r>
            <w:r>
              <w:t xml:space="preserve">habit and habitat, </w:t>
            </w:r>
            <w:r w:rsidR="00B85001">
              <w:t>structure</w:t>
            </w:r>
            <w:r>
              <w:t>, organization, respiration, excretion and reproduction in invertebrates.</w:t>
            </w:r>
          </w:p>
          <w:p w:rsidR="00B85001" w:rsidRPr="00446BC7" w:rsidRDefault="00B85001" w:rsidP="00B85001">
            <w:pPr>
              <w:pStyle w:val="Style1"/>
              <w:widowControl/>
              <w:spacing w:before="34" w:line="317" w:lineRule="exact"/>
              <w:ind w:left="720"/>
              <w:jc w:val="both"/>
              <w:rPr>
                <w:b/>
                <w:bCs/>
                <w:u w:val="single"/>
                <w:lang w:bidi="ar-KW"/>
              </w:rPr>
            </w:pPr>
          </w:p>
        </w:tc>
      </w:tr>
      <w:tr w:rsidR="008D46A4" w:rsidRPr="00747A9A" w:rsidTr="001854B9">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041EAB" w:rsidP="00041EAB">
            <w:pPr>
              <w:bidi/>
              <w:spacing w:after="0" w:line="240" w:lineRule="auto"/>
              <w:jc w:val="right"/>
              <w:rPr>
                <w:sz w:val="24"/>
                <w:szCs w:val="24"/>
                <w:rtl/>
                <w:lang w:bidi="ar-KW"/>
              </w:rPr>
            </w:pPr>
            <w:r>
              <w:rPr>
                <w:sz w:val="24"/>
                <w:szCs w:val="24"/>
                <w:lang w:bidi="ar-KW"/>
              </w:rPr>
              <w:t>Students are expected to attend all classes. The official college attendance policy is followed. Attendance in each class is counted from the first day the student is eligible to attend the class as given on the student’s assessment sheet registration card or student change notice. Student may obtain an excuse for the emergency absence from the dean of students upon presentation of satisfactory documentation.</w:t>
            </w:r>
            <w:r w:rsidR="00B916A8" w:rsidRPr="006766CD">
              <w:rPr>
                <w:rFonts w:hint="cs"/>
                <w:sz w:val="24"/>
                <w:szCs w:val="24"/>
                <w:rtl/>
                <w:lang w:bidi="ar-KW"/>
              </w:rPr>
              <w:t xml:space="preserve"> </w:t>
            </w:r>
          </w:p>
        </w:tc>
      </w:tr>
      <w:tr w:rsidR="008D46A4" w:rsidRPr="00747A9A" w:rsidTr="001854B9">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14847" w:rsidRDefault="00714847" w:rsidP="00714847">
            <w:pPr>
              <w:pStyle w:val="ListParagraph"/>
              <w:numPr>
                <w:ilvl w:val="0"/>
                <w:numId w:val="16"/>
              </w:numPr>
              <w:spacing w:after="0" w:line="240" w:lineRule="auto"/>
              <w:jc w:val="both"/>
              <w:rPr>
                <w:sz w:val="24"/>
                <w:szCs w:val="24"/>
                <w:lang w:val="en-US" w:bidi="ar-KW"/>
              </w:rPr>
            </w:pPr>
            <w:r>
              <w:rPr>
                <w:sz w:val="24"/>
                <w:szCs w:val="24"/>
                <w:lang w:val="en-US" w:bidi="ar-KW"/>
              </w:rPr>
              <w:t xml:space="preserve">Using of power point presentation and data show for head titles, introduction of subjects, definitions, figures, systematics position of </w:t>
            </w:r>
            <w:proofErr w:type="gramStart"/>
            <w:r>
              <w:rPr>
                <w:sz w:val="24"/>
                <w:szCs w:val="24"/>
                <w:lang w:val="en-US" w:bidi="ar-KW"/>
              </w:rPr>
              <w:t>invertebrates</w:t>
            </w:r>
            <w:proofErr w:type="gramEnd"/>
            <w:r>
              <w:rPr>
                <w:sz w:val="24"/>
                <w:szCs w:val="24"/>
                <w:lang w:val="en-US" w:bidi="ar-KW"/>
              </w:rPr>
              <w:t xml:space="preserve"> organisms.</w:t>
            </w:r>
          </w:p>
          <w:p w:rsidR="00714847" w:rsidRDefault="00714847" w:rsidP="00714847">
            <w:pPr>
              <w:pStyle w:val="ListParagraph"/>
              <w:numPr>
                <w:ilvl w:val="0"/>
                <w:numId w:val="16"/>
              </w:numPr>
              <w:spacing w:after="0" w:line="240" w:lineRule="auto"/>
              <w:jc w:val="both"/>
              <w:rPr>
                <w:sz w:val="24"/>
                <w:szCs w:val="24"/>
                <w:lang w:val="en-US" w:bidi="ar-KW"/>
              </w:rPr>
            </w:pPr>
            <w:r>
              <w:rPr>
                <w:sz w:val="24"/>
                <w:szCs w:val="24"/>
                <w:lang w:val="en-US" w:bidi="ar-KW"/>
              </w:rPr>
              <w:t xml:space="preserve">Using white board </w:t>
            </w:r>
          </w:p>
          <w:p w:rsidR="00714847" w:rsidRDefault="00714847" w:rsidP="00714847">
            <w:pPr>
              <w:pStyle w:val="ListParagraph"/>
              <w:numPr>
                <w:ilvl w:val="0"/>
                <w:numId w:val="16"/>
              </w:numPr>
              <w:spacing w:after="0" w:line="240" w:lineRule="auto"/>
              <w:jc w:val="both"/>
              <w:rPr>
                <w:sz w:val="24"/>
                <w:szCs w:val="24"/>
                <w:lang w:val="en-US" w:bidi="ar-KW"/>
              </w:rPr>
            </w:pPr>
            <w:r>
              <w:rPr>
                <w:sz w:val="24"/>
                <w:szCs w:val="24"/>
                <w:lang w:val="en-US" w:bidi="ar-KW"/>
              </w:rPr>
              <w:t>Classroom discussions about the lecture subjects and students questions.</w:t>
            </w:r>
          </w:p>
          <w:p w:rsidR="00714847" w:rsidRPr="00714847" w:rsidRDefault="00714847" w:rsidP="00714847">
            <w:pPr>
              <w:spacing w:after="0" w:line="240" w:lineRule="auto"/>
              <w:jc w:val="both"/>
              <w:rPr>
                <w:sz w:val="24"/>
                <w:szCs w:val="24"/>
                <w:lang w:val="en-US" w:bidi="ar-KW"/>
              </w:rPr>
            </w:pPr>
          </w:p>
        </w:tc>
      </w:tr>
      <w:tr w:rsidR="008D46A4" w:rsidRPr="00747A9A" w:rsidTr="001854B9">
        <w:trPr>
          <w:trHeight w:val="704"/>
        </w:trPr>
        <w:tc>
          <w:tcPr>
            <w:tcW w:w="9093" w:type="dxa"/>
            <w:gridSpan w:val="3"/>
          </w:tcPr>
          <w:p w:rsidR="008D46A4" w:rsidRPr="00634F2B" w:rsidRDefault="00CF5475" w:rsidP="001854B9">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91D19" w:rsidRPr="00E91D19" w:rsidRDefault="00E91D19" w:rsidP="00E91D19">
            <w:pPr>
              <w:pStyle w:val="ListParagraph"/>
              <w:numPr>
                <w:ilvl w:val="0"/>
                <w:numId w:val="17"/>
              </w:numPr>
              <w:spacing w:after="0" w:line="240" w:lineRule="auto"/>
              <w:rPr>
                <w:sz w:val="28"/>
                <w:szCs w:val="28"/>
                <w:lang w:val="en-US" w:bidi="ar-KW"/>
              </w:rPr>
            </w:pPr>
            <w:r w:rsidRPr="00E91D19">
              <w:rPr>
                <w:sz w:val="24"/>
                <w:szCs w:val="24"/>
                <w:lang w:bidi="ar-KW"/>
              </w:rPr>
              <w:t>The students are required to do two closed book</w:t>
            </w:r>
            <w:r>
              <w:rPr>
                <w:sz w:val="24"/>
                <w:szCs w:val="24"/>
                <w:lang w:bidi="ar-KW"/>
              </w:rPr>
              <w:t xml:space="preserve"> exams during the academic year.</w:t>
            </w:r>
          </w:p>
          <w:p w:rsidR="000F2337" w:rsidRDefault="00E91D19" w:rsidP="00E91D19">
            <w:pPr>
              <w:pStyle w:val="ListParagraph"/>
              <w:numPr>
                <w:ilvl w:val="0"/>
                <w:numId w:val="17"/>
              </w:numPr>
              <w:spacing w:after="0" w:line="240" w:lineRule="auto"/>
              <w:rPr>
                <w:sz w:val="28"/>
                <w:szCs w:val="28"/>
                <w:lang w:val="en-US" w:bidi="ar-KW"/>
              </w:rPr>
            </w:pPr>
            <w:r w:rsidRPr="00E91D19">
              <w:rPr>
                <w:sz w:val="24"/>
                <w:szCs w:val="24"/>
                <w:lang w:bidi="ar-KW"/>
              </w:rPr>
              <w:t xml:space="preserve">Weekly quiz. </w:t>
            </w:r>
            <w:r w:rsidR="000F2337" w:rsidRPr="00E91D19">
              <w:rPr>
                <w:rFonts w:hint="cs"/>
                <w:sz w:val="28"/>
                <w:szCs w:val="28"/>
                <w:rtl/>
                <w:lang w:val="en-US" w:bidi="ar-KW"/>
              </w:rPr>
              <w:t>‌</w:t>
            </w:r>
          </w:p>
          <w:p w:rsidR="00E91D19" w:rsidRDefault="00E91D19" w:rsidP="00E91D19">
            <w:pPr>
              <w:pStyle w:val="ListParagraph"/>
              <w:numPr>
                <w:ilvl w:val="0"/>
                <w:numId w:val="17"/>
              </w:numPr>
              <w:spacing w:after="0" w:line="240" w:lineRule="auto"/>
              <w:rPr>
                <w:sz w:val="28"/>
                <w:szCs w:val="28"/>
                <w:lang w:val="en-US" w:bidi="ar-KW"/>
              </w:rPr>
            </w:pPr>
            <w:r>
              <w:rPr>
                <w:sz w:val="28"/>
                <w:szCs w:val="28"/>
                <w:lang w:val="en-US" w:bidi="ar-KW"/>
              </w:rPr>
              <w:t>Attendance equal to 3%</w:t>
            </w:r>
          </w:p>
          <w:p w:rsidR="00E91D19" w:rsidRPr="00E91D19" w:rsidRDefault="00E91D19" w:rsidP="00E91D19">
            <w:pPr>
              <w:pStyle w:val="ListParagraph"/>
              <w:numPr>
                <w:ilvl w:val="0"/>
                <w:numId w:val="17"/>
              </w:numPr>
              <w:spacing w:after="0" w:line="240" w:lineRule="auto"/>
              <w:rPr>
                <w:sz w:val="28"/>
                <w:szCs w:val="28"/>
                <w:rtl/>
                <w:lang w:val="en-US" w:bidi="ar-KW"/>
              </w:rPr>
            </w:pPr>
            <w:r>
              <w:rPr>
                <w:sz w:val="28"/>
                <w:szCs w:val="28"/>
                <w:lang w:val="en-US" w:bidi="ar-KW"/>
              </w:rPr>
              <w:t>Comprehensive final examination equal to 60% (40% theoretical + 20% practical).</w:t>
            </w:r>
          </w:p>
        </w:tc>
      </w:tr>
      <w:tr w:rsidR="008D46A4" w:rsidRPr="00747A9A" w:rsidTr="001854B9">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F0899" w:rsidRDefault="00FD437F" w:rsidP="00725154">
            <w:pPr>
              <w:spacing w:after="0" w:line="240" w:lineRule="auto"/>
              <w:rPr>
                <w:sz w:val="28"/>
                <w:szCs w:val="28"/>
                <w:lang w:val="en-US" w:bidi="ar-KW"/>
              </w:rPr>
            </w:pPr>
            <w:r>
              <w:rPr>
                <w:rFonts w:hint="cs"/>
                <w:sz w:val="28"/>
                <w:szCs w:val="28"/>
                <w:rtl/>
                <w:lang w:val="en-US" w:bidi="ar-KW"/>
              </w:rPr>
              <w:t xml:space="preserve"> </w:t>
            </w:r>
            <w:r w:rsidR="0038792D">
              <w:rPr>
                <w:sz w:val="28"/>
                <w:szCs w:val="28"/>
                <w:lang w:val="en-US" w:bidi="ar-KW"/>
              </w:rPr>
              <w:t>At the completion of this subject, students are expected to be able to :</w:t>
            </w:r>
          </w:p>
          <w:p w:rsidR="0038792D" w:rsidRDefault="0038792D" w:rsidP="0038792D">
            <w:pPr>
              <w:pStyle w:val="ListParagraph"/>
              <w:numPr>
                <w:ilvl w:val="0"/>
                <w:numId w:val="18"/>
              </w:numPr>
              <w:spacing w:after="0" w:line="240" w:lineRule="auto"/>
              <w:rPr>
                <w:sz w:val="28"/>
                <w:szCs w:val="28"/>
                <w:lang w:val="en-US" w:bidi="ar-KW"/>
              </w:rPr>
            </w:pPr>
            <w:r>
              <w:rPr>
                <w:sz w:val="28"/>
                <w:szCs w:val="28"/>
                <w:lang w:val="en-US" w:bidi="ar-KW"/>
              </w:rPr>
              <w:t xml:space="preserve">Understand and describe the invertebrates organism </w:t>
            </w:r>
          </w:p>
          <w:p w:rsidR="0038792D" w:rsidRDefault="0038792D" w:rsidP="0038792D">
            <w:pPr>
              <w:pStyle w:val="ListParagraph"/>
              <w:numPr>
                <w:ilvl w:val="0"/>
                <w:numId w:val="18"/>
              </w:numPr>
              <w:spacing w:after="0" w:line="240" w:lineRule="auto"/>
              <w:rPr>
                <w:sz w:val="28"/>
                <w:szCs w:val="28"/>
                <w:lang w:val="en-US" w:bidi="ar-KW"/>
              </w:rPr>
            </w:pPr>
            <w:r>
              <w:rPr>
                <w:sz w:val="28"/>
                <w:szCs w:val="28"/>
                <w:lang w:val="en-US" w:bidi="ar-KW"/>
              </w:rPr>
              <w:t xml:space="preserve">Understand the habit and habitat of invertebrates and it is </w:t>
            </w:r>
            <w:proofErr w:type="gramStart"/>
            <w:r>
              <w:rPr>
                <w:sz w:val="28"/>
                <w:szCs w:val="28"/>
                <w:lang w:val="en-US" w:bidi="ar-KW"/>
              </w:rPr>
              <w:t>structure ,</w:t>
            </w:r>
            <w:proofErr w:type="gramEnd"/>
            <w:r>
              <w:rPr>
                <w:sz w:val="28"/>
                <w:szCs w:val="28"/>
                <w:lang w:val="en-US" w:bidi="ar-KW"/>
              </w:rPr>
              <w:t xml:space="preserve"> reparation, and methods of reproductions.</w:t>
            </w:r>
          </w:p>
          <w:p w:rsidR="0038792D" w:rsidRDefault="0038792D" w:rsidP="0038792D">
            <w:pPr>
              <w:pStyle w:val="ListParagraph"/>
              <w:numPr>
                <w:ilvl w:val="0"/>
                <w:numId w:val="18"/>
              </w:numPr>
              <w:spacing w:after="0" w:line="240" w:lineRule="auto"/>
              <w:rPr>
                <w:sz w:val="28"/>
                <w:szCs w:val="28"/>
                <w:lang w:val="en-US" w:bidi="ar-KW"/>
              </w:rPr>
            </w:pPr>
            <w:r>
              <w:rPr>
                <w:sz w:val="28"/>
                <w:szCs w:val="28"/>
                <w:lang w:val="en-US" w:bidi="ar-KW"/>
              </w:rPr>
              <w:t>Think critically in terms of their learning and research.</w:t>
            </w:r>
          </w:p>
          <w:p w:rsidR="0038792D" w:rsidRDefault="0038792D" w:rsidP="0038792D">
            <w:pPr>
              <w:pStyle w:val="ListParagraph"/>
              <w:numPr>
                <w:ilvl w:val="0"/>
                <w:numId w:val="18"/>
              </w:numPr>
              <w:spacing w:after="0" w:line="240" w:lineRule="auto"/>
              <w:rPr>
                <w:sz w:val="28"/>
                <w:szCs w:val="28"/>
                <w:lang w:val="en-US" w:bidi="ar-KW"/>
              </w:rPr>
            </w:pPr>
            <w:r>
              <w:rPr>
                <w:sz w:val="28"/>
                <w:szCs w:val="28"/>
                <w:lang w:val="en-US" w:bidi="ar-KW"/>
              </w:rPr>
              <w:t>Evaluation critically the published literature.</w:t>
            </w:r>
          </w:p>
          <w:p w:rsidR="0038792D" w:rsidRPr="0038792D" w:rsidRDefault="0038792D" w:rsidP="0038792D">
            <w:pPr>
              <w:pStyle w:val="ListParagraph"/>
              <w:spacing w:after="0" w:line="240" w:lineRule="auto"/>
              <w:rPr>
                <w:sz w:val="28"/>
                <w:szCs w:val="28"/>
                <w:rtl/>
                <w:lang w:val="en-US" w:bidi="ar-KW"/>
              </w:rPr>
            </w:pPr>
          </w:p>
        </w:tc>
      </w:tr>
      <w:tr w:rsidR="008D46A4" w:rsidRPr="00747A9A" w:rsidTr="001854B9">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Pr="006766CD" w:rsidRDefault="00EB01FF" w:rsidP="00EB01FF">
            <w:pPr>
              <w:pStyle w:val="Style4"/>
              <w:widowControl/>
            </w:pPr>
            <w:r w:rsidRPr="006766CD">
              <w:rPr>
                <w:rFonts w:ascii="Lucida Sans Unicode" w:hAnsi="Lucida Sans Unicode" w:cs="Lucida Sans Unicode"/>
                <w:lang w:bidi="ar-KW"/>
              </w:rPr>
              <w:t>▪</w:t>
            </w:r>
            <w:r w:rsidRPr="006766CD">
              <w:rPr>
                <w:lang w:bidi="ar-KW"/>
              </w:rPr>
              <w:t xml:space="preserve"> “</w:t>
            </w:r>
            <w:r>
              <w:rPr>
                <w:rStyle w:val="FontStyle13"/>
              </w:rPr>
              <w:t xml:space="preserve">Invertebrate zoology", E. L. Jordan and P. S. </w:t>
            </w:r>
            <w:proofErr w:type="spellStart"/>
            <w:r>
              <w:rPr>
                <w:rStyle w:val="FontStyle13"/>
              </w:rPr>
              <w:t>Verma</w:t>
            </w:r>
            <w:proofErr w:type="spellEnd"/>
            <w:r>
              <w:rPr>
                <w:rStyle w:val="FontStyle13"/>
              </w:rPr>
              <w:t xml:space="preserve">. </w:t>
            </w:r>
          </w:p>
          <w:p w:rsidR="00EB01FF" w:rsidRDefault="00EB01FF" w:rsidP="00EB01FF">
            <w:pPr>
              <w:pStyle w:val="Style4"/>
              <w:widowControl/>
              <w:rPr>
                <w:rStyle w:val="FontStyle13"/>
              </w:rPr>
            </w:pPr>
            <w:r w:rsidRPr="006766CD">
              <w:rPr>
                <w:rFonts w:ascii="Lucida Sans Unicode" w:hAnsi="Lucida Sans Unicode" w:cs="Lucida Sans Unicode"/>
                <w:lang w:bidi="ar-KW"/>
              </w:rPr>
              <w:t>▪</w:t>
            </w:r>
            <w:r w:rsidRPr="006766CD">
              <w:rPr>
                <w:lang w:bidi="ar-KW"/>
              </w:rPr>
              <w:t xml:space="preserve"> “</w:t>
            </w:r>
            <w:r>
              <w:rPr>
                <w:rStyle w:val="FontStyle13"/>
              </w:rPr>
              <w:t xml:space="preserve">Animal life in fresh water-A guide to fresh water invertebrates", H. </w:t>
            </w:r>
            <w:proofErr w:type="spellStart"/>
            <w:r>
              <w:rPr>
                <w:rStyle w:val="FontStyle13"/>
              </w:rPr>
              <w:t>Mellanby</w:t>
            </w:r>
            <w:proofErr w:type="spellEnd"/>
            <w:r>
              <w:rPr>
                <w:rStyle w:val="FontStyle13"/>
              </w:rPr>
              <w:t>.</w:t>
            </w:r>
          </w:p>
          <w:p w:rsidR="00CC5CD1" w:rsidRPr="00747A9A" w:rsidRDefault="00CC5CD1" w:rsidP="00EB01FF">
            <w:pPr>
              <w:pStyle w:val="Style4"/>
              <w:widowControl/>
              <w:rPr>
                <w:b/>
                <w:bCs/>
                <w:sz w:val="28"/>
                <w:szCs w:val="28"/>
                <w:lang w:bidi="ar-KW"/>
              </w:rPr>
            </w:pPr>
          </w:p>
        </w:tc>
      </w:tr>
      <w:tr w:rsidR="008D46A4" w:rsidRPr="00747A9A" w:rsidTr="009F7BEC">
        <w:tc>
          <w:tcPr>
            <w:tcW w:w="6629" w:type="dxa"/>
            <w:gridSpan w:val="2"/>
            <w:tcBorders>
              <w:bottom w:val="single" w:sz="8" w:space="0" w:color="auto"/>
            </w:tcBorders>
          </w:tcPr>
          <w:p w:rsidR="008D46A4" w:rsidRPr="00747A9A" w:rsidRDefault="00CF5475" w:rsidP="001854B9">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1854B9">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446BC7" w:rsidRDefault="00446BC7" w:rsidP="00446BC7">
            <w:pPr>
              <w:pStyle w:val="Style3"/>
              <w:widowControl/>
              <w:spacing w:before="127" w:line="324" w:lineRule="exact"/>
              <w:rPr>
                <w:rStyle w:val="FontStyle12"/>
              </w:rPr>
            </w:pPr>
            <w:r>
              <w:rPr>
                <w:rStyle w:val="FontStyle12"/>
              </w:rPr>
              <w:t xml:space="preserve">Week l: </w:t>
            </w:r>
          </w:p>
          <w:p w:rsidR="00446BC7" w:rsidRPr="00446BC7" w:rsidRDefault="00446BC7" w:rsidP="00446BC7">
            <w:pPr>
              <w:pStyle w:val="Style4"/>
              <w:widowControl/>
            </w:pPr>
            <w:proofErr w:type="gramStart"/>
            <w:r>
              <w:rPr>
                <w:rStyle w:val="FontStyle13"/>
              </w:rPr>
              <w:t>Definition of invertebrates, History, present</w:t>
            </w:r>
            <w:proofErr w:type="gramEnd"/>
            <w:r>
              <w:rPr>
                <w:rStyle w:val="FontStyle13"/>
              </w:rPr>
              <w:t xml:space="preserve"> invertebrates phyla, general characteristics of invertebrates.   </w:t>
            </w:r>
          </w:p>
          <w:p w:rsidR="00446BC7" w:rsidRPr="00446BC7" w:rsidRDefault="00446BC7" w:rsidP="00446BC7">
            <w:pPr>
              <w:pStyle w:val="Style3"/>
              <w:widowControl/>
              <w:spacing w:before="134"/>
              <w:rPr>
                <w:sz w:val="28"/>
                <w:szCs w:val="28"/>
              </w:rPr>
            </w:pPr>
            <w:r>
              <w:rPr>
                <w:rStyle w:val="FontStyle12"/>
              </w:rPr>
              <w:t xml:space="preserve">Week 2: </w:t>
            </w:r>
          </w:p>
          <w:p w:rsidR="00446BC7" w:rsidRPr="00BF3241" w:rsidRDefault="00446BC7" w:rsidP="00446BC7">
            <w:pPr>
              <w:pStyle w:val="Style1"/>
              <w:widowControl/>
              <w:spacing w:before="41" w:line="317" w:lineRule="exact"/>
              <w:rPr>
                <w:rStyle w:val="FontStyle13"/>
                <w:b/>
                <w:bCs/>
                <w:i/>
                <w:iCs/>
              </w:rPr>
            </w:pPr>
            <w:r w:rsidRPr="00440ECF">
              <w:rPr>
                <w:rStyle w:val="FontStyle13"/>
                <w:b/>
                <w:bCs/>
              </w:rPr>
              <w:t>Protozoa</w:t>
            </w:r>
            <w:r>
              <w:rPr>
                <w:rStyle w:val="FontStyle13"/>
                <w:b/>
                <w:bCs/>
              </w:rPr>
              <w:t xml:space="preserve">: </w:t>
            </w:r>
            <w:r w:rsidRPr="00BF3241">
              <w:rPr>
                <w:rStyle w:val="FontStyle13"/>
                <w:b/>
                <w:bCs/>
                <w:i/>
                <w:iCs/>
              </w:rPr>
              <w:t>Amoeba</w:t>
            </w:r>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 3: </w:t>
            </w:r>
          </w:p>
          <w:p w:rsidR="00446BC7" w:rsidRPr="00BF3241" w:rsidRDefault="00446BC7" w:rsidP="00446BC7">
            <w:pPr>
              <w:pStyle w:val="Style1"/>
              <w:widowControl/>
              <w:spacing w:before="41" w:line="317" w:lineRule="exact"/>
              <w:jc w:val="both"/>
              <w:rPr>
                <w:rStyle w:val="FontStyle13"/>
                <w:b/>
                <w:bCs/>
                <w:i/>
                <w:iCs/>
              </w:rPr>
            </w:pPr>
            <w:r w:rsidRPr="00440ECF">
              <w:rPr>
                <w:rStyle w:val="FontStyle13"/>
                <w:b/>
                <w:bCs/>
              </w:rPr>
              <w:t>Protozoa</w:t>
            </w:r>
            <w:r>
              <w:rPr>
                <w:rStyle w:val="FontStyle13"/>
                <w:b/>
                <w:bCs/>
              </w:rPr>
              <w:t xml:space="preserve">: </w:t>
            </w:r>
            <w:proofErr w:type="spellStart"/>
            <w:r w:rsidRPr="00BF3241">
              <w:rPr>
                <w:rStyle w:val="FontStyle13"/>
                <w:b/>
                <w:bCs/>
                <w:i/>
                <w:iCs/>
              </w:rPr>
              <w:t>Trypanosoma</w:t>
            </w:r>
            <w:proofErr w:type="spellEnd"/>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 4: </w:t>
            </w:r>
          </w:p>
          <w:p w:rsidR="00446BC7" w:rsidRPr="001D61CE" w:rsidRDefault="00446BC7" w:rsidP="00446BC7">
            <w:pPr>
              <w:pStyle w:val="Style1"/>
              <w:widowControl/>
              <w:spacing w:before="41" w:line="317" w:lineRule="exact"/>
              <w:jc w:val="both"/>
              <w:rPr>
                <w:rStyle w:val="FontStyle13"/>
                <w:b/>
                <w:bCs/>
                <w:i/>
                <w:iCs/>
              </w:rPr>
            </w:pPr>
            <w:r w:rsidRPr="00440ECF">
              <w:rPr>
                <w:rStyle w:val="FontStyle13"/>
                <w:b/>
                <w:bCs/>
              </w:rPr>
              <w:t>Protozoa</w:t>
            </w:r>
            <w:r>
              <w:rPr>
                <w:rStyle w:val="FontStyle13"/>
                <w:b/>
                <w:bCs/>
              </w:rPr>
              <w:t xml:space="preserve">: </w:t>
            </w:r>
            <w:r w:rsidRPr="001D61CE">
              <w:rPr>
                <w:rStyle w:val="FontStyle13"/>
                <w:b/>
                <w:bCs/>
                <w:i/>
                <w:iCs/>
              </w:rPr>
              <w:t xml:space="preserve">Plasmodium </w:t>
            </w:r>
          </w:p>
          <w:p w:rsidR="00446BC7" w:rsidRDefault="00446BC7" w:rsidP="00446BC7">
            <w:pPr>
              <w:pStyle w:val="Style1"/>
              <w:widowControl/>
              <w:spacing w:before="41" w:line="317" w:lineRule="exact"/>
              <w:jc w:val="both"/>
              <w:rPr>
                <w:rStyle w:val="FontStyle13"/>
              </w:rPr>
            </w:pPr>
            <w:r>
              <w:rPr>
                <w:rStyle w:val="FontStyle13"/>
              </w:rPr>
              <w:lastRenderedPageBreak/>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 5: </w:t>
            </w:r>
          </w:p>
          <w:p w:rsidR="00446BC7" w:rsidRPr="001D61CE" w:rsidRDefault="00446BC7" w:rsidP="00446BC7">
            <w:pPr>
              <w:pStyle w:val="Style1"/>
              <w:widowControl/>
              <w:spacing w:before="41" w:line="317" w:lineRule="exact"/>
              <w:jc w:val="both"/>
              <w:rPr>
                <w:rStyle w:val="FontStyle13"/>
                <w:b/>
                <w:bCs/>
                <w:i/>
                <w:iCs/>
              </w:rPr>
            </w:pPr>
            <w:r w:rsidRPr="00440ECF">
              <w:rPr>
                <w:rStyle w:val="FontStyle13"/>
                <w:b/>
                <w:bCs/>
              </w:rPr>
              <w:t>Protozoa</w:t>
            </w:r>
            <w:r>
              <w:rPr>
                <w:rStyle w:val="FontStyle13"/>
                <w:b/>
                <w:bCs/>
              </w:rPr>
              <w:t xml:space="preserve">: </w:t>
            </w:r>
            <w:r>
              <w:rPr>
                <w:rStyle w:val="FontStyle13"/>
                <w:b/>
                <w:bCs/>
                <w:i/>
                <w:iCs/>
              </w:rPr>
              <w:t>Paramecium</w:t>
            </w:r>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 6: </w:t>
            </w:r>
          </w:p>
          <w:p w:rsidR="00446BC7" w:rsidRPr="00440ECF" w:rsidRDefault="00446BC7" w:rsidP="00446BC7">
            <w:pPr>
              <w:pStyle w:val="Style1"/>
              <w:widowControl/>
              <w:spacing w:before="41" w:line="317" w:lineRule="exact"/>
              <w:jc w:val="both"/>
              <w:rPr>
                <w:rStyle w:val="FontStyle13"/>
                <w:b/>
                <w:bCs/>
              </w:rPr>
            </w:pPr>
            <w:proofErr w:type="spellStart"/>
            <w:r>
              <w:rPr>
                <w:rStyle w:val="FontStyle13"/>
                <w:b/>
                <w:bCs/>
              </w:rPr>
              <w:t>Porifera</w:t>
            </w:r>
            <w:proofErr w:type="spellEnd"/>
            <w:r>
              <w:rPr>
                <w:rStyle w:val="FontStyle13"/>
                <w:b/>
                <w:bCs/>
              </w:rPr>
              <w:t xml:space="preserve">: </w:t>
            </w:r>
            <w:r w:rsidRPr="00440ECF">
              <w:rPr>
                <w:rStyle w:val="FontStyle13"/>
                <w:b/>
                <w:bCs/>
              </w:rPr>
              <w:t xml:space="preserve">Sponges </w:t>
            </w:r>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Week7: </w:t>
            </w:r>
          </w:p>
          <w:p w:rsidR="00446BC7" w:rsidRPr="00440ECF" w:rsidRDefault="00446BC7" w:rsidP="00446BC7">
            <w:pPr>
              <w:pStyle w:val="Style1"/>
              <w:widowControl/>
              <w:spacing w:before="41" w:line="317" w:lineRule="exact"/>
              <w:jc w:val="both"/>
              <w:rPr>
                <w:rStyle w:val="FontStyle13"/>
                <w:b/>
                <w:bCs/>
              </w:rPr>
            </w:pPr>
            <w:r>
              <w:rPr>
                <w:rStyle w:val="FontStyle13"/>
                <w:b/>
                <w:bCs/>
              </w:rPr>
              <w:t xml:space="preserve">Coelenterata: </w:t>
            </w:r>
            <w:r w:rsidRPr="00D4461C">
              <w:rPr>
                <w:rStyle w:val="FontStyle13"/>
                <w:b/>
                <w:bCs/>
                <w:i/>
                <w:iCs/>
              </w:rPr>
              <w:t>Hydra</w:t>
            </w:r>
            <w:r w:rsidRPr="00440ECF">
              <w:rPr>
                <w:rStyle w:val="FontStyle13"/>
                <w:b/>
                <w:bCs/>
              </w:rPr>
              <w:t xml:space="preserve"> </w:t>
            </w:r>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Week8: </w:t>
            </w:r>
          </w:p>
          <w:p w:rsidR="00446BC7" w:rsidRPr="00440ECF" w:rsidRDefault="00446BC7" w:rsidP="00446BC7">
            <w:pPr>
              <w:pStyle w:val="Style1"/>
              <w:widowControl/>
              <w:spacing w:before="41" w:line="317" w:lineRule="exact"/>
              <w:jc w:val="both"/>
              <w:rPr>
                <w:rStyle w:val="FontStyle13"/>
                <w:b/>
                <w:bCs/>
              </w:rPr>
            </w:pPr>
            <w:proofErr w:type="spellStart"/>
            <w:r>
              <w:rPr>
                <w:rStyle w:val="FontStyle13"/>
                <w:b/>
                <w:bCs/>
              </w:rPr>
              <w:t>Coelenterata</w:t>
            </w:r>
            <w:proofErr w:type="spellEnd"/>
            <w:r>
              <w:rPr>
                <w:rStyle w:val="FontStyle13"/>
                <w:b/>
                <w:bCs/>
              </w:rPr>
              <w:t xml:space="preserve">: </w:t>
            </w:r>
            <w:proofErr w:type="spellStart"/>
            <w:r>
              <w:rPr>
                <w:rStyle w:val="FontStyle13"/>
                <w:b/>
                <w:bCs/>
                <w:i/>
                <w:iCs/>
              </w:rPr>
              <w:t>Obelia</w:t>
            </w:r>
            <w:proofErr w:type="spellEnd"/>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Week9: </w:t>
            </w:r>
          </w:p>
          <w:p w:rsidR="00446BC7" w:rsidRPr="00440ECF" w:rsidRDefault="00446BC7" w:rsidP="00446BC7">
            <w:pPr>
              <w:pStyle w:val="Style1"/>
              <w:widowControl/>
              <w:spacing w:before="41" w:line="317" w:lineRule="exact"/>
              <w:jc w:val="both"/>
              <w:rPr>
                <w:rStyle w:val="FontStyle13"/>
                <w:b/>
                <w:bCs/>
              </w:rPr>
            </w:pPr>
            <w:r>
              <w:rPr>
                <w:rStyle w:val="FontStyle13"/>
                <w:b/>
                <w:bCs/>
              </w:rPr>
              <w:t xml:space="preserve">Coelenterata: </w:t>
            </w:r>
            <w:r>
              <w:rPr>
                <w:rStyle w:val="FontStyle13"/>
                <w:b/>
                <w:bCs/>
                <w:i/>
                <w:iCs/>
              </w:rPr>
              <w:t>Aurelia</w:t>
            </w:r>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Week10: </w:t>
            </w:r>
          </w:p>
          <w:p w:rsidR="00446BC7" w:rsidRPr="00440ECF" w:rsidRDefault="00446BC7" w:rsidP="00446BC7">
            <w:pPr>
              <w:pStyle w:val="Style1"/>
              <w:widowControl/>
              <w:spacing w:before="41" w:line="317" w:lineRule="exact"/>
              <w:jc w:val="both"/>
              <w:rPr>
                <w:rStyle w:val="FontStyle13"/>
                <w:b/>
                <w:bCs/>
              </w:rPr>
            </w:pPr>
            <w:r>
              <w:rPr>
                <w:rStyle w:val="FontStyle13"/>
                <w:b/>
                <w:bCs/>
              </w:rPr>
              <w:t xml:space="preserve">Platyhelminthes: </w:t>
            </w:r>
            <w:proofErr w:type="spellStart"/>
            <w:r>
              <w:rPr>
                <w:rStyle w:val="FontStyle13"/>
                <w:b/>
                <w:bCs/>
                <w:i/>
                <w:iCs/>
              </w:rPr>
              <w:t>Dugesia</w:t>
            </w:r>
            <w:proofErr w:type="spellEnd"/>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Week11: </w:t>
            </w:r>
          </w:p>
          <w:p w:rsidR="00446BC7" w:rsidRPr="00440ECF" w:rsidRDefault="00446BC7" w:rsidP="00446BC7">
            <w:pPr>
              <w:pStyle w:val="Style1"/>
              <w:widowControl/>
              <w:spacing w:before="41" w:line="317" w:lineRule="exact"/>
              <w:jc w:val="both"/>
              <w:rPr>
                <w:rStyle w:val="FontStyle13"/>
                <w:b/>
                <w:bCs/>
              </w:rPr>
            </w:pPr>
            <w:r>
              <w:rPr>
                <w:rStyle w:val="FontStyle13"/>
                <w:b/>
                <w:bCs/>
              </w:rPr>
              <w:t xml:space="preserve">Platyhelminthes: </w:t>
            </w:r>
            <w:proofErr w:type="spellStart"/>
            <w:r>
              <w:rPr>
                <w:rStyle w:val="FontStyle13"/>
                <w:b/>
                <w:bCs/>
                <w:i/>
                <w:iCs/>
              </w:rPr>
              <w:t>Fasciola</w:t>
            </w:r>
            <w:proofErr w:type="spellEnd"/>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Week12: </w:t>
            </w:r>
          </w:p>
          <w:p w:rsidR="00446BC7" w:rsidRPr="00440ECF" w:rsidRDefault="00446BC7" w:rsidP="00446BC7">
            <w:pPr>
              <w:pStyle w:val="Style1"/>
              <w:widowControl/>
              <w:spacing w:before="41" w:line="317" w:lineRule="exact"/>
              <w:jc w:val="both"/>
              <w:rPr>
                <w:rStyle w:val="FontStyle13"/>
                <w:b/>
                <w:bCs/>
              </w:rPr>
            </w:pPr>
            <w:r>
              <w:rPr>
                <w:rStyle w:val="FontStyle13"/>
                <w:b/>
                <w:bCs/>
              </w:rPr>
              <w:t xml:space="preserve">Platyhelminthes: </w:t>
            </w:r>
            <w:proofErr w:type="spellStart"/>
            <w:r>
              <w:rPr>
                <w:rStyle w:val="FontStyle13"/>
                <w:b/>
                <w:bCs/>
                <w:i/>
                <w:iCs/>
              </w:rPr>
              <w:t>Taenia</w:t>
            </w:r>
            <w:proofErr w:type="spellEnd"/>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Week13: </w:t>
            </w:r>
          </w:p>
          <w:p w:rsidR="00446BC7" w:rsidRPr="00440ECF" w:rsidRDefault="00446BC7" w:rsidP="00446BC7">
            <w:pPr>
              <w:pStyle w:val="Style1"/>
              <w:widowControl/>
              <w:spacing w:before="41" w:line="317" w:lineRule="exact"/>
              <w:jc w:val="both"/>
              <w:rPr>
                <w:rStyle w:val="FontStyle13"/>
                <w:b/>
                <w:bCs/>
              </w:rPr>
            </w:pPr>
            <w:r>
              <w:rPr>
                <w:rStyle w:val="FontStyle13"/>
                <w:b/>
                <w:bCs/>
              </w:rPr>
              <w:t>Nematoda</w:t>
            </w:r>
          </w:p>
          <w:p w:rsidR="00446BC7" w:rsidRDefault="00446BC7" w:rsidP="00446BC7">
            <w:pPr>
              <w:pStyle w:val="Style1"/>
              <w:widowControl/>
              <w:spacing w:before="41" w:line="317" w:lineRule="exact"/>
              <w:jc w:val="both"/>
              <w:rPr>
                <w:rStyle w:val="FontStyle13"/>
              </w:rPr>
            </w:pPr>
            <w:r>
              <w:rPr>
                <w:rStyle w:val="FontStyle13"/>
              </w:rPr>
              <w:t xml:space="preserve">Systematic position, habit and habitat, structure, locomotion, </w:t>
            </w:r>
            <w:r>
              <w:rPr>
                <w:rStyle w:val="FontStyle13"/>
              </w:rPr>
              <w:lastRenderedPageBreak/>
              <w:t>feeding (nutrition), respiration, excretion and reproduction.</w:t>
            </w:r>
          </w:p>
          <w:p w:rsidR="00446BC7" w:rsidRDefault="00446BC7" w:rsidP="00446BC7">
            <w:pPr>
              <w:pStyle w:val="Style3"/>
              <w:widowControl/>
              <w:spacing w:before="41"/>
              <w:rPr>
                <w:rStyle w:val="FontStyle12"/>
              </w:rPr>
            </w:pPr>
            <w:r>
              <w:rPr>
                <w:rStyle w:val="FontStyle12"/>
              </w:rPr>
              <w:t xml:space="preserve">Week14: </w:t>
            </w:r>
          </w:p>
          <w:p w:rsidR="00446BC7" w:rsidRPr="00440ECF" w:rsidRDefault="00446BC7" w:rsidP="00446BC7">
            <w:pPr>
              <w:pStyle w:val="Style1"/>
              <w:widowControl/>
              <w:spacing w:before="41" w:line="317" w:lineRule="exact"/>
              <w:jc w:val="both"/>
              <w:rPr>
                <w:rStyle w:val="FontStyle13"/>
                <w:b/>
                <w:bCs/>
              </w:rPr>
            </w:pPr>
            <w:r>
              <w:rPr>
                <w:rStyle w:val="FontStyle13"/>
                <w:b/>
                <w:bCs/>
              </w:rPr>
              <w:t>Annelida: Earthworm (</w:t>
            </w:r>
            <w:proofErr w:type="spellStart"/>
            <w:r>
              <w:rPr>
                <w:rStyle w:val="FontStyle13"/>
                <w:b/>
                <w:bCs/>
              </w:rPr>
              <w:t>Oligocheata</w:t>
            </w:r>
            <w:proofErr w:type="spellEnd"/>
            <w:r>
              <w:rPr>
                <w:rStyle w:val="FontStyle13"/>
                <w:b/>
                <w:bCs/>
              </w:rPr>
              <w:t>)</w:t>
            </w:r>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Week15: </w:t>
            </w:r>
          </w:p>
          <w:p w:rsidR="00446BC7" w:rsidRPr="00440ECF" w:rsidRDefault="00446BC7" w:rsidP="00446BC7">
            <w:pPr>
              <w:pStyle w:val="Style1"/>
              <w:widowControl/>
              <w:spacing w:before="41" w:line="317" w:lineRule="exact"/>
              <w:jc w:val="both"/>
              <w:rPr>
                <w:rStyle w:val="FontStyle13"/>
                <w:b/>
                <w:bCs/>
              </w:rPr>
            </w:pPr>
            <w:r>
              <w:rPr>
                <w:rStyle w:val="FontStyle13"/>
                <w:b/>
                <w:bCs/>
              </w:rPr>
              <w:t xml:space="preserve">Annelida: </w:t>
            </w:r>
            <w:proofErr w:type="spellStart"/>
            <w:r>
              <w:rPr>
                <w:rStyle w:val="FontStyle13"/>
                <w:b/>
                <w:bCs/>
              </w:rPr>
              <w:t>Hirudinea</w:t>
            </w:r>
            <w:proofErr w:type="spellEnd"/>
            <w:r>
              <w:rPr>
                <w:rStyle w:val="FontStyle13"/>
                <w:b/>
                <w:bCs/>
              </w:rPr>
              <w:t xml:space="preserve"> </w:t>
            </w:r>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Week16: </w:t>
            </w:r>
          </w:p>
          <w:p w:rsidR="00446BC7" w:rsidRDefault="00446BC7" w:rsidP="00446BC7">
            <w:pPr>
              <w:pStyle w:val="Style1"/>
              <w:widowControl/>
              <w:spacing w:before="41" w:line="317" w:lineRule="exact"/>
              <w:jc w:val="both"/>
              <w:rPr>
                <w:rStyle w:val="FontStyle13"/>
                <w:b/>
                <w:bCs/>
              </w:rPr>
            </w:pPr>
            <w:r>
              <w:rPr>
                <w:rStyle w:val="FontStyle13"/>
                <w:b/>
                <w:bCs/>
              </w:rPr>
              <w:t xml:space="preserve">Arthropoda: Crustacea </w:t>
            </w:r>
          </w:p>
          <w:p w:rsidR="00446BC7" w:rsidRPr="00E27D0F" w:rsidRDefault="00446BC7" w:rsidP="00446BC7">
            <w:pPr>
              <w:pStyle w:val="Style1"/>
              <w:widowControl/>
              <w:spacing w:before="41" w:line="317" w:lineRule="exact"/>
              <w:jc w:val="both"/>
              <w:rPr>
                <w:rStyle w:val="FontStyle13"/>
                <w:b/>
                <w:bCs/>
              </w:rPr>
            </w:pPr>
            <w:proofErr w:type="spellStart"/>
            <w:r>
              <w:rPr>
                <w:rStyle w:val="FontStyle13"/>
                <w:b/>
                <w:bCs/>
              </w:rPr>
              <w:t>Crustacea</w:t>
            </w:r>
            <w:proofErr w:type="spellEnd"/>
            <w:r>
              <w:rPr>
                <w:rStyle w:val="FontStyle13"/>
                <w:b/>
                <w:bCs/>
              </w:rPr>
              <w:t xml:space="preserve">: </w:t>
            </w:r>
            <w:proofErr w:type="spellStart"/>
            <w:r>
              <w:rPr>
                <w:rStyle w:val="FontStyle13"/>
                <w:b/>
                <w:bCs/>
              </w:rPr>
              <w:t>Cladocera</w:t>
            </w:r>
            <w:proofErr w:type="spellEnd"/>
            <w:r>
              <w:rPr>
                <w:rStyle w:val="FontStyle13"/>
                <w:b/>
                <w:bCs/>
              </w:rPr>
              <w:t xml:space="preserve"> (Water-Fleas)</w:t>
            </w:r>
            <w:r w:rsidRPr="00E27D0F">
              <w:rPr>
                <w:rStyle w:val="FontStyle13"/>
                <w:b/>
                <w:bCs/>
                <w:i/>
                <w:iCs/>
              </w:rPr>
              <w:t xml:space="preserve"> </w:t>
            </w:r>
          </w:p>
          <w:p w:rsidR="00446BC7" w:rsidRDefault="00446BC7" w:rsidP="00446BC7">
            <w:pPr>
              <w:pStyle w:val="Style1"/>
              <w:widowControl/>
              <w:spacing w:before="41" w:line="317" w:lineRule="exact"/>
              <w:jc w:val="both"/>
              <w:rPr>
                <w:rStyle w:val="FontStyle13"/>
              </w:rPr>
            </w:pPr>
            <w:r>
              <w:rPr>
                <w:rStyle w:val="FontStyle13"/>
              </w:rPr>
              <w:t>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Week17: </w:t>
            </w:r>
          </w:p>
          <w:p w:rsidR="00446BC7" w:rsidRPr="00E27D0F" w:rsidRDefault="00446BC7" w:rsidP="00446BC7">
            <w:pPr>
              <w:pStyle w:val="Style1"/>
              <w:widowControl/>
              <w:spacing w:before="41" w:line="317" w:lineRule="exact"/>
              <w:jc w:val="both"/>
              <w:rPr>
                <w:rStyle w:val="FontStyle13"/>
                <w:b/>
                <w:bCs/>
              </w:rPr>
            </w:pPr>
            <w:r>
              <w:rPr>
                <w:rStyle w:val="FontStyle13"/>
                <w:b/>
                <w:bCs/>
              </w:rPr>
              <w:t>Crustacea: Copepoda</w:t>
            </w:r>
            <w:r w:rsidRPr="00E27D0F">
              <w:rPr>
                <w:rStyle w:val="FontStyle13"/>
                <w:b/>
                <w:bCs/>
                <w:i/>
                <w:iCs/>
              </w:rPr>
              <w:t xml:space="preserve"> </w:t>
            </w:r>
          </w:p>
          <w:p w:rsidR="00446BC7" w:rsidRDefault="00446BC7" w:rsidP="00446BC7">
            <w:pPr>
              <w:pStyle w:val="Style1"/>
              <w:widowControl/>
              <w:spacing w:before="41" w:line="317" w:lineRule="exact"/>
              <w:jc w:val="both"/>
              <w:rPr>
                <w:rStyle w:val="FontStyle13"/>
              </w:rPr>
            </w:pPr>
            <w:r>
              <w:rPr>
                <w:rStyle w:val="FontStyle13"/>
              </w:rPr>
              <w:t>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Week18: </w:t>
            </w:r>
          </w:p>
          <w:p w:rsidR="00446BC7" w:rsidRPr="00E27D0F" w:rsidRDefault="00446BC7" w:rsidP="00446BC7">
            <w:pPr>
              <w:pStyle w:val="Style1"/>
              <w:widowControl/>
              <w:spacing w:before="41" w:line="317" w:lineRule="exact"/>
              <w:jc w:val="both"/>
              <w:rPr>
                <w:rStyle w:val="FontStyle13"/>
                <w:b/>
                <w:bCs/>
              </w:rPr>
            </w:pPr>
            <w:r>
              <w:rPr>
                <w:rStyle w:val="FontStyle13"/>
                <w:b/>
                <w:bCs/>
              </w:rPr>
              <w:t xml:space="preserve">Crustacea: Ostracoda </w:t>
            </w:r>
          </w:p>
          <w:p w:rsidR="00446BC7" w:rsidRDefault="00446BC7" w:rsidP="00446BC7">
            <w:pPr>
              <w:pStyle w:val="Style1"/>
              <w:widowControl/>
              <w:spacing w:before="41" w:line="317" w:lineRule="exact"/>
              <w:jc w:val="both"/>
              <w:rPr>
                <w:rStyle w:val="FontStyle13"/>
              </w:rPr>
            </w:pPr>
            <w:r>
              <w:rPr>
                <w:rStyle w:val="FontStyle13"/>
              </w:rPr>
              <w:t>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Week19: </w:t>
            </w:r>
          </w:p>
          <w:p w:rsidR="00446BC7" w:rsidRPr="00E27D0F" w:rsidRDefault="00446BC7" w:rsidP="00446BC7">
            <w:pPr>
              <w:pStyle w:val="Style1"/>
              <w:widowControl/>
              <w:spacing w:before="41" w:line="317" w:lineRule="exact"/>
              <w:jc w:val="both"/>
              <w:rPr>
                <w:rStyle w:val="FontStyle13"/>
                <w:b/>
                <w:bCs/>
              </w:rPr>
            </w:pPr>
            <w:proofErr w:type="spellStart"/>
            <w:r w:rsidRPr="00E27D0F">
              <w:rPr>
                <w:rStyle w:val="FontStyle13"/>
                <w:b/>
                <w:bCs/>
                <w:i/>
                <w:iCs/>
              </w:rPr>
              <w:t>Chirocepalus</w:t>
            </w:r>
            <w:proofErr w:type="spellEnd"/>
            <w:r w:rsidRPr="00E27D0F">
              <w:rPr>
                <w:rStyle w:val="FontStyle13"/>
                <w:b/>
                <w:bCs/>
                <w:i/>
                <w:iCs/>
              </w:rPr>
              <w:t xml:space="preserve"> </w:t>
            </w:r>
            <w:r>
              <w:rPr>
                <w:rStyle w:val="FontStyle13"/>
                <w:b/>
                <w:bCs/>
              </w:rPr>
              <w:t>sp.</w:t>
            </w:r>
            <w:r w:rsidRPr="00E27D0F">
              <w:rPr>
                <w:rStyle w:val="FontStyle13"/>
                <w:b/>
                <w:bCs/>
                <w:i/>
                <w:iCs/>
              </w:rPr>
              <w:t xml:space="preserve"> </w:t>
            </w:r>
            <w:r>
              <w:rPr>
                <w:rStyle w:val="FontStyle13"/>
                <w:b/>
                <w:bCs/>
              </w:rPr>
              <w:t>(Fairy Shrimps)</w:t>
            </w:r>
          </w:p>
          <w:p w:rsidR="00446BC7" w:rsidRDefault="00446BC7" w:rsidP="00446BC7">
            <w:pPr>
              <w:pStyle w:val="Style1"/>
              <w:widowControl/>
              <w:spacing w:before="55"/>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Week20: </w:t>
            </w:r>
          </w:p>
          <w:p w:rsidR="00446BC7" w:rsidRDefault="00446BC7" w:rsidP="00446BC7">
            <w:pPr>
              <w:pStyle w:val="Style1"/>
              <w:widowControl/>
              <w:spacing w:before="41" w:line="317" w:lineRule="exact"/>
              <w:jc w:val="both"/>
              <w:rPr>
                <w:rStyle w:val="FontStyle13"/>
                <w:b/>
                <w:bCs/>
              </w:rPr>
            </w:pPr>
            <w:r>
              <w:rPr>
                <w:rStyle w:val="FontStyle13"/>
                <w:b/>
                <w:bCs/>
              </w:rPr>
              <w:t xml:space="preserve">Mollusca: </w:t>
            </w:r>
            <w:proofErr w:type="spellStart"/>
            <w:r>
              <w:rPr>
                <w:rStyle w:val="FontStyle13"/>
                <w:b/>
                <w:bCs/>
              </w:rPr>
              <w:t>Gastropoda</w:t>
            </w:r>
            <w:proofErr w:type="spellEnd"/>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 21: </w:t>
            </w:r>
          </w:p>
          <w:p w:rsidR="00446BC7" w:rsidRDefault="00446BC7" w:rsidP="00446BC7">
            <w:pPr>
              <w:pStyle w:val="Style1"/>
              <w:widowControl/>
              <w:spacing w:before="41" w:line="317" w:lineRule="exact"/>
              <w:jc w:val="both"/>
              <w:rPr>
                <w:rStyle w:val="FontStyle13"/>
                <w:b/>
                <w:bCs/>
              </w:rPr>
            </w:pPr>
            <w:r>
              <w:rPr>
                <w:rStyle w:val="FontStyle13"/>
                <w:b/>
                <w:bCs/>
              </w:rPr>
              <w:t xml:space="preserve">Mollusca: </w:t>
            </w:r>
            <w:proofErr w:type="spellStart"/>
            <w:r>
              <w:rPr>
                <w:rStyle w:val="FontStyle13"/>
                <w:b/>
                <w:bCs/>
              </w:rPr>
              <w:t>Unio</w:t>
            </w:r>
            <w:proofErr w:type="spellEnd"/>
            <w:r>
              <w:rPr>
                <w:rStyle w:val="FontStyle13"/>
                <w:b/>
                <w:bCs/>
              </w:rPr>
              <w:t xml:space="preserve"> (Bivalve) </w:t>
            </w:r>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 22: </w:t>
            </w:r>
          </w:p>
          <w:p w:rsidR="00446BC7" w:rsidRDefault="00446BC7" w:rsidP="00446BC7">
            <w:pPr>
              <w:pStyle w:val="Style1"/>
              <w:widowControl/>
              <w:spacing w:before="41" w:line="317" w:lineRule="exact"/>
              <w:jc w:val="both"/>
              <w:rPr>
                <w:rStyle w:val="FontStyle13"/>
                <w:b/>
                <w:bCs/>
              </w:rPr>
            </w:pPr>
            <w:r>
              <w:rPr>
                <w:rStyle w:val="FontStyle13"/>
                <w:b/>
                <w:bCs/>
              </w:rPr>
              <w:t xml:space="preserve">Annelida: </w:t>
            </w:r>
            <w:proofErr w:type="spellStart"/>
            <w:r>
              <w:rPr>
                <w:rStyle w:val="FontStyle13"/>
                <w:b/>
                <w:bCs/>
              </w:rPr>
              <w:t>Nereis</w:t>
            </w:r>
            <w:proofErr w:type="spellEnd"/>
            <w:r>
              <w:rPr>
                <w:rStyle w:val="FontStyle13"/>
                <w:b/>
                <w:bCs/>
              </w:rPr>
              <w:t xml:space="preserve"> (</w:t>
            </w:r>
            <w:proofErr w:type="spellStart"/>
            <w:r>
              <w:rPr>
                <w:rStyle w:val="FontStyle13"/>
                <w:b/>
                <w:bCs/>
              </w:rPr>
              <w:t>Polycheata</w:t>
            </w:r>
            <w:proofErr w:type="spellEnd"/>
            <w:r>
              <w:rPr>
                <w:rStyle w:val="FontStyle13"/>
                <w:b/>
                <w:bCs/>
              </w:rPr>
              <w:t xml:space="preserve">) </w:t>
            </w:r>
          </w:p>
          <w:p w:rsidR="00446BC7" w:rsidRDefault="00446BC7" w:rsidP="00446BC7">
            <w:pPr>
              <w:pStyle w:val="Style1"/>
              <w:widowControl/>
              <w:spacing w:before="41" w:line="317" w:lineRule="exact"/>
              <w:jc w:val="both"/>
              <w:rPr>
                <w:rStyle w:val="FontStyle13"/>
              </w:rPr>
            </w:pPr>
            <w:r>
              <w:rPr>
                <w:rStyle w:val="FontStyle13"/>
              </w:rPr>
              <w:t xml:space="preserve">Systematic position, habit and habitat, structure, locomotion, </w:t>
            </w:r>
            <w:r>
              <w:rPr>
                <w:rStyle w:val="FontStyle13"/>
              </w:rPr>
              <w:lastRenderedPageBreak/>
              <w:t>feeding (nutrition), respiration, excretion and reproduction.</w:t>
            </w:r>
          </w:p>
          <w:p w:rsidR="00446BC7" w:rsidRDefault="00446BC7" w:rsidP="00446BC7">
            <w:pPr>
              <w:pStyle w:val="Style3"/>
              <w:widowControl/>
              <w:spacing w:before="41"/>
              <w:rPr>
                <w:rStyle w:val="FontStyle12"/>
              </w:rPr>
            </w:pPr>
            <w:r>
              <w:rPr>
                <w:rStyle w:val="FontStyle12"/>
              </w:rPr>
              <w:t xml:space="preserve">Week 23: </w:t>
            </w:r>
          </w:p>
          <w:p w:rsidR="00446BC7" w:rsidRDefault="00446BC7" w:rsidP="00446BC7">
            <w:pPr>
              <w:pStyle w:val="Style1"/>
              <w:widowControl/>
              <w:spacing w:before="41" w:line="317" w:lineRule="exact"/>
              <w:jc w:val="both"/>
              <w:rPr>
                <w:rStyle w:val="FontStyle13"/>
                <w:b/>
                <w:bCs/>
              </w:rPr>
            </w:pPr>
            <w:r>
              <w:rPr>
                <w:rStyle w:val="FontStyle13"/>
                <w:b/>
                <w:bCs/>
              </w:rPr>
              <w:t xml:space="preserve">Echinodermata: </w:t>
            </w:r>
            <w:proofErr w:type="spellStart"/>
            <w:r>
              <w:rPr>
                <w:rStyle w:val="FontStyle13"/>
                <w:b/>
                <w:bCs/>
              </w:rPr>
              <w:t>Asterias</w:t>
            </w:r>
            <w:proofErr w:type="spellEnd"/>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446BC7" w:rsidRDefault="00446BC7" w:rsidP="00446BC7">
            <w:pPr>
              <w:pStyle w:val="Style3"/>
              <w:widowControl/>
              <w:spacing w:before="41"/>
              <w:rPr>
                <w:rStyle w:val="FontStyle12"/>
              </w:rPr>
            </w:pPr>
            <w:r>
              <w:rPr>
                <w:rStyle w:val="FontStyle12"/>
              </w:rPr>
              <w:t xml:space="preserve">Week 24: </w:t>
            </w:r>
          </w:p>
          <w:p w:rsidR="00446BC7" w:rsidRPr="001D61CE" w:rsidRDefault="00446BC7" w:rsidP="00446BC7">
            <w:pPr>
              <w:pStyle w:val="Style1"/>
              <w:widowControl/>
              <w:spacing w:before="41" w:line="317" w:lineRule="exact"/>
              <w:jc w:val="both"/>
              <w:rPr>
                <w:rStyle w:val="FontStyle13"/>
                <w:b/>
                <w:bCs/>
                <w:i/>
                <w:iCs/>
              </w:rPr>
            </w:pPr>
            <w:r w:rsidRPr="00440ECF">
              <w:rPr>
                <w:rStyle w:val="FontStyle13"/>
                <w:b/>
                <w:bCs/>
              </w:rPr>
              <w:t>Protozoa</w:t>
            </w:r>
            <w:r>
              <w:rPr>
                <w:rStyle w:val="FontStyle13"/>
                <w:b/>
                <w:bCs/>
              </w:rPr>
              <w:t xml:space="preserve">: </w:t>
            </w:r>
            <w:r>
              <w:rPr>
                <w:rStyle w:val="FontStyle13"/>
                <w:b/>
                <w:bCs/>
                <w:i/>
                <w:iCs/>
              </w:rPr>
              <w:t>Vorticella</w:t>
            </w:r>
            <w:r w:rsidRPr="001D61CE">
              <w:rPr>
                <w:rStyle w:val="FontStyle13"/>
                <w:b/>
                <w:bCs/>
                <w:i/>
                <w:iCs/>
              </w:rPr>
              <w:t xml:space="preserve"> </w:t>
            </w:r>
          </w:p>
          <w:p w:rsidR="00446BC7" w:rsidRDefault="00446BC7" w:rsidP="00446BC7">
            <w:pPr>
              <w:pStyle w:val="Style1"/>
              <w:widowControl/>
              <w:spacing w:before="41" w:line="317" w:lineRule="exact"/>
              <w:jc w:val="both"/>
              <w:rPr>
                <w:rStyle w:val="FontStyle13"/>
              </w:rPr>
            </w:pPr>
            <w:r>
              <w:rPr>
                <w:rStyle w:val="FontStyle13"/>
              </w:rPr>
              <w:t>Systematic position, habit and habitat, structure, locomotion, feeding (nutrition), respiration, excretion and reproduction.</w:t>
            </w:r>
          </w:p>
          <w:p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rsidR="00001B33" w:rsidRDefault="00001B33"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lastRenderedPageBreak/>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p>
          <w:p w:rsidR="00EB01FF" w:rsidRDefault="00EB01FF" w:rsidP="001854B9">
            <w:pPr>
              <w:spacing w:after="0" w:line="240" w:lineRule="auto"/>
              <w:rPr>
                <w:sz w:val="24"/>
                <w:szCs w:val="24"/>
                <w:lang w:bidi="ar-KW"/>
              </w:rPr>
            </w:pPr>
            <w:r>
              <w:rPr>
                <w:sz w:val="24"/>
                <w:szCs w:val="24"/>
                <w:lang w:bidi="ar-KW"/>
              </w:rPr>
              <w:t>2 hours</w:t>
            </w:r>
          </w:p>
          <w:p w:rsidR="00EB01FF" w:rsidRDefault="00EB01FF" w:rsidP="001854B9">
            <w:pPr>
              <w:spacing w:after="0" w:line="240" w:lineRule="auto"/>
              <w:rPr>
                <w:sz w:val="24"/>
                <w:szCs w:val="24"/>
                <w:lang w:bidi="ar-KW"/>
              </w:rPr>
            </w:pPr>
          </w:p>
          <w:p w:rsidR="00EB01FF" w:rsidRPr="006766CD" w:rsidRDefault="00EB01FF" w:rsidP="001854B9">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8D46A4" w:rsidP="001647A7">
            <w:pPr>
              <w:spacing w:after="0" w:line="240" w:lineRule="auto"/>
              <w:rPr>
                <w:b/>
                <w:bCs/>
                <w:sz w:val="28"/>
                <w:szCs w:val="28"/>
                <w:lang w:bidi="ar-KW"/>
              </w:rPr>
            </w:pPr>
          </w:p>
        </w:tc>
        <w:tc>
          <w:tcPr>
            <w:tcW w:w="2464" w:type="dxa"/>
            <w:tcBorders>
              <w:top w:val="single" w:sz="8" w:space="0" w:color="auto"/>
            </w:tcBorders>
          </w:tcPr>
          <w:p w:rsidR="008D46A4" w:rsidRPr="00747A9A" w:rsidRDefault="008D46A4" w:rsidP="001854B9">
            <w:pPr>
              <w:spacing w:after="0" w:line="240" w:lineRule="auto"/>
              <w:rPr>
                <w:sz w:val="28"/>
                <w:szCs w:val="28"/>
                <w:lang w:bidi="ar-KW"/>
              </w:rPr>
            </w:pPr>
          </w:p>
        </w:tc>
      </w:tr>
      <w:tr w:rsidR="008D46A4" w:rsidRPr="00747A9A" w:rsidTr="001854B9">
        <w:tc>
          <w:tcPr>
            <w:tcW w:w="6629" w:type="dxa"/>
            <w:gridSpan w:val="2"/>
          </w:tcPr>
          <w:p w:rsidR="008D46A4" w:rsidRPr="006766CD" w:rsidRDefault="008D46A4" w:rsidP="001647A7">
            <w:pPr>
              <w:spacing w:after="0" w:line="240" w:lineRule="auto"/>
              <w:rPr>
                <w:sz w:val="24"/>
                <w:szCs w:val="24"/>
                <w:lang w:val="en-US" w:bidi="ar-IQ"/>
              </w:rPr>
            </w:pPr>
          </w:p>
        </w:tc>
        <w:tc>
          <w:tcPr>
            <w:tcW w:w="2464" w:type="dxa"/>
          </w:tcPr>
          <w:p w:rsidR="008D46A4" w:rsidRPr="006766CD" w:rsidRDefault="008D46A4" w:rsidP="001854B9">
            <w:pPr>
              <w:spacing w:after="0" w:line="240" w:lineRule="auto"/>
              <w:rPr>
                <w:sz w:val="24"/>
                <w:szCs w:val="24"/>
                <w:lang w:bidi="ar-KW"/>
              </w:rPr>
            </w:pPr>
          </w:p>
        </w:tc>
      </w:tr>
      <w:tr w:rsidR="008D46A4" w:rsidRPr="00747A9A" w:rsidTr="001854B9">
        <w:trPr>
          <w:trHeight w:val="732"/>
        </w:trPr>
        <w:tc>
          <w:tcPr>
            <w:tcW w:w="9093" w:type="dxa"/>
            <w:gridSpan w:val="3"/>
          </w:tcPr>
          <w:p w:rsidR="008D46A4" w:rsidRPr="001647A7" w:rsidRDefault="00CF5475" w:rsidP="001854B9">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1647A7" w:rsidRPr="00961D90" w:rsidRDefault="001647A7" w:rsidP="00F31824">
            <w:pPr>
              <w:spacing w:after="0" w:line="240" w:lineRule="auto"/>
              <w:rPr>
                <w:sz w:val="24"/>
                <w:szCs w:val="24"/>
                <w:lang w:bidi="ar-KW"/>
              </w:rPr>
            </w:pPr>
            <w:r w:rsidRPr="00961D90">
              <w:rPr>
                <w:b/>
                <w:bCs/>
                <w:i/>
                <w:iCs/>
                <w:sz w:val="24"/>
                <w:szCs w:val="24"/>
                <w:lang w:bidi="ar-KW"/>
              </w:rPr>
              <w:t xml:space="preserve">1.  </w:t>
            </w:r>
            <w:r w:rsidR="00F31824">
              <w:rPr>
                <w:b/>
                <w:bCs/>
                <w:i/>
                <w:iCs/>
                <w:sz w:val="24"/>
                <w:szCs w:val="24"/>
                <w:lang w:bidi="ar-KW"/>
              </w:rPr>
              <w:t>F</w:t>
            </w:r>
            <w:r w:rsidR="00EB01FF">
              <w:rPr>
                <w:b/>
                <w:bCs/>
                <w:i/>
                <w:iCs/>
                <w:sz w:val="24"/>
                <w:szCs w:val="24"/>
                <w:lang w:bidi="ar-KW"/>
              </w:rPr>
              <w:t xml:space="preserve">ull the following blanks </w:t>
            </w:r>
          </w:p>
          <w:p w:rsidR="001647A7" w:rsidRPr="00961D90" w:rsidRDefault="008D46A4" w:rsidP="00EB01FF">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00EB01FF">
              <w:rPr>
                <w:b/>
                <w:bCs/>
                <w:i/>
                <w:iCs/>
                <w:sz w:val="24"/>
                <w:szCs w:val="24"/>
                <w:lang w:bidi="ar-KW"/>
              </w:rPr>
              <w:t>True or false</w:t>
            </w:r>
          </w:p>
          <w:p w:rsidR="00CF5475" w:rsidRDefault="00EB01FF" w:rsidP="001647A7">
            <w:pPr>
              <w:spacing w:after="0" w:line="240" w:lineRule="auto"/>
              <w:rPr>
                <w:b/>
                <w:bCs/>
                <w:i/>
                <w:iCs/>
                <w:sz w:val="24"/>
                <w:szCs w:val="24"/>
                <w:lang w:bidi="ar-KW"/>
              </w:rPr>
            </w:pPr>
            <w:r>
              <w:rPr>
                <w:b/>
                <w:bCs/>
                <w:i/>
                <w:iCs/>
                <w:sz w:val="24"/>
                <w:szCs w:val="24"/>
                <w:lang w:bidi="ar-KW"/>
              </w:rPr>
              <w:t>3. Multiple choices</w:t>
            </w:r>
          </w:p>
          <w:p w:rsidR="00EB01FF" w:rsidRDefault="00EB01FF" w:rsidP="001647A7">
            <w:pPr>
              <w:spacing w:after="0" w:line="240" w:lineRule="auto"/>
              <w:rPr>
                <w:b/>
                <w:bCs/>
                <w:i/>
                <w:iCs/>
                <w:sz w:val="24"/>
                <w:szCs w:val="24"/>
                <w:lang w:bidi="ar-KW"/>
              </w:rPr>
            </w:pPr>
          </w:p>
          <w:p w:rsidR="00EB01FF" w:rsidRDefault="00EB01FF" w:rsidP="00F31824">
            <w:pPr>
              <w:spacing w:after="0" w:line="240" w:lineRule="auto"/>
              <w:rPr>
                <w:b/>
                <w:bCs/>
                <w:i/>
                <w:iCs/>
                <w:sz w:val="24"/>
                <w:szCs w:val="24"/>
                <w:lang w:bidi="ar-KW"/>
              </w:rPr>
            </w:pPr>
            <w:r>
              <w:rPr>
                <w:b/>
                <w:bCs/>
                <w:i/>
                <w:iCs/>
                <w:sz w:val="24"/>
                <w:szCs w:val="24"/>
                <w:lang w:bidi="ar-KW"/>
              </w:rPr>
              <w:t xml:space="preserve">4. </w:t>
            </w:r>
            <w:r w:rsidR="00F31824">
              <w:rPr>
                <w:b/>
                <w:bCs/>
                <w:i/>
                <w:iCs/>
                <w:sz w:val="24"/>
                <w:szCs w:val="24"/>
                <w:lang w:bidi="ar-KW"/>
              </w:rPr>
              <w:t>M</w:t>
            </w:r>
            <w:r>
              <w:rPr>
                <w:b/>
                <w:bCs/>
                <w:i/>
                <w:iCs/>
                <w:sz w:val="24"/>
                <w:szCs w:val="24"/>
                <w:lang w:bidi="ar-KW"/>
              </w:rPr>
              <w:t xml:space="preserve">atch the tow following columns </w:t>
            </w:r>
          </w:p>
          <w:p w:rsidR="00EB01FF" w:rsidRDefault="00EB01FF" w:rsidP="00EB01FF">
            <w:pPr>
              <w:spacing w:after="0" w:line="240" w:lineRule="auto"/>
              <w:rPr>
                <w:b/>
                <w:bCs/>
                <w:i/>
                <w:iCs/>
                <w:sz w:val="24"/>
                <w:szCs w:val="24"/>
                <w:lang w:bidi="ar-KW"/>
              </w:rPr>
            </w:pPr>
          </w:p>
          <w:p w:rsidR="00EB01FF" w:rsidRPr="00EB01FF" w:rsidRDefault="00EB01FF" w:rsidP="00F31824">
            <w:pPr>
              <w:spacing w:after="0" w:line="240" w:lineRule="auto"/>
              <w:rPr>
                <w:b/>
                <w:bCs/>
                <w:i/>
                <w:iCs/>
                <w:sz w:val="24"/>
                <w:szCs w:val="24"/>
                <w:lang w:bidi="ar-KW"/>
              </w:rPr>
            </w:pPr>
            <w:r>
              <w:rPr>
                <w:b/>
                <w:bCs/>
                <w:i/>
                <w:iCs/>
                <w:sz w:val="24"/>
                <w:szCs w:val="24"/>
                <w:lang w:bidi="ar-KW"/>
              </w:rPr>
              <w:t xml:space="preserve">5. </w:t>
            </w:r>
            <w:r w:rsidR="00F31824">
              <w:rPr>
                <w:b/>
                <w:bCs/>
                <w:i/>
                <w:iCs/>
                <w:sz w:val="24"/>
                <w:szCs w:val="24"/>
                <w:lang w:bidi="ar-KW"/>
              </w:rPr>
              <w:t>D</w:t>
            </w:r>
            <w:r>
              <w:rPr>
                <w:b/>
                <w:bCs/>
                <w:i/>
                <w:iCs/>
                <w:sz w:val="24"/>
                <w:szCs w:val="24"/>
                <w:lang w:bidi="ar-KW"/>
              </w:rPr>
              <w:t>raw with lable</w:t>
            </w:r>
          </w:p>
          <w:p w:rsidR="008D46A4" w:rsidRPr="00961D90" w:rsidRDefault="008D46A4" w:rsidP="00961D90">
            <w:pPr>
              <w:spacing w:after="0" w:line="240" w:lineRule="auto"/>
              <w:rPr>
                <w:sz w:val="24"/>
                <w:szCs w:val="24"/>
                <w:lang w:bidi="ar-KW"/>
              </w:rPr>
            </w:pPr>
          </w:p>
        </w:tc>
      </w:tr>
      <w:tr w:rsidR="008D46A4" w:rsidRPr="00747A9A" w:rsidTr="001854B9">
        <w:trPr>
          <w:trHeight w:val="732"/>
        </w:trPr>
        <w:tc>
          <w:tcPr>
            <w:tcW w:w="9093" w:type="dxa"/>
            <w:gridSpan w:val="3"/>
          </w:tcPr>
          <w:p w:rsidR="008D46A4" w:rsidRDefault="00CF5475" w:rsidP="001854B9">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1854B9">
            <w:pPr>
              <w:spacing w:after="0" w:line="240" w:lineRule="auto"/>
              <w:rPr>
                <w:sz w:val="24"/>
                <w:szCs w:val="24"/>
                <w:lang w:bidi="ar-KW"/>
              </w:rPr>
            </w:pPr>
          </w:p>
        </w:tc>
      </w:tr>
      <w:tr w:rsidR="00E61AD2" w:rsidRPr="00747A9A" w:rsidTr="001854B9">
        <w:trPr>
          <w:trHeight w:val="732"/>
        </w:trPr>
        <w:tc>
          <w:tcPr>
            <w:tcW w:w="9093" w:type="dxa"/>
            <w:gridSpan w:val="3"/>
          </w:tcPr>
          <w:p w:rsidR="00961D90" w:rsidRDefault="00E61AD2" w:rsidP="00725154">
            <w:pPr>
              <w:spacing w:after="0" w:line="240" w:lineRule="auto"/>
              <w:rPr>
                <w:rFonts w:cs="Times New Roman"/>
                <w:b/>
                <w:bCs/>
                <w:sz w:val="28"/>
                <w:szCs w:val="28"/>
                <w:lang w:bidi="ar-KW"/>
              </w:rPr>
            </w:pPr>
            <w:r>
              <w:rPr>
                <w:b/>
                <w:bCs/>
                <w:sz w:val="28"/>
                <w:szCs w:val="28"/>
                <w:lang w:bidi="ar-KW"/>
              </w:rPr>
              <w:t>21. Peer review</w:t>
            </w:r>
            <w:r w:rsidR="00961D90">
              <w:rPr>
                <w:b/>
                <w:bCs/>
                <w:sz w:val="28"/>
                <w:szCs w:val="28"/>
                <w:lang w:bidi="ar-KW"/>
              </w:rPr>
              <w:t xml:space="preserve"> </w:t>
            </w:r>
          </w:p>
          <w:p w:rsidR="00725154" w:rsidRDefault="00725154" w:rsidP="00725154">
            <w:pPr>
              <w:spacing w:after="0" w:line="240" w:lineRule="auto"/>
              <w:rPr>
                <w:rFonts w:cs="Times New Roman"/>
                <w:b/>
                <w:bCs/>
                <w:sz w:val="28"/>
                <w:szCs w:val="28"/>
                <w:lang w:bidi="ar-KW"/>
              </w:rPr>
            </w:pPr>
          </w:p>
          <w:p w:rsidR="00725154" w:rsidRPr="00961D90" w:rsidRDefault="00725154" w:rsidP="00725154">
            <w:pPr>
              <w:spacing w:after="0" w:line="240" w:lineRule="auto"/>
              <w:rPr>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29" w:rsidRDefault="00CB2729" w:rsidP="00483DD0">
      <w:pPr>
        <w:spacing w:after="0" w:line="240" w:lineRule="auto"/>
      </w:pPr>
      <w:r>
        <w:separator/>
      </w:r>
    </w:p>
  </w:endnote>
  <w:endnote w:type="continuationSeparator" w:id="0">
    <w:p w:rsidR="00CB2729" w:rsidRDefault="00CB272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2287" w:usb1="80000000" w:usb2="00000008" w:usb3="00000000" w:csb0="000000D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7B" w:rsidRDefault="00396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7B" w:rsidRPr="00483DD0" w:rsidRDefault="00396B7B"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396B7B" w:rsidRDefault="00396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7B" w:rsidRDefault="00396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29" w:rsidRDefault="00CB2729" w:rsidP="00483DD0">
      <w:pPr>
        <w:spacing w:after="0" w:line="240" w:lineRule="auto"/>
      </w:pPr>
      <w:r>
        <w:separator/>
      </w:r>
    </w:p>
  </w:footnote>
  <w:footnote w:type="continuationSeparator" w:id="0">
    <w:p w:rsidR="00CB2729" w:rsidRDefault="00CB272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7B" w:rsidRDefault="00396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7B" w:rsidRPr="00441BF4" w:rsidRDefault="00396B7B"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7B" w:rsidRDefault="00396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2E14C9"/>
    <w:multiLevelType w:val="hybridMultilevel"/>
    <w:tmpl w:val="47FA9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D3E6B"/>
    <w:multiLevelType w:val="hybridMultilevel"/>
    <w:tmpl w:val="A94669E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A20A7"/>
    <w:multiLevelType w:val="hybridMultilevel"/>
    <w:tmpl w:val="D6226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F1A59"/>
    <w:multiLevelType w:val="hybridMultilevel"/>
    <w:tmpl w:val="1B4E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D63793"/>
    <w:multiLevelType w:val="hybridMultilevel"/>
    <w:tmpl w:val="7854A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0472EC2"/>
    <w:multiLevelType w:val="hybridMultilevel"/>
    <w:tmpl w:val="188AE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135749"/>
    <w:multiLevelType w:val="hybridMultilevel"/>
    <w:tmpl w:val="9A380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11"/>
  </w:num>
  <w:num w:numId="5">
    <w:abstractNumId w:val="12"/>
  </w:num>
  <w:num w:numId="6">
    <w:abstractNumId w:val="6"/>
  </w:num>
  <w:num w:numId="7">
    <w:abstractNumId w:val="3"/>
  </w:num>
  <w:num w:numId="8">
    <w:abstractNumId w:val="8"/>
  </w:num>
  <w:num w:numId="9">
    <w:abstractNumId w:val="2"/>
  </w:num>
  <w:num w:numId="10">
    <w:abstractNumId w:val="10"/>
  </w:num>
  <w:num w:numId="11">
    <w:abstractNumId w:val="4"/>
  </w:num>
  <w:num w:numId="12">
    <w:abstractNumId w:val="17"/>
  </w:num>
  <w:num w:numId="13">
    <w:abstractNumId w:val="7"/>
  </w:num>
  <w:num w:numId="14">
    <w:abstractNumId w:val="5"/>
  </w:num>
  <w:num w:numId="15">
    <w:abstractNumId w:val="9"/>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41EAB"/>
    <w:rsid w:val="000C6C18"/>
    <w:rsid w:val="000D4F3E"/>
    <w:rsid w:val="000F0683"/>
    <w:rsid w:val="000F2337"/>
    <w:rsid w:val="001647A7"/>
    <w:rsid w:val="001854B9"/>
    <w:rsid w:val="002347A2"/>
    <w:rsid w:val="0025284B"/>
    <w:rsid w:val="002B7CC7"/>
    <w:rsid w:val="002F44B8"/>
    <w:rsid w:val="002F6F09"/>
    <w:rsid w:val="0038792D"/>
    <w:rsid w:val="00396B7B"/>
    <w:rsid w:val="00441BF4"/>
    <w:rsid w:val="00446BC7"/>
    <w:rsid w:val="00483DD0"/>
    <w:rsid w:val="00634F2B"/>
    <w:rsid w:val="006766CD"/>
    <w:rsid w:val="00677362"/>
    <w:rsid w:val="00695467"/>
    <w:rsid w:val="006A57BA"/>
    <w:rsid w:val="006C3B09"/>
    <w:rsid w:val="006F5726"/>
    <w:rsid w:val="00706C36"/>
    <w:rsid w:val="00714847"/>
    <w:rsid w:val="00725154"/>
    <w:rsid w:val="0074156E"/>
    <w:rsid w:val="007F0899"/>
    <w:rsid w:val="0080086A"/>
    <w:rsid w:val="00830EE6"/>
    <w:rsid w:val="00881962"/>
    <w:rsid w:val="0089032C"/>
    <w:rsid w:val="008B4275"/>
    <w:rsid w:val="008D46A4"/>
    <w:rsid w:val="00961D90"/>
    <w:rsid w:val="009F7BEC"/>
    <w:rsid w:val="00AD68F9"/>
    <w:rsid w:val="00B11551"/>
    <w:rsid w:val="00B341B9"/>
    <w:rsid w:val="00B85001"/>
    <w:rsid w:val="00B916A8"/>
    <w:rsid w:val="00BA630A"/>
    <w:rsid w:val="00BE66B3"/>
    <w:rsid w:val="00C26D96"/>
    <w:rsid w:val="00C46D58"/>
    <w:rsid w:val="00C525DA"/>
    <w:rsid w:val="00C60305"/>
    <w:rsid w:val="00C7750D"/>
    <w:rsid w:val="00C857AF"/>
    <w:rsid w:val="00CB2729"/>
    <w:rsid w:val="00CB6708"/>
    <w:rsid w:val="00CC5CD1"/>
    <w:rsid w:val="00CF5475"/>
    <w:rsid w:val="00D3099C"/>
    <w:rsid w:val="00E05B7B"/>
    <w:rsid w:val="00E61AD2"/>
    <w:rsid w:val="00E873BC"/>
    <w:rsid w:val="00E91D19"/>
    <w:rsid w:val="00E95307"/>
    <w:rsid w:val="00EB01FF"/>
    <w:rsid w:val="00ED3387"/>
    <w:rsid w:val="00EE60FC"/>
    <w:rsid w:val="00F31824"/>
    <w:rsid w:val="00FB4AC2"/>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1">
    <w:name w:val="Style1"/>
    <w:basedOn w:val="Normal"/>
    <w:uiPriority w:val="99"/>
    <w:rsid w:val="00446BC7"/>
    <w:pPr>
      <w:widowControl w:val="0"/>
      <w:autoSpaceDE w:val="0"/>
      <w:autoSpaceDN w:val="0"/>
      <w:adjustRightInd w:val="0"/>
      <w:spacing w:after="0" w:line="324" w:lineRule="exact"/>
    </w:pPr>
    <w:rPr>
      <w:rFonts w:ascii="Times New Roman" w:eastAsia="Times New Roman" w:hAnsi="Times New Roman" w:cs="Times New Roman"/>
      <w:sz w:val="24"/>
      <w:szCs w:val="24"/>
      <w:lang w:val="en-US"/>
    </w:rPr>
  </w:style>
  <w:style w:type="character" w:customStyle="1" w:styleId="FontStyle14">
    <w:name w:val="Font Style14"/>
    <w:uiPriority w:val="99"/>
    <w:rsid w:val="00446BC7"/>
    <w:rPr>
      <w:rFonts w:ascii="Times New Roman" w:hAnsi="Times New Roman" w:cs="Times New Roman"/>
      <w:sz w:val="24"/>
      <w:szCs w:val="24"/>
      <w:lang w:bidi="ar-SA"/>
    </w:rPr>
  </w:style>
  <w:style w:type="paragraph" w:customStyle="1" w:styleId="Style3">
    <w:name w:val="Style3"/>
    <w:basedOn w:val="Normal"/>
    <w:uiPriority w:val="99"/>
    <w:rsid w:val="00446BC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4">
    <w:name w:val="Style4"/>
    <w:basedOn w:val="Normal"/>
    <w:uiPriority w:val="99"/>
    <w:rsid w:val="00446BC7"/>
    <w:pPr>
      <w:widowControl w:val="0"/>
      <w:autoSpaceDE w:val="0"/>
      <w:autoSpaceDN w:val="0"/>
      <w:adjustRightInd w:val="0"/>
      <w:spacing w:after="0" w:line="324"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446BC7"/>
    <w:rPr>
      <w:rFonts w:ascii="Times New Roman" w:hAnsi="Times New Roman" w:cs="Times New Roman"/>
      <w:sz w:val="28"/>
      <w:szCs w:val="28"/>
      <w:lang w:bidi="ar-SA"/>
    </w:rPr>
  </w:style>
  <w:style w:type="character" w:customStyle="1" w:styleId="FontStyle13">
    <w:name w:val="Font Style13"/>
    <w:uiPriority w:val="99"/>
    <w:rsid w:val="00446BC7"/>
    <w:rPr>
      <w:rFonts w:ascii="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1">
    <w:name w:val="Style1"/>
    <w:basedOn w:val="Normal"/>
    <w:uiPriority w:val="99"/>
    <w:rsid w:val="00446BC7"/>
    <w:pPr>
      <w:widowControl w:val="0"/>
      <w:autoSpaceDE w:val="0"/>
      <w:autoSpaceDN w:val="0"/>
      <w:adjustRightInd w:val="0"/>
      <w:spacing w:after="0" w:line="324" w:lineRule="exact"/>
    </w:pPr>
    <w:rPr>
      <w:rFonts w:ascii="Times New Roman" w:eastAsia="Times New Roman" w:hAnsi="Times New Roman" w:cs="Times New Roman"/>
      <w:sz w:val="24"/>
      <w:szCs w:val="24"/>
      <w:lang w:val="en-US"/>
    </w:rPr>
  </w:style>
  <w:style w:type="character" w:customStyle="1" w:styleId="FontStyle14">
    <w:name w:val="Font Style14"/>
    <w:uiPriority w:val="99"/>
    <w:rsid w:val="00446BC7"/>
    <w:rPr>
      <w:rFonts w:ascii="Times New Roman" w:hAnsi="Times New Roman" w:cs="Times New Roman"/>
      <w:sz w:val="24"/>
      <w:szCs w:val="24"/>
      <w:lang w:bidi="ar-SA"/>
    </w:rPr>
  </w:style>
  <w:style w:type="paragraph" w:customStyle="1" w:styleId="Style3">
    <w:name w:val="Style3"/>
    <w:basedOn w:val="Normal"/>
    <w:uiPriority w:val="99"/>
    <w:rsid w:val="00446BC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4">
    <w:name w:val="Style4"/>
    <w:basedOn w:val="Normal"/>
    <w:uiPriority w:val="99"/>
    <w:rsid w:val="00446BC7"/>
    <w:pPr>
      <w:widowControl w:val="0"/>
      <w:autoSpaceDE w:val="0"/>
      <w:autoSpaceDN w:val="0"/>
      <w:adjustRightInd w:val="0"/>
      <w:spacing w:after="0" w:line="324"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446BC7"/>
    <w:rPr>
      <w:rFonts w:ascii="Times New Roman" w:hAnsi="Times New Roman" w:cs="Times New Roman"/>
      <w:sz w:val="28"/>
      <w:szCs w:val="28"/>
      <w:lang w:bidi="ar-SA"/>
    </w:rPr>
  </w:style>
  <w:style w:type="character" w:customStyle="1" w:styleId="FontStyle13">
    <w:name w:val="Font Style13"/>
    <w:uiPriority w:val="99"/>
    <w:rsid w:val="00446BC7"/>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DL-2</cp:lastModifiedBy>
  <cp:revision>8</cp:revision>
  <cp:lastPrinted>2017-02-15T06:42:00Z</cp:lastPrinted>
  <dcterms:created xsi:type="dcterms:W3CDTF">2015-11-21T21:46:00Z</dcterms:created>
  <dcterms:modified xsi:type="dcterms:W3CDTF">2018-05-29T23:47:00Z</dcterms:modified>
</cp:coreProperties>
</file>