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C69B058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7C84187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75CDAB8C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89FEA47" w:rsidR="00142031" w:rsidRDefault="002F0543" w:rsidP="00142031">
      <w:pPr>
        <w:rPr>
          <w:b/>
          <w:bCs/>
          <w:sz w:val="44"/>
          <w:szCs w:val="44"/>
        </w:rPr>
      </w:pPr>
      <w:r w:rsidRPr="002F054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75E472" wp14:editId="6FCD7706">
            <wp:simplePos x="0" y="0"/>
            <wp:positionH relativeFrom="margin">
              <wp:posOffset>5253990</wp:posOffset>
            </wp:positionH>
            <wp:positionV relativeFrom="margin">
              <wp:posOffset>1532890</wp:posOffset>
            </wp:positionV>
            <wp:extent cx="1022985" cy="133413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AE8EA9C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ED0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&#13;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F441AB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A6FDB04" w:rsidR="00142031" w:rsidRPr="008F39C1" w:rsidRDefault="00142031" w:rsidP="00CB3A85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A0CEF">
        <w:rPr>
          <w:sz w:val="26"/>
          <w:szCs w:val="26"/>
        </w:rPr>
        <w:t xml:space="preserve"> Majeed Toma Hanna</w:t>
      </w:r>
    </w:p>
    <w:p w14:paraId="01C50924" w14:textId="5941B3E9" w:rsidR="00142031" w:rsidRPr="008F39C1" w:rsidRDefault="00142031" w:rsidP="00CB3A85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A0CEF">
        <w:rPr>
          <w:sz w:val="26"/>
          <w:szCs w:val="26"/>
        </w:rPr>
        <w:t xml:space="preserve"> Lecturer</w:t>
      </w:r>
    </w:p>
    <w:p w14:paraId="608D9FC0" w14:textId="1A46FEC0" w:rsidR="00142031" w:rsidRPr="008F39C1" w:rsidRDefault="00142031" w:rsidP="00CB3A85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0A0CEF">
        <w:rPr>
          <w:sz w:val="26"/>
          <w:szCs w:val="26"/>
        </w:rPr>
        <w:t>majeed.hanna@su.edu.krd</w:t>
      </w:r>
      <w:r w:rsidRPr="008F39C1">
        <w:rPr>
          <w:sz w:val="26"/>
          <w:szCs w:val="26"/>
        </w:rPr>
        <w:t>)</w:t>
      </w:r>
      <w:r w:rsidR="002F0543" w:rsidRPr="002F0543">
        <w:rPr>
          <w:noProof/>
        </w:rPr>
        <w:t xml:space="preserve"> </w:t>
      </w:r>
    </w:p>
    <w:p w14:paraId="03B22A1F" w14:textId="0B4D941B" w:rsidR="00142031" w:rsidRDefault="00142031" w:rsidP="00CB3A85">
      <w:pPr>
        <w:spacing w:after="0" w:line="276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A0CEF">
        <w:rPr>
          <w:sz w:val="26"/>
          <w:szCs w:val="26"/>
        </w:rPr>
        <w:t xml:space="preserve"> 07508998626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9635654" w14:textId="4B4B5EDE" w:rsidR="004D48BD" w:rsidRPr="005F4794" w:rsidRDefault="005F4794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>S</w:t>
      </w:r>
      <w:r w:rsidR="004D48BD" w:rsidRPr="005F4794">
        <w:rPr>
          <w:sz w:val="26"/>
          <w:szCs w:val="26"/>
        </w:rPr>
        <w:t xml:space="preserve">econdary </w:t>
      </w:r>
      <w:r w:rsidRPr="005F4794">
        <w:rPr>
          <w:sz w:val="26"/>
          <w:szCs w:val="26"/>
        </w:rPr>
        <w:t>S</w:t>
      </w:r>
      <w:r w:rsidR="004D48BD" w:rsidRPr="005F4794">
        <w:rPr>
          <w:sz w:val="26"/>
          <w:szCs w:val="26"/>
        </w:rPr>
        <w:t xml:space="preserve">chool, </w:t>
      </w:r>
      <w:proofErr w:type="spellStart"/>
      <w:r w:rsidR="004D48BD" w:rsidRPr="005F4794">
        <w:rPr>
          <w:sz w:val="26"/>
          <w:szCs w:val="26"/>
        </w:rPr>
        <w:t>Ankawa</w:t>
      </w:r>
      <w:proofErr w:type="spellEnd"/>
      <w:r w:rsidR="004D48BD" w:rsidRPr="005F4794">
        <w:rPr>
          <w:sz w:val="26"/>
          <w:szCs w:val="26"/>
        </w:rPr>
        <w:t xml:space="preserve"> secondary </w:t>
      </w:r>
      <w:r w:rsidRPr="005F4794">
        <w:rPr>
          <w:sz w:val="26"/>
          <w:szCs w:val="26"/>
        </w:rPr>
        <w:t>S</w:t>
      </w:r>
      <w:r w:rsidR="004D48BD" w:rsidRPr="005F4794">
        <w:rPr>
          <w:sz w:val="26"/>
          <w:szCs w:val="26"/>
        </w:rPr>
        <w:t>chool (1980-1981).</w:t>
      </w:r>
    </w:p>
    <w:p w14:paraId="25877F28" w14:textId="70B9056B" w:rsidR="004D48BD" w:rsidRPr="005F4794" w:rsidRDefault="004D48BD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 xml:space="preserve">B.Sc., </w:t>
      </w:r>
      <w:proofErr w:type="spellStart"/>
      <w:r w:rsidRPr="005F4794">
        <w:rPr>
          <w:sz w:val="26"/>
          <w:szCs w:val="26"/>
        </w:rPr>
        <w:t>Salahaddin</w:t>
      </w:r>
      <w:proofErr w:type="spellEnd"/>
      <w:r w:rsidR="002B4EB4">
        <w:rPr>
          <w:sz w:val="26"/>
          <w:szCs w:val="26"/>
        </w:rPr>
        <w:t xml:space="preserve"> </w:t>
      </w:r>
      <w:r w:rsidR="002B4EB4" w:rsidRPr="005F4794">
        <w:rPr>
          <w:sz w:val="26"/>
          <w:szCs w:val="26"/>
        </w:rPr>
        <w:t>University</w:t>
      </w:r>
      <w:r w:rsidR="002B4EB4" w:rsidRPr="005F4794">
        <w:rPr>
          <w:sz w:val="26"/>
          <w:szCs w:val="26"/>
        </w:rPr>
        <w:t xml:space="preserve"> </w:t>
      </w:r>
      <w:r w:rsidRPr="005F4794">
        <w:rPr>
          <w:sz w:val="26"/>
          <w:szCs w:val="26"/>
        </w:rPr>
        <w:t>/Erbil, College of Science, Dept. of Geology (1986).</w:t>
      </w:r>
    </w:p>
    <w:p w14:paraId="47519C8C" w14:textId="10CB44FD" w:rsidR="004D48BD" w:rsidRPr="005F4794" w:rsidRDefault="004D48BD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 xml:space="preserve">M.Sc., </w:t>
      </w:r>
      <w:proofErr w:type="spellStart"/>
      <w:r w:rsidRPr="005F4794">
        <w:rPr>
          <w:sz w:val="26"/>
          <w:szCs w:val="26"/>
        </w:rPr>
        <w:t>Salahaddin</w:t>
      </w:r>
      <w:proofErr w:type="spellEnd"/>
      <w:r w:rsidR="002B4EB4">
        <w:rPr>
          <w:sz w:val="26"/>
          <w:szCs w:val="26"/>
        </w:rPr>
        <w:t xml:space="preserve"> </w:t>
      </w:r>
      <w:r w:rsidR="002B4EB4" w:rsidRPr="005F4794">
        <w:rPr>
          <w:sz w:val="26"/>
          <w:szCs w:val="26"/>
        </w:rPr>
        <w:t>University</w:t>
      </w:r>
      <w:r w:rsidR="002B4EB4" w:rsidRPr="005F4794">
        <w:rPr>
          <w:sz w:val="26"/>
          <w:szCs w:val="26"/>
        </w:rPr>
        <w:t xml:space="preserve"> </w:t>
      </w:r>
      <w:r w:rsidRPr="005F4794">
        <w:rPr>
          <w:sz w:val="26"/>
          <w:szCs w:val="26"/>
        </w:rPr>
        <w:t>/Erbil, College of Science, Dept. of Geology (1993).</w:t>
      </w:r>
    </w:p>
    <w:p w14:paraId="52858641" w14:textId="5887CA83" w:rsidR="009E0364" w:rsidRPr="00B76FFE" w:rsidRDefault="004D48BD" w:rsidP="00B76FFE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>Ph.D., Mosul University, College of Science, Dept. of Earth Sciences (2008).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EC9B2E8" w:rsidR="008F39C1" w:rsidRPr="00B76FFE" w:rsidRDefault="004D48BD" w:rsidP="00B76FF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 w:rsidRPr="005F4794">
        <w:rPr>
          <w:sz w:val="26"/>
          <w:szCs w:val="26"/>
        </w:rPr>
        <w:t>Salahaddin</w:t>
      </w:r>
      <w:proofErr w:type="spellEnd"/>
      <w:r w:rsidRPr="005F4794">
        <w:rPr>
          <w:sz w:val="26"/>
          <w:szCs w:val="26"/>
        </w:rPr>
        <w:t xml:space="preserve"> University/</w:t>
      </w:r>
      <w:r w:rsidR="002B4EB4">
        <w:rPr>
          <w:sz w:val="26"/>
          <w:szCs w:val="26"/>
        </w:rPr>
        <w:t xml:space="preserve">Erbil - </w:t>
      </w:r>
      <w:r w:rsidRPr="005F4794">
        <w:rPr>
          <w:sz w:val="26"/>
          <w:szCs w:val="26"/>
        </w:rPr>
        <w:t>College of Science</w:t>
      </w:r>
      <w:r w:rsidR="002B4EB4">
        <w:rPr>
          <w:sz w:val="26"/>
          <w:szCs w:val="26"/>
        </w:rPr>
        <w:t xml:space="preserve"> - </w:t>
      </w:r>
      <w:r w:rsidRPr="005F4794">
        <w:rPr>
          <w:sz w:val="26"/>
          <w:szCs w:val="26"/>
        </w:rPr>
        <w:t>Department of Geology</w:t>
      </w:r>
      <w:r w:rsidR="00AD2644" w:rsidRPr="005F4794">
        <w:rPr>
          <w:sz w:val="26"/>
          <w:szCs w:val="26"/>
        </w:rPr>
        <w:t xml:space="preserve"> (</w:t>
      </w:r>
      <w:r w:rsidRPr="005F4794">
        <w:rPr>
          <w:sz w:val="26"/>
          <w:szCs w:val="26"/>
        </w:rPr>
        <w:t>7</w:t>
      </w:r>
      <w:r w:rsidR="00AD2644" w:rsidRPr="005F4794">
        <w:rPr>
          <w:sz w:val="26"/>
          <w:szCs w:val="26"/>
        </w:rPr>
        <w:t>/</w:t>
      </w:r>
      <w:r w:rsidRPr="005F4794">
        <w:rPr>
          <w:sz w:val="26"/>
          <w:szCs w:val="26"/>
        </w:rPr>
        <w:t>9</w:t>
      </w:r>
      <w:r w:rsidR="00AD2644" w:rsidRPr="005F4794">
        <w:rPr>
          <w:sz w:val="26"/>
          <w:szCs w:val="26"/>
        </w:rPr>
        <w:t>/</w:t>
      </w:r>
      <w:r w:rsidRPr="005F4794">
        <w:rPr>
          <w:sz w:val="26"/>
          <w:szCs w:val="26"/>
        </w:rPr>
        <w:t>1993</w:t>
      </w:r>
      <w:r w:rsidR="00AD2644" w:rsidRPr="005F4794">
        <w:rPr>
          <w:sz w:val="26"/>
          <w:szCs w:val="26"/>
        </w:rPr>
        <w:t>).</w:t>
      </w:r>
    </w:p>
    <w:p w14:paraId="1AF44964" w14:textId="637D255B" w:rsidR="00C36DAD" w:rsidRPr="00D47951" w:rsidRDefault="00875D80" w:rsidP="00612B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</w:p>
    <w:p w14:paraId="029216A6" w14:textId="5740E1C2" w:rsidR="00612B21" w:rsidRDefault="00612B21" w:rsidP="00605812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Pedagogy Course, </w:t>
      </w:r>
      <w:proofErr w:type="spellStart"/>
      <w:r>
        <w:rPr>
          <w:sz w:val="26"/>
          <w:szCs w:val="26"/>
        </w:rPr>
        <w:t>Salahaddin</w:t>
      </w:r>
      <w:proofErr w:type="spellEnd"/>
      <w:r w:rsidR="002B4EB4">
        <w:rPr>
          <w:sz w:val="26"/>
          <w:szCs w:val="26"/>
        </w:rPr>
        <w:t xml:space="preserve"> </w:t>
      </w:r>
      <w:r w:rsidR="002B4EB4">
        <w:rPr>
          <w:sz w:val="26"/>
          <w:szCs w:val="26"/>
        </w:rPr>
        <w:t>University</w:t>
      </w:r>
      <w:r w:rsidR="002B4EB4">
        <w:rPr>
          <w:sz w:val="26"/>
          <w:szCs w:val="26"/>
        </w:rPr>
        <w:t xml:space="preserve"> </w:t>
      </w:r>
      <w:r>
        <w:rPr>
          <w:sz w:val="26"/>
          <w:szCs w:val="26"/>
        </w:rPr>
        <w:t>/Erbil.</w:t>
      </w:r>
    </w:p>
    <w:p w14:paraId="54FAA072" w14:textId="722582C0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415F5EA" w14:textId="0E6C21C6" w:rsidR="003D4397" w:rsidRPr="005F4794" w:rsidRDefault="003D4397" w:rsidP="00CB3A85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F4794">
        <w:rPr>
          <w:b/>
          <w:bCs/>
          <w:sz w:val="26"/>
          <w:szCs w:val="26"/>
        </w:rPr>
        <w:t>Undergraduate:</w:t>
      </w:r>
    </w:p>
    <w:p w14:paraId="08C95F96" w14:textId="77777777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5F4794">
        <w:rPr>
          <w:sz w:val="26"/>
          <w:szCs w:val="26"/>
        </w:rPr>
        <w:t>Invertebrate Palaeontology 2</w:t>
      </w:r>
      <w:r w:rsidRPr="005F4794">
        <w:rPr>
          <w:sz w:val="26"/>
          <w:szCs w:val="26"/>
          <w:vertAlign w:val="superscript"/>
        </w:rPr>
        <w:t>nd</w:t>
      </w:r>
      <w:r w:rsidRPr="005F4794">
        <w:rPr>
          <w:sz w:val="26"/>
          <w:szCs w:val="26"/>
        </w:rPr>
        <w:t xml:space="preserve"> year.</w:t>
      </w:r>
    </w:p>
    <w:p w14:paraId="3064C413" w14:textId="77777777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proofErr w:type="spellStart"/>
      <w:r w:rsidRPr="005F4794">
        <w:rPr>
          <w:sz w:val="26"/>
          <w:szCs w:val="26"/>
        </w:rPr>
        <w:t>Micropalaeontology</w:t>
      </w:r>
      <w:proofErr w:type="spellEnd"/>
      <w:r w:rsidRPr="005F4794">
        <w:rPr>
          <w:sz w:val="26"/>
          <w:szCs w:val="26"/>
        </w:rPr>
        <w:t xml:space="preserve"> 3</w:t>
      </w:r>
      <w:r w:rsidRPr="005F4794">
        <w:rPr>
          <w:sz w:val="26"/>
          <w:szCs w:val="26"/>
          <w:vertAlign w:val="superscript"/>
        </w:rPr>
        <w:t>rd</w:t>
      </w:r>
      <w:r w:rsidRPr="005F4794">
        <w:rPr>
          <w:sz w:val="26"/>
          <w:szCs w:val="26"/>
        </w:rPr>
        <w:t xml:space="preserve"> year. </w:t>
      </w:r>
    </w:p>
    <w:p w14:paraId="24C2EACA" w14:textId="77777777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5F4794">
        <w:rPr>
          <w:sz w:val="26"/>
          <w:szCs w:val="26"/>
        </w:rPr>
        <w:t>Biostratigraphy 4</w:t>
      </w:r>
      <w:r w:rsidRPr="005F4794">
        <w:rPr>
          <w:sz w:val="26"/>
          <w:szCs w:val="26"/>
          <w:vertAlign w:val="superscript"/>
        </w:rPr>
        <w:t>th</w:t>
      </w:r>
      <w:r w:rsidRPr="005F4794">
        <w:rPr>
          <w:sz w:val="26"/>
          <w:szCs w:val="26"/>
        </w:rPr>
        <w:t xml:space="preserve"> year.</w:t>
      </w:r>
    </w:p>
    <w:p w14:paraId="64B611B6" w14:textId="41EB4A9F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5F4794">
        <w:rPr>
          <w:sz w:val="26"/>
          <w:szCs w:val="26"/>
        </w:rPr>
        <w:t>Field Geology 3</w:t>
      </w:r>
      <w:r w:rsidRPr="005F4794">
        <w:rPr>
          <w:sz w:val="26"/>
          <w:szCs w:val="26"/>
          <w:vertAlign w:val="superscript"/>
        </w:rPr>
        <w:t>rd</w:t>
      </w:r>
      <w:r w:rsidRPr="005F4794">
        <w:rPr>
          <w:sz w:val="26"/>
          <w:szCs w:val="26"/>
        </w:rPr>
        <w:t xml:space="preserve"> year.</w:t>
      </w:r>
    </w:p>
    <w:p w14:paraId="7A9A85DB" w14:textId="758F2822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proofErr w:type="spellStart"/>
      <w:r w:rsidRPr="005F4794">
        <w:rPr>
          <w:sz w:val="26"/>
          <w:szCs w:val="26"/>
        </w:rPr>
        <w:t>Palaeoecology</w:t>
      </w:r>
      <w:proofErr w:type="spellEnd"/>
      <w:r w:rsidRPr="005F4794">
        <w:rPr>
          <w:sz w:val="26"/>
          <w:szCs w:val="26"/>
        </w:rPr>
        <w:t xml:space="preserve"> 4</w:t>
      </w:r>
      <w:r w:rsidRPr="005F4794">
        <w:rPr>
          <w:sz w:val="26"/>
          <w:szCs w:val="26"/>
          <w:vertAlign w:val="superscript"/>
        </w:rPr>
        <w:t>th</w:t>
      </w:r>
      <w:r w:rsidRPr="005F4794">
        <w:rPr>
          <w:sz w:val="26"/>
          <w:szCs w:val="26"/>
        </w:rPr>
        <w:t xml:space="preserve"> year.</w:t>
      </w:r>
    </w:p>
    <w:p w14:paraId="37D25426" w14:textId="77777777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5F4794">
        <w:rPr>
          <w:sz w:val="26"/>
          <w:szCs w:val="26"/>
        </w:rPr>
        <w:t>Stratigraphy (Practical only) 3</w:t>
      </w:r>
      <w:r w:rsidRPr="005F4794">
        <w:rPr>
          <w:sz w:val="26"/>
          <w:szCs w:val="26"/>
          <w:vertAlign w:val="superscript"/>
        </w:rPr>
        <w:t>rd</w:t>
      </w:r>
      <w:r w:rsidRPr="005F4794">
        <w:rPr>
          <w:sz w:val="26"/>
          <w:szCs w:val="26"/>
        </w:rPr>
        <w:t xml:space="preserve"> year.</w:t>
      </w:r>
    </w:p>
    <w:p w14:paraId="1AF31843" w14:textId="77777777" w:rsidR="003D4397" w:rsidRPr="005F4794" w:rsidRDefault="003D4397" w:rsidP="00CB3A85">
      <w:pPr>
        <w:pStyle w:val="ColourfulListAccent11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5F4794">
        <w:rPr>
          <w:sz w:val="26"/>
          <w:szCs w:val="26"/>
        </w:rPr>
        <w:t>Structural Geology (Practical only) 3</w:t>
      </w:r>
      <w:r w:rsidRPr="005F4794">
        <w:rPr>
          <w:sz w:val="26"/>
          <w:szCs w:val="26"/>
          <w:vertAlign w:val="superscript"/>
        </w:rPr>
        <w:t>rd</w:t>
      </w:r>
      <w:r w:rsidRPr="005F4794">
        <w:rPr>
          <w:sz w:val="26"/>
          <w:szCs w:val="26"/>
        </w:rPr>
        <w:t xml:space="preserve"> year.</w:t>
      </w:r>
    </w:p>
    <w:p w14:paraId="6A8198A2" w14:textId="661666AA" w:rsidR="003D4397" w:rsidRPr="005F4794" w:rsidRDefault="003D4397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>Igneous and Metamorphic Rocks (Practical only) 2</w:t>
      </w:r>
      <w:r w:rsidRPr="005F4794">
        <w:rPr>
          <w:sz w:val="26"/>
          <w:szCs w:val="26"/>
          <w:vertAlign w:val="superscript"/>
        </w:rPr>
        <w:t>nd</w:t>
      </w:r>
      <w:r w:rsidRPr="005F4794">
        <w:rPr>
          <w:sz w:val="26"/>
          <w:szCs w:val="26"/>
        </w:rPr>
        <w:t xml:space="preserve"> year.</w:t>
      </w:r>
    </w:p>
    <w:p w14:paraId="046D7010" w14:textId="489E2C32" w:rsidR="003D4397" w:rsidRPr="005F4794" w:rsidRDefault="003D4397" w:rsidP="00CB3A85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proofErr w:type="spellStart"/>
      <w:r w:rsidRPr="005F4794">
        <w:rPr>
          <w:b/>
          <w:bCs/>
          <w:sz w:val="26"/>
          <w:szCs w:val="26"/>
        </w:rPr>
        <w:lastRenderedPageBreak/>
        <w:t>Postgradutae</w:t>
      </w:r>
      <w:proofErr w:type="spellEnd"/>
      <w:r w:rsidRPr="005F4794">
        <w:rPr>
          <w:b/>
          <w:bCs/>
          <w:sz w:val="26"/>
          <w:szCs w:val="26"/>
        </w:rPr>
        <w:t>:</w:t>
      </w:r>
    </w:p>
    <w:p w14:paraId="77124A09" w14:textId="4F95D3CD" w:rsidR="003D4397" w:rsidRPr="005F4794" w:rsidRDefault="003D4397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>Advanced Invertebrate Palaeontology.</w:t>
      </w:r>
    </w:p>
    <w:p w14:paraId="59BE9CC6" w14:textId="671B91DF" w:rsidR="003D4397" w:rsidRPr="005F4794" w:rsidRDefault="003D4397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 xml:space="preserve">Advanced </w:t>
      </w:r>
      <w:proofErr w:type="spellStart"/>
      <w:r w:rsidRPr="005F4794">
        <w:rPr>
          <w:sz w:val="26"/>
          <w:szCs w:val="26"/>
        </w:rPr>
        <w:t>Micropalaeontology</w:t>
      </w:r>
      <w:proofErr w:type="spellEnd"/>
      <w:r w:rsidRPr="005F4794">
        <w:rPr>
          <w:sz w:val="26"/>
          <w:szCs w:val="26"/>
        </w:rPr>
        <w:t>.</w:t>
      </w:r>
    </w:p>
    <w:p w14:paraId="0AEBE6E9" w14:textId="5E0016BB" w:rsidR="00842A86" w:rsidRPr="00B76FFE" w:rsidRDefault="003D4397" w:rsidP="00B76FFE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>Advanced Palynology.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2807F40" w14:textId="27BE2C09" w:rsidR="00AD2644" w:rsidRDefault="00AD2644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Palynology of the Cretaceous</w:t>
      </w:r>
      <w:r w:rsidR="002B4E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Tertiary boundary at </w:t>
      </w:r>
      <w:proofErr w:type="spellStart"/>
      <w:r>
        <w:rPr>
          <w:sz w:val="26"/>
          <w:szCs w:val="26"/>
        </w:rPr>
        <w:t>Hujran</w:t>
      </w:r>
      <w:proofErr w:type="spellEnd"/>
      <w:r>
        <w:rPr>
          <w:sz w:val="26"/>
          <w:szCs w:val="26"/>
        </w:rPr>
        <w:t xml:space="preserve"> Area, Northe</w:t>
      </w:r>
      <w:r w:rsidR="002B4EB4">
        <w:rPr>
          <w:sz w:val="26"/>
          <w:szCs w:val="26"/>
        </w:rPr>
        <w:t>aste</w:t>
      </w:r>
      <w:r>
        <w:rPr>
          <w:sz w:val="26"/>
          <w:szCs w:val="26"/>
        </w:rPr>
        <w:t xml:space="preserve">rn Iraq. </w:t>
      </w:r>
      <w:proofErr w:type="spellStart"/>
      <w:r w:rsidRPr="002B4EB4">
        <w:rPr>
          <w:i/>
          <w:iCs/>
          <w:sz w:val="26"/>
          <w:szCs w:val="26"/>
        </w:rPr>
        <w:t>Unpu</w:t>
      </w:r>
      <w:r w:rsidR="002B4EB4">
        <w:rPr>
          <w:i/>
          <w:iCs/>
          <w:sz w:val="26"/>
          <w:szCs w:val="26"/>
        </w:rPr>
        <w:t>b</w:t>
      </w:r>
      <w:proofErr w:type="spellEnd"/>
      <w:r w:rsidRPr="002B4EB4">
        <w:rPr>
          <w:i/>
          <w:iCs/>
          <w:sz w:val="26"/>
          <w:szCs w:val="26"/>
        </w:rPr>
        <w:t>. M.Sc. Thesis</w:t>
      </w:r>
      <w:r w:rsidR="002B4EB4">
        <w:rPr>
          <w:i/>
          <w:iCs/>
          <w:sz w:val="26"/>
          <w:szCs w:val="26"/>
        </w:rPr>
        <w:t xml:space="preserve">, </w:t>
      </w:r>
      <w:proofErr w:type="spellStart"/>
      <w:r w:rsidR="002B4EB4">
        <w:rPr>
          <w:i/>
          <w:iCs/>
          <w:sz w:val="26"/>
          <w:szCs w:val="26"/>
        </w:rPr>
        <w:t>Salahaddin</w:t>
      </w:r>
      <w:proofErr w:type="spellEnd"/>
      <w:r w:rsidR="002B4EB4">
        <w:rPr>
          <w:i/>
          <w:iCs/>
          <w:sz w:val="26"/>
          <w:szCs w:val="26"/>
        </w:rPr>
        <w:t xml:space="preserve"> University/Erbil</w:t>
      </w:r>
      <w:r>
        <w:rPr>
          <w:sz w:val="26"/>
          <w:szCs w:val="26"/>
        </w:rPr>
        <w:t>.</w:t>
      </w:r>
    </w:p>
    <w:p w14:paraId="16BD82B1" w14:textId="0C3B6CBD" w:rsidR="00AD2644" w:rsidRPr="005F4794" w:rsidRDefault="00AD2644" w:rsidP="00CB3A85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5F4794">
        <w:rPr>
          <w:sz w:val="26"/>
          <w:szCs w:val="26"/>
        </w:rPr>
        <w:t xml:space="preserve">Palynology of the Upper Part of </w:t>
      </w:r>
      <w:proofErr w:type="spellStart"/>
      <w:r w:rsidRPr="005F4794">
        <w:rPr>
          <w:sz w:val="26"/>
          <w:szCs w:val="26"/>
        </w:rPr>
        <w:t>Baluti</w:t>
      </w:r>
      <w:proofErr w:type="spellEnd"/>
      <w:r w:rsidRPr="005F4794">
        <w:rPr>
          <w:sz w:val="26"/>
          <w:szCs w:val="26"/>
        </w:rPr>
        <w:t xml:space="preserve"> Formation (Upper Triassic) and the Nature of its Contact with the </w:t>
      </w:r>
      <w:proofErr w:type="spellStart"/>
      <w:r w:rsidRPr="005F4794">
        <w:rPr>
          <w:sz w:val="26"/>
          <w:szCs w:val="26"/>
        </w:rPr>
        <w:t>Sarki</w:t>
      </w:r>
      <w:proofErr w:type="spellEnd"/>
      <w:r w:rsidRPr="005F4794">
        <w:rPr>
          <w:sz w:val="26"/>
          <w:szCs w:val="26"/>
        </w:rPr>
        <w:t xml:space="preserve"> Formation (Lower Jurassic) at </w:t>
      </w:r>
      <w:proofErr w:type="spellStart"/>
      <w:r w:rsidRPr="005F4794">
        <w:rPr>
          <w:sz w:val="26"/>
          <w:szCs w:val="26"/>
        </w:rPr>
        <w:t>Amadyia</w:t>
      </w:r>
      <w:proofErr w:type="spellEnd"/>
      <w:r w:rsidRPr="005F4794">
        <w:rPr>
          <w:sz w:val="26"/>
          <w:szCs w:val="26"/>
        </w:rPr>
        <w:t xml:space="preserve"> District, Northern Iraq</w:t>
      </w:r>
      <w:r w:rsidR="002B4EB4">
        <w:rPr>
          <w:sz w:val="26"/>
          <w:szCs w:val="26"/>
        </w:rPr>
        <w:t>.</w:t>
      </w:r>
      <w:r w:rsidRPr="005F4794">
        <w:rPr>
          <w:sz w:val="26"/>
          <w:szCs w:val="26"/>
        </w:rPr>
        <w:t xml:space="preserve"> </w:t>
      </w:r>
      <w:proofErr w:type="spellStart"/>
      <w:r w:rsidRPr="002B4EB4">
        <w:rPr>
          <w:i/>
          <w:iCs/>
          <w:sz w:val="26"/>
          <w:szCs w:val="26"/>
        </w:rPr>
        <w:t>Unpub</w:t>
      </w:r>
      <w:proofErr w:type="spellEnd"/>
      <w:r w:rsidRPr="002B4EB4">
        <w:rPr>
          <w:i/>
          <w:iCs/>
          <w:sz w:val="26"/>
          <w:szCs w:val="26"/>
        </w:rPr>
        <w:t>. Ph.D. Thesis</w:t>
      </w:r>
      <w:r w:rsidR="002B4EB4">
        <w:rPr>
          <w:sz w:val="26"/>
          <w:szCs w:val="26"/>
        </w:rPr>
        <w:t>,</w:t>
      </w:r>
      <w:r w:rsidR="002B4EB4">
        <w:rPr>
          <w:i/>
          <w:iCs/>
          <w:sz w:val="26"/>
          <w:szCs w:val="26"/>
        </w:rPr>
        <w:t xml:space="preserve"> </w:t>
      </w:r>
      <w:r w:rsidR="002B4EB4">
        <w:rPr>
          <w:i/>
          <w:iCs/>
          <w:sz w:val="26"/>
          <w:szCs w:val="26"/>
        </w:rPr>
        <w:t>Mosul</w:t>
      </w:r>
      <w:r w:rsidR="002B4EB4">
        <w:rPr>
          <w:i/>
          <w:iCs/>
          <w:sz w:val="26"/>
          <w:szCs w:val="26"/>
        </w:rPr>
        <w:t xml:space="preserve"> Universit</w:t>
      </w:r>
      <w:r w:rsidR="002B4EB4">
        <w:rPr>
          <w:i/>
          <w:iCs/>
          <w:sz w:val="26"/>
          <w:szCs w:val="26"/>
        </w:rPr>
        <w:t>y</w:t>
      </w:r>
      <w:r w:rsidRPr="005F4794">
        <w:rPr>
          <w:sz w:val="26"/>
          <w:szCs w:val="26"/>
        </w:rPr>
        <w:t>.</w:t>
      </w:r>
    </w:p>
    <w:p w14:paraId="6CE59AF8" w14:textId="43306A18" w:rsidR="00654F0E" w:rsidRPr="00B76FFE" w:rsidRDefault="0023151E" w:rsidP="00B76FFE">
      <w:pPr>
        <w:pStyle w:val="NormalWeb"/>
        <w:numPr>
          <w:ilvl w:val="0"/>
          <w:numId w:val="1"/>
        </w:numPr>
        <w:spacing w:line="276" w:lineRule="auto"/>
        <w:rPr>
          <w:sz w:val="26"/>
          <w:szCs w:val="26"/>
          <w:lang w:val="en-US"/>
        </w:rPr>
      </w:pPr>
      <w:r w:rsidRPr="005F4794">
        <w:rPr>
          <w:rFonts w:asciiTheme="minorHAnsi" w:hAnsiTheme="minorHAnsi" w:cstheme="minorHAnsi"/>
          <w:sz w:val="26"/>
          <w:szCs w:val="26"/>
        </w:rPr>
        <w:t>Palaeoenvironmental Interpretation of the Upper Triassic Baluti Formation in two selected sections at Amediya District, Kurdistan Region- Iraq: Insights from Palynofacies Study</w:t>
      </w:r>
      <w:r w:rsidRPr="005F4794">
        <w:rPr>
          <w:rFonts w:asciiTheme="minorHAnsi" w:hAnsiTheme="minorHAnsi" w:cstheme="minorHAnsi"/>
          <w:sz w:val="26"/>
          <w:szCs w:val="26"/>
          <w:lang w:val="en-US"/>
        </w:rPr>
        <w:t xml:space="preserve">. </w:t>
      </w:r>
      <w:r w:rsidRPr="002B4EB4">
        <w:rPr>
          <w:rFonts w:asciiTheme="minorHAnsi" w:hAnsiTheme="minorHAnsi" w:cstheme="minorHAnsi"/>
          <w:i/>
          <w:iCs/>
          <w:sz w:val="26"/>
          <w:szCs w:val="26"/>
        </w:rPr>
        <w:t>Journal of Zankoy Sulaimani</w:t>
      </w:r>
      <w:r w:rsidRPr="002B4EB4">
        <w:rPr>
          <w:rFonts w:asciiTheme="minorHAnsi" w:hAnsiTheme="minorHAnsi" w:cstheme="minorHAnsi"/>
          <w:i/>
          <w:iCs/>
          <w:sz w:val="26"/>
          <w:szCs w:val="26"/>
          <w:lang w:val="en-US"/>
        </w:rPr>
        <w:t>, 123-134.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41C88EFA" w:rsidR="00D47951" w:rsidRPr="004557B0" w:rsidRDefault="0023151E" w:rsidP="004557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557B0">
        <w:rPr>
          <w:sz w:val="26"/>
          <w:szCs w:val="26"/>
        </w:rPr>
        <w:t>None.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27607F41" w:rsidR="00D47951" w:rsidRPr="00D47951" w:rsidRDefault="004557B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E50D614" w14:textId="77777777" w:rsidR="00B76FFE" w:rsidRPr="00B76FFE" w:rsidRDefault="00B76FFE" w:rsidP="000D383B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B76FFE">
        <w:rPr>
          <w:sz w:val="26"/>
          <w:szCs w:val="26"/>
        </w:rPr>
        <w:t>None.</w:t>
      </w:r>
    </w:p>
    <w:p w14:paraId="6EA29A80" w14:textId="5F1FB432" w:rsidR="00355DCF" w:rsidRPr="00B76FFE" w:rsidRDefault="00355DCF" w:rsidP="000D383B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B76FFE">
        <w:rPr>
          <w:b/>
          <w:bCs/>
          <w:sz w:val="40"/>
          <w:szCs w:val="40"/>
        </w:rPr>
        <w:t>Professional Social Network Accounts:</w:t>
      </w:r>
    </w:p>
    <w:p w14:paraId="206A2F0C" w14:textId="38F4C2AD" w:rsidR="00CB3A85" w:rsidRDefault="00000000" w:rsidP="00CB3A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2A6248" w:rsidRPr="00401C9A">
          <w:rPr>
            <w:rStyle w:val="Hyperlink"/>
            <w:sz w:val="26"/>
            <w:szCs w:val="26"/>
          </w:rPr>
          <w:t>https://www.researchgate.net</w:t>
        </w:r>
      </w:hyperlink>
      <w:r w:rsidR="00EA263A">
        <w:rPr>
          <w:rStyle w:val="Hyperlink"/>
          <w:sz w:val="26"/>
          <w:szCs w:val="26"/>
        </w:rPr>
        <w:t>.</w:t>
      </w:r>
    </w:p>
    <w:p w14:paraId="0C1487CE" w14:textId="7F3B0578" w:rsidR="00355DCF" w:rsidRDefault="00000000" w:rsidP="00CB3A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2A6248" w:rsidRPr="00401C9A">
          <w:rPr>
            <w:rStyle w:val="Hyperlink"/>
            <w:sz w:val="26"/>
            <w:szCs w:val="26"/>
          </w:rPr>
          <w:t>https://scholar.google.com/citations?user=aWjAK7MAAAAJ&amp;hl=en</w:t>
        </w:r>
      </w:hyperlink>
      <w:r w:rsidR="002A6248">
        <w:rPr>
          <w:sz w:val="26"/>
          <w:szCs w:val="26"/>
        </w:rPr>
        <w:t>.</w:t>
      </w:r>
    </w:p>
    <w:p w14:paraId="1C64C166" w14:textId="20DD44F6" w:rsidR="00E617CC" w:rsidRPr="00605812" w:rsidRDefault="00000000" w:rsidP="0060581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2A6248" w:rsidRPr="00401C9A">
          <w:rPr>
            <w:rStyle w:val="Hyperlink"/>
            <w:sz w:val="26"/>
            <w:szCs w:val="26"/>
          </w:rPr>
          <w:t>https://orcid.org/0009-0009-9009-5632</w:t>
        </w:r>
      </w:hyperlink>
      <w:r w:rsidR="00EA263A">
        <w:rPr>
          <w:rStyle w:val="Hyperlink"/>
          <w:sz w:val="26"/>
          <w:szCs w:val="26"/>
        </w:rPr>
        <w:t>.</w:t>
      </w:r>
    </w:p>
    <w:sectPr w:rsidR="00E617CC" w:rsidRPr="00605812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36C8" w14:textId="77777777" w:rsidR="00934568" w:rsidRDefault="00934568" w:rsidP="00E617CC">
      <w:pPr>
        <w:spacing w:after="0" w:line="240" w:lineRule="auto"/>
      </w:pPr>
      <w:r>
        <w:separator/>
      </w:r>
    </w:p>
  </w:endnote>
  <w:endnote w:type="continuationSeparator" w:id="0">
    <w:p w14:paraId="60C9CE0D" w14:textId="77777777" w:rsidR="00934568" w:rsidRDefault="009345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0AAC" w14:textId="77777777" w:rsidR="00934568" w:rsidRDefault="00934568" w:rsidP="00E617CC">
      <w:pPr>
        <w:spacing w:after="0" w:line="240" w:lineRule="auto"/>
      </w:pPr>
      <w:r>
        <w:separator/>
      </w:r>
    </w:p>
  </w:footnote>
  <w:footnote w:type="continuationSeparator" w:id="0">
    <w:p w14:paraId="7F768141" w14:textId="77777777" w:rsidR="00934568" w:rsidRDefault="009345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76"/>
    <w:multiLevelType w:val="hybridMultilevel"/>
    <w:tmpl w:val="70BEBA4A"/>
    <w:lvl w:ilvl="0" w:tplc="5F7C714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4C3"/>
    <w:multiLevelType w:val="hybridMultilevel"/>
    <w:tmpl w:val="34F63044"/>
    <w:lvl w:ilvl="0" w:tplc="3F121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155B"/>
    <w:multiLevelType w:val="hybridMultilevel"/>
    <w:tmpl w:val="9B6AAD88"/>
    <w:lvl w:ilvl="0" w:tplc="A644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7075">
    <w:abstractNumId w:val="2"/>
  </w:num>
  <w:num w:numId="2" w16cid:durableId="2067141645">
    <w:abstractNumId w:val="1"/>
  </w:num>
  <w:num w:numId="3" w16cid:durableId="1564608915">
    <w:abstractNumId w:val="3"/>
  </w:num>
  <w:num w:numId="4" w16cid:durableId="3901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A0CEF"/>
    <w:rsid w:val="00132732"/>
    <w:rsid w:val="00137F85"/>
    <w:rsid w:val="00142031"/>
    <w:rsid w:val="0023151E"/>
    <w:rsid w:val="002377B5"/>
    <w:rsid w:val="002A6248"/>
    <w:rsid w:val="002B4EB4"/>
    <w:rsid w:val="002F0543"/>
    <w:rsid w:val="00355DCF"/>
    <w:rsid w:val="003B5DC4"/>
    <w:rsid w:val="003D4397"/>
    <w:rsid w:val="004557B0"/>
    <w:rsid w:val="004D48BD"/>
    <w:rsid w:val="00524174"/>
    <w:rsid w:val="00530751"/>
    <w:rsid w:val="00577682"/>
    <w:rsid w:val="005E19A8"/>
    <w:rsid w:val="005E5628"/>
    <w:rsid w:val="005F4794"/>
    <w:rsid w:val="00605812"/>
    <w:rsid w:val="00612B21"/>
    <w:rsid w:val="00654F0E"/>
    <w:rsid w:val="00842A86"/>
    <w:rsid w:val="00875D80"/>
    <w:rsid w:val="008F39C1"/>
    <w:rsid w:val="00934568"/>
    <w:rsid w:val="009E0364"/>
    <w:rsid w:val="009F1FE2"/>
    <w:rsid w:val="00A336A3"/>
    <w:rsid w:val="00AD2644"/>
    <w:rsid w:val="00B76FFE"/>
    <w:rsid w:val="00C36DAD"/>
    <w:rsid w:val="00C674D0"/>
    <w:rsid w:val="00CB3A85"/>
    <w:rsid w:val="00D47951"/>
    <w:rsid w:val="00D61CA5"/>
    <w:rsid w:val="00DE00C5"/>
    <w:rsid w:val="00E617CC"/>
    <w:rsid w:val="00E873F6"/>
    <w:rsid w:val="00EA263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025E3228-15C3-634D-9230-DE5B332D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3D4397"/>
    <w:pPr>
      <w:spacing w:after="0" w:line="240" w:lineRule="auto"/>
    </w:pPr>
    <w:rPr>
      <w:rFonts w:ascii="Calibri" w:eastAsia="Calibri" w:hAnsi="Calibri" w:cs="Arial"/>
      <w:sz w:val="20"/>
      <w:szCs w:val="20"/>
      <w:lang w:val="en-IQ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3D4397"/>
    <w:pPr>
      <w:spacing w:after="0" w:line="240" w:lineRule="auto"/>
      <w:ind w:left="720"/>
      <w:contextualSpacing/>
      <w:jc w:val="lowKashida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2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Q" w:eastAsia="en-GB"/>
    </w:rPr>
  </w:style>
  <w:style w:type="character" w:styleId="Hyperlink">
    <w:name w:val="Hyperlink"/>
    <w:basedOn w:val="DefaultParagraphFont"/>
    <w:uiPriority w:val="99"/>
    <w:unhideWhenUsed/>
    <w:rsid w:val="002A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9-0009-9009-5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aWjAK7MAAAAJ&amp;hl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majeed.hanna@su.edu.krd</cp:lastModifiedBy>
  <cp:revision>14</cp:revision>
  <dcterms:created xsi:type="dcterms:W3CDTF">2023-05-16T16:20:00Z</dcterms:created>
  <dcterms:modified xsi:type="dcterms:W3CDTF">2023-05-18T16:03:00Z</dcterms:modified>
</cp:coreProperties>
</file>