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AC" w:rsidRDefault="00EE6FAC" w:rsidP="00754EB0">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General Virology/1</w:t>
      </w:r>
      <w:r w:rsidRPr="0015439F">
        <w:rPr>
          <w:rFonts w:asciiTheme="majorBidi" w:hAnsiTheme="majorBidi" w:cstheme="majorBidi"/>
          <w:b/>
          <w:bCs/>
          <w:sz w:val="28"/>
          <w:szCs w:val="28"/>
          <w:vertAlign w:val="superscript"/>
        </w:rPr>
        <w:t>st</w:t>
      </w:r>
      <w:r>
        <w:rPr>
          <w:rFonts w:asciiTheme="majorBidi" w:hAnsiTheme="majorBidi" w:cstheme="majorBidi"/>
          <w:b/>
          <w:bCs/>
          <w:sz w:val="28"/>
          <w:szCs w:val="28"/>
        </w:rPr>
        <w:t xml:space="preserve"> L</w:t>
      </w:r>
      <w:r w:rsidR="00754EB0">
        <w:rPr>
          <w:rFonts w:asciiTheme="majorBidi" w:hAnsiTheme="majorBidi" w:cstheme="majorBidi"/>
          <w:b/>
          <w:bCs/>
          <w:sz w:val="28"/>
          <w:szCs w:val="28"/>
        </w:rPr>
        <w:t xml:space="preserve">ecture             </w:t>
      </w:r>
      <w:r w:rsidR="00754EB0" w:rsidRPr="00C93883">
        <w:rPr>
          <w:rFonts w:asciiTheme="majorBidi" w:hAnsiTheme="majorBidi" w:cstheme="majorBidi"/>
          <w:b/>
          <w:bCs/>
          <w:sz w:val="28"/>
          <w:szCs w:val="28"/>
        </w:rPr>
        <w:t>Introduction to virology</w:t>
      </w:r>
      <w:r w:rsidR="00754EB0">
        <w:rPr>
          <w:rFonts w:asciiTheme="majorBidi" w:hAnsiTheme="majorBidi" w:cstheme="majorBidi"/>
          <w:b/>
          <w:bCs/>
          <w:sz w:val="28"/>
          <w:szCs w:val="28"/>
        </w:rPr>
        <w:t xml:space="preserve">                 </w:t>
      </w:r>
    </w:p>
    <w:p w:rsidR="00EE6FAC" w:rsidRDefault="00EE6FAC" w:rsidP="00EE6FAC">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1A66E012" wp14:editId="77AEC437">
                <wp:simplePos x="0" y="0"/>
                <wp:positionH relativeFrom="column">
                  <wp:posOffset>-171450</wp:posOffset>
                </wp:positionH>
                <wp:positionV relativeFrom="paragraph">
                  <wp:posOffset>-1905</wp:posOffset>
                </wp:positionV>
                <wp:extent cx="7353300" cy="1"/>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7353300"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pt" to="5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" strokecolor="black [3040]" strokeweight="2.25pt"/>
            </w:pict>
          </mc:Fallback>
        </mc:AlternateContent>
      </w:r>
    </w:p>
    <w:p w:rsidR="00754EB0" w:rsidRPr="00754EB0" w:rsidRDefault="00754EB0" w:rsidP="00754EB0">
      <w:pPr>
        <w:spacing w:line="240" w:lineRule="auto"/>
        <w:jc w:val="both"/>
        <w:rPr>
          <w:rFonts w:cstheme="majorBidi"/>
          <w:b/>
          <w:bCs/>
          <w:sz w:val="32"/>
          <w:szCs w:val="32"/>
        </w:rPr>
      </w:pPr>
      <w:r w:rsidRPr="00754EB0">
        <w:rPr>
          <w:rFonts w:cstheme="majorBidi"/>
          <w:b/>
          <w:bCs/>
          <w:sz w:val="32"/>
          <w:szCs w:val="32"/>
        </w:rPr>
        <w:t>History of virology</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Edward Jenner (1798) introduced the term virus in microbiology. Virus in Greek means poison. Edward Jenner noticed that milk maids who infected with cowpox develop immunity against smallpox. He was assumed that the vesicle fluid that has been taken from the hand of the milk maid contained a poison (virus) that was responsible for immunity.</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Rabies vaccination by Louis Pasteur in 1886.</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Introduction of concept of ‘filterable agents’ for plant pathogens (</w:t>
      </w:r>
      <w:proofErr w:type="spellStart"/>
      <w:r w:rsidRPr="00754EB0">
        <w:rPr>
          <w:rFonts w:cstheme="majorBidi"/>
          <w:sz w:val="28"/>
          <w:szCs w:val="28"/>
        </w:rPr>
        <w:t>Dimitri</w:t>
      </w:r>
      <w:proofErr w:type="spellEnd"/>
      <w:r w:rsidRPr="00754EB0">
        <w:rPr>
          <w:rFonts w:cstheme="majorBidi"/>
          <w:sz w:val="28"/>
          <w:szCs w:val="28"/>
        </w:rPr>
        <w:t xml:space="preserve"> </w:t>
      </w:r>
      <w:proofErr w:type="spellStart"/>
      <w:r w:rsidRPr="00754EB0">
        <w:rPr>
          <w:rFonts w:cstheme="majorBidi"/>
          <w:sz w:val="28"/>
          <w:szCs w:val="28"/>
        </w:rPr>
        <w:t>Ivanofsky</w:t>
      </w:r>
      <w:proofErr w:type="spellEnd"/>
      <w:r w:rsidRPr="00754EB0">
        <w:rPr>
          <w:rFonts w:cstheme="majorBidi"/>
          <w:sz w:val="28"/>
          <w:szCs w:val="28"/>
        </w:rPr>
        <w:t xml:space="preserve">, </w:t>
      </w:r>
      <w:proofErr w:type="spellStart"/>
      <w:r w:rsidRPr="00754EB0">
        <w:rPr>
          <w:rFonts w:cstheme="majorBidi"/>
          <w:sz w:val="28"/>
          <w:szCs w:val="28"/>
        </w:rPr>
        <w:t>Beijerinck</w:t>
      </w:r>
      <w:proofErr w:type="spellEnd"/>
      <w:r w:rsidRPr="00754EB0">
        <w:rPr>
          <w:rFonts w:cstheme="majorBidi"/>
          <w:sz w:val="28"/>
          <w:szCs w:val="28"/>
        </w:rPr>
        <w:t xml:space="preserve"> in late 1880’s) showed that a disease in tobacco was caused by a virus</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First filterable agent from animals described – foot and mouth disease in cattle (</w:t>
      </w:r>
      <w:proofErr w:type="spellStart"/>
      <w:r w:rsidRPr="00754EB0">
        <w:rPr>
          <w:rFonts w:cstheme="majorBidi"/>
          <w:sz w:val="28"/>
          <w:szCs w:val="28"/>
        </w:rPr>
        <w:t>Loeffler</w:t>
      </w:r>
      <w:proofErr w:type="spellEnd"/>
      <w:r w:rsidRPr="00754EB0">
        <w:rPr>
          <w:rFonts w:cstheme="majorBidi"/>
          <w:sz w:val="28"/>
          <w:szCs w:val="28"/>
        </w:rPr>
        <w:t xml:space="preserve"> and </w:t>
      </w:r>
      <w:proofErr w:type="spellStart"/>
      <w:r w:rsidRPr="00754EB0">
        <w:rPr>
          <w:rFonts w:cstheme="majorBidi"/>
          <w:sz w:val="28"/>
          <w:szCs w:val="28"/>
        </w:rPr>
        <w:t>Frosch</w:t>
      </w:r>
      <w:proofErr w:type="spellEnd"/>
      <w:r w:rsidRPr="00754EB0">
        <w:rPr>
          <w:rFonts w:cstheme="majorBidi"/>
          <w:sz w:val="28"/>
          <w:szCs w:val="28"/>
        </w:rPr>
        <w:t xml:space="preserve"> in 1898)</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First human filterable agent described - yellow fever virus (Reed in 1901)</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Linkage of viruses with cancer (</w:t>
      </w:r>
      <w:proofErr w:type="spellStart"/>
      <w:r w:rsidRPr="00754EB0">
        <w:rPr>
          <w:rFonts w:cstheme="majorBidi"/>
          <w:sz w:val="28"/>
          <w:szCs w:val="28"/>
        </w:rPr>
        <w:t>Ellerman</w:t>
      </w:r>
      <w:proofErr w:type="spellEnd"/>
      <w:r w:rsidRPr="00754EB0">
        <w:rPr>
          <w:rFonts w:cstheme="majorBidi"/>
          <w:sz w:val="28"/>
          <w:szCs w:val="28"/>
        </w:rPr>
        <w:t>, Bang 1908; Rous 1911)</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Description of bacteriophages (</w:t>
      </w:r>
      <w:proofErr w:type="spellStart"/>
      <w:r w:rsidRPr="00754EB0">
        <w:rPr>
          <w:rFonts w:cstheme="majorBidi"/>
          <w:sz w:val="28"/>
          <w:szCs w:val="28"/>
        </w:rPr>
        <w:t>Twort</w:t>
      </w:r>
      <w:proofErr w:type="spellEnd"/>
      <w:r w:rsidRPr="00754EB0">
        <w:rPr>
          <w:rFonts w:cstheme="majorBidi"/>
          <w:sz w:val="28"/>
          <w:szCs w:val="28"/>
        </w:rPr>
        <w:t xml:space="preserve"> and </w:t>
      </w:r>
      <w:proofErr w:type="spellStart"/>
      <w:r w:rsidRPr="00754EB0">
        <w:rPr>
          <w:rFonts w:cstheme="majorBidi"/>
          <w:sz w:val="28"/>
          <w:szCs w:val="28"/>
        </w:rPr>
        <w:t>D’Herelle</w:t>
      </w:r>
      <w:proofErr w:type="spellEnd"/>
      <w:r w:rsidRPr="00754EB0">
        <w:rPr>
          <w:rFonts w:cstheme="majorBidi"/>
          <w:sz w:val="28"/>
          <w:szCs w:val="28"/>
        </w:rPr>
        <w:t xml:space="preserve"> in 1915)</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Visualization of viruses by EM and x-ray crystallography (1939, 1941)</w:t>
      </w:r>
    </w:p>
    <w:p w:rsidR="00754EB0" w:rsidRPr="00754EB0" w:rsidRDefault="00754EB0" w:rsidP="00754EB0">
      <w:pPr>
        <w:numPr>
          <w:ilvl w:val="0"/>
          <w:numId w:val="1"/>
        </w:numPr>
        <w:spacing w:line="240" w:lineRule="auto"/>
        <w:jc w:val="both"/>
        <w:rPr>
          <w:rFonts w:cstheme="majorBidi"/>
          <w:color w:val="C00000"/>
          <w:sz w:val="28"/>
          <w:szCs w:val="28"/>
        </w:rPr>
      </w:pPr>
      <w:r w:rsidRPr="00754EB0">
        <w:rPr>
          <w:rFonts w:cstheme="majorBidi"/>
          <w:color w:val="C00000"/>
          <w:sz w:val="28"/>
          <w:szCs w:val="28"/>
        </w:rPr>
        <w:t>1950s virology had grown</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In 1953, Crick &amp; Watson proposed principles of virus structure</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Development of tissue culture systems (Sanford, Enders, Gay, Eagle 1948-1955); growth of poliovirus in culture</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In 50’s &amp; 60’s Klug and others confirmed that several (unrelated) “spherical” viruses had icosahedral symmetry</w:t>
      </w:r>
    </w:p>
    <w:p w:rsidR="00754EB0" w:rsidRPr="00754EB0" w:rsidRDefault="00754EB0" w:rsidP="00754EB0">
      <w:pPr>
        <w:numPr>
          <w:ilvl w:val="0"/>
          <w:numId w:val="1"/>
        </w:numPr>
        <w:spacing w:line="240" w:lineRule="auto"/>
        <w:jc w:val="both"/>
        <w:rPr>
          <w:rFonts w:cstheme="majorBidi"/>
          <w:sz w:val="28"/>
          <w:szCs w:val="28"/>
        </w:rPr>
      </w:pPr>
      <w:r w:rsidRPr="00754EB0">
        <w:rPr>
          <w:rFonts w:cstheme="majorBidi"/>
          <w:sz w:val="28"/>
          <w:szCs w:val="28"/>
        </w:rPr>
        <w:t>Discovery of many agents; explosion in molecular biology (past 45-50 years)</w:t>
      </w:r>
    </w:p>
    <w:p w:rsidR="00EE6FAC" w:rsidRPr="00754EB0" w:rsidRDefault="00EE6FAC" w:rsidP="00003559">
      <w:pPr>
        <w:pStyle w:val="ListParagraph"/>
        <w:numPr>
          <w:ilvl w:val="0"/>
          <w:numId w:val="27"/>
        </w:numPr>
        <w:jc w:val="both"/>
        <w:rPr>
          <w:rFonts w:cstheme="majorBidi"/>
          <w:sz w:val="28"/>
          <w:szCs w:val="28"/>
        </w:rPr>
      </w:pPr>
      <w:r w:rsidRPr="00754EB0">
        <w:rPr>
          <w:rFonts w:cstheme="majorBidi"/>
          <w:b/>
          <w:bCs/>
          <w:sz w:val="28"/>
          <w:szCs w:val="28"/>
        </w:rPr>
        <w:t>Viruses are infectious agents with both living and non-living characteristics</w:t>
      </w:r>
      <w:r w:rsidRPr="00754EB0">
        <w:rPr>
          <w:rFonts w:cstheme="majorBidi"/>
          <w:sz w:val="28"/>
          <w:szCs w:val="28"/>
        </w:rPr>
        <w:t xml:space="preserve"> </w:t>
      </w:r>
    </w:p>
    <w:p w:rsidR="00EE6FAC" w:rsidRPr="00754EB0" w:rsidRDefault="00EE6FAC" w:rsidP="00EE6FAC">
      <w:pPr>
        <w:jc w:val="both"/>
        <w:rPr>
          <w:rFonts w:cstheme="majorBidi"/>
          <w:sz w:val="28"/>
          <w:szCs w:val="28"/>
        </w:rPr>
      </w:pPr>
      <w:r w:rsidRPr="00754EB0">
        <w:rPr>
          <w:rFonts w:cstheme="majorBidi"/>
          <w:sz w:val="28"/>
          <w:szCs w:val="28"/>
        </w:rPr>
        <w:t>1. Living characteristics of viruses</w:t>
      </w:r>
      <w:r w:rsidRPr="00754EB0">
        <w:rPr>
          <w:rFonts w:cstheme="majorBidi"/>
          <w:b/>
          <w:bCs/>
          <w:sz w:val="28"/>
          <w:szCs w:val="28"/>
        </w:rPr>
        <w:t xml:space="preserve"> </w:t>
      </w:r>
    </w:p>
    <w:p w:rsidR="00EE6FAC" w:rsidRPr="00754EB0" w:rsidRDefault="00EE6FAC" w:rsidP="00EE6FAC">
      <w:pPr>
        <w:jc w:val="both"/>
        <w:rPr>
          <w:rFonts w:cstheme="majorBidi"/>
          <w:sz w:val="28"/>
          <w:szCs w:val="28"/>
        </w:rPr>
      </w:pPr>
      <w:r w:rsidRPr="00754EB0">
        <w:rPr>
          <w:rFonts w:cstheme="majorBidi"/>
          <w:sz w:val="28"/>
          <w:szCs w:val="28"/>
        </w:rPr>
        <w:t xml:space="preserve">    </w:t>
      </w:r>
      <w:r w:rsidRPr="00754EB0">
        <w:rPr>
          <w:rFonts w:cstheme="majorBidi"/>
          <w:b/>
          <w:bCs/>
          <w:sz w:val="28"/>
          <w:szCs w:val="28"/>
        </w:rPr>
        <w:t>a.</w:t>
      </w:r>
      <w:r w:rsidRPr="00754EB0">
        <w:rPr>
          <w:rFonts w:cstheme="majorBidi"/>
          <w:sz w:val="28"/>
          <w:szCs w:val="28"/>
        </w:rPr>
        <w:t xml:space="preserve"> They reproduce at a fantastic rate, but only in living host cells. </w:t>
      </w:r>
    </w:p>
    <w:p w:rsidR="00EE6FAC" w:rsidRPr="00754EB0" w:rsidRDefault="00EE6FAC" w:rsidP="00EE6FAC">
      <w:pPr>
        <w:jc w:val="both"/>
        <w:rPr>
          <w:rFonts w:cstheme="majorBidi"/>
          <w:sz w:val="28"/>
          <w:szCs w:val="28"/>
        </w:rPr>
      </w:pPr>
      <w:r w:rsidRPr="00754EB0">
        <w:rPr>
          <w:rFonts w:cstheme="majorBidi"/>
          <w:sz w:val="28"/>
          <w:szCs w:val="28"/>
        </w:rPr>
        <w:t xml:space="preserve">    </w:t>
      </w:r>
      <w:r w:rsidRPr="00754EB0">
        <w:rPr>
          <w:rFonts w:cstheme="majorBidi"/>
          <w:b/>
          <w:bCs/>
          <w:sz w:val="28"/>
          <w:szCs w:val="28"/>
        </w:rPr>
        <w:t>b.</w:t>
      </w:r>
      <w:r w:rsidRPr="00754EB0">
        <w:rPr>
          <w:rFonts w:cstheme="majorBidi"/>
          <w:sz w:val="28"/>
          <w:szCs w:val="28"/>
        </w:rPr>
        <w:t xml:space="preserve"> They can mutate.</w:t>
      </w:r>
    </w:p>
    <w:p w:rsidR="00EE6FAC" w:rsidRPr="00754EB0" w:rsidRDefault="00EE6FAC" w:rsidP="00EE6FAC">
      <w:pPr>
        <w:jc w:val="both"/>
        <w:rPr>
          <w:rFonts w:cstheme="majorBidi"/>
          <w:sz w:val="28"/>
          <w:szCs w:val="28"/>
        </w:rPr>
      </w:pPr>
      <w:r w:rsidRPr="00754EB0">
        <w:rPr>
          <w:rFonts w:cstheme="majorBidi"/>
          <w:sz w:val="28"/>
          <w:szCs w:val="28"/>
        </w:rPr>
        <w:t xml:space="preserve">2. Non-living characteristics of viruses </w:t>
      </w:r>
    </w:p>
    <w:p w:rsidR="00EE6FAC" w:rsidRPr="00754EB0" w:rsidRDefault="00EE6FAC" w:rsidP="00EE6FAC">
      <w:pPr>
        <w:jc w:val="both"/>
        <w:rPr>
          <w:rFonts w:cstheme="majorBidi"/>
          <w:sz w:val="28"/>
          <w:szCs w:val="28"/>
        </w:rPr>
      </w:pPr>
      <w:r w:rsidRPr="00754EB0">
        <w:rPr>
          <w:rFonts w:cstheme="majorBidi"/>
          <w:sz w:val="28"/>
          <w:szCs w:val="28"/>
        </w:rPr>
        <w:lastRenderedPageBreak/>
        <w:t xml:space="preserve">    </w:t>
      </w:r>
      <w:r w:rsidRPr="00754EB0">
        <w:rPr>
          <w:rFonts w:cstheme="majorBidi"/>
          <w:b/>
          <w:bCs/>
          <w:sz w:val="28"/>
          <w:szCs w:val="28"/>
        </w:rPr>
        <w:t>a.</w:t>
      </w:r>
      <w:r w:rsidRPr="00754EB0">
        <w:rPr>
          <w:rFonts w:cstheme="majorBidi"/>
          <w:sz w:val="28"/>
          <w:szCs w:val="28"/>
        </w:rPr>
        <w:t xml:space="preserve"> They are acellular, that is, they contain no cytoplasm or cellular organelles. </w:t>
      </w:r>
    </w:p>
    <w:p w:rsidR="00EE6FAC" w:rsidRPr="00754EB0" w:rsidRDefault="00EE6FAC" w:rsidP="00EE6FAC">
      <w:pPr>
        <w:ind w:left="567" w:hanging="567"/>
        <w:jc w:val="both"/>
        <w:rPr>
          <w:rFonts w:cstheme="majorBidi"/>
          <w:sz w:val="28"/>
          <w:szCs w:val="28"/>
        </w:rPr>
      </w:pPr>
      <w:r w:rsidRPr="00754EB0">
        <w:rPr>
          <w:rFonts w:cstheme="majorBidi"/>
          <w:b/>
          <w:bCs/>
          <w:sz w:val="28"/>
          <w:szCs w:val="28"/>
        </w:rPr>
        <w:t xml:space="preserve">    b. </w:t>
      </w:r>
      <w:r w:rsidRPr="00754EB0">
        <w:rPr>
          <w:rFonts w:cstheme="majorBidi"/>
          <w:sz w:val="28"/>
          <w:szCs w:val="28"/>
        </w:rPr>
        <w:t xml:space="preserve">They carry out no metabolism on their own and must replicate using the host cell's metabolic machinery. </w:t>
      </w:r>
      <w:r w:rsidRPr="00754EB0">
        <w:rPr>
          <w:sz w:val="28"/>
          <w:szCs w:val="28"/>
        </w:rPr>
        <w:t xml:space="preserve">In other words, viruses don't grow and divide. Instead, new viral components are synthesized and assembled within the infected host cell. </w:t>
      </w:r>
    </w:p>
    <w:p w:rsidR="00EE6FAC" w:rsidRPr="00754EB0" w:rsidRDefault="00EE6FAC" w:rsidP="00EE6FAC">
      <w:pPr>
        <w:autoSpaceDE w:val="0"/>
        <w:autoSpaceDN w:val="0"/>
        <w:adjustRightInd w:val="0"/>
        <w:jc w:val="both"/>
        <w:rPr>
          <w:sz w:val="28"/>
          <w:szCs w:val="28"/>
        </w:rPr>
      </w:pPr>
      <w:r w:rsidRPr="00754EB0">
        <w:rPr>
          <w:sz w:val="28"/>
          <w:szCs w:val="28"/>
        </w:rPr>
        <w:t xml:space="preserve">    </w:t>
      </w:r>
      <w:r w:rsidRPr="00754EB0">
        <w:rPr>
          <w:rFonts w:cstheme="majorBidi"/>
          <w:b/>
          <w:bCs/>
          <w:sz w:val="28"/>
          <w:szCs w:val="28"/>
        </w:rPr>
        <w:t>c.</w:t>
      </w:r>
      <w:r w:rsidRPr="00754EB0">
        <w:rPr>
          <w:sz w:val="28"/>
          <w:szCs w:val="28"/>
        </w:rPr>
        <w:t xml:space="preserve"> The vast majority of viruses possess either DNA or RNA but not both. </w:t>
      </w:r>
    </w:p>
    <w:p w:rsidR="00EE6FAC" w:rsidRPr="00754EB0" w:rsidRDefault="00EE6FAC" w:rsidP="00003559">
      <w:pPr>
        <w:pStyle w:val="ListParagraph"/>
        <w:numPr>
          <w:ilvl w:val="0"/>
          <w:numId w:val="27"/>
        </w:numPr>
        <w:autoSpaceDE w:val="0"/>
        <w:autoSpaceDN w:val="0"/>
        <w:adjustRightInd w:val="0"/>
        <w:spacing w:line="360" w:lineRule="auto"/>
        <w:jc w:val="both"/>
        <w:rPr>
          <w:rFonts w:cstheme="majorBidi"/>
          <w:b/>
          <w:bCs/>
          <w:sz w:val="28"/>
          <w:szCs w:val="28"/>
        </w:rPr>
      </w:pPr>
      <w:r w:rsidRPr="00754EB0">
        <w:rPr>
          <w:rFonts w:cstheme="majorBidi"/>
          <w:b/>
          <w:bCs/>
          <w:sz w:val="28"/>
          <w:szCs w:val="28"/>
        </w:rPr>
        <w:t>General characters of viruses:</w:t>
      </w:r>
    </w:p>
    <w:p w:rsidR="00EE6FAC" w:rsidRPr="00754EB0" w:rsidRDefault="00EE6FAC" w:rsidP="00EE6FAC">
      <w:pPr>
        <w:autoSpaceDE w:val="0"/>
        <w:autoSpaceDN w:val="0"/>
        <w:adjustRightInd w:val="0"/>
        <w:spacing w:after="0"/>
        <w:jc w:val="both"/>
        <w:rPr>
          <w:rFonts w:cstheme="majorBidi"/>
          <w:sz w:val="28"/>
          <w:szCs w:val="28"/>
        </w:rPr>
      </w:pPr>
      <w:r w:rsidRPr="00754EB0">
        <w:rPr>
          <w:rFonts w:cstheme="majorBidi"/>
          <w:sz w:val="28"/>
          <w:szCs w:val="28"/>
        </w:rPr>
        <w:t>1. Virus particles are very small in size; they are between 20-500 nm in diameter.</w:t>
      </w:r>
    </w:p>
    <w:p w:rsidR="00EE6FAC" w:rsidRPr="00754EB0" w:rsidRDefault="00EE6FAC" w:rsidP="00EE6FAC">
      <w:pPr>
        <w:autoSpaceDE w:val="0"/>
        <w:autoSpaceDN w:val="0"/>
        <w:adjustRightInd w:val="0"/>
        <w:jc w:val="both"/>
        <w:rPr>
          <w:rFonts w:cstheme="majorBidi"/>
          <w:sz w:val="28"/>
          <w:szCs w:val="28"/>
        </w:rPr>
      </w:pPr>
      <w:r w:rsidRPr="00754EB0">
        <w:rPr>
          <w:rFonts w:cstheme="majorBidi"/>
          <w:sz w:val="28"/>
          <w:szCs w:val="28"/>
        </w:rPr>
        <w:t>2. Viruses are obligate intracellular parasites. They replicate only inside living cells.</w:t>
      </w:r>
    </w:p>
    <w:p w:rsidR="00EE6FAC" w:rsidRPr="00754EB0" w:rsidRDefault="00EE6FAC" w:rsidP="00EE6FAC">
      <w:pPr>
        <w:autoSpaceDE w:val="0"/>
        <w:autoSpaceDN w:val="0"/>
        <w:adjustRightInd w:val="0"/>
        <w:jc w:val="both"/>
        <w:rPr>
          <w:rFonts w:cstheme="majorBidi"/>
          <w:sz w:val="28"/>
          <w:szCs w:val="28"/>
        </w:rPr>
      </w:pPr>
      <w:r w:rsidRPr="00754EB0">
        <w:rPr>
          <w:rFonts w:cstheme="majorBidi"/>
          <w:sz w:val="28"/>
          <w:szCs w:val="28"/>
        </w:rPr>
        <w:t xml:space="preserve">3. Multiply inside the cells by replicating their genomes which either DNA or RNA, but never both. </w:t>
      </w:r>
    </w:p>
    <w:p w:rsidR="00EE6FAC" w:rsidRPr="00754EB0" w:rsidRDefault="00EE6FAC" w:rsidP="00EE6FAC">
      <w:pPr>
        <w:autoSpaceDE w:val="0"/>
        <w:autoSpaceDN w:val="0"/>
        <w:adjustRightInd w:val="0"/>
        <w:jc w:val="both"/>
        <w:rPr>
          <w:rFonts w:cstheme="majorBidi"/>
          <w:sz w:val="28"/>
          <w:szCs w:val="28"/>
        </w:rPr>
      </w:pPr>
      <w:r w:rsidRPr="00754EB0">
        <w:rPr>
          <w:rFonts w:cstheme="majorBidi"/>
          <w:sz w:val="28"/>
          <w:szCs w:val="28"/>
        </w:rPr>
        <w:t>4- Viruses lack cellular organelles, such as mitochondria and ribosomes but they depend on infected cells to provide all their needed organelles.</w:t>
      </w:r>
    </w:p>
    <w:p w:rsidR="00EE6FAC" w:rsidRPr="00754EB0" w:rsidRDefault="00EE6FAC" w:rsidP="00EE6FAC">
      <w:pPr>
        <w:autoSpaceDE w:val="0"/>
        <w:autoSpaceDN w:val="0"/>
        <w:adjustRightInd w:val="0"/>
        <w:jc w:val="both"/>
        <w:rPr>
          <w:rFonts w:cstheme="majorBidi"/>
          <w:sz w:val="28"/>
          <w:szCs w:val="28"/>
        </w:rPr>
      </w:pPr>
      <w:r w:rsidRPr="00754EB0">
        <w:rPr>
          <w:rFonts w:cstheme="majorBidi"/>
          <w:sz w:val="28"/>
          <w:szCs w:val="28"/>
        </w:rPr>
        <w:t>5. Virus does not affect with antibiotics.</w:t>
      </w:r>
    </w:p>
    <w:p w:rsidR="00EE6FAC" w:rsidRPr="00754EB0" w:rsidRDefault="00EE6FAC" w:rsidP="00EE6FAC">
      <w:pPr>
        <w:autoSpaceDE w:val="0"/>
        <w:autoSpaceDN w:val="0"/>
        <w:adjustRightInd w:val="0"/>
        <w:spacing w:after="0"/>
        <w:jc w:val="both"/>
        <w:rPr>
          <w:rFonts w:cstheme="majorBidi"/>
          <w:sz w:val="28"/>
          <w:szCs w:val="28"/>
        </w:rPr>
      </w:pPr>
      <w:r w:rsidRPr="00754EB0">
        <w:rPr>
          <w:rFonts w:cstheme="majorBidi"/>
          <w:sz w:val="28"/>
          <w:szCs w:val="28"/>
        </w:rPr>
        <w:t>6. Most viruses sensitive to interferon.</w:t>
      </w:r>
    </w:p>
    <w:p w:rsidR="00EE6FAC" w:rsidRPr="00754EB0" w:rsidRDefault="00EE6FAC" w:rsidP="00EE6FAC">
      <w:pPr>
        <w:autoSpaceDE w:val="0"/>
        <w:autoSpaceDN w:val="0"/>
        <w:adjustRightInd w:val="0"/>
        <w:spacing w:after="0"/>
        <w:jc w:val="both"/>
        <w:rPr>
          <w:rFonts w:cstheme="majorBidi"/>
          <w:sz w:val="28"/>
          <w:szCs w:val="28"/>
        </w:rPr>
      </w:pPr>
      <w:r w:rsidRPr="00754EB0">
        <w:rPr>
          <w:rFonts w:cstheme="majorBidi"/>
          <w:sz w:val="28"/>
          <w:szCs w:val="28"/>
        </w:rPr>
        <w:t xml:space="preserve">7. Viruses cannot grow on artificial media, but only in living cells (specific host, Lab animals, chicken </w:t>
      </w:r>
      <w:proofErr w:type="spellStart"/>
      <w:r w:rsidRPr="00754EB0">
        <w:rPr>
          <w:rFonts w:cstheme="majorBidi"/>
          <w:sz w:val="28"/>
          <w:szCs w:val="28"/>
        </w:rPr>
        <w:t>embryonated</w:t>
      </w:r>
      <w:proofErr w:type="spellEnd"/>
      <w:r w:rsidRPr="00754EB0">
        <w:rPr>
          <w:rFonts w:cstheme="majorBidi"/>
          <w:sz w:val="28"/>
          <w:szCs w:val="28"/>
        </w:rPr>
        <w:t xml:space="preserve"> eggs &amp; tissue culture).</w:t>
      </w:r>
    </w:p>
    <w:p w:rsidR="00EE6FAC" w:rsidRPr="00754EB0" w:rsidRDefault="00EE6FAC" w:rsidP="00EE6FAC">
      <w:pPr>
        <w:autoSpaceDE w:val="0"/>
        <w:autoSpaceDN w:val="0"/>
        <w:adjustRightInd w:val="0"/>
        <w:spacing w:after="0"/>
        <w:jc w:val="both"/>
        <w:rPr>
          <w:rFonts w:cstheme="majorBidi"/>
          <w:sz w:val="28"/>
          <w:szCs w:val="28"/>
        </w:rPr>
      </w:pPr>
      <w:r w:rsidRPr="00754EB0">
        <w:rPr>
          <w:rFonts w:cstheme="majorBidi"/>
          <w:sz w:val="28"/>
          <w:szCs w:val="28"/>
        </w:rPr>
        <w:t>8. Viruses cannot be seen by ordinary microscope, but only by Electron microscope (EM).</w:t>
      </w:r>
    </w:p>
    <w:p w:rsidR="00754EB0" w:rsidRDefault="00754EB0" w:rsidP="00EE6FAC">
      <w:pPr>
        <w:autoSpaceDE w:val="0"/>
        <w:autoSpaceDN w:val="0"/>
        <w:adjustRightInd w:val="0"/>
        <w:spacing w:after="0" w:line="360" w:lineRule="auto"/>
        <w:jc w:val="both"/>
        <w:rPr>
          <w:rFonts w:cstheme="majorBidi"/>
          <w:b/>
          <w:bCs/>
          <w:sz w:val="28"/>
          <w:szCs w:val="28"/>
        </w:rPr>
      </w:pPr>
    </w:p>
    <w:p w:rsidR="00EE6FAC" w:rsidRPr="00754EB0" w:rsidRDefault="00EE6FAC" w:rsidP="00754EB0">
      <w:pPr>
        <w:autoSpaceDE w:val="0"/>
        <w:autoSpaceDN w:val="0"/>
        <w:adjustRightInd w:val="0"/>
        <w:spacing w:line="360" w:lineRule="auto"/>
        <w:jc w:val="both"/>
        <w:rPr>
          <w:rFonts w:cstheme="majorBidi"/>
          <w:b/>
          <w:bCs/>
          <w:sz w:val="28"/>
          <w:szCs w:val="28"/>
        </w:rPr>
      </w:pPr>
      <w:r w:rsidRPr="00754EB0">
        <w:rPr>
          <w:rFonts w:cstheme="majorBidi"/>
          <w:b/>
          <w:bCs/>
          <w:sz w:val="28"/>
          <w:szCs w:val="28"/>
        </w:rPr>
        <w:t>Size of Virus</w:t>
      </w:r>
    </w:p>
    <w:p w:rsidR="00EE6FAC" w:rsidRPr="00754EB0" w:rsidRDefault="00EE6FAC" w:rsidP="00EE6FAC">
      <w:pPr>
        <w:numPr>
          <w:ilvl w:val="0"/>
          <w:numId w:val="2"/>
        </w:numPr>
        <w:autoSpaceDE w:val="0"/>
        <w:autoSpaceDN w:val="0"/>
        <w:adjustRightInd w:val="0"/>
        <w:spacing w:after="0" w:line="360" w:lineRule="auto"/>
        <w:jc w:val="both"/>
        <w:rPr>
          <w:rFonts w:cstheme="majorBidi"/>
          <w:sz w:val="28"/>
          <w:szCs w:val="28"/>
        </w:rPr>
      </w:pPr>
      <w:r w:rsidRPr="00754EB0">
        <w:rPr>
          <w:rFonts w:cstheme="majorBidi"/>
          <w:sz w:val="28"/>
          <w:szCs w:val="28"/>
        </w:rPr>
        <w:t>Smallest infectious agents, they can only be seen with an electron microscope</w:t>
      </w:r>
    </w:p>
    <w:p w:rsidR="00EE6FAC" w:rsidRPr="00754EB0" w:rsidRDefault="00EE6FAC" w:rsidP="00EE6FAC">
      <w:pPr>
        <w:numPr>
          <w:ilvl w:val="1"/>
          <w:numId w:val="2"/>
        </w:numPr>
        <w:autoSpaceDE w:val="0"/>
        <w:autoSpaceDN w:val="0"/>
        <w:adjustRightInd w:val="0"/>
        <w:spacing w:after="0" w:line="360" w:lineRule="auto"/>
        <w:jc w:val="both"/>
        <w:rPr>
          <w:rFonts w:cstheme="majorBidi"/>
          <w:sz w:val="28"/>
          <w:szCs w:val="28"/>
        </w:rPr>
      </w:pPr>
      <w:r w:rsidRPr="00754EB0">
        <w:rPr>
          <w:rFonts w:cstheme="majorBidi"/>
          <w:b/>
          <w:bCs/>
          <w:sz w:val="28"/>
          <w:szCs w:val="28"/>
        </w:rPr>
        <w:t>A smallest virus -</w:t>
      </w:r>
      <w:proofErr w:type="spellStart"/>
      <w:r w:rsidRPr="00754EB0">
        <w:rPr>
          <w:rFonts w:cstheme="majorBidi"/>
          <w:sz w:val="28"/>
          <w:szCs w:val="28"/>
        </w:rPr>
        <w:t>Paroviruses</w:t>
      </w:r>
      <w:proofErr w:type="spellEnd"/>
      <w:r w:rsidRPr="00754EB0">
        <w:rPr>
          <w:rFonts w:cstheme="majorBidi"/>
          <w:sz w:val="28"/>
          <w:szCs w:val="28"/>
        </w:rPr>
        <w:t>- around 20  nm in diameter</w:t>
      </w:r>
    </w:p>
    <w:p w:rsidR="00EE6FAC" w:rsidRPr="00754EB0" w:rsidRDefault="00EE6FAC" w:rsidP="00EE6FAC">
      <w:pPr>
        <w:numPr>
          <w:ilvl w:val="1"/>
          <w:numId w:val="2"/>
        </w:numPr>
        <w:autoSpaceDE w:val="0"/>
        <w:autoSpaceDN w:val="0"/>
        <w:adjustRightInd w:val="0"/>
        <w:spacing w:after="0" w:line="360" w:lineRule="auto"/>
        <w:jc w:val="both"/>
        <w:rPr>
          <w:rFonts w:cstheme="majorBidi"/>
          <w:sz w:val="28"/>
          <w:szCs w:val="28"/>
        </w:rPr>
      </w:pPr>
      <w:r w:rsidRPr="00754EB0">
        <w:rPr>
          <w:rFonts w:cstheme="majorBidi"/>
          <w:b/>
          <w:bCs/>
          <w:sz w:val="28"/>
          <w:szCs w:val="28"/>
        </w:rPr>
        <w:t>A largest virus -</w:t>
      </w:r>
      <w:r w:rsidRPr="00754EB0">
        <w:rPr>
          <w:rFonts w:cstheme="majorBidi"/>
          <w:sz w:val="28"/>
          <w:szCs w:val="28"/>
        </w:rPr>
        <w:t>Mimi viruses (Poxviruses)- up to 450 nm in diameter</w:t>
      </w:r>
    </w:p>
    <w:p w:rsidR="00EE6FAC" w:rsidRPr="00754EB0" w:rsidRDefault="00EE6FAC" w:rsidP="00EE6FAC">
      <w:pPr>
        <w:autoSpaceDE w:val="0"/>
        <w:autoSpaceDN w:val="0"/>
        <w:adjustRightInd w:val="0"/>
        <w:spacing w:after="0" w:line="360" w:lineRule="auto"/>
        <w:jc w:val="center"/>
        <w:rPr>
          <w:rFonts w:cstheme="majorBidi"/>
          <w:sz w:val="28"/>
          <w:szCs w:val="28"/>
        </w:rPr>
      </w:pPr>
      <w:r w:rsidRPr="00754EB0">
        <w:rPr>
          <w:rFonts w:cstheme="majorBidi"/>
          <w:noProof/>
          <w:sz w:val="28"/>
          <w:szCs w:val="28"/>
        </w:rPr>
        <w:lastRenderedPageBreak/>
        <w:drawing>
          <wp:inline distT="0" distB="0" distL="0" distR="0" wp14:anchorId="497A8859" wp14:editId="7CCD9060">
            <wp:extent cx="4520302" cy="2647950"/>
            <wp:effectExtent l="0" t="0" r="0" b="0"/>
            <wp:docPr id="7172" name="Picture 5" descr="cow95289_0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5" descr="cow95289_06_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93"/>
                    <a:stretch/>
                  </pic:blipFill>
                  <pic:spPr bwMode="auto">
                    <a:xfrm>
                      <a:off x="0" y="0"/>
                      <a:ext cx="4531423" cy="2654465"/>
                    </a:xfrm>
                    <a:prstGeom prst="rect">
                      <a:avLst/>
                    </a:prstGeom>
                    <a:noFill/>
                    <a:ln>
                      <a:noFill/>
                    </a:ln>
                    <a:extLst>
                      <a:ext uri="{53640926-AAD7-44D8-BBD7-CCE9431645EC}">
                        <a14:shadowObscured xmlns:a14="http://schemas.microsoft.com/office/drawing/2010/main"/>
                      </a:ext>
                    </a:extLst>
                  </pic:spPr>
                </pic:pic>
              </a:graphicData>
            </a:graphic>
          </wp:inline>
        </w:drawing>
      </w:r>
    </w:p>
    <w:p w:rsidR="00EE6FAC" w:rsidRPr="00754EB0" w:rsidRDefault="00EE6FAC" w:rsidP="00EE6FAC">
      <w:pPr>
        <w:autoSpaceDE w:val="0"/>
        <w:autoSpaceDN w:val="0"/>
        <w:adjustRightInd w:val="0"/>
        <w:spacing w:after="0" w:line="360" w:lineRule="auto"/>
        <w:jc w:val="both"/>
        <w:rPr>
          <w:rFonts w:cstheme="majorBidi"/>
          <w:sz w:val="28"/>
          <w:szCs w:val="28"/>
        </w:rPr>
      </w:pPr>
    </w:p>
    <w:p w:rsidR="00EE6FAC" w:rsidRPr="00754EB0" w:rsidRDefault="00EE6FAC" w:rsidP="00EE6FAC">
      <w:pPr>
        <w:spacing w:line="360" w:lineRule="auto"/>
        <w:jc w:val="center"/>
        <w:rPr>
          <w:rFonts w:cstheme="majorBidi"/>
          <w:sz w:val="28"/>
          <w:szCs w:val="28"/>
        </w:rPr>
      </w:pPr>
      <w:r w:rsidRPr="00754EB0">
        <w:rPr>
          <w:rFonts w:cstheme="majorBidi"/>
          <w:noProof/>
          <w:sz w:val="28"/>
          <w:szCs w:val="28"/>
        </w:rPr>
        <w:drawing>
          <wp:inline distT="0" distB="0" distL="0" distR="0" wp14:anchorId="7528AF1A" wp14:editId="34D27ECB">
            <wp:extent cx="5524500" cy="2676525"/>
            <wp:effectExtent l="0" t="0" r="0" b="9525"/>
            <wp:docPr id="1638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393" cy="2680349"/>
                    </a:xfrm>
                    <a:prstGeom prst="rect">
                      <a:avLst/>
                    </a:prstGeom>
                    <a:noFill/>
                    <a:ln>
                      <a:noFill/>
                    </a:ln>
                    <a:effectLst/>
                    <a:extLst/>
                  </pic:spPr>
                </pic:pic>
              </a:graphicData>
            </a:graphic>
          </wp:inline>
        </w:drawing>
      </w:r>
    </w:p>
    <w:p w:rsidR="00EE6FAC" w:rsidRPr="00754EB0" w:rsidRDefault="00EE6FAC" w:rsidP="00EE6FAC">
      <w:pPr>
        <w:autoSpaceDE w:val="0"/>
        <w:autoSpaceDN w:val="0"/>
        <w:adjustRightInd w:val="0"/>
        <w:spacing w:line="360" w:lineRule="auto"/>
        <w:jc w:val="both"/>
        <w:rPr>
          <w:b/>
          <w:bCs/>
          <w:sz w:val="28"/>
          <w:szCs w:val="28"/>
        </w:rPr>
      </w:pPr>
      <w:r w:rsidRPr="00754EB0">
        <w:rPr>
          <w:b/>
          <w:bCs/>
          <w:sz w:val="28"/>
          <w:szCs w:val="28"/>
        </w:rPr>
        <w:t>Reasons for studying viruses:-</w:t>
      </w:r>
    </w:p>
    <w:p w:rsidR="00EE6FAC" w:rsidRPr="00754EB0" w:rsidRDefault="00EE6FAC" w:rsidP="00EE6FAC">
      <w:pPr>
        <w:autoSpaceDE w:val="0"/>
        <w:autoSpaceDN w:val="0"/>
        <w:adjustRightInd w:val="0"/>
        <w:jc w:val="both"/>
        <w:rPr>
          <w:sz w:val="28"/>
          <w:szCs w:val="28"/>
        </w:rPr>
      </w:pPr>
      <w:r w:rsidRPr="00754EB0">
        <w:rPr>
          <w:sz w:val="28"/>
          <w:szCs w:val="28"/>
        </w:rPr>
        <w:t xml:space="preserve"> </w:t>
      </w:r>
      <w:r w:rsidRPr="00754EB0">
        <w:rPr>
          <w:b/>
          <w:bCs/>
          <w:sz w:val="28"/>
          <w:szCs w:val="28"/>
        </w:rPr>
        <w:t>1</w:t>
      </w:r>
      <w:r w:rsidRPr="00754EB0">
        <w:rPr>
          <w:sz w:val="28"/>
          <w:szCs w:val="28"/>
        </w:rPr>
        <w:t>-Some viruses cause disease and are important agents of many human diseases e.g. common colds, rabies….etc. Also play roles in the development of several types of cancer.</w:t>
      </w:r>
    </w:p>
    <w:p w:rsidR="00EE6FAC" w:rsidRPr="00754EB0" w:rsidRDefault="00EE6FAC" w:rsidP="00EE6FAC">
      <w:pPr>
        <w:autoSpaceDE w:val="0"/>
        <w:autoSpaceDN w:val="0"/>
        <w:adjustRightInd w:val="0"/>
        <w:jc w:val="both"/>
        <w:rPr>
          <w:sz w:val="28"/>
          <w:szCs w:val="28"/>
        </w:rPr>
      </w:pPr>
      <w:r w:rsidRPr="00754EB0">
        <w:rPr>
          <w:b/>
          <w:bCs/>
          <w:sz w:val="28"/>
          <w:szCs w:val="28"/>
        </w:rPr>
        <w:t>2</w:t>
      </w:r>
      <w:r w:rsidRPr="00754EB0">
        <w:rPr>
          <w:sz w:val="28"/>
          <w:szCs w:val="28"/>
        </w:rPr>
        <w:t>-There is a requirement to understand the nature of viruses, how they replicate and how they cause disease. This knowledge permits the development of effective means for prevention, diagnosis and treatment of virus diseases through the production of vaccines, diagnostic and techniques, and antiviral drugs. These medical applications therefore constitute major aspects of the science of virology.</w:t>
      </w:r>
    </w:p>
    <w:p w:rsidR="00EE6FAC" w:rsidRPr="00754EB0" w:rsidRDefault="00EE6FAC" w:rsidP="00EE6FAC">
      <w:pPr>
        <w:autoSpaceDE w:val="0"/>
        <w:autoSpaceDN w:val="0"/>
        <w:adjustRightInd w:val="0"/>
        <w:jc w:val="both"/>
        <w:rPr>
          <w:sz w:val="28"/>
          <w:szCs w:val="28"/>
        </w:rPr>
      </w:pPr>
      <w:r w:rsidRPr="00754EB0">
        <w:rPr>
          <w:b/>
          <w:bCs/>
          <w:sz w:val="28"/>
          <w:szCs w:val="28"/>
        </w:rPr>
        <w:lastRenderedPageBreak/>
        <w:t>3</w:t>
      </w:r>
      <w:r w:rsidRPr="00754EB0">
        <w:rPr>
          <w:sz w:val="28"/>
          <w:szCs w:val="28"/>
        </w:rPr>
        <w:t>-Veterinary virology and plant virology are also important because of the economic impact of the many viruses that cause disease in domestic animals and crop plants: foot and mouth disease virus and rice yellow mottle virus are just two examples.</w:t>
      </w:r>
    </w:p>
    <w:p w:rsidR="00EE6FAC" w:rsidRPr="00754EB0" w:rsidRDefault="00EE6FAC" w:rsidP="00EE6FAC">
      <w:pPr>
        <w:autoSpaceDE w:val="0"/>
        <w:autoSpaceDN w:val="0"/>
        <w:adjustRightInd w:val="0"/>
        <w:jc w:val="both"/>
        <w:rPr>
          <w:sz w:val="28"/>
          <w:szCs w:val="28"/>
        </w:rPr>
      </w:pPr>
      <w:r w:rsidRPr="00754EB0">
        <w:rPr>
          <w:b/>
          <w:bCs/>
          <w:sz w:val="28"/>
          <w:szCs w:val="28"/>
        </w:rPr>
        <w:t>4</w:t>
      </w:r>
      <w:r w:rsidRPr="00754EB0">
        <w:rPr>
          <w:sz w:val="28"/>
          <w:szCs w:val="28"/>
        </w:rPr>
        <w:t>-Some viruses are useful: Some viruses are studied because they have useful current or potential applications.</w:t>
      </w:r>
    </w:p>
    <w:p w:rsidR="00EE6FAC" w:rsidRPr="00754EB0" w:rsidRDefault="00EE6FAC" w:rsidP="00EE6FAC">
      <w:pPr>
        <w:autoSpaceDE w:val="0"/>
        <w:autoSpaceDN w:val="0"/>
        <w:adjustRightInd w:val="0"/>
        <w:jc w:val="both"/>
        <w:rPr>
          <w:sz w:val="28"/>
          <w:szCs w:val="28"/>
        </w:rPr>
      </w:pPr>
      <w:r w:rsidRPr="00754EB0">
        <w:rPr>
          <w:sz w:val="28"/>
          <w:szCs w:val="28"/>
        </w:rPr>
        <w:t xml:space="preserve">• </w:t>
      </w:r>
      <w:r w:rsidRPr="00754EB0">
        <w:rPr>
          <w:b/>
          <w:bCs/>
          <w:sz w:val="28"/>
          <w:szCs w:val="28"/>
        </w:rPr>
        <w:t>Phage typing of bacteria</w:t>
      </w:r>
      <w:r w:rsidRPr="00754EB0">
        <w:rPr>
          <w:i/>
          <w:iCs/>
          <w:sz w:val="28"/>
          <w:szCs w:val="28"/>
        </w:rPr>
        <w:t xml:space="preserve">: </w:t>
      </w:r>
      <w:r w:rsidRPr="00754EB0">
        <w:rPr>
          <w:sz w:val="28"/>
          <w:szCs w:val="28"/>
        </w:rPr>
        <w:t xml:space="preserve">Some groups of bacteria, such as some </w:t>
      </w:r>
      <w:r w:rsidRPr="00754EB0">
        <w:rPr>
          <w:i/>
          <w:iCs/>
          <w:sz w:val="28"/>
          <w:szCs w:val="28"/>
        </w:rPr>
        <w:t xml:space="preserve">Salmonella </w:t>
      </w:r>
      <w:r w:rsidRPr="00754EB0">
        <w:rPr>
          <w:sz w:val="28"/>
          <w:szCs w:val="28"/>
        </w:rPr>
        <w:t xml:space="preserve">species, are classified into strains on the basis of the spectrum of phages to which they are susceptible. </w:t>
      </w:r>
    </w:p>
    <w:p w:rsidR="00EE6FAC" w:rsidRPr="00754EB0" w:rsidRDefault="00EE6FAC" w:rsidP="00EE6FAC">
      <w:pPr>
        <w:autoSpaceDE w:val="0"/>
        <w:autoSpaceDN w:val="0"/>
        <w:adjustRightInd w:val="0"/>
        <w:jc w:val="both"/>
        <w:rPr>
          <w:sz w:val="28"/>
          <w:szCs w:val="28"/>
        </w:rPr>
      </w:pPr>
      <w:r w:rsidRPr="00754EB0">
        <w:rPr>
          <w:sz w:val="28"/>
          <w:szCs w:val="28"/>
        </w:rPr>
        <w:t xml:space="preserve">• </w:t>
      </w:r>
      <w:r w:rsidRPr="00754EB0">
        <w:rPr>
          <w:b/>
          <w:bCs/>
          <w:sz w:val="28"/>
          <w:szCs w:val="28"/>
        </w:rPr>
        <w:t>Sources of enzyme:</w:t>
      </w:r>
      <w:r w:rsidRPr="00754EB0">
        <w:rPr>
          <w:i/>
          <w:iCs/>
          <w:sz w:val="28"/>
          <w:szCs w:val="28"/>
        </w:rPr>
        <w:t xml:space="preserve"> </w:t>
      </w:r>
      <w:r w:rsidRPr="00754EB0">
        <w:rPr>
          <w:sz w:val="28"/>
          <w:szCs w:val="28"/>
        </w:rPr>
        <w:t>A number of enzymes used in molecular biology are virus enzymes. Examples include reverse transcriptase from retroviruses and RNA polymerases from phages.</w:t>
      </w:r>
    </w:p>
    <w:p w:rsidR="00EE6FAC" w:rsidRPr="00754EB0" w:rsidRDefault="00EE6FAC" w:rsidP="00EE6FAC">
      <w:pPr>
        <w:autoSpaceDE w:val="0"/>
        <w:autoSpaceDN w:val="0"/>
        <w:adjustRightInd w:val="0"/>
        <w:jc w:val="both"/>
        <w:rPr>
          <w:sz w:val="28"/>
          <w:szCs w:val="28"/>
        </w:rPr>
      </w:pPr>
      <w:r w:rsidRPr="00754EB0">
        <w:rPr>
          <w:b/>
          <w:bCs/>
          <w:sz w:val="28"/>
          <w:szCs w:val="28"/>
        </w:rPr>
        <w:t xml:space="preserve">• Pesticides: </w:t>
      </w:r>
      <w:r w:rsidRPr="00754EB0">
        <w:rPr>
          <w:sz w:val="28"/>
          <w:szCs w:val="28"/>
        </w:rPr>
        <w:t xml:space="preserve">Some insect pests are controlled with </w:t>
      </w:r>
      <w:proofErr w:type="spellStart"/>
      <w:r w:rsidRPr="00754EB0">
        <w:rPr>
          <w:sz w:val="28"/>
          <w:szCs w:val="28"/>
        </w:rPr>
        <w:t>baculoviruses</w:t>
      </w:r>
      <w:proofErr w:type="spellEnd"/>
      <w:r w:rsidRPr="00754EB0">
        <w:rPr>
          <w:sz w:val="28"/>
          <w:szCs w:val="28"/>
        </w:rPr>
        <w:t xml:space="preserve"> and </w:t>
      </w:r>
      <w:proofErr w:type="spellStart"/>
      <w:r w:rsidRPr="00754EB0">
        <w:rPr>
          <w:sz w:val="28"/>
          <w:szCs w:val="28"/>
        </w:rPr>
        <w:t>myxoma</w:t>
      </w:r>
      <w:proofErr w:type="spellEnd"/>
      <w:r w:rsidRPr="00754EB0">
        <w:rPr>
          <w:sz w:val="28"/>
          <w:szCs w:val="28"/>
        </w:rPr>
        <w:t xml:space="preserve"> virus.</w:t>
      </w:r>
    </w:p>
    <w:p w:rsidR="00EE6FAC" w:rsidRPr="00754EB0" w:rsidRDefault="00EE6FAC" w:rsidP="00EE6FAC">
      <w:pPr>
        <w:autoSpaceDE w:val="0"/>
        <w:autoSpaceDN w:val="0"/>
        <w:adjustRightInd w:val="0"/>
        <w:jc w:val="both"/>
        <w:rPr>
          <w:sz w:val="28"/>
          <w:szCs w:val="28"/>
        </w:rPr>
      </w:pPr>
      <w:r w:rsidRPr="00754EB0">
        <w:rPr>
          <w:b/>
          <w:bCs/>
          <w:sz w:val="28"/>
          <w:szCs w:val="28"/>
        </w:rPr>
        <w:t>• Anti-bacterial agent:</w:t>
      </w:r>
      <w:r w:rsidRPr="00754EB0">
        <w:rPr>
          <w:i/>
          <w:iCs/>
          <w:sz w:val="28"/>
          <w:szCs w:val="28"/>
        </w:rPr>
        <w:t xml:space="preserve"> </w:t>
      </w:r>
      <w:r w:rsidRPr="00754EB0">
        <w:rPr>
          <w:sz w:val="28"/>
          <w:szCs w:val="28"/>
        </w:rPr>
        <w:t>In the mid-20th century phages were used to treat some bacterial infections of humans. Interest waned with the discovery of antibiotics, but has been renewed with the emergence of antibiotic-resistant strains of bacteria.</w:t>
      </w:r>
    </w:p>
    <w:p w:rsidR="00EE6FAC" w:rsidRPr="00754EB0" w:rsidRDefault="00EE6FAC" w:rsidP="00EE6FAC">
      <w:pPr>
        <w:autoSpaceDE w:val="0"/>
        <w:autoSpaceDN w:val="0"/>
        <w:adjustRightInd w:val="0"/>
        <w:jc w:val="both"/>
        <w:rPr>
          <w:sz w:val="28"/>
          <w:szCs w:val="28"/>
        </w:rPr>
      </w:pPr>
      <w:r w:rsidRPr="00754EB0">
        <w:rPr>
          <w:b/>
          <w:bCs/>
          <w:sz w:val="28"/>
          <w:szCs w:val="28"/>
        </w:rPr>
        <w:t>• Anti-cancer agents:</w:t>
      </w:r>
      <w:r w:rsidRPr="00754EB0">
        <w:rPr>
          <w:i/>
          <w:iCs/>
          <w:sz w:val="28"/>
          <w:szCs w:val="28"/>
        </w:rPr>
        <w:t xml:space="preserve"> </w:t>
      </w:r>
      <w:r w:rsidRPr="00754EB0">
        <w:rPr>
          <w:sz w:val="28"/>
          <w:szCs w:val="28"/>
        </w:rPr>
        <w:t>Genetically modified strains of viruses, such as herpes simplex virus and vaccinia virus, are being investigated for treatment of cancers.</w:t>
      </w:r>
    </w:p>
    <w:p w:rsidR="00EE6FAC" w:rsidRPr="00754EB0" w:rsidRDefault="00EE6FAC" w:rsidP="00EE6FAC">
      <w:pPr>
        <w:autoSpaceDE w:val="0"/>
        <w:autoSpaceDN w:val="0"/>
        <w:adjustRightInd w:val="0"/>
        <w:jc w:val="both"/>
        <w:rPr>
          <w:sz w:val="28"/>
          <w:szCs w:val="28"/>
        </w:rPr>
      </w:pPr>
      <w:r w:rsidRPr="00754EB0">
        <w:rPr>
          <w:b/>
          <w:bCs/>
          <w:sz w:val="28"/>
          <w:szCs w:val="28"/>
        </w:rPr>
        <w:t>• Gene vectors for protein production:</w:t>
      </w:r>
      <w:r w:rsidRPr="00754EB0">
        <w:rPr>
          <w:i/>
          <w:iCs/>
          <w:sz w:val="28"/>
          <w:szCs w:val="28"/>
        </w:rPr>
        <w:t xml:space="preserve"> </w:t>
      </w:r>
      <w:r w:rsidRPr="00754EB0">
        <w:rPr>
          <w:sz w:val="28"/>
          <w:szCs w:val="28"/>
        </w:rPr>
        <w:t xml:space="preserve">Viruses such as certain adenoviruses are used as vectors to take genes into animal cells growing in culture. </w:t>
      </w:r>
    </w:p>
    <w:p w:rsidR="00EE6FAC" w:rsidRPr="00754EB0" w:rsidRDefault="00EE6FAC" w:rsidP="00EE6FAC">
      <w:pPr>
        <w:autoSpaceDE w:val="0"/>
        <w:autoSpaceDN w:val="0"/>
        <w:adjustRightInd w:val="0"/>
        <w:jc w:val="both"/>
        <w:rPr>
          <w:i/>
          <w:iCs/>
          <w:sz w:val="28"/>
          <w:szCs w:val="28"/>
        </w:rPr>
      </w:pPr>
      <w:r w:rsidRPr="00754EB0">
        <w:rPr>
          <w:b/>
          <w:bCs/>
          <w:sz w:val="28"/>
          <w:szCs w:val="28"/>
        </w:rPr>
        <w:t xml:space="preserve">• Gene vectors for treatment of genetic disease: </w:t>
      </w:r>
      <w:r w:rsidRPr="00754EB0">
        <w:rPr>
          <w:sz w:val="28"/>
          <w:szCs w:val="28"/>
        </w:rPr>
        <w:t>Children with severe combined immunodeficiency have been successfully</w:t>
      </w:r>
      <w:r w:rsidRPr="00754EB0">
        <w:rPr>
          <w:i/>
          <w:iCs/>
          <w:sz w:val="28"/>
          <w:szCs w:val="28"/>
        </w:rPr>
        <w:t xml:space="preserve"> </w:t>
      </w:r>
      <w:r w:rsidRPr="00754EB0">
        <w:rPr>
          <w:sz w:val="28"/>
          <w:szCs w:val="28"/>
        </w:rPr>
        <w:t>treated using retroviruses as vectors to</w:t>
      </w:r>
      <w:r w:rsidRPr="00754EB0">
        <w:rPr>
          <w:i/>
          <w:iCs/>
          <w:sz w:val="28"/>
          <w:szCs w:val="28"/>
        </w:rPr>
        <w:t xml:space="preserve"> </w:t>
      </w:r>
      <w:r w:rsidRPr="00754EB0">
        <w:rPr>
          <w:sz w:val="28"/>
          <w:szCs w:val="28"/>
        </w:rPr>
        <w:t>introduce into their stem cells a non-mutated copy</w:t>
      </w:r>
      <w:r w:rsidRPr="00754EB0">
        <w:rPr>
          <w:i/>
          <w:iCs/>
          <w:sz w:val="28"/>
          <w:szCs w:val="28"/>
        </w:rPr>
        <w:t xml:space="preserve"> </w:t>
      </w:r>
      <w:r w:rsidRPr="00754EB0">
        <w:rPr>
          <w:sz w:val="28"/>
          <w:szCs w:val="28"/>
        </w:rPr>
        <w:t>of the mutated gene responsible for the disease.</w:t>
      </w:r>
    </w:p>
    <w:p w:rsidR="00EE6FAC" w:rsidRPr="00754EB0" w:rsidRDefault="00EE6FAC" w:rsidP="00EE6FAC">
      <w:pPr>
        <w:pStyle w:val="contenthead1"/>
        <w:spacing w:line="360" w:lineRule="auto"/>
        <w:jc w:val="both"/>
        <w:rPr>
          <w:rFonts w:asciiTheme="minorHAnsi" w:hAnsiTheme="minorHAnsi"/>
          <w:b/>
          <w:bCs/>
          <w:sz w:val="28"/>
          <w:szCs w:val="28"/>
        </w:rPr>
      </w:pPr>
      <w:r w:rsidRPr="00754EB0">
        <w:rPr>
          <w:rFonts w:asciiTheme="minorHAnsi" w:hAnsiTheme="minorHAnsi"/>
          <w:b/>
          <w:bCs/>
          <w:sz w:val="28"/>
          <w:szCs w:val="28"/>
        </w:rPr>
        <w:t>Evolutionary Origin of Viruses</w:t>
      </w:r>
    </w:p>
    <w:p w:rsidR="00EE6FAC" w:rsidRPr="00754EB0" w:rsidRDefault="00EE6FAC" w:rsidP="00EE6FAC">
      <w:pPr>
        <w:pStyle w:val="contenthead1"/>
        <w:spacing w:line="360" w:lineRule="auto"/>
        <w:jc w:val="both"/>
        <w:rPr>
          <w:rFonts w:asciiTheme="minorHAnsi" w:hAnsiTheme="minorHAnsi"/>
          <w:b/>
          <w:bCs/>
          <w:sz w:val="28"/>
          <w:szCs w:val="28"/>
        </w:rPr>
      </w:pPr>
      <w:r w:rsidRPr="00754EB0">
        <w:rPr>
          <w:rFonts w:asciiTheme="minorHAnsi" w:hAnsiTheme="minorHAnsi"/>
          <w:sz w:val="28"/>
          <w:szCs w:val="28"/>
        </w:rPr>
        <w:t>The origin of viruses is not known. There are profound differences among the DNA viruses, the RNA viruses, and viruses that utilize both DNA and RNA as their genetic material during different stages of their life cycle. It is possible that different types of agents are of different origins. Two theories of viral origin can be summarized as follows:</w:t>
      </w:r>
    </w:p>
    <w:p w:rsidR="00EE6FAC" w:rsidRPr="00754EB0" w:rsidRDefault="00EE6FAC" w:rsidP="00EE6FAC">
      <w:pPr>
        <w:autoSpaceDE w:val="0"/>
        <w:autoSpaceDN w:val="0"/>
        <w:adjustRightInd w:val="0"/>
        <w:jc w:val="both"/>
        <w:rPr>
          <w:sz w:val="28"/>
          <w:szCs w:val="28"/>
        </w:rPr>
      </w:pPr>
      <w:bookmarkStart w:id="0" w:name="355376"/>
      <w:bookmarkEnd w:id="0"/>
      <w:r w:rsidRPr="00754EB0">
        <w:rPr>
          <w:b/>
          <w:bCs/>
          <w:sz w:val="28"/>
          <w:szCs w:val="28"/>
        </w:rPr>
        <w:t>(1) The Progressive (Vagrancy) Hypothesis</w:t>
      </w:r>
      <w:r w:rsidRPr="00754EB0">
        <w:rPr>
          <w:sz w:val="28"/>
          <w:szCs w:val="28"/>
        </w:rPr>
        <w:t xml:space="preserve">: Viruses may be derived from DNA or RNA nucleic acid components of host cells that became able to replicate autonomously and evolve </w:t>
      </w:r>
      <w:r w:rsidRPr="00754EB0">
        <w:rPr>
          <w:sz w:val="28"/>
          <w:szCs w:val="28"/>
        </w:rPr>
        <w:lastRenderedPageBreak/>
        <w:t>independently. They resemble genes that have acquired the capacity to exist independently of the cell.</w:t>
      </w:r>
    </w:p>
    <w:p w:rsidR="00EE6FAC" w:rsidRPr="00754EB0" w:rsidRDefault="00EE6FAC" w:rsidP="00EE6FAC">
      <w:pPr>
        <w:autoSpaceDE w:val="0"/>
        <w:autoSpaceDN w:val="0"/>
        <w:adjustRightInd w:val="0"/>
        <w:jc w:val="both"/>
        <w:rPr>
          <w:sz w:val="28"/>
          <w:szCs w:val="28"/>
        </w:rPr>
      </w:pPr>
      <w:bookmarkStart w:id="1" w:name="355377"/>
      <w:bookmarkEnd w:id="1"/>
      <w:r w:rsidRPr="00754EB0">
        <w:rPr>
          <w:b/>
          <w:bCs/>
          <w:sz w:val="28"/>
          <w:szCs w:val="28"/>
        </w:rPr>
        <w:t>(2) The Regressive (Degeneracy) Hypothesis</w:t>
      </w:r>
      <w:r w:rsidRPr="00754EB0">
        <w:rPr>
          <w:sz w:val="28"/>
          <w:szCs w:val="28"/>
        </w:rPr>
        <w:t>: Viruses may be degenerate forms of intracellular parasites. There is no evidence that viruses evolved from bacteria, though other obligatory intracellular organisms, e.g. rickettsia and chlamydia presumably did so. However, poxviruses are so large and complex that they might represent evolutionary products of some cellular ancestor.</w:t>
      </w:r>
    </w:p>
    <w:p w:rsidR="00EE6FAC" w:rsidRPr="00754EB0" w:rsidRDefault="00EE6FAC" w:rsidP="00EE6FAC">
      <w:pPr>
        <w:autoSpaceDE w:val="0"/>
        <w:autoSpaceDN w:val="0"/>
        <w:adjustRightInd w:val="0"/>
        <w:jc w:val="both"/>
        <w:rPr>
          <w:b/>
          <w:bCs/>
          <w:sz w:val="28"/>
          <w:szCs w:val="28"/>
        </w:rPr>
      </w:pPr>
      <w:r w:rsidRPr="00754EB0">
        <w:rPr>
          <w:b/>
          <w:bCs/>
          <w:sz w:val="28"/>
          <w:szCs w:val="28"/>
        </w:rPr>
        <w:t>(No Single Hypothesis May Be Correct)</w:t>
      </w:r>
    </w:p>
    <w:p w:rsidR="00EE6FAC" w:rsidRPr="00754EB0" w:rsidRDefault="00EE6FAC" w:rsidP="00EE6FAC">
      <w:pPr>
        <w:autoSpaceDE w:val="0"/>
        <w:autoSpaceDN w:val="0"/>
        <w:adjustRightInd w:val="0"/>
        <w:jc w:val="both"/>
        <w:rPr>
          <w:sz w:val="28"/>
          <w:szCs w:val="28"/>
        </w:rPr>
      </w:pPr>
      <w:r w:rsidRPr="00754EB0">
        <w:rPr>
          <w:sz w:val="28"/>
          <w:szCs w:val="28"/>
        </w:rPr>
        <w:t>Where viruses came from is not a simple question to answer. One can argue that retroviruses arose through a progressive process. Mobile genetic elements gained the ability to travel between cells, becoming infectious agents. And also argue that large DNA viruses arose through a regressive process whereby once-independent entities lost key genes over time and adopted a parasitic replication strategy. Finally, the idea that viruses gave rise to life perhaps all viruses arose via a mechanism yet to be uncovered. Today's basic research in fields like microbiology, genomics, and structural biology may provide us with answers to this basic question.</w:t>
      </w:r>
    </w:p>
    <w:p w:rsidR="00EE6FAC" w:rsidRPr="00754EB0" w:rsidRDefault="00EE6FAC" w:rsidP="00EE6FAC">
      <w:pPr>
        <w:jc w:val="both"/>
        <w:rPr>
          <w:b/>
          <w:bCs/>
          <w:sz w:val="28"/>
          <w:szCs w:val="28"/>
        </w:rPr>
      </w:pPr>
      <w:r w:rsidRPr="00754EB0">
        <w:rPr>
          <w:b/>
          <w:bCs/>
          <w:sz w:val="28"/>
          <w:szCs w:val="28"/>
        </w:rPr>
        <w:t>Reaction to physical and chemical agents:</w:t>
      </w:r>
    </w:p>
    <w:p w:rsidR="00EE6FAC" w:rsidRPr="00754EB0" w:rsidRDefault="00EE6FAC" w:rsidP="00EE6FAC">
      <w:pPr>
        <w:jc w:val="both"/>
        <w:rPr>
          <w:sz w:val="28"/>
          <w:szCs w:val="28"/>
        </w:rPr>
      </w:pPr>
      <w:r w:rsidRPr="00754EB0">
        <w:rPr>
          <w:sz w:val="28"/>
          <w:szCs w:val="28"/>
        </w:rPr>
        <w:t>1. Heat and cold viral infectivity is generally destroyed by heating at 50-60 °C for 30 min. Viruses can be preserved at -90 °C or-196 C0 (liquid nitrogen).</w:t>
      </w:r>
    </w:p>
    <w:p w:rsidR="00EE6FAC" w:rsidRPr="00754EB0" w:rsidRDefault="00EE6FAC" w:rsidP="00EE6FAC">
      <w:pPr>
        <w:jc w:val="both"/>
        <w:rPr>
          <w:sz w:val="28"/>
          <w:szCs w:val="28"/>
        </w:rPr>
      </w:pPr>
      <w:r w:rsidRPr="00754EB0">
        <w:rPr>
          <w:sz w:val="28"/>
          <w:szCs w:val="28"/>
        </w:rPr>
        <w:t>2. PH Viruses can be preserved at physiological PH (7.3).</w:t>
      </w:r>
    </w:p>
    <w:p w:rsidR="00EE6FAC" w:rsidRPr="00754EB0" w:rsidRDefault="00EE6FAC" w:rsidP="00EE6FAC">
      <w:pPr>
        <w:jc w:val="both"/>
        <w:rPr>
          <w:sz w:val="28"/>
          <w:szCs w:val="28"/>
        </w:rPr>
      </w:pPr>
      <w:r w:rsidRPr="00754EB0">
        <w:rPr>
          <w:sz w:val="28"/>
          <w:szCs w:val="28"/>
        </w:rPr>
        <w:t>3. Ether susceptibility: Ether susceptibility can be used to distinguish viruses that possess an envelope from those that do not.</w:t>
      </w:r>
    </w:p>
    <w:p w:rsidR="00EE6FAC" w:rsidRPr="00754EB0" w:rsidRDefault="00EE6FAC" w:rsidP="00EE6FAC">
      <w:pPr>
        <w:jc w:val="both"/>
        <w:rPr>
          <w:sz w:val="28"/>
          <w:szCs w:val="28"/>
        </w:rPr>
      </w:pPr>
      <w:r w:rsidRPr="00754EB0">
        <w:rPr>
          <w:sz w:val="28"/>
          <w:szCs w:val="28"/>
        </w:rPr>
        <w:t>4. Detergents: Nonionic detergents solubilize lipid constituents of viral membranes. The viral proteins in the envelope are released. Anionic detergents also solubilize viral envelopes; in addition, they disrupt capsids into separated polypeptides.</w:t>
      </w:r>
    </w:p>
    <w:p w:rsidR="00EE6FAC" w:rsidRPr="00754EB0" w:rsidRDefault="00EE6FAC" w:rsidP="00EE6FAC">
      <w:pPr>
        <w:jc w:val="both"/>
        <w:rPr>
          <w:sz w:val="28"/>
          <w:szCs w:val="28"/>
        </w:rPr>
      </w:pPr>
      <w:r w:rsidRPr="00754EB0">
        <w:rPr>
          <w:sz w:val="28"/>
          <w:szCs w:val="28"/>
        </w:rPr>
        <w:t>5. Salts: Many viruses can be stabilized by salt in concentrations of 1mol/L. e.g. MgCl</w:t>
      </w:r>
      <w:r w:rsidRPr="00754EB0">
        <w:rPr>
          <w:sz w:val="28"/>
          <w:szCs w:val="28"/>
          <w:vertAlign w:val="subscript"/>
        </w:rPr>
        <w:t>2</w:t>
      </w:r>
      <w:r w:rsidRPr="00754EB0">
        <w:rPr>
          <w:sz w:val="28"/>
          <w:szCs w:val="28"/>
        </w:rPr>
        <w:t>, MgSO</w:t>
      </w:r>
      <w:r w:rsidRPr="00754EB0">
        <w:rPr>
          <w:sz w:val="28"/>
          <w:szCs w:val="28"/>
          <w:vertAlign w:val="subscript"/>
        </w:rPr>
        <w:t>4</w:t>
      </w:r>
      <w:r w:rsidRPr="00754EB0">
        <w:rPr>
          <w:sz w:val="28"/>
          <w:szCs w:val="28"/>
        </w:rPr>
        <w:t>, and Na</w:t>
      </w:r>
      <w:r w:rsidRPr="00754EB0">
        <w:rPr>
          <w:sz w:val="28"/>
          <w:szCs w:val="28"/>
          <w:vertAlign w:val="subscript"/>
        </w:rPr>
        <w:t>2</w:t>
      </w:r>
      <w:r w:rsidRPr="00754EB0">
        <w:rPr>
          <w:sz w:val="28"/>
          <w:szCs w:val="28"/>
        </w:rPr>
        <w:t>SO</w:t>
      </w:r>
      <w:r w:rsidRPr="00754EB0">
        <w:rPr>
          <w:sz w:val="28"/>
          <w:szCs w:val="28"/>
          <w:vertAlign w:val="subscript"/>
        </w:rPr>
        <w:t>4</w:t>
      </w:r>
    </w:p>
    <w:p w:rsidR="00EE6FAC" w:rsidRPr="00754EB0" w:rsidRDefault="00EE6FAC" w:rsidP="00EE6FAC">
      <w:pPr>
        <w:jc w:val="both"/>
        <w:rPr>
          <w:sz w:val="28"/>
          <w:szCs w:val="28"/>
        </w:rPr>
      </w:pPr>
      <w:r w:rsidRPr="00754EB0">
        <w:rPr>
          <w:sz w:val="28"/>
          <w:szCs w:val="28"/>
        </w:rPr>
        <w:t>6. Radiation: Ultraviolet, X-ray, and high-energy particles inactivate viruses.</w:t>
      </w:r>
    </w:p>
    <w:p w:rsidR="00EE6FAC" w:rsidRPr="00754EB0" w:rsidRDefault="00EE6FAC" w:rsidP="00EE6FAC">
      <w:pPr>
        <w:jc w:val="both"/>
        <w:rPr>
          <w:sz w:val="28"/>
          <w:szCs w:val="28"/>
        </w:rPr>
      </w:pPr>
      <w:r w:rsidRPr="00754EB0">
        <w:rPr>
          <w:sz w:val="28"/>
          <w:szCs w:val="28"/>
        </w:rPr>
        <w:t>7. Formaldehyde: Destroys viral infectivity by reacting with nucleic acid.</w:t>
      </w:r>
    </w:p>
    <w:p w:rsidR="00EE6FAC" w:rsidRPr="00754EB0" w:rsidRDefault="00EE6FAC" w:rsidP="00EE6FAC">
      <w:pPr>
        <w:jc w:val="both"/>
        <w:rPr>
          <w:sz w:val="28"/>
          <w:szCs w:val="28"/>
        </w:rPr>
      </w:pPr>
      <w:r w:rsidRPr="00754EB0">
        <w:rPr>
          <w:sz w:val="28"/>
          <w:szCs w:val="28"/>
        </w:rPr>
        <w:lastRenderedPageBreak/>
        <w:t>8. Antibiotics: Antibacterial antibiotics have no effect on viruses.</w:t>
      </w:r>
    </w:p>
    <w:p w:rsidR="00754EB0" w:rsidRPr="00754EB0" w:rsidRDefault="00754EB0" w:rsidP="00754EB0">
      <w:pPr>
        <w:autoSpaceDE w:val="0"/>
        <w:autoSpaceDN w:val="0"/>
        <w:adjustRightInd w:val="0"/>
        <w:spacing w:after="0"/>
        <w:jc w:val="both"/>
        <w:rPr>
          <w:rFonts w:cstheme="majorBidi"/>
          <w:sz w:val="28"/>
          <w:szCs w:val="28"/>
        </w:rPr>
      </w:pPr>
      <w:r w:rsidRPr="00754EB0">
        <w:rPr>
          <w:rFonts w:cstheme="majorBidi"/>
          <w:b/>
          <w:bCs/>
          <w:sz w:val="28"/>
          <w:szCs w:val="28"/>
        </w:rPr>
        <w:t>Definitions</w:t>
      </w: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sz w:val="28"/>
          <w:szCs w:val="28"/>
        </w:rPr>
      </w:pPr>
      <w:r w:rsidRPr="00754EB0">
        <w:rPr>
          <w:rFonts w:asciiTheme="minorHAnsi" w:hAnsiTheme="minorHAnsi" w:cstheme="majorBidi"/>
          <w:b/>
          <w:bCs/>
          <w:sz w:val="28"/>
          <w:szCs w:val="28"/>
        </w:rPr>
        <w:t>Virology</w:t>
      </w:r>
      <w:r w:rsidRPr="00754EB0">
        <w:rPr>
          <w:rFonts w:asciiTheme="minorHAnsi" w:hAnsiTheme="minorHAnsi" w:cstheme="majorBidi"/>
          <w:sz w:val="28"/>
          <w:szCs w:val="28"/>
        </w:rPr>
        <w:t>: the science which deals with study of viruses as causative agents of very important diseases that occurs in human, animals, plants and other living organisms (insects, bacteria,…).</w:t>
      </w:r>
    </w:p>
    <w:p w:rsidR="00754EB0" w:rsidRPr="00754EB0" w:rsidRDefault="00754EB0" w:rsidP="00754EB0">
      <w:pPr>
        <w:pStyle w:val="ListParagraph"/>
        <w:autoSpaceDE w:val="0"/>
        <w:autoSpaceDN w:val="0"/>
        <w:adjustRightInd w:val="0"/>
        <w:ind w:left="795"/>
        <w:jc w:val="both"/>
        <w:rPr>
          <w:rFonts w:asciiTheme="minorHAnsi" w:hAnsiTheme="minorHAnsi" w:cstheme="majorBidi"/>
          <w:sz w:val="28"/>
          <w:szCs w:val="28"/>
        </w:rPr>
      </w:pP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sz w:val="28"/>
          <w:szCs w:val="28"/>
        </w:rPr>
      </w:pPr>
      <w:r w:rsidRPr="00754EB0">
        <w:rPr>
          <w:rFonts w:asciiTheme="minorHAnsi" w:hAnsiTheme="minorHAnsi" w:cstheme="majorBidi"/>
          <w:sz w:val="28"/>
          <w:szCs w:val="28"/>
        </w:rPr>
        <w:t xml:space="preserve"> </w:t>
      </w:r>
      <w:r w:rsidRPr="00754EB0">
        <w:rPr>
          <w:rFonts w:asciiTheme="minorHAnsi" w:hAnsiTheme="minorHAnsi" w:cstheme="majorBidi"/>
          <w:b/>
          <w:bCs/>
          <w:sz w:val="28"/>
          <w:szCs w:val="28"/>
        </w:rPr>
        <w:t>Viruses</w:t>
      </w:r>
      <w:r w:rsidRPr="00754EB0">
        <w:rPr>
          <w:rFonts w:asciiTheme="minorHAnsi" w:hAnsiTheme="minorHAnsi" w:cstheme="majorBidi"/>
          <w:sz w:val="28"/>
          <w:szCs w:val="28"/>
        </w:rPr>
        <w:t>: The smallest and simplest form of life on earth, which can replicate only in living susceptible cells.</w:t>
      </w:r>
    </w:p>
    <w:p w:rsidR="00754EB0" w:rsidRPr="00754EB0" w:rsidRDefault="00754EB0" w:rsidP="00754EB0">
      <w:pPr>
        <w:pStyle w:val="ListParagraph"/>
        <w:rPr>
          <w:rFonts w:asciiTheme="minorHAnsi" w:hAnsiTheme="minorHAnsi" w:cstheme="majorBidi"/>
          <w:sz w:val="28"/>
          <w:szCs w:val="28"/>
        </w:rPr>
      </w:pPr>
    </w:p>
    <w:p w:rsidR="00754EB0" w:rsidRPr="00754EB0" w:rsidRDefault="00754EB0" w:rsidP="00754EB0">
      <w:pPr>
        <w:pStyle w:val="ListParagraph"/>
        <w:autoSpaceDE w:val="0"/>
        <w:autoSpaceDN w:val="0"/>
        <w:adjustRightInd w:val="0"/>
        <w:ind w:left="795"/>
        <w:jc w:val="both"/>
        <w:rPr>
          <w:rFonts w:asciiTheme="minorHAnsi" w:hAnsiTheme="minorHAnsi" w:cstheme="majorBidi"/>
          <w:sz w:val="28"/>
          <w:szCs w:val="28"/>
        </w:rPr>
      </w:pP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sz w:val="28"/>
          <w:szCs w:val="28"/>
        </w:rPr>
      </w:pPr>
      <w:proofErr w:type="spellStart"/>
      <w:r w:rsidRPr="00754EB0">
        <w:rPr>
          <w:rFonts w:asciiTheme="minorHAnsi" w:hAnsiTheme="minorHAnsi" w:cstheme="majorBidi"/>
          <w:b/>
          <w:bCs/>
          <w:sz w:val="28"/>
          <w:szCs w:val="28"/>
        </w:rPr>
        <w:t>Virion</w:t>
      </w:r>
      <w:proofErr w:type="spellEnd"/>
      <w:r w:rsidRPr="00754EB0">
        <w:rPr>
          <w:rFonts w:asciiTheme="minorHAnsi" w:hAnsiTheme="minorHAnsi" w:cstheme="majorBidi"/>
          <w:sz w:val="28"/>
          <w:szCs w:val="28"/>
        </w:rPr>
        <w:t xml:space="preserve">: </w:t>
      </w:r>
      <w:r w:rsidRPr="00754EB0">
        <w:rPr>
          <w:rFonts w:asciiTheme="minorHAnsi" w:hAnsiTheme="minorHAnsi" w:cstheme="majorBidi"/>
          <w:sz w:val="28"/>
          <w:szCs w:val="28"/>
          <w:lang w:val="en-GB"/>
        </w:rPr>
        <w:t xml:space="preserve">The complete infective virus particle, which in some instances (adenoviruses, </w:t>
      </w:r>
      <w:proofErr w:type="spellStart"/>
      <w:r w:rsidRPr="00754EB0">
        <w:rPr>
          <w:rFonts w:asciiTheme="minorHAnsi" w:hAnsiTheme="minorHAnsi" w:cstheme="majorBidi"/>
          <w:sz w:val="28"/>
          <w:szCs w:val="28"/>
          <w:lang w:val="en-GB"/>
        </w:rPr>
        <w:t>papovaviruses</w:t>
      </w:r>
      <w:proofErr w:type="spellEnd"/>
      <w:r w:rsidRPr="00754EB0">
        <w:rPr>
          <w:rFonts w:asciiTheme="minorHAnsi" w:hAnsiTheme="minorHAnsi" w:cstheme="majorBidi"/>
          <w:sz w:val="28"/>
          <w:szCs w:val="28"/>
          <w:lang w:val="en-GB"/>
        </w:rPr>
        <w:t xml:space="preserve">, </w:t>
      </w:r>
      <w:proofErr w:type="spellStart"/>
      <w:r w:rsidRPr="00754EB0">
        <w:rPr>
          <w:rFonts w:asciiTheme="minorHAnsi" w:hAnsiTheme="minorHAnsi" w:cstheme="majorBidi"/>
          <w:sz w:val="28"/>
          <w:szCs w:val="28"/>
          <w:lang w:val="en-GB"/>
        </w:rPr>
        <w:t>picornaviruses</w:t>
      </w:r>
      <w:proofErr w:type="spellEnd"/>
      <w:r w:rsidRPr="00754EB0">
        <w:rPr>
          <w:rFonts w:asciiTheme="minorHAnsi" w:hAnsiTheme="minorHAnsi" w:cstheme="majorBidi"/>
          <w:sz w:val="28"/>
          <w:szCs w:val="28"/>
          <w:lang w:val="en-GB"/>
        </w:rPr>
        <w:t xml:space="preserve">) may be identical with the </w:t>
      </w:r>
      <w:proofErr w:type="spellStart"/>
      <w:r w:rsidRPr="00754EB0">
        <w:rPr>
          <w:rFonts w:asciiTheme="minorHAnsi" w:hAnsiTheme="minorHAnsi" w:cstheme="majorBidi"/>
          <w:sz w:val="28"/>
          <w:szCs w:val="28"/>
          <w:lang w:val="en-GB"/>
        </w:rPr>
        <w:t>nucleocapsid</w:t>
      </w:r>
      <w:proofErr w:type="spellEnd"/>
      <w:r w:rsidRPr="00754EB0">
        <w:rPr>
          <w:rFonts w:asciiTheme="minorHAnsi" w:hAnsiTheme="minorHAnsi" w:cstheme="majorBidi"/>
          <w:sz w:val="28"/>
          <w:szCs w:val="28"/>
          <w:lang w:val="en-GB"/>
        </w:rPr>
        <w:t xml:space="preserve">. In more complex </w:t>
      </w:r>
      <w:proofErr w:type="spellStart"/>
      <w:r w:rsidRPr="00754EB0">
        <w:rPr>
          <w:rFonts w:asciiTheme="minorHAnsi" w:hAnsiTheme="minorHAnsi" w:cstheme="majorBidi"/>
          <w:sz w:val="28"/>
          <w:szCs w:val="28"/>
          <w:lang w:val="en-GB"/>
        </w:rPr>
        <w:t>virions</w:t>
      </w:r>
      <w:proofErr w:type="spellEnd"/>
      <w:r w:rsidRPr="00754EB0">
        <w:rPr>
          <w:rFonts w:asciiTheme="minorHAnsi" w:hAnsiTheme="minorHAnsi" w:cstheme="majorBidi"/>
          <w:sz w:val="28"/>
          <w:szCs w:val="28"/>
          <w:lang w:val="en-GB"/>
        </w:rPr>
        <w:t xml:space="preserve"> (</w:t>
      </w:r>
      <w:proofErr w:type="spellStart"/>
      <w:r w:rsidRPr="00754EB0">
        <w:rPr>
          <w:rFonts w:asciiTheme="minorHAnsi" w:hAnsiTheme="minorHAnsi" w:cstheme="majorBidi"/>
          <w:sz w:val="28"/>
          <w:szCs w:val="28"/>
          <w:lang w:val="en-GB"/>
        </w:rPr>
        <w:t>herpesviruses</w:t>
      </w:r>
      <w:proofErr w:type="spellEnd"/>
      <w:r w:rsidRPr="00754EB0">
        <w:rPr>
          <w:rFonts w:asciiTheme="minorHAnsi" w:hAnsiTheme="minorHAnsi" w:cstheme="majorBidi"/>
          <w:sz w:val="28"/>
          <w:szCs w:val="28"/>
          <w:lang w:val="en-GB"/>
        </w:rPr>
        <w:t xml:space="preserve">, </w:t>
      </w:r>
      <w:proofErr w:type="spellStart"/>
      <w:r w:rsidRPr="00754EB0">
        <w:rPr>
          <w:rFonts w:asciiTheme="minorHAnsi" w:hAnsiTheme="minorHAnsi" w:cstheme="majorBidi"/>
          <w:sz w:val="28"/>
          <w:szCs w:val="28"/>
          <w:lang w:val="en-GB"/>
        </w:rPr>
        <w:t>myxoviruses</w:t>
      </w:r>
      <w:proofErr w:type="spellEnd"/>
      <w:r w:rsidRPr="00754EB0">
        <w:rPr>
          <w:rFonts w:asciiTheme="minorHAnsi" w:hAnsiTheme="minorHAnsi" w:cstheme="majorBidi"/>
          <w:sz w:val="28"/>
          <w:szCs w:val="28"/>
          <w:lang w:val="en-GB"/>
        </w:rPr>
        <w:t xml:space="preserve">), this includes the </w:t>
      </w:r>
      <w:proofErr w:type="spellStart"/>
      <w:r w:rsidRPr="00754EB0">
        <w:rPr>
          <w:rFonts w:asciiTheme="minorHAnsi" w:hAnsiTheme="minorHAnsi" w:cstheme="majorBidi"/>
          <w:sz w:val="28"/>
          <w:szCs w:val="28"/>
          <w:lang w:val="en-GB"/>
        </w:rPr>
        <w:t>nucleocapsid</w:t>
      </w:r>
      <w:proofErr w:type="spellEnd"/>
      <w:r w:rsidRPr="00754EB0">
        <w:rPr>
          <w:rFonts w:asciiTheme="minorHAnsi" w:hAnsiTheme="minorHAnsi" w:cstheme="majorBidi"/>
          <w:sz w:val="28"/>
          <w:szCs w:val="28"/>
          <w:lang w:val="en-GB"/>
        </w:rPr>
        <w:t xml:space="preserve"> plus envelope.</w:t>
      </w:r>
    </w:p>
    <w:p w:rsidR="00754EB0" w:rsidRPr="00754EB0" w:rsidRDefault="00754EB0" w:rsidP="00754EB0">
      <w:pPr>
        <w:pStyle w:val="ListParagraph"/>
        <w:autoSpaceDE w:val="0"/>
        <w:autoSpaceDN w:val="0"/>
        <w:adjustRightInd w:val="0"/>
        <w:ind w:left="795"/>
        <w:jc w:val="both"/>
        <w:rPr>
          <w:rFonts w:asciiTheme="minorHAnsi" w:hAnsiTheme="minorHAnsi" w:cstheme="majorBidi"/>
          <w:sz w:val="28"/>
          <w:szCs w:val="28"/>
        </w:rPr>
      </w:pP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sz w:val="28"/>
          <w:szCs w:val="28"/>
        </w:rPr>
      </w:pPr>
      <w:r w:rsidRPr="00754EB0">
        <w:rPr>
          <w:rFonts w:asciiTheme="minorHAnsi" w:hAnsiTheme="minorHAnsi" w:cstheme="majorBidi"/>
          <w:b/>
          <w:bCs/>
          <w:sz w:val="28"/>
          <w:szCs w:val="28"/>
          <w:lang w:val="en-GB"/>
        </w:rPr>
        <w:t>Detective</w:t>
      </w:r>
      <w:r w:rsidRPr="00754EB0">
        <w:rPr>
          <w:rFonts w:asciiTheme="minorHAnsi" w:hAnsiTheme="minorHAnsi" w:cstheme="majorBidi"/>
          <w:sz w:val="28"/>
          <w:szCs w:val="28"/>
          <w:lang w:val="en-GB"/>
        </w:rPr>
        <w:t xml:space="preserve"> </w:t>
      </w:r>
      <w:r w:rsidRPr="00754EB0">
        <w:rPr>
          <w:rFonts w:asciiTheme="minorHAnsi" w:hAnsiTheme="minorHAnsi" w:cstheme="majorBidi"/>
          <w:b/>
          <w:bCs/>
          <w:sz w:val="28"/>
          <w:szCs w:val="28"/>
          <w:lang w:val="en-GB"/>
        </w:rPr>
        <w:t>virus</w:t>
      </w:r>
      <w:r w:rsidRPr="00754EB0">
        <w:rPr>
          <w:rFonts w:asciiTheme="minorHAnsi" w:hAnsiTheme="minorHAnsi" w:cstheme="majorBidi"/>
          <w:sz w:val="28"/>
          <w:szCs w:val="28"/>
          <w:lang w:val="en-GB"/>
        </w:rPr>
        <w:t>: A virus particle that is functionally deficient in some aspect of replication. Defective virus may interfere with the replication of normal virus.</w:t>
      </w:r>
    </w:p>
    <w:p w:rsidR="00754EB0" w:rsidRPr="00754EB0" w:rsidRDefault="00754EB0" w:rsidP="00754EB0">
      <w:pPr>
        <w:pStyle w:val="ListParagraph"/>
        <w:rPr>
          <w:rFonts w:asciiTheme="minorHAnsi" w:hAnsiTheme="minorHAnsi" w:cstheme="majorBidi"/>
          <w:sz w:val="28"/>
          <w:szCs w:val="28"/>
        </w:rPr>
      </w:pPr>
    </w:p>
    <w:p w:rsidR="00754EB0" w:rsidRPr="00754EB0" w:rsidRDefault="00754EB0" w:rsidP="00754EB0">
      <w:pPr>
        <w:pStyle w:val="ListParagraph"/>
        <w:autoSpaceDE w:val="0"/>
        <w:autoSpaceDN w:val="0"/>
        <w:adjustRightInd w:val="0"/>
        <w:ind w:left="795"/>
        <w:jc w:val="both"/>
        <w:rPr>
          <w:rFonts w:asciiTheme="minorHAnsi" w:hAnsiTheme="minorHAnsi" w:cstheme="majorBidi"/>
          <w:sz w:val="28"/>
          <w:szCs w:val="28"/>
        </w:rPr>
      </w:pP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sz w:val="28"/>
          <w:szCs w:val="28"/>
        </w:rPr>
      </w:pPr>
      <w:proofErr w:type="spellStart"/>
      <w:r w:rsidRPr="00754EB0">
        <w:rPr>
          <w:rFonts w:asciiTheme="minorHAnsi" w:hAnsiTheme="minorHAnsi" w:cstheme="majorBidi"/>
          <w:b/>
          <w:bCs/>
          <w:sz w:val="28"/>
          <w:szCs w:val="28"/>
        </w:rPr>
        <w:t>Pseudovirus</w:t>
      </w:r>
      <w:proofErr w:type="spellEnd"/>
      <w:r w:rsidRPr="00754EB0">
        <w:rPr>
          <w:rFonts w:asciiTheme="minorHAnsi" w:hAnsiTheme="minorHAnsi" w:cstheme="majorBidi"/>
          <w:b/>
          <w:bCs/>
          <w:sz w:val="28"/>
          <w:szCs w:val="28"/>
        </w:rPr>
        <w:t xml:space="preserve">: </w:t>
      </w:r>
      <w:r w:rsidRPr="00754EB0">
        <w:rPr>
          <w:rFonts w:asciiTheme="minorHAnsi" w:hAnsiTheme="minorHAnsi" w:cstheme="majorBidi"/>
          <w:sz w:val="28"/>
          <w:szCs w:val="28"/>
        </w:rPr>
        <w:t xml:space="preserve">During viral replication the capsid sometimes encloses host nucleic acid rather than viral nucleic acid. Such particles look like ordinary virus, particles when observed by electron microscopy, but they do not replicate. </w:t>
      </w:r>
      <w:proofErr w:type="spellStart"/>
      <w:r w:rsidRPr="00754EB0">
        <w:rPr>
          <w:rFonts w:asciiTheme="minorHAnsi" w:hAnsiTheme="minorHAnsi" w:cstheme="majorBidi"/>
          <w:sz w:val="28"/>
          <w:szCs w:val="28"/>
        </w:rPr>
        <w:t>Pseudovirions</w:t>
      </w:r>
      <w:proofErr w:type="spellEnd"/>
      <w:r w:rsidRPr="00754EB0">
        <w:rPr>
          <w:rFonts w:asciiTheme="minorHAnsi" w:hAnsiTheme="minorHAnsi" w:cstheme="majorBidi"/>
          <w:sz w:val="28"/>
          <w:szCs w:val="28"/>
        </w:rPr>
        <w:t xml:space="preserve"> contain the “wrong” nucleic acid.</w:t>
      </w:r>
    </w:p>
    <w:p w:rsidR="00754EB0" w:rsidRPr="00754EB0" w:rsidRDefault="00754EB0" w:rsidP="00754EB0">
      <w:pPr>
        <w:pStyle w:val="ListParagraph"/>
        <w:autoSpaceDE w:val="0"/>
        <w:autoSpaceDN w:val="0"/>
        <w:adjustRightInd w:val="0"/>
        <w:ind w:left="795"/>
        <w:jc w:val="both"/>
        <w:rPr>
          <w:rFonts w:asciiTheme="minorHAnsi" w:hAnsiTheme="minorHAnsi" w:cstheme="majorBidi"/>
          <w:sz w:val="28"/>
          <w:szCs w:val="28"/>
        </w:rPr>
      </w:pP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sz w:val="28"/>
          <w:szCs w:val="28"/>
        </w:rPr>
      </w:pPr>
      <w:proofErr w:type="spellStart"/>
      <w:r w:rsidRPr="00754EB0">
        <w:rPr>
          <w:rFonts w:asciiTheme="minorHAnsi" w:hAnsiTheme="minorHAnsi" w:cstheme="majorBidi"/>
          <w:b/>
          <w:bCs/>
          <w:sz w:val="28"/>
          <w:szCs w:val="28"/>
        </w:rPr>
        <w:t>Viroids</w:t>
      </w:r>
      <w:proofErr w:type="spellEnd"/>
      <w:r w:rsidRPr="00754EB0">
        <w:rPr>
          <w:rFonts w:asciiTheme="minorHAnsi" w:hAnsiTheme="minorHAnsi" w:cstheme="majorBidi"/>
          <w:sz w:val="28"/>
          <w:szCs w:val="28"/>
        </w:rPr>
        <w:t>: Single strand RNA genome and the smallest known pathogens affects plants much smaller than viruses ,no protein coat</w:t>
      </w:r>
    </w:p>
    <w:p w:rsidR="00754EB0" w:rsidRPr="00754EB0" w:rsidRDefault="00754EB0" w:rsidP="00754EB0">
      <w:pPr>
        <w:pStyle w:val="ListParagraph"/>
        <w:rPr>
          <w:rFonts w:asciiTheme="minorHAnsi" w:hAnsiTheme="minorHAnsi" w:cstheme="majorBidi"/>
          <w:sz w:val="28"/>
          <w:szCs w:val="28"/>
        </w:rPr>
      </w:pPr>
    </w:p>
    <w:p w:rsidR="00754EB0" w:rsidRPr="00754EB0" w:rsidRDefault="00754EB0" w:rsidP="00754EB0">
      <w:pPr>
        <w:pStyle w:val="ListParagraph"/>
        <w:autoSpaceDE w:val="0"/>
        <w:autoSpaceDN w:val="0"/>
        <w:adjustRightInd w:val="0"/>
        <w:ind w:left="795"/>
        <w:jc w:val="both"/>
        <w:rPr>
          <w:rFonts w:asciiTheme="minorHAnsi" w:hAnsiTheme="minorHAnsi" w:cstheme="majorBidi"/>
          <w:sz w:val="28"/>
          <w:szCs w:val="28"/>
        </w:rPr>
      </w:pP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sz w:val="28"/>
          <w:szCs w:val="28"/>
        </w:rPr>
      </w:pPr>
      <w:r w:rsidRPr="00754EB0">
        <w:rPr>
          <w:rFonts w:asciiTheme="minorHAnsi" w:hAnsiTheme="minorHAnsi" w:cstheme="majorBidi"/>
          <w:b/>
          <w:bCs/>
          <w:sz w:val="28"/>
          <w:szCs w:val="28"/>
        </w:rPr>
        <w:t>Prions</w:t>
      </w:r>
      <w:r w:rsidRPr="00754EB0">
        <w:rPr>
          <w:rFonts w:asciiTheme="minorHAnsi" w:hAnsiTheme="minorHAnsi" w:cstheme="majorBidi"/>
          <w:sz w:val="28"/>
          <w:szCs w:val="28"/>
        </w:rPr>
        <w:t xml:space="preserve">: Infectious particles that are entirely protein no nucleic acid highly heat resistant in animal affects nervous tissue and results in </w:t>
      </w:r>
    </w:p>
    <w:p w:rsidR="00754EB0" w:rsidRPr="00754EB0" w:rsidRDefault="00754EB0" w:rsidP="00754EB0">
      <w:pPr>
        <w:numPr>
          <w:ilvl w:val="2"/>
          <w:numId w:val="3"/>
        </w:numPr>
        <w:spacing w:line="240" w:lineRule="auto"/>
        <w:jc w:val="both"/>
        <w:rPr>
          <w:rFonts w:cstheme="majorBidi"/>
          <w:sz w:val="28"/>
          <w:szCs w:val="28"/>
        </w:rPr>
      </w:pPr>
      <w:r w:rsidRPr="00754EB0">
        <w:rPr>
          <w:rFonts w:cstheme="majorBidi"/>
          <w:sz w:val="28"/>
          <w:szCs w:val="28"/>
        </w:rPr>
        <w:t xml:space="preserve">Bovine spongiform encephalitis (BSE) “mad cow disease” </w:t>
      </w:r>
    </w:p>
    <w:p w:rsidR="00754EB0" w:rsidRPr="00754EB0" w:rsidRDefault="00754EB0" w:rsidP="00754EB0">
      <w:pPr>
        <w:numPr>
          <w:ilvl w:val="2"/>
          <w:numId w:val="3"/>
        </w:numPr>
        <w:spacing w:line="240" w:lineRule="auto"/>
        <w:jc w:val="both"/>
        <w:rPr>
          <w:rFonts w:cstheme="majorBidi"/>
          <w:sz w:val="28"/>
          <w:szCs w:val="28"/>
        </w:rPr>
      </w:pPr>
      <w:r w:rsidRPr="00754EB0">
        <w:rPr>
          <w:rFonts w:cstheme="majorBidi"/>
          <w:sz w:val="28"/>
          <w:szCs w:val="28"/>
        </w:rPr>
        <w:t>Scrapie in sheep</w:t>
      </w:r>
    </w:p>
    <w:p w:rsidR="00754EB0" w:rsidRPr="00754EB0" w:rsidRDefault="00754EB0" w:rsidP="00754EB0">
      <w:pPr>
        <w:numPr>
          <w:ilvl w:val="2"/>
          <w:numId w:val="3"/>
        </w:numPr>
        <w:spacing w:line="240" w:lineRule="auto"/>
        <w:jc w:val="both"/>
        <w:rPr>
          <w:rFonts w:cstheme="majorBidi"/>
          <w:sz w:val="28"/>
          <w:szCs w:val="28"/>
        </w:rPr>
      </w:pPr>
      <w:r w:rsidRPr="00754EB0">
        <w:rPr>
          <w:rFonts w:cstheme="majorBidi"/>
          <w:sz w:val="28"/>
          <w:szCs w:val="28"/>
        </w:rPr>
        <w:t>kuru &amp; Creutzfeldt-Jakob Disease (CJD) in humans</w:t>
      </w:r>
    </w:p>
    <w:p w:rsidR="00754EB0" w:rsidRPr="00754EB0" w:rsidRDefault="00754EB0" w:rsidP="00754EB0">
      <w:pPr>
        <w:spacing w:line="240" w:lineRule="auto"/>
        <w:ind w:left="2160"/>
        <w:jc w:val="both"/>
        <w:rPr>
          <w:rFonts w:cstheme="majorBidi"/>
          <w:sz w:val="28"/>
          <w:szCs w:val="28"/>
        </w:rPr>
      </w:pPr>
    </w:p>
    <w:p w:rsidR="00754EB0" w:rsidRPr="00754EB0" w:rsidRDefault="00754EB0" w:rsidP="00754EB0">
      <w:pPr>
        <w:pStyle w:val="ListParagraph"/>
        <w:numPr>
          <w:ilvl w:val="0"/>
          <w:numId w:val="4"/>
        </w:numPr>
        <w:autoSpaceDE w:val="0"/>
        <w:autoSpaceDN w:val="0"/>
        <w:adjustRightInd w:val="0"/>
        <w:jc w:val="both"/>
        <w:rPr>
          <w:rFonts w:asciiTheme="minorHAnsi" w:hAnsiTheme="minorHAnsi" w:cstheme="majorBidi"/>
          <w:b/>
          <w:bCs/>
          <w:sz w:val="28"/>
          <w:szCs w:val="28"/>
        </w:rPr>
      </w:pPr>
      <w:r w:rsidRPr="00754EB0">
        <w:rPr>
          <w:rFonts w:asciiTheme="minorHAnsi" w:hAnsiTheme="minorHAnsi" w:cstheme="majorBidi"/>
          <w:b/>
          <w:bCs/>
          <w:sz w:val="28"/>
          <w:szCs w:val="28"/>
        </w:rPr>
        <w:t xml:space="preserve">Bacteriophage: </w:t>
      </w:r>
      <w:r w:rsidRPr="00754EB0">
        <w:rPr>
          <w:rFonts w:asciiTheme="minorHAnsi" w:hAnsiTheme="minorHAnsi" w:cstheme="majorBidi"/>
          <w:sz w:val="28"/>
          <w:szCs w:val="28"/>
        </w:rPr>
        <w:t>Virus that infects prokaryotic (bacterial) cells</w:t>
      </w:r>
    </w:p>
    <w:p w:rsidR="00EE6FAC" w:rsidRDefault="00EE6FAC" w:rsidP="007E0DB1">
      <w:pPr>
        <w:spacing w:line="240" w:lineRule="auto"/>
        <w:jc w:val="both"/>
        <w:rPr>
          <w:sz w:val="28"/>
          <w:szCs w:val="28"/>
        </w:rPr>
      </w:pPr>
      <w:bookmarkStart w:id="2" w:name="_GoBack"/>
      <w:bookmarkEnd w:id="2"/>
    </w:p>
    <w:sectPr w:rsidR="00EE6FAC" w:rsidSect="00CD1C9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FD" w:rsidRDefault="006D5DFD">
      <w:pPr>
        <w:spacing w:after="0" w:line="240" w:lineRule="auto"/>
      </w:pPr>
      <w:r>
        <w:separator/>
      </w:r>
    </w:p>
  </w:endnote>
  <w:endnote w:type="continuationSeparator" w:id="0">
    <w:p w:rsidR="006D5DFD" w:rsidRDefault="006D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9A5396">
          <w:rPr>
            <w:noProof/>
          </w:rPr>
          <w:t>6</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FD" w:rsidRDefault="006D5DFD">
      <w:pPr>
        <w:spacing w:after="0" w:line="240" w:lineRule="auto"/>
      </w:pPr>
      <w:r>
        <w:separator/>
      </w:r>
    </w:p>
  </w:footnote>
  <w:footnote w:type="continuationSeparator" w:id="0">
    <w:p w:rsidR="006D5DFD" w:rsidRDefault="006D5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C7390"/>
    <w:rsid w:val="003427F9"/>
    <w:rsid w:val="00386CDA"/>
    <w:rsid w:val="003B50CF"/>
    <w:rsid w:val="003F79A8"/>
    <w:rsid w:val="00421133"/>
    <w:rsid w:val="00424EC6"/>
    <w:rsid w:val="0049129C"/>
    <w:rsid w:val="005B2B6D"/>
    <w:rsid w:val="005F1494"/>
    <w:rsid w:val="006078D1"/>
    <w:rsid w:val="0066355D"/>
    <w:rsid w:val="006D5DFD"/>
    <w:rsid w:val="00754EB0"/>
    <w:rsid w:val="007E0DB1"/>
    <w:rsid w:val="00810D78"/>
    <w:rsid w:val="0085164E"/>
    <w:rsid w:val="008520F2"/>
    <w:rsid w:val="008E69B5"/>
    <w:rsid w:val="00906282"/>
    <w:rsid w:val="009518D9"/>
    <w:rsid w:val="009A5396"/>
    <w:rsid w:val="009D45DA"/>
    <w:rsid w:val="009F2C73"/>
    <w:rsid w:val="00A461DF"/>
    <w:rsid w:val="00AB7CA9"/>
    <w:rsid w:val="00AE07AB"/>
    <w:rsid w:val="00B81496"/>
    <w:rsid w:val="00CB190B"/>
    <w:rsid w:val="00CD1C93"/>
    <w:rsid w:val="00D627F0"/>
    <w:rsid w:val="00D62B00"/>
    <w:rsid w:val="00D804CB"/>
    <w:rsid w:val="00D83214"/>
    <w:rsid w:val="00D851E9"/>
    <w:rsid w:val="00E465FF"/>
    <w:rsid w:val="00EE6FAC"/>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2703</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11</cp:revision>
  <dcterms:created xsi:type="dcterms:W3CDTF">2016-11-14T19:19:00Z</dcterms:created>
  <dcterms:modified xsi:type="dcterms:W3CDTF">2018-05-24T07:57:00Z</dcterms:modified>
</cp:coreProperties>
</file>