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244C9" w14:textId="375A9D94" w:rsidR="00A219C6" w:rsidRPr="0063534F" w:rsidRDefault="00A219C6" w:rsidP="00A219C6">
      <w:pPr>
        <w:rPr>
          <w:rFonts w:eastAsia="Times New Roman" w:cs="Arial"/>
          <w:color w:val="000000"/>
          <w:szCs w:val="20"/>
          <w:rtl/>
          <w:lang w:val="en-GB" w:bidi="ar-IQ"/>
        </w:rPr>
      </w:pPr>
    </w:p>
    <w:p w14:paraId="7475ABCF" w14:textId="77777777" w:rsidR="00A219C6" w:rsidRPr="0063534F" w:rsidRDefault="00A219C6" w:rsidP="00A219C6">
      <w:pPr>
        <w:rPr>
          <w:rFonts w:eastAsia="Times New Roman" w:cs="Arial"/>
          <w:color w:val="000000"/>
          <w:szCs w:val="20"/>
          <w:lang w:val="en-GB"/>
        </w:rPr>
      </w:pPr>
    </w:p>
    <w:p w14:paraId="614D0767" w14:textId="77777777" w:rsidR="00A219C6" w:rsidRPr="0063534F" w:rsidRDefault="00A219C6" w:rsidP="00A219C6">
      <w:pPr>
        <w:rPr>
          <w:rFonts w:eastAsia="Times New Roman" w:cs="Arial"/>
          <w:color w:val="000000"/>
          <w:szCs w:val="20"/>
          <w:lang w:val="en-GB"/>
        </w:rPr>
      </w:pPr>
    </w:p>
    <w:p w14:paraId="6321E723" w14:textId="77777777" w:rsidR="00A219C6" w:rsidRPr="0063534F" w:rsidRDefault="00A219C6" w:rsidP="00A219C6">
      <w:pPr>
        <w:rPr>
          <w:rFonts w:eastAsia="Times New Roman" w:cs="Arial"/>
          <w:color w:val="000000"/>
          <w:szCs w:val="20"/>
          <w:lang w:val="en-GB"/>
        </w:rPr>
      </w:pPr>
    </w:p>
    <w:p w14:paraId="26AD190F" w14:textId="77777777" w:rsidR="00A219C6" w:rsidRPr="0063534F" w:rsidRDefault="00A219C6" w:rsidP="00A219C6">
      <w:pPr>
        <w:rPr>
          <w:rFonts w:eastAsia="Times New Roman" w:cs="Arial"/>
          <w:b/>
          <w:bCs/>
          <w:color w:val="000000"/>
          <w:szCs w:val="20"/>
          <w:lang w:val="en-GB"/>
        </w:rPr>
      </w:pPr>
    </w:p>
    <w:p w14:paraId="59A72B24" w14:textId="77777777" w:rsidR="00A219C6" w:rsidRPr="0063534F" w:rsidRDefault="00A219C6" w:rsidP="00A219C6">
      <w:pPr>
        <w:rPr>
          <w:rFonts w:eastAsia="Times New Roman" w:cs="Arial"/>
          <w:b/>
          <w:bCs/>
          <w:color w:val="000000"/>
          <w:szCs w:val="20"/>
          <w:lang w:val="en-GB"/>
        </w:rPr>
      </w:pPr>
    </w:p>
    <w:p w14:paraId="3BC37ACE" w14:textId="77777777" w:rsidR="00A219C6" w:rsidRPr="0063534F" w:rsidRDefault="00A219C6" w:rsidP="00A219C6">
      <w:pPr>
        <w:pStyle w:val="Title"/>
        <w:jc w:val="center"/>
        <w:rPr>
          <w:lang w:val="en-GB"/>
        </w:rPr>
      </w:pPr>
      <w:r w:rsidRPr="0063534F">
        <w:rPr>
          <w:lang w:val="en-GB"/>
        </w:rPr>
        <w:t>Tailor-Made Training Plus</w:t>
      </w:r>
    </w:p>
    <w:p w14:paraId="5D50697C" w14:textId="66D8A72F" w:rsidR="00A219C6" w:rsidRPr="0063534F" w:rsidRDefault="00A219C6" w:rsidP="00A219C6">
      <w:pPr>
        <w:pStyle w:val="Title"/>
        <w:jc w:val="center"/>
        <w:rPr>
          <w:lang w:val="en-GB"/>
        </w:rPr>
      </w:pPr>
      <w:r w:rsidRPr="0063534F">
        <w:rPr>
          <w:lang w:val="en-GB"/>
        </w:rPr>
        <w:t>Joint Proposal Form</w:t>
      </w:r>
      <w:r w:rsidRPr="0063534F">
        <w:rPr>
          <w:lang w:val="en-GB"/>
        </w:rPr>
        <w:br/>
      </w:r>
      <w:r w:rsidRPr="0063534F">
        <w:rPr>
          <w:rStyle w:val="Heading1Char"/>
          <w:b/>
          <w:bCs/>
          <w:color w:val="64A67E"/>
          <w:lang w:val="en-GB"/>
        </w:rPr>
        <w:t>Orange Knowledge Programme</w:t>
      </w:r>
    </w:p>
    <w:p w14:paraId="361FE05D" w14:textId="6167622A" w:rsidR="00A219C6" w:rsidRPr="0063534F" w:rsidRDefault="00BA2DCA" w:rsidP="00A219C6">
      <w:pPr>
        <w:jc w:val="center"/>
        <w:rPr>
          <w:rFonts w:eastAsia="Times New Roman" w:cs="Arial"/>
          <w:color w:val="000000"/>
          <w:szCs w:val="20"/>
          <w:lang w:val="en-GB"/>
        </w:rPr>
      </w:pPr>
      <w:r w:rsidRPr="0063534F">
        <w:rPr>
          <w:rFonts w:eastAsia="Times New Roman" w:cs="Arial"/>
          <w:color w:val="000000"/>
          <w:szCs w:val="20"/>
          <w:lang w:val="en-GB"/>
        </w:rPr>
        <w:t>January 2020</w:t>
      </w:r>
    </w:p>
    <w:p w14:paraId="7FEF12FE" w14:textId="77777777" w:rsidR="00A219C6" w:rsidRPr="0063534F" w:rsidRDefault="00A219C6" w:rsidP="00A219C6">
      <w:pPr>
        <w:rPr>
          <w:rFonts w:eastAsia="Times New Roman" w:cs="Arial"/>
          <w:b/>
          <w:bCs/>
          <w:color w:val="000000"/>
          <w:szCs w:val="20"/>
          <w:lang w:val="en-GB"/>
        </w:rPr>
      </w:pPr>
    </w:p>
    <w:p w14:paraId="11B8A352" w14:textId="77777777" w:rsidR="00A219C6" w:rsidRPr="0063534F" w:rsidRDefault="00A219C6" w:rsidP="00A219C6">
      <w:pPr>
        <w:rPr>
          <w:rFonts w:eastAsia="Times New Roman" w:cs="Arial"/>
          <w:b/>
          <w:bCs/>
          <w:color w:val="000000"/>
          <w:szCs w:val="20"/>
          <w:lang w:val="en-GB"/>
        </w:rPr>
      </w:pPr>
    </w:p>
    <w:p w14:paraId="735E3CCE" w14:textId="77777777" w:rsidR="00A219C6" w:rsidRPr="0063534F" w:rsidRDefault="00A219C6" w:rsidP="00A219C6">
      <w:pPr>
        <w:rPr>
          <w:rFonts w:eastAsia="Times New Roman" w:cs="Arial"/>
          <w:b/>
          <w:bCs/>
          <w:color w:val="000000"/>
          <w:szCs w:val="20"/>
          <w:lang w:val="en-GB"/>
        </w:rPr>
      </w:pPr>
    </w:p>
    <w:p w14:paraId="014F97A3" w14:textId="77777777" w:rsidR="00A219C6" w:rsidRPr="0063534F" w:rsidRDefault="00A219C6" w:rsidP="00A219C6">
      <w:pPr>
        <w:rPr>
          <w:rFonts w:eastAsia="Times New Roman" w:cs="Arial"/>
          <w:b/>
          <w:bCs/>
          <w:color w:val="000000"/>
          <w:szCs w:val="20"/>
          <w:lang w:val="en-GB"/>
        </w:rPr>
      </w:pPr>
    </w:p>
    <w:p w14:paraId="6578F1CC" w14:textId="77777777" w:rsidR="00A219C6" w:rsidRPr="0063534F" w:rsidRDefault="00A219C6" w:rsidP="00A219C6">
      <w:pPr>
        <w:rPr>
          <w:rFonts w:eastAsia="Times New Roman" w:cs="Arial"/>
          <w:b/>
          <w:bCs/>
          <w:color w:val="000000"/>
          <w:szCs w:val="20"/>
          <w:lang w:val="en-GB"/>
        </w:rPr>
      </w:pPr>
    </w:p>
    <w:tbl>
      <w:tblPr>
        <w:tblStyle w:val="TableGrid"/>
        <w:tblW w:w="9322"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Look w:val="04A0" w:firstRow="1" w:lastRow="0" w:firstColumn="1" w:lastColumn="0" w:noHBand="0" w:noVBand="1"/>
      </w:tblPr>
      <w:tblGrid>
        <w:gridCol w:w="2974"/>
        <w:gridCol w:w="6348"/>
      </w:tblGrid>
      <w:tr w:rsidR="00A219C6" w:rsidRPr="00726D54" w14:paraId="636DDFA7" w14:textId="77777777" w:rsidTr="00D1343E">
        <w:trPr>
          <w:cnfStyle w:val="100000000000" w:firstRow="1" w:lastRow="0" w:firstColumn="0" w:lastColumn="0" w:oddVBand="0" w:evenVBand="0" w:oddHBand="0" w:evenHBand="0" w:firstRowFirstColumn="0" w:firstRowLastColumn="0" w:lastRowFirstColumn="0" w:lastRowLastColumn="0"/>
          <w:cantSplit/>
          <w:trHeight w:val="919"/>
        </w:trPr>
        <w:tc>
          <w:tcPr>
            <w:tcW w:w="2974" w:type="dxa"/>
            <w:shd w:val="clear" w:color="auto" w:fill="D5E7DC"/>
            <w:tcMar>
              <w:top w:w="57" w:type="dxa"/>
              <w:bottom w:w="57" w:type="dxa"/>
            </w:tcMar>
          </w:tcPr>
          <w:p w14:paraId="6BE1180B" w14:textId="562DCE4E" w:rsidR="00A219C6" w:rsidRPr="0063534F" w:rsidRDefault="00A219C6" w:rsidP="00A219C6">
            <w:pPr>
              <w:contextualSpacing w:val="0"/>
              <w:rPr>
                <w:rFonts w:eastAsia="Times New Roman" w:cs="Arial"/>
                <w:b w:val="0"/>
                <w:color w:val="000000"/>
                <w:szCs w:val="20"/>
                <w:lang w:val="en-GB"/>
              </w:rPr>
            </w:pPr>
            <w:r w:rsidRPr="0063534F">
              <w:rPr>
                <w:rFonts w:eastAsia="Times New Roman" w:cs="Arial"/>
                <w:b w:val="0"/>
                <w:color w:val="000000"/>
                <w:szCs w:val="20"/>
                <w:lang w:val="en-GB"/>
              </w:rPr>
              <w:t xml:space="preserve">Title of the tailor-made training </w:t>
            </w:r>
            <w:r w:rsidR="00692575" w:rsidRPr="0063534F">
              <w:rPr>
                <w:rFonts w:eastAsia="Times New Roman" w:cs="Arial"/>
                <w:b w:val="0"/>
                <w:color w:val="000000"/>
                <w:szCs w:val="20"/>
                <w:lang w:val="en-GB"/>
              </w:rPr>
              <w:t xml:space="preserve">plus </w:t>
            </w:r>
          </w:p>
        </w:tc>
        <w:tc>
          <w:tcPr>
            <w:tcW w:w="6348" w:type="dxa"/>
            <w:shd w:val="clear" w:color="auto" w:fill="FFFFFF" w:themeFill="background1"/>
            <w:tcMar>
              <w:top w:w="57" w:type="dxa"/>
              <w:bottom w:w="57" w:type="dxa"/>
            </w:tcMar>
          </w:tcPr>
          <w:p w14:paraId="356449BE" w14:textId="53017A9A" w:rsidR="00A219C6" w:rsidRPr="0063534F" w:rsidRDefault="0063534F" w:rsidP="00A219C6">
            <w:pPr>
              <w:ind w:left="369"/>
              <w:contextualSpacing w:val="0"/>
              <w:rPr>
                <w:rFonts w:eastAsia="Times New Roman" w:cs="Arial"/>
                <w:color w:val="000000"/>
                <w:szCs w:val="20"/>
                <w:lang w:val="en-GB"/>
              </w:rPr>
            </w:pPr>
            <w:r w:rsidRPr="0063534F">
              <w:rPr>
                <w:rFonts w:eastAsia="Times New Roman" w:cs="Arial"/>
                <w:color w:val="000000"/>
                <w:szCs w:val="20"/>
                <w:lang w:val="en-GB"/>
              </w:rPr>
              <w:t>Strengthening the capacity of (education) professionals working on Food and Nutrition Security (FNS) and efficient water management for Climate Smart Agriculture (CSA) with focus on innovation</w:t>
            </w:r>
          </w:p>
        </w:tc>
      </w:tr>
      <w:tr w:rsidR="00A219C6" w:rsidRPr="00726D54" w14:paraId="361EB001" w14:textId="77777777" w:rsidTr="00D1343E">
        <w:trPr>
          <w:cantSplit/>
          <w:trHeight w:val="919"/>
        </w:trPr>
        <w:tc>
          <w:tcPr>
            <w:tcW w:w="2974" w:type="dxa"/>
            <w:shd w:val="clear" w:color="auto" w:fill="D5E7DC"/>
            <w:tcMar>
              <w:top w:w="57" w:type="dxa"/>
              <w:bottom w:w="57" w:type="dxa"/>
            </w:tcMar>
          </w:tcPr>
          <w:p w14:paraId="0929FD83" w14:textId="6BC6B0A4" w:rsidR="00A219C6" w:rsidRPr="0063534F" w:rsidRDefault="00A219C6" w:rsidP="00A219C6">
            <w:pPr>
              <w:contextualSpacing w:val="0"/>
              <w:rPr>
                <w:rFonts w:eastAsia="Times New Roman" w:cs="Arial"/>
                <w:color w:val="000000"/>
                <w:szCs w:val="20"/>
                <w:lang w:val="en-GB"/>
              </w:rPr>
            </w:pPr>
            <w:r w:rsidRPr="0063534F">
              <w:rPr>
                <w:rFonts w:eastAsia="Times New Roman" w:cs="Arial"/>
                <w:color w:val="000000"/>
                <w:szCs w:val="20"/>
                <w:lang w:val="en-GB"/>
              </w:rPr>
              <w:t xml:space="preserve">Name of the </w:t>
            </w:r>
            <w:r w:rsidR="00017DCD" w:rsidRPr="0063534F">
              <w:rPr>
                <w:rFonts w:eastAsia="Times New Roman" w:cs="Arial"/>
                <w:color w:val="000000"/>
                <w:szCs w:val="20"/>
                <w:lang w:val="en-GB"/>
              </w:rPr>
              <w:t xml:space="preserve">(leading) </w:t>
            </w:r>
            <w:r w:rsidRPr="0063534F">
              <w:rPr>
                <w:rFonts w:eastAsia="Times New Roman" w:cs="Arial"/>
                <w:color w:val="000000"/>
                <w:szCs w:val="20"/>
                <w:lang w:val="en-GB"/>
              </w:rPr>
              <w:t>requesting organisation and faculty/division that will receive the training</w:t>
            </w:r>
            <w:r w:rsidR="00190213" w:rsidRPr="0063534F">
              <w:rPr>
                <w:rFonts w:eastAsia="Times New Roman" w:cs="Arial"/>
                <w:color w:val="000000"/>
                <w:szCs w:val="20"/>
                <w:lang w:val="en-GB"/>
              </w:rPr>
              <w:t xml:space="preserve"> </w:t>
            </w:r>
          </w:p>
        </w:tc>
        <w:tc>
          <w:tcPr>
            <w:tcW w:w="6348" w:type="dxa"/>
            <w:shd w:val="clear" w:color="auto" w:fill="FFFFFF" w:themeFill="background1"/>
            <w:tcMar>
              <w:top w:w="57" w:type="dxa"/>
              <w:bottom w:w="57" w:type="dxa"/>
            </w:tcMar>
          </w:tcPr>
          <w:p w14:paraId="2AEF3706" w14:textId="32D52AEA" w:rsidR="00A219C6" w:rsidRPr="0063534F" w:rsidRDefault="0063534F" w:rsidP="00A219C6">
            <w:pPr>
              <w:ind w:left="369"/>
              <w:contextualSpacing w:val="0"/>
              <w:rPr>
                <w:rFonts w:eastAsia="Times New Roman" w:cs="Arial"/>
                <w:color w:val="000000"/>
                <w:szCs w:val="20"/>
                <w:lang w:val="en-GB"/>
              </w:rPr>
            </w:pPr>
            <w:r w:rsidRPr="0063534F">
              <w:rPr>
                <w:rFonts w:eastAsia="Times New Roman" w:cs="Arial"/>
                <w:color w:val="000000"/>
                <w:szCs w:val="20"/>
                <w:lang w:val="en-GB"/>
              </w:rPr>
              <w:t>Ministry of Agriculture and water resources in Kurdistan region of Iraq</w:t>
            </w:r>
          </w:p>
        </w:tc>
      </w:tr>
      <w:tr w:rsidR="00017DCD" w:rsidRPr="00726D54" w14:paraId="779812A2" w14:textId="77777777" w:rsidTr="00D1343E">
        <w:trPr>
          <w:cnfStyle w:val="000000010000" w:firstRow="0" w:lastRow="0" w:firstColumn="0" w:lastColumn="0" w:oddVBand="0" w:evenVBand="0" w:oddHBand="0" w:evenHBand="1" w:firstRowFirstColumn="0" w:firstRowLastColumn="0" w:lastRowFirstColumn="0" w:lastRowLastColumn="0"/>
          <w:cantSplit/>
          <w:trHeight w:val="428"/>
        </w:trPr>
        <w:tc>
          <w:tcPr>
            <w:tcW w:w="2974" w:type="dxa"/>
            <w:tcMar>
              <w:top w:w="57" w:type="dxa"/>
              <w:bottom w:w="57" w:type="dxa"/>
            </w:tcMar>
          </w:tcPr>
          <w:p w14:paraId="4DB27C7E" w14:textId="46FE5A09" w:rsidR="00017DCD" w:rsidRPr="0063534F" w:rsidRDefault="00017DCD" w:rsidP="00A219C6">
            <w:pPr>
              <w:rPr>
                <w:rFonts w:eastAsia="Times New Roman" w:cs="Arial"/>
                <w:color w:val="000000"/>
                <w:szCs w:val="20"/>
                <w:lang w:val="en-GB"/>
              </w:rPr>
            </w:pPr>
            <w:r w:rsidRPr="0063534F">
              <w:rPr>
                <w:rFonts w:eastAsia="Times New Roman" w:cs="Arial"/>
                <w:color w:val="000000"/>
                <w:szCs w:val="20"/>
                <w:lang w:val="en-GB"/>
              </w:rPr>
              <w:t>If applicable</w:t>
            </w:r>
            <w:r w:rsidR="00E8325D" w:rsidRPr="0063534F">
              <w:rPr>
                <w:rFonts w:eastAsia="Times New Roman" w:cs="Arial"/>
                <w:color w:val="000000"/>
                <w:szCs w:val="20"/>
                <w:lang w:val="en-GB"/>
              </w:rPr>
              <w:t>, name of other requesting organisations</w:t>
            </w:r>
          </w:p>
        </w:tc>
        <w:tc>
          <w:tcPr>
            <w:tcW w:w="6348" w:type="dxa"/>
            <w:shd w:val="clear" w:color="auto" w:fill="FFFFFF" w:themeFill="background1"/>
            <w:tcMar>
              <w:top w:w="57" w:type="dxa"/>
              <w:bottom w:w="57" w:type="dxa"/>
            </w:tcMar>
          </w:tcPr>
          <w:p w14:paraId="43A4AC13" w14:textId="31FED182" w:rsidR="00017DCD" w:rsidRPr="0063534F" w:rsidRDefault="008A3ED4" w:rsidP="008A3ED4">
            <w:pPr>
              <w:ind w:left="369"/>
              <w:rPr>
                <w:rFonts w:eastAsia="Times New Roman" w:cs="Arial"/>
                <w:color w:val="000000"/>
                <w:szCs w:val="20"/>
                <w:lang w:val="en-GB"/>
              </w:rPr>
            </w:pPr>
            <w:proofErr w:type="spellStart"/>
            <w:r>
              <w:rPr>
                <w:rFonts w:eastAsia="Times New Roman" w:cs="Arial"/>
                <w:color w:val="000000"/>
                <w:szCs w:val="20"/>
                <w:lang w:val="en-GB"/>
              </w:rPr>
              <w:t>Salahaddin</w:t>
            </w:r>
            <w:proofErr w:type="spellEnd"/>
            <w:r>
              <w:rPr>
                <w:rFonts w:eastAsia="Times New Roman" w:cs="Arial"/>
                <w:color w:val="000000"/>
                <w:szCs w:val="20"/>
                <w:lang w:val="en-GB"/>
              </w:rPr>
              <w:t xml:space="preserve"> University -Erbil</w:t>
            </w:r>
            <w:r w:rsidR="0063534F">
              <w:rPr>
                <w:rFonts w:eastAsia="Times New Roman" w:cs="Arial"/>
                <w:color w:val="000000"/>
                <w:szCs w:val="20"/>
                <w:lang w:val="en-GB"/>
              </w:rPr>
              <w:t xml:space="preserve"> and University of Kirkuk</w:t>
            </w:r>
          </w:p>
          <w:p w14:paraId="535ED181" w14:textId="1F6A2959" w:rsidR="002F33C5" w:rsidRPr="0063534F" w:rsidRDefault="002F33C5" w:rsidP="002F33C5">
            <w:pPr>
              <w:rPr>
                <w:rFonts w:eastAsia="Times New Roman" w:cs="Arial"/>
                <w:color w:val="000000"/>
                <w:szCs w:val="20"/>
                <w:lang w:val="en-GB"/>
              </w:rPr>
            </w:pPr>
          </w:p>
        </w:tc>
      </w:tr>
      <w:tr w:rsidR="00A219C6" w:rsidRPr="0063534F" w14:paraId="632FBCE4" w14:textId="77777777" w:rsidTr="00D1343E">
        <w:trPr>
          <w:cantSplit/>
          <w:trHeight w:hRule="exact" w:val="425"/>
        </w:trPr>
        <w:tc>
          <w:tcPr>
            <w:tcW w:w="2974" w:type="dxa"/>
            <w:shd w:val="clear" w:color="auto" w:fill="D5E7DC"/>
            <w:tcMar>
              <w:top w:w="57" w:type="dxa"/>
              <w:bottom w:w="57" w:type="dxa"/>
            </w:tcMar>
          </w:tcPr>
          <w:p w14:paraId="5252F380" w14:textId="77777777" w:rsidR="00A219C6" w:rsidRPr="0063534F" w:rsidRDefault="00A219C6" w:rsidP="00A219C6">
            <w:pPr>
              <w:rPr>
                <w:rFonts w:eastAsia="Times New Roman" w:cs="Arial"/>
                <w:color w:val="000000"/>
                <w:szCs w:val="20"/>
                <w:lang w:val="en-GB"/>
              </w:rPr>
            </w:pPr>
            <w:r w:rsidRPr="0063534F">
              <w:rPr>
                <w:rFonts w:eastAsia="Times New Roman" w:cs="Arial"/>
                <w:color w:val="000000"/>
                <w:szCs w:val="20"/>
                <w:lang w:val="en-GB"/>
              </w:rPr>
              <w:t>Country</w:t>
            </w:r>
          </w:p>
        </w:tc>
        <w:tc>
          <w:tcPr>
            <w:tcW w:w="6348" w:type="dxa"/>
            <w:shd w:val="clear" w:color="auto" w:fill="FFFFFF" w:themeFill="background1"/>
            <w:tcMar>
              <w:top w:w="57" w:type="dxa"/>
              <w:bottom w:w="57" w:type="dxa"/>
            </w:tcMar>
          </w:tcPr>
          <w:p w14:paraId="535446DF" w14:textId="760DDCA5" w:rsidR="00A219C6" w:rsidRPr="0063534F" w:rsidRDefault="0063534F" w:rsidP="00A219C6">
            <w:pPr>
              <w:ind w:left="369"/>
              <w:contextualSpacing w:val="0"/>
              <w:rPr>
                <w:rFonts w:eastAsia="Times New Roman" w:cs="Arial"/>
                <w:color w:val="000000"/>
                <w:szCs w:val="20"/>
                <w:lang w:val="en-GB"/>
              </w:rPr>
            </w:pPr>
            <w:r>
              <w:rPr>
                <w:rFonts w:eastAsia="Times New Roman" w:cs="Arial"/>
                <w:color w:val="000000"/>
                <w:szCs w:val="20"/>
                <w:lang w:val="en-GB"/>
              </w:rPr>
              <w:t>Iraq</w:t>
            </w:r>
          </w:p>
        </w:tc>
      </w:tr>
      <w:tr w:rsidR="00A219C6" w:rsidRPr="0063534F" w14:paraId="65760507" w14:textId="77777777" w:rsidTr="00D1343E">
        <w:trPr>
          <w:cnfStyle w:val="000000010000" w:firstRow="0" w:lastRow="0" w:firstColumn="0" w:lastColumn="0" w:oddVBand="0" w:evenVBand="0" w:oddHBand="0" w:evenHBand="1" w:firstRowFirstColumn="0" w:firstRowLastColumn="0" w:lastRowFirstColumn="0" w:lastRowLastColumn="0"/>
          <w:cantSplit/>
          <w:trHeight w:hRule="exact" w:val="1505"/>
        </w:trPr>
        <w:tc>
          <w:tcPr>
            <w:tcW w:w="2974" w:type="dxa"/>
            <w:tcMar>
              <w:top w:w="57" w:type="dxa"/>
              <w:bottom w:w="57" w:type="dxa"/>
            </w:tcMar>
          </w:tcPr>
          <w:p w14:paraId="396E558A" w14:textId="77777777" w:rsidR="00A219C6" w:rsidRPr="0063534F" w:rsidRDefault="00A219C6" w:rsidP="00A219C6">
            <w:pPr>
              <w:contextualSpacing w:val="0"/>
              <w:rPr>
                <w:rFonts w:eastAsia="Times New Roman" w:cs="Arial"/>
                <w:color w:val="000000"/>
                <w:szCs w:val="20"/>
                <w:lang w:val="en-GB"/>
              </w:rPr>
            </w:pPr>
            <w:r w:rsidRPr="0063534F">
              <w:rPr>
                <w:rFonts w:eastAsia="Times New Roman" w:cs="Arial"/>
                <w:color w:val="000000"/>
                <w:szCs w:val="20"/>
                <w:lang w:val="en-GB"/>
              </w:rPr>
              <w:t xml:space="preserve">Name of the Dutch provider and faculty/division </w:t>
            </w:r>
            <w:r w:rsidRPr="0063534F">
              <w:rPr>
                <w:rFonts w:eastAsia="Times New Roman" w:cs="Arial"/>
                <w:i/>
                <w:iCs/>
                <w:color w:val="000000"/>
                <w:szCs w:val="20"/>
                <w:lang w:val="en-GB"/>
              </w:rPr>
              <w:t>(the lead organisation in case of a consortium)</w:t>
            </w:r>
          </w:p>
        </w:tc>
        <w:tc>
          <w:tcPr>
            <w:tcW w:w="6348" w:type="dxa"/>
            <w:shd w:val="clear" w:color="auto" w:fill="FFFFFF" w:themeFill="background1"/>
            <w:tcMar>
              <w:top w:w="57" w:type="dxa"/>
              <w:bottom w:w="57" w:type="dxa"/>
            </w:tcMar>
          </w:tcPr>
          <w:p w14:paraId="58D45963" w14:textId="7F21542F" w:rsidR="00A219C6" w:rsidRPr="0063534F" w:rsidRDefault="0063534F" w:rsidP="00A219C6">
            <w:pPr>
              <w:ind w:left="369"/>
              <w:contextualSpacing w:val="0"/>
              <w:rPr>
                <w:rFonts w:eastAsia="Times New Roman" w:cs="Arial"/>
                <w:color w:val="000000"/>
                <w:szCs w:val="20"/>
                <w:lang w:val="en-GB"/>
              </w:rPr>
            </w:pPr>
            <w:r>
              <w:rPr>
                <w:rFonts w:eastAsia="Times New Roman" w:cs="Arial"/>
                <w:color w:val="000000"/>
                <w:szCs w:val="20"/>
                <w:lang w:val="en-GB"/>
              </w:rPr>
              <w:t>Wageningen University</w:t>
            </w:r>
          </w:p>
        </w:tc>
      </w:tr>
    </w:tbl>
    <w:p w14:paraId="27E7E2B4" w14:textId="56EFBC3E" w:rsidR="00B03804" w:rsidRPr="0063534F" w:rsidRDefault="00A219C6" w:rsidP="001305E9">
      <w:pPr>
        <w:rPr>
          <w:rFonts w:eastAsia="Times New Roman" w:cs="Arial"/>
          <w:i/>
          <w:iCs/>
          <w:color w:val="000000"/>
          <w:szCs w:val="20"/>
          <w:lang w:val="en-GB"/>
        </w:rPr>
      </w:pPr>
      <w:r w:rsidRPr="0063534F">
        <w:rPr>
          <w:rFonts w:eastAsia="Times New Roman" w:cs="Arial"/>
          <w:i/>
          <w:iCs/>
          <w:color w:val="000000"/>
          <w:szCs w:val="20"/>
          <w:lang w:val="en-GB"/>
        </w:rPr>
        <w:br w:type="page"/>
      </w:r>
      <w:r w:rsidR="00B03804" w:rsidRPr="0063534F">
        <w:rPr>
          <w:rFonts w:eastAsia="Times New Roman" w:cs="Arial"/>
          <w:b/>
          <w:color w:val="000000"/>
          <w:szCs w:val="20"/>
          <w:lang w:val="en-GB"/>
        </w:rPr>
        <w:lastRenderedPageBreak/>
        <w:t>Part 1</w:t>
      </w:r>
      <w:r w:rsidR="006E36EF" w:rsidRPr="0063534F">
        <w:rPr>
          <w:rFonts w:eastAsia="Times New Roman" w:cs="Arial"/>
          <w:b/>
          <w:color w:val="000000"/>
          <w:szCs w:val="20"/>
          <w:lang w:val="en-GB"/>
        </w:rPr>
        <w:t xml:space="preserve">: </w:t>
      </w:r>
      <w:r w:rsidR="00EE0946" w:rsidRPr="0063534F">
        <w:rPr>
          <w:rFonts w:eastAsia="Times New Roman" w:cs="Arial"/>
          <w:b/>
          <w:color w:val="000000"/>
          <w:szCs w:val="20"/>
          <w:lang w:val="en-GB"/>
        </w:rPr>
        <w:t>TRAINING REQUEST (</w:t>
      </w:r>
      <w:r w:rsidR="006E36EF" w:rsidRPr="0063534F">
        <w:rPr>
          <w:rFonts w:eastAsia="Times New Roman" w:cs="Arial"/>
          <w:b/>
          <w:color w:val="000000"/>
          <w:szCs w:val="20"/>
          <w:lang w:val="en-GB"/>
        </w:rPr>
        <w:t>this part need to be completed by the requesting organisation</w:t>
      </w:r>
      <w:r w:rsidR="00EE0946" w:rsidRPr="0063534F">
        <w:rPr>
          <w:rFonts w:eastAsia="Times New Roman" w:cs="Arial"/>
          <w:b/>
          <w:color w:val="000000"/>
          <w:szCs w:val="20"/>
          <w:lang w:val="en-GB"/>
        </w:rPr>
        <w:t>)</w:t>
      </w:r>
    </w:p>
    <w:p w14:paraId="105337F2" w14:textId="32B65592" w:rsidR="00207C0D" w:rsidRPr="0063534F" w:rsidRDefault="00B03804" w:rsidP="008B1622">
      <w:pPr>
        <w:spacing w:line="240" w:lineRule="auto"/>
        <w:rPr>
          <w:lang w:val="en-GB"/>
        </w:rPr>
      </w:pPr>
      <w:r w:rsidRPr="0063534F">
        <w:rPr>
          <w:rFonts w:eastAsia="Times New Roman" w:cs="Arial"/>
          <w:b/>
          <w:color w:val="000000"/>
          <w:szCs w:val="20"/>
          <w:lang w:val="en-GB"/>
        </w:rPr>
        <w:t>1.1</w:t>
      </w:r>
      <w:r w:rsidR="00CB7417" w:rsidRPr="0063534F">
        <w:rPr>
          <w:rFonts w:eastAsia="Times New Roman" w:cs="Arial"/>
          <w:b/>
          <w:color w:val="000000"/>
          <w:szCs w:val="20"/>
          <w:lang w:val="en-GB"/>
        </w:rPr>
        <w:t xml:space="preserve"> </w:t>
      </w:r>
      <w:r w:rsidR="00A14D9D" w:rsidRPr="0063534F">
        <w:rPr>
          <w:rFonts w:eastAsia="Times New Roman" w:cs="Arial"/>
          <w:b/>
          <w:color w:val="000000"/>
          <w:szCs w:val="20"/>
          <w:lang w:val="en-GB"/>
        </w:rPr>
        <w:t xml:space="preserve">Training </w:t>
      </w:r>
      <w:r w:rsidR="006E36EF" w:rsidRPr="0063534F">
        <w:rPr>
          <w:rFonts w:eastAsia="Times New Roman" w:cs="Arial"/>
          <w:b/>
          <w:color w:val="000000"/>
          <w:szCs w:val="20"/>
          <w:lang w:val="en-GB"/>
        </w:rPr>
        <w:t>relevance</w:t>
      </w:r>
      <w:r w:rsidR="00A14D9D" w:rsidRPr="0063534F">
        <w:rPr>
          <w:rFonts w:eastAsia="Times New Roman" w:cs="Arial"/>
          <w:b/>
          <w:color w:val="000000"/>
          <w:szCs w:val="20"/>
          <w:lang w:val="en-GB"/>
        </w:rPr>
        <w:t xml:space="preserve"> </w:t>
      </w:r>
      <w:r w:rsidR="008B1622" w:rsidRPr="0063534F">
        <w:rPr>
          <w:rFonts w:eastAsia="Times New Roman" w:cs="Arial"/>
          <w:b/>
          <w:color w:val="000000"/>
          <w:szCs w:val="20"/>
          <w:lang w:val="en-GB"/>
        </w:rPr>
        <w:br/>
      </w:r>
    </w:p>
    <w:p w14:paraId="2CEB343C" w14:textId="07D4F8A3" w:rsidR="00A219C6" w:rsidRPr="0063534F" w:rsidRDefault="00646DE5" w:rsidP="00207C0D">
      <w:pPr>
        <w:rPr>
          <w:rFonts w:eastAsia="Times New Roman" w:cs="Arial"/>
          <w:color w:val="000000"/>
          <w:szCs w:val="20"/>
          <w:lang w:val="en-GB"/>
        </w:rPr>
      </w:pPr>
      <w:proofErr w:type="gramStart"/>
      <w:r w:rsidRPr="0063534F">
        <w:rPr>
          <w:rFonts w:eastAsia="Times New Roman" w:cs="Arial"/>
          <w:color w:val="000000"/>
          <w:szCs w:val="20"/>
          <w:lang w:val="en-GB"/>
        </w:rPr>
        <w:t>1.1</w:t>
      </w:r>
      <w:r w:rsidR="00593CCE" w:rsidRPr="0063534F">
        <w:rPr>
          <w:rFonts w:eastAsia="Times New Roman" w:cs="Arial"/>
          <w:color w:val="000000"/>
          <w:szCs w:val="20"/>
          <w:lang w:val="en-GB"/>
        </w:rPr>
        <w:t>.</w:t>
      </w:r>
      <w:r w:rsidR="00F377FF" w:rsidRPr="0063534F">
        <w:rPr>
          <w:rFonts w:eastAsia="Times New Roman" w:cs="Arial"/>
          <w:color w:val="000000"/>
          <w:szCs w:val="20"/>
          <w:lang w:val="en-GB"/>
        </w:rPr>
        <w:t>1</w:t>
      </w:r>
      <w:r w:rsidR="00593CCE" w:rsidRPr="0063534F">
        <w:rPr>
          <w:rFonts w:eastAsia="Times New Roman" w:cs="Arial"/>
          <w:color w:val="000000"/>
          <w:szCs w:val="20"/>
          <w:lang w:val="en-GB"/>
        </w:rPr>
        <w:t xml:space="preserve"> </w:t>
      </w:r>
      <w:r w:rsidRPr="0063534F">
        <w:rPr>
          <w:rFonts w:eastAsia="Times New Roman" w:cs="Arial"/>
          <w:color w:val="000000"/>
          <w:szCs w:val="20"/>
          <w:lang w:val="en-GB"/>
        </w:rPr>
        <w:t xml:space="preserve"> </w:t>
      </w:r>
      <w:r w:rsidR="00A219C6" w:rsidRPr="0063534F">
        <w:rPr>
          <w:rFonts w:eastAsia="Times New Roman" w:cs="Arial"/>
          <w:color w:val="000000"/>
          <w:szCs w:val="20"/>
          <w:lang w:val="en-GB"/>
        </w:rPr>
        <w:t>Explain</w:t>
      </w:r>
      <w:proofErr w:type="gramEnd"/>
      <w:r w:rsidR="00A219C6" w:rsidRPr="0063534F">
        <w:rPr>
          <w:rFonts w:eastAsia="Times New Roman" w:cs="Arial"/>
          <w:color w:val="000000"/>
          <w:szCs w:val="20"/>
          <w:lang w:val="en-GB"/>
        </w:rPr>
        <w:t xml:space="preserve"> briefly what your organisation does in the field of this requested training and what it wants to achieve:</w:t>
      </w:r>
    </w:p>
    <w:p w14:paraId="0C1BC4C4" w14:textId="77777777" w:rsidR="00861D8C" w:rsidRDefault="00FB3ECD" w:rsidP="00FF5AA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b/>
          <w:bCs/>
          <w:szCs w:val="20"/>
          <w:u w:val="single"/>
          <w:lang w:val="en-GB" w:eastAsia="nl-NL"/>
        </w:rPr>
        <w:t>The College of Agriculture- University of Kirkuk</w:t>
      </w:r>
      <w:r w:rsidRPr="00726DAD">
        <w:rPr>
          <w:rFonts w:eastAsia="Times New Roman" w:cs="Times New Roman"/>
          <w:szCs w:val="20"/>
          <w:lang w:val="en-GB" w:eastAsia="nl-NL"/>
        </w:rPr>
        <w:t xml:space="preserve">, </w:t>
      </w:r>
    </w:p>
    <w:p w14:paraId="36E8BD12" w14:textId="75405705" w:rsidR="00FF5AA4" w:rsidRPr="00726DAD" w:rsidRDefault="00861D8C" w:rsidP="00FF5AA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Pr>
          <w:rFonts w:eastAsia="Times New Roman" w:cs="Times New Roman"/>
          <w:szCs w:val="20"/>
          <w:lang w:val="en-GB" w:eastAsia="nl-NL"/>
        </w:rPr>
        <w:t xml:space="preserve">It </w:t>
      </w:r>
      <w:r w:rsidR="00FB3ECD" w:rsidRPr="00726DAD">
        <w:rPr>
          <w:rFonts w:eastAsia="Times New Roman" w:cs="Times New Roman"/>
          <w:szCs w:val="20"/>
          <w:lang w:val="en-GB" w:eastAsia="nl-NL"/>
        </w:rPr>
        <w:t xml:space="preserve">was established in 2005. It is an educational institute that graduated hundreds of undergraduate </w:t>
      </w:r>
      <w:r w:rsidR="00FF5AA4" w:rsidRPr="00726DAD">
        <w:rPr>
          <w:rFonts w:eastAsia="Times New Roman" w:cs="Times New Roman"/>
          <w:szCs w:val="20"/>
          <w:lang w:val="en-GB" w:eastAsia="nl-NL"/>
        </w:rPr>
        <w:t xml:space="preserve">and postgraduate </w:t>
      </w:r>
      <w:r w:rsidR="00FB3ECD" w:rsidRPr="00726DAD">
        <w:rPr>
          <w:rFonts w:eastAsia="Times New Roman" w:cs="Times New Roman"/>
          <w:szCs w:val="20"/>
          <w:lang w:val="en-GB" w:eastAsia="nl-NL"/>
        </w:rPr>
        <w:t xml:space="preserve">students in the field of agriculture, field crops production, animal production, operate and maintain land, water resources, emphasising land use for agriculture and food security. </w:t>
      </w:r>
    </w:p>
    <w:p w14:paraId="3269D4ED" w14:textId="58BCE4E5" w:rsidR="00FF5AA4" w:rsidRPr="00726DAD" w:rsidRDefault="00FF5AA4" w:rsidP="00FF5AA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College of Agriculture -Kirkuk University works on:</w:t>
      </w:r>
    </w:p>
    <w:p w14:paraId="6A5157D0" w14:textId="0DEE3D74" w:rsidR="00FF5AA4" w:rsidRPr="00726DAD" w:rsidRDefault="00FF5AA4" w:rsidP="00FF5AA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1- Food and Nutrition Security in collaboration with 18 other agricultural state departments in Kirkuk. It shares awareness on the need to secure access to an appropriately nutritious diet and latest technologies used in developing this field.</w:t>
      </w:r>
    </w:p>
    <w:p w14:paraId="21A339D4" w14:textId="21F275D7" w:rsidR="00FF5AA4" w:rsidRPr="00726DAD" w:rsidRDefault="00FF5AA4" w:rsidP="00FF5AA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 xml:space="preserve">2- International food safety and quality standards. Researchers are trying to address this within their projects with master, PhD, and individuals research proposals. </w:t>
      </w:r>
    </w:p>
    <w:p w14:paraId="6D9F7BF0" w14:textId="75A4837A" w:rsidR="00FF5AA4" w:rsidRPr="00726DAD" w:rsidRDefault="00FF5AA4" w:rsidP="00FF5AA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3- Curriculum development; new business models and technologies.</w:t>
      </w:r>
    </w:p>
    <w:p w14:paraId="6CB1A219" w14:textId="73F1E3E8" w:rsidR="00FF5AA4" w:rsidRPr="00726DAD" w:rsidRDefault="00FF5AA4" w:rsidP="00FF5AA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4- Developing profitable Small Farm Ideas for graduated students and loc</w:t>
      </w:r>
      <w:r w:rsidR="00B81653">
        <w:rPr>
          <w:rFonts w:eastAsia="Times New Roman" w:cs="Times New Roman"/>
          <w:szCs w:val="20"/>
          <w:lang w:val="en-GB" w:eastAsia="nl-NL"/>
        </w:rPr>
        <w:t>al farmers, such as Bee farming</w:t>
      </w:r>
      <w:r w:rsidRPr="00726DAD">
        <w:rPr>
          <w:rFonts w:eastAsia="Times New Roman" w:cs="Times New Roman"/>
          <w:szCs w:val="20"/>
          <w:lang w:val="en-GB" w:eastAsia="nl-NL"/>
        </w:rPr>
        <w:t xml:space="preserve">, </w:t>
      </w:r>
      <w:r w:rsidR="00B81653">
        <w:rPr>
          <w:rFonts w:eastAsia="Times New Roman" w:cs="Times New Roman"/>
          <w:szCs w:val="20"/>
          <w:lang w:val="en-GB" w:eastAsia="nl-NL"/>
        </w:rPr>
        <w:t>fish farming, and Micro greens f</w:t>
      </w:r>
      <w:r w:rsidRPr="00726DAD">
        <w:rPr>
          <w:rFonts w:eastAsia="Times New Roman" w:cs="Times New Roman"/>
          <w:szCs w:val="20"/>
          <w:lang w:val="en-GB" w:eastAsia="nl-NL"/>
        </w:rPr>
        <w:t xml:space="preserve">arming. </w:t>
      </w:r>
    </w:p>
    <w:p w14:paraId="04BC9DDC" w14:textId="36DDB9AD" w:rsidR="000660BE" w:rsidRPr="00726DAD" w:rsidRDefault="000660BE" w:rsidP="00FF5AA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5- Water management at farm, community and local government levels</w:t>
      </w:r>
    </w:p>
    <w:p w14:paraId="6BC3EEF2" w14:textId="251E07BE" w:rsidR="000660BE" w:rsidRPr="00726DAD" w:rsidRDefault="00861D8C"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Pr>
          <w:rFonts w:eastAsia="Times New Roman" w:cs="Times New Roman"/>
          <w:szCs w:val="20"/>
          <w:lang w:val="en-GB" w:eastAsia="nl-NL"/>
        </w:rPr>
        <w:t>6</w:t>
      </w:r>
      <w:r w:rsidR="000660BE" w:rsidRPr="00726DAD">
        <w:rPr>
          <w:rFonts w:eastAsia="Times New Roman" w:cs="Times New Roman"/>
          <w:szCs w:val="20"/>
          <w:lang w:val="en-GB" w:eastAsia="nl-NL"/>
        </w:rPr>
        <w:t xml:space="preserve">- </w:t>
      </w:r>
      <w:r w:rsidR="00FB3ECD" w:rsidRPr="00726DAD">
        <w:rPr>
          <w:rFonts w:eastAsia="Times New Roman" w:cs="Times New Roman"/>
          <w:szCs w:val="20"/>
          <w:lang w:val="en-GB" w:eastAsia="nl-NL"/>
        </w:rPr>
        <w:t xml:space="preserve">The institute has impact at the community level in terms of leading meetings and conferences on educating </w:t>
      </w:r>
      <w:r w:rsidR="000660BE" w:rsidRPr="00726DAD">
        <w:rPr>
          <w:rFonts w:eastAsia="Times New Roman" w:cs="Times New Roman"/>
          <w:szCs w:val="20"/>
          <w:lang w:val="en-GB" w:eastAsia="nl-NL"/>
        </w:rPr>
        <w:t xml:space="preserve">local </w:t>
      </w:r>
      <w:r w:rsidR="00FB3ECD" w:rsidRPr="00726DAD">
        <w:rPr>
          <w:rFonts w:eastAsia="Times New Roman" w:cs="Times New Roman"/>
          <w:szCs w:val="20"/>
          <w:lang w:val="en-GB" w:eastAsia="nl-NL"/>
        </w:rPr>
        <w:t xml:space="preserve">farmers in this field. </w:t>
      </w:r>
    </w:p>
    <w:p w14:paraId="397A7036" w14:textId="1D80C959" w:rsidR="000660BE" w:rsidRPr="00726DAD" w:rsidRDefault="000660BE" w:rsidP="000660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College of Agriculture -Kirkuk University want to achieve:</w:t>
      </w:r>
    </w:p>
    <w:p w14:paraId="49E74554" w14:textId="2768D4BF" w:rsidR="00F246C2" w:rsidRPr="00726DAD" w:rsidRDefault="000660BE" w:rsidP="000660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I</w:t>
      </w:r>
      <w:r w:rsidR="00FB3ECD" w:rsidRPr="00726DAD">
        <w:rPr>
          <w:rFonts w:eastAsia="Times New Roman" w:cs="Times New Roman"/>
          <w:szCs w:val="20"/>
          <w:lang w:val="en-GB" w:eastAsia="nl-NL"/>
        </w:rPr>
        <w:t xml:space="preserve">n order to fully achieve our goals, we need to overcome problems that face our staff in terms of capacity development to be able to adapt to the changes in the field of agriculture and water </w:t>
      </w:r>
      <w:r w:rsidRPr="00726DAD">
        <w:rPr>
          <w:rFonts w:eastAsia="Times New Roman" w:cs="Times New Roman"/>
          <w:szCs w:val="20"/>
          <w:lang w:val="en-GB" w:eastAsia="nl-NL"/>
        </w:rPr>
        <w:t>management</w:t>
      </w:r>
      <w:r w:rsidR="00FB3ECD" w:rsidRPr="00726DAD">
        <w:rPr>
          <w:rFonts w:eastAsia="Times New Roman" w:cs="Times New Roman"/>
          <w:szCs w:val="20"/>
          <w:lang w:val="en-GB" w:eastAsia="nl-NL"/>
        </w:rPr>
        <w:t xml:space="preserve">. Due to the long cycle of political instability and insecurity, agriculture institutions in Iraq haven’t been able to keep up with international developments and expertise especially in water management and climate smart agriculture. The training will give the University and College of Agriculture a chance to catch up and be once more the knowledge hub for sustainable agricultural development in Iraq. </w:t>
      </w:r>
      <w:r w:rsidRPr="00726DAD">
        <w:rPr>
          <w:rFonts w:eastAsia="Times New Roman" w:cs="Times New Roman"/>
          <w:szCs w:val="20"/>
          <w:lang w:val="en-GB" w:eastAsia="nl-NL"/>
        </w:rPr>
        <w:t>The organisation aim to develop in:</w:t>
      </w:r>
    </w:p>
    <w:p w14:paraId="1E3D0EAD" w14:textId="7254F3E5" w:rsidR="000660BE" w:rsidRPr="00726DAD" w:rsidRDefault="000660BE" w:rsidP="000660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 xml:space="preserve">1- </w:t>
      </w:r>
      <w:r w:rsidR="005074A2" w:rsidRPr="00726DAD">
        <w:rPr>
          <w:rFonts w:eastAsia="Times New Roman" w:cs="Times New Roman"/>
          <w:szCs w:val="20"/>
          <w:lang w:val="en-GB" w:eastAsia="nl-NL"/>
        </w:rPr>
        <w:t>Water management: Irrigation;</w:t>
      </w:r>
    </w:p>
    <w:p w14:paraId="401D9C4A" w14:textId="1DCA125D" w:rsidR="005074A2" w:rsidRPr="00726DAD" w:rsidRDefault="005074A2" w:rsidP="000660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2- Water management at farm, community and local government levels</w:t>
      </w:r>
    </w:p>
    <w:p w14:paraId="6C2F3401" w14:textId="09F32FDF" w:rsidR="005074A2" w:rsidRPr="00726DAD" w:rsidRDefault="005074A2" w:rsidP="000660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 xml:space="preserve">3- </w:t>
      </w:r>
      <w:r w:rsidR="006B3A89" w:rsidRPr="00726DAD">
        <w:rPr>
          <w:rFonts w:eastAsia="Times New Roman" w:cs="Times New Roman"/>
          <w:szCs w:val="20"/>
          <w:lang w:val="en-GB" w:eastAsia="nl-NL"/>
        </w:rPr>
        <w:t>Curriculum Development; new business models and technologies in water management and CSA</w:t>
      </w:r>
    </w:p>
    <w:p w14:paraId="5180336F" w14:textId="378BE6BE" w:rsidR="006B3A89" w:rsidRPr="00726DAD" w:rsidRDefault="006B3A89" w:rsidP="000660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4- Understanding the business case for CSA</w:t>
      </w:r>
    </w:p>
    <w:p w14:paraId="0D1FC644" w14:textId="1C0A4344" w:rsidR="006B3A89" w:rsidRPr="00726DAD" w:rsidRDefault="006B3A89" w:rsidP="000660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lastRenderedPageBreak/>
        <w:t>5- Sustainable farm management models in CSA.</w:t>
      </w:r>
    </w:p>
    <w:p w14:paraId="10BC1F52" w14:textId="66A89485" w:rsidR="006B3A89" w:rsidRDefault="006B3A89" w:rsidP="000660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726DAD">
        <w:rPr>
          <w:rFonts w:eastAsia="Times New Roman" w:cs="Times New Roman"/>
          <w:szCs w:val="20"/>
          <w:lang w:val="en-GB" w:eastAsia="nl-NL"/>
        </w:rPr>
        <w:t xml:space="preserve">6- </w:t>
      </w:r>
      <w:r w:rsidR="00DC6EBD" w:rsidRPr="00726DAD">
        <w:rPr>
          <w:rFonts w:eastAsia="Times New Roman" w:cs="Times New Roman"/>
          <w:szCs w:val="20"/>
          <w:lang w:val="en-GB" w:eastAsia="nl-NL"/>
        </w:rPr>
        <w:t>Effective teaching and learning methods</w:t>
      </w:r>
    </w:p>
    <w:p w14:paraId="405744FD" w14:textId="77777777" w:rsidR="00861D8C" w:rsidRDefault="00861D8C" w:rsidP="000660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p>
    <w:p w14:paraId="6EFE8695" w14:textId="1C87C6EC" w:rsidR="00861D8C" w:rsidRDefault="00861D8C" w:rsidP="000660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bCs/>
          <w:szCs w:val="20"/>
          <w:u w:val="single"/>
          <w:lang w:val="en-GB" w:eastAsia="nl-NL"/>
        </w:rPr>
      </w:pPr>
      <w:r w:rsidRPr="00861D8C">
        <w:rPr>
          <w:rFonts w:eastAsia="Times New Roman" w:cs="Times New Roman"/>
          <w:b/>
          <w:bCs/>
          <w:szCs w:val="20"/>
          <w:u w:val="single"/>
          <w:lang w:val="en-GB" w:eastAsia="nl-NL"/>
        </w:rPr>
        <w:t xml:space="preserve">The College of Agriculture Engineering Sciences - </w:t>
      </w:r>
      <w:proofErr w:type="spellStart"/>
      <w:r w:rsidRPr="00861D8C">
        <w:rPr>
          <w:rFonts w:eastAsia="Times New Roman" w:cs="Times New Roman"/>
          <w:b/>
          <w:bCs/>
          <w:szCs w:val="20"/>
          <w:u w:val="single"/>
          <w:lang w:val="en-GB" w:eastAsia="nl-NL"/>
        </w:rPr>
        <w:t>Salahaddin</w:t>
      </w:r>
      <w:proofErr w:type="spellEnd"/>
      <w:r w:rsidRPr="00861D8C">
        <w:rPr>
          <w:rFonts w:eastAsia="Times New Roman" w:cs="Times New Roman"/>
          <w:b/>
          <w:bCs/>
          <w:szCs w:val="20"/>
          <w:u w:val="single"/>
          <w:lang w:val="en-GB" w:eastAsia="nl-NL"/>
        </w:rPr>
        <w:t xml:space="preserve"> University- Erbil</w:t>
      </w:r>
    </w:p>
    <w:p w14:paraId="1471D158" w14:textId="2E75D6B8"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Pr>
          <w:rFonts w:eastAsia="Times New Roman" w:cs="Times New Roman"/>
          <w:szCs w:val="20"/>
          <w:lang w:val="en-GB" w:eastAsia="nl-NL"/>
        </w:rPr>
        <w:t xml:space="preserve">It </w:t>
      </w:r>
      <w:r w:rsidRPr="00861D8C">
        <w:rPr>
          <w:rFonts w:eastAsia="Times New Roman" w:cs="Times New Roman"/>
          <w:szCs w:val="20"/>
          <w:lang w:val="en-GB" w:eastAsia="nl-NL"/>
        </w:rPr>
        <w:t xml:space="preserve">is a Governmental Educational institute in Kurdistan Region of Iraq that graduated hundreds of undergraduate and postgraduate students in the field of agriculture. The College includes </w:t>
      </w:r>
      <w:proofErr w:type="gramStart"/>
      <w:r w:rsidRPr="00861D8C">
        <w:rPr>
          <w:rFonts w:eastAsia="Times New Roman" w:cs="Times New Roman"/>
          <w:szCs w:val="20"/>
          <w:lang w:val="en-GB" w:eastAsia="nl-NL"/>
        </w:rPr>
        <w:t>Eight</w:t>
      </w:r>
      <w:proofErr w:type="gramEnd"/>
      <w:r w:rsidRPr="00861D8C">
        <w:rPr>
          <w:rFonts w:eastAsia="Times New Roman" w:cs="Times New Roman"/>
          <w:szCs w:val="20"/>
          <w:lang w:val="en-GB" w:eastAsia="nl-NL"/>
        </w:rPr>
        <w:t xml:space="preserve"> academic department; (Field crops production, Soil and Water, Animal Resources, Fish Resources, Horticulture, Forestry, Plant Protection, and Food Technology).</w:t>
      </w:r>
    </w:p>
    <w:p w14:paraId="6D78D144"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The Kurdistan region is basically an agricultural region with a vast area of land and adequate water resources. The region is capable to producing enough food to provide its basic population need. However, Iraq and the Kurdistan Region in Iraq have become major importers of food over the last decades. </w:t>
      </w:r>
    </w:p>
    <w:p w14:paraId="4F0115AA"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The agriculture and water resources sectors in the Kurdistan region, Iraq have suffered from a series of unfortunate damaging events as a result of war, political conflicts and harmful national and international polices. </w:t>
      </w:r>
    </w:p>
    <w:p w14:paraId="77A8ED40"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The College of Agriculture Engineering Sciences, </w:t>
      </w:r>
      <w:proofErr w:type="spellStart"/>
      <w:r w:rsidRPr="00861D8C">
        <w:rPr>
          <w:rFonts w:eastAsia="Times New Roman" w:cs="Times New Roman"/>
          <w:szCs w:val="20"/>
          <w:lang w:val="en-GB" w:eastAsia="nl-NL"/>
        </w:rPr>
        <w:t>Salahaddin</w:t>
      </w:r>
      <w:proofErr w:type="spellEnd"/>
      <w:r w:rsidRPr="00861D8C">
        <w:rPr>
          <w:rFonts w:eastAsia="Times New Roman" w:cs="Times New Roman"/>
          <w:szCs w:val="20"/>
          <w:lang w:val="en-GB" w:eastAsia="nl-NL"/>
        </w:rPr>
        <w:t xml:space="preserve"> University- Erbil educate students (Undergraduate and Postgraduate) in different scientific programs regard in agriculture knowledge and its innovations aimed to provide science based practical steps to rehabilitate, improve and to sustainably develop agriculture and water resources in the region. The ultimate goal is to achieve food sufficiency and security for the region. </w:t>
      </w:r>
    </w:p>
    <w:p w14:paraId="26A2AFEE"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Natural resources especially soil and water </w:t>
      </w:r>
      <w:proofErr w:type="gramStart"/>
      <w:r w:rsidRPr="00861D8C">
        <w:rPr>
          <w:rFonts w:eastAsia="Times New Roman" w:cs="Times New Roman"/>
          <w:szCs w:val="20"/>
          <w:lang w:val="en-GB" w:eastAsia="nl-NL"/>
        </w:rPr>
        <w:t>have</w:t>
      </w:r>
      <w:proofErr w:type="gramEnd"/>
      <w:r w:rsidRPr="00861D8C">
        <w:rPr>
          <w:rFonts w:eastAsia="Times New Roman" w:cs="Times New Roman"/>
          <w:szCs w:val="20"/>
          <w:lang w:val="en-GB" w:eastAsia="nl-NL"/>
        </w:rPr>
        <w:t xml:space="preserve"> been and will remain an important component of not only the agro-ecosystem but also the biosphere. However, over the time, these resources have degraded and depleted over the time in the absence of their scientific and systematic management coupled with their non-judicious use. </w:t>
      </w:r>
    </w:p>
    <w:p w14:paraId="1FE71158" w14:textId="4A4404B8" w:rsid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The organisation aims to facilitate an improved understanding of the potential implications of climate change and adaptation options for agricultural water management and thereby assist policymakers in taking up adaptation challenges and developing measures to reduce the vulnerability of the farming sector to climate change.</w:t>
      </w:r>
    </w:p>
    <w:p w14:paraId="79BB1C71" w14:textId="77777777" w:rsid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p>
    <w:p w14:paraId="1A3F25D2" w14:textId="09DC0147" w:rsid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bCs/>
          <w:szCs w:val="20"/>
          <w:u w:val="single"/>
          <w:lang w:val="en-GB" w:eastAsia="nl-NL"/>
        </w:rPr>
      </w:pPr>
      <w:r w:rsidRPr="00861D8C">
        <w:rPr>
          <w:rFonts w:eastAsia="Times New Roman" w:cs="Times New Roman"/>
          <w:b/>
          <w:bCs/>
          <w:szCs w:val="20"/>
          <w:u w:val="single"/>
          <w:lang w:val="en-GB" w:eastAsia="nl-NL"/>
        </w:rPr>
        <w:t xml:space="preserve">Ministry of Agriculture and Water Resources of Kurdistan </w:t>
      </w:r>
      <w:proofErr w:type="gramStart"/>
      <w:r w:rsidRPr="00861D8C">
        <w:rPr>
          <w:rFonts w:eastAsia="Times New Roman" w:cs="Times New Roman"/>
          <w:b/>
          <w:bCs/>
          <w:szCs w:val="20"/>
          <w:u w:val="single"/>
          <w:lang w:val="en-GB" w:eastAsia="nl-NL"/>
        </w:rPr>
        <w:t>Regional  Government</w:t>
      </w:r>
      <w:proofErr w:type="gramEnd"/>
    </w:p>
    <w:p w14:paraId="5829C55A" w14:textId="07B0CE73" w:rsid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Pr>
          <w:rFonts w:eastAsia="Times New Roman" w:cs="Times New Roman"/>
          <w:szCs w:val="20"/>
          <w:lang w:val="en-GB" w:eastAsia="nl-NL"/>
        </w:rPr>
        <w:t xml:space="preserve">This organisation </w:t>
      </w:r>
      <w:r w:rsidRPr="00861D8C">
        <w:rPr>
          <w:rFonts w:eastAsia="Times New Roman" w:cs="Times New Roman"/>
          <w:szCs w:val="20"/>
          <w:lang w:val="en-GB" w:eastAsia="nl-NL"/>
        </w:rPr>
        <w:t>tries to gain the self-sufficiency in plant and animal production with consideration to scientific and effective use of under and surface water for this subject. The ministry attempt to:</w:t>
      </w:r>
    </w:p>
    <w:p w14:paraId="35574B51"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lastRenderedPageBreak/>
        <w:t>1- Collaborate in Food and Nutrition Security sectors with all stakeholders at universities, private sectors, related organizations, and research institutions. We try to obtain the latest technologies to develop this sector.</w:t>
      </w:r>
    </w:p>
    <w:p w14:paraId="70F1330C" w14:textId="19A2050C"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2- Providing national food safety and quality standards </w:t>
      </w:r>
      <w:r>
        <w:rPr>
          <w:rFonts w:eastAsia="Times New Roman" w:cs="Times New Roman"/>
          <w:szCs w:val="20"/>
          <w:lang w:val="en-GB" w:eastAsia="nl-NL"/>
        </w:rPr>
        <w:t>to</w:t>
      </w:r>
      <w:r w:rsidRPr="00861D8C">
        <w:rPr>
          <w:rFonts w:eastAsia="Times New Roman" w:cs="Times New Roman"/>
          <w:szCs w:val="20"/>
          <w:lang w:val="en-GB" w:eastAsia="nl-NL"/>
        </w:rPr>
        <w:t xml:space="preserve"> support </w:t>
      </w:r>
      <w:r>
        <w:rPr>
          <w:rFonts w:eastAsia="Times New Roman" w:cs="Times New Roman"/>
          <w:szCs w:val="20"/>
          <w:lang w:val="en-GB" w:eastAsia="nl-NL"/>
        </w:rPr>
        <w:t>our</w:t>
      </w:r>
      <w:r w:rsidRPr="00861D8C">
        <w:rPr>
          <w:rFonts w:eastAsia="Times New Roman" w:cs="Times New Roman"/>
          <w:szCs w:val="20"/>
          <w:lang w:val="en-GB" w:eastAsia="nl-NL"/>
        </w:rPr>
        <w:t xml:space="preserve"> region</w:t>
      </w:r>
    </w:p>
    <w:p w14:paraId="70403E48" w14:textId="4406097A"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3- Creation </w:t>
      </w:r>
      <w:r w:rsidR="00C62098" w:rsidRPr="00861D8C">
        <w:rPr>
          <w:rFonts w:eastAsia="Times New Roman" w:cs="Times New Roman"/>
          <w:szCs w:val="20"/>
          <w:lang w:val="en-GB" w:eastAsia="nl-NL"/>
        </w:rPr>
        <w:t>of new</w:t>
      </w:r>
      <w:r w:rsidRPr="00861D8C">
        <w:rPr>
          <w:rFonts w:eastAsia="Times New Roman" w:cs="Times New Roman"/>
          <w:szCs w:val="20"/>
          <w:lang w:val="en-GB" w:eastAsia="nl-NL"/>
        </w:rPr>
        <w:t xml:space="preserve"> business models and technologies </w:t>
      </w:r>
    </w:p>
    <w:p w14:paraId="6BA231C9" w14:textId="4F961784"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4- Developing profitable work </w:t>
      </w:r>
      <w:r w:rsidR="00AD2DF1" w:rsidRPr="00861D8C">
        <w:rPr>
          <w:rFonts w:eastAsia="Times New Roman" w:cs="Times New Roman"/>
          <w:szCs w:val="20"/>
          <w:lang w:val="en-GB" w:eastAsia="nl-NL"/>
        </w:rPr>
        <w:t>for local</w:t>
      </w:r>
      <w:r w:rsidRPr="00861D8C">
        <w:rPr>
          <w:rFonts w:eastAsia="Times New Roman" w:cs="Times New Roman"/>
          <w:szCs w:val="20"/>
          <w:lang w:val="en-GB" w:eastAsia="nl-NL"/>
        </w:rPr>
        <w:t xml:space="preserve"> Small Farm holders with taking consideration in protecting of water resource use.</w:t>
      </w:r>
    </w:p>
    <w:p w14:paraId="485CDFEF"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5- Organizing of new water management systems</w:t>
      </w:r>
    </w:p>
    <w:p w14:paraId="2E07ADAA"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6- The ministry tries to raise the community level by leading meetings and conferences on training for our staff and   local farmers.</w:t>
      </w:r>
    </w:p>
    <w:p w14:paraId="779E246D"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7- The ministry attempts to fully achieve to overcome problems that face our staff in terms of capacity development to be able adapting with the changes in the field of agriculture and water management. Due to the long cycle of political instability and insecurity, agriculture section </w:t>
      </w:r>
      <w:proofErr w:type="gramStart"/>
      <w:r w:rsidRPr="00861D8C">
        <w:rPr>
          <w:rFonts w:eastAsia="Times New Roman" w:cs="Times New Roman"/>
          <w:szCs w:val="20"/>
          <w:lang w:val="en-GB" w:eastAsia="nl-NL"/>
        </w:rPr>
        <w:t>in  KRG</w:t>
      </w:r>
      <w:proofErr w:type="gramEnd"/>
      <w:r w:rsidRPr="00861D8C">
        <w:rPr>
          <w:rFonts w:eastAsia="Times New Roman" w:cs="Times New Roman"/>
          <w:szCs w:val="20"/>
          <w:lang w:val="en-GB" w:eastAsia="nl-NL"/>
        </w:rPr>
        <w:t xml:space="preserve"> hasn’t been able to keep up with international developments and expertise especially in water management and climate smart agriculture. The training will give the Ministry a chance to catch </w:t>
      </w:r>
      <w:proofErr w:type="gramStart"/>
      <w:r w:rsidRPr="00861D8C">
        <w:rPr>
          <w:rFonts w:eastAsia="Times New Roman" w:cs="Times New Roman"/>
          <w:szCs w:val="20"/>
          <w:lang w:val="en-GB" w:eastAsia="nl-NL"/>
        </w:rPr>
        <w:t>up  the</w:t>
      </w:r>
      <w:proofErr w:type="gramEnd"/>
      <w:r w:rsidRPr="00861D8C">
        <w:rPr>
          <w:rFonts w:eastAsia="Times New Roman" w:cs="Times New Roman"/>
          <w:szCs w:val="20"/>
          <w:lang w:val="en-GB" w:eastAsia="nl-NL"/>
        </w:rPr>
        <w:t xml:space="preserve"> knowledge hub for sustainable agricultural development in: </w:t>
      </w:r>
    </w:p>
    <w:p w14:paraId="08E8695B" w14:textId="54774EAD"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  Water resources management (surface and </w:t>
      </w:r>
      <w:r w:rsidR="00AD2DF1" w:rsidRPr="00861D8C">
        <w:rPr>
          <w:rFonts w:eastAsia="Times New Roman" w:cs="Times New Roman"/>
          <w:szCs w:val="20"/>
          <w:lang w:val="en-GB" w:eastAsia="nl-NL"/>
        </w:rPr>
        <w:t>underground</w:t>
      </w:r>
      <w:r w:rsidRPr="00861D8C">
        <w:rPr>
          <w:rFonts w:eastAsia="Times New Roman" w:cs="Times New Roman"/>
          <w:szCs w:val="20"/>
          <w:lang w:val="en-GB" w:eastAsia="nl-NL"/>
        </w:rPr>
        <w:t xml:space="preserve"> water as well as reservoirs)</w:t>
      </w:r>
    </w:p>
    <w:p w14:paraId="571E6FFF"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Using the new technologies in irrigation systems</w:t>
      </w:r>
    </w:p>
    <w:p w14:paraId="45BB5C5C"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Training on the ways of protection and control of water from industrial and agricultural pollutants</w:t>
      </w:r>
    </w:p>
    <w:p w14:paraId="3FD2FD47" w14:textId="419C767B"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  Training on high efficient use of water in agriculture </w:t>
      </w:r>
      <w:r w:rsidR="00AD2DF1" w:rsidRPr="00861D8C">
        <w:rPr>
          <w:rFonts w:eastAsia="Times New Roman" w:cs="Times New Roman"/>
          <w:szCs w:val="20"/>
          <w:lang w:val="en-GB" w:eastAsia="nl-NL"/>
        </w:rPr>
        <w:t>sector and</w:t>
      </w:r>
      <w:r w:rsidRPr="00861D8C">
        <w:rPr>
          <w:rFonts w:eastAsia="Times New Roman" w:cs="Times New Roman"/>
          <w:szCs w:val="20"/>
          <w:lang w:val="en-GB" w:eastAsia="nl-NL"/>
        </w:rPr>
        <w:t xml:space="preserve"> urban uses</w:t>
      </w:r>
    </w:p>
    <w:p w14:paraId="1C4B6E0D" w14:textId="6E0FEFFB" w:rsidR="00861D8C" w:rsidRPr="00861D8C" w:rsidRDefault="00861D8C" w:rsidP="00AD2DF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xml:space="preserve">- Developing </w:t>
      </w:r>
      <w:r w:rsidR="00AD2DF1">
        <w:rPr>
          <w:rFonts w:eastAsia="Times New Roman" w:cs="Times New Roman"/>
          <w:szCs w:val="20"/>
          <w:lang w:val="en-GB" w:eastAsia="nl-NL"/>
        </w:rPr>
        <w:t>new</w:t>
      </w:r>
      <w:r w:rsidRPr="00861D8C">
        <w:rPr>
          <w:rFonts w:eastAsia="Times New Roman" w:cs="Times New Roman"/>
          <w:szCs w:val="20"/>
          <w:lang w:val="en-GB" w:eastAsia="nl-NL"/>
        </w:rPr>
        <w:t xml:space="preserve"> policy for water resource </w:t>
      </w:r>
      <w:r w:rsidR="00AD2DF1" w:rsidRPr="00861D8C">
        <w:rPr>
          <w:rFonts w:eastAsia="Times New Roman" w:cs="Times New Roman"/>
          <w:szCs w:val="20"/>
          <w:lang w:val="en-GB" w:eastAsia="nl-NL"/>
        </w:rPr>
        <w:t>modelling</w:t>
      </w:r>
      <w:r w:rsidRPr="00861D8C">
        <w:rPr>
          <w:rFonts w:eastAsia="Times New Roman" w:cs="Times New Roman"/>
          <w:szCs w:val="20"/>
          <w:lang w:val="en-GB" w:eastAsia="nl-NL"/>
        </w:rPr>
        <w:t xml:space="preserve"> and management </w:t>
      </w:r>
    </w:p>
    <w:p w14:paraId="14C9B9B9"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Training on HIS (hydrology information system) for the ministry staff</w:t>
      </w:r>
    </w:p>
    <w:p w14:paraId="41DDD0D7"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Sustainable farm management models in CSA</w:t>
      </w:r>
    </w:p>
    <w:p w14:paraId="75A1907C" w14:textId="77777777" w:rsidR="00861D8C" w:rsidRP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Understanding the business case for CSA</w:t>
      </w:r>
    </w:p>
    <w:p w14:paraId="24ECB6CB" w14:textId="5230D0B8" w:rsidR="00861D8C" w:rsidRDefault="00861D8C"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861D8C">
        <w:rPr>
          <w:rFonts w:eastAsia="Times New Roman" w:cs="Times New Roman"/>
          <w:szCs w:val="20"/>
          <w:lang w:val="en-GB" w:eastAsia="nl-NL"/>
        </w:rPr>
        <w:t>- Effective Training in extension methods</w:t>
      </w:r>
      <w:bookmarkStart w:id="0" w:name="_GoBack"/>
      <w:bookmarkEnd w:id="0"/>
    </w:p>
    <w:p w14:paraId="55FB449B" w14:textId="77777777" w:rsidR="00AD2DF1" w:rsidRDefault="00AD2DF1"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p>
    <w:p w14:paraId="2383C6CD" w14:textId="77777777" w:rsidR="00AD2DF1" w:rsidRPr="00861D8C" w:rsidRDefault="00AD2DF1" w:rsidP="00861D8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p>
    <w:p w14:paraId="261B9432" w14:textId="77777777" w:rsidR="00D867FA" w:rsidRPr="0063534F" w:rsidRDefault="00D867FA"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108520D4" w14:textId="743F7EFC" w:rsidR="00A219C6" w:rsidRPr="0063534F" w:rsidRDefault="00A219C6" w:rsidP="00A219C6">
      <w:pPr>
        <w:rPr>
          <w:rFonts w:eastAsia="Times New Roman" w:cs="Arial"/>
          <w:color w:val="000000"/>
          <w:szCs w:val="20"/>
          <w:lang w:val="en-GB"/>
        </w:rPr>
      </w:pPr>
    </w:p>
    <w:p w14:paraId="5EFC5545" w14:textId="1C3357DC" w:rsidR="009D69BF" w:rsidRPr="0063534F" w:rsidRDefault="001321F7" w:rsidP="009D69BF">
      <w:pPr>
        <w:rPr>
          <w:rFonts w:eastAsia="Times New Roman" w:cs="Arial"/>
          <w:color w:val="000000"/>
          <w:szCs w:val="20"/>
          <w:lang w:val="en-GB"/>
        </w:rPr>
      </w:pPr>
      <w:r w:rsidRPr="0063534F">
        <w:rPr>
          <w:rFonts w:eastAsia="Times New Roman" w:cs="Arial"/>
          <w:color w:val="000000"/>
          <w:szCs w:val="20"/>
          <w:lang w:val="en-GB"/>
        </w:rPr>
        <w:t>1.</w:t>
      </w:r>
      <w:r w:rsidR="00593CCE" w:rsidRPr="0063534F">
        <w:rPr>
          <w:rFonts w:eastAsia="Times New Roman" w:cs="Arial"/>
          <w:color w:val="000000"/>
          <w:szCs w:val="20"/>
          <w:lang w:val="en-GB"/>
        </w:rPr>
        <w:t>1.</w:t>
      </w:r>
      <w:r w:rsidR="00F377FF" w:rsidRPr="0063534F">
        <w:rPr>
          <w:rFonts w:eastAsia="Times New Roman" w:cs="Arial"/>
          <w:color w:val="000000"/>
          <w:szCs w:val="20"/>
          <w:lang w:val="en-GB"/>
        </w:rPr>
        <w:t>2</w:t>
      </w:r>
      <w:r w:rsidR="00593CCE" w:rsidRPr="0063534F">
        <w:rPr>
          <w:rFonts w:eastAsia="Times New Roman" w:cs="Arial"/>
          <w:color w:val="000000"/>
          <w:szCs w:val="20"/>
          <w:lang w:val="en-GB"/>
        </w:rPr>
        <w:t xml:space="preserve"> </w:t>
      </w:r>
      <w:r w:rsidR="009D69BF" w:rsidRPr="0063534F">
        <w:rPr>
          <w:rFonts w:eastAsia="Times New Roman" w:cs="Arial"/>
          <w:color w:val="000000"/>
          <w:szCs w:val="20"/>
          <w:lang w:val="en-GB"/>
        </w:rPr>
        <w:t xml:space="preserve">Explain how the </w:t>
      </w:r>
      <w:r w:rsidRPr="0063534F">
        <w:rPr>
          <w:rFonts w:eastAsia="Times New Roman" w:cs="Arial"/>
          <w:color w:val="000000"/>
          <w:szCs w:val="20"/>
          <w:lang w:val="en-GB"/>
        </w:rPr>
        <w:t xml:space="preserve">topic of the </w:t>
      </w:r>
      <w:r w:rsidR="009D69BF" w:rsidRPr="0063534F">
        <w:rPr>
          <w:rFonts w:eastAsia="Times New Roman" w:cs="Arial"/>
          <w:color w:val="000000"/>
          <w:szCs w:val="20"/>
          <w:lang w:val="en-GB"/>
        </w:rPr>
        <w:t>training is linked to the priorit</w:t>
      </w:r>
      <w:r w:rsidRPr="0063534F">
        <w:rPr>
          <w:rFonts w:eastAsia="Times New Roman" w:cs="Arial"/>
          <w:color w:val="000000"/>
          <w:szCs w:val="20"/>
          <w:lang w:val="en-GB"/>
        </w:rPr>
        <w:t>y themes</w:t>
      </w:r>
      <w:r w:rsidR="009D69BF" w:rsidRPr="0063534F">
        <w:rPr>
          <w:rFonts w:eastAsia="Times New Roman" w:cs="Arial"/>
          <w:color w:val="000000"/>
          <w:szCs w:val="20"/>
          <w:lang w:val="en-GB"/>
        </w:rPr>
        <w:t xml:space="preserve"> as mentioned in the Country Focus Document or the Country Plan of Implementation (CPI):</w:t>
      </w:r>
    </w:p>
    <w:p w14:paraId="4E8DB5A9" w14:textId="152BBC14" w:rsidR="00AD2DF1" w:rsidRPr="00AD2DF1" w:rsidRDefault="00AD2DF1" w:rsidP="00213163">
      <w:pPr>
        <w:pBdr>
          <w:top w:val="single" w:sz="4" w:space="1"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bCs/>
          <w:szCs w:val="20"/>
          <w:u w:val="single"/>
          <w:lang w:val="en-GB" w:eastAsia="nl-NL"/>
        </w:rPr>
      </w:pPr>
      <w:r w:rsidRPr="00AD2DF1">
        <w:rPr>
          <w:rFonts w:eastAsia="Times New Roman" w:cs="Times New Roman"/>
          <w:b/>
          <w:bCs/>
          <w:szCs w:val="20"/>
          <w:u w:val="single"/>
          <w:lang w:val="en-GB" w:eastAsia="nl-NL"/>
        </w:rPr>
        <w:lastRenderedPageBreak/>
        <w:t>The College of Agriculture-</w:t>
      </w:r>
      <w:r w:rsidR="002839D7">
        <w:rPr>
          <w:rFonts w:eastAsia="Times New Roman" w:cs="Times New Roman"/>
          <w:b/>
          <w:bCs/>
          <w:szCs w:val="20"/>
          <w:u w:val="single"/>
          <w:lang w:val="en-GB" w:eastAsia="nl-NL"/>
        </w:rPr>
        <w:t xml:space="preserve"> University of Kirkuk;</w:t>
      </w:r>
      <w:r w:rsidR="002839D7" w:rsidRPr="002839D7">
        <w:t xml:space="preserve"> </w:t>
      </w:r>
      <w:r w:rsidR="002839D7" w:rsidRPr="002839D7">
        <w:rPr>
          <w:rFonts w:eastAsia="Times New Roman" w:cs="Times New Roman"/>
          <w:b/>
          <w:bCs/>
          <w:szCs w:val="20"/>
          <w:u w:val="single"/>
          <w:lang w:val="en-GB" w:eastAsia="nl-NL"/>
        </w:rPr>
        <w:t xml:space="preserve">The College of Agriculture Engineering Sciences - </w:t>
      </w:r>
      <w:proofErr w:type="spellStart"/>
      <w:r w:rsidR="002839D7" w:rsidRPr="002839D7">
        <w:rPr>
          <w:rFonts w:eastAsia="Times New Roman" w:cs="Times New Roman"/>
          <w:b/>
          <w:bCs/>
          <w:szCs w:val="20"/>
          <w:u w:val="single"/>
          <w:lang w:val="en-GB" w:eastAsia="nl-NL"/>
        </w:rPr>
        <w:t>Salahaddin</w:t>
      </w:r>
      <w:proofErr w:type="spellEnd"/>
      <w:r w:rsidR="002839D7" w:rsidRPr="002839D7">
        <w:rPr>
          <w:rFonts w:eastAsia="Times New Roman" w:cs="Times New Roman"/>
          <w:b/>
          <w:bCs/>
          <w:szCs w:val="20"/>
          <w:u w:val="single"/>
          <w:lang w:val="en-GB" w:eastAsia="nl-NL"/>
        </w:rPr>
        <w:t xml:space="preserve"> University- Erbil</w:t>
      </w:r>
      <w:r w:rsidR="002839D7">
        <w:rPr>
          <w:rFonts w:eastAsia="Times New Roman" w:cs="Times New Roman"/>
          <w:b/>
          <w:bCs/>
          <w:szCs w:val="20"/>
          <w:u w:val="single"/>
          <w:lang w:val="en-GB" w:eastAsia="nl-NL"/>
        </w:rPr>
        <w:t xml:space="preserve">; </w:t>
      </w:r>
      <w:r w:rsidR="002839D7" w:rsidRPr="002839D7">
        <w:rPr>
          <w:rFonts w:eastAsia="Times New Roman" w:cs="Times New Roman"/>
          <w:b/>
          <w:bCs/>
          <w:szCs w:val="20"/>
          <w:u w:val="single"/>
          <w:lang w:val="en-GB" w:eastAsia="nl-NL"/>
        </w:rPr>
        <w:t>Ministry of Agriculture and Water Resources of Kurdistan Regional  Government</w:t>
      </w:r>
    </w:p>
    <w:p w14:paraId="40EBB461" w14:textId="15F5A503" w:rsidR="00FB3ECD" w:rsidRDefault="00FB3ECD" w:rsidP="00213163">
      <w:pPr>
        <w:pBdr>
          <w:top w:val="single" w:sz="4" w:space="1"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147B7C">
        <w:rPr>
          <w:rFonts w:eastAsia="Times New Roman" w:cs="Times New Roman"/>
          <w:szCs w:val="20"/>
          <w:lang w:val="en-GB" w:eastAsia="nl-NL"/>
        </w:rPr>
        <w:t xml:space="preserve">The Country Plan of Implementation for Iraq is focused on food security and water management. </w:t>
      </w:r>
      <w:r w:rsidR="00D727A0" w:rsidRPr="00D727A0">
        <w:rPr>
          <w:rFonts w:eastAsia="Times New Roman" w:cs="Times New Roman"/>
          <w:szCs w:val="20"/>
          <w:lang w:val="en-GB" w:eastAsia="nl-NL"/>
        </w:rPr>
        <w:t xml:space="preserve">Agriculture is an important sector in Iraq and many developing countries, providing huge employment opportunities to rural populations, and supporting them to achieve food and nutritional security goals. </w:t>
      </w:r>
      <w:r w:rsidRPr="00147B7C">
        <w:rPr>
          <w:rFonts w:eastAsia="Times New Roman" w:cs="Times New Roman"/>
          <w:szCs w:val="20"/>
          <w:lang w:val="en-GB" w:eastAsia="nl-NL"/>
        </w:rPr>
        <w:t>Training in these fields will help improve staff engagement, knowledge and increases their retention. The training has been designed to have a positive impact on efficiency, innovation and productivity in managing land and water resources</w:t>
      </w:r>
      <w:r w:rsidR="00213163">
        <w:rPr>
          <w:rFonts w:eastAsia="Times New Roman" w:cs="Times New Roman"/>
          <w:szCs w:val="20"/>
          <w:lang w:val="en-GB" w:eastAsia="nl-NL"/>
        </w:rPr>
        <w:t>, horticulture, CSA, and e</w:t>
      </w:r>
      <w:r w:rsidR="00213163" w:rsidRPr="00213163">
        <w:rPr>
          <w:rFonts w:eastAsia="Times New Roman" w:cs="Times New Roman"/>
          <w:szCs w:val="20"/>
          <w:lang w:val="en-GB" w:eastAsia="nl-NL"/>
        </w:rPr>
        <w:t>ntrepreneurship and business development in agriculture</w:t>
      </w:r>
      <w:r w:rsidRPr="00147B7C">
        <w:rPr>
          <w:rFonts w:eastAsia="Times New Roman" w:cs="Times New Roman"/>
          <w:szCs w:val="20"/>
          <w:lang w:val="en-GB" w:eastAsia="nl-NL"/>
        </w:rPr>
        <w:t xml:space="preserve"> in a way that ensure broad stakeholder participation in </w:t>
      </w:r>
      <w:r w:rsidR="00213163">
        <w:rPr>
          <w:rFonts w:eastAsia="Times New Roman" w:cs="Times New Roman"/>
          <w:szCs w:val="20"/>
          <w:lang w:val="en-GB" w:eastAsia="nl-NL"/>
        </w:rPr>
        <w:t>agriculture</w:t>
      </w:r>
      <w:r w:rsidRPr="00147B7C">
        <w:rPr>
          <w:rFonts w:eastAsia="Times New Roman" w:cs="Times New Roman"/>
          <w:szCs w:val="20"/>
          <w:lang w:val="en-GB" w:eastAsia="nl-NL"/>
        </w:rPr>
        <w:t xml:space="preserve"> and water management planning and implementation fields. </w:t>
      </w:r>
    </w:p>
    <w:p w14:paraId="3055CF5F" w14:textId="77777777" w:rsidR="00AD2DF1" w:rsidRDefault="00AD2DF1" w:rsidP="00213163">
      <w:pPr>
        <w:pBdr>
          <w:top w:val="single" w:sz="4" w:space="1"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p>
    <w:p w14:paraId="67013591" w14:textId="77777777" w:rsidR="00AD2DF1" w:rsidRPr="00147B7C" w:rsidRDefault="00AD2DF1" w:rsidP="00213163">
      <w:pPr>
        <w:pBdr>
          <w:top w:val="single" w:sz="4" w:space="1"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p>
    <w:p w14:paraId="116017C1" w14:textId="77777777" w:rsidR="009D69BF" w:rsidRPr="0063534F" w:rsidRDefault="009D69BF" w:rsidP="009D69BF">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2E7BF8DE" w14:textId="77777777" w:rsidR="009D69BF" w:rsidRPr="0063534F" w:rsidRDefault="009D69BF" w:rsidP="009D69BF">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42F77A2A" w14:textId="528E6CE3" w:rsidR="009D69BF" w:rsidRPr="0063534F" w:rsidRDefault="009D69BF" w:rsidP="00A219C6">
      <w:pPr>
        <w:rPr>
          <w:rFonts w:eastAsia="Times New Roman" w:cs="Arial"/>
          <w:color w:val="000000"/>
          <w:szCs w:val="20"/>
          <w:lang w:val="en-GB"/>
        </w:rPr>
      </w:pPr>
    </w:p>
    <w:p w14:paraId="3CF4337B" w14:textId="4548416A" w:rsidR="009B3C66" w:rsidRPr="0063534F" w:rsidRDefault="00983E9B" w:rsidP="00A219C6">
      <w:pPr>
        <w:rPr>
          <w:rFonts w:eastAsia="Times New Roman" w:cs="Arial"/>
          <w:color w:val="000000"/>
          <w:szCs w:val="20"/>
          <w:lang w:val="en-GB"/>
        </w:rPr>
      </w:pPr>
      <w:r w:rsidRPr="0063534F">
        <w:rPr>
          <w:rFonts w:eastAsia="Times New Roman" w:cs="Arial"/>
          <w:color w:val="000000"/>
          <w:szCs w:val="20"/>
          <w:lang w:val="en-GB"/>
        </w:rPr>
        <w:t xml:space="preserve">1.1.3 </w:t>
      </w:r>
      <w:r w:rsidR="0030660E" w:rsidRPr="0063534F">
        <w:rPr>
          <w:rFonts w:eastAsia="Times New Roman" w:cs="Arial"/>
          <w:color w:val="000000"/>
          <w:szCs w:val="20"/>
          <w:lang w:val="en-GB"/>
        </w:rPr>
        <w:t>Describe how the training contributes to the sectoral capacity needs in the priority themes as described above. Be specific on which problems</w:t>
      </w:r>
      <w:r w:rsidR="00E61447" w:rsidRPr="0063534F">
        <w:rPr>
          <w:rFonts w:eastAsia="Times New Roman" w:cs="Arial"/>
          <w:color w:val="000000"/>
          <w:szCs w:val="20"/>
          <w:lang w:val="en-GB"/>
        </w:rPr>
        <w:t xml:space="preserve"> or </w:t>
      </w:r>
      <w:r w:rsidR="0030660E" w:rsidRPr="0063534F">
        <w:rPr>
          <w:rFonts w:eastAsia="Times New Roman" w:cs="Arial"/>
          <w:color w:val="000000"/>
          <w:szCs w:val="20"/>
          <w:lang w:val="en-GB"/>
        </w:rPr>
        <w:t>challenges will be addressed in the sector:</w:t>
      </w:r>
    </w:p>
    <w:p w14:paraId="5A58782A" w14:textId="2EF1F108" w:rsidR="00FB3ECD" w:rsidRPr="00CC39C3" w:rsidRDefault="00FB3ECD" w:rsidP="009351D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CC39C3">
        <w:rPr>
          <w:rFonts w:eastAsia="Times New Roman" w:cs="Times New Roman"/>
          <w:bCs/>
          <w:szCs w:val="20"/>
          <w:lang w:val="en-GB" w:eastAsia="nl-NL"/>
        </w:rPr>
        <w:t>1-</w:t>
      </w:r>
      <w:r w:rsidR="00726DAD" w:rsidRPr="00726D54">
        <w:rPr>
          <w:lang w:val="en-GB"/>
        </w:rPr>
        <w:t xml:space="preserve"> </w:t>
      </w:r>
      <w:r w:rsidR="00A20360">
        <w:rPr>
          <w:lang w:val="en-GB"/>
        </w:rPr>
        <w:t xml:space="preserve">Expand knowledge and improve experiences in using </w:t>
      </w:r>
      <w:r w:rsidR="00A20360" w:rsidRPr="00A20360">
        <w:rPr>
          <w:lang w:val="en-GB"/>
        </w:rPr>
        <w:t>Intelligence in the greenhouse</w:t>
      </w:r>
      <w:r w:rsidR="00A20360">
        <w:rPr>
          <w:lang w:val="en-GB"/>
        </w:rPr>
        <w:t xml:space="preserve"> and make </w:t>
      </w:r>
      <w:r w:rsidR="00A20360" w:rsidRPr="00A20360">
        <w:rPr>
          <w:lang w:val="en-GB"/>
        </w:rPr>
        <w:t>food supply more sustainable</w:t>
      </w:r>
      <w:r w:rsidR="00A20360">
        <w:rPr>
          <w:lang w:val="en-GB"/>
        </w:rPr>
        <w:t xml:space="preserve">, for example </w:t>
      </w:r>
      <w:r w:rsidR="009351DA" w:rsidRPr="009351DA">
        <w:rPr>
          <w:lang w:val="en-GB"/>
        </w:rPr>
        <w:t xml:space="preserve">increasing yields </w:t>
      </w:r>
      <w:r w:rsidR="009351DA">
        <w:rPr>
          <w:lang w:val="en-GB"/>
        </w:rPr>
        <w:t xml:space="preserve">by </w:t>
      </w:r>
      <w:r w:rsidR="00A20360">
        <w:rPr>
          <w:lang w:val="en-GB"/>
        </w:rPr>
        <w:t xml:space="preserve">using </w:t>
      </w:r>
      <w:r w:rsidR="00A20360" w:rsidRPr="00A20360">
        <w:rPr>
          <w:lang w:val="en-GB"/>
        </w:rPr>
        <w:t>less water</w:t>
      </w:r>
      <w:r w:rsidR="00A20360">
        <w:rPr>
          <w:lang w:val="en-GB"/>
        </w:rPr>
        <w:t xml:space="preserve"> </w:t>
      </w:r>
      <w:r w:rsidR="009351DA">
        <w:rPr>
          <w:lang w:val="en-GB"/>
        </w:rPr>
        <w:t>at the same time</w:t>
      </w:r>
      <w:r w:rsidR="00A20360">
        <w:rPr>
          <w:lang w:val="en-GB"/>
        </w:rPr>
        <w:t xml:space="preserve">.  </w:t>
      </w:r>
    </w:p>
    <w:p w14:paraId="0F06C14C" w14:textId="5872DBFC" w:rsidR="00FB3ECD" w:rsidRPr="00CC39C3" w:rsidRDefault="00FB3ECD" w:rsidP="009351D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CC39C3">
        <w:rPr>
          <w:rFonts w:eastAsia="Times New Roman" w:cs="Times New Roman"/>
          <w:bCs/>
          <w:szCs w:val="20"/>
          <w:lang w:val="en-GB" w:eastAsia="nl-NL"/>
        </w:rPr>
        <w:t>2-</w:t>
      </w:r>
      <w:r w:rsidRPr="00726D54">
        <w:rPr>
          <w:rFonts w:eastAsia="Times New Roman" w:cs="Times New Roman"/>
          <w:bCs/>
          <w:szCs w:val="20"/>
          <w:lang w:val="en-GB" w:eastAsia="nl-NL"/>
        </w:rPr>
        <w:t xml:space="preserve"> </w:t>
      </w:r>
      <w:r w:rsidR="0055477B">
        <w:rPr>
          <w:rFonts w:eastAsia="Times New Roman" w:cs="Times New Roman"/>
          <w:bCs/>
          <w:szCs w:val="20"/>
          <w:lang w:val="en-GB" w:eastAsia="nl-NL"/>
        </w:rPr>
        <w:t xml:space="preserve">Improve understanding and the application of </w:t>
      </w:r>
      <w:r w:rsidR="0055477B" w:rsidRPr="0055477B">
        <w:rPr>
          <w:rFonts w:eastAsia="Times New Roman" w:cs="Times New Roman"/>
          <w:bCs/>
          <w:szCs w:val="20"/>
          <w:lang w:val="en-GB" w:eastAsia="nl-NL"/>
        </w:rPr>
        <w:t>principles and characteristics of wastewater treatment processes, like sedimentation and biological water treatment.</w:t>
      </w:r>
    </w:p>
    <w:p w14:paraId="11323284" w14:textId="38409891" w:rsidR="00FB3ECD" w:rsidRPr="00CC39C3" w:rsidRDefault="00FB3ECD" w:rsidP="00D4065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CC39C3">
        <w:rPr>
          <w:rFonts w:eastAsia="Times New Roman" w:cs="Times New Roman"/>
          <w:bCs/>
          <w:szCs w:val="20"/>
          <w:lang w:val="en-GB" w:eastAsia="nl-NL"/>
        </w:rPr>
        <w:t>3-</w:t>
      </w:r>
      <w:r w:rsidRPr="00726D54">
        <w:rPr>
          <w:rFonts w:eastAsia="Times New Roman" w:cs="Times New Roman"/>
          <w:bCs/>
          <w:szCs w:val="20"/>
          <w:lang w:val="en-GB" w:eastAsia="nl-NL"/>
        </w:rPr>
        <w:t xml:space="preserve"> </w:t>
      </w:r>
      <w:r w:rsidRPr="00CC39C3">
        <w:rPr>
          <w:rFonts w:eastAsia="Times New Roman" w:cs="Times New Roman"/>
          <w:bCs/>
          <w:szCs w:val="20"/>
          <w:lang w:val="en-GB" w:eastAsia="nl-NL"/>
        </w:rPr>
        <w:t>Improve entrepreneurship, business skills, and com</w:t>
      </w:r>
      <w:r w:rsidR="00D4065E">
        <w:rPr>
          <w:rFonts w:eastAsia="Times New Roman" w:cs="Times New Roman"/>
          <w:bCs/>
          <w:szCs w:val="20"/>
          <w:lang w:val="en-GB" w:eastAsia="nl-NL"/>
        </w:rPr>
        <w:t xml:space="preserve">munication skills. </w:t>
      </w:r>
    </w:p>
    <w:p w14:paraId="378B9693" w14:textId="79B80208" w:rsidR="006D26B4" w:rsidRDefault="00FB3ECD" w:rsidP="006D26B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CC39C3">
        <w:rPr>
          <w:rFonts w:eastAsia="Times New Roman" w:cs="Times New Roman"/>
          <w:bCs/>
          <w:szCs w:val="20"/>
          <w:lang w:val="en-GB" w:eastAsia="nl-NL"/>
        </w:rPr>
        <w:t>4-</w:t>
      </w:r>
      <w:r w:rsidRPr="00726D54">
        <w:rPr>
          <w:rFonts w:eastAsia="Times New Roman" w:cs="Times New Roman"/>
          <w:bCs/>
          <w:szCs w:val="20"/>
          <w:lang w:val="en-GB" w:eastAsia="nl-NL"/>
        </w:rPr>
        <w:t xml:space="preserve"> </w:t>
      </w:r>
      <w:r w:rsidRPr="00CC39C3">
        <w:rPr>
          <w:rFonts w:eastAsia="Times New Roman" w:cs="Times New Roman"/>
          <w:bCs/>
          <w:szCs w:val="20"/>
          <w:lang w:val="en-GB" w:eastAsia="nl-NL"/>
        </w:rPr>
        <w:t xml:space="preserve">Enhance knowledge </w:t>
      </w:r>
      <w:r w:rsidR="00072375">
        <w:rPr>
          <w:rFonts w:eastAsia="Times New Roman" w:cs="Times New Roman"/>
          <w:bCs/>
          <w:szCs w:val="20"/>
          <w:lang w:val="en-GB" w:eastAsia="nl-NL"/>
        </w:rPr>
        <w:t xml:space="preserve">in </w:t>
      </w:r>
      <w:r w:rsidR="006D26B4" w:rsidRPr="006D26B4">
        <w:rPr>
          <w:rFonts w:eastAsia="Times New Roman" w:cs="Times New Roman"/>
          <w:bCs/>
          <w:szCs w:val="20"/>
          <w:lang w:val="en-GB" w:eastAsia="nl-NL"/>
        </w:rPr>
        <w:t xml:space="preserve">water-efficient drip irrigation </w:t>
      </w:r>
      <w:r w:rsidR="00CA6B61">
        <w:rPr>
          <w:rFonts w:eastAsia="Times New Roman" w:cs="Times New Roman"/>
          <w:bCs/>
          <w:szCs w:val="20"/>
          <w:lang w:val="en-GB" w:eastAsia="nl-NL"/>
        </w:rPr>
        <w:t xml:space="preserve">and </w:t>
      </w:r>
      <w:r w:rsidR="008E082F" w:rsidRPr="008E082F">
        <w:rPr>
          <w:rFonts w:eastAsia="Times New Roman" w:cs="Times New Roman"/>
          <w:bCs/>
          <w:szCs w:val="20"/>
          <w:lang w:val="en-GB" w:eastAsia="nl-NL"/>
        </w:rPr>
        <w:t xml:space="preserve">Water-Efficient Agriculture </w:t>
      </w:r>
      <w:r w:rsidR="008E082F">
        <w:rPr>
          <w:rFonts w:eastAsia="Times New Roman" w:cs="Times New Roman"/>
          <w:bCs/>
          <w:szCs w:val="20"/>
          <w:lang w:val="en-GB" w:eastAsia="nl-NL"/>
        </w:rPr>
        <w:t>/</w:t>
      </w:r>
      <w:r w:rsidR="00CA6B61">
        <w:rPr>
          <w:rFonts w:eastAsia="Times New Roman" w:cs="Times New Roman"/>
          <w:bCs/>
          <w:szCs w:val="20"/>
          <w:lang w:val="en-GB" w:eastAsia="nl-NL"/>
        </w:rPr>
        <w:t>w</w:t>
      </w:r>
      <w:r w:rsidR="00CA6B61" w:rsidRPr="00CA6B61">
        <w:rPr>
          <w:rFonts w:eastAsia="Times New Roman" w:cs="Times New Roman"/>
          <w:bCs/>
          <w:szCs w:val="20"/>
          <w:lang w:val="en-GB" w:eastAsia="nl-NL"/>
        </w:rPr>
        <w:t>ater application efficiency</w:t>
      </w:r>
      <w:r w:rsidR="00CA6B61">
        <w:rPr>
          <w:rFonts w:eastAsia="Times New Roman" w:cs="Times New Roman"/>
          <w:bCs/>
          <w:szCs w:val="20"/>
          <w:lang w:val="en-GB" w:eastAsia="nl-NL"/>
        </w:rPr>
        <w:t xml:space="preserve">. </w:t>
      </w:r>
    </w:p>
    <w:p w14:paraId="674A7952" w14:textId="05714B68" w:rsidR="00EC7210" w:rsidRDefault="00EC7210" w:rsidP="006D26B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5- </w:t>
      </w:r>
      <w:r w:rsidRPr="00EC7210">
        <w:rPr>
          <w:rFonts w:eastAsia="Times New Roman" w:cs="Times New Roman"/>
          <w:bCs/>
          <w:szCs w:val="20"/>
          <w:lang w:val="en-GB" w:eastAsia="nl-NL"/>
        </w:rPr>
        <w:t>Development of the agricultural sector, especially horticulture</w:t>
      </w:r>
      <w:r>
        <w:rPr>
          <w:rFonts w:eastAsia="Times New Roman" w:cs="Times New Roman"/>
          <w:bCs/>
          <w:szCs w:val="20"/>
          <w:lang w:val="en-GB" w:eastAsia="nl-NL"/>
        </w:rPr>
        <w:t xml:space="preserve"> in many aspects such as f</w:t>
      </w:r>
      <w:r w:rsidRPr="00EC7210">
        <w:rPr>
          <w:rFonts w:eastAsia="Times New Roman" w:cs="Times New Roman"/>
          <w:bCs/>
          <w:szCs w:val="20"/>
          <w:lang w:val="en-GB" w:eastAsia="nl-NL"/>
        </w:rPr>
        <w:t>ood and nutrition security</w:t>
      </w:r>
      <w:r>
        <w:rPr>
          <w:rFonts w:eastAsia="Times New Roman" w:cs="Times New Roman"/>
          <w:bCs/>
          <w:szCs w:val="20"/>
          <w:lang w:val="en-GB" w:eastAsia="nl-NL"/>
        </w:rPr>
        <w:t xml:space="preserve">, </w:t>
      </w:r>
      <w:proofErr w:type="spellStart"/>
      <w:r>
        <w:rPr>
          <w:rFonts w:eastAsia="Times New Roman" w:cs="Times New Roman"/>
          <w:bCs/>
          <w:szCs w:val="20"/>
          <w:lang w:val="en-GB" w:eastAsia="nl-NL"/>
        </w:rPr>
        <w:t>m</w:t>
      </w:r>
      <w:r w:rsidR="00B849BE">
        <w:rPr>
          <w:rFonts w:eastAsia="Times New Roman" w:cs="Times New Roman"/>
          <w:bCs/>
          <w:szCs w:val="20"/>
          <w:lang w:val="en-GB" w:eastAsia="nl-NL"/>
        </w:rPr>
        <w:t>icrogreens</w:t>
      </w:r>
      <w:proofErr w:type="spellEnd"/>
      <w:r w:rsidR="00B849BE">
        <w:rPr>
          <w:rFonts w:eastAsia="Times New Roman" w:cs="Times New Roman"/>
          <w:bCs/>
          <w:szCs w:val="20"/>
          <w:lang w:val="en-GB" w:eastAsia="nl-NL"/>
        </w:rPr>
        <w:t xml:space="preserve"> f</w:t>
      </w:r>
      <w:r w:rsidRPr="00EC7210">
        <w:rPr>
          <w:rFonts w:eastAsia="Times New Roman" w:cs="Times New Roman"/>
          <w:bCs/>
          <w:szCs w:val="20"/>
          <w:lang w:val="en-GB" w:eastAsia="nl-NL"/>
        </w:rPr>
        <w:t>arming</w:t>
      </w:r>
      <w:r>
        <w:rPr>
          <w:rFonts w:eastAsia="Times New Roman" w:cs="Times New Roman"/>
          <w:bCs/>
          <w:szCs w:val="20"/>
          <w:lang w:val="en-GB" w:eastAsia="nl-NL"/>
        </w:rPr>
        <w:t>, and h</w:t>
      </w:r>
      <w:r w:rsidR="00B849BE">
        <w:rPr>
          <w:rFonts w:eastAsia="Times New Roman" w:cs="Times New Roman"/>
          <w:bCs/>
          <w:szCs w:val="20"/>
          <w:lang w:val="en-GB" w:eastAsia="nl-NL"/>
        </w:rPr>
        <w:t>erb g</w:t>
      </w:r>
      <w:r w:rsidRPr="00EC7210">
        <w:rPr>
          <w:rFonts w:eastAsia="Times New Roman" w:cs="Times New Roman"/>
          <w:bCs/>
          <w:szCs w:val="20"/>
          <w:lang w:val="en-GB" w:eastAsia="nl-NL"/>
        </w:rPr>
        <w:t>ardening</w:t>
      </w:r>
      <w:r w:rsidR="00A81C4C">
        <w:rPr>
          <w:rFonts w:eastAsia="Times New Roman" w:cs="Times New Roman"/>
          <w:bCs/>
          <w:szCs w:val="20"/>
          <w:lang w:val="en-GB" w:eastAsia="nl-NL"/>
        </w:rPr>
        <w:t xml:space="preserve">. </w:t>
      </w:r>
    </w:p>
    <w:p w14:paraId="5B36DBB8" w14:textId="2455E364" w:rsidR="00877691" w:rsidRDefault="00877691" w:rsidP="00072375">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6- How to </w:t>
      </w:r>
      <w:r w:rsidRPr="00877691">
        <w:rPr>
          <w:rFonts w:eastAsia="Times New Roman" w:cs="Times New Roman"/>
          <w:bCs/>
          <w:szCs w:val="20"/>
          <w:lang w:val="en-GB" w:eastAsia="nl-NL"/>
        </w:rPr>
        <w:t>investing in a commercial fruit and vegetables agribusiness</w:t>
      </w:r>
      <w:r w:rsidR="00E81D56">
        <w:rPr>
          <w:rFonts w:eastAsia="Times New Roman" w:cs="Times New Roman"/>
          <w:bCs/>
          <w:szCs w:val="20"/>
          <w:lang w:val="en-GB" w:eastAsia="nl-NL"/>
        </w:rPr>
        <w:t xml:space="preserve">. </w:t>
      </w:r>
    </w:p>
    <w:p w14:paraId="0E0127DB" w14:textId="70A889AD" w:rsidR="00E81D56" w:rsidRDefault="00E81D56" w:rsidP="00072375">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7- </w:t>
      </w:r>
      <w:r w:rsidRPr="00E81D56">
        <w:rPr>
          <w:rFonts w:eastAsia="Times New Roman" w:cs="Times New Roman"/>
          <w:bCs/>
          <w:szCs w:val="20"/>
          <w:lang w:val="en-GB" w:eastAsia="nl-NL"/>
        </w:rPr>
        <w:t>Infrastructure and irrigation</w:t>
      </w:r>
      <w:r>
        <w:rPr>
          <w:rFonts w:eastAsia="Times New Roman" w:cs="Times New Roman"/>
          <w:bCs/>
          <w:szCs w:val="20"/>
          <w:lang w:val="en-GB" w:eastAsia="nl-NL"/>
        </w:rPr>
        <w:t>.</w:t>
      </w:r>
    </w:p>
    <w:p w14:paraId="71554E44" w14:textId="1E11C4B9" w:rsidR="00E81D56" w:rsidRDefault="00E81D56" w:rsidP="00072375">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8- </w:t>
      </w:r>
      <w:r w:rsidRPr="00E81D56">
        <w:rPr>
          <w:rFonts w:eastAsia="Times New Roman" w:cs="Times New Roman"/>
          <w:bCs/>
          <w:szCs w:val="20"/>
          <w:lang w:val="en-GB" w:eastAsia="nl-NL"/>
        </w:rPr>
        <w:t>Gender issues in the fruit and vegetables sector</w:t>
      </w:r>
      <w:r>
        <w:rPr>
          <w:rFonts w:eastAsia="Times New Roman" w:cs="Times New Roman"/>
          <w:bCs/>
          <w:szCs w:val="20"/>
          <w:lang w:val="en-GB" w:eastAsia="nl-NL"/>
        </w:rPr>
        <w:t>.</w:t>
      </w:r>
    </w:p>
    <w:p w14:paraId="4B5E8C7D" w14:textId="18EE1C88" w:rsidR="00D91709" w:rsidRDefault="00E81D56" w:rsidP="00B16E86">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9- </w:t>
      </w:r>
      <w:r w:rsidR="00D91709">
        <w:rPr>
          <w:rFonts w:eastAsia="Times New Roman" w:cs="Times New Roman"/>
          <w:bCs/>
          <w:szCs w:val="20"/>
          <w:lang w:val="en-GB" w:eastAsia="nl-NL"/>
        </w:rPr>
        <w:t>L</w:t>
      </w:r>
      <w:r w:rsidR="00D91709" w:rsidRPr="00D91709">
        <w:rPr>
          <w:rFonts w:eastAsia="Times New Roman" w:cs="Times New Roman"/>
          <w:bCs/>
          <w:szCs w:val="20"/>
          <w:lang w:val="en-GB" w:eastAsia="nl-NL"/>
        </w:rPr>
        <w:t>ow cost and effective technologies</w:t>
      </w:r>
      <w:r w:rsidR="00D91709">
        <w:rPr>
          <w:rFonts w:eastAsia="Times New Roman" w:cs="Times New Roman"/>
          <w:bCs/>
          <w:szCs w:val="20"/>
          <w:lang w:val="en-GB" w:eastAsia="nl-NL"/>
        </w:rPr>
        <w:t xml:space="preserve"> in water management and w</w:t>
      </w:r>
      <w:r w:rsidR="00D91709" w:rsidRPr="00D91709">
        <w:rPr>
          <w:rFonts w:eastAsia="Times New Roman" w:cs="Times New Roman"/>
          <w:bCs/>
          <w:szCs w:val="20"/>
          <w:lang w:val="en-GB" w:eastAsia="nl-NL"/>
        </w:rPr>
        <w:t>ater storage solutions</w:t>
      </w:r>
      <w:r w:rsidR="00D91709">
        <w:rPr>
          <w:rFonts w:eastAsia="Times New Roman" w:cs="Times New Roman"/>
          <w:bCs/>
          <w:szCs w:val="20"/>
          <w:lang w:val="en-GB" w:eastAsia="nl-NL"/>
        </w:rPr>
        <w:t>.</w:t>
      </w:r>
    </w:p>
    <w:p w14:paraId="7826C281" w14:textId="61B341FD" w:rsidR="00B849BE" w:rsidRPr="00B849BE" w:rsidRDefault="00B849BE" w:rsidP="00B849B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lastRenderedPageBreak/>
        <w:t xml:space="preserve">10- </w:t>
      </w:r>
      <w:r w:rsidRPr="00B849BE">
        <w:rPr>
          <w:rFonts w:eastAsia="Times New Roman" w:cs="Times New Roman"/>
          <w:bCs/>
          <w:szCs w:val="20"/>
          <w:lang w:val="en-GB" w:eastAsia="nl-NL"/>
        </w:rPr>
        <w:t>Challenges of global warming and climate change would have to be met through the judicious application of water in agriculture through climate-smart water technologies.</w:t>
      </w:r>
    </w:p>
    <w:p w14:paraId="34F78192" w14:textId="124B2543" w:rsidR="00B849BE" w:rsidRPr="00D91709" w:rsidRDefault="00B849BE" w:rsidP="006B20C3">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B849BE">
        <w:rPr>
          <w:rFonts w:eastAsia="Times New Roman" w:cs="Times New Roman"/>
          <w:bCs/>
          <w:szCs w:val="20"/>
          <w:lang w:val="en-GB" w:eastAsia="nl-NL"/>
        </w:rPr>
        <w:t>An integrated approach needs to be implemented in agricultural water management through adoption of innovations such as water harvesting, micro-irrigation and resource conservation farming to increase water-use efficiency in agriculture and other critical services to humans and animals.</w:t>
      </w:r>
    </w:p>
    <w:p w14:paraId="34C7B813" w14:textId="77777777" w:rsidR="002F090A" w:rsidRPr="0063534F" w:rsidRDefault="002F090A" w:rsidP="00A219C6">
      <w:pPr>
        <w:rPr>
          <w:rFonts w:eastAsia="Times New Roman" w:cs="Arial"/>
          <w:color w:val="000000"/>
          <w:szCs w:val="20"/>
          <w:lang w:val="en-GB"/>
        </w:rPr>
      </w:pPr>
    </w:p>
    <w:p w14:paraId="15208902" w14:textId="49BD152C" w:rsidR="00F40181" w:rsidRPr="0063534F" w:rsidRDefault="00F377FF" w:rsidP="00A219C6">
      <w:pPr>
        <w:rPr>
          <w:rFonts w:eastAsia="Times New Roman" w:cs="Arial"/>
          <w:color w:val="000000"/>
          <w:szCs w:val="20"/>
          <w:lang w:val="en-GB"/>
        </w:rPr>
      </w:pPr>
      <w:r w:rsidRPr="0063534F">
        <w:rPr>
          <w:rFonts w:eastAsia="Times New Roman" w:cs="Arial"/>
          <w:color w:val="000000"/>
          <w:szCs w:val="20"/>
          <w:lang w:val="en-GB"/>
        </w:rPr>
        <w:t>1.1.</w:t>
      </w:r>
      <w:r w:rsidR="00983E9B" w:rsidRPr="0063534F">
        <w:rPr>
          <w:rFonts w:eastAsia="Times New Roman" w:cs="Arial"/>
          <w:color w:val="000000"/>
          <w:szCs w:val="20"/>
          <w:lang w:val="en-GB"/>
        </w:rPr>
        <w:t>4</w:t>
      </w:r>
      <w:r w:rsidRPr="0063534F">
        <w:rPr>
          <w:rFonts w:eastAsia="Times New Roman" w:cs="Arial"/>
          <w:color w:val="000000"/>
          <w:szCs w:val="20"/>
          <w:lang w:val="en-GB"/>
        </w:rPr>
        <w:t xml:space="preserve"> </w:t>
      </w:r>
      <w:r w:rsidR="0030660E" w:rsidRPr="0063534F">
        <w:rPr>
          <w:rFonts w:eastAsia="Times New Roman" w:cs="Arial"/>
          <w:color w:val="000000"/>
          <w:szCs w:val="20"/>
          <w:lang w:val="en-GB"/>
        </w:rPr>
        <w:t>How has the need for the TMT+ been identified within your organisation? For example, have you conducted a needs assessment?</w:t>
      </w:r>
    </w:p>
    <w:p w14:paraId="43E2E155" w14:textId="1C2687FD" w:rsidR="00F40181" w:rsidRDefault="005B2EC1" w:rsidP="005B2EC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5B2EC1">
        <w:rPr>
          <w:rFonts w:eastAsia="Times New Roman" w:cs="Times New Roman"/>
          <w:bCs/>
          <w:szCs w:val="20"/>
          <w:lang w:val="en-GB" w:eastAsia="nl-NL"/>
        </w:rPr>
        <w:t xml:space="preserve">University </w:t>
      </w:r>
      <w:r>
        <w:rPr>
          <w:rFonts w:eastAsia="Times New Roman" w:cs="Times New Roman"/>
          <w:bCs/>
          <w:szCs w:val="20"/>
          <w:lang w:val="en-GB" w:eastAsia="nl-NL"/>
        </w:rPr>
        <w:t xml:space="preserve">of </w:t>
      </w:r>
      <w:r w:rsidR="001E4B37" w:rsidRPr="001E4B37">
        <w:rPr>
          <w:rFonts w:eastAsia="Times New Roman" w:cs="Times New Roman"/>
          <w:bCs/>
          <w:szCs w:val="20"/>
          <w:lang w:val="en-GB" w:eastAsia="nl-NL"/>
        </w:rPr>
        <w:t>Kirkuk has conducted a need assessment and circulation report every 3 months on the strong and weak points within the water management, CSA and horticulture sectors along with other sectors that in the focus of the college of Agriculture in</w:t>
      </w:r>
      <w:r w:rsidRPr="005B2EC1">
        <w:t xml:space="preserve"> </w:t>
      </w:r>
      <w:r w:rsidRPr="005B2EC1">
        <w:rPr>
          <w:rFonts w:eastAsia="Times New Roman" w:cs="Times New Roman"/>
          <w:bCs/>
          <w:szCs w:val="20"/>
          <w:lang w:val="en-GB" w:eastAsia="nl-NL"/>
        </w:rPr>
        <w:t>University</w:t>
      </w:r>
      <w:r>
        <w:rPr>
          <w:rFonts w:eastAsia="Times New Roman" w:cs="Times New Roman"/>
          <w:bCs/>
          <w:szCs w:val="20"/>
          <w:lang w:val="en-GB" w:eastAsia="nl-NL"/>
        </w:rPr>
        <w:t xml:space="preserve"> of</w:t>
      </w:r>
      <w:r w:rsidR="001E4B37" w:rsidRPr="001E4B37">
        <w:rPr>
          <w:rFonts w:eastAsia="Times New Roman" w:cs="Times New Roman"/>
          <w:bCs/>
          <w:szCs w:val="20"/>
          <w:lang w:val="en-GB" w:eastAsia="nl-NL"/>
        </w:rPr>
        <w:t xml:space="preserve"> Kirkuk. </w:t>
      </w:r>
    </w:p>
    <w:p w14:paraId="2501E431" w14:textId="77777777" w:rsidR="005B2EC1" w:rsidRDefault="005B2EC1" w:rsidP="005B2EC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p>
    <w:p w14:paraId="6AF00CD3" w14:textId="77777777" w:rsidR="005B2EC1" w:rsidRDefault="005B2EC1" w:rsidP="005B2EC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College of Agriculture Engendering Sciences, </w:t>
      </w:r>
      <w:proofErr w:type="spellStart"/>
      <w:r>
        <w:rPr>
          <w:rFonts w:eastAsia="Times New Roman" w:cs="Times New Roman"/>
          <w:bCs/>
          <w:szCs w:val="20"/>
          <w:lang w:val="en-GB" w:eastAsia="nl-NL"/>
        </w:rPr>
        <w:t>Salahaddin</w:t>
      </w:r>
      <w:proofErr w:type="spellEnd"/>
      <w:r>
        <w:rPr>
          <w:rFonts w:eastAsia="Times New Roman" w:cs="Times New Roman"/>
          <w:bCs/>
          <w:szCs w:val="20"/>
          <w:lang w:val="en-GB" w:eastAsia="nl-NL"/>
        </w:rPr>
        <w:t xml:space="preserve"> </w:t>
      </w:r>
      <w:r w:rsidRPr="001E4B37">
        <w:rPr>
          <w:rFonts w:eastAsia="Times New Roman" w:cs="Times New Roman"/>
          <w:bCs/>
          <w:szCs w:val="20"/>
          <w:lang w:val="en-GB" w:eastAsia="nl-NL"/>
        </w:rPr>
        <w:t>University</w:t>
      </w:r>
      <w:r>
        <w:rPr>
          <w:rFonts w:eastAsia="Times New Roman" w:cs="Times New Roman"/>
          <w:bCs/>
          <w:szCs w:val="20"/>
          <w:lang w:val="en-GB" w:eastAsia="nl-NL"/>
        </w:rPr>
        <w:t>-Erbil</w:t>
      </w:r>
      <w:r w:rsidRPr="001E4B37">
        <w:rPr>
          <w:rFonts w:eastAsia="Times New Roman" w:cs="Times New Roman"/>
          <w:bCs/>
          <w:szCs w:val="20"/>
          <w:lang w:val="en-GB" w:eastAsia="nl-NL"/>
        </w:rPr>
        <w:t xml:space="preserve"> has </w:t>
      </w:r>
      <w:r>
        <w:rPr>
          <w:rFonts w:eastAsia="Times New Roman" w:cs="Times New Roman"/>
          <w:bCs/>
          <w:szCs w:val="20"/>
          <w:lang w:val="en-GB" w:eastAsia="nl-NL"/>
        </w:rPr>
        <w:t xml:space="preserve">done many researches on </w:t>
      </w:r>
      <w:r w:rsidRPr="001E4B37">
        <w:rPr>
          <w:rFonts w:eastAsia="Times New Roman" w:cs="Times New Roman"/>
          <w:bCs/>
          <w:szCs w:val="20"/>
          <w:lang w:val="en-GB" w:eastAsia="nl-NL"/>
        </w:rPr>
        <w:t xml:space="preserve">the water management, </w:t>
      </w:r>
      <w:r>
        <w:rPr>
          <w:rFonts w:eastAsia="Times New Roman" w:cs="Times New Roman"/>
          <w:bCs/>
          <w:szCs w:val="20"/>
          <w:lang w:val="en-GB" w:eastAsia="nl-NL"/>
        </w:rPr>
        <w:t xml:space="preserve">Crop production and climate change, CSA and horticulture sectors and Food Science and Nutrition </w:t>
      </w:r>
      <w:r w:rsidRPr="001E4B37">
        <w:rPr>
          <w:rFonts w:eastAsia="Times New Roman" w:cs="Times New Roman"/>
          <w:bCs/>
          <w:szCs w:val="20"/>
          <w:lang w:val="en-GB" w:eastAsia="nl-NL"/>
        </w:rPr>
        <w:t xml:space="preserve">along with other sectors that in the focus of the college. </w:t>
      </w:r>
      <w:r>
        <w:rPr>
          <w:rFonts w:eastAsia="Times New Roman" w:cs="Times New Roman"/>
          <w:bCs/>
          <w:szCs w:val="20"/>
          <w:lang w:val="en-GB" w:eastAsia="nl-NL"/>
        </w:rPr>
        <w:t xml:space="preserve">In addition, the College also done its first International Conference of </w:t>
      </w:r>
      <w:proofErr w:type="spellStart"/>
      <w:r>
        <w:rPr>
          <w:rFonts w:eastAsia="Times New Roman" w:cs="Times New Roman"/>
          <w:bCs/>
          <w:szCs w:val="20"/>
          <w:lang w:val="en-GB" w:eastAsia="nl-NL"/>
        </w:rPr>
        <w:t>Agri</w:t>
      </w:r>
      <w:proofErr w:type="spellEnd"/>
      <w:r>
        <w:rPr>
          <w:rFonts w:eastAsia="Times New Roman" w:cs="Times New Roman"/>
          <w:bCs/>
          <w:szCs w:val="20"/>
          <w:lang w:val="en-GB" w:eastAsia="nl-NL"/>
        </w:rPr>
        <w:t xml:space="preserve"> Science (6-7 November 2019) that latest researches that show the problems and development in agriculture sciences was illustrated.</w:t>
      </w:r>
    </w:p>
    <w:p w14:paraId="0CD363EE" w14:textId="77777777" w:rsidR="00AF6A9E" w:rsidRDefault="00AF6A9E" w:rsidP="005B2EC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p>
    <w:p w14:paraId="24AD53AA" w14:textId="6A8A7280" w:rsidR="00AF6A9E" w:rsidRPr="001D77C8" w:rsidRDefault="00AF6A9E" w:rsidP="00AF6A9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AF6A9E">
        <w:rPr>
          <w:rFonts w:eastAsia="Times New Roman" w:cs="Times New Roman"/>
          <w:bCs/>
          <w:szCs w:val="20"/>
          <w:lang w:val="en-GB" w:eastAsia="nl-NL"/>
        </w:rPr>
        <w:t xml:space="preserve">The Ministry enhances the capacity building of staff and farmers </w:t>
      </w:r>
      <w:r>
        <w:rPr>
          <w:rFonts w:eastAsia="Times New Roman" w:cs="Times New Roman"/>
          <w:bCs/>
          <w:szCs w:val="20"/>
          <w:lang w:val="en-GB" w:eastAsia="nl-NL"/>
        </w:rPr>
        <w:t>on</w:t>
      </w:r>
      <w:r w:rsidRPr="00AF6A9E">
        <w:rPr>
          <w:rFonts w:eastAsia="Times New Roman" w:cs="Times New Roman"/>
          <w:bCs/>
          <w:szCs w:val="20"/>
          <w:lang w:val="en-GB" w:eastAsia="nl-NL"/>
        </w:rPr>
        <w:t xml:space="preserve"> many aspects of agricultural sectors aiming </w:t>
      </w:r>
      <w:r>
        <w:rPr>
          <w:rFonts w:eastAsia="Times New Roman" w:cs="Times New Roman"/>
          <w:bCs/>
          <w:szCs w:val="20"/>
          <w:lang w:val="en-GB" w:eastAsia="nl-NL"/>
        </w:rPr>
        <w:t xml:space="preserve">towards food security, </w:t>
      </w:r>
      <w:r w:rsidRPr="00AF6A9E">
        <w:rPr>
          <w:rFonts w:eastAsia="Times New Roman" w:cs="Times New Roman"/>
          <w:bCs/>
          <w:szCs w:val="20"/>
          <w:lang w:val="en-GB" w:eastAsia="nl-NL"/>
        </w:rPr>
        <w:t>water management and climate change</w:t>
      </w:r>
      <w:r>
        <w:rPr>
          <w:rFonts w:eastAsia="Times New Roman" w:cs="Times New Roman"/>
          <w:bCs/>
          <w:szCs w:val="20"/>
          <w:lang w:val="en-GB" w:eastAsia="nl-NL"/>
        </w:rPr>
        <w:t>s. Throughout years of practical experiences, The ministry has concluded the need for such TMT</w:t>
      </w:r>
      <w:proofErr w:type="gramStart"/>
      <w:r>
        <w:rPr>
          <w:rFonts w:eastAsia="Times New Roman" w:cs="Times New Roman"/>
          <w:bCs/>
          <w:szCs w:val="20"/>
          <w:lang w:val="en-GB" w:eastAsia="nl-NL"/>
        </w:rPr>
        <w:t>+</w:t>
      </w:r>
      <w:r w:rsidRPr="00AF6A9E">
        <w:rPr>
          <w:rFonts w:eastAsia="Times New Roman" w:cs="Times New Roman"/>
          <w:bCs/>
          <w:szCs w:val="20"/>
          <w:lang w:val="en-GB" w:eastAsia="nl-NL"/>
        </w:rPr>
        <w:t xml:space="preserve">  </w:t>
      </w:r>
      <w:r>
        <w:rPr>
          <w:rFonts w:eastAsia="Times New Roman" w:cs="Times New Roman"/>
          <w:bCs/>
          <w:szCs w:val="20"/>
          <w:lang w:val="en-GB" w:eastAsia="nl-NL"/>
        </w:rPr>
        <w:t>to</w:t>
      </w:r>
      <w:proofErr w:type="gramEnd"/>
      <w:r>
        <w:rPr>
          <w:rFonts w:eastAsia="Times New Roman" w:cs="Times New Roman"/>
          <w:bCs/>
          <w:szCs w:val="20"/>
          <w:lang w:val="en-GB" w:eastAsia="nl-NL"/>
        </w:rPr>
        <w:t xml:space="preserve"> improve the performance of the ministry within the fast development in this sectors.</w:t>
      </w:r>
    </w:p>
    <w:p w14:paraId="549BEEB6" w14:textId="77777777" w:rsidR="005B2EC1" w:rsidRPr="0063534F" w:rsidRDefault="005B2EC1" w:rsidP="005B2EC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4D60C325" w14:textId="148388B7" w:rsidR="00593CCE" w:rsidRPr="0063534F" w:rsidRDefault="00593CCE" w:rsidP="00A219C6">
      <w:pPr>
        <w:rPr>
          <w:rFonts w:eastAsia="Times New Roman" w:cs="Arial"/>
          <w:color w:val="000000"/>
          <w:szCs w:val="20"/>
          <w:lang w:val="en-GB"/>
        </w:rPr>
      </w:pPr>
    </w:p>
    <w:p w14:paraId="5E492B12" w14:textId="00598D83" w:rsidR="00A219C6" w:rsidRPr="0063534F" w:rsidRDefault="00B732BD" w:rsidP="00A219C6">
      <w:pPr>
        <w:rPr>
          <w:rFonts w:eastAsia="Times New Roman" w:cs="Arial"/>
          <w:color w:val="000000"/>
          <w:szCs w:val="20"/>
          <w:lang w:val="en-GB"/>
        </w:rPr>
      </w:pPr>
      <w:r w:rsidRPr="0063534F">
        <w:rPr>
          <w:rFonts w:eastAsia="Times New Roman" w:cs="Arial"/>
          <w:color w:val="000000"/>
          <w:szCs w:val="20"/>
          <w:lang w:val="en-GB"/>
        </w:rPr>
        <w:t>1.1.</w:t>
      </w:r>
      <w:r w:rsidR="00983E9B" w:rsidRPr="0063534F">
        <w:rPr>
          <w:rFonts w:eastAsia="Times New Roman" w:cs="Arial"/>
          <w:color w:val="000000"/>
          <w:szCs w:val="20"/>
          <w:lang w:val="en-GB"/>
        </w:rPr>
        <w:t>5</w:t>
      </w:r>
      <w:r w:rsidRPr="0063534F">
        <w:rPr>
          <w:rFonts w:eastAsia="Times New Roman" w:cs="Arial"/>
          <w:color w:val="000000"/>
          <w:szCs w:val="20"/>
          <w:lang w:val="en-GB"/>
        </w:rPr>
        <w:t xml:space="preserve"> </w:t>
      </w:r>
      <w:r w:rsidR="00A219C6" w:rsidRPr="0063534F">
        <w:rPr>
          <w:rFonts w:eastAsia="Times New Roman" w:cs="Arial"/>
          <w:color w:val="000000"/>
          <w:szCs w:val="20"/>
          <w:lang w:val="en-GB"/>
        </w:rPr>
        <w:t>Explain briefly the knowledge and skill problems that prevent your organisation from performing well in this field:</w:t>
      </w:r>
      <w:r w:rsidR="00A219C6" w:rsidRPr="0063534F" w:rsidDel="00D46C8B">
        <w:rPr>
          <w:rFonts w:eastAsia="Times New Roman" w:cs="Arial"/>
          <w:color w:val="000000"/>
          <w:szCs w:val="20"/>
          <w:lang w:val="en-GB"/>
        </w:rPr>
        <w:t xml:space="preserve"> </w:t>
      </w:r>
    </w:p>
    <w:p w14:paraId="33D6BDC9" w14:textId="7F32B6CD" w:rsidR="00E56347" w:rsidRPr="00E56347" w:rsidRDefault="00E56347" w:rsidP="00FB3ECD">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u w:val="single"/>
          <w:lang w:val="en-GB" w:eastAsia="nl-NL"/>
        </w:rPr>
      </w:pPr>
      <w:r w:rsidRPr="00E56347">
        <w:rPr>
          <w:rFonts w:eastAsia="Times New Roman" w:cs="Times New Roman"/>
          <w:b/>
          <w:szCs w:val="20"/>
          <w:u w:val="single"/>
          <w:lang w:val="en-GB" w:eastAsia="nl-NL"/>
        </w:rPr>
        <w:t>The College of Agriculture- University of Kirkuk</w:t>
      </w:r>
    </w:p>
    <w:p w14:paraId="01F510D8" w14:textId="77777777" w:rsidR="00FB3ECD" w:rsidRPr="00147B7C" w:rsidRDefault="00FB3ECD" w:rsidP="00FB3ECD">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147B7C">
        <w:rPr>
          <w:rFonts w:eastAsia="Times New Roman" w:cs="Times New Roman"/>
          <w:bCs/>
          <w:szCs w:val="20"/>
          <w:lang w:val="en-GB" w:eastAsia="nl-NL"/>
        </w:rPr>
        <w:t>1- Poor ability of individuals and groups to understand and transmit the main challenges in sustainable food, nutrition security and water management.</w:t>
      </w:r>
    </w:p>
    <w:p w14:paraId="3193EB29" w14:textId="22C47F7F" w:rsidR="00FB3ECD" w:rsidRPr="00147B7C" w:rsidRDefault="00FB3ECD" w:rsidP="001373A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147B7C">
        <w:rPr>
          <w:rFonts w:eastAsia="Times New Roman" w:cs="Times New Roman"/>
          <w:bCs/>
          <w:szCs w:val="20"/>
          <w:lang w:val="en-GB" w:eastAsia="nl-NL"/>
        </w:rPr>
        <w:t xml:space="preserve">2- </w:t>
      </w:r>
      <w:r w:rsidR="001373A1">
        <w:rPr>
          <w:rFonts w:eastAsia="Times New Roman" w:cs="Times New Roman"/>
          <w:bCs/>
          <w:szCs w:val="20"/>
          <w:lang w:val="en-GB" w:eastAsia="nl-NL"/>
        </w:rPr>
        <w:t>Poor</w:t>
      </w:r>
      <w:r w:rsidRPr="00147B7C">
        <w:rPr>
          <w:rFonts w:eastAsia="Times New Roman" w:cs="Times New Roman"/>
          <w:bCs/>
          <w:szCs w:val="20"/>
          <w:lang w:val="en-GB" w:eastAsia="nl-NL"/>
        </w:rPr>
        <w:t xml:space="preserve"> </w:t>
      </w:r>
      <w:r w:rsidR="001373A1">
        <w:rPr>
          <w:rFonts w:eastAsia="Times New Roman" w:cs="Times New Roman"/>
          <w:bCs/>
          <w:szCs w:val="20"/>
          <w:lang w:val="en-GB" w:eastAsia="nl-NL"/>
        </w:rPr>
        <w:t>background in CSA field and their modern application in rough environment such as Iraq.</w:t>
      </w:r>
    </w:p>
    <w:p w14:paraId="507A43AF" w14:textId="0AFAF791" w:rsidR="00AC77C2" w:rsidRDefault="00FB3ECD" w:rsidP="001373A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147B7C">
        <w:rPr>
          <w:rFonts w:eastAsia="Times New Roman" w:cs="Times New Roman"/>
          <w:bCs/>
          <w:szCs w:val="20"/>
          <w:lang w:val="en-GB" w:eastAsia="nl-NL"/>
        </w:rPr>
        <w:t xml:space="preserve">3- </w:t>
      </w:r>
      <w:r w:rsidR="00AC77C2">
        <w:rPr>
          <w:rFonts w:eastAsia="Times New Roman" w:cs="Times New Roman"/>
          <w:bCs/>
          <w:szCs w:val="20"/>
          <w:lang w:val="en-GB" w:eastAsia="nl-NL"/>
        </w:rPr>
        <w:t xml:space="preserve">Lack in </w:t>
      </w:r>
      <w:r w:rsidR="001373A1">
        <w:rPr>
          <w:rFonts w:eastAsia="Times New Roman" w:cs="Times New Roman"/>
          <w:bCs/>
          <w:szCs w:val="20"/>
          <w:lang w:val="en-GB" w:eastAsia="nl-NL"/>
        </w:rPr>
        <w:t xml:space="preserve">technologies applied in the </w:t>
      </w:r>
      <w:r w:rsidR="00967AFB">
        <w:rPr>
          <w:rFonts w:eastAsia="Times New Roman" w:cs="Times New Roman"/>
          <w:bCs/>
          <w:szCs w:val="20"/>
          <w:lang w:val="en-GB" w:eastAsia="nl-NL"/>
        </w:rPr>
        <w:t xml:space="preserve">Water-Efficient </w:t>
      </w:r>
      <w:r w:rsidR="001373A1" w:rsidRPr="001373A1">
        <w:rPr>
          <w:rFonts w:eastAsia="Times New Roman" w:cs="Times New Roman"/>
          <w:bCs/>
          <w:szCs w:val="20"/>
          <w:lang w:val="en-GB" w:eastAsia="nl-NL"/>
        </w:rPr>
        <w:t xml:space="preserve">Agriculture </w:t>
      </w:r>
      <w:r w:rsidR="001373A1">
        <w:rPr>
          <w:rFonts w:eastAsia="Times New Roman" w:cs="Times New Roman"/>
          <w:bCs/>
          <w:szCs w:val="20"/>
          <w:lang w:val="en-GB" w:eastAsia="nl-NL"/>
        </w:rPr>
        <w:t xml:space="preserve">field. </w:t>
      </w:r>
      <w:r w:rsidR="00AC77C2">
        <w:rPr>
          <w:rFonts w:eastAsia="Times New Roman" w:cs="Times New Roman"/>
          <w:bCs/>
          <w:szCs w:val="20"/>
          <w:lang w:val="en-GB" w:eastAsia="nl-NL"/>
        </w:rPr>
        <w:t xml:space="preserve"> </w:t>
      </w:r>
    </w:p>
    <w:p w14:paraId="6F593CC7" w14:textId="1C1630E3" w:rsidR="00AC77C2" w:rsidRDefault="00AC77C2" w:rsidP="00D2634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4- </w:t>
      </w:r>
      <w:r w:rsidR="001373A1">
        <w:rPr>
          <w:rFonts w:eastAsia="Times New Roman" w:cs="Times New Roman"/>
          <w:bCs/>
          <w:szCs w:val="20"/>
          <w:lang w:val="en-GB" w:eastAsia="nl-NL"/>
        </w:rPr>
        <w:t xml:space="preserve">Applying old and traditional methods for </w:t>
      </w:r>
      <w:r w:rsidR="001373A1" w:rsidRPr="001373A1">
        <w:rPr>
          <w:rFonts w:eastAsia="Times New Roman" w:cs="Times New Roman"/>
          <w:bCs/>
          <w:szCs w:val="20"/>
          <w:lang w:val="en-GB" w:eastAsia="nl-NL"/>
        </w:rPr>
        <w:t>irrigation</w:t>
      </w:r>
      <w:r w:rsidR="001373A1">
        <w:rPr>
          <w:rFonts w:eastAsia="Times New Roman" w:cs="Times New Roman"/>
          <w:bCs/>
          <w:szCs w:val="20"/>
          <w:lang w:val="en-GB" w:eastAsia="nl-NL"/>
        </w:rPr>
        <w:t xml:space="preserve">, and weak </w:t>
      </w:r>
      <w:r w:rsidR="00967AFB">
        <w:rPr>
          <w:rFonts w:eastAsia="Times New Roman" w:cs="Times New Roman"/>
          <w:bCs/>
          <w:szCs w:val="20"/>
          <w:lang w:val="en-GB" w:eastAsia="nl-NL"/>
        </w:rPr>
        <w:t>i</w:t>
      </w:r>
      <w:r w:rsidR="001373A1">
        <w:rPr>
          <w:rFonts w:eastAsia="Times New Roman" w:cs="Times New Roman"/>
          <w:bCs/>
          <w:szCs w:val="20"/>
          <w:lang w:val="en-GB" w:eastAsia="nl-NL"/>
        </w:rPr>
        <w:t xml:space="preserve">nfrastructure in this </w:t>
      </w:r>
      <w:r w:rsidR="00D2634E">
        <w:rPr>
          <w:rFonts w:eastAsia="Times New Roman" w:cs="Times New Roman"/>
          <w:bCs/>
          <w:szCs w:val="20"/>
          <w:lang w:val="en-GB" w:eastAsia="nl-NL"/>
        </w:rPr>
        <w:t>sector</w:t>
      </w:r>
      <w:r w:rsidR="001373A1">
        <w:rPr>
          <w:rFonts w:eastAsia="Times New Roman" w:cs="Times New Roman"/>
          <w:bCs/>
          <w:szCs w:val="20"/>
          <w:lang w:val="en-GB" w:eastAsia="nl-NL"/>
        </w:rPr>
        <w:t>.</w:t>
      </w:r>
    </w:p>
    <w:p w14:paraId="134E5FBB" w14:textId="01E4731D" w:rsidR="00AC77C2" w:rsidRDefault="00AC77C2" w:rsidP="00682807">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lastRenderedPageBreak/>
        <w:t xml:space="preserve">5- Poor </w:t>
      </w:r>
      <w:r w:rsidR="00682807" w:rsidRPr="00682807">
        <w:rPr>
          <w:rFonts w:eastAsia="Times New Roman" w:cs="Times New Roman"/>
          <w:bCs/>
          <w:szCs w:val="20"/>
          <w:lang w:val="en-GB" w:eastAsia="nl-NL"/>
        </w:rPr>
        <w:t>trade hub for horticultural products</w:t>
      </w:r>
      <w:r>
        <w:rPr>
          <w:rFonts w:eastAsia="Times New Roman" w:cs="Times New Roman"/>
          <w:bCs/>
          <w:szCs w:val="20"/>
          <w:lang w:val="en-GB" w:eastAsia="nl-NL"/>
        </w:rPr>
        <w:t>.</w:t>
      </w:r>
    </w:p>
    <w:p w14:paraId="2AFFF401" w14:textId="64209FB6" w:rsidR="00AC77C2" w:rsidRDefault="00AC77C2" w:rsidP="006E464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6- Poor </w:t>
      </w:r>
      <w:r w:rsidR="006E464A">
        <w:rPr>
          <w:rFonts w:eastAsia="Times New Roman" w:cs="Times New Roman"/>
          <w:bCs/>
          <w:szCs w:val="20"/>
          <w:lang w:val="en-GB" w:eastAsia="nl-NL"/>
        </w:rPr>
        <w:t>background in applying techniques help in improving</w:t>
      </w:r>
      <w:r w:rsidR="006E464A" w:rsidRPr="006E464A">
        <w:t xml:space="preserve"> </w:t>
      </w:r>
      <w:r w:rsidR="006E464A" w:rsidRPr="006E464A">
        <w:rPr>
          <w:rFonts w:eastAsia="Times New Roman" w:cs="Times New Roman"/>
          <w:bCs/>
          <w:szCs w:val="20"/>
          <w:lang w:val="en-GB" w:eastAsia="nl-NL"/>
        </w:rPr>
        <w:t>yield</w:t>
      </w:r>
      <w:r w:rsidR="006E464A">
        <w:rPr>
          <w:rFonts w:eastAsia="Times New Roman" w:cs="Times New Roman"/>
          <w:bCs/>
          <w:szCs w:val="20"/>
          <w:lang w:val="en-GB" w:eastAsia="nl-NL"/>
        </w:rPr>
        <w:t>s</w:t>
      </w:r>
      <w:r w:rsidR="006E464A" w:rsidRPr="006E464A">
        <w:t xml:space="preserve"> </w:t>
      </w:r>
      <w:r w:rsidR="006E464A">
        <w:t>using less soil, less water, less fertiliser, lower CO2 emissions</w:t>
      </w:r>
      <w:r w:rsidR="00E56347">
        <w:rPr>
          <w:rFonts w:eastAsia="Times New Roman" w:cs="Times New Roman"/>
          <w:bCs/>
          <w:szCs w:val="20"/>
          <w:lang w:val="en-GB" w:eastAsia="nl-NL"/>
        </w:rPr>
        <w:t xml:space="preserve">. </w:t>
      </w:r>
    </w:p>
    <w:p w14:paraId="579BDE77" w14:textId="77777777" w:rsidR="00E56347" w:rsidRDefault="00E56347" w:rsidP="006E464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p>
    <w:p w14:paraId="529C02A6" w14:textId="71655B46" w:rsidR="00E56347" w:rsidRPr="00E56347" w:rsidRDefault="00E56347" w:rsidP="006E464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u w:val="single"/>
          <w:lang w:val="en-GB" w:eastAsia="nl-NL"/>
        </w:rPr>
      </w:pPr>
      <w:r w:rsidRPr="00E56347">
        <w:rPr>
          <w:rFonts w:eastAsia="Times New Roman" w:cs="Times New Roman"/>
          <w:b/>
          <w:szCs w:val="20"/>
          <w:u w:val="single"/>
          <w:lang w:val="en-GB" w:eastAsia="nl-NL"/>
        </w:rPr>
        <w:t xml:space="preserve">The College of Agriculture Engineering Sciences - </w:t>
      </w:r>
      <w:proofErr w:type="spellStart"/>
      <w:r w:rsidRPr="00E56347">
        <w:rPr>
          <w:rFonts w:eastAsia="Times New Roman" w:cs="Times New Roman"/>
          <w:b/>
          <w:szCs w:val="20"/>
          <w:u w:val="single"/>
          <w:lang w:val="en-GB" w:eastAsia="nl-NL"/>
        </w:rPr>
        <w:t>Salahaddin</w:t>
      </w:r>
      <w:proofErr w:type="spellEnd"/>
      <w:r w:rsidRPr="00E56347">
        <w:rPr>
          <w:rFonts w:eastAsia="Times New Roman" w:cs="Times New Roman"/>
          <w:b/>
          <w:szCs w:val="20"/>
          <w:u w:val="single"/>
          <w:lang w:val="en-GB" w:eastAsia="nl-NL"/>
        </w:rPr>
        <w:t xml:space="preserve"> University- Erbil</w:t>
      </w:r>
    </w:p>
    <w:p w14:paraId="461E8BF9" w14:textId="7EAD70BE" w:rsidR="00E56347" w:rsidRDefault="00E56347" w:rsidP="006E464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E56347">
        <w:rPr>
          <w:rFonts w:eastAsia="Times New Roman" w:cs="Times New Roman"/>
          <w:bCs/>
          <w:szCs w:val="20"/>
          <w:lang w:val="en-GB" w:eastAsia="nl-NL"/>
        </w:rPr>
        <w:t>To tackle the challenges of increasing food production and improving rural livelihoods, necessary measures should be undertaken for effective water management in rain-fed and irrigated regions. An integrated approach needs to be adopted for agricultural water management through adoption of innovative technologies with national applicability, such as rainwater harvesting, sprinkler and drip irrigation, laser land levelling, floating agriculture, floating solar panels, resources conservation farming, conveyance of water through underground pipeline systems, etc.</w:t>
      </w:r>
    </w:p>
    <w:p w14:paraId="586B8643" w14:textId="77777777" w:rsidR="00E56347" w:rsidRDefault="00E56347" w:rsidP="006E464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p>
    <w:p w14:paraId="7E286AFE" w14:textId="49469797" w:rsidR="00E56347" w:rsidRDefault="00E56347" w:rsidP="006E464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u w:val="single"/>
          <w:lang w:val="en-GB" w:eastAsia="nl-NL"/>
        </w:rPr>
      </w:pPr>
      <w:r w:rsidRPr="00E56347">
        <w:rPr>
          <w:rFonts w:eastAsia="Times New Roman" w:cs="Times New Roman"/>
          <w:b/>
          <w:szCs w:val="20"/>
          <w:u w:val="single"/>
          <w:lang w:val="en-GB" w:eastAsia="nl-NL"/>
        </w:rPr>
        <w:t>Ministry of Agriculture and Water Resources of Kurdistan Regional Government</w:t>
      </w:r>
    </w:p>
    <w:p w14:paraId="0A535C3C" w14:textId="3024C471" w:rsidR="00E56347" w:rsidRDefault="00AE094D" w:rsidP="006E464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AE094D">
        <w:rPr>
          <w:rFonts w:eastAsia="Times New Roman" w:cs="Times New Roman"/>
          <w:bCs/>
          <w:szCs w:val="20"/>
          <w:lang w:val="en-GB" w:eastAsia="nl-NL"/>
        </w:rPr>
        <w:t>1- Deficiency in adapting CSA programs and innovation</w:t>
      </w:r>
    </w:p>
    <w:p w14:paraId="47911B53" w14:textId="105E3AD0" w:rsidR="00AE094D" w:rsidRPr="00AE094D" w:rsidRDefault="00AE094D" w:rsidP="006E464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2- </w:t>
      </w:r>
      <w:r w:rsidRPr="00AE094D">
        <w:rPr>
          <w:rFonts w:eastAsia="Times New Roman" w:cs="Times New Roman"/>
          <w:bCs/>
          <w:szCs w:val="20"/>
          <w:lang w:val="en-GB" w:eastAsia="nl-NL"/>
        </w:rPr>
        <w:t>Poor formulation of capacity building programme for water management, t</w:t>
      </w:r>
      <w:r>
        <w:rPr>
          <w:rFonts w:eastAsia="Times New Roman" w:cs="Times New Roman"/>
          <w:bCs/>
          <w:szCs w:val="20"/>
          <w:lang w:val="en-GB" w:eastAsia="nl-NL"/>
        </w:rPr>
        <w:t xml:space="preserve">raining and trainers so far. </w:t>
      </w:r>
    </w:p>
    <w:p w14:paraId="300A9FAB" w14:textId="77777777" w:rsidR="00E56347" w:rsidRPr="00AE094D" w:rsidRDefault="00E56347" w:rsidP="006E464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p>
    <w:p w14:paraId="1284D85A" w14:textId="77777777" w:rsidR="00A219C6" w:rsidRPr="0063534F" w:rsidRDefault="00A219C6" w:rsidP="00A219C6">
      <w:pPr>
        <w:rPr>
          <w:rFonts w:eastAsia="Times New Roman" w:cs="Arial"/>
          <w:color w:val="000000"/>
          <w:szCs w:val="20"/>
          <w:lang w:val="en-GB"/>
        </w:rPr>
      </w:pPr>
    </w:p>
    <w:p w14:paraId="0D6CA314" w14:textId="3F32C518" w:rsidR="00A219C6" w:rsidRPr="0063534F" w:rsidRDefault="00892D3B" w:rsidP="00A219C6">
      <w:pPr>
        <w:rPr>
          <w:rFonts w:eastAsia="Times New Roman" w:cs="Arial"/>
          <w:color w:val="000000"/>
          <w:szCs w:val="20"/>
          <w:lang w:val="en-GB"/>
        </w:rPr>
      </w:pPr>
      <w:r w:rsidRPr="0063534F">
        <w:rPr>
          <w:rFonts w:eastAsia="Times New Roman" w:cs="Arial"/>
          <w:color w:val="000000"/>
          <w:szCs w:val="20"/>
          <w:lang w:val="en-GB"/>
        </w:rPr>
        <w:t>1.1.</w:t>
      </w:r>
      <w:r w:rsidR="00983E9B" w:rsidRPr="0063534F">
        <w:rPr>
          <w:rFonts w:eastAsia="Times New Roman" w:cs="Arial"/>
          <w:color w:val="000000"/>
          <w:szCs w:val="20"/>
          <w:lang w:val="en-GB"/>
        </w:rPr>
        <w:t>6</w:t>
      </w:r>
      <w:r w:rsidRPr="0063534F">
        <w:rPr>
          <w:rFonts w:eastAsia="Times New Roman" w:cs="Arial"/>
          <w:color w:val="000000"/>
          <w:szCs w:val="20"/>
          <w:lang w:val="en-GB"/>
        </w:rPr>
        <w:t xml:space="preserve"> </w:t>
      </w:r>
      <w:r w:rsidR="00A219C6" w:rsidRPr="0063534F">
        <w:rPr>
          <w:rFonts w:eastAsia="Times New Roman" w:cs="Arial"/>
          <w:color w:val="000000"/>
          <w:szCs w:val="20"/>
          <w:lang w:val="en-GB"/>
        </w:rPr>
        <w:t xml:space="preserve">Explain briefly </w:t>
      </w:r>
      <w:r w:rsidR="00AD21B3" w:rsidRPr="0063534F">
        <w:rPr>
          <w:rFonts w:eastAsia="Times New Roman" w:cs="Arial"/>
          <w:color w:val="000000"/>
          <w:szCs w:val="20"/>
          <w:lang w:val="en-GB"/>
        </w:rPr>
        <w:t xml:space="preserve">how </w:t>
      </w:r>
      <w:r w:rsidR="008C456D" w:rsidRPr="0063534F">
        <w:rPr>
          <w:rFonts w:eastAsia="Times New Roman" w:cs="Arial"/>
          <w:color w:val="000000"/>
          <w:szCs w:val="20"/>
          <w:lang w:val="en-GB"/>
        </w:rPr>
        <w:t>the</w:t>
      </w:r>
      <w:r w:rsidR="00A219C6" w:rsidRPr="0063534F">
        <w:rPr>
          <w:rFonts w:eastAsia="Times New Roman" w:cs="Arial"/>
          <w:color w:val="000000"/>
          <w:szCs w:val="20"/>
          <w:lang w:val="en-GB"/>
        </w:rPr>
        <w:t xml:space="preserve"> TMT</w:t>
      </w:r>
      <w:r w:rsidR="00AC5DB5" w:rsidRPr="0063534F">
        <w:rPr>
          <w:rFonts w:eastAsia="Times New Roman" w:cs="Arial"/>
          <w:color w:val="000000"/>
          <w:szCs w:val="20"/>
          <w:lang w:val="en-GB"/>
        </w:rPr>
        <w:t>+</w:t>
      </w:r>
      <w:r w:rsidR="00A219C6" w:rsidRPr="0063534F">
        <w:rPr>
          <w:rFonts w:eastAsia="Times New Roman" w:cs="Arial"/>
          <w:color w:val="000000"/>
          <w:szCs w:val="20"/>
          <w:lang w:val="en-GB"/>
        </w:rPr>
        <w:t xml:space="preserve"> </w:t>
      </w:r>
      <w:r w:rsidR="00AD21B3" w:rsidRPr="0063534F">
        <w:rPr>
          <w:rFonts w:eastAsia="Times New Roman" w:cs="Arial"/>
          <w:color w:val="000000"/>
          <w:szCs w:val="20"/>
          <w:lang w:val="en-GB"/>
        </w:rPr>
        <w:t xml:space="preserve">contributes to </w:t>
      </w:r>
      <w:r w:rsidR="008C456D" w:rsidRPr="0063534F">
        <w:rPr>
          <w:rFonts w:eastAsia="Times New Roman" w:cs="Arial"/>
          <w:color w:val="000000"/>
          <w:szCs w:val="20"/>
          <w:lang w:val="en-GB"/>
        </w:rPr>
        <w:t xml:space="preserve">solving </w:t>
      </w:r>
      <w:r w:rsidR="00AD21B3" w:rsidRPr="0063534F">
        <w:rPr>
          <w:rFonts w:eastAsia="Times New Roman" w:cs="Arial"/>
          <w:color w:val="000000"/>
          <w:szCs w:val="20"/>
          <w:lang w:val="en-GB"/>
        </w:rPr>
        <w:t xml:space="preserve">the </w:t>
      </w:r>
      <w:r w:rsidR="00983E9B" w:rsidRPr="0063534F">
        <w:rPr>
          <w:rFonts w:eastAsia="Times New Roman" w:cs="Arial"/>
          <w:color w:val="000000"/>
          <w:szCs w:val="20"/>
          <w:lang w:val="en-GB"/>
        </w:rPr>
        <w:t>knowledge and skill problems</w:t>
      </w:r>
      <w:r w:rsidR="00FF54A2" w:rsidRPr="0063534F">
        <w:rPr>
          <w:rFonts w:eastAsia="Times New Roman" w:cs="Arial"/>
          <w:color w:val="000000"/>
          <w:szCs w:val="20"/>
          <w:lang w:val="en-GB"/>
        </w:rPr>
        <w:t xml:space="preserve"> </w:t>
      </w:r>
      <w:r w:rsidR="00D45318" w:rsidRPr="0063534F">
        <w:rPr>
          <w:rFonts w:eastAsia="Times New Roman" w:cs="Arial"/>
          <w:color w:val="000000"/>
          <w:szCs w:val="20"/>
          <w:lang w:val="en-GB"/>
        </w:rPr>
        <w:t>within the organisation</w:t>
      </w:r>
      <w:r w:rsidR="00E73EF1" w:rsidRPr="0063534F">
        <w:rPr>
          <w:rFonts w:eastAsia="Times New Roman" w:cs="Arial"/>
          <w:color w:val="000000"/>
          <w:szCs w:val="20"/>
          <w:lang w:val="en-GB"/>
        </w:rPr>
        <w:t xml:space="preserve"> as</w:t>
      </w:r>
      <w:r w:rsidR="009842AE" w:rsidRPr="0063534F">
        <w:rPr>
          <w:rFonts w:eastAsia="Times New Roman" w:cs="Arial"/>
          <w:color w:val="000000"/>
          <w:szCs w:val="20"/>
          <w:lang w:val="en-GB"/>
        </w:rPr>
        <w:t xml:space="preserve"> </w:t>
      </w:r>
      <w:r w:rsidR="00FF54A2" w:rsidRPr="0063534F">
        <w:rPr>
          <w:rFonts w:eastAsia="Times New Roman" w:cs="Arial"/>
          <w:color w:val="000000"/>
          <w:szCs w:val="20"/>
          <w:lang w:val="en-GB"/>
        </w:rPr>
        <w:t>described above</w:t>
      </w:r>
      <w:r w:rsidR="000E60C9" w:rsidRPr="0063534F">
        <w:rPr>
          <w:rFonts w:eastAsia="Times New Roman" w:cs="Arial"/>
          <w:color w:val="000000"/>
          <w:szCs w:val="20"/>
          <w:lang w:val="en-GB"/>
        </w:rPr>
        <w:t>, and w</w:t>
      </w:r>
      <w:r w:rsidR="00A219C6" w:rsidRPr="0063534F">
        <w:rPr>
          <w:rFonts w:eastAsia="Times New Roman" w:cs="Arial"/>
          <w:color w:val="000000"/>
          <w:szCs w:val="20"/>
          <w:lang w:val="en-GB"/>
        </w:rPr>
        <w:t>hich subjects should be part of the TMT</w:t>
      </w:r>
      <w:r w:rsidR="00AC5DB5" w:rsidRPr="0063534F">
        <w:rPr>
          <w:rFonts w:eastAsia="Times New Roman" w:cs="Arial"/>
          <w:color w:val="000000"/>
          <w:szCs w:val="20"/>
          <w:lang w:val="en-GB"/>
        </w:rPr>
        <w:t>+</w:t>
      </w:r>
      <w:r w:rsidR="000E60C9" w:rsidRPr="0063534F">
        <w:rPr>
          <w:rFonts w:eastAsia="Times New Roman" w:cs="Arial"/>
          <w:color w:val="000000"/>
          <w:szCs w:val="20"/>
          <w:lang w:val="en-GB"/>
        </w:rPr>
        <w:t>:</w:t>
      </w:r>
    </w:p>
    <w:p w14:paraId="4C975C17" w14:textId="4A835618" w:rsidR="00F246C2" w:rsidRDefault="005E74F3" w:rsidP="005E74F3">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5E74F3">
        <w:rPr>
          <w:rFonts w:eastAsia="Times New Roman" w:cs="Times New Roman"/>
          <w:bCs/>
          <w:szCs w:val="20"/>
          <w:lang w:val="en-GB" w:eastAsia="nl-NL"/>
        </w:rPr>
        <w:t>The TMT+ will help in improving and developing the below points by providing training courses and live examples from other parts o</w:t>
      </w:r>
      <w:r w:rsidR="00CC195C">
        <w:rPr>
          <w:rFonts w:eastAsia="Times New Roman" w:cs="Times New Roman"/>
          <w:bCs/>
          <w:szCs w:val="20"/>
          <w:lang w:val="en-GB" w:eastAsia="nl-NL"/>
        </w:rPr>
        <w:t>f the world:</w:t>
      </w:r>
    </w:p>
    <w:p w14:paraId="4167E9DB" w14:textId="6DAD4DA4" w:rsidR="00CC195C" w:rsidRDefault="00CC195C" w:rsidP="005E74F3">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CC195C">
        <w:rPr>
          <w:rFonts w:eastAsia="Times New Roman" w:cs="Times New Roman"/>
          <w:bCs/>
          <w:szCs w:val="20"/>
          <w:lang w:val="en-GB" w:eastAsia="nl-NL"/>
        </w:rPr>
        <w:t>Subjects should be part of the TMT+:</w:t>
      </w:r>
    </w:p>
    <w:p w14:paraId="7E986DB2" w14:textId="0537C7F7" w:rsidR="004F1FF9" w:rsidRDefault="004F1FF9" w:rsidP="005E74F3">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E</w:t>
      </w:r>
      <w:r w:rsidRPr="004F1FF9">
        <w:rPr>
          <w:rFonts w:eastAsia="Times New Roman" w:cs="Times New Roman"/>
          <w:bCs/>
          <w:szCs w:val="20"/>
          <w:lang w:val="en-GB" w:eastAsia="nl-NL"/>
        </w:rPr>
        <w:t>ffective technologies in water management</w:t>
      </w:r>
      <w:r w:rsidR="00CB067C">
        <w:rPr>
          <w:rFonts w:eastAsia="Times New Roman" w:cs="Times New Roman"/>
          <w:bCs/>
          <w:szCs w:val="20"/>
          <w:lang w:val="en-GB" w:eastAsia="nl-NL"/>
        </w:rPr>
        <w:t xml:space="preserve">. </w:t>
      </w:r>
    </w:p>
    <w:p w14:paraId="3E1C165B" w14:textId="3152ABAD" w:rsidR="003442D2" w:rsidRDefault="003442D2" w:rsidP="005E74F3">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3442D2">
        <w:rPr>
          <w:rFonts w:eastAsia="Times New Roman" w:cs="Times New Roman"/>
          <w:bCs/>
          <w:szCs w:val="20"/>
          <w:lang w:val="en-GB" w:eastAsia="nl-NL"/>
        </w:rPr>
        <w:t>To promote the adoption of climate-resilient strategies, we need to facilitate the transfer of climate water-smart technologies from developed to developing countries.</w:t>
      </w:r>
    </w:p>
    <w:p w14:paraId="0E7AFF22" w14:textId="4A03AF59" w:rsidR="00826978" w:rsidRPr="00826978" w:rsidRDefault="00826978" w:rsidP="00826978">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w:t>
      </w:r>
      <w:r w:rsidRPr="00826978">
        <w:rPr>
          <w:rFonts w:eastAsia="Times New Roman" w:cs="Times New Roman"/>
          <w:bCs/>
          <w:szCs w:val="20"/>
          <w:lang w:val="en-GB" w:eastAsia="nl-NL"/>
        </w:rPr>
        <w:t xml:space="preserve"> </w:t>
      </w:r>
      <w:r w:rsidR="00D3722C" w:rsidRPr="00826978">
        <w:rPr>
          <w:rFonts w:eastAsia="Times New Roman" w:cs="Times New Roman"/>
          <w:bCs/>
          <w:szCs w:val="20"/>
          <w:lang w:val="en-GB" w:eastAsia="nl-NL"/>
        </w:rPr>
        <w:t>Relevant</w:t>
      </w:r>
      <w:r w:rsidRPr="00826978">
        <w:rPr>
          <w:rFonts w:eastAsia="Times New Roman" w:cs="Times New Roman"/>
          <w:bCs/>
          <w:szCs w:val="20"/>
          <w:lang w:val="en-GB" w:eastAsia="nl-NL"/>
        </w:rPr>
        <w:t xml:space="preserve"> processes in protected cultivation ranging from plant physiology to economics.</w:t>
      </w:r>
    </w:p>
    <w:p w14:paraId="1F9A714D" w14:textId="22580566" w:rsidR="00826978" w:rsidRDefault="00826978" w:rsidP="00826978">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Learn</w:t>
      </w:r>
      <w:r w:rsidRPr="00826978">
        <w:rPr>
          <w:rFonts w:eastAsia="Times New Roman" w:cs="Times New Roman"/>
          <w:bCs/>
          <w:szCs w:val="20"/>
          <w:lang w:val="en-GB" w:eastAsia="nl-NL"/>
        </w:rPr>
        <w:t xml:space="preserve"> how </w:t>
      </w:r>
      <w:r>
        <w:rPr>
          <w:rFonts w:eastAsia="Times New Roman" w:cs="Times New Roman"/>
          <w:bCs/>
          <w:szCs w:val="20"/>
          <w:lang w:val="en-GB" w:eastAsia="nl-NL"/>
        </w:rPr>
        <w:t>new technologies can</w:t>
      </w:r>
      <w:r w:rsidRPr="00826978">
        <w:rPr>
          <w:rFonts w:eastAsia="Times New Roman" w:cs="Times New Roman"/>
          <w:bCs/>
          <w:szCs w:val="20"/>
          <w:lang w:val="en-GB" w:eastAsia="nl-NL"/>
        </w:rPr>
        <w:t xml:space="preserve"> affects climate management, crop production and resource use efficiency.</w:t>
      </w:r>
    </w:p>
    <w:p w14:paraId="623EE05E" w14:textId="4DBC80A7" w:rsidR="00C47277" w:rsidRPr="00826978" w:rsidRDefault="00C47277" w:rsidP="00826978">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 </w:t>
      </w:r>
      <w:r w:rsidRPr="00C47277">
        <w:rPr>
          <w:rFonts w:eastAsia="Times New Roman" w:cs="Times New Roman"/>
          <w:bCs/>
          <w:szCs w:val="20"/>
          <w:lang w:val="en-GB" w:eastAsia="nl-NL"/>
        </w:rPr>
        <w:t>Along with technological innovations, increased farmer awareness and the necessary policy support (e.g., water pricing and changes in water entitlements, etc.) will be essential to achieving the objectives.</w:t>
      </w:r>
    </w:p>
    <w:p w14:paraId="47FEF000" w14:textId="6371BD31" w:rsidR="00826978" w:rsidRDefault="00826978" w:rsidP="00826978">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lastRenderedPageBreak/>
        <w:t xml:space="preserve">-Improve the skills of universities academics and the extension agents of </w:t>
      </w:r>
      <w:proofErr w:type="spellStart"/>
      <w:r>
        <w:rPr>
          <w:rFonts w:eastAsia="Times New Roman" w:cs="Times New Roman"/>
          <w:bCs/>
          <w:szCs w:val="20"/>
          <w:lang w:val="en-GB" w:eastAsia="nl-NL"/>
        </w:rPr>
        <w:t>MoA&amp;</w:t>
      </w:r>
      <w:proofErr w:type="gramStart"/>
      <w:r>
        <w:rPr>
          <w:rFonts w:eastAsia="Times New Roman" w:cs="Times New Roman"/>
          <w:bCs/>
          <w:szCs w:val="20"/>
          <w:lang w:val="en-GB" w:eastAsia="nl-NL"/>
        </w:rPr>
        <w:t>WR</w:t>
      </w:r>
      <w:proofErr w:type="spellEnd"/>
      <w:r>
        <w:rPr>
          <w:rFonts w:eastAsia="Times New Roman" w:cs="Times New Roman"/>
          <w:bCs/>
          <w:szCs w:val="20"/>
          <w:lang w:val="en-GB" w:eastAsia="nl-NL"/>
        </w:rPr>
        <w:t xml:space="preserve"> </w:t>
      </w:r>
      <w:r w:rsidRPr="00826978">
        <w:rPr>
          <w:rFonts w:eastAsia="Times New Roman" w:cs="Times New Roman"/>
          <w:bCs/>
          <w:szCs w:val="20"/>
          <w:lang w:val="en-GB" w:eastAsia="nl-NL"/>
        </w:rPr>
        <w:t xml:space="preserve"> to</w:t>
      </w:r>
      <w:proofErr w:type="gramEnd"/>
      <w:r w:rsidRPr="00826978">
        <w:rPr>
          <w:rFonts w:eastAsia="Times New Roman" w:cs="Times New Roman"/>
          <w:bCs/>
          <w:szCs w:val="20"/>
          <w:lang w:val="en-GB" w:eastAsia="nl-NL"/>
        </w:rPr>
        <w:t xml:space="preserve"> apply </w:t>
      </w:r>
      <w:r>
        <w:rPr>
          <w:rFonts w:eastAsia="Times New Roman" w:cs="Times New Roman"/>
          <w:bCs/>
          <w:szCs w:val="20"/>
          <w:lang w:val="en-GB" w:eastAsia="nl-NL"/>
        </w:rPr>
        <w:t>the</w:t>
      </w:r>
      <w:r w:rsidRPr="00826978">
        <w:rPr>
          <w:rFonts w:eastAsia="Times New Roman" w:cs="Times New Roman"/>
          <w:bCs/>
          <w:szCs w:val="20"/>
          <w:lang w:val="en-GB" w:eastAsia="nl-NL"/>
        </w:rPr>
        <w:t xml:space="preserve"> knowledge to quantitatively address decisions about climate management, crop cultivation and nutrition.</w:t>
      </w:r>
    </w:p>
    <w:p w14:paraId="665111D5" w14:textId="733B44CA" w:rsidR="00826978" w:rsidRDefault="00826978" w:rsidP="00826978">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Improve entrepreneurship and</w:t>
      </w:r>
      <w:r w:rsidRPr="00CC195C">
        <w:rPr>
          <w:rFonts w:eastAsia="Times New Roman" w:cs="Times New Roman"/>
          <w:bCs/>
          <w:szCs w:val="20"/>
          <w:lang w:val="en-GB" w:eastAsia="nl-NL"/>
        </w:rPr>
        <w:t xml:space="preserve"> </w:t>
      </w:r>
      <w:r w:rsidR="00053C27">
        <w:rPr>
          <w:rFonts w:eastAsia="Times New Roman" w:cs="Times New Roman"/>
          <w:bCs/>
          <w:szCs w:val="20"/>
          <w:lang w:val="en-GB" w:eastAsia="nl-NL"/>
        </w:rPr>
        <w:t xml:space="preserve">agriculture </w:t>
      </w:r>
      <w:r w:rsidRPr="00CC195C">
        <w:rPr>
          <w:rFonts w:eastAsia="Times New Roman" w:cs="Times New Roman"/>
          <w:bCs/>
          <w:szCs w:val="20"/>
          <w:lang w:val="en-GB" w:eastAsia="nl-NL"/>
        </w:rPr>
        <w:t>business skills</w:t>
      </w:r>
      <w:r>
        <w:rPr>
          <w:rFonts w:eastAsia="Times New Roman" w:cs="Times New Roman"/>
          <w:bCs/>
          <w:szCs w:val="20"/>
          <w:lang w:val="en-GB" w:eastAsia="nl-NL"/>
        </w:rPr>
        <w:t>.</w:t>
      </w:r>
    </w:p>
    <w:p w14:paraId="53FEACB6" w14:textId="77777777" w:rsidR="00826978" w:rsidRDefault="00826978" w:rsidP="00826978">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E</w:t>
      </w:r>
      <w:r w:rsidRPr="00CC195C">
        <w:rPr>
          <w:rFonts w:eastAsia="Times New Roman" w:cs="Times New Roman"/>
          <w:bCs/>
          <w:szCs w:val="20"/>
          <w:lang w:val="en-GB" w:eastAsia="nl-NL"/>
        </w:rPr>
        <w:t>ducation for sustainability, gender and diversity</w:t>
      </w:r>
      <w:r>
        <w:rPr>
          <w:rFonts w:eastAsia="Times New Roman" w:cs="Times New Roman"/>
          <w:bCs/>
          <w:szCs w:val="20"/>
          <w:lang w:val="en-GB" w:eastAsia="nl-NL"/>
        </w:rPr>
        <w:t xml:space="preserve"> enhancement. </w:t>
      </w:r>
    </w:p>
    <w:p w14:paraId="6C34A34C" w14:textId="77777777" w:rsidR="00826978" w:rsidRDefault="00826978" w:rsidP="00826978">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 </w:t>
      </w:r>
      <w:r w:rsidRPr="004F1FF9">
        <w:rPr>
          <w:rFonts w:eastAsia="Times New Roman" w:cs="Times New Roman"/>
          <w:bCs/>
          <w:szCs w:val="20"/>
          <w:lang w:val="en-GB" w:eastAsia="nl-NL"/>
        </w:rPr>
        <w:t>investing in a commercial fruit and vegetables agribusiness</w:t>
      </w:r>
      <w:r>
        <w:rPr>
          <w:rFonts w:eastAsia="Times New Roman" w:cs="Times New Roman"/>
          <w:bCs/>
          <w:szCs w:val="20"/>
          <w:lang w:val="en-GB" w:eastAsia="nl-NL"/>
        </w:rPr>
        <w:t>.</w:t>
      </w:r>
    </w:p>
    <w:p w14:paraId="3E1C5E29" w14:textId="77777777" w:rsidR="00CC195C" w:rsidRPr="005E74F3" w:rsidRDefault="00CC195C" w:rsidP="005E74F3">
      <w:pPr>
        <w:pBdr>
          <w:top w:val="single" w:sz="4" w:space="0" w:color="auto"/>
          <w:left w:val="single" w:sz="4" w:space="0"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p>
    <w:p w14:paraId="2D959E3F" w14:textId="19BFF420" w:rsidR="00A219C6" w:rsidRPr="0063534F" w:rsidRDefault="00A219C6" w:rsidP="00A219C6">
      <w:pPr>
        <w:rPr>
          <w:rFonts w:eastAsia="Times New Roman" w:cs="Arial"/>
          <w:color w:val="000000"/>
          <w:szCs w:val="20"/>
          <w:lang w:val="en-GB"/>
        </w:rPr>
      </w:pPr>
    </w:p>
    <w:p w14:paraId="74053142" w14:textId="063FB5AE" w:rsidR="000E60C9" w:rsidRPr="0063534F" w:rsidRDefault="000E60C9" w:rsidP="00A219C6">
      <w:pPr>
        <w:rPr>
          <w:rFonts w:eastAsia="Times New Roman" w:cs="Arial"/>
          <w:color w:val="000000"/>
          <w:szCs w:val="20"/>
          <w:lang w:val="en-GB"/>
        </w:rPr>
      </w:pPr>
    </w:p>
    <w:p w14:paraId="55297BB2" w14:textId="77777777" w:rsidR="000E60C9" w:rsidRPr="0063534F" w:rsidRDefault="000E60C9" w:rsidP="00A219C6">
      <w:pPr>
        <w:rPr>
          <w:rFonts w:eastAsia="Times New Roman" w:cs="Arial"/>
          <w:color w:val="000000"/>
          <w:szCs w:val="20"/>
          <w:lang w:val="en-GB"/>
        </w:rPr>
      </w:pPr>
    </w:p>
    <w:p w14:paraId="71B555FC" w14:textId="1E0E4110" w:rsidR="00207C0D" w:rsidRPr="0063534F" w:rsidRDefault="00207C0D" w:rsidP="008B1622">
      <w:pPr>
        <w:spacing w:line="240" w:lineRule="auto"/>
        <w:rPr>
          <w:rFonts w:eastAsia="Times New Roman" w:cs="Arial"/>
          <w:b/>
          <w:bCs/>
          <w:color w:val="000000"/>
          <w:szCs w:val="20"/>
          <w:lang w:val="en-GB"/>
        </w:rPr>
      </w:pPr>
      <w:r w:rsidRPr="0063534F">
        <w:rPr>
          <w:rFonts w:eastAsia="Times New Roman" w:cs="Arial"/>
          <w:b/>
          <w:bCs/>
          <w:color w:val="000000"/>
          <w:szCs w:val="20"/>
          <w:lang w:val="en-GB"/>
        </w:rPr>
        <w:t xml:space="preserve">1.2 </w:t>
      </w:r>
      <w:r w:rsidR="009118DB" w:rsidRPr="0063534F">
        <w:rPr>
          <w:rFonts w:eastAsia="Times New Roman" w:cs="Arial"/>
          <w:b/>
          <w:bCs/>
          <w:color w:val="000000"/>
          <w:szCs w:val="20"/>
          <w:lang w:val="en-GB"/>
        </w:rPr>
        <w:t>Staff to be trained</w:t>
      </w:r>
      <w:r w:rsidR="008B1622" w:rsidRPr="0063534F">
        <w:rPr>
          <w:rFonts w:eastAsia="Times New Roman" w:cs="Arial"/>
          <w:b/>
          <w:bCs/>
          <w:color w:val="000000"/>
          <w:szCs w:val="20"/>
          <w:lang w:val="en-GB"/>
        </w:rPr>
        <w:br/>
      </w:r>
    </w:p>
    <w:p w14:paraId="5FE49DD8" w14:textId="525ACA6A" w:rsidR="00A219C6" w:rsidRPr="0063534F" w:rsidRDefault="0025219E" w:rsidP="00A219C6">
      <w:pPr>
        <w:rPr>
          <w:rFonts w:eastAsia="Times New Roman" w:cs="Arial"/>
          <w:color w:val="000000"/>
          <w:szCs w:val="20"/>
          <w:lang w:val="en-GB"/>
        </w:rPr>
      </w:pPr>
      <w:r w:rsidRPr="0063534F">
        <w:rPr>
          <w:rFonts w:eastAsia="Times New Roman" w:cs="Arial"/>
          <w:color w:val="000000"/>
          <w:szCs w:val="20"/>
          <w:lang w:val="en-GB"/>
        </w:rPr>
        <w:t xml:space="preserve">1.2.1 </w:t>
      </w:r>
      <w:r w:rsidR="00A219C6" w:rsidRPr="0063534F">
        <w:rPr>
          <w:rFonts w:eastAsia="Times New Roman" w:cs="Arial"/>
          <w:color w:val="000000"/>
          <w:szCs w:val="20"/>
          <w:lang w:val="en-GB"/>
        </w:rPr>
        <w:t>Explain which staff members you will be proposing for the TMT</w:t>
      </w:r>
      <w:r w:rsidR="00AC5DB5" w:rsidRPr="0063534F">
        <w:rPr>
          <w:rFonts w:eastAsia="Times New Roman" w:cs="Arial"/>
          <w:color w:val="000000"/>
          <w:szCs w:val="20"/>
          <w:lang w:val="en-GB"/>
        </w:rPr>
        <w:t>+</w:t>
      </w:r>
      <w:r w:rsidR="00A219C6" w:rsidRPr="0063534F">
        <w:rPr>
          <w:rFonts w:eastAsia="Times New Roman" w:cs="Arial"/>
          <w:color w:val="000000"/>
          <w:szCs w:val="20"/>
          <w:lang w:val="en-GB"/>
        </w:rPr>
        <w:t xml:space="preserve"> and which criteria have been used to make the selection:</w:t>
      </w:r>
    </w:p>
    <w:p w14:paraId="143B99EB" w14:textId="0022F608" w:rsidR="00E945CA" w:rsidRDefault="00E945CA" w:rsidP="003F441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sidRPr="00E945CA">
        <w:rPr>
          <w:rFonts w:eastAsia="Times New Roman" w:cs="Times New Roman"/>
          <w:bCs/>
          <w:szCs w:val="20"/>
          <w:lang w:val="en-GB" w:eastAsia="nl-NL"/>
        </w:rPr>
        <w:t>Staff members you will be proposing for the TMT+</w:t>
      </w:r>
    </w:p>
    <w:p w14:paraId="0AF74E29" w14:textId="77777777" w:rsidR="00E945CA" w:rsidRDefault="00E945CA" w:rsidP="003F441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1- Researchers</w:t>
      </w:r>
    </w:p>
    <w:p w14:paraId="0BEEF5AF" w14:textId="6E679E4C" w:rsidR="003F441C" w:rsidRDefault="00E945CA" w:rsidP="003F441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2- </w:t>
      </w:r>
      <w:r w:rsidR="00FC357D">
        <w:rPr>
          <w:rFonts w:eastAsia="Times New Roman" w:cs="Times New Roman"/>
          <w:bCs/>
          <w:szCs w:val="20"/>
          <w:lang w:val="en-GB" w:eastAsia="nl-NL"/>
        </w:rPr>
        <w:t xml:space="preserve">University </w:t>
      </w:r>
      <w:r>
        <w:rPr>
          <w:rFonts w:eastAsia="Times New Roman" w:cs="Times New Roman"/>
          <w:bCs/>
          <w:szCs w:val="20"/>
          <w:lang w:val="en-GB" w:eastAsia="nl-NL"/>
        </w:rPr>
        <w:t>S</w:t>
      </w:r>
      <w:r w:rsidR="003F441C" w:rsidRPr="003F441C">
        <w:rPr>
          <w:rFonts w:eastAsia="Times New Roman" w:cs="Times New Roman"/>
          <w:bCs/>
          <w:szCs w:val="20"/>
          <w:lang w:val="en-GB" w:eastAsia="nl-NL"/>
        </w:rPr>
        <w:t>taff</w:t>
      </w:r>
      <w:r w:rsidR="00FC357D">
        <w:rPr>
          <w:rFonts w:eastAsia="Times New Roman" w:cs="Times New Roman"/>
          <w:bCs/>
          <w:szCs w:val="20"/>
          <w:lang w:val="en-GB" w:eastAsia="nl-NL"/>
        </w:rPr>
        <w:t>s who are</w:t>
      </w:r>
      <w:r w:rsidR="003F441C" w:rsidRPr="003F441C">
        <w:rPr>
          <w:rFonts w:eastAsia="Times New Roman" w:cs="Times New Roman"/>
          <w:bCs/>
          <w:szCs w:val="20"/>
          <w:lang w:val="en-GB" w:eastAsia="nl-NL"/>
        </w:rPr>
        <w:t xml:space="preserve"> working on projects similar to training objectives and themes.</w:t>
      </w:r>
    </w:p>
    <w:p w14:paraId="1830C41F" w14:textId="3B65D441" w:rsidR="00FC357D" w:rsidRDefault="00FC357D" w:rsidP="003F441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3- Professional/extension agents of the ministry of Agriculture and water resources in KRG</w:t>
      </w:r>
    </w:p>
    <w:p w14:paraId="3B2E6373" w14:textId="77072773" w:rsidR="00E945CA" w:rsidRPr="003F441C" w:rsidRDefault="00C91563" w:rsidP="003F441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C</w:t>
      </w:r>
      <w:r w:rsidRPr="00C91563">
        <w:rPr>
          <w:rFonts w:eastAsia="Times New Roman" w:cs="Times New Roman"/>
          <w:bCs/>
          <w:szCs w:val="20"/>
          <w:lang w:val="en-GB" w:eastAsia="nl-NL"/>
        </w:rPr>
        <w:t>riteria have been used to make the selection</w:t>
      </w:r>
    </w:p>
    <w:p w14:paraId="059320B5" w14:textId="422A1D58" w:rsidR="003F441C" w:rsidRDefault="00C91563" w:rsidP="003F441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1- </w:t>
      </w:r>
      <w:r w:rsidR="003F441C" w:rsidRPr="003F441C">
        <w:rPr>
          <w:rFonts w:eastAsia="Times New Roman" w:cs="Times New Roman"/>
          <w:bCs/>
          <w:szCs w:val="20"/>
          <w:lang w:val="en-GB" w:eastAsia="nl-NL"/>
        </w:rPr>
        <w:t>Candidates include those with a demonstrated ability to manage, mentor and grow others and a proven track record of success at the University.</w:t>
      </w:r>
    </w:p>
    <w:p w14:paraId="7F25F9A9" w14:textId="2B3FF9CA" w:rsidR="00C91563" w:rsidRPr="003F441C" w:rsidRDefault="00C91563" w:rsidP="003F441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2- Staff working on the development of water management, CSA, horticulture sector. </w:t>
      </w:r>
    </w:p>
    <w:p w14:paraId="764C0647" w14:textId="550D7B89" w:rsidR="0024363A" w:rsidRPr="003F441C" w:rsidRDefault="00C91563" w:rsidP="003F441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Cs w:val="20"/>
          <w:lang w:val="en-GB" w:eastAsia="nl-NL"/>
        </w:rPr>
      </w:pPr>
      <w:r>
        <w:rPr>
          <w:rFonts w:eastAsia="Times New Roman" w:cs="Times New Roman"/>
          <w:bCs/>
          <w:szCs w:val="20"/>
          <w:lang w:val="en-GB" w:eastAsia="nl-NL"/>
        </w:rPr>
        <w:t xml:space="preserve">3- </w:t>
      </w:r>
      <w:r w:rsidR="003F441C" w:rsidRPr="003F441C">
        <w:rPr>
          <w:rFonts w:eastAsia="Times New Roman" w:cs="Times New Roman"/>
          <w:bCs/>
          <w:szCs w:val="20"/>
          <w:lang w:val="en-GB" w:eastAsia="nl-NL"/>
        </w:rPr>
        <w:t xml:space="preserve">Current job duties of the candidate and </w:t>
      </w:r>
      <w:r>
        <w:rPr>
          <w:rFonts w:eastAsia="Times New Roman" w:cs="Times New Roman"/>
          <w:bCs/>
          <w:szCs w:val="20"/>
          <w:lang w:val="en-GB" w:eastAsia="nl-NL"/>
        </w:rPr>
        <w:t>her/his ability to apply what being</w:t>
      </w:r>
      <w:r w:rsidR="003F441C" w:rsidRPr="003F441C">
        <w:rPr>
          <w:rFonts w:eastAsia="Times New Roman" w:cs="Times New Roman"/>
          <w:bCs/>
          <w:szCs w:val="20"/>
          <w:lang w:val="en-GB" w:eastAsia="nl-NL"/>
        </w:rPr>
        <w:t xml:space="preserve"> learned.</w:t>
      </w:r>
    </w:p>
    <w:p w14:paraId="680BA093" w14:textId="77777777" w:rsidR="00A219C6" w:rsidRPr="0063534F" w:rsidRDefault="00A219C6" w:rsidP="00A219C6">
      <w:pPr>
        <w:rPr>
          <w:rFonts w:eastAsia="Times New Roman" w:cs="Arial"/>
          <w:color w:val="000000"/>
          <w:szCs w:val="20"/>
          <w:lang w:val="en-GB"/>
        </w:rPr>
      </w:pPr>
    </w:p>
    <w:p w14:paraId="4E2E4DBE" w14:textId="73247DDD" w:rsidR="00A219C6" w:rsidRPr="0063534F" w:rsidRDefault="0025219E" w:rsidP="00A219C6">
      <w:pPr>
        <w:rPr>
          <w:rFonts w:eastAsia="Times New Roman" w:cs="Arial"/>
          <w:color w:val="000000"/>
          <w:szCs w:val="20"/>
          <w:lang w:val="en-GB"/>
        </w:rPr>
      </w:pPr>
      <w:r w:rsidRPr="0063534F">
        <w:rPr>
          <w:rFonts w:eastAsia="Times New Roman" w:cs="Arial"/>
          <w:color w:val="000000"/>
          <w:szCs w:val="20"/>
          <w:lang w:val="en-GB"/>
        </w:rPr>
        <w:t xml:space="preserve">1.2.2 </w:t>
      </w:r>
      <w:r w:rsidR="00A219C6" w:rsidRPr="0063534F">
        <w:rPr>
          <w:rFonts w:eastAsia="Times New Roman" w:cs="Arial"/>
          <w:color w:val="000000"/>
          <w:szCs w:val="20"/>
          <w:lang w:val="en-GB"/>
        </w:rPr>
        <w:t>The Orange Knowledge Programme aims to train equal numbers of women and men. If no measures to achieve this are taken, women are often underrepresented in training events. What measures will your organisation take to ensure the maximum participation of women?</w:t>
      </w:r>
    </w:p>
    <w:p w14:paraId="38531EAA" w14:textId="1E85CE61" w:rsidR="004455E9" w:rsidRPr="006D2776" w:rsidRDefault="004455E9" w:rsidP="004455E9">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6D2776">
        <w:rPr>
          <w:rFonts w:eastAsia="Times New Roman" w:cs="Times New Roman"/>
          <w:szCs w:val="20"/>
          <w:lang w:val="en-GB" w:eastAsia="nl-NL"/>
        </w:rPr>
        <w:t xml:space="preserve">The </w:t>
      </w:r>
      <w:r>
        <w:rPr>
          <w:rFonts w:eastAsia="Times New Roman" w:cs="Times New Roman"/>
          <w:szCs w:val="20"/>
          <w:lang w:val="en-GB" w:eastAsia="nl-NL"/>
        </w:rPr>
        <w:t>University</w:t>
      </w:r>
      <w:r w:rsidRPr="006D2776">
        <w:rPr>
          <w:rFonts w:eastAsia="Times New Roman" w:cs="Times New Roman"/>
          <w:szCs w:val="20"/>
          <w:lang w:val="en-GB" w:eastAsia="nl-NL"/>
        </w:rPr>
        <w:t xml:space="preserve"> will ensure that equal numbers of male and female employees are nominated for this program by encouraging female staff in the organisation to submit the application for the program.</w:t>
      </w:r>
      <w:r>
        <w:rPr>
          <w:rFonts w:eastAsia="Times New Roman" w:cs="Times New Roman"/>
          <w:szCs w:val="20"/>
          <w:lang w:val="en-GB" w:eastAsia="nl-NL"/>
        </w:rPr>
        <w:t xml:space="preserve"> The management team for this project will maintain a certain quota for female participants.</w:t>
      </w:r>
    </w:p>
    <w:p w14:paraId="318E73F8" w14:textId="77777777" w:rsidR="00A219C6" w:rsidRPr="0063534F" w:rsidRDefault="00A219C6" w:rsidP="00A219C6">
      <w:pPr>
        <w:rPr>
          <w:rFonts w:eastAsia="Times New Roman" w:cs="Arial"/>
          <w:color w:val="000000"/>
          <w:szCs w:val="20"/>
          <w:lang w:val="en-GB"/>
        </w:rPr>
      </w:pPr>
    </w:p>
    <w:p w14:paraId="4103BB33" w14:textId="006E9FFC" w:rsidR="00A219C6" w:rsidRPr="0063534F" w:rsidRDefault="009E4C29" w:rsidP="00A219C6">
      <w:pPr>
        <w:rPr>
          <w:rFonts w:eastAsia="Times New Roman" w:cs="Arial"/>
          <w:color w:val="000000"/>
          <w:szCs w:val="20"/>
          <w:lang w:val="en-GB"/>
        </w:rPr>
      </w:pPr>
      <w:r w:rsidRPr="0063534F">
        <w:rPr>
          <w:rFonts w:eastAsia="Times New Roman" w:cs="Arial"/>
          <w:color w:val="000000"/>
          <w:szCs w:val="20"/>
          <w:lang w:val="en-GB"/>
        </w:rPr>
        <w:t xml:space="preserve">1.2.3 </w:t>
      </w:r>
      <w:r w:rsidR="00A219C6" w:rsidRPr="0063534F">
        <w:rPr>
          <w:rFonts w:eastAsia="Times New Roman" w:cs="Arial"/>
          <w:color w:val="000000"/>
          <w:szCs w:val="20"/>
          <w:lang w:val="en-GB"/>
        </w:rPr>
        <w:t>The Orange Knowledge Programme aims to make training available to marginalised and discriminated groups in the country. What measures will your organisation take to ensure the participation of such groups?</w:t>
      </w:r>
    </w:p>
    <w:p w14:paraId="3DD781F0" w14:textId="6E42061A" w:rsidR="00BA011A" w:rsidRPr="006D2776" w:rsidRDefault="00BA011A" w:rsidP="00E3167B">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6D2776">
        <w:rPr>
          <w:rFonts w:eastAsia="Times New Roman" w:cs="Times New Roman"/>
          <w:szCs w:val="20"/>
          <w:lang w:val="en-GB" w:eastAsia="nl-NL"/>
        </w:rPr>
        <w:lastRenderedPageBreak/>
        <w:t>The</w:t>
      </w:r>
      <w:r w:rsidR="00E3167B" w:rsidRPr="00E3167B">
        <w:t xml:space="preserve"> </w:t>
      </w:r>
      <w:r w:rsidR="00E3167B" w:rsidRPr="00E3167B">
        <w:rPr>
          <w:rFonts w:eastAsia="Times New Roman" w:cs="Times New Roman"/>
          <w:szCs w:val="20"/>
          <w:lang w:val="en-GB" w:eastAsia="nl-NL"/>
        </w:rPr>
        <w:t>University</w:t>
      </w:r>
      <w:r w:rsidR="00E3167B">
        <w:rPr>
          <w:rFonts w:eastAsia="Times New Roman" w:cs="Times New Roman"/>
          <w:szCs w:val="20"/>
          <w:lang w:val="en-GB" w:eastAsia="nl-NL"/>
        </w:rPr>
        <w:t xml:space="preserve"> of</w:t>
      </w:r>
      <w:r w:rsidRPr="006D2776">
        <w:rPr>
          <w:rFonts w:eastAsia="Times New Roman" w:cs="Times New Roman"/>
          <w:szCs w:val="20"/>
          <w:lang w:val="en-GB" w:eastAsia="nl-NL"/>
        </w:rPr>
        <w:t xml:space="preserve"> </w:t>
      </w:r>
      <w:r w:rsidR="00D650D9">
        <w:rPr>
          <w:rFonts w:eastAsia="Times New Roman" w:cs="Times New Roman"/>
          <w:szCs w:val="20"/>
          <w:lang w:val="en-GB" w:eastAsia="nl-NL"/>
        </w:rPr>
        <w:t xml:space="preserve">Kirkuk, </w:t>
      </w:r>
      <w:proofErr w:type="spellStart"/>
      <w:r w:rsidR="00D650D9">
        <w:rPr>
          <w:rFonts w:eastAsia="Times New Roman" w:cs="Times New Roman"/>
          <w:szCs w:val="20"/>
          <w:lang w:val="en-GB" w:eastAsia="nl-NL"/>
        </w:rPr>
        <w:t>Salahadin</w:t>
      </w:r>
      <w:proofErr w:type="spellEnd"/>
      <w:r w:rsidR="00D650D9">
        <w:rPr>
          <w:rFonts w:eastAsia="Times New Roman" w:cs="Times New Roman"/>
          <w:szCs w:val="20"/>
          <w:lang w:val="en-GB" w:eastAsia="nl-NL"/>
        </w:rPr>
        <w:t xml:space="preserve"> university, and </w:t>
      </w:r>
      <w:proofErr w:type="gramStart"/>
      <w:r w:rsidR="00D650D9">
        <w:rPr>
          <w:rFonts w:eastAsia="Times New Roman" w:cs="Times New Roman"/>
          <w:szCs w:val="20"/>
          <w:lang w:val="en-GB" w:eastAsia="nl-NL"/>
        </w:rPr>
        <w:t xml:space="preserve">MOA </w:t>
      </w:r>
      <w:r w:rsidRPr="006D2776">
        <w:rPr>
          <w:rFonts w:eastAsia="Times New Roman" w:cs="Times New Roman"/>
          <w:szCs w:val="20"/>
          <w:lang w:val="en-GB" w:eastAsia="nl-NL"/>
        </w:rPr>
        <w:t xml:space="preserve"> will</w:t>
      </w:r>
      <w:proofErr w:type="gramEnd"/>
      <w:r w:rsidRPr="006D2776">
        <w:rPr>
          <w:rFonts w:eastAsia="Times New Roman" w:cs="Times New Roman"/>
          <w:szCs w:val="20"/>
          <w:lang w:val="en-GB" w:eastAsia="nl-NL"/>
        </w:rPr>
        <w:t xml:space="preserve"> </w:t>
      </w:r>
      <w:r w:rsidR="00FC357D">
        <w:rPr>
          <w:rFonts w:eastAsia="Times New Roman" w:cs="Times New Roman"/>
          <w:szCs w:val="20"/>
          <w:lang w:val="en-GB" w:eastAsia="nl-NL"/>
        </w:rPr>
        <w:t xml:space="preserve">motivate staffs/farmers from </w:t>
      </w:r>
      <w:r w:rsidRPr="006D2776">
        <w:rPr>
          <w:rFonts w:eastAsia="Times New Roman" w:cs="Times New Roman"/>
          <w:szCs w:val="20"/>
          <w:lang w:val="en-GB" w:eastAsia="nl-NL"/>
        </w:rPr>
        <w:t xml:space="preserve">minorities </w:t>
      </w:r>
      <w:r w:rsidR="00FC357D">
        <w:rPr>
          <w:rFonts w:eastAsia="Times New Roman" w:cs="Times New Roman"/>
          <w:szCs w:val="20"/>
          <w:lang w:val="en-GB" w:eastAsia="nl-NL"/>
        </w:rPr>
        <w:t>groups to p</w:t>
      </w:r>
      <w:r w:rsidRPr="006D2776">
        <w:rPr>
          <w:rFonts w:eastAsia="Times New Roman" w:cs="Times New Roman"/>
          <w:szCs w:val="20"/>
          <w:lang w:val="en-GB" w:eastAsia="nl-NL"/>
        </w:rPr>
        <w:t>articipat</w:t>
      </w:r>
      <w:r w:rsidR="00FC357D">
        <w:rPr>
          <w:rFonts w:eastAsia="Times New Roman" w:cs="Times New Roman"/>
          <w:szCs w:val="20"/>
          <w:lang w:val="en-GB" w:eastAsia="nl-NL"/>
        </w:rPr>
        <w:t>e</w:t>
      </w:r>
      <w:r w:rsidRPr="006D2776">
        <w:rPr>
          <w:rFonts w:eastAsia="Times New Roman" w:cs="Times New Roman"/>
          <w:szCs w:val="20"/>
          <w:lang w:val="en-GB" w:eastAsia="nl-NL"/>
        </w:rPr>
        <w:t xml:space="preserve"> in this program. Special attention will be given to </w:t>
      </w:r>
      <w:r w:rsidR="00521A6E">
        <w:rPr>
          <w:rFonts w:eastAsia="Times New Roman" w:cs="Times New Roman"/>
          <w:szCs w:val="20"/>
          <w:lang w:val="en-GB" w:eastAsia="nl-NL"/>
        </w:rPr>
        <w:t>individuals</w:t>
      </w:r>
      <w:r w:rsidRPr="006D2776">
        <w:rPr>
          <w:rFonts w:eastAsia="Times New Roman" w:cs="Times New Roman"/>
          <w:szCs w:val="20"/>
          <w:lang w:val="en-GB" w:eastAsia="nl-NL"/>
        </w:rPr>
        <w:t xml:space="preserve"> that were particularly affected by the conflict in the past years.</w:t>
      </w:r>
    </w:p>
    <w:p w14:paraId="19FD8309" w14:textId="1E0461CD" w:rsidR="00195343" w:rsidRPr="0063534F" w:rsidRDefault="00195343" w:rsidP="00A219C6">
      <w:pPr>
        <w:rPr>
          <w:rFonts w:eastAsia="Times New Roman" w:cs="Arial"/>
          <w:color w:val="000000"/>
          <w:szCs w:val="20"/>
          <w:lang w:val="en-GB"/>
        </w:rPr>
      </w:pPr>
    </w:p>
    <w:p w14:paraId="2928C0B4" w14:textId="1326026D" w:rsidR="00195343" w:rsidRPr="0063534F" w:rsidRDefault="00195343" w:rsidP="00E91EF5">
      <w:pPr>
        <w:pStyle w:val="ListParagraph"/>
        <w:numPr>
          <w:ilvl w:val="1"/>
          <w:numId w:val="28"/>
        </w:numPr>
        <w:rPr>
          <w:rFonts w:eastAsia="Times New Roman" w:cs="Arial"/>
          <w:b/>
          <w:bCs/>
          <w:color w:val="000000"/>
          <w:szCs w:val="20"/>
          <w:lang w:val="en-GB"/>
        </w:rPr>
      </w:pPr>
      <w:r w:rsidRPr="0063534F">
        <w:rPr>
          <w:rFonts w:eastAsia="Times New Roman" w:cs="Arial"/>
          <w:b/>
          <w:bCs/>
          <w:color w:val="000000"/>
          <w:szCs w:val="20"/>
          <w:lang w:val="en-GB"/>
        </w:rPr>
        <w:t>S</w:t>
      </w:r>
      <w:r w:rsidR="00710A12" w:rsidRPr="0063534F">
        <w:rPr>
          <w:rFonts w:eastAsia="Times New Roman" w:cs="Arial"/>
          <w:b/>
          <w:bCs/>
          <w:color w:val="000000"/>
          <w:szCs w:val="20"/>
          <w:lang w:val="en-GB"/>
        </w:rPr>
        <w:t>ustainability of training</w:t>
      </w:r>
      <w:r w:rsidR="001B1136" w:rsidRPr="0063534F">
        <w:rPr>
          <w:rFonts w:eastAsia="Times New Roman" w:cs="Arial"/>
          <w:b/>
          <w:bCs/>
          <w:color w:val="000000"/>
          <w:szCs w:val="20"/>
          <w:lang w:val="en-GB"/>
        </w:rPr>
        <w:br/>
      </w:r>
    </w:p>
    <w:p w14:paraId="12970D8C" w14:textId="5188CD31" w:rsidR="001B1136" w:rsidRPr="0063534F" w:rsidRDefault="001B1136" w:rsidP="00E91EF5">
      <w:pPr>
        <w:pStyle w:val="ListParagraph"/>
        <w:numPr>
          <w:ilvl w:val="2"/>
          <w:numId w:val="28"/>
        </w:numPr>
        <w:rPr>
          <w:rFonts w:eastAsia="Times New Roman" w:cs="Arial"/>
          <w:color w:val="000000"/>
          <w:szCs w:val="20"/>
          <w:lang w:val="en-GB"/>
        </w:rPr>
      </w:pPr>
      <w:r w:rsidRPr="0063534F">
        <w:rPr>
          <w:rFonts w:eastAsia="Times New Roman" w:cs="Arial"/>
          <w:color w:val="000000"/>
          <w:szCs w:val="20"/>
          <w:lang w:val="en-GB"/>
        </w:rPr>
        <w:t>Describe your vision and strategy on how the results will be sustained within your organisation after the TMT+ has ended:</w:t>
      </w:r>
    </w:p>
    <w:p w14:paraId="321F3B9D" w14:textId="77777777" w:rsidR="00F93C53" w:rsidRDefault="00A143E4" w:rsidP="005842E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Calibri" w:cs="Calibri"/>
          <w:szCs w:val="20"/>
          <w:lang w:val="en-GB" w:bidi="en-US"/>
        </w:rPr>
      </w:pPr>
      <w:r>
        <w:rPr>
          <w:rFonts w:eastAsia="Calibri" w:cs="Calibri"/>
          <w:szCs w:val="20"/>
          <w:lang w:val="en-GB" w:bidi="en-US"/>
        </w:rPr>
        <w:t>1- Create action p</w:t>
      </w:r>
      <w:r w:rsidRPr="00A143E4">
        <w:rPr>
          <w:rFonts w:eastAsia="Calibri" w:cs="Calibri"/>
          <w:szCs w:val="20"/>
          <w:lang w:val="en-GB" w:bidi="en-US"/>
        </w:rPr>
        <w:t xml:space="preserve">lans </w:t>
      </w:r>
      <w:r w:rsidR="00F93C53">
        <w:rPr>
          <w:rFonts w:eastAsia="Calibri" w:cs="Calibri"/>
          <w:szCs w:val="20"/>
          <w:lang w:val="en-GB" w:bidi="en-US"/>
        </w:rPr>
        <w:t xml:space="preserve">during the training </w:t>
      </w:r>
    </w:p>
    <w:p w14:paraId="3ACB6680" w14:textId="5772D65B" w:rsidR="00A143E4" w:rsidRDefault="00F93C53" w:rsidP="005842E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Calibri" w:cs="Calibri"/>
          <w:szCs w:val="20"/>
          <w:lang w:val="en-GB" w:bidi="en-US"/>
        </w:rPr>
      </w:pPr>
      <w:r>
        <w:rPr>
          <w:rFonts w:eastAsia="Calibri" w:cs="Calibri"/>
          <w:szCs w:val="20"/>
          <w:lang w:val="en-GB" w:bidi="en-US"/>
        </w:rPr>
        <w:t>2- Create</w:t>
      </w:r>
      <w:r w:rsidR="00A143E4" w:rsidRPr="00A143E4">
        <w:rPr>
          <w:rFonts w:eastAsia="Calibri" w:cs="Calibri"/>
          <w:szCs w:val="20"/>
          <w:lang w:val="en-GB" w:bidi="en-US"/>
        </w:rPr>
        <w:t xml:space="preserve"> opportunities for employees to apply lessons learned</w:t>
      </w:r>
      <w:r w:rsidR="00A143E4">
        <w:rPr>
          <w:rFonts w:eastAsia="Calibri" w:cs="Calibri"/>
          <w:szCs w:val="20"/>
          <w:lang w:val="en-GB" w:bidi="en-US"/>
        </w:rPr>
        <w:t>.</w:t>
      </w:r>
    </w:p>
    <w:p w14:paraId="58458413" w14:textId="5174A1CE" w:rsidR="00A143E4" w:rsidRDefault="00F93C53" w:rsidP="005842E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Calibri" w:cs="Calibri"/>
          <w:szCs w:val="20"/>
          <w:lang w:val="en-GB" w:bidi="en-US"/>
        </w:rPr>
      </w:pPr>
      <w:r>
        <w:rPr>
          <w:rFonts w:eastAsia="Calibri" w:cs="Calibri"/>
          <w:szCs w:val="20"/>
          <w:lang w:val="en-GB" w:bidi="en-US"/>
        </w:rPr>
        <w:t>3</w:t>
      </w:r>
      <w:r w:rsidR="00A143E4">
        <w:rPr>
          <w:rFonts w:eastAsia="Calibri" w:cs="Calibri"/>
          <w:szCs w:val="20"/>
          <w:lang w:val="en-GB" w:bidi="en-US"/>
        </w:rPr>
        <w:t>- F</w:t>
      </w:r>
      <w:r w:rsidR="00A143E4" w:rsidRPr="00A143E4">
        <w:rPr>
          <w:rFonts w:eastAsia="Calibri" w:cs="Calibri"/>
          <w:szCs w:val="20"/>
          <w:lang w:val="en-GB" w:bidi="en-US"/>
        </w:rPr>
        <w:t>ollow-up after the training is over</w:t>
      </w:r>
    </w:p>
    <w:p w14:paraId="6032E172" w14:textId="2CCE6745" w:rsidR="00A143E4" w:rsidRDefault="00F93C53" w:rsidP="005842E1">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Calibri" w:cs="Calibri"/>
          <w:szCs w:val="20"/>
          <w:lang w:val="en-GB" w:bidi="en-US"/>
        </w:rPr>
      </w:pPr>
      <w:r>
        <w:rPr>
          <w:rFonts w:eastAsia="Calibri" w:cs="Calibri"/>
          <w:szCs w:val="20"/>
          <w:lang w:val="en-GB" w:bidi="en-US"/>
        </w:rPr>
        <w:t>4</w:t>
      </w:r>
      <w:r w:rsidR="00A143E4">
        <w:rPr>
          <w:rFonts w:eastAsia="Calibri" w:cs="Calibri"/>
          <w:szCs w:val="20"/>
          <w:lang w:val="en-GB" w:bidi="en-US"/>
        </w:rPr>
        <w:t xml:space="preserve">- </w:t>
      </w:r>
      <w:r w:rsidR="00A56B5F">
        <w:rPr>
          <w:rFonts w:eastAsia="Calibri" w:cs="Calibri"/>
          <w:szCs w:val="20"/>
          <w:lang w:val="en-GB" w:bidi="en-US"/>
        </w:rPr>
        <w:t>Link t</w:t>
      </w:r>
      <w:r w:rsidR="00A143E4" w:rsidRPr="00F93C53">
        <w:rPr>
          <w:rFonts w:eastAsia="Calibri" w:cs="Calibri"/>
          <w:szCs w:val="20"/>
          <w:lang w:val="en-GB" w:bidi="en-US"/>
        </w:rPr>
        <w:t>raining to the</w:t>
      </w:r>
      <w:r w:rsidRPr="00F93C53">
        <w:rPr>
          <w:rFonts w:eastAsia="Calibri" w:cs="Calibri"/>
          <w:szCs w:val="20"/>
          <w:lang w:val="en-GB" w:bidi="en-US"/>
        </w:rPr>
        <w:t xml:space="preserve"> employees jobs</w:t>
      </w:r>
      <w:r>
        <w:rPr>
          <w:rFonts w:eastAsia="Calibri" w:cs="Calibri"/>
          <w:szCs w:val="20"/>
          <w:lang w:val="en-GB" w:bidi="en-US"/>
        </w:rPr>
        <w:t xml:space="preserve">. </w:t>
      </w:r>
    </w:p>
    <w:p w14:paraId="311A46AE" w14:textId="14766895" w:rsidR="005B0F99" w:rsidRDefault="005B0F99" w:rsidP="005B0F99">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Calibri" w:cs="Calibri"/>
          <w:szCs w:val="20"/>
          <w:lang w:val="en-GB" w:bidi="en-US"/>
        </w:rPr>
      </w:pPr>
      <w:r>
        <w:rPr>
          <w:rFonts w:eastAsia="Calibri" w:cs="Calibri"/>
          <w:szCs w:val="20"/>
          <w:lang w:val="en-GB" w:bidi="en-US"/>
        </w:rPr>
        <w:t>5- Using</w:t>
      </w:r>
      <w:r w:rsidRPr="005B0F99">
        <w:rPr>
          <w:rFonts w:eastAsia="Calibri" w:cs="Calibri"/>
          <w:szCs w:val="20"/>
          <w:lang w:val="en-GB" w:bidi="en-US"/>
        </w:rPr>
        <w:t xml:space="preserve"> M&amp;E will help to better following up the performance</w:t>
      </w:r>
      <w:r>
        <w:rPr>
          <w:rFonts w:eastAsia="Calibri" w:cs="Calibri"/>
          <w:szCs w:val="20"/>
          <w:lang w:val="en-GB" w:bidi="en-US"/>
        </w:rPr>
        <w:t xml:space="preserve"> of the trained staff,</w:t>
      </w:r>
      <w:r w:rsidRPr="005B0F99">
        <w:rPr>
          <w:rFonts w:eastAsia="Calibri" w:cs="Calibri"/>
          <w:szCs w:val="20"/>
          <w:lang w:val="en-GB" w:bidi="en-US"/>
        </w:rPr>
        <w:t xml:space="preserve"> also revising the action plans according to the </w:t>
      </w:r>
      <w:r w:rsidR="004E66DA" w:rsidRPr="005B0F99">
        <w:rPr>
          <w:rFonts w:eastAsia="Calibri" w:cs="Calibri"/>
          <w:szCs w:val="20"/>
          <w:lang w:val="en-GB" w:bidi="en-US"/>
        </w:rPr>
        <w:t>required changes</w:t>
      </w:r>
      <w:r w:rsidRPr="005B0F99">
        <w:rPr>
          <w:rFonts w:eastAsia="Calibri" w:cs="Calibri"/>
          <w:szCs w:val="20"/>
          <w:lang w:val="en-GB" w:bidi="en-US"/>
        </w:rPr>
        <w:t xml:space="preserve"> and </w:t>
      </w:r>
      <w:r w:rsidR="004E66DA" w:rsidRPr="005B0F99">
        <w:rPr>
          <w:rFonts w:eastAsia="Calibri" w:cs="Calibri"/>
          <w:szCs w:val="20"/>
          <w:lang w:val="en-GB" w:bidi="en-US"/>
        </w:rPr>
        <w:t>continuous focusing</w:t>
      </w:r>
      <w:r w:rsidRPr="005B0F99">
        <w:rPr>
          <w:rFonts w:eastAsia="Calibri" w:cs="Calibri"/>
          <w:szCs w:val="20"/>
          <w:lang w:val="en-GB" w:bidi="en-US"/>
        </w:rPr>
        <w:t xml:space="preserve"> on training activities.</w:t>
      </w:r>
    </w:p>
    <w:p w14:paraId="64A416E1" w14:textId="333568D8" w:rsidR="001B1136" w:rsidRPr="005842E1" w:rsidRDefault="001B1136" w:rsidP="00F93C53">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p>
    <w:p w14:paraId="3138A1CE" w14:textId="77777777" w:rsidR="001B1136" w:rsidRPr="0063534F" w:rsidRDefault="001B1136" w:rsidP="001B1136">
      <w:pPr>
        <w:rPr>
          <w:rFonts w:eastAsia="Times New Roman" w:cs="Arial"/>
          <w:color w:val="000000"/>
          <w:szCs w:val="20"/>
          <w:lang w:val="en-GB"/>
        </w:rPr>
      </w:pPr>
    </w:p>
    <w:p w14:paraId="1EC18BBC" w14:textId="706200D8" w:rsidR="00425F32" w:rsidRPr="0063534F" w:rsidRDefault="00B82C0D" w:rsidP="00A219C6">
      <w:pPr>
        <w:rPr>
          <w:rFonts w:eastAsia="Times New Roman" w:cs="Arial"/>
          <w:color w:val="000000"/>
          <w:szCs w:val="20"/>
          <w:lang w:val="en-GB"/>
        </w:rPr>
      </w:pPr>
      <w:r w:rsidRPr="0063534F">
        <w:rPr>
          <w:rFonts w:eastAsia="Times New Roman" w:cs="Arial"/>
          <w:color w:val="000000"/>
          <w:szCs w:val="20"/>
          <w:lang w:val="en-GB"/>
        </w:rPr>
        <w:t xml:space="preserve">1.3.2 </w:t>
      </w:r>
      <w:r w:rsidR="00A219C6" w:rsidRPr="0063534F">
        <w:rPr>
          <w:rFonts w:eastAsia="Times New Roman" w:cs="Arial"/>
          <w:color w:val="000000"/>
          <w:szCs w:val="20"/>
          <w:lang w:val="en-GB"/>
        </w:rPr>
        <w:t>The Orange Knowledge Programme aims to stimulate a sustainable partnership between your organisation and the Dutch training provider. How will you – as the requesting organisation – make sure that this TMT+ contributes to a long-lasting partnership?</w:t>
      </w:r>
    </w:p>
    <w:p w14:paraId="475094D8" w14:textId="3BA88BFC" w:rsidR="00F246C2" w:rsidRPr="0063534F" w:rsidRDefault="009B4935" w:rsidP="009027FB">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r w:rsidRPr="00A20360">
        <w:rPr>
          <w:rFonts w:eastAsia="Times New Roman" w:cs="Times New Roman"/>
          <w:szCs w:val="20"/>
          <w:lang w:val="en-GB" w:eastAsia="nl-NL"/>
        </w:rPr>
        <w:t xml:space="preserve">Some of the project consortium </w:t>
      </w:r>
      <w:r w:rsidR="00BE6AEF">
        <w:rPr>
          <w:rFonts w:eastAsia="Times New Roman" w:cs="Times New Roman"/>
          <w:szCs w:val="20"/>
          <w:lang w:val="en-GB" w:eastAsia="nl-NL"/>
        </w:rPr>
        <w:t xml:space="preserve">members </w:t>
      </w:r>
      <w:r w:rsidRPr="00A20360">
        <w:rPr>
          <w:rFonts w:eastAsia="Times New Roman" w:cs="Times New Roman"/>
          <w:szCs w:val="20"/>
          <w:lang w:val="en-GB" w:eastAsia="nl-NL"/>
        </w:rPr>
        <w:t xml:space="preserve">are already have </w:t>
      </w:r>
      <w:r w:rsidR="00BE6AEF">
        <w:rPr>
          <w:rFonts w:eastAsia="Times New Roman" w:cs="Times New Roman"/>
          <w:szCs w:val="20"/>
          <w:lang w:val="en-GB" w:eastAsia="nl-NL"/>
        </w:rPr>
        <w:t xml:space="preserve">a </w:t>
      </w:r>
      <w:r w:rsidRPr="00A20360">
        <w:rPr>
          <w:rFonts w:eastAsia="Times New Roman" w:cs="Times New Roman"/>
          <w:szCs w:val="20"/>
          <w:lang w:val="en-GB" w:eastAsia="nl-NL"/>
        </w:rPr>
        <w:t xml:space="preserve">partnership </w:t>
      </w:r>
      <w:r>
        <w:rPr>
          <w:rFonts w:eastAsia="Times New Roman" w:cs="Times New Roman"/>
          <w:szCs w:val="20"/>
          <w:lang w:val="en-GB" w:eastAsia="nl-NL"/>
        </w:rPr>
        <w:t xml:space="preserve">was built </w:t>
      </w:r>
      <w:r w:rsidR="00BE6AEF">
        <w:rPr>
          <w:rFonts w:eastAsia="Times New Roman" w:cs="Times New Roman"/>
          <w:szCs w:val="20"/>
          <w:lang w:val="en-GB" w:eastAsia="nl-NL"/>
        </w:rPr>
        <w:t>within</w:t>
      </w:r>
      <w:r>
        <w:rPr>
          <w:rFonts w:eastAsia="Times New Roman" w:cs="Times New Roman"/>
          <w:szCs w:val="20"/>
          <w:lang w:val="en-GB" w:eastAsia="nl-NL"/>
        </w:rPr>
        <w:t xml:space="preserve"> the first granted OKP-IRAQ project between WUR and six Iraqi universities including Salahaddin university. In this project</w:t>
      </w:r>
      <w:r w:rsidR="009027FB" w:rsidRPr="009027FB">
        <w:t xml:space="preserve"> </w:t>
      </w:r>
      <w:r w:rsidR="009027FB" w:rsidRPr="009027FB">
        <w:rPr>
          <w:rFonts w:eastAsia="Times New Roman" w:cs="Times New Roman"/>
          <w:szCs w:val="20"/>
          <w:lang w:val="en-GB" w:eastAsia="nl-NL"/>
        </w:rPr>
        <w:t>University</w:t>
      </w:r>
      <w:r w:rsidR="009027FB">
        <w:rPr>
          <w:rFonts w:eastAsia="Times New Roman" w:cs="Times New Roman"/>
          <w:szCs w:val="20"/>
          <w:lang w:val="en-GB" w:eastAsia="nl-NL"/>
        </w:rPr>
        <w:t xml:space="preserve"> of</w:t>
      </w:r>
      <w:r>
        <w:rPr>
          <w:rFonts w:eastAsia="Times New Roman" w:cs="Times New Roman"/>
          <w:szCs w:val="20"/>
          <w:lang w:val="en-GB" w:eastAsia="nl-NL"/>
        </w:rPr>
        <w:t xml:space="preserve"> Kirkuk and </w:t>
      </w:r>
      <w:proofErr w:type="spellStart"/>
      <w:r>
        <w:rPr>
          <w:rFonts w:eastAsia="Times New Roman" w:cs="Times New Roman"/>
          <w:szCs w:val="20"/>
          <w:lang w:val="en-GB" w:eastAsia="nl-NL"/>
        </w:rPr>
        <w:t>MoAWR</w:t>
      </w:r>
      <w:proofErr w:type="spellEnd"/>
      <w:r>
        <w:rPr>
          <w:rFonts w:eastAsia="Times New Roman" w:cs="Times New Roman"/>
          <w:szCs w:val="20"/>
          <w:lang w:val="en-GB" w:eastAsia="nl-NL"/>
        </w:rPr>
        <w:t xml:space="preserve"> </w:t>
      </w:r>
      <w:r w:rsidR="00BE6AEF">
        <w:rPr>
          <w:rFonts w:eastAsia="Times New Roman" w:cs="Times New Roman"/>
          <w:szCs w:val="20"/>
          <w:lang w:val="en-GB" w:eastAsia="nl-NL"/>
        </w:rPr>
        <w:t xml:space="preserve">will be able to work together with other their follow university in Kurdistan region of Iraq and </w:t>
      </w:r>
      <w:proofErr w:type="spellStart"/>
      <w:r w:rsidR="00BE6AEF">
        <w:rPr>
          <w:rFonts w:eastAsia="Times New Roman" w:cs="Times New Roman"/>
          <w:szCs w:val="20"/>
          <w:lang w:val="en-GB" w:eastAsia="nl-NL"/>
        </w:rPr>
        <w:t>MoAWR</w:t>
      </w:r>
      <w:proofErr w:type="spellEnd"/>
      <w:r w:rsidR="00BE6AEF">
        <w:rPr>
          <w:rFonts w:eastAsia="Times New Roman" w:cs="Times New Roman"/>
          <w:szCs w:val="20"/>
          <w:lang w:val="en-GB" w:eastAsia="nl-NL"/>
        </w:rPr>
        <w:t xml:space="preserve">. </w:t>
      </w:r>
      <w:proofErr w:type="spellStart"/>
      <w:r w:rsidR="00BE6AEF">
        <w:rPr>
          <w:rFonts w:eastAsia="Times New Roman" w:cs="Times New Roman"/>
          <w:szCs w:val="20"/>
          <w:lang w:val="en-GB" w:eastAsia="nl-NL"/>
        </w:rPr>
        <w:t>MoAWR</w:t>
      </w:r>
      <w:proofErr w:type="spellEnd"/>
      <w:r w:rsidR="00BE6AEF">
        <w:rPr>
          <w:rFonts w:eastAsia="Times New Roman" w:cs="Times New Roman"/>
          <w:szCs w:val="20"/>
          <w:lang w:val="en-GB" w:eastAsia="nl-NL"/>
        </w:rPr>
        <w:t xml:space="preserve"> will also benefit from this project by building strong ties with knowledge institutions within KRI (Salahaddin University), out of KRI (</w:t>
      </w:r>
      <w:r w:rsidR="009027FB" w:rsidRPr="009027FB">
        <w:rPr>
          <w:rFonts w:eastAsia="Times New Roman" w:cs="Times New Roman"/>
          <w:szCs w:val="20"/>
          <w:lang w:val="en-GB" w:eastAsia="nl-NL"/>
        </w:rPr>
        <w:t xml:space="preserve">University </w:t>
      </w:r>
      <w:r w:rsidR="009027FB">
        <w:rPr>
          <w:rFonts w:eastAsia="Times New Roman" w:cs="Times New Roman"/>
          <w:szCs w:val="20"/>
          <w:lang w:val="en-GB" w:eastAsia="nl-NL"/>
        </w:rPr>
        <w:t xml:space="preserve">of </w:t>
      </w:r>
      <w:r w:rsidR="00BE6AEF">
        <w:rPr>
          <w:rFonts w:eastAsia="Times New Roman" w:cs="Times New Roman"/>
          <w:szCs w:val="20"/>
          <w:lang w:val="en-GB" w:eastAsia="nl-NL"/>
        </w:rPr>
        <w:t>Kirkuk) and with the Dutch knowledge institutions (</w:t>
      </w:r>
      <w:proofErr w:type="spellStart"/>
      <w:r w:rsidR="00BE6AEF">
        <w:rPr>
          <w:rFonts w:eastAsia="Times New Roman" w:cs="Times New Roman"/>
          <w:szCs w:val="20"/>
          <w:lang w:val="en-GB" w:eastAsia="nl-NL"/>
        </w:rPr>
        <w:t>Wageningen</w:t>
      </w:r>
      <w:proofErr w:type="spellEnd"/>
      <w:r w:rsidR="00BE6AEF">
        <w:rPr>
          <w:rFonts w:eastAsia="Times New Roman" w:cs="Times New Roman"/>
          <w:szCs w:val="20"/>
          <w:lang w:val="en-GB" w:eastAsia="nl-NL"/>
        </w:rPr>
        <w:t xml:space="preserve"> </w:t>
      </w:r>
      <w:r w:rsidR="009027FB">
        <w:rPr>
          <w:rFonts w:eastAsia="Times New Roman" w:cs="Times New Roman"/>
          <w:szCs w:val="20"/>
          <w:lang w:val="en-GB" w:eastAsia="nl-NL"/>
        </w:rPr>
        <w:t>University</w:t>
      </w:r>
      <w:r w:rsidR="00BE6AEF">
        <w:rPr>
          <w:rFonts w:eastAsia="Times New Roman" w:cs="Times New Roman"/>
          <w:szCs w:val="20"/>
          <w:lang w:val="en-GB" w:eastAsia="nl-NL"/>
        </w:rPr>
        <w:t xml:space="preserve">). This will make results </w:t>
      </w:r>
      <w:r w:rsidR="009027FB">
        <w:rPr>
          <w:rFonts w:eastAsia="Times New Roman" w:cs="Times New Roman"/>
          <w:szCs w:val="20"/>
          <w:lang w:val="en-GB" w:eastAsia="nl-NL"/>
        </w:rPr>
        <w:t>in sustainable partnerships</w:t>
      </w:r>
      <w:r w:rsidR="00BE6AEF">
        <w:rPr>
          <w:rFonts w:eastAsia="Times New Roman" w:cs="Times New Roman"/>
          <w:szCs w:val="20"/>
          <w:lang w:val="en-GB" w:eastAsia="nl-NL"/>
        </w:rPr>
        <w:t xml:space="preserve"> with these relevant stakeholder and knowledge institutes in this important region of Iraq and KRI. Furthermore, </w:t>
      </w:r>
      <w:r>
        <w:rPr>
          <w:rFonts w:eastAsia="Times New Roman" w:cs="Times New Roman"/>
          <w:szCs w:val="20"/>
          <w:lang w:val="en-GB" w:eastAsia="nl-NL"/>
        </w:rPr>
        <w:t xml:space="preserve">the </w:t>
      </w:r>
      <w:r w:rsidR="00E91AD3">
        <w:rPr>
          <w:rFonts w:eastAsia="Times New Roman" w:cs="Times New Roman"/>
          <w:szCs w:val="20"/>
          <w:lang w:val="en-GB" w:eastAsia="nl-NL"/>
        </w:rPr>
        <w:t xml:space="preserve">local </w:t>
      </w:r>
      <w:r w:rsidR="00BE6AEF">
        <w:rPr>
          <w:rFonts w:eastAsia="Times New Roman" w:cs="Times New Roman"/>
          <w:szCs w:val="20"/>
          <w:lang w:val="en-GB" w:eastAsia="nl-NL"/>
        </w:rPr>
        <w:t>c</w:t>
      </w:r>
      <w:r>
        <w:rPr>
          <w:rFonts w:eastAsia="Times New Roman" w:cs="Times New Roman"/>
          <w:szCs w:val="20"/>
          <w:lang w:val="en-GB" w:eastAsia="nl-NL"/>
        </w:rPr>
        <w:t>onsortium,</w:t>
      </w:r>
      <w:r w:rsidR="00BE6AEF">
        <w:rPr>
          <w:rFonts w:eastAsia="Times New Roman" w:cs="Times New Roman"/>
          <w:szCs w:val="20"/>
          <w:lang w:val="en-GB" w:eastAsia="nl-NL"/>
        </w:rPr>
        <w:t xml:space="preserve"> w</w:t>
      </w:r>
      <w:r w:rsidR="002425C1" w:rsidRPr="005842E1">
        <w:rPr>
          <w:rFonts w:eastAsia="Times New Roman" w:cs="Times New Roman"/>
          <w:szCs w:val="20"/>
          <w:lang w:val="en-GB" w:eastAsia="nl-NL"/>
        </w:rPr>
        <w:t>e will appoint a coordinator for</w:t>
      </w:r>
      <w:r w:rsidR="00E91AD3">
        <w:rPr>
          <w:rFonts w:eastAsia="Times New Roman" w:cs="Times New Roman"/>
          <w:szCs w:val="20"/>
          <w:lang w:val="en-GB" w:eastAsia="nl-NL"/>
        </w:rPr>
        <w:t xml:space="preserve"> the project activities in Iraq and to strengthen the</w:t>
      </w:r>
      <w:r w:rsidR="002425C1" w:rsidRPr="005842E1">
        <w:rPr>
          <w:rFonts w:eastAsia="Times New Roman" w:cs="Times New Roman"/>
          <w:szCs w:val="20"/>
          <w:lang w:val="en-GB" w:eastAsia="nl-NL"/>
        </w:rPr>
        <w:t xml:space="preserve"> </w:t>
      </w:r>
      <w:r w:rsidR="00E91AD3">
        <w:rPr>
          <w:rFonts w:eastAsia="Times New Roman" w:cs="Times New Roman"/>
          <w:szCs w:val="20"/>
          <w:lang w:val="en-GB" w:eastAsia="nl-NL"/>
        </w:rPr>
        <w:t xml:space="preserve">national &amp; </w:t>
      </w:r>
      <w:r w:rsidR="002425C1" w:rsidRPr="005842E1">
        <w:rPr>
          <w:rFonts w:eastAsia="Times New Roman" w:cs="Times New Roman"/>
          <w:szCs w:val="20"/>
          <w:lang w:val="en-GB" w:eastAsia="nl-NL"/>
        </w:rPr>
        <w:t>international partnerships</w:t>
      </w:r>
      <w:r w:rsidR="00E91AD3">
        <w:rPr>
          <w:rFonts w:eastAsia="Times New Roman" w:cs="Times New Roman"/>
          <w:szCs w:val="20"/>
          <w:lang w:val="en-GB" w:eastAsia="nl-NL"/>
        </w:rPr>
        <w:t>.</w:t>
      </w:r>
    </w:p>
    <w:p w14:paraId="19465A04" w14:textId="77777777" w:rsidR="00BA74D9" w:rsidRPr="0063534F" w:rsidRDefault="00BA74D9" w:rsidP="00A219C6">
      <w:pPr>
        <w:rPr>
          <w:rFonts w:eastAsia="Times New Roman" w:cs="Arial"/>
          <w:color w:val="000000"/>
          <w:szCs w:val="20"/>
          <w:lang w:val="en-GB"/>
        </w:rPr>
      </w:pPr>
    </w:p>
    <w:p w14:paraId="75CD3490" w14:textId="4996E900" w:rsidR="004E0BC0" w:rsidRPr="0063534F" w:rsidRDefault="004E0BC0" w:rsidP="004E0BC0">
      <w:pPr>
        <w:rPr>
          <w:rFonts w:eastAsia="Times New Roman" w:cs="Arial"/>
          <w:color w:val="000000"/>
          <w:szCs w:val="20"/>
          <w:lang w:val="en-GB"/>
        </w:rPr>
      </w:pPr>
      <w:r w:rsidRPr="0063534F">
        <w:rPr>
          <w:rFonts w:eastAsia="Times New Roman" w:cs="Arial"/>
          <w:color w:val="000000"/>
          <w:szCs w:val="20"/>
          <w:lang w:val="en-GB"/>
        </w:rPr>
        <w:t>1.3.</w:t>
      </w:r>
      <w:r w:rsidR="00933843" w:rsidRPr="0063534F">
        <w:rPr>
          <w:rFonts w:eastAsia="Times New Roman" w:cs="Arial"/>
          <w:color w:val="000000"/>
          <w:szCs w:val="20"/>
          <w:lang w:val="en-GB"/>
        </w:rPr>
        <w:t>3</w:t>
      </w:r>
      <w:r w:rsidRPr="0063534F">
        <w:rPr>
          <w:rFonts w:eastAsia="Times New Roman" w:cs="Arial"/>
          <w:color w:val="000000"/>
          <w:szCs w:val="20"/>
          <w:lang w:val="en-GB"/>
        </w:rPr>
        <w:t xml:space="preserve"> The Orange Knowledge Programme aims to achieve mutual commitment to the TMTs. What will your organisation contribute to the TMT+, in kind or financially?</w:t>
      </w:r>
      <w:r w:rsidR="00521E7F" w:rsidRPr="0063534F">
        <w:rPr>
          <w:rStyle w:val="FootnoteReference"/>
          <w:rFonts w:eastAsia="Times New Roman" w:cs="Arial"/>
          <w:color w:val="000000"/>
          <w:szCs w:val="20"/>
          <w:lang w:val="en-GB"/>
        </w:rPr>
        <w:footnoteReference w:id="2"/>
      </w:r>
    </w:p>
    <w:p w14:paraId="22D162CD" w14:textId="0573B3A4" w:rsidR="00F50BF7" w:rsidRPr="006D2776" w:rsidRDefault="00F50BF7" w:rsidP="00F50BF7">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6D2776">
        <w:rPr>
          <w:rFonts w:eastAsia="Times New Roman" w:cs="Times New Roman"/>
          <w:szCs w:val="20"/>
          <w:lang w:val="en-GB" w:eastAsia="nl-NL"/>
        </w:rPr>
        <w:lastRenderedPageBreak/>
        <w:t xml:space="preserve">Kirkuk University will contribute </w:t>
      </w:r>
      <w:r>
        <w:rPr>
          <w:rFonts w:eastAsia="Times New Roman" w:cs="Times New Roman"/>
          <w:szCs w:val="20"/>
          <w:lang w:val="en-GB" w:eastAsia="nl-NL"/>
        </w:rPr>
        <w:t xml:space="preserve">along with other partners in the </w:t>
      </w:r>
      <w:r w:rsidRPr="006D2776">
        <w:rPr>
          <w:rFonts w:eastAsia="Times New Roman" w:cs="Times New Roman"/>
          <w:szCs w:val="20"/>
          <w:lang w:val="en-GB" w:eastAsia="nl-NL"/>
        </w:rPr>
        <w:t xml:space="preserve">20% of the funds which will be in the following form: </w:t>
      </w:r>
    </w:p>
    <w:p w14:paraId="55C81A8D" w14:textId="77777777" w:rsidR="00F50BF7" w:rsidRPr="006D2776" w:rsidRDefault="00F50BF7" w:rsidP="00F50BF7">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6D2776">
        <w:rPr>
          <w:rFonts w:eastAsia="Times New Roman" w:cs="Times New Roman"/>
          <w:szCs w:val="20"/>
          <w:lang w:val="en-GB" w:eastAsia="nl-NL"/>
        </w:rPr>
        <w:t>1- Ensure the participants will still receive their salaries for the duration of the training course they will be involved in.</w:t>
      </w:r>
    </w:p>
    <w:p w14:paraId="01365F9A" w14:textId="53078FB8" w:rsidR="00F50BF7" w:rsidRDefault="00F50BF7" w:rsidP="00F50BF7">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sidRPr="006D2776">
        <w:rPr>
          <w:rFonts w:eastAsia="Times New Roman" w:cs="Times New Roman"/>
          <w:szCs w:val="20"/>
          <w:lang w:val="en-GB" w:eastAsia="nl-NL"/>
        </w:rPr>
        <w:t>2- Internal transpor</w:t>
      </w:r>
      <w:r>
        <w:rPr>
          <w:rFonts w:eastAsia="Times New Roman" w:cs="Times New Roman"/>
          <w:szCs w:val="20"/>
          <w:lang w:val="en-GB" w:eastAsia="nl-NL"/>
        </w:rPr>
        <w:t xml:space="preserve">tation from and to Kirkuk city </w:t>
      </w:r>
      <w:r w:rsidRPr="006D2776">
        <w:rPr>
          <w:rFonts w:eastAsia="Times New Roman" w:cs="Times New Roman"/>
          <w:szCs w:val="20"/>
          <w:lang w:val="en-GB" w:eastAsia="nl-NL"/>
        </w:rPr>
        <w:t>to E</w:t>
      </w:r>
      <w:r>
        <w:rPr>
          <w:rFonts w:eastAsia="Times New Roman" w:cs="Times New Roman"/>
          <w:szCs w:val="20"/>
          <w:lang w:val="en-GB" w:eastAsia="nl-NL"/>
        </w:rPr>
        <w:t>rbil.</w:t>
      </w:r>
    </w:p>
    <w:p w14:paraId="41AD498F" w14:textId="486B4934" w:rsidR="00F50BF7" w:rsidRPr="006D2776" w:rsidRDefault="00263747" w:rsidP="00F50BF7">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Pr>
          <w:rFonts w:eastAsia="Times New Roman" w:cs="Times New Roman"/>
          <w:szCs w:val="20"/>
          <w:lang w:val="en-GB" w:eastAsia="nl-NL"/>
        </w:rPr>
        <w:t>3</w:t>
      </w:r>
      <w:r w:rsidR="00F50BF7" w:rsidRPr="006D2776">
        <w:rPr>
          <w:rFonts w:eastAsia="Times New Roman" w:cs="Times New Roman"/>
          <w:szCs w:val="20"/>
          <w:lang w:val="en-GB" w:eastAsia="nl-NL"/>
        </w:rPr>
        <w:t>- Provide interpreters for translating any materials or presentation during and after the training course from English in to local languages (wherever it needed).</w:t>
      </w:r>
    </w:p>
    <w:p w14:paraId="618F7314" w14:textId="2A68A2CC" w:rsidR="004B6618" w:rsidRPr="006D2776" w:rsidRDefault="00E64F69" w:rsidP="00E64F69">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szCs w:val="20"/>
          <w:lang w:val="en-GB" w:eastAsia="nl-NL"/>
        </w:rPr>
      </w:pPr>
      <w:r>
        <w:rPr>
          <w:rFonts w:eastAsia="Times New Roman" w:cs="Times New Roman"/>
          <w:szCs w:val="20"/>
          <w:lang w:val="en-GB" w:eastAsia="nl-NL"/>
        </w:rPr>
        <w:t>4</w:t>
      </w:r>
      <w:r w:rsidR="00F50BF7" w:rsidRPr="006D2776">
        <w:rPr>
          <w:rFonts w:eastAsia="Times New Roman" w:cs="Times New Roman"/>
          <w:szCs w:val="20"/>
          <w:lang w:val="en-GB" w:eastAsia="nl-NL"/>
        </w:rPr>
        <w:t xml:space="preserve">- Provide facilities for the training courses that are planned to take place in </w:t>
      </w:r>
      <w:r w:rsidR="00AB6FA4">
        <w:rPr>
          <w:rFonts w:eastAsia="Times New Roman" w:cs="Times New Roman"/>
          <w:szCs w:val="20"/>
          <w:lang w:val="en-GB" w:eastAsia="nl-NL"/>
        </w:rPr>
        <w:t xml:space="preserve">Kirkuk or </w:t>
      </w:r>
      <w:r>
        <w:rPr>
          <w:rFonts w:eastAsia="Times New Roman" w:cs="Times New Roman"/>
          <w:szCs w:val="20"/>
          <w:lang w:val="en-GB" w:eastAsia="nl-NL"/>
        </w:rPr>
        <w:t>Erbil</w:t>
      </w:r>
      <w:r w:rsidR="00F50BF7" w:rsidRPr="006D2776">
        <w:rPr>
          <w:rFonts w:eastAsia="Times New Roman" w:cs="Times New Roman"/>
          <w:szCs w:val="20"/>
          <w:lang w:val="en-GB" w:eastAsia="nl-NL"/>
        </w:rPr>
        <w:t>.</w:t>
      </w:r>
    </w:p>
    <w:p w14:paraId="547F7A7C" w14:textId="77777777" w:rsidR="004E0BC0" w:rsidRPr="0063534F" w:rsidRDefault="004E0BC0">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1E030B17" w14:textId="77777777" w:rsidR="004E0BC0" w:rsidRPr="0063534F" w:rsidRDefault="004E0BC0" w:rsidP="00A219C6">
      <w:pPr>
        <w:rPr>
          <w:rFonts w:eastAsia="Times New Roman" w:cs="Arial"/>
          <w:color w:val="000000"/>
          <w:szCs w:val="20"/>
          <w:lang w:val="en-GB"/>
        </w:rPr>
      </w:pPr>
    </w:p>
    <w:p w14:paraId="1F39ABFA" w14:textId="5F99FF92" w:rsidR="00A219C6" w:rsidRPr="0063534F" w:rsidRDefault="004E0BC0" w:rsidP="00A219C6">
      <w:pPr>
        <w:rPr>
          <w:rFonts w:eastAsia="Times New Roman" w:cs="Arial"/>
          <w:color w:val="000000"/>
          <w:szCs w:val="20"/>
          <w:lang w:val="en-GB"/>
        </w:rPr>
      </w:pPr>
      <w:r w:rsidRPr="0063534F">
        <w:rPr>
          <w:rFonts w:eastAsia="Times New Roman" w:cs="Arial"/>
          <w:color w:val="000000"/>
          <w:szCs w:val="20"/>
          <w:lang w:val="en-GB"/>
        </w:rPr>
        <w:t>1.3.</w:t>
      </w:r>
      <w:r w:rsidR="00933843" w:rsidRPr="0063534F">
        <w:rPr>
          <w:rFonts w:eastAsia="Times New Roman" w:cs="Arial"/>
          <w:color w:val="000000"/>
          <w:szCs w:val="20"/>
          <w:lang w:val="en-GB"/>
        </w:rPr>
        <w:t>4</w:t>
      </w:r>
      <w:r w:rsidRPr="0063534F">
        <w:rPr>
          <w:rFonts w:eastAsia="Times New Roman" w:cs="Arial"/>
          <w:color w:val="000000"/>
          <w:szCs w:val="20"/>
          <w:lang w:val="en-GB"/>
        </w:rPr>
        <w:t xml:space="preserve"> </w:t>
      </w:r>
      <w:r w:rsidR="00A219C6" w:rsidRPr="0063534F">
        <w:rPr>
          <w:rFonts w:eastAsia="Times New Roman" w:cs="Arial"/>
          <w:color w:val="000000"/>
          <w:szCs w:val="20"/>
          <w:lang w:val="en-GB"/>
        </w:rPr>
        <w:t>Explain briefly what the risks are that could prevent the TMT</w:t>
      </w:r>
      <w:r w:rsidR="00E15326" w:rsidRPr="0063534F">
        <w:rPr>
          <w:rFonts w:eastAsia="Times New Roman" w:cs="Arial"/>
          <w:color w:val="000000"/>
          <w:szCs w:val="20"/>
          <w:lang w:val="en-GB"/>
        </w:rPr>
        <w:t>+</w:t>
      </w:r>
      <w:r w:rsidR="00A219C6" w:rsidRPr="0063534F">
        <w:rPr>
          <w:rFonts w:eastAsia="Times New Roman" w:cs="Arial"/>
          <w:color w:val="000000"/>
          <w:szCs w:val="20"/>
          <w:lang w:val="en-GB"/>
        </w:rPr>
        <w:t xml:space="preserve"> from having the desired effects on your organisation</w:t>
      </w:r>
      <w:r w:rsidR="002843AC" w:rsidRPr="0063534F">
        <w:rPr>
          <w:rFonts w:eastAsia="Times New Roman" w:cs="Arial"/>
          <w:color w:val="000000"/>
          <w:szCs w:val="20"/>
          <w:lang w:val="en-GB"/>
        </w:rPr>
        <w:t>. What</w:t>
      </w:r>
      <w:r w:rsidR="00A219C6" w:rsidRPr="0063534F">
        <w:rPr>
          <w:rFonts w:eastAsia="Times New Roman" w:cs="Arial"/>
          <w:color w:val="000000"/>
          <w:szCs w:val="20"/>
          <w:lang w:val="en-GB"/>
        </w:rPr>
        <w:t xml:space="preserve"> measures </w:t>
      </w:r>
      <w:r w:rsidR="002843AC" w:rsidRPr="0063534F">
        <w:rPr>
          <w:rFonts w:eastAsia="Times New Roman" w:cs="Arial"/>
          <w:color w:val="000000"/>
          <w:szCs w:val="20"/>
          <w:lang w:val="en-GB"/>
        </w:rPr>
        <w:t xml:space="preserve">will </w:t>
      </w:r>
      <w:r w:rsidR="00A219C6" w:rsidRPr="0063534F">
        <w:rPr>
          <w:rFonts w:eastAsia="Times New Roman" w:cs="Arial"/>
          <w:color w:val="000000"/>
          <w:szCs w:val="20"/>
          <w:lang w:val="en-GB"/>
        </w:rPr>
        <w:t>you</w:t>
      </w:r>
      <w:r w:rsidR="002843AC" w:rsidRPr="0063534F">
        <w:rPr>
          <w:rFonts w:eastAsia="Times New Roman" w:cs="Arial"/>
          <w:color w:val="000000"/>
          <w:szCs w:val="20"/>
          <w:lang w:val="en-GB"/>
        </w:rPr>
        <w:t xml:space="preserve"> </w:t>
      </w:r>
      <w:r w:rsidR="00A219C6" w:rsidRPr="0063534F">
        <w:rPr>
          <w:rFonts w:eastAsia="Times New Roman" w:cs="Arial"/>
          <w:color w:val="000000"/>
          <w:szCs w:val="20"/>
          <w:lang w:val="en-GB"/>
        </w:rPr>
        <w:t xml:space="preserve">take to mitigate these </w:t>
      </w:r>
      <w:proofErr w:type="gramStart"/>
      <w:r w:rsidR="00A219C6" w:rsidRPr="0063534F">
        <w:rPr>
          <w:rFonts w:eastAsia="Times New Roman" w:cs="Arial"/>
          <w:color w:val="000000"/>
          <w:szCs w:val="20"/>
          <w:lang w:val="en-GB"/>
        </w:rPr>
        <w:t>risks:</w:t>
      </w:r>
      <w:proofErr w:type="gramEnd"/>
    </w:p>
    <w:tbl>
      <w:tblPr>
        <w:tblStyle w:val="TableGrid2"/>
        <w:tblW w:w="9175" w:type="dxa"/>
        <w:tblLook w:val="04A0" w:firstRow="1" w:lastRow="0" w:firstColumn="1" w:lastColumn="0" w:noHBand="0" w:noVBand="1"/>
      </w:tblPr>
      <w:tblGrid>
        <w:gridCol w:w="4675"/>
        <w:gridCol w:w="4500"/>
      </w:tblGrid>
      <w:tr w:rsidR="001A06C8" w:rsidRPr="00EF0DAF" w14:paraId="0AAA4616" w14:textId="77777777" w:rsidTr="00726D54">
        <w:tc>
          <w:tcPr>
            <w:tcW w:w="4675" w:type="dxa"/>
            <w:shd w:val="clear" w:color="auto" w:fill="339966"/>
          </w:tcPr>
          <w:p w14:paraId="30305A44" w14:textId="77777777" w:rsidR="001A06C8" w:rsidRPr="00EF0DAF" w:rsidRDefault="001A06C8" w:rsidP="00726D54">
            <w:pPr>
              <w:rPr>
                <w:b/>
                <w:szCs w:val="20"/>
              </w:rPr>
            </w:pPr>
            <w:r w:rsidRPr="00EF0DAF">
              <w:rPr>
                <w:b/>
                <w:szCs w:val="20"/>
              </w:rPr>
              <w:t>Risks and assumptions</w:t>
            </w:r>
          </w:p>
        </w:tc>
        <w:tc>
          <w:tcPr>
            <w:tcW w:w="4500" w:type="dxa"/>
            <w:shd w:val="clear" w:color="auto" w:fill="339966"/>
          </w:tcPr>
          <w:p w14:paraId="4A03B101" w14:textId="77777777" w:rsidR="001A06C8" w:rsidRPr="00EF0DAF" w:rsidRDefault="001A06C8" w:rsidP="00726D54">
            <w:pPr>
              <w:rPr>
                <w:b/>
                <w:szCs w:val="20"/>
              </w:rPr>
            </w:pPr>
            <w:r w:rsidRPr="00EF0DAF">
              <w:rPr>
                <w:b/>
                <w:szCs w:val="20"/>
              </w:rPr>
              <w:t>Mitigation</w:t>
            </w:r>
          </w:p>
        </w:tc>
      </w:tr>
      <w:tr w:rsidR="001A06C8" w:rsidRPr="00726D54" w14:paraId="053D561A" w14:textId="77777777" w:rsidTr="00726D54">
        <w:tc>
          <w:tcPr>
            <w:tcW w:w="4675" w:type="dxa"/>
          </w:tcPr>
          <w:p w14:paraId="414F81D9" w14:textId="7F8C2C11" w:rsidR="001A06C8" w:rsidRDefault="001A06C8" w:rsidP="00726D54">
            <w:pPr>
              <w:rPr>
                <w:szCs w:val="20"/>
              </w:rPr>
            </w:pPr>
            <w:r w:rsidRPr="00EF0DAF">
              <w:rPr>
                <w:szCs w:val="20"/>
              </w:rPr>
              <w:t xml:space="preserve">Challenge of managing information effectively especially when a communication gaps exist between stakeholders. Annual plan for regional agriculture development is poor or not exist. </w:t>
            </w:r>
          </w:p>
          <w:p w14:paraId="53F7FD0B" w14:textId="77777777" w:rsidR="001A06C8" w:rsidRPr="00EF0DAF" w:rsidRDefault="001A06C8" w:rsidP="00726D54">
            <w:pPr>
              <w:rPr>
                <w:szCs w:val="20"/>
              </w:rPr>
            </w:pPr>
          </w:p>
          <w:p w14:paraId="22354317" w14:textId="6BB37951" w:rsidR="001A06C8" w:rsidRPr="00EF0DAF" w:rsidRDefault="001A06C8" w:rsidP="00726D54">
            <w:pPr>
              <w:rPr>
                <w:szCs w:val="20"/>
              </w:rPr>
            </w:pPr>
          </w:p>
        </w:tc>
        <w:tc>
          <w:tcPr>
            <w:tcW w:w="4500" w:type="dxa"/>
          </w:tcPr>
          <w:p w14:paraId="705B9A5A" w14:textId="51B097DB" w:rsidR="001A06C8" w:rsidRPr="00EF0DAF" w:rsidRDefault="00A222CA" w:rsidP="00A222CA">
            <w:pPr>
              <w:rPr>
                <w:szCs w:val="20"/>
              </w:rPr>
            </w:pPr>
            <w:r>
              <w:t xml:space="preserve"> </w:t>
            </w:r>
            <w:r w:rsidRPr="00A222CA">
              <w:rPr>
                <w:szCs w:val="20"/>
              </w:rPr>
              <w:t>University</w:t>
            </w:r>
            <w:r>
              <w:rPr>
                <w:szCs w:val="20"/>
              </w:rPr>
              <w:t xml:space="preserve"> of</w:t>
            </w:r>
            <w:r w:rsidRPr="00A222CA">
              <w:rPr>
                <w:szCs w:val="20"/>
              </w:rPr>
              <w:t xml:space="preserve"> </w:t>
            </w:r>
            <w:r>
              <w:rPr>
                <w:szCs w:val="20"/>
              </w:rPr>
              <w:t xml:space="preserve">Kirkuk, </w:t>
            </w:r>
            <w:proofErr w:type="spellStart"/>
            <w:r w:rsidRPr="00A222CA">
              <w:rPr>
                <w:szCs w:val="20"/>
              </w:rPr>
              <w:t>Salahaddin</w:t>
            </w:r>
            <w:proofErr w:type="spellEnd"/>
            <w:r w:rsidRPr="00A222CA">
              <w:rPr>
                <w:szCs w:val="20"/>
              </w:rPr>
              <w:t xml:space="preserve"> University </w:t>
            </w:r>
            <w:r>
              <w:rPr>
                <w:szCs w:val="20"/>
              </w:rPr>
              <w:t xml:space="preserve">and </w:t>
            </w:r>
            <w:proofErr w:type="spellStart"/>
            <w:r w:rsidRPr="00A222CA">
              <w:rPr>
                <w:szCs w:val="20"/>
              </w:rPr>
              <w:t>MoAWR</w:t>
            </w:r>
            <w:proofErr w:type="spellEnd"/>
            <w:r w:rsidRPr="00A222CA">
              <w:rPr>
                <w:szCs w:val="20"/>
              </w:rPr>
              <w:t xml:space="preserve"> </w:t>
            </w:r>
            <w:r w:rsidR="001A06C8" w:rsidRPr="00EF0DAF">
              <w:rPr>
                <w:szCs w:val="20"/>
              </w:rPr>
              <w:t>will establish a project management team which will meet regularly. All documentation such as reports and teaching materials will be shared. Involving all stakeholders from early stage of the program to avoid miscommunication and misunderstandings</w:t>
            </w:r>
          </w:p>
        </w:tc>
      </w:tr>
      <w:tr w:rsidR="001A06C8" w:rsidRPr="00726D54" w14:paraId="7ECAE5C5" w14:textId="77777777" w:rsidTr="00726D54">
        <w:tc>
          <w:tcPr>
            <w:tcW w:w="4675" w:type="dxa"/>
          </w:tcPr>
          <w:p w14:paraId="747F83A6" w14:textId="4BF10CC2" w:rsidR="001A06C8" w:rsidRPr="00EF0DAF" w:rsidRDefault="001A06C8" w:rsidP="00DC647D">
            <w:pPr>
              <w:rPr>
                <w:szCs w:val="20"/>
              </w:rPr>
            </w:pPr>
            <w:r w:rsidRPr="00726D54">
              <w:rPr>
                <w:rFonts w:eastAsia="Times New Roman" w:cs="Times New Roman"/>
                <w:bCs/>
                <w:szCs w:val="20"/>
                <w:lang w:val="en-GB" w:eastAsia="nl-NL"/>
              </w:rPr>
              <w:t>M</w:t>
            </w:r>
            <w:r w:rsidRPr="00EF0DAF">
              <w:rPr>
                <w:rFonts w:eastAsia="Times New Roman" w:cs="Times New Roman"/>
                <w:bCs/>
                <w:szCs w:val="20"/>
                <w:lang w:val="en-GB" w:eastAsia="nl-NL"/>
              </w:rPr>
              <w:t xml:space="preserve">ost of farmers in this area are following traditional methods in agriculture field </w:t>
            </w:r>
            <w:r>
              <w:rPr>
                <w:rFonts w:eastAsia="Times New Roman" w:cs="Times New Roman"/>
                <w:bCs/>
                <w:szCs w:val="20"/>
                <w:lang w:val="en-GB" w:eastAsia="nl-NL"/>
              </w:rPr>
              <w:t xml:space="preserve">and water management </w:t>
            </w:r>
            <w:r w:rsidRPr="00EF0DAF">
              <w:rPr>
                <w:rFonts w:eastAsia="Times New Roman" w:cs="Times New Roman"/>
                <w:bCs/>
                <w:szCs w:val="20"/>
                <w:lang w:val="en-GB" w:eastAsia="nl-NL"/>
              </w:rPr>
              <w:t xml:space="preserve">and </w:t>
            </w:r>
            <w:r w:rsidR="00DC647D">
              <w:rPr>
                <w:rFonts w:eastAsia="Times New Roman" w:cs="Times New Roman"/>
                <w:bCs/>
                <w:szCs w:val="20"/>
                <w:lang w:val="en-GB" w:eastAsia="nl-NL"/>
              </w:rPr>
              <w:t>there</w:t>
            </w:r>
            <w:r>
              <w:rPr>
                <w:rFonts w:eastAsia="Times New Roman" w:cs="Times New Roman"/>
                <w:bCs/>
                <w:szCs w:val="20"/>
                <w:lang w:val="en-GB" w:eastAsia="nl-NL"/>
              </w:rPr>
              <w:t xml:space="preserve"> are</w:t>
            </w:r>
            <w:r w:rsidRPr="00EF0DAF">
              <w:rPr>
                <w:rFonts w:eastAsia="Times New Roman" w:cs="Times New Roman"/>
                <w:bCs/>
                <w:szCs w:val="20"/>
                <w:lang w:val="en-GB" w:eastAsia="nl-NL"/>
              </w:rPr>
              <w:t xml:space="preserve"> </w:t>
            </w:r>
            <w:r w:rsidR="00DC647D">
              <w:rPr>
                <w:rFonts w:eastAsia="Times New Roman" w:cs="Times New Roman"/>
                <w:bCs/>
                <w:szCs w:val="20"/>
                <w:lang w:val="en-GB" w:eastAsia="nl-NL"/>
              </w:rPr>
              <w:t>concerns about</w:t>
            </w:r>
            <w:r w:rsidRPr="00EF0DAF">
              <w:rPr>
                <w:rFonts w:eastAsia="Times New Roman" w:cs="Times New Roman"/>
                <w:bCs/>
                <w:szCs w:val="20"/>
                <w:lang w:val="en-GB" w:eastAsia="nl-NL"/>
              </w:rPr>
              <w:t xml:space="preserve"> </w:t>
            </w:r>
            <w:r w:rsidR="00DC647D">
              <w:rPr>
                <w:rFonts w:eastAsia="Times New Roman" w:cs="Times New Roman"/>
                <w:bCs/>
                <w:szCs w:val="20"/>
                <w:lang w:val="en-GB" w:eastAsia="nl-NL"/>
              </w:rPr>
              <w:t>applying new methods</w:t>
            </w:r>
            <w:r w:rsidRPr="00EF0DAF">
              <w:rPr>
                <w:rFonts w:eastAsia="Times New Roman" w:cs="Times New Roman"/>
                <w:bCs/>
                <w:szCs w:val="20"/>
                <w:lang w:val="en-GB" w:eastAsia="nl-NL"/>
              </w:rPr>
              <w:t>.</w:t>
            </w:r>
          </w:p>
        </w:tc>
        <w:tc>
          <w:tcPr>
            <w:tcW w:w="4500" w:type="dxa"/>
          </w:tcPr>
          <w:p w14:paraId="6CE3EB68" w14:textId="77777777" w:rsidR="001A06C8" w:rsidRPr="00EF0DAF" w:rsidRDefault="001A06C8" w:rsidP="00726D54">
            <w:pPr>
              <w:rPr>
                <w:szCs w:val="20"/>
              </w:rPr>
            </w:pPr>
            <w:r>
              <w:rPr>
                <w:rFonts w:eastAsia="Times New Roman" w:cs="Times New Roman"/>
                <w:bCs/>
                <w:szCs w:val="20"/>
                <w:lang w:val="en-GB" w:eastAsia="nl-NL"/>
              </w:rPr>
              <w:t>Much attention will go to dissemination of our learning beyond the university.</w:t>
            </w:r>
          </w:p>
        </w:tc>
      </w:tr>
      <w:tr w:rsidR="001A06C8" w:rsidRPr="00EF0DAF" w14:paraId="64ACD450" w14:textId="77777777" w:rsidTr="00726D54">
        <w:tc>
          <w:tcPr>
            <w:tcW w:w="4675" w:type="dxa"/>
          </w:tcPr>
          <w:p w14:paraId="48DDB379" w14:textId="7A042C80" w:rsidR="001A06C8" w:rsidRDefault="001A06C8" w:rsidP="000A6B4C">
            <w:pPr>
              <w:rPr>
                <w:rFonts w:eastAsia="Times New Roman" w:cs="Times New Roman"/>
                <w:bCs/>
                <w:szCs w:val="20"/>
                <w:lang w:val="en-GB" w:eastAsia="nl-NL"/>
              </w:rPr>
            </w:pPr>
            <w:r w:rsidRPr="00EF0DAF">
              <w:rPr>
                <w:rFonts w:eastAsia="Times New Roman" w:cs="Times New Roman"/>
                <w:bCs/>
                <w:szCs w:val="20"/>
                <w:lang w:val="en-GB" w:eastAsia="nl-NL"/>
              </w:rPr>
              <w:t xml:space="preserve">Time and cost overruns.  Planning project sustainability is one of the challenges that might face our organisation, due to lack in backgrounds and experiences </w:t>
            </w:r>
            <w:r w:rsidR="000A6B4C">
              <w:rPr>
                <w:rFonts w:eastAsia="Times New Roman" w:cs="Times New Roman"/>
                <w:bCs/>
                <w:szCs w:val="20"/>
                <w:lang w:val="en-GB" w:eastAsia="nl-NL"/>
              </w:rPr>
              <w:t>of</w:t>
            </w:r>
            <w:r w:rsidRPr="00EF0DAF">
              <w:rPr>
                <w:rFonts w:eastAsia="Times New Roman" w:cs="Times New Roman"/>
                <w:bCs/>
                <w:szCs w:val="20"/>
                <w:lang w:val="en-GB" w:eastAsia="nl-NL"/>
              </w:rPr>
              <w:t xml:space="preserve"> the staff on how to manage this aspect.</w:t>
            </w:r>
          </w:p>
          <w:p w14:paraId="7C3AFB00" w14:textId="0D2C12A7" w:rsidR="001A06C8" w:rsidRPr="00EF0DAF" w:rsidRDefault="001A06C8" w:rsidP="00726D54">
            <w:pPr>
              <w:rPr>
                <w:szCs w:val="20"/>
              </w:rPr>
            </w:pPr>
          </w:p>
        </w:tc>
        <w:tc>
          <w:tcPr>
            <w:tcW w:w="4500" w:type="dxa"/>
          </w:tcPr>
          <w:p w14:paraId="7DBC2B3A" w14:textId="38595E79" w:rsidR="001A06C8" w:rsidRDefault="001A06C8" w:rsidP="003D597B">
            <w:pPr>
              <w:rPr>
                <w:rFonts w:eastAsia="Times New Roman" w:cs="Times New Roman"/>
                <w:bCs/>
                <w:szCs w:val="20"/>
                <w:lang w:val="en-GB" w:eastAsia="nl-NL"/>
              </w:rPr>
            </w:pPr>
            <w:r w:rsidRPr="00EF0DAF">
              <w:rPr>
                <w:rFonts w:eastAsia="Times New Roman" w:cs="Times New Roman"/>
                <w:bCs/>
                <w:szCs w:val="20"/>
                <w:lang w:val="en-GB" w:eastAsia="nl-NL"/>
              </w:rPr>
              <w:t xml:space="preserve">Financial and technical performance will be on the agenda of the project management team at each meeting. The conclusions will be shared with </w:t>
            </w:r>
            <w:r w:rsidR="003D597B">
              <w:rPr>
                <w:rFonts w:eastAsia="Times New Roman" w:cs="Times New Roman"/>
                <w:bCs/>
                <w:szCs w:val="20"/>
                <w:lang w:val="en-GB" w:eastAsia="nl-NL"/>
              </w:rPr>
              <w:t>all partners</w:t>
            </w:r>
            <w:r w:rsidRPr="00EF0DAF">
              <w:rPr>
                <w:rFonts w:eastAsia="Times New Roman" w:cs="Times New Roman"/>
                <w:bCs/>
                <w:szCs w:val="20"/>
                <w:lang w:val="en-GB" w:eastAsia="nl-NL"/>
              </w:rPr>
              <w:t>.</w:t>
            </w:r>
          </w:p>
          <w:p w14:paraId="36D35691" w14:textId="682B6D32" w:rsidR="001A06C8" w:rsidRPr="00EF0DAF" w:rsidRDefault="001A06C8" w:rsidP="003D597B">
            <w:pPr>
              <w:rPr>
                <w:szCs w:val="20"/>
              </w:rPr>
            </w:pPr>
            <w:r>
              <w:rPr>
                <w:szCs w:val="20"/>
              </w:rPr>
              <w:t xml:space="preserve">In consultation with </w:t>
            </w:r>
            <w:r w:rsidR="003D597B">
              <w:rPr>
                <w:szCs w:val="20"/>
              </w:rPr>
              <w:t>partners</w:t>
            </w:r>
            <w:r>
              <w:rPr>
                <w:szCs w:val="20"/>
              </w:rPr>
              <w:t>/Nuffic, make budget adjustments and downsize certain expenses. Mobilize additional government funds.</w:t>
            </w:r>
          </w:p>
        </w:tc>
      </w:tr>
      <w:tr w:rsidR="00030598" w:rsidRPr="00726D54" w14:paraId="77C53E74" w14:textId="77777777" w:rsidTr="00726D54">
        <w:tc>
          <w:tcPr>
            <w:tcW w:w="4675" w:type="dxa"/>
          </w:tcPr>
          <w:p w14:paraId="141B2936" w14:textId="64F9E040" w:rsidR="00030598" w:rsidRPr="00EF0DAF" w:rsidRDefault="00030598" w:rsidP="000A6B4C">
            <w:pPr>
              <w:rPr>
                <w:rFonts w:eastAsia="Times New Roman" w:cs="Times New Roman"/>
                <w:bCs/>
                <w:szCs w:val="20"/>
                <w:lang w:val="en-GB" w:eastAsia="nl-NL"/>
              </w:rPr>
            </w:pPr>
            <w:r>
              <w:rPr>
                <w:rFonts w:eastAsia="Times New Roman" w:cs="Times New Roman"/>
                <w:bCs/>
                <w:szCs w:val="20"/>
                <w:lang w:val="en-GB" w:eastAsia="nl-NL"/>
              </w:rPr>
              <w:t>Security situation</w:t>
            </w:r>
          </w:p>
        </w:tc>
        <w:tc>
          <w:tcPr>
            <w:tcW w:w="4500" w:type="dxa"/>
          </w:tcPr>
          <w:p w14:paraId="7108C046" w14:textId="4B47DAE4" w:rsidR="00030598" w:rsidRPr="00EF0DAF" w:rsidRDefault="00030598" w:rsidP="003D597B">
            <w:pPr>
              <w:rPr>
                <w:rFonts w:eastAsia="Times New Roman" w:cs="Times New Roman"/>
                <w:bCs/>
                <w:szCs w:val="20"/>
                <w:lang w:val="en-GB" w:eastAsia="nl-NL"/>
              </w:rPr>
            </w:pPr>
            <w:r>
              <w:rPr>
                <w:rFonts w:eastAsia="Times New Roman" w:cs="Times New Roman"/>
                <w:bCs/>
                <w:szCs w:val="20"/>
                <w:lang w:val="en-GB" w:eastAsia="nl-NL"/>
              </w:rPr>
              <w:t>Alternative places to implement the project such as Kurdistan region.</w:t>
            </w:r>
          </w:p>
        </w:tc>
      </w:tr>
      <w:tr w:rsidR="001A06C8" w:rsidRPr="00726D54" w14:paraId="740737E3" w14:textId="77777777" w:rsidTr="00726D54">
        <w:tc>
          <w:tcPr>
            <w:tcW w:w="9175" w:type="dxa"/>
            <w:gridSpan w:val="2"/>
          </w:tcPr>
          <w:p w14:paraId="5559E085" w14:textId="77777777" w:rsidR="001A06C8" w:rsidRPr="00EF0DAF" w:rsidRDefault="001A06C8" w:rsidP="00726D54">
            <w:pPr>
              <w:rPr>
                <w:rFonts w:eastAsia="Times New Roman" w:cs="Times New Roman"/>
                <w:bCs/>
                <w:szCs w:val="20"/>
                <w:lang w:val="en-GB" w:eastAsia="nl-NL"/>
              </w:rPr>
            </w:pPr>
            <w:r w:rsidRPr="00EF0DAF">
              <w:rPr>
                <w:rFonts w:eastAsia="Times New Roman" w:cs="Times New Roman"/>
                <w:bCs/>
                <w:szCs w:val="20"/>
                <w:lang w:val="en-GB" w:eastAsia="nl-NL"/>
              </w:rPr>
              <w:t xml:space="preserve">The University will put risk mitigation plans in place to enhance opportunities and reduce threats to project objectives. General guidelines will be used to collaborate with university staff to create a collective understanding of risks and their implications. </w:t>
            </w:r>
          </w:p>
        </w:tc>
      </w:tr>
    </w:tbl>
    <w:p w14:paraId="12B372DE" w14:textId="77777777" w:rsidR="00F246C2" w:rsidRPr="00726D54" w:rsidRDefault="00F246C2"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0605221F"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0DFAC21A"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67F513D1"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400637DB"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49999ADC"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24D6BCA5"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5D0FCDCC"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4256EC5E"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1BB6A326"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489DA9D8"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6389906B"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2F76479E"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67A63DB4"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6F9A2344"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0747D1BB" w14:textId="77777777" w:rsidR="001A06C8" w:rsidRPr="00726D54" w:rsidRDefault="001A06C8"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272EFDA0" w14:textId="77777777" w:rsidR="00A219C6" w:rsidRPr="0063534F" w:rsidRDefault="00A219C6" w:rsidP="00A219C6">
      <w:pPr>
        <w:rPr>
          <w:rFonts w:eastAsia="Times New Roman" w:cs="Arial"/>
          <w:color w:val="000000"/>
          <w:szCs w:val="20"/>
          <w:lang w:val="en-GB"/>
        </w:rPr>
      </w:pPr>
    </w:p>
    <w:p w14:paraId="50C49C4B" w14:textId="522A53DD" w:rsidR="00A219C6" w:rsidRPr="0063534F" w:rsidRDefault="00C561B2" w:rsidP="00A219C6">
      <w:pPr>
        <w:rPr>
          <w:rFonts w:eastAsia="Times New Roman" w:cs="Arial"/>
          <w:bCs/>
          <w:color w:val="000000"/>
          <w:szCs w:val="20"/>
          <w:lang w:val="en-GB"/>
        </w:rPr>
      </w:pPr>
      <w:r w:rsidRPr="0063534F">
        <w:rPr>
          <w:rFonts w:eastAsia="Times New Roman" w:cs="Arial"/>
          <w:bCs/>
          <w:color w:val="000000"/>
          <w:szCs w:val="20"/>
          <w:lang w:val="en-GB"/>
        </w:rPr>
        <w:t>1.3.</w:t>
      </w:r>
      <w:r w:rsidR="00933843" w:rsidRPr="0063534F">
        <w:rPr>
          <w:rFonts w:eastAsia="Times New Roman" w:cs="Arial"/>
          <w:bCs/>
          <w:color w:val="000000"/>
          <w:szCs w:val="20"/>
          <w:lang w:val="en-GB"/>
        </w:rPr>
        <w:t>5</w:t>
      </w:r>
      <w:r w:rsidRPr="0063534F">
        <w:rPr>
          <w:rFonts w:eastAsia="Times New Roman" w:cs="Arial"/>
          <w:bCs/>
          <w:color w:val="000000"/>
          <w:szCs w:val="20"/>
          <w:lang w:val="en-GB"/>
        </w:rPr>
        <w:t xml:space="preserve"> </w:t>
      </w:r>
      <w:r w:rsidR="00A219C6" w:rsidRPr="0063534F">
        <w:rPr>
          <w:rFonts w:eastAsia="Times New Roman" w:cs="Arial"/>
          <w:bCs/>
          <w:color w:val="000000"/>
          <w:szCs w:val="20"/>
          <w:lang w:val="en-GB"/>
        </w:rPr>
        <w:t xml:space="preserve">Has your </w:t>
      </w:r>
      <w:r w:rsidR="00782031" w:rsidRPr="0063534F">
        <w:rPr>
          <w:rFonts w:eastAsia="Times New Roman" w:cs="Arial"/>
          <w:bCs/>
          <w:color w:val="000000"/>
          <w:szCs w:val="20"/>
          <w:lang w:val="en-GB"/>
        </w:rPr>
        <w:t xml:space="preserve">organisation </w:t>
      </w:r>
      <w:r w:rsidR="00A219C6" w:rsidRPr="0063534F">
        <w:rPr>
          <w:rFonts w:eastAsia="Times New Roman" w:cs="Arial"/>
          <w:bCs/>
          <w:color w:val="000000"/>
          <w:szCs w:val="20"/>
          <w:lang w:val="en-GB"/>
        </w:rPr>
        <w:t>benefitted from Dutch funding (including from Nuffic) in the past? If yes, please elaborate:</w:t>
      </w:r>
    </w:p>
    <w:p w14:paraId="29CE0986" w14:textId="33CDF091" w:rsidR="00C561B2" w:rsidRPr="0063534F" w:rsidRDefault="00444295" w:rsidP="00C561B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i/>
          <w:iCs/>
          <w:sz w:val="18"/>
          <w:szCs w:val="18"/>
          <w:lang w:val="en-GB" w:eastAsia="nl-NL"/>
        </w:rPr>
      </w:pPr>
      <w:r>
        <w:rPr>
          <w:rFonts w:eastAsia="Times New Roman" w:cs="Times New Roman"/>
          <w:bCs/>
          <w:i/>
          <w:iCs/>
          <w:sz w:val="18"/>
          <w:szCs w:val="18"/>
          <w:lang w:val="en-GB" w:eastAsia="nl-NL"/>
        </w:rPr>
        <w:t>No</w:t>
      </w:r>
    </w:p>
    <w:p w14:paraId="5A3409C2" w14:textId="77777777" w:rsidR="002206D9" w:rsidRPr="0063534F" w:rsidRDefault="002206D9" w:rsidP="00C561B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i/>
          <w:iCs/>
          <w:sz w:val="18"/>
          <w:szCs w:val="18"/>
          <w:lang w:val="en-GB" w:eastAsia="nl-NL"/>
        </w:rPr>
      </w:pPr>
    </w:p>
    <w:p w14:paraId="316B2878" w14:textId="77777777" w:rsidR="00A219C6" w:rsidRPr="0063534F" w:rsidRDefault="00A219C6" w:rsidP="00A219C6">
      <w:pPr>
        <w:rPr>
          <w:rFonts w:eastAsia="Times New Roman" w:cs="Arial"/>
          <w:b/>
          <w:bCs/>
          <w:color w:val="000000"/>
          <w:szCs w:val="20"/>
          <w:lang w:val="en-GB"/>
        </w:rPr>
      </w:pPr>
    </w:p>
    <w:p w14:paraId="7A3C6B81" w14:textId="0A8DD430" w:rsidR="00611BAB" w:rsidRPr="0063534F" w:rsidRDefault="00EE0946" w:rsidP="00A219C6">
      <w:pPr>
        <w:rPr>
          <w:rFonts w:eastAsia="Times New Roman" w:cs="Arial"/>
          <w:color w:val="000000"/>
          <w:szCs w:val="20"/>
          <w:lang w:val="en-GB"/>
        </w:rPr>
      </w:pPr>
      <w:proofErr w:type="gramStart"/>
      <w:r w:rsidRPr="0063534F">
        <w:rPr>
          <w:rFonts w:eastAsia="Times New Roman" w:cs="Arial"/>
          <w:b/>
          <w:bCs/>
          <w:color w:val="000000"/>
          <w:szCs w:val="20"/>
          <w:lang w:val="en-GB"/>
        </w:rPr>
        <w:t xml:space="preserve">Part </w:t>
      </w:r>
      <w:r w:rsidR="00A219C6" w:rsidRPr="0063534F">
        <w:rPr>
          <w:rFonts w:eastAsia="Times New Roman" w:cs="Arial"/>
          <w:b/>
          <w:bCs/>
          <w:color w:val="000000"/>
          <w:szCs w:val="20"/>
          <w:lang w:val="en-GB"/>
        </w:rPr>
        <w:t>2.</w:t>
      </w:r>
      <w:proofErr w:type="gramEnd"/>
      <w:r w:rsidR="00A219C6" w:rsidRPr="0063534F">
        <w:rPr>
          <w:rFonts w:eastAsia="Times New Roman" w:cs="Arial"/>
          <w:b/>
          <w:bCs/>
          <w:color w:val="000000"/>
          <w:szCs w:val="20"/>
          <w:lang w:val="en-GB"/>
        </w:rPr>
        <w:t xml:space="preserve"> TRAINING PROPOSAL (</w:t>
      </w:r>
      <w:r w:rsidR="002E4551" w:rsidRPr="0063534F">
        <w:rPr>
          <w:rFonts w:eastAsia="Times New Roman" w:cs="Arial"/>
          <w:b/>
          <w:bCs/>
          <w:color w:val="000000"/>
          <w:szCs w:val="20"/>
          <w:lang w:val="en-GB"/>
        </w:rPr>
        <w:t>this part needs to be completed by the</w:t>
      </w:r>
      <w:r w:rsidR="00A219C6" w:rsidRPr="0063534F">
        <w:rPr>
          <w:rFonts w:eastAsia="Times New Roman" w:cs="Arial"/>
          <w:b/>
          <w:bCs/>
          <w:color w:val="000000"/>
          <w:szCs w:val="20"/>
          <w:lang w:val="en-GB"/>
        </w:rPr>
        <w:t xml:space="preserve"> Dutch training provider)</w:t>
      </w:r>
      <w:r w:rsidR="003A1E82" w:rsidRPr="0063534F">
        <w:rPr>
          <w:rFonts w:eastAsia="Times New Roman" w:cs="Arial"/>
          <w:color w:val="000000"/>
          <w:szCs w:val="20"/>
          <w:lang w:val="en-GB"/>
        </w:rPr>
        <w:br/>
      </w:r>
    </w:p>
    <w:p w14:paraId="2DAA0D07" w14:textId="0A38D91A" w:rsidR="00611BAB" w:rsidRPr="0063534F" w:rsidRDefault="00611BAB" w:rsidP="00CF4987">
      <w:pPr>
        <w:spacing w:line="240" w:lineRule="auto"/>
        <w:rPr>
          <w:rFonts w:eastAsia="Times New Roman" w:cs="Arial"/>
          <w:b/>
          <w:bCs/>
          <w:color w:val="000000"/>
          <w:szCs w:val="20"/>
          <w:lang w:val="en-GB"/>
        </w:rPr>
      </w:pPr>
      <w:r w:rsidRPr="0063534F">
        <w:rPr>
          <w:rFonts w:eastAsia="Times New Roman" w:cs="Arial"/>
          <w:b/>
          <w:bCs/>
          <w:color w:val="000000"/>
          <w:szCs w:val="20"/>
          <w:lang w:val="en-GB"/>
        </w:rPr>
        <w:t xml:space="preserve">2.1 Training </w:t>
      </w:r>
      <w:r w:rsidR="003F5431" w:rsidRPr="0063534F">
        <w:rPr>
          <w:rFonts w:eastAsia="Times New Roman" w:cs="Arial"/>
          <w:b/>
          <w:bCs/>
          <w:color w:val="000000"/>
          <w:szCs w:val="20"/>
          <w:lang w:val="en-GB"/>
        </w:rPr>
        <w:t xml:space="preserve">approach and </w:t>
      </w:r>
      <w:r w:rsidRPr="0063534F">
        <w:rPr>
          <w:rFonts w:eastAsia="Times New Roman" w:cs="Arial"/>
          <w:b/>
          <w:bCs/>
          <w:color w:val="000000"/>
          <w:szCs w:val="20"/>
          <w:lang w:val="en-GB"/>
        </w:rPr>
        <w:t>design</w:t>
      </w:r>
      <w:r w:rsidR="00CF4987" w:rsidRPr="0063534F">
        <w:rPr>
          <w:rFonts w:eastAsia="Times New Roman" w:cs="Arial"/>
          <w:b/>
          <w:bCs/>
          <w:color w:val="000000"/>
          <w:szCs w:val="20"/>
          <w:lang w:val="en-GB"/>
        </w:rPr>
        <w:br/>
      </w:r>
    </w:p>
    <w:p w14:paraId="498DE906" w14:textId="6D58CA74" w:rsidR="00A219C6" w:rsidRPr="0063534F" w:rsidRDefault="0076422D" w:rsidP="00A219C6">
      <w:pPr>
        <w:rPr>
          <w:rFonts w:eastAsia="Times New Roman" w:cs="Arial"/>
          <w:color w:val="000000"/>
          <w:szCs w:val="20"/>
          <w:lang w:val="en-GB"/>
        </w:rPr>
      </w:pPr>
      <w:r w:rsidRPr="0063534F">
        <w:rPr>
          <w:rFonts w:eastAsia="Times New Roman" w:cs="Arial"/>
          <w:color w:val="000000"/>
          <w:szCs w:val="20"/>
          <w:lang w:val="en-GB"/>
        </w:rPr>
        <w:t xml:space="preserve">2.1.1 </w:t>
      </w:r>
      <w:r w:rsidR="00A219C6" w:rsidRPr="0063534F">
        <w:rPr>
          <w:rFonts w:eastAsia="Times New Roman" w:cs="Arial"/>
          <w:color w:val="000000"/>
          <w:szCs w:val="20"/>
          <w:lang w:val="en-GB"/>
        </w:rPr>
        <w:t xml:space="preserve">Present a work plan for the training that addresses the </w:t>
      </w:r>
      <w:r w:rsidRPr="0063534F">
        <w:rPr>
          <w:rFonts w:eastAsia="Times New Roman" w:cs="Arial"/>
          <w:color w:val="000000"/>
          <w:szCs w:val="20"/>
          <w:lang w:val="en-GB"/>
        </w:rPr>
        <w:t xml:space="preserve">capacity </w:t>
      </w:r>
      <w:r w:rsidR="00A219C6" w:rsidRPr="0063534F">
        <w:rPr>
          <w:rFonts w:eastAsia="Times New Roman" w:cs="Arial"/>
          <w:color w:val="000000"/>
          <w:szCs w:val="20"/>
          <w:lang w:val="en-GB"/>
        </w:rPr>
        <w:t>needs of the requesting organisation</w:t>
      </w:r>
      <w:r w:rsidR="006D18D1" w:rsidRPr="0063534F">
        <w:rPr>
          <w:rFonts w:eastAsia="Times New Roman" w:cs="Arial"/>
          <w:color w:val="000000"/>
          <w:szCs w:val="20"/>
          <w:lang w:val="en-GB"/>
        </w:rPr>
        <w:t>.</w:t>
      </w:r>
    </w:p>
    <w:p w14:paraId="7BBAA156" w14:textId="77777777" w:rsidR="00FE7DB4" w:rsidRPr="0063534F" w:rsidRDefault="00FE7DB4" w:rsidP="00FE7DB4">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i/>
          <w:iCs/>
          <w:sz w:val="18"/>
          <w:szCs w:val="18"/>
          <w:lang w:val="en-GB" w:eastAsia="nl-NL"/>
        </w:rPr>
      </w:pPr>
      <w:r w:rsidRPr="0063534F">
        <w:rPr>
          <w:rFonts w:eastAsia="Times New Roman" w:cs="Times New Roman"/>
          <w:bCs/>
          <w:i/>
          <w:iCs/>
          <w:sz w:val="18"/>
          <w:szCs w:val="18"/>
          <w:lang w:val="en-GB" w:eastAsia="nl-NL"/>
        </w:rPr>
        <w:t>If applicable, please specify for all participating organisations.</w:t>
      </w:r>
    </w:p>
    <w:p w14:paraId="3071AD71" w14:textId="32C15881" w:rsidR="00F246C2" w:rsidRPr="0063534F" w:rsidRDefault="006D18D1"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i/>
          <w:iCs/>
          <w:sz w:val="18"/>
          <w:szCs w:val="18"/>
          <w:lang w:val="en-GB" w:eastAsia="nl-NL"/>
        </w:rPr>
      </w:pPr>
      <w:r w:rsidRPr="0063534F">
        <w:rPr>
          <w:rFonts w:eastAsia="Times New Roman" w:cs="Times New Roman"/>
          <w:bCs/>
          <w:i/>
          <w:iCs/>
          <w:sz w:val="18"/>
          <w:szCs w:val="18"/>
          <w:lang w:val="en-GB" w:eastAsia="nl-NL"/>
        </w:rPr>
        <w:t>Please include the subjects of the TMT+ and a description of the training methods.</w:t>
      </w:r>
    </w:p>
    <w:p w14:paraId="1417886B" w14:textId="77777777" w:rsidR="00F246C2" w:rsidRPr="0063534F" w:rsidRDefault="00F246C2" w:rsidP="00F246C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55E083C8" w14:textId="77777777" w:rsidR="00A219C6" w:rsidRPr="0063534F" w:rsidRDefault="00A219C6" w:rsidP="00A219C6">
      <w:pPr>
        <w:rPr>
          <w:rFonts w:eastAsia="Times New Roman" w:cs="Arial"/>
          <w:b/>
          <w:bCs/>
          <w:color w:val="000000"/>
          <w:szCs w:val="20"/>
          <w:lang w:val="en-GB"/>
        </w:rPr>
      </w:pPr>
    </w:p>
    <w:p w14:paraId="73143035" w14:textId="3C9A5422" w:rsidR="00650229" w:rsidRPr="0063534F" w:rsidRDefault="0076422D" w:rsidP="00650229">
      <w:pPr>
        <w:rPr>
          <w:rFonts w:eastAsia="Times New Roman" w:cs="Arial"/>
          <w:color w:val="000000"/>
          <w:szCs w:val="20"/>
          <w:lang w:val="en-GB"/>
        </w:rPr>
      </w:pPr>
      <w:r w:rsidRPr="0063534F">
        <w:rPr>
          <w:rFonts w:eastAsia="Times New Roman" w:cs="Arial"/>
          <w:color w:val="000000"/>
          <w:szCs w:val="20"/>
          <w:lang w:val="en-GB"/>
        </w:rPr>
        <w:t xml:space="preserve">2.1.2 </w:t>
      </w:r>
      <w:r w:rsidR="00650229" w:rsidRPr="0063534F">
        <w:rPr>
          <w:rFonts w:eastAsia="Times New Roman" w:cs="Arial"/>
          <w:color w:val="000000"/>
          <w:szCs w:val="20"/>
          <w:lang w:val="en-GB"/>
        </w:rPr>
        <w:t>W</w:t>
      </w:r>
      <w:r w:rsidR="00CF1F2A" w:rsidRPr="0063534F">
        <w:rPr>
          <w:rFonts w:eastAsia="Times New Roman" w:cs="Arial"/>
          <w:color w:val="000000"/>
          <w:szCs w:val="20"/>
          <w:lang w:val="en-GB"/>
        </w:rPr>
        <w:t xml:space="preserve">e strongly encourage </w:t>
      </w:r>
      <w:proofErr w:type="gramStart"/>
      <w:r w:rsidR="00CF1F2A" w:rsidRPr="0063534F">
        <w:rPr>
          <w:rFonts w:eastAsia="Times New Roman" w:cs="Arial"/>
          <w:color w:val="000000"/>
          <w:szCs w:val="20"/>
          <w:lang w:val="en-GB"/>
        </w:rPr>
        <w:t>to</w:t>
      </w:r>
      <w:r w:rsidR="00650229" w:rsidRPr="0063534F">
        <w:rPr>
          <w:rFonts w:eastAsia="Times New Roman" w:cs="Arial"/>
          <w:color w:val="000000"/>
          <w:szCs w:val="20"/>
          <w:lang w:val="en-GB"/>
        </w:rPr>
        <w:t xml:space="preserve"> include</w:t>
      </w:r>
      <w:proofErr w:type="gramEnd"/>
      <w:r w:rsidR="00650229" w:rsidRPr="0063534F">
        <w:rPr>
          <w:rFonts w:eastAsia="Times New Roman" w:cs="Arial"/>
          <w:color w:val="000000"/>
          <w:szCs w:val="20"/>
          <w:lang w:val="en-GB"/>
        </w:rPr>
        <w:t xml:space="preserve"> alternative and innovative activities </w:t>
      </w:r>
      <w:r w:rsidR="00CF1F2A" w:rsidRPr="0063534F">
        <w:rPr>
          <w:rFonts w:eastAsia="Times New Roman" w:cs="Arial"/>
          <w:color w:val="000000"/>
          <w:szCs w:val="20"/>
          <w:lang w:val="en-GB"/>
        </w:rPr>
        <w:t>in the design of the TMT+. For example</w:t>
      </w:r>
      <w:r w:rsidR="00650229" w:rsidRPr="0063534F">
        <w:rPr>
          <w:rFonts w:eastAsia="Times New Roman" w:cs="Arial"/>
          <w:color w:val="000000"/>
          <w:szCs w:val="20"/>
          <w:lang w:val="en-GB"/>
        </w:rPr>
        <w:t xml:space="preserve">: short courses, </w:t>
      </w:r>
      <w:r w:rsidR="00C53C13" w:rsidRPr="0063534F">
        <w:rPr>
          <w:rFonts w:eastAsia="Times New Roman" w:cs="Arial"/>
          <w:color w:val="000000"/>
          <w:szCs w:val="20"/>
          <w:lang w:val="en-GB"/>
        </w:rPr>
        <w:t xml:space="preserve">living lab, </w:t>
      </w:r>
      <w:r w:rsidR="00650229" w:rsidRPr="0063534F">
        <w:rPr>
          <w:rFonts w:eastAsia="Times New Roman" w:cs="Arial"/>
          <w:color w:val="000000"/>
          <w:szCs w:val="20"/>
          <w:lang w:val="en-GB"/>
        </w:rPr>
        <w:t>blended learning, internships</w:t>
      </w:r>
      <w:r w:rsidR="00E03569" w:rsidRPr="0063534F">
        <w:rPr>
          <w:rFonts w:eastAsia="Times New Roman" w:cs="Arial"/>
          <w:color w:val="000000"/>
          <w:szCs w:val="20"/>
          <w:lang w:val="en-GB"/>
        </w:rPr>
        <w:t xml:space="preserve"> or</w:t>
      </w:r>
      <w:r w:rsidR="00650229" w:rsidRPr="0063534F">
        <w:rPr>
          <w:rFonts w:eastAsia="Times New Roman" w:cs="Arial"/>
          <w:color w:val="000000"/>
          <w:szCs w:val="20"/>
          <w:lang w:val="en-GB"/>
        </w:rPr>
        <w:t xml:space="preserve"> study visits</w:t>
      </w:r>
      <w:r w:rsidR="00E03569" w:rsidRPr="0063534F">
        <w:rPr>
          <w:rFonts w:eastAsia="Times New Roman" w:cs="Arial"/>
          <w:color w:val="000000"/>
          <w:szCs w:val="20"/>
          <w:lang w:val="en-GB"/>
        </w:rPr>
        <w:t>.</w:t>
      </w:r>
      <w:r w:rsidR="00650229" w:rsidRPr="0063534F">
        <w:rPr>
          <w:rFonts w:eastAsia="Times New Roman" w:cs="Arial"/>
          <w:color w:val="000000"/>
          <w:szCs w:val="20"/>
          <w:lang w:val="en-GB"/>
        </w:rPr>
        <w:t xml:space="preserve"> Explain briefly </w:t>
      </w:r>
      <w:r w:rsidR="00425834" w:rsidRPr="0063534F">
        <w:rPr>
          <w:rFonts w:eastAsia="Times New Roman" w:cs="Arial"/>
          <w:color w:val="000000"/>
          <w:szCs w:val="20"/>
          <w:lang w:val="en-GB"/>
        </w:rPr>
        <w:t>the</w:t>
      </w:r>
      <w:r w:rsidR="00650229" w:rsidRPr="0063534F">
        <w:rPr>
          <w:rFonts w:eastAsia="Times New Roman" w:cs="Arial"/>
          <w:color w:val="000000"/>
          <w:szCs w:val="20"/>
          <w:lang w:val="en-GB"/>
        </w:rPr>
        <w:t xml:space="preserve"> activities </w:t>
      </w:r>
      <w:r w:rsidR="00425834" w:rsidRPr="0063534F">
        <w:rPr>
          <w:rFonts w:eastAsia="Times New Roman" w:cs="Arial"/>
          <w:color w:val="000000"/>
          <w:szCs w:val="20"/>
          <w:lang w:val="en-GB"/>
        </w:rPr>
        <w:t xml:space="preserve">that </w:t>
      </w:r>
      <w:r w:rsidR="00650229" w:rsidRPr="0063534F">
        <w:rPr>
          <w:rFonts w:eastAsia="Times New Roman" w:cs="Arial"/>
          <w:color w:val="000000"/>
          <w:szCs w:val="20"/>
          <w:lang w:val="en-GB"/>
        </w:rPr>
        <w:t>you will include in the TMT+:</w:t>
      </w:r>
    </w:p>
    <w:p w14:paraId="688A5851" w14:textId="77777777" w:rsidR="00650229" w:rsidRPr="0063534F" w:rsidRDefault="00650229" w:rsidP="00650229">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1E6AFDF5" w14:textId="77777777" w:rsidR="00650229" w:rsidRPr="0063534F" w:rsidRDefault="00650229" w:rsidP="00650229">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27E2A987" w14:textId="1DB7AACB" w:rsidR="00FE7DB4" w:rsidRPr="0063534F" w:rsidRDefault="00FE7DB4" w:rsidP="00A219C6">
      <w:pPr>
        <w:rPr>
          <w:rFonts w:eastAsia="Times New Roman" w:cs="Arial"/>
          <w:color w:val="000000"/>
          <w:szCs w:val="20"/>
          <w:lang w:val="en-GB"/>
        </w:rPr>
      </w:pPr>
    </w:p>
    <w:p w14:paraId="2A1FF23B" w14:textId="269C9C06" w:rsidR="003D197A" w:rsidRPr="0063534F" w:rsidRDefault="003D197A" w:rsidP="00A219C6">
      <w:pPr>
        <w:rPr>
          <w:rFonts w:eastAsia="Times New Roman" w:cs="Arial"/>
          <w:color w:val="000000"/>
          <w:szCs w:val="20"/>
          <w:lang w:val="en-GB"/>
        </w:rPr>
      </w:pPr>
    </w:p>
    <w:p w14:paraId="611A5CCE" w14:textId="77777777" w:rsidR="003D197A" w:rsidRPr="0063534F" w:rsidRDefault="003D197A" w:rsidP="00A219C6">
      <w:pPr>
        <w:rPr>
          <w:rFonts w:eastAsia="Times New Roman" w:cs="Arial"/>
          <w:color w:val="000000"/>
          <w:szCs w:val="20"/>
          <w:lang w:val="en-GB"/>
        </w:rPr>
      </w:pPr>
    </w:p>
    <w:p w14:paraId="04BEC4DD" w14:textId="04644D75" w:rsidR="00FE08DD" w:rsidRPr="0063534F" w:rsidRDefault="00C241B5" w:rsidP="00A219C6">
      <w:pPr>
        <w:rPr>
          <w:rFonts w:eastAsia="Times New Roman" w:cs="Arial"/>
          <w:color w:val="000000"/>
          <w:szCs w:val="20"/>
          <w:lang w:val="en-GB"/>
        </w:rPr>
      </w:pPr>
      <w:r w:rsidRPr="0063534F">
        <w:rPr>
          <w:rFonts w:eastAsia="Times New Roman" w:cs="Arial"/>
          <w:color w:val="000000"/>
          <w:szCs w:val="20"/>
          <w:lang w:val="en-GB"/>
        </w:rPr>
        <w:t xml:space="preserve">2.1.3 </w:t>
      </w:r>
      <w:r w:rsidR="00B657BF" w:rsidRPr="0063534F">
        <w:rPr>
          <w:rFonts w:eastAsia="Times New Roman" w:cs="Arial"/>
          <w:color w:val="000000"/>
          <w:szCs w:val="20"/>
          <w:lang w:val="en-GB"/>
        </w:rPr>
        <w:t xml:space="preserve">How have you </w:t>
      </w:r>
      <w:r w:rsidR="00AC7DA2" w:rsidRPr="0063534F">
        <w:rPr>
          <w:rFonts w:eastAsia="Times New Roman" w:cs="Arial"/>
          <w:color w:val="000000"/>
          <w:szCs w:val="20"/>
          <w:lang w:val="en-GB"/>
        </w:rPr>
        <w:t>ensured</w:t>
      </w:r>
      <w:r w:rsidR="00B657BF" w:rsidRPr="0063534F">
        <w:rPr>
          <w:rFonts w:eastAsia="Times New Roman" w:cs="Arial"/>
          <w:color w:val="000000"/>
          <w:szCs w:val="20"/>
          <w:lang w:val="en-GB"/>
        </w:rPr>
        <w:t xml:space="preserve"> that the training design has</w:t>
      </w:r>
      <w:r w:rsidR="00DE0EBC" w:rsidRPr="0063534F">
        <w:rPr>
          <w:rFonts w:eastAsia="Times New Roman" w:cs="Arial"/>
          <w:color w:val="000000"/>
          <w:szCs w:val="20"/>
          <w:lang w:val="en-GB"/>
        </w:rPr>
        <w:t xml:space="preserve"> </w:t>
      </w:r>
      <w:r w:rsidR="00B657BF" w:rsidRPr="0063534F">
        <w:rPr>
          <w:rFonts w:eastAsia="Times New Roman" w:cs="Arial"/>
          <w:color w:val="000000"/>
          <w:szCs w:val="20"/>
          <w:lang w:val="en-GB"/>
        </w:rPr>
        <w:t xml:space="preserve">met </w:t>
      </w:r>
      <w:r w:rsidR="007D0A5F" w:rsidRPr="0063534F">
        <w:rPr>
          <w:rFonts w:eastAsia="Times New Roman" w:cs="Arial"/>
          <w:color w:val="000000"/>
          <w:szCs w:val="20"/>
          <w:lang w:val="en-GB"/>
        </w:rPr>
        <w:t>the demands of the requesting organisation?</w:t>
      </w:r>
    </w:p>
    <w:p w14:paraId="3911ABEC" w14:textId="77777777" w:rsidR="007D0A5F" w:rsidRPr="0063534F" w:rsidRDefault="007D0A5F" w:rsidP="007D0A5F">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i/>
          <w:iCs/>
          <w:sz w:val="18"/>
          <w:szCs w:val="18"/>
          <w:lang w:val="en-GB" w:eastAsia="nl-NL"/>
        </w:rPr>
      </w:pPr>
      <w:r w:rsidRPr="0063534F">
        <w:rPr>
          <w:rFonts w:eastAsia="Times New Roman" w:cs="Times New Roman"/>
          <w:bCs/>
          <w:i/>
          <w:iCs/>
          <w:sz w:val="18"/>
          <w:szCs w:val="18"/>
          <w:lang w:val="en-GB" w:eastAsia="nl-NL"/>
        </w:rPr>
        <w:t>If applicable, please specify for all participating organisations.</w:t>
      </w:r>
    </w:p>
    <w:p w14:paraId="0098BE1F" w14:textId="77777777" w:rsidR="00B657BF" w:rsidRPr="0063534F" w:rsidRDefault="00B657BF" w:rsidP="00B657BF">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38CBAAAA" w14:textId="77777777" w:rsidR="00B657BF" w:rsidRPr="0063534F" w:rsidRDefault="00B657BF" w:rsidP="00A219C6">
      <w:pPr>
        <w:rPr>
          <w:rFonts w:eastAsia="Times New Roman" w:cs="Arial"/>
          <w:color w:val="000000"/>
          <w:szCs w:val="20"/>
          <w:lang w:val="en-GB"/>
        </w:rPr>
      </w:pPr>
    </w:p>
    <w:p w14:paraId="0E7D65E1" w14:textId="5F38B8E2" w:rsidR="00FE08DD" w:rsidRPr="0063534F" w:rsidRDefault="00FE08DD" w:rsidP="00FE08DD">
      <w:pPr>
        <w:rPr>
          <w:rFonts w:eastAsia="Times New Roman" w:cs="Arial"/>
          <w:color w:val="000000"/>
          <w:szCs w:val="20"/>
          <w:lang w:val="en-GB"/>
        </w:rPr>
      </w:pPr>
      <w:r w:rsidRPr="0063534F">
        <w:rPr>
          <w:rFonts w:eastAsia="Times New Roman" w:cs="Arial"/>
          <w:color w:val="000000"/>
          <w:szCs w:val="20"/>
          <w:lang w:val="en-GB"/>
        </w:rPr>
        <w:t>2.1.</w:t>
      </w:r>
      <w:r w:rsidR="00431663" w:rsidRPr="0063534F">
        <w:rPr>
          <w:rFonts w:eastAsia="Times New Roman" w:cs="Arial"/>
          <w:color w:val="000000"/>
          <w:szCs w:val="20"/>
          <w:lang w:val="en-GB"/>
        </w:rPr>
        <w:t>4</w:t>
      </w:r>
      <w:r w:rsidRPr="0063534F">
        <w:rPr>
          <w:rFonts w:eastAsia="Times New Roman" w:cs="Arial"/>
          <w:color w:val="000000"/>
          <w:szCs w:val="20"/>
          <w:lang w:val="en-GB"/>
        </w:rPr>
        <w:t xml:space="preserve"> </w:t>
      </w:r>
      <w:r w:rsidR="00E73465" w:rsidRPr="0063534F">
        <w:rPr>
          <w:rFonts w:eastAsia="Times New Roman" w:cs="Arial"/>
          <w:color w:val="000000"/>
          <w:szCs w:val="20"/>
          <w:lang w:val="en-GB"/>
        </w:rPr>
        <w:t>T</w:t>
      </w:r>
      <w:r w:rsidRPr="0063534F">
        <w:rPr>
          <w:rFonts w:eastAsia="Times New Roman" w:cs="Arial"/>
          <w:color w:val="000000"/>
          <w:szCs w:val="20"/>
          <w:lang w:val="en-GB"/>
        </w:rPr>
        <w:t>o what extent does the work plan of the TMT+ offers room for adjustments during the implementation of the training?</w:t>
      </w:r>
    </w:p>
    <w:p w14:paraId="7BBA1A90" w14:textId="1C493AA2" w:rsidR="00FE08DD" w:rsidRPr="0063534F" w:rsidRDefault="00FE08DD" w:rsidP="00FE08DD">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405B17A4" w14:textId="77777777" w:rsidR="00EC1479" w:rsidRPr="0063534F" w:rsidRDefault="00EC1479" w:rsidP="00FE08DD">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7756A5B8" w14:textId="77777777" w:rsidR="00EA6F28" w:rsidRPr="0063534F" w:rsidRDefault="00EA6F28" w:rsidP="00A219C6">
      <w:pPr>
        <w:rPr>
          <w:rFonts w:eastAsia="Times New Roman" w:cs="Times New Roman"/>
          <w:bCs/>
          <w:szCs w:val="20"/>
          <w:lang w:val="en-GB" w:eastAsia="nl-NL"/>
        </w:rPr>
      </w:pPr>
    </w:p>
    <w:p w14:paraId="25246118" w14:textId="29929479" w:rsidR="00A219C6" w:rsidRPr="0063534F" w:rsidRDefault="002E1EE2" w:rsidP="00A219C6">
      <w:pPr>
        <w:rPr>
          <w:rFonts w:eastAsia="Times New Roman" w:cs="Times New Roman"/>
          <w:bCs/>
          <w:szCs w:val="20"/>
          <w:lang w:val="en-GB" w:eastAsia="nl-NL"/>
        </w:rPr>
      </w:pPr>
      <w:proofErr w:type="gramStart"/>
      <w:r w:rsidRPr="0063534F">
        <w:rPr>
          <w:rFonts w:eastAsia="Times New Roman" w:cs="Times New Roman"/>
          <w:bCs/>
          <w:szCs w:val="20"/>
          <w:lang w:val="en-GB" w:eastAsia="nl-NL"/>
        </w:rPr>
        <w:t>2.1.</w:t>
      </w:r>
      <w:r w:rsidR="00431663" w:rsidRPr="0063534F">
        <w:rPr>
          <w:rFonts w:eastAsia="Times New Roman" w:cs="Times New Roman"/>
          <w:bCs/>
          <w:szCs w:val="20"/>
          <w:lang w:val="en-GB" w:eastAsia="nl-NL"/>
        </w:rPr>
        <w:t xml:space="preserve">5 </w:t>
      </w:r>
      <w:r w:rsidRPr="0063534F">
        <w:rPr>
          <w:rFonts w:eastAsia="Times New Roman" w:cs="Times New Roman"/>
          <w:bCs/>
          <w:szCs w:val="20"/>
          <w:lang w:val="en-GB" w:eastAsia="nl-NL"/>
        </w:rPr>
        <w:t xml:space="preserve"> </w:t>
      </w:r>
      <w:r w:rsidR="002D21AA" w:rsidRPr="0063534F">
        <w:rPr>
          <w:rFonts w:eastAsia="Times New Roman" w:cs="Times New Roman"/>
          <w:bCs/>
          <w:szCs w:val="20"/>
          <w:lang w:val="en-GB" w:eastAsia="nl-NL"/>
        </w:rPr>
        <w:t>For</w:t>
      </w:r>
      <w:proofErr w:type="gramEnd"/>
      <w:r w:rsidR="002D21AA" w:rsidRPr="0063534F">
        <w:rPr>
          <w:rFonts w:eastAsia="Times New Roman" w:cs="Times New Roman"/>
          <w:bCs/>
          <w:szCs w:val="20"/>
          <w:lang w:val="en-GB" w:eastAsia="nl-NL"/>
        </w:rPr>
        <w:t xml:space="preserve"> </w:t>
      </w:r>
      <w:r w:rsidR="00965CDB" w:rsidRPr="0063534F">
        <w:rPr>
          <w:rFonts w:eastAsia="Times New Roman" w:cs="Times New Roman"/>
          <w:bCs/>
          <w:szCs w:val="20"/>
          <w:lang w:val="en-GB" w:eastAsia="nl-NL"/>
        </w:rPr>
        <w:t>TMT+ costs for investments</w:t>
      </w:r>
      <w:r w:rsidR="00271A16" w:rsidRPr="0063534F">
        <w:rPr>
          <w:rFonts w:eastAsia="Times New Roman" w:cs="Times New Roman"/>
          <w:bCs/>
          <w:szCs w:val="20"/>
          <w:lang w:val="en-GB" w:eastAsia="nl-NL"/>
        </w:rPr>
        <w:t xml:space="preserve"> </w:t>
      </w:r>
      <w:r w:rsidR="00583C7D" w:rsidRPr="0063534F">
        <w:rPr>
          <w:rFonts w:eastAsia="Times New Roman" w:cs="Times New Roman"/>
          <w:bCs/>
          <w:szCs w:val="20"/>
          <w:lang w:val="en-GB" w:eastAsia="nl-NL"/>
        </w:rPr>
        <w:t xml:space="preserve">to a maximum of 10% of the OKP subsidy amount </w:t>
      </w:r>
      <w:r w:rsidR="00271A16" w:rsidRPr="0063534F">
        <w:rPr>
          <w:rFonts w:eastAsia="Times New Roman" w:cs="Times New Roman"/>
          <w:bCs/>
          <w:szCs w:val="20"/>
          <w:lang w:val="en-GB" w:eastAsia="nl-NL"/>
        </w:rPr>
        <w:t>can be included in the budget form.</w:t>
      </w:r>
      <w:r w:rsidR="00BE73C4" w:rsidRPr="0063534F">
        <w:rPr>
          <w:rFonts w:eastAsia="Times New Roman" w:cs="Times New Roman"/>
          <w:bCs/>
          <w:szCs w:val="20"/>
          <w:lang w:val="en-GB" w:eastAsia="nl-NL"/>
        </w:rPr>
        <w:t xml:space="preserve"> </w:t>
      </w:r>
      <w:r w:rsidR="00B17A1C" w:rsidRPr="0063534F">
        <w:rPr>
          <w:rFonts w:eastAsia="Times New Roman" w:cs="Times New Roman"/>
          <w:bCs/>
          <w:szCs w:val="20"/>
          <w:lang w:val="en-GB" w:eastAsia="nl-NL"/>
        </w:rPr>
        <w:t>If applicable, please comment</w:t>
      </w:r>
      <w:r w:rsidR="00DF296A" w:rsidRPr="0063534F">
        <w:rPr>
          <w:rFonts w:eastAsia="Times New Roman" w:cs="Times New Roman"/>
          <w:bCs/>
          <w:szCs w:val="20"/>
          <w:lang w:val="en-GB" w:eastAsia="nl-NL"/>
        </w:rPr>
        <w:t xml:space="preserve"> on the added value of the investment for the training.</w:t>
      </w:r>
    </w:p>
    <w:p w14:paraId="6489AD30" w14:textId="6970C86A" w:rsidR="002E1EE2" w:rsidRPr="0063534F" w:rsidRDefault="002E1EE2" w:rsidP="002E1EE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i/>
          <w:iCs/>
          <w:sz w:val="18"/>
          <w:szCs w:val="18"/>
          <w:lang w:val="en-GB" w:eastAsia="nl-NL"/>
        </w:rPr>
      </w:pPr>
    </w:p>
    <w:p w14:paraId="779FB450" w14:textId="77777777" w:rsidR="00EC1479" w:rsidRPr="0063534F" w:rsidRDefault="00EC1479" w:rsidP="002E1EE2">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43053F5C" w14:textId="1403FBC2" w:rsidR="002E1EE2" w:rsidRPr="0063534F" w:rsidRDefault="002E1EE2" w:rsidP="002E1EE2">
      <w:pPr>
        <w:rPr>
          <w:rFonts w:eastAsia="Times New Roman" w:cs="Times New Roman"/>
          <w:b/>
          <w:szCs w:val="20"/>
          <w:lang w:val="en-GB" w:eastAsia="nl-NL"/>
        </w:rPr>
      </w:pPr>
    </w:p>
    <w:p w14:paraId="2AF6372B" w14:textId="3F46FA99" w:rsidR="00BA246C" w:rsidRPr="0063534F" w:rsidRDefault="00707FBD" w:rsidP="00BA246C">
      <w:pPr>
        <w:rPr>
          <w:rFonts w:eastAsia="Times New Roman" w:cs="Arial"/>
          <w:color w:val="000000"/>
          <w:szCs w:val="20"/>
          <w:lang w:val="en-GB" w:bidi="en-US"/>
        </w:rPr>
      </w:pPr>
      <w:proofErr w:type="gramStart"/>
      <w:r w:rsidRPr="0063534F">
        <w:rPr>
          <w:rFonts w:eastAsia="Times New Roman" w:cs="Arial"/>
          <w:color w:val="000000"/>
          <w:szCs w:val="20"/>
          <w:lang w:val="en-GB" w:bidi="en-US"/>
        </w:rPr>
        <w:t>2.1.</w:t>
      </w:r>
      <w:r w:rsidR="00431663" w:rsidRPr="0063534F">
        <w:rPr>
          <w:rFonts w:eastAsia="Times New Roman" w:cs="Arial"/>
          <w:color w:val="000000"/>
          <w:szCs w:val="20"/>
          <w:lang w:val="en-GB" w:bidi="en-US"/>
        </w:rPr>
        <w:t xml:space="preserve">6 </w:t>
      </w:r>
      <w:r w:rsidRPr="0063534F">
        <w:rPr>
          <w:rFonts w:eastAsia="Times New Roman" w:cs="Arial"/>
          <w:color w:val="000000"/>
          <w:szCs w:val="20"/>
          <w:lang w:val="en-GB" w:bidi="en-US"/>
        </w:rPr>
        <w:t xml:space="preserve"> </w:t>
      </w:r>
      <w:r w:rsidR="00BA246C" w:rsidRPr="0063534F">
        <w:rPr>
          <w:rFonts w:eastAsia="Times New Roman" w:cs="Arial"/>
          <w:color w:val="000000"/>
          <w:szCs w:val="20"/>
          <w:lang w:val="en-GB" w:bidi="en-US"/>
        </w:rPr>
        <w:t>In</w:t>
      </w:r>
      <w:proofErr w:type="gramEnd"/>
      <w:r w:rsidR="00BA246C" w:rsidRPr="0063534F">
        <w:rPr>
          <w:rFonts w:eastAsia="Times New Roman" w:cs="Arial"/>
          <w:color w:val="000000"/>
          <w:szCs w:val="20"/>
          <w:lang w:val="en-GB" w:bidi="en-US"/>
        </w:rPr>
        <w:t xml:space="preserve"> the Orange Knowledge Programme gender equality is an important theme. How will this training contribute to improving equal opportunities for women and men? </w:t>
      </w:r>
      <w:r w:rsidR="00545D65" w:rsidRPr="0063534F">
        <w:rPr>
          <w:rFonts w:eastAsia="Times New Roman" w:cs="Arial"/>
          <w:color w:val="000000"/>
          <w:szCs w:val="20"/>
          <w:lang w:val="en-GB" w:bidi="en-US"/>
        </w:rPr>
        <w:t>I</w:t>
      </w:r>
      <w:r w:rsidR="00BA246C" w:rsidRPr="0063534F">
        <w:rPr>
          <w:rFonts w:eastAsia="Times New Roman" w:cs="Arial"/>
          <w:color w:val="000000"/>
          <w:szCs w:val="20"/>
          <w:lang w:val="en-GB" w:bidi="en-US"/>
        </w:rPr>
        <w:t>ndicate how gender will be addressed at organisational and educational level:</w:t>
      </w:r>
    </w:p>
    <w:p w14:paraId="42AF348D" w14:textId="567FED72" w:rsidR="00BA246C" w:rsidRPr="0063534F" w:rsidRDefault="00BA246C" w:rsidP="00BA246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04C521A8" w14:textId="77777777" w:rsidR="00BA246C" w:rsidRPr="0063534F" w:rsidRDefault="00BA246C" w:rsidP="00BA246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2AECEA03" w14:textId="229B2327" w:rsidR="00BA246C" w:rsidRPr="0063534F" w:rsidRDefault="00BA246C" w:rsidP="00A219C6">
      <w:pPr>
        <w:rPr>
          <w:rFonts w:eastAsia="Times New Roman" w:cs="Arial"/>
          <w:b/>
          <w:bCs/>
          <w:color w:val="000000"/>
          <w:szCs w:val="20"/>
          <w:lang w:val="en-GB"/>
        </w:rPr>
      </w:pPr>
    </w:p>
    <w:p w14:paraId="34A052C1" w14:textId="53FB1048" w:rsidR="00631CF9" w:rsidRPr="0063534F" w:rsidRDefault="00631CF9" w:rsidP="00A219C6">
      <w:pPr>
        <w:rPr>
          <w:rFonts w:eastAsia="Times New Roman" w:cs="Arial"/>
          <w:color w:val="000000"/>
          <w:szCs w:val="20"/>
          <w:lang w:val="en-GB"/>
        </w:rPr>
      </w:pPr>
      <w:r w:rsidRPr="0063534F">
        <w:rPr>
          <w:rFonts w:eastAsia="Times New Roman" w:cs="Arial"/>
          <w:color w:val="000000"/>
          <w:szCs w:val="20"/>
          <w:lang w:val="en-GB"/>
        </w:rPr>
        <w:t>2.1.</w:t>
      </w:r>
      <w:r w:rsidR="00431663" w:rsidRPr="0063534F">
        <w:rPr>
          <w:rFonts w:eastAsia="Times New Roman" w:cs="Arial"/>
          <w:color w:val="000000"/>
          <w:szCs w:val="20"/>
          <w:lang w:val="en-GB"/>
        </w:rPr>
        <w:t>7</w:t>
      </w:r>
      <w:r w:rsidR="00545D65" w:rsidRPr="0063534F">
        <w:rPr>
          <w:rFonts w:eastAsia="Times New Roman" w:cs="Arial"/>
          <w:color w:val="000000"/>
          <w:szCs w:val="20"/>
          <w:lang w:val="en-GB"/>
        </w:rPr>
        <w:t xml:space="preserve"> </w:t>
      </w:r>
      <w:r w:rsidRPr="0063534F">
        <w:rPr>
          <w:rFonts w:eastAsia="Times New Roman" w:cs="Arial"/>
          <w:color w:val="000000"/>
          <w:szCs w:val="20"/>
          <w:lang w:val="en-GB"/>
        </w:rPr>
        <w:t>How will the training address the position of marginalised groups</w:t>
      </w:r>
      <w:r w:rsidR="001925CC" w:rsidRPr="0063534F">
        <w:rPr>
          <w:rFonts w:eastAsia="Times New Roman" w:cs="Arial"/>
          <w:color w:val="000000"/>
          <w:szCs w:val="20"/>
          <w:lang w:val="en-GB"/>
        </w:rPr>
        <w:t>?</w:t>
      </w:r>
      <w:r w:rsidR="00DD5FC5" w:rsidRPr="0063534F">
        <w:rPr>
          <w:rFonts w:eastAsia="Times New Roman" w:cs="Arial"/>
          <w:color w:val="000000"/>
          <w:szCs w:val="20"/>
          <w:lang w:val="en-GB"/>
        </w:rPr>
        <w:t xml:space="preserve"> Indicate how inclusion will be addressed at organisational and educational level:</w:t>
      </w:r>
    </w:p>
    <w:p w14:paraId="1EFCCB92" w14:textId="77777777" w:rsidR="00545D65" w:rsidRPr="0063534F" w:rsidRDefault="00545D65" w:rsidP="00545D65">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631A6D23" w14:textId="77777777" w:rsidR="00545D65" w:rsidRPr="0063534F" w:rsidRDefault="00545D65" w:rsidP="00545D65">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658CBB8B" w14:textId="77777777" w:rsidR="00A40B71" w:rsidRPr="0063534F" w:rsidRDefault="00A40B71" w:rsidP="001058A3">
      <w:pPr>
        <w:rPr>
          <w:rFonts w:eastAsia="Times New Roman" w:cs="Times New Roman"/>
          <w:b/>
          <w:szCs w:val="20"/>
          <w:lang w:val="en-GB" w:eastAsia="nl-NL"/>
        </w:rPr>
      </w:pPr>
    </w:p>
    <w:p w14:paraId="4F299434" w14:textId="7E61E9E7" w:rsidR="00C801EA" w:rsidRPr="0063534F" w:rsidRDefault="00897919" w:rsidP="00085567">
      <w:pPr>
        <w:spacing w:line="240" w:lineRule="auto"/>
        <w:rPr>
          <w:rFonts w:eastAsia="Times New Roman" w:cs="Arial"/>
          <w:b/>
          <w:bCs/>
          <w:color w:val="000000"/>
          <w:szCs w:val="20"/>
          <w:lang w:val="en-GB"/>
        </w:rPr>
      </w:pPr>
      <w:r w:rsidRPr="0063534F">
        <w:rPr>
          <w:rFonts w:eastAsia="Times New Roman" w:cs="Arial"/>
          <w:b/>
          <w:bCs/>
          <w:color w:val="000000"/>
          <w:szCs w:val="20"/>
          <w:lang w:val="en-GB"/>
        </w:rPr>
        <w:t>2.2 Sustainability of training</w:t>
      </w:r>
      <w:r w:rsidR="00085567" w:rsidRPr="0063534F">
        <w:rPr>
          <w:rFonts w:eastAsia="Times New Roman" w:cs="Arial"/>
          <w:b/>
          <w:bCs/>
          <w:color w:val="000000"/>
          <w:szCs w:val="20"/>
          <w:lang w:val="en-GB"/>
        </w:rPr>
        <w:br/>
      </w:r>
    </w:p>
    <w:p w14:paraId="75DB15B8" w14:textId="0ADD1895" w:rsidR="00D27EC0" w:rsidRPr="0063534F" w:rsidRDefault="00D27EC0" w:rsidP="00D27EC0">
      <w:pPr>
        <w:rPr>
          <w:rFonts w:eastAsia="Times New Roman" w:cs="Arial"/>
          <w:color w:val="000000"/>
          <w:szCs w:val="20"/>
          <w:lang w:val="en-GB" w:bidi="en-US"/>
        </w:rPr>
      </w:pPr>
      <w:r w:rsidRPr="0063534F">
        <w:rPr>
          <w:rFonts w:eastAsia="Times New Roman" w:cs="Arial"/>
          <w:color w:val="000000"/>
          <w:szCs w:val="20"/>
          <w:lang w:val="en-GB" w:bidi="en-US"/>
        </w:rPr>
        <w:t>2.</w:t>
      </w:r>
      <w:r w:rsidR="00897919" w:rsidRPr="0063534F">
        <w:rPr>
          <w:rFonts w:eastAsia="Times New Roman" w:cs="Arial"/>
          <w:color w:val="000000"/>
          <w:szCs w:val="20"/>
          <w:lang w:val="en-GB" w:bidi="en-US"/>
        </w:rPr>
        <w:t>2</w:t>
      </w:r>
      <w:r w:rsidRPr="0063534F">
        <w:rPr>
          <w:rFonts w:eastAsia="Times New Roman" w:cs="Arial"/>
          <w:color w:val="000000"/>
          <w:szCs w:val="20"/>
          <w:lang w:val="en-GB" w:bidi="en-US"/>
        </w:rPr>
        <w:t>.</w:t>
      </w:r>
      <w:r w:rsidR="00817829" w:rsidRPr="0063534F">
        <w:rPr>
          <w:rFonts w:eastAsia="Times New Roman" w:cs="Arial"/>
          <w:color w:val="000000"/>
          <w:szCs w:val="20"/>
          <w:lang w:val="en-GB" w:bidi="en-US"/>
        </w:rPr>
        <w:t>1</w:t>
      </w:r>
      <w:r w:rsidRPr="0063534F">
        <w:rPr>
          <w:rFonts w:eastAsia="Times New Roman" w:cs="Arial"/>
          <w:color w:val="000000"/>
          <w:szCs w:val="20"/>
          <w:lang w:val="en-GB" w:bidi="en-US"/>
        </w:rPr>
        <w:t xml:space="preserve"> Describe how you will monitor and evaluate the progress during and after the training:</w:t>
      </w:r>
    </w:p>
    <w:p w14:paraId="70DD27C1" w14:textId="6BE0B798" w:rsidR="00D27EC0" w:rsidRPr="0063534F" w:rsidRDefault="00D27EC0" w:rsidP="00D27EC0">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26F0433F" w14:textId="77777777" w:rsidR="009C5DC4" w:rsidRPr="0063534F" w:rsidRDefault="009C5DC4" w:rsidP="00D27EC0">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4AB0A5F2" w14:textId="0D5745AC" w:rsidR="00D27EC0" w:rsidRPr="0063534F" w:rsidRDefault="00D27EC0" w:rsidP="001058A3">
      <w:pPr>
        <w:rPr>
          <w:rFonts w:eastAsia="Times New Roman" w:cs="Arial"/>
          <w:color w:val="000000"/>
          <w:szCs w:val="20"/>
          <w:lang w:val="en-GB"/>
        </w:rPr>
      </w:pPr>
    </w:p>
    <w:p w14:paraId="6818899C" w14:textId="77777777" w:rsidR="00085567" w:rsidRPr="0063534F" w:rsidRDefault="00085567" w:rsidP="001058A3">
      <w:pPr>
        <w:rPr>
          <w:rFonts w:eastAsia="Times New Roman" w:cs="Arial"/>
          <w:color w:val="000000"/>
          <w:szCs w:val="20"/>
          <w:lang w:val="en-GB"/>
        </w:rPr>
      </w:pPr>
    </w:p>
    <w:p w14:paraId="3D2CD0A1" w14:textId="56EC0C09" w:rsidR="00DE529E" w:rsidRPr="0063534F" w:rsidRDefault="00DE529E" w:rsidP="00DE529E">
      <w:pPr>
        <w:rPr>
          <w:rFonts w:eastAsia="Times New Roman" w:cs="Arial"/>
          <w:color w:val="000000"/>
          <w:szCs w:val="20"/>
          <w:lang w:val="en-GB"/>
        </w:rPr>
      </w:pPr>
      <w:r w:rsidRPr="0063534F">
        <w:rPr>
          <w:rFonts w:eastAsia="Times New Roman" w:cs="Arial"/>
          <w:color w:val="000000"/>
          <w:szCs w:val="20"/>
          <w:lang w:val="en-GB" w:bidi="en-US"/>
        </w:rPr>
        <w:t>2.</w:t>
      </w:r>
      <w:r w:rsidR="00897919" w:rsidRPr="0063534F">
        <w:rPr>
          <w:rFonts w:eastAsia="Times New Roman" w:cs="Arial"/>
          <w:color w:val="000000"/>
          <w:szCs w:val="20"/>
          <w:lang w:val="en-GB" w:bidi="en-US"/>
        </w:rPr>
        <w:t>2</w:t>
      </w:r>
      <w:r w:rsidRPr="0063534F">
        <w:rPr>
          <w:rFonts w:eastAsia="Times New Roman" w:cs="Arial"/>
          <w:color w:val="000000"/>
          <w:szCs w:val="20"/>
          <w:lang w:val="en-GB" w:bidi="en-US"/>
        </w:rPr>
        <w:t>.</w:t>
      </w:r>
      <w:r w:rsidR="00817829" w:rsidRPr="0063534F">
        <w:rPr>
          <w:rFonts w:eastAsia="Times New Roman" w:cs="Arial"/>
          <w:color w:val="000000"/>
          <w:szCs w:val="20"/>
          <w:lang w:val="en-GB" w:bidi="en-US"/>
        </w:rPr>
        <w:t>2</w:t>
      </w:r>
      <w:r w:rsidRPr="0063534F">
        <w:rPr>
          <w:rFonts w:eastAsia="Times New Roman" w:cs="Arial"/>
          <w:color w:val="000000"/>
          <w:szCs w:val="20"/>
          <w:lang w:val="en-GB" w:bidi="en-US"/>
        </w:rPr>
        <w:t xml:space="preserve"> What type of measures will </w:t>
      </w:r>
      <w:r w:rsidR="001B196B" w:rsidRPr="0063534F">
        <w:rPr>
          <w:rFonts w:eastAsia="Times New Roman" w:cs="Arial"/>
          <w:color w:val="000000"/>
          <w:szCs w:val="20"/>
          <w:lang w:val="en-GB" w:bidi="en-US"/>
        </w:rPr>
        <w:t>you take</w:t>
      </w:r>
      <w:r w:rsidRPr="0063534F">
        <w:rPr>
          <w:rFonts w:eastAsia="Times New Roman" w:cs="Arial"/>
          <w:color w:val="000000"/>
          <w:szCs w:val="20"/>
          <w:lang w:val="en-GB" w:bidi="en-US"/>
        </w:rPr>
        <w:t xml:space="preserve"> to ensure </w:t>
      </w:r>
      <w:r w:rsidR="001B196B" w:rsidRPr="0063534F">
        <w:rPr>
          <w:rFonts w:eastAsia="Times New Roman" w:cs="Arial"/>
          <w:color w:val="000000"/>
          <w:szCs w:val="20"/>
          <w:lang w:val="en-GB" w:bidi="en-US"/>
        </w:rPr>
        <w:t>a sustainable embedding of the results within the requesting organisation</w:t>
      </w:r>
      <w:r w:rsidR="006D4295" w:rsidRPr="0063534F">
        <w:rPr>
          <w:rFonts w:eastAsia="Times New Roman" w:cs="Arial"/>
          <w:color w:val="000000"/>
          <w:szCs w:val="20"/>
          <w:lang w:val="en-GB" w:bidi="en-US"/>
        </w:rPr>
        <w:t>?</w:t>
      </w:r>
      <w:r w:rsidRPr="0063534F">
        <w:rPr>
          <w:rFonts w:eastAsia="Times New Roman" w:cs="Arial"/>
          <w:color w:val="000000"/>
          <w:szCs w:val="20"/>
          <w:lang w:val="en-GB" w:bidi="en-US"/>
        </w:rPr>
        <w:t xml:space="preserve"> </w:t>
      </w:r>
      <w:r w:rsidRPr="0063534F">
        <w:rPr>
          <w:rFonts w:eastAsia="Times New Roman" w:cs="Arial"/>
          <w:color w:val="000000"/>
          <w:szCs w:val="20"/>
          <w:lang w:val="en-GB"/>
        </w:rPr>
        <w:t xml:space="preserve">Be as specific as possible on any follow-up and backstopping activities: </w:t>
      </w:r>
    </w:p>
    <w:p w14:paraId="7B4C908B" w14:textId="14248E6F" w:rsidR="00DE529E" w:rsidRPr="0063534F" w:rsidRDefault="00085567" w:rsidP="00DE529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i/>
          <w:iCs/>
          <w:sz w:val="18"/>
          <w:szCs w:val="18"/>
          <w:lang w:val="en-GB" w:eastAsia="nl-NL"/>
        </w:rPr>
      </w:pPr>
      <w:r w:rsidRPr="0063534F">
        <w:rPr>
          <w:rFonts w:eastAsia="Times New Roman" w:cs="Times New Roman"/>
          <w:bCs/>
          <w:i/>
          <w:iCs/>
          <w:sz w:val="18"/>
          <w:szCs w:val="18"/>
          <w:lang w:val="en-GB" w:eastAsia="nl-NL"/>
        </w:rPr>
        <w:t>If applicable, please specify for all participating organisations.</w:t>
      </w:r>
    </w:p>
    <w:p w14:paraId="3122BC36" w14:textId="77777777" w:rsidR="009C5DC4" w:rsidRPr="0063534F" w:rsidRDefault="009C5DC4" w:rsidP="00DE529E">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05A2448F" w14:textId="77777777" w:rsidR="00DE529E" w:rsidRPr="0063534F" w:rsidRDefault="00DE529E" w:rsidP="001058A3">
      <w:pPr>
        <w:rPr>
          <w:rFonts w:eastAsia="Times New Roman" w:cs="Arial"/>
          <w:color w:val="000000"/>
          <w:szCs w:val="20"/>
          <w:lang w:val="en-GB"/>
        </w:rPr>
      </w:pPr>
    </w:p>
    <w:p w14:paraId="5E42A900" w14:textId="01C2A2FB" w:rsidR="00A22E0A" w:rsidRPr="0063534F" w:rsidRDefault="00A22E0A" w:rsidP="00A22E0A">
      <w:pPr>
        <w:rPr>
          <w:rFonts w:eastAsia="Times New Roman" w:cs="Arial"/>
          <w:color w:val="000000"/>
          <w:szCs w:val="20"/>
          <w:lang w:val="en-GB" w:bidi="en-US"/>
        </w:rPr>
      </w:pPr>
      <w:r w:rsidRPr="0063534F">
        <w:rPr>
          <w:rFonts w:eastAsia="Times New Roman" w:cs="Arial"/>
          <w:color w:val="000000"/>
          <w:szCs w:val="20"/>
          <w:lang w:val="en-GB" w:bidi="en-US"/>
        </w:rPr>
        <w:t>2.</w:t>
      </w:r>
      <w:r w:rsidR="00897919" w:rsidRPr="0063534F">
        <w:rPr>
          <w:rFonts w:eastAsia="Times New Roman" w:cs="Arial"/>
          <w:color w:val="000000"/>
          <w:szCs w:val="20"/>
          <w:lang w:val="en-GB" w:bidi="en-US"/>
        </w:rPr>
        <w:t>2</w:t>
      </w:r>
      <w:r w:rsidRPr="0063534F">
        <w:rPr>
          <w:rFonts w:eastAsia="Times New Roman" w:cs="Arial"/>
          <w:color w:val="000000"/>
          <w:szCs w:val="20"/>
          <w:lang w:val="en-GB" w:bidi="en-US"/>
        </w:rPr>
        <w:t>.</w:t>
      </w:r>
      <w:r w:rsidR="00817829" w:rsidRPr="0063534F">
        <w:rPr>
          <w:rFonts w:eastAsia="Times New Roman" w:cs="Arial"/>
          <w:color w:val="000000"/>
          <w:szCs w:val="20"/>
          <w:lang w:val="en-GB" w:bidi="en-US"/>
        </w:rPr>
        <w:t>3</w:t>
      </w:r>
      <w:r w:rsidRPr="0063534F">
        <w:rPr>
          <w:rFonts w:eastAsia="Times New Roman" w:cs="Arial"/>
          <w:color w:val="000000"/>
          <w:szCs w:val="20"/>
          <w:lang w:val="en-GB" w:bidi="en-US"/>
        </w:rPr>
        <w:t xml:space="preserve"> The Orange Knowledge Programme strongly suggests </w:t>
      </w:r>
      <w:proofErr w:type="gramStart"/>
      <w:r w:rsidRPr="0063534F">
        <w:rPr>
          <w:rFonts w:eastAsia="Times New Roman" w:cs="Arial"/>
          <w:color w:val="000000"/>
          <w:szCs w:val="20"/>
          <w:lang w:val="en-GB" w:bidi="en-US"/>
        </w:rPr>
        <w:t>to make use of a local or regional consortium partner and share</w:t>
      </w:r>
      <w:proofErr w:type="gramEnd"/>
      <w:r w:rsidRPr="0063534F">
        <w:rPr>
          <w:rFonts w:eastAsia="Times New Roman" w:cs="Arial"/>
          <w:color w:val="000000"/>
          <w:szCs w:val="20"/>
          <w:lang w:val="en-GB" w:bidi="en-US"/>
        </w:rPr>
        <w:t xml:space="preserve"> key responsibilities. If you do, please elaborate on the consortium partner and their responsibilities:</w:t>
      </w:r>
    </w:p>
    <w:p w14:paraId="3E5A4EB9" w14:textId="1C9B2DB9" w:rsidR="00A22E0A" w:rsidRPr="0063534F" w:rsidRDefault="00A22E0A" w:rsidP="00A22E0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 w:val="18"/>
          <w:szCs w:val="18"/>
          <w:lang w:val="en-GB" w:eastAsia="nl-NL"/>
        </w:rPr>
      </w:pPr>
      <w:r w:rsidRPr="0063534F">
        <w:rPr>
          <w:rFonts w:eastAsia="Times New Roman" w:cs="Times New Roman"/>
          <w:bCs/>
          <w:sz w:val="18"/>
          <w:szCs w:val="18"/>
          <w:lang w:val="en-GB" w:eastAsia="nl-NL"/>
        </w:rPr>
        <w:t>In case there is no local or regional consortium partner, please indicate why not.</w:t>
      </w:r>
      <w:r w:rsidRPr="0063534F">
        <w:rPr>
          <w:rFonts w:eastAsia="Times New Roman" w:cs="Times New Roman"/>
          <w:bCs/>
          <w:sz w:val="18"/>
          <w:szCs w:val="18"/>
          <w:lang w:val="en-GB" w:eastAsia="nl-NL"/>
        </w:rPr>
        <w:br/>
        <w:t>In case you make use of local resource persons (not being staff members of the requesting organisation), please elaborate on their responsibilities.</w:t>
      </w:r>
    </w:p>
    <w:p w14:paraId="0835DE57" w14:textId="77777777" w:rsidR="009C5DC4" w:rsidRPr="0063534F" w:rsidRDefault="009C5DC4" w:rsidP="00A22E0A">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sz w:val="18"/>
          <w:szCs w:val="18"/>
          <w:lang w:val="en-GB" w:eastAsia="nl-NL"/>
        </w:rPr>
      </w:pPr>
    </w:p>
    <w:p w14:paraId="5C6F2D9A" w14:textId="77777777" w:rsidR="001F71DF" w:rsidRPr="0063534F" w:rsidRDefault="001F71DF" w:rsidP="001058A3">
      <w:pPr>
        <w:rPr>
          <w:rFonts w:eastAsia="Times New Roman" w:cs="Arial"/>
          <w:color w:val="000000"/>
          <w:szCs w:val="20"/>
          <w:lang w:val="en-GB"/>
        </w:rPr>
      </w:pPr>
    </w:p>
    <w:p w14:paraId="320E78AD" w14:textId="79772F38" w:rsidR="001058A3" w:rsidRPr="0063534F" w:rsidRDefault="00931106" w:rsidP="001058A3">
      <w:pPr>
        <w:rPr>
          <w:rFonts w:eastAsia="Times New Roman" w:cs="Arial"/>
          <w:color w:val="000000"/>
          <w:szCs w:val="20"/>
          <w:lang w:val="en-GB"/>
        </w:rPr>
      </w:pPr>
      <w:r w:rsidRPr="0063534F">
        <w:rPr>
          <w:rFonts w:eastAsia="Times New Roman" w:cs="Arial"/>
          <w:color w:val="000000"/>
          <w:szCs w:val="20"/>
          <w:lang w:val="en-GB"/>
        </w:rPr>
        <w:t>2.</w:t>
      </w:r>
      <w:r w:rsidR="00897919" w:rsidRPr="0063534F">
        <w:rPr>
          <w:rFonts w:eastAsia="Times New Roman" w:cs="Arial"/>
          <w:color w:val="000000"/>
          <w:szCs w:val="20"/>
          <w:lang w:val="en-GB"/>
        </w:rPr>
        <w:t>2</w:t>
      </w:r>
      <w:r w:rsidRPr="0063534F">
        <w:rPr>
          <w:rFonts w:eastAsia="Times New Roman" w:cs="Arial"/>
          <w:color w:val="000000"/>
          <w:szCs w:val="20"/>
          <w:lang w:val="en-GB"/>
        </w:rPr>
        <w:t>.</w:t>
      </w:r>
      <w:r w:rsidR="00817829" w:rsidRPr="0063534F">
        <w:rPr>
          <w:rFonts w:eastAsia="Times New Roman" w:cs="Arial"/>
          <w:color w:val="000000"/>
          <w:szCs w:val="20"/>
          <w:lang w:val="en-GB"/>
        </w:rPr>
        <w:t>4</w:t>
      </w:r>
      <w:r w:rsidRPr="0063534F">
        <w:rPr>
          <w:rFonts w:eastAsia="Times New Roman" w:cs="Arial"/>
          <w:color w:val="000000"/>
          <w:szCs w:val="20"/>
          <w:lang w:val="en-GB"/>
        </w:rPr>
        <w:t xml:space="preserve"> </w:t>
      </w:r>
      <w:r w:rsidR="001058A3" w:rsidRPr="0063534F">
        <w:rPr>
          <w:rFonts w:eastAsia="Times New Roman" w:cs="Arial"/>
          <w:color w:val="000000"/>
          <w:szCs w:val="20"/>
          <w:lang w:val="en-GB"/>
        </w:rPr>
        <w:t xml:space="preserve">The Orange Knowledge Programme aims to stimulate a sustainable partnership between </w:t>
      </w:r>
      <w:r w:rsidR="00DD2E6D" w:rsidRPr="0063534F">
        <w:rPr>
          <w:rFonts w:eastAsia="Times New Roman" w:cs="Arial"/>
          <w:color w:val="000000"/>
          <w:szCs w:val="20"/>
          <w:lang w:val="en-GB"/>
        </w:rPr>
        <w:t>the</w:t>
      </w:r>
      <w:r w:rsidR="001058A3" w:rsidRPr="0063534F">
        <w:rPr>
          <w:rFonts w:eastAsia="Times New Roman" w:cs="Arial"/>
          <w:color w:val="000000"/>
          <w:szCs w:val="20"/>
          <w:lang w:val="en-GB"/>
        </w:rPr>
        <w:t xml:space="preserve"> organisations. </w:t>
      </w:r>
      <w:r w:rsidR="00224514" w:rsidRPr="0063534F">
        <w:rPr>
          <w:rFonts w:eastAsia="Times New Roman" w:cs="Arial"/>
          <w:color w:val="000000"/>
          <w:szCs w:val="20"/>
          <w:lang w:val="en-GB"/>
        </w:rPr>
        <w:t>Please describe how you intend to shape a long</w:t>
      </w:r>
      <w:r w:rsidR="0079125A" w:rsidRPr="0063534F">
        <w:rPr>
          <w:rFonts w:eastAsia="Times New Roman" w:cs="Arial"/>
          <w:color w:val="000000"/>
          <w:szCs w:val="20"/>
          <w:lang w:val="en-GB"/>
        </w:rPr>
        <w:t>-term partnership</w:t>
      </w:r>
      <w:r w:rsidR="00FA3CD5" w:rsidRPr="0063534F">
        <w:rPr>
          <w:rFonts w:eastAsia="Times New Roman" w:cs="Arial"/>
          <w:color w:val="000000"/>
          <w:szCs w:val="20"/>
          <w:lang w:val="en-GB"/>
        </w:rPr>
        <w:t>. What are the benefits</w:t>
      </w:r>
      <w:r w:rsidR="00431663" w:rsidRPr="0063534F">
        <w:rPr>
          <w:rFonts w:eastAsia="Times New Roman" w:cs="Arial"/>
          <w:color w:val="000000"/>
          <w:szCs w:val="20"/>
          <w:lang w:val="en-GB"/>
        </w:rPr>
        <w:t xml:space="preserve"> for all organisations involved?</w:t>
      </w:r>
    </w:p>
    <w:p w14:paraId="7038528C" w14:textId="6B03FE52" w:rsidR="001058A3" w:rsidRPr="0063534F" w:rsidRDefault="00121ED5" w:rsidP="001058A3">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Cs/>
          <w:i/>
          <w:iCs/>
          <w:sz w:val="18"/>
          <w:szCs w:val="18"/>
          <w:lang w:val="en-GB" w:eastAsia="nl-NL"/>
        </w:rPr>
      </w:pPr>
      <w:r w:rsidRPr="0063534F">
        <w:rPr>
          <w:rFonts w:eastAsia="Times New Roman" w:cs="Times New Roman"/>
          <w:bCs/>
          <w:i/>
          <w:iCs/>
          <w:sz w:val="18"/>
          <w:szCs w:val="18"/>
          <w:lang w:val="en-GB" w:eastAsia="nl-NL"/>
        </w:rPr>
        <w:t>If applicable, please specify for all participating organisations.</w:t>
      </w:r>
    </w:p>
    <w:p w14:paraId="06383201" w14:textId="77777777" w:rsidR="004C251D" w:rsidRPr="0063534F" w:rsidRDefault="004C251D" w:rsidP="001058A3">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5A08850E" w14:textId="77777777" w:rsidR="004C251D" w:rsidRPr="0063534F" w:rsidRDefault="004C251D" w:rsidP="009A27C9">
      <w:pPr>
        <w:rPr>
          <w:rFonts w:eastAsia="Times New Roman" w:cs="Arial"/>
          <w:szCs w:val="20"/>
          <w:lang w:val="en-GB"/>
        </w:rPr>
      </w:pPr>
    </w:p>
    <w:p w14:paraId="572AFEEB" w14:textId="786D9D87" w:rsidR="008F7ECA" w:rsidRPr="0063534F" w:rsidRDefault="008F7ECA" w:rsidP="009A27C9">
      <w:pPr>
        <w:rPr>
          <w:rFonts w:eastAsia="Times New Roman" w:cs="Arial"/>
          <w:szCs w:val="20"/>
          <w:lang w:val="en-GB"/>
        </w:rPr>
        <w:sectPr w:rsidR="008F7ECA" w:rsidRPr="0063534F" w:rsidSect="00A219C6">
          <w:headerReference w:type="default" r:id="rId14"/>
          <w:footerReference w:type="default" r:id="rId15"/>
          <w:pgSz w:w="11906" w:h="16838"/>
          <w:pgMar w:top="2381" w:right="1418" w:bottom="1418" w:left="1418" w:header="709" w:footer="709" w:gutter="0"/>
          <w:cols w:space="708"/>
          <w:docGrid w:linePitch="360"/>
        </w:sectPr>
      </w:pPr>
    </w:p>
    <w:p w14:paraId="702D2B76" w14:textId="65EB0924" w:rsidR="003C2F32" w:rsidRPr="0063534F" w:rsidRDefault="003C2F32" w:rsidP="00A219C6">
      <w:pPr>
        <w:rPr>
          <w:rFonts w:eastAsia="Times New Roman" w:cs="Arial"/>
          <w:b/>
          <w:bCs/>
          <w:iCs/>
          <w:color w:val="000000"/>
          <w:szCs w:val="20"/>
          <w:lang w:val="en-GB"/>
        </w:rPr>
      </w:pPr>
      <w:r w:rsidRPr="0063534F">
        <w:rPr>
          <w:rFonts w:eastAsia="Times New Roman" w:cs="Arial"/>
          <w:b/>
          <w:bCs/>
          <w:iCs/>
          <w:color w:val="000000"/>
          <w:szCs w:val="20"/>
          <w:lang w:val="en-GB"/>
        </w:rPr>
        <w:lastRenderedPageBreak/>
        <w:t>2.</w:t>
      </w:r>
      <w:r w:rsidR="0015185C" w:rsidRPr="0063534F">
        <w:rPr>
          <w:rFonts w:eastAsia="Times New Roman" w:cs="Arial"/>
          <w:b/>
          <w:bCs/>
          <w:iCs/>
          <w:color w:val="000000"/>
          <w:szCs w:val="20"/>
          <w:lang w:val="en-GB"/>
        </w:rPr>
        <w:t>3</w:t>
      </w:r>
      <w:r w:rsidRPr="0063534F">
        <w:rPr>
          <w:rFonts w:eastAsia="Times New Roman" w:cs="Arial"/>
          <w:b/>
          <w:bCs/>
          <w:iCs/>
          <w:color w:val="000000"/>
          <w:szCs w:val="20"/>
          <w:lang w:val="en-GB"/>
        </w:rPr>
        <w:t xml:space="preserve"> Logical Framework</w:t>
      </w:r>
    </w:p>
    <w:p w14:paraId="00B06645" w14:textId="77777777" w:rsidR="001D76EB" w:rsidRPr="0063534F" w:rsidRDefault="00A219C6" w:rsidP="00A219C6">
      <w:pPr>
        <w:rPr>
          <w:rFonts w:eastAsia="Times New Roman" w:cs="Arial"/>
          <w:i/>
          <w:color w:val="000000"/>
          <w:szCs w:val="20"/>
          <w:lang w:val="en-GB"/>
        </w:rPr>
      </w:pPr>
      <w:r w:rsidRPr="0063534F">
        <w:rPr>
          <w:rFonts w:eastAsia="Times New Roman" w:cs="Arial"/>
          <w:i/>
          <w:color w:val="000000"/>
          <w:szCs w:val="20"/>
          <w:lang w:val="en-GB"/>
        </w:rPr>
        <w:t xml:space="preserve">The training components should be summarised in the format of a Logical Framework, which clearly shows the relationships between the training objective, the purpose of the training and the result and inputs. If deemed necessary, additional comments or information can be provided. </w:t>
      </w:r>
    </w:p>
    <w:p w14:paraId="4E9201B4" w14:textId="14CAF880" w:rsidR="00A219C6" w:rsidRPr="0063534F" w:rsidRDefault="001D76EB" w:rsidP="00A219C6">
      <w:pPr>
        <w:rPr>
          <w:rFonts w:eastAsia="Times New Roman" w:cs="Arial"/>
          <w:b/>
          <w:bCs/>
          <w:i/>
          <w:color w:val="000000"/>
          <w:szCs w:val="20"/>
          <w:lang w:val="en-GB"/>
        </w:rPr>
      </w:pPr>
      <w:r w:rsidRPr="0063534F">
        <w:rPr>
          <w:rFonts w:eastAsia="Times New Roman" w:cs="Arial"/>
          <w:b/>
          <w:bCs/>
          <w:i/>
          <w:color w:val="000000"/>
          <w:szCs w:val="20"/>
          <w:lang w:val="en-GB"/>
        </w:rPr>
        <w:t xml:space="preserve">For </w:t>
      </w:r>
      <w:r w:rsidR="00DE3286" w:rsidRPr="0063534F">
        <w:rPr>
          <w:rFonts w:eastAsia="Times New Roman" w:cs="Arial"/>
          <w:b/>
          <w:bCs/>
          <w:i/>
          <w:color w:val="000000"/>
          <w:szCs w:val="20"/>
          <w:lang w:val="en-GB"/>
        </w:rPr>
        <w:t>completing the Logical Framework</w:t>
      </w:r>
      <w:r w:rsidR="00344521" w:rsidRPr="0063534F">
        <w:rPr>
          <w:rFonts w:eastAsia="Times New Roman" w:cs="Arial"/>
          <w:b/>
          <w:bCs/>
          <w:i/>
          <w:color w:val="000000"/>
          <w:szCs w:val="20"/>
          <w:lang w:val="en-GB"/>
        </w:rPr>
        <w:t>, you will have to use the M</w:t>
      </w:r>
      <w:r w:rsidR="004E190E" w:rsidRPr="0063534F">
        <w:rPr>
          <w:rFonts w:eastAsia="Times New Roman" w:cs="Arial"/>
          <w:b/>
          <w:bCs/>
          <w:i/>
          <w:color w:val="000000"/>
          <w:szCs w:val="20"/>
          <w:lang w:val="en-GB"/>
        </w:rPr>
        <w:t xml:space="preserve">onitoring </w:t>
      </w:r>
      <w:r w:rsidR="00344521" w:rsidRPr="0063534F">
        <w:rPr>
          <w:rFonts w:eastAsia="Times New Roman" w:cs="Arial"/>
          <w:b/>
          <w:bCs/>
          <w:i/>
          <w:color w:val="000000"/>
          <w:szCs w:val="20"/>
          <w:lang w:val="en-GB"/>
        </w:rPr>
        <w:t>&amp;</w:t>
      </w:r>
      <w:r w:rsidR="004E190E" w:rsidRPr="0063534F">
        <w:rPr>
          <w:rFonts w:eastAsia="Times New Roman" w:cs="Arial"/>
          <w:b/>
          <w:bCs/>
          <w:i/>
          <w:color w:val="000000"/>
          <w:szCs w:val="20"/>
          <w:lang w:val="en-GB"/>
        </w:rPr>
        <w:t xml:space="preserve"> </w:t>
      </w:r>
      <w:r w:rsidR="00344521" w:rsidRPr="0063534F">
        <w:rPr>
          <w:rFonts w:eastAsia="Times New Roman" w:cs="Arial"/>
          <w:b/>
          <w:bCs/>
          <w:i/>
          <w:color w:val="000000"/>
          <w:szCs w:val="20"/>
          <w:lang w:val="en-GB"/>
        </w:rPr>
        <w:t>E</w:t>
      </w:r>
      <w:r w:rsidR="004E190E" w:rsidRPr="0063534F">
        <w:rPr>
          <w:rFonts w:eastAsia="Times New Roman" w:cs="Arial"/>
          <w:b/>
          <w:bCs/>
          <w:i/>
          <w:color w:val="000000"/>
          <w:szCs w:val="20"/>
          <w:lang w:val="en-GB"/>
        </w:rPr>
        <w:t>valuation</w:t>
      </w:r>
      <w:r w:rsidR="00344521" w:rsidRPr="0063534F">
        <w:rPr>
          <w:rFonts w:eastAsia="Times New Roman" w:cs="Arial"/>
          <w:b/>
          <w:bCs/>
          <w:i/>
          <w:color w:val="000000"/>
          <w:szCs w:val="20"/>
          <w:lang w:val="en-GB"/>
        </w:rPr>
        <w:t xml:space="preserve"> Framework</w:t>
      </w:r>
      <w:r w:rsidR="004E190E" w:rsidRPr="0063534F">
        <w:rPr>
          <w:rFonts w:eastAsia="Times New Roman" w:cs="Arial"/>
          <w:b/>
          <w:bCs/>
          <w:i/>
          <w:color w:val="000000"/>
          <w:szCs w:val="20"/>
          <w:lang w:val="en-GB"/>
        </w:rPr>
        <w:t xml:space="preserve">. The M&amp;E Framework can be found on our </w:t>
      </w:r>
      <w:hyperlink r:id="rId16" w:history="1">
        <w:r w:rsidR="004E190E" w:rsidRPr="0063534F">
          <w:rPr>
            <w:rStyle w:val="Hyperlink"/>
            <w:b/>
            <w:bCs/>
            <w:lang w:val="en-GB"/>
          </w:rPr>
          <w:t>website</w:t>
        </w:r>
      </w:hyperlink>
      <w:r w:rsidR="004E190E" w:rsidRPr="0063534F">
        <w:rPr>
          <w:rStyle w:val="Hyperlink"/>
          <w:b/>
          <w:bCs/>
          <w:u w:val="none"/>
          <w:lang w:val="en-GB"/>
        </w:rPr>
        <w:t xml:space="preserve"> </w:t>
      </w:r>
      <w:r w:rsidR="004E190E" w:rsidRPr="0063534F">
        <w:rPr>
          <w:rStyle w:val="Hyperlink"/>
          <w:b/>
          <w:bCs/>
          <w:color w:val="auto"/>
          <w:u w:val="none"/>
          <w:lang w:val="en-GB"/>
        </w:rPr>
        <w:t xml:space="preserve">under </w:t>
      </w:r>
      <w:r w:rsidR="004E190E" w:rsidRPr="0063534F">
        <w:rPr>
          <w:rStyle w:val="Hyperlink"/>
          <w:b/>
          <w:bCs/>
          <w:i/>
          <w:iCs/>
          <w:color w:val="auto"/>
          <w:u w:val="none"/>
          <w:lang w:val="en-GB"/>
        </w:rPr>
        <w:t>P</w:t>
      </w:r>
      <w:r w:rsidR="004E4AB5" w:rsidRPr="0063534F">
        <w:rPr>
          <w:rStyle w:val="Hyperlink"/>
          <w:b/>
          <w:bCs/>
          <w:i/>
          <w:iCs/>
          <w:color w:val="auto"/>
          <w:u w:val="none"/>
          <w:lang w:val="en-GB"/>
        </w:rPr>
        <w:t>olicy framework and theory of change</w:t>
      </w:r>
      <w:r w:rsidR="004E190E" w:rsidRPr="0063534F">
        <w:rPr>
          <w:rStyle w:val="Hyperlink"/>
          <w:b/>
          <w:bCs/>
          <w:color w:val="auto"/>
          <w:u w:val="none"/>
          <w:lang w:val="en-GB"/>
        </w:rPr>
        <w:t>.</w:t>
      </w:r>
      <w:r w:rsidR="00E32D9C" w:rsidRPr="0063534F">
        <w:rPr>
          <w:rFonts w:eastAsia="Times New Roman" w:cs="Arial"/>
          <w:b/>
          <w:bCs/>
          <w:i/>
          <w:color w:val="000000"/>
          <w:szCs w:val="20"/>
          <w:lang w:val="en-GB"/>
        </w:rPr>
        <w:br/>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093"/>
      </w:tblGrid>
      <w:tr w:rsidR="00A219C6" w:rsidRPr="0063534F" w14:paraId="1B5363B6" w14:textId="77777777" w:rsidTr="00A219C6">
        <w:tc>
          <w:tcPr>
            <w:tcW w:w="14572" w:type="dxa"/>
            <w:gridSpan w:val="2"/>
            <w:shd w:val="clear" w:color="auto" w:fill="D5E7DC"/>
          </w:tcPr>
          <w:p w14:paraId="52582A16" w14:textId="281A7DB0"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Project title</w:t>
            </w:r>
            <w:r w:rsidR="00782337" w:rsidRPr="0063534F">
              <w:rPr>
                <w:rFonts w:eastAsia="Times New Roman" w:cs="Arial"/>
                <w:b/>
                <w:color w:val="000000"/>
                <w:szCs w:val="20"/>
                <w:lang w:val="en-GB"/>
              </w:rPr>
              <w:t xml:space="preserve">: </w:t>
            </w:r>
          </w:p>
        </w:tc>
      </w:tr>
      <w:tr w:rsidR="00A219C6" w:rsidRPr="00726D54" w14:paraId="3BF725FB" w14:textId="77777777" w:rsidTr="00515CE1">
        <w:trPr>
          <w:trHeight w:val="400"/>
        </w:trPr>
        <w:tc>
          <w:tcPr>
            <w:tcW w:w="7479" w:type="dxa"/>
            <w:shd w:val="clear" w:color="auto" w:fill="FFFFFF"/>
          </w:tcPr>
          <w:p w14:paraId="69250F29" w14:textId="4DA8EA8F" w:rsidR="00A219C6" w:rsidRPr="0063534F" w:rsidRDefault="0041587A" w:rsidP="00A219C6">
            <w:pPr>
              <w:rPr>
                <w:rFonts w:eastAsia="Times New Roman" w:cs="Arial"/>
                <w:i/>
                <w:color w:val="000000"/>
                <w:szCs w:val="20"/>
                <w:lang w:val="en-GB"/>
              </w:rPr>
            </w:pPr>
            <w:r w:rsidRPr="0063534F">
              <w:rPr>
                <w:rFonts w:eastAsia="Times New Roman" w:cs="Arial"/>
                <w:b/>
                <w:color w:val="000000"/>
                <w:szCs w:val="20"/>
                <w:lang w:val="en-GB"/>
              </w:rPr>
              <w:t>Choose priority theme(s)</w:t>
            </w:r>
            <w:r w:rsidR="001F4E81" w:rsidRPr="0063534F">
              <w:rPr>
                <w:rFonts w:eastAsia="Times New Roman" w:cs="Arial"/>
                <w:b/>
                <w:color w:val="000000"/>
                <w:szCs w:val="20"/>
                <w:lang w:val="en-GB"/>
              </w:rPr>
              <w:t xml:space="preserve">: </w:t>
            </w:r>
            <w:r w:rsidR="00A219C6" w:rsidRPr="0063534F">
              <w:rPr>
                <w:rFonts w:eastAsia="Times New Roman" w:cs="Arial"/>
                <w:b/>
                <w:color w:val="000000"/>
                <w:szCs w:val="20"/>
                <w:lang w:val="en-GB"/>
              </w:rPr>
              <w:t>FNS/SRHR/</w:t>
            </w:r>
            <w:proofErr w:type="spellStart"/>
            <w:r w:rsidR="00A219C6" w:rsidRPr="0063534F">
              <w:rPr>
                <w:rFonts w:eastAsia="Times New Roman" w:cs="Arial"/>
                <w:b/>
                <w:color w:val="000000"/>
                <w:szCs w:val="20"/>
                <w:lang w:val="en-GB"/>
              </w:rPr>
              <w:t>SRoL</w:t>
            </w:r>
            <w:proofErr w:type="spellEnd"/>
            <w:r w:rsidR="00A219C6" w:rsidRPr="0063534F">
              <w:rPr>
                <w:rFonts w:eastAsia="Times New Roman" w:cs="Arial"/>
                <w:b/>
                <w:color w:val="000000"/>
                <w:szCs w:val="20"/>
                <w:lang w:val="en-GB"/>
              </w:rPr>
              <w:t>/Water</w:t>
            </w:r>
            <w:r w:rsidR="00782337" w:rsidRPr="0063534F">
              <w:rPr>
                <w:rFonts w:eastAsia="Times New Roman" w:cs="Arial"/>
                <w:b/>
                <w:color w:val="000000"/>
                <w:szCs w:val="20"/>
                <w:lang w:val="en-GB"/>
              </w:rPr>
              <w:t>/Other</w:t>
            </w:r>
            <w:r w:rsidR="00A219C6" w:rsidRPr="0063534F">
              <w:rPr>
                <w:rFonts w:eastAsia="Times New Roman" w:cs="Arial"/>
                <w:b/>
                <w:color w:val="000000"/>
                <w:szCs w:val="20"/>
                <w:lang w:val="en-GB"/>
              </w:rPr>
              <w:t xml:space="preserve"> </w:t>
            </w:r>
            <w:r w:rsidR="00A219C6" w:rsidRPr="0063534F">
              <w:rPr>
                <w:rFonts w:eastAsia="Times New Roman" w:cs="Arial"/>
                <w:iCs/>
                <w:color w:val="000000"/>
                <w:szCs w:val="20"/>
                <w:lang w:val="en-GB"/>
              </w:rPr>
              <w:t>(Pick theme from country focus document</w:t>
            </w:r>
            <w:r w:rsidR="002B574C" w:rsidRPr="0063534F">
              <w:rPr>
                <w:rFonts w:eastAsia="Times New Roman" w:cs="Arial"/>
                <w:iCs/>
                <w:color w:val="000000"/>
                <w:szCs w:val="20"/>
                <w:lang w:val="en-GB"/>
              </w:rPr>
              <w:t xml:space="preserve"> if ‘Other’ is applicable</w:t>
            </w:r>
            <w:r w:rsidR="00A219C6" w:rsidRPr="0063534F">
              <w:rPr>
                <w:rFonts w:eastAsia="Times New Roman" w:cs="Arial"/>
                <w:iCs/>
                <w:color w:val="000000"/>
                <w:szCs w:val="20"/>
                <w:lang w:val="en-GB"/>
              </w:rPr>
              <w:t>)</w:t>
            </w:r>
            <w:r w:rsidR="008208C0" w:rsidRPr="0063534F">
              <w:rPr>
                <w:rFonts w:eastAsia="Times New Roman" w:cs="Arial"/>
                <w:iCs/>
                <w:color w:val="000000"/>
                <w:szCs w:val="20"/>
                <w:lang w:val="en-GB"/>
              </w:rPr>
              <w:t>.</w:t>
            </w:r>
          </w:p>
          <w:p w14:paraId="4DC39420" w14:textId="22414711" w:rsidR="00A219C6" w:rsidRPr="0063534F" w:rsidRDefault="00C4286B" w:rsidP="00A219C6">
            <w:pPr>
              <w:rPr>
                <w:rFonts w:eastAsia="Times New Roman" w:cs="Arial"/>
                <w:iCs/>
                <w:color w:val="000000"/>
                <w:szCs w:val="20"/>
                <w:lang w:val="en-GB"/>
              </w:rPr>
            </w:pPr>
            <w:r w:rsidRPr="0063534F">
              <w:rPr>
                <w:rFonts w:eastAsia="Times New Roman" w:cs="Arial"/>
                <w:iCs/>
                <w:color w:val="000000"/>
                <w:szCs w:val="20"/>
                <w:lang w:val="en-GB"/>
              </w:rPr>
              <w:t>Select</w:t>
            </w:r>
            <w:r w:rsidR="004B18AA" w:rsidRPr="0063534F">
              <w:rPr>
                <w:rFonts w:eastAsia="Times New Roman" w:cs="Arial"/>
                <w:iCs/>
                <w:color w:val="000000"/>
                <w:szCs w:val="20"/>
                <w:lang w:val="en-GB"/>
              </w:rPr>
              <w:t xml:space="preserve"> l</w:t>
            </w:r>
            <w:r w:rsidR="00A219C6" w:rsidRPr="0063534F">
              <w:rPr>
                <w:rFonts w:eastAsia="Times New Roman" w:cs="Arial"/>
                <w:iCs/>
                <w:color w:val="000000"/>
                <w:szCs w:val="20"/>
                <w:lang w:val="en-GB"/>
              </w:rPr>
              <w:t>ong-term</w:t>
            </w:r>
            <w:r w:rsidRPr="0063534F">
              <w:rPr>
                <w:rFonts w:eastAsia="Times New Roman" w:cs="Arial"/>
                <w:iCs/>
                <w:color w:val="000000"/>
                <w:szCs w:val="20"/>
                <w:lang w:val="en-GB"/>
              </w:rPr>
              <w:t xml:space="preserve"> impact</w:t>
            </w:r>
            <w:r w:rsidR="00A47F23" w:rsidRPr="0063534F">
              <w:rPr>
                <w:rFonts w:eastAsia="Times New Roman" w:cs="Arial"/>
                <w:iCs/>
                <w:color w:val="000000"/>
                <w:szCs w:val="20"/>
                <w:lang w:val="en-GB"/>
              </w:rPr>
              <w:t xml:space="preserve"> for each priority theme</w:t>
            </w:r>
            <w:r w:rsidR="00141CAE" w:rsidRPr="0063534F">
              <w:rPr>
                <w:rFonts w:eastAsia="Times New Roman" w:cs="Arial"/>
                <w:iCs/>
                <w:color w:val="000000"/>
                <w:szCs w:val="20"/>
                <w:lang w:val="en-GB"/>
              </w:rPr>
              <w:t xml:space="preserve"> </w:t>
            </w:r>
            <w:r w:rsidR="00141CAE" w:rsidRPr="0063534F">
              <w:rPr>
                <w:rFonts w:eastAsia="Times New Roman" w:cs="Arial"/>
                <w:color w:val="000000"/>
                <w:sz w:val="18"/>
                <w:szCs w:val="18"/>
                <w:lang w:val="en-GB"/>
              </w:rPr>
              <w:t>(see p. 1-2 of the M&amp;E Framework)</w:t>
            </w:r>
            <w:r w:rsidR="00A47F23" w:rsidRPr="0063534F">
              <w:rPr>
                <w:rFonts w:eastAsia="Times New Roman" w:cs="Arial"/>
                <w:iCs/>
                <w:color w:val="000000"/>
                <w:szCs w:val="20"/>
                <w:lang w:val="en-GB"/>
              </w:rPr>
              <w:t>:</w:t>
            </w:r>
          </w:p>
          <w:p w14:paraId="63166F9B" w14:textId="4BFC9DCD" w:rsidR="00A219C6" w:rsidRPr="0063534F" w:rsidRDefault="00BB093E" w:rsidP="00EF29BB">
            <w:pPr>
              <w:pStyle w:val="ListParagraph"/>
              <w:numPr>
                <w:ilvl w:val="0"/>
                <w:numId w:val="29"/>
              </w:numPr>
              <w:rPr>
                <w:rFonts w:eastAsia="Times New Roman" w:cs="Arial"/>
                <w:i/>
                <w:iCs/>
                <w:color w:val="000000"/>
                <w:szCs w:val="20"/>
                <w:lang w:val="en-GB"/>
              </w:rPr>
            </w:pPr>
            <w:r w:rsidRPr="0063534F">
              <w:rPr>
                <w:rFonts w:eastAsia="Times New Roman" w:cs="Arial"/>
                <w:i/>
                <w:iCs/>
                <w:color w:val="000000"/>
                <w:szCs w:val="20"/>
                <w:lang w:val="en-GB"/>
              </w:rPr>
              <w:t>e</w:t>
            </w:r>
            <w:r w:rsidR="00141CAE" w:rsidRPr="0063534F">
              <w:rPr>
                <w:rFonts w:eastAsia="Times New Roman" w:cs="Arial"/>
                <w:i/>
                <w:iCs/>
                <w:color w:val="000000"/>
                <w:szCs w:val="20"/>
                <w:lang w:val="en-GB"/>
              </w:rPr>
              <w:t>.g.</w:t>
            </w:r>
            <w:r w:rsidRPr="0063534F">
              <w:rPr>
                <w:rFonts w:eastAsia="Times New Roman" w:cs="Arial"/>
                <w:i/>
                <w:iCs/>
                <w:color w:val="000000"/>
                <w:szCs w:val="20"/>
                <w:lang w:val="en-GB"/>
              </w:rPr>
              <w:t xml:space="preserve"> Promote agricultural growth</w:t>
            </w:r>
          </w:p>
        </w:tc>
        <w:tc>
          <w:tcPr>
            <w:tcW w:w="7093" w:type="dxa"/>
            <w:shd w:val="clear" w:color="auto" w:fill="FFFFFF"/>
          </w:tcPr>
          <w:p w14:paraId="1A4E6E5E" w14:textId="77777777" w:rsidR="00A219C6" w:rsidRPr="0063534F" w:rsidRDefault="002677A9" w:rsidP="004E190E">
            <w:pPr>
              <w:rPr>
                <w:rFonts w:eastAsia="Times New Roman" w:cs="Arial"/>
                <w:bCs/>
                <w:color w:val="000000"/>
                <w:szCs w:val="18"/>
                <w:lang w:val="en-GB"/>
              </w:rPr>
            </w:pPr>
            <w:r w:rsidRPr="0063534F">
              <w:rPr>
                <w:rFonts w:eastAsia="Times New Roman" w:cs="Arial"/>
                <w:b/>
                <w:color w:val="000000"/>
                <w:szCs w:val="20"/>
                <w:lang w:val="en-GB"/>
              </w:rPr>
              <w:t>Long-term i</w:t>
            </w:r>
            <w:r w:rsidR="00A219C6" w:rsidRPr="0063534F">
              <w:rPr>
                <w:rFonts w:eastAsia="Times New Roman" w:cs="Arial"/>
                <w:b/>
                <w:color w:val="000000"/>
                <w:szCs w:val="20"/>
                <w:lang w:val="en-GB"/>
              </w:rPr>
              <w:t xml:space="preserve">ndicators </w:t>
            </w:r>
            <w:r w:rsidR="001D76EB" w:rsidRPr="0063534F">
              <w:rPr>
                <w:rFonts w:eastAsia="Times New Roman" w:cs="Arial"/>
                <w:bCs/>
                <w:color w:val="000000"/>
                <w:sz w:val="18"/>
                <w:szCs w:val="18"/>
                <w:lang w:val="en-GB"/>
              </w:rPr>
              <w:t>(see p. 4 – 14 of the M&amp;E Framework). Please make the indicators SMART</w:t>
            </w:r>
            <w:r w:rsidR="004848A5" w:rsidRPr="0063534F">
              <w:rPr>
                <w:rFonts w:eastAsia="Times New Roman" w:cs="Arial"/>
                <w:bCs/>
                <w:color w:val="000000"/>
                <w:szCs w:val="18"/>
                <w:lang w:val="en-GB"/>
              </w:rPr>
              <w:t>.</w:t>
            </w:r>
          </w:p>
          <w:p w14:paraId="5788F3A0" w14:textId="7BE7FB6E" w:rsidR="004848A5" w:rsidRPr="0063534F" w:rsidRDefault="004848A5" w:rsidP="004848A5">
            <w:pPr>
              <w:pStyle w:val="ListParagraph"/>
              <w:numPr>
                <w:ilvl w:val="0"/>
                <w:numId w:val="29"/>
              </w:numPr>
              <w:rPr>
                <w:rFonts w:eastAsia="Times New Roman" w:cs="Arial"/>
                <w:i/>
                <w:iCs/>
                <w:color w:val="000000"/>
                <w:szCs w:val="20"/>
                <w:lang w:val="en-GB"/>
              </w:rPr>
            </w:pPr>
            <w:r w:rsidRPr="0063534F">
              <w:rPr>
                <w:rFonts w:eastAsia="Times New Roman" w:cs="Arial"/>
                <w:i/>
                <w:iCs/>
                <w:color w:val="000000"/>
                <w:szCs w:val="20"/>
                <w:lang w:val="en-GB"/>
              </w:rPr>
              <w:t xml:space="preserve">e.g. </w:t>
            </w:r>
            <w:r w:rsidR="00944503" w:rsidRPr="0063534F">
              <w:rPr>
                <w:rFonts w:eastAsia="Times New Roman" w:cs="Arial"/>
                <w:i/>
                <w:iCs/>
                <w:color w:val="000000"/>
                <w:szCs w:val="20"/>
                <w:lang w:val="en-GB"/>
              </w:rPr>
              <w:t>1000</w:t>
            </w:r>
            <w:r w:rsidR="00821436" w:rsidRPr="0063534F">
              <w:rPr>
                <w:rFonts w:eastAsia="Times New Roman" w:cs="Arial"/>
                <w:i/>
                <w:iCs/>
                <w:color w:val="000000"/>
                <w:szCs w:val="20"/>
                <w:lang w:val="en-GB"/>
              </w:rPr>
              <w:t xml:space="preserve"> family farms that doubled their productivity</w:t>
            </w:r>
            <w:r w:rsidRPr="0063534F">
              <w:rPr>
                <w:rFonts w:eastAsia="Times New Roman" w:cs="Arial"/>
                <w:i/>
                <w:iCs/>
                <w:color w:val="000000"/>
                <w:szCs w:val="20"/>
                <w:lang w:val="en-GB"/>
              </w:rPr>
              <w:t xml:space="preserve"> </w:t>
            </w:r>
          </w:p>
        </w:tc>
      </w:tr>
    </w:tbl>
    <w:p w14:paraId="1378D465" w14:textId="77777777" w:rsidR="00A219C6" w:rsidRPr="0063534F" w:rsidRDefault="00A219C6" w:rsidP="00A219C6">
      <w:pPr>
        <w:rPr>
          <w:rFonts w:eastAsia="Times New Roman" w:cs="Arial"/>
          <w:color w:val="000000"/>
          <w:szCs w:val="20"/>
          <w:lang w:val="en-GB"/>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415"/>
        <w:gridCol w:w="1559"/>
        <w:gridCol w:w="993"/>
        <w:gridCol w:w="992"/>
        <w:gridCol w:w="1559"/>
        <w:gridCol w:w="1956"/>
      </w:tblGrid>
      <w:tr w:rsidR="00A219C6" w:rsidRPr="0063534F" w14:paraId="19B9EB0D" w14:textId="77777777" w:rsidTr="00F0267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D5E7DC"/>
          </w:tcPr>
          <w:p w14:paraId="1D78E1BD"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br w:type="page"/>
              <w:t>Medium-term impact</w:t>
            </w:r>
          </w:p>
          <w:p w14:paraId="4178C83B" w14:textId="77777777" w:rsidR="00A219C6" w:rsidRPr="0063534F" w:rsidRDefault="00A219C6" w:rsidP="00A219C6">
            <w:pPr>
              <w:rPr>
                <w:rFonts w:eastAsia="Times New Roman" w:cs="Arial"/>
                <w:bCs/>
                <w:i/>
                <w:iCs/>
                <w:color w:val="000000"/>
                <w:szCs w:val="20"/>
                <w:lang w:val="en-GB"/>
              </w:rPr>
            </w:pPr>
            <w:r w:rsidRPr="0063534F">
              <w:rPr>
                <w:rFonts w:eastAsia="Times New Roman" w:cs="Arial"/>
                <w:bCs/>
                <w:i/>
                <w:iCs/>
                <w:color w:val="000000"/>
                <w:szCs w:val="20"/>
                <w:lang w:val="en-GB"/>
              </w:rPr>
              <w:t>Medium-term benefit for the target group or wider benefit for the community in general.</w:t>
            </w:r>
          </w:p>
        </w:tc>
        <w:tc>
          <w:tcPr>
            <w:tcW w:w="5415" w:type="dxa"/>
            <w:tcBorders>
              <w:top w:val="single" w:sz="4" w:space="0" w:color="auto"/>
              <w:left w:val="single" w:sz="4" w:space="0" w:color="auto"/>
              <w:bottom w:val="single" w:sz="4" w:space="0" w:color="auto"/>
              <w:right w:val="single" w:sz="4" w:space="0" w:color="auto"/>
            </w:tcBorders>
            <w:shd w:val="clear" w:color="auto" w:fill="D5E7DC"/>
          </w:tcPr>
          <w:p w14:paraId="51A65E97" w14:textId="073920C0"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Indicator</w:t>
            </w:r>
            <w:r w:rsidR="00AA4AC9" w:rsidRPr="0063534F">
              <w:rPr>
                <w:rFonts w:eastAsia="Times New Roman" w:cs="Arial"/>
                <w:b/>
                <w:color w:val="000000"/>
                <w:szCs w:val="20"/>
                <w:lang w:val="en-GB"/>
              </w:rPr>
              <w:t>s</w:t>
            </w:r>
          </w:p>
          <w:p w14:paraId="7687BAEB" w14:textId="078403EF" w:rsidR="00A70722" w:rsidRPr="0063534F" w:rsidRDefault="00DF00EC" w:rsidP="00A219C6">
            <w:pPr>
              <w:rPr>
                <w:rFonts w:cs="Arial"/>
                <w:i/>
                <w:color w:val="000000"/>
                <w:szCs w:val="20"/>
                <w:lang w:val="en-GB"/>
              </w:rPr>
            </w:pPr>
            <w:r w:rsidRPr="0063534F">
              <w:rPr>
                <w:rFonts w:eastAsia="Times New Roman" w:cs="Arial"/>
                <w:bCs/>
                <w:i/>
                <w:iCs/>
                <w:color w:val="000000"/>
                <w:szCs w:val="20"/>
                <w:lang w:val="en-GB"/>
              </w:rPr>
              <w:br/>
            </w:r>
            <w:r w:rsidR="00EA0AE5" w:rsidRPr="0063534F">
              <w:rPr>
                <w:rFonts w:cs="Arial"/>
                <w:i/>
                <w:color w:val="000000"/>
                <w:szCs w:val="20"/>
                <w:lang w:val="en-GB"/>
              </w:rPr>
              <w:t>Pick</w:t>
            </w:r>
            <w:r w:rsidR="00A70722" w:rsidRPr="0063534F">
              <w:rPr>
                <w:rFonts w:cs="Arial"/>
                <w:i/>
                <w:color w:val="000000"/>
                <w:szCs w:val="20"/>
                <w:lang w:val="en-GB"/>
              </w:rPr>
              <w:t xml:space="preserve"> relevant </w:t>
            </w:r>
            <w:r w:rsidR="0006600A" w:rsidRPr="0063534F">
              <w:rPr>
                <w:rFonts w:cs="Arial"/>
                <w:i/>
                <w:color w:val="000000"/>
                <w:szCs w:val="20"/>
                <w:lang w:val="en-GB"/>
              </w:rPr>
              <w:t>capacity building</w:t>
            </w:r>
            <w:r w:rsidR="00A70722" w:rsidRPr="0063534F">
              <w:rPr>
                <w:rFonts w:cs="Arial"/>
                <w:i/>
                <w:color w:val="000000"/>
                <w:szCs w:val="20"/>
                <w:lang w:val="en-GB"/>
              </w:rPr>
              <w:t xml:space="preserve"> indicators </w:t>
            </w:r>
            <w:r w:rsidR="00AC659B" w:rsidRPr="0063534F">
              <w:rPr>
                <w:rFonts w:cs="Arial"/>
                <w:i/>
                <w:color w:val="000000"/>
                <w:szCs w:val="20"/>
                <w:lang w:val="en-GB"/>
              </w:rPr>
              <w:t xml:space="preserve">and </w:t>
            </w:r>
            <w:r w:rsidR="00A70722" w:rsidRPr="0063534F">
              <w:rPr>
                <w:rFonts w:cs="Arial"/>
                <w:i/>
                <w:color w:val="000000"/>
                <w:szCs w:val="20"/>
                <w:lang w:val="en-GB"/>
              </w:rPr>
              <w:t>make SMART</w:t>
            </w:r>
            <w:r w:rsidR="00842AE0" w:rsidRPr="0063534F">
              <w:rPr>
                <w:rFonts w:cs="Arial"/>
                <w:i/>
                <w:color w:val="000000"/>
                <w:szCs w:val="20"/>
                <w:lang w:val="en-GB"/>
              </w:rPr>
              <w:t xml:space="preserve"> (see p. </w:t>
            </w:r>
            <w:r w:rsidR="009F596A" w:rsidRPr="0063534F">
              <w:rPr>
                <w:rFonts w:cs="Arial"/>
                <w:i/>
                <w:color w:val="000000"/>
                <w:szCs w:val="20"/>
                <w:lang w:val="en-GB"/>
              </w:rPr>
              <w:t>15</w:t>
            </w:r>
            <w:r w:rsidR="00AC659B" w:rsidRPr="0063534F">
              <w:rPr>
                <w:rFonts w:cs="Arial"/>
                <w:i/>
                <w:color w:val="000000"/>
                <w:szCs w:val="20"/>
                <w:lang w:val="en-GB"/>
              </w:rPr>
              <w:t>–16 of the M&amp;E Framework).</w:t>
            </w:r>
            <w:r w:rsidR="00DB6407" w:rsidRPr="0063534F">
              <w:rPr>
                <w:rFonts w:cs="Arial"/>
                <w:i/>
                <w:color w:val="000000"/>
                <w:szCs w:val="20"/>
                <w:lang w:val="en-GB"/>
              </w:rPr>
              <w:t xml:space="preserve"> </w:t>
            </w:r>
            <w:r w:rsidR="00107116" w:rsidRPr="0063534F">
              <w:rPr>
                <w:rFonts w:cs="Arial"/>
                <w:i/>
                <w:color w:val="000000"/>
                <w:szCs w:val="20"/>
                <w:lang w:val="en-GB"/>
              </w:rPr>
              <w:br/>
            </w:r>
            <w:r w:rsidR="00107116" w:rsidRPr="0063534F">
              <w:rPr>
                <w:rFonts w:cs="Arial"/>
                <w:i/>
                <w:color w:val="000000"/>
                <w:szCs w:val="20"/>
                <w:lang w:val="en-GB"/>
              </w:rPr>
              <w:br/>
            </w:r>
            <w:r w:rsidR="00DB6407" w:rsidRPr="0063534F">
              <w:rPr>
                <w:rFonts w:cs="Arial"/>
                <w:i/>
                <w:color w:val="000000"/>
                <w:szCs w:val="20"/>
                <w:lang w:val="en-GB"/>
              </w:rPr>
              <w:t>For your convenience we have already selected some of the indicators below.</w:t>
            </w:r>
            <w:r w:rsidR="00A72B6E" w:rsidRPr="0063534F">
              <w:rPr>
                <w:rFonts w:cs="Arial"/>
                <w:i/>
                <w:color w:val="000000"/>
                <w:szCs w:val="20"/>
                <w:lang w:val="en-GB"/>
              </w:rPr>
              <w:t xml:space="preserve"> It is not obligatory to use all indicators.</w:t>
            </w:r>
          </w:p>
        </w:tc>
        <w:tc>
          <w:tcPr>
            <w:tcW w:w="1559" w:type="dxa"/>
            <w:tcBorders>
              <w:top w:val="single" w:sz="4" w:space="0" w:color="auto"/>
              <w:left w:val="single" w:sz="4" w:space="0" w:color="auto"/>
              <w:bottom w:val="single" w:sz="4" w:space="0" w:color="auto"/>
              <w:right w:val="single" w:sz="4" w:space="0" w:color="auto"/>
            </w:tcBorders>
            <w:shd w:val="clear" w:color="auto" w:fill="D5E7DC"/>
          </w:tcPr>
          <w:p w14:paraId="501AB112"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Baseline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5E7DC"/>
          </w:tcPr>
          <w:p w14:paraId="2B07E85E"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1 year after project end</w:t>
            </w:r>
          </w:p>
        </w:tc>
        <w:tc>
          <w:tcPr>
            <w:tcW w:w="1559" w:type="dxa"/>
            <w:tcBorders>
              <w:top w:val="single" w:sz="4" w:space="0" w:color="auto"/>
              <w:left w:val="single" w:sz="4" w:space="0" w:color="auto"/>
              <w:bottom w:val="single" w:sz="4" w:space="0" w:color="auto"/>
              <w:right w:val="single" w:sz="4" w:space="0" w:color="auto"/>
            </w:tcBorders>
            <w:shd w:val="clear" w:color="auto" w:fill="D5E7DC"/>
          </w:tcPr>
          <w:p w14:paraId="696A160B"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Means of verification</w:t>
            </w:r>
          </w:p>
        </w:tc>
        <w:tc>
          <w:tcPr>
            <w:tcW w:w="1956" w:type="dxa"/>
            <w:tcBorders>
              <w:top w:val="single" w:sz="4" w:space="0" w:color="auto"/>
              <w:left w:val="single" w:sz="4" w:space="0" w:color="auto"/>
              <w:bottom w:val="single" w:sz="4" w:space="0" w:color="auto"/>
              <w:right w:val="single" w:sz="4" w:space="0" w:color="auto"/>
            </w:tcBorders>
            <w:shd w:val="clear" w:color="auto" w:fill="D5E7DC"/>
          </w:tcPr>
          <w:p w14:paraId="25DC912B"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Assumptions / Risks</w:t>
            </w:r>
          </w:p>
        </w:tc>
      </w:tr>
      <w:tr w:rsidR="00A219C6" w:rsidRPr="0063534F" w14:paraId="0BC1C94D" w14:textId="77777777" w:rsidTr="00F02671">
        <w:trPr>
          <w:trHeight w:val="84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F0DEA3B" w14:textId="77777777" w:rsidR="00A219C6" w:rsidRPr="0063534F" w:rsidRDefault="00A219C6" w:rsidP="00A219C6">
            <w:pPr>
              <w:rPr>
                <w:rFonts w:eastAsia="Times New Roman" w:cs="Arial"/>
                <w:b/>
                <w:bCs/>
                <w:color w:val="000000"/>
                <w:szCs w:val="20"/>
                <w:lang w:val="en-GB"/>
              </w:rPr>
            </w:pPr>
            <w:r w:rsidRPr="0063534F">
              <w:rPr>
                <w:rFonts w:eastAsia="Times New Roman" w:cs="Arial"/>
                <w:b/>
                <w:bCs/>
                <w:color w:val="000000"/>
                <w:szCs w:val="20"/>
                <w:lang w:val="en-GB"/>
              </w:rPr>
              <w:t xml:space="preserve">II. Partnerships between persons and organisations </w:t>
            </w:r>
            <w:r w:rsidRPr="0063534F">
              <w:rPr>
                <w:rFonts w:eastAsia="Times New Roman" w:cs="Arial"/>
                <w:b/>
                <w:bCs/>
                <w:color w:val="000000"/>
                <w:szCs w:val="20"/>
                <w:lang w:val="en-GB"/>
              </w:rPr>
              <w:lastRenderedPageBreak/>
              <w:t>are inclusive and sustainable</w:t>
            </w:r>
          </w:p>
          <w:p w14:paraId="51DFFBCF" w14:textId="77777777" w:rsidR="00001116" w:rsidRPr="0063534F" w:rsidRDefault="00001116" w:rsidP="00001116">
            <w:pPr>
              <w:rPr>
                <w:rFonts w:eastAsia="Times New Roman" w:cs="Arial"/>
                <w:szCs w:val="20"/>
                <w:lang w:val="en-GB"/>
              </w:rPr>
            </w:pPr>
          </w:p>
          <w:p w14:paraId="669F8EAD" w14:textId="77777777" w:rsidR="00001116" w:rsidRPr="0063534F" w:rsidRDefault="00001116" w:rsidP="00001116">
            <w:pPr>
              <w:rPr>
                <w:rFonts w:eastAsia="Times New Roman" w:cs="Arial"/>
                <w:b/>
                <w:bCs/>
                <w:color w:val="000000"/>
                <w:szCs w:val="20"/>
                <w:lang w:val="en-GB"/>
              </w:rPr>
            </w:pPr>
          </w:p>
          <w:p w14:paraId="0AC19DB7" w14:textId="77777777" w:rsidR="00001116" w:rsidRPr="0063534F" w:rsidRDefault="00001116" w:rsidP="00001116">
            <w:pPr>
              <w:rPr>
                <w:rFonts w:eastAsia="Times New Roman" w:cs="Arial"/>
                <w:szCs w:val="20"/>
                <w:lang w:val="en-GB"/>
              </w:rPr>
            </w:pPr>
          </w:p>
          <w:p w14:paraId="52149876" w14:textId="77777777" w:rsidR="00001116" w:rsidRPr="0063534F" w:rsidRDefault="00001116" w:rsidP="00001116">
            <w:pPr>
              <w:rPr>
                <w:rFonts w:eastAsia="Times New Roman" w:cs="Arial"/>
                <w:szCs w:val="20"/>
                <w:lang w:val="en-GB"/>
              </w:rPr>
            </w:pPr>
          </w:p>
          <w:p w14:paraId="0B61763E" w14:textId="77777777" w:rsidR="00001116" w:rsidRPr="0063534F" w:rsidRDefault="00001116" w:rsidP="00001116">
            <w:pPr>
              <w:rPr>
                <w:rFonts w:eastAsia="Times New Roman" w:cs="Arial"/>
                <w:szCs w:val="20"/>
                <w:lang w:val="en-GB"/>
              </w:rPr>
            </w:pPr>
          </w:p>
          <w:p w14:paraId="0C7B0FB1" w14:textId="18CC09C5" w:rsidR="00001116" w:rsidRPr="0063534F" w:rsidRDefault="00001116" w:rsidP="00001116">
            <w:pPr>
              <w:rPr>
                <w:rFonts w:eastAsia="Times New Roman" w:cs="Arial"/>
                <w:szCs w:val="20"/>
                <w:lang w:val="en-GB"/>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6815B517" w14:textId="30E975C9" w:rsidR="00A219C6" w:rsidRPr="0063534F" w:rsidRDefault="00A219C6" w:rsidP="009F2D34">
            <w:pPr>
              <w:pStyle w:val="ListParagraph"/>
              <w:numPr>
                <w:ilvl w:val="0"/>
                <w:numId w:val="19"/>
              </w:numPr>
              <w:rPr>
                <w:rFonts w:eastAsia="Times New Roman" w:cs="Arial"/>
                <w:bCs/>
                <w:color w:val="000000"/>
                <w:szCs w:val="20"/>
                <w:lang w:val="en-GB"/>
              </w:rPr>
            </w:pPr>
            <w:r w:rsidRPr="0063534F">
              <w:rPr>
                <w:rFonts w:eastAsia="Times New Roman" w:cs="Arial"/>
                <w:bCs/>
                <w:color w:val="000000"/>
                <w:szCs w:val="20"/>
                <w:lang w:val="en-GB"/>
              </w:rPr>
              <w:lastRenderedPageBreak/>
              <w:t xml:space="preserve">number of MoUs or other types of formal collaboration agreements exist 1, 3, 5 years after </w:t>
            </w:r>
            <w:r w:rsidRPr="0063534F">
              <w:rPr>
                <w:rFonts w:eastAsia="Times New Roman" w:cs="Arial"/>
                <w:bCs/>
                <w:color w:val="000000"/>
                <w:szCs w:val="20"/>
                <w:lang w:val="en-GB"/>
              </w:rPr>
              <w:lastRenderedPageBreak/>
              <w:t>end of project</w:t>
            </w:r>
          </w:p>
          <w:p w14:paraId="23D1319D" w14:textId="0A492FBE" w:rsidR="00A219C6" w:rsidRPr="0063534F" w:rsidRDefault="00A219C6" w:rsidP="00A219C6">
            <w:pPr>
              <w:numPr>
                <w:ilvl w:val="0"/>
                <w:numId w:val="19"/>
              </w:numPr>
              <w:rPr>
                <w:rFonts w:eastAsia="Times New Roman" w:cs="Arial"/>
                <w:b/>
                <w:bCs/>
                <w:color w:val="000000"/>
                <w:szCs w:val="20"/>
                <w:lang w:val="en-GB"/>
              </w:rPr>
            </w:pPr>
            <w:r w:rsidRPr="0063534F">
              <w:rPr>
                <w:rFonts w:eastAsia="Times New Roman" w:cs="Arial"/>
                <w:bCs/>
                <w:color w:val="000000"/>
                <w:szCs w:val="20"/>
                <w:lang w:val="en-GB"/>
              </w:rPr>
              <w:t>number of scholarship holders</w:t>
            </w:r>
            <w:r w:rsidR="00541F15" w:rsidRPr="0063534F">
              <w:rPr>
                <w:rStyle w:val="FootnoteReference"/>
                <w:rFonts w:eastAsia="Times New Roman" w:cs="Arial"/>
                <w:bCs/>
                <w:color w:val="000000"/>
                <w:szCs w:val="20"/>
                <w:lang w:val="en-GB"/>
              </w:rPr>
              <w:footnoteReference w:id="3"/>
            </w:r>
            <w:r w:rsidRPr="0063534F" w:rsidDel="00185847">
              <w:rPr>
                <w:rFonts w:eastAsia="Times New Roman" w:cs="Arial"/>
                <w:bCs/>
                <w:color w:val="000000"/>
                <w:szCs w:val="20"/>
                <w:lang w:val="en-GB"/>
              </w:rPr>
              <w:t xml:space="preserve"> </w:t>
            </w:r>
            <w:r w:rsidRPr="0063534F">
              <w:rPr>
                <w:rFonts w:eastAsia="Times New Roman" w:cs="Arial"/>
                <w:bCs/>
                <w:color w:val="000000"/>
                <w:szCs w:val="20"/>
                <w:lang w:val="en-GB"/>
              </w:rPr>
              <w:t>that became members of the alumni association of the training provider (male/female) (NL/other)</w:t>
            </w:r>
          </w:p>
          <w:p w14:paraId="1B22DA44" w14:textId="08C0F629" w:rsidR="009A27C9" w:rsidRPr="0063534F" w:rsidRDefault="00A219C6" w:rsidP="00515CE1">
            <w:pPr>
              <w:numPr>
                <w:ilvl w:val="0"/>
                <w:numId w:val="19"/>
              </w:numPr>
              <w:rPr>
                <w:rFonts w:eastAsia="Times New Roman" w:cs="Arial"/>
                <w:szCs w:val="20"/>
                <w:lang w:val="en-GB"/>
              </w:rPr>
            </w:pPr>
            <w:r w:rsidRPr="0063534F">
              <w:rPr>
                <w:rFonts w:eastAsia="Times New Roman" w:cs="Arial"/>
                <w:iCs/>
                <w:color w:val="000000"/>
                <w:szCs w:val="20"/>
                <w:lang w:val="en-GB"/>
              </w:rPr>
              <w:t xml:space="preserve">number of Dutch training education organisations that have improved their training methods </w:t>
            </w:r>
          </w:p>
          <w:p w14:paraId="77B0D9FE" w14:textId="77777777" w:rsidR="00A219C6" w:rsidRPr="0063534F" w:rsidRDefault="00A219C6" w:rsidP="00A219C6">
            <w:pPr>
              <w:numPr>
                <w:ilvl w:val="0"/>
                <w:numId w:val="19"/>
              </w:numPr>
              <w:rPr>
                <w:rFonts w:eastAsia="Times New Roman" w:cs="Arial"/>
                <w:b/>
                <w:bCs/>
                <w:color w:val="000000"/>
                <w:szCs w:val="20"/>
                <w:lang w:val="en-GB"/>
              </w:rPr>
            </w:pPr>
            <w:r w:rsidRPr="0063534F">
              <w:rPr>
                <w:rFonts w:eastAsia="Times New Roman" w:cs="Arial"/>
                <w:iCs/>
                <w:color w:val="000000"/>
                <w:szCs w:val="20"/>
                <w:lang w:val="en-GB"/>
              </w:rPr>
              <w:t>number of staff of Dutch training education organisations that have gained new insights and ways of working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A7D01F" w14:textId="68C30525" w:rsidR="00A219C6" w:rsidRPr="0063534F" w:rsidRDefault="00A17202" w:rsidP="00483542">
            <w:pPr>
              <w:pStyle w:val="ListParagraph"/>
              <w:numPr>
                <w:ilvl w:val="0"/>
                <w:numId w:val="19"/>
              </w:numPr>
              <w:rPr>
                <w:rFonts w:eastAsia="Times New Roman" w:cs="Arial"/>
                <w:bCs/>
                <w:i/>
                <w:iCs/>
                <w:color w:val="000000"/>
                <w:szCs w:val="20"/>
                <w:lang w:val="en-GB"/>
              </w:rPr>
            </w:pPr>
            <w:r w:rsidRPr="0063534F">
              <w:rPr>
                <w:rFonts w:eastAsia="Times New Roman" w:cs="Arial"/>
                <w:bCs/>
                <w:i/>
                <w:iCs/>
                <w:color w:val="000000"/>
                <w:szCs w:val="20"/>
                <w:lang w:val="en-GB"/>
              </w:rPr>
              <w:lastRenderedPageBreak/>
              <w:t>e.g. none</w:t>
            </w:r>
          </w:p>
          <w:p w14:paraId="7EE80FFF" w14:textId="1C18BE8B" w:rsidR="00A219C6" w:rsidRPr="0063534F" w:rsidRDefault="00A219C6" w:rsidP="00A219C6">
            <w:pPr>
              <w:rPr>
                <w:rFonts w:eastAsia="Times New Roman" w:cs="Arial"/>
                <w:b/>
                <w:color w:val="000000"/>
                <w:szCs w:val="20"/>
                <w:lang w:val="en-GB"/>
              </w:rPr>
            </w:pPr>
          </w:p>
          <w:p w14:paraId="37E64BBA" w14:textId="77777777" w:rsidR="00A219C6" w:rsidRPr="0063534F" w:rsidRDefault="00A219C6" w:rsidP="00A219C6">
            <w:pPr>
              <w:rPr>
                <w:rFonts w:eastAsia="Times New Roman" w:cs="Arial"/>
                <w:b/>
                <w:color w:val="000000"/>
                <w:szCs w:val="20"/>
                <w:lang w:val="en-GB"/>
              </w:rPr>
            </w:pPr>
          </w:p>
          <w:p w14:paraId="6370BB99" w14:textId="77777777" w:rsidR="00D559FA" w:rsidRPr="0063534F" w:rsidRDefault="00D559FA" w:rsidP="00A219C6">
            <w:pPr>
              <w:rPr>
                <w:rFonts w:eastAsia="Times New Roman" w:cs="Arial"/>
                <w:b/>
                <w:color w:val="000000"/>
                <w:szCs w:val="20"/>
                <w:lang w:val="en-GB"/>
              </w:rPr>
            </w:pPr>
          </w:p>
          <w:p w14:paraId="3022DE88" w14:textId="77777777" w:rsidR="00D559FA" w:rsidRPr="0063534F" w:rsidRDefault="00DB3A5B" w:rsidP="00A219C6">
            <w:pPr>
              <w:rPr>
                <w:rFonts w:eastAsia="Times New Roman" w:cs="Arial"/>
                <w:b/>
                <w:color w:val="000000"/>
                <w:szCs w:val="20"/>
                <w:lang w:val="en-GB"/>
              </w:rPr>
            </w:pPr>
            <w:r w:rsidRPr="0063534F">
              <w:rPr>
                <w:rFonts w:eastAsia="Times New Roman" w:cs="Arial"/>
                <w:b/>
                <w:color w:val="000000"/>
                <w:szCs w:val="20"/>
                <w:lang w:val="en-GB"/>
              </w:rPr>
              <w:t>-</w:t>
            </w:r>
          </w:p>
          <w:p w14:paraId="1047FE87" w14:textId="77777777" w:rsidR="00386FC1" w:rsidRPr="0063534F" w:rsidRDefault="00386FC1" w:rsidP="00A219C6">
            <w:pPr>
              <w:rPr>
                <w:rFonts w:eastAsia="Times New Roman" w:cs="Arial"/>
                <w:b/>
                <w:color w:val="000000"/>
                <w:szCs w:val="20"/>
                <w:lang w:val="en-GB"/>
              </w:rPr>
            </w:pPr>
          </w:p>
          <w:p w14:paraId="5BF438A2" w14:textId="2A1CDCEA" w:rsidR="00386FC1" w:rsidRPr="0063534F" w:rsidRDefault="00386FC1" w:rsidP="00A219C6">
            <w:pPr>
              <w:rPr>
                <w:rFonts w:eastAsia="Times New Roman" w:cs="Arial"/>
                <w:b/>
                <w:color w:val="000000"/>
                <w:szCs w:val="20"/>
                <w:lang w:val="en-GB"/>
              </w:rPr>
            </w:pPr>
            <w:r w:rsidRPr="0063534F">
              <w:rPr>
                <w:rFonts w:eastAsia="Times New Roman" w:cs="Arial"/>
                <w:b/>
                <w:color w:val="000000"/>
                <w:szCs w:val="20"/>
                <w:lang w:val="en-GB"/>
              </w:rPr>
              <w:br/>
              <w:t>-</w:t>
            </w:r>
          </w:p>
          <w:p w14:paraId="770AD7DC" w14:textId="77777777" w:rsidR="00386FC1" w:rsidRPr="0063534F" w:rsidRDefault="00386FC1" w:rsidP="00A219C6">
            <w:pPr>
              <w:rPr>
                <w:rFonts w:eastAsia="Times New Roman" w:cs="Arial"/>
                <w:b/>
                <w:color w:val="000000"/>
                <w:szCs w:val="20"/>
                <w:lang w:val="en-GB"/>
              </w:rPr>
            </w:pPr>
          </w:p>
          <w:p w14:paraId="4392C36E" w14:textId="4D94A912" w:rsidR="00386FC1" w:rsidRPr="0063534F" w:rsidRDefault="00386FC1" w:rsidP="00A219C6">
            <w:pPr>
              <w:rPr>
                <w:rFonts w:eastAsia="Times New Roman" w:cs="Arial"/>
                <w:b/>
                <w:color w:val="000000"/>
                <w:szCs w:val="20"/>
                <w:lang w:val="en-GB"/>
              </w:rPr>
            </w:pPr>
            <w:r w:rsidRPr="0063534F">
              <w:rPr>
                <w:rFonts w:eastAsia="Times New Roman" w:cs="Arial"/>
                <w:b/>
                <w:color w:val="000000"/>
                <w:szCs w:val="20"/>
                <w:lang w:val="en-GB"/>
              </w:rPr>
              <w:t>-</w:t>
            </w:r>
          </w:p>
          <w:p w14:paraId="27BAA891" w14:textId="322842BA" w:rsidR="00386FC1" w:rsidRPr="0063534F" w:rsidRDefault="00386FC1" w:rsidP="00A219C6">
            <w:pPr>
              <w:rPr>
                <w:rFonts w:eastAsia="Times New Roman" w:cs="Arial"/>
                <w:b/>
                <w:bCs/>
                <w:color w:val="000000"/>
                <w:szCs w:val="20"/>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EE19120" w14:textId="61D3EEE0" w:rsidR="00A219C6" w:rsidRPr="0063534F" w:rsidRDefault="00A17202" w:rsidP="00A17202">
            <w:pPr>
              <w:pStyle w:val="ListParagraph"/>
              <w:numPr>
                <w:ilvl w:val="0"/>
                <w:numId w:val="19"/>
              </w:numPr>
              <w:rPr>
                <w:rFonts w:eastAsia="Times New Roman" w:cs="Arial"/>
                <w:bCs/>
                <w:i/>
                <w:iCs/>
                <w:color w:val="000000"/>
                <w:szCs w:val="20"/>
                <w:lang w:val="en-GB"/>
              </w:rPr>
            </w:pPr>
            <w:r w:rsidRPr="0063534F">
              <w:rPr>
                <w:rFonts w:eastAsia="Times New Roman" w:cs="Arial"/>
                <w:bCs/>
                <w:i/>
                <w:iCs/>
                <w:color w:val="000000"/>
                <w:szCs w:val="20"/>
                <w:lang w:val="en-GB"/>
              </w:rPr>
              <w:lastRenderedPageBreak/>
              <w:t xml:space="preserve">e.g. </w:t>
            </w:r>
            <w:r w:rsidR="00AB0C39" w:rsidRPr="0063534F">
              <w:rPr>
                <w:rFonts w:eastAsia="Times New Roman" w:cs="Arial"/>
                <w:bCs/>
                <w:i/>
                <w:iCs/>
                <w:color w:val="000000"/>
                <w:szCs w:val="20"/>
                <w:lang w:val="en-GB"/>
              </w:rPr>
              <w:t>2 agreements</w:t>
            </w:r>
          </w:p>
          <w:p w14:paraId="6E895948" w14:textId="7C52A45F" w:rsidR="00A219C6" w:rsidRPr="0063534F" w:rsidRDefault="00A219C6" w:rsidP="00A219C6">
            <w:pPr>
              <w:rPr>
                <w:rFonts w:eastAsia="Times New Roman" w:cs="Arial"/>
                <w:b/>
                <w:color w:val="000000"/>
                <w:szCs w:val="20"/>
                <w:lang w:val="en-GB"/>
              </w:rPr>
            </w:pPr>
          </w:p>
          <w:p w14:paraId="4665A842" w14:textId="77777777" w:rsidR="00A219C6" w:rsidRPr="0063534F" w:rsidRDefault="00A219C6" w:rsidP="00A219C6">
            <w:pPr>
              <w:rPr>
                <w:rFonts w:eastAsia="Times New Roman" w:cs="Arial"/>
                <w:b/>
                <w:bCs/>
                <w:color w:val="000000"/>
                <w:szCs w:val="20"/>
                <w:lang w:val="en-GB"/>
              </w:rPr>
            </w:pPr>
          </w:p>
          <w:p w14:paraId="7D75532C" w14:textId="77777777" w:rsidR="00DB3A5B" w:rsidRPr="0063534F" w:rsidRDefault="00DB3A5B" w:rsidP="00A219C6">
            <w:pPr>
              <w:rPr>
                <w:rFonts w:eastAsia="Times New Roman" w:cs="Arial"/>
                <w:b/>
                <w:bCs/>
                <w:color w:val="000000"/>
                <w:szCs w:val="20"/>
                <w:lang w:val="en-GB"/>
              </w:rPr>
            </w:pPr>
          </w:p>
          <w:p w14:paraId="650AD2E9" w14:textId="6B4A2662" w:rsidR="00DB3A5B" w:rsidRPr="0063534F" w:rsidRDefault="00DB3A5B"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3D651CF4" w14:textId="77777777" w:rsidR="00DB3A5B" w:rsidRPr="0063534F" w:rsidRDefault="00DB3A5B" w:rsidP="00A219C6">
            <w:pPr>
              <w:rPr>
                <w:rFonts w:eastAsia="Times New Roman" w:cs="Arial"/>
                <w:b/>
                <w:bCs/>
                <w:color w:val="000000"/>
                <w:szCs w:val="20"/>
                <w:lang w:val="en-GB"/>
              </w:rPr>
            </w:pPr>
          </w:p>
          <w:p w14:paraId="66095C20" w14:textId="77777777" w:rsidR="00AA4D75" w:rsidRPr="0063534F" w:rsidRDefault="00AA4D75" w:rsidP="00A219C6">
            <w:pPr>
              <w:rPr>
                <w:rFonts w:eastAsia="Times New Roman" w:cs="Arial"/>
                <w:b/>
                <w:bCs/>
                <w:color w:val="000000"/>
                <w:szCs w:val="20"/>
                <w:lang w:val="en-GB"/>
              </w:rPr>
            </w:pPr>
            <w:r w:rsidRPr="0063534F">
              <w:rPr>
                <w:rFonts w:eastAsia="Times New Roman" w:cs="Arial"/>
                <w:b/>
                <w:bCs/>
                <w:color w:val="000000"/>
                <w:szCs w:val="20"/>
                <w:lang w:val="en-GB"/>
              </w:rPr>
              <w:br/>
              <w:t>-</w:t>
            </w:r>
          </w:p>
          <w:p w14:paraId="3BDA366B" w14:textId="77777777" w:rsidR="00AA4D75" w:rsidRPr="0063534F" w:rsidRDefault="00AA4D75" w:rsidP="00A219C6">
            <w:pPr>
              <w:rPr>
                <w:rFonts w:eastAsia="Times New Roman" w:cs="Arial"/>
                <w:b/>
                <w:bCs/>
                <w:color w:val="000000"/>
                <w:szCs w:val="20"/>
                <w:lang w:val="en-GB"/>
              </w:rPr>
            </w:pPr>
          </w:p>
          <w:p w14:paraId="26330523" w14:textId="3D666D61" w:rsidR="00AA4D75" w:rsidRPr="0063534F" w:rsidRDefault="00AA4D75" w:rsidP="00A219C6">
            <w:pPr>
              <w:rPr>
                <w:rFonts w:eastAsia="Times New Roman" w:cs="Arial"/>
                <w:b/>
                <w:bCs/>
                <w:color w:val="000000"/>
                <w:szCs w:val="20"/>
                <w:lang w:val="en-GB"/>
              </w:rPr>
            </w:pPr>
            <w:r w:rsidRPr="0063534F">
              <w:rPr>
                <w:rFonts w:eastAsia="Times New Roman" w:cs="Arial"/>
                <w:b/>
                <w:bCs/>
                <w:color w:val="000000"/>
                <w:szCs w:val="20"/>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58CB70" w14:textId="4DD05F4A" w:rsidR="00A219C6" w:rsidRPr="0063534F" w:rsidRDefault="00A219C6" w:rsidP="00A219C6">
            <w:pPr>
              <w:rPr>
                <w:rFonts w:eastAsia="Times New Roman" w:cs="Arial"/>
                <w:bCs/>
                <w:i/>
                <w:iCs/>
                <w:color w:val="000000"/>
                <w:szCs w:val="20"/>
                <w:lang w:val="en-GB"/>
              </w:rPr>
            </w:pPr>
            <w:r w:rsidRPr="0063534F">
              <w:rPr>
                <w:rFonts w:eastAsia="Times New Roman" w:cs="Arial"/>
                <w:bCs/>
                <w:i/>
                <w:iCs/>
                <w:color w:val="000000"/>
                <w:szCs w:val="20"/>
                <w:lang w:val="en-GB"/>
              </w:rPr>
              <w:lastRenderedPageBreak/>
              <w:t>-</w:t>
            </w:r>
            <w:r w:rsidR="00AB0C39" w:rsidRPr="0063534F">
              <w:rPr>
                <w:rFonts w:eastAsia="Times New Roman" w:cs="Arial"/>
                <w:bCs/>
                <w:i/>
                <w:iCs/>
                <w:color w:val="000000"/>
                <w:szCs w:val="20"/>
                <w:lang w:val="en-GB"/>
              </w:rPr>
              <w:t xml:space="preserve"> e.g. copy of agreements</w:t>
            </w:r>
          </w:p>
          <w:p w14:paraId="7F81323E" w14:textId="0978D477" w:rsidR="00A219C6" w:rsidRPr="0063534F" w:rsidRDefault="00A219C6" w:rsidP="00A219C6">
            <w:pPr>
              <w:rPr>
                <w:rFonts w:eastAsia="Times New Roman" w:cs="Arial"/>
                <w:b/>
                <w:color w:val="000000"/>
                <w:szCs w:val="20"/>
                <w:lang w:val="en-GB"/>
              </w:rPr>
            </w:pPr>
          </w:p>
          <w:p w14:paraId="63ED6B6E" w14:textId="77777777" w:rsidR="00A219C6" w:rsidRPr="0063534F" w:rsidRDefault="00A219C6" w:rsidP="00A219C6">
            <w:pPr>
              <w:rPr>
                <w:rFonts w:eastAsia="Times New Roman" w:cs="Arial"/>
                <w:b/>
                <w:bCs/>
                <w:color w:val="000000"/>
                <w:szCs w:val="20"/>
                <w:lang w:val="en-GB"/>
              </w:rPr>
            </w:pPr>
          </w:p>
          <w:p w14:paraId="61D0CE88" w14:textId="77777777" w:rsidR="00DB3A5B" w:rsidRPr="0063534F" w:rsidRDefault="00DB3A5B" w:rsidP="00A219C6">
            <w:pPr>
              <w:rPr>
                <w:rFonts w:eastAsia="Times New Roman" w:cs="Arial"/>
                <w:b/>
                <w:bCs/>
                <w:color w:val="000000"/>
                <w:szCs w:val="20"/>
                <w:lang w:val="en-GB"/>
              </w:rPr>
            </w:pPr>
          </w:p>
          <w:p w14:paraId="09D078C0" w14:textId="77777777" w:rsidR="00DB3A5B" w:rsidRPr="0063534F" w:rsidRDefault="00DB3A5B"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4679AEB5" w14:textId="77777777" w:rsidR="003E248C" w:rsidRPr="0063534F" w:rsidRDefault="003E248C" w:rsidP="00A219C6">
            <w:pPr>
              <w:rPr>
                <w:rFonts w:eastAsia="Times New Roman" w:cs="Arial"/>
                <w:b/>
                <w:bCs/>
                <w:color w:val="000000"/>
                <w:szCs w:val="20"/>
                <w:lang w:val="en-GB"/>
              </w:rPr>
            </w:pPr>
          </w:p>
          <w:p w14:paraId="094196F5" w14:textId="77777777" w:rsidR="003E248C" w:rsidRPr="0063534F" w:rsidRDefault="003E248C" w:rsidP="00A219C6">
            <w:pPr>
              <w:rPr>
                <w:rFonts w:eastAsia="Times New Roman" w:cs="Arial"/>
                <w:b/>
                <w:bCs/>
                <w:color w:val="000000"/>
                <w:szCs w:val="20"/>
                <w:lang w:val="en-GB"/>
              </w:rPr>
            </w:pPr>
            <w:r w:rsidRPr="0063534F">
              <w:rPr>
                <w:rFonts w:eastAsia="Times New Roman" w:cs="Arial"/>
                <w:b/>
                <w:bCs/>
                <w:color w:val="000000"/>
                <w:szCs w:val="20"/>
                <w:lang w:val="en-GB"/>
              </w:rPr>
              <w:br/>
              <w:t>-</w:t>
            </w:r>
          </w:p>
          <w:p w14:paraId="6998E48C" w14:textId="77777777" w:rsidR="003E248C" w:rsidRPr="0063534F" w:rsidRDefault="003E248C" w:rsidP="00A219C6">
            <w:pPr>
              <w:rPr>
                <w:rFonts w:eastAsia="Times New Roman" w:cs="Arial"/>
                <w:b/>
                <w:bCs/>
                <w:color w:val="000000"/>
                <w:szCs w:val="20"/>
                <w:lang w:val="en-GB"/>
              </w:rPr>
            </w:pPr>
          </w:p>
          <w:p w14:paraId="1A717B52" w14:textId="2984B849" w:rsidR="003E248C" w:rsidRPr="0063534F" w:rsidRDefault="003E248C" w:rsidP="00A219C6">
            <w:pPr>
              <w:rPr>
                <w:rFonts w:eastAsia="Times New Roman" w:cs="Arial"/>
                <w:b/>
                <w:bCs/>
                <w:color w:val="000000"/>
                <w:szCs w:val="20"/>
                <w:lang w:val="en-GB"/>
              </w:rPr>
            </w:pPr>
            <w:r w:rsidRPr="0063534F">
              <w:rPr>
                <w:rFonts w:eastAsia="Times New Roman" w:cs="Arial"/>
                <w:b/>
                <w:bCs/>
                <w:color w:val="000000"/>
                <w:szCs w:val="20"/>
                <w:lang w:val="en-GB"/>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E94C9F1"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lastRenderedPageBreak/>
              <w:t>-</w:t>
            </w:r>
          </w:p>
          <w:p w14:paraId="7D13CB29" w14:textId="7B7B87C2" w:rsidR="00A219C6" w:rsidRPr="0063534F" w:rsidRDefault="00A219C6" w:rsidP="00A219C6">
            <w:pPr>
              <w:rPr>
                <w:rFonts w:eastAsia="Times New Roman" w:cs="Arial"/>
                <w:b/>
                <w:color w:val="000000"/>
                <w:szCs w:val="20"/>
                <w:lang w:val="en-GB"/>
              </w:rPr>
            </w:pPr>
          </w:p>
          <w:p w14:paraId="3243499C" w14:textId="77777777" w:rsidR="00A219C6" w:rsidRPr="0063534F" w:rsidRDefault="00A219C6" w:rsidP="00A219C6">
            <w:pPr>
              <w:rPr>
                <w:rFonts w:eastAsia="Times New Roman" w:cs="Arial"/>
                <w:b/>
                <w:bCs/>
                <w:color w:val="000000"/>
                <w:szCs w:val="20"/>
                <w:lang w:val="en-GB"/>
              </w:rPr>
            </w:pPr>
          </w:p>
          <w:p w14:paraId="6F549C27" w14:textId="77777777" w:rsidR="00386FC1" w:rsidRPr="0063534F" w:rsidRDefault="00386FC1" w:rsidP="00A219C6">
            <w:pPr>
              <w:rPr>
                <w:rFonts w:eastAsia="Times New Roman" w:cs="Arial"/>
                <w:b/>
                <w:bCs/>
                <w:color w:val="000000"/>
                <w:szCs w:val="20"/>
                <w:lang w:val="en-GB"/>
              </w:rPr>
            </w:pPr>
          </w:p>
          <w:p w14:paraId="554C31AC" w14:textId="77777777" w:rsidR="00386FC1" w:rsidRPr="0063534F" w:rsidRDefault="00386FC1"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00110A97" w14:textId="77777777" w:rsidR="003E248C" w:rsidRPr="0063534F" w:rsidRDefault="003E248C" w:rsidP="00A219C6">
            <w:pPr>
              <w:rPr>
                <w:rFonts w:eastAsia="Times New Roman" w:cs="Arial"/>
                <w:b/>
                <w:bCs/>
                <w:color w:val="000000"/>
                <w:szCs w:val="20"/>
                <w:lang w:val="en-GB"/>
              </w:rPr>
            </w:pPr>
          </w:p>
          <w:p w14:paraId="1AB47C82" w14:textId="77777777" w:rsidR="003E248C" w:rsidRPr="0063534F" w:rsidRDefault="003E248C" w:rsidP="00A219C6">
            <w:pPr>
              <w:rPr>
                <w:rFonts w:eastAsia="Times New Roman" w:cs="Arial"/>
                <w:b/>
                <w:bCs/>
                <w:color w:val="000000"/>
                <w:szCs w:val="20"/>
                <w:lang w:val="en-GB"/>
              </w:rPr>
            </w:pPr>
            <w:r w:rsidRPr="0063534F">
              <w:rPr>
                <w:rFonts w:eastAsia="Times New Roman" w:cs="Arial"/>
                <w:b/>
                <w:bCs/>
                <w:color w:val="000000"/>
                <w:szCs w:val="20"/>
                <w:lang w:val="en-GB"/>
              </w:rPr>
              <w:br/>
              <w:t>-</w:t>
            </w:r>
          </w:p>
          <w:p w14:paraId="774444B1" w14:textId="77777777" w:rsidR="003E248C" w:rsidRPr="0063534F" w:rsidRDefault="003E248C" w:rsidP="00A219C6">
            <w:pPr>
              <w:rPr>
                <w:rFonts w:eastAsia="Times New Roman" w:cs="Arial"/>
                <w:b/>
                <w:bCs/>
                <w:color w:val="000000"/>
                <w:szCs w:val="20"/>
                <w:lang w:val="en-GB"/>
              </w:rPr>
            </w:pPr>
          </w:p>
          <w:p w14:paraId="7B65CEF7" w14:textId="110C20A8" w:rsidR="003E248C" w:rsidRPr="0063534F" w:rsidRDefault="003E248C" w:rsidP="00A219C6">
            <w:pPr>
              <w:rPr>
                <w:rFonts w:eastAsia="Times New Roman" w:cs="Arial"/>
                <w:b/>
                <w:bCs/>
                <w:color w:val="000000"/>
                <w:szCs w:val="20"/>
                <w:lang w:val="en-GB"/>
              </w:rPr>
            </w:pPr>
            <w:r w:rsidRPr="0063534F">
              <w:rPr>
                <w:rFonts w:eastAsia="Times New Roman" w:cs="Arial"/>
                <w:b/>
                <w:bCs/>
                <w:color w:val="000000"/>
                <w:szCs w:val="20"/>
                <w:lang w:val="en-GB"/>
              </w:rPr>
              <w:t>-</w:t>
            </w:r>
          </w:p>
        </w:tc>
      </w:tr>
      <w:tr w:rsidR="00A219C6" w:rsidRPr="0063534F" w14:paraId="76F89D76" w14:textId="77777777" w:rsidTr="00F02671">
        <w:trPr>
          <w:trHeight w:val="84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4545449" w14:textId="77777777" w:rsidR="00A219C6" w:rsidRPr="0063534F" w:rsidRDefault="00A219C6" w:rsidP="00A219C6">
            <w:pPr>
              <w:rPr>
                <w:rFonts w:eastAsia="Times New Roman" w:cs="Arial"/>
                <w:b/>
                <w:bCs/>
                <w:color w:val="000000"/>
                <w:szCs w:val="20"/>
                <w:lang w:val="en-GB"/>
              </w:rPr>
            </w:pPr>
            <w:r w:rsidRPr="0063534F">
              <w:rPr>
                <w:rFonts w:eastAsia="Times New Roman" w:cs="Arial"/>
                <w:b/>
                <w:bCs/>
                <w:color w:val="000000"/>
                <w:szCs w:val="20"/>
                <w:lang w:val="en-GB"/>
              </w:rPr>
              <w:lastRenderedPageBreak/>
              <w:t>III. Organisations key to (sectoral) inclusive development of partner countries are strengthened by inflow of enhanced workforce</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523228AB" w14:textId="77777777" w:rsidR="00A219C6" w:rsidRPr="0063534F" w:rsidRDefault="00A219C6" w:rsidP="00A219C6">
            <w:pPr>
              <w:numPr>
                <w:ilvl w:val="0"/>
                <w:numId w:val="20"/>
              </w:numPr>
              <w:rPr>
                <w:rFonts w:eastAsia="Times New Roman" w:cs="Arial"/>
                <w:i/>
                <w:iCs/>
                <w:color w:val="000000"/>
                <w:szCs w:val="20"/>
                <w:lang w:val="en-GB"/>
              </w:rPr>
            </w:pPr>
            <w:r w:rsidRPr="0063534F">
              <w:rPr>
                <w:rFonts w:eastAsia="Times New Roman" w:cs="Arial"/>
                <w:i/>
                <w:iCs/>
                <w:color w:val="000000"/>
                <w:szCs w:val="20"/>
                <w:lang w:val="en-GB"/>
              </w:rPr>
              <w:t xml:space="preserve">Individual </w:t>
            </w:r>
          </w:p>
          <w:p w14:paraId="694F1224" w14:textId="250E5A2F" w:rsidR="00A219C6" w:rsidRPr="0063534F" w:rsidRDefault="00A219C6" w:rsidP="00A219C6">
            <w:pPr>
              <w:numPr>
                <w:ilvl w:val="0"/>
                <w:numId w:val="21"/>
              </w:numPr>
              <w:rPr>
                <w:rFonts w:eastAsia="Times New Roman" w:cs="Arial"/>
                <w:iCs/>
                <w:color w:val="000000"/>
                <w:szCs w:val="20"/>
                <w:lang w:val="en-GB"/>
              </w:rPr>
            </w:pPr>
            <w:r w:rsidRPr="0063534F">
              <w:rPr>
                <w:rFonts w:eastAsia="Times New Roman" w:cs="Arial"/>
                <w:iCs/>
                <w:color w:val="000000"/>
                <w:szCs w:val="20"/>
                <w:lang w:val="en-GB"/>
              </w:rPr>
              <w:t>% of alumni</w:t>
            </w:r>
            <w:r w:rsidR="0042361D" w:rsidRPr="0063534F">
              <w:rPr>
                <w:rStyle w:val="FootnoteReference"/>
                <w:rFonts w:eastAsia="Times New Roman" w:cs="Arial"/>
                <w:iCs/>
                <w:color w:val="000000"/>
                <w:szCs w:val="20"/>
                <w:lang w:val="en-GB"/>
              </w:rPr>
              <w:footnoteReference w:id="4"/>
            </w:r>
            <w:r w:rsidRPr="0063534F">
              <w:rPr>
                <w:rFonts w:eastAsia="Times New Roman" w:cs="Arial"/>
                <w:iCs/>
                <w:color w:val="000000"/>
                <w:szCs w:val="20"/>
                <w:lang w:val="en-GB"/>
              </w:rPr>
              <w:t xml:space="preserve"> who state that they have applied in their workplace the knowledge and skills gained from the interventions </w:t>
            </w:r>
          </w:p>
          <w:p w14:paraId="1977F01B" w14:textId="77777777" w:rsidR="00A219C6" w:rsidRPr="0063534F" w:rsidRDefault="00A219C6" w:rsidP="00A219C6">
            <w:pPr>
              <w:numPr>
                <w:ilvl w:val="0"/>
                <w:numId w:val="21"/>
              </w:numPr>
              <w:rPr>
                <w:rFonts w:eastAsia="Times New Roman" w:cs="Arial"/>
                <w:iCs/>
                <w:color w:val="000000"/>
                <w:szCs w:val="20"/>
                <w:lang w:val="en-GB"/>
              </w:rPr>
            </w:pPr>
            <w:r w:rsidRPr="0063534F">
              <w:rPr>
                <w:rFonts w:eastAsia="Times New Roman" w:cs="Arial"/>
                <w:iCs/>
                <w:color w:val="000000"/>
                <w:szCs w:val="20"/>
                <w:lang w:val="en-GB"/>
              </w:rPr>
              <w:t>% of alumni promoted to more strategic positions within their own organisation or other organisation</w:t>
            </w:r>
          </w:p>
          <w:p w14:paraId="29430D68" w14:textId="77777777" w:rsidR="00A219C6" w:rsidRPr="0063534F" w:rsidRDefault="00A219C6" w:rsidP="00A219C6">
            <w:pPr>
              <w:numPr>
                <w:ilvl w:val="0"/>
                <w:numId w:val="21"/>
              </w:numPr>
              <w:rPr>
                <w:rFonts w:eastAsia="Times New Roman" w:cs="Arial"/>
                <w:iCs/>
                <w:color w:val="000000"/>
                <w:szCs w:val="20"/>
                <w:lang w:val="en-GB"/>
              </w:rPr>
            </w:pPr>
            <w:r w:rsidRPr="0063534F">
              <w:rPr>
                <w:rFonts w:eastAsia="Times New Roman" w:cs="Arial"/>
                <w:iCs/>
                <w:color w:val="000000"/>
                <w:szCs w:val="20"/>
                <w:lang w:val="en-GB"/>
              </w:rPr>
              <w:t>narratives from alumni on policy and procedural changes, inclusive development, and innovations as a result of interventions</w:t>
            </w:r>
          </w:p>
          <w:p w14:paraId="45149A3D" w14:textId="77777777" w:rsidR="00A219C6" w:rsidRPr="0063534F" w:rsidRDefault="00A219C6" w:rsidP="00A219C6">
            <w:pPr>
              <w:numPr>
                <w:ilvl w:val="0"/>
                <w:numId w:val="20"/>
              </w:numPr>
              <w:rPr>
                <w:rFonts w:eastAsia="Times New Roman" w:cs="Arial"/>
                <w:i/>
                <w:iCs/>
                <w:color w:val="000000"/>
                <w:szCs w:val="20"/>
                <w:lang w:val="en-GB"/>
              </w:rPr>
            </w:pPr>
            <w:r w:rsidRPr="0063534F">
              <w:rPr>
                <w:rFonts w:eastAsia="Times New Roman" w:cs="Arial"/>
                <w:i/>
                <w:iCs/>
                <w:color w:val="000000"/>
                <w:szCs w:val="20"/>
                <w:lang w:val="en-GB"/>
              </w:rPr>
              <w:t>Organisational</w:t>
            </w:r>
          </w:p>
          <w:p w14:paraId="426DE18A" w14:textId="77777777" w:rsidR="00A219C6" w:rsidRPr="0063534F" w:rsidRDefault="00A219C6" w:rsidP="00A219C6">
            <w:pPr>
              <w:numPr>
                <w:ilvl w:val="0"/>
                <w:numId w:val="22"/>
              </w:numPr>
              <w:rPr>
                <w:rFonts w:eastAsia="Times New Roman" w:cs="Arial"/>
                <w:iCs/>
                <w:color w:val="000000"/>
                <w:szCs w:val="20"/>
                <w:lang w:val="en-GB"/>
              </w:rPr>
            </w:pPr>
            <w:r w:rsidRPr="0063534F">
              <w:rPr>
                <w:rFonts w:eastAsia="Times New Roman" w:cs="Arial"/>
                <w:iCs/>
                <w:color w:val="000000"/>
                <w:szCs w:val="20"/>
                <w:lang w:val="en-GB"/>
              </w:rPr>
              <w:t xml:space="preserve">% employer satisfaction on suitability of the training for the organisation </w:t>
            </w:r>
          </w:p>
          <w:p w14:paraId="0C723AA3" w14:textId="77777777" w:rsidR="00A219C6" w:rsidRPr="0063534F" w:rsidRDefault="00A219C6" w:rsidP="00A219C6">
            <w:pPr>
              <w:numPr>
                <w:ilvl w:val="0"/>
                <w:numId w:val="22"/>
              </w:numPr>
              <w:rPr>
                <w:rFonts w:eastAsia="Times New Roman" w:cs="Arial"/>
                <w:iCs/>
                <w:color w:val="000000"/>
                <w:szCs w:val="20"/>
                <w:lang w:val="en-GB"/>
              </w:rPr>
            </w:pPr>
            <w:r w:rsidRPr="0063534F">
              <w:rPr>
                <w:rFonts w:eastAsia="Times New Roman" w:cs="Arial"/>
                <w:iCs/>
                <w:color w:val="000000"/>
                <w:szCs w:val="20"/>
                <w:lang w:val="en-GB"/>
              </w:rPr>
              <w:t xml:space="preserve">% of alumni still employed by the organisation </w:t>
            </w:r>
            <w:r w:rsidRPr="0063534F">
              <w:rPr>
                <w:rFonts w:eastAsia="Times New Roman" w:cs="Arial"/>
                <w:iCs/>
                <w:color w:val="000000"/>
                <w:szCs w:val="20"/>
                <w:lang w:val="en-GB"/>
              </w:rPr>
              <w:lastRenderedPageBreak/>
              <w:t xml:space="preserve">that nominated them </w:t>
            </w:r>
          </w:p>
          <w:p w14:paraId="154027FB" w14:textId="77777777" w:rsidR="00A219C6" w:rsidRPr="0063534F" w:rsidRDefault="00A219C6" w:rsidP="00A219C6">
            <w:pPr>
              <w:numPr>
                <w:ilvl w:val="0"/>
                <w:numId w:val="22"/>
              </w:numPr>
              <w:rPr>
                <w:rFonts w:eastAsia="Times New Roman" w:cs="Arial"/>
                <w:iCs/>
                <w:color w:val="000000"/>
                <w:szCs w:val="20"/>
                <w:lang w:val="en-GB"/>
              </w:rPr>
            </w:pPr>
            <w:r w:rsidRPr="0063534F">
              <w:rPr>
                <w:rFonts w:eastAsia="Times New Roman" w:cs="Arial"/>
                <w:iCs/>
                <w:color w:val="000000"/>
                <w:szCs w:val="20"/>
                <w:lang w:val="en-GB"/>
              </w:rPr>
              <w:t>% employers that states that their department/organisation has become more effective because of OKP intervention</w:t>
            </w:r>
          </w:p>
          <w:p w14:paraId="594A7477" w14:textId="77777777" w:rsidR="00A219C6" w:rsidRPr="0063534F" w:rsidRDefault="00A219C6" w:rsidP="00A219C6">
            <w:pPr>
              <w:numPr>
                <w:ilvl w:val="0"/>
                <w:numId w:val="22"/>
              </w:numPr>
              <w:rPr>
                <w:rFonts w:eastAsia="Times New Roman" w:cs="Arial"/>
                <w:iCs/>
                <w:color w:val="000000"/>
                <w:szCs w:val="20"/>
                <w:lang w:val="en-GB"/>
              </w:rPr>
            </w:pPr>
            <w:r w:rsidRPr="0063534F">
              <w:rPr>
                <w:rFonts w:eastAsia="Times New Roman" w:cs="Arial"/>
                <w:iCs/>
                <w:color w:val="000000"/>
                <w:szCs w:val="20"/>
                <w:lang w:val="en-GB"/>
              </w:rPr>
              <w:t>% of alumni who have applied the acquired knowledge and skills within their working environment</w:t>
            </w:r>
          </w:p>
          <w:p w14:paraId="4786684C" w14:textId="77777777" w:rsidR="00A219C6" w:rsidRPr="0063534F" w:rsidRDefault="00A219C6" w:rsidP="00A219C6">
            <w:pPr>
              <w:numPr>
                <w:ilvl w:val="0"/>
                <w:numId w:val="22"/>
              </w:numPr>
              <w:rPr>
                <w:rFonts w:eastAsia="Times New Roman" w:cs="Arial"/>
                <w:iCs/>
                <w:color w:val="000000"/>
                <w:szCs w:val="20"/>
                <w:lang w:val="en-GB"/>
              </w:rPr>
            </w:pPr>
            <w:r w:rsidRPr="0063534F">
              <w:rPr>
                <w:rFonts w:eastAsia="Times New Roman" w:cs="Arial"/>
                <w:iCs/>
                <w:color w:val="000000"/>
                <w:szCs w:val="20"/>
                <w:lang w:val="en-GB"/>
              </w:rPr>
              <w:t>testimonials from employers on organisational changes (implemented procedure/techniques, work ethic etc. due to trained staff (critical mass)</w:t>
            </w:r>
          </w:p>
          <w:p w14:paraId="1862E07C" w14:textId="633D738A" w:rsidR="00401035" w:rsidRPr="0063534F" w:rsidRDefault="00401035" w:rsidP="00401035">
            <w:pPr>
              <w:ind w:left="901"/>
              <w:rPr>
                <w:rFonts w:eastAsia="Times New Roman" w:cs="Arial"/>
                <w:iCs/>
                <w:color w:val="000000"/>
                <w:szCs w:val="2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AB410" w14:textId="194D854E" w:rsidR="00A219C6" w:rsidRPr="0063534F" w:rsidRDefault="00A219C6" w:rsidP="00A219C6">
            <w:pPr>
              <w:rPr>
                <w:rFonts w:eastAsia="Times New Roman" w:cs="Arial"/>
                <w:b/>
                <w:color w:val="000000"/>
                <w:szCs w:val="20"/>
                <w:lang w:val="en-GB"/>
              </w:rPr>
            </w:pPr>
          </w:p>
          <w:p w14:paraId="60EA9A6F"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w:t>
            </w:r>
          </w:p>
          <w:p w14:paraId="5D4C6294" w14:textId="77777777" w:rsidR="00A219C6" w:rsidRPr="0063534F" w:rsidRDefault="00A219C6" w:rsidP="00A219C6">
            <w:pPr>
              <w:rPr>
                <w:rFonts w:eastAsia="Times New Roman" w:cs="Arial"/>
                <w:b/>
                <w:color w:val="000000"/>
                <w:szCs w:val="20"/>
                <w:lang w:val="en-GB"/>
              </w:rPr>
            </w:pPr>
          </w:p>
          <w:p w14:paraId="1610905D" w14:textId="77777777"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br/>
              <w:t>-</w:t>
            </w:r>
          </w:p>
          <w:p w14:paraId="569DA0C0" w14:textId="77777777"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br/>
              <w:t>-</w:t>
            </w:r>
          </w:p>
          <w:p w14:paraId="68852C9A" w14:textId="77777777" w:rsidR="003E248C" w:rsidRPr="0063534F" w:rsidRDefault="003E248C" w:rsidP="00A219C6">
            <w:pPr>
              <w:rPr>
                <w:rFonts w:eastAsia="Times New Roman" w:cs="Arial"/>
                <w:b/>
                <w:color w:val="000000"/>
                <w:szCs w:val="20"/>
                <w:lang w:val="en-GB"/>
              </w:rPr>
            </w:pPr>
          </w:p>
          <w:p w14:paraId="05C46F6A" w14:textId="77777777" w:rsidR="003E248C" w:rsidRPr="0063534F" w:rsidRDefault="003E248C" w:rsidP="00A219C6">
            <w:pPr>
              <w:rPr>
                <w:rFonts w:eastAsia="Times New Roman" w:cs="Arial"/>
                <w:b/>
                <w:color w:val="000000"/>
                <w:szCs w:val="20"/>
                <w:lang w:val="en-GB"/>
              </w:rPr>
            </w:pPr>
          </w:p>
          <w:p w14:paraId="54881004" w14:textId="77777777"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t>-</w:t>
            </w:r>
          </w:p>
          <w:p w14:paraId="34745A98" w14:textId="77777777" w:rsidR="003E248C" w:rsidRPr="0063534F" w:rsidRDefault="003E248C" w:rsidP="00A219C6">
            <w:pPr>
              <w:rPr>
                <w:rFonts w:eastAsia="Times New Roman" w:cs="Arial"/>
                <w:b/>
                <w:color w:val="000000"/>
                <w:szCs w:val="20"/>
                <w:lang w:val="en-GB"/>
              </w:rPr>
            </w:pPr>
          </w:p>
          <w:p w14:paraId="6453B0CF" w14:textId="77777777" w:rsidR="004D044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t>-</w:t>
            </w:r>
          </w:p>
          <w:p w14:paraId="5DF6AAB2" w14:textId="77777777" w:rsidR="004D044C" w:rsidRPr="0063534F" w:rsidRDefault="004D044C" w:rsidP="00A219C6">
            <w:pPr>
              <w:rPr>
                <w:rFonts w:eastAsia="Times New Roman" w:cs="Arial"/>
                <w:b/>
                <w:color w:val="000000"/>
                <w:szCs w:val="20"/>
                <w:lang w:val="en-GB"/>
              </w:rPr>
            </w:pPr>
          </w:p>
          <w:p w14:paraId="12AF1EF2" w14:textId="77777777" w:rsidR="004D044C" w:rsidRPr="0063534F" w:rsidRDefault="004D044C" w:rsidP="00A219C6">
            <w:pPr>
              <w:rPr>
                <w:rFonts w:eastAsia="Times New Roman" w:cs="Arial"/>
                <w:b/>
                <w:color w:val="000000"/>
                <w:szCs w:val="20"/>
                <w:lang w:val="en-GB"/>
              </w:rPr>
            </w:pPr>
          </w:p>
          <w:p w14:paraId="47CC8FE9" w14:textId="77777777" w:rsidR="004D044C"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2A2271D0" w14:textId="77777777" w:rsidR="00520219" w:rsidRPr="0063534F" w:rsidRDefault="00520219" w:rsidP="00A219C6">
            <w:pPr>
              <w:rPr>
                <w:rFonts w:eastAsia="Times New Roman" w:cs="Arial"/>
                <w:b/>
                <w:color w:val="000000"/>
                <w:szCs w:val="20"/>
                <w:lang w:val="en-GB"/>
              </w:rPr>
            </w:pPr>
          </w:p>
          <w:p w14:paraId="530539F6" w14:textId="77777777" w:rsidR="00520219" w:rsidRPr="0063534F" w:rsidRDefault="00520219" w:rsidP="00A219C6">
            <w:pPr>
              <w:rPr>
                <w:rFonts w:eastAsia="Times New Roman" w:cs="Arial"/>
                <w:b/>
                <w:color w:val="000000"/>
                <w:szCs w:val="20"/>
                <w:lang w:val="en-GB"/>
              </w:rPr>
            </w:pPr>
          </w:p>
          <w:p w14:paraId="2E6F065B" w14:textId="77777777"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4566328B" w14:textId="77777777" w:rsidR="00520219" w:rsidRPr="0063534F" w:rsidRDefault="00520219" w:rsidP="00A219C6">
            <w:pPr>
              <w:rPr>
                <w:rFonts w:eastAsia="Times New Roman" w:cs="Arial"/>
                <w:b/>
                <w:color w:val="000000"/>
                <w:szCs w:val="20"/>
                <w:lang w:val="en-GB"/>
              </w:rPr>
            </w:pPr>
          </w:p>
          <w:p w14:paraId="324BC432" w14:textId="5581EC45"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23337F40" w14:textId="1BD50087" w:rsidR="00520219" w:rsidRPr="0063534F" w:rsidRDefault="00520219" w:rsidP="00A219C6">
            <w:pPr>
              <w:rPr>
                <w:rFonts w:eastAsia="Times New Roman" w:cs="Arial"/>
                <w:b/>
                <w:color w:val="000000"/>
                <w:szCs w:val="20"/>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9A57572" w14:textId="4DFFC49F" w:rsidR="00A219C6" w:rsidRPr="0063534F" w:rsidRDefault="00A219C6" w:rsidP="00A219C6">
            <w:pPr>
              <w:rPr>
                <w:rFonts w:eastAsia="Times New Roman" w:cs="Arial"/>
                <w:b/>
                <w:color w:val="000000"/>
                <w:szCs w:val="20"/>
                <w:lang w:val="en-GB"/>
              </w:rPr>
            </w:pPr>
          </w:p>
          <w:p w14:paraId="2B975CEC"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w:t>
            </w:r>
          </w:p>
          <w:p w14:paraId="7435B8FC" w14:textId="77777777" w:rsidR="00A219C6" w:rsidRPr="0063534F" w:rsidRDefault="00A219C6" w:rsidP="00A219C6">
            <w:pPr>
              <w:rPr>
                <w:rFonts w:eastAsia="Times New Roman" w:cs="Arial"/>
                <w:b/>
                <w:color w:val="000000"/>
                <w:szCs w:val="20"/>
                <w:lang w:val="en-GB"/>
              </w:rPr>
            </w:pPr>
          </w:p>
          <w:p w14:paraId="4E93407D" w14:textId="77777777"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br/>
              <w:t>-</w:t>
            </w:r>
          </w:p>
          <w:p w14:paraId="4D2E3F7B" w14:textId="77777777"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br/>
              <w:t>-</w:t>
            </w:r>
          </w:p>
          <w:p w14:paraId="5AACD215" w14:textId="77777777" w:rsidR="003E248C" w:rsidRPr="0063534F" w:rsidRDefault="003E248C" w:rsidP="00A219C6">
            <w:pPr>
              <w:rPr>
                <w:rFonts w:eastAsia="Times New Roman" w:cs="Arial"/>
                <w:b/>
                <w:color w:val="000000"/>
                <w:szCs w:val="20"/>
                <w:lang w:val="en-GB"/>
              </w:rPr>
            </w:pPr>
          </w:p>
          <w:p w14:paraId="46698A6F" w14:textId="77777777" w:rsidR="003E248C" w:rsidRPr="0063534F" w:rsidRDefault="003E248C" w:rsidP="00A219C6">
            <w:pPr>
              <w:rPr>
                <w:rFonts w:eastAsia="Times New Roman" w:cs="Arial"/>
                <w:b/>
                <w:color w:val="000000"/>
                <w:szCs w:val="20"/>
                <w:lang w:val="en-GB"/>
              </w:rPr>
            </w:pPr>
          </w:p>
          <w:p w14:paraId="64402D98" w14:textId="77777777"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t>-</w:t>
            </w:r>
          </w:p>
          <w:p w14:paraId="6D320FB8" w14:textId="77777777" w:rsidR="003E248C" w:rsidRPr="0063534F" w:rsidRDefault="003E248C" w:rsidP="00A219C6">
            <w:pPr>
              <w:rPr>
                <w:rFonts w:eastAsia="Times New Roman" w:cs="Arial"/>
                <w:b/>
                <w:color w:val="000000"/>
                <w:szCs w:val="20"/>
                <w:lang w:val="en-GB"/>
              </w:rPr>
            </w:pPr>
          </w:p>
          <w:p w14:paraId="07EB9B95" w14:textId="77777777"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t>-</w:t>
            </w:r>
          </w:p>
          <w:p w14:paraId="7AA92F14" w14:textId="77777777" w:rsidR="00520219" w:rsidRPr="0063534F" w:rsidRDefault="00520219" w:rsidP="00A219C6">
            <w:pPr>
              <w:rPr>
                <w:rFonts w:eastAsia="Times New Roman" w:cs="Arial"/>
                <w:b/>
                <w:color w:val="000000"/>
                <w:szCs w:val="20"/>
                <w:lang w:val="en-GB"/>
              </w:rPr>
            </w:pPr>
          </w:p>
          <w:p w14:paraId="154BEE9F" w14:textId="77777777" w:rsidR="00520219" w:rsidRPr="0063534F" w:rsidRDefault="00520219" w:rsidP="00A219C6">
            <w:pPr>
              <w:rPr>
                <w:rFonts w:eastAsia="Times New Roman" w:cs="Arial"/>
                <w:b/>
                <w:color w:val="000000"/>
                <w:szCs w:val="20"/>
                <w:lang w:val="en-GB"/>
              </w:rPr>
            </w:pPr>
          </w:p>
          <w:p w14:paraId="2C868C74" w14:textId="77777777"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2C7D7D12" w14:textId="77777777" w:rsidR="00520219" w:rsidRPr="0063534F" w:rsidRDefault="00520219" w:rsidP="00A219C6">
            <w:pPr>
              <w:rPr>
                <w:rFonts w:eastAsia="Times New Roman" w:cs="Arial"/>
                <w:b/>
                <w:color w:val="000000"/>
                <w:szCs w:val="20"/>
                <w:lang w:val="en-GB"/>
              </w:rPr>
            </w:pPr>
          </w:p>
          <w:p w14:paraId="12A1BB36" w14:textId="77777777" w:rsidR="00520219" w:rsidRPr="0063534F" w:rsidRDefault="00520219" w:rsidP="00A219C6">
            <w:pPr>
              <w:rPr>
                <w:rFonts w:eastAsia="Times New Roman" w:cs="Arial"/>
                <w:b/>
                <w:color w:val="000000"/>
                <w:szCs w:val="20"/>
                <w:lang w:val="en-GB"/>
              </w:rPr>
            </w:pPr>
          </w:p>
          <w:p w14:paraId="580E1297" w14:textId="77777777"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330C2957" w14:textId="77777777" w:rsidR="00520219" w:rsidRPr="0063534F" w:rsidRDefault="00520219" w:rsidP="00A219C6">
            <w:pPr>
              <w:rPr>
                <w:rFonts w:eastAsia="Times New Roman" w:cs="Arial"/>
                <w:b/>
                <w:color w:val="000000"/>
                <w:szCs w:val="20"/>
                <w:lang w:val="en-GB"/>
              </w:rPr>
            </w:pPr>
          </w:p>
          <w:p w14:paraId="68D4A0A6" w14:textId="749AC5F8"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23F51E" w14:textId="6826E5F2" w:rsidR="00A219C6" w:rsidRPr="0063534F" w:rsidRDefault="00A219C6" w:rsidP="00A219C6">
            <w:pPr>
              <w:rPr>
                <w:rFonts w:eastAsia="Times New Roman" w:cs="Arial"/>
                <w:b/>
                <w:color w:val="000000"/>
                <w:szCs w:val="20"/>
                <w:lang w:val="en-GB"/>
              </w:rPr>
            </w:pPr>
          </w:p>
          <w:p w14:paraId="3E7F608E" w14:textId="6046D462"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w:t>
            </w:r>
          </w:p>
          <w:p w14:paraId="184E8F2B" w14:textId="18D716C0" w:rsidR="003E248C" w:rsidRPr="0063534F" w:rsidRDefault="003E248C" w:rsidP="00A219C6">
            <w:pPr>
              <w:rPr>
                <w:rFonts w:eastAsia="Times New Roman" w:cs="Arial"/>
                <w:b/>
                <w:color w:val="000000"/>
                <w:szCs w:val="20"/>
                <w:lang w:val="en-GB"/>
              </w:rPr>
            </w:pPr>
          </w:p>
          <w:p w14:paraId="0E908B16" w14:textId="62F1E577"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br/>
              <w:t>-</w:t>
            </w:r>
          </w:p>
          <w:p w14:paraId="74FCEBD5" w14:textId="3AD1BBA8"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br/>
              <w:t>-</w:t>
            </w:r>
          </w:p>
          <w:p w14:paraId="1B18FA38" w14:textId="2843F62F" w:rsidR="003E248C" w:rsidRPr="0063534F" w:rsidRDefault="003E248C" w:rsidP="00A219C6">
            <w:pPr>
              <w:rPr>
                <w:rFonts w:eastAsia="Times New Roman" w:cs="Arial"/>
                <w:b/>
                <w:color w:val="000000"/>
                <w:szCs w:val="20"/>
                <w:lang w:val="en-GB"/>
              </w:rPr>
            </w:pPr>
          </w:p>
          <w:p w14:paraId="5248399F" w14:textId="37D76CB8" w:rsidR="003E248C" w:rsidRPr="0063534F" w:rsidRDefault="003E248C" w:rsidP="00A219C6">
            <w:pPr>
              <w:rPr>
                <w:rFonts w:eastAsia="Times New Roman" w:cs="Arial"/>
                <w:b/>
                <w:color w:val="000000"/>
                <w:szCs w:val="20"/>
                <w:lang w:val="en-GB"/>
              </w:rPr>
            </w:pPr>
          </w:p>
          <w:p w14:paraId="5E728E28" w14:textId="6C96C3FB"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t>-</w:t>
            </w:r>
          </w:p>
          <w:p w14:paraId="6EE95750" w14:textId="08C77DE5" w:rsidR="003E248C" w:rsidRPr="0063534F" w:rsidRDefault="003E248C" w:rsidP="00A219C6">
            <w:pPr>
              <w:rPr>
                <w:rFonts w:eastAsia="Times New Roman" w:cs="Arial"/>
                <w:b/>
                <w:color w:val="000000"/>
                <w:szCs w:val="20"/>
                <w:lang w:val="en-GB"/>
              </w:rPr>
            </w:pPr>
          </w:p>
          <w:p w14:paraId="39527211" w14:textId="77777777" w:rsidR="00A219C6"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t>-</w:t>
            </w:r>
          </w:p>
          <w:p w14:paraId="2425585B" w14:textId="77777777" w:rsidR="00520219" w:rsidRPr="0063534F" w:rsidRDefault="00520219" w:rsidP="00A219C6">
            <w:pPr>
              <w:rPr>
                <w:rFonts w:eastAsia="Times New Roman" w:cs="Arial"/>
                <w:b/>
                <w:color w:val="000000"/>
                <w:szCs w:val="20"/>
                <w:lang w:val="en-GB"/>
              </w:rPr>
            </w:pPr>
          </w:p>
          <w:p w14:paraId="79479DDA" w14:textId="77777777" w:rsidR="00520219" w:rsidRPr="0063534F" w:rsidRDefault="00520219" w:rsidP="00A219C6">
            <w:pPr>
              <w:rPr>
                <w:rFonts w:eastAsia="Times New Roman" w:cs="Arial"/>
                <w:b/>
                <w:color w:val="000000"/>
                <w:szCs w:val="20"/>
                <w:lang w:val="en-GB"/>
              </w:rPr>
            </w:pPr>
          </w:p>
          <w:p w14:paraId="79A667ED" w14:textId="62283B00"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3C6C68E9" w14:textId="26017A6E" w:rsidR="00520219" w:rsidRPr="0063534F" w:rsidRDefault="00520219" w:rsidP="00A219C6">
            <w:pPr>
              <w:rPr>
                <w:rFonts w:eastAsia="Times New Roman" w:cs="Arial"/>
                <w:b/>
                <w:color w:val="000000"/>
                <w:szCs w:val="20"/>
                <w:lang w:val="en-GB"/>
              </w:rPr>
            </w:pPr>
          </w:p>
          <w:p w14:paraId="21C281E3" w14:textId="3DFDB695" w:rsidR="00520219" w:rsidRPr="0063534F" w:rsidRDefault="00520219" w:rsidP="00A219C6">
            <w:pPr>
              <w:rPr>
                <w:rFonts w:eastAsia="Times New Roman" w:cs="Arial"/>
                <w:b/>
                <w:color w:val="000000"/>
                <w:szCs w:val="20"/>
                <w:lang w:val="en-GB"/>
              </w:rPr>
            </w:pPr>
          </w:p>
          <w:p w14:paraId="49525928" w14:textId="7FF91759"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12019B35" w14:textId="62AC0D0E" w:rsidR="00520219" w:rsidRPr="0063534F" w:rsidRDefault="00520219" w:rsidP="00A219C6">
            <w:pPr>
              <w:rPr>
                <w:rFonts w:eastAsia="Times New Roman" w:cs="Arial"/>
                <w:b/>
                <w:color w:val="000000"/>
                <w:szCs w:val="20"/>
                <w:lang w:val="en-GB"/>
              </w:rPr>
            </w:pPr>
          </w:p>
          <w:p w14:paraId="7D7DB2E4" w14:textId="5A44C8BE"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37A80D90" w14:textId="4B7F9C92" w:rsidR="00520219" w:rsidRPr="0063534F" w:rsidRDefault="00520219" w:rsidP="00A219C6">
            <w:pPr>
              <w:rPr>
                <w:rFonts w:eastAsia="Times New Roman" w:cs="Arial"/>
                <w:b/>
                <w:color w:val="000000"/>
                <w:szCs w:val="20"/>
                <w:lang w:val="en-GB"/>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51D2F52" w14:textId="37505B1E" w:rsidR="00A219C6" w:rsidRPr="0063534F" w:rsidRDefault="00A219C6" w:rsidP="00A219C6">
            <w:pPr>
              <w:rPr>
                <w:rFonts w:eastAsia="Times New Roman" w:cs="Arial"/>
                <w:b/>
                <w:color w:val="000000"/>
                <w:szCs w:val="20"/>
                <w:lang w:val="en-GB"/>
              </w:rPr>
            </w:pPr>
          </w:p>
          <w:p w14:paraId="0BAD26BF" w14:textId="0A3A336D"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w:t>
            </w:r>
          </w:p>
          <w:p w14:paraId="75D3A234" w14:textId="53029B47" w:rsidR="003E248C" w:rsidRPr="0063534F" w:rsidRDefault="003E248C" w:rsidP="00A219C6">
            <w:pPr>
              <w:rPr>
                <w:rFonts w:eastAsia="Times New Roman" w:cs="Arial"/>
                <w:b/>
                <w:color w:val="000000"/>
                <w:szCs w:val="20"/>
                <w:lang w:val="en-GB"/>
              </w:rPr>
            </w:pPr>
          </w:p>
          <w:p w14:paraId="260BCC56" w14:textId="009B89F5"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br/>
              <w:t>-</w:t>
            </w:r>
          </w:p>
          <w:p w14:paraId="6A082F7A" w14:textId="35870D37"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br/>
              <w:t>-</w:t>
            </w:r>
          </w:p>
          <w:p w14:paraId="1912D877" w14:textId="03070CC6" w:rsidR="003E248C" w:rsidRPr="0063534F" w:rsidRDefault="003E248C" w:rsidP="00A219C6">
            <w:pPr>
              <w:rPr>
                <w:rFonts w:eastAsia="Times New Roman" w:cs="Arial"/>
                <w:b/>
                <w:color w:val="000000"/>
                <w:szCs w:val="20"/>
                <w:lang w:val="en-GB"/>
              </w:rPr>
            </w:pPr>
          </w:p>
          <w:p w14:paraId="4081BC9B" w14:textId="4C2D5463" w:rsidR="003E248C" w:rsidRPr="0063534F" w:rsidRDefault="003E248C" w:rsidP="00A219C6">
            <w:pPr>
              <w:rPr>
                <w:rFonts w:eastAsia="Times New Roman" w:cs="Arial"/>
                <w:b/>
                <w:color w:val="000000"/>
                <w:szCs w:val="20"/>
                <w:lang w:val="en-GB"/>
              </w:rPr>
            </w:pPr>
          </w:p>
          <w:p w14:paraId="020B2ECA" w14:textId="062398F3" w:rsidR="003E248C"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t>-</w:t>
            </w:r>
          </w:p>
          <w:p w14:paraId="1EAF480A" w14:textId="456B6876" w:rsidR="003E248C" w:rsidRPr="0063534F" w:rsidRDefault="003E248C" w:rsidP="00A219C6">
            <w:pPr>
              <w:rPr>
                <w:rFonts w:eastAsia="Times New Roman" w:cs="Arial"/>
                <w:b/>
                <w:color w:val="000000"/>
                <w:szCs w:val="20"/>
                <w:lang w:val="en-GB"/>
              </w:rPr>
            </w:pPr>
          </w:p>
          <w:p w14:paraId="7B05C1F4" w14:textId="77777777" w:rsidR="00A219C6" w:rsidRPr="0063534F" w:rsidRDefault="003E248C" w:rsidP="00A219C6">
            <w:pPr>
              <w:rPr>
                <w:rFonts w:eastAsia="Times New Roman" w:cs="Arial"/>
                <w:b/>
                <w:color w:val="000000"/>
                <w:szCs w:val="20"/>
                <w:lang w:val="en-GB"/>
              </w:rPr>
            </w:pPr>
            <w:r w:rsidRPr="0063534F">
              <w:rPr>
                <w:rFonts w:eastAsia="Times New Roman" w:cs="Arial"/>
                <w:b/>
                <w:color w:val="000000"/>
                <w:szCs w:val="20"/>
                <w:lang w:val="en-GB"/>
              </w:rPr>
              <w:t>-</w:t>
            </w:r>
          </w:p>
          <w:p w14:paraId="2D7EC9FE" w14:textId="77777777" w:rsidR="00520219" w:rsidRPr="0063534F" w:rsidRDefault="00520219" w:rsidP="00A219C6">
            <w:pPr>
              <w:rPr>
                <w:rFonts w:eastAsia="Times New Roman" w:cs="Arial"/>
                <w:b/>
                <w:color w:val="000000"/>
                <w:szCs w:val="20"/>
                <w:lang w:val="en-GB"/>
              </w:rPr>
            </w:pPr>
          </w:p>
          <w:p w14:paraId="542BE97E" w14:textId="77777777" w:rsidR="00520219" w:rsidRPr="0063534F" w:rsidRDefault="00520219" w:rsidP="00A219C6">
            <w:pPr>
              <w:rPr>
                <w:rFonts w:eastAsia="Times New Roman" w:cs="Arial"/>
                <w:b/>
                <w:color w:val="000000"/>
                <w:szCs w:val="20"/>
                <w:lang w:val="en-GB"/>
              </w:rPr>
            </w:pPr>
          </w:p>
          <w:p w14:paraId="2BC9AE36" w14:textId="77777777"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246F7AC6" w14:textId="77777777" w:rsidR="00520219" w:rsidRPr="0063534F" w:rsidRDefault="00520219" w:rsidP="00A219C6">
            <w:pPr>
              <w:rPr>
                <w:rFonts w:eastAsia="Times New Roman" w:cs="Arial"/>
                <w:b/>
                <w:color w:val="000000"/>
                <w:szCs w:val="20"/>
                <w:lang w:val="en-GB"/>
              </w:rPr>
            </w:pPr>
          </w:p>
          <w:p w14:paraId="378BF6E5" w14:textId="77777777" w:rsidR="00520219" w:rsidRPr="0063534F" w:rsidRDefault="00520219" w:rsidP="00A219C6">
            <w:pPr>
              <w:rPr>
                <w:rFonts w:eastAsia="Times New Roman" w:cs="Arial"/>
                <w:b/>
                <w:color w:val="000000"/>
                <w:szCs w:val="20"/>
                <w:lang w:val="en-GB"/>
              </w:rPr>
            </w:pPr>
          </w:p>
          <w:p w14:paraId="132B7040" w14:textId="77777777"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6FE604CB" w14:textId="77777777" w:rsidR="00520219" w:rsidRPr="0063534F" w:rsidRDefault="00520219" w:rsidP="00A219C6">
            <w:pPr>
              <w:rPr>
                <w:rFonts w:eastAsia="Times New Roman" w:cs="Arial"/>
                <w:b/>
                <w:color w:val="000000"/>
                <w:szCs w:val="20"/>
                <w:lang w:val="en-GB"/>
              </w:rPr>
            </w:pPr>
          </w:p>
          <w:p w14:paraId="103EAEE1" w14:textId="4FC79DFE" w:rsidR="00520219" w:rsidRPr="0063534F" w:rsidRDefault="00520219" w:rsidP="00A219C6">
            <w:pPr>
              <w:rPr>
                <w:rFonts w:eastAsia="Times New Roman" w:cs="Arial"/>
                <w:b/>
                <w:color w:val="000000"/>
                <w:szCs w:val="20"/>
                <w:lang w:val="en-GB"/>
              </w:rPr>
            </w:pPr>
            <w:r w:rsidRPr="0063534F">
              <w:rPr>
                <w:rFonts w:eastAsia="Times New Roman" w:cs="Arial"/>
                <w:b/>
                <w:color w:val="000000"/>
                <w:szCs w:val="20"/>
                <w:lang w:val="en-GB"/>
              </w:rPr>
              <w:t>-</w:t>
            </w:r>
          </w:p>
          <w:p w14:paraId="0CB42B95" w14:textId="6652C439" w:rsidR="00520219" w:rsidRPr="0063534F" w:rsidRDefault="00520219" w:rsidP="00A219C6">
            <w:pPr>
              <w:rPr>
                <w:rFonts w:eastAsia="Times New Roman" w:cs="Arial"/>
                <w:b/>
                <w:color w:val="000000"/>
                <w:szCs w:val="20"/>
                <w:lang w:val="en-GB"/>
              </w:rPr>
            </w:pPr>
          </w:p>
        </w:tc>
      </w:tr>
      <w:tr w:rsidR="00A219C6" w:rsidRPr="0063534F" w14:paraId="6EA23833" w14:textId="77777777" w:rsidTr="00F02671">
        <w:trPr>
          <w:trHeight w:val="847"/>
        </w:trPr>
        <w:tc>
          <w:tcPr>
            <w:tcW w:w="2127" w:type="dxa"/>
            <w:tcBorders>
              <w:top w:val="single" w:sz="4" w:space="0" w:color="auto"/>
              <w:left w:val="single" w:sz="4" w:space="0" w:color="auto"/>
              <w:bottom w:val="single" w:sz="4" w:space="0" w:color="auto"/>
              <w:right w:val="single" w:sz="4" w:space="0" w:color="auto"/>
            </w:tcBorders>
            <w:shd w:val="clear" w:color="auto" w:fill="D5E7DC"/>
          </w:tcPr>
          <w:p w14:paraId="3ABDA9C2" w14:textId="30E03F68"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lastRenderedPageBreak/>
              <w:t>Outcome at project level</w:t>
            </w:r>
            <w:r w:rsidR="00107116" w:rsidRPr="0063534F">
              <w:rPr>
                <w:rFonts w:eastAsia="Times New Roman" w:cs="Arial"/>
                <w:i/>
                <w:color w:val="000000"/>
                <w:szCs w:val="20"/>
                <w:lang w:val="en-GB"/>
              </w:rPr>
              <w:t xml:space="preserve"> Conditions at the end of the project indicating that the outcome has been achieved.</w:t>
            </w:r>
          </w:p>
        </w:tc>
        <w:tc>
          <w:tcPr>
            <w:tcW w:w="5415" w:type="dxa"/>
            <w:tcBorders>
              <w:top w:val="single" w:sz="4" w:space="0" w:color="auto"/>
              <w:left w:val="single" w:sz="4" w:space="0" w:color="auto"/>
              <w:bottom w:val="single" w:sz="4" w:space="0" w:color="auto"/>
              <w:right w:val="single" w:sz="4" w:space="0" w:color="auto"/>
            </w:tcBorders>
            <w:shd w:val="clear" w:color="auto" w:fill="D5E7DC"/>
          </w:tcPr>
          <w:p w14:paraId="192654EA"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Indicator</w:t>
            </w:r>
          </w:p>
          <w:p w14:paraId="6E945BE3" w14:textId="7EFF4A48" w:rsidR="00A219C6" w:rsidRPr="0063534F" w:rsidRDefault="00A219C6" w:rsidP="00A219C6">
            <w:pPr>
              <w:rPr>
                <w:rFonts w:eastAsia="Times New Roman" w:cs="Arial"/>
                <w:bCs/>
                <w:i/>
                <w:iCs/>
                <w:color w:val="000000"/>
                <w:szCs w:val="20"/>
                <w:lang w:val="en-GB"/>
              </w:rPr>
            </w:pPr>
            <w:r w:rsidRPr="0063534F">
              <w:rPr>
                <w:rFonts w:eastAsia="Times New Roman" w:cs="Arial"/>
                <w:bCs/>
                <w:i/>
                <w:iCs/>
                <w:color w:val="000000"/>
                <w:szCs w:val="20"/>
                <w:lang w:val="en-GB"/>
              </w:rPr>
              <w:t>Pick relevant capacity development indicators and make SMART</w:t>
            </w:r>
            <w:r w:rsidR="00EA0AE5" w:rsidRPr="0063534F">
              <w:rPr>
                <w:rFonts w:eastAsia="Times New Roman" w:cs="Arial"/>
                <w:bCs/>
                <w:i/>
                <w:iCs/>
                <w:color w:val="000000"/>
                <w:szCs w:val="20"/>
                <w:lang w:val="en-GB"/>
              </w:rPr>
              <w:t xml:space="preserve"> (see p. 19 of the M&amp;E Framework).</w:t>
            </w:r>
          </w:p>
          <w:p w14:paraId="4C960D39" w14:textId="48C84C69" w:rsidR="00A219C6" w:rsidRPr="0063534F" w:rsidRDefault="00107116" w:rsidP="00A219C6">
            <w:pPr>
              <w:rPr>
                <w:rFonts w:eastAsia="Times New Roman" w:cs="Arial"/>
                <w:i/>
                <w:color w:val="000000"/>
                <w:szCs w:val="20"/>
                <w:lang w:val="en-GB"/>
              </w:rPr>
            </w:pPr>
            <w:r w:rsidRPr="0063534F">
              <w:rPr>
                <w:rFonts w:cs="Arial"/>
                <w:i/>
                <w:color w:val="000000"/>
                <w:szCs w:val="20"/>
                <w:lang w:val="en-GB"/>
              </w:rPr>
              <w:t>For your convenience we have already selected some of the indicators below.</w:t>
            </w:r>
            <w:r w:rsidR="00A72B6E" w:rsidRPr="0063534F">
              <w:rPr>
                <w:rFonts w:cs="Arial"/>
                <w:i/>
                <w:color w:val="000000"/>
                <w:szCs w:val="20"/>
                <w:lang w:val="en-GB"/>
              </w:rPr>
              <w:t xml:space="preserve"> It is not obligatory to use all indicators.</w:t>
            </w:r>
          </w:p>
        </w:tc>
        <w:tc>
          <w:tcPr>
            <w:tcW w:w="1559" w:type="dxa"/>
            <w:tcBorders>
              <w:top w:val="single" w:sz="4" w:space="0" w:color="auto"/>
              <w:left w:val="single" w:sz="4" w:space="0" w:color="auto"/>
              <w:bottom w:val="single" w:sz="4" w:space="0" w:color="auto"/>
              <w:right w:val="single" w:sz="4" w:space="0" w:color="auto"/>
            </w:tcBorders>
            <w:shd w:val="clear" w:color="auto" w:fill="D5E7DC"/>
          </w:tcPr>
          <w:p w14:paraId="338623FE"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Baseline</w:t>
            </w:r>
          </w:p>
          <w:p w14:paraId="3C1F8A69" w14:textId="77777777" w:rsidR="00A219C6" w:rsidRPr="0063534F" w:rsidRDefault="00A219C6" w:rsidP="00A219C6">
            <w:pPr>
              <w:rPr>
                <w:rFonts w:eastAsia="Times New Roman" w:cs="Arial"/>
                <w:bCs/>
                <w:i/>
                <w:iCs/>
                <w:color w:val="000000"/>
                <w:szCs w:val="20"/>
                <w:lang w:val="en-GB"/>
              </w:rPr>
            </w:pPr>
            <w:r w:rsidRPr="0063534F">
              <w:rPr>
                <w:rFonts w:eastAsia="Times New Roman" w:cs="Arial"/>
                <w:bCs/>
                <w:i/>
                <w:iCs/>
                <w:color w:val="000000"/>
                <w:szCs w:val="20"/>
                <w:lang w:val="en-GB"/>
              </w:rPr>
              <w:t>Description of the concrete capacity gap to be addressed by the training</w:t>
            </w:r>
          </w:p>
        </w:tc>
        <w:tc>
          <w:tcPr>
            <w:tcW w:w="993" w:type="dxa"/>
            <w:tcBorders>
              <w:top w:val="single" w:sz="4" w:space="0" w:color="auto"/>
              <w:left w:val="single" w:sz="4" w:space="0" w:color="auto"/>
              <w:bottom w:val="single" w:sz="4" w:space="0" w:color="auto"/>
              <w:right w:val="single" w:sz="4" w:space="0" w:color="auto"/>
            </w:tcBorders>
            <w:shd w:val="clear" w:color="auto" w:fill="D5E7DC"/>
          </w:tcPr>
          <w:p w14:paraId="210DAE65" w14:textId="77777777" w:rsidR="00A219C6" w:rsidRPr="0063534F" w:rsidRDefault="00A219C6" w:rsidP="00A219C6">
            <w:pPr>
              <w:rPr>
                <w:rFonts w:eastAsia="Times New Roman" w:cs="Arial"/>
                <w:bCs/>
                <w:color w:val="000000"/>
                <w:szCs w:val="20"/>
                <w:lang w:val="en-GB"/>
              </w:rPr>
            </w:pPr>
            <w:r w:rsidRPr="0063534F">
              <w:rPr>
                <w:rFonts w:eastAsia="Times New Roman" w:cs="Arial"/>
                <w:b/>
                <w:color w:val="000000"/>
                <w:szCs w:val="20"/>
                <w:lang w:val="en-GB"/>
              </w:rPr>
              <w:t>Immediately after end of project</w:t>
            </w:r>
          </w:p>
        </w:tc>
        <w:tc>
          <w:tcPr>
            <w:tcW w:w="992" w:type="dxa"/>
            <w:tcBorders>
              <w:top w:val="single" w:sz="4" w:space="0" w:color="auto"/>
              <w:left w:val="single" w:sz="4" w:space="0" w:color="auto"/>
              <w:bottom w:val="single" w:sz="4" w:space="0" w:color="auto"/>
              <w:right w:val="single" w:sz="4" w:space="0" w:color="auto"/>
            </w:tcBorders>
            <w:shd w:val="clear" w:color="auto" w:fill="D5E7DC"/>
          </w:tcPr>
          <w:p w14:paraId="24E820C6" w14:textId="77777777" w:rsidR="00A219C6" w:rsidRPr="0063534F" w:rsidRDefault="00A219C6" w:rsidP="00A219C6">
            <w:pPr>
              <w:rPr>
                <w:rFonts w:eastAsia="Times New Roman" w:cs="Arial"/>
                <w:bCs/>
                <w:color w:val="000000"/>
                <w:szCs w:val="20"/>
                <w:lang w:val="en-GB"/>
              </w:rPr>
            </w:pPr>
            <w:r w:rsidRPr="0063534F">
              <w:rPr>
                <w:rFonts w:eastAsia="Times New Roman" w:cs="Arial"/>
                <w:b/>
                <w:color w:val="000000"/>
                <w:szCs w:val="20"/>
                <w:lang w:val="en-GB"/>
              </w:rPr>
              <w:t>1 year after project end</w:t>
            </w:r>
          </w:p>
        </w:tc>
        <w:tc>
          <w:tcPr>
            <w:tcW w:w="1559" w:type="dxa"/>
            <w:tcBorders>
              <w:top w:val="single" w:sz="4" w:space="0" w:color="auto"/>
              <w:left w:val="single" w:sz="4" w:space="0" w:color="auto"/>
              <w:bottom w:val="single" w:sz="4" w:space="0" w:color="auto"/>
              <w:right w:val="single" w:sz="4" w:space="0" w:color="auto"/>
            </w:tcBorders>
            <w:shd w:val="clear" w:color="auto" w:fill="D5E7DC"/>
          </w:tcPr>
          <w:p w14:paraId="783E1BBA"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Means of verification</w:t>
            </w:r>
          </w:p>
        </w:tc>
        <w:tc>
          <w:tcPr>
            <w:tcW w:w="1956" w:type="dxa"/>
            <w:tcBorders>
              <w:top w:val="single" w:sz="4" w:space="0" w:color="auto"/>
              <w:left w:val="single" w:sz="4" w:space="0" w:color="auto"/>
              <w:bottom w:val="single" w:sz="4" w:space="0" w:color="auto"/>
              <w:right w:val="single" w:sz="4" w:space="0" w:color="auto"/>
            </w:tcBorders>
            <w:shd w:val="clear" w:color="auto" w:fill="D5E7DC"/>
          </w:tcPr>
          <w:p w14:paraId="01BA9992"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Assumptions / Risks</w:t>
            </w:r>
          </w:p>
        </w:tc>
      </w:tr>
      <w:tr w:rsidR="00A219C6" w:rsidRPr="0063534F" w14:paraId="25AE0513" w14:textId="77777777" w:rsidTr="00F02671">
        <w:trPr>
          <w:trHeight w:val="847"/>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52E547" w14:textId="6A2B822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B. Enhanced knowledge and skills of individuals and organisations in line with country / regional specific labour market needs &amp; aiming at inclusiveness</w:t>
            </w:r>
            <w:r w:rsidR="00832631" w:rsidRPr="0063534F">
              <w:rPr>
                <w:rFonts w:eastAsia="Times New Roman" w:cs="Arial"/>
                <w:b/>
                <w:color w:val="000000"/>
                <w:szCs w:val="20"/>
                <w:lang w:val="en-GB"/>
              </w:rPr>
              <w:t>.</w:t>
            </w:r>
          </w:p>
          <w:p w14:paraId="6732C329" w14:textId="77777777" w:rsidR="00A219C6" w:rsidRPr="0063534F" w:rsidRDefault="00A219C6" w:rsidP="00A219C6">
            <w:pPr>
              <w:rPr>
                <w:rFonts w:eastAsia="Times New Roman" w:cs="Arial"/>
                <w:i/>
                <w:color w:val="000000"/>
                <w:szCs w:val="20"/>
                <w:lang w:val="en-GB"/>
              </w:rPr>
            </w:pPr>
          </w:p>
          <w:p w14:paraId="2175EB17" w14:textId="34FB3084" w:rsidR="00A219C6" w:rsidRPr="0063534F" w:rsidRDefault="00A219C6" w:rsidP="00AB71C4">
            <w:pPr>
              <w:spacing w:after="0"/>
              <w:rPr>
                <w:rFonts w:eastAsia="Times New Roman" w:cs="Arial"/>
                <w:i/>
                <w:color w:val="000000"/>
                <w:szCs w:val="20"/>
                <w:lang w:val="en-GB"/>
              </w:rPr>
            </w:pPr>
            <w:r w:rsidRPr="0063534F">
              <w:rPr>
                <w:rFonts w:eastAsia="Times New Roman" w:cs="Arial"/>
                <w:i/>
                <w:color w:val="000000"/>
                <w:szCs w:val="20"/>
                <w:lang w:val="en-GB"/>
              </w:rPr>
              <w:lastRenderedPageBreak/>
              <w:t>What the developmen</w:t>
            </w:r>
            <w:r w:rsidR="00AE5486" w:rsidRPr="0063534F">
              <w:rPr>
                <w:rFonts w:eastAsia="Times New Roman" w:cs="Arial"/>
                <w:i/>
                <w:color w:val="000000"/>
                <w:szCs w:val="20"/>
                <w:lang w:val="en-GB"/>
              </w:rPr>
              <w:t>t</w:t>
            </w:r>
          </w:p>
          <w:p w14:paraId="71163558" w14:textId="13551E2C" w:rsidR="00A219C6" w:rsidRPr="0063534F" w:rsidRDefault="00A219C6" w:rsidP="00AE5486">
            <w:pPr>
              <w:rPr>
                <w:rFonts w:eastAsia="Times New Roman" w:cs="Arial"/>
                <w:i/>
                <w:color w:val="000000"/>
                <w:szCs w:val="20"/>
                <w:lang w:val="en-GB"/>
              </w:rPr>
            </w:pPr>
            <w:proofErr w:type="gramStart"/>
            <w:r w:rsidRPr="0063534F">
              <w:rPr>
                <w:rFonts w:eastAsia="Times New Roman" w:cs="Arial"/>
                <w:i/>
                <w:color w:val="000000"/>
                <w:szCs w:val="20"/>
                <w:lang w:val="en-GB"/>
              </w:rPr>
              <w:t>intervention</w:t>
            </w:r>
            <w:proofErr w:type="gramEnd"/>
            <w:r w:rsidRPr="0063534F">
              <w:rPr>
                <w:rFonts w:eastAsia="Times New Roman" w:cs="Arial"/>
                <w:i/>
                <w:color w:val="000000"/>
                <w:szCs w:val="20"/>
                <w:lang w:val="en-GB"/>
              </w:rPr>
              <w:t xml:space="preserve"> intends to</w:t>
            </w:r>
            <w:r w:rsidR="00F17188" w:rsidRPr="0063534F">
              <w:rPr>
                <w:rFonts w:eastAsia="Times New Roman" w:cs="Arial"/>
                <w:i/>
                <w:color w:val="000000"/>
                <w:szCs w:val="20"/>
                <w:lang w:val="en-GB"/>
              </w:rPr>
              <w:t xml:space="preserve"> </w:t>
            </w:r>
            <w:r w:rsidRPr="0063534F">
              <w:rPr>
                <w:rFonts w:eastAsia="Times New Roman" w:cs="Arial"/>
                <w:i/>
                <w:color w:val="000000"/>
                <w:szCs w:val="20"/>
                <w:lang w:val="en-GB"/>
              </w:rPr>
              <w:t>achieve at the end, or</w:t>
            </w:r>
            <w:r w:rsidR="00AE5486" w:rsidRPr="0063534F">
              <w:rPr>
                <w:rFonts w:eastAsia="Times New Roman" w:cs="Arial"/>
                <w:i/>
                <w:color w:val="000000"/>
                <w:szCs w:val="20"/>
                <w:lang w:val="en-GB"/>
              </w:rPr>
              <w:t xml:space="preserve"> </w:t>
            </w:r>
            <w:r w:rsidRPr="0063534F">
              <w:rPr>
                <w:rFonts w:eastAsia="Times New Roman" w:cs="Arial"/>
                <w:i/>
                <w:color w:val="000000"/>
                <w:szCs w:val="20"/>
                <w:lang w:val="en-GB"/>
              </w:rPr>
              <w:t xml:space="preserve">soon after the project </w:t>
            </w:r>
            <w:r w:rsidR="00F17188" w:rsidRPr="0063534F">
              <w:rPr>
                <w:rFonts w:eastAsia="Times New Roman" w:cs="Arial"/>
                <w:i/>
                <w:color w:val="000000"/>
                <w:szCs w:val="20"/>
                <w:lang w:val="en-GB"/>
              </w:rPr>
              <w:t>h</w:t>
            </w:r>
            <w:r w:rsidRPr="0063534F">
              <w:rPr>
                <w:rFonts w:eastAsia="Times New Roman" w:cs="Arial"/>
                <w:i/>
                <w:color w:val="000000"/>
                <w:szCs w:val="20"/>
                <w:lang w:val="en-GB"/>
              </w:rPr>
              <w:t>as taken place.</w:t>
            </w:r>
          </w:p>
        </w:tc>
        <w:tc>
          <w:tcPr>
            <w:tcW w:w="5415" w:type="dxa"/>
            <w:tcBorders>
              <w:top w:val="single" w:sz="4" w:space="0" w:color="auto"/>
              <w:left w:val="single" w:sz="4" w:space="0" w:color="auto"/>
              <w:bottom w:val="single" w:sz="4" w:space="0" w:color="auto"/>
              <w:right w:val="single" w:sz="4" w:space="0" w:color="auto"/>
            </w:tcBorders>
            <w:shd w:val="clear" w:color="auto" w:fill="FFFFFF" w:themeFill="background1"/>
          </w:tcPr>
          <w:p w14:paraId="7C097763" w14:textId="77777777" w:rsidR="00A219C6" w:rsidRPr="0063534F" w:rsidRDefault="00A219C6" w:rsidP="00A219C6">
            <w:pPr>
              <w:numPr>
                <w:ilvl w:val="0"/>
                <w:numId w:val="20"/>
              </w:numPr>
              <w:rPr>
                <w:rFonts w:eastAsia="Times New Roman" w:cs="Arial"/>
                <w:i/>
                <w:iCs/>
                <w:color w:val="000000"/>
                <w:szCs w:val="20"/>
                <w:lang w:val="en-GB"/>
              </w:rPr>
            </w:pPr>
            <w:r w:rsidRPr="0063534F">
              <w:rPr>
                <w:rFonts w:eastAsia="Times New Roman" w:cs="Arial"/>
                <w:i/>
                <w:iCs/>
                <w:color w:val="000000"/>
                <w:szCs w:val="20"/>
                <w:lang w:val="en-GB"/>
              </w:rPr>
              <w:lastRenderedPageBreak/>
              <w:t xml:space="preserve">Individual </w:t>
            </w:r>
          </w:p>
          <w:p w14:paraId="12360C13"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number of scholarship holders that have successfully completed course/training (level/male/female/minorities)</w:t>
            </w:r>
          </w:p>
          <w:p w14:paraId="3E79F92A"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 scholarship holder's/alumni satisfaction</w:t>
            </w:r>
          </w:p>
          <w:p w14:paraId="685885F0"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 xml:space="preserve">% of scholarship holders/alumni employed post-study within region and same employer (men/women) </w:t>
            </w:r>
          </w:p>
          <w:p w14:paraId="2717458B"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lastRenderedPageBreak/>
              <w:t xml:space="preserve">% of scholarships awarded to women </w:t>
            </w:r>
          </w:p>
          <w:p w14:paraId="42D3BAEA"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 xml:space="preserve">% of scholarships awarded to minorities </w:t>
            </w:r>
          </w:p>
          <w:p w14:paraId="4FB67F8B"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 xml:space="preserve">number of stimulating measures/extra facilities aimed at preparation, supervision and aftercare of female candidates </w:t>
            </w:r>
          </w:p>
          <w:p w14:paraId="2747DDDA"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 xml:space="preserve">number of stimulating measures/extra facilities aimed at preparation, supervision and aftercare of minorities </w:t>
            </w:r>
          </w:p>
          <w:p w14:paraId="0B16AC52"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 xml:space="preserve">% alumni who state that they have acquired new knowledge and skills; e.g. problem solving, effective communication </w:t>
            </w:r>
          </w:p>
          <w:p w14:paraId="7FDD7B22"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 xml:space="preserve">% alumni who are promoted to a more strategic position post-study </w:t>
            </w:r>
          </w:p>
          <w:p w14:paraId="6EC9D424"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 xml:space="preserve">changes in personal, academic and professional attitudes and attributes through training and education programmes </w:t>
            </w:r>
          </w:p>
          <w:p w14:paraId="4FDC4E9B"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 xml:space="preserve">improved gender equality and gender awareness in the workplace </w:t>
            </w:r>
          </w:p>
          <w:p w14:paraId="51C06EF1" w14:textId="77777777" w:rsidR="00A219C6" w:rsidRPr="0063534F" w:rsidRDefault="00A219C6" w:rsidP="00A219C6">
            <w:pPr>
              <w:rPr>
                <w:rFonts w:eastAsia="Times New Roman" w:cs="Arial"/>
                <w:bCs/>
                <w:i/>
                <w:iCs/>
                <w:color w:val="000000"/>
                <w:szCs w:val="20"/>
                <w:lang w:val="en-GB"/>
              </w:rPr>
            </w:pPr>
          </w:p>
          <w:p w14:paraId="5E6CFD33" w14:textId="77777777" w:rsidR="00A219C6" w:rsidRPr="0063534F" w:rsidRDefault="00A219C6" w:rsidP="00A219C6">
            <w:pPr>
              <w:numPr>
                <w:ilvl w:val="0"/>
                <w:numId w:val="20"/>
              </w:numPr>
              <w:rPr>
                <w:rFonts w:eastAsia="Times New Roman" w:cs="Arial"/>
                <w:bCs/>
                <w:i/>
                <w:iCs/>
                <w:color w:val="000000"/>
                <w:szCs w:val="20"/>
                <w:lang w:val="en-GB"/>
              </w:rPr>
            </w:pPr>
            <w:r w:rsidRPr="0063534F">
              <w:rPr>
                <w:rFonts w:eastAsia="Times New Roman" w:cs="Arial"/>
                <w:bCs/>
                <w:i/>
                <w:iCs/>
                <w:color w:val="000000"/>
                <w:szCs w:val="20"/>
                <w:lang w:val="en-GB"/>
              </w:rPr>
              <w:t xml:space="preserve">Organisational </w:t>
            </w:r>
          </w:p>
          <w:p w14:paraId="163A6BB7" w14:textId="77777777" w:rsidR="00A219C6" w:rsidRPr="0063534F" w:rsidRDefault="00A219C6" w:rsidP="00A219C6">
            <w:pPr>
              <w:numPr>
                <w:ilvl w:val="0"/>
                <w:numId w:val="22"/>
              </w:numPr>
              <w:rPr>
                <w:rFonts w:eastAsia="Times New Roman" w:cs="Arial"/>
                <w:bCs/>
                <w:color w:val="000000"/>
                <w:szCs w:val="20"/>
                <w:lang w:val="en-GB"/>
              </w:rPr>
            </w:pPr>
            <w:r w:rsidRPr="0063534F">
              <w:rPr>
                <w:rFonts w:eastAsia="Times New Roman" w:cs="Arial"/>
                <w:bCs/>
                <w:color w:val="000000"/>
                <w:szCs w:val="20"/>
                <w:lang w:val="en-GB"/>
              </w:rPr>
              <w:t>number of organisations strengthened by individual and/or group training (private/public)</w:t>
            </w:r>
          </w:p>
          <w:p w14:paraId="5A430B51" w14:textId="77777777" w:rsidR="00A219C6" w:rsidRPr="0063534F" w:rsidRDefault="00A219C6" w:rsidP="00A219C6">
            <w:pPr>
              <w:numPr>
                <w:ilvl w:val="0"/>
                <w:numId w:val="22"/>
              </w:numPr>
              <w:rPr>
                <w:rFonts w:eastAsia="Times New Roman" w:cs="Arial"/>
                <w:color w:val="000000"/>
                <w:szCs w:val="20"/>
                <w:lang w:val="en-GB"/>
              </w:rPr>
            </w:pPr>
            <w:r w:rsidRPr="0063534F">
              <w:rPr>
                <w:rFonts w:eastAsia="Times New Roman" w:cs="Arial"/>
                <w:color w:val="000000"/>
                <w:szCs w:val="20"/>
                <w:lang w:val="en-GB"/>
              </w:rPr>
              <w:t xml:space="preserve">% of alumni who have applied the acquired knowledge and skills within their working environment </w:t>
            </w:r>
          </w:p>
          <w:p w14:paraId="59161956" w14:textId="77777777" w:rsidR="00A219C6" w:rsidRPr="0063534F" w:rsidRDefault="00A219C6" w:rsidP="00A219C6">
            <w:pPr>
              <w:numPr>
                <w:ilvl w:val="0"/>
                <w:numId w:val="22"/>
              </w:numPr>
              <w:rPr>
                <w:rFonts w:eastAsia="Times New Roman" w:cs="Arial"/>
                <w:color w:val="000000"/>
                <w:szCs w:val="20"/>
                <w:lang w:val="en-GB"/>
              </w:rPr>
            </w:pPr>
            <w:r w:rsidRPr="0063534F">
              <w:rPr>
                <w:rFonts w:eastAsia="Times New Roman" w:cs="Arial"/>
                <w:color w:val="000000"/>
                <w:szCs w:val="20"/>
                <w:lang w:val="en-GB"/>
              </w:rPr>
              <w:t xml:space="preserve">number of organisations with institutional </w:t>
            </w:r>
            <w:r w:rsidRPr="0063534F">
              <w:rPr>
                <w:rFonts w:eastAsia="Times New Roman" w:cs="Arial"/>
                <w:color w:val="000000"/>
                <w:szCs w:val="20"/>
                <w:lang w:val="en-GB"/>
              </w:rPr>
              <w:lastRenderedPageBreak/>
              <w:t xml:space="preserve">mechanism for quality assurance </w:t>
            </w:r>
          </w:p>
          <w:p w14:paraId="30CA4FD8" w14:textId="130FA47D" w:rsidR="00A219C6" w:rsidRPr="0063534F" w:rsidRDefault="00A219C6" w:rsidP="00A219C6">
            <w:pPr>
              <w:numPr>
                <w:ilvl w:val="0"/>
                <w:numId w:val="22"/>
              </w:numPr>
              <w:rPr>
                <w:rFonts w:eastAsia="Times New Roman" w:cs="Arial"/>
                <w:color w:val="000000"/>
                <w:szCs w:val="20"/>
                <w:lang w:val="en-GB"/>
              </w:rPr>
            </w:pPr>
            <w:r w:rsidRPr="0063534F">
              <w:rPr>
                <w:rFonts w:eastAsia="Times New Roman" w:cs="Arial"/>
                <w:color w:val="000000"/>
                <w:szCs w:val="20"/>
                <w:lang w:val="en-GB"/>
              </w:rPr>
              <w:t xml:space="preserve">number of organisations developed and implemented a gender strategy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B8C3FC8" w14:textId="7541123D" w:rsidR="00A219C6" w:rsidRPr="0063534F" w:rsidRDefault="00A219C6" w:rsidP="00A219C6">
            <w:pPr>
              <w:rPr>
                <w:rFonts w:eastAsia="Times New Roman" w:cs="Arial"/>
                <w:color w:val="000000"/>
                <w:szCs w:val="20"/>
                <w:lang w:val="en-GB"/>
              </w:rPr>
            </w:pPr>
          </w:p>
          <w:p w14:paraId="02572669" w14:textId="3B16FCA6" w:rsidR="00AB7B2C" w:rsidRPr="0063534F" w:rsidRDefault="00AB7B2C" w:rsidP="00A219C6">
            <w:pPr>
              <w:rPr>
                <w:rFonts w:eastAsia="Times New Roman" w:cs="Arial"/>
                <w:color w:val="000000"/>
                <w:szCs w:val="20"/>
                <w:lang w:val="en-GB"/>
              </w:rPr>
            </w:pPr>
            <w:r w:rsidRPr="0063534F">
              <w:rPr>
                <w:rFonts w:eastAsia="Times New Roman" w:cs="Arial"/>
                <w:color w:val="000000"/>
                <w:szCs w:val="20"/>
                <w:lang w:val="en-GB"/>
              </w:rPr>
              <w:t>-</w:t>
            </w:r>
          </w:p>
          <w:p w14:paraId="7BE73F06" w14:textId="1B99CCEF" w:rsidR="009054FB" w:rsidRPr="0063534F" w:rsidRDefault="00F97C41" w:rsidP="00A219C6">
            <w:pPr>
              <w:rPr>
                <w:rFonts w:eastAsia="Times New Roman" w:cs="Arial"/>
                <w:color w:val="000000"/>
                <w:szCs w:val="20"/>
                <w:lang w:val="en-GB"/>
              </w:rPr>
            </w:pPr>
            <w:r w:rsidRPr="0063534F">
              <w:rPr>
                <w:rFonts w:eastAsia="Times New Roman" w:cs="Arial"/>
                <w:color w:val="000000"/>
                <w:szCs w:val="20"/>
                <w:lang w:val="en-GB"/>
              </w:rPr>
              <w:br/>
            </w:r>
          </w:p>
          <w:p w14:paraId="350E81C1" w14:textId="77777777" w:rsidR="00AB7B2C" w:rsidRPr="0063534F" w:rsidRDefault="00AB7B2C" w:rsidP="00A219C6">
            <w:pPr>
              <w:rPr>
                <w:rFonts w:eastAsia="Times New Roman" w:cs="Arial"/>
                <w:color w:val="000000"/>
                <w:szCs w:val="20"/>
                <w:lang w:val="en-GB"/>
              </w:rPr>
            </w:pPr>
            <w:r w:rsidRPr="0063534F">
              <w:rPr>
                <w:rFonts w:eastAsia="Times New Roman" w:cs="Arial"/>
                <w:color w:val="000000"/>
                <w:szCs w:val="20"/>
                <w:lang w:val="en-GB"/>
              </w:rPr>
              <w:t>-</w:t>
            </w:r>
          </w:p>
          <w:p w14:paraId="7D12958F" w14:textId="77777777" w:rsidR="00F97C41" w:rsidRPr="0063534F" w:rsidRDefault="00F97C41" w:rsidP="00A219C6">
            <w:pPr>
              <w:rPr>
                <w:rFonts w:eastAsia="Times New Roman" w:cs="Arial"/>
                <w:color w:val="000000"/>
                <w:szCs w:val="20"/>
                <w:lang w:val="en-GB"/>
              </w:rPr>
            </w:pPr>
            <w:r w:rsidRPr="0063534F">
              <w:rPr>
                <w:rFonts w:eastAsia="Times New Roman" w:cs="Arial"/>
                <w:color w:val="000000"/>
                <w:szCs w:val="20"/>
                <w:lang w:val="en-GB"/>
              </w:rPr>
              <w:t>-</w:t>
            </w:r>
          </w:p>
          <w:p w14:paraId="2B49A86E" w14:textId="77777777" w:rsidR="00C5584F" w:rsidRPr="0063534F" w:rsidRDefault="00C5584F" w:rsidP="00A219C6">
            <w:pPr>
              <w:rPr>
                <w:rFonts w:eastAsia="Times New Roman" w:cs="Arial"/>
                <w:color w:val="000000"/>
                <w:szCs w:val="20"/>
                <w:lang w:val="en-GB"/>
              </w:rPr>
            </w:pPr>
          </w:p>
          <w:p w14:paraId="643D6719" w14:textId="77777777" w:rsidR="00C5584F" w:rsidRPr="0063534F" w:rsidRDefault="00C5584F" w:rsidP="00A219C6">
            <w:pPr>
              <w:rPr>
                <w:rFonts w:eastAsia="Times New Roman" w:cs="Arial"/>
                <w:color w:val="000000"/>
                <w:szCs w:val="20"/>
                <w:lang w:val="en-GB"/>
              </w:rPr>
            </w:pPr>
            <w:r w:rsidRPr="0063534F">
              <w:rPr>
                <w:rFonts w:eastAsia="Times New Roman" w:cs="Arial"/>
                <w:color w:val="000000"/>
                <w:szCs w:val="20"/>
                <w:lang w:val="en-GB"/>
              </w:rPr>
              <w:t>-</w:t>
            </w:r>
          </w:p>
          <w:p w14:paraId="4DCB0F92" w14:textId="77777777" w:rsidR="00C5584F" w:rsidRPr="0063534F" w:rsidRDefault="00C5584F" w:rsidP="00A219C6">
            <w:pPr>
              <w:rPr>
                <w:rFonts w:eastAsia="Times New Roman" w:cs="Arial"/>
                <w:color w:val="000000"/>
                <w:szCs w:val="20"/>
                <w:lang w:val="en-GB"/>
              </w:rPr>
            </w:pPr>
          </w:p>
          <w:p w14:paraId="47649F35" w14:textId="77777777" w:rsidR="00C5584F" w:rsidRPr="0063534F" w:rsidRDefault="00C5584F" w:rsidP="00A219C6">
            <w:pPr>
              <w:rPr>
                <w:rFonts w:eastAsia="Times New Roman" w:cs="Arial"/>
                <w:color w:val="000000"/>
                <w:szCs w:val="20"/>
                <w:lang w:val="en-GB"/>
              </w:rPr>
            </w:pPr>
            <w:r w:rsidRPr="0063534F">
              <w:rPr>
                <w:rFonts w:eastAsia="Times New Roman" w:cs="Arial"/>
                <w:color w:val="000000"/>
                <w:szCs w:val="20"/>
                <w:lang w:val="en-GB"/>
              </w:rPr>
              <w:t>-</w:t>
            </w:r>
          </w:p>
          <w:p w14:paraId="231B20DC" w14:textId="77777777" w:rsidR="00A72B6E" w:rsidRPr="0063534F" w:rsidRDefault="00A72B6E" w:rsidP="00A219C6">
            <w:pPr>
              <w:rPr>
                <w:rFonts w:eastAsia="Times New Roman" w:cs="Arial"/>
                <w:color w:val="000000"/>
                <w:szCs w:val="20"/>
                <w:lang w:val="en-GB"/>
              </w:rPr>
            </w:pPr>
            <w:r w:rsidRPr="0063534F">
              <w:rPr>
                <w:rFonts w:eastAsia="Times New Roman" w:cs="Arial"/>
                <w:color w:val="000000"/>
                <w:szCs w:val="20"/>
                <w:lang w:val="en-GB"/>
              </w:rPr>
              <w:t>-</w:t>
            </w:r>
          </w:p>
          <w:p w14:paraId="399C92BE" w14:textId="77777777" w:rsidR="00A72B6E" w:rsidRPr="0063534F" w:rsidRDefault="00A72B6E" w:rsidP="00A219C6">
            <w:pPr>
              <w:rPr>
                <w:rFonts w:eastAsia="Times New Roman" w:cs="Arial"/>
                <w:color w:val="000000"/>
                <w:szCs w:val="20"/>
                <w:lang w:val="en-GB"/>
              </w:rPr>
            </w:pPr>
          </w:p>
          <w:p w14:paraId="41AEB8CE" w14:textId="77777777" w:rsidR="00A72B6E" w:rsidRPr="0063534F" w:rsidRDefault="00A72B6E" w:rsidP="00A219C6">
            <w:pPr>
              <w:rPr>
                <w:rFonts w:eastAsia="Times New Roman" w:cs="Arial"/>
                <w:color w:val="000000"/>
                <w:szCs w:val="20"/>
                <w:lang w:val="en-GB"/>
              </w:rPr>
            </w:pPr>
            <w:r w:rsidRPr="0063534F">
              <w:rPr>
                <w:rFonts w:eastAsia="Times New Roman" w:cs="Arial"/>
                <w:color w:val="000000"/>
                <w:szCs w:val="20"/>
                <w:lang w:val="en-GB"/>
              </w:rPr>
              <w:t>-</w:t>
            </w:r>
          </w:p>
          <w:p w14:paraId="504DA3C9" w14:textId="77777777" w:rsidR="00A72B6E" w:rsidRPr="0063534F" w:rsidRDefault="00A72B6E" w:rsidP="00A219C6">
            <w:pPr>
              <w:rPr>
                <w:rFonts w:eastAsia="Times New Roman" w:cs="Arial"/>
                <w:color w:val="000000"/>
                <w:szCs w:val="20"/>
                <w:lang w:val="en-GB"/>
              </w:rPr>
            </w:pPr>
          </w:p>
          <w:p w14:paraId="565037CF" w14:textId="77777777" w:rsidR="00A72B6E" w:rsidRPr="0063534F" w:rsidRDefault="00A72B6E" w:rsidP="00A219C6">
            <w:pPr>
              <w:rPr>
                <w:rFonts w:eastAsia="Times New Roman" w:cs="Arial"/>
                <w:color w:val="000000"/>
                <w:szCs w:val="20"/>
                <w:lang w:val="en-GB"/>
              </w:rPr>
            </w:pPr>
          </w:p>
          <w:p w14:paraId="5CDD05F5" w14:textId="77777777" w:rsidR="00A72B6E" w:rsidRPr="0063534F" w:rsidRDefault="00A72B6E" w:rsidP="00A219C6">
            <w:pPr>
              <w:rPr>
                <w:rFonts w:eastAsia="Times New Roman" w:cs="Arial"/>
                <w:color w:val="000000"/>
                <w:szCs w:val="20"/>
                <w:lang w:val="en-GB"/>
              </w:rPr>
            </w:pPr>
            <w:r w:rsidRPr="0063534F">
              <w:rPr>
                <w:rFonts w:eastAsia="Times New Roman" w:cs="Arial"/>
                <w:color w:val="000000"/>
                <w:szCs w:val="20"/>
                <w:lang w:val="en-GB"/>
              </w:rPr>
              <w:t>-</w:t>
            </w:r>
          </w:p>
          <w:p w14:paraId="2D2F3A72" w14:textId="77777777" w:rsidR="00A72B6E" w:rsidRPr="0063534F" w:rsidRDefault="00A72B6E" w:rsidP="00A219C6">
            <w:pPr>
              <w:rPr>
                <w:rFonts w:eastAsia="Times New Roman" w:cs="Arial"/>
                <w:color w:val="000000"/>
                <w:szCs w:val="20"/>
                <w:lang w:val="en-GB"/>
              </w:rPr>
            </w:pPr>
          </w:p>
          <w:p w14:paraId="35A86E05" w14:textId="77777777" w:rsidR="00A72B6E" w:rsidRPr="0063534F" w:rsidRDefault="00A72B6E" w:rsidP="00A219C6">
            <w:pPr>
              <w:rPr>
                <w:rFonts w:eastAsia="Times New Roman" w:cs="Arial"/>
                <w:color w:val="000000"/>
                <w:szCs w:val="20"/>
                <w:lang w:val="en-GB"/>
              </w:rPr>
            </w:pPr>
            <w:r w:rsidRPr="0063534F">
              <w:rPr>
                <w:rFonts w:eastAsia="Times New Roman" w:cs="Arial"/>
                <w:color w:val="000000"/>
                <w:szCs w:val="20"/>
                <w:lang w:val="en-GB"/>
              </w:rPr>
              <w:t>-</w:t>
            </w:r>
          </w:p>
          <w:p w14:paraId="7C589EB5" w14:textId="77777777" w:rsidR="00A72B6E" w:rsidRPr="0063534F" w:rsidRDefault="00A72B6E" w:rsidP="00A219C6">
            <w:pPr>
              <w:rPr>
                <w:rFonts w:eastAsia="Times New Roman" w:cs="Arial"/>
                <w:color w:val="000000"/>
                <w:szCs w:val="20"/>
                <w:lang w:val="en-GB"/>
              </w:rPr>
            </w:pPr>
          </w:p>
          <w:p w14:paraId="17554A64" w14:textId="77777777" w:rsidR="00A72B6E" w:rsidRPr="0063534F" w:rsidRDefault="00A72B6E" w:rsidP="00A219C6">
            <w:pPr>
              <w:rPr>
                <w:rFonts w:eastAsia="Times New Roman" w:cs="Arial"/>
                <w:color w:val="000000"/>
                <w:szCs w:val="20"/>
                <w:lang w:val="en-GB"/>
              </w:rPr>
            </w:pPr>
            <w:r w:rsidRPr="0063534F">
              <w:rPr>
                <w:rFonts w:eastAsia="Times New Roman" w:cs="Arial"/>
                <w:color w:val="000000"/>
                <w:szCs w:val="20"/>
                <w:lang w:val="en-GB"/>
              </w:rPr>
              <w:t>-</w:t>
            </w:r>
          </w:p>
          <w:p w14:paraId="136813FF" w14:textId="77777777" w:rsidR="00A72B6E" w:rsidRPr="0063534F" w:rsidRDefault="00A72B6E" w:rsidP="00A219C6">
            <w:pPr>
              <w:rPr>
                <w:rFonts w:eastAsia="Times New Roman" w:cs="Arial"/>
                <w:color w:val="000000"/>
                <w:szCs w:val="20"/>
                <w:lang w:val="en-GB"/>
              </w:rPr>
            </w:pPr>
          </w:p>
          <w:p w14:paraId="6E664753" w14:textId="77777777" w:rsidR="00A72B6E" w:rsidRPr="0063534F" w:rsidRDefault="00A72B6E" w:rsidP="00A219C6">
            <w:pPr>
              <w:rPr>
                <w:rFonts w:eastAsia="Times New Roman" w:cs="Arial"/>
                <w:color w:val="000000"/>
                <w:szCs w:val="20"/>
                <w:lang w:val="en-GB"/>
              </w:rPr>
            </w:pPr>
            <w:r w:rsidRPr="0063534F">
              <w:rPr>
                <w:rFonts w:eastAsia="Times New Roman" w:cs="Arial"/>
                <w:color w:val="000000"/>
                <w:szCs w:val="20"/>
                <w:lang w:val="en-GB"/>
              </w:rPr>
              <w:t>-</w:t>
            </w:r>
          </w:p>
          <w:p w14:paraId="5F3E9704" w14:textId="77777777" w:rsidR="00A72B6E" w:rsidRPr="0063534F" w:rsidRDefault="00A72B6E" w:rsidP="00A219C6">
            <w:pPr>
              <w:rPr>
                <w:rFonts w:eastAsia="Times New Roman" w:cs="Arial"/>
                <w:color w:val="000000"/>
                <w:szCs w:val="20"/>
                <w:lang w:val="en-GB"/>
              </w:rPr>
            </w:pPr>
          </w:p>
          <w:p w14:paraId="18BFD5FA" w14:textId="77777777" w:rsidR="00A72B6E" w:rsidRPr="0063534F" w:rsidRDefault="00A72B6E" w:rsidP="00A219C6">
            <w:pPr>
              <w:rPr>
                <w:rFonts w:eastAsia="Times New Roman" w:cs="Arial"/>
                <w:color w:val="000000"/>
                <w:szCs w:val="20"/>
                <w:lang w:val="en-GB"/>
              </w:rPr>
            </w:pPr>
          </w:p>
          <w:p w14:paraId="6866F48A" w14:textId="77777777" w:rsidR="00A72B6E" w:rsidRPr="0063534F" w:rsidRDefault="00A72B6E" w:rsidP="00A219C6">
            <w:pPr>
              <w:rPr>
                <w:rFonts w:eastAsia="Times New Roman" w:cs="Arial"/>
                <w:color w:val="000000"/>
                <w:szCs w:val="20"/>
                <w:lang w:val="en-GB"/>
              </w:rPr>
            </w:pPr>
          </w:p>
          <w:p w14:paraId="158FED02" w14:textId="77777777" w:rsidR="00A72B6E" w:rsidRPr="0063534F" w:rsidRDefault="00A72B6E" w:rsidP="00A219C6">
            <w:pPr>
              <w:rPr>
                <w:rFonts w:eastAsia="Times New Roman" w:cs="Arial"/>
                <w:color w:val="000000"/>
                <w:szCs w:val="20"/>
                <w:lang w:val="en-GB"/>
              </w:rPr>
            </w:pPr>
            <w:r w:rsidRPr="0063534F">
              <w:rPr>
                <w:rFonts w:eastAsia="Times New Roman" w:cs="Arial"/>
                <w:color w:val="000000"/>
                <w:szCs w:val="20"/>
                <w:lang w:val="en-GB"/>
              </w:rPr>
              <w:t>-</w:t>
            </w:r>
          </w:p>
          <w:p w14:paraId="63E3C23A" w14:textId="77777777" w:rsidR="00A72B6E" w:rsidRPr="0063534F" w:rsidRDefault="00A72B6E" w:rsidP="00A219C6">
            <w:pPr>
              <w:rPr>
                <w:rFonts w:eastAsia="Times New Roman" w:cs="Arial"/>
                <w:color w:val="000000"/>
                <w:szCs w:val="20"/>
                <w:lang w:val="en-GB"/>
              </w:rPr>
            </w:pPr>
          </w:p>
          <w:p w14:paraId="29C4B734" w14:textId="77777777" w:rsidR="00A72B6E" w:rsidRPr="0063534F" w:rsidRDefault="00A72B6E" w:rsidP="00A219C6">
            <w:pPr>
              <w:rPr>
                <w:rFonts w:eastAsia="Times New Roman" w:cs="Arial"/>
                <w:color w:val="000000"/>
                <w:szCs w:val="20"/>
                <w:lang w:val="en-GB"/>
              </w:rPr>
            </w:pPr>
            <w:r w:rsidRPr="0063534F">
              <w:rPr>
                <w:rFonts w:eastAsia="Times New Roman" w:cs="Arial"/>
                <w:color w:val="000000"/>
                <w:szCs w:val="20"/>
                <w:lang w:val="en-GB"/>
              </w:rPr>
              <w:t>-</w:t>
            </w:r>
          </w:p>
          <w:p w14:paraId="11E556BB" w14:textId="77777777" w:rsidR="00A72B6E" w:rsidRPr="0063534F" w:rsidRDefault="00A72B6E" w:rsidP="00A219C6">
            <w:pPr>
              <w:rPr>
                <w:rFonts w:eastAsia="Times New Roman" w:cs="Arial"/>
                <w:color w:val="000000"/>
                <w:szCs w:val="20"/>
                <w:lang w:val="en-GB"/>
              </w:rPr>
            </w:pPr>
          </w:p>
          <w:p w14:paraId="51B0B06F" w14:textId="77777777" w:rsidR="00A72B6E" w:rsidRPr="0063534F" w:rsidRDefault="00A72B6E" w:rsidP="00A219C6">
            <w:pPr>
              <w:rPr>
                <w:rFonts w:eastAsia="Times New Roman" w:cs="Arial"/>
                <w:color w:val="000000"/>
                <w:szCs w:val="20"/>
                <w:lang w:val="en-GB"/>
              </w:rPr>
            </w:pPr>
            <w:r w:rsidRPr="0063534F">
              <w:rPr>
                <w:rFonts w:eastAsia="Times New Roman" w:cs="Arial"/>
                <w:color w:val="000000"/>
                <w:szCs w:val="20"/>
                <w:lang w:val="en-GB"/>
              </w:rPr>
              <w:t>-</w:t>
            </w:r>
          </w:p>
          <w:p w14:paraId="3DE09624" w14:textId="77777777" w:rsidR="00A72B6E" w:rsidRPr="0063534F" w:rsidRDefault="00A72B6E" w:rsidP="00A219C6">
            <w:pPr>
              <w:rPr>
                <w:rFonts w:eastAsia="Times New Roman" w:cs="Arial"/>
                <w:color w:val="000000"/>
                <w:szCs w:val="20"/>
                <w:lang w:val="en-GB"/>
              </w:rPr>
            </w:pPr>
          </w:p>
          <w:p w14:paraId="5C65D79A" w14:textId="6BECC070" w:rsidR="00A72B6E" w:rsidRPr="0063534F" w:rsidRDefault="00A72B6E" w:rsidP="00A219C6">
            <w:pPr>
              <w:rPr>
                <w:rFonts w:eastAsia="Times New Roman" w:cs="Arial"/>
                <w:color w:val="000000"/>
                <w:szCs w:val="20"/>
                <w:lang w:val="en-GB"/>
              </w:rPr>
            </w:pPr>
            <w:r w:rsidRPr="0063534F">
              <w:rPr>
                <w:rFonts w:eastAsia="Times New Roman" w:cs="Arial"/>
                <w:color w:val="000000"/>
                <w:szCs w:val="20"/>
                <w:lang w:val="en-GB"/>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A0D0962" w14:textId="5C65A2E6" w:rsidR="00A219C6" w:rsidRPr="0063534F" w:rsidRDefault="00A219C6" w:rsidP="00A219C6">
            <w:pPr>
              <w:rPr>
                <w:rFonts w:eastAsia="Times New Roman" w:cs="Arial"/>
                <w:b/>
                <w:bCs/>
                <w:color w:val="000000"/>
                <w:szCs w:val="20"/>
                <w:lang w:val="en-GB"/>
              </w:rPr>
            </w:pPr>
          </w:p>
          <w:p w14:paraId="712DD7A7" w14:textId="7657AF48" w:rsidR="00A219C6" w:rsidRPr="0063534F" w:rsidRDefault="00A219C6"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1CEC61C8" w14:textId="336FFC9D" w:rsidR="00F97C41" w:rsidRPr="0063534F" w:rsidRDefault="00F97C41" w:rsidP="00A219C6">
            <w:pPr>
              <w:rPr>
                <w:rFonts w:eastAsia="Times New Roman" w:cs="Arial"/>
                <w:b/>
                <w:bCs/>
                <w:color w:val="000000"/>
                <w:szCs w:val="20"/>
                <w:lang w:val="en-GB"/>
              </w:rPr>
            </w:pPr>
            <w:r w:rsidRPr="0063534F">
              <w:rPr>
                <w:rFonts w:eastAsia="Times New Roman" w:cs="Arial"/>
                <w:b/>
                <w:bCs/>
                <w:color w:val="000000"/>
                <w:szCs w:val="20"/>
                <w:lang w:val="en-GB"/>
              </w:rPr>
              <w:br/>
            </w:r>
          </w:p>
          <w:p w14:paraId="7C40429C"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 xml:space="preserve">- </w:t>
            </w:r>
          </w:p>
          <w:p w14:paraId="404C67A4" w14:textId="77777777" w:rsidR="00C5584F" w:rsidRPr="0063534F" w:rsidRDefault="00C5584F" w:rsidP="00A219C6">
            <w:pPr>
              <w:rPr>
                <w:rFonts w:eastAsia="Times New Roman" w:cs="Arial"/>
                <w:b/>
                <w:color w:val="000000"/>
                <w:szCs w:val="20"/>
                <w:lang w:val="en-GB"/>
              </w:rPr>
            </w:pPr>
            <w:r w:rsidRPr="0063534F">
              <w:rPr>
                <w:rFonts w:eastAsia="Times New Roman" w:cs="Arial"/>
                <w:b/>
                <w:color w:val="000000"/>
                <w:szCs w:val="20"/>
                <w:lang w:val="en-GB"/>
              </w:rPr>
              <w:t>-</w:t>
            </w:r>
          </w:p>
          <w:p w14:paraId="44C2BD55" w14:textId="77777777" w:rsidR="00C5584F" w:rsidRPr="0063534F" w:rsidRDefault="00C5584F" w:rsidP="00A219C6">
            <w:pPr>
              <w:rPr>
                <w:rFonts w:eastAsia="Times New Roman" w:cs="Arial"/>
                <w:b/>
                <w:color w:val="000000"/>
                <w:szCs w:val="20"/>
                <w:lang w:val="en-GB"/>
              </w:rPr>
            </w:pPr>
          </w:p>
          <w:p w14:paraId="26E3498C" w14:textId="77777777" w:rsidR="00C5584F" w:rsidRPr="0063534F" w:rsidRDefault="00C5584F" w:rsidP="00A219C6">
            <w:pPr>
              <w:rPr>
                <w:rFonts w:eastAsia="Times New Roman" w:cs="Arial"/>
                <w:b/>
                <w:color w:val="000000"/>
                <w:szCs w:val="20"/>
                <w:lang w:val="en-GB"/>
              </w:rPr>
            </w:pPr>
            <w:r w:rsidRPr="0063534F">
              <w:rPr>
                <w:rFonts w:eastAsia="Times New Roman" w:cs="Arial"/>
                <w:b/>
                <w:color w:val="000000"/>
                <w:szCs w:val="20"/>
                <w:lang w:val="en-GB"/>
              </w:rPr>
              <w:t>-</w:t>
            </w:r>
          </w:p>
          <w:p w14:paraId="438BB004" w14:textId="77777777" w:rsidR="00A72B6E" w:rsidRPr="0063534F" w:rsidRDefault="00A72B6E" w:rsidP="00A219C6">
            <w:pPr>
              <w:rPr>
                <w:rFonts w:eastAsia="Times New Roman" w:cs="Arial"/>
                <w:b/>
                <w:color w:val="000000"/>
                <w:szCs w:val="20"/>
                <w:lang w:val="en-GB"/>
              </w:rPr>
            </w:pPr>
          </w:p>
          <w:p w14:paraId="20190BA4"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0F779847"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422CB525" w14:textId="77777777" w:rsidR="00A72B6E" w:rsidRPr="0063534F" w:rsidRDefault="00A72B6E" w:rsidP="00A219C6">
            <w:pPr>
              <w:rPr>
                <w:rFonts w:eastAsia="Times New Roman" w:cs="Arial"/>
                <w:b/>
                <w:color w:val="000000"/>
                <w:szCs w:val="20"/>
                <w:lang w:val="en-GB"/>
              </w:rPr>
            </w:pPr>
          </w:p>
          <w:p w14:paraId="5B485ABD"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5356353B" w14:textId="77777777" w:rsidR="00A72B6E" w:rsidRPr="0063534F" w:rsidRDefault="00A72B6E" w:rsidP="00A219C6">
            <w:pPr>
              <w:rPr>
                <w:rFonts w:eastAsia="Times New Roman" w:cs="Arial"/>
                <w:b/>
                <w:color w:val="000000"/>
                <w:szCs w:val="20"/>
                <w:lang w:val="en-GB"/>
              </w:rPr>
            </w:pPr>
          </w:p>
          <w:p w14:paraId="4893B5AA" w14:textId="77777777" w:rsidR="00A72B6E" w:rsidRPr="0063534F" w:rsidRDefault="00A72B6E" w:rsidP="00A219C6">
            <w:pPr>
              <w:rPr>
                <w:rFonts w:eastAsia="Times New Roman" w:cs="Arial"/>
                <w:b/>
                <w:color w:val="000000"/>
                <w:szCs w:val="20"/>
                <w:lang w:val="en-GB"/>
              </w:rPr>
            </w:pPr>
          </w:p>
          <w:p w14:paraId="2658453B"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68EB86B7" w14:textId="77777777" w:rsidR="00A72B6E" w:rsidRPr="0063534F" w:rsidRDefault="00A72B6E" w:rsidP="00A219C6">
            <w:pPr>
              <w:rPr>
                <w:rFonts w:eastAsia="Times New Roman" w:cs="Arial"/>
                <w:b/>
                <w:color w:val="000000"/>
                <w:szCs w:val="20"/>
                <w:lang w:val="en-GB"/>
              </w:rPr>
            </w:pPr>
          </w:p>
          <w:p w14:paraId="1DA06C59"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1B50FDB7" w14:textId="77777777" w:rsidR="00A72B6E" w:rsidRPr="0063534F" w:rsidRDefault="00A72B6E" w:rsidP="00A219C6">
            <w:pPr>
              <w:rPr>
                <w:rFonts w:eastAsia="Times New Roman" w:cs="Arial"/>
                <w:b/>
                <w:color w:val="000000"/>
                <w:szCs w:val="20"/>
                <w:lang w:val="en-GB"/>
              </w:rPr>
            </w:pPr>
          </w:p>
          <w:p w14:paraId="598ED7FC"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31CD9BAF" w14:textId="77777777" w:rsidR="00A72B6E" w:rsidRPr="0063534F" w:rsidRDefault="00A72B6E" w:rsidP="00A219C6">
            <w:pPr>
              <w:rPr>
                <w:rFonts w:eastAsia="Times New Roman" w:cs="Arial"/>
                <w:b/>
                <w:color w:val="000000"/>
                <w:szCs w:val="20"/>
                <w:lang w:val="en-GB"/>
              </w:rPr>
            </w:pPr>
          </w:p>
          <w:p w14:paraId="7BA48D19"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31AD24DB" w14:textId="77777777" w:rsidR="00A72B6E" w:rsidRPr="0063534F" w:rsidRDefault="00A72B6E" w:rsidP="00A219C6">
            <w:pPr>
              <w:rPr>
                <w:rFonts w:eastAsia="Times New Roman" w:cs="Arial"/>
                <w:b/>
                <w:color w:val="000000"/>
                <w:szCs w:val="20"/>
                <w:lang w:val="en-GB"/>
              </w:rPr>
            </w:pPr>
          </w:p>
          <w:p w14:paraId="6E61AE5A" w14:textId="77777777" w:rsidR="00A72B6E" w:rsidRPr="0063534F" w:rsidRDefault="00A72B6E" w:rsidP="00A219C6">
            <w:pPr>
              <w:rPr>
                <w:rFonts w:eastAsia="Times New Roman" w:cs="Arial"/>
                <w:b/>
                <w:color w:val="000000"/>
                <w:szCs w:val="20"/>
                <w:lang w:val="en-GB"/>
              </w:rPr>
            </w:pPr>
          </w:p>
          <w:p w14:paraId="78CBDC6D" w14:textId="77777777" w:rsidR="00A72B6E" w:rsidRPr="0063534F" w:rsidRDefault="00A72B6E" w:rsidP="00A219C6">
            <w:pPr>
              <w:rPr>
                <w:rFonts w:eastAsia="Times New Roman" w:cs="Arial"/>
                <w:b/>
                <w:color w:val="000000"/>
                <w:szCs w:val="20"/>
                <w:lang w:val="en-GB"/>
              </w:rPr>
            </w:pPr>
          </w:p>
          <w:p w14:paraId="00ABAF56"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19B6F280" w14:textId="77777777" w:rsidR="00A72B6E" w:rsidRPr="0063534F" w:rsidRDefault="00A72B6E" w:rsidP="00A219C6">
            <w:pPr>
              <w:rPr>
                <w:rFonts w:eastAsia="Times New Roman" w:cs="Arial"/>
                <w:b/>
                <w:color w:val="000000"/>
                <w:szCs w:val="20"/>
                <w:lang w:val="en-GB"/>
              </w:rPr>
            </w:pPr>
          </w:p>
          <w:p w14:paraId="283C6EDF"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1D04F9AB" w14:textId="77777777" w:rsidR="00A72B6E" w:rsidRPr="0063534F" w:rsidRDefault="00A72B6E" w:rsidP="00A219C6">
            <w:pPr>
              <w:rPr>
                <w:rFonts w:eastAsia="Times New Roman" w:cs="Arial"/>
                <w:b/>
                <w:color w:val="000000"/>
                <w:szCs w:val="20"/>
                <w:lang w:val="en-GB"/>
              </w:rPr>
            </w:pPr>
          </w:p>
          <w:p w14:paraId="41FE9077"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34022B5A" w14:textId="77777777" w:rsidR="00A72B6E" w:rsidRPr="0063534F" w:rsidRDefault="00A72B6E" w:rsidP="00A219C6">
            <w:pPr>
              <w:rPr>
                <w:rFonts w:eastAsia="Times New Roman" w:cs="Arial"/>
                <w:b/>
                <w:color w:val="000000"/>
                <w:szCs w:val="20"/>
                <w:lang w:val="en-GB"/>
              </w:rPr>
            </w:pPr>
          </w:p>
          <w:p w14:paraId="06B726D2" w14:textId="5245DF81"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58F139" w14:textId="42272B65" w:rsidR="00A219C6" w:rsidRPr="0063534F" w:rsidRDefault="00A219C6" w:rsidP="00A219C6">
            <w:pPr>
              <w:rPr>
                <w:rFonts w:eastAsia="Times New Roman" w:cs="Arial"/>
                <w:b/>
                <w:bCs/>
                <w:color w:val="000000"/>
                <w:szCs w:val="20"/>
                <w:lang w:val="en-GB"/>
              </w:rPr>
            </w:pPr>
          </w:p>
          <w:p w14:paraId="5E2AF49E" w14:textId="6A3AED65" w:rsidR="00A219C6" w:rsidRPr="0063534F" w:rsidRDefault="00A219C6" w:rsidP="00A219C6">
            <w:pPr>
              <w:rPr>
                <w:rFonts w:eastAsia="Times New Roman" w:cs="Arial"/>
                <w:b/>
                <w:bCs/>
                <w:color w:val="000000"/>
                <w:szCs w:val="20"/>
                <w:lang w:val="en-GB"/>
              </w:rPr>
            </w:pPr>
            <w:r w:rsidRPr="0063534F">
              <w:rPr>
                <w:rFonts w:eastAsia="Times New Roman" w:cs="Arial"/>
                <w:b/>
                <w:bCs/>
                <w:color w:val="000000"/>
                <w:szCs w:val="20"/>
                <w:lang w:val="en-GB"/>
              </w:rPr>
              <w:t xml:space="preserve">- </w:t>
            </w:r>
          </w:p>
          <w:p w14:paraId="71B23E24" w14:textId="5E06CDFB" w:rsidR="00F97C41" w:rsidRPr="0063534F" w:rsidRDefault="00F97C41" w:rsidP="00A219C6">
            <w:pPr>
              <w:rPr>
                <w:rFonts w:eastAsia="Times New Roman" w:cs="Arial"/>
                <w:b/>
                <w:bCs/>
                <w:color w:val="000000"/>
                <w:szCs w:val="20"/>
                <w:lang w:val="en-GB"/>
              </w:rPr>
            </w:pPr>
            <w:r w:rsidRPr="0063534F">
              <w:rPr>
                <w:rFonts w:eastAsia="Times New Roman" w:cs="Arial"/>
                <w:b/>
                <w:bCs/>
                <w:color w:val="000000"/>
                <w:szCs w:val="20"/>
                <w:lang w:val="en-GB"/>
              </w:rPr>
              <w:br/>
            </w:r>
          </w:p>
          <w:p w14:paraId="27320392" w14:textId="77777777" w:rsidR="00A219C6" w:rsidRPr="0063534F" w:rsidRDefault="00A219C6" w:rsidP="00A219C6">
            <w:pPr>
              <w:rPr>
                <w:rFonts w:eastAsia="Times New Roman" w:cs="Arial"/>
                <w:b/>
                <w:bCs/>
                <w:color w:val="000000"/>
                <w:szCs w:val="20"/>
                <w:lang w:val="en-GB"/>
              </w:rPr>
            </w:pPr>
            <w:r w:rsidRPr="0063534F">
              <w:rPr>
                <w:rFonts w:eastAsia="Times New Roman" w:cs="Arial"/>
                <w:b/>
                <w:bCs/>
                <w:color w:val="000000"/>
                <w:szCs w:val="20"/>
                <w:lang w:val="en-GB"/>
              </w:rPr>
              <w:t xml:space="preserve">- </w:t>
            </w:r>
          </w:p>
          <w:p w14:paraId="4545BA92" w14:textId="77777777" w:rsidR="00C5584F" w:rsidRPr="0063534F" w:rsidRDefault="00C5584F"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451F86E4" w14:textId="77777777" w:rsidR="00C5584F" w:rsidRPr="0063534F" w:rsidRDefault="00C5584F" w:rsidP="00A219C6">
            <w:pPr>
              <w:rPr>
                <w:rFonts w:eastAsia="Times New Roman" w:cs="Arial"/>
                <w:b/>
                <w:bCs/>
                <w:color w:val="000000"/>
                <w:szCs w:val="20"/>
                <w:lang w:val="en-GB"/>
              </w:rPr>
            </w:pPr>
          </w:p>
          <w:p w14:paraId="4E61DE96" w14:textId="77777777" w:rsidR="00C5584F" w:rsidRPr="0063534F" w:rsidRDefault="00C5584F"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22248C10" w14:textId="77777777" w:rsidR="00A72B6E" w:rsidRPr="0063534F" w:rsidRDefault="00A72B6E" w:rsidP="00A219C6">
            <w:pPr>
              <w:rPr>
                <w:rFonts w:eastAsia="Times New Roman" w:cs="Arial"/>
                <w:b/>
                <w:bCs/>
                <w:color w:val="000000"/>
                <w:szCs w:val="20"/>
                <w:lang w:val="en-GB"/>
              </w:rPr>
            </w:pPr>
          </w:p>
          <w:p w14:paraId="31F20154" w14:textId="77777777"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28588D51" w14:textId="77777777"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68530C24" w14:textId="77777777" w:rsidR="00A72B6E" w:rsidRPr="0063534F" w:rsidRDefault="00A72B6E" w:rsidP="00A219C6">
            <w:pPr>
              <w:rPr>
                <w:rFonts w:eastAsia="Times New Roman" w:cs="Arial"/>
                <w:b/>
                <w:bCs/>
                <w:color w:val="000000"/>
                <w:szCs w:val="20"/>
                <w:lang w:val="en-GB"/>
              </w:rPr>
            </w:pPr>
          </w:p>
          <w:p w14:paraId="547B69A2" w14:textId="77777777"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45C546D5" w14:textId="77777777" w:rsidR="00A72B6E" w:rsidRPr="0063534F" w:rsidRDefault="00A72B6E" w:rsidP="00A219C6">
            <w:pPr>
              <w:rPr>
                <w:rFonts w:eastAsia="Times New Roman" w:cs="Arial"/>
                <w:b/>
                <w:bCs/>
                <w:color w:val="000000"/>
                <w:szCs w:val="20"/>
                <w:lang w:val="en-GB"/>
              </w:rPr>
            </w:pPr>
          </w:p>
          <w:p w14:paraId="44069596" w14:textId="77777777" w:rsidR="00A72B6E" w:rsidRPr="0063534F" w:rsidRDefault="00A72B6E" w:rsidP="00A219C6">
            <w:pPr>
              <w:rPr>
                <w:rFonts w:eastAsia="Times New Roman" w:cs="Arial"/>
                <w:b/>
                <w:bCs/>
                <w:color w:val="000000"/>
                <w:szCs w:val="20"/>
                <w:lang w:val="en-GB"/>
              </w:rPr>
            </w:pPr>
          </w:p>
          <w:p w14:paraId="75E4CF4E" w14:textId="77777777"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09E9EB5F" w14:textId="77777777" w:rsidR="00A72B6E" w:rsidRPr="0063534F" w:rsidRDefault="00A72B6E" w:rsidP="00A219C6">
            <w:pPr>
              <w:rPr>
                <w:rFonts w:eastAsia="Times New Roman" w:cs="Arial"/>
                <w:b/>
                <w:bCs/>
                <w:color w:val="000000"/>
                <w:szCs w:val="20"/>
                <w:lang w:val="en-GB"/>
              </w:rPr>
            </w:pPr>
          </w:p>
          <w:p w14:paraId="35B5D4C4" w14:textId="77777777"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5467720E" w14:textId="77777777" w:rsidR="00A72B6E" w:rsidRPr="0063534F" w:rsidRDefault="00A72B6E" w:rsidP="00A219C6">
            <w:pPr>
              <w:rPr>
                <w:rFonts w:eastAsia="Times New Roman" w:cs="Arial"/>
                <w:b/>
                <w:bCs/>
                <w:color w:val="000000"/>
                <w:szCs w:val="20"/>
                <w:lang w:val="en-GB"/>
              </w:rPr>
            </w:pPr>
          </w:p>
          <w:p w14:paraId="3FA4A260" w14:textId="77777777"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6081BFC6" w14:textId="77777777" w:rsidR="00A72B6E" w:rsidRPr="0063534F" w:rsidRDefault="00A72B6E" w:rsidP="00A219C6">
            <w:pPr>
              <w:rPr>
                <w:rFonts w:eastAsia="Times New Roman" w:cs="Arial"/>
                <w:b/>
                <w:bCs/>
                <w:color w:val="000000"/>
                <w:szCs w:val="20"/>
                <w:lang w:val="en-GB"/>
              </w:rPr>
            </w:pPr>
          </w:p>
          <w:p w14:paraId="0628ECC6" w14:textId="77777777"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621DEBCA" w14:textId="77777777" w:rsidR="00A72B6E" w:rsidRPr="0063534F" w:rsidRDefault="00A72B6E" w:rsidP="00A219C6">
            <w:pPr>
              <w:rPr>
                <w:rFonts w:eastAsia="Times New Roman" w:cs="Arial"/>
                <w:b/>
                <w:bCs/>
                <w:color w:val="000000"/>
                <w:szCs w:val="20"/>
                <w:lang w:val="en-GB"/>
              </w:rPr>
            </w:pPr>
          </w:p>
          <w:p w14:paraId="5972330B" w14:textId="77777777" w:rsidR="00A72B6E" w:rsidRPr="0063534F" w:rsidRDefault="00A72B6E" w:rsidP="00A219C6">
            <w:pPr>
              <w:rPr>
                <w:rFonts w:eastAsia="Times New Roman" w:cs="Arial"/>
                <w:b/>
                <w:bCs/>
                <w:color w:val="000000"/>
                <w:szCs w:val="20"/>
                <w:lang w:val="en-GB"/>
              </w:rPr>
            </w:pPr>
          </w:p>
          <w:p w14:paraId="3178E4ED" w14:textId="77777777" w:rsidR="00A72B6E" w:rsidRPr="0063534F" w:rsidRDefault="00A72B6E" w:rsidP="00A219C6">
            <w:pPr>
              <w:rPr>
                <w:rFonts w:eastAsia="Times New Roman" w:cs="Arial"/>
                <w:b/>
                <w:bCs/>
                <w:color w:val="000000"/>
                <w:szCs w:val="20"/>
                <w:lang w:val="en-GB"/>
              </w:rPr>
            </w:pPr>
          </w:p>
          <w:p w14:paraId="40A86458" w14:textId="77777777"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0246C848" w14:textId="77777777" w:rsidR="00A72B6E" w:rsidRPr="0063534F" w:rsidRDefault="00A72B6E" w:rsidP="00A219C6">
            <w:pPr>
              <w:rPr>
                <w:rFonts w:eastAsia="Times New Roman" w:cs="Arial"/>
                <w:b/>
                <w:bCs/>
                <w:color w:val="000000"/>
                <w:szCs w:val="20"/>
                <w:lang w:val="en-GB"/>
              </w:rPr>
            </w:pPr>
          </w:p>
          <w:p w14:paraId="126695B7" w14:textId="77777777"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48B993DB" w14:textId="77777777" w:rsidR="00A72B6E" w:rsidRPr="0063534F" w:rsidRDefault="00A72B6E" w:rsidP="00A219C6">
            <w:pPr>
              <w:rPr>
                <w:rFonts w:eastAsia="Times New Roman" w:cs="Arial"/>
                <w:b/>
                <w:bCs/>
                <w:color w:val="000000"/>
                <w:szCs w:val="20"/>
                <w:lang w:val="en-GB"/>
              </w:rPr>
            </w:pPr>
          </w:p>
          <w:p w14:paraId="319D5C20" w14:textId="77777777"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p w14:paraId="5570490A" w14:textId="77777777" w:rsidR="00A72B6E" w:rsidRPr="0063534F" w:rsidRDefault="00A72B6E" w:rsidP="00A219C6">
            <w:pPr>
              <w:rPr>
                <w:rFonts w:eastAsia="Times New Roman" w:cs="Arial"/>
                <w:b/>
                <w:bCs/>
                <w:color w:val="000000"/>
                <w:szCs w:val="20"/>
                <w:lang w:val="en-GB"/>
              </w:rPr>
            </w:pPr>
          </w:p>
          <w:p w14:paraId="30F7343B" w14:textId="1467066B" w:rsidR="00A72B6E" w:rsidRPr="0063534F" w:rsidRDefault="00A72B6E" w:rsidP="00A219C6">
            <w:pPr>
              <w:rPr>
                <w:rFonts w:eastAsia="Times New Roman" w:cs="Arial"/>
                <w:b/>
                <w:bCs/>
                <w:color w:val="000000"/>
                <w:szCs w:val="20"/>
                <w:lang w:val="en-GB"/>
              </w:rPr>
            </w:pPr>
            <w:r w:rsidRPr="0063534F">
              <w:rPr>
                <w:rFonts w:eastAsia="Times New Roman" w:cs="Arial"/>
                <w:b/>
                <w:bCs/>
                <w:color w:val="000000"/>
                <w:szCs w:val="20"/>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9B8551" w14:textId="73B8935C" w:rsidR="00A219C6" w:rsidRPr="0063534F" w:rsidRDefault="00A219C6" w:rsidP="00A219C6">
            <w:pPr>
              <w:rPr>
                <w:rFonts w:eastAsia="Times New Roman" w:cs="Arial"/>
                <w:b/>
                <w:color w:val="000000"/>
                <w:szCs w:val="20"/>
                <w:lang w:val="en-GB"/>
              </w:rPr>
            </w:pPr>
          </w:p>
          <w:p w14:paraId="67562BA5" w14:textId="46190D65"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w:t>
            </w:r>
          </w:p>
          <w:p w14:paraId="4A23B528" w14:textId="56E994B9" w:rsidR="00F97C41" w:rsidRPr="0063534F" w:rsidRDefault="00F97C41" w:rsidP="00A219C6">
            <w:pPr>
              <w:rPr>
                <w:rFonts w:eastAsia="Times New Roman" w:cs="Arial"/>
                <w:b/>
                <w:color w:val="000000"/>
                <w:szCs w:val="20"/>
                <w:lang w:val="en-GB"/>
              </w:rPr>
            </w:pPr>
            <w:r w:rsidRPr="0063534F">
              <w:rPr>
                <w:rFonts w:eastAsia="Times New Roman" w:cs="Arial"/>
                <w:b/>
                <w:color w:val="000000"/>
                <w:szCs w:val="20"/>
                <w:lang w:val="en-GB"/>
              </w:rPr>
              <w:br/>
            </w:r>
          </w:p>
          <w:p w14:paraId="03EB247A"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w:t>
            </w:r>
          </w:p>
          <w:p w14:paraId="7578BEC1" w14:textId="77777777" w:rsidR="00C5584F" w:rsidRPr="0063534F" w:rsidRDefault="00C5584F" w:rsidP="00A219C6">
            <w:pPr>
              <w:rPr>
                <w:rFonts w:eastAsia="Times New Roman" w:cs="Arial"/>
                <w:b/>
                <w:color w:val="000000"/>
                <w:szCs w:val="20"/>
                <w:lang w:val="en-GB"/>
              </w:rPr>
            </w:pPr>
            <w:r w:rsidRPr="0063534F">
              <w:rPr>
                <w:rFonts w:eastAsia="Times New Roman" w:cs="Arial"/>
                <w:b/>
                <w:color w:val="000000"/>
                <w:szCs w:val="20"/>
                <w:lang w:val="en-GB"/>
              </w:rPr>
              <w:t>-</w:t>
            </w:r>
          </w:p>
          <w:p w14:paraId="5169A209" w14:textId="77777777" w:rsidR="00C5584F" w:rsidRPr="0063534F" w:rsidRDefault="00C5584F" w:rsidP="00A219C6">
            <w:pPr>
              <w:rPr>
                <w:rFonts w:eastAsia="Times New Roman" w:cs="Arial"/>
                <w:b/>
                <w:color w:val="000000"/>
                <w:szCs w:val="20"/>
                <w:lang w:val="en-GB"/>
              </w:rPr>
            </w:pPr>
          </w:p>
          <w:p w14:paraId="7540F0A0" w14:textId="77777777" w:rsidR="00C5584F" w:rsidRPr="0063534F" w:rsidRDefault="00C5584F" w:rsidP="00A219C6">
            <w:pPr>
              <w:rPr>
                <w:rFonts w:eastAsia="Times New Roman" w:cs="Arial"/>
                <w:b/>
                <w:color w:val="000000"/>
                <w:szCs w:val="20"/>
                <w:lang w:val="en-GB"/>
              </w:rPr>
            </w:pPr>
            <w:r w:rsidRPr="0063534F">
              <w:rPr>
                <w:rFonts w:eastAsia="Times New Roman" w:cs="Arial"/>
                <w:b/>
                <w:color w:val="000000"/>
                <w:szCs w:val="20"/>
                <w:lang w:val="en-GB"/>
              </w:rPr>
              <w:t>-</w:t>
            </w:r>
          </w:p>
          <w:p w14:paraId="032D3FA9" w14:textId="77777777" w:rsidR="00A72B6E" w:rsidRPr="0063534F" w:rsidRDefault="00A72B6E" w:rsidP="00A219C6">
            <w:pPr>
              <w:rPr>
                <w:rFonts w:eastAsia="Times New Roman" w:cs="Arial"/>
                <w:b/>
                <w:color w:val="000000"/>
                <w:szCs w:val="20"/>
                <w:lang w:val="en-GB"/>
              </w:rPr>
            </w:pPr>
          </w:p>
          <w:p w14:paraId="3E458B04"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35A73331"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0B7EE1FB" w14:textId="77777777" w:rsidR="00A72B6E" w:rsidRPr="0063534F" w:rsidRDefault="00A72B6E" w:rsidP="00A219C6">
            <w:pPr>
              <w:rPr>
                <w:rFonts w:eastAsia="Times New Roman" w:cs="Arial"/>
                <w:b/>
                <w:color w:val="000000"/>
                <w:szCs w:val="20"/>
                <w:lang w:val="en-GB"/>
              </w:rPr>
            </w:pPr>
          </w:p>
          <w:p w14:paraId="07191BCC"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27C42466" w14:textId="77777777" w:rsidR="00A72B6E" w:rsidRPr="0063534F" w:rsidRDefault="00A72B6E" w:rsidP="00A219C6">
            <w:pPr>
              <w:rPr>
                <w:rFonts w:eastAsia="Times New Roman" w:cs="Arial"/>
                <w:b/>
                <w:color w:val="000000"/>
                <w:szCs w:val="20"/>
                <w:lang w:val="en-GB"/>
              </w:rPr>
            </w:pPr>
          </w:p>
          <w:p w14:paraId="008154FC" w14:textId="77777777" w:rsidR="00A72B6E" w:rsidRPr="0063534F" w:rsidRDefault="00A72B6E" w:rsidP="00A219C6">
            <w:pPr>
              <w:rPr>
                <w:rFonts w:eastAsia="Times New Roman" w:cs="Arial"/>
                <w:b/>
                <w:color w:val="000000"/>
                <w:szCs w:val="20"/>
                <w:lang w:val="en-GB"/>
              </w:rPr>
            </w:pPr>
          </w:p>
          <w:p w14:paraId="3F494490"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1810136B" w14:textId="77777777" w:rsidR="00A72B6E" w:rsidRPr="0063534F" w:rsidRDefault="00A72B6E" w:rsidP="00A219C6">
            <w:pPr>
              <w:rPr>
                <w:rFonts w:eastAsia="Times New Roman" w:cs="Arial"/>
                <w:b/>
                <w:color w:val="000000"/>
                <w:szCs w:val="20"/>
                <w:lang w:val="en-GB"/>
              </w:rPr>
            </w:pPr>
          </w:p>
          <w:p w14:paraId="76F7234A"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7CDD3930" w14:textId="77777777" w:rsidR="00A72B6E" w:rsidRPr="0063534F" w:rsidRDefault="00A72B6E" w:rsidP="00A219C6">
            <w:pPr>
              <w:rPr>
                <w:rFonts w:eastAsia="Times New Roman" w:cs="Arial"/>
                <w:b/>
                <w:color w:val="000000"/>
                <w:szCs w:val="20"/>
                <w:lang w:val="en-GB"/>
              </w:rPr>
            </w:pPr>
          </w:p>
          <w:p w14:paraId="67033F97"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06A02006" w14:textId="77777777" w:rsidR="00A72B6E" w:rsidRPr="0063534F" w:rsidRDefault="00A72B6E" w:rsidP="00A219C6">
            <w:pPr>
              <w:rPr>
                <w:rFonts w:eastAsia="Times New Roman" w:cs="Arial"/>
                <w:b/>
                <w:color w:val="000000"/>
                <w:szCs w:val="20"/>
                <w:lang w:val="en-GB"/>
              </w:rPr>
            </w:pPr>
          </w:p>
          <w:p w14:paraId="62A0477A"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538E3A19" w14:textId="77777777" w:rsidR="00A72B6E" w:rsidRPr="0063534F" w:rsidRDefault="00A72B6E" w:rsidP="00A219C6">
            <w:pPr>
              <w:rPr>
                <w:rFonts w:eastAsia="Times New Roman" w:cs="Arial"/>
                <w:b/>
                <w:color w:val="000000"/>
                <w:szCs w:val="20"/>
                <w:lang w:val="en-GB"/>
              </w:rPr>
            </w:pPr>
          </w:p>
          <w:p w14:paraId="492AE70F" w14:textId="77777777" w:rsidR="00A72B6E" w:rsidRPr="0063534F" w:rsidRDefault="00A72B6E" w:rsidP="00A219C6">
            <w:pPr>
              <w:rPr>
                <w:rFonts w:eastAsia="Times New Roman" w:cs="Arial"/>
                <w:b/>
                <w:color w:val="000000"/>
                <w:szCs w:val="20"/>
                <w:lang w:val="en-GB"/>
              </w:rPr>
            </w:pPr>
          </w:p>
          <w:p w14:paraId="27C9026F" w14:textId="77777777" w:rsidR="00A72B6E" w:rsidRPr="0063534F" w:rsidRDefault="00A72B6E" w:rsidP="00A219C6">
            <w:pPr>
              <w:rPr>
                <w:rFonts w:eastAsia="Times New Roman" w:cs="Arial"/>
                <w:b/>
                <w:color w:val="000000"/>
                <w:szCs w:val="20"/>
                <w:lang w:val="en-GB"/>
              </w:rPr>
            </w:pPr>
          </w:p>
          <w:p w14:paraId="045A85A7"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0C7B128C" w14:textId="77777777" w:rsidR="00A72B6E" w:rsidRPr="0063534F" w:rsidRDefault="00A72B6E" w:rsidP="00A219C6">
            <w:pPr>
              <w:rPr>
                <w:rFonts w:eastAsia="Times New Roman" w:cs="Arial"/>
                <w:b/>
                <w:color w:val="000000"/>
                <w:szCs w:val="20"/>
                <w:lang w:val="en-GB"/>
              </w:rPr>
            </w:pPr>
          </w:p>
          <w:p w14:paraId="191D8C37"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0970BA4B" w14:textId="77777777" w:rsidR="00A72B6E" w:rsidRPr="0063534F" w:rsidRDefault="00A72B6E" w:rsidP="00A219C6">
            <w:pPr>
              <w:rPr>
                <w:rFonts w:eastAsia="Times New Roman" w:cs="Arial"/>
                <w:b/>
                <w:color w:val="000000"/>
                <w:szCs w:val="20"/>
                <w:lang w:val="en-GB"/>
              </w:rPr>
            </w:pPr>
          </w:p>
          <w:p w14:paraId="394FD8EC"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3F01E02D" w14:textId="77777777" w:rsidR="00A72B6E" w:rsidRPr="0063534F" w:rsidRDefault="00A72B6E" w:rsidP="00A219C6">
            <w:pPr>
              <w:rPr>
                <w:rFonts w:eastAsia="Times New Roman" w:cs="Arial"/>
                <w:b/>
                <w:color w:val="000000"/>
                <w:szCs w:val="20"/>
                <w:lang w:val="en-GB"/>
              </w:rPr>
            </w:pPr>
          </w:p>
          <w:p w14:paraId="204630A9"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6FD5541F" w14:textId="3FC57F7D" w:rsidR="00A72B6E" w:rsidRPr="0063534F" w:rsidRDefault="00A72B6E" w:rsidP="00A219C6">
            <w:pPr>
              <w:rPr>
                <w:rFonts w:eastAsia="Times New Roman" w:cs="Arial"/>
                <w:b/>
                <w:color w:val="000000"/>
                <w:szCs w:val="20"/>
                <w:lang w:val="en-GB"/>
              </w:rPr>
            </w:pP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tcPr>
          <w:p w14:paraId="66091AC7" w14:textId="0AFA302E" w:rsidR="00A219C6" w:rsidRPr="0063534F" w:rsidRDefault="00A219C6" w:rsidP="00A219C6">
            <w:pPr>
              <w:rPr>
                <w:rFonts w:eastAsia="Times New Roman" w:cs="Arial"/>
                <w:b/>
                <w:color w:val="000000"/>
                <w:szCs w:val="20"/>
                <w:lang w:val="en-GB"/>
              </w:rPr>
            </w:pPr>
          </w:p>
          <w:p w14:paraId="06552554" w14:textId="59FB6B33"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w:t>
            </w:r>
          </w:p>
          <w:p w14:paraId="1D4C763F" w14:textId="196105E3" w:rsidR="00F97C41" w:rsidRPr="0063534F" w:rsidRDefault="00F97C41" w:rsidP="00A219C6">
            <w:pPr>
              <w:rPr>
                <w:rFonts w:eastAsia="Times New Roman" w:cs="Arial"/>
                <w:b/>
                <w:color w:val="000000"/>
                <w:szCs w:val="20"/>
                <w:lang w:val="en-GB"/>
              </w:rPr>
            </w:pPr>
            <w:r w:rsidRPr="0063534F">
              <w:rPr>
                <w:rFonts w:eastAsia="Times New Roman" w:cs="Arial"/>
                <w:b/>
                <w:color w:val="000000"/>
                <w:szCs w:val="20"/>
                <w:lang w:val="en-GB"/>
              </w:rPr>
              <w:br/>
            </w:r>
          </w:p>
          <w:p w14:paraId="16290BFA"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w:t>
            </w:r>
          </w:p>
          <w:p w14:paraId="0BBDD90C" w14:textId="77777777" w:rsidR="00C5584F" w:rsidRPr="0063534F" w:rsidRDefault="00C5584F" w:rsidP="00A219C6">
            <w:pPr>
              <w:rPr>
                <w:rFonts w:eastAsia="Times New Roman" w:cs="Arial"/>
                <w:b/>
                <w:color w:val="000000"/>
                <w:szCs w:val="20"/>
                <w:lang w:val="en-GB"/>
              </w:rPr>
            </w:pPr>
            <w:r w:rsidRPr="0063534F">
              <w:rPr>
                <w:rFonts w:eastAsia="Times New Roman" w:cs="Arial"/>
                <w:b/>
                <w:color w:val="000000"/>
                <w:szCs w:val="20"/>
                <w:lang w:val="en-GB"/>
              </w:rPr>
              <w:t>-</w:t>
            </w:r>
          </w:p>
          <w:p w14:paraId="60C5ADEF" w14:textId="77777777" w:rsidR="00C5584F" w:rsidRPr="0063534F" w:rsidRDefault="00C5584F" w:rsidP="00A219C6">
            <w:pPr>
              <w:rPr>
                <w:rFonts w:eastAsia="Times New Roman" w:cs="Arial"/>
                <w:b/>
                <w:color w:val="000000"/>
                <w:szCs w:val="20"/>
                <w:lang w:val="en-GB"/>
              </w:rPr>
            </w:pPr>
          </w:p>
          <w:p w14:paraId="42FBCD46" w14:textId="77777777" w:rsidR="00C5584F" w:rsidRPr="0063534F" w:rsidRDefault="00C5584F" w:rsidP="00A219C6">
            <w:pPr>
              <w:rPr>
                <w:rFonts w:eastAsia="Times New Roman" w:cs="Arial"/>
                <w:b/>
                <w:color w:val="000000"/>
                <w:szCs w:val="20"/>
                <w:lang w:val="en-GB"/>
              </w:rPr>
            </w:pPr>
            <w:r w:rsidRPr="0063534F">
              <w:rPr>
                <w:rFonts w:eastAsia="Times New Roman" w:cs="Arial"/>
                <w:b/>
                <w:color w:val="000000"/>
                <w:szCs w:val="20"/>
                <w:lang w:val="en-GB"/>
              </w:rPr>
              <w:t>-</w:t>
            </w:r>
          </w:p>
          <w:p w14:paraId="5AF8D3B1" w14:textId="77777777" w:rsidR="00A72B6E" w:rsidRPr="0063534F" w:rsidRDefault="00A72B6E" w:rsidP="00A219C6">
            <w:pPr>
              <w:rPr>
                <w:rFonts w:eastAsia="Times New Roman" w:cs="Arial"/>
                <w:b/>
                <w:color w:val="000000"/>
                <w:szCs w:val="20"/>
                <w:lang w:val="en-GB"/>
              </w:rPr>
            </w:pPr>
          </w:p>
          <w:p w14:paraId="6BC8E96B"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4002C5F0"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03B2751D" w14:textId="77777777" w:rsidR="00A72B6E" w:rsidRPr="0063534F" w:rsidRDefault="00A72B6E" w:rsidP="00A219C6">
            <w:pPr>
              <w:rPr>
                <w:rFonts w:eastAsia="Times New Roman" w:cs="Arial"/>
                <w:b/>
                <w:color w:val="000000"/>
                <w:szCs w:val="20"/>
                <w:lang w:val="en-GB"/>
              </w:rPr>
            </w:pPr>
          </w:p>
          <w:p w14:paraId="13F95846"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4F0A2E82" w14:textId="77777777" w:rsidR="00A72B6E" w:rsidRPr="0063534F" w:rsidRDefault="00A72B6E" w:rsidP="00A219C6">
            <w:pPr>
              <w:rPr>
                <w:rFonts w:eastAsia="Times New Roman" w:cs="Arial"/>
                <w:b/>
                <w:color w:val="000000"/>
                <w:szCs w:val="20"/>
                <w:lang w:val="en-GB"/>
              </w:rPr>
            </w:pPr>
          </w:p>
          <w:p w14:paraId="25DF2E2E" w14:textId="77777777" w:rsidR="00A72B6E" w:rsidRPr="0063534F" w:rsidRDefault="00A72B6E" w:rsidP="00A219C6">
            <w:pPr>
              <w:rPr>
                <w:rFonts w:eastAsia="Times New Roman" w:cs="Arial"/>
                <w:b/>
                <w:color w:val="000000"/>
                <w:szCs w:val="20"/>
                <w:lang w:val="en-GB"/>
              </w:rPr>
            </w:pPr>
          </w:p>
          <w:p w14:paraId="7C977347"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64A62C23" w14:textId="77777777" w:rsidR="00A72B6E" w:rsidRPr="0063534F" w:rsidRDefault="00A72B6E" w:rsidP="00A219C6">
            <w:pPr>
              <w:rPr>
                <w:rFonts w:eastAsia="Times New Roman" w:cs="Arial"/>
                <w:b/>
                <w:color w:val="000000"/>
                <w:szCs w:val="20"/>
                <w:lang w:val="en-GB"/>
              </w:rPr>
            </w:pPr>
          </w:p>
          <w:p w14:paraId="1413F27E"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33846EF4" w14:textId="77777777" w:rsidR="00A72B6E" w:rsidRPr="0063534F" w:rsidRDefault="00A72B6E" w:rsidP="00A219C6">
            <w:pPr>
              <w:rPr>
                <w:rFonts w:eastAsia="Times New Roman" w:cs="Arial"/>
                <w:b/>
                <w:color w:val="000000"/>
                <w:szCs w:val="20"/>
                <w:lang w:val="en-GB"/>
              </w:rPr>
            </w:pPr>
          </w:p>
          <w:p w14:paraId="4715649A"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04E59819" w14:textId="77777777" w:rsidR="00A72B6E" w:rsidRPr="0063534F" w:rsidRDefault="00A72B6E" w:rsidP="00A219C6">
            <w:pPr>
              <w:rPr>
                <w:rFonts w:eastAsia="Times New Roman" w:cs="Arial"/>
                <w:b/>
                <w:color w:val="000000"/>
                <w:szCs w:val="20"/>
                <w:lang w:val="en-GB"/>
              </w:rPr>
            </w:pPr>
          </w:p>
          <w:p w14:paraId="021F617F"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6062888F" w14:textId="77777777" w:rsidR="00A72B6E" w:rsidRPr="0063534F" w:rsidRDefault="00A72B6E" w:rsidP="00A219C6">
            <w:pPr>
              <w:rPr>
                <w:rFonts w:eastAsia="Times New Roman" w:cs="Arial"/>
                <w:b/>
                <w:color w:val="000000"/>
                <w:szCs w:val="20"/>
                <w:lang w:val="en-GB"/>
              </w:rPr>
            </w:pPr>
          </w:p>
          <w:p w14:paraId="75A497B9" w14:textId="77777777" w:rsidR="00A72B6E" w:rsidRPr="0063534F" w:rsidRDefault="00A72B6E" w:rsidP="00A219C6">
            <w:pPr>
              <w:rPr>
                <w:rFonts w:eastAsia="Times New Roman" w:cs="Arial"/>
                <w:b/>
                <w:color w:val="000000"/>
                <w:szCs w:val="20"/>
                <w:lang w:val="en-GB"/>
              </w:rPr>
            </w:pPr>
          </w:p>
          <w:p w14:paraId="0E051E0D" w14:textId="77777777" w:rsidR="00A72B6E" w:rsidRPr="0063534F" w:rsidRDefault="00A72B6E" w:rsidP="00A219C6">
            <w:pPr>
              <w:rPr>
                <w:rFonts w:eastAsia="Times New Roman" w:cs="Arial"/>
                <w:b/>
                <w:color w:val="000000"/>
                <w:szCs w:val="20"/>
                <w:lang w:val="en-GB"/>
              </w:rPr>
            </w:pPr>
          </w:p>
          <w:p w14:paraId="674DF303"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5F26F4C7" w14:textId="77777777" w:rsidR="00A72B6E" w:rsidRPr="0063534F" w:rsidRDefault="00A72B6E" w:rsidP="00A219C6">
            <w:pPr>
              <w:rPr>
                <w:rFonts w:eastAsia="Times New Roman" w:cs="Arial"/>
                <w:b/>
                <w:color w:val="000000"/>
                <w:szCs w:val="20"/>
                <w:lang w:val="en-GB"/>
              </w:rPr>
            </w:pPr>
          </w:p>
          <w:p w14:paraId="603F3809"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11EE9587" w14:textId="77777777" w:rsidR="00A72B6E" w:rsidRPr="0063534F" w:rsidRDefault="00A72B6E" w:rsidP="00A219C6">
            <w:pPr>
              <w:rPr>
                <w:rFonts w:eastAsia="Times New Roman" w:cs="Arial"/>
                <w:b/>
                <w:color w:val="000000"/>
                <w:szCs w:val="20"/>
                <w:lang w:val="en-GB"/>
              </w:rPr>
            </w:pPr>
          </w:p>
          <w:p w14:paraId="2FA03575"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2ABA8542" w14:textId="77777777" w:rsidR="00A72B6E" w:rsidRPr="0063534F" w:rsidRDefault="00A72B6E" w:rsidP="00A219C6">
            <w:pPr>
              <w:rPr>
                <w:rFonts w:eastAsia="Times New Roman" w:cs="Arial"/>
                <w:b/>
                <w:color w:val="000000"/>
                <w:szCs w:val="20"/>
                <w:lang w:val="en-GB"/>
              </w:rPr>
            </w:pPr>
          </w:p>
          <w:p w14:paraId="0A2ED33E" w14:textId="77777777" w:rsidR="00A72B6E" w:rsidRPr="0063534F" w:rsidRDefault="00A72B6E" w:rsidP="00A219C6">
            <w:pPr>
              <w:rPr>
                <w:rFonts w:eastAsia="Times New Roman" w:cs="Arial"/>
                <w:b/>
                <w:color w:val="000000"/>
                <w:szCs w:val="20"/>
                <w:lang w:val="en-GB"/>
              </w:rPr>
            </w:pPr>
            <w:r w:rsidRPr="0063534F">
              <w:rPr>
                <w:rFonts w:eastAsia="Times New Roman" w:cs="Arial"/>
                <w:b/>
                <w:color w:val="000000"/>
                <w:szCs w:val="20"/>
                <w:lang w:val="en-GB"/>
              </w:rPr>
              <w:t>-</w:t>
            </w:r>
          </w:p>
          <w:p w14:paraId="0B85C39D" w14:textId="0A390E85" w:rsidR="00A72B6E" w:rsidRPr="0063534F" w:rsidRDefault="00A72B6E" w:rsidP="00A219C6">
            <w:pPr>
              <w:rPr>
                <w:rFonts w:eastAsia="Times New Roman" w:cs="Arial"/>
                <w:b/>
                <w:color w:val="000000"/>
                <w:szCs w:val="20"/>
                <w:lang w:val="en-GB"/>
              </w:rPr>
            </w:pPr>
          </w:p>
        </w:tc>
      </w:tr>
      <w:tr w:rsidR="00A219C6" w:rsidRPr="0063534F" w14:paraId="7AC575C5" w14:textId="77777777" w:rsidTr="00F02671">
        <w:trPr>
          <w:trHeight w:val="847"/>
        </w:trPr>
        <w:tc>
          <w:tcPr>
            <w:tcW w:w="2127" w:type="dxa"/>
            <w:tcBorders>
              <w:top w:val="single" w:sz="4" w:space="0" w:color="auto"/>
              <w:left w:val="single" w:sz="4" w:space="0" w:color="auto"/>
              <w:bottom w:val="single" w:sz="4" w:space="0" w:color="auto"/>
              <w:right w:val="single" w:sz="4" w:space="0" w:color="auto"/>
            </w:tcBorders>
            <w:shd w:val="clear" w:color="auto" w:fill="D5E7DC"/>
          </w:tcPr>
          <w:p w14:paraId="200575BB"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lastRenderedPageBreak/>
              <w:t>Outputs</w:t>
            </w:r>
          </w:p>
          <w:p w14:paraId="0C8259E2" w14:textId="77777777" w:rsidR="00A219C6" w:rsidRPr="0063534F" w:rsidRDefault="00A219C6" w:rsidP="00A219C6">
            <w:pPr>
              <w:rPr>
                <w:rFonts w:eastAsia="Times New Roman" w:cs="Arial"/>
                <w:i/>
                <w:color w:val="000000"/>
                <w:szCs w:val="20"/>
                <w:lang w:val="en-GB"/>
              </w:rPr>
            </w:pPr>
            <w:r w:rsidRPr="0063534F">
              <w:rPr>
                <w:rFonts w:eastAsia="Times New Roman" w:cs="Arial"/>
                <w:i/>
                <w:color w:val="000000"/>
                <w:szCs w:val="20"/>
                <w:lang w:val="en-GB"/>
              </w:rPr>
              <w:t>Describe the direct, measurable results of the training on the performance of the participants and of the requesting organisation</w:t>
            </w:r>
          </w:p>
          <w:p w14:paraId="7FBEE97F" w14:textId="77777777" w:rsidR="00A219C6" w:rsidRPr="0063534F" w:rsidRDefault="00A219C6" w:rsidP="00A219C6">
            <w:pPr>
              <w:rPr>
                <w:rFonts w:eastAsia="Times New Roman" w:cs="Arial"/>
                <w:b/>
                <w:color w:val="000000"/>
                <w:szCs w:val="20"/>
                <w:lang w:val="en-GB"/>
              </w:rPr>
            </w:pPr>
          </w:p>
        </w:tc>
        <w:tc>
          <w:tcPr>
            <w:tcW w:w="5415" w:type="dxa"/>
            <w:tcBorders>
              <w:top w:val="single" w:sz="4" w:space="0" w:color="auto"/>
              <w:left w:val="single" w:sz="4" w:space="0" w:color="auto"/>
              <w:bottom w:val="single" w:sz="4" w:space="0" w:color="auto"/>
              <w:right w:val="single" w:sz="4" w:space="0" w:color="auto"/>
            </w:tcBorders>
            <w:shd w:val="clear" w:color="auto" w:fill="D5E7DC"/>
          </w:tcPr>
          <w:p w14:paraId="5A10A864"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 xml:space="preserve">Indicators </w:t>
            </w:r>
          </w:p>
          <w:p w14:paraId="4C18FCE3" w14:textId="77777777" w:rsidR="00A219C6" w:rsidRPr="0063534F" w:rsidRDefault="00A219C6" w:rsidP="00A219C6">
            <w:pPr>
              <w:rPr>
                <w:rFonts w:eastAsia="Times New Roman" w:cs="Arial"/>
                <w:b/>
                <w:i/>
                <w:iCs/>
                <w:color w:val="000000"/>
                <w:szCs w:val="20"/>
                <w:lang w:val="en-GB"/>
              </w:rPr>
            </w:pPr>
            <w:r w:rsidRPr="0063534F">
              <w:rPr>
                <w:rFonts w:eastAsia="Times New Roman" w:cs="Arial"/>
                <w:i/>
                <w:color w:val="000000"/>
                <w:szCs w:val="20"/>
                <w:lang w:val="en-GB"/>
              </w:rPr>
              <w:t>Measure of the quantity and quality of the outputs</w:t>
            </w:r>
          </w:p>
        </w:tc>
        <w:tc>
          <w:tcPr>
            <w:tcW w:w="1559" w:type="dxa"/>
            <w:tcBorders>
              <w:top w:val="single" w:sz="4" w:space="0" w:color="auto"/>
              <w:left w:val="single" w:sz="4" w:space="0" w:color="auto"/>
              <w:bottom w:val="single" w:sz="4" w:space="0" w:color="auto"/>
              <w:right w:val="single" w:sz="4" w:space="0" w:color="auto"/>
            </w:tcBorders>
            <w:shd w:val="clear" w:color="auto" w:fill="D5E7DC"/>
          </w:tcPr>
          <w:p w14:paraId="75AA7444"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Baseline</w:t>
            </w:r>
          </w:p>
          <w:p w14:paraId="273B52CF" w14:textId="77777777" w:rsidR="00A219C6" w:rsidRPr="0063534F" w:rsidRDefault="00A219C6" w:rsidP="00A219C6">
            <w:pPr>
              <w:rPr>
                <w:rFonts w:eastAsia="Times New Roman" w:cs="Arial"/>
                <w:bCs/>
                <w:i/>
                <w:iCs/>
                <w:color w:val="000000"/>
                <w:szCs w:val="20"/>
                <w:lang w:val="en-GB"/>
              </w:rPr>
            </w:pPr>
            <w:r w:rsidRPr="0063534F">
              <w:rPr>
                <w:rFonts w:eastAsia="Times New Roman" w:cs="Arial"/>
                <w:bCs/>
                <w:i/>
                <w:iCs/>
                <w:color w:val="000000"/>
                <w:szCs w:val="20"/>
                <w:lang w:val="en-GB"/>
              </w:rPr>
              <w:t>Provide measurable and quantitative baseline data of the shortcomings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5E7DC"/>
          </w:tcPr>
          <w:p w14:paraId="29E49DA7" w14:textId="77777777" w:rsidR="00A219C6" w:rsidRPr="0063534F" w:rsidRDefault="00A219C6" w:rsidP="00A219C6">
            <w:pPr>
              <w:rPr>
                <w:rFonts w:eastAsia="Times New Roman" w:cs="Arial"/>
                <w:b/>
                <w:bCs/>
                <w:color w:val="000000"/>
                <w:szCs w:val="20"/>
                <w:lang w:val="en-GB"/>
              </w:rPr>
            </w:pPr>
            <w:r w:rsidRPr="0063534F">
              <w:rPr>
                <w:rFonts w:eastAsia="Times New Roman" w:cs="Arial"/>
                <w:b/>
                <w:bCs/>
                <w:color w:val="000000"/>
                <w:szCs w:val="20"/>
                <w:lang w:val="en-GB"/>
              </w:rPr>
              <w:t>Immediately after end of project</w:t>
            </w:r>
          </w:p>
          <w:p w14:paraId="4280C9F6" w14:textId="77777777" w:rsidR="00A219C6" w:rsidRPr="0063534F" w:rsidRDefault="00A219C6" w:rsidP="00A219C6">
            <w:pPr>
              <w:rPr>
                <w:rFonts w:eastAsia="Times New Roman" w:cs="Arial"/>
                <w:b/>
                <w:bCs/>
                <w:color w:val="000000"/>
                <w:szCs w:val="2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D5E7DC"/>
          </w:tcPr>
          <w:p w14:paraId="61D0C858"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Means of verification</w:t>
            </w:r>
          </w:p>
        </w:tc>
        <w:tc>
          <w:tcPr>
            <w:tcW w:w="1956" w:type="dxa"/>
            <w:tcBorders>
              <w:top w:val="single" w:sz="4" w:space="0" w:color="auto"/>
              <w:left w:val="single" w:sz="4" w:space="0" w:color="auto"/>
              <w:bottom w:val="single" w:sz="4" w:space="0" w:color="auto"/>
              <w:right w:val="single" w:sz="4" w:space="0" w:color="auto"/>
            </w:tcBorders>
            <w:shd w:val="clear" w:color="auto" w:fill="D5E7DC"/>
          </w:tcPr>
          <w:p w14:paraId="21A2B9FA"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Assumptions / Risks</w:t>
            </w:r>
          </w:p>
        </w:tc>
      </w:tr>
      <w:tr w:rsidR="00A219C6" w:rsidRPr="0063534F" w14:paraId="6A09F541" w14:textId="77777777" w:rsidTr="00F02671">
        <w:trPr>
          <w:trHeight w:val="847"/>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44117D"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w:t>
            </w:r>
          </w:p>
          <w:p w14:paraId="425F92E5"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w:t>
            </w:r>
          </w:p>
          <w:p w14:paraId="679334A7" w14:textId="77777777" w:rsidR="00A219C6" w:rsidRPr="0063534F" w:rsidRDefault="00A219C6" w:rsidP="00A219C6">
            <w:pPr>
              <w:rPr>
                <w:rFonts w:eastAsia="Times New Roman" w:cs="Arial"/>
                <w:iCs/>
                <w:color w:val="000000"/>
                <w:szCs w:val="20"/>
                <w:lang w:val="en-GB"/>
              </w:rPr>
            </w:pPr>
            <w:r w:rsidRPr="0063534F">
              <w:rPr>
                <w:rFonts w:eastAsia="Times New Roman" w:cs="Arial"/>
                <w:b/>
                <w:color w:val="000000"/>
                <w:szCs w:val="20"/>
                <w:lang w:val="en-GB"/>
              </w:rPr>
              <w:t>-</w:t>
            </w:r>
          </w:p>
        </w:tc>
        <w:tc>
          <w:tcPr>
            <w:tcW w:w="5415" w:type="dxa"/>
            <w:tcBorders>
              <w:top w:val="single" w:sz="4" w:space="0" w:color="auto"/>
              <w:left w:val="single" w:sz="4" w:space="0" w:color="auto"/>
              <w:bottom w:val="single" w:sz="4" w:space="0" w:color="auto"/>
              <w:right w:val="single" w:sz="4" w:space="0" w:color="auto"/>
            </w:tcBorders>
            <w:shd w:val="clear" w:color="auto" w:fill="FFFFFF" w:themeFill="background1"/>
          </w:tcPr>
          <w:p w14:paraId="522890E7" w14:textId="77777777" w:rsidR="00AB7B2C" w:rsidRPr="0063534F" w:rsidRDefault="00AB7B2C" w:rsidP="00AB7B2C">
            <w:pPr>
              <w:rPr>
                <w:rFonts w:eastAsia="Times New Roman" w:cs="Arial"/>
                <w:i/>
                <w:iCs/>
                <w:color w:val="000000"/>
                <w:szCs w:val="20"/>
                <w:lang w:val="en-GB"/>
              </w:rPr>
            </w:pPr>
            <w:r w:rsidRPr="0063534F">
              <w:rPr>
                <w:rFonts w:eastAsia="Times New Roman" w:cs="Arial"/>
                <w:i/>
                <w:iCs/>
                <w:color w:val="000000"/>
                <w:szCs w:val="20"/>
                <w:lang w:val="en-GB"/>
              </w:rPr>
              <w:t>-</w:t>
            </w:r>
          </w:p>
          <w:p w14:paraId="3A91EB98" w14:textId="77777777" w:rsidR="00AB7B2C" w:rsidRPr="0063534F" w:rsidRDefault="00AB7B2C" w:rsidP="00AB7B2C">
            <w:pPr>
              <w:rPr>
                <w:rFonts w:eastAsia="Times New Roman" w:cs="Arial"/>
                <w:i/>
                <w:iCs/>
                <w:color w:val="000000"/>
                <w:szCs w:val="20"/>
                <w:lang w:val="en-GB"/>
              </w:rPr>
            </w:pPr>
            <w:r w:rsidRPr="0063534F">
              <w:rPr>
                <w:rFonts w:eastAsia="Times New Roman" w:cs="Arial"/>
                <w:i/>
                <w:iCs/>
                <w:color w:val="000000"/>
                <w:szCs w:val="20"/>
                <w:lang w:val="en-GB"/>
              </w:rPr>
              <w:t>-</w:t>
            </w:r>
          </w:p>
          <w:p w14:paraId="1557E63A" w14:textId="4840FB80" w:rsidR="00AB7B2C" w:rsidRPr="0063534F" w:rsidRDefault="00AB7B2C" w:rsidP="00AB7B2C">
            <w:pPr>
              <w:rPr>
                <w:rFonts w:eastAsia="Times New Roman" w:cs="Arial"/>
                <w:i/>
                <w:iCs/>
                <w:color w:val="000000"/>
                <w:szCs w:val="20"/>
                <w:lang w:val="en-GB"/>
              </w:rPr>
            </w:pPr>
            <w:r w:rsidRPr="0063534F">
              <w:rPr>
                <w:rFonts w:eastAsia="Times New Roman" w:cs="Arial"/>
                <w:i/>
                <w:iCs/>
                <w:color w:val="000000"/>
                <w:szCs w:val="20"/>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0A34C6" w14:textId="77777777" w:rsidR="00A219C6" w:rsidRPr="0063534F" w:rsidRDefault="00AB7B2C" w:rsidP="00A219C6">
            <w:pPr>
              <w:rPr>
                <w:rFonts w:eastAsia="Times New Roman" w:cs="Arial"/>
                <w:color w:val="000000"/>
                <w:szCs w:val="20"/>
                <w:lang w:val="en-GB"/>
              </w:rPr>
            </w:pPr>
            <w:r w:rsidRPr="0063534F">
              <w:rPr>
                <w:rFonts w:eastAsia="Times New Roman" w:cs="Arial"/>
                <w:color w:val="000000"/>
                <w:szCs w:val="20"/>
                <w:lang w:val="en-GB"/>
              </w:rPr>
              <w:t>-</w:t>
            </w:r>
          </w:p>
          <w:p w14:paraId="54A37840" w14:textId="77777777" w:rsidR="00AB7B2C" w:rsidRPr="0063534F" w:rsidRDefault="00AB7B2C" w:rsidP="00A219C6">
            <w:pPr>
              <w:rPr>
                <w:rFonts w:eastAsia="Times New Roman" w:cs="Arial"/>
                <w:color w:val="000000"/>
                <w:szCs w:val="20"/>
                <w:lang w:val="en-GB"/>
              </w:rPr>
            </w:pPr>
            <w:r w:rsidRPr="0063534F">
              <w:rPr>
                <w:rFonts w:eastAsia="Times New Roman" w:cs="Arial"/>
                <w:color w:val="000000"/>
                <w:szCs w:val="20"/>
                <w:lang w:val="en-GB"/>
              </w:rPr>
              <w:t>-</w:t>
            </w:r>
          </w:p>
          <w:p w14:paraId="682806B3" w14:textId="1E492065" w:rsidR="00AB7B2C" w:rsidRPr="0063534F" w:rsidRDefault="00AB7B2C" w:rsidP="00A219C6">
            <w:pPr>
              <w:rPr>
                <w:rFonts w:eastAsia="Times New Roman" w:cs="Arial"/>
                <w:color w:val="000000"/>
                <w:szCs w:val="20"/>
                <w:lang w:val="en-GB"/>
              </w:rPr>
            </w:pPr>
            <w:r w:rsidRPr="0063534F">
              <w:rPr>
                <w:rFonts w:eastAsia="Times New Roman" w:cs="Arial"/>
                <w:color w:val="000000"/>
                <w:szCs w:val="20"/>
                <w:lang w:val="en-GB"/>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CD71C3" w14:textId="77777777" w:rsidR="00A219C6" w:rsidRPr="0063534F" w:rsidRDefault="00AB7B2C" w:rsidP="00A219C6">
            <w:pPr>
              <w:rPr>
                <w:rFonts w:eastAsia="Times New Roman" w:cs="Arial"/>
                <w:b/>
                <w:color w:val="000000"/>
                <w:szCs w:val="20"/>
                <w:lang w:val="en-GB"/>
              </w:rPr>
            </w:pPr>
            <w:r w:rsidRPr="0063534F">
              <w:rPr>
                <w:rFonts w:eastAsia="Times New Roman" w:cs="Arial"/>
                <w:b/>
                <w:color w:val="000000"/>
                <w:szCs w:val="20"/>
                <w:lang w:val="en-GB"/>
              </w:rPr>
              <w:t>-</w:t>
            </w:r>
          </w:p>
          <w:p w14:paraId="498A13D9" w14:textId="77777777" w:rsidR="00AB7B2C" w:rsidRPr="0063534F" w:rsidRDefault="00AB7B2C" w:rsidP="00A219C6">
            <w:pPr>
              <w:rPr>
                <w:rFonts w:eastAsia="Times New Roman" w:cs="Arial"/>
                <w:b/>
                <w:color w:val="000000"/>
                <w:szCs w:val="20"/>
                <w:lang w:val="en-GB"/>
              </w:rPr>
            </w:pPr>
            <w:r w:rsidRPr="0063534F">
              <w:rPr>
                <w:rFonts w:eastAsia="Times New Roman" w:cs="Arial"/>
                <w:b/>
                <w:color w:val="000000"/>
                <w:szCs w:val="20"/>
                <w:lang w:val="en-GB"/>
              </w:rPr>
              <w:t>-</w:t>
            </w:r>
          </w:p>
          <w:p w14:paraId="6295F3BE" w14:textId="5128563B" w:rsidR="00AB7B2C" w:rsidRPr="0063534F" w:rsidRDefault="00AB7B2C" w:rsidP="00A219C6">
            <w:pPr>
              <w:rPr>
                <w:rFonts w:eastAsia="Times New Roman" w:cs="Arial"/>
                <w:b/>
                <w:color w:val="000000"/>
                <w:szCs w:val="20"/>
                <w:lang w:val="en-GB"/>
              </w:rPr>
            </w:pPr>
            <w:r w:rsidRPr="0063534F">
              <w:rPr>
                <w:rFonts w:eastAsia="Times New Roman" w:cs="Arial"/>
                <w:b/>
                <w:color w:val="000000"/>
                <w:szCs w:val="20"/>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2F3E075" w14:textId="77777777" w:rsidR="00A219C6" w:rsidRPr="0063534F" w:rsidRDefault="00AB7B2C" w:rsidP="00A219C6">
            <w:pPr>
              <w:rPr>
                <w:rFonts w:eastAsia="Times New Roman" w:cs="Arial"/>
                <w:b/>
                <w:color w:val="000000"/>
                <w:szCs w:val="20"/>
                <w:lang w:val="en-GB"/>
              </w:rPr>
            </w:pPr>
            <w:r w:rsidRPr="0063534F">
              <w:rPr>
                <w:rFonts w:eastAsia="Times New Roman" w:cs="Arial"/>
                <w:b/>
                <w:color w:val="000000"/>
                <w:szCs w:val="20"/>
                <w:lang w:val="en-GB"/>
              </w:rPr>
              <w:t>-</w:t>
            </w:r>
          </w:p>
          <w:p w14:paraId="5470C954" w14:textId="77777777" w:rsidR="00AB7B2C" w:rsidRPr="0063534F" w:rsidRDefault="00AB7B2C" w:rsidP="00A219C6">
            <w:pPr>
              <w:rPr>
                <w:rFonts w:eastAsia="Times New Roman" w:cs="Arial"/>
                <w:b/>
                <w:color w:val="000000"/>
                <w:szCs w:val="20"/>
                <w:lang w:val="en-GB"/>
              </w:rPr>
            </w:pPr>
            <w:r w:rsidRPr="0063534F">
              <w:rPr>
                <w:rFonts w:eastAsia="Times New Roman" w:cs="Arial"/>
                <w:b/>
                <w:color w:val="000000"/>
                <w:szCs w:val="20"/>
                <w:lang w:val="en-GB"/>
              </w:rPr>
              <w:t>-</w:t>
            </w:r>
          </w:p>
          <w:p w14:paraId="2DB49D63" w14:textId="05E88757" w:rsidR="00AB7B2C" w:rsidRPr="0063534F" w:rsidRDefault="00AB7B2C" w:rsidP="00A219C6">
            <w:pPr>
              <w:rPr>
                <w:rFonts w:eastAsia="Times New Roman" w:cs="Arial"/>
                <w:b/>
                <w:color w:val="000000"/>
                <w:szCs w:val="20"/>
                <w:lang w:val="en-GB"/>
              </w:rPr>
            </w:pPr>
            <w:r w:rsidRPr="0063534F">
              <w:rPr>
                <w:rFonts w:eastAsia="Times New Roman" w:cs="Arial"/>
                <w:b/>
                <w:color w:val="000000"/>
                <w:szCs w:val="20"/>
                <w:lang w:val="en-GB"/>
              </w:rPr>
              <w:t>-</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tcPr>
          <w:p w14:paraId="24F2CF0B" w14:textId="77777777" w:rsidR="00A219C6" w:rsidRPr="0063534F" w:rsidRDefault="00AB7B2C" w:rsidP="00A219C6">
            <w:pPr>
              <w:rPr>
                <w:rFonts w:eastAsia="Times New Roman" w:cs="Arial"/>
                <w:b/>
                <w:color w:val="000000"/>
                <w:szCs w:val="20"/>
                <w:lang w:val="en-GB"/>
              </w:rPr>
            </w:pPr>
            <w:r w:rsidRPr="0063534F">
              <w:rPr>
                <w:rFonts w:eastAsia="Times New Roman" w:cs="Arial"/>
                <w:b/>
                <w:color w:val="000000"/>
                <w:szCs w:val="20"/>
                <w:lang w:val="en-GB"/>
              </w:rPr>
              <w:t>-</w:t>
            </w:r>
          </w:p>
          <w:p w14:paraId="7E9B9333" w14:textId="77777777" w:rsidR="00AB7B2C" w:rsidRPr="0063534F" w:rsidRDefault="00AB7B2C" w:rsidP="00A219C6">
            <w:pPr>
              <w:rPr>
                <w:rFonts w:eastAsia="Times New Roman" w:cs="Arial"/>
                <w:b/>
                <w:color w:val="000000"/>
                <w:szCs w:val="20"/>
                <w:lang w:val="en-GB"/>
              </w:rPr>
            </w:pPr>
            <w:r w:rsidRPr="0063534F">
              <w:rPr>
                <w:rFonts w:eastAsia="Times New Roman" w:cs="Arial"/>
                <w:b/>
                <w:color w:val="000000"/>
                <w:szCs w:val="20"/>
                <w:lang w:val="en-GB"/>
              </w:rPr>
              <w:t>-</w:t>
            </w:r>
          </w:p>
          <w:p w14:paraId="05069EE2" w14:textId="316B006B" w:rsidR="00AB7B2C" w:rsidRPr="0063534F" w:rsidRDefault="00AB7B2C" w:rsidP="00A219C6">
            <w:pPr>
              <w:rPr>
                <w:rFonts w:eastAsia="Times New Roman" w:cs="Arial"/>
                <w:b/>
                <w:color w:val="000000"/>
                <w:szCs w:val="20"/>
                <w:lang w:val="en-GB"/>
              </w:rPr>
            </w:pPr>
            <w:r w:rsidRPr="0063534F">
              <w:rPr>
                <w:rFonts w:eastAsia="Times New Roman" w:cs="Arial"/>
                <w:b/>
                <w:color w:val="000000"/>
                <w:szCs w:val="20"/>
                <w:lang w:val="en-GB"/>
              </w:rPr>
              <w:t>-</w:t>
            </w:r>
          </w:p>
        </w:tc>
      </w:tr>
    </w:tbl>
    <w:p w14:paraId="4A88FB34" w14:textId="77777777" w:rsidR="00A219C6" w:rsidRPr="0063534F" w:rsidRDefault="00A219C6" w:rsidP="00A219C6">
      <w:pPr>
        <w:rPr>
          <w:rFonts w:eastAsia="Times New Roman" w:cs="Arial"/>
          <w:color w:val="000000"/>
          <w:szCs w:val="20"/>
          <w:lang w:val="en-GB"/>
        </w:rPr>
      </w:pPr>
    </w:p>
    <w:p w14:paraId="0419E617" w14:textId="77777777" w:rsidR="00A219C6" w:rsidRPr="0063534F" w:rsidRDefault="00A219C6" w:rsidP="00A219C6">
      <w:pPr>
        <w:rPr>
          <w:rFonts w:eastAsia="Times New Roman" w:cs="Arial"/>
          <w:color w:val="000000"/>
          <w:szCs w:val="20"/>
          <w:lang w:val="en-GB" w:bidi="en-US"/>
        </w:rPr>
        <w:sectPr w:rsidR="00A219C6" w:rsidRPr="0063534F" w:rsidSect="00CF1D71">
          <w:headerReference w:type="default" r:id="rId17"/>
          <w:type w:val="continuous"/>
          <w:pgSz w:w="16838" w:h="11906" w:orient="landscape"/>
          <w:pgMar w:top="1417" w:right="1417" w:bottom="1417" w:left="1417" w:header="708" w:footer="708" w:gutter="0"/>
          <w:cols w:space="708"/>
          <w:docGrid w:linePitch="360"/>
        </w:sectPr>
      </w:pPr>
    </w:p>
    <w:p w14:paraId="2B4728FD" w14:textId="11CE75F2" w:rsidR="00A219C6" w:rsidRPr="0063534F" w:rsidRDefault="00A219C6" w:rsidP="00A219C6">
      <w:pPr>
        <w:rPr>
          <w:rFonts w:eastAsia="Times New Roman" w:cs="Arial"/>
          <w:color w:val="000000"/>
          <w:szCs w:val="20"/>
          <w:lang w:val="en-GB"/>
        </w:rPr>
      </w:pPr>
      <w:r w:rsidRPr="0063534F">
        <w:rPr>
          <w:rFonts w:eastAsia="Times New Roman" w:cs="Arial"/>
          <w:b/>
          <w:bCs/>
          <w:color w:val="000000"/>
          <w:szCs w:val="20"/>
          <w:lang w:val="en-GB"/>
        </w:rPr>
        <w:lastRenderedPageBreak/>
        <w:t>3. T</w:t>
      </w:r>
      <w:r w:rsidR="0040540A" w:rsidRPr="0063534F">
        <w:rPr>
          <w:rFonts w:eastAsia="Times New Roman" w:cs="Arial"/>
          <w:b/>
          <w:bCs/>
          <w:color w:val="000000"/>
          <w:szCs w:val="20"/>
          <w:lang w:val="en-GB"/>
        </w:rPr>
        <w:t>RAINING</w:t>
      </w:r>
      <w:r w:rsidRPr="0063534F">
        <w:rPr>
          <w:rFonts w:eastAsia="Times New Roman" w:cs="Arial"/>
          <w:b/>
          <w:bCs/>
          <w:color w:val="000000"/>
          <w:szCs w:val="20"/>
          <w:lang w:val="en-GB"/>
        </w:rPr>
        <w:t xml:space="preserve"> PROVIDER</w:t>
      </w:r>
    </w:p>
    <w:p w14:paraId="6FA6274F" w14:textId="6C5C20E2" w:rsidR="00A219C6" w:rsidRPr="0063534F" w:rsidRDefault="00A219C6" w:rsidP="00A219C6">
      <w:pPr>
        <w:rPr>
          <w:rFonts w:eastAsia="Times New Roman" w:cs="Arial"/>
          <w:color w:val="000000"/>
          <w:szCs w:val="20"/>
          <w:lang w:val="en-GB"/>
        </w:rPr>
      </w:pPr>
      <w:r w:rsidRPr="0063534F">
        <w:rPr>
          <w:rFonts w:eastAsia="Times New Roman" w:cs="Arial"/>
          <w:color w:val="000000"/>
          <w:szCs w:val="20"/>
          <w:lang w:val="en-GB"/>
        </w:rPr>
        <w:t xml:space="preserve">Indicate the relevant specialisations related to this </w:t>
      </w:r>
      <w:r w:rsidR="00E724C5" w:rsidRPr="0063534F">
        <w:rPr>
          <w:rFonts w:eastAsia="Times New Roman" w:cs="Arial"/>
          <w:color w:val="000000"/>
          <w:szCs w:val="20"/>
          <w:lang w:val="en-GB"/>
        </w:rPr>
        <w:t>TMT+</w:t>
      </w:r>
      <w:r w:rsidR="0048440A" w:rsidRPr="0063534F">
        <w:rPr>
          <w:rFonts w:eastAsia="Times New Roman" w:cs="Arial"/>
          <w:color w:val="000000"/>
          <w:szCs w:val="20"/>
          <w:lang w:val="en-GB"/>
        </w:rPr>
        <w:t xml:space="preserve"> </w:t>
      </w:r>
      <w:r w:rsidRPr="0063534F">
        <w:rPr>
          <w:rFonts w:eastAsia="Times New Roman" w:cs="Arial"/>
          <w:color w:val="000000"/>
          <w:szCs w:val="20"/>
          <w:lang w:val="en-GB"/>
        </w:rPr>
        <w:t>offered by the providers. If applicable, provide information for each of the consortium partners (lead provider and other training providers, including any local or regional one</w:t>
      </w:r>
      <w:r w:rsidR="00463F9B" w:rsidRPr="0063534F">
        <w:rPr>
          <w:rFonts w:eastAsia="Times New Roman" w:cs="Arial"/>
          <w:color w:val="000000"/>
          <w:szCs w:val="20"/>
          <w:lang w:val="en-GB"/>
        </w:rPr>
        <w:t>s</w:t>
      </w:r>
      <w:r w:rsidRPr="0063534F">
        <w:rPr>
          <w:rFonts w:eastAsia="Times New Roman" w:cs="Arial"/>
          <w:color w:val="000000"/>
          <w:szCs w:val="20"/>
          <w:lang w:val="en-GB"/>
        </w:rPr>
        <w:t>). Tick the box to show per provider the relevant and available specialisations required for the organisation and for the delivery of this training.</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CellMar>
          <w:left w:w="70" w:type="dxa"/>
          <w:right w:w="70" w:type="dxa"/>
        </w:tblCellMar>
        <w:tblLook w:val="0000" w:firstRow="0" w:lastRow="0" w:firstColumn="0" w:lastColumn="0" w:noHBand="0" w:noVBand="0"/>
      </w:tblPr>
      <w:tblGrid>
        <w:gridCol w:w="2550"/>
        <w:gridCol w:w="2640"/>
        <w:gridCol w:w="3618"/>
        <w:gridCol w:w="2668"/>
        <w:gridCol w:w="2668"/>
      </w:tblGrid>
      <w:tr w:rsidR="00A219C6" w:rsidRPr="0063534F" w14:paraId="78D3508C" w14:textId="77777777" w:rsidTr="00A219C6">
        <w:trPr>
          <w:trHeight w:val="480"/>
        </w:trPr>
        <w:tc>
          <w:tcPr>
            <w:tcW w:w="901" w:type="pct"/>
            <w:shd w:val="clear" w:color="auto" w:fill="D5E7DC"/>
            <w:tcMar>
              <w:top w:w="57" w:type="dxa"/>
              <w:bottom w:w="57" w:type="dxa"/>
            </w:tcMar>
          </w:tcPr>
          <w:p w14:paraId="543EEFC5"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 xml:space="preserve">(Max. 5) </w:t>
            </w:r>
          </w:p>
        </w:tc>
        <w:tc>
          <w:tcPr>
            <w:tcW w:w="933" w:type="pct"/>
            <w:shd w:val="clear" w:color="auto" w:fill="D5E7DC"/>
            <w:tcMar>
              <w:top w:w="57" w:type="dxa"/>
              <w:bottom w:w="57" w:type="dxa"/>
            </w:tcMar>
          </w:tcPr>
          <w:p w14:paraId="0D812BF7"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Lead</w:t>
            </w:r>
          </w:p>
          <w:p w14:paraId="2F805C94"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Partner</w:t>
            </w:r>
          </w:p>
        </w:tc>
        <w:tc>
          <w:tcPr>
            <w:tcW w:w="1279" w:type="pct"/>
            <w:shd w:val="clear" w:color="auto" w:fill="D5E7DC"/>
            <w:tcMar>
              <w:top w:w="57" w:type="dxa"/>
              <w:bottom w:w="57" w:type="dxa"/>
            </w:tcMar>
          </w:tcPr>
          <w:p w14:paraId="6A6C55EE"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Consortium</w:t>
            </w:r>
          </w:p>
          <w:p w14:paraId="59298631"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Partner 1</w:t>
            </w:r>
          </w:p>
        </w:tc>
        <w:tc>
          <w:tcPr>
            <w:tcW w:w="943" w:type="pct"/>
            <w:shd w:val="clear" w:color="auto" w:fill="D5E7DC"/>
            <w:tcMar>
              <w:top w:w="57" w:type="dxa"/>
              <w:bottom w:w="57" w:type="dxa"/>
            </w:tcMar>
          </w:tcPr>
          <w:p w14:paraId="290DF3DF"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Consortium</w:t>
            </w:r>
          </w:p>
          <w:p w14:paraId="17518556"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Partner 2</w:t>
            </w:r>
          </w:p>
        </w:tc>
        <w:tc>
          <w:tcPr>
            <w:tcW w:w="943" w:type="pct"/>
            <w:shd w:val="clear" w:color="auto" w:fill="D5E7DC"/>
            <w:tcMar>
              <w:top w:w="57" w:type="dxa"/>
              <w:bottom w:w="57" w:type="dxa"/>
            </w:tcMar>
          </w:tcPr>
          <w:p w14:paraId="2D74E71F"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Etc.</w:t>
            </w:r>
          </w:p>
        </w:tc>
      </w:tr>
      <w:tr w:rsidR="00A219C6" w:rsidRPr="0063534F" w14:paraId="283EE22E" w14:textId="77777777" w:rsidTr="00515CE1">
        <w:trPr>
          <w:trHeight w:val="348"/>
        </w:trPr>
        <w:tc>
          <w:tcPr>
            <w:tcW w:w="901" w:type="pct"/>
            <w:shd w:val="clear" w:color="auto" w:fill="auto"/>
            <w:tcMar>
              <w:top w:w="57" w:type="dxa"/>
              <w:bottom w:w="57" w:type="dxa"/>
            </w:tcMar>
          </w:tcPr>
          <w:p w14:paraId="5DC60537"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Relevant specialisation 1</w:t>
            </w:r>
          </w:p>
        </w:tc>
        <w:tc>
          <w:tcPr>
            <w:tcW w:w="933" w:type="pct"/>
            <w:shd w:val="clear" w:color="auto" w:fill="auto"/>
            <w:tcMar>
              <w:top w:w="57" w:type="dxa"/>
              <w:bottom w:w="57" w:type="dxa"/>
            </w:tcMar>
          </w:tcPr>
          <w:p w14:paraId="10C300A6" w14:textId="77777777" w:rsidR="00A219C6" w:rsidRPr="0063534F" w:rsidRDefault="00A219C6" w:rsidP="00A219C6">
            <w:pPr>
              <w:rPr>
                <w:rFonts w:eastAsia="Times New Roman" w:cs="Arial"/>
                <w:color w:val="000000"/>
                <w:szCs w:val="20"/>
                <w:lang w:val="en-GB"/>
              </w:rPr>
            </w:pPr>
          </w:p>
          <w:p w14:paraId="23FCA8D6" w14:textId="77777777" w:rsidR="00A219C6" w:rsidRPr="0063534F" w:rsidRDefault="00A219C6" w:rsidP="00A219C6">
            <w:pPr>
              <w:rPr>
                <w:rFonts w:eastAsia="Times New Roman" w:cs="Arial"/>
                <w:color w:val="000000"/>
                <w:szCs w:val="20"/>
                <w:lang w:val="en-GB"/>
              </w:rPr>
            </w:pPr>
          </w:p>
        </w:tc>
        <w:tc>
          <w:tcPr>
            <w:tcW w:w="1279" w:type="pct"/>
            <w:shd w:val="clear" w:color="auto" w:fill="auto"/>
            <w:tcMar>
              <w:top w:w="57" w:type="dxa"/>
              <w:bottom w:w="57" w:type="dxa"/>
            </w:tcMar>
          </w:tcPr>
          <w:p w14:paraId="2EE5ECFD" w14:textId="77777777" w:rsidR="00A219C6" w:rsidRPr="0063534F" w:rsidRDefault="00A219C6" w:rsidP="00A219C6">
            <w:pPr>
              <w:rPr>
                <w:rFonts w:eastAsia="Times New Roman" w:cs="Arial"/>
                <w:color w:val="000000"/>
                <w:szCs w:val="20"/>
                <w:lang w:val="en-GB"/>
              </w:rPr>
            </w:pPr>
          </w:p>
          <w:p w14:paraId="45C1782E" w14:textId="77777777" w:rsidR="00A219C6" w:rsidRPr="0063534F" w:rsidRDefault="00A219C6" w:rsidP="00A219C6">
            <w:pPr>
              <w:rPr>
                <w:rFonts w:eastAsia="Times New Roman" w:cs="Arial"/>
                <w:color w:val="000000"/>
                <w:szCs w:val="20"/>
                <w:lang w:val="en-GB"/>
              </w:rPr>
            </w:pPr>
          </w:p>
        </w:tc>
        <w:tc>
          <w:tcPr>
            <w:tcW w:w="943" w:type="pct"/>
            <w:shd w:val="clear" w:color="auto" w:fill="auto"/>
            <w:tcMar>
              <w:top w:w="57" w:type="dxa"/>
              <w:bottom w:w="57" w:type="dxa"/>
            </w:tcMar>
          </w:tcPr>
          <w:p w14:paraId="2A2C677C" w14:textId="77777777" w:rsidR="00A219C6" w:rsidRPr="0063534F" w:rsidRDefault="00A219C6" w:rsidP="00A219C6">
            <w:pPr>
              <w:rPr>
                <w:rFonts w:eastAsia="Times New Roman" w:cs="Arial"/>
                <w:color w:val="000000"/>
                <w:szCs w:val="20"/>
                <w:lang w:val="en-GB"/>
              </w:rPr>
            </w:pPr>
          </w:p>
          <w:p w14:paraId="048AD3AC" w14:textId="77777777" w:rsidR="00A219C6" w:rsidRPr="0063534F" w:rsidRDefault="00A219C6" w:rsidP="00A219C6">
            <w:pPr>
              <w:rPr>
                <w:rFonts w:eastAsia="Times New Roman" w:cs="Arial"/>
                <w:color w:val="000000"/>
                <w:szCs w:val="20"/>
                <w:lang w:val="en-GB"/>
              </w:rPr>
            </w:pPr>
          </w:p>
        </w:tc>
        <w:tc>
          <w:tcPr>
            <w:tcW w:w="943" w:type="pct"/>
            <w:shd w:val="clear" w:color="auto" w:fill="auto"/>
            <w:tcMar>
              <w:top w:w="57" w:type="dxa"/>
              <w:bottom w:w="57" w:type="dxa"/>
            </w:tcMar>
          </w:tcPr>
          <w:p w14:paraId="5CE715DF" w14:textId="77777777" w:rsidR="00A219C6" w:rsidRPr="0063534F" w:rsidRDefault="00A219C6" w:rsidP="00A219C6">
            <w:pPr>
              <w:rPr>
                <w:rFonts w:eastAsia="Times New Roman" w:cs="Arial"/>
                <w:color w:val="000000"/>
                <w:szCs w:val="20"/>
                <w:lang w:val="en-GB"/>
              </w:rPr>
            </w:pPr>
          </w:p>
        </w:tc>
      </w:tr>
      <w:tr w:rsidR="00A219C6" w:rsidRPr="0063534F" w14:paraId="10FC231C" w14:textId="77777777" w:rsidTr="00515CE1">
        <w:trPr>
          <w:trHeight w:val="420"/>
        </w:trPr>
        <w:tc>
          <w:tcPr>
            <w:tcW w:w="901" w:type="pct"/>
            <w:shd w:val="clear" w:color="auto" w:fill="auto"/>
            <w:tcMar>
              <w:top w:w="57" w:type="dxa"/>
              <w:bottom w:w="57" w:type="dxa"/>
            </w:tcMar>
          </w:tcPr>
          <w:p w14:paraId="0F77D435"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Relevant specialisation 2</w:t>
            </w:r>
          </w:p>
        </w:tc>
        <w:tc>
          <w:tcPr>
            <w:tcW w:w="933" w:type="pct"/>
            <w:shd w:val="clear" w:color="auto" w:fill="auto"/>
            <w:tcMar>
              <w:top w:w="57" w:type="dxa"/>
              <w:bottom w:w="57" w:type="dxa"/>
            </w:tcMar>
          </w:tcPr>
          <w:p w14:paraId="0314B266" w14:textId="77777777" w:rsidR="00A219C6" w:rsidRPr="0063534F" w:rsidRDefault="00A219C6" w:rsidP="00A219C6">
            <w:pPr>
              <w:rPr>
                <w:rFonts w:eastAsia="Times New Roman" w:cs="Arial"/>
                <w:color w:val="000000"/>
                <w:szCs w:val="20"/>
                <w:lang w:val="en-GB"/>
              </w:rPr>
            </w:pPr>
          </w:p>
          <w:p w14:paraId="4C0CAEEC" w14:textId="77777777" w:rsidR="00A219C6" w:rsidRPr="0063534F" w:rsidRDefault="00A219C6" w:rsidP="00A219C6">
            <w:pPr>
              <w:rPr>
                <w:rFonts w:eastAsia="Times New Roman" w:cs="Arial"/>
                <w:color w:val="000000"/>
                <w:szCs w:val="20"/>
                <w:lang w:val="en-GB"/>
              </w:rPr>
            </w:pPr>
          </w:p>
        </w:tc>
        <w:tc>
          <w:tcPr>
            <w:tcW w:w="1279" w:type="pct"/>
            <w:shd w:val="clear" w:color="auto" w:fill="auto"/>
            <w:tcMar>
              <w:top w:w="57" w:type="dxa"/>
              <w:bottom w:w="57" w:type="dxa"/>
            </w:tcMar>
          </w:tcPr>
          <w:p w14:paraId="1D9F7299" w14:textId="77777777" w:rsidR="00A219C6" w:rsidRPr="0063534F" w:rsidRDefault="00A219C6" w:rsidP="00A219C6">
            <w:pPr>
              <w:rPr>
                <w:rFonts w:eastAsia="Times New Roman" w:cs="Arial"/>
                <w:color w:val="000000"/>
                <w:szCs w:val="20"/>
                <w:lang w:val="en-GB"/>
              </w:rPr>
            </w:pPr>
          </w:p>
          <w:p w14:paraId="08FC206B" w14:textId="77777777" w:rsidR="00A219C6" w:rsidRPr="0063534F" w:rsidRDefault="00A219C6" w:rsidP="00A219C6">
            <w:pPr>
              <w:rPr>
                <w:rFonts w:eastAsia="Times New Roman" w:cs="Arial"/>
                <w:color w:val="000000"/>
                <w:szCs w:val="20"/>
                <w:lang w:val="en-GB"/>
              </w:rPr>
            </w:pPr>
          </w:p>
        </w:tc>
        <w:tc>
          <w:tcPr>
            <w:tcW w:w="943" w:type="pct"/>
            <w:shd w:val="clear" w:color="auto" w:fill="auto"/>
            <w:tcMar>
              <w:top w:w="57" w:type="dxa"/>
              <w:bottom w:w="57" w:type="dxa"/>
            </w:tcMar>
          </w:tcPr>
          <w:p w14:paraId="4B744B43" w14:textId="77777777" w:rsidR="00A219C6" w:rsidRPr="0063534F" w:rsidRDefault="00A219C6" w:rsidP="00A219C6">
            <w:pPr>
              <w:rPr>
                <w:rFonts w:eastAsia="Times New Roman" w:cs="Arial"/>
                <w:color w:val="000000"/>
                <w:szCs w:val="20"/>
                <w:lang w:val="en-GB"/>
              </w:rPr>
            </w:pPr>
          </w:p>
          <w:p w14:paraId="4778317D" w14:textId="77777777" w:rsidR="00A219C6" w:rsidRPr="0063534F" w:rsidRDefault="00A219C6" w:rsidP="00A219C6">
            <w:pPr>
              <w:rPr>
                <w:rFonts w:eastAsia="Times New Roman" w:cs="Arial"/>
                <w:color w:val="000000"/>
                <w:szCs w:val="20"/>
                <w:lang w:val="en-GB"/>
              </w:rPr>
            </w:pPr>
          </w:p>
        </w:tc>
        <w:tc>
          <w:tcPr>
            <w:tcW w:w="943" w:type="pct"/>
            <w:shd w:val="clear" w:color="auto" w:fill="auto"/>
            <w:tcMar>
              <w:top w:w="57" w:type="dxa"/>
              <w:bottom w:w="57" w:type="dxa"/>
            </w:tcMar>
          </w:tcPr>
          <w:p w14:paraId="690F74AE" w14:textId="77777777" w:rsidR="00A219C6" w:rsidRPr="0063534F" w:rsidRDefault="00A219C6" w:rsidP="00A219C6">
            <w:pPr>
              <w:rPr>
                <w:rFonts w:eastAsia="Times New Roman" w:cs="Arial"/>
                <w:color w:val="000000"/>
                <w:szCs w:val="20"/>
                <w:lang w:val="en-GB"/>
              </w:rPr>
            </w:pPr>
          </w:p>
        </w:tc>
      </w:tr>
      <w:tr w:rsidR="00A219C6" w:rsidRPr="0063534F" w14:paraId="3AEDCAE1" w14:textId="77777777" w:rsidTr="00515CE1">
        <w:trPr>
          <w:trHeight w:val="415"/>
        </w:trPr>
        <w:tc>
          <w:tcPr>
            <w:tcW w:w="901" w:type="pct"/>
            <w:shd w:val="clear" w:color="auto" w:fill="auto"/>
            <w:tcMar>
              <w:top w:w="57" w:type="dxa"/>
              <w:bottom w:w="57" w:type="dxa"/>
            </w:tcMar>
          </w:tcPr>
          <w:p w14:paraId="33DBB23A"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Etc.</w:t>
            </w:r>
          </w:p>
        </w:tc>
        <w:tc>
          <w:tcPr>
            <w:tcW w:w="933" w:type="pct"/>
            <w:shd w:val="clear" w:color="auto" w:fill="auto"/>
            <w:tcMar>
              <w:top w:w="57" w:type="dxa"/>
              <w:bottom w:w="57" w:type="dxa"/>
            </w:tcMar>
          </w:tcPr>
          <w:p w14:paraId="0E5138BC" w14:textId="77777777" w:rsidR="00A219C6" w:rsidRPr="0063534F" w:rsidRDefault="00A219C6" w:rsidP="00A219C6">
            <w:pPr>
              <w:rPr>
                <w:rFonts w:eastAsia="Times New Roman" w:cs="Arial"/>
                <w:color w:val="000000"/>
                <w:szCs w:val="20"/>
                <w:lang w:val="en-GB"/>
              </w:rPr>
            </w:pPr>
          </w:p>
        </w:tc>
        <w:tc>
          <w:tcPr>
            <w:tcW w:w="1279" w:type="pct"/>
            <w:shd w:val="clear" w:color="auto" w:fill="auto"/>
            <w:tcMar>
              <w:top w:w="57" w:type="dxa"/>
              <w:bottom w:w="57" w:type="dxa"/>
            </w:tcMar>
          </w:tcPr>
          <w:p w14:paraId="5CFA39B8" w14:textId="77777777" w:rsidR="00A219C6" w:rsidRPr="0063534F" w:rsidRDefault="00A219C6" w:rsidP="00A219C6">
            <w:pPr>
              <w:rPr>
                <w:rFonts w:eastAsia="Times New Roman" w:cs="Arial"/>
                <w:color w:val="000000"/>
                <w:szCs w:val="20"/>
                <w:lang w:val="en-GB"/>
              </w:rPr>
            </w:pPr>
          </w:p>
          <w:p w14:paraId="0685353E" w14:textId="77777777" w:rsidR="00A219C6" w:rsidRPr="0063534F" w:rsidRDefault="00A219C6" w:rsidP="00A219C6">
            <w:pPr>
              <w:rPr>
                <w:rFonts w:eastAsia="Times New Roman" w:cs="Arial"/>
                <w:color w:val="000000"/>
                <w:szCs w:val="20"/>
                <w:lang w:val="en-GB"/>
              </w:rPr>
            </w:pPr>
          </w:p>
        </w:tc>
        <w:tc>
          <w:tcPr>
            <w:tcW w:w="943" w:type="pct"/>
            <w:shd w:val="clear" w:color="auto" w:fill="auto"/>
            <w:tcMar>
              <w:top w:w="57" w:type="dxa"/>
              <w:bottom w:w="57" w:type="dxa"/>
            </w:tcMar>
          </w:tcPr>
          <w:p w14:paraId="3F58467E" w14:textId="77777777" w:rsidR="00A219C6" w:rsidRPr="0063534F" w:rsidRDefault="00A219C6" w:rsidP="00A219C6">
            <w:pPr>
              <w:rPr>
                <w:rFonts w:eastAsia="Times New Roman" w:cs="Arial"/>
                <w:color w:val="000000"/>
                <w:szCs w:val="20"/>
                <w:lang w:val="en-GB"/>
              </w:rPr>
            </w:pPr>
          </w:p>
          <w:p w14:paraId="389527BD" w14:textId="77777777" w:rsidR="00A219C6" w:rsidRPr="0063534F" w:rsidRDefault="00A219C6" w:rsidP="00A219C6">
            <w:pPr>
              <w:rPr>
                <w:rFonts w:eastAsia="Times New Roman" w:cs="Arial"/>
                <w:color w:val="000000"/>
                <w:szCs w:val="20"/>
                <w:lang w:val="en-GB"/>
              </w:rPr>
            </w:pPr>
          </w:p>
        </w:tc>
        <w:tc>
          <w:tcPr>
            <w:tcW w:w="943" w:type="pct"/>
            <w:shd w:val="clear" w:color="auto" w:fill="auto"/>
            <w:tcMar>
              <w:top w:w="57" w:type="dxa"/>
              <w:bottom w:w="57" w:type="dxa"/>
            </w:tcMar>
          </w:tcPr>
          <w:p w14:paraId="4D2260F1" w14:textId="77777777" w:rsidR="00A219C6" w:rsidRPr="0063534F" w:rsidRDefault="00A219C6" w:rsidP="00A219C6">
            <w:pPr>
              <w:rPr>
                <w:rFonts w:eastAsia="Times New Roman" w:cs="Arial"/>
                <w:color w:val="000000"/>
                <w:szCs w:val="20"/>
                <w:lang w:val="en-GB"/>
              </w:rPr>
            </w:pPr>
          </w:p>
        </w:tc>
      </w:tr>
    </w:tbl>
    <w:p w14:paraId="4F8CDE99" w14:textId="00FA2B70" w:rsidR="00C86F8E" w:rsidRPr="0063534F" w:rsidRDefault="00C86F8E" w:rsidP="00A219C6">
      <w:pPr>
        <w:rPr>
          <w:rFonts w:eastAsia="Times New Roman" w:cs="Arial"/>
          <w:color w:val="000000"/>
          <w:szCs w:val="20"/>
          <w:lang w:val="en-GB"/>
        </w:rPr>
      </w:pPr>
    </w:p>
    <w:p w14:paraId="186108E2" w14:textId="77777777" w:rsidR="00C86F8E" w:rsidRPr="0063534F" w:rsidRDefault="00C86F8E">
      <w:pPr>
        <w:spacing w:after="160" w:line="259" w:lineRule="auto"/>
        <w:rPr>
          <w:rFonts w:eastAsia="Times New Roman" w:cs="Arial"/>
          <w:color w:val="000000"/>
          <w:szCs w:val="20"/>
          <w:lang w:val="en-GB"/>
        </w:rPr>
      </w:pPr>
      <w:r w:rsidRPr="0063534F">
        <w:rPr>
          <w:rFonts w:eastAsia="Times New Roman" w:cs="Arial"/>
          <w:color w:val="000000"/>
          <w:szCs w:val="20"/>
          <w:lang w:val="en-GB"/>
        </w:rPr>
        <w:br w:type="page"/>
      </w:r>
    </w:p>
    <w:p w14:paraId="6A446AA5" w14:textId="77777777" w:rsidR="00A219C6" w:rsidRPr="0063534F" w:rsidRDefault="00A219C6" w:rsidP="00A219C6">
      <w:pPr>
        <w:rPr>
          <w:rFonts w:eastAsia="Times New Roman" w:cs="Arial"/>
          <w:color w:val="000000"/>
          <w:szCs w:val="20"/>
          <w:lang w:val="en-GB"/>
        </w:rPr>
      </w:pPr>
      <w:r w:rsidRPr="0063534F">
        <w:rPr>
          <w:rFonts w:eastAsia="Times New Roman" w:cs="Arial"/>
          <w:b/>
          <w:bCs/>
          <w:color w:val="000000"/>
          <w:szCs w:val="20"/>
          <w:lang w:val="en-GB"/>
        </w:rPr>
        <w:lastRenderedPageBreak/>
        <w:t xml:space="preserve">Experience </w:t>
      </w:r>
    </w:p>
    <w:p w14:paraId="53B0E673" w14:textId="12686EBB" w:rsidR="00A219C6" w:rsidRPr="0063534F" w:rsidRDefault="00A219C6" w:rsidP="00C86F8E">
      <w:pPr>
        <w:rPr>
          <w:rFonts w:eastAsia="Times New Roman" w:cs="Arial"/>
          <w:color w:val="000000"/>
          <w:szCs w:val="20"/>
          <w:lang w:val="en-GB"/>
        </w:rPr>
      </w:pPr>
      <w:r w:rsidRPr="0063534F">
        <w:rPr>
          <w:rFonts w:eastAsia="Times New Roman" w:cs="Arial"/>
          <w:color w:val="000000"/>
          <w:szCs w:val="20"/>
          <w:lang w:val="en-GB"/>
        </w:rPr>
        <w:t xml:space="preserve">Enter in the table below the relevant training experiences </w:t>
      </w:r>
      <w:r w:rsidR="000629EE" w:rsidRPr="0063534F">
        <w:rPr>
          <w:rFonts w:eastAsia="Times New Roman" w:cs="Arial"/>
          <w:color w:val="000000"/>
          <w:szCs w:val="20"/>
          <w:lang w:val="en-GB"/>
        </w:rPr>
        <w:t xml:space="preserve">of </w:t>
      </w:r>
      <w:r w:rsidRPr="0063534F">
        <w:rPr>
          <w:rFonts w:eastAsia="Times New Roman" w:cs="Arial"/>
          <w:color w:val="000000"/>
          <w:szCs w:val="20"/>
          <w:lang w:val="en-GB"/>
        </w:rPr>
        <w:t>the providing organisation</w:t>
      </w:r>
      <w:r w:rsidR="00677B2E" w:rsidRPr="0063534F">
        <w:rPr>
          <w:rFonts w:eastAsia="Times New Roman" w:cs="Arial"/>
          <w:color w:val="000000"/>
          <w:szCs w:val="20"/>
          <w:lang w:val="en-GB"/>
        </w:rPr>
        <w:t>s</w:t>
      </w:r>
      <w:r w:rsidR="006D1422" w:rsidRPr="0063534F">
        <w:rPr>
          <w:rFonts w:eastAsia="Times New Roman" w:cs="Arial"/>
          <w:color w:val="000000"/>
          <w:szCs w:val="20"/>
          <w:lang w:val="en-GB"/>
        </w:rPr>
        <w:t>. The experience should</w:t>
      </w:r>
      <w:r w:rsidRPr="0063534F">
        <w:rPr>
          <w:rFonts w:eastAsia="Times New Roman" w:cs="Arial"/>
          <w:color w:val="000000"/>
          <w:szCs w:val="20"/>
          <w:lang w:val="en-GB"/>
        </w:rPr>
        <w:t xml:space="preserve"> demonstrate the ability to run th</w:t>
      </w:r>
      <w:r w:rsidR="00677B2E" w:rsidRPr="0063534F">
        <w:rPr>
          <w:rFonts w:eastAsia="Times New Roman" w:cs="Arial"/>
          <w:color w:val="000000"/>
          <w:szCs w:val="20"/>
          <w:lang w:val="en-GB"/>
        </w:rPr>
        <w:t>e TMT+</w:t>
      </w:r>
      <w:r w:rsidR="0037359B" w:rsidRPr="0063534F">
        <w:rPr>
          <w:rFonts w:eastAsia="Times New Roman" w:cs="Arial"/>
          <w:color w:val="000000"/>
          <w:szCs w:val="20"/>
          <w:lang w:val="en-GB"/>
        </w:rPr>
        <w:t xml:space="preserve"> </w:t>
      </w:r>
      <w:r w:rsidRPr="0063534F">
        <w:rPr>
          <w:rFonts w:eastAsia="Times New Roman" w:cs="Arial"/>
          <w:color w:val="000000"/>
          <w:szCs w:val="20"/>
          <w:lang w:val="en-GB"/>
        </w:rPr>
        <w:t xml:space="preserve">effectively. Indicate only training experiences which have been conducted in the last three years by </w:t>
      </w:r>
      <w:r w:rsidR="00F27C5F" w:rsidRPr="0063534F">
        <w:rPr>
          <w:rFonts w:eastAsia="Times New Roman" w:cs="Arial"/>
          <w:color w:val="000000"/>
          <w:szCs w:val="20"/>
          <w:lang w:val="en-GB"/>
        </w:rPr>
        <w:t>your</w:t>
      </w:r>
      <w:r w:rsidRPr="0063534F">
        <w:rPr>
          <w:rFonts w:eastAsia="Times New Roman" w:cs="Arial"/>
          <w:color w:val="000000"/>
          <w:szCs w:val="20"/>
          <w:lang w:val="en-GB"/>
        </w:rPr>
        <w:t xml:space="preserve"> organisation and – if applicable – by the consortium partners.</w:t>
      </w:r>
    </w:p>
    <w:p w14:paraId="45F6CF21" w14:textId="77777777" w:rsidR="00C86F8E" w:rsidRPr="0063534F" w:rsidRDefault="00C86F8E" w:rsidP="00C86F8E">
      <w:pPr>
        <w:rPr>
          <w:rFonts w:eastAsia="Times New Roman" w:cs="Arial"/>
          <w:color w:val="000000"/>
          <w:szCs w:val="20"/>
          <w:lang w:val="en-GB"/>
        </w:rPr>
      </w:pP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CellMar>
          <w:left w:w="70" w:type="dxa"/>
          <w:right w:w="70" w:type="dxa"/>
        </w:tblCellMar>
        <w:tblLook w:val="0000" w:firstRow="0" w:lastRow="0" w:firstColumn="0" w:lastColumn="0" w:noHBand="0" w:noVBand="0"/>
      </w:tblPr>
      <w:tblGrid>
        <w:gridCol w:w="1871"/>
        <w:gridCol w:w="1776"/>
        <w:gridCol w:w="1429"/>
        <w:gridCol w:w="1601"/>
        <w:gridCol w:w="1137"/>
        <w:gridCol w:w="1301"/>
        <w:gridCol w:w="2096"/>
        <w:gridCol w:w="1680"/>
        <w:gridCol w:w="1253"/>
      </w:tblGrid>
      <w:tr w:rsidR="00A219C6" w:rsidRPr="0063534F" w14:paraId="06CBE8B9" w14:textId="77777777" w:rsidTr="00A219C6">
        <w:trPr>
          <w:trHeight w:val="283"/>
        </w:trPr>
        <w:tc>
          <w:tcPr>
            <w:tcW w:w="661" w:type="pct"/>
            <w:shd w:val="clear" w:color="auto" w:fill="64A67E"/>
            <w:tcMar>
              <w:top w:w="57" w:type="dxa"/>
              <w:bottom w:w="57" w:type="dxa"/>
            </w:tcMar>
          </w:tcPr>
          <w:p w14:paraId="4485B227"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Ref # (max 5)</w:t>
            </w:r>
          </w:p>
        </w:tc>
        <w:tc>
          <w:tcPr>
            <w:tcW w:w="4339" w:type="pct"/>
            <w:gridSpan w:val="8"/>
            <w:shd w:val="clear" w:color="auto" w:fill="64A67E"/>
            <w:tcMar>
              <w:top w:w="57" w:type="dxa"/>
              <w:bottom w:w="57" w:type="dxa"/>
            </w:tcMar>
          </w:tcPr>
          <w:p w14:paraId="58105CFB"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Training Title:</w:t>
            </w:r>
          </w:p>
        </w:tc>
      </w:tr>
      <w:tr w:rsidR="00A219C6" w:rsidRPr="0063534F" w14:paraId="53DA6727" w14:textId="77777777" w:rsidTr="00A219C6">
        <w:trPr>
          <w:trHeight w:val="283"/>
        </w:trPr>
        <w:tc>
          <w:tcPr>
            <w:tcW w:w="661" w:type="pct"/>
            <w:shd w:val="clear" w:color="auto" w:fill="D5E7DC"/>
            <w:tcMar>
              <w:top w:w="57" w:type="dxa"/>
              <w:bottom w:w="57" w:type="dxa"/>
            </w:tcMar>
          </w:tcPr>
          <w:p w14:paraId="57ABA506"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Name of provider</w:t>
            </w:r>
          </w:p>
        </w:tc>
        <w:tc>
          <w:tcPr>
            <w:tcW w:w="628" w:type="pct"/>
            <w:shd w:val="clear" w:color="auto" w:fill="D5E7DC"/>
            <w:tcMar>
              <w:top w:w="57" w:type="dxa"/>
              <w:bottom w:w="57" w:type="dxa"/>
            </w:tcMar>
          </w:tcPr>
          <w:p w14:paraId="6EE6AA46"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Name</w:t>
            </w:r>
          </w:p>
          <w:p w14:paraId="221F2A21"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of client/</w:t>
            </w:r>
          </w:p>
          <w:p w14:paraId="20A000A4"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 xml:space="preserve">beneficiary </w:t>
            </w:r>
          </w:p>
        </w:tc>
        <w:tc>
          <w:tcPr>
            <w:tcW w:w="505" w:type="pct"/>
            <w:shd w:val="clear" w:color="auto" w:fill="D5E7DC"/>
            <w:tcMar>
              <w:top w:w="57" w:type="dxa"/>
              <w:bottom w:w="57" w:type="dxa"/>
            </w:tcMar>
          </w:tcPr>
          <w:p w14:paraId="35456673"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 xml:space="preserve">Country where the training took place </w:t>
            </w:r>
          </w:p>
          <w:p w14:paraId="42781F92" w14:textId="77777777" w:rsidR="00A219C6" w:rsidRPr="0063534F" w:rsidRDefault="00A219C6" w:rsidP="00A219C6">
            <w:pPr>
              <w:rPr>
                <w:rFonts w:eastAsia="Times New Roman" w:cs="Arial"/>
                <w:b/>
                <w:color w:val="000000"/>
                <w:szCs w:val="20"/>
                <w:lang w:val="en-GB"/>
              </w:rPr>
            </w:pPr>
          </w:p>
        </w:tc>
        <w:tc>
          <w:tcPr>
            <w:tcW w:w="566" w:type="pct"/>
            <w:shd w:val="clear" w:color="auto" w:fill="D5E7DC"/>
            <w:tcMar>
              <w:top w:w="57" w:type="dxa"/>
              <w:bottom w:w="57" w:type="dxa"/>
            </w:tcMar>
          </w:tcPr>
          <w:p w14:paraId="155FFD0F"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Number of training days</w:t>
            </w:r>
          </w:p>
        </w:tc>
        <w:tc>
          <w:tcPr>
            <w:tcW w:w="402" w:type="pct"/>
            <w:shd w:val="clear" w:color="auto" w:fill="D5E7DC"/>
            <w:tcMar>
              <w:top w:w="57" w:type="dxa"/>
              <w:bottom w:w="57" w:type="dxa"/>
            </w:tcMar>
          </w:tcPr>
          <w:p w14:paraId="1E7BD3D6"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Starting date</w:t>
            </w:r>
          </w:p>
        </w:tc>
        <w:tc>
          <w:tcPr>
            <w:tcW w:w="460" w:type="pct"/>
            <w:shd w:val="clear" w:color="auto" w:fill="D5E7DC"/>
            <w:tcMar>
              <w:top w:w="57" w:type="dxa"/>
              <w:bottom w:w="57" w:type="dxa"/>
            </w:tcMar>
          </w:tcPr>
          <w:p w14:paraId="0F7A72BD"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Ending date</w:t>
            </w:r>
          </w:p>
        </w:tc>
        <w:tc>
          <w:tcPr>
            <w:tcW w:w="741" w:type="pct"/>
            <w:shd w:val="clear" w:color="auto" w:fill="D5E7DC"/>
            <w:tcMar>
              <w:top w:w="57" w:type="dxa"/>
              <w:bottom w:w="57" w:type="dxa"/>
            </w:tcMar>
          </w:tcPr>
          <w:p w14:paraId="679086C3"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Participation provider in implementation of the training (%)</w:t>
            </w:r>
          </w:p>
          <w:p w14:paraId="2E8ED955"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 xml:space="preserve"> </w:t>
            </w:r>
          </w:p>
        </w:tc>
        <w:tc>
          <w:tcPr>
            <w:tcW w:w="594" w:type="pct"/>
            <w:shd w:val="clear" w:color="auto" w:fill="D5E7DC"/>
            <w:tcMar>
              <w:top w:w="57" w:type="dxa"/>
              <w:bottom w:w="57" w:type="dxa"/>
            </w:tcMar>
          </w:tcPr>
          <w:p w14:paraId="39345A56" w14:textId="77777777" w:rsidR="00A219C6" w:rsidRPr="0063534F" w:rsidRDefault="00A219C6" w:rsidP="00FE701A">
            <w:pPr>
              <w:spacing w:after="0"/>
              <w:rPr>
                <w:rFonts w:eastAsia="Times New Roman" w:cs="Arial"/>
                <w:b/>
                <w:color w:val="000000"/>
                <w:szCs w:val="20"/>
                <w:lang w:val="en-GB"/>
              </w:rPr>
            </w:pPr>
            <w:r w:rsidRPr="0063534F">
              <w:rPr>
                <w:rFonts w:eastAsia="Times New Roman" w:cs="Arial"/>
                <w:b/>
                <w:color w:val="000000"/>
                <w:szCs w:val="20"/>
                <w:lang w:val="en-GB"/>
              </w:rPr>
              <w:t>Name of</w:t>
            </w:r>
          </w:p>
          <w:p w14:paraId="287A6185"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consortium members (if any)</w:t>
            </w:r>
          </w:p>
        </w:tc>
        <w:tc>
          <w:tcPr>
            <w:tcW w:w="443" w:type="pct"/>
            <w:shd w:val="clear" w:color="auto" w:fill="D5E7DC"/>
            <w:tcMar>
              <w:top w:w="57" w:type="dxa"/>
              <w:bottom w:w="57" w:type="dxa"/>
            </w:tcMar>
          </w:tcPr>
          <w:p w14:paraId="79FC01B5"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 xml:space="preserve">Financed by </w:t>
            </w:r>
          </w:p>
        </w:tc>
      </w:tr>
      <w:tr w:rsidR="00634162" w:rsidRPr="0063534F" w14:paraId="3095E245" w14:textId="77777777" w:rsidTr="00634162">
        <w:trPr>
          <w:trHeight w:val="283"/>
        </w:trPr>
        <w:tc>
          <w:tcPr>
            <w:tcW w:w="661" w:type="pct"/>
            <w:shd w:val="clear" w:color="auto" w:fill="auto"/>
            <w:tcMar>
              <w:top w:w="57" w:type="dxa"/>
              <w:bottom w:w="57" w:type="dxa"/>
            </w:tcMar>
          </w:tcPr>
          <w:p w14:paraId="7CB41A4E" w14:textId="77777777" w:rsidR="00634162" w:rsidRPr="0063534F" w:rsidRDefault="00634162" w:rsidP="00A219C6">
            <w:pPr>
              <w:rPr>
                <w:rFonts w:eastAsia="Times New Roman" w:cs="Arial"/>
                <w:color w:val="000000"/>
                <w:szCs w:val="20"/>
                <w:lang w:val="en-GB"/>
              </w:rPr>
            </w:pPr>
            <w:r w:rsidRPr="0063534F">
              <w:rPr>
                <w:rFonts w:eastAsia="Times New Roman" w:cs="Arial"/>
                <w:color w:val="000000"/>
                <w:szCs w:val="20"/>
                <w:lang w:val="en-GB"/>
              </w:rPr>
              <w:t>…</w:t>
            </w:r>
          </w:p>
        </w:tc>
        <w:tc>
          <w:tcPr>
            <w:tcW w:w="628" w:type="pct"/>
            <w:shd w:val="clear" w:color="auto" w:fill="auto"/>
            <w:tcMar>
              <w:top w:w="57" w:type="dxa"/>
              <w:bottom w:w="57" w:type="dxa"/>
            </w:tcMar>
          </w:tcPr>
          <w:p w14:paraId="24622C0E" w14:textId="77777777" w:rsidR="00634162" w:rsidRPr="0063534F" w:rsidDel="00846977" w:rsidRDefault="00634162" w:rsidP="00A219C6">
            <w:pPr>
              <w:rPr>
                <w:rFonts w:eastAsia="Times New Roman" w:cs="Arial"/>
                <w:color w:val="000000"/>
                <w:szCs w:val="20"/>
                <w:lang w:val="en-GB"/>
              </w:rPr>
            </w:pPr>
            <w:r w:rsidRPr="0063534F">
              <w:rPr>
                <w:rFonts w:eastAsia="Times New Roman" w:cs="Arial"/>
                <w:color w:val="000000"/>
                <w:szCs w:val="20"/>
                <w:lang w:val="en-GB"/>
              </w:rPr>
              <w:t>…</w:t>
            </w:r>
          </w:p>
        </w:tc>
        <w:tc>
          <w:tcPr>
            <w:tcW w:w="505" w:type="pct"/>
            <w:shd w:val="clear" w:color="auto" w:fill="auto"/>
            <w:tcMar>
              <w:top w:w="57" w:type="dxa"/>
              <w:bottom w:w="57" w:type="dxa"/>
            </w:tcMar>
          </w:tcPr>
          <w:p w14:paraId="6540E987" w14:textId="77777777" w:rsidR="00634162" w:rsidRPr="0063534F" w:rsidRDefault="00634162" w:rsidP="00A219C6">
            <w:pPr>
              <w:rPr>
                <w:rFonts w:eastAsia="Times New Roman" w:cs="Arial"/>
                <w:color w:val="000000"/>
                <w:szCs w:val="20"/>
                <w:lang w:val="en-GB"/>
              </w:rPr>
            </w:pPr>
            <w:r w:rsidRPr="0063534F">
              <w:rPr>
                <w:rFonts w:eastAsia="Times New Roman" w:cs="Arial"/>
                <w:color w:val="000000"/>
                <w:szCs w:val="20"/>
                <w:lang w:val="en-GB"/>
              </w:rPr>
              <w:t>…</w:t>
            </w:r>
          </w:p>
        </w:tc>
        <w:tc>
          <w:tcPr>
            <w:tcW w:w="566" w:type="pct"/>
            <w:shd w:val="clear" w:color="auto" w:fill="auto"/>
            <w:tcMar>
              <w:top w:w="57" w:type="dxa"/>
              <w:bottom w:w="57" w:type="dxa"/>
            </w:tcMar>
          </w:tcPr>
          <w:p w14:paraId="064BD516" w14:textId="77777777" w:rsidR="00634162" w:rsidRPr="0063534F" w:rsidRDefault="00634162" w:rsidP="00A219C6">
            <w:pPr>
              <w:rPr>
                <w:rFonts w:eastAsia="Times New Roman" w:cs="Arial"/>
                <w:color w:val="000000"/>
                <w:szCs w:val="20"/>
                <w:lang w:val="en-GB"/>
              </w:rPr>
            </w:pPr>
            <w:r w:rsidRPr="0063534F">
              <w:rPr>
                <w:rFonts w:eastAsia="Times New Roman" w:cs="Arial"/>
                <w:color w:val="000000"/>
                <w:szCs w:val="20"/>
                <w:lang w:val="en-GB"/>
              </w:rPr>
              <w:t>…</w:t>
            </w:r>
          </w:p>
        </w:tc>
        <w:tc>
          <w:tcPr>
            <w:tcW w:w="402" w:type="pct"/>
            <w:shd w:val="clear" w:color="auto" w:fill="auto"/>
            <w:tcMar>
              <w:top w:w="57" w:type="dxa"/>
              <w:bottom w:w="57" w:type="dxa"/>
            </w:tcMar>
          </w:tcPr>
          <w:p w14:paraId="263A55D4" w14:textId="77777777" w:rsidR="00634162" w:rsidRPr="0063534F" w:rsidRDefault="00634162" w:rsidP="00A219C6">
            <w:pPr>
              <w:rPr>
                <w:rFonts w:eastAsia="Times New Roman" w:cs="Arial"/>
                <w:color w:val="000000"/>
                <w:szCs w:val="20"/>
                <w:lang w:val="en-GB"/>
              </w:rPr>
            </w:pPr>
            <w:r w:rsidRPr="0063534F">
              <w:rPr>
                <w:rFonts w:eastAsia="Times New Roman" w:cs="Arial"/>
                <w:color w:val="000000"/>
                <w:szCs w:val="20"/>
                <w:lang w:val="en-GB"/>
              </w:rPr>
              <w:t>…</w:t>
            </w:r>
          </w:p>
        </w:tc>
        <w:tc>
          <w:tcPr>
            <w:tcW w:w="460" w:type="pct"/>
            <w:shd w:val="clear" w:color="auto" w:fill="auto"/>
            <w:tcMar>
              <w:top w:w="57" w:type="dxa"/>
              <w:bottom w:w="57" w:type="dxa"/>
            </w:tcMar>
          </w:tcPr>
          <w:p w14:paraId="26FB7FA2" w14:textId="77777777" w:rsidR="00634162" w:rsidRPr="0063534F" w:rsidRDefault="00634162" w:rsidP="00A219C6">
            <w:pPr>
              <w:rPr>
                <w:rFonts w:eastAsia="Times New Roman" w:cs="Arial"/>
                <w:color w:val="000000"/>
                <w:szCs w:val="20"/>
                <w:lang w:val="en-GB"/>
              </w:rPr>
            </w:pPr>
            <w:r w:rsidRPr="0063534F">
              <w:rPr>
                <w:rFonts w:eastAsia="Times New Roman" w:cs="Arial"/>
                <w:color w:val="000000"/>
                <w:szCs w:val="20"/>
                <w:lang w:val="en-GB"/>
              </w:rPr>
              <w:t>…</w:t>
            </w:r>
          </w:p>
        </w:tc>
        <w:tc>
          <w:tcPr>
            <w:tcW w:w="741" w:type="pct"/>
            <w:shd w:val="clear" w:color="auto" w:fill="auto"/>
            <w:tcMar>
              <w:top w:w="57" w:type="dxa"/>
              <w:bottom w:w="57" w:type="dxa"/>
            </w:tcMar>
          </w:tcPr>
          <w:p w14:paraId="195C269F" w14:textId="77777777" w:rsidR="00634162" w:rsidRPr="0063534F" w:rsidRDefault="00634162" w:rsidP="00A219C6">
            <w:pPr>
              <w:rPr>
                <w:rFonts w:eastAsia="Times New Roman" w:cs="Arial"/>
                <w:color w:val="000000"/>
                <w:szCs w:val="20"/>
                <w:lang w:val="en-GB"/>
              </w:rPr>
            </w:pPr>
            <w:r w:rsidRPr="0063534F">
              <w:rPr>
                <w:rFonts w:eastAsia="Times New Roman" w:cs="Arial"/>
                <w:color w:val="000000"/>
                <w:szCs w:val="20"/>
                <w:lang w:val="en-GB"/>
              </w:rPr>
              <w:t>…</w:t>
            </w:r>
          </w:p>
        </w:tc>
        <w:tc>
          <w:tcPr>
            <w:tcW w:w="593" w:type="pct"/>
            <w:shd w:val="clear" w:color="auto" w:fill="auto"/>
            <w:tcMar>
              <w:top w:w="57" w:type="dxa"/>
              <w:bottom w:w="57" w:type="dxa"/>
            </w:tcMar>
          </w:tcPr>
          <w:p w14:paraId="21D09BBF" w14:textId="77777777" w:rsidR="00634162" w:rsidRPr="0063534F" w:rsidRDefault="00634162" w:rsidP="00A219C6">
            <w:pPr>
              <w:rPr>
                <w:rFonts w:eastAsia="Times New Roman" w:cs="Arial"/>
                <w:color w:val="000000"/>
                <w:szCs w:val="20"/>
                <w:lang w:val="en-GB"/>
              </w:rPr>
            </w:pPr>
            <w:r w:rsidRPr="0063534F">
              <w:rPr>
                <w:rFonts w:eastAsia="Times New Roman" w:cs="Arial"/>
                <w:color w:val="000000"/>
                <w:szCs w:val="20"/>
                <w:lang w:val="en-GB"/>
              </w:rPr>
              <w:t>…</w:t>
            </w:r>
          </w:p>
        </w:tc>
        <w:tc>
          <w:tcPr>
            <w:tcW w:w="444" w:type="pct"/>
            <w:shd w:val="clear" w:color="auto" w:fill="auto"/>
          </w:tcPr>
          <w:p w14:paraId="7F426126" w14:textId="41CAB975" w:rsidR="00634162" w:rsidRPr="0063534F" w:rsidRDefault="00634162" w:rsidP="00A219C6">
            <w:pPr>
              <w:rPr>
                <w:rFonts w:eastAsia="Times New Roman" w:cs="Arial"/>
                <w:color w:val="000000"/>
                <w:szCs w:val="20"/>
                <w:lang w:val="en-GB"/>
              </w:rPr>
            </w:pPr>
            <w:r w:rsidRPr="0063534F">
              <w:rPr>
                <w:rFonts w:eastAsia="Times New Roman" w:cs="Arial"/>
                <w:color w:val="000000"/>
                <w:szCs w:val="20"/>
                <w:lang w:val="en-GB"/>
              </w:rPr>
              <w:t>…</w:t>
            </w:r>
          </w:p>
        </w:tc>
      </w:tr>
      <w:tr w:rsidR="00A219C6" w:rsidRPr="00726D54" w14:paraId="40139E10" w14:textId="77777777" w:rsidTr="00A219C6">
        <w:trPr>
          <w:trHeight w:val="492"/>
        </w:trPr>
        <w:tc>
          <w:tcPr>
            <w:tcW w:w="2360" w:type="pct"/>
            <w:gridSpan w:val="4"/>
            <w:shd w:val="clear" w:color="auto" w:fill="D5E7DC"/>
            <w:tcMar>
              <w:top w:w="57" w:type="dxa"/>
              <w:bottom w:w="57" w:type="dxa"/>
            </w:tcMar>
          </w:tcPr>
          <w:p w14:paraId="01164777"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Description of the training</w:t>
            </w:r>
          </w:p>
        </w:tc>
        <w:tc>
          <w:tcPr>
            <w:tcW w:w="2640" w:type="pct"/>
            <w:gridSpan w:val="5"/>
            <w:shd w:val="clear" w:color="auto" w:fill="D5E7DC"/>
            <w:tcMar>
              <w:top w:w="57" w:type="dxa"/>
              <w:bottom w:w="57" w:type="dxa"/>
            </w:tcMar>
          </w:tcPr>
          <w:p w14:paraId="4EC03DE7"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Type of activities carried out</w:t>
            </w:r>
          </w:p>
        </w:tc>
      </w:tr>
    </w:tbl>
    <w:p w14:paraId="777885DF" w14:textId="77777777" w:rsidR="00A219C6" w:rsidRPr="0063534F" w:rsidRDefault="00A219C6" w:rsidP="00A219C6">
      <w:pPr>
        <w:rPr>
          <w:rFonts w:eastAsia="Times New Roman" w:cs="Arial"/>
          <w:b/>
          <w:bCs/>
          <w:color w:val="000000"/>
          <w:szCs w:val="20"/>
          <w:lang w:val="en-GB"/>
        </w:rPr>
      </w:pPr>
    </w:p>
    <w:p w14:paraId="5D7BE758" w14:textId="77777777" w:rsidR="00A219C6" w:rsidRPr="0063534F" w:rsidRDefault="00A219C6" w:rsidP="00A219C6">
      <w:pPr>
        <w:rPr>
          <w:rFonts w:eastAsia="Times New Roman" w:cs="Arial"/>
          <w:color w:val="000000"/>
          <w:szCs w:val="20"/>
          <w:lang w:val="en-GB"/>
        </w:rPr>
      </w:pPr>
      <w:r w:rsidRPr="0063534F">
        <w:rPr>
          <w:rFonts w:eastAsia="Times New Roman" w:cs="Arial"/>
          <w:b/>
          <w:bCs/>
          <w:color w:val="000000"/>
          <w:szCs w:val="20"/>
          <w:lang w:val="en-GB"/>
        </w:rPr>
        <w:t>Experience of the proposed team</w:t>
      </w:r>
    </w:p>
    <w:p w14:paraId="7566F15C" w14:textId="77777777" w:rsidR="00A219C6" w:rsidRPr="0063534F" w:rsidRDefault="00A219C6" w:rsidP="00A219C6">
      <w:pPr>
        <w:rPr>
          <w:rFonts w:eastAsia="Times New Roman" w:cs="Arial"/>
          <w:color w:val="000000"/>
          <w:szCs w:val="20"/>
          <w:lang w:val="en-GB"/>
        </w:rPr>
      </w:pPr>
      <w:r w:rsidRPr="0063534F">
        <w:rPr>
          <w:rFonts w:eastAsia="Times New Roman" w:cs="Arial"/>
          <w:color w:val="000000"/>
          <w:szCs w:val="20"/>
          <w:lang w:val="en-GB"/>
        </w:rPr>
        <w:t>Please enter in the table below details of the experts who will contribute to the training, including those based locally or in the region. Once listed, Nuffic assumes that the experts concerned will be available for the training. Curricula vitae of all team members should be attached. Team members proposed in this proposal who, for whatever reason, are unable to perform their training duties, will be replaced, at no extra cost, by equally qualified or higher qualified persons. Replacements have to be approved by the requesting organisations and Nuffic.</w:t>
      </w:r>
    </w:p>
    <w:tbl>
      <w:tblPr>
        <w:tblpPr w:leftFromText="141" w:rightFromText="141" w:vertAnchor="text" w:horzAnchor="margin" w:tblpX="102" w:tblpY="131"/>
        <w:tblW w:w="4925"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70" w:type="dxa"/>
          <w:right w:w="70" w:type="dxa"/>
        </w:tblCellMar>
        <w:tblLook w:val="0000" w:firstRow="0" w:lastRow="0" w:firstColumn="0" w:lastColumn="0" w:noHBand="0" w:noVBand="0"/>
      </w:tblPr>
      <w:tblGrid>
        <w:gridCol w:w="1203"/>
        <w:gridCol w:w="2355"/>
        <w:gridCol w:w="1748"/>
        <w:gridCol w:w="1601"/>
        <w:gridCol w:w="2238"/>
        <w:gridCol w:w="2077"/>
        <w:gridCol w:w="1148"/>
        <w:gridCol w:w="1562"/>
      </w:tblGrid>
      <w:tr w:rsidR="00A219C6" w:rsidRPr="0063534F" w14:paraId="4F527570" w14:textId="77777777" w:rsidTr="00A219C6">
        <w:trPr>
          <w:trHeight w:val="261"/>
        </w:trPr>
        <w:tc>
          <w:tcPr>
            <w:tcW w:w="1190" w:type="dxa"/>
            <w:shd w:val="clear" w:color="auto" w:fill="D5E7DC"/>
            <w:tcMar>
              <w:top w:w="57" w:type="dxa"/>
              <w:bottom w:w="57" w:type="dxa"/>
            </w:tcMar>
          </w:tcPr>
          <w:p w14:paraId="094640D3"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Name</w:t>
            </w:r>
          </w:p>
        </w:tc>
        <w:tc>
          <w:tcPr>
            <w:tcW w:w="2331" w:type="dxa"/>
            <w:shd w:val="clear" w:color="auto" w:fill="D5E7DC"/>
            <w:tcMar>
              <w:top w:w="57" w:type="dxa"/>
              <w:bottom w:w="57" w:type="dxa"/>
            </w:tcMar>
          </w:tcPr>
          <w:p w14:paraId="67318F6E" w14:textId="04433B4A"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 xml:space="preserve">Relevant </w:t>
            </w:r>
            <w:r w:rsidR="00D50DB0" w:rsidRPr="0063534F">
              <w:rPr>
                <w:rFonts w:eastAsia="Times New Roman" w:cs="Arial"/>
                <w:b/>
                <w:color w:val="000000"/>
                <w:szCs w:val="20"/>
                <w:lang w:val="en-GB"/>
              </w:rPr>
              <w:t>s</w:t>
            </w:r>
            <w:r w:rsidRPr="0063534F">
              <w:rPr>
                <w:rFonts w:eastAsia="Times New Roman" w:cs="Arial"/>
                <w:b/>
                <w:color w:val="000000"/>
                <w:szCs w:val="20"/>
                <w:lang w:val="en-GB"/>
              </w:rPr>
              <w:t>pecialisation</w:t>
            </w:r>
          </w:p>
        </w:tc>
        <w:tc>
          <w:tcPr>
            <w:tcW w:w="1730" w:type="dxa"/>
            <w:shd w:val="clear" w:color="auto" w:fill="D5E7DC"/>
            <w:tcMar>
              <w:top w:w="57" w:type="dxa"/>
              <w:bottom w:w="57" w:type="dxa"/>
            </w:tcMar>
          </w:tcPr>
          <w:p w14:paraId="73585250"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Years of experience *</w:t>
            </w:r>
          </w:p>
        </w:tc>
        <w:tc>
          <w:tcPr>
            <w:tcW w:w="1584" w:type="dxa"/>
            <w:shd w:val="clear" w:color="auto" w:fill="D5E7DC"/>
            <w:tcMar>
              <w:top w:w="57" w:type="dxa"/>
              <w:bottom w:w="57" w:type="dxa"/>
            </w:tcMar>
          </w:tcPr>
          <w:p w14:paraId="1E5AC1B9"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Position within the proposed training (e.g. team leader)</w:t>
            </w:r>
          </w:p>
        </w:tc>
        <w:tc>
          <w:tcPr>
            <w:tcW w:w="2215" w:type="dxa"/>
            <w:shd w:val="clear" w:color="auto" w:fill="D5E7DC"/>
            <w:tcMar>
              <w:top w:w="57" w:type="dxa"/>
              <w:bottom w:w="57" w:type="dxa"/>
            </w:tcMar>
          </w:tcPr>
          <w:p w14:paraId="1AC69706"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Training experience in the country or region of the requesting organisation</w:t>
            </w:r>
          </w:p>
        </w:tc>
        <w:tc>
          <w:tcPr>
            <w:tcW w:w="2056" w:type="dxa"/>
            <w:shd w:val="clear" w:color="auto" w:fill="D5E7DC"/>
            <w:tcMar>
              <w:top w:w="57" w:type="dxa"/>
              <w:bottom w:w="57" w:type="dxa"/>
            </w:tcMar>
          </w:tcPr>
          <w:p w14:paraId="4F9C793A" w14:textId="04AF8FE5" w:rsidR="00A219C6" w:rsidRPr="0063534F" w:rsidRDefault="00EF0F83" w:rsidP="00D50DB0">
            <w:pPr>
              <w:spacing w:after="0"/>
              <w:rPr>
                <w:rFonts w:eastAsia="Times New Roman" w:cs="Arial"/>
                <w:b/>
                <w:color w:val="000000"/>
                <w:szCs w:val="20"/>
                <w:lang w:val="en-GB"/>
              </w:rPr>
            </w:pPr>
            <w:r w:rsidRPr="0063534F">
              <w:rPr>
                <w:rFonts w:eastAsia="Times New Roman" w:cs="Arial"/>
                <w:b/>
                <w:color w:val="000000"/>
                <w:szCs w:val="20"/>
                <w:lang w:val="en-GB"/>
              </w:rPr>
              <w:t>Name o</w:t>
            </w:r>
            <w:r w:rsidR="00A219C6" w:rsidRPr="0063534F">
              <w:rPr>
                <w:rFonts w:eastAsia="Times New Roman" w:cs="Arial"/>
                <w:b/>
                <w:color w:val="000000"/>
                <w:szCs w:val="20"/>
                <w:lang w:val="en-GB"/>
              </w:rPr>
              <w:t>rganisation</w:t>
            </w:r>
          </w:p>
          <w:p w14:paraId="40E37AD1"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(applicable in case of consortium)</w:t>
            </w:r>
          </w:p>
        </w:tc>
        <w:tc>
          <w:tcPr>
            <w:tcW w:w="1136" w:type="dxa"/>
            <w:shd w:val="clear" w:color="auto" w:fill="D5E7DC"/>
            <w:tcMar>
              <w:top w:w="57" w:type="dxa"/>
              <w:bottom w:w="57" w:type="dxa"/>
            </w:tcMar>
          </w:tcPr>
          <w:p w14:paraId="71EB681C"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Gender M/F</w:t>
            </w:r>
          </w:p>
        </w:tc>
        <w:tc>
          <w:tcPr>
            <w:tcW w:w="1546" w:type="dxa"/>
            <w:shd w:val="clear" w:color="auto" w:fill="D5E7DC"/>
            <w:tcMar>
              <w:top w:w="57" w:type="dxa"/>
              <w:bottom w:w="57" w:type="dxa"/>
            </w:tcMar>
          </w:tcPr>
          <w:p w14:paraId="6F05DF3F" w14:textId="77777777" w:rsidR="00A219C6" w:rsidRPr="0063534F" w:rsidRDefault="00A219C6" w:rsidP="00A219C6">
            <w:pPr>
              <w:rPr>
                <w:rFonts w:eastAsia="Times New Roman" w:cs="Arial"/>
                <w:b/>
                <w:color w:val="000000"/>
                <w:szCs w:val="20"/>
                <w:lang w:val="en-GB"/>
              </w:rPr>
            </w:pPr>
            <w:r w:rsidRPr="0063534F">
              <w:rPr>
                <w:rFonts w:eastAsia="Times New Roman" w:cs="Arial"/>
                <w:b/>
                <w:color w:val="000000"/>
                <w:szCs w:val="20"/>
                <w:lang w:val="en-GB"/>
              </w:rPr>
              <w:t>Nationality</w:t>
            </w:r>
          </w:p>
        </w:tc>
      </w:tr>
      <w:tr w:rsidR="00A219C6" w:rsidRPr="0063534F" w14:paraId="295FD222" w14:textId="77777777" w:rsidTr="00515CE1">
        <w:trPr>
          <w:trHeight w:val="380"/>
        </w:trPr>
        <w:tc>
          <w:tcPr>
            <w:tcW w:w="1190" w:type="dxa"/>
            <w:shd w:val="clear" w:color="auto" w:fill="auto"/>
            <w:tcMar>
              <w:top w:w="57" w:type="dxa"/>
              <w:bottom w:w="57" w:type="dxa"/>
            </w:tcMar>
          </w:tcPr>
          <w:p w14:paraId="297025C7" w14:textId="77777777" w:rsidR="00A219C6" w:rsidRPr="0063534F" w:rsidRDefault="00A219C6" w:rsidP="00A219C6">
            <w:pPr>
              <w:rPr>
                <w:rFonts w:eastAsia="Times New Roman" w:cs="Arial"/>
                <w:color w:val="000000"/>
                <w:szCs w:val="20"/>
                <w:lang w:val="en-GB"/>
              </w:rPr>
            </w:pPr>
          </w:p>
        </w:tc>
        <w:tc>
          <w:tcPr>
            <w:tcW w:w="2331" w:type="dxa"/>
            <w:shd w:val="clear" w:color="auto" w:fill="auto"/>
            <w:tcMar>
              <w:top w:w="57" w:type="dxa"/>
              <w:bottom w:w="57" w:type="dxa"/>
            </w:tcMar>
          </w:tcPr>
          <w:p w14:paraId="4E65FFD6" w14:textId="77777777" w:rsidR="00A219C6" w:rsidRPr="0063534F" w:rsidRDefault="00A219C6" w:rsidP="00A219C6">
            <w:pPr>
              <w:rPr>
                <w:rFonts w:eastAsia="Times New Roman" w:cs="Arial"/>
                <w:color w:val="000000"/>
                <w:szCs w:val="20"/>
                <w:lang w:val="en-GB"/>
              </w:rPr>
            </w:pPr>
          </w:p>
        </w:tc>
        <w:tc>
          <w:tcPr>
            <w:tcW w:w="1730" w:type="dxa"/>
            <w:shd w:val="clear" w:color="auto" w:fill="auto"/>
            <w:tcMar>
              <w:top w:w="57" w:type="dxa"/>
              <w:bottom w:w="57" w:type="dxa"/>
            </w:tcMar>
          </w:tcPr>
          <w:p w14:paraId="3A148597" w14:textId="77777777" w:rsidR="00A219C6" w:rsidRPr="0063534F" w:rsidRDefault="00A219C6" w:rsidP="00A219C6">
            <w:pPr>
              <w:rPr>
                <w:rFonts w:eastAsia="Times New Roman" w:cs="Arial"/>
                <w:color w:val="000000"/>
                <w:szCs w:val="20"/>
                <w:lang w:val="en-GB"/>
              </w:rPr>
            </w:pPr>
          </w:p>
        </w:tc>
        <w:tc>
          <w:tcPr>
            <w:tcW w:w="1584" w:type="dxa"/>
            <w:shd w:val="clear" w:color="auto" w:fill="auto"/>
            <w:tcMar>
              <w:top w:w="57" w:type="dxa"/>
              <w:bottom w:w="57" w:type="dxa"/>
            </w:tcMar>
          </w:tcPr>
          <w:p w14:paraId="4055CB52" w14:textId="77777777" w:rsidR="00A219C6" w:rsidRPr="0063534F" w:rsidRDefault="00A219C6" w:rsidP="00A219C6">
            <w:pPr>
              <w:rPr>
                <w:rFonts w:eastAsia="Times New Roman" w:cs="Arial"/>
                <w:color w:val="000000"/>
                <w:szCs w:val="20"/>
                <w:lang w:val="en-GB"/>
              </w:rPr>
            </w:pPr>
          </w:p>
        </w:tc>
        <w:tc>
          <w:tcPr>
            <w:tcW w:w="2215" w:type="dxa"/>
            <w:shd w:val="clear" w:color="auto" w:fill="auto"/>
            <w:tcMar>
              <w:top w:w="57" w:type="dxa"/>
              <w:bottom w:w="57" w:type="dxa"/>
            </w:tcMar>
          </w:tcPr>
          <w:p w14:paraId="3665DDFC" w14:textId="77777777" w:rsidR="00A219C6" w:rsidRPr="0063534F" w:rsidRDefault="00A219C6" w:rsidP="00A219C6">
            <w:pPr>
              <w:rPr>
                <w:rFonts w:eastAsia="Times New Roman" w:cs="Arial"/>
                <w:color w:val="000000"/>
                <w:szCs w:val="20"/>
                <w:lang w:val="en-GB"/>
              </w:rPr>
            </w:pPr>
          </w:p>
        </w:tc>
        <w:tc>
          <w:tcPr>
            <w:tcW w:w="2056" w:type="dxa"/>
            <w:shd w:val="clear" w:color="auto" w:fill="auto"/>
            <w:tcMar>
              <w:top w:w="57" w:type="dxa"/>
              <w:bottom w:w="57" w:type="dxa"/>
            </w:tcMar>
          </w:tcPr>
          <w:p w14:paraId="7D01D42D" w14:textId="77777777" w:rsidR="00A219C6" w:rsidRPr="0063534F" w:rsidRDefault="00A219C6" w:rsidP="00A219C6">
            <w:pPr>
              <w:rPr>
                <w:rFonts w:eastAsia="Times New Roman" w:cs="Arial"/>
                <w:color w:val="000000"/>
                <w:szCs w:val="20"/>
                <w:lang w:val="en-GB"/>
              </w:rPr>
            </w:pPr>
          </w:p>
        </w:tc>
        <w:tc>
          <w:tcPr>
            <w:tcW w:w="1136" w:type="dxa"/>
            <w:shd w:val="clear" w:color="auto" w:fill="auto"/>
            <w:tcMar>
              <w:top w:w="57" w:type="dxa"/>
              <w:bottom w:w="57" w:type="dxa"/>
            </w:tcMar>
          </w:tcPr>
          <w:p w14:paraId="4A35B510" w14:textId="77777777" w:rsidR="00A219C6" w:rsidRPr="0063534F" w:rsidRDefault="00A219C6" w:rsidP="00A219C6">
            <w:pPr>
              <w:rPr>
                <w:rFonts w:eastAsia="Times New Roman" w:cs="Arial"/>
                <w:color w:val="000000"/>
                <w:szCs w:val="20"/>
                <w:lang w:val="en-GB"/>
              </w:rPr>
            </w:pPr>
          </w:p>
        </w:tc>
        <w:tc>
          <w:tcPr>
            <w:tcW w:w="1546" w:type="dxa"/>
            <w:shd w:val="clear" w:color="auto" w:fill="auto"/>
            <w:tcMar>
              <w:top w:w="57" w:type="dxa"/>
              <w:bottom w:w="57" w:type="dxa"/>
            </w:tcMar>
          </w:tcPr>
          <w:p w14:paraId="09700440" w14:textId="77777777" w:rsidR="00A219C6" w:rsidRPr="0063534F" w:rsidRDefault="00A219C6" w:rsidP="00A219C6">
            <w:pPr>
              <w:rPr>
                <w:rFonts w:eastAsia="Times New Roman" w:cs="Arial"/>
                <w:color w:val="000000"/>
                <w:szCs w:val="20"/>
                <w:lang w:val="en-GB"/>
              </w:rPr>
            </w:pPr>
          </w:p>
        </w:tc>
      </w:tr>
      <w:tr w:rsidR="00A219C6" w:rsidRPr="0063534F" w14:paraId="1CDD0AE9" w14:textId="77777777" w:rsidTr="00515CE1">
        <w:trPr>
          <w:trHeight w:val="380"/>
        </w:trPr>
        <w:tc>
          <w:tcPr>
            <w:tcW w:w="1190" w:type="dxa"/>
            <w:shd w:val="clear" w:color="auto" w:fill="auto"/>
            <w:tcMar>
              <w:top w:w="57" w:type="dxa"/>
              <w:bottom w:w="57" w:type="dxa"/>
            </w:tcMar>
          </w:tcPr>
          <w:p w14:paraId="5C0D35BF" w14:textId="77777777" w:rsidR="00A219C6" w:rsidRPr="0063534F" w:rsidRDefault="00A219C6" w:rsidP="00A219C6">
            <w:pPr>
              <w:rPr>
                <w:rFonts w:eastAsia="Times New Roman" w:cs="Arial"/>
                <w:color w:val="000000"/>
                <w:szCs w:val="20"/>
                <w:lang w:val="en-GB"/>
              </w:rPr>
            </w:pPr>
          </w:p>
        </w:tc>
        <w:tc>
          <w:tcPr>
            <w:tcW w:w="2331" w:type="dxa"/>
            <w:shd w:val="clear" w:color="auto" w:fill="auto"/>
            <w:tcMar>
              <w:top w:w="57" w:type="dxa"/>
              <w:bottom w:w="57" w:type="dxa"/>
            </w:tcMar>
          </w:tcPr>
          <w:p w14:paraId="01D3C099" w14:textId="77777777" w:rsidR="00A219C6" w:rsidRPr="0063534F" w:rsidRDefault="00A219C6" w:rsidP="00A219C6">
            <w:pPr>
              <w:rPr>
                <w:rFonts w:eastAsia="Times New Roman" w:cs="Arial"/>
                <w:color w:val="000000"/>
                <w:szCs w:val="20"/>
                <w:lang w:val="en-GB"/>
              </w:rPr>
            </w:pPr>
          </w:p>
        </w:tc>
        <w:tc>
          <w:tcPr>
            <w:tcW w:w="1730" w:type="dxa"/>
            <w:shd w:val="clear" w:color="auto" w:fill="auto"/>
            <w:tcMar>
              <w:top w:w="57" w:type="dxa"/>
              <w:bottom w:w="57" w:type="dxa"/>
            </w:tcMar>
          </w:tcPr>
          <w:p w14:paraId="339069C0" w14:textId="77777777" w:rsidR="00A219C6" w:rsidRPr="0063534F" w:rsidRDefault="00A219C6" w:rsidP="00A219C6">
            <w:pPr>
              <w:rPr>
                <w:rFonts w:eastAsia="Times New Roman" w:cs="Arial"/>
                <w:color w:val="000000"/>
                <w:szCs w:val="20"/>
                <w:lang w:val="en-GB"/>
              </w:rPr>
            </w:pPr>
          </w:p>
        </w:tc>
        <w:tc>
          <w:tcPr>
            <w:tcW w:w="1584" w:type="dxa"/>
            <w:shd w:val="clear" w:color="auto" w:fill="auto"/>
            <w:tcMar>
              <w:top w:w="57" w:type="dxa"/>
              <w:bottom w:w="57" w:type="dxa"/>
            </w:tcMar>
          </w:tcPr>
          <w:p w14:paraId="4635BF1F" w14:textId="77777777" w:rsidR="00A219C6" w:rsidRPr="0063534F" w:rsidRDefault="00A219C6" w:rsidP="00A219C6">
            <w:pPr>
              <w:rPr>
                <w:rFonts w:eastAsia="Times New Roman" w:cs="Arial"/>
                <w:color w:val="000000"/>
                <w:szCs w:val="20"/>
                <w:lang w:val="en-GB"/>
              </w:rPr>
            </w:pPr>
          </w:p>
        </w:tc>
        <w:tc>
          <w:tcPr>
            <w:tcW w:w="2215" w:type="dxa"/>
            <w:shd w:val="clear" w:color="auto" w:fill="auto"/>
            <w:tcMar>
              <w:top w:w="57" w:type="dxa"/>
              <w:bottom w:w="57" w:type="dxa"/>
            </w:tcMar>
          </w:tcPr>
          <w:p w14:paraId="16F1E6F9" w14:textId="77777777" w:rsidR="00A219C6" w:rsidRPr="0063534F" w:rsidRDefault="00A219C6" w:rsidP="00A219C6">
            <w:pPr>
              <w:rPr>
                <w:rFonts w:eastAsia="Times New Roman" w:cs="Arial"/>
                <w:color w:val="000000"/>
                <w:szCs w:val="20"/>
                <w:lang w:val="en-GB"/>
              </w:rPr>
            </w:pPr>
          </w:p>
        </w:tc>
        <w:tc>
          <w:tcPr>
            <w:tcW w:w="2056" w:type="dxa"/>
            <w:shd w:val="clear" w:color="auto" w:fill="auto"/>
            <w:tcMar>
              <w:top w:w="57" w:type="dxa"/>
              <w:bottom w:w="57" w:type="dxa"/>
            </w:tcMar>
          </w:tcPr>
          <w:p w14:paraId="5936A8B6" w14:textId="77777777" w:rsidR="00A219C6" w:rsidRPr="0063534F" w:rsidRDefault="00A219C6" w:rsidP="00A219C6">
            <w:pPr>
              <w:rPr>
                <w:rFonts w:eastAsia="Times New Roman" w:cs="Arial"/>
                <w:color w:val="000000"/>
                <w:szCs w:val="20"/>
                <w:lang w:val="en-GB"/>
              </w:rPr>
            </w:pPr>
          </w:p>
        </w:tc>
        <w:tc>
          <w:tcPr>
            <w:tcW w:w="1136" w:type="dxa"/>
            <w:shd w:val="clear" w:color="auto" w:fill="auto"/>
            <w:tcMar>
              <w:top w:w="57" w:type="dxa"/>
              <w:bottom w:w="57" w:type="dxa"/>
            </w:tcMar>
          </w:tcPr>
          <w:p w14:paraId="20F3282F" w14:textId="77777777" w:rsidR="00A219C6" w:rsidRPr="0063534F" w:rsidRDefault="00A219C6" w:rsidP="00A219C6">
            <w:pPr>
              <w:rPr>
                <w:rFonts w:eastAsia="Times New Roman" w:cs="Arial"/>
                <w:color w:val="000000"/>
                <w:szCs w:val="20"/>
                <w:lang w:val="en-GB"/>
              </w:rPr>
            </w:pPr>
          </w:p>
        </w:tc>
        <w:tc>
          <w:tcPr>
            <w:tcW w:w="1546" w:type="dxa"/>
            <w:shd w:val="clear" w:color="auto" w:fill="auto"/>
            <w:tcMar>
              <w:top w:w="57" w:type="dxa"/>
              <w:bottom w:w="57" w:type="dxa"/>
            </w:tcMar>
          </w:tcPr>
          <w:p w14:paraId="2B59534A" w14:textId="77777777" w:rsidR="00A219C6" w:rsidRPr="0063534F" w:rsidRDefault="00A219C6" w:rsidP="00A219C6">
            <w:pPr>
              <w:rPr>
                <w:rFonts w:eastAsia="Times New Roman" w:cs="Arial"/>
                <w:color w:val="000000"/>
                <w:szCs w:val="20"/>
                <w:lang w:val="en-GB"/>
              </w:rPr>
            </w:pPr>
          </w:p>
        </w:tc>
      </w:tr>
      <w:tr w:rsidR="00A219C6" w:rsidRPr="0063534F" w14:paraId="190A2CB7" w14:textId="77777777" w:rsidTr="00515CE1">
        <w:trPr>
          <w:trHeight w:val="356"/>
        </w:trPr>
        <w:tc>
          <w:tcPr>
            <w:tcW w:w="1190" w:type="dxa"/>
            <w:shd w:val="clear" w:color="auto" w:fill="auto"/>
            <w:tcMar>
              <w:top w:w="57" w:type="dxa"/>
              <w:bottom w:w="57" w:type="dxa"/>
            </w:tcMar>
          </w:tcPr>
          <w:p w14:paraId="66F85BFE" w14:textId="77777777" w:rsidR="00A219C6" w:rsidRPr="0063534F" w:rsidRDefault="00A219C6" w:rsidP="00A219C6">
            <w:pPr>
              <w:rPr>
                <w:rFonts w:eastAsia="Times New Roman" w:cs="Arial"/>
                <w:color w:val="000000"/>
                <w:szCs w:val="20"/>
                <w:lang w:val="en-GB"/>
              </w:rPr>
            </w:pPr>
          </w:p>
        </w:tc>
        <w:tc>
          <w:tcPr>
            <w:tcW w:w="2331" w:type="dxa"/>
            <w:shd w:val="clear" w:color="auto" w:fill="auto"/>
            <w:tcMar>
              <w:top w:w="57" w:type="dxa"/>
              <w:bottom w:w="57" w:type="dxa"/>
            </w:tcMar>
          </w:tcPr>
          <w:p w14:paraId="60EE06D3" w14:textId="77777777" w:rsidR="00A219C6" w:rsidRPr="0063534F" w:rsidRDefault="00A219C6" w:rsidP="00A219C6">
            <w:pPr>
              <w:rPr>
                <w:rFonts w:eastAsia="Times New Roman" w:cs="Arial"/>
                <w:color w:val="000000"/>
                <w:szCs w:val="20"/>
                <w:lang w:val="en-GB"/>
              </w:rPr>
            </w:pPr>
          </w:p>
        </w:tc>
        <w:tc>
          <w:tcPr>
            <w:tcW w:w="1730" w:type="dxa"/>
            <w:shd w:val="clear" w:color="auto" w:fill="auto"/>
            <w:tcMar>
              <w:top w:w="57" w:type="dxa"/>
              <w:bottom w:w="57" w:type="dxa"/>
            </w:tcMar>
          </w:tcPr>
          <w:p w14:paraId="2688A78B" w14:textId="77777777" w:rsidR="00A219C6" w:rsidRPr="0063534F" w:rsidRDefault="00A219C6" w:rsidP="00A219C6">
            <w:pPr>
              <w:rPr>
                <w:rFonts w:eastAsia="Times New Roman" w:cs="Arial"/>
                <w:color w:val="000000"/>
                <w:szCs w:val="20"/>
                <w:lang w:val="en-GB"/>
              </w:rPr>
            </w:pPr>
          </w:p>
        </w:tc>
        <w:tc>
          <w:tcPr>
            <w:tcW w:w="1584" w:type="dxa"/>
            <w:shd w:val="clear" w:color="auto" w:fill="auto"/>
            <w:tcMar>
              <w:top w:w="57" w:type="dxa"/>
              <w:bottom w:w="57" w:type="dxa"/>
            </w:tcMar>
          </w:tcPr>
          <w:p w14:paraId="63903FA2" w14:textId="77777777" w:rsidR="00A219C6" w:rsidRPr="0063534F" w:rsidRDefault="00A219C6" w:rsidP="00A219C6">
            <w:pPr>
              <w:rPr>
                <w:rFonts w:eastAsia="Times New Roman" w:cs="Arial"/>
                <w:color w:val="000000"/>
                <w:szCs w:val="20"/>
                <w:lang w:val="en-GB"/>
              </w:rPr>
            </w:pPr>
          </w:p>
        </w:tc>
        <w:tc>
          <w:tcPr>
            <w:tcW w:w="2215" w:type="dxa"/>
            <w:shd w:val="clear" w:color="auto" w:fill="auto"/>
            <w:tcMar>
              <w:top w:w="57" w:type="dxa"/>
              <w:bottom w:w="57" w:type="dxa"/>
            </w:tcMar>
          </w:tcPr>
          <w:p w14:paraId="2FE61646" w14:textId="77777777" w:rsidR="00A219C6" w:rsidRPr="0063534F" w:rsidRDefault="00A219C6" w:rsidP="00A219C6">
            <w:pPr>
              <w:rPr>
                <w:rFonts w:eastAsia="Times New Roman" w:cs="Arial"/>
                <w:color w:val="000000"/>
                <w:szCs w:val="20"/>
                <w:lang w:val="en-GB"/>
              </w:rPr>
            </w:pPr>
          </w:p>
        </w:tc>
        <w:tc>
          <w:tcPr>
            <w:tcW w:w="2056" w:type="dxa"/>
            <w:shd w:val="clear" w:color="auto" w:fill="auto"/>
            <w:tcMar>
              <w:top w:w="57" w:type="dxa"/>
              <w:bottom w:w="57" w:type="dxa"/>
            </w:tcMar>
          </w:tcPr>
          <w:p w14:paraId="28F14EE7" w14:textId="77777777" w:rsidR="00A219C6" w:rsidRPr="0063534F" w:rsidRDefault="00A219C6" w:rsidP="00A219C6">
            <w:pPr>
              <w:rPr>
                <w:rFonts w:eastAsia="Times New Roman" w:cs="Arial"/>
                <w:color w:val="000000"/>
                <w:szCs w:val="20"/>
                <w:lang w:val="en-GB"/>
              </w:rPr>
            </w:pPr>
          </w:p>
        </w:tc>
        <w:tc>
          <w:tcPr>
            <w:tcW w:w="1136" w:type="dxa"/>
            <w:shd w:val="clear" w:color="auto" w:fill="auto"/>
            <w:tcMar>
              <w:top w:w="57" w:type="dxa"/>
              <w:bottom w:w="57" w:type="dxa"/>
            </w:tcMar>
          </w:tcPr>
          <w:p w14:paraId="4C6CB4BB" w14:textId="77777777" w:rsidR="00A219C6" w:rsidRPr="0063534F" w:rsidRDefault="00A219C6" w:rsidP="00A219C6">
            <w:pPr>
              <w:rPr>
                <w:rFonts w:eastAsia="Times New Roman" w:cs="Arial"/>
                <w:color w:val="000000"/>
                <w:szCs w:val="20"/>
                <w:lang w:val="en-GB"/>
              </w:rPr>
            </w:pPr>
          </w:p>
        </w:tc>
        <w:tc>
          <w:tcPr>
            <w:tcW w:w="1546" w:type="dxa"/>
            <w:shd w:val="clear" w:color="auto" w:fill="auto"/>
            <w:tcMar>
              <w:top w:w="57" w:type="dxa"/>
              <w:bottom w:w="57" w:type="dxa"/>
            </w:tcMar>
          </w:tcPr>
          <w:p w14:paraId="015E4859" w14:textId="77777777" w:rsidR="00A219C6" w:rsidRPr="0063534F" w:rsidRDefault="00A219C6" w:rsidP="00A219C6">
            <w:pPr>
              <w:rPr>
                <w:rFonts w:eastAsia="Times New Roman" w:cs="Arial"/>
                <w:color w:val="000000"/>
                <w:szCs w:val="20"/>
                <w:lang w:val="en-GB"/>
              </w:rPr>
            </w:pPr>
          </w:p>
        </w:tc>
      </w:tr>
    </w:tbl>
    <w:p w14:paraId="6F586656" w14:textId="1AC1F307" w:rsidR="00A219C6" w:rsidRPr="0063534F" w:rsidRDefault="00A219C6" w:rsidP="00A219C6">
      <w:pPr>
        <w:rPr>
          <w:rFonts w:eastAsia="Times New Roman" w:cs="Arial"/>
          <w:color w:val="000000"/>
          <w:sz w:val="18"/>
          <w:szCs w:val="20"/>
          <w:lang w:val="en-GB"/>
        </w:rPr>
        <w:sectPr w:rsidR="00A219C6" w:rsidRPr="0063534F" w:rsidSect="00515CE1">
          <w:pgSz w:w="16838" w:h="11906" w:orient="landscape"/>
          <w:pgMar w:top="1417" w:right="1417" w:bottom="1417" w:left="1417" w:header="708" w:footer="708" w:gutter="0"/>
          <w:cols w:space="708"/>
          <w:docGrid w:linePitch="360"/>
        </w:sectPr>
      </w:pPr>
      <w:r w:rsidRPr="0063534F">
        <w:rPr>
          <w:rFonts w:eastAsia="Times New Roman" w:cs="Arial"/>
          <w:b/>
          <w:bCs/>
          <w:color w:val="000000"/>
          <w:sz w:val="18"/>
          <w:szCs w:val="20"/>
          <w:lang w:val="en-GB"/>
        </w:rPr>
        <w:t xml:space="preserve">* </w:t>
      </w:r>
      <w:r w:rsidRPr="0063534F">
        <w:rPr>
          <w:rFonts w:eastAsia="Times New Roman" w:cs="Arial"/>
          <w:i/>
          <w:iCs/>
          <w:color w:val="000000"/>
          <w:sz w:val="18"/>
          <w:szCs w:val="20"/>
          <w:lang w:val="en-GB"/>
        </w:rPr>
        <w:t>Concerning relevant specialisatio</w:t>
      </w:r>
      <w:r w:rsidR="00492D8C" w:rsidRPr="0063534F">
        <w:rPr>
          <w:rFonts w:eastAsia="Times New Roman" w:cs="Arial"/>
          <w:i/>
          <w:iCs/>
          <w:color w:val="000000"/>
          <w:sz w:val="18"/>
          <w:szCs w:val="20"/>
          <w:lang w:val="en-GB"/>
        </w:rPr>
        <w:t>n</w:t>
      </w:r>
    </w:p>
    <w:p w14:paraId="2D5ADB0B" w14:textId="77777777" w:rsidR="00A219C6" w:rsidRPr="0063534F" w:rsidRDefault="00A219C6" w:rsidP="00A219C6">
      <w:pPr>
        <w:rPr>
          <w:rFonts w:eastAsia="Times New Roman" w:cs="Arial"/>
          <w:b/>
          <w:bCs/>
          <w:color w:val="000000"/>
          <w:szCs w:val="20"/>
          <w:lang w:val="en-GB"/>
        </w:rPr>
      </w:pPr>
      <w:r w:rsidRPr="0063534F">
        <w:rPr>
          <w:rFonts w:eastAsia="Times New Roman" w:cs="Arial"/>
          <w:b/>
          <w:bCs/>
          <w:color w:val="000000"/>
          <w:szCs w:val="20"/>
          <w:lang w:val="en-GB"/>
        </w:rPr>
        <w:lastRenderedPageBreak/>
        <w:t>4. PUBLICITY</w:t>
      </w:r>
    </w:p>
    <w:p w14:paraId="1191FAC2" w14:textId="5D987CC4" w:rsidR="00A219C6" w:rsidRPr="0063534F" w:rsidRDefault="00A219C6" w:rsidP="00A219C6">
      <w:pPr>
        <w:rPr>
          <w:rFonts w:eastAsia="Times New Roman" w:cs="Arial"/>
          <w:color w:val="000000"/>
          <w:szCs w:val="20"/>
          <w:lang w:val="en-GB"/>
        </w:rPr>
      </w:pPr>
      <w:r w:rsidRPr="0063534F">
        <w:rPr>
          <w:rFonts w:eastAsia="Times New Roman" w:cs="Arial"/>
          <w:color w:val="000000"/>
          <w:szCs w:val="20"/>
          <w:lang w:val="en-GB"/>
        </w:rPr>
        <w:t xml:space="preserve">For the sustainability and visibility of the Orange Knowledge Programme, Nuffic would like to encourage training providers to invest time and energy in seeking publicity for the activities </w:t>
      </w:r>
      <w:r w:rsidR="006746F7" w:rsidRPr="0063534F">
        <w:rPr>
          <w:rFonts w:eastAsia="Times New Roman" w:cs="Arial"/>
          <w:color w:val="000000"/>
          <w:szCs w:val="20"/>
          <w:lang w:val="en-GB"/>
        </w:rPr>
        <w:t xml:space="preserve">and results </w:t>
      </w:r>
      <w:r w:rsidRPr="0063534F">
        <w:rPr>
          <w:rFonts w:eastAsia="Times New Roman" w:cs="Arial"/>
          <w:color w:val="000000"/>
          <w:szCs w:val="20"/>
          <w:lang w:val="en-GB"/>
        </w:rPr>
        <w:t xml:space="preserve">of the training. A budget line for this purpose may be added to the budget. How do you ensure publicity about </w:t>
      </w:r>
      <w:r w:rsidR="005B363A" w:rsidRPr="0063534F">
        <w:rPr>
          <w:rFonts w:eastAsia="Times New Roman" w:cs="Arial"/>
          <w:color w:val="000000"/>
          <w:szCs w:val="20"/>
          <w:lang w:val="en-GB"/>
        </w:rPr>
        <w:t>the TMT+</w:t>
      </w:r>
      <w:r w:rsidR="00650942" w:rsidRPr="0063534F">
        <w:rPr>
          <w:rFonts w:eastAsia="Times New Roman" w:cs="Arial"/>
          <w:color w:val="000000"/>
          <w:szCs w:val="20"/>
          <w:lang w:val="en-GB"/>
        </w:rPr>
        <w:t xml:space="preserve"> </w:t>
      </w:r>
      <w:r w:rsidRPr="0063534F">
        <w:rPr>
          <w:rFonts w:eastAsia="Times New Roman" w:cs="Arial"/>
          <w:color w:val="000000"/>
          <w:szCs w:val="20"/>
          <w:lang w:val="en-GB"/>
        </w:rPr>
        <w:t>and the source of subsidy (Nuffic)?</w:t>
      </w:r>
    </w:p>
    <w:p w14:paraId="46C89338" w14:textId="77777777" w:rsidR="005D5C2C" w:rsidRPr="0063534F" w:rsidRDefault="005D5C2C" w:rsidP="005D5C2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17C4AEC7" w14:textId="77777777" w:rsidR="005D5C2C" w:rsidRPr="0063534F" w:rsidRDefault="005D5C2C" w:rsidP="005D5C2C">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44695633" w14:textId="77777777" w:rsidR="00A219C6" w:rsidRPr="0063534F" w:rsidRDefault="00A219C6" w:rsidP="00A219C6">
      <w:pPr>
        <w:rPr>
          <w:rFonts w:eastAsia="Times New Roman" w:cs="Arial"/>
          <w:color w:val="000000"/>
          <w:szCs w:val="20"/>
          <w:lang w:val="en-GB"/>
        </w:rPr>
      </w:pPr>
    </w:p>
    <w:p w14:paraId="181CBF71" w14:textId="127E9ADB" w:rsidR="00A219C6" w:rsidRPr="0063534F" w:rsidRDefault="00A219C6" w:rsidP="00A219C6">
      <w:pPr>
        <w:rPr>
          <w:rFonts w:eastAsia="Times New Roman" w:cs="Arial"/>
          <w:bCs/>
          <w:color w:val="000000"/>
          <w:szCs w:val="20"/>
          <w:lang w:val="en-GB"/>
        </w:rPr>
      </w:pPr>
      <w:r w:rsidRPr="0063534F">
        <w:rPr>
          <w:rFonts w:eastAsia="Times New Roman" w:cs="Arial"/>
          <w:bCs/>
          <w:color w:val="000000"/>
          <w:szCs w:val="20"/>
          <w:lang w:val="en-GB"/>
        </w:rPr>
        <w:t>In order to demonstrate the impact of the training, photo’s</w:t>
      </w:r>
      <w:proofErr w:type="gramStart"/>
      <w:r w:rsidRPr="0063534F">
        <w:rPr>
          <w:rFonts w:eastAsia="Times New Roman" w:cs="Arial"/>
          <w:bCs/>
          <w:color w:val="000000"/>
          <w:szCs w:val="20"/>
          <w:lang w:val="en-GB"/>
        </w:rPr>
        <w:t>,</w:t>
      </w:r>
      <w:proofErr w:type="gramEnd"/>
      <w:r w:rsidRPr="0063534F">
        <w:rPr>
          <w:rFonts w:eastAsia="Times New Roman" w:cs="Arial"/>
          <w:bCs/>
          <w:color w:val="000000"/>
          <w:szCs w:val="20"/>
          <w:lang w:val="en-GB"/>
        </w:rPr>
        <w:t xml:space="preserve"> testimonials and human interest stories will be a mandatory part of the reporting obligations. </w:t>
      </w:r>
    </w:p>
    <w:p w14:paraId="21E90E85" w14:textId="77777777" w:rsidR="00A219C6" w:rsidRPr="0063534F" w:rsidRDefault="00A219C6" w:rsidP="00A219C6">
      <w:pPr>
        <w:rPr>
          <w:rFonts w:eastAsia="Times New Roman" w:cs="Arial"/>
          <w:b/>
          <w:bCs/>
          <w:color w:val="000000"/>
          <w:szCs w:val="20"/>
          <w:lang w:val="en-GB"/>
        </w:rPr>
      </w:pPr>
    </w:p>
    <w:p w14:paraId="04DECE33" w14:textId="77777777" w:rsidR="00A219C6" w:rsidRPr="0063534F" w:rsidRDefault="00A219C6" w:rsidP="00A219C6">
      <w:pPr>
        <w:rPr>
          <w:rFonts w:eastAsia="Times New Roman" w:cs="Arial"/>
          <w:color w:val="000000"/>
          <w:szCs w:val="20"/>
          <w:lang w:val="en-GB"/>
        </w:rPr>
      </w:pPr>
      <w:r w:rsidRPr="0063534F">
        <w:rPr>
          <w:rFonts w:eastAsia="Times New Roman" w:cs="Arial"/>
          <w:b/>
          <w:bCs/>
          <w:color w:val="000000"/>
          <w:szCs w:val="20"/>
          <w:lang w:val="en-GB"/>
        </w:rPr>
        <w:t>5. STATEMENTS</w:t>
      </w:r>
    </w:p>
    <w:p w14:paraId="729931BF" w14:textId="77777777" w:rsidR="00A219C6" w:rsidRPr="0063534F" w:rsidRDefault="00A219C6" w:rsidP="00A219C6">
      <w:pPr>
        <w:rPr>
          <w:rFonts w:eastAsia="Times New Roman" w:cs="Arial"/>
          <w:color w:val="000000"/>
          <w:szCs w:val="20"/>
          <w:lang w:val="en-GB"/>
        </w:rPr>
      </w:pPr>
      <w:r w:rsidRPr="0063534F">
        <w:rPr>
          <w:rFonts w:eastAsia="Times New Roman" w:cs="Arial"/>
          <w:b/>
          <w:bCs/>
          <w:color w:val="000000"/>
          <w:szCs w:val="20"/>
          <w:lang w:val="en-GB"/>
        </w:rPr>
        <w:t>Statement by the requesting organisation</w:t>
      </w:r>
    </w:p>
    <w:p w14:paraId="7A166791" w14:textId="77777777" w:rsidR="00A219C6" w:rsidRPr="0063534F" w:rsidRDefault="00A219C6" w:rsidP="00A219C6">
      <w:pPr>
        <w:rPr>
          <w:rFonts w:eastAsia="Times New Roman" w:cs="Arial"/>
          <w:color w:val="000000"/>
          <w:szCs w:val="20"/>
          <w:lang w:val="en-GB"/>
        </w:rPr>
      </w:pPr>
      <w:r w:rsidRPr="0063534F">
        <w:rPr>
          <w:rFonts w:eastAsia="Times New Roman" w:cs="Arial"/>
          <w:color w:val="000000"/>
          <w:szCs w:val="20"/>
          <w:lang w:val="en-GB"/>
        </w:rPr>
        <w:t xml:space="preserve">I, the undersigned, being the authorised representative of the requesting organisation, certify that the information supplied in this proposal is correct and complete; </w:t>
      </w:r>
    </w:p>
    <w:tbl>
      <w:tblPr>
        <w:tblStyle w:val="TableGrid"/>
        <w:tblW w:w="0" w:type="auto"/>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ook w:val="04A0" w:firstRow="1" w:lastRow="0" w:firstColumn="1" w:lastColumn="0" w:noHBand="0" w:noVBand="1"/>
      </w:tblPr>
      <w:tblGrid>
        <w:gridCol w:w="3399"/>
        <w:gridCol w:w="5667"/>
      </w:tblGrid>
      <w:tr w:rsidR="00A219C6" w:rsidRPr="0063534F" w14:paraId="74F234D5" w14:textId="77777777" w:rsidTr="00A219C6">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D5E7DC"/>
            <w:tcMar>
              <w:top w:w="57" w:type="dxa"/>
              <w:bottom w:w="57" w:type="dxa"/>
            </w:tcMar>
          </w:tcPr>
          <w:p w14:paraId="48901731" w14:textId="77777777" w:rsidR="00A219C6" w:rsidRPr="0063534F" w:rsidRDefault="00A219C6" w:rsidP="00A219C6">
            <w:pPr>
              <w:contextualSpacing w:val="0"/>
              <w:rPr>
                <w:rFonts w:eastAsia="Times New Roman" w:cs="Arial"/>
                <w:b w:val="0"/>
                <w:bCs/>
                <w:color w:val="000000"/>
                <w:szCs w:val="20"/>
                <w:lang w:val="en-GB"/>
              </w:rPr>
            </w:pPr>
            <w:r w:rsidRPr="0063534F">
              <w:rPr>
                <w:rFonts w:eastAsia="Times New Roman" w:cs="Arial"/>
                <w:b w:val="0"/>
                <w:bCs/>
                <w:color w:val="000000"/>
                <w:szCs w:val="20"/>
                <w:lang w:val="en-GB"/>
              </w:rPr>
              <w:t xml:space="preserve">Name authorised representative </w:t>
            </w:r>
          </w:p>
        </w:tc>
        <w:tc>
          <w:tcPr>
            <w:tcW w:w="5667" w:type="dxa"/>
            <w:tcMar>
              <w:top w:w="57" w:type="dxa"/>
              <w:bottom w:w="57" w:type="dxa"/>
            </w:tcMar>
          </w:tcPr>
          <w:p w14:paraId="5AD693D5" w14:textId="77777777" w:rsidR="00A219C6" w:rsidRPr="0063534F" w:rsidRDefault="00A219C6" w:rsidP="00A219C6">
            <w:pPr>
              <w:ind w:left="369"/>
              <w:contextualSpacing w:val="0"/>
              <w:rPr>
                <w:rFonts w:eastAsia="Times New Roman" w:cs="Arial"/>
                <w:color w:val="000000"/>
                <w:szCs w:val="20"/>
                <w:lang w:val="en-GB"/>
              </w:rPr>
            </w:pPr>
          </w:p>
        </w:tc>
      </w:tr>
      <w:tr w:rsidR="00A219C6" w:rsidRPr="0063534F" w14:paraId="5EE6BFE2" w14:textId="77777777" w:rsidTr="00A219C6">
        <w:tc>
          <w:tcPr>
            <w:tcW w:w="3399" w:type="dxa"/>
            <w:shd w:val="clear" w:color="auto" w:fill="D5E7DC"/>
            <w:tcMar>
              <w:top w:w="57" w:type="dxa"/>
              <w:bottom w:w="57" w:type="dxa"/>
            </w:tcMar>
          </w:tcPr>
          <w:p w14:paraId="0AE1C326" w14:textId="77777777" w:rsidR="00A219C6" w:rsidRPr="0063534F" w:rsidRDefault="00A219C6" w:rsidP="00A219C6">
            <w:pPr>
              <w:contextualSpacing w:val="0"/>
              <w:rPr>
                <w:rFonts w:eastAsia="Times New Roman" w:cs="Arial"/>
                <w:bCs/>
                <w:color w:val="000000"/>
                <w:szCs w:val="20"/>
                <w:lang w:val="en-GB"/>
              </w:rPr>
            </w:pPr>
            <w:r w:rsidRPr="0063534F">
              <w:rPr>
                <w:rFonts w:eastAsia="Times New Roman" w:cs="Arial"/>
                <w:bCs/>
                <w:color w:val="000000"/>
                <w:szCs w:val="20"/>
                <w:lang w:val="en-GB"/>
              </w:rPr>
              <w:t xml:space="preserve">Position in organisation </w:t>
            </w:r>
          </w:p>
        </w:tc>
        <w:tc>
          <w:tcPr>
            <w:tcW w:w="5667" w:type="dxa"/>
            <w:tcMar>
              <w:top w:w="57" w:type="dxa"/>
              <w:bottom w:w="57" w:type="dxa"/>
            </w:tcMar>
          </w:tcPr>
          <w:p w14:paraId="12082E59" w14:textId="77777777" w:rsidR="00A219C6" w:rsidRPr="0063534F" w:rsidRDefault="00A219C6" w:rsidP="00A219C6">
            <w:pPr>
              <w:ind w:left="369"/>
              <w:contextualSpacing w:val="0"/>
              <w:rPr>
                <w:rFonts w:eastAsia="Times New Roman" w:cs="Arial"/>
                <w:color w:val="000000"/>
                <w:szCs w:val="20"/>
                <w:lang w:val="en-GB"/>
              </w:rPr>
            </w:pPr>
          </w:p>
        </w:tc>
      </w:tr>
      <w:tr w:rsidR="00A219C6" w:rsidRPr="0063534F" w14:paraId="457202D9" w14:textId="77777777" w:rsidTr="00A219C6">
        <w:trPr>
          <w:cnfStyle w:val="000000010000" w:firstRow="0" w:lastRow="0" w:firstColumn="0" w:lastColumn="0" w:oddVBand="0" w:evenVBand="0" w:oddHBand="0" w:evenHBand="1" w:firstRowFirstColumn="0" w:firstRowLastColumn="0" w:lastRowFirstColumn="0" w:lastRowLastColumn="0"/>
        </w:trPr>
        <w:tc>
          <w:tcPr>
            <w:tcW w:w="3399" w:type="dxa"/>
            <w:tcMar>
              <w:top w:w="57" w:type="dxa"/>
              <w:bottom w:w="57" w:type="dxa"/>
            </w:tcMar>
          </w:tcPr>
          <w:p w14:paraId="555C19BE" w14:textId="77777777" w:rsidR="00A219C6" w:rsidRPr="0063534F" w:rsidRDefault="00A219C6" w:rsidP="00A219C6">
            <w:pPr>
              <w:contextualSpacing w:val="0"/>
              <w:rPr>
                <w:rFonts w:eastAsia="Times New Roman" w:cs="Arial"/>
                <w:bCs/>
                <w:color w:val="000000"/>
                <w:szCs w:val="20"/>
                <w:lang w:val="en-GB"/>
              </w:rPr>
            </w:pPr>
            <w:r w:rsidRPr="0063534F">
              <w:rPr>
                <w:rFonts w:eastAsia="Times New Roman" w:cs="Arial"/>
                <w:bCs/>
                <w:color w:val="000000"/>
                <w:szCs w:val="20"/>
                <w:lang w:val="en-GB"/>
              </w:rPr>
              <w:t xml:space="preserve">Place and date </w:t>
            </w:r>
          </w:p>
        </w:tc>
        <w:tc>
          <w:tcPr>
            <w:tcW w:w="5667" w:type="dxa"/>
            <w:tcMar>
              <w:top w:w="57" w:type="dxa"/>
              <w:bottom w:w="57" w:type="dxa"/>
            </w:tcMar>
          </w:tcPr>
          <w:p w14:paraId="4954634B" w14:textId="77777777" w:rsidR="00A219C6" w:rsidRPr="0063534F" w:rsidRDefault="00A219C6" w:rsidP="00A219C6">
            <w:pPr>
              <w:ind w:left="369"/>
              <w:contextualSpacing w:val="0"/>
              <w:rPr>
                <w:rFonts w:eastAsia="Times New Roman" w:cs="Arial"/>
                <w:color w:val="000000"/>
                <w:szCs w:val="20"/>
                <w:lang w:val="en-GB"/>
              </w:rPr>
            </w:pPr>
          </w:p>
        </w:tc>
      </w:tr>
      <w:tr w:rsidR="00A219C6" w:rsidRPr="0063534F" w14:paraId="01D3B39E" w14:textId="77777777" w:rsidTr="00A219C6">
        <w:tc>
          <w:tcPr>
            <w:tcW w:w="3399" w:type="dxa"/>
            <w:shd w:val="clear" w:color="auto" w:fill="D5E7DC"/>
            <w:tcMar>
              <w:top w:w="57" w:type="dxa"/>
              <w:bottom w:w="57" w:type="dxa"/>
            </w:tcMar>
          </w:tcPr>
          <w:p w14:paraId="41E40710" w14:textId="77777777" w:rsidR="00A219C6" w:rsidRPr="0063534F" w:rsidRDefault="00A219C6" w:rsidP="00A219C6">
            <w:pPr>
              <w:contextualSpacing w:val="0"/>
              <w:rPr>
                <w:rFonts w:eastAsia="Times New Roman" w:cs="Arial"/>
                <w:bCs/>
                <w:color w:val="000000"/>
                <w:szCs w:val="20"/>
                <w:lang w:val="en-GB"/>
              </w:rPr>
            </w:pPr>
            <w:r w:rsidRPr="0063534F">
              <w:rPr>
                <w:rFonts w:eastAsia="Times New Roman" w:cs="Arial"/>
                <w:bCs/>
                <w:color w:val="000000"/>
                <w:szCs w:val="20"/>
                <w:lang w:val="en-GB"/>
              </w:rPr>
              <w:t>Signature</w:t>
            </w:r>
          </w:p>
        </w:tc>
        <w:tc>
          <w:tcPr>
            <w:tcW w:w="5667" w:type="dxa"/>
            <w:tcMar>
              <w:top w:w="57" w:type="dxa"/>
              <w:bottom w:w="57" w:type="dxa"/>
            </w:tcMar>
          </w:tcPr>
          <w:p w14:paraId="63EFCE8C" w14:textId="77777777" w:rsidR="00A219C6" w:rsidRPr="0063534F" w:rsidRDefault="00A219C6" w:rsidP="00A219C6">
            <w:pPr>
              <w:ind w:left="369"/>
              <w:contextualSpacing w:val="0"/>
              <w:rPr>
                <w:rFonts w:eastAsia="Times New Roman" w:cs="Arial"/>
                <w:color w:val="000000"/>
                <w:szCs w:val="20"/>
                <w:lang w:val="en-GB"/>
              </w:rPr>
            </w:pPr>
          </w:p>
        </w:tc>
      </w:tr>
    </w:tbl>
    <w:p w14:paraId="319E7750" w14:textId="77777777" w:rsidR="00A219C6" w:rsidRPr="0063534F" w:rsidRDefault="00A219C6" w:rsidP="00A219C6">
      <w:pPr>
        <w:rPr>
          <w:rFonts w:eastAsia="Times New Roman" w:cs="Arial"/>
          <w:color w:val="000000"/>
          <w:szCs w:val="20"/>
          <w:lang w:val="en-GB"/>
        </w:rPr>
      </w:pPr>
    </w:p>
    <w:p w14:paraId="2753F369" w14:textId="77777777" w:rsidR="00A219C6" w:rsidRPr="0063534F" w:rsidRDefault="00A219C6" w:rsidP="00A219C6">
      <w:pPr>
        <w:rPr>
          <w:rFonts w:eastAsia="Times New Roman" w:cs="Arial"/>
          <w:color w:val="000000"/>
          <w:szCs w:val="20"/>
          <w:lang w:val="en-GB"/>
        </w:rPr>
      </w:pPr>
    </w:p>
    <w:p w14:paraId="5AADC83A" w14:textId="77777777" w:rsidR="00A219C6" w:rsidRPr="0063534F" w:rsidRDefault="00A219C6" w:rsidP="00A219C6">
      <w:pPr>
        <w:rPr>
          <w:rFonts w:eastAsia="Times New Roman" w:cs="Arial"/>
          <w:color w:val="000000"/>
          <w:szCs w:val="20"/>
          <w:lang w:val="en-GB"/>
        </w:rPr>
      </w:pPr>
      <w:r w:rsidRPr="0063534F">
        <w:rPr>
          <w:rFonts w:eastAsia="Times New Roman" w:cs="Arial"/>
          <w:b/>
          <w:bCs/>
          <w:color w:val="000000"/>
          <w:szCs w:val="20"/>
          <w:lang w:val="en-GB"/>
        </w:rPr>
        <w:t xml:space="preserve">Statement by the provider </w:t>
      </w:r>
    </w:p>
    <w:p w14:paraId="57E7450A" w14:textId="77777777" w:rsidR="00A219C6" w:rsidRPr="0063534F" w:rsidRDefault="00A219C6" w:rsidP="00A219C6">
      <w:pPr>
        <w:rPr>
          <w:rFonts w:eastAsia="Times New Roman" w:cs="Arial"/>
          <w:color w:val="000000"/>
          <w:szCs w:val="20"/>
          <w:lang w:val="en-GB"/>
        </w:rPr>
      </w:pPr>
      <w:r w:rsidRPr="0063534F">
        <w:rPr>
          <w:rFonts w:eastAsia="Times New Roman" w:cs="Arial"/>
          <w:color w:val="000000"/>
          <w:szCs w:val="20"/>
          <w:lang w:val="en-GB"/>
        </w:rPr>
        <w:t>I, the undersigned, being the authorised representative of the provider, certify that:</w:t>
      </w:r>
    </w:p>
    <w:p w14:paraId="5E508705" w14:textId="77777777" w:rsidR="00A219C6" w:rsidRPr="0063534F" w:rsidRDefault="00A219C6" w:rsidP="00A219C6">
      <w:pPr>
        <w:numPr>
          <w:ilvl w:val="0"/>
          <w:numId w:val="16"/>
        </w:numPr>
        <w:rPr>
          <w:rFonts w:eastAsia="Times New Roman" w:cs="Arial"/>
          <w:color w:val="000000"/>
          <w:szCs w:val="20"/>
          <w:lang w:val="en-GB"/>
        </w:rPr>
      </w:pPr>
      <w:r w:rsidRPr="0063534F">
        <w:rPr>
          <w:rFonts w:eastAsia="Times New Roman" w:cs="Arial"/>
          <w:color w:val="000000"/>
          <w:szCs w:val="20"/>
          <w:lang w:val="en-GB"/>
        </w:rPr>
        <w:t>the team members proposed in this proposal will be made available to perform their training duties as mentioned in this proposal;</w:t>
      </w:r>
    </w:p>
    <w:p w14:paraId="5258A45B" w14:textId="77777777" w:rsidR="00A219C6" w:rsidRPr="0063534F" w:rsidRDefault="00A219C6" w:rsidP="00A219C6">
      <w:pPr>
        <w:numPr>
          <w:ilvl w:val="0"/>
          <w:numId w:val="16"/>
        </w:numPr>
        <w:rPr>
          <w:rFonts w:eastAsia="Times New Roman" w:cs="Arial"/>
          <w:color w:val="000000"/>
          <w:szCs w:val="20"/>
          <w:lang w:val="en-GB"/>
        </w:rPr>
      </w:pPr>
      <w:r w:rsidRPr="0063534F">
        <w:rPr>
          <w:rFonts w:eastAsia="Times New Roman" w:cs="Arial"/>
          <w:color w:val="000000"/>
          <w:szCs w:val="20"/>
          <w:lang w:val="en-GB"/>
        </w:rPr>
        <w:t>the team members proposed who for some reason are unable to perform their training duties will be replaced, at no extra cost, by equally or higher qualified persons;</w:t>
      </w:r>
    </w:p>
    <w:p w14:paraId="2DA61339" w14:textId="77777777" w:rsidR="00A219C6" w:rsidRPr="0063534F" w:rsidRDefault="00A219C6" w:rsidP="00A219C6">
      <w:pPr>
        <w:numPr>
          <w:ilvl w:val="0"/>
          <w:numId w:val="16"/>
        </w:numPr>
        <w:rPr>
          <w:rFonts w:eastAsia="Times New Roman" w:cs="Arial"/>
          <w:color w:val="000000"/>
          <w:szCs w:val="20"/>
          <w:lang w:val="en-GB"/>
        </w:rPr>
      </w:pPr>
      <w:r w:rsidRPr="0063534F">
        <w:rPr>
          <w:rFonts w:eastAsia="Times New Roman" w:cs="Arial"/>
          <w:color w:val="000000"/>
          <w:szCs w:val="20"/>
          <w:lang w:val="en-GB"/>
        </w:rPr>
        <w:t>the provider is not acting as an intermediary, but is directly responsible for the preparation and management of the training;</w:t>
      </w:r>
    </w:p>
    <w:p w14:paraId="573C3537" w14:textId="712BD02F" w:rsidR="00A219C6" w:rsidRPr="0063534F" w:rsidRDefault="00A219C6" w:rsidP="00A219C6">
      <w:pPr>
        <w:numPr>
          <w:ilvl w:val="0"/>
          <w:numId w:val="16"/>
        </w:numPr>
        <w:rPr>
          <w:rFonts w:eastAsia="Times New Roman" w:cs="Arial"/>
          <w:color w:val="000000"/>
          <w:szCs w:val="20"/>
          <w:lang w:val="en-GB"/>
        </w:rPr>
      </w:pPr>
      <w:proofErr w:type="gramStart"/>
      <w:r w:rsidRPr="0063534F">
        <w:rPr>
          <w:rFonts w:eastAsia="Times New Roman" w:cs="Arial"/>
          <w:color w:val="000000"/>
          <w:szCs w:val="20"/>
          <w:lang w:val="en-GB"/>
        </w:rPr>
        <w:t>the</w:t>
      </w:r>
      <w:proofErr w:type="gramEnd"/>
      <w:r w:rsidRPr="0063534F">
        <w:rPr>
          <w:rFonts w:eastAsia="Times New Roman" w:cs="Arial"/>
          <w:color w:val="000000"/>
          <w:szCs w:val="20"/>
          <w:lang w:val="en-GB"/>
        </w:rPr>
        <w:t xml:space="preserve"> information supplied in this proposal is correct and complete</w:t>
      </w:r>
      <w:r w:rsidR="007D045D" w:rsidRPr="0063534F">
        <w:rPr>
          <w:rFonts w:eastAsia="Times New Roman" w:cs="Arial"/>
          <w:color w:val="000000"/>
          <w:szCs w:val="20"/>
          <w:lang w:val="en-GB"/>
        </w:rPr>
        <w:t>.</w:t>
      </w:r>
      <w:r w:rsidRPr="0063534F">
        <w:rPr>
          <w:rFonts w:eastAsia="Times New Roman" w:cs="Arial"/>
          <w:color w:val="000000"/>
          <w:szCs w:val="20"/>
          <w:lang w:val="en-GB"/>
        </w:rPr>
        <w:t xml:space="preserve"> </w:t>
      </w:r>
    </w:p>
    <w:p w14:paraId="3BD27212" w14:textId="77777777" w:rsidR="00A219C6" w:rsidRPr="0063534F" w:rsidRDefault="00A219C6" w:rsidP="00A219C6">
      <w:pPr>
        <w:rPr>
          <w:rFonts w:eastAsia="Times New Roman" w:cs="Arial"/>
          <w:color w:val="000000"/>
          <w:szCs w:val="20"/>
          <w:lang w:val="en-GB"/>
        </w:rPr>
      </w:pPr>
    </w:p>
    <w:tbl>
      <w:tblPr>
        <w:tblStyle w:val="TableGrid"/>
        <w:tblW w:w="0" w:type="auto"/>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ook w:val="04A0" w:firstRow="1" w:lastRow="0" w:firstColumn="1" w:lastColumn="0" w:noHBand="0" w:noVBand="1"/>
      </w:tblPr>
      <w:tblGrid>
        <w:gridCol w:w="3399"/>
        <w:gridCol w:w="5667"/>
      </w:tblGrid>
      <w:tr w:rsidR="00A219C6" w:rsidRPr="0063534F" w14:paraId="3B389C09" w14:textId="77777777" w:rsidTr="00A219C6">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D5E7DC"/>
            <w:tcMar>
              <w:top w:w="57" w:type="dxa"/>
              <w:bottom w:w="57" w:type="dxa"/>
            </w:tcMar>
          </w:tcPr>
          <w:p w14:paraId="136EF662" w14:textId="77777777" w:rsidR="00A219C6" w:rsidRPr="0063534F" w:rsidRDefault="00A219C6" w:rsidP="00A219C6">
            <w:pPr>
              <w:contextualSpacing w:val="0"/>
              <w:rPr>
                <w:rFonts w:eastAsia="Times New Roman" w:cs="Arial"/>
                <w:b w:val="0"/>
                <w:bCs/>
                <w:color w:val="000000"/>
                <w:szCs w:val="20"/>
                <w:lang w:val="en-GB"/>
              </w:rPr>
            </w:pPr>
            <w:r w:rsidRPr="0063534F">
              <w:rPr>
                <w:rFonts w:eastAsia="Times New Roman" w:cs="Arial"/>
                <w:b w:val="0"/>
                <w:bCs/>
                <w:color w:val="000000"/>
                <w:szCs w:val="20"/>
                <w:lang w:val="en-GB"/>
              </w:rPr>
              <w:lastRenderedPageBreak/>
              <w:t xml:space="preserve">Name authorised representative </w:t>
            </w:r>
          </w:p>
        </w:tc>
        <w:tc>
          <w:tcPr>
            <w:tcW w:w="5667" w:type="dxa"/>
            <w:tcMar>
              <w:top w:w="57" w:type="dxa"/>
              <w:bottom w:w="57" w:type="dxa"/>
            </w:tcMar>
          </w:tcPr>
          <w:p w14:paraId="22EEB8EA" w14:textId="77777777" w:rsidR="00A219C6" w:rsidRPr="0063534F" w:rsidRDefault="00A219C6" w:rsidP="00A219C6">
            <w:pPr>
              <w:ind w:left="369"/>
              <w:contextualSpacing w:val="0"/>
              <w:rPr>
                <w:rFonts w:eastAsia="Times New Roman" w:cs="Arial"/>
                <w:color w:val="000000"/>
                <w:szCs w:val="20"/>
                <w:lang w:val="en-GB"/>
              </w:rPr>
            </w:pPr>
          </w:p>
        </w:tc>
      </w:tr>
      <w:tr w:rsidR="00A219C6" w:rsidRPr="0063534F" w14:paraId="6EF348CE" w14:textId="77777777" w:rsidTr="00A219C6">
        <w:tc>
          <w:tcPr>
            <w:tcW w:w="3399" w:type="dxa"/>
            <w:shd w:val="clear" w:color="auto" w:fill="D5E7DC"/>
            <w:tcMar>
              <w:top w:w="57" w:type="dxa"/>
              <w:bottom w:w="57" w:type="dxa"/>
            </w:tcMar>
          </w:tcPr>
          <w:p w14:paraId="05C6D380" w14:textId="77777777" w:rsidR="00A219C6" w:rsidRPr="0063534F" w:rsidRDefault="00A219C6" w:rsidP="00A219C6">
            <w:pPr>
              <w:contextualSpacing w:val="0"/>
              <w:rPr>
                <w:rFonts w:eastAsia="Times New Roman" w:cs="Arial"/>
                <w:bCs/>
                <w:color w:val="000000"/>
                <w:szCs w:val="20"/>
                <w:lang w:val="en-GB"/>
              </w:rPr>
            </w:pPr>
            <w:r w:rsidRPr="0063534F">
              <w:rPr>
                <w:rFonts w:eastAsia="Times New Roman" w:cs="Arial"/>
                <w:bCs/>
                <w:color w:val="000000"/>
                <w:szCs w:val="20"/>
                <w:lang w:val="en-GB"/>
              </w:rPr>
              <w:t xml:space="preserve">Position in organisation </w:t>
            </w:r>
          </w:p>
        </w:tc>
        <w:tc>
          <w:tcPr>
            <w:tcW w:w="5667" w:type="dxa"/>
            <w:tcMar>
              <w:top w:w="57" w:type="dxa"/>
              <w:bottom w:w="57" w:type="dxa"/>
            </w:tcMar>
          </w:tcPr>
          <w:p w14:paraId="37AC7AE4" w14:textId="77777777" w:rsidR="00A219C6" w:rsidRPr="0063534F" w:rsidRDefault="00A219C6" w:rsidP="00A219C6">
            <w:pPr>
              <w:ind w:left="369"/>
              <w:contextualSpacing w:val="0"/>
              <w:rPr>
                <w:rFonts w:eastAsia="Times New Roman" w:cs="Arial"/>
                <w:color w:val="000000"/>
                <w:szCs w:val="20"/>
                <w:lang w:val="en-GB"/>
              </w:rPr>
            </w:pPr>
          </w:p>
        </w:tc>
      </w:tr>
      <w:tr w:rsidR="00A219C6" w:rsidRPr="0063534F" w14:paraId="2D716F4D" w14:textId="77777777" w:rsidTr="00A219C6">
        <w:trPr>
          <w:cnfStyle w:val="000000010000" w:firstRow="0" w:lastRow="0" w:firstColumn="0" w:lastColumn="0" w:oddVBand="0" w:evenVBand="0" w:oddHBand="0" w:evenHBand="1" w:firstRowFirstColumn="0" w:firstRowLastColumn="0" w:lastRowFirstColumn="0" w:lastRowLastColumn="0"/>
        </w:trPr>
        <w:tc>
          <w:tcPr>
            <w:tcW w:w="3399" w:type="dxa"/>
            <w:tcMar>
              <w:top w:w="57" w:type="dxa"/>
              <w:bottom w:w="57" w:type="dxa"/>
            </w:tcMar>
          </w:tcPr>
          <w:p w14:paraId="063CE7B9" w14:textId="77777777" w:rsidR="00A219C6" w:rsidRPr="0063534F" w:rsidRDefault="00A219C6" w:rsidP="00A219C6">
            <w:pPr>
              <w:contextualSpacing w:val="0"/>
              <w:rPr>
                <w:rFonts w:eastAsia="Times New Roman" w:cs="Arial"/>
                <w:bCs/>
                <w:color w:val="000000"/>
                <w:szCs w:val="20"/>
                <w:lang w:val="en-GB"/>
              </w:rPr>
            </w:pPr>
            <w:r w:rsidRPr="0063534F">
              <w:rPr>
                <w:rFonts w:eastAsia="Times New Roman" w:cs="Arial"/>
                <w:bCs/>
                <w:color w:val="000000"/>
                <w:szCs w:val="20"/>
                <w:lang w:val="en-GB"/>
              </w:rPr>
              <w:t xml:space="preserve">Place and date </w:t>
            </w:r>
          </w:p>
        </w:tc>
        <w:tc>
          <w:tcPr>
            <w:tcW w:w="5667" w:type="dxa"/>
            <w:tcMar>
              <w:top w:w="57" w:type="dxa"/>
              <w:bottom w:w="57" w:type="dxa"/>
            </w:tcMar>
          </w:tcPr>
          <w:p w14:paraId="69925270" w14:textId="77777777" w:rsidR="00A219C6" w:rsidRPr="0063534F" w:rsidRDefault="00A219C6" w:rsidP="00A219C6">
            <w:pPr>
              <w:ind w:left="369"/>
              <w:contextualSpacing w:val="0"/>
              <w:rPr>
                <w:rFonts w:eastAsia="Times New Roman" w:cs="Arial"/>
                <w:color w:val="000000"/>
                <w:szCs w:val="20"/>
                <w:lang w:val="en-GB"/>
              </w:rPr>
            </w:pPr>
          </w:p>
        </w:tc>
      </w:tr>
      <w:tr w:rsidR="00A219C6" w:rsidRPr="0063534F" w14:paraId="177A69E4" w14:textId="77777777" w:rsidTr="00A219C6">
        <w:tc>
          <w:tcPr>
            <w:tcW w:w="3399" w:type="dxa"/>
            <w:shd w:val="clear" w:color="auto" w:fill="D5E7DC"/>
            <w:tcMar>
              <w:top w:w="57" w:type="dxa"/>
              <w:bottom w:w="57" w:type="dxa"/>
            </w:tcMar>
          </w:tcPr>
          <w:p w14:paraId="73C7A3ED" w14:textId="77777777" w:rsidR="00A219C6" w:rsidRPr="0063534F" w:rsidRDefault="00A219C6" w:rsidP="00A219C6">
            <w:pPr>
              <w:contextualSpacing w:val="0"/>
              <w:rPr>
                <w:rFonts w:eastAsia="Times New Roman" w:cs="Arial"/>
                <w:bCs/>
                <w:color w:val="000000"/>
                <w:szCs w:val="20"/>
                <w:lang w:val="en-GB"/>
              </w:rPr>
            </w:pPr>
            <w:r w:rsidRPr="0063534F">
              <w:rPr>
                <w:rFonts w:eastAsia="Times New Roman" w:cs="Arial"/>
                <w:bCs/>
                <w:color w:val="000000"/>
                <w:szCs w:val="20"/>
                <w:lang w:val="en-GB"/>
              </w:rPr>
              <w:t>Signature</w:t>
            </w:r>
          </w:p>
        </w:tc>
        <w:tc>
          <w:tcPr>
            <w:tcW w:w="5667" w:type="dxa"/>
            <w:tcMar>
              <w:top w:w="57" w:type="dxa"/>
              <w:bottom w:w="57" w:type="dxa"/>
            </w:tcMar>
          </w:tcPr>
          <w:p w14:paraId="4CE8BBD3" w14:textId="77777777" w:rsidR="00A219C6" w:rsidRPr="0063534F" w:rsidRDefault="00A219C6" w:rsidP="00A219C6">
            <w:pPr>
              <w:ind w:left="369"/>
              <w:contextualSpacing w:val="0"/>
              <w:rPr>
                <w:rFonts w:eastAsia="Times New Roman" w:cs="Arial"/>
                <w:color w:val="000000"/>
                <w:szCs w:val="20"/>
                <w:lang w:val="en-GB"/>
              </w:rPr>
            </w:pPr>
          </w:p>
        </w:tc>
      </w:tr>
    </w:tbl>
    <w:p w14:paraId="4E3D1A4E" w14:textId="77777777" w:rsidR="00A219C6" w:rsidRPr="0063534F" w:rsidRDefault="00A219C6" w:rsidP="00A219C6">
      <w:pPr>
        <w:rPr>
          <w:rFonts w:eastAsia="Times New Roman" w:cs="Arial"/>
          <w:color w:val="000000"/>
          <w:szCs w:val="20"/>
          <w:lang w:val="en-GB"/>
        </w:rPr>
      </w:pPr>
    </w:p>
    <w:p w14:paraId="1927114F" w14:textId="77777777" w:rsidR="00A219C6" w:rsidRPr="0063534F" w:rsidRDefault="00A219C6" w:rsidP="00A219C6">
      <w:pPr>
        <w:rPr>
          <w:rFonts w:eastAsia="Times New Roman" w:cs="Arial"/>
          <w:color w:val="000000"/>
          <w:szCs w:val="20"/>
          <w:lang w:val="en-GB"/>
        </w:rPr>
      </w:pPr>
    </w:p>
    <w:p w14:paraId="0ACFB78E" w14:textId="77777777" w:rsidR="00A219C6" w:rsidRPr="0063534F" w:rsidRDefault="00A219C6" w:rsidP="00A219C6">
      <w:pPr>
        <w:rPr>
          <w:rFonts w:eastAsia="Times New Roman" w:cs="Arial"/>
          <w:color w:val="000000"/>
          <w:szCs w:val="20"/>
          <w:lang w:val="en-GB"/>
        </w:rPr>
      </w:pPr>
      <w:r w:rsidRPr="0063534F">
        <w:rPr>
          <w:rFonts w:eastAsia="Times New Roman" w:cs="Arial"/>
          <w:b/>
          <w:bCs/>
          <w:color w:val="000000"/>
          <w:szCs w:val="20"/>
          <w:lang w:val="en-GB"/>
        </w:rPr>
        <w:t xml:space="preserve">6. CONSORTIUM AGREEMENT </w:t>
      </w:r>
    </w:p>
    <w:p w14:paraId="5DC16A5F" w14:textId="77777777" w:rsidR="00A219C6" w:rsidRPr="0063534F" w:rsidRDefault="00A219C6" w:rsidP="00A219C6">
      <w:pPr>
        <w:rPr>
          <w:rFonts w:eastAsia="Times New Roman" w:cs="Arial"/>
          <w:color w:val="000000"/>
          <w:szCs w:val="20"/>
          <w:lang w:val="en-GB"/>
        </w:rPr>
      </w:pPr>
      <w:proofErr w:type="gramStart"/>
      <w:r w:rsidRPr="0063534F">
        <w:rPr>
          <w:rFonts w:eastAsia="Times New Roman" w:cs="Arial"/>
          <w:color w:val="000000"/>
          <w:szCs w:val="20"/>
          <w:lang w:val="en-GB"/>
        </w:rPr>
        <w:t>Consortium agreement (if applicable), as integral part of this proposal.</w:t>
      </w:r>
      <w:proofErr w:type="gramEnd"/>
      <w:r w:rsidRPr="0063534F">
        <w:rPr>
          <w:rFonts w:eastAsia="Times New Roman" w:cs="Arial"/>
          <w:color w:val="000000"/>
          <w:szCs w:val="20"/>
          <w:lang w:val="en-GB"/>
        </w:rPr>
        <w:t xml:space="preserve"> Add your own text including data and signatures of persons authorised to sign on behalf of their organisations:</w:t>
      </w:r>
    </w:p>
    <w:p w14:paraId="47ABB877" w14:textId="77777777" w:rsidR="00E7300D" w:rsidRPr="0063534F" w:rsidRDefault="00E7300D" w:rsidP="00E7300D">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21D07B3C" w14:textId="77777777" w:rsidR="00E7300D" w:rsidRPr="0063534F" w:rsidRDefault="00E7300D" w:rsidP="00E7300D">
      <w:pPr>
        <w:pBdr>
          <w:top w:val="single" w:sz="4" w:space="0" w:color="auto"/>
          <w:left w:val="single" w:sz="4" w:space="4" w:color="auto"/>
          <w:bottom w:val="single" w:sz="4" w:space="1" w:color="auto"/>
          <w:right w:val="single" w:sz="4" w:space="4" w:color="auto"/>
        </w:pBdr>
        <w:tabs>
          <w:tab w:val="left" w:pos="-1253"/>
          <w:tab w:val="left" w:pos="-533"/>
          <w:tab w:val="left" w:pos="0"/>
        </w:tabs>
        <w:suppressAutoHyphens/>
        <w:spacing w:after="0" w:line="360" w:lineRule="auto"/>
        <w:rPr>
          <w:rFonts w:eastAsia="Times New Roman" w:cs="Times New Roman"/>
          <w:b/>
          <w:szCs w:val="20"/>
          <w:lang w:val="en-GB" w:eastAsia="nl-NL"/>
        </w:rPr>
      </w:pPr>
    </w:p>
    <w:p w14:paraId="5BE02A48" w14:textId="77777777" w:rsidR="00A219C6" w:rsidRPr="0063534F" w:rsidRDefault="00A219C6" w:rsidP="00A219C6">
      <w:pPr>
        <w:rPr>
          <w:rFonts w:eastAsia="Times New Roman" w:cs="Arial"/>
          <w:b/>
          <w:bCs/>
          <w:color w:val="000000"/>
          <w:szCs w:val="20"/>
          <w:lang w:val="en-GB"/>
        </w:rPr>
      </w:pPr>
    </w:p>
    <w:p w14:paraId="41C2E432" w14:textId="0D6036E8" w:rsidR="00A219C6" w:rsidRPr="0063534F" w:rsidRDefault="00A219C6" w:rsidP="00A219C6">
      <w:pPr>
        <w:rPr>
          <w:rFonts w:eastAsia="Times New Roman" w:cs="Arial"/>
          <w:b/>
          <w:bCs/>
          <w:color w:val="000000"/>
          <w:szCs w:val="20"/>
          <w:lang w:val="en-GB"/>
        </w:rPr>
      </w:pPr>
      <w:r w:rsidRPr="0063534F">
        <w:rPr>
          <w:rFonts w:eastAsia="Times New Roman" w:cs="Arial"/>
          <w:b/>
          <w:bCs/>
          <w:color w:val="000000"/>
          <w:szCs w:val="20"/>
          <w:lang w:val="en-GB"/>
        </w:rPr>
        <w:t xml:space="preserve">7. </w:t>
      </w:r>
      <w:r w:rsidR="003D5B9F" w:rsidRPr="0063534F">
        <w:rPr>
          <w:rFonts w:eastAsia="Times New Roman" w:cs="Arial"/>
          <w:b/>
          <w:bCs/>
          <w:color w:val="000000"/>
          <w:szCs w:val="20"/>
          <w:lang w:val="en-GB"/>
        </w:rPr>
        <w:t>C</w:t>
      </w:r>
      <w:r w:rsidR="00713C39" w:rsidRPr="0063534F">
        <w:rPr>
          <w:rFonts w:eastAsia="Times New Roman" w:cs="Arial"/>
          <w:b/>
          <w:bCs/>
          <w:color w:val="000000"/>
          <w:szCs w:val="20"/>
          <w:lang w:val="en-GB"/>
        </w:rPr>
        <w:t>HECKLIST</w:t>
      </w:r>
    </w:p>
    <w:p w14:paraId="21B18F9C" w14:textId="4656A420" w:rsidR="00A20D05" w:rsidRPr="0063534F" w:rsidRDefault="00A20D05" w:rsidP="00A20D05">
      <w:pPr>
        <w:rPr>
          <w:rFonts w:eastAsia="Times New Roman" w:cs="Arial"/>
          <w:bCs/>
          <w:color w:val="000000"/>
          <w:szCs w:val="20"/>
          <w:lang w:val="en-GB"/>
        </w:rPr>
      </w:pP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397"/>
        <w:gridCol w:w="85"/>
        <w:gridCol w:w="534"/>
        <w:gridCol w:w="26"/>
        <w:gridCol w:w="690"/>
      </w:tblGrid>
      <w:tr w:rsidR="003D5B9F" w:rsidRPr="0063534F" w14:paraId="674DBDD6" w14:textId="77777777" w:rsidTr="00CF5EA9">
        <w:trPr>
          <w:trHeight w:val="567"/>
        </w:trPr>
        <w:tc>
          <w:tcPr>
            <w:tcW w:w="8969" w:type="dxa"/>
            <w:gridSpan w:val="6"/>
            <w:tcBorders>
              <w:top w:val="single" w:sz="4" w:space="0" w:color="auto"/>
              <w:left w:val="single" w:sz="4" w:space="0" w:color="auto"/>
              <w:bottom w:val="single" w:sz="4" w:space="0" w:color="auto"/>
              <w:right w:val="single" w:sz="4" w:space="0" w:color="auto"/>
            </w:tcBorders>
            <w:shd w:val="clear" w:color="auto" w:fill="64A67E"/>
            <w:tcMar>
              <w:top w:w="0" w:type="dxa"/>
              <w:left w:w="57" w:type="dxa"/>
              <w:bottom w:w="0" w:type="dxa"/>
              <w:right w:w="57" w:type="dxa"/>
            </w:tcMar>
            <w:vAlign w:val="center"/>
            <w:hideMark/>
          </w:tcPr>
          <w:p w14:paraId="4CB217F4" w14:textId="77777777" w:rsidR="003D5B9F" w:rsidRPr="0063534F" w:rsidRDefault="003D5B9F">
            <w:pPr>
              <w:rPr>
                <w:rFonts w:eastAsia="Century Gothic,SimSun" w:cs="Century Gothic,SimSun"/>
                <w:b/>
                <w:bCs/>
                <w:sz w:val="22"/>
                <w:lang w:val="en-GB"/>
              </w:rPr>
            </w:pPr>
            <w:r w:rsidRPr="0063534F">
              <w:rPr>
                <w:rFonts w:eastAsia="Century Gothic" w:cs="Century Gothic"/>
                <w:b/>
                <w:bCs/>
                <w:sz w:val="22"/>
                <w:lang w:val="en-GB"/>
              </w:rPr>
              <w:t xml:space="preserve">I. </w:t>
            </w:r>
            <w:r w:rsidRPr="0063534F">
              <w:rPr>
                <w:rStyle w:val="OpmaakprofielLatijns11pt"/>
                <w:rFonts w:ascii="Century Gothic" w:eastAsia="Century Gothic" w:hAnsi="Century Gothic" w:cs="Century Gothic"/>
                <w:b/>
                <w:bCs/>
                <w:sz w:val="22"/>
                <w:lang w:val="en-GB"/>
              </w:rPr>
              <w:t>Requirements</w:t>
            </w:r>
          </w:p>
        </w:tc>
      </w:tr>
      <w:tr w:rsidR="003D5B9F" w:rsidRPr="0063534F" w14:paraId="393D736B" w14:textId="77777777" w:rsidTr="00CF5EA9">
        <w:trPr>
          <w:trHeight w:val="564"/>
        </w:trPr>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789E8C" w14:textId="77777777" w:rsidR="003D5B9F" w:rsidRPr="0063534F" w:rsidRDefault="003D5B9F">
            <w:pPr>
              <w:rPr>
                <w:rFonts w:eastAsia="SimSun"/>
                <w:szCs w:val="20"/>
                <w:lang w:val="en-GB"/>
              </w:rPr>
            </w:pPr>
          </w:p>
        </w:tc>
        <w:tc>
          <w:tcPr>
            <w:tcW w:w="7297" w:type="dxa"/>
            <w:tcBorders>
              <w:top w:val="single" w:sz="4" w:space="0" w:color="auto"/>
              <w:left w:val="single" w:sz="4" w:space="0" w:color="auto"/>
              <w:bottom w:val="single" w:sz="4" w:space="0" w:color="auto"/>
              <w:right w:val="single" w:sz="4" w:space="0" w:color="auto"/>
            </w:tcBorders>
            <w:vAlign w:val="center"/>
          </w:tcPr>
          <w:p w14:paraId="2A67389A" w14:textId="77777777" w:rsidR="003D5B9F" w:rsidRPr="0063534F" w:rsidRDefault="003D5B9F">
            <w:pPr>
              <w:rPr>
                <w:rFonts w:eastAsia="Century Gothic,SimSun" w:cs="Century Gothic,SimSun"/>
                <w:b/>
                <w:bCs/>
                <w:szCs w:val="20"/>
                <w:lang w:val="en-GB"/>
              </w:rPr>
            </w:pPr>
            <w:r w:rsidRPr="0063534F">
              <w:rPr>
                <w:rFonts w:eastAsia="Century Gothic" w:cs="Century Gothic"/>
                <w:b/>
                <w:bCs/>
                <w:szCs w:val="20"/>
                <w:lang w:val="en-GB"/>
              </w:rPr>
              <w:t>Before submitting your application, please check that each of the following components is complete and complies with the criteria:</w:t>
            </w:r>
          </w:p>
          <w:p w14:paraId="54F33A52" w14:textId="77777777" w:rsidR="003D5B9F" w:rsidRPr="0063534F" w:rsidRDefault="003D5B9F">
            <w:pPr>
              <w:rPr>
                <w:b/>
                <w:bCs/>
                <w:i/>
                <w:szCs w:val="20"/>
                <w:lang w:val="en-GB"/>
              </w:rPr>
            </w:pPr>
          </w:p>
        </w:tc>
        <w:tc>
          <w:tcPr>
            <w:tcW w:w="1318" w:type="dxa"/>
            <w:gridSpan w:val="4"/>
            <w:tcBorders>
              <w:top w:val="single" w:sz="4" w:space="0" w:color="auto"/>
              <w:left w:val="single" w:sz="4" w:space="0" w:color="auto"/>
              <w:bottom w:val="single" w:sz="4" w:space="0" w:color="auto"/>
              <w:right w:val="single" w:sz="4" w:space="0" w:color="auto"/>
            </w:tcBorders>
            <w:hideMark/>
          </w:tcPr>
          <w:p w14:paraId="1211357B" w14:textId="77777777" w:rsidR="003D5B9F" w:rsidRPr="0063534F" w:rsidRDefault="003D5B9F">
            <w:pPr>
              <w:rPr>
                <w:rFonts w:eastAsia="SimSun"/>
                <w:i/>
                <w:szCs w:val="20"/>
                <w:lang w:val="en-GB"/>
              </w:rPr>
            </w:pPr>
            <w:r w:rsidRPr="0063534F">
              <w:rPr>
                <w:rFonts w:eastAsia="SimSun"/>
                <w:i/>
                <w:szCs w:val="20"/>
                <w:lang w:val="en-GB"/>
              </w:rPr>
              <w:t>Check by applicant</w:t>
            </w:r>
          </w:p>
        </w:tc>
      </w:tr>
      <w:tr w:rsidR="003D5B9F" w:rsidRPr="0063534F" w14:paraId="1D8F94A9" w14:textId="77777777" w:rsidTr="00CF5EA9">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81B182" w14:textId="77777777" w:rsidR="003D5B9F" w:rsidRPr="0063534F" w:rsidRDefault="003D5B9F">
            <w:pPr>
              <w:rPr>
                <w:rFonts w:eastAsia="SimSun"/>
                <w:szCs w:val="20"/>
                <w:lang w:val="en-GB"/>
              </w:rPr>
            </w:pPr>
          </w:p>
        </w:tc>
        <w:tc>
          <w:tcPr>
            <w:tcW w:w="7297" w:type="dxa"/>
            <w:tcBorders>
              <w:top w:val="single" w:sz="4" w:space="0" w:color="auto"/>
              <w:left w:val="single" w:sz="4" w:space="0" w:color="auto"/>
              <w:bottom w:val="single" w:sz="4" w:space="0" w:color="auto"/>
              <w:right w:val="single" w:sz="4" w:space="0" w:color="auto"/>
            </w:tcBorders>
            <w:vAlign w:val="center"/>
          </w:tcPr>
          <w:p w14:paraId="5B836F56" w14:textId="77777777" w:rsidR="003D5B9F" w:rsidRPr="0063534F" w:rsidRDefault="003D5B9F">
            <w:pPr>
              <w:rPr>
                <w:rFonts w:eastAsia="SimSun"/>
                <w:szCs w:val="20"/>
                <w:lang w:val="en-GB"/>
              </w:rPr>
            </w:pPr>
          </w:p>
        </w:tc>
        <w:tc>
          <w:tcPr>
            <w:tcW w:w="611" w:type="dxa"/>
            <w:gridSpan w:val="2"/>
            <w:tcBorders>
              <w:top w:val="single" w:sz="4" w:space="0" w:color="auto"/>
              <w:left w:val="single" w:sz="4" w:space="0" w:color="auto"/>
              <w:bottom w:val="single" w:sz="4" w:space="0" w:color="auto"/>
              <w:right w:val="single" w:sz="4" w:space="0" w:color="auto"/>
            </w:tcBorders>
            <w:hideMark/>
          </w:tcPr>
          <w:p w14:paraId="5C532F66" w14:textId="77777777" w:rsidR="003D5B9F" w:rsidRPr="0063534F" w:rsidRDefault="003D5B9F">
            <w:pPr>
              <w:rPr>
                <w:rFonts w:eastAsia="SimSun"/>
                <w:szCs w:val="20"/>
                <w:lang w:val="en-GB"/>
              </w:rPr>
            </w:pPr>
            <w:r w:rsidRPr="0063534F">
              <w:rPr>
                <w:rFonts w:eastAsia="SimSun"/>
                <w:szCs w:val="20"/>
                <w:lang w:val="en-GB"/>
              </w:rPr>
              <w:t xml:space="preserve">Yes </w:t>
            </w:r>
          </w:p>
        </w:tc>
        <w:tc>
          <w:tcPr>
            <w:tcW w:w="707" w:type="dxa"/>
            <w:gridSpan w:val="2"/>
            <w:tcBorders>
              <w:top w:val="single" w:sz="4" w:space="0" w:color="auto"/>
              <w:left w:val="single" w:sz="4" w:space="0" w:color="auto"/>
              <w:bottom w:val="single" w:sz="4" w:space="0" w:color="auto"/>
              <w:right w:val="single" w:sz="4" w:space="0" w:color="auto"/>
            </w:tcBorders>
            <w:hideMark/>
          </w:tcPr>
          <w:p w14:paraId="7E4E513D" w14:textId="77777777" w:rsidR="003D5B9F" w:rsidRPr="0063534F" w:rsidRDefault="003D5B9F">
            <w:pPr>
              <w:rPr>
                <w:rFonts w:eastAsia="SimSun"/>
                <w:szCs w:val="20"/>
                <w:lang w:val="en-GB"/>
              </w:rPr>
            </w:pPr>
            <w:r w:rsidRPr="0063534F">
              <w:rPr>
                <w:rFonts w:eastAsia="SimSun"/>
                <w:szCs w:val="20"/>
                <w:lang w:val="en-GB"/>
              </w:rPr>
              <w:t>No</w:t>
            </w:r>
          </w:p>
        </w:tc>
      </w:tr>
      <w:tr w:rsidR="003D5B9F" w:rsidRPr="0063534F" w14:paraId="0C702B5C" w14:textId="77777777" w:rsidTr="00CF5EA9">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46E8D8" w14:textId="77777777" w:rsidR="003D5B9F" w:rsidRPr="0063534F" w:rsidRDefault="003D5B9F">
            <w:pPr>
              <w:rPr>
                <w:rFonts w:eastAsia="SimSun"/>
                <w:szCs w:val="20"/>
                <w:lang w:val="en-GB"/>
              </w:rPr>
            </w:pPr>
            <w:r w:rsidRPr="0063534F">
              <w:rPr>
                <w:rFonts w:eastAsia="SimSun"/>
                <w:szCs w:val="20"/>
                <w:lang w:val="en-GB"/>
              </w:rPr>
              <w:t>1</w:t>
            </w:r>
          </w:p>
        </w:tc>
        <w:tc>
          <w:tcPr>
            <w:tcW w:w="7297" w:type="dxa"/>
            <w:tcBorders>
              <w:top w:val="single" w:sz="4" w:space="0" w:color="auto"/>
              <w:left w:val="single" w:sz="4" w:space="0" w:color="auto"/>
              <w:bottom w:val="single" w:sz="4" w:space="0" w:color="auto"/>
              <w:right w:val="single" w:sz="4" w:space="0" w:color="auto"/>
            </w:tcBorders>
            <w:vAlign w:val="center"/>
            <w:hideMark/>
          </w:tcPr>
          <w:p w14:paraId="435F6AF4" w14:textId="7224E76B" w:rsidR="003D5B9F" w:rsidRPr="0063534F" w:rsidRDefault="003D5B9F">
            <w:pPr>
              <w:rPr>
                <w:rFonts w:eastAsia="SimSun"/>
                <w:szCs w:val="20"/>
                <w:lang w:val="en-GB"/>
              </w:rPr>
            </w:pPr>
            <w:r w:rsidRPr="0063534F">
              <w:rPr>
                <w:rFonts w:eastAsia="SimSun"/>
                <w:szCs w:val="20"/>
                <w:lang w:val="en-GB"/>
              </w:rPr>
              <w:t>The joint proposal form has been signed by all relevant parties.</w:t>
            </w:r>
          </w:p>
        </w:tc>
        <w:tc>
          <w:tcPr>
            <w:tcW w:w="611"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1445429059"/>
              <w14:checkbox>
                <w14:checked w14:val="0"/>
                <w14:checkedState w14:val="2612" w14:font="MS Gothic"/>
                <w14:uncheckedState w14:val="2610" w14:font="MS Gothic"/>
              </w14:checkbox>
            </w:sdtPr>
            <w:sdtEndPr/>
            <w:sdtContent>
              <w:p w14:paraId="3E96ED3B" w14:textId="2CEB65E8" w:rsidR="003D5B9F" w:rsidRPr="0063534F" w:rsidRDefault="0047525A">
                <w:pPr>
                  <w:rPr>
                    <w:rFonts w:eastAsia="SimSun"/>
                    <w:szCs w:val="20"/>
                    <w:lang w:val="en-GB"/>
                  </w:rPr>
                </w:pPr>
                <w:r w:rsidRPr="0063534F">
                  <w:rPr>
                    <w:rFonts w:ascii="MS Gothic" w:eastAsia="MS Gothic" w:hAnsi="MS Gothic"/>
                    <w:szCs w:val="20"/>
                    <w:lang w:val="en-GB"/>
                  </w:rPr>
                  <w:t>☐</w:t>
                </w:r>
              </w:p>
            </w:sdtContent>
          </w:sdt>
        </w:tc>
        <w:tc>
          <w:tcPr>
            <w:tcW w:w="707"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616653272"/>
              <w14:checkbox>
                <w14:checked w14:val="0"/>
                <w14:checkedState w14:val="2612" w14:font="MS Gothic"/>
                <w14:uncheckedState w14:val="2610" w14:font="MS Gothic"/>
              </w14:checkbox>
            </w:sdtPr>
            <w:sdtEndPr/>
            <w:sdtContent>
              <w:p w14:paraId="3F17BB10" w14:textId="61D97A50" w:rsidR="003D5B9F" w:rsidRPr="0063534F" w:rsidRDefault="0047525A">
                <w:pPr>
                  <w:rPr>
                    <w:rFonts w:eastAsia="SimSun"/>
                    <w:szCs w:val="20"/>
                    <w:lang w:val="en-GB"/>
                  </w:rPr>
                </w:pPr>
                <w:r w:rsidRPr="0063534F">
                  <w:rPr>
                    <w:rFonts w:ascii="MS Gothic" w:eastAsia="MS Gothic" w:hAnsi="MS Gothic"/>
                    <w:szCs w:val="20"/>
                    <w:lang w:val="en-GB"/>
                  </w:rPr>
                  <w:t>☐</w:t>
                </w:r>
              </w:p>
            </w:sdtContent>
          </w:sdt>
        </w:tc>
      </w:tr>
      <w:tr w:rsidR="003D5B9F" w:rsidRPr="0063534F" w14:paraId="19428961" w14:textId="77777777" w:rsidTr="00CF5EA9">
        <w:trPr>
          <w:trHeight w:val="344"/>
        </w:trPr>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E41FA1" w14:textId="77777777" w:rsidR="003D5B9F" w:rsidRPr="0063534F" w:rsidRDefault="003D5B9F">
            <w:pPr>
              <w:rPr>
                <w:rFonts w:eastAsia="SimSun"/>
                <w:szCs w:val="20"/>
                <w:lang w:val="en-GB"/>
              </w:rPr>
            </w:pPr>
            <w:r w:rsidRPr="0063534F">
              <w:rPr>
                <w:rFonts w:eastAsia="SimSun"/>
                <w:szCs w:val="20"/>
                <w:lang w:val="en-GB"/>
              </w:rPr>
              <w:t>3</w:t>
            </w:r>
          </w:p>
        </w:tc>
        <w:tc>
          <w:tcPr>
            <w:tcW w:w="7297" w:type="dxa"/>
            <w:tcBorders>
              <w:top w:val="single" w:sz="4" w:space="0" w:color="auto"/>
              <w:left w:val="single" w:sz="4" w:space="0" w:color="auto"/>
              <w:bottom w:val="single" w:sz="4" w:space="0" w:color="auto"/>
              <w:right w:val="single" w:sz="4" w:space="0" w:color="auto"/>
            </w:tcBorders>
            <w:vAlign w:val="center"/>
            <w:hideMark/>
          </w:tcPr>
          <w:p w14:paraId="179E3B88" w14:textId="113E927C" w:rsidR="003D5B9F" w:rsidRPr="0063534F" w:rsidRDefault="00CF5EA9">
            <w:pPr>
              <w:rPr>
                <w:rFonts w:eastAsia="Century Gothic,SimSun" w:cs="Century Gothic,SimSun"/>
                <w:szCs w:val="20"/>
                <w:lang w:val="en-GB"/>
              </w:rPr>
            </w:pPr>
            <w:r w:rsidRPr="0063534F">
              <w:rPr>
                <w:rFonts w:eastAsia="Century Gothic" w:cs="Century Gothic"/>
                <w:szCs w:val="20"/>
                <w:lang w:val="en-GB"/>
              </w:rPr>
              <w:t>The budget form has been signed by all relevant parties.</w:t>
            </w:r>
          </w:p>
        </w:tc>
        <w:tc>
          <w:tcPr>
            <w:tcW w:w="611"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476537133"/>
              <w14:checkbox>
                <w14:checked w14:val="0"/>
                <w14:checkedState w14:val="2612" w14:font="MS Gothic"/>
                <w14:uncheckedState w14:val="2610" w14:font="MS Gothic"/>
              </w14:checkbox>
            </w:sdtPr>
            <w:sdtEndPr/>
            <w:sdtContent>
              <w:p w14:paraId="2C5E944B" w14:textId="7190CB61" w:rsidR="003D5B9F" w:rsidRPr="0063534F" w:rsidRDefault="0047525A">
                <w:pPr>
                  <w:rPr>
                    <w:rFonts w:eastAsia="SimSun"/>
                    <w:szCs w:val="20"/>
                    <w:lang w:val="en-GB"/>
                  </w:rPr>
                </w:pPr>
                <w:r w:rsidRPr="0063534F">
                  <w:rPr>
                    <w:rFonts w:ascii="MS Gothic" w:eastAsia="MS Gothic" w:hAnsi="MS Gothic"/>
                    <w:szCs w:val="20"/>
                    <w:lang w:val="en-GB"/>
                  </w:rPr>
                  <w:t>☐</w:t>
                </w:r>
              </w:p>
            </w:sdtContent>
          </w:sdt>
        </w:tc>
        <w:tc>
          <w:tcPr>
            <w:tcW w:w="707"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909373549"/>
              <w14:checkbox>
                <w14:checked w14:val="0"/>
                <w14:checkedState w14:val="2612" w14:font="MS Gothic"/>
                <w14:uncheckedState w14:val="2610" w14:font="MS Gothic"/>
              </w14:checkbox>
            </w:sdtPr>
            <w:sdtEndPr/>
            <w:sdtContent>
              <w:p w14:paraId="436BCA73" w14:textId="2068F6A3" w:rsidR="003D5B9F" w:rsidRPr="0063534F" w:rsidRDefault="0047525A">
                <w:pPr>
                  <w:rPr>
                    <w:rFonts w:eastAsia="SimSun"/>
                    <w:szCs w:val="20"/>
                    <w:lang w:val="en-GB"/>
                  </w:rPr>
                </w:pPr>
                <w:r w:rsidRPr="0063534F">
                  <w:rPr>
                    <w:rFonts w:ascii="MS Gothic" w:eastAsia="MS Gothic" w:hAnsi="MS Gothic"/>
                    <w:szCs w:val="20"/>
                    <w:lang w:val="en-GB"/>
                  </w:rPr>
                  <w:t>☐</w:t>
                </w:r>
              </w:p>
            </w:sdtContent>
          </w:sdt>
        </w:tc>
      </w:tr>
      <w:tr w:rsidR="003D5B9F" w:rsidRPr="0063534F" w14:paraId="01CCAB1C" w14:textId="77777777" w:rsidTr="00CF5EA9">
        <w:trPr>
          <w:trHeight w:val="567"/>
        </w:trPr>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9CFB6C" w14:textId="77777777" w:rsidR="003D5B9F" w:rsidRPr="0063534F" w:rsidRDefault="003D5B9F">
            <w:pPr>
              <w:rPr>
                <w:rFonts w:eastAsia="SimSun"/>
                <w:szCs w:val="20"/>
                <w:lang w:val="en-GB"/>
              </w:rPr>
            </w:pPr>
            <w:r w:rsidRPr="0063534F">
              <w:rPr>
                <w:rFonts w:eastAsia="SimSun"/>
                <w:szCs w:val="20"/>
                <w:lang w:val="en-GB"/>
              </w:rPr>
              <w:t>4</w:t>
            </w:r>
          </w:p>
        </w:tc>
        <w:tc>
          <w:tcPr>
            <w:tcW w:w="7297" w:type="dxa"/>
            <w:tcBorders>
              <w:top w:val="single" w:sz="4" w:space="0" w:color="auto"/>
              <w:left w:val="single" w:sz="4" w:space="0" w:color="auto"/>
              <w:bottom w:val="single" w:sz="4" w:space="0" w:color="auto"/>
              <w:right w:val="single" w:sz="4" w:space="0" w:color="auto"/>
            </w:tcBorders>
            <w:vAlign w:val="center"/>
            <w:hideMark/>
          </w:tcPr>
          <w:p w14:paraId="29662604" w14:textId="60E43824" w:rsidR="003D5B9F" w:rsidRPr="0063534F" w:rsidRDefault="00CF5EA9">
            <w:pPr>
              <w:rPr>
                <w:rFonts w:eastAsia="Century Gothic,SimSun" w:cs="Century Gothic,SimSun"/>
                <w:szCs w:val="20"/>
                <w:lang w:val="en-GB"/>
              </w:rPr>
            </w:pPr>
            <w:r w:rsidRPr="0063534F">
              <w:rPr>
                <w:rFonts w:eastAsia="Century Gothic" w:cs="Century Gothic"/>
                <w:szCs w:val="20"/>
                <w:lang w:val="en-GB"/>
              </w:rPr>
              <w:t>Percentage of co-funding is in accordance with the Country Focus Document.</w:t>
            </w:r>
          </w:p>
        </w:tc>
        <w:tc>
          <w:tcPr>
            <w:tcW w:w="611"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1016837671"/>
              <w14:checkbox>
                <w14:checked w14:val="0"/>
                <w14:checkedState w14:val="2612" w14:font="MS Gothic"/>
                <w14:uncheckedState w14:val="2610" w14:font="MS Gothic"/>
              </w14:checkbox>
            </w:sdtPr>
            <w:sdtEndPr/>
            <w:sdtContent>
              <w:p w14:paraId="4ECD41BE" w14:textId="76087D27" w:rsidR="003D5B9F" w:rsidRPr="0063534F" w:rsidRDefault="0047525A">
                <w:pPr>
                  <w:rPr>
                    <w:rFonts w:eastAsia="SimSun"/>
                    <w:szCs w:val="20"/>
                    <w:lang w:val="en-GB"/>
                  </w:rPr>
                </w:pPr>
                <w:r w:rsidRPr="0063534F">
                  <w:rPr>
                    <w:rFonts w:ascii="MS Gothic" w:eastAsia="MS Gothic" w:hAnsi="MS Gothic"/>
                    <w:szCs w:val="20"/>
                    <w:lang w:val="en-GB"/>
                  </w:rPr>
                  <w:t>☐</w:t>
                </w:r>
              </w:p>
            </w:sdtContent>
          </w:sdt>
        </w:tc>
        <w:tc>
          <w:tcPr>
            <w:tcW w:w="707"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2021356692"/>
              <w14:checkbox>
                <w14:checked w14:val="0"/>
                <w14:checkedState w14:val="2612" w14:font="MS Gothic"/>
                <w14:uncheckedState w14:val="2610" w14:font="MS Gothic"/>
              </w14:checkbox>
            </w:sdtPr>
            <w:sdtEndPr/>
            <w:sdtContent>
              <w:p w14:paraId="335FEB25" w14:textId="0509D4C3" w:rsidR="003D5B9F" w:rsidRPr="0063534F" w:rsidRDefault="0047525A">
                <w:pPr>
                  <w:rPr>
                    <w:rFonts w:eastAsia="SimSun"/>
                    <w:szCs w:val="20"/>
                    <w:lang w:val="en-GB"/>
                  </w:rPr>
                </w:pPr>
                <w:r w:rsidRPr="0063534F">
                  <w:rPr>
                    <w:rFonts w:ascii="MS Gothic" w:eastAsia="MS Gothic" w:hAnsi="MS Gothic"/>
                    <w:szCs w:val="20"/>
                    <w:lang w:val="en-GB"/>
                  </w:rPr>
                  <w:t>☐</w:t>
                </w:r>
              </w:p>
            </w:sdtContent>
          </w:sdt>
        </w:tc>
      </w:tr>
      <w:tr w:rsidR="003D5B9F" w:rsidRPr="0063534F" w14:paraId="513BB788" w14:textId="77777777" w:rsidTr="00CF5EA9">
        <w:trPr>
          <w:trHeight w:val="362"/>
        </w:trPr>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3CCFB49" w14:textId="77777777" w:rsidR="003D5B9F" w:rsidRPr="0063534F" w:rsidRDefault="003D5B9F">
            <w:pPr>
              <w:rPr>
                <w:rFonts w:eastAsia="SimSun"/>
                <w:szCs w:val="20"/>
                <w:lang w:val="en-GB"/>
              </w:rPr>
            </w:pPr>
            <w:r w:rsidRPr="0063534F">
              <w:rPr>
                <w:rFonts w:eastAsia="SimSun"/>
                <w:szCs w:val="20"/>
                <w:lang w:val="en-GB"/>
              </w:rPr>
              <w:t>5</w:t>
            </w:r>
          </w:p>
        </w:tc>
        <w:tc>
          <w:tcPr>
            <w:tcW w:w="7297" w:type="dxa"/>
            <w:tcBorders>
              <w:top w:val="single" w:sz="4" w:space="0" w:color="auto"/>
              <w:left w:val="single" w:sz="4" w:space="0" w:color="auto"/>
              <w:bottom w:val="single" w:sz="4" w:space="0" w:color="auto"/>
              <w:right w:val="single" w:sz="4" w:space="0" w:color="auto"/>
            </w:tcBorders>
            <w:vAlign w:val="center"/>
            <w:hideMark/>
          </w:tcPr>
          <w:p w14:paraId="09D0D626" w14:textId="1EA4B7AB" w:rsidR="003D5B9F" w:rsidRPr="0063534F" w:rsidRDefault="00CF5EA9">
            <w:pPr>
              <w:rPr>
                <w:rFonts w:eastAsia="Century Gothic,SimSun" w:cs="Century Gothic,SimSun"/>
                <w:szCs w:val="20"/>
                <w:lang w:val="en-GB"/>
              </w:rPr>
            </w:pPr>
            <w:r w:rsidRPr="0063534F">
              <w:rPr>
                <w:rFonts w:eastAsia="Century Gothic" w:cs="Century Gothic"/>
                <w:szCs w:val="20"/>
                <w:lang w:val="en-GB"/>
              </w:rPr>
              <w:t>If applicable: the consortium agreement has been signed by all relevant parties.</w:t>
            </w:r>
          </w:p>
        </w:tc>
        <w:tc>
          <w:tcPr>
            <w:tcW w:w="611"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1273634050"/>
              <w14:checkbox>
                <w14:checked w14:val="0"/>
                <w14:checkedState w14:val="2612" w14:font="MS Gothic"/>
                <w14:uncheckedState w14:val="2610" w14:font="MS Gothic"/>
              </w14:checkbox>
            </w:sdtPr>
            <w:sdtEndPr/>
            <w:sdtContent>
              <w:p w14:paraId="2BB423E2" w14:textId="1826C609" w:rsidR="003D5B9F" w:rsidRPr="0063534F" w:rsidRDefault="0047525A">
                <w:pPr>
                  <w:rPr>
                    <w:rFonts w:eastAsia="SimSun"/>
                    <w:szCs w:val="20"/>
                    <w:lang w:val="en-GB"/>
                  </w:rPr>
                </w:pPr>
                <w:r w:rsidRPr="0063534F">
                  <w:rPr>
                    <w:rFonts w:ascii="MS Gothic" w:eastAsia="MS Gothic" w:hAnsi="MS Gothic"/>
                    <w:szCs w:val="20"/>
                    <w:lang w:val="en-GB"/>
                  </w:rPr>
                  <w:t>☐</w:t>
                </w:r>
              </w:p>
            </w:sdtContent>
          </w:sdt>
        </w:tc>
        <w:tc>
          <w:tcPr>
            <w:tcW w:w="707"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1715738163"/>
              <w14:checkbox>
                <w14:checked w14:val="0"/>
                <w14:checkedState w14:val="2612" w14:font="MS Gothic"/>
                <w14:uncheckedState w14:val="2610" w14:font="MS Gothic"/>
              </w14:checkbox>
            </w:sdtPr>
            <w:sdtEndPr/>
            <w:sdtContent>
              <w:p w14:paraId="38D151CB" w14:textId="53FE9806" w:rsidR="003D5B9F" w:rsidRPr="0063534F" w:rsidRDefault="0047525A">
                <w:pPr>
                  <w:rPr>
                    <w:rFonts w:eastAsia="SimSun"/>
                    <w:szCs w:val="20"/>
                    <w:lang w:val="en-GB"/>
                  </w:rPr>
                </w:pPr>
                <w:r w:rsidRPr="0063534F">
                  <w:rPr>
                    <w:rFonts w:ascii="MS Gothic" w:eastAsia="MS Gothic" w:hAnsi="MS Gothic"/>
                    <w:szCs w:val="20"/>
                    <w:lang w:val="en-GB"/>
                  </w:rPr>
                  <w:t>☐</w:t>
                </w:r>
              </w:p>
            </w:sdtContent>
          </w:sdt>
        </w:tc>
      </w:tr>
      <w:tr w:rsidR="003D5B9F" w:rsidRPr="0063534F" w14:paraId="7A456C72" w14:textId="77777777" w:rsidTr="00CF5EA9">
        <w:trPr>
          <w:trHeight w:val="567"/>
        </w:trPr>
        <w:tc>
          <w:tcPr>
            <w:tcW w:w="8969"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FBC1C4" w14:textId="77777777" w:rsidR="003D5B9F" w:rsidRPr="0063534F" w:rsidRDefault="003D5B9F">
            <w:pPr>
              <w:rPr>
                <w:rFonts w:eastAsia="SimSun"/>
                <w:szCs w:val="24"/>
                <w:lang w:val="en-GB"/>
              </w:rPr>
            </w:pPr>
          </w:p>
        </w:tc>
      </w:tr>
      <w:tr w:rsidR="003D5B9F" w:rsidRPr="00726D54" w14:paraId="59CDB442" w14:textId="77777777" w:rsidTr="00CF5EA9">
        <w:trPr>
          <w:trHeight w:val="57"/>
        </w:trPr>
        <w:tc>
          <w:tcPr>
            <w:tcW w:w="8969" w:type="dxa"/>
            <w:gridSpan w:val="6"/>
            <w:tcBorders>
              <w:top w:val="single" w:sz="4" w:space="0" w:color="auto"/>
              <w:left w:val="single" w:sz="4" w:space="0" w:color="auto"/>
              <w:bottom w:val="single" w:sz="4" w:space="0" w:color="auto"/>
              <w:right w:val="single" w:sz="4" w:space="0" w:color="auto"/>
            </w:tcBorders>
            <w:shd w:val="clear" w:color="auto" w:fill="64A67E"/>
            <w:tcMar>
              <w:top w:w="0" w:type="dxa"/>
              <w:left w:w="57" w:type="dxa"/>
              <w:bottom w:w="0" w:type="dxa"/>
              <w:right w:w="57" w:type="dxa"/>
            </w:tcMar>
            <w:vAlign w:val="center"/>
            <w:hideMark/>
          </w:tcPr>
          <w:p w14:paraId="545E4600" w14:textId="77777777" w:rsidR="003D5B9F" w:rsidRPr="0063534F" w:rsidRDefault="003D5B9F">
            <w:pPr>
              <w:rPr>
                <w:rFonts w:eastAsia="SimSun"/>
                <w:b/>
                <w:sz w:val="22"/>
                <w:lang w:val="en-GB"/>
              </w:rPr>
            </w:pPr>
            <w:r w:rsidRPr="0063534F">
              <w:rPr>
                <w:rFonts w:eastAsia="SimSun"/>
                <w:b/>
                <w:sz w:val="22"/>
                <w:lang w:val="en-GB"/>
              </w:rPr>
              <w:lastRenderedPageBreak/>
              <w:t>II. Required documents</w:t>
            </w:r>
          </w:p>
          <w:p w14:paraId="6C642AE0" w14:textId="03BA0698" w:rsidR="003D5B9F" w:rsidRPr="0063534F" w:rsidRDefault="003D5B9F" w:rsidP="004C151A">
            <w:pPr>
              <w:rPr>
                <w:szCs w:val="20"/>
                <w:lang w:val="en-GB"/>
              </w:rPr>
            </w:pPr>
            <w:r w:rsidRPr="0063534F">
              <w:rPr>
                <w:szCs w:val="20"/>
                <w:lang w:val="en-GB"/>
              </w:rPr>
              <w:t>An application needs the following documents to be complete</w:t>
            </w:r>
            <w:r w:rsidR="00D86ABF" w:rsidRPr="0063534F">
              <w:rPr>
                <w:szCs w:val="20"/>
                <w:lang w:val="en-GB"/>
              </w:rPr>
              <w:t xml:space="preserve">, which </w:t>
            </w:r>
            <w:r w:rsidR="00197901" w:rsidRPr="0063534F">
              <w:rPr>
                <w:szCs w:val="20"/>
                <w:lang w:val="en-GB"/>
              </w:rPr>
              <w:t>have to be submitted via Delta</w:t>
            </w:r>
            <w:r w:rsidR="00EA313A" w:rsidRPr="0063534F">
              <w:rPr>
                <w:rStyle w:val="FootnoteReference"/>
                <w:szCs w:val="20"/>
                <w:lang w:val="en-GB"/>
              </w:rPr>
              <w:footnoteReference w:id="5"/>
            </w:r>
            <w:r w:rsidR="00D86ABF" w:rsidRPr="0063534F">
              <w:rPr>
                <w:szCs w:val="20"/>
                <w:lang w:val="en-GB"/>
              </w:rPr>
              <w:t xml:space="preserve"> before the deadline</w:t>
            </w:r>
            <w:r w:rsidR="000D7571" w:rsidRPr="0063534F">
              <w:rPr>
                <w:szCs w:val="20"/>
                <w:lang w:val="en-GB"/>
              </w:rPr>
              <w:t>. Documents that are sent to Nuffic via e-mail will not be taken into consideration and i</w:t>
            </w:r>
            <w:r w:rsidRPr="0063534F">
              <w:rPr>
                <w:szCs w:val="20"/>
                <w:lang w:val="en-GB"/>
              </w:rPr>
              <w:t>ncomplete applications will be rejected.</w:t>
            </w:r>
          </w:p>
        </w:tc>
      </w:tr>
      <w:tr w:rsidR="003D5B9F" w:rsidRPr="0063534F" w14:paraId="5A8BFD5E" w14:textId="77777777" w:rsidTr="008229B1">
        <w:trPr>
          <w:trHeight w:val="317"/>
        </w:trPr>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891C92" w14:textId="77777777" w:rsidR="003D5B9F" w:rsidRPr="0063534F" w:rsidRDefault="003D5B9F">
            <w:pPr>
              <w:rPr>
                <w:rFonts w:eastAsia="SimSun"/>
                <w:lang w:val="en-GB"/>
              </w:rPr>
            </w:pPr>
          </w:p>
        </w:tc>
        <w:tc>
          <w:tcPr>
            <w:tcW w:w="7381" w:type="dxa"/>
            <w:gridSpan w:val="2"/>
            <w:tcBorders>
              <w:top w:val="single" w:sz="4" w:space="0" w:color="auto"/>
              <w:left w:val="single" w:sz="4" w:space="0" w:color="auto"/>
              <w:bottom w:val="single" w:sz="4" w:space="0" w:color="auto"/>
              <w:right w:val="single" w:sz="4" w:space="0" w:color="auto"/>
            </w:tcBorders>
          </w:tcPr>
          <w:p w14:paraId="7E19E9A6" w14:textId="77777777" w:rsidR="003D5B9F" w:rsidRPr="0063534F" w:rsidRDefault="003D5B9F">
            <w:pPr>
              <w:rPr>
                <w:lang w:val="en-GB"/>
              </w:rPr>
            </w:pPr>
          </w:p>
        </w:tc>
        <w:tc>
          <w:tcPr>
            <w:tcW w:w="553" w:type="dxa"/>
            <w:gridSpan w:val="2"/>
            <w:tcBorders>
              <w:top w:val="single" w:sz="4" w:space="0" w:color="auto"/>
              <w:left w:val="single" w:sz="4" w:space="0" w:color="auto"/>
              <w:bottom w:val="single" w:sz="4" w:space="0" w:color="auto"/>
              <w:right w:val="single" w:sz="4" w:space="0" w:color="auto"/>
            </w:tcBorders>
          </w:tcPr>
          <w:p w14:paraId="432572A0" w14:textId="346C0C44" w:rsidR="003D5B9F" w:rsidRPr="0063534F" w:rsidRDefault="008229B1">
            <w:pPr>
              <w:rPr>
                <w:rFonts w:eastAsia="SimSun"/>
                <w:lang w:val="en-GB"/>
              </w:rPr>
            </w:pPr>
            <w:r w:rsidRPr="0063534F">
              <w:rPr>
                <w:rFonts w:eastAsia="SimSun"/>
                <w:lang w:val="en-GB"/>
              </w:rPr>
              <w:t>Yes</w:t>
            </w:r>
          </w:p>
        </w:tc>
        <w:tc>
          <w:tcPr>
            <w:tcW w:w="681" w:type="dxa"/>
            <w:tcBorders>
              <w:top w:val="single" w:sz="4" w:space="0" w:color="auto"/>
              <w:left w:val="single" w:sz="4" w:space="0" w:color="auto"/>
              <w:bottom w:val="single" w:sz="4" w:space="0" w:color="auto"/>
              <w:right w:val="single" w:sz="4" w:space="0" w:color="auto"/>
            </w:tcBorders>
          </w:tcPr>
          <w:p w14:paraId="0EAB3E91" w14:textId="1AAE8830" w:rsidR="003D5B9F" w:rsidRPr="0063534F" w:rsidRDefault="008229B1">
            <w:pPr>
              <w:rPr>
                <w:rFonts w:eastAsia="SimSun"/>
                <w:lang w:val="en-GB"/>
              </w:rPr>
            </w:pPr>
            <w:r w:rsidRPr="0063534F">
              <w:rPr>
                <w:rFonts w:eastAsia="SimSun"/>
                <w:lang w:val="en-GB"/>
              </w:rPr>
              <w:t>No</w:t>
            </w:r>
          </w:p>
        </w:tc>
      </w:tr>
      <w:tr w:rsidR="003D5B9F" w:rsidRPr="0063534F" w14:paraId="1ADDC69B" w14:textId="77777777" w:rsidTr="008229B1">
        <w:trPr>
          <w:trHeight w:val="317"/>
        </w:trPr>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83DDEF" w14:textId="0FB6CE3B" w:rsidR="003D5B9F" w:rsidRPr="0063534F" w:rsidRDefault="00C91CFF">
            <w:pPr>
              <w:rPr>
                <w:rFonts w:eastAsia="SimSun"/>
                <w:szCs w:val="20"/>
                <w:lang w:val="en-GB"/>
              </w:rPr>
            </w:pPr>
            <w:r w:rsidRPr="0063534F">
              <w:rPr>
                <w:rFonts w:eastAsia="SimSun"/>
                <w:szCs w:val="20"/>
                <w:lang w:val="en-GB"/>
              </w:rPr>
              <w:t>1</w:t>
            </w:r>
          </w:p>
        </w:tc>
        <w:tc>
          <w:tcPr>
            <w:tcW w:w="7381" w:type="dxa"/>
            <w:gridSpan w:val="2"/>
            <w:tcBorders>
              <w:top w:val="single" w:sz="4" w:space="0" w:color="auto"/>
              <w:left w:val="single" w:sz="4" w:space="0" w:color="auto"/>
              <w:bottom w:val="single" w:sz="4" w:space="0" w:color="auto"/>
              <w:right w:val="single" w:sz="4" w:space="0" w:color="auto"/>
            </w:tcBorders>
            <w:hideMark/>
          </w:tcPr>
          <w:p w14:paraId="25A46816" w14:textId="77777777" w:rsidR="00B16210" w:rsidRPr="0063534F" w:rsidRDefault="00B16210" w:rsidP="00B16210">
            <w:pPr>
              <w:rPr>
                <w:rFonts w:eastAsia="Times New Roman" w:cs="Arial"/>
                <w:bCs/>
                <w:color w:val="000000"/>
                <w:szCs w:val="20"/>
                <w:lang w:val="en-GB"/>
              </w:rPr>
            </w:pPr>
            <w:r w:rsidRPr="0063534F">
              <w:rPr>
                <w:rFonts w:eastAsia="Times New Roman" w:cs="Arial"/>
                <w:bCs/>
                <w:color w:val="000000"/>
                <w:szCs w:val="20"/>
                <w:lang w:val="en-GB"/>
              </w:rPr>
              <w:t xml:space="preserve">This form for a joint proposal, filled in and signed and including a consortium agreement if applicable, as 1 PDF file, not exceeding 5MB. </w:t>
            </w:r>
          </w:p>
          <w:p w14:paraId="28E5EB0C" w14:textId="0E491B2E" w:rsidR="003D5B9F" w:rsidRPr="0063534F" w:rsidRDefault="003D5B9F">
            <w:pPr>
              <w:rPr>
                <w:szCs w:val="20"/>
                <w:lang w:val="en-GB"/>
              </w:rPr>
            </w:pPr>
          </w:p>
        </w:tc>
        <w:tc>
          <w:tcPr>
            <w:tcW w:w="553"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1729295744"/>
              <w14:checkbox>
                <w14:checked w14:val="0"/>
                <w14:checkedState w14:val="2612" w14:font="MS Gothic"/>
                <w14:uncheckedState w14:val="2610" w14:font="MS Gothic"/>
              </w14:checkbox>
            </w:sdtPr>
            <w:sdtEndPr/>
            <w:sdtContent>
              <w:p w14:paraId="1777014E" w14:textId="47E90696" w:rsidR="003D5B9F" w:rsidRPr="0063534F" w:rsidRDefault="0047525A">
                <w:pPr>
                  <w:rPr>
                    <w:rFonts w:eastAsia="SimSun"/>
                    <w:szCs w:val="20"/>
                    <w:lang w:val="en-GB"/>
                  </w:rPr>
                </w:pPr>
                <w:r w:rsidRPr="0063534F">
                  <w:rPr>
                    <w:rFonts w:ascii="MS Gothic" w:eastAsia="MS Gothic" w:hAnsi="MS Gothic"/>
                    <w:szCs w:val="20"/>
                    <w:lang w:val="en-GB"/>
                  </w:rPr>
                  <w:t>☐</w:t>
                </w:r>
              </w:p>
            </w:sdtContent>
          </w:sdt>
        </w:tc>
        <w:tc>
          <w:tcPr>
            <w:tcW w:w="681" w:type="dxa"/>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240371984"/>
              <w14:checkbox>
                <w14:checked w14:val="0"/>
                <w14:checkedState w14:val="2612" w14:font="MS Gothic"/>
                <w14:uncheckedState w14:val="2610" w14:font="MS Gothic"/>
              </w14:checkbox>
            </w:sdtPr>
            <w:sdtEndPr/>
            <w:sdtContent>
              <w:p w14:paraId="4B79CDEC" w14:textId="1D317B1C" w:rsidR="003D5B9F" w:rsidRPr="0063534F" w:rsidRDefault="0047525A">
                <w:pPr>
                  <w:rPr>
                    <w:rFonts w:eastAsia="SimSun"/>
                    <w:szCs w:val="20"/>
                    <w:lang w:val="en-GB"/>
                  </w:rPr>
                </w:pPr>
                <w:r w:rsidRPr="0063534F">
                  <w:rPr>
                    <w:rFonts w:ascii="MS Gothic" w:eastAsia="MS Gothic" w:hAnsi="MS Gothic"/>
                    <w:szCs w:val="20"/>
                    <w:lang w:val="en-GB"/>
                  </w:rPr>
                  <w:t>☐</w:t>
                </w:r>
              </w:p>
            </w:sdtContent>
          </w:sdt>
        </w:tc>
      </w:tr>
      <w:tr w:rsidR="003D5B9F" w:rsidRPr="0063534F" w14:paraId="0F0518BF" w14:textId="77777777" w:rsidTr="008229B1">
        <w:trPr>
          <w:trHeight w:val="275"/>
        </w:trPr>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9361A7" w14:textId="73126FD1" w:rsidR="003D5B9F" w:rsidRPr="0063534F" w:rsidRDefault="00C91CFF">
            <w:pPr>
              <w:rPr>
                <w:rFonts w:eastAsia="SimSun"/>
                <w:szCs w:val="20"/>
                <w:lang w:val="en-GB"/>
              </w:rPr>
            </w:pPr>
            <w:r w:rsidRPr="0063534F">
              <w:rPr>
                <w:rFonts w:eastAsia="SimSun"/>
                <w:szCs w:val="20"/>
                <w:lang w:val="en-GB"/>
              </w:rPr>
              <w:t>2</w:t>
            </w:r>
          </w:p>
        </w:tc>
        <w:tc>
          <w:tcPr>
            <w:tcW w:w="7381" w:type="dxa"/>
            <w:gridSpan w:val="2"/>
            <w:tcBorders>
              <w:top w:val="single" w:sz="4" w:space="0" w:color="auto"/>
              <w:left w:val="single" w:sz="4" w:space="0" w:color="auto"/>
              <w:bottom w:val="single" w:sz="4" w:space="0" w:color="auto"/>
              <w:right w:val="single" w:sz="4" w:space="0" w:color="auto"/>
            </w:tcBorders>
            <w:hideMark/>
          </w:tcPr>
          <w:p w14:paraId="3544B93E" w14:textId="77777777" w:rsidR="000E7509" w:rsidRPr="0063534F" w:rsidRDefault="000E7509" w:rsidP="000E7509">
            <w:pPr>
              <w:rPr>
                <w:rFonts w:eastAsia="Times New Roman" w:cs="Arial"/>
                <w:b/>
                <w:bCs/>
                <w:color w:val="000000"/>
                <w:szCs w:val="20"/>
                <w:lang w:val="en-GB"/>
              </w:rPr>
            </w:pPr>
            <w:r w:rsidRPr="0063534F">
              <w:rPr>
                <w:rFonts w:eastAsia="Times New Roman" w:cs="Arial"/>
                <w:bCs/>
                <w:color w:val="000000"/>
                <w:szCs w:val="20"/>
                <w:lang w:val="en-GB"/>
              </w:rPr>
              <w:t xml:space="preserve">Proposed budget, in our </w:t>
            </w:r>
            <w:r w:rsidRPr="0063534F">
              <w:rPr>
                <w:rFonts w:eastAsia="Times New Roman" w:cs="Arial"/>
                <w:bCs/>
                <w:i/>
                <w:iCs/>
                <w:color w:val="000000"/>
                <w:szCs w:val="20"/>
                <w:lang w:val="en-GB"/>
              </w:rPr>
              <w:t xml:space="preserve">compulsory </w:t>
            </w:r>
            <w:r w:rsidRPr="0063534F">
              <w:rPr>
                <w:rFonts w:eastAsia="Times New Roman" w:cs="Arial"/>
                <w:bCs/>
                <w:iCs/>
                <w:color w:val="000000"/>
                <w:szCs w:val="20"/>
                <w:lang w:val="en-GB"/>
              </w:rPr>
              <w:t>budget form, signed by both parties,</w:t>
            </w:r>
            <w:r w:rsidRPr="0063534F">
              <w:rPr>
                <w:rFonts w:eastAsia="Times New Roman" w:cs="Arial"/>
                <w:color w:val="000000"/>
                <w:szCs w:val="20"/>
                <w:lang w:val="en-GB"/>
              </w:rPr>
              <w:t xml:space="preserve"> scanned as a PDF file not exceeding 5MB.</w:t>
            </w:r>
          </w:p>
          <w:p w14:paraId="121638B6" w14:textId="62215EF5" w:rsidR="003D5B9F" w:rsidRPr="0063534F" w:rsidRDefault="003D5B9F">
            <w:pPr>
              <w:rPr>
                <w:szCs w:val="20"/>
                <w:lang w:val="en-GB"/>
              </w:rPr>
            </w:pPr>
          </w:p>
        </w:tc>
        <w:tc>
          <w:tcPr>
            <w:tcW w:w="553"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138352571"/>
              <w14:checkbox>
                <w14:checked w14:val="0"/>
                <w14:checkedState w14:val="2612" w14:font="MS Gothic"/>
                <w14:uncheckedState w14:val="2610" w14:font="MS Gothic"/>
              </w14:checkbox>
            </w:sdtPr>
            <w:sdtEndPr/>
            <w:sdtContent>
              <w:p w14:paraId="798A46F3" w14:textId="3A0BA192" w:rsidR="003D5B9F" w:rsidRPr="0063534F" w:rsidRDefault="0047525A">
                <w:pPr>
                  <w:rPr>
                    <w:rFonts w:eastAsia="SimSun"/>
                    <w:szCs w:val="20"/>
                    <w:lang w:val="en-GB"/>
                  </w:rPr>
                </w:pPr>
                <w:r w:rsidRPr="0063534F">
                  <w:rPr>
                    <w:rFonts w:ascii="MS Gothic" w:eastAsia="MS Gothic" w:hAnsi="MS Gothic"/>
                    <w:szCs w:val="20"/>
                    <w:lang w:val="en-GB"/>
                  </w:rPr>
                  <w:t>☐</w:t>
                </w:r>
              </w:p>
            </w:sdtContent>
          </w:sdt>
        </w:tc>
        <w:tc>
          <w:tcPr>
            <w:tcW w:w="681" w:type="dxa"/>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2030785685"/>
              <w14:checkbox>
                <w14:checked w14:val="0"/>
                <w14:checkedState w14:val="2612" w14:font="MS Gothic"/>
                <w14:uncheckedState w14:val="2610" w14:font="MS Gothic"/>
              </w14:checkbox>
            </w:sdtPr>
            <w:sdtEndPr/>
            <w:sdtContent>
              <w:p w14:paraId="48D0D841" w14:textId="010B4F09" w:rsidR="003D5B9F" w:rsidRPr="0063534F" w:rsidRDefault="0047525A">
                <w:pPr>
                  <w:rPr>
                    <w:rFonts w:eastAsia="SimSun"/>
                    <w:szCs w:val="20"/>
                    <w:lang w:val="en-GB"/>
                  </w:rPr>
                </w:pPr>
                <w:r w:rsidRPr="0063534F">
                  <w:rPr>
                    <w:rFonts w:ascii="MS Gothic" w:eastAsia="MS Gothic" w:hAnsi="MS Gothic"/>
                    <w:szCs w:val="20"/>
                    <w:lang w:val="en-GB"/>
                  </w:rPr>
                  <w:t>☐</w:t>
                </w:r>
              </w:p>
            </w:sdtContent>
          </w:sdt>
        </w:tc>
      </w:tr>
      <w:tr w:rsidR="003D5B9F" w:rsidRPr="0063534F" w14:paraId="2791D69D" w14:textId="77777777" w:rsidTr="008229B1">
        <w:trPr>
          <w:trHeight w:val="332"/>
        </w:trPr>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30DDBA" w14:textId="2558A295" w:rsidR="003D5B9F" w:rsidRPr="0063534F" w:rsidRDefault="00C91CFF">
            <w:pPr>
              <w:rPr>
                <w:rFonts w:eastAsia="SimSun"/>
                <w:szCs w:val="20"/>
                <w:lang w:val="en-GB"/>
              </w:rPr>
            </w:pPr>
            <w:r w:rsidRPr="0063534F">
              <w:rPr>
                <w:rFonts w:eastAsia="SimSun"/>
                <w:szCs w:val="20"/>
                <w:lang w:val="en-GB"/>
              </w:rPr>
              <w:t>3</w:t>
            </w:r>
          </w:p>
        </w:tc>
        <w:tc>
          <w:tcPr>
            <w:tcW w:w="7381" w:type="dxa"/>
            <w:gridSpan w:val="2"/>
            <w:tcBorders>
              <w:top w:val="single" w:sz="4" w:space="0" w:color="auto"/>
              <w:left w:val="single" w:sz="4" w:space="0" w:color="auto"/>
              <w:bottom w:val="single" w:sz="4" w:space="0" w:color="auto"/>
              <w:right w:val="single" w:sz="4" w:space="0" w:color="auto"/>
            </w:tcBorders>
            <w:hideMark/>
          </w:tcPr>
          <w:p w14:paraId="26C809F0" w14:textId="77777777" w:rsidR="000E7509" w:rsidRPr="0063534F" w:rsidRDefault="000E7509" w:rsidP="000E7509">
            <w:pPr>
              <w:rPr>
                <w:rFonts w:eastAsia="Times New Roman" w:cs="Arial"/>
                <w:b/>
                <w:bCs/>
                <w:color w:val="000000"/>
                <w:szCs w:val="20"/>
                <w:lang w:val="en-GB"/>
              </w:rPr>
            </w:pPr>
            <w:r w:rsidRPr="0063534F">
              <w:rPr>
                <w:rFonts w:eastAsia="Times New Roman" w:cs="Arial"/>
                <w:bCs/>
                <w:color w:val="000000"/>
                <w:szCs w:val="20"/>
                <w:lang w:val="en-GB"/>
              </w:rPr>
              <w:t>Curricula vitae of all proposed team members, as 1 PDF file, not exceeding 5MB.</w:t>
            </w:r>
          </w:p>
          <w:p w14:paraId="4EB70063" w14:textId="01048DFE" w:rsidR="003D5B9F" w:rsidRPr="0063534F" w:rsidRDefault="003D5B9F">
            <w:pPr>
              <w:rPr>
                <w:szCs w:val="20"/>
                <w:lang w:val="en-GB"/>
              </w:rPr>
            </w:pPr>
          </w:p>
        </w:tc>
        <w:tc>
          <w:tcPr>
            <w:tcW w:w="553"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387107262"/>
              <w14:checkbox>
                <w14:checked w14:val="0"/>
                <w14:checkedState w14:val="2612" w14:font="MS Gothic"/>
                <w14:uncheckedState w14:val="2610" w14:font="MS Gothic"/>
              </w14:checkbox>
            </w:sdtPr>
            <w:sdtEndPr/>
            <w:sdtContent>
              <w:p w14:paraId="5D96C24F" w14:textId="6E658593" w:rsidR="003D5B9F" w:rsidRPr="0063534F" w:rsidRDefault="0047525A">
                <w:pPr>
                  <w:rPr>
                    <w:rFonts w:eastAsia="SimSun"/>
                    <w:szCs w:val="20"/>
                    <w:lang w:val="en-GB"/>
                  </w:rPr>
                </w:pPr>
                <w:r w:rsidRPr="0063534F">
                  <w:rPr>
                    <w:rFonts w:ascii="MS Gothic" w:eastAsia="MS Gothic" w:hAnsi="MS Gothic"/>
                    <w:szCs w:val="20"/>
                    <w:lang w:val="en-GB"/>
                  </w:rPr>
                  <w:t>☐</w:t>
                </w:r>
              </w:p>
            </w:sdtContent>
          </w:sdt>
        </w:tc>
        <w:tc>
          <w:tcPr>
            <w:tcW w:w="681" w:type="dxa"/>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37361040"/>
              <w14:checkbox>
                <w14:checked w14:val="0"/>
                <w14:checkedState w14:val="2612" w14:font="MS Gothic"/>
                <w14:uncheckedState w14:val="2610" w14:font="MS Gothic"/>
              </w14:checkbox>
            </w:sdtPr>
            <w:sdtEndPr/>
            <w:sdtContent>
              <w:p w14:paraId="7BA94390" w14:textId="36CC598C" w:rsidR="003D5B9F" w:rsidRPr="0063534F" w:rsidRDefault="0047525A">
                <w:pPr>
                  <w:rPr>
                    <w:rFonts w:eastAsia="SimSun"/>
                    <w:szCs w:val="20"/>
                    <w:lang w:val="en-GB"/>
                  </w:rPr>
                </w:pPr>
                <w:r w:rsidRPr="0063534F">
                  <w:rPr>
                    <w:rFonts w:ascii="MS Gothic" w:eastAsia="MS Gothic" w:hAnsi="MS Gothic"/>
                    <w:szCs w:val="20"/>
                    <w:lang w:val="en-GB"/>
                  </w:rPr>
                  <w:t>☐</w:t>
                </w:r>
              </w:p>
            </w:sdtContent>
          </w:sdt>
        </w:tc>
      </w:tr>
      <w:tr w:rsidR="003D5B9F" w:rsidRPr="0063534F" w14:paraId="6D4606CA" w14:textId="77777777" w:rsidTr="008229B1">
        <w:trPr>
          <w:trHeight w:val="567"/>
        </w:trPr>
        <w:tc>
          <w:tcPr>
            <w:tcW w:w="35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EA147D" w14:textId="5461F922" w:rsidR="003D5B9F" w:rsidRPr="0063534F" w:rsidRDefault="00C91CFF">
            <w:pPr>
              <w:rPr>
                <w:rFonts w:eastAsia="SimSun"/>
                <w:szCs w:val="20"/>
                <w:lang w:val="en-GB"/>
              </w:rPr>
            </w:pPr>
            <w:r w:rsidRPr="0063534F">
              <w:rPr>
                <w:rFonts w:eastAsia="SimSun"/>
                <w:szCs w:val="20"/>
                <w:lang w:val="en-GB"/>
              </w:rPr>
              <w:t>4</w:t>
            </w:r>
          </w:p>
        </w:tc>
        <w:tc>
          <w:tcPr>
            <w:tcW w:w="7381" w:type="dxa"/>
            <w:gridSpan w:val="2"/>
            <w:tcBorders>
              <w:top w:val="single" w:sz="4" w:space="0" w:color="auto"/>
              <w:left w:val="single" w:sz="4" w:space="0" w:color="auto"/>
              <w:bottom w:val="single" w:sz="4" w:space="0" w:color="auto"/>
              <w:right w:val="single" w:sz="4" w:space="0" w:color="auto"/>
            </w:tcBorders>
            <w:hideMark/>
          </w:tcPr>
          <w:p w14:paraId="3720D235" w14:textId="1C205E10" w:rsidR="003D5B9F" w:rsidRPr="0063534F" w:rsidRDefault="00B16210">
            <w:pPr>
              <w:rPr>
                <w:rFonts w:eastAsia="Times New Roman" w:cs="Arial"/>
                <w:bCs/>
                <w:color w:val="000000"/>
                <w:szCs w:val="20"/>
                <w:lang w:val="en-GB"/>
              </w:rPr>
            </w:pPr>
            <w:r w:rsidRPr="0063534F">
              <w:rPr>
                <w:rFonts w:eastAsia="Times New Roman" w:cs="Arial"/>
                <w:bCs/>
                <w:color w:val="000000"/>
                <w:szCs w:val="20"/>
                <w:lang w:val="en-GB"/>
              </w:rPr>
              <w:t>A Checklist Organisational Capacity Assessment (COCA) for the Dutch training provider, as a PDF file, not exceeding 5MB (including the registration with the Chamber of Commerce (</w:t>
            </w:r>
            <w:proofErr w:type="spellStart"/>
            <w:r w:rsidRPr="0063534F">
              <w:rPr>
                <w:rFonts w:eastAsia="Times New Roman" w:cs="Arial"/>
                <w:bCs/>
                <w:color w:val="000000"/>
                <w:szCs w:val="20"/>
                <w:lang w:val="en-GB"/>
              </w:rPr>
              <w:t>KvK</w:t>
            </w:r>
            <w:proofErr w:type="spellEnd"/>
            <w:r w:rsidRPr="0063534F">
              <w:rPr>
                <w:rFonts w:eastAsia="Times New Roman" w:cs="Arial"/>
                <w:bCs/>
                <w:color w:val="000000"/>
                <w:szCs w:val="20"/>
                <w:lang w:val="en-GB"/>
              </w:rPr>
              <w:t xml:space="preserve">), not older than 6 months) </w:t>
            </w:r>
            <w:r w:rsidR="003D5B9F" w:rsidRPr="0063534F">
              <w:rPr>
                <w:szCs w:val="20"/>
                <w:lang w:val="en-GB"/>
              </w:rPr>
              <w:t xml:space="preserve">or if the applicant already has a valid COCA: the COCA registration number issued by </w:t>
            </w:r>
            <w:r w:rsidR="003D5B9F" w:rsidRPr="0063534F">
              <w:rPr>
                <w:lang w:val="en-GB"/>
              </w:rPr>
              <w:t>Nuffic</w:t>
            </w:r>
            <w:r w:rsidR="003D5B9F" w:rsidRPr="0063534F">
              <w:rPr>
                <w:szCs w:val="20"/>
                <w:lang w:val="en-GB"/>
              </w:rPr>
              <w:t>.</w:t>
            </w:r>
          </w:p>
        </w:tc>
        <w:tc>
          <w:tcPr>
            <w:tcW w:w="553" w:type="dxa"/>
            <w:gridSpan w:val="2"/>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408121666"/>
              <w14:checkbox>
                <w14:checked w14:val="0"/>
                <w14:checkedState w14:val="2612" w14:font="MS Gothic"/>
                <w14:uncheckedState w14:val="2610" w14:font="MS Gothic"/>
              </w14:checkbox>
            </w:sdtPr>
            <w:sdtEndPr/>
            <w:sdtContent>
              <w:p w14:paraId="012D0A15" w14:textId="36B62FD7" w:rsidR="003D5B9F" w:rsidRPr="0063534F" w:rsidRDefault="0047525A">
                <w:pPr>
                  <w:rPr>
                    <w:rFonts w:eastAsia="SimSun"/>
                    <w:szCs w:val="20"/>
                    <w:lang w:val="en-GB"/>
                  </w:rPr>
                </w:pPr>
                <w:r w:rsidRPr="0063534F">
                  <w:rPr>
                    <w:rFonts w:ascii="MS Gothic" w:eastAsia="MS Gothic" w:hAnsi="MS Gothic"/>
                    <w:szCs w:val="20"/>
                    <w:lang w:val="en-GB"/>
                  </w:rPr>
                  <w:t>☐</w:t>
                </w:r>
              </w:p>
            </w:sdtContent>
          </w:sdt>
        </w:tc>
        <w:tc>
          <w:tcPr>
            <w:tcW w:w="681" w:type="dxa"/>
            <w:tcBorders>
              <w:top w:val="single" w:sz="4" w:space="0" w:color="auto"/>
              <w:left w:val="single" w:sz="4" w:space="0" w:color="auto"/>
              <w:bottom w:val="single" w:sz="4" w:space="0" w:color="auto"/>
              <w:right w:val="single" w:sz="4" w:space="0" w:color="auto"/>
            </w:tcBorders>
            <w:hideMark/>
          </w:tcPr>
          <w:sdt>
            <w:sdtPr>
              <w:rPr>
                <w:rFonts w:eastAsia="SimSun"/>
                <w:szCs w:val="20"/>
                <w:lang w:val="en-GB"/>
              </w:rPr>
              <w:id w:val="-797679083"/>
              <w14:checkbox>
                <w14:checked w14:val="0"/>
                <w14:checkedState w14:val="2612" w14:font="MS Gothic"/>
                <w14:uncheckedState w14:val="2610" w14:font="MS Gothic"/>
              </w14:checkbox>
            </w:sdtPr>
            <w:sdtEndPr/>
            <w:sdtContent>
              <w:p w14:paraId="37E87E67" w14:textId="77751229" w:rsidR="003D5B9F" w:rsidRPr="0063534F" w:rsidRDefault="0047525A">
                <w:pPr>
                  <w:rPr>
                    <w:rFonts w:eastAsia="SimSun"/>
                    <w:szCs w:val="20"/>
                    <w:lang w:val="en-GB"/>
                  </w:rPr>
                </w:pPr>
                <w:r w:rsidRPr="0063534F">
                  <w:rPr>
                    <w:rFonts w:ascii="MS Gothic" w:eastAsia="MS Gothic" w:hAnsi="MS Gothic"/>
                    <w:szCs w:val="20"/>
                    <w:lang w:val="en-GB"/>
                  </w:rPr>
                  <w:t>☐</w:t>
                </w:r>
              </w:p>
            </w:sdtContent>
          </w:sdt>
        </w:tc>
      </w:tr>
    </w:tbl>
    <w:p w14:paraId="43E428D0" w14:textId="5325A848" w:rsidR="00655A5A" w:rsidRPr="0063534F" w:rsidRDefault="00655A5A" w:rsidP="00A20D05">
      <w:pPr>
        <w:rPr>
          <w:rFonts w:eastAsia="Times New Roman" w:cs="Arial"/>
          <w:bCs/>
          <w:color w:val="000000"/>
          <w:szCs w:val="20"/>
          <w:lang w:val="en-GB"/>
        </w:rPr>
      </w:pPr>
    </w:p>
    <w:p w14:paraId="66B5B1B0" w14:textId="2A32F561" w:rsidR="00655A5A" w:rsidRPr="0063534F" w:rsidRDefault="00655A5A" w:rsidP="00A20D05">
      <w:pPr>
        <w:rPr>
          <w:rFonts w:eastAsia="Times New Roman" w:cs="Arial"/>
          <w:bCs/>
          <w:color w:val="000000"/>
          <w:szCs w:val="20"/>
          <w:lang w:val="en-GB"/>
        </w:rPr>
      </w:pPr>
    </w:p>
    <w:p w14:paraId="7FFC5623" w14:textId="0E817CFF" w:rsidR="00BE348D" w:rsidRPr="0063534F" w:rsidRDefault="00BE348D" w:rsidP="00A20D05">
      <w:pPr>
        <w:rPr>
          <w:rFonts w:eastAsia="Times New Roman" w:cs="Arial"/>
          <w:bCs/>
          <w:color w:val="000000"/>
          <w:szCs w:val="20"/>
          <w:lang w:val="en-GB"/>
        </w:rPr>
      </w:pPr>
    </w:p>
    <w:p w14:paraId="18A4F4EB" w14:textId="0B548A48" w:rsidR="00BE348D" w:rsidRPr="0063534F" w:rsidRDefault="00BE348D" w:rsidP="00A20D05">
      <w:pPr>
        <w:rPr>
          <w:rFonts w:eastAsia="Times New Roman" w:cs="Arial"/>
          <w:bCs/>
          <w:color w:val="000000"/>
          <w:szCs w:val="20"/>
          <w:lang w:val="en-GB"/>
        </w:rPr>
      </w:pPr>
    </w:p>
    <w:p w14:paraId="45499465" w14:textId="32CEAEEC" w:rsidR="00BE348D" w:rsidRPr="0063534F" w:rsidRDefault="00BE348D" w:rsidP="00A20D05">
      <w:pPr>
        <w:rPr>
          <w:rFonts w:eastAsia="Times New Roman" w:cs="Arial"/>
          <w:bCs/>
          <w:color w:val="000000"/>
          <w:szCs w:val="20"/>
          <w:lang w:val="en-GB"/>
        </w:rPr>
      </w:pPr>
    </w:p>
    <w:p w14:paraId="3E197178" w14:textId="7122EB59" w:rsidR="00BE348D" w:rsidRPr="0063534F" w:rsidRDefault="00BE348D" w:rsidP="00A20D05">
      <w:pPr>
        <w:rPr>
          <w:rFonts w:eastAsia="Times New Roman" w:cs="Arial"/>
          <w:bCs/>
          <w:color w:val="000000"/>
          <w:szCs w:val="20"/>
          <w:lang w:val="en-GB"/>
        </w:rPr>
      </w:pPr>
    </w:p>
    <w:p w14:paraId="63AB9E9B" w14:textId="49F08217" w:rsidR="00BE348D" w:rsidRPr="0063534F" w:rsidRDefault="00BE348D" w:rsidP="00A20D05">
      <w:pPr>
        <w:rPr>
          <w:rFonts w:eastAsia="Times New Roman" w:cs="Arial"/>
          <w:bCs/>
          <w:color w:val="000000"/>
          <w:szCs w:val="20"/>
          <w:lang w:val="en-GB"/>
        </w:rPr>
      </w:pPr>
    </w:p>
    <w:p w14:paraId="2ABB87C5" w14:textId="77545B1E" w:rsidR="00BE348D" w:rsidRPr="0063534F" w:rsidRDefault="00BE348D" w:rsidP="00A20D05">
      <w:pPr>
        <w:rPr>
          <w:rFonts w:eastAsia="Times New Roman" w:cs="Arial"/>
          <w:bCs/>
          <w:color w:val="000000"/>
          <w:szCs w:val="20"/>
          <w:lang w:val="en-GB"/>
        </w:rPr>
      </w:pPr>
    </w:p>
    <w:sectPr w:rsidR="00BE348D" w:rsidRPr="0063534F" w:rsidSect="002E668C">
      <w:headerReference w:type="even" r:id="rId18"/>
      <w:headerReference w:type="default" r:id="rId19"/>
      <w:footerReference w:type="even" r:id="rId20"/>
      <w:footerReference w:type="default" r:id="rId21"/>
      <w:headerReference w:type="first" r:id="rId22"/>
      <w:footerReference w:type="first" r:id="rId23"/>
      <w:pgSz w:w="11906" w:h="16838"/>
      <w:pgMar w:top="2381"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B24D44" w15:done="0"/>
  <w15:commentEx w15:paraId="799E3942" w15:done="0"/>
  <w15:commentEx w15:paraId="43DBB96D" w15:done="0"/>
  <w15:commentEx w15:paraId="4E3E4035" w15:done="0"/>
  <w15:commentEx w15:paraId="034676FA" w15:done="0"/>
  <w15:commentEx w15:paraId="40B518AC" w15:done="0"/>
  <w15:commentEx w15:paraId="2243AD0E" w15:done="0"/>
  <w15:commentEx w15:paraId="72155F72" w15:done="0"/>
  <w15:commentEx w15:paraId="08F18D87" w15:done="0"/>
  <w15:commentEx w15:paraId="20BEFE4A" w15:done="0"/>
  <w15:commentEx w15:paraId="7B92C4B0" w15:done="0"/>
  <w15:commentEx w15:paraId="01E3AE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24D44" w16cid:durableId="21D70601"/>
  <w16cid:commentId w16cid:paraId="799E3942" w16cid:durableId="21D705B9"/>
  <w16cid:commentId w16cid:paraId="43DBB96D" w16cid:durableId="21D7064C"/>
  <w16cid:commentId w16cid:paraId="4E3E4035" w16cid:durableId="21D70667"/>
  <w16cid:commentId w16cid:paraId="034676FA" w16cid:durableId="21D70691"/>
  <w16cid:commentId w16cid:paraId="40B518AC" w16cid:durableId="21D7069D"/>
  <w16cid:commentId w16cid:paraId="2243AD0E" w16cid:durableId="21D70719"/>
  <w16cid:commentId w16cid:paraId="72155F72" w16cid:durableId="21D709EC"/>
  <w16cid:commentId w16cid:paraId="08F18D87" w16cid:durableId="21D70A3F"/>
  <w16cid:commentId w16cid:paraId="20BEFE4A" w16cid:durableId="21D70B65"/>
  <w16cid:commentId w16cid:paraId="7B92C4B0" w16cid:durableId="21D70B88"/>
  <w16cid:commentId w16cid:paraId="01E3AEF7" w16cid:durableId="21D70D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0F698" w14:textId="77777777" w:rsidR="005C71AA" w:rsidRDefault="005C71AA" w:rsidP="001B6DBB">
      <w:pPr>
        <w:spacing w:after="0" w:line="240" w:lineRule="auto"/>
      </w:pPr>
      <w:r>
        <w:separator/>
      </w:r>
    </w:p>
  </w:endnote>
  <w:endnote w:type="continuationSeparator" w:id="0">
    <w:p w14:paraId="4F6739D0" w14:textId="77777777" w:rsidR="005C71AA" w:rsidRDefault="005C71AA" w:rsidP="001B6DBB">
      <w:pPr>
        <w:spacing w:after="0" w:line="240" w:lineRule="auto"/>
      </w:pPr>
      <w:r>
        <w:continuationSeparator/>
      </w:r>
    </w:p>
  </w:endnote>
  <w:endnote w:type="continuationNotice" w:id="1">
    <w:p w14:paraId="155525F9" w14:textId="77777777" w:rsidR="005C71AA" w:rsidRDefault="005C7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SimSun">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134CD" w14:textId="6BF8C76B" w:rsidR="00861D8C" w:rsidRPr="00810539" w:rsidRDefault="00861D8C" w:rsidP="00515CE1">
    <w:pPr>
      <w:pStyle w:val="Footer"/>
      <w:rPr>
        <w:sz w:val="16"/>
        <w:szCs w:val="16"/>
        <w:lang w:val="en-GB"/>
      </w:rPr>
    </w:pPr>
    <w:r>
      <w:rPr>
        <w:sz w:val="16"/>
        <w:szCs w:val="16"/>
        <w:lang w:val="en-US"/>
      </w:rPr>
      <w:t xml:space="preserve">Orange Knowledge </w:t>
    </w:r>
    <w:proofErr w:type="spellStart"/>
    <w:r>
      <w:rPr>
        <w:sz w:val="16"/>
        <w:szCs w:val="16"/>
        <w:lang w:val="en-US"/>
      </w:rPr>
      <w:t>Programme</w:t>
    </w:r>
    <w:proofErr w:type="spellEnd"/>
    <w:r>
      <w:rPr>
        <w:sz w:val="16"/>
        <w:szCs w:val="16"/>
        <w:lang w:val="en-US"/>
      </w:rPr>
      <w:t xml:space="preserve"> - </w:t>
    </w:r>
    <w:r w:rsidRPr="008074CE">
      <w:rPr>
        <w:sz w:val="16"/>
        <w:szCs w:val="16"/>
        <w:lang w:val="en-US"/>
      </w:rPr>
      <w:t xml:space="preserve">Tailor-Made Training </w:t>
    </w:r>
    <w:r>
      <w:rPr>
        <w:sz w:val="16"/>
        <w:szCs w:val="16"/>
        <w:lang w:val="en-US"/>
      </w:rPr>
      <w:t xml:space="preserve">Plus </w:t>
    </w:r>
    <w:r w:rsidRPr="008074CE">
      <w:rPr>
        <w:sz w:val="16"/>
        <w:szCs w:val="16"/>
        <w:lang w:val="en-US"/>
      </w:rPr>
      <w:t xml:space="preserve">Form </w:t>
    </w:r>
    <w:r>
      <w:rPr>
        <w:sz w:val="16"/>
        <w:szCs w:val="16"/>
        <w:lang w:val="en-US"/>
      </w:rPr>
      <w:t>f</w:t>
    </w:r>
    <w:r w:rsidRPr="008074CE">
      <w:rPr>
        <w:sz w:val="16"/>
        <w:szCs w:val="16"/>
        <w:lang w:val="en-US"/>
      </w:rPr>
      <w:t xml:space="preserve">or </w:t>
    </w:r>
    <w:r>
      <w:rPr>
        <w:sz w:val="16"/>
        <w:szCs w:val="16"/>
        <w:lang w:val="en-US"/>
      </w:rPr>
      <w:t xml:space="preserve">Joint Proposal  </w:t>
    </w:r>
    <w:r>
      <w:rPr>
        <w:sz w:val="16"/>
        <w:szCs w:val="16"/>
        <w:lang w:val="en-US"/>
      </w:rPr>
      <w:tab/>
    </w:r>
    <w:r w:rsidRPr="008074CE">
      <w:rPr>
        <w:sz w:val="16"/>
        <w:szCs w:val="16"/>
      </w:rPr>
      <w:fldChar w:fldCharType="begin"/>
    </w:r>
    <w:r w:rsidRPr="008074CE">
      <w:rPr>
        <w:sz w:val="16"/>
        <w:szCs w:val="16"/>
        <w:lang w:val="en-US"/>
      </w:rPr>
      <w:instrText xml:space="preserve"> PAGE   \* MERGEFORMAT </w:instrText>
    </w:r>
    <w:r w:rsidRPr="008074CE">
      <w:rPr>
        <w:sz w:val="16"/>
        <w:szCs w:val="16"/>
      </w:rPr>
      <w:fldChar w:fldCharType="separate"/>
    </w:r>
    <w:r w:rsidR="00726D22">
      <w:rPr>
        <w:noProof/>
        <w:sz w:val="16"/>
        <w:szCs w:val="16"/>
        <w:lang w:val="en-US"/>
      </w:rPr>
      <w:t>1</w:t>
    </w:r>
    <w:r w:rsidRPr="008074CE">
      <w:rPr>
        <w:sz w:val="16"/>
        <w:szCs w:val="16"/>
      </w:rPr>
      <w:fldChar w:fldCharType="end"/>
    </w:r>
    <w:r w:rsidRPr="008074CE">
      <w:rPr>
        <w:sz w:val="16"/>
        <w:szCs w:val="16"/>
        <w:lang w:val="en-US"/>
      </w:rPr>
      <w:t>/</w:t>
    </w:r>
    <w:r w:rsidRPr="008074CE">
      <w:rPr>
        <w:sz w:val="16"/>
        <w:szCs w:val="16"/>
      </w:rPr>
      <w:fldChar w:fldCharType="begin"/>
    </w:r>
    <w:r w:rsidRPr="008074CE">
      <w:rPr>
        <w:sz w:val="16"/>
        <w:szCs w:val="16"/>
        <w:lang w:val="en-GB"/>
      </w:rPr>
      <w:instrText xml:space="preserve"> NUMPAGES   \* MERGEFORMAT </w:instrText>
    </w:r>
    <w:r w:rsidRPr="008074CE">
      <w:rPr>
        <w:sz w:val="16"/>
        <w:szCs w:val="16"/>
      </w:rPr>
      <w:fldChar w:fldCharType="separate"/>
    </w:r>
    <w:r w:rsidR="00726D22" w:rsidRPr="00726D22">
      <w:rPr>
        <w:noProof/>
        <w:sz w:val="16"/>
        <w:szCs w:val="16"/>
        <w:lang w:val="en-US"/>
      </w:rPr>
      <w:t>24</w:t>
    </w:r>
    <w:r w:rsidRPr="008074CE">
      <w:rPr>
        <w:noProof/>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AC72" w14:textId="77777777" w:rsidR="00861D8C" w:rsidRDefault="00861D8C">
    <w:pPr>
      <w:pStyle w:val="Footer"/>
    </w:pPr>
  </w:p>
  <w:p w14:paraId="6E8B86C0" w14:textId="77777777" w:rsidR="00861D8C" w:rsidRDefault="00861D8C"/>
  <w:p w14:paraId="79BD5ED2" w14:textId="77777777" w:rsidR="00861D8C" w:rsidRDefault="00861D8C"/>
  <w:p w14:paraId="70EB8DDB" w14:textId="77777777" w:rsidR="00861D8C" w:rsidRDefault="00861D8C"/>
  <w:p w14:paraId="373C13AE" w14:textId="77777777" w:rsidR="00861D8C" w:rsidRDefault="00861D8C"/>
  <w:p w14:paraId="04370330" w14:textId="77777777" w:rsidR="00861D8C" w:rsidRDefault="00861D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59FE" w14:textId="7ABC2046" w:rsidR="00861D8C" w:rsidRPr="00A219C6" w:rsidRDefault="00861D8C" w:rsidP="002E668C">
    <w:pPr>
      <w:pStyle w:val="Footer"/>
      <w:rPr>
        <w:lang w:val="en-US"/>
      </w:rPr>
    </w:pPr>
    <w:r>
      <w:rPr>
        <w:noProof/>
        <w:szCs w:val="20"/>
        <w:lang w:val="en-US"/>
      </w:rPr>
      <mc:AlternateContent>
        <mc:Choice Requires="wps">
          <w:drawing>
            <wp:anchor distT="0" distB="0" distL="114300" distR="114300" simplePos="0" relativeHeight="251658241" behindDoc="1" locked="0" layoutInCell="1" allowOverlap="1" wp14:anchorId="2412A887" wp14:editId="7AD8098C">
              <wp:simplePos x="0" y="0"/>
              <wp:positionH relativeFrom="page">
                <wp:posOffset>0</wp:posOffset>
              </wp:positionH>
              <wp:positionV relativeFrom="page">
                <wp:posOffset>4140835</wp:posOffset>
              </wp:positionV>
              <wp:extent cx="180000" cy="3240000"/>
              <wp:effectExtent l="0" t="0" r="0" b="0"/>
              <wp:wrapNone/>
              <wp:docPr id="21" name="Rechthoek 21"/>
              <wp:cNvGraphicFramePr/>
              <a:graphic xmlns:a="http://schemas.openxmlformats.org/drawingml/2006/main">
                <a:graphicData uri="http://schemas.microsoft.com/office/word/2010/wordprocessingShape">
                  <wps:wsp>
                    <wps:cNvSpPr/>
                    <wps:spPr>
                      <a:xfrm>
                        <a:off x="0" y="0"/>
                        <a:ext cx="180000" cy="3240000"/>
                      </a:xfrm>
                      <a:prstGeom prst="rect">
                        <a:avLst/>
                      </a:prstGeom>
                      <a:solidFill>
                        <a:srgbClr val="8DC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73637" id="Rechthoek 21" o:spid="_x0000_s1026" style="position:absolute;margin-left:0;margin-top:326.05pt;width:14.15pt;height:255.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" fillcolor="#8dc9a4" stroked="f" strokeweight="1pt">
              <w10:wrap anchorx="page" anchory="page"/>
            </v:rect>
          </w:pict>
        </mc:Fallback>
      </mc:AlternateContent>
    </w:r>
    <w:r>
      <w:rPr>
        <w:noProof/>
        <w:szCs w:val="20"/>
        <w:lang w:val="en-US"/>
      </w:rPr>
      <mc:AlternateContent>
        <mc:Choice Requires="wps">
          <w:drawing>
            <wp:anchor distT="0" distB="0" distL="114300" distR="114300" simplePos="0" relativeHeight="251658242" behindDoc="1" locked="0" layoutInCell="1" allowOverlap="1" wp14:anchorId="4CF33D24" wp14:editId="2A7D5C88">
              <wp:simplePos x="0" y="0"/>
              <wp:positionH relativeFrom="page">
                <wp:posOffset>7381240</wp:posOffset>
              </wp:positionH>
              <wp:positionV relativeFrom="page">
                <wp:posOffset>4140835</wp:posOffset>
              </wp:positionV>
              <wp:extent cx="180000" cy="3240000"/>
              <wp:effectExtent l="0" t="0" r="0" b="0"/>
              <wp:wrapNone/>
              <wp:docPr id="23" name="Rechthoek 23"/>
              <wp:cNvGraphicFramePr/>
              <a:graphic xmlns:a="http://schemas.openxmlformats.org/drawingml/2006/main">
                <a:graphicData uri="http://schemas.microsoft.com/office/word/2010/wordprocessingShape">
                  <wps:wsp>
                    <wps:cNvSpPr/>
                    <wps:spPr>
                      <a:xfrm>
                        <a:off x="0" y="0"/>
                        <a:ext cx="180000" cy="3240000"/>
                      </a:xfrm>
                      <a:prstGeom prst="rect">
                        <a:avLst/>
                      </a:prstGeom>
                      <a:solidFill>
                        <a:srgbClr val="64A6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C4F9A" id="Rechthoek 23" o:spid="_x0000_s1026" style="position:absolute;margin-left:581.2pt;margin-top:326.05pt;width:14.15pt;height:255.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" fillcolor="#64a67e" stroked="f" strokeweight="1pt">
              <w10:wrap anchorx="page" anchory="page"/>
            </v:rect>
          </w:pict>
        </mc:Fallback>
      </mc:AlternateContent>
    </w:r>
  </w:p>
  <w:p w14:paraId="196C2145" w14:textId="33C80DF0" w:rsidR="00861D8C" w:rsidRPr="00810539" w:rsidRDefault="00861D8C" w:rsidP="00A219C6">
    <w:pPr>
      <w:pStyle w:val="Footer"/>
      <w:rPr>
        <w:sz w:val="16"/>
        <w:szCs w:val="16"/>
        <w:lang w:val="en-GB"/>
      </w:rPr>
    </w:pPr>
    <w:r>
      <w:rPr>
        <w:sz w:val="16"/>
        <w:szCs w:val="16"/>
        <w:lang w:val="en-US"/>
      </w:rPr>
      <w:t xml:space="preserve">Orange Knowledge </w:t>
    </w:r>
    <w:proofErr w:type="spellStart"/>
    <w:r>
      <w:rPr>
        <w:sz w:val="16"/>
        <w:szCs w:val="16"/>
        <w:lang w:val="en-US"/>
      </w:rPr>
      <w:t>Programme</w:t>
    </w:r>
    <w:proofErr w:type="spellEnd"/>
    <w:r>
      <w:rPr>
        <w:sz w:val="16"/>
        <w:szCs w:val="16"/>
        <w:lang w:val="en-US"/>
      </w:rPr>
      <w:t xml:space="preserve"> -</w:t>
    </w:r>
    <w:r w:rsidRPr="008074CE">
      <w:rPr>
        <w:sz w:val="16"/>
        <w:szCs w:val="16"/>
        <w:lang w:val="en-US"/>
      </w:rPr>
      <w:t xml:space="preserve"> Tailor-Made Training</w:t>
    </w:r>
    <w:r>
      <w:rPr>
        <w:sz w:val="16"/>
        <w:szCs w:val="16"/>
        <w:lang w:val="en-US"/>
      </w:rPr>
      <w:t xml:space="preserve"> Plus </w:t>
    </w:r>
    <w:r w:rsidRPr="008074CE">
      <w:rPr>
        <w:sz w:val="16"/>
        <w:szCs w:val="16"/>
        <w:lang w:val="en-US"/>
      </w:rPr>
      <w:t xml:space="preserve">Form </w:t>
    </w:r>
    <w:r>
      <w:rPr>
        <w:sz w:val="16"/>
        <w:szCs w:val="16"/>
        <w:lang w:val="en-US"/>
      </w:rPr>
      <w:t>f</w:t>
    </w:r>
    <w:r w:rsidRPr="008074CE">
      <w:rPr>
        <w:sz w:val="16"/>
        <w:szCs w:val="16"/>
        <w:lang w:val="en-US"/>
      </w:rPr>
      <w:t xml:space="preserve">or </w:t>
    </w:r>
    <w:r>
      <w:rPr>
        <w:sz w:val="16"/>
        <w:szCs w:val="16"/>
        <w:lang w:val="en-US"/>
      </w:rPr>
      <w:t xml:space="preserve">Joint Proposal </w:t>
    </w:r>
    <w:r>
      <w:rPr>
        <w:sz w:val="16"/>
        <w:szCs w:val="16"/>
        <w:lang w:val="en-US"/>
      </w:rPr>
      <w:tab/>
    </w:r>
    <w:r>
      <w:rPr>
        <w:sz w:val="16"/>
        <w:szCs w:val="16"/>
        <w:lang w:val="en-US"/>
      </w:rPr>
      <w:tab/>
    </w:r>
    <w:r w:rsidRPr="008074CE">
      <w:rPr>
        <w:sz w:val="16"/>
        <w:szCs w:val="16"/>
      </w:rPr>
      <w:fldChar w:fldCharType="begin"/>
    </w:r>
    <w:r w:rsidRPr="008074CE">
      <w:rPr>
        <w:sz w:val="16"/>
        <w:szCs w:val="16"/>
        <w:lang w:val="en-US"/>
      </w:rPr>
      <w:instrText xml:space="preserve"> PAGE   \* MERGEFORMAT </w:instrText>
    </w:r>
    <w:r w:rsidRPr="008074CE">
      <w:rPr>
        <w:sz w:val="16"/>
        <w:szCs w:val="16"/>
      </w:rPr>
      <w:fldChar w:fldCharType="separate"/>
    </w:r>
    <w:r w:rsidR="00726D22">
      <w:rPr>
        <w:noProof/>
        <w:sz w:val="16"/>
        <w:szCs w:val="16"/>
        <w:lang w:val="en-US"/>
      </w:rPr>
      <w:t>24</w:t>
    </w:r>
    <w:r w:rsidRPr="008074CE">
      <w:rPr>
        <w:sz w:val="16"/>
        <w:szCs w:val="16"/>
      </w:rPr>
      <w:fldChar w:fldCharType="end"/>
    </w:r>
    <w:r w:rsidRPr="008074CE">
      <w:rPr>
        <w:sz w:val="16"/>
        <w:szCs w:val="16"/>
        <w:lang w:val="en-US"/>
      </w:rPr>
      <w:t>/</w:t>
    </w:r>
    <w:r w:rsidRPr="008074CE">
      <w:rPr>
        <w:sz w:val="16"/>
        <w:szCs w:val="16"/>
      </w:rPr>
      <w:fldChar w:fldCharType="begin"/>
    </w:r>
    <w:r w:rsidRPr="008074CE">
      <w:rPr>
        <w:sz w:val="16"/>
        <w:szCs w:val="16"/>
        <w:lang w:val="en-GB"/>
      </w:rPr>
      <w:instrText xml:space="preserve"> NUMPAGES   \* MERGEFORMAT </w:instrText>
    </w:r>
    <w:r w:rsidRPr="008074CE">
      <w:rPr>
        <w:sz w:val="16"/>
        <w:szCs w:val="16"/>
      </w:rPr>
      <w:fldChar w:fldCharType="separate"/>
    </w:r>
    <w:r w:rsidR="00726D22" w:rsidRPr="00726D22">
      <w:rPr>
        <w:noProof/>
        <w:sz w:val="16"/>
        <w:szCs w:val="16"/>
        <w:lang w:val="en-US"/>
      </w:rPr>
      <w:t>24</w:t>
    </w:r>
    <w:r w:rsidRPr="008074CE">
      <w:rPr>
        <w:noProof/>
        <w:sz w:val="16"/>
        <w:szCs w:val="16"/>
        <w:lang w:val="en-US"/>
      </w:rPr>
      <w:fldChar w:fldCharType="end"/>
    </w:r>
  </w:p>
  <w:p w14:paraId="7A36D41F" w14:textId="77777777" w:rsidR="00861D8C" w:rsidRPr="00A219C6" w:rsidRDefault="00861D8C">
    <w:pPr>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2CACF" w14:textId="77777777" w:rsidR="00861D8C" w:rsidRPr="00B16F95" w:rsidRDefault="00861D8C" w:rsidP="00B16F95">
    <w:pPr>
      <w:jc w:val="center"/>
      <w:rPr>
        <w:sz w:val="18"/>
        <w:szCs w:val="18"/>
      </w:rPr>
    </w:pPr>
    <w:r>
      <w:rPr>
        <w:sz w:val="18"/>
        <w:szCs w:val="18"/>
      </w:rPr>
      <w:ptab w:relativeTo="margin" w:alignment="right" w:leader="none"/>
    </w:r>
    <w:r w:rsidRPr="001C1B0B">
      <w:rPr>
        <w:sz w:val="18"/>
        <w:szCs w:val="18"/>
      </w:rPr>
      <w:fldChar w:fldCharType="begin"/>
    </w:r>
    <w:r w:rsidRPr="001C1B0B">
      <w:rPr>
        <w:sz w:val="18"/>
        <w:szCs w:val="18"/>
      </w:rPr>
      <w:instrText xml:space="preserve"> PAGE  \* Arabic  \* MERGEFORMAT </w:instrText>
    </w:r>
    <w:r w:rsidRPr="001C1B0B">
      <w:rPr>
        <w:sz w:val="18"/>
        <w:szCs w:val="18"/>
      </w:rPr>
      <w:fldChar w:fldCharType="separate"/>
    </w:r>
    <w:r>
      <w:rPr>
        <w:sz w:val="18"/>
        <w:szCs w:val="18"/>
      </w:rPr>
      <w:t>1</w:t>
    </w:r>
    <w:r w:rsidRPr="001C1B0B">
      <w:rPr>
        <w:sz w:val="18"/>
        <w:szCs w:val="18"/>
      </w:rPr>
      <w:fldChar w:fldCharType="end"/>
    </w:r>
    <w:r w:rsidRPr="001C1B0B">
      <w:rPr>
        <w:sz w:val="18"/>
        <w:szCs w:val="18"/>
      </w:rPr>
      <w:t>/</w:t>
    </w:r>
    <w:r w:rsidRPr="001C1B0B">
      <w:rPr>
        <w:sz w:val="18"/>
        <w:szCs w:val="18"/>
      </w:rPr>
      <w:fldChar w:fldCharType="begin"/>
    </w:r>
    <w:r w:rsidRPr="001C1B0B">
      <w:rPr>
        <w:sz w:val="18"/>
        <w:szCs w:val="18"/>
      </w:rPr>
      <w:instrText xml:space="preserve"> NUMPAGES  \* Arabic  \* MERGEFORMAT </w:instrText>
    </w:r>
    <w:r w:rsidRPr="001C1B0B">
      <w:rPr>
        <w:sz w:val="18"/>
        <w:szCs w:val="18"/>
      </w:rPr>
      <w:fldChar w:fldCharType="separate"/>
    </w:r>
    <w:r>
      <w:rPr>
        <w:sz w:val="18"/>
        <w:szCs w:val="18"/>
      </w:rPr>
      <w:t>2</w:t>
    </w:r>
    <w:r w:rsidRPr="001C1B0B">
      <w:rPr>
        <w:noProof/>
        <w:sz w:val="18"/>
        <w:szCs w:val="18"/>
      </w:rPr>
      <w:fldChar w:fldCharType="end"/>
    </w:r>
  </w:p>
  <w:p w14:paraId="2E1B5F03" w14:textId="77777777" w:rsidR="00861D8C" w:rsidRDefault="00861D8C"/>
  <w:p w14:paraId="6B18BA92" w14:textId="77777777" w:rsidR="00861D8C" w:rsidRDefault="00861D8C"/>
  <w:p w14:paraId="2EBA73FE" w14:textId="77777777" w:rsidR="00861D8C" w:rsidRDefault="00861D8C"/>
  <w:p w14:paraId="3D8DEDD1" w14:textId="77777777" w:rsidR="00861D8C" w:rsidRDefault="00861D8C"/>
  <w:p w14:paraId="1FDE20CC" w14:textId="77777777" w:rsidR="00861D8C" w:rsidRDefault="00861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FA5A5" w14:textId="77777777" w:rsidR="005C71AA" w:rsidRDefault="005C71AA" w:rsidP="001B6DBB">
      <w:pPr>
        <w:spacing w:after="0" w:line="240" w:lineRule="auto"/>
      </w:pPr>
      <w:r>
        <w:separator/>
      </w:r>
    </w:p>
  </w:footnote>
  <w:footnote w:type="continuationSeparator" w:id="0">
    <w:p w14:paraId="284201B1" w14:textId="77777777" w:rsidR="005C71AA" w:rsidRDefault="005C71AA" w:rsidP="001B6DBB">
      <w:pPr>
        <w:spacing w:after="0" w:line="240" w:lineRule="auto"/>
      </w:pPr>
      <w:r>
        <w:continuationSeparator/>
      </w:r>
    </w:p>
  </w:footnote>
  <w:footnote w:type="continuationNotice" w:id="1">
    <w:p w14:paraId="64EDEE3C" w14:textId="77777777" w:rsidR="005C71AA" w:rsidRDefault="005C71AA">
      <w:pPr>
        <w:spacing w:after="0" w:line="240" w:lineRule="auto"/>
      </w:pPr>
    </w:p>
  </w:footnote>
  <w:footnote w:id="2">
    <w:p w14:paraId="4F7FA3AA" w14:textId="6945A74E" w:rsidR="00861D8C" w:rsidRPr="00521E7F" w:rsidRDefault="00861D8C">
      <w:pPr>
        <w:pStyle w:val="FootnoteText"/>
        <w:rPr>
          <w:lang w:val="en-GB"/>
        </w:rPr>
      </w:pPr>
    </w:p>
  </w:footnote>
  <w:footnote w:id="3">
    <w:p w14:paraId="34B95322" w14:textId="4416A591" w:rsidR="00861D8C" w:rsidRPr="00D32179" w:rsidRDefault="00861D8C" w:rsidP="00D32179">
      <w:pPr>
        <w:pStyle w:val="Footer"/>
        <w:rPr>
          <w:sz w:val="16"/>
          <w:szCs w:val="16"/>
          <w:lang w:val="en-GB"/>
        </w:rPr>
      </w:pPr>
      <w:r>
        <w:rPr>
          <w:rStyle w:val="FootnoteReference"/>
        </w:rPr>
        <w:footnoteRef/>
      </w:r>
      <w:r w:rsidRPr="00D32179">
        <w:rPr>
          <w:lang w:val="en-GB"/>
        </w:rPr>
        <w:t xml:space="preserve"> </w:t>
      </w:r>
      <w:r>
        <w:rPr>
          <w:sz w:val="16"/>
          <w:szCs w:val="16"/>
          <w:lang w:val="en-GB"/>
        </w:rPr>
        <w:t>* Scholarship holders: For the purpose of the Orange Knowledge Programme, Tailor Made Training participants are also considered scholarship holders.</w:t>
      </w:r>
    </w:p>
  </w:footnote>
  <w:footnote w:id="4">
    <w:p w14:paraId="32A684EE" w14:textId="08CF545C" w:rsidR="00861D8C" w:rsidRPr="0042361D" w:rsidRDefault="00861D8C" w:rsidP="0042361D">
      <w:pPr>
        <w:pStyle w:val="Footer"/>
        <w:rPr>
          <w:sz w:val="16"/>
          <w:szCs w:val="16"/>
          <w:lang w:val="en-GB"/>
        </w:rPr>
      </w:pPr>
      <w:r>
        <w:rPr>
          <w:rStyle w:val="FootnoteReference"/>
        </w:rPr>
        <w:footnoteRef/>
      </w:r>
      <w:r w:rsidRPr="0042361D">
        <w:rPr>
          <w:lang w:val="en-GB"/>
        </w:rPr>
        <w:t xml:space="preserve"> </w:t>
      </w:r>
      <w:r>
        <w:rPr>
          <w:sz w:val="16"/>
          <w:szCs w:val="16"/>
          <w:lang w:val="en-GB"/>
        </w:rPr>
        <w:t xml:space="preserve">** Alumni: For the purpose of the Orange Knowledge Programme, Tailor Made Training participants are also considered alumni. </w:t>
      </w:r>
    </w:p>
  </w:footnote>
  <w:footnote w:id="5">
    <w:p w14:paraId="71E16DA7" w14:textId="63195DE8" w:rsidR="00861D8C" w:rsidRPr="00591746" w:rsidRDefault="00861D8C">
      <w:pPr>
        <w:pStyle w:val="FootnoteText"/>
        <w:rPr>
          <w:lang w:val="en-GB"/>
        </w:rPr>
      </w:pPr>
      <w:r w:rsidRPr="008229B1">
        <w:rPr>
          <w:rStyle w:val="FootnoteReference"/>
          <w:sz w:val="16"/>
          <w:szCs w:val="16"/>
        </w:rPr>
        <w:footnoteRef/>
      </w:r>
      <w:r w:rsidRPr="008229B1">
        <w:rPr>
          <w:sz w:val="16"/>
          <w:szCs w:val="16"/>
          <w:lang w:val="en-GB"/>
        </w:rPr>
        <w:t xml:space="preserve"> For more information regarding Delta please refer to the Delta </w:t>
      </w:r>
      <w:r>
        <w:rPr>
          <w:sz w:val="16"/>
          <w:szCs w:val="16"/>
          <w:lang w:val="en-GB"/>
        </w:rPr>
        <w:t xml:space="preserve">User </w:t>
      </w:r>
      <w:r w:rsidRPr="008229B1">
        <w:rPr>
          <w:sz w:val="16"/>
          <w:szCs w:val="16"/>
          <w:lang w:val="en-GB"/>
        </w:rPr>
        <w:t xml:space="preserve">Manual, which is available on </w:t>
      </w:r>
      <w:hyperlink r:id="rId1" w:history="1">
        <w:r w:rsidRPr="008229B1">
          <w:rPr>
            <w:rStyle w:val="Hyperlink"/>
            <w:sz w:val="16"/>
            <w:szCs w:val="16"/>
            <w:lang w:val="en-GB"/>
          </w:rPr>
          <w:t>https://www.nuffic.nl/en/subjects/call-for-joint-proposals-tailor-made-training-tmt-plus-orange-knowledge/</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F158" w14:textId="6A937AE3" w:rsidR="00861D8C" w:rsidRDefault="00861D8C" w:rsidP="00515CE1">
    <w:pPr>
      <w:pStyle w:val="Header"/>
      <w:jc w:val="right"/>
    </w:pPr>
    <w:r>
      <w:rPr>
        <w:noProof/>
        <w:szCs w:val="20"/>
        <w:lang w:val="en-US"/>
      </w:rPr>
      <mc:AlternateContent>
        <mc:Choice Requires="wps">
          <w:drawing>
            <wp:anchor distT="0" distB="0" distL="114300" distR="114300" simplePos="0" relativeHeight="251658248" behindDoc="1" locked="0" layoutInCell="1" allowOverlap="1" wp14:anchorId="36DE35ED" wp14:editId="4FA3EAC9">
              <wp:simplePos x="0" y="0"/>
              <wp:positionH relativeFrom="page">
                <wp:posOffset>7381240</wp:posOffset>
              </wp:positionH>
              <wp:positionV relativeFrom="page">
                <wp:posOffset>4140835</wp:posOffset>
              </wp:positionV>
              <wp:extent cx="180000" cy="3240000"/>
              <wp:effectExtent l="0" t="0" r="0" b="0"/>
              <wp:wrapNone/>
              <wp:docPr id="12" name="Rechthoek 12"/>
              <wp:cNvGraphicFramePr/>
              <a:graphic xmlns:a="http://schemas.openxmlformats.org/drawingml/2006/main">
                <a:graphicData uri="http://schemas.microsoft.com/office/word/2010/wordprocessingShape">
                  <wps:wsp>
                    <wps:cNvSpPr/>
                    <wps:spPr>
                      <a:xfrm>
                        <a:off x="0" y="0"/>
                        <a:ext cx="180000" cy="3240000"/>
                      </a:xfrm>
                      <a:prstGeom prst="rect">
                        <a:avLst/>
                      </a:prstGeom>
                      <a:solidFill>
                        <a:srgbClr val="8DC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5AC23" id="Rechthoek 12" o:spid="_x0000_s1026" style="position:absolute;margin-left:581.2pt;margin-top:326.05pt;width:14.15pt;height:255.1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" fillcolor="#8dc9a4" stroked="f" strokeweight="1pt">
              <w10:wrap anchorx="page" anchory="page"/>
            </v:rect>
          </w:pict>
        </mc:Fallback>
      </mc:AlternateContent>
    </w:r>
    <w:r>
      <w:rPr>
        <w:noProof/>
        <w:szCs w:val="20"/>
        <w:lang w:val="en-US"/>
      </w:rPr>
      <mc:AlternateContent>
        <mc:Choice Requires="wps">
          <w:drawing>
            <wp:anchor distT="0" distB="0" distL="114300" distR="114300" simplePos="0" relativeHeight="251658247" behindDoc="1" locked="0" layoutInCell="1" allowOverlap="1" wp14:anchorId="4E487E33" wp14:editId="04100E2C">
              <wp:simplePos x="0" y="0"/>
              <wp:positionH relativeFrom="page">
                <wp:posOffset>0</wp:posOffset>
              </wp:positionH>
              <wp:positionV relativeFrom="page">
                <wp:posOffset>4140835</wp:posOffset>
              </wp:positionV>
              <wp:extent cx="180000" cy="3240000"/>
              <wp:effectExtent l="0" t="0" r="0" b="0"/>
              <wp:wrapNone/>
              <wp:docPr id="11" name="Rechthoek 11"/>
              <wp:cNvGraphicFramePr/>
              <a:graphic xmlns:a="http://schemas.openxmlformats.org/drawingml/2006/main">
                <a:graphicData uri="http://schemas.microsoft.com/office/word/2010/wordprocessingShape">
                  <wps:wsp>
                    <wps:cNvSpPr/>
                    <wps:spPr>
                      <a:xfrm>
                        <a:off x="0" y="0"/>
                        <a:ext cx="180000" cy="3240000"/>
                      </a:xfrm>
                      <a:prstGeom prst="rect">
                        <a:avLst/>
                      </a:prstGeom>
                      <a:solidFill>
                        <a:srgbClr val="8DC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40C3A" id="Rechthoek 11" o:spid="_x0000_s1026" style="position:absolute;margin-left:0;margin-top:326.05pt;width:14.15pt;height:255.1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" fillcolor="#8dc9a4" stroked="f" strokeweight="1pt">
              <w10:wrap anchorx="page" anchory="page"/>
            </v:rect>
          </w:pict>
        </mc:Fallback>
      </mc:AlternateContent>
    </w:r>
    <w:r>
      <w:rPr>
        <w:noProof/>
        <w:szCs w:val="20"/>
        <w:lang w:val="en-US"/>
      </w:rPr>
      <w:drawing>
        <wp:anchor distT="0" distB="0" distL="114300" distR="114300" simplePos="0" relativeHeight="251658246" behindDoc="1" locked="1" layoutInCell="1" allowOverlap="1" wp14:anchorId="6532B210" wp14:editId="02E8C859">
          <wp:simplePos x="0" y="0"/>
          <wp:positionH relativeFrom="page">
            <wp:posOffset>5897245</wp:posOffset>
          </wp:positionH>
          <wp:positionV relativeFrom="page">
            <wp:posOffset>237490</wp:posOffset>
          </wp:positionV>
          <wp:extent cx="1450800" cy="8712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450800" cy="87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DC9FE" w14:textId="77777777" w:rsidR="00861D8C" w:rsidRDefault="00861D8C" w:rsidP="00515CE1">
    <w:pPr>
      <w:pStyle w:val="Header"/>
      <w:jc w:val="right"/>
    </w:pPr>
    <w:r>
      <w:rPr>
        <w:noProof/>
        <w:szCs w:val="20"/>
        <w:lang w:val="en-US"/>
      </w:rPr>
      <mc:AlternateContent>
        <mc:Choice Requires="wps">
          <w:drawing>
            <wp:anchor distT="0" distB="0" distL="114300" distR="114300" simplePos="0" relativeHeight="251658251" behindDoc="1" locked="0" layoutInCell="1" allowOverlap="1" wp14:anchorId="5B8B006B" wp14:editId="75DEE310">
              <wp:simplePos x="0" y="0"/>
              <wp:positionH relativeFrom="page">
                <wp:posOffset>10513060</wp:posOffset>
              </wp:positionH>
              <wp:positionV relativeFrom="page">
                <wp:posOffset>2070100</wp:posOffset>
              </wp:positionV>
              <wp:extent cx="180000" cy="3240000"/>
              <wp:effectExtent l="0" t="0" r="0" b="0"/>
              <wp:wrapNone/>
              <wp:docPr id="13" name="Rechthoek 13"/>
              <wp:cNvGraphicFramePr/>
              <a:graphic xmlns:a="http://schemas.openxmlformats.org/drawingml/2006/main">
                <a:graphicData uri="http://schemas.microsoft.com/office/word/2010/wordprocessingShape">
                  <wps:wsp>
                    <wps:cNvSpPr/>
                    <wps:spPr>
                      <a:xfrm>
                        <a:off x="0" y="0"/>
                        <a:ext cx="180000" cy="3240000"/>
                      </a:xfrm>
                      <a:prstGeom prst="rect">
                        <a:avLst/>
                      </a:prstGeom>
                      <a:solidFill>
                        <a:srgbClr val="8DC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7B04A" id="Rechthoek 13" o:spid="_x0000_s1026" style="position:absolute;margin-left:827.8pt;margin-top:163pt;width:14.15pt;height:255.1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" fillcolor="#8dc9a4" stroked="f" strokeweight="1pt">
              <w10:wrap anchorx="page" anchory="page"/>
            </v:rect>
          </w:pict>
        </mc:Fallback>
      </mc:AlternateContent>
    </w:r>
    <w:r>
      <w:rPr>
        <w:noProof/>
        <w:szCs w:val="20"/>
        <w:lang w:val="en-US"/>
      </w:rPr>
      <mc:AlternateContent>
        <mc:Choice Requires="wps">
          <w:drawing>
            <wp:anchor distT="0" distB="0" distL="114300" distR="114300" simplePos="0" relativeHeight="251658250" behindDoc="1" locked="0" layoutInCell="1" allowOverlap="1" wp14:anchorId="41A50021" wp14:editId="0ABFA9B9">
              <wp:simplePos x="0" y="0"/>
              <wp:positionH relativeFrom="page">
                <wp:align>left</wp:align>
              </wp:positionH>
              <wp:positionV relativeFrom="page">
                <wp:posOffset>2070100</wp:posOffset>
              </wp:positionV>
              <wp:extent cx="180000" cy="3240000"/>
              <wp:effectExtent l="0" t="0" r="0" b="0"/>
              <wp:wrapNone/>
              <wp:docPr id="14" name="Rechthoek 14"/>
              <wp:cNvGraphicFramePr/>
              <a:graphic xmlns:a="http://schemas.openxmlformats.org/drawingml/2006/main">
                <a:graphicData uri="http://schemas.microsoft.com/office/word/2010/wordprocessingShape">
                  <wps:wsp>
                    <wps:cNvSpPr/>
                    <wps:spPr>
                      <a:xfrm>
                        <a:off x="0" y="0"/>
                        <a:ext cx="180000" cy="3240000"/>
                      </a:xfrm>
                      <a:prstGeom prst="rect">
                        <a:avLst/>
                      </a:prstGeom>
                      <a:solidFill>
                        <a:srgbClr val="8DC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43004" id="Rechthoek 14" o:spid="_x0000_s1026" style="position:absolute;margin-left:0;margin-top:163pt;width:14.15pt;height:255.1pt;z-index:-25165823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" fillcolor="#8dc9a4" stroked="f" strokeweight="1pt">
              <w10:wrap anchorx="page" anchory="page"/>
            </v:rect>
          </w:pict>
        </mc:Fallback>
      </mc:AlternateContent>
    </w:r>
    <w:r>
      <w:rPr>
        <w:noProof/>
        <w:szCs w:val="20"/>
        <w:lang w:val="en-US"/>
      </w:rPr>
      <w:drawing>
        <wp:anchor distT="0" distB="0" distL="114300" distR="114300" simplePos="0" relativeHeight="251658249" behindDoc="1" locked="1" layoutInCell="1" allowOverlap="1" wp14:anchorId="6ED6E6C2" wp14:editId="7BE13BCA">
          <wp:simplePos x="0" y="0"/>
          <wp:positionH relativeFrom="page">
            <wp:posOffset>8983345</wp:posOffset>
          </wp:positionH>
          <wp:positionV relativeFrom="page">
            <wp:posOffset>226695</wp:posOffset>
          </wp:positionV>
          <wp:extent cx="1450800" cy="87120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450800" cy="87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514F3" w14:textId="77777777" w:rsidR="00861D8C" w:rsidRDefault="00861D8C">
    <w:pPr>
      <w:pStyle w:val="Header"/>
    </w:pPr>
  </w:p>
  <w:p w14:paraId="08916C8C" w14:textId="77777777" w:rsidR="00861D8C" w:rsidRDefault="00861D8C"/>
  <w:p w14:paraId="4DFDE829" w14:textId="77777777" w:rsidR="00861D8C" w:rsidRDefault="00861D8C"/>
  <w:p w14:paraId="20C05AAB" w14:textId="77777777" w:rsidR="00861D8C" w:rsidRDefault="00861D8C"/>
  <w:p w14:paraId="63D1808A" w14:textId="77777777" w:rsidR="00861D8C" w:rsidRDefault="00861D8C"/>
  <w:p w14:paraId="634278EA" w14:textId="77777777" w:rsidR="00861D8C" w:rsidRDefault="00861D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E967" w14:textId="77777777" w:rsidR="00861D8C" w:rsidRDefault="00861D8C">
    <w:pPr>
      <w:pStyle w:val="Header"/>
    </w:pPr>
    <w:r>
      <w:rPr>
        <w:noProof/>
        <w:szCs w:val="20"/>
        <w:lang w:val="en-US"/>
      </w:rPr>
      <w:drawing>
        <wp:anchor distT="0" distB="0" distL="114300" distR="114300" simplePos="0" relativeHeight="251658240" behindDoc="1" locked="1" layoutInCell="1" allowOverlap="1" wp14:anchorId="0CC11B5D" wp14:editId="67438358">
          <wp:simplePos x="0" y="0"/>
          <wp:positionH relativeFrom="page">
            <wp:posOffset>5897245</wp:posOffset>
          </wp:positionH>
          <wp:positionV relativeFrom="page">
            <wp:posOffset>237490</wp:posOffset>
          </wp:positionV>
          <wp:extent cx="1450800" cy="8712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450800" cy="871200"/>
                  </a:xfrm>
                  <a:prstGeom prst="rect">
                    <a:avLst/>
                  </a:prstGeom>
                </pic:spPr>
              </pic:pic>
            </a:graphicData>
          </a:graphic>
          <wp14:sizeRelH relativeFrom="margin">
            <wp14:pctWidth>0</wp14:pctWidth>
          </wp14:sizeRelH>
          <wp14:sizeRelV relativeFrom="margin">
            <wp14:pctHeight>0</wp14:pctHeight>
          </wp14:sizeRelV>
        </wp:anchor>
      </w:drawing>
    </w:r>
  </w:p>
  <w:p w14:paraId="3B70D335" w14:textId="77777777" w:rsidR="00861D8C" w:rsidRDefault="00861D8C"/>
  <w:p w14:paraId="72637A55" w14:textId="77777777" w:rsidR="00861D8C" w:rsidRDefault="00861D8C"/>
  <w:p w14:paraId="6D59062A" w14:textId="77777777" w:rsidR="00861D8C" w:rsidRDefault="00861D8C"/>
  <w:p w14:paraId="60DBB04B" w14:textId="77777777" w:rsidR="00861D8C" w:rsidRDefault="00861D8C"/>
  <w:p w14:paraId="75135E15" w14:textId="77777777" w:rsidR="00861D8C" w:rsidRDefault="00861D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01DDF" w14:textId="77777777" w:rsidR="00861D8C" w:rsidRDefault="00861D8C">
    <w:pPr>
      <w:pStyle w:val="Header"/>
    </w:pPr>
    <w:r>
      <w:rPr>
        <w:noProof/>
        <w:szCs w:val="20"/>
        <w:lang w:val="en-US"/>
      </w:rPr>
      <mc:AlternateContent>
        <mc:Choice Requires="wps">
          <w:drawing>
            <wp:anchor distT="0" distB="0" distL="114300" distR="114300" simplePos="0" relativeHeight="251658245" behindDoc="1" locked="1" layoutInCell="1" allowOverlap="1" wp14:anchorId="265387B4" wp14:editId="6D89C401">
              <wp:simplePos x="0" y="0"/>
              <wp:positionH relativeFrom="page">
                <wp:posOffset>7381240</wp:posOffset>
              </wp:positionH>
              <wp:positionV relativeFrom="page">
                <wp:posOffset>4140835</wp:posOffset>
              </wp:positionV>
              <wp:extent cx="180000" cy="3240000"/>
              <wp:effectExtent l="0" t="0" r="0" b="0"/>
              <wp:wrapNone/>
              <wp:docPr id="1" name="Rechthoek 1"/>
              <wp:cNvGraphicFramePr/>
              <a:graphic xmlns:a="http://schemas.openxmlformats.org/drawingml/2006/main">
                <a:graphicData uri="http://schemas.microsoft.com/office/word/2010/wordprocessingShape">
                  <wps:wsp>
                    <wps:cNvSpPr/>
                    <wps:spPr>
                      <a:xfrm>
                        <a:off x="0" y="0"/>
                        <a:ext cx="180000" cy="3240000"/>
                      </a:xfrm>
                      <a:prstGeom prst="rect">
                        <a:avLst/>
                      </a:prstGeom>
                      <a:solidFill>
                        <a:srgbClr val="64A6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34C43" id="Rechthoek 1" o:spid="_x0000_s1026" style="position:absolute;margin-left:581.2pt;margin-top:326.05pt;width:14.15pt;height:255.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" fillcolor="#64a67e" stroked="f" strokeweight="1pt">
              <w10:wrap anchorx="page" anchory="page"/>
              <w10:anchorlock/>
            </v:rect>
          </w:pict>
        </mc:Fallback>
      </mc:AlternateContent>
    </w:r>
    <w:r>
      <w:rPr>
        <w:noProof/>
        <w:szCs w:val="20"/>
        <w:lang w:val="en-US"/>
      </w:rPr>
      <mc:AlternateContent>
        <mc:Choice Requires="wps">
          <w:drawing>
            <wp:anchor distT="0" distB="0" distL="114300" distR="114300" simplePos="0" relativeHeight="251658244" behindDoc="1" locked="1" layoutInCell="1" allowOverlap="1" wp14:anchorId="59313C5E" wp14:editId="50E5D277">
              <wp:simplePos x="0" y="0"/>
              <wp:positionH relativeFrom="page">
                <wp:posOffset>0</wp:posOffset>
              </wp:positionH>
              <wp:positionV relativeFrom="page">
                <wp:posOffset>4140835</wp:posOffset>
              </wp:positionV>
              <wp:extent cx="180000" cy="3240000"/>
              <wp:effectExtent l="0" t="0" r="0" b="0"/>
              <wp:wrapNone/>
              <wp:docPr id="2" name="Rechthoek 2"/>
              <wp:cNvGraphicFramePr/>
              <a:graphic xmlns:a="http://schemas.openxmlformats.org/drawingml/2006/main">
                <a:graphicData uri="http://schemas.microsoft.com/office/word/2010/wordprocessingShape">
                  <wps:wsp>
                    <wps:cNvSpPr/>
                    <wps:spPr>
                      <a:xfrm>
                        <a:off x="0" y="0"/>
                        <a:ext cx="180000" cy="3240000"/>
                      </a:xfrm>
                      <a:prstGeom prst="rect">
                        <a:avLst/>
                      </a:prstGeom>
                      <a:solidFill>
                        <a:srgbClr val="8DC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4921D" id="Rechthoek 2" o:spid="_x0000_s1026" style="position:absolute;margin-left:0;margin-top:326.05pt;width:14.15pt;height:255.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" fillcolor="#8dc9a4" stroked="f" strokeweight="1pt">
              <w10:wrap anchorx="page" anchory="page"/>
              <w10:anchorlock/>
            </v:rect>
          </w:pict>
        </mc:Fallback>
      </mc:AlternateContent>
    </w:r>
    <w:r>
      <w:rPr>
        <w:noProof/>
        <w:szCs w:val="20"/>
        <w:lang w:val="en-US"/>
      </w:rPr>
      <w:drawing>
        <wp:anchor distT="0" distB="0" distL="114300" distR="114300" simplePos="0" relativeHeight="251658243" behindDoc="1" locked="1" layoutInCell="1" allowOverlap="1" wp14:anchorId="1BC803C9" wp14:editId="634606B7">
          <wp:simplePos x="0" y="0"/>
          <wp:positionH relativeFrom="page">
            <wp:posOffset>5897245</wp:posOffset>
          </wp:positionH>
          <wp:positionV relativeFrom="page">
            <wp:posOffset>237490</wp:posOffset>
          </wp:positionV>
          <wp:extent cx="1450800" cy="871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450800" cy="871200"/>
                  </a:xfrm>
                  <a:prstGeom prst="rect">
                    <a:avLst/>
                  </a:prstGeom>
                </pic:spPr>
              </pic:pic>
            </a:graphicData>
          </a:graphic>
          <wp14:sizeRelH relativeFrom="margin">
            <wp14:pctWidth>0</wp14:pctWidth>
          </wp14:sizeRelH>
          <wp14:sizeRelV relativeFrom="margin">
            <wp14:pctHeight>0</wp14:pctHeight>
          </wp14:sizeRelV>
        </wp:anchor>
      </w:drawing>
    </w:r>
    <w:r w:rsidRPr="004E4270">
      <w:rPr>
        <w:noProof/>
        <w:sz w:val="18"/>
        <w:szCs w:val="18"/>
      </w:rPr>
      <w:t xml:space="preserve"> </w:t>
    </w:r>
  </w:p>
  <w:p w14:paraId="4156E7A0" w14:textId="77777777" w:rsidR="00861D8C" w:rsidRDefault="00861D8C"/>
  <w:p w14:paraId="3E00C974" w14:textId="77777777" w:rsidR="00861D8C" w:rsidRDefault="00861D8C"/>
  <w:p w14:paraId="3F3D494C" w14:textId="77777777" w:rsidR="00861D8C" w:rsidRDefault="00861D8C"/>
  <w:p w14:paraId="486BC6E5" w14:textId="77777777" w:rsidR="00861D8C" w:rsidRDefault="00861D8C"/>
  <w:p w14:paraId="1EFDA1E4" w14:textId="77777777" w:rsidR="00861D8C" w:rsidRDefault="00861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F6A"/>
    <w:multiLevelType w:val="multilevel"/>
    <w:tmpl w:val="DC72B25A"/>
    <w:styleLink w:val="Nummers"/>
    <w:lvl w:ilvl="0">
      <w:start w:val="1"/>
      <w:numFmt w:val="decimal"/>
      <w:pStyle w:val="Opsommingnummers"/>
      <w:lvlText w:val="%1."/>
      <w:lvlJc w:val="left"/>
      <w:pPr>
        <w:ind w:left="369" w:hanging="369"/>
      </w:pPr>
      <w:rPr>
        <w:rFonts w:hint="default"/>
      </w:rPr>
    </w:lvl>
    <w:lvl w:ilvl="1">
      <w:start w:val="1"/>
      <w:numFmt w:val="lowerLetter"/>
      <w:lvlText w:val="%2."/>
      <w:lvlJc w:val="left"/>
      <w:pPr>
        <w:ind w:left="624" w:hanging="25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E52124A"/>
    <w:multiLevelType w:val="hybridMultilevel"/>
    <w:tmpl w:val="BA2A976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0E8B211D"/>
    <w:multiLevelType w:val="multilevel"/>
    <w:tmpl w:val="3670C506"/>
    <w:styleLink w:val="Stijl2"/>
    <w:lvl w:ilvl="0">
      <w:start w:val="1"/>
      <w:numFmt w:val="bullet"/>
      <w:pStyle w:val="Opsommingbol"/>
      <w:lvlText w:val=""/>
      <w:lvlJc w:val="left"/>
      <w:pPr>
        <w:ind w:left="284" w:hanging="284"/>
      </w:pPr>
      <w:rPr>
        <w:rFonts w:ascii="Symbol" w:hAnsi="Symbol" w:hint="default"/>
        <w:color w:val="64A67E"/>
      </w:rPr>
    </w:lvl>
    <w:lvl w:ilvl="1">
      <w:start w:val="1"/>
      <w:numFmt w:val="bullet"/>
      <w:lvlText w:val="◦"/>
      <w:lvlJc w:val="left"/>
      <w:pPr>
        <w:ind w:left="567" w:hanging="283"/>
      </w:pPr>
      <w:rPr>
        <w:rFonts w:ascii="Verdana" w:hAnsi="Verdana" w:hint="default"/>
        <w:color w:val="3B6C3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492E03"/>
    <w:multiLevelType w:val="multilevel"/>
    <w:tmpl w:val="DC72B25A"/>
    <w:numStyleLink w:val="Nummers"/>
  </w:abstractNum>
  <w:abstractNum w:abstractNumId="4">
    <w:nsid w:val="17A831DE"/>
    <w:multiLevelType w:val="hybridMultilevel"/>
    <w:tmpl w:val="AD9CD582"/>
    <w:lvl w:ilvl="0" w:tplc="78F49C88">
      <w:start w:val="1"/>
      <w:numFmt w:val="bullet"/>
      <w:lvlText w:val=""/>
      <w:lvlJc w:val="left"/>
      <w:pPr>
        <w:ind w:left="284" w:hanging="284"/>
      </w:pPr>
      <w:rPr>
        <w:rFonts w:ascii="Wingdings" w:hAnsi="Wingdings" w:hint="default"/>
        <w:color w:val="64A67E"/>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252E35"/>
    <w:multiLevelType w:val="hybridMultilevel"/>
    <w:tmpl w:val="76482B66"/>
    <w:lvl w:ilvl="0" w:tplc="A5BA60B4">
      <w:start w:val="1"/>
      <w:numFmt w:val="bullet"/>
      <w:lvlText w:val=""/>
      <w:lvlJc w:val="left"/>
      <w:pPr>
        <w:ind w:left="357" w:hanging="357"/>
      </w:pPr>
      <w:rPr>
        <w:rFonts w:ascii="Symbol" w:hAnsi="Symbol" w:hint="default"/>
        <w:color w:val="64A67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974279"/>
    <w:multiLevelType w:val="hybridMultilevel"/>
    <w:tmpl w:val="9DB49900"/>
    <w:lvl w:ilvl="0" w:tplc="99BC38C2">
      <w:start w:val="1"/>
      <w:numFmt w:val="decimal"/>
      <w:lvlText w:val="%1."/>
      <w:lvlJc w:val="left"/>
      <w:pPr>
        <w:ind w:left="284"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D057CEE"/>
    <w:multiLevelType w:val="multilevel"/>
    <w:tmpl w:val="5A5CEE6E"/>
    <w:numStyleLink w:val="Stijl1"/>
  </w:abstractNum>
  <w:abstractNum w:abstractNumId="8">
    <w:nsid w:val="1E69673C"/>
    <w:multiLevelType w:val="multilevel"/>
    <w:tmpl w:val="DC72B25A"/>
    <w:numStyleLink w:val="Nummers"/>
  </w:abstractNum>
  <w:abstractNum w:abstractNumId="9">
    <w:nsid w:val="247A25B7"/>
    <w:multiLevelType w:val="singleLevel"/>
    <w:tmpl w:val="7E3C58A8"/>
    <w:lvl w:ilvl="0">
      <w:start w:val="1"/>
      <w:numFmt w:val="bullet"/>
      <w:pStyle w:val="inspringgewoon"/>
      <w:lvlText w:val=""/>
      <w:lvlJc w:val="left"/>
      <w:pPr>
        <w:tabs>
          <w:tab w:val="num" w:pos="360"/>
        </w:tabs>
        <w:ind w:left="360" w:hanging="360"/>
      </w:pPr>
      <w:rPr>
        <w:rFonts w:ascii="Symbol" w:hAnsi="Symbol" w:hint="default"/>
      </w:rPr>
    </w:lvl>
  </w:abstractNum>
  <w:abstractNum w:abstractNumId="10">
    <w:nsid w:val="28824FBA"/>
    <w:multiLevelType w:val="hybridMultilevel"/>
    <w:tmpl w:val="BE58E8D4"/>
    <w:lvl w:ilvl="0" w:tplc="D4B0107C">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AA70868"/>
    <w:multiLevelType w:val="hybridMultilevel"/>
    <w:tmpl w:val="DE0E69A2"/>
    <w:lvl w:ilvl="0" w:tplc="B6940362">
      <w:start w:val="4"/>
      <w:numFmt w:val="bullet"/>
      <w:lvlText w:val=""/>
      <w:lvlJc w:val="left"/>
      <w:pPr>
        <w:ind w:left="901" w:hanging="360"/>
      </w:pPr>
      <w:rPr>
        <w:rFonts w:ascii="Wingdings" w:eastAsia="Calibri" w:hAnsi="Wingdings" w:cs="Aria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2">
    <w:nsid w:val="2B29010A"/>
    <w:multiLevelType w:val="hybridMultilevel"/>
    <w:tmpl w:val="2FFE7026"/>
    <w:lvl w:ilvl="0" w:tplc="23B43A94">
      <w:start w:val="1"/>
      <w:numFmt w:val="bullet"/>
      <w:lvlText w:val="-"/>
      <w:lvlJc w:val="left"/>
      <w:pPr>
        <w:ind w:left="360" w:hanging="360"/>
      </w:pPr>
      <w:rPr>
        <w:rFonts w:ascii="Century Gothic" w:eastAsia="Calibri" w:hAnsi="Century Gothic" w:cs="Times New Roman"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395C34"/>
    <w:multiLevelType w:val="hybridMultilevel"/>
    <w:tmpl w:val="BE58E8D4"/>
    <w:lvl w:ilvl="0" w:tplc="D4B0107C">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60938F5"/>
    <w:multiLevelType w:val="multilevel"/>
    <w:tmpl w:val="3670C506"/>
    <w:numStyleLink w:val="Stijl2"/>
  </w:abstractNum>
  <w:abstractNum w:abstractNumId="15">
    <w:nsid w:val="3DDD11EE"/>
    <w:multiLevelType w:val="multilevel"/>
    <w:tmpl w:val="5A5CEE6E"/>
    <w:numStyleLink w:val="Stijl1"/>
  </w:abstractNum>
  <w:abstractNum w:abstractNumId="16">
    <w:nsid w:val="3E5E529B"/>
    <w:multiLevelType w:val="multilevel"/>
    <w:tmpl w:val="AD041944"/>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0B4D85"/>
    <w:multiLevelType w:val="hybridMultilevel"/>
    <w:tmpl w:val="BE58E8D4"/>
    <w:lvl w:ilvl="0" w:tplc="D4B0107C">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7EE3C55"/>
    <w:multiLevelType w:val="hybridMultilevel"/>
    <w:tmpl w:val="B290E740"/>
    <w:lvl w:ilvl="0" w:tplc="23B43A94">
      <w:start w:val="1"/>
      <w:numFmt w:val="bullet"/>
      <w:lvlText w:val="-"/>
      <w:lvlJc w:val="left"/>
      <w:pPr>
        <w:ind w:left="360" w:hanging="360"/>
      </w:pPr>
      <w:rPr>
        <w:rFonts w:ascii="Century Gothic" w:eastAsia="Calibri" w:hAnsi="Century Gothic" w:cs="Times New Roman"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6E32A3"/>
    <w:multiLevelType w:val="multilevel"/>
    <w:tmpl w:val="C826EE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5167A3D"/>
    <w:multiLevelType w:val="multilevel"/>
    <w:tmpl w:val="F7A060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CC12336"/>
    <w:multiLevelType w:val="hybridMultilevel"/>
    <w:tmpl w:val="FA86723A"/>
    <w:lvl w:ilvl="0" w:tplc="6B7CD266">
      <w:numFmt w:val="bullet"/>
      <w:lvlText w:val="-"/>
      <w:lvlJc w:val="left"/>
      <w:pPr>
        <w:ind w:left="360" w:hanging="360"/>
      </w:pPr>
      <w:rPr>
        <w:rFonts w:ascii="Century Gothic" w:eastAsia="SimSun"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845FD5"/>
    <w:multiLevelType w:val="hybridMultilevel"/>
    <w:tmpl w:val="7BBC412C"/>
    <w:lvl w:ilvl="0" w:tplc="8A2C2B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DFA6618"/>
    <w:multiLevelType w:val="hybridMultilevel"/>
    <w:tmpl w:val="BE58E8D4"/>
    <w:lvl w:ilvl="0" w:tplc="D4B0107C">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05D5F9C"/>
    <w:multiLevelType w:val="hybridMultilevel"/>
    <w:tmpl w:val="EA649A3C"/>
    <w:lvl w:ilvl="0" w:tplc="FFE6E508">
      <w:start w:val="1"/>
      <w:numFmt w:val="bullet"/>
      <w:lvlText w:val="-"/>
      <w:lvlJc w:val="left"/>
      <w:pPr>
        <w:ind w:left="720" w:hanging="360"/>
      </w:pPr>
      <w:rPr>
        <w:rFonts w:ascii="Century Gothic" w:eastAsia="Times New Roman"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5AD4F5F"/>
    <w:multiLevelType w:val="multilevel"/>
    <w:tmpl w:val="5A5CEE6E"/>
    <w:styleLink w:val="Stijl1"/>
    <w:lvl w:ilvl="0">
      <w:start w:val="1"/>
      <w:numFmt w:val="bullet"/>
      <w:pStyle w:val="Opsommingvierkant"/>
      <w:lvlText w:val=""/>
      <w:lvlJc w:val="left"/>
      <w:pPr>
        <w:ind w:left="284" w:hanging="284"/>
      </w:pPr>
      <w:rPr>
        <w:rFonts w:ascii="Wingdings" w:hAnsi="Wingdings" w:hint="default"/>
        <w:color w:val="64A67E"/>
      </w:rPr>
    </w:lvl>
    <w:lvl w:ilvl="1">
      <w:start w:val="1"/>
      <w:numFmt w:val="bullet"/>
      <w:lvlText w:val="□"/>
      <w:lvlJc w:val="left"/>
      <w:pPr>
        <w:ind w:left="567" w:hanging="283"/>
      </w:pPr>
      <w:rPr>
        <w:rFonts w:ascii="Calibri" w:hAnsi="Calibri" w:hint="default"/>
        <w:color w:val="64A67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CA4735A"/>
    <w:multiLevelType w:val="multilevel"/>
    <w:tmpl w:val="3670C506"/>
    <w:numStyleLink w:val="Stijl2"/>
  </w:abstractNum>
  <w:num w:numId="1">
    <w:abstractNumId w:val="6"/>
  </w:num>
  <w:num w:numId="2">
    <w:abstractNumId w:val="5"/>
  </w:num>
  <w:num w:numId="3">
    <w:abstractNumId w:val="15"/>
  </w:num>
  <w:num w:numId="4">
    <w:abstractNumId w:val="6"/>
    <w:lvlOverride w:ilvl="0">
      <w:startOverride w:val="1"/>
    </w:lvlOverride>
  </w:num>
  <w:num w:numId="5">
    <w:abstractNumId w:val="4"/>
  </w:num>
  <w:num w:numId="6">
    <w:abstractNumId w:val="25"/>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14"/>
  </w:num>
  <w:num w:numId="12">
    <w:abstractNumId w:val="16"/>
  </w:num>
  <w:num w:numId="13">
    <w:abstractNumId w:val="0"/>
  </w:num>
  <w:num w:numId="14">
    <w:abstractNumId w:val="8"/>
  </w:num>
  <w:num w:numId="15">
    <w:abstractNumId w:val="3"/>
  </w:num>
  <w:num w:numId="16">
    <w:abstractNumId w:val="22"/>
  </w:num>
  <w:num w:numId="17">
    <w:abstractNumId w:val="17"/>
  </w:num>
  <w:num w:numId="18">
    <w:abstractNumId w:val="20"/>
  </w:num>
  <w:num w:numId="19">
    <w:abstractNumId w:val="21"/>
  </w:num>
  <w:num w:numId="20">
    <w:abstractNumId w:val="11"/>
  </w:num>
  <w:num w:numId="21">
    <w:abstractNumId w:val="18"/>
  </w:num>
  <w:num w:numId="22">
    <w:abstractNumId w:val="12"/>
  </w:num>
  <w:num w:numId="23">
    <w:abstractNumId w:val="9"/>
  </w:num>
  <w:num w:numId="24">
    <w:abstractNumId w:val="23"/>
  </w:num>
  <w:num w:numId="25">
    <w:abstractNumId w:val="10"/>
  </w:num>
  <w:num w:numId="26">
    <w:abstractNumId w:val="13"/>
  </w:num>
  <w:num w:numId="27">
    <w:abstractNumId w:val="1"/>
  </w:num>
  <w:num w:numId="28">
    <w:abstractNumId w:val="19"/>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hdi, Karrar">
    <w15:presenceInfo w15:providerId="None" w15:userId="Mahdi, Karr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D0"/>
    <w:rsid w:val="00001116"/>
    <w:rsid w:val="000106D7"/>
    <w:rsid w:val="00014286"/>
    <w:rsid w:val="00014CF6"/>
    <w:rsid w:val="00017DCD"/>
    <w:rsid w:val="0002288C"/>
    <w:rsid w:val="00022DB5"/>
    <w:rsid w:val="000251FC"/>
    <w:rsid w:val="00030598"/>
    <w:rsid w:val="00036D37"/>
    <w:rsid w:val="00044A79"/>
    <w:rsid w:val="00053C27"/>
    <w:rsid w:val="00054141"/>
    <w:rsid w:val="0005674F"/>
    <w:rsid w:val="000629EE"/>
    <w:rsid w:val="00063F47"/>
    <w:rsid w:val="000654CA"/>
    <w:rsid w:val="0006600A"/>
    <w:rsid w:val="000660BE"/>
    <w:rsid w:val="000661FB"/>
    <w:rsid w:val="000665D2"/>
    <w:rsid w:val="00072375"/>
    <w:rsid w:val="00085567"/>
    <w:rsid w:val="00092572"/>
    <w:rsid w:val="000A1D9A"/>
    <w:rsid w:val="000A6B4C"/>
    <w:rsid w:val="000B3928"/>
    <w:rsid w:val="000C47AF"/>
    <w:rsid w:val="000D53E0"/>
    <w:rsid w:val="000D7571"/>
    <w:rsid w:val="000E60C9"/>
    <w:rsid w:val="000E7509"/>
    <w:rsid w:val="001058A3"/>
    <w:rsid w:val="00107116"/>
    <w:rsid w:val="0012165A"/>
    <w:rsid w:val="00121B54"/>
    <w:rsid w:val="00121ED5"/>
    <w:rsid w:val="00124757"/>
    <w:rsid w:val="00126493"/>
    <w:rsid w:val="001305E9"/>
    <w:rsid w:val="001321F7"/>
    <w:rsid w:val="00134DD5"/>
    <w:rsid w:val="001373A1"/>
    <w:rsid w:val="00141CAE"/>
    <w:rsid w:val="00147A1D"/>
    <w:rsid w:val="00150DA8"/>
    <w:rsid w:val="0015185C"/>
    <w:rsid w:val="00154F00"/>
    <w:rsid w:val="001571F8"/>
    <w:rsid w:val="00163BC0"/>
    <w:rsid w:val="0017775A"/>
    <w:rsid w:val="00182627"/>
    <w:rsid w:val="00184428"/>
    <w:rsid w:val="00190213"/>
    <w:rsid w:val="001925CC"/>
    <w:rsid w:val="00195343"/>
    <w:rsid w:val="00197901"/>
    <w:rsid w:val="001A06C8"/>
    <w:rsid w:val="001A1716"/>
    <w:rsid w:val="001A6226"/>
    <w:rsid w:val="001B1136"/>
    <w:rsid w:val="001B196B"/>
    <w:rsid w:val="001B1D66"/>
    <w:rsid w:val="001B42A7"/>
    <w:rsid w:val="001B5934"/>
    <w:rsid w:val="001B6DBB"/>
    <w:rsid w:val="001C15C0"/>
    <w:rsid w:val="001C55D9"/>
    <w:rsid w:val="001C7352"/>
    <w:rsid w:val="001D67A6"/>
    <w:rsid w:val="001D76EB"/>
    <w:rsid w:val="001E01F3"/>
    <w:rsid w:val="001E0773"/>
    <w:rsid w:val="001E4B37"/>
    <w:rsid w:val="001F0453"/>
    <w:rsid w:val="001F4E81"/>
    <w:rsid w:val="001F71DF"/>
    <w:rsid w:val="001F731A"/>
    <w:rsid w:val="00202EB4"/>
    <w:rsid w:val="00207C0D"/>
    <w:rsid w:val="0021019A"/>
    <w:rsid w:val="00213163"/>
    <w:rsid w:val="00213829"/>
    <w:rsid w:val="002206D9"/>
    <w:rsid w:val="00224514"/>
    <w:rsid w:val="002271FE"/>
    <w:rsid w:val="002354AF"/>
    <w:rsid w:val="00241BF0"/>
    <w:rsid w:val="002425C1"/>
    <w:rsid w:val="0024363A"/>
    <w:rsid w:val="00247A5F"/>
    <w:rsid w:val="0025219E"/>
    <w:rsid w:val="00263747"/>
    <w:rsid w:val="00264039"/>
    <w:rsid w:val="00264C43"/>
    <w:rsid w:val="0026547E"/>
    <w:rsid w:val="002677A9"/>
    <w:rsid w:val="00271A16"/>
    <w:rsid w:val="00274CCA"/>
    <w:rsid w:val="0028169D"/>
    <w:rsid w:val="002839D7"/>
    <w:rsid w:val="002843AC"/>
    <w:rsid w:val="002845B5"/>
    <w:rsid w:val="0029186B"/>
    <w:rsid w:val="002A74E3"/>
    <w:rsid w:val="002B574C"/>
    <w:rsid w:val="002C3794"/>
    <w:rsid w:val="002D0FE1"/>
    <w:rsid w:val="002D191B"/>
    <w:rsid w:val="002D1E57"/>
    <w:rsid w:val="002D21AA"/>
    <w:rsid w:val="002E1EE2"/>
    <w:rsid w:val="002E3341"/>
    <w:rsid w:val="002E4551"/>
    <w:rsid w:val="002E4A54"/>
    <w:rsid w:val="002E668C"/>
    <w:rsid w:val="002E6C59"/>
    <w:rsid w:val="002F090A"/>
    <w:rsid w:val="002F33C5"/>
    <w:rsid w:val="002F621F"/>
    <w:rsid w:val="0030660E"/>
    <w:rsid w:val="00307CD2"/>
    <w:rsid w:val="0031155A"/>
    <w:rsid w:val="00315C81"/>
    <w:rsid w:val="00322177"/>
    <w:rsid w:val="00325DED"/>
    <w:rsid w:val="00337BB3"/>
    <w:rsid w:val="003442D2"/>
    <w:rsid w:val="00344521"/>
    <w:rsid w:val="0034484B"/>
    <w:rsid w:val="0034772C"/>
    <w:rsid w:val="00351038"/>
    <w:rsid w:val="00353995"/>
    <w:rsid w:val="0037359B"/>
    <w:rsid w:val="00374981"/>
    <w:rsid w:val="00383385"/>
    <w:rsid w:val="00383D6F"/>
    <w:rsid w:val="0038529B"/>
    <w:rsid w:val="00386FC1"/>
    <w:rsid w:val="003900F0"/>
    <w:rsid w:val="0039180D"/>
    <w:rsid w:val="00393523"/>
    <w:rsid w:val="00393D64"/>
    <w:rsid w:val="00394242"/>
    <w:rsid w:val="00394C2D"/>
    <w:rsid w:val="003976DB"/>
    <w:rsid w:val="003A0D68"/>
    <w:rsid w:val="003A1E82"/>
    <w:rsid w:val="003A2789"/>
    <w:rsid w:val="003B3EB4"/>
    <w:rsid w:val="003B5767"/>
    <w:rsid w:val="003B7735"/>
    <w:rsid w:val="003C2F32"/>
    <w:rsid w:val="003C4A61"/>
    <w:rsid w:val="003C5F4A"/>
    <w:rsid w:val="003D197A"/>
    <w:rsid w:val="003D597B"/>
    <w:rsid w:val="003D5B9F"/>
    <w:rsid w:val="003E248C"/>
    <w:rsid w:val="003E562B"/>
    <w:rsid w:val="003E57E1"/>
    <w:rsid w:val="003F441C"/>
    <w:rsid w:val="003F5431"/>
    <w:rsid w:val="00401035"/>
    <w:rsid w:val="0040540A"/>
    <w:rsid w:val="0041587A"/>
    <w:rsid w:val="004160FA"/>
    <w:rsid w:val="00421388"/>
    <w:rsid w:val="0042361D"/>
    <w:rsid w:val="004252F2"/>
    <w:rsid w:val="0042567D"/>
    <w:rsid w:val="00425834"/>
    <w:rsid w:val="00425F32"/>
    <w:rsid w:val="00431663"/>
    <w:rsid w:val="00432535"/>
    <w:rsid w:val="004347AF"/>
    <w:rsid w:val="0044349C"/>
    <w:rsid w:val="00444295"/>
    <w:rsid w:val="00444D1C"/>
    <w:rsid w:val="004455E9"/>
    <w:rsid w:val="00447324"/>
    <w:rsid w:val="00454635"/>
    <w:rsid w:val="00461C85"/>
    <w:rsid w:val="004629A4"/>
    <w:rsid w:val="00463F9B"/>
    <w:rsid w:val="00470BCD"/>
    <w:rsid w:val="004714FF"/>
    <w:rsid w:val="00471B13"/>
    <w:rsid w:val="0047525A"/>
    <w:rsid w:val="0047560E"/>
    <w:rsid w:val="00480B51"/>
    <w:rsid w:val="00483542"/>
    <w:rsid w:val="004838F0"/>
    <w:rsid w:val="0048440A"/>
    <w:rsid w:val="004848A5"/>
    <w:rsid w:val="00484AFE"/>
    <w:rsid w:val="00490D5F"/>
    <w:rsid w:val="004910D9"/>
    <w:rsid w:val="00492C7A"/>
    <w:rsid w:val="00492D8C"/>
    <w:rsid w:val="00493E13"/>
    <w:rsid w:val="004A7BEB"/>
    <w:rsid w:val="004B18AA"/>
    <w:rsid w:val="004B3604"/>
    <w:rsid w:val="004B6618"/>
    <w:rsid w:val="004C151A"/>
    <w:rsid w:val="004C251D"/>
    <w:rsid w:val="004C3ABA"/>
    <w:rsid w:val="004D044C"/>
    <w:rsid w:val="004D16AB"/>
    <w:rsid w:val="004D2B1A"/>
    <w:rsid w:val="004D4FDF"/>
    <w:rsid w:val="004E0BC0"/>
    <w:rsid w:val="004E190E"/>
    <w:rsid w:val="004E1A7B"/>
    <w:rsid w:val="004E1DB4"/>
    <w:rsid w:val="004E4270"/>
    <w:rsid w:val="004E4AB5"/>
    <w:rsid w:val="004E66DA"/>
    <w:rsid w:val="004F1FF9"/>
    <w:rsid w:val="004F32FC"/>
    <w:rsid w:val="004F53E5"/>
    <w:rsid w:val="00505789"/>
    <w:rsid w:val="005074A2"/>
    <w:rsid w:val="005150B7"/>
    <w:rsid w:val="00515CE1"/>
    <w:rsid w:val="00520219"/>
    <w:rsid w:val="00521A6E"/>
    <w:rsid w:val="00521E7F"/>
    <w:rsid w:val="00524B32"/>
    <w:rsid w:val="005301EF"/>
    <w:rsid w:val="00541F15"/>
    <w:rsid w:val="00545D65"/>
    <w:rsid w:val="0055477B"/>
    <w:rsid w:val="0056409C"/>
    <w:rsid w:val="005646FC"/>
    <w:rsid w:val="00566600"/>
    <w:rsid w:val="00580F7C"/>
    <w:rsid w:val="00583C7D"/>
    <w:rsid w:val="005842E1"/>
    <w:rsid w:val="00591746"/>
    <w:rsid w:val="0059396F"/>
    <w:rsid w:val="00593ABF"/>
    <w:rsid w:val="00593CCE"/>
    <w:rsid w:val="005A03D1"/>
    <w:rsid w:val="005A40CD"/>
    <w:rsid w:val="005B0F99"/>
    <w:rsid w:val="005B2EC1"/>
    <w:rsid w:val="005B363A"/>
    <w:rsid w:val="005B3ED0"/>
    <w:rsid w:val="005C3723"/>
    <w:rsid w:val="005C3770"/>
    <w:rsid w:val="005C71AA"/>
    <w:rsid w:val="005D333D"/>
    <w:rsid w:val="005D5258"/>
    <w:rsid w:val="005D5C2C"/>
    <w:rsid w:val="005D634B"/>
    <w:rsid w:val="005E1B06"/>
    <w:rsid w:val="005E74F3"/>
    <w:rsid w:val="005F212F"/>
    <w:rsid w:val="005F4205"/>
    <w:rsid w:val="00611BAB"/>
    <w:rsid w:val="00621085"/>
    <w:rsid w:val="006248ED"/>
    <w:rsid w:val="00625BF2"/>
    <w:rsid w:val="00625EFC"/>
    <w:rsid w:val="00631CF9"/>
    <w:rsid w:val="0063402D"/>
    <w:rsid w:val="00634162"/>
    <w:rsid w:val="0063534F"/>
    <w:rsid w:val="00635597"/>
    <w:rsid w:val="00644E19"/>
    <w:rsid w:val="006465BA"/>
    <w:rsid w:val="00646DE5"/>
    <w:rsid w:val="00650229"/>
    <w:rsid w:val="00650942"/>
    <w:rsid w:val="00655A5A"/>
    <w:rsid w:val="00657397"/>
    <w:rsid w:val="0065742F"/>
    <w:rsid w:val="00661AFD"/>
    <w:rsid w:val="0066552E"/>
    <w:rsid w:val="00671F20"/>
    <w:rsid w:val="006746F7"/>
    <w:rsid w:val="00674CE2"/>
    <w:rsid w:val="00677B2E"/>
    <w:rsid w:val="00681087"/>
    <w:rsid w:val="00682807"/>
    <w:rsid w:val="00692575"/>
    <w:rsid w:val="0069578E"/>
    <w:rsid w:val="006A6619"/>
    <w:rsid w:val="006B049B"/>
    <w:rsid w:val="006B20C3"/>
    <w:rsid w:val="006B3A89"/>
    <w:rsid w:val="006D0B1C"/>
    <w:rsid w:val="006D1422"/>
    <w:rsid w:val="006D18D1"/>
    <w:rsid w:val="006D26B4"/>
    <w:rsid w:val="006D3DFE"/>
    <w:rsid w:val="006D4295"/>
    <w:rsid w:val="006D5F8E"/>
    <w:rsid w:val="006E04CB"/>
    <w:rsid w:val="006E36EF"/>
    <w:rsid w:val="006E464A"/>
    <w:rsid w:val="006E6C2B"/>
    <w:rsid w:val="00702143"/>
    <w:rsid w:val="00703469"/>
    <w:rsid w:val="00704DDE"/>
    <w:rsid w:val="00707FBD"/>
    <w:rsid w:val="00710A12"/>
    <w:rsid w:val="00713C39"/>
    <w:rsid w:val="007155B6"/>
    <w:rsid w:val="00726D22"/>
    <w:rsid w:val="00726D54"/>
    <w:rsid w:val="00726DAD"/>
    <w:rsid w:val="00735C75"/>
    <w:rsid w:val="00741970"/>
    <w:rsid w:val="00747E36"/>
    <w:rsid w:val="00754C8A"/>
    <w:rsid w:val="00762FED"/>
    <w:rsid w:val="0076422D"/>
    <w:rsid w:val="00780301"/>
    <w:rsid w:val="00782031"/>
    <w:rsid w:val="00782337"/>
    <w:rsid w:val="0079125A"/>
    <w:rsid w:val="007917B6"/>
    <w:rsid w:val="00794122"/>
    <w:rsid w:val="007B2D9C"/>
    <w:rsid w:val="007C1F87"/>
    <w:rsid w:val="007C556E"/>
    <w:rsid w:val="007C58F4"/>
    <w:rsid w:val="007C6856"/>
    <w:rsid w:val="007D045D"/>
    <w:rsid w:val="007D0A5F"/>
    <w:rsid w:val="007D1E27"/>
    <w:rsid w:val="007D4550"/>
    <w:rsid w:val="007E57D5"/>
    <w:rsid w:val="007E6DEE"/>
    <w:rsid w:val="007E7224"/>
    <w:rsid w:val="00802120"/>
    <w:rsid w:val="00802AE8"/>
    <w:rsid w:val="00817829"/>
    <w:rsid w:val="008208C0"/>
    <w:rsid w:val="00821436"/>
    <w:rsid w:val="008229B1"/>
    <w:rsid w:val="00826978"/>
    <w:rsid w:val="00832631"/>
    <w:rsid w:val="00837520"/>
    <w:rsid w:val="00842AE0"/>
    <w:rsid w:val="00847AFD"/>
    <w:rsid w:val="00861D8C"/>
    <w:rsid w:val="00863F2F"/>
    <w:rsid w:val="00873AEF"/>
    <w:rsid w:val="00874970"/>
    <w:rsid w:val="00877691"/>
    <w:rsid w:val="008862E8"/>
    <w:rsid w:val="00892D3B"/>
    <w:rsid w:val="00896934"/>
    <w:rsid w:val="00897919"/>
    <w:rsid w:val="008A3ED4"/>
    <w:rsid w:val="008B1622"/>
    <w:rsid w:val="008B174A"/>
    <w:rsid w:val="008C1415"/>
    <w:rsid w:val="008C3338"/>
    <w:rsid w:val="008C456D"/>
    <w:rsid w:val="008C6164"/>
    <w:rsid w:val="008C7E4F"/>
    <w:rsid w:val="008D2E62"/>
    <w:rsid w:val="008D6606"/>
    <w:rsid w:val="008E082F"/>
    <w:rsid w:val="008F1394"/>
    <w:rsid w:val="008F7ECA"/>
    <w:rsid w:val="009016A5"/>
    <w:rsid w:val="00901B56"/>
    <w:rsid w:val="00902542"/>
    <w:rsid w:val="009027FB"/>
    <w:rsid w:val="009054FB"/>
    <w:rsid w:val="00907F8B"/>
    <w:rsid w:val="009118DB"/>
    <w:rsid w:val="009157F2"/>
    <w:rsid w:val="00917255"/>
    <w:rsid w:val="00920382"/>
    <w:rsid w:val="00926C3E"/>
    <w:rsid w:val="00931106"/>
    <w:rsid w:val="00932EDC"/>
    <w:rsid w:val="00933843"/>
    <w:rsid w:val="009351DA"/>
    <w:rsid w:val="00942EF4"/>
    <w:rsid w:val="00943013"/>
    <w:rsid w:val="00944503"/>
    <w:rsid w:val="00944BE5"/>
    <w:rsid w:val="00946E94"/>
    <w:rsid w:val="00965CDB"/>
    <w:rsid w:val="00967AFB"/>
    <w:rsid w:val="009737A2"/>
    <w:rsid w:val="00976732"/>
    <w:rsid w:val="00983E9B"/>
    <w:rsid w:val="009842AE"/>
    <w:rsid w:val="00987D1B"/>
    <w:rsid w:val="009A27C9"/>
    <w:rsid w:val="009A34D4"/>
    <w:rsid w:val="009A76DD"/>
    <w:rsid w:val="009B0FAD"/>
    <w:rsid w:val="009B3C66"/>
    <w:rsid w:val="009B3F83"/>
    <w:rsid w:val="009B471B"/>
    <w:rsid w:val="009B4935"/>
    <w:rsid w:val="009C33D0"/>
    <w:rsid w:val="009C5DC4"/>
    <w:rsid w:val="009D292C"/>
    <w:rsid w:val="009D64B6"/>
    <w:rsid w:val="009D69BF"/>
    <w:rsid w:val="009E2AD7"/>
    <w:rsid w:val="009E36DA"/>
    <w:rsid w:val="009E4C29"/>
    <w:rsid w:val="009E6E21"/>
    <w:rsid w:val="009F2D34"/>
    <w:rsid w:val="009F4089"/>
    <w:rsid w:val="009F596A"/>
    <w:rsid w:val="009F5D18"/>
    <w:rsid w:val="009F71FB"/>
    <w:rsid w:val="00A0295E"/>
    <w:rsid w:val="00A02973"/>
    <w:rsid w:val="00A143E4"/>
    <w:rsid w:val="00A14D9D"/>
    <w:rsid w:val="00A15BF9"/>
    <w:rsid w:val="00A17202"/>
    <w:rsid w:val="00A20299"/>
    <w:rsid w:val="00A20360"/>
    <w:rsid w:val="00A20D05"/>
    <w:rsid w:val="00A219C6"/>
    <w:rsid w:val="00A222CA"/>
    <w:rsid w:val="00A22E0A"/>
    <w:rsid w:val="00A26FFF"/>
    <w:rsid w:val="00A4030C"/>
    <w:rsid w:val="00A40B71"/>
    <w:rsid w:val="00A44F26"/>
    <w:rsid w:val="00A45C1E"/>
    <w:rsid w:val="00A47F23"/>
    <w:rsid w:val="00A50C83"/>
    <w:rsid w:val="00A56B5F"/>
    <w:rsid w:val="00A639A3"/>
    <w:rsid w:val="00A6534A"/>
    <w:rsid w:val="00A70722"/>
    <w:rsid w:val="00A72B6E"/>
    <w:rsid w:val="00A81C4C"/>
    <w:rsid w:val="00A82D9A"/>
    <w:rsid w:val="00A86B01"/>
    <w:rsid w:val="00A87E2E"/>
    <w:rsid w:val="00A96DBC"/>
    <w:rsid w:val="00A978D4"/>
    <w:rsid w:val="00AA4AC9"/>
    <w:rsid w:val="00AA4D75"/>
    <w:rsid w:val="00AA74D1"/>
    <w:rsid w:val="00AA7D04"/>
    <w:rsid w:val="00AB0C39"/>
    <w:rsid w:val="00AB27D5"/>
    <w:rsid w:val="00AB47B8"/>
    <w:rsid w:val="00AB52E9"/>
    <w:rsid w:val="00AB6FA4"/>
    <w:rsid w:val="00AB71C4"/>
    <w:rsid w:val="00AB7B2C"/>
    <w:rsid w:val="00AC0F10"/>
    <w:rsid w:val="00AC4E75"/>
    <w:rsid w:val="00AC5DB5"/>
    <w:rsid w:val="00AC659B"/>
    <w:rsid w:val="00AC77C2"/>
    <w:rsid w:val="00AC7DA2"/>
    <w:rsid w:val="00AD21B3"/>
    <w:rsid w:val="00AD2DF1"/>
    <w:rsid w:val="00AD63BD"/>
    <w:rsid w:val="00AE094D"/>
    <w:rsid w:val="00AE5486"/>
    <w:rsid w:val="00AF26A6"/>
    <w:rsid w:val="00AF6A9E"/>
    <w:rsid w:val="00B03804"/>
    <w:rsid w:val="00B04882"/>
    <w:rsid w:val="00B07CBF"/>
    <w:rsid w:val="00B11604"/>
    <w:rsid w:val="00B16210"/>
    <w:rsid w:val="00B16A7C"/>
    <w:rsid w:val="00B16E86"/>
    <w:rsid w:val="00B16F95"/>
    <w:rsid w:val="00B17A1C"/>
    <w:rsid w:val="00B264BC"/>
    <w:rsid w:val="00B47797"/>
    <w:rsid w:val="00B5793C"/>
    <w:rsid w:val="00B57D9B"/>
    <w:rsid w:val="00B61905"/>
    <w:rsid w:val="00B657BF"/>
    <w:rsid w:val="00B70AD1"/>
    <w:rsid w:val="00B732BD"/>
    <w:rsid w:val="00B75A9F"/>
    <w:rsid w:val="00B81653"/>
    <w:rsid w:val="00B82C0D"/>
    <w:rsid w:val="00B83859"/>
    <w:rsid w:val="00B849BE"/>
    <w:rsid w:val="00B92CD4"/>
    <w:rsid w:val="00B93E36"/>
    <w:rsid w:val="00B94F30"/>
    <w:rsid w:val="00B95852"/>
    <w:rsid w:val="00BA011A"/>
    <w:rsid w:val="00BA246C"/>
    <w:rsid w:val="00BA2DCA"/>
    <w:rsid w:val="00BA74D9"/>
    <w:rsid w:val="00BB093E"/>
    <w:rsid w:val="00BB4645"/>
    <w:rsid w:val="00BB48D1"/>
    <w:rsid w:val="00BC5B0C"/>
    <w:rsid w:val="00BD11DF"/>
    <w:rsid w:val="00BE348D"/>
    <w:rsid w:val="00BE6AEF"/>
    <w:rsid w:val="00BE73C4"/>
    <w:rsid w:val="00C22EB8"/>
    <w:rsid w:val="00C241B5"/>
    <w:rsid w:val="00C32F12"/>
    <w:rsid w:val="00C33342"/>
    <w:rsid w:val="00C355E5"/>
    <w:rsid w:val="00C35B5D"/>
    <w:rsid w:val="00C4286B"/>
    <w:rsid w:val="00C47277"/>
    <w:rsid w:val="00C53C13"/>
    <w:rsid w:val="00C5584F"/>
    <w:rsid w:val="00C559A9"/>
    <w:rsid w:val="00C561B2"/>
    <w:rsid w:val="00C61400"/>
    <w:rsid w:val="00C62098"/>
    <w:rsid w:val="00C65D36"/>
    <w:rsid w:val="00C73AE8"/>
    <w:rsid w:val="00C801EA"/>
    <w:rsid w:val="00C80714"/>
    <w:rsid w:val="00C85AB4"/>
    <w:rsid w:val="00C86F8E"/>
    <w:rsid w:val="00C871B7"/>
    <w:rsid w:val="00C91563"/>
    <w:rsid w:val="00C91CFF"/>
    <w:rsid w:val="00CA0C61"/>
    <w:rsid w:val="00CA31B6"/>
    <w:rsid w:val="00CA6B61"/>
    <w:rsid w:val="00CB067C"/>
    <w:rsid w:val="00CB7417"/>
    <w:rsid w:val="00CC195C"/>
    <w:rsid w:val="00CC4694"/>
    <w:rsid w:val="00CE1506"/>
    <w:rsid w:val="00CE3D0D"/>
    <w:rsid w:val="00CE4A5B"/>
    <w:rsid w:val="00CF1D71"/>
    <w:rsid w:val="00CF1F2A"/>
    <w:rsid w:val="00CF29D0"/>
    <w:rsid w:val="00CF38BF"/>
    <w:rsid w:val="00CF38E6"/>
    <w:rsid w:val="00CF4987"/>
    <w:rsid w:val="00CF5EA9"/>
    <w:rsid w:val="00D0201F"/>
    <w:rsid w:val="00D1343E"/>
    <w:rsid w:val="00D173D5"/>
    <w:rsid w:val="00D2634E"/>
    <w:rsid w:val="00D27EC0"/>
    <w:rsid w:val="00D32179"/>
    <w:rsid w:val="00D33A8A"/>
    <w:rsid w:val="00D34A94"/>
    <w:rsid w:val="00D3722C"/>
    <w:rsid w:val="00D4065E"/>
    <w:rsid w:val="00D43ED2"/>
    <w:rsid w:val="00D45318"/>
    <w:rsid w:val="00D45F4B"/>
    <w:rsid w:val="00D50DB0"/>
    <w:rsid w:val="00D559FA"/>
    <w:rsid w:val="00D56C78"/>
    <w:rsid w:val="00D650D9"/>
    <w:rsid w:val="00D727A0"/>
    <w:rsid w:val="00D74B64"/>
    <w:rsid w:val="00D7781D"/>
    <w:rsid w:val="00D77D1C"/>
    <w:rsid w:val="00D81D70"/>
    <w:rsid w:val="00D867FA"/>
    <w:rsid w:val="00D86ABF"/>
    <w:rsid w:val="00D9022B"/>
    <w:rsid w:val="00D91709"/>
    <w:rsid w:val="00DA228C"/>
    <w:rsid w:val="00DB3A5B"/>
    <w:rsid w:val="00DB5623"/>
    <w:rsid w:val="00DB6407"/>
    <w:rsid w:val="00DC3445"/>
    <w:rsid w:val="00DC647D"/>
    <w:rsid w:val="00DC6EBD"/>
    <w:rsid w:val="00DD2E6D"/>
    <w:rsid w:val="00DD5EB8"/>
    <w:rsid w:val="00DD5FC5"/>
    <w:rsid w:val="00DE0EBC"/>
    <w:rsid w:val="00DE3286"/>
    <w:rsid w:val="00DE529E"/>
    <w:rsid w:val="00DE6182"/>
    <w:rsid w:val="00DE7C5D"/>
    <w:rsid w:val="00DF000A"/>
    <w:rsid w:val="00DF00EC"/>
    <w:rsid w:val="00DF296A"/>
    <w:rsid w:val="00DF3C97"/>
    <w:rsid w:val="00DF657D"/>
    <w:rsid w:val="00E01B32"/>
    <w:rsid w:val="00E02F3F"/>
    <w:rsid w:val="00E03569"/>
    <w:rsid w:val="00E114D0"/>
    <w:rsid w:val="00E15326"/>
    <w:rsid w:val="00E20805"/>
    <w:rsid w:val="00E3167B"/>
    <w:rsid w:val="00E32D9C"/>
    <w:rsid w:val="00E36C6D"/>
    <w:rsid w:val="00E514C9"/>
    <w:rsid w:val="00E56347"/>
    <w:rsid w:val="00E60EE9"/>
    <w:rsid w:val="00E61447"/>
    <w:rsid w:val="00E64F69"/>
    <w:rsid w:val="00E724C5"/>
    <w:rsid w:val="00E7300D"/>
    <w:rsid w:val="00E73465"/>
    <w:rsid w:val="00E73EF1"/>
    <w:rsid w:val="00E743DA"/>
    <w:rsid w:val="00E74531"/>
    <w:rsid w:val="00E77816"/>
    <w:rsid w:val="00E81D56"/>
    <w:rsid w:val="00E831D9"/>
    <w:rsid w:val="00E8325D"/>
    <w:rsid w:val="00E91AD3"/>
    <w:rsid w:val="00E91EF5"/>
    <w:rsid w:val="00E9263B"/>
    <w:rsid w:val="00E945CA"/>
    <w:rsid w:val="00EA0AE5"/>
    <w:rsid w:val="00EA313A"/>
    <w:rsid w:val="00EA6F28"/>
    <w:rsid w:val="00EB7B8B"/>
    <w:rsid w:val="00EC1479"/>
    <w:rsid w:val="00EC7210"/>
    <w:rsid w:val="00ED2578"/>
    <w:rsid w:val="00ED74E4"/>
    <w:rsid w:val="00EE0946"/>
    <w:rsid w:val="00EE2446"/>
    <w:rsid w:val="00EE2D35"/>
    <w:rsid w:val="00EF0F83"/>
    <w:rsid w:val="00EF1837"/>
    <w:rsid w:val="00EF29BB"/>
    <w:rsid w:val="00EF53A2"/>
    <w:rsid w:val="00F00948"/>
    <w:rsid w:val="00F00E20"/>
    <w:rsid w:val="00F02671"/>
    <w:rsid w:val="00F05FC8"/>
    <w:rsid w:val="00F17188"/>
    <w:rsid w:val="00F206A5"/>
    <w:rsid w:val="00F246C2"/>
    <w:rsid w:val="00F25514"/>
    <w:rsid w:val="00F272C9"/>
    <w:rsid w:val="00F27C5F"/>
    <w:rsid w:val="00F377FF"/>
    <w:rsid w:val="00F3789C"/>
    <w:rsid w:val="00F40181"/>
    <w:rsid w:val="00F4172B"/>
    <w:rsid w:val="00F44768"/>
    <w:rsid w:val="00F50BF7"/>
    <w:rsid w:val="00F51D25"/>
    <w:rsid w:val="00F54841"/>
    <w:rsid w:val="00F6139E"/>
    <w:rsid w:val="00F675B4"/>
    <w:rsid w:val="00F75624"/>
    <w:rsid w:val="00F93C53"/>
    <w:rsid w:val="00F97C41"/>
    <w:rsid w:val="00FA05AD"/>
    <w:rsid w:val="00FA3CD5"/>
    <w:rsid w:val="00FB3ECD"/>
    <w:rsid w:val="00FC357D"/>
    <w:rsid w:val="00FD0C2C"/>
    <w:rsid w:val="00FD263F"/>
    <w:rsid w:val="00FD603C"/>
    <w:rsid w:val="00FE08DD"/>
    <w:rsid w:val="00FE090F"/>
    <w:rsid w:val="00FE1F17"/>
    <w:rsid w:val="00FE701A"/>
    <w:rsid w:val="00FE7DB4"/>
    <w:rsid w:val="00FF54A2"/>
    <w:rsid w:val="00FF59A5"/>
    <w:rsid w:val="00FF5AA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0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1" w:unhideWhenUsed="0" w:qFormat="1"/>
    <w:lsdException w:name="heading 2" w:locked="0" w:uiPriority="12" w:qFormat="1"/>
    <w:lsdException w:name="heading 3" w:locked="0" w:uiPriority="13"/>
    <w:lsdException w:name="heading 4" w:locked="0" w:qFormat="1"/>
    <w:lsdException w:name="heading 5" w:locked="0" w:qFormat="1"/>
    <w:lsdException w:name="heading 6" w:qFormat="1"/>
    <w:lsdException w:name="heading 7" w:qFormat="1"/>
    <w:lsdException w:name="heading 8" w:qFormat="1"/>
    <w:lsdException w:name="heading 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semiHidden="0" w:uiPriority="0" w:unhideWhenUsed="0" w:qFormat="1"/>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uiPriority="39"/>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7155B6"/>
    <w:pPr>
      <w:spacing w:after="120" w:line="276" w:lineRule="auto"/>
    </w:pPr>
    <w:rPr>
      <w:rFonts w:ascii="Century Gothic" w:hAnsi="Century Gothic"/>
      <w:sz w:val="20"/>
    </w:rPr>
  </w:style>
  <w:style w:type="paragraph" w:styleId="Heading1">
    <w:name w:val="heading 1"/>
    <w:basedOn w:val="Normal"/>
    <w:next w:val="Normal"/>
    <w:link w:val="Heading1Char"/>
    <w:uiPriority w:val="11"/>
    <w:qFormat/>
    <w:rsid w:val="000106D7"/>
    <w:pPr>
      <w:keepNext/>
      <w:keepLines/>
      <w:spacing w:before="240" w:after="60"/>
      <w:outlineLvl w:val="0"/>
    </w:pPr>
    <w:rPr>
      <w:rFonts w:eastAsiaTheme="majorEastAsia" w:cstheme="majorBidi"/>
      <w:b/>
      <w:sz w:val="28"/>
      <w:szCs w:val="32"/>
    </w:rPr>
  </w:style>
  <w:style w:type="paragraph" w:styleId="Heading2">
    <w:name w:val="heading 2"/>
    <w:basedOn w:val="Normal"/>
    <w:next w:val="Normal"/>
    <w:link w:val="Heading2Char"/>
    <w:uiPriority w:val="12"/>
    <w:qFormat/>
    <w:rsid w:val="000106D7"/>
    <w:pPr>
      <w:keepNext/>
      <w:keepLines/>
      <w:spacing w:before="240" w:after="6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13"/>
    <w:rsid w:val="000106D7"/>
    <w:pPr>
      <w:keepNext/>
      <w:keepLines/>
      <w:spacing w:before="240" w:after="60" w:line="240" w:lineRule="auto"/>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1"/>
    <w:rsid w:val="00874970"/>
    <w:rPr>
      <w:rFonts w:ascii="Century Gothic" w:eastAsiaTheme="majorEastAsia" w:hAnsi="Century Gothic" w:cstheme="majorBidi"/>
      <w:b/>
      <w:sz w:val="28"/>
      <w:szCs w:val="32"/>
    </w:rPr>
  </w:style>
  <w:style w:type="character" w:customStyle="1" w:styleId="Heading2Char">
    <w:name w:val="Heading 2 Char"/>
    <w:basedOn w:val="DefaultParagraphFont"/>
    <w:link w:val="Heading2"/>
    <w:uiPriority w:val="12"/>
    <w:rsid w:val="00874970"/>
    <w:rPr>
      <w:rFonts w:ascii="Century Gothic" w:eastAsiaTheme="majorEastAsia" w:hAnsi="Century Gothic" w:cstheme="majorBidi"/>
      <w:b/>
      <w:sz w:val="24"/>
      <w:szCs w:val="26"/>
    </w:rPr>
  </w:style>
  <w:style w:type="character" w:customStyle="1" w:styleId="Heading3Char">
    <w:name w:val="Heading 3 Char"/>
    <w:basedOn w:val="DefaultParagraphFont"/>
    <w:link w:val="Heading3"/>
    <w:uiPriority w:val="13"/>
    <w:rsid w:val="00874970"/>
    <w:rPr>
      <w:rFonts w:ascii="Century Gothic" w:eastAsiaTheme="majorEastAsia" w:hAnsi="Century Gothic" w:cstheme="majorBidi"/>
      <w:i/>
      <w:sz w:val="24"/>
      <w:szCs w:val="24"/>
    </w:rPr>
  </w:style>
  <w:style w:type="paragraph" w:styleId="Title">
    <w:name w:val="Title"/>
    <w:basedOn w:val="Normal"/>
    <w:next w:val="Normal"/>
    <w:link w:val="TitleChar"/>
    <w:uiPriority w:val="10"/>
    <w:qFormat/>
    <w:rsid w:val="00EF53A2"/>
    <w:pPr>
      <w:spacing w:after="24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74970"/>
    <w:rPr>
      <w:rFonts w:ascii="Century Gothic" w:eastAsiaTheme="majorEastAsia" w:hAnsi="Century Gothic" w:cstheme="majorBidi"/>
      <w:b/>
      <w:spacing w:val="-10"/>
      <w:kern w:val="28"/>
      <w:sz w:val="36"/>
      <w:szCs w:val="56"/>
    </w:rPr>
  </w:style>
  <w:style w:type="paragraph" w:customStyle="1" w:styleId="Inleiding">
    <w:name w:val="Inleiding"/>
    <w:basedOn w:val="Heading2"/>
    <w:link w:val="InleidingChar"/>
    <w:uiPriority w:val="9"/>
    <w:qFormat/>
    <w:locked/>
    <w:rsid w:val="001571F8"/>
    <w:pPr>
      <w:spacing w:after="240" w:line="276" w:lineRule="auto"/>
    </w:pPr>
    <w:rPr>
      <w:sz w:val="22"/>
    </w:rPr>
  </w:style>
  <w:style w:type="paragraph" w:customStyle="1" w:styleId="Voetnoot">
    <w:name w:val="Voetnoot"/>
    <w:basedOn w:val="Normal"/>
    <w:link w:val="VoetnootChar"/>
    <w:uiPriority w:val="14"/>
    <w:qFormat/>
    <w:locked/>
    <w:rsid w:val="003B7735"/>
    <w:pPr>
      <w:spacing w:after="0" w:line="240" w:lineRule="auto"/>
    </w:pPr>
    <w:rPr>
      <w:i/>
      <w:sz w:val="18"/>
    </w:rPr>
  </w:style>
  <w:style w:type="character" w:customStyle="1" w:styleId="InleidingChar">
    <w:name w:val="Inleiding Char"/>
    <w:basedOn w:val="Heading2Char"/>
    <w:link w:val="Inleiding"/>
    <w:uiPriority w:val="9"/>
    <w:rsid w:val="001571F8"/>
    <w:rPr>
      <w:rFonts w:ascii="Century Gothic" w:eastAsiaTheme="majorEastAsia" w:hAnsi="Century Gothic" w:cstheme="majorBidi"/>
      <w:b/>
      <w:sz w:val="24"/>
      <w:szCs w:val="26"/>
    </w:rPr>
  </w:style>
  <w:style w:type="paragraph" w:customStyle="1" w:styleId="Opsommingnummers">
    <w:name w:val="Opsomming nummers"/>
    <w:basedOn w:val="ListParagraph"/>
    <w:link w:val="OpsommingnummersChar"/>
    <w:uiPriority w:val="5"/>
    <w:qFormat/>
    <w:locked/>
    <w:rsid w:val="00C65D36"/>
    <w:pPr>
      <w:numPr>
        <w:numId w:val="14"/>
      </w:numPr>
    </w:pPr>
  </w:style>
  <w:style w:type="character" w:customStyle="1" w:styleId="VoetnootChar">
    <w:name w:val="Voetnoot Char"/>
    <w:basedOn w:val="InleidingChar"/>
    <w:link w:val="Voetnoot"/>
    <w:uiPriority w:val="14"/>
    <w:rsid w:val="00874970"/>
    <w:rPr>
      <w:rFonts w:ascii="Century Gothic" w:eastAsiaTheme="majorEastAsia" w:hAnsi="Century Gothic" w:cstheme="majorBidi"/>
      <w:b/>
      <w:i/>
      <w:sz w:val="18"/>
      <w:szCs w:val="26"/>
    </w:rPr>
  </w:style>
  <w:style w:type="character" w:styleId="Hyperlink">
    <w:name w:val="Hyperlink"/>
    <w:basedOn w:val="DefaultParagraphFont"/>
    <w:qFormat/>
    <w:rsid w:val="001A1716"/>
    <w:rPr>
      <w:rFonts w:ascii="Century Gothic" w:hAnsi="Century Gothic"/>
      <w:color w:val="0563C1" w:themeColor="hyperlink"/>
      <w:u w:val="single"/>
    </w:rPr>
  </w:style>
  <w:style w:type="character" w:customStyle="1" w:styleId="OpsommingnummersChar">
    <w:name w:val="Opsomming nummers Char"/>
    <w:basedOn w:val="DefaultParagraphFont"/>
    <w:link w:val="Opsommingnummers"/>
    <w:uiPriority w:val="5"/>
    <w:rsid w:val="00492C7A"/>
    <w:rPr>
      <w:rFonts w:ascii="Century Gothic" w:hAnsi="Century Gothic"/>
      <w:sz w:val="20"/>
    </w:rPr>
  </w:style>
  <w:style w:type="paragraph" w:customStyle="1" w:styleId="TabelTekst">
    <w:name w:val="Tabel Tekst"/>
    <w:basedOn w:val="Normal"/>
    <w:link w:val="TabelTekstChar"/>
    <w:uiPriority w:val="16"/>
    <w:qFormat/>
    <w:locked/>
    <w:rsid w:val="001A1716"/>
    <w:pPr>
      <w:spacing w:after="0" w:line="240" w:lineRule="auto"/>
    </w:pPr>
  </w:style>
  <w:style w:type="paragraph" w:customStyle="1" w:styleId="TabelKop">
    <w:name w:val="Tabel Kop"/>
    <w:basedOn w:val="Normal"/>
    <w:link w:val="TabelKopChar"/>
    <w:uiPriority w:val="17"/>
    <w:qFormat/>
    <w:locked/>
    <w:rsid w:val="00DE6182"/>
    <w:pPr>
      <w:spacing w:after="0" w:line="240" w:lineRule="auto"/>
    </w:pPr>
    <w:rPr>
      <w:b/>
    </w:rPr>
  </w:style>
  <w:style w:type="character" w:customStyle="1" w:styleId="TabelTekstChar">
    <w:name w:val="Tabel Tekst Char"/>
    <w:basedOn w:val="DefaultParagraphFont"/>
    <w:link w:val="TabelTekst"/>
    <w:uiPriority w:val="16"/>
    <w:rsid w:val="00874970"/>
    <w:rPr>
      <w:rFonts w:ascii="Century Gothic" w:hAnsi="Century Gothic"/>
      <w:sz w:val="20"/>
    </w:rPr>
  </w:style>
  <w:style w:type="paragraph" w:customStyle="1" w:styleId="HandtekeningBrief">
    <w:name w:val="Handtekening Brief"/>
    <w:basedOn w:val="Normal"/>
    <w:link w:val="HandtekeningBriefChar"/>
    <w:uiPriority w:val="18"/>
    <w:qFormat/>
    <w:locked/>
    <w:rsid w:val="00DE6182"/>
    <w:pPr>
      <w:spacing w:line="240" w:lineRule="auto"/>
    </w:pPr>
    <w:rPr>
      <w:sz w:val="18"/>
    </w:rPr>
  </w:style>
  <w:style w:type="character" w:customStyle="1" w:styleId="TabelKopChar">
    <w:name w:val="Tabel Kop Char"/>
    <w:basedOn w:val="DefaultParagraphFont"/>
    <w:link w:val="TabelKop"/>
    <w:uiPriority w:val="17"/>
    <w:rsid w:val="00874970"/>
    <w:rPr>
      <w:rFonts w:ascii="Century Gothic" w:hAnsi="Century Gothic"/>
      <w:b/>
      <w:sz w:val="20"/>
    </w:rPr>
  </w:style>
  <w:style w:type="paragraph" w:styleId="Header">
    <w:name w:val="header"/>
    <w:basedOn w:val="Normal"/>
    <w:link w:val="HeaderChar"/>
    <w:uiPriority w:val="99"/>
    <w:unhideWhenUsed/>
    <w:rsid w:val="001B6DBB"/>
    <w:pPr>
      <w:tabs>
        <w:tab w:val="center" w:pos="4536"/>
        <w:tab w:val="right" w:pos="9072"/>
      </w:tabs>
      <w:spacing w:after="0" w:line="240" w:lineRule="auto"/>
    </w:pPr>
  </w:style>
  <w:style w:type="character" w:customStyle="1" w:styleId="HandtekeningBriefChar">
    <w:name w:val="Handtekening Brief Char"/>
    <w:basedOn w:val="DefaultParagraphFont"/>
    <w:link w:val="HandtekeningBrief"/>
    <w:uiPriority w:val="18"/>
    <w:rsid w:val="00874970"/>
    <w:rPr>
      <w:rFonts w:ascii="Century Gothic" w:hAnsi="Century Gothic"/>
      <w:sz w:val="18"/>
    </w:rPr>
  </w:style>
  <w:style w:type="character" w:customStyle="1" w:styleId="HeaderChar">
    <w:name w:val="Header Char"/>
    <w:basedOn w:val="DefaultParagraphFont"/>
    <w:link w:val="Header"/>
    <w:uiPriority w:val="99"/>
    <w:rsid w:val="001B6DBB"/>
    <w:rPr>
      <w:rFonts w:ascii="Century Gothic" w:hAnsi="Century Gothic"/>
      <w:sz w:val="20"/>
    </w:rPr>
  </w:style>
  <w:style w:type="paragraph" w:styleId="Footer">
    <w:name w:val="footer"/>
    <w:basedOn w:val="Normal"/>
    <w:link w:val="FooterChar"/>
    <w:uiPriority w:val="99"/>
    <w:rsid w:val="00FD263F"/>
    <w:pPr>
      <w:spacing w:after="0" w:line="240" w:lineRule="auto"/>
    </w:pPr>
    <w:rPr>
      <w:sz w:val="18"/>
    </w:rPr>
  </w:style>
  <w:style w:type="character" w:customStyle="1" w:styleId="FooterChar">
    <w:name w:val="Footer Char"/>
    <w:basedOn w:val="DefaultParagraphFont"/>
    <w:link w:val="Footer"/>
    <w:uiPriority w:val="99"/>
    <w:rsid w:val="00FD263F"/>
    <w:rPr>
      <w:rFonts w:ascii="Century Gothic" w:hAnsi="Century Gothic"/>
      <w:sz w:val="18"/>
    </w:rPr>
  </w:style>
  <w:style w:type="paragraph" w:styleId="ListParagraph">
    <w:name w:val="List Paragraph"/>
    <w:basedOn w:val="Normal"/>
    <w:link w:val="ListParagraphChar"/>
    <w:uiPriority w:val="34"/>
    <w:rsid w:val="00704DDE"/>
    <w:pPr>
      <w:ind w:left="720"/>
      <w:contextualSpacing/>
    </w:pPr>
  </w:style>
  <w:style w:type="paragraph" w:customStyle="1" w:styleId="Opsommingbol">
    <w:name w:val="Opsomming bol"/>
    <w:basedOn w:val="ListParagraph"/>
    <w:link w:val="OpsommingbolChar"/>
    <w:uiPriority w:val="4"/>
    <w:qFormat/>
    <w:locked/>
    <w:rsid w:val="00AC0F10"/>
    <w:pPr>
      <w:numPr>
        <w:numId w:val="10"/>
      </w:numPr>
    </w:pPr>
  </w:style>
  <w:style w:type="numbering" w:customStyle="1" w:styleId="Stijl1">
    <w:name w:val="Stijl1"/>
    <w:uiPriority w:val="99"/>
    <w:rsid w:val="00C65D36"/>
    <w:pPr>
      <w:numPr>
        <w:numId w:val="6"/>
      </w:numPr>
    </w:pPr>
  </w:style>
  <w:style w:type="character" w:customStyle="1" w:styleId="ListParagraphChar">
    <w:name w:val="List Paragraph Char"/>
    <w:basedOn w:val="DefaultParagraphFont"/>
    <w:link w:val="ListParagraph"/>
    <w:uiPriority w:val="34"/>
    <w:rsid w:val="009B0FAD"/>
    <w:rPr>
      <w:rFonts w:ascii="Century Gothic" w:hAnsi="Century Gothic"/>
      <w:sz w:val="20"/>
    </w:rPr>
  </w:style>
  <w:style w:type="character" w:customStyle="1" w:styleId="OpsommingbolChar">
    <w:name w:val="Opsomming bol Char"/>
    <w:basedOn w:val="ListParagraphChar"/>
    <w:link w:val="Opsommingbol"/>
    <w:uiPriority w:val="4"/>
    <w:rsid w:val="00492C7A"/>
    <w:rPr>
      <w:rFonts w:ascii="Century Gothic" w:hAnsi="Century Gothic"/>
      <w:sz w:val="20"/>
    </w:rPr>
  </w:style>
  <w:style w:type="numbering" w:customStyle="1" w:styleId="Stijl2">
    <w:name w:val="Stijl2"/>
    <w:uiPriority w:val="99"/>
    <w:rsid w:val="00AC0F10"/>
    <w:pPr>
      <w:numPr>
        <w:numId w:val="9"/>
      </w:numPr>
    </w:pPr>
  </w:style>
  <w:style w:type="numbering" w:customStyle="1" w:styleId="Nummers">
    <w:name w:val="Nummers"/>
    <w:uiPriority w:val="99"/>
    <w:rsid w:val="00C65D36"/>
    <w:pPr>
      <w:numPr>
        <w:numId w:val="13"/>
      </w:numPr>
    </w:pPr>
  </w:style>
  <w:style w:type="character" w:customStyle="1" w:styleId="UnresolvedMention1">
    <w:name w:val="Unresolved Mention1"/>
    <w:basedOn w:val="DefaultParagraphFont"/>
    <w:uiPriority w:val="99"/>
    <w:semiHidden/>
    <w:unhideWhenUsed/>
    <w:rsid w:val="00492C7A"/>
    <w:rPr>
      <w:color w:val="605E5C"/>
      <w:shd w:val="clear" w:color="auto" w:fill="E1DFDD"/>
    </w:rPr>
  </w:style>
  <w:style w:type="paragraph" w:styleId="BalloonText">
    <w:name w:val="Balloon Text"/>
    <w:basedOn w:val="Normal"/>
    <w:link w:val="BalloonTextChar"/>
    <w:uiPriority w:val="99"/>
    <w:semiHidden/>
    <w:unhideWhenUsed/>
    <w:rsid w:val="00492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7A"/>
    <w:rPr>
      <w:rFonts w:ascii="Segoe UI" w:hAnsi="Segoe UI" w:cs="Segoe UI"/>
      <w:sz w:val="18"/>
      <w:szCs w:val="18"/>
    </w:rPr>
  </w:style>
  <w:style w:type="table" w:customStyle="1" w:styleId="TableGridLight1">
    <w:name w:val="Table Grid Light1"/>
    <w:basedOn w:val="TableNormal"/>
    <w:uiPriority w:val="40"/>
    <w:locked/>
    <w:rsid w:val="00492C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locked/>
    <w:rsid w:val="00ED2578"/>
    <w:pPr>
      <w:spacing w:after="0" w:line="240" w:lineRule="auto"/>
      <w:contextualSpacing/>
    </w:pPr>
    <w:rPr>
      <w:rFonts w:ascii="Century Gothic" w:hAnsi="Century Gothic"/>
      <w:sz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line="240" w:lineRule="auto"/>
        <w:jc w:val="left"/>
      </w:pPr>
      <w:rPr>
        <w:rFonts w:ascii="Century Gothic,SimSun" w:hAnsi="Century Gothic,SimSun"/>
        <w:b/>
        <w:sz w:val="20"/>
      </w:rPr>
      <w:tblPr/>
      <w:tcPr>
        <w:shd w:val="clear" w:color="auto" w:fill="64A67E"/>
        <w:vAlign w:val="center"/>
      </w:tcPr>
    </w:tblStylePr>
    <w:tblStylePr w:type="band2Horz">
      <w:tblPr/>
      <w:tcPr>
        <w:shd w:val="clear" w:color="auto" w:fill="D5E7DC"/>
      </w:tcPr>
    </w:tblStylePr>
  </w:style>
  <w:style w:type="paragraph" w:customStyle="1" w:styleId="StandaardGroen">
    <w:name w:val="Standaard Groen"/>
    <w:basedOn w:val="Normal"/>
    <w:link w:val="StandaardGroenChar"/>
    <w:uiPriority w:val="1"/>
    <w:qFormat/>
    <w:locked/>
    <w:rsid w:val="00874970"/>
    <w:rPr>
      <w:color w:val="64A67E"/>
    </w:rPr>
  </w:style>
  <w:style w:type="paragraph" w:customStyle="1" w:styleId="Opsommingvierkant">
    <w:name w:val="Opsomming vierkant"/>
    <w:basedOn w:val="ListParagraph"/>
    <w:link w:val="OpsommingvierkantChar"/>
    <w:uiPriority w:val="4"/>
    <w:qFormat/>
    <w:locked/>
    <w:rsid w:val="00C65D36"/>
    <w:pPr>
      <w:numPr>
        <w:numId w:val="7"/>
      </w:numPr>
    </w:pPr>
  </w:style>
  <w:style w:type="character" w:customStyle="1" w:styleId="StandaardGroenChar">
    <w:name w:val="Standaard Groen Char"/>
    <w:basedOn w:val="DefaultParagraphFont"/>
    <w:link w:val="StandaardGroen"/>
    <w:uiPriority w:val="1"/>
    <w:rsid w:val="00874970"/>
    <w:rPr>
      <w:rFonts w:ascii="Century Gothic" w:hAnsi="Century Gothic"/>
      <w:color w:val="64A67E"/>
      <w:sz w:val="20"/>
    </w:rPr>
  </w:style>
  <w:style w:type="character" w:customStyle="1" w:styleId="OpsommingvierkantChar">
    <w:name w:val="Opsomming vierkant Char"/>
    <w:basedOn w:val="ListParagraphChar"/>
    <w:link w:val="Opsommingvierkant"/>
    <w:uiPriority w:val="4"/>
    <w:rsid w:val="00492C7A"/>
    <w:rPr>
      <w:rFonts w:ascii="Century Gothic" w:hAnsi="Century Gothic"/>
      <w:sz w:val="20"/>
    </w:rPr>
  </w:style>
  <w:style w:type="character" w:customStyle="1" w:styleId="Subscript">
    <w:name w:val="Subscript"/>
    <w:basedOn w:val="DefaultParagraphFont"/>
    <w:uiPriority w:val="13"/>
    <w:qFormat/>
    <w:locked/>
    <w:rsid w:val="00F3789C"/>
    <w:rPr>
      <w:sz w:val="18"/>
      <w:szCs w:val="18"/>
      <w:vertAlign w:val="subscript"/>
    </w:rPr>
  </w:style>
  <w:style w:type="character" w:customStyle="1" w:styleId="Superscript">
    <w:name w:val="Superscript"/>
    <w:basedOn w:val="DefaultParagraphFont"/>
    <w:uiPriority w:val="13"/>
    <w:qFormat/>
    <w:locked/>
    <w:rsid w:val="00F3789C"/>
    <w:rPr>
      <w:sz w:val="18"/>
      <w:szCs w:val="18"/>
      <w:vertAlign w:val="superscript"/>
    </w:rPr>
  </w:style>
  <w:style w:type="table" w:customStyle="1" w:styleId="Tabelraster1">
    <w:name w:val="Tabelraster1"/>
    <w:basedOn w:val="TableNormal"/>
    <w:next w:val="TableGrid"/>
    <w:rsid w:val="002C3794"/>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3794"/>
    <w:rPr>
      <w:sz w:val="16"/>
      <w:szCs w:val="16"/>
    </w:rPr>
  </w:style>
  <w:style w:type="paragraph" w:styleId="CommentText">
    <w:name w:val="annotation text"/>
    <w:basedOn w:val="Normal"/>
    <w:link w:val="CommentTextChar"/>
    <w:uiPriority w:val="99"/>
    <w:semiHidden/>
    <w:unhideWhenUsed/>
    <w:rsid w:val="002C3794"/>
    <w:pPr>
      <w:spacing w:line="240" w:lineRule="auto"/>
    </w:pPr>
    <w:rPr>
      <w:szCs w:val="20"/>
    </w:rPr>
  </w:style>
  <w:style w:type="character" w:customStyle="1" w:styleId="CommentTextChar">
    <w:name w:val="Comment Text Char"/>
    <w:basedOn w:val="DefaultParagraphFont"/>
    <w:link w:val="CommentText"/>
    <w:uiPriority w:val="99"/>
    <w:semiHidden/>
    <w:rsid w:val="002C3794"/>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2C3794"/>
    <w:rPr>
      <w:b/>
      <w:bCs/>
    </w:rPr>
  </w:style>
  <w:style w:type="character" w:customStyle="1" w:styleId="CommentSubjectChar">
    <w:name w:val="Comment Subject Char"/>
    <w:basedOn w:val="CommentTextChar"/>
    <w:link w:val="CommentSubject"/>
    <w:uiPriority w:val="99"/>
    <w:semiHidden/>
    <w:rsid w:val="002C3794"/>
    <w:rPr>
      <w:rFonts w:ascii="Century Gothic" w:hAnsi="Century Gothic"/>
      <w:b/>
      <w:bCs/>
      <w:sz w:val="20"/>
      <w:szCs w:val="20"/>
    </w:rPr>
  </w:style>
  <w:style w:type="paragraph" w:customStyle="1" w:styleId="inspringgewoon">
    <w:name w:val="inspringgewoon"/>
    <w:basedOn w:val="Normal"/>
    <w:next w:val="Normal"/>
    <w:rsid w:val="00A219C6"/>
    <w:pPr>
      <w:keepNext/>
      <w:keepLines/>
      <w:numPr>
        <w:numId w:val="23"/>
      </w:numPr>
      <w:spacing w:after="0" w:line="264" w:lineRule="auto"/>
    </w:pPr>
    <w:rPr>
      <w:rFonts w:ascii="Arial" w:eastAsia="Times New Roman" w:hAnsi="Arial" w:cs="Times New Roman"/>
      <w:sz w:val="21"/>
      <w:szCs w:val="20"/>
      <w:lang w:eastAsia="nl-NL"/>
    </w:rPr>
  </w:style>
  <w:style w:type="character" w:styleId="FollowedHyperlink">
    <w:name w:val="FollowedHyperlink"/>
    <w:basedOn w:val="DefaultParagraphFont"/>
    <w:uiPriority w:val="99"/>
    <w:semiHidden/>
    <w:unhideWhenUsed/>
    <w:rsid w:val="00D34A94"/>
    <w:rPr>
      <w:color w:val="954F72" w:themeColor="followedHyperlink"/>
      <w:u w:val="single"/>
    </w:rPr>
  </w:style>
  <w:style w:type="character" w:customStyle="1" w:styleId="OpmaakprofielLatijns11pt">
    <w:name w:val="Opmaakprofiel (Latijns) 11 pt"/>
    <w:rsid w:val="00A20D05"/>
    <w:rPr>
      <w:rFonts w:ascii="Arial" w:hAnsi="Arial" w:cs="Arial" w:hint="default"/>
      <w:sz w:val="18"/>
    </w:rPr>
  </w:style>
  <w:style w:type="paragraph" w:styleId="FootnoteText">
    <w:name w:val="footnote text"/>
    <w:basedOn w:val="Normal"/>
    <w:link w:val="FootnoteTextChar"/>
    <w:uiPriority w:val="99"/>
    <w:semiHidden/>
    <w:unhideWhenUsed/>
    <w:rsid w:val="00541F15"/>
    <w:pPr>
      <w:spacing w:after="0" w:line="240" w:lineRule="auto"/>
    </w:pPr>
    <w:rPr>
      <w:szCs w:val="20"/>
    </w:rPr>
  </w:style>
  <w:style w:type="character" w:customStyle="1" w:styleId="FootnoteTextChar">
    <w:name w:val="Footnote Text Char"/>
    <w:basedOn w:val="DefaultParagraphFont"/>
    <w:link w:val="FootnoteText"/>
    <w:uiPriority w:val="99"/>
    <w:semiHidden/>
    <w:rsid w:val="00541F15"/>
    <w:rPr>
      <w:rFonts w:ascii="Century Gothic" w:hAnsi="Century Gothic"/>
      <w:sz w:val="20"/>
      <w:szCs w:val="20"/>
    </w:rPr>
  </w:style>
  <w:style w:type="character" w:styleId="FootnoteReference">
    <w:name w:val="footnote reference"/>
    <w:basedOn w:val="DefaultParagraphFont"/>
    <w:uiPriority w:val="99"/>
    <w:semiHidden/>
    <w:unhideWhenUsed/>
    <w:rsid w:val="00541F15"/>
    <w:rPr>
      <w:vertAlign w:val="superscript"/>
    </w:rPr>
  </w:style>
  <w:style w:type="table" w:customStyle="1" w:styleId="TableGrid2">
    <w:name w:val="Table Grid2"/>
    <w:basedOn w:val="TableNormal"/>
    <w:next w:val="TableGrid"/>
    <w:uiPriority w:val="39"/>
    <w:rsid w:val="001A06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1" w:unhideWhenUsed="0" w:qFormat="1"/>
    <w:lsdException w:name="heading 2" w:locked="0" w:uiPriority="12" w:qFormat="1"/>
    <w:lsdException w:name="heading 3" w:locked="0" w:uiPriority="13"/>
    <w:lsdException w:name="heading 4" w:locked="0" w:qFormat="1"/>
    <w:lsdException w:name="heading 5" w:locked="0" w:qFormat="1"/>
    <w:lsdException w:name="heading 6" w:qFormat="1"/>
    <w:lsdException w:name="heading 7" w:qFormat="1"/>
    <w:lsdException w:name="heading 8" w:qFormat="1"/>
    <w:lsdException w:name="heading 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semiHidden="0" w:uiPriority="0" w:unhideWhenUsed="0" w:qFormat="1"/>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uiPriority="39"/>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7155B6"/>
    <w:pPr>
      <w:spacing w:after="120" w:line="276" w:lineRule="auto"/>
    </w:pPr>
    <w:rPr>
      <w:rFonts w:ascii="Century Gothic" w:hAnsi="Century Gothic"/>
      <w:sz w:val="20"/>
    </w:rPr>
  </w:style>
  <w:style w:type="paragraph" w:styleId="Heading1">
    <w:name w:val="heading 1"/>
    <w:basedOn w:val="Normal"/>
    <w:next w:val="Normal"/>
    <w:link w:val="Heading1Char"/>
    <w:uiPriority w:val="11"/>
    <w:qFormat/>
    <w:rsid w:val="000106D7"/>
    <w:pPr>
      <w:keepNext/>
      <w:keepLines/>
      <w:spacing w:before="240" w:after="60"/>
      <w:outlineLvl w:val="0"/>
    </w:pPr>
    <w:rPr>
      <w:rFonts w:eastAsiaTheme="majorEastAsia" w:cstheme="majorBidi"/>
      <w:b/>
      <w:sz w:val="28"/>
      <w:szCs w:val="32"/>
    </w:rPr>
  </w:style>
  <w:style w:type="paragraph" w:styleId="Heading2">
    <w:name w:val="heading 2"/>
    <w:basedOn w:val="Normal"/>
    <w:next w:val="Normal"/>
    <w:link w:val="Heading2Char"/>
    <w:uiPriority w:val="12"/>
    <w:qFormat/>
    <w:rsid w:val="000106D7"/>
    <w:pPr>
      <w:keepNext/>
      <w:keepLines/>
      <w:spacing w:before="240" w:after="6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13"/>
    <w:rsid w:val="000106D7"/>
    <w:pPr>
      <w:keepNext/>
      <w:keepLines/>
      <w:spacing w:before="240" w:after="60" w:line="240" w:lineRule="auto"/>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1"/>
    <w:rsid w:val="00874970"/>
    <w:rPr>
      <w:rFonts w:ascii="Century Gothic" w:eastAsiaTheme="majorEastAsia" w:hAnsi="Century Gothic" w:cstheme="majorBidi"/>
      <w:b/>
      <w:sz w:val="28"/>
      <w:szCs w:val="32"/>
    </w:rPr>
  </w:style>
  <w:style w:type="character" w:customStyle="1" w:styleId="Heading2Char">
    <w:name w:val="Heading 2 Char"/>
    <w:basedOn w:val="DefaultParagraphFont"/>
    <w:link w:val="Heading2"/>
    <w:uiPriority w:val="12"/>
    <w:rsid w:val="00874970"/>
    <w:rPr>
      <w:rFonts w:ascii="Century Gothic" w:eastAsiaTheme="majorEastAsia" w:hAnsi="Century Gothic" w:cstheme="majorBidi"/>
      <w:b/>
      <w:sz w:val="24"/>
      <w:szCs w:val="26"/>
    </w:rPr>
  </w:style>
  <w:style w:type="character" w:customStyle="1" w:styleId="Heading3Char">
    <w:name w:val="Heading 3 Char"/>
    <w:basedOn w:val="DefaultParagraphFont"/>
    <w:link w:val="Heading3"/>
    <w:uiPriority w:val="13"/>
    <w:rsid w:val="00874970"/>
    <w:rPr>
      <w:rFonts w:ascii="Century Gothic" w:eastAsiaTheme="majorEastAsia" w:hAnsi="Century Gothic" w:cstheme="majorBidi"/>
      <w:i/>
      <w:sz w:val="24"/>
      <w:szCs w:val="24"/>
    </w:rPr>
  </w:style>
  <w:style w:type="paragraph" w:styleId="Title">
    <w:name w:val="Title"/>
    <w:basedOn w:val="Normal"/>
    <w:next w:val="Normal"/>
    <w:link w:val="TitleChar"/>
    <w:uiPriority w:val="10"/>
    <w:qFormat/>
    <w:rsid w:val="00EF53A2"/>
    <w:pPr>
      <w:spacing w:after="24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74970"/>
    <w:rPr>
      <w:rFonts w:ascii="Century Gothic" w:eastAsiaTheme="majorEastAsia" w:hAnsi="Century Gothic" w:cstheme="majorBidi"/>
      <w:b/>
      <w:spacing w:val="-10"/>
      <w:kern w:val="28"/>
      <w:sz w:val="36"/>
      <w:szCs w:val="56"/>
    </w:rPr>
  </w:style>
  <w:style w:type="paragraph" w:customStyle="1" w:styleId="Inleiding">
    <w:name w:val="Inleiding"/>
    <w:basedOn w:val="Heading2"/>
    <w:link w:val="InleidingChar"/>
    <w:uiPriority w:val="9"/>
    <w:qFormat/>
    <w:locked/>
    <w:rsid w:val="001571F8"/>
    <w:pPr>
      <w:spacing w:after="240" w:line="276" w:lineRule="auto"/>
    </w:pPr>
    <w:rPr>
      <w:sz w:val="22"/>
    </w:rPr>
  </w:style>
  <w:style w:type="paragraph" w:customStyle="1" w:styleId="Voetnoot">
    <w:name w:val="Voetnoot"/>
    <w:basedOn w:val="Normal"/>
    <w:link w:val="VoetnootChar"/>
    <w:uiPriority w:val="14"/>
    <w:qFormat/>
    <w:locked/>
    <w:rsid w:val="003B7735"/>
    <w:pPr>
      <w:spacing w:after="0" w:line="240" w:lineRule="auto"/>
    </w:pPr>
    <w:rPr>
      <w:i/>
      <w:sz w:val="18"/>
    </w:rPr>
  </w:style>
  <w:style w:type="character" w:customStyle="1" w:styleId="InleidingChar">
    <w:name w:val="Inleiding Char"/>
    <w:basedOn w:val="Heading2Char"/>
    <w:link w:val="Inleiding"/>
    <w:uiPriority w:val="9"/>
    <w:rsid w:val="001571F8"/>
    <w:rPr>
      <w:rFonts w:ascii="Century Gothic" w:eastAsiaTheme="majorEastAsia" w:hAnsi="Century Gothic" w:cstheme="majorBidi"/>
      <w:b/>
      <w:sz w:val="24"/>
      <w:szCs w:val="26"/>
    </w:rPr>
  </w:style>
  <w:style w:type="paragraph" w:customStyle="1" w:styleId="Opsommingnummers">
    <w:name w:val="Opsomming nummers"/>
    <w:basedOn w:val="ListParagraph"/>
    <w:link w:val="OpsommingnummersChar"/>
    <w:uiPriority w:val="5"/>
    <w:qFormat/>
    <w:locked/>
    <w:rsid w:val="00C65D36"/>
    <w:pPr>
      <w:numPr>
        <w:numId w:val="14"/>
      </w:numPr>
    </w:pPr>
  </w:style>
  <w:style w:type="character" w:customStyle="1" w:styleId="VoetnootChar">
    <w:name w:val="Voetnoot Char"/>
    <w:basedOn w:val="InleidingChar"/>
    <w:link w:val="Voetnoot"/>
    <w:uiPriority w:val="14"/>
    <w:rsid w:val="00874970"/>
    <w:rPr>
      <w:rFonts w:ascii="Century Gothic" w:eastAsiaTheme="majorEastAsia" w:hAnsi="Century Gothic" w:cstheme="majorBidi"/>
      <w:b/>
      <w:i/>
      <w:sz w:val="18"/>
      <w:szCs w:val="26"/>
    </w:rPr>
  </w:style>
  <w:style w:type="character" w:styleId="Hyperlink">
    <w:name w:val="Hyperlink"/>
    <w:basedOn w:val="DefaultParagraphFont"/>
    <w:qFormat/>
    <w:rsid w:val="001A1716"/>
    <w:rPr>
      <w:rFonts w:ascii="Century Gothic" w:hAnsi="Century Gothic"/>
      <w:color w:val="0563C1" w:themeColor="hyperlink"/>
      <w:u w:val="single"/>
    </w:rPr>
  </w:style>
  <w:style w:type="character" w:customStyle="1" w:styleId="OpsommingnummersChar">
    <w:name w:val="Opsomming nummers Char"/>
    <w:basedOn w:val="DefaultParagraphFont"/>
    <w:link w:val="Opsommingnummers"/>
    <w:uiPriority w:val="5"/>
    <w:rsid w:val="00492C7A"/>
    <w:rPr>
      <w:rFonts w:ascii="Century Gothic" w:hAnsi="Century Gothic"/>
      <w:sz w:val="20"/>
    </w:rPr>
  </w:style>
  <w:style w:type="paragraph" w:customStyle="1" w:styleId="TabelTekst">
    <w:name w:val="Tabel Tekst"/>
    <w:basedOn w:val="Normal"/>
    <w:link w:val="TabelTekstChar"/>
    <w:uiPriority w:val="16"/>
    <w:qFormat/>
    <w:locked/>
    <w:rsid w:val="001A1716"/>
    <w:pPr>
      <w:spacing w:after="0" w:line="240" w:lineRule="auto"/>
    </w:pPr>
  </w:style>
  <w:style w:type="paragraph" w:customStyle="1" w:styleId="TabelKop">
    <w:name w:val="Tabel Kop"/>
    <w:basedOn w:val="Normal"/>
    <w:link w:val="TabelKopChar"/>
    <w:uiPriority w:val="17"/>
    <w:qFormat/>
    <w:locked/>
    <w:rsid w:val="00DE6182"/>
    <w:pPr>
      <w:spacing w:after="0" w:line="240" w:lineRule="auto"/>
    </w:pPr>
    <w:rPr>
      <w:b/>
    </w:rPr>
  </w:style>
  <w:style w:type="character" w:customStyle="1" w:styleId="TabelTekstChar">
    <w:name w:val="Tabel Tekst Char"/>
    <w:basedOn w:val="DefaultParagraphFont"/>
    <w:link w:val="TabelTekst"/>
    <w:uiPriority w:val="16"/>
    <w:rsid w:val="00874970"/>
    <w:rPr>
      <w:rFonts w:ascii="Century Gothic" w:hAnsi="Century Gothic"/>
      <w:sz w:val="20"/>
    </w:rPr>
  </w:style>
  <w:style w:type="paragraph" w:customStyle="1" w:styleId="HandtekeningBrief">
    <w:name w:val="Handtekening Brief"/>
    <w:basedOn w:val="Normal"/>
    <w:link w:val="HandtekeningBriefChar"/>
    <w:uiPriority w:val="18"/>
    <w:qFormat/>
    <w:locked/>
    <w:rsid w:val="00DE6182"/>
    <w:pPr>
      <w:spacing w:line="240" w:lineRule="auto"/>
    </w:pPr>
    <w:rPr>
      <w:sz w:val="18"/>
    </w:rPr>
  </w:style>
  <w:style w:type="character" w:customStyle="1" w:styleId="TabelKopChar">
    <w:name w:val="Tabel Kop Char"/>
    <w:basedOn w:val="DefaultParagraphFont"/>
    <w:link w:val="TabelKop"/>
    <w:uiPriority w:val="17"/>
    <w:rsid w:val="00874970"/>
    <w:rPr>
      <w:rFonts w:ascii="Century Gothic" w:hAnsi="Century Gothic"/>
      <w:b/>
      <w:sz w:val="20"/>
    </w:rPr>
  </w:style>
  <w:style w:type="paragraph" w:styleId="Header">
    <w:name w:val="header"/>
    <w:basedOn w:val="Normal"/>
    <w:link w:val="HeaderChar"/>
    <w:uiPriority w:val="99"/>
    <w:unhideWhenUsed/>
    <w:rsid w:val="001B6DBB"/>
    <w:pPr>
      <w:tabs>
        <w:tab w:val="center" w:pos="4536"/>
        <w:tab w:val="right" w:pos="9072"/>
      </w:tabs>
      <w:spacing w:after="0" w:line="240" w:lineRule="auto"/>
    </w:pPr>
  </w:style>
  <w:style w:type="character" w:customStyle="1" w:styleId="HandtekeningBriefChar">
    <w:name w:val="Handtekening Brief Char"/>
    <w:basedOn w:val="DefaultParagraphFont"/>
    <w:link w:val="HandtekeningBrief"/>
    <w:uiPriority w:val="18"/>
    <w:rsid w:val="00874970"/>
    <w:rPr>
      <w:rFonts w:ascii="Century Gothic" w:hAnsi="Century Gothic"/>
      <w:sz w:val="18"/>
    </w:rPr>
  </w:style>
  <w:style w:type="character" w:customStyle="1" w:styleId="HeaderChar">
    <w:name w:val="Header Char"/>
    <w:basedOn w:val="DefaultParagraphFont"/>
    <w:link w:val="Header"/>
    <w:uiPriority w:val="99"/>
    <w:rsid w:val="001B6DBB"/>
    <w:rPr>
      <w:rFonts w:ascii="Century Gothic" w:hAnsi="Century Gothic"/>
      <w:sz w:val="20"/>
    </w:rPr>
  </w:style>
  <w:style w:type="paragraph" w:styleId="Footer">
    <w:name w:val="footer"/>
    <w:basedOn w:val="Normal"/>
    <w:link w:val="FooterChar"/>
    <w:uiPriority w:val="99"/>
    <w:rsid w:val="00FD263F"/>
    <w:pPr>
      <w:spacing w:after="0" w:line="240" w:lineRule="auto"/>
    </w:pPr>
    <w:rPr>
      <w:sz w:val="18"/>
    </w:rPr>
  </w:style>
  <w:style w:type="character" w:customStyle="1" w:styleId="FooterChar">
    <w:name w:val="Footer Char"/>
    <w:basedOn w:val="DefaultParagraphFont"/>
    <w:link w:val="Footer"/>
    <w:uiPriority w:val="99"/>
    <w:rsid w:val="00FD263F"/>
    <w:rPr>
      <w:rFonts w:ascii="Century Gothic" w:hAnsi="Century Gothic"/>
      <w:sz w:val="18"/>
    </w:rPr>
  </w:style>
  <w:style w:type="paragraph" w:styleId="ListParagraph">
    <w:name w:val="List Paragraph"/>
    <w:basedOn w:val="Normal"/>
    <w:link w:val="ListParagraphChar"/>
    <w:uiPriority w:val="34"/>
    <w:rsid w:val="00704DDE"/>
    <w:pPr>
      <w:ind w:left="720"/>
      <w:contextualSpacing/>
    </w:pPr>
  </w:style>
  <w:style w:type="paragraph" w:customStyle="1" w:styleId="Opsommingbol">
    <w:name w:val="Opsomming bol"/>
    <w:basedOn w:val="ListParagraph"/>
    <w:link w:val="OpsommingbolChar"/>
    <w:uiPriority w:val="4"/>
    <w:qFormat/>
    <w:locked/>
    <w:rsid w:val="00AC0F10"/>
    <w:pPr>
      <w:numPr>
        <w:numId w:val="10"/>
      </w:numPr>
    </w:pPr>
  </w:style>
  <w:style w:type="numbering" w:customStyle="1" w:styleId="Stijl1">
    <w:name w:val="Stijl1"/>
    <w:uiPriority w:val="99"/>
    <w:rsid w:val="00C65D36"/>
    <w:pPr>
      <w:numPr>
        <w:numId w:val="6"/>
      </w:numPr>
    </w:pPr>
  </w:style>
  <w:style w:type="character" w:customStyle="1" w:styleId="ListParagraphChar">
    <w:name w:val="List Paragraph Char"/>
    <w:basedOn w:val="DefaultParagraphFont"/>
    <w:link w:val="ListParagraph"/>
    <w:uiPriority w:val="34"/>
    <w:rsid w:val="009B0FAD"/>
    <w:rPr>
      <w:rFonts w:ascii="Century Gothic" w:hAnsi="Century Gothic"/>
      <w:sz w:val="20"/>
    </w:rPr>
  </w:style>
  <w:style w:type="character" w:customStyle="1" w:styleId="OpsommingbolChar">
    <w:name w:val="Opsomming bol Char"/>
    <w:basedOn w:val="ListParagraphChar"/>
    <w:link w:val="Opsommingbol"/>
    <w:uiPriority w:val="4"/>
    <w:rsid w:val="00492C7A"/>
    <w:rPr>
      <w:rFonts w:ascii="Century Gothic" w:hAnsi="Century Gothic"/>
      <w:sz w:val="20"/>
    </w:rPr>
  </w:style>
  <w:style w:type="numbering" w:customStyle="1" w:styleId="Stijl2">
    <w:name w:val="Stijl2"/>
    <w:uiPriority w:val="99"/>
    <w:rsid w:val="00AC0F10"/>
    <w:pPr>
      <w:numPr>
        <w:numId w:val="9"/>
      </w:numPr>
    </w:pPr>
  </w:style>
  <w:style w:type="numbering" w:customStyle="1" w:styleId="Nummers">
    <w:name w:val="Nummers"/>
    <w:uiPriority w:val="99"/>
    <w:rsid w:val="00C65D36"/>
    <w:pPr>
      <w:numPr>
        <w:numId w:val="13"/>
      </w:numPr>
    </w:pPr>
  </w:style>
  <w:style w:type="character" w:customStyle="1" w:styleId="UnresolvedMention1">
    <w:name w:val="Unresolved Mention1"/>
    <w:basedOn w:val="DefaultParagraphFont"/>
    <w:uiPriority w:val="99"/>
    <w:semiHidden/>
    <w:unhideWhenUsed/>
    <w:rsid w:val="00492C7A"/>
    <w:rPr>
      <w:color w:val="605E5C"/>
      <w:shd w:val="clear" w:color="auto" w:fill="E1DFDD"/>
    </w:rPr>
  </w:style>
  <w:style w:type="paragraph" w:styleId="BalloonText">
    <w:name w:val="Balloon Text"/>
    <w:basedOn w:val="Normal"/>
    <w:link w:val="BalloonTextChar"/>
    <w:uiPriority w:val="99"/>
    <w:semiHidden/>
    <w:unhideWhenUsed/>
    <w:rsid w:val="00492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7A"/>
    <w:rPr>
      <w:rFonts w:ascii="Segoe UI" w:hAnsi="Segoe UI" w:cs="Segoe UI"/>
      <w:sz w:val="18"/>
      <w:szCs w:val="18"/>
    </w:rPr>
  </w:style>
  <w:style w:type="table" w:customStyle="1" w:styleId="TableGridLight1">
    <w:name w:val="Table Grid Light1"/>
    <w:basedOn w:val="TableNormal"/>
    <w:uiPriority w:val="40"/>
    <w:locked/>
    <w:rsid w:val="00492C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locked/>
    <w:rsid w:val="00ED2578"/>
    <w:pPr>
      <w:spacing w:after="0" w:line="240" w:lineRule="auto"/>
      <w:contextualSpacing/>
    </w:pPr>
    <w:rPr>
      <w:rFonts w:ascii="Century Gothic" w:hAnsi="Century Gothic"/>
      <w:sz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line="240" w:lineRule="auto"/>
        <w:jc w:val="left"/>
      </w:pPr>
      <w:rPr>
        <w:rFonts w:ascii="Century Gothic,SimSun" w:hAnsi="Century Gothic,SimSun"/>
        <w:b/>
        <w:sz w:val="20"/>
      </w:rPr>
      <w:tblPr/>
      <w:tcPr>
        <w:shd w:val="clear" w:color="auto" w:fill="64A67E"/>
        <w:vAlign w:val="center"/>
      </w:tcPr>
    </w:tblStylePr>
    <w:tblStylePr w:type="band2Horz">
      <w:tblPr/>
      <w:tcPr>
        <w:shd w:val="clear" w:color="auto" w:fill="D5E7DC"/>
      </w:tcPr>
    </w:tblStylePr>
  </w:style>
  <w:style w:type="paragraph" w:customStyle="1" w:styleId="StandaardGroen">
    <w:name w:val="Standaard Groen"/>
    <w:basedOn w:val="Normal"/>
    <w:link w:val="StandaardGroenChar"/>
    <w:uiPriority w:val="1"/>
    <w:qFormat/>
    <w:locked/>
    <w:rsid w:val="00874970"/>
    <w:rPr>
      <w:color w:val="64A67E"/>
    </w:rPr>
  </w:style>
  <w:style w:type="paragraph" w:customStyle="1" w:styleId="Opsommingvierkant">
    <w:name w:val="Opsomming vierkant"/>
    <w:basedOn w:val="ListParagraph"/>
    <w:link w:val="OpsommingvierkantChar"/>
    <w:uiPriority w:val="4"/>
    <w:qFormat/>
    <w:locked/>
    <w:rsid w:val="00C65D36"/>
    <w:pPr>
      <w:numPr>
        <w:numId w:val="7"/>
      </w:numPr>
    </w:pPr>
  </w:style>
  <w:style w:type="character" w:customStyle="1" w:styleId="StandaardGroenChar">
    <w:name w:val="Standaard Groen Char"/>
    <w:basedOn w:val="DefaultParagraphFont"/>
    <w:link w:val="StandaardGroen"/>
    <w:uiPriority w:val="1"/>
    <w:rsid w:val="00874970"/>
    <w:rPr>
      <w:rFonts w:ascii="Century Gothic" w:hAnsi="Century Gothic"/>
      <w:color w:val="64A67E"/>
      <w:sz w:val="20"/>
    </w:rPr>
  </w:style>
  <w:style w:type="character" w:customStyle="1" w:styleId="OpsommingvierkantChar">
    <w:name w:val="Opsomming vierkant Char"/>
    <w:basedOn w:val="ListParagraphChar"/>
    <w:link w:val="Opsommingvierkant"/>
    <w:uiPriority w:val="4"/>
    <w:rsid w:val="00492C7A"/>
    <w:rPr>
      <w:rFonts w:ascii="Century Gothic" w:hAnsi="Century Gothic"/>
      <w:sz w:val="20"/>
    </w:rPr>
  </w:style>
  <w:style w:type="character" w:customStyle="1" w:styleId="Subscript">
    <w:name w:val="Subscript"/>
    <w:basedOn w:val="DefaultParagraphFont"/>
    <w:uiPriority w:val="13"/>
    <w:qFormat/>
    <w:locked/>
    <w:rsid w:val="00F3789C"/>
    <w:rPr>
      <w:sz w:val="18"/>
      <w:szCs w:val="18"/>
      <w:vertAlign w:val="subscript"/>
    </w:rPr>
  </w:style>
  <w:style w:type="character" w:customStyle="1" w:styleId="Superscript">
    <w:name w:val="Superscript"/>
    <w:basedOn w:val="DefaultParagraphFont"/>
    <w:uiPriority w:val="13"/>
    <w:qFormat/>
    <w:locked/>
    <w:rsid w:val="00F3789C"/>
    <w:rPr>
      <w:sz w:val="18"/>
      <w:szCs w:val="18"/>
      <w:vertAlign w:val="superscript"/>
    </w:rPr>
  </w:style>
  <w:style w:type="table" w:customStyle="1" w:styleId="Tabelraster1">
    <w:name w:val="Tabelraster1"/>
    <w:basedOn w:val="TableNormal"/>
    <w:next w:val="TableGrid"/>
    <w:rsid w:val="002C3794"/>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3794"/>
    <w:rPr>
      <w:sz w:val="16"/>
      <w:szCs w:val="16"/>
    </w:rPr>
  </w:style>
  <w:style w:type="paragraph" w:styleId="CommentText">
    <w:name w:val="annotation text"/>
    <w:basedOn w:val="Normal"/>
    <w:link w:val="CommentTextChar"/>
    <w:uiPriority w:val="99"/>
    <w:semiHidden/>
    <w:unhideWhenUsed/>
    <w:rsid w:val="002C3794"/>
    <w:pPr>
      <w:spacing w:line="240" w:lineRule="auto"/>
    </w:pPr>
    <w:rPr>
      <w:szCs w:val="20"/>
    </w:rPr>
  </w:style>
  <w:style w:type="character" w:customStyle="1" w:styleId="CommentTextChar">
    <w:name w:val="Comment Text Char"/>
    <w:basedOn w:val="DefaultParagraphFont"/>
    <w:link w:val="CommentText"/>
    <w:uiPriority w:val="99"/>
    <w:semiHidden/>
    <w:rsid w:val="002C3794"/>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2C3794"/>
    <w:rPr>
      <w:b/>
      <w:bCs/>
    </w:rPr>
  </w:style>
  <w:style w:type="character" w:customStyle="1" w:styleId="CommentSubjectChar">
    <w:name w:val="Comment Subject Char"/>
    <w:basedOn w:val="CommentTextChar"/>
    <w:link w:val="CommentSubject"/>
    <w:uiPriority w:val="99"/>
    <w:semiHidden/>
    <w:rsid w:val="002C3794"/>
    <w:rPr>
      <w:rFonts w:ascii="Century Gothic" w:hAnsi="Century Gothic"/>
      <w:b/>
      <w:bCs/>
      <w:sz w:val="20"/>
      <w:szCs w:val="20"/>
    </w:rPr>
  </w:style>
  <w:style w:type="paragraph" w:customStyle="1" w:styleId="inspringgewoon">
    <w:name w:val="inspringgewoon"/>
    <w:basedOn w:val="Normal"/>
    <w:next w:val="Normal"/>
    <w:rsid w:val="00A219C6"/>
    <w:pPr>
      <w:keepNext/>
      <w:keepLines/>
      <w:numPr>
        <w:numId w:val="23"/>
      </w:numPr>
      <w:spacing w:after="0" w:line="264" w:lineRule="auto"/>
    </w:pPr>
    <w:rPr>
      <w:rFonts w:ascii="Arial" w:eastAsia="Times New Roman" w:hAnsi="Arial" w:cs="Times New Roman"/>
      <w:sz w:val="21"/>
      <w:szCs w:val="20"/>
      <w:lang w:eastAsia="nl-NL"/>
    </w:rPr>
  </w:style>
  <w:style w:type="character" w:styleId="FollowedHyperlink">
    <w:name w:val="FollowedHyperlink"/>
    <w:basedOn w:val="DefaultParagraphFont"/>
    <w:uiPriority w:val="99"/>
    <w:semiHidden/>
    <w:unhideWhenUsed/>
    <w:rsid w:val="00D34A94"/>
    <w:rPr>
      <w:color w:val="954F72" w:themeColor="followedHyperlink"/>
      <w:u w:val="single"/>
    </w:rPr>
  </w:style>
  <w:style w:type="character" w:customStyle="1" w:styleId="OpmaakprofielLatijns11pt">
    <w:name w:val="Opmaakprofiel (Latijns) 11 pt"/>
    <w:rsid w:val="00A20D05"/>
    <w:rPr>
      <w:rFonts w:ascii="Arial" w:hAnsi="Arial" w:cs="Arial" w:hint="default"/>
      <w:sz w:val="18"/>
    </w:rPr>
  </w:style>
  <w:style w:type="paragraph" w:styleId="FootnoteText">
    <w:name w:val="footnote text"/>
    <w:basedOn w:val="Normal"/>
    <w:link w:val="FootnoteTextChar"/>
    <w:uiPriority w:val="99"/>
    <w:semiHidden/>
    <w:unhideWhenUsed/>
    <w:rsid w:val="00541F15"/>
    <w:pPr>
      <w:spacing w:after="0" w:line="240" w:lineRule="auto"/>
    </w:pPr>
    <w:rPr>
      <w:szCs w:val="20"/>
    </w:rPr>
  </w:style>
  <w:style w:type="character" w:customStyle="1" w:styleId="FootnoteTextChar">
    <w:name w:val="Footnote Text Char"/>
    <w:basedOn w:val="DefaultParagraphFont"/>
    <w:link w:val="FootnoteText"/>
    <w:uiPriority w:val="99"/>
    <w:semiHidden/>
    <w:rsid w:val="00541F15"/>
    <w:rPr>
      <w:rFonts w:ascii="Century Gothic" w:hAnsi="Century Gothic"/>
      <w:sz w:val="20"/>
      <w:szCs w:val="20"/>
    </w:rPr>
  </w:style>
  <w:style w:type="character" w:styleId="FootnoteReference">
    <w:name w:val="footnote reference"/>
    <w:basedOn w:val="DefaultParagraphFont"/>
    <w:uiPriority w:val="99"/>
    <w:semiHidden/>
    <w:unhideWhenUsed/>
    <w:rsid w:val="00541F15"/>
    <w:rPr>
      <w:vertAlign w:val="superscript"/>
    </w:rPr>
  </w:style>
  <w:style w:type="table" w:customStyle="1" w:styleId="TableGrid2">
    <w:name w:val="Table Grid2"/>
    <w:basedOn w:val="TableNormal"/>
    <w:next w:val="TableGrid"/>
    <w:uiPriority w:val="39"/>
    <w:rsid w:val="001A06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0441">
      <w:bodyDiv w:val="1"/>
      <w:marLeft w:val="0"/>
      <w:marRight w:val="0"/>
      <w:marTop w:val="0"/>
      <w:marBottom w:val="0"/>
      <w:divBdr>
        <w:top w:val="none" w:sz="0" w:space="0" w:color="auto"/>
        <w:left w:val="none" w:sz="0" w:space="0" w:color="auto"/>
        <w:bottom w:val="none" w:sz="0" w:space="0" w:color="auto"/>
        <w:right w:val="none" w:sz="0" w:space="0" w:color="auto"/>
      </w:divBdr>
    </w:div>
    <w:div w:id="477379220">
      <w:bodyDiv w:val="1"/>
      <w:marLeft w:val="0"/>
      <w:marRight w:val="0"/>
      <w:marTop w:val="0"/>
      <w:marBottom w:val="0"/>
      <w:divBdr>
        <w:top w:val="none" w:sz="0" w:space="0" w:color="auto"/>
        <w:left w:val="none" w:sz="0" w:space="0" w:color="auto"/>
        <w:bottom w:val="none" w:sz="0" w:space="0" w:color="auto"/>
        <w:right w:val="none" w:sz="0" w:space="0" w:color="auto"/>
      </w:divBdr>
    </w:div>
    <w:div w:id="637221831">
      <w:bodyDiv w:val="1"/>
      <w:marLeft w:val="0"/>
      <w:marRight w:val="0"/>
      <w:marTop w:val="0"/>
      <w:marBottom w:val="0"/>
      <w:divBdr>
        <w:top w:val="none" w:sz="0" w:space="0" w:color="auto"/>
        <w:left w:val="none" w:sz="0" w:space="0" w:color="auto"/>
        <w:bottom w:val="none" w:sz="0" w:space="0" w:color="auto"/>
        <w:right w:val="none" w:sz="0" w:space="0" w:color="auto"/>
      </w:divBdr>
    </w:div>
    <w:div w:id="899052755">
      <w:bodyDiv w:val="1"/>
      <w:marLeft w:val="0"/>
      <w:marRight w:val="0"/>
      <w:marTop w:val="0"/>
      <w:marBottom w:val="0"/>
      <w:divBdr>
        <w:top w:val="none" w:sz="0" w:space="0" w:color="auto"/>
        <w:left w:val="none" w:sz="0" w:space="0" w:color="auto"/>
        <w:bottom w:val="none" w:sz="0" w:space="0" w:color="auto"/>
        <w:right w:val="none" w:sz="0" w:space="0" w:color="auto"/>
      </w:divBdr>
    </w:div>
    <w:div w:id="1578248681">
      <w:bodyDiv w:val="1"/>
      <w:marLeft w:val="0"/>
      <w:marRight w:val="0"/>
      <w:marTop w:val="0"/>
      <w:marBottom w:val="0"/>
      <w:divBdr>
        <w:top w:val="none" w:sz="0" w:space="0" w:color="auto"/>
        <w:left w:val="none" w:sz="0" w:space="0" w:color="auto"/>
        <w:bottom w:val="none" w:sz="0" w:space="0" w:color="auto"/>
        <w:right w:val="none" w:sz="0" w:space="0" w:color="auto"/>
      </w:divBdr>
    </w:div>
    <w:div w:id="1711152155">
      <w:bodyDiv w:val="1"/>
      <w:marLeft w:val="0"/>
      <w:marRight w:val="0"/>
      <w:marTop w:val="0"/>
      <w:marBottom w:val="0"/>
      <w:divBdr>
        <w:top w:val="none" w:sz="0" w:space="0" w:color="auto"/>
        <w:left w:val="none" w:sz="0" w:space="0" w:color="auto"/>
        <w:bottom w:val="none" w:sz="0" w:space="0" w:color="auto"/>
        <w:right w:val="none" w:sz="0" w:space="0" w:color="auto"/>
      </w:divBdr>
    </w:div>
    <w:div w:id="19470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uffic.nl/en/subjects/orange-knowledge-programme-overview/" TargetMode="External"/><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nuffic.nl/en/subjects/call-for-joint-proposals-tailor-made-training-tmt-plus-orange-knowled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DEPDOC-1215585758-173190</_dlc_DocId>
    <_dlc_DocIdUrl xmlns="27a646ec-b11d-44f2-b007-16ce52b3018b">
      <Url>https://nuffic.sharepoint.com/sites/departments/gd/_layouts/15/DocIdRedir.aspx?ID=DEPDOC-1215585758-173190</Url>
      <Description>DEPDOC-1215585758-173190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ae14868-6f31-44f0-b410-52f19e37ad77" ContentTypeId="0x010100B14F659BCD6B4D44A071072585BC7B40" PreviousValue="false"/>
</file>

<file path=customXml/item4.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042FDD3B01814E4094CF6112247BB773" ma:contentTypeVersion="2" ma:contentTypeDescription="Een nieuw document maken." ma:contentTypeScope="" ma:versionID="35a474064d3f7551c20a4f031dac8717">
  <xsd:schema xmlns:xsd="http://www.w3.org/2001/XMLSchema" xmlns:xs="http://www.w3.org/2001/XMLSchema" xmlns:p="http://schemas.microsoft.com/office/2006/metadata/properties" xmlns:ns2="27a646ec-b11d-44f2-b007-16ce52b3018b" targetNamespace="http://schemas.microsoft.com/office/2006/metadata/properties" ma:root="true" ma:fieldsID="14f59769ea52af91b0f0704528f5a7d7"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8F14-833D-45BD-B67F-6C199E2FC6F4}">
  <ds:schemaRefs>
    <ds:schemaRef ds:uri="http://schemas.microsoft.com/office/2006/metadata/properties"/>
    <ds:schemaRef ds:uri="http://schemas.microsoft.com/office/infopath/2007/PartnerControls"/>
    <ds:schemaRef ds:uri="27a646ec-b11d-44f2-b007-16ce52b3018b"/>
  </ds:schemaRefs>
</ds:datastoreItem>
</file>

<file path=customXml/itemProps2.xml><?xml version="1.0" encoding="utf-8"?>
<ds:datastoreItem xmlns:ds="http://schemas.openxmlformats.org/officeDocument/2006/customXml" ds:itemID="{F692F202-3B2F-404A-AC47-BB446057695E}">
  <ds:schemaRefs>
    <ds:schemaRef ds:uri="http://schemas.microsoft.com/sharepoint/events"/>
  </ds:schemaRefs>
</ds:datastoreItem>
</file>

<file path=customXml/itemProps3.xml><?xml version="1.0" encoding="utf-8"?>
<ds:datastoreItem xmlns:ds="http://schemas.openxmlformats.org/officeDocument/2006/customXml" ds:itemID="{F8A38890-1C62-4DD0-A001-4DB6C9087B0E}">
  <ds:schemaRefs>
    <ds:schemaRef ds:uri="Microsoft.SharePoint.Taxonomy.ContentTypeSync"/>
  </ds:schemaRefs>
</ds:datastoreItem>
</file>

<file path=customXml/itemProps4.xml><?xml version="1.0" encoding="utf-8"?>
<ds:datastoreItem xmlns:ds="http://schemas.openxmlformats.org/officeDocument/2006/customXml" ds:itemID="{AE775243-F473-404D-BBF1-B67679E58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1D6222-4C0D-4340-8CD8-D88229155EA8}">
  <ds:schemaRefs>
    <ds:schemaRef ds:uri="http://schemas.microsoft.com/sharepoint/v3/contenttype/forms"/>
  </ds:schemaRefs>
</ds:datastoreItem>
</file>

<file path=customXml/itemProps6.xml><?xml version="1.0" encoding="utf-8"?>
<ds:datastoreItem xmlns:ds="http://schemas.openxmlformats.org/officeDocument/2006/customXml" ds:itemID="{B290A463-CCA1-41A3-A860-F1F1756E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5150</Words>
  <Characters>29358</Characters>
  <Application>Microsoft Office Word</Application>
  <DocSecurity>0</DocSecurity>
  <Lines>244</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Tailor-Made Training Plus - Joint Proposal Form - Orange Knowledge Progamme</vt:lpstr>
      <vt:lpstr>Tailor-Made Training Plus - Joint Proposal Form - Orange Knowledge Progamme</vt:lpstr>
    </vt:vector>
  </TitlesOfParts>
  <Company>Nuffic</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Tailor-Made Training Plus - Joint Proposal Form - Orange Knowledge Progamme</dc:title>
  <dc:creator>Nuffic</dc:creator>
  <cp:lastModifiedBy>Windows User</cp:lastModifiedBy>
  <cp:revision>42</cp:revision>
  <cp:lastPrinted>2019-11-29T17:47:00Z</cp:lastPrinted>
  <dcterms:created xsi:type="dcterms:W3CDTF">2020-01-26T22:30:00Z</dcterms:created>
  <dcterms:modified xsi:type="dcterms:W3CDTF">2020-01-31T12:40:00Z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0x010100B14F659BCD6B4D44A071072585BC7B4000042FDD3B01814E4094CF6112247BB773</vt:lpwstr>
  </property>
  <property fmtid="{D5CDD505-2E9C-101B-9397-08002B2CF9AE}" pid="3" name="_dlc_DocIdItemGuid">
    <vt:lpwstr>04f4d345-0a97-47a9-8073-fd336c75f2ce</vt:lpwstr>
  </property>
  <property fmtid="{D5CDD505-2E9C-101B-9397-08002B2CF9AE}" pid="4" name="AuthorIds_UIVersion_2">
    <vt:lpwstr>342</vt:lpwstr>
  </property>
  <property fmtid="{D5CDD505-2E9C-101B-9397-08002B2CF9AE}" pid="5" name="AuthorIds_UIVersion_4">
    <vt:lpwstr>342</vt:lpwstr>
  </property>
  <property fmtid="{D5CDD505-2E9C-101B-9397-08002B2CF9AE}" pid="6" name="SharedWithUsers">
    <vt:lpwstr>3654;#Lieselotte Pellens;#25;#Luuk Bosma;#3717;#Kim van Waaijenburg;#3599;#Joseph Seh;#326;#Johanna van Nieuwenhuizen</vt:lpwstr>
  </property>
</Properties>
</file>