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11" w:rsidRPr="00CF2CD6" w:rsidRDefault="00CF2CD6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4"/>
          <w:szCs w:val="44"/>
          <w:rtl/>
        </w:rPr>
      </w:pPr>
      <w:r w:rsidRPr="00CF2CD6">
        <w:rPr>
          <w:rFonts w:cs="Ali_K_Samik" w:hint="cs"/>
          <w:b/>
          <w:bCs/>
          <w:spacing w:val="-4"/>
          <w:sz w:val="44"/>
          <w:szCs w:val="44"/>
          <w:rtl/>
        </w:rPr>
        <w:t>بنةماكاني زانستي ئابووري- ئيسلامي</w:t>
      </w:r>
      <w:r w:rsidRPr="00CF2CD6">
        <w:rPr>
          <w:rFonts w:cs="Ali_K_Samik" w:hint="cs"/>
          <w:b/>
          <w:bCs/>
          <w:color w:val="FF0000"/>
          <w:spacing w:val="-4"/>
          <w:sz w:val="44"/>
          <w:szCs w:val="44"/>
          <w:rtl/>
        </w:rPr>
        <w:t xml:space="preserve"> و وةزعي-</w:t>
      </w:r>
    </w:p>
    <w:p w:rsidR="00085211" w:rsidRPr="00CF2CD6" w:rsidRDefault="00CF2CD6" w:rsidP="00085211">
      <w:pPr>
        <w:spacing w:line="228" w:lineRule="auto"/>
        <w:ind w:left="360"/>
        <w:jc w:val="center"/>
        <w:rPr>
          <w:rFonts w:cs="Ali-A-Samik"/>
          <w:b/>
          <w:bCs/>
          <w:spacing w:val="-4"/>
          <w:sz w:val="44"/>
          <w:szCs w:val="44"/>
          <w:rtl/>
        </w:rPr>
      </w:pPr>
      <w:r w:rsidRPr="00CF2CD6">
        <w:rPr>
          <w:rFonts w:cs="Ali-A-Samik" w:hint="cs"/>
          <w:b/>
          <w:bCs/>
          <w:spacing w:val="-4"/>
          <w:sz w:val="44"/>
          <w:szCs w:val="44"/>
          <w:rtl/>
        </w:rPr>
        <w:t>مبادىء علم الاقتصاد -الاسلامي والوضعي-</w:t>
      </w:r>
    </w:p>
    <w:p w:rsidR="00F503DD" w:rsidRPr="00ED019D" w:rsidRDefault="00F503DD" w:rsidP="00F503DD">
      <w:pPr>
        <w:jc w:val="both"/>
        <w:rPr>
          <w:rFonts w:ascii="Unikurd Roonak" w:hAnsi="Unikurd Roonak" w:cs="Ali-A-Samik"/>
          <w:b/>
          <w:bCs/>
          <w:rtl/>
        </w:rPr>
      </w:pPr>
    </w:p>
    <w:p w:rsidR="00F503DD" w:rsidRPr="00ED019D" w:rsidRDefault="00C54F10" w:rsidP="00F503DD">
      <w:pPr>
        <w:tabs>
          <w:tab w:val="left" w:pos="4422"/>
          <w:tab w:val="right" w:pos="9905"/>
        </w:tabs>
        <w:rPr>
          <w:rFonts w:cs="Ali-A-Samik"/>
          <w:b/>
          <w:bCs/>
        </w:rPr>
      </w:pPr>
      <w:r>
        <w:rPr>
          <w:noProof/>
          <w:rtl/>
        </w:rPr>
        <w:drawing>
          <wp:anchor distT="0" distB="0" distL="114300" distR="114300" simplePos="0" relativeHeight="251662336" behindDoc="1" locked="0" layoutInCell="0" allowOverlap="1" wp14:anchorId="7C146AEB" wp14:editId="3656AB7D">
            <wp:simplePos x="0" y="0"/>
            <wp:positionH relativeFrom="page">
              <wp:posOffset>2551814</wp:posOffset>
            </wp:positionH>
            <wp:positionV relativeFrom="page">
              <wp:posOffset>1967023</wp:posOffset>
            </wp:positionV>
            <wp:extent cx="1786270" cy="1967024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67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DD" w:rsidRPr="00ED019D">
        <w:rPr>
          <w:rFonts w:cs="Ali-A-Samik"/>
          <w:b/>
          <w:bCs/>
          <w:rtl/>
        </w:rPr>
        <w:tab/>
      </w:r>
    </w:p>
    <w:p w:rsidR="00F503DD" w:rsidRPr="00ED019D" w:rsidRDefault="00F503DD" w:rsidP="00F503DD">
      <w:pPr>
        <w:tabs>
          <w:tab w:val="left" w:pos="6184"/>
        </w:tabs>
        <w:jc w:val="center"/>
        <w:rPr>
          <w:rFonts w:cs="Ali-A-Samik"/>
          <w:b/>
          <w:bCs/>
          <w:rtl/>
          <w:lang w:bidi="ar-IQ"/>
        </w:rPr>
      </w:pPr>
    </w:p>
    <w:p w:rsidR="00F503DD" w:rsidRPr="00ED019D" w:rsidRDefault="00F503DD" w:rsidP="00F503DD">
      <w:pPr>
        <w:tabs>
          <w:tab w:val="left" w:pos="5617"/>
        </w:tabs>
        <w:rPr>
          <w:rFonts w:cs="Ali-A-Samik"/>
          <w:b/>
          <w:bCs/>
          <w:rtl/>
        </w:rPr>
      </w:pPr>
      <w:r w:rsidRPr="00ED019D">
        <w:rPr>
          <w:rFonts w:cs="Ali-A-Samik"/>
          <w:b/>
          <w:bCs/>
          <w:rtl/>
        </w:rPr>
        <w:tab/>
      </w:r>
    </w:p>
    <w:p w:rsidR="00F503DD" w:rsidRPr="00ED019D" w:rsidRDefault="00F503DD" w:rsidP="00F503DD">
      <w:pPr>
        <w:jc w:val="center"/>
        <w:rPr>
          <w:rFonts w:cs="Ali-A-Samik"/>
          <w:b/>
          <w:bCs/>
          <w:rtl/>
        </w:rPr>
      </w:pPr>
    </w:p>
    <w:p w:rsidR="00F503DD" w:rsidRDefault="00F503DD" w:rsidP="00F503DD">
      <w:pPr>
        <w:jc w:val="center"/>
        <w:rPr>
          <w:rFonts w:ascii="Unikurd Roonak" w:hAnsi="Unikurd Roonak" w:cs="Ali-A-Samik"/>
          <w:b/>
          <w:bCs/>
        </w:rPr>
      </w:pPr>
    </w:p>
    <w:p w:rsidR="00F503DD" w:rsidRDefault="00F503DD" w:rsidP="00F503DD">
      <w:pPr>
        <w:jc w:val="center"/>
        <w:rPr>
          <w:rFonts w:ascii="Unikurd Roonak" w:hAnsi="Unikurd Roonak" w:cs="Ali-A-Samik"/>
          <w:b/>
          <w:bCs/>
        </w:rPr>
      </w:pPr>
    </w:p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46"/>
          <w:szCs w:val="46"/>
          <w:lang w:bidi="ar-IQ"/>
        </w:rPr>
      </w:pPr>
      <w:bookmarkStart w:id="0" w:name="_GoBack"/>
    </w:p>
    <w:bookmarkEnd w:id="0"/>
    <w:p w:rsidR="00085211" w:rsidRDefault="00085211" w:rsidP="00085211">
      <w:pPr>
        <w:bidi w:val="0"/>
        <w:spacing w:line="228" w:lineRule="auto"/>
        <w:jc w:val="both"/>
        <w:rPr>
          <w:rFonts w:cs="Arial"/>
          <w:b/>
          <w:bCs/>
          <w:spacing w:val="-4"/>
          <w:sz w:val="66"/>
          <w:szCs w:val="66"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42"/>
          <w:szCs w:val="42"/>
          <w:rtl/>
        </w:rPr>
      </w:pPr>
      <w:r>
        <w:rPr>
          <w:rFonts w:cs="Ali_K_Samik" w:hint="cs"/>
          <w:b/>
          <w:bCs/>
          <w:spacing w:val="-4"/>
          <w:sz w:val="42"/>
          <w:szCs w:val="42"/>
          <w:rtl/>
        </w:rPr>
        <w:t>د.عبدالله محمد قادر</w:t>
      </w:r>
    </w:p>
    <w:p w:rsidR="00085211" w:rsidRDefault="00085211" w:rsidP="00085211">
      <w:pPr>
        <w:spacing w:line="228" w:lineRule="auto"/>
        <w:ind w:left="360"/>
        <w:jc w:val="both"/>
        <w:rPr>
          <w:rFonts w:cs="Ali-A-Samik"/>
          <w:b/>
          <w:bCs/>
          <w:spacing w:val="-4"/>
          <w:sz w:val="30"/>
          <w:szCs w:val="30"/>
          <w:rtl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both"/>
        <w:rPr>
          <w:rFonts w:cs="Arial"/>
          <w:b/>
          <w:bCs/>
          <w:spacing w:val="-4"/>
          <w:sz w:val="34"/>
          <w:szCs w:val="34"/>
          <w:rtl/>
          <w:lang w:bidi="ar-IQ"/>
        </w:rPr>
      </w:pPr>
    </w:p>
    <w:p w:rsidR="00085211" w:rsidRDefault="00085211" w:rsidP="00085211">
      <w:pPr>
        <w:spacing w:line="228" w:lineRule="auto"/>
        <w:jc w:val="center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هةوليَر ــــــــــــــــــــــــــــــــ1443 ك/2022 ز</w:t>
      </w: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  <w:r>
        <w:rPr>
          <w:rFonts w:cs="Ali_K_Sahifa" w:hint="cs"/>
          <w:b/>
          <w:bCs/>
          <w:spacing w:val="-4"/>
          <w:sz w:val="36"/>
          <w:szCs w:val="36"/>
          <w:rtl/>
        </w:rPr>
        <w:t xml:space="preserve"> </w:t>
      </w: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4D24BD" w:rsidRDefault="004D24BD" w:rsidP="00085211">
      <w:pPr>
        <w:spacing w:line="228" w:lineRule="auto"/>
        <w:jc w:val="both"/>
        <w:rPr>
          <w:rFonts w:cs="Ali_K_Sahifa"/>
          <w:b/>
          <w:bCs/>
          <w:spacing w:val="-4"/>
          <w:sz w:val="36"/>
          <w:szCs w:val="36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_K_Sahifa"/>
          <w:b/>
          <w:bCs/>
          <w:spacing w:val="-4"/>
          <w:sz w:val="24"/>
          <w:szCs w:val="24"/>
          <w:rtl/>
        </w:rPr>
      </w:pPr>
    </w:p>
    <w:p w:rsidR="00085211" w:rsidRDefault="00085211" w:rsidP="00085211">
      <w:pPr>
        <w:spacing w:line="228" w:lineRule="auto"/>
        <w:jc w:val="both"/>
        <w:rPr>
          <w:rFonts w:cs="Ali-A-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ناوي كتيَب : بنةماكاني زانستي ئابووري- ئيسلامي</w:t>
      </w:r>
      <w:r>
        <w:rPr>
          <w:rFonts w:cs="Ali_K_Samik" w:hint="cs"/>
          <w:b/>
          <w:bCs/>
          <w:color w:val="FF0000"/>
          <w:spacing w:val="-4"/>
          <w:sz w:val="32"/>
          <w:szCs w:val="32"/>
          <w:rtl/>
        </w:rPr>
        <w:t xml:space="preserve"> و وةزعي- </w:t>
      </w:r>
      <w:r>
        <w:rPr>
          <w:rFonts w:cs="Ali-A-Samik" w:hint="cs"/>
          <w:b/>
          <w:bCs/>
          <w:color w:val="FF0000"/>
          <w:spacing w:val="-4"/>
          <w:sz w:val="32"/>
          <w:szCs w:val="32"/>
          <w:rtl/>
        </w:rPr>
        <w:t>- مبادىء علم الإقتصاد- الإسلامي والوضعي-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نووسةر : د.عبدالله محمد قادر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تايث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ديزايني ناوةرؤك و بةرط : نووسةر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نؤرةي ضاث : ضاثي يةكةم  1438ك: 2.17ز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تيراذي : --  دانة.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ضاثخانة : نوسينةوةي بة كؤمثيوتةر</w:t>
      </w:r>
    </w:p>
    <w:p w:rsidR="00085211" w:rsidRDefault="00085211" w:rsidP="00085211">
      <w:pPr>
        <w:spacing w:line="228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 w:hint="cs"/>
          <w:b/>
          <w:bCs/>
          <w:spacing w:val="-4"/>
          <w:sz w:val="32"/>
          <w:szCs w:val="32"/>
          <w:rtl/>
        </w:rPr>
        <w:t>لة بةريَوةبةرايةتي طشتي كتيَبخانة طشتيةكان ذمارةي سثاردني - - سالَي 2.13 ثيَدراوة .</w:t>
      </w:r>
    </w:p>
    <w:p w:rsidR="00085211" w:rsidRDefault="00085211" w:rsidP="00085211">
      <w:pPr>
        <w:tabs>
          <w:tab w:val="left" w:pos="4750"/>
        </w:tabs>
        <w:bidi w:val="0"/>
        <w:spacing w:after="200" w:line="276" w:lineRule="auto"/>
        <w:jc w:val="both"/>
        <w:rPr>
          <w:rFonts w:cs="Ali_K_Samik"/>
          <w:b/>
          <w:bCs/>
          <w:spacing w:val="-4"/>
          <w:sz w:val="32"/>
          <w:szCs w:val="32"/>
          <w:rtl/>
        </w:rPr>
      </w:pPr>
      <w:r>
        <w:rPr>
          <w:rFonts w:cs="Ali_K_Samik"/>
          <w:b/>
          <w:bCs/>
          <w:spacing w:val="-4"/>
          <w:sz w:val="32"/>
          <w:szCs w:val="32"/>
        </w:rPr>
        <w:tab/>
      </w:r>
    </w:p>
    <w:p w:rsidR="000C7FFB" w:rsidRDefault="000C7FFB"/>
    <w:sectPr w:rsidR="000C7FFB" w:rsidSect="000B56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Roonak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2"/>
    <w:rsid w:val="00085211"/>
    <w:rsid w:val="000B5639"/>
    <w:rsid w:val="000C7FFB"/>
    <w:rsid w:val="004D24BD"/>
    <w:rsid w:val="008448A1"/>
    <w:rsid w:val="00C54F10"/>
    <w:rsid w:val="00CF2CD6"/>
    <w:rsid w:val="00DE7662"/>
    <w:rsid w:val="00F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1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8A1"/>
    <w:pPr>
      <w:pBdr>
        <w:bottom w:val="thinThickSmallGap" w:sz="12" w:space="1" w:color="A13A28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C261B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8A1"/>
    <w:pPr>
      <w:pBdr>
        <w:bottom w:val="single" w:sz="4" w:space="1" w:color="6B261B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8A1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8A1"/>
    <w:pPr>
      <w:pBdr>
        <w:bottom w:val="dotted" w:sz="4" w:space="1" w:color="A13A28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48A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B261B" w:themeColor="accent2" w:themeShade="7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8A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A13A28" w:themeColor="accent2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8A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A13A28" w:themeColor="accent2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8A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8A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8A1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8A1"/>
    <w:rPr>
      <w:caps/>
      <w:color w:val="6C261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8A1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448A1"/>
    <w:rPr>
      <w:caps/>
      <w:color w:val="6B261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8A1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8A1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8A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8A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448A1"/>
    <w:pPr>
      <w:bidi w:val="0"/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48A1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/>
      <w:jc w:val="right"/>
    </w:pPr>
    <w:rPr>
      <w:rFonts w:asciiTheme="majorHAnsi" w:eastAsiaTheme="minorHAnsi" w:hAnsiTheme="majorHAnsi" w:cstheme="majorBidi"/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448A1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8A1"/>
    <w:pPr>
      <w:spacing w:after="560"/>
      <w:jc w:val="right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448A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448A1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448A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448A1"/>
    <w:rPr>
      <w:rFonts w:asciiTheme="majorHAnsi" w:eastAsiaTheme="minorHAnsi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448A1"/>
  </w:style>
  <w:style w:type="paragraph" w:styleId="ListParagraph">
    <w:name w:val="List Paragraph"/>
    <w:basedOn w:val="Normal"/>
    <w:uiPriority w:val="34"/>
    <w:qFormat/>
    <w:rsid w:val="008448A1"/>
    <w:pPr>
      <w:bidi w:val="0"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448A1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448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8A1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8A1"/>
    <w:rPr>
      <w:caps/>
      <w:color w:val="6B261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448A1"/>
    <w:rPr>
      <w:i/>
      <w:iCs/>
    </w:rPr>
  </w:style>
  <w:style w:type="character" w:styleId="IntenseEmphasis">
    <w:name w:val="Intense Emphasis"/>
    <w:uiPriority w:val="21"/>
    <w:qFormat/>
    <w:rsid w:val="008448A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48A1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448A1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character" w:styleId="BookTitle">
    <w:name w:val="Book Title"/>
    <w:uiPriority w:val="33"/>
    <w:qFormat/>
    <w:rsid w:val="008448A1"/>
    <w:rPr>
      <w:caps/>
      <w:color w:val="6B261B" w:themeColor="accent2" w:themeShade="7F"/>
      <w:spacing w:val="5"/>
      <w:u w:color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8A1"/>
    <w:pPr>
      <w:bidi w:val="0"/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456</Characters>
  <Application>Microsoft Office Word</Application>
  <DocSecurity>0</DocSecurity>
  <Lines>3</Lines>
  <Paragraphs>1</Paragraphs>
  <ScaleCrop>false</ScaleCrop>
  <Company>n0ak95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6</cp:revision>
  <dcterms:created xsi:type="dcterms:W3CDTF">2022-05-26T15:18:00Z</dcterms:created>
  <dcterms:modified xsi:type="dcterms:W3CDTF">2022-05-30T20:30:00Z</dcterms:modified>
</cp:coreProperties>
</file>