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191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E3E5C" w:rsidRPr="005E3E5C">
        <w:rPr>
          <w:rFonts w:cs="Ali_K_Samik" w:hint="cs"/>
          <w:rtl/>
          <w:lang w:bidi="ar-IQ"/>
        </w:rPr>
        <w:t xml:space="preserve"> بةرِيَوةبردن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E3E5C" w:rsidRPr="005E3E5C">
        <w:rPr>
          <w:rFonts w:cs="Ali_K_Samik" w:hint="cs"/>
          <w:rtl/>
          <w:lang w:bidi="ar-IQ"/>
        </w:rPr>
        <w:t xml:space="preserve"> كارطيَرِي</w:t>
      </w:r>
      <w:r w:rsidR="005E3E5C" w:rsidRPr="005E3E5C">
        <w:rPr>
          <w:rFonts w:cs="Ali_K_Samik"/>
          <w:lang w:bidi="ar-IQ"/>
        </w:rPr>
        <w:t xml:space="preserve"> </w:t>
      </w:r>
      <w:r w:rsidR="005E3E5C" w:rsidRPr="005E3E5C">
        <w:rPr>
          <w:rFonts w:cs="Ali_K_Samik" w:hint="cs"/>
          <w:rtl/>
          <w:lang w:bidi="ar-SY"/>
        </w:rPr>
        <w:t xml:space="preserve"> رِيَكخراوة طةشتيارييةكان</w:t>
      </w:r>
    </w:p>
    <w:p w:rsidR="00173E66" w:rsidRPr="002B409C" w:rsidRDefault="0012164A" w:rsidP="003C4CA6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 xml:space="preserve">فۆرمی سه‌روانه‌ی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زێده‌كی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مامۆستایان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</w:t>
      </w:r>
      <w:proofErr w:type="spellStart"/>
      <w:r w:rsidR="00111839">
        <w:rPr>
          <w:rFonts w:ascii="Unikurd Jino" w:hAnsi="Unikurd Jino" w:cs="Unikurd Jino" w:hint="cs"/>
          <w:rtl/>
          <w:lang w:bidi="ar-JO"/>
        </w:rPr>
        <w:t>مانگی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: </w:t>
      </w:r>
      <w:r w:rsidR="003C4CA6">
        <w:rPr>
          <w:rFonts w:ascii="Unikurd Jino" w:hAnsi="Unikurd Jino" w:cs="Unikurd Jino" w:hint="cs"/>
          <w:rtl/>
          <w:lang w:bidi="ar-JO"/>
        </w:rPr>
        <w:t>نيسان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428"/>
        <w:gridCol w:w="1322"/>
        <w:gridCol w:w="1224"/>
        <w:gridCol w:w="1181"/>
        <w:gridCol w:w="1176"/>
        <w:gridCol w:w="1176"/>
        <w:gridCol w:w="1121"/>
        <w:gridCol w:w="1120"/>
        <w:gridCol w:w="1121"/>
      </w:tblGrid>
      <w:tr w:rsidR="002B409C" w:rsidRPr="00A7053F" w:rsidTr="005A366D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28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2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2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8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5A366D">
        <w:trPr>
          <w:trHeight w:val="491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2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2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2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8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E04" w:rsidRPr="00A7053F" w:rsidTr="005A366D">
        <w:trPr>
          <w:trHeight w:val="385"/>
          <w:jc w:val="center"/>
        </w:trPr>
        <w:tc>
          <w:tcPr>
            <w:tcW w:w="1120" w:type="dxa"/>
          </w:tcPr>
          <w:p w:rsidR="008F5E04" w:rsidRPr="00A7053F" w:rsidRDefault="008F5E0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428" w:type="dxa"/>
          </w:tcPr>
          <w:p w:rsidR="008F5E04" w:rsidRPr="005E3E5C" w:rsidRDefault="008F5E04" w:rsidP="008F5E04">
            <w:pPr>
              <w:jc w:val="center"/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322" w:type="dxa"/>
          </w:tcPr>
          <w:p w:rsidR="008F5E04" w:rsidRPr="005E3E5C" w:rsidRDefault="008F5E04" w:rsidP="008F5E04">
            <w:pPr>
              <w:jc w:val="center"/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81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A366D" w:rsidRPr="00A7053F" w:rsidTr="005A366D">
        <w:trPr>
          <w:trHeight w:val="385"/>
          <w:jc w:val="center"/>
        </w:trPr>
        <w:tc>
          <w:tcPr>
            <w:tcW w:w="1120" w:type="dxa"/>
          </w:tcPr>
          <w:p w:rsidR="005A366D" w:rsidRPr="00A7053F" w:rsidRDefault="005A366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428" w:type="dxa"/>
          </w:tcPr>
          <w:p w:rsidR="005A366D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322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24" w:type="dxa"/>
          </w:tcPr>
          <w:p w:rsidR="005A366D" w:rsidRDefault="005A366D">
            <w:r>
              <w:rPr>
                <w:rFonts w:cs="Ali-A-Samik" w:hint="cs"/>
                <w:sz w:val="20"/>
                <w:szCs w:val="20"/>
                <w:rtl/>
              </w:rPr>
              <w:t xml:space="preserve">تحليل بيانات </w:t>
            </w:r>
            <w:r w:rsidRPr="0095211B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81" w:type="dxa"/>
          </w:tcPr>
          <w:p w:rsidR="005A366D" w:rsidRDefault="005A366D">
            <w:r>
              <w:rPr>
                <w:rFonts w:cs="Ali-A-Samik" w:hint="cs"/>
                <w:sz w:val="20"/>
                <w:szCs w:val="20"/>
                <w:rtl/>
              </w:rPr>
              <w:t xml:space="preserve">تحليل بيانات </w:t>
            </w:r>
            <w:r w:rsidRPr="0095211B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A366D" w:rsidRDefault="005A366D">
            <w:r w:rsidRPr="00483B27">
              <w:rPr>
                <w:rFonts w:cs="Ali-A-Samik" w:hint="cs"/>
                <w:sz w:val="20"/>
                <w:szCs w:val="20"/>
                <w:rtl/>
              </w:rPr>
              <w:t xml:space="preserve">تحليل بيانات </w:t>
            </w:r>
            <w:r w:rsidRPr="00483B27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A366D" w:rsidRDefault="005A366D">
            <w:r w:rsidRPr="00483B27">
              <w:rPr>
                <w:rFonts w:cs="Ali-A-Samik" w:hint="cs"/>
                <w:sz w:val="20"/>
                <w:szCs w:val="20"/>
                <w:rtl/>
              </w:rPr>
              <w:t xml:space="preserve">تحليل بيانات </w:t>
            </w:r>
            <w:r w:rsidRPr="00483B27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21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A366D" w:rsidRPr="00A7053F" w:rsidTr="005A366D">
        <w:trPr>
          <w:trHeight w:val="385"/>
          <w:jc w:val="center"/>
        </w:trPr>
        <w:tc>
          <w:tcPr>
            <w:tcW w:w="1120" w:type="dxa"/>
          </w:tcPr>
          <w:p w:rsidR="005A366D" w:rsidRPr="00A7053F" w:rsidRDefault="005A366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428" w:type="dxa"/>
          </w:tcPr>
          <w:p w:rsidR="005A366D" w:rsidRPr="00421D35" w:rsidRDefault="005A366D" w:rsidP="008F5E0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spellStart"/>
            <w:r w:rsidRPr="005E3E5C">
              <w:rPr>
                <w:rFonts w:cs="Ali_K_Alwand" w:hint="cs"/>
                <w:sz w:val="20"/>
                <w:szCs w:val="20"/>
                <w:rtl/>
              </w:rPr>
              <w:t>ثرؤذةى</w:t>
            </w:r>
            <w:proofErr w:type="spellEnd"/>
            <w:r w:rsidRPr="005E3E5C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5E3E5C">
              <w:rPr>
                <w:rFonts w:cs="Ali_K_Alwand" w:hint="cs"/>
                <w:sz w:val="20"/>
                <w:szCs w:val="20"/>
                <w:rtl/>
              </w:rPr>
              <w:t>تويذينةوة</w:t>
            </w:r>
            <w:proofErr w:type="spellEnd"/>
          </w:p>
        </w:tc>
        <w:tc>
          <w:tcPr>
            <w:tcW w:w="1322" w:type="dxa"/>
          </w:tcPr>
          <w:p w:rsidR="005A366D" w:rsidRDefault="005A366D">
            <w:proofErr w:type="spellStart"/>
            <w:r w:rsidRPr="00F00294">
              <w:rPr>
                <w:rFonts w:cs="Ali_K_Alwand" w:hint="cs"/>
                <w:sz w:val="20"/>
                <w:szCs w:val="20"/>
                <w:rtl/>
              </w:rPr>
              <w:t>ثرؤذةى</w:t>
            </w:r>
            <w:proofErr w:type="spellEnd"/>
            <w:r w:rsidRPr="00F00294">
              <w:rPr>
                <w:rFonts w:cs="Ali_K_Alwan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F00294">
              <w:rPr>
                <w:rFonts w:cs="Ali_K_Alwand" w:hint="cs"/>
                <w:sz w:val="20"/>
                <w:szCs w:val="20"/>
                <w:rtl/>
              </w:rPr>
              <w:t>تويذينةوة</w:t>
            </w:r>
            <w:proofErr w:type="spellEnd"/>
          </w:p>
        </w:tc>
        <w:tc>
          <w:tcPr>
            <w:tcW w:w="1224" w:type="dxa"/>
          </w:tcPr>
          <w:p w:rsidR="005A366D" w:rsidRDefault="005A366D"/>
        </w:tc>
        <w:tc>
          <w:tcPr>
            <w:tcW w:w="1181" w:type="dxa"/>
          </w:tcPr>
          <w:p w:rsidR="005A366D" w:rsidRPr="00421D35" w:rsidRDefault="005A366D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A366D" w:rsidRPr="00421D35" w:rsidRDefault="005A366D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76" w:type="dxa"/>
          </w:tcPr>
          <w:p w:rsidR="005A366D" w:rsidRPr="00421D35" w:rsidRDefault="005A366D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121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A366D" w:rsidRPr="00A7053F" w:rsidRDefault="005A366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3E5C" w:rsidRPr="00A7053F" w:rsidTr="005A366D">
        <w:trPr>
          <w:trHeight w:val="385"/>
          <w:jc w:val="center"/>
        </w:trPr>
        <w:tc>
          <w:tcPr>
            <w:tcW w:w="1120" w:type="dxa"/>
          </w:tcPr>
          <w:p w:rsidR="005E3E5C" w:rsidRPr="00A7053F" w:rsidRDefault="005E3E5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428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322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224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  <w:rtl/>
                <w:lang w:bidi="ar-IQ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81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3E5C" w:rsidRPr="00A7053F" w:rsidTr="005A366D">
        <w:trPr>
          <w:trHeight w:val="385"/>
          <w:jc w:val="center"/>
        </w:trPr>
        <w:tc>
          <w:tcPr>
            <w:tcW w:w="1120" w:type="dxa"/>
          </w:tcPr>
          <w:p w:rsidR="005E3E5C" w:rsidRPr="00A7053F" w:rsidRDefault="005E3E5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28" w:type="dxa"/>
          </w:tcPr>
          <w:p w:rsidR="005E3E5C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-A-Samik" w:hint="cs"/>
                <w:sz w:val="20"/>
                <w:szCs w:val="20"/>
                <w:rtl/>
              </w:rPr>
              <w:t xml:space="preserve">تحليل بيانات </w:t>
            </w:r>
            <w:r w:rsidRPr="0095211B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322" w:type="dxa"/>
          </w:tcPr>
          <w:p w:rsidR="005E3E5C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A366D">
              <w:rPr>
                <w:rFonts w:cs="Ali-A-Samik" w:hint="cs"/>
                <w:sz w:val="20"/>
                <w:szCs w:val="20"/>
                <w:rtl/>
              </w:rPr>
              <w:t>طرق بحث</w:t>
            </w:r>
            <w:r w:rsidR="005E3E5C"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224" w:type="dxa"/>
          </w:tcPr>
          <w:p w:rsidR="005E3E5C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A366D">
              <w:rPr>
                <w:rFonts w:cs="Ali-A-Samik" w:hint="cs"/>
                <w:sz w:val="20"/>
                <w:szCs w:val="20"/>
                <w:rtl/>
              </w:rPr>
              <w:t>طرق بحث</w:t>
            </w:r>
            <w:r w:rsidRPr="00443AF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E3E5C"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81" w:type="dxa"/>
          </w:tcPr>
          <w:p w:rsidR="005E3E5C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A366D">
              <w:rPr>
                <w:rFonts w:cs="Ali-A-Samik" w:hint="cs"/>
                <w:sz w:val="20"/>
                <w:szCs w:val="20"/>
                <w:rtl/>
              </w:rPr>
              <w:t>طرق بحث</w:t>
            </w:r>
            <w:r w:rsidRPr="00443AFD">
              <w:rPr>
                <w:rFonts w:hint="cs"/>
                <w:sz w:val="20"/>
                <w:szCs w:val="20"/>
                <w:rtl/>
              </w:rPr>
              <w:t xml:space="preserve"> /ق4</w:t>
            </w:r>
          </w:p>
        </w:tc>
        <w:tc>
          <w:tcPr>
            <w:tcW w:w="1176" w:type="dxa"/>
          </w:tcPr>
          <w:p w:rsidR="005E3E5C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5A366D">
              <w:rPr>
                <w:rFonts w:cs="Ali-A-Samik" w:hint="cs"/>
                <w:sz w:val="20"/>
                <w:szCs w:val="20"/>
                <w:rtl/>
              </w:rPr>
              <w:t>طرق بحث</w:t>
            </w:r>
            <w:r w:rsidRPr="00443AFD">
              <w:rPr>
                <w:rFonts w:hint="cs"/>
                <w:sz w:val="20"/>
                <w:szCs w:val="20"/>
                <w:rtl/>
              </w:rPr>
              <w:t xml:space="preserve"> /ق4</w:t>
            </w:r>
          </w:p>
        </w:tc>
        <w:tc>
          <w:tcPr>
            <w:tcW w:w="1176" w:type="dxa"/>
          </w:tcPr>
          <w:p w:rsidR="005E3E5C" w:rsidRPr="00421D35" w:rsidRDefault="005A366D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-A-Samik" w:hint="cs"/>
                <w:sz w:val="20"/>
                <w:szCs w:val="20"/>
                <w:rtl/>
              </w:rPr>
              <w:t xml:space="preserve">تحليل بيانات </w:t>
            </w:r>
            <w:r w:rsidRPr="0095211B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78"/>
        <w:gridCol w:w="1145"/>
        <w:gridCol w:w="12"/>
        <w:gridCol w:w="827"/>
        <w:gridCol w:w="1134"/>
        <w:gridCol w:w="1061"/>
        <w:gridCol w:w="1560"/>
        <w:gridCol w:w="1275"/>
        <w:gridCol w:w="805"/>
        <w:gridCol w:w="1111"/>
        <w:gridCol w:w="1299"/>
      </w:tblGrid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5E3E5C">
        <w:trPr>
          <w:trHeight w:val="47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745B8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745B8D" w:rsidRDefault="00745B8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  <w:p w:rsidR="002B409C" w:rsidRPr="00745B8D" w:rsidRDefault="00745B8D" w:rsidP="00745B8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C4CA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3C4CA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745B8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745B8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D10206" w:rsidRPr="00A7053F" w:rsidRDefault="00745B8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134" w:type="dxa"/>
          </w:tcPr>
          <w:p w:rsidR="00D10206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745B8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10206" w:rsidRPr="00A7053F" w:rsidRDefault="00D10206" w:rsidP="00745B8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111" w:type="dxa"/>
          </w:tcPr>
          <w:p w:rsidR="00D10206" w:rsidRPr="00A7053F" w:rsidRDefault="00D10206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F41DB4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F41DB4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Default="00F41DB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3C4CA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469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41DB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41DB4" w:rsidRPr="00A7053F" w:rsidTr="00D10206">
        <w:trPr>
          <w:trHeight w:val="56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745B8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745B8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745B8D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745B8D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745B8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41DB4" w:rsidRPr="00A7053F" w:rsidRDefault="00F41DB4" w:rsidP="00AA622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397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745B8D" w:rsidP="00F41DB4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41DB4" w:rsidRPr="00A7053F" w:rsidTr="005E3E5C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F41DB4" w:rsidRPr="000A30DA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عبدالرزاق كمال نوري</w:t>
            </w:r>
          </w:p>
          <w:p w:rsidR="00F41DB4" w:rsidRPr="000A30DA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  <w:proofErr w:type="spellEnd"/>
          </w:p>
          <w:p w:rsidR="00F41DB4" w:rsidRPr="000A30DA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F41DB4" w:rsidRDefault="00F41DB4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هەمواركراو:</w:t>
            </w:r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9</w:t>
            </w:r>
          </w:p>
          <w:p w:rsidR="00F41DB4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ته‌مه‌ن:4</w:t>
            </w:r>
            <w:r w:rsidR="00745B8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</w:t>
            </w:r>
          </w:p>
          <w:p w:rsidR="00F41DB4" w:rsidRDefault="00F41DB4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F41DB4" w:rsidRPr="00B456C6" w:rsidRDefault="00F41DB4" w:rsidP="00745B8D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نیساب:</w:t>
            </w:r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ئةندام</w:t>
            </w:r>
            <w:proofErr w:type="spellEnd"/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لة</w:t>
            </w:r>
            <w:proofErr w:type="spellEnd"/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ليذنةى</w:t>
            </w:r>
            <w:proofErr w:type="spellEnd"/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45B8D" w:rsidRPr="00745B8D">
              <w:rPr>
                <w:rFonts w:ascii="Unikurd Xani" w:hAnsi="Unikurd Xani" w:cs="Ali_K_Alwand" w:hint="cs"/>
                <w:sz w:val="26"/>
                <w:szCs w:val="26"/>
                <w:rtl/>
                <w:lang w:bidi="ar-IQ"/>
              </w:rPr>
              <w:t>زانستى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586"/>
          <w:jc w:val="center"/>
        </w:trPr>
        <w:tc>
          <w:tcPr>
            <w:tcW w:w="116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15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96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06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D64207" w:rsidP="00951A3F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       </w:t>
      </w:r>
      <w:bookmarkStart w:id="0" w:name="_GoBack"/>
      <w:bookmarkEnd w:id="0"/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د. 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>عبدالرزاق كمال نوري</w:t>
      </w:r>
      <w:r w:rsidR="00951A3F">
        <w:rPr>
          <w:rFonts w:cs="Ali_K_Samik" w:hint="cs"/>
          <w:sz w:val="22"/>
          <w:szCs w:val="22"/>
          <w:rtl/>
          <w:lang w:bidi="ar-IQ"/>
        </w:rPr>
        <w:t xml:space="preserve">                        </w:t>
      </w:r>
      <w:r w:rsidR="00951A3F" w:rsidRPr="00951A3F">
        <w:rPr>
          <w:rFonts w:cs="Ali_K_Samik" w:hint="cs"/>
          <w:sz w:val="22"/>
          <w:szCs w:val="22"/>
          <w:rtl/>
          <w:lang w:bidi="ar-IQ"/>
        </w:rPr>
        <w:t xml:space="preserve"> </w:t>
      </w:r>
      <w:proofErr w:type="spellStart"/>
      <w:r w:rsidR="00951A3F">
        <w:rPr>
          <w:rFonts w:ascii="Unikurd Xani" w:hAnsi="Unikurd Xani" w:cs="Unikurd Xani" w:hint="cs"/>
          <w:rtl/>
          <w:lang w:bidi="ar-IQ"/>
        </w:rPr>
        <w:t>پ</w:t>
      </w:r>
      <w:r w:rsidR="00951A3F" w:rsidRPr="00951A3F">
        <w:rPr>
          <w:rFonts w:ascii="Unikurd Xani" w:hAnsi="Unikurd Xani" w:cs="Unikurd Xani" w:hint="cs"/>
          <w:rtl/>
          <w:lang w:bidi="ar-IQ"/>
        </w:rPr>
        <w:t>.ى.م</w:t>
      </w:r>
      <w:proofErr w:type="spellEnd"/>
      <w:r w:rsidR="00951A3F" w:rsidRPr="00951A3F">
        <w:rPr>
          <w:rFonts w:ascii="Unikurd Xani" w:hAnsi="Unikurd Xani" w:cs="Unikurd Xani" w:hint="cs"/>
          <w:rtl/>
          <w:lang w:bidi="ar-IQ"/>
        </w:rPr>
        <w:t>. سامي صابر عبدالله</w:t>
      </w:r>
      <w:r w:rsidR="00951A3F">
        <w:rPr>
          <w:rFonts w:ascii="Unikurd Xani" w:hAnsi="Unikurd Xani" w:cs="Unikurd Xani" w:hint="cs"/>
          <w:rtl/>
          <w:lang w:bidi="ar-IQ"/>
        </w:rPr>
        <w:t xml:space="preserve">                     </w:t>
      </w:r>
      <w:r w:rsidR="00951A3F">
        <w:rPr>
          <w:rFonts w:ascii="Unikurd Xani" w:hAnsi="Unikurd Xani" w:cs="Unikurd Xani" w:hint="cs"/>
          <w:rtl/>
        </w:rPr>
        <w:t>پ.</w:t>
      </w:r>
      <w:r w:rsidR="00951A3F" w:rsidRPr="00951A3F">
        <w:rPr>
          <w:rFonts w:ascii="Unikurd Xani" w:hAnsi="Unikurd Xani" w:cs="Unikurd Xani" w:hint="cs"/>
          <w:rtl/>
          <w:lang w:bidi="ar-IQ"/>
        </w:rPr>
        <w:t>د. أحلام ابراهيم ولي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92" w:rsidRDefault="00A23092" w:rsidP="003638FC">
      <w:r>
        <w:separator/>
      </w:r>
    </w:p>
  </w:endnote>
  <w:endnote w:type="continuationSeparator" w:id="0">
    <w:p w:rsidR="00A23092" w:rsidRDefault="00A2309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92" w:rsidRDefault="00A23092" w:rsidP="003638FC">
      <w:r>
        <w:separator/>
      </w:r>
    </w:p>
  </w:footnote>
  <w:footnote w:type="continuationSeparator" w:id="0">
    <w:p w:rsidR="00A23092" w:rsidRDefault="00A2309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5FA2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4CA6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366D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3E5C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45B8D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5E04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1A3F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092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564D4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0206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4207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1DB4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9365-E5F0-4B52-8CFB-D5AF09D1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21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Maher</cp:lastModifiedBy>
  <cp:revision>6</cp:revision>
  <cp:lastPrinted>2019-04-15T04:06:00Z</cp:lastPrinted>
  <dcterms:created xsi:type="dcterms:W3CDTF">2022-05-31T15:38:00Z</dcterms:created>
  <dcterms:modified xsi:type="dcterms:W3CDTF">2023-05-31T17:25:00Z</dcterms:modified>
</cp:coreProperties>
</file>