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D7701" w14:textId="77777777" w:rsidR="009E4DDF" w:rsidRDefault="00DA17F2">
      <w:pPr>
        <w:tabs>
          <w:tab w:val="left" w:pos="1200"/>
        </w:tabs>
        <w:ind w:left="-851"/>
        <w:jc w:val="center"/>
        <w:rPr>
          <w:rFonts w:ascii="Calibri" w:eastAsia="Calibri" w:hAnsi="Calibri" w:cs="Calibri"/>
          <w:b/>
          <w:sz w:val="44"/>
        </w:rPr>
      </w:pPr>
      <w:r>
        <w:object w:dxaOrig="4536" w:dyaOrig="3326" w14:anchorId="4B6005E3">
          <v:rect id="rectole0000000000" o:spid="_x0000_i1025" style="width:227.25pt;height:166.5pt" o:ole="" o:preferrelative="t" stroked="f">
            <v:imagedata r:id="rId5" o:title=""/>
          </v:rect>
          <o:OLEObject Type="Embed" ProgID="StaticMetafile" ShapeID="rectole0000000000" DrawAspect="Content" ObjectID="_1777007193" r:id="rId6"/>
        </w:object>
      </w:r>
      <w:r>
        <w:rPr>
          <w:rFonts w:ascii="Calibri" w:eastAsia="Calibri" w:hAnsi="Calibri" w:cs="Calibri"/>
          <w:b/>
          <w:sz w:val="44"/>
        </w:rPr>
        <w:t xml:space="preserve"> </w:t>
      </w:r>
    </w:p>
    <w:p w14:paraId="20EB4F6F" w14:textId="77777777" w:rsidR="009E4DDF" w:rsidRDefault="009E4DDF">
      <w:pPr>
        <w:tabs>
          <w:tab w:val="left" w:pos="1200"/>
        </w:tabs>
        <w:jc w:val="center"/>
        <w:rPr>
          <w:rFonts w:ascii="Calibri" w:eastAsia="Calibri" w:hAnsi="Calibri" w:cs="Calibri"/>
          <w:b/>
          <w:sz w:val="44"/>
        </w:rPr>
      </w:pPr>
    </w:p>
    <w:p w14:paraId="7E5328A4" w14:textId="77777777" w:rsidR="009E4DDF" w:rsidRDefault="009E4DDF">
      <w:pPr>
        <w:tabs>
          <w:tab w:val="left" w:pos="1200"/>
        </w:tabs>
        <w:jc w:val="center"/>
        <w:rPr>
          <w:rFonts w:ascii="Calibri" w:eastAsia="Calibri" w:hAnsi="Calibri" w:cs="Calibri"/>
          <w:b/>
          <w:sz w:val="44"/>
        </w:rPr>
      </w:pPr>
    </w:p>
    <w:p w14:paraId="574B1B2E" w14:textId="77777777" w:rsidR="009E4DDF" w:rsidRDefault="009E4DDF">
      <w:pPr>
        <w:tabs>
          <w:tab w:val="left" w:pos="1200"/>
        </w:tabs>
        <w:rPr>
          <w:rFonts w:ascii="Calibri" w:eastAsia="Calibri" w:hAnsi="Calibri" w:cs="Calibri"/>
          <w:b/>
          <w:sz w:val="44"/>
        </w:rPr>
      </w:pPr>
    </w:p>
    <w:p w14:paraId="775E9A6F" w14:textId="77777777" w:rsidR="009E4DDF" w:rsidRDefault="00DA17F2">
      <w:pPr>
        <w:tabs>
          <w:tab w:val="left" w:pos="1200"/>
        </w:tabs>
        <w:rPr>
          <w:rFonts w:ascii="Calibri" w:eastAsia="Calibri" w:hAnsi="Calibri" w:cs="Calibri"/>
          <w:b/>
          <w:sz w:val="44"/>
        </w:rPr>
      </w:pPr>
      <w:r>
        <w:rPr>
          <w:rFonts w:ascii="Calibri" w:eastAsia="Calibri" w:hAnsi="Calibri" w:cs="Calibri"/>
          <w:b/>
          <w:sz w:val="44"/>
        </w:rPr>
        <w:t>Department of Chemistry</w:t>
      </w:r>
    </w:p>
    <w:p w14:paraId="035795A8" w14:textId="77777777" w:rsidR="009E4DDF" w:rsidRDefault="00DA17F2">
      <w:pPr>
        <w:tabs>
          <w:tab w:val="left" w:pos="1200"/>
        </w:tabs>
        <w:rPr>
          <w:rFonts w:ascii="Calibri" w:eastAsia="Calibri" w:hAnsi="Calibri" w:cs="Calibri"/>
          <w:b/>
          <w:sz w:val="44"/>
        </w:rPr>
      </w:pPr>
      <w:r>
        <w:rPr>
          <w:rFonts w:ascii="Calibri" w:eastAsia="Calibri" w:hAnsi="Calibri" w:cs="Calibri"/>
          <w:b/>
          <w:sz w:val="44"/>
        </w:rPr>
        <w:t>College of Science</w:t>
      </w:r>
    </w:p>
    <w:p w14:paraId="5214EEED" w14:textId="77777777" w:rsidR="009E4DDF" w:rsidRDefault="00DA17F2" w:rsidP="0007656A">
      <w:pPr>
        <w:tabs>
          <w:tab w:val="left" w:pos="1200"/>
        </w:tabs>
        <w:rPr>
          <w:rFonts w:ascii="Calibri" w:eastAsia="Calibri" w:hAnsi="Calibri" w:cs="Calibri"/>
          <w:b/>
          <w:sz w:val="44"/>
        </w:rPr>
      </w:pPr>
      <w:r>
        <w:rPr>
          <w:rFonts w:ascii="Calibri" w:eastAsia="Calibri" w:hAnsi="Calibri" w:cs="Calibri"/>
          <w:b/>
          <w:sz w:val="44"/>
        </w:rPr>
        <w:t>University of Salahaddin</w:t>
      </w:r>
    </w:p>
    <w:p w14:paraId="081EC9FA" w14:textId="77777777" w:rsidR="009E4DDF" w:rsidRDefault="00DA17F2">
      <w:pPr>
        <w:tabs>
          <w:tab w:val="left" w:pos="1200"/>
        </w:tabs>
        <w:rPr>
          <w:rFonts w:ascii="Calibri" w:eastAsia="Calibri" w:hAnsi="Calibri" w:cs="Calibri"/>
          <w:b/>
          <w:sz w:val="44"/>
        </w:rPr>
      </w:pPr>
      <w:r>
        <w:rPr>
          <w:rFonts w:ascii="Calibri" w:eastAsia="Calibri" w:hAnsi="Calibri" w:cs="Calibri"/>
          <w:b/>
          <w:sz w:val="44"/>
        </w:rPr>
        <w:t>Subject: Practical Inorganic Chemistry</w:t>
      </w:r>
    </w:p>
    <w:p w14:paraId="20372110" w14:textId="77777777" w:rsidR="009E4DDF" w:rsidRDefault="00DA17F2">
      <w:pPr>
        <w:tabs>
          <w:tab w:val="left" w:pos="1200"/>
        </w:tabs>
        <w:rPr>
          <w:rFonts w:ascii="Calibri" w:eastAsia="Calibri" w:hAnsi="Calibri" w:cs="Calibri"/>
          <w:b/>
          <w:sz w:val="44"/>
        </w:rPr>
      </w:pPr>
      <w:r>
        <w:rPr>
          <w:rFonts w:ascii="Calibri" w:eastAsia="Calibri" w:hAnsi="Calibri" w:cs="Calibri"/>
          <w:b/>
          <w:sz w:val="44"/>
        </w:rPr>
        <w:t>Course Book – 3</w:t>
      </w:r>
      <w:r>
        <w:rPr>
          <w:rFonts w:ascii="Calibri" w:eastAsia="Calibri" w:hAnsi="Calibri" w:cs="Calibri"/>
          <w:b/>
          <w:sz w:val="44"/>
          <w:vertAlign w:val="superscript"/>
        </w:rPr>
        <w:t>rd</w:t>
      </w:r>
      <w:r>
        <w:rPr>
          <w:rFonts w:ascii="Calibri" w:eastAsia="Calibri" w:hAnsi="Calibri" w:cs="Calibri"/>
          <w:b/>
          <w:sz w:val="44"/>
        </w:rPr>
        <w:t xml:space="preserve"> Stage</w:t>
      </w:r>
    </w:p>
    <w:p w14:paraId="7DFC20DA" w14:textId="4F96D57F" w:rsidR="009E4DDF" w:rsidRDefault="00E76BC4">
      <w:pPr>
        <w:tabs>
          <w:tab w:val="left" w:pos="1200"/>
        </w:tabs>
        <w:rPr>
          <w:rFonts w:ascii="Calibri" w:eastAsia="Calibri" w:hAnsi="Calibri" w:cs="Calibri"/>
          <w:b/>
          <w:sz w:val="44"/>
        </w:rPr>
      </w:pPr>
      <w:r>
        <w:rPr>
          <w:rFonts w:ascii="Calibri" w:eastAsia="Calibri" w:hAnsi="Calibri" w:cs="Calibri"/>
          <w:b/>
          <w:sz w:val="44"/>
        </w:rPr>
        <w:t>Professor (assistant)</w:t>
      </w:r>
      <w:r w:rsidR="00DA17F2">
        <w:rPr>
          <w:rFonts w:ascii="Calibri" w:eastAsia="Calibri" w:hAnsi="Calibri" w:cs="Calibri"/>
          <w:b/>
          <w:sz w:val="44"/>
        </w:rPr>
        <w:t xml:space="preserve">'s name </w:t>
      </w:r>
      <w:proofErr w:type="spellStart"/>
      <w:proofErr w:type="gramStart"/>
      <w:r w:rsidR="00DA17F2">
        <w:rPr>
          <w:rFonts w:ascii="Calibri" w:eastAsia="Calibri" w:hAnsi="Calibri" w:cs="Calibri"/>
          <w:b/>
          <w:sz w:val="44"/>
        </w:rPr>
        <w:t>M.Sc</w:t>
      </w:r>
      <w:proofErr w:type="spellEnd"/>
      <w:proofErr w:type="gramEnd"/>
      <w:r w:rsidR="00DA17F2">
        <w:rPr>
          <w:rFonts w:ascii="Calibri" w:eastAsia="Calibri" w:hAnsi="Calibri" w:cs="Calibri"/>
          <w:b/>
          <w:sz w:val="44"/>
        </w:rPr>
        <w:t xml:space="preserve"> Adnan Muhammad Qadir</w:t>
      </w:r>
    </w:p>
    <w:p w14:paraId="4C853452" w14:textId="588AC82A" w:rsidR="009E4DDF" w:rsidRDefault="00DA17F2" w:rsidP="00136D71">
      <w:pPr>
        <w:tabs>
          <w:tab w:val="left" w:pos="1200"/>
        </w:tabs>
        <w:rPr>
          <w:rFonts w:ascii="Calibri" w:eastAsia="Calibri" w:hAnsi="Calibri" w:cs="Calibri"/>
          <w:b/>
          <w:sz w:val="44"/>
        </w:rPr>
      </w:pPr>
      <w:r>
        <w:rPr>
          <w:rFonts w:ascii="Calibri" w:eastAsia="Calibri" w:hAnsi="Calibri" w:cs="Calibri"/>
          <w:b/>
          <w:sz w:val="44"/>
        </w:rPr>
        <w:t xml:space="preserve">Academic Year:  </w:t>
      </w:r>
      <w:r w:rsidR="00E76BC4">
        <w:rPr>
          <w:rFonts w:ascii="Calibri" w:eastAsia="Calibri" w:hAnsi="Calibri" w:cs="Calibri"/>
          <w:b/>
          <w:sz w:val="44"/>
        </w:rPr>
        <w:t>2023</w:t>
      </w:r>
      <w:r>
        <w:rPr>
          <w:rFonts w:ascii="Calibri" w:eastAsia="Calibri" w:hAnsi="Calibri" w:cs="Calibri"/>
          <w:b/>
          <w:sz w:val="44"/>
        </w:rPr>
        <w:t>/</w:t>
      </w:r>
      <w:r w:rsidR="00E76BC4">
        <w:rPr>
          <w:rFonts w:ascii="Calibri" w:eastAsia="Calibri" w:hAnsi="Calibri" w:cs="Calibri"/>
          <w:b/>
          <w:sz w:val="44"/>
        </w:rPr>
        <w:t>2024</w:t>
      </w:r>
    </w:p>
    <w:p w14:paraId="2D3501A3" w14:textId="77777777" w:rsidR="009E4DDF" w:rsidRDefault="009E4DDF">
      <w:pPr>
        <w:tabs>
          <w:tab w:val="left" w:pos="1200"/>
        </w:tabs>
        <w:jc w:val="center"/>
        <w:rPr>
          <w:rFonts w:ascii="Calibri" w:eastAsia="Calibri" w:hAnsi="Calibri" w:cs="Calibri"/>
          <w:b/>
          <w:sz w:val="44"/>
        </w:rPr>
      </w:pPr>
    </w:p>
    <w:p w14:paraId="658C8781" w14:textId="77777777" w:rsidR="009E4DDF" w:rsidRDefault="009E4DDF">
      <w:pPr>
        <w:tabs>
          <w:tab w:val="left" w:pos="1200"/>
        </w:tabs>
        <w:jc w:val="center"/>
        <w:rPr>
          <w:rFonts w:ascii="Calibri" w:eastAsia="Calibri" w:hAnsi="Calibri" w:cs="Calibri"/>
          <w:b/>
          <w:sz w:val="44"/>
        </w:rPr>
      </w:pPr>
    </w:p>
    <w:p w14:paraId="5B375008" w14:textId="77777777" w:rsidR="009E4DDF" w:rsidRDefault="009E4DDF">
      <w:pPr>
        <w:tabs>
          <w:tab w:val="left" w:pos="1200"/>
        </w:tabs>
        <w:jc w:val="center"/>
        <w:rPr>
          <w:rFonts w:ascii="Calibri" w:eastAsia="Calibri" w:hAnsi="Calibri" w:cs="Calibri"/>
          <w:b/>
          <w:sz w:val="44"/>
        </w:rPr>
      </w:pPr>
    </w:p>
    <w:p w14:paraId="74061985" w14:textId="77777777" w:rsidR="009E4DDF" w:rsidRDefault="009E4DDF">
      <w:pPr>
        <w:tabs>
          <w:tab w:val="left" w:pos="1200"/>
        </w:tabs>
        <w:jc w:val="center"/>
        <w:rPr>
          <w:rFonts w:ascii="Calibri" w:eastAsia="Calibri" w:hAnsi="Calibri" w:cs="Calibri"/>
          <w:b/>
          <w:sz w:val="44"/>
        </w:rPr>
      </w:pPr>
    </w:p>
    <w:p w14:paraId="290E029F" w14:textId="77777777" w:rsidR="009E4DDF" w:rsidRDefault="009E4DDF">
      <w:pPr>
        <w:tabs>
          <w:tab w:val="left" w:pos="1200"/>
        </w:tabs>
        <w:jc w:val="center"/>
        <w:rPr>
          <w:rFonts w:ascii="Calibri" w:eastAsia="Calibri" w:hAnsi="Calibri" w:cs="Calibri"/>
          <w:b/>
          <w:sz w:val="44"/>
        </w:rPr>
      </w:pPr>
    </w:p>
    <w:p w14:paraId="1987589E" w14:textId="77777777" w:rsidR="009E4DDF" w:rsidRDefault="00DA17F2">
      <w:pPr>
        <w:tabs>
          <w:tab w:val="left" w:pos="1200"/>
        </w:tabs>
        <w:jc w:val="center"/>
        <w:rPr>
          <w:rFonts w:ascii="Calibri" w:eastAsia="Calibri" w:hAnsi="Calibri" w:cs="Calibri"/>
          <w:sz w:val="28"/>
        </w:rPr>
      </w:pPr>
      <w:r>
        <w:rPr>
          <w:rFonts w:ascii="Calibri" w:eastAsia="Calibri" w:hAnsi="Calibri" w:cs="Calibri"/>
          <w:b/>
          <w:sz w:val="44"/>
        </w:rPr>
        <w:t>Course Book</w:t>
      </w:r>
    </w:p>
    <w:tbl>
      <w:tblPr>
        <w:tblW w:w="0" w:type="auto"/>
        <w:tblInd w:w="98" w:type="dxa"/>
        <w:tblCellMar>
          <w:left w:w="10" w:type="dxa"/>
          <w:right w:w="10" w:type="dxa"/>
        </w:tblCellMar>
        <w:tblLook w:val="0000" w:firstRow="0" w:lastRow="0" w:firstColumn="0" w:lastColumn="0" w:noHBand="0" w:noVBand="0"/>
      </w:tblPr>
      <w:tblGrid>
        <w:gridCol w:w="4057"/>
        <w:gridCol w:w="2361"/>
        <w:gridCol w:w="2834"/>
      </w:tblGrid>
      <w:tr w:rsidR="009E4DDF" w14:paraId="2711E922" w14:textId="77777777">
        <w:trPr>
          <w:trHeight w:val="1"/>
        </w:trPr>
        <w:tc>
          <w:tcPr>
            <w:tcW w:w="4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F6A7B" w14:textId="77777777" w:rsidR="009E4DDF" w:rsidRDefault="00DA17F2">
            <w:pPr>
              <w:spacing w:after="0" w:line="240" w:lineRule="auto"/>
              <w:rPr>
                <w:rFonts w:ascii="Calibri" w:eastAsia="Calibri" w:hAnsi="Calibri" w:cs="Calibri"/>
              </w:rPr>
            </w:pPr>
            <w:r>
              <w:rPr>
                <w:rFonts w:ascii="Calibri" w:eastAsia="Calibri" w:hAnsi="Calibri" w:cs="Calibri"/>
                <w:b/>
                <w:sz w:val="24"/>
              </w:rPr>
              <w:t>1. Course name</w:t>
            </w:r>
          </w:p>
        </w:tc>
        <w:tc>
          <w:tcPr>
            <w:tcW w:w="6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4DCA7" w14:textId="77777777" w:rsidR="009E4DDF" w:rsidRDefault="00DA17F2">
            <w:pPr>
              <w:spacing w:after="0" w:line="240" w:lineRule="auto"/>
              <w:rPr>
                <w:rFonts w:ascii="Calibri" w:eastAsia="Calibri" w:hAnsi="Calibri" w:cs="Calibri"/>
              </w:rPr>
            </w:pPr>
            <w:r>
              <w:rPr>
                <w:rFonts w:ascii="Calibri" w:eastAsia="Calibri" w:hAnsi="Calibri" w:cs="Calibri"/>
                <w:b/>
                <w:sz w:val="24"/>
              </w:rPr>
              <w:t>Practical inorganic chemistry</w:t>
            </w:r>
          </w:p>
        </w:tc>
      </w:tr>
      <w:tr w:rsidR="009E4DDF" w14:paraId="0297E17E" w14:textId="77777777">
        <w:trPr>
          <w:trHeight w:val="1"/>
        </w:trPr>
        <w:tc>
          <w:tcPr>
            <w:tcW w:w="4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97791" w14:textId="77777777" w:rsidR="009E4DDF" w:rsidRDefault="00DA17F2">
            <w:pPr>
              <w:spacing w:after="0" w:line="240" w:lineRule="auto"/>
              <w:rPr>
                <w:rFonts w:ascii="Calibri" w:eastAsia="Calibri" w:hAnsi="Calibri" w:cs="Calibri"/>
              </w:rPr>
            </w:pPr>
            <w:r>
              <w:rPr>
                <w:rFonts w:ascii="Calibri" w:eastAsia="Calibri" w:hAnsi="Calibri" w:cs="Calibri"/>
                <w:b/>
                <w:sz w:val="24"/>
              </w:rPr>
              <w:t>2. Lecturer in charge</w:t>
            </w:r>
          </w:p>
        </w:tc>
        <w:tc>
          <w:tcPr>
            <w:tcW w:w="6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CFB0C" w14:textId="77777777" w:rsidR="009E4DDF" w:rsidRDefault="00DA17F2">
            <w:pPr>
              <w:spacing w:after="0" w:line="240" w:lineRule="auto"/>
              <w:rPr>
                <w:rFonts w:ascii="Calibri" w:eastAsia="Calibri" w:hAnsi="Calibri" w:cs="Calibri"/>
              </w:rPr>
            </w:pPr>
            <w:r>
              <w:rPr>
                <w:rFonts w:ascii="Calibri" w:eastAsia="Calibri" w:hAnsi="Calibri" w:cs="Calibri"/>
                <w:b/>
                <w:sz w:val="24"/>
              </w:rPr>
              <w:t>Adnan Muhammad Qadir</w:t>
            </w:r>
          </w:p>
        </w:tc>
      </w:tr>
      <w:tr w:rsidR="009E4DDF" w14:paraId="3BA0B5DA" w14:textId="77777777">
        <w:trPr>
          <w:trHeight w:val="1"/>
        </w:trPr>
        <w:tc>
          <w:tcPr>
            <w:tcW w:w="4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241FE" w14:textId="77777777" w:rsidR="009E4DDF" w:rsidRDefault="00DA17F2">
            <w:pPr>
              <w:spacing w:after="0" w:line="240" w:lineRule="auto"/>
              <w:rPr>
                <w:rFonts w:ascii="Calibri" w:eastAsia="Calibri" w:hAnsi="Calibri" w:cs="Calibri"/>
              </w:rPr>
            </w:pPr>
            <w:r>
              <w:rPr>
                <w:rFonts w:ascii="Calibri" w:eastAsia="Calibri" w:hAnsi="Calibri" w:cs="Calibri"/>
                <w:b/>
                <w:sz w:val="24"/>
              </w:rPr>
              <w:t>3. Department/ College</w:t>
            </w:r>
          </w:p>
        </w:tc>
        <w:tc>
          <w:tcPr>
            <w:tcW w:w="6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A6EFD" w14:textId="77777777" w:rsidR="009E4DDF" w:rsidRDefault="00DA17F2">
            <w:pPr>
              <w:spacing w:after="0" w:line="240" w:lineRule="auto"/>
              <w:rPr>
                <w:rFonts w:ascii="Calibri" w:eastAsia="Calibri" w:hAnsi="Calibri" w:cs="Calibri"/>
              </w:rPr>
            </w:pPr>
            <w:r>
              <w:rPr>
                <w:rFonts w:ascii="Calibri" w:eastAsia="Calibri" w:hAnsi="Calibri" w:cs="Calibri"/>
                <w:b/>
                <w:sz w:val="24"/>
              </w:rPr>
              <w:t>Chemistry/science</w:t>
            </w:r>
          </w:p>
        </w:tc>
      </w:tr>
      <w:tr w:rsidR="009E4DDF" w14:paraId="389C7543" w14:textId="77777777">
        <w:tc>
          <w:tcPr>
            <w:tcW w:w="4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D5326" w14:textId="77777777" w:rsidR="009E4DDF" w:rsidRDefault="00DA17F2">
            <w:pPr>
              <w:spacing w:after="0" w:line="240" w:lineRule="auto"/>
              <w:rPr>
                <w:rFonts w:ascii="Calibri" w:eastAsia="Calibri" w:hAnsi="Calibri" w:cs="Calibri"/>
              </w:rPr>
            </w:pPr>
            <w:r>
              <w:rPr>
                <w:rFonts w:ascii="Calibri" w:eastAsia="Calibri" w:hAnsi="Calibri" w:cs="Calibri"/>
                <w:b/>
                <w:sz w:val="24"/>
              </w:rPr>
              <w:t>4. Contact</w:t>
            </w:r>
          </w:p>
        </w:tc>
        <w:tc>
          <w:tcPr>
            <w:tcW w:w="6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BA24F" w14:textId="77777777" w:rsidR="009E4DDF" w:rsidRDefault="00DA17F2">
            <w:pPr>
              <w:spacing w:after="0" w:line="240" w:lineRule="auto"/>
              <w:rPr>
                <w:rFonts w:ascii="Calibri" w:eastAsia="Calibri" w:hAnsi="Calibri" w:cs="Calibri"/>
                <w:b/>
                <w:sz w:val="24"/>
              </w:rPr>
            </w:pPr>
            <w:r>
              <w:rPr>
                <w:rFonts w:ascii="Calibri" w:eastAsia="Calibri" w:hAnsi="Calibri" w:cs="Calibri"/>
                <w:b/>
                <w:sz w:val="24"/>
              </w:rPr>
              <w:t xml:space="preserve"> adnan.qadir@su.edu.krd</w:t>
            </w:r>
          </w:p>
          <w:p w14:paraId="7F2E91CE" w14:textId="77777777" w:rsidR="009E4DDF" w:rsidRDefault="009E4DDF">
            <w:pPr>
              <w:spacing w:after="0" w:line="240" w:lineRule="auto"/>
              <w:rPr>
                <w:rFonts w:ascii="Calibri" w:eastAsia="Calibri" w:hAnsi="Calibri" w:cs="Calibri"/>
              </w:rPr>
            </w:pPr>
          </w:p>
        </w:tc>
      </w:tr>
      <w:tr w:rsidR="009E4DDF" w14:paraId="2688F40C" w14:textId="77777777">
        <w:trPr>
          <w:trHeight w:val="1"/>
        </w:trPr>
        <w:tc>
          <w:tcPr>
            <w:tcW w:w="4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B54B1" w14:textId="77777777" w:rsidR="009E4DDF" w:rsidRDefault="00DA17F2">
            <w:pPr>
              <w:spacing w:after="0" w:line="240" w:lineRule="auto"/>
              <w:rPr>
                <w:rFonts w:ascii="Calibri" w:eastAsia="Calibri" w:hAnsi="Calibri" w:cs="Calibri"/>
              </w:rPr>
            </w:pPr>
            <w:r>
              <w:rPr>
                <w:rFonts w:ascii="Calibri" w:eastAsia="Calibri" w:hAnsi="Calibri" w:cs="Calibri"/>
                <w:b/>
                <w:sz w:val="24"/>
              </w:rPr>
              <w:t xml:space="preserve">5. Time (in hours) per week </w:t>
            </w:r>
          </w:p>
        </w:tc>
        <w:tc>
          <w:tcPr>
            <w:tcW w:w="6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D03D6" w14:textId="77777777" w:rsidR="009E4DDF" w:rsidRDefault="00DA17F2" w:rsidP="00302CE1">
            <w:pPr>
              <w:spacing w:after="0" w:line="240" w:lineRule="auto"/>
              <w:rPr>
                <w:rFonts w:ascii="Calibri" w:eastAsia="Calibri" w:hAnsi="Calibri" w:cs="Calibri"/>
              </w:rPr>
            </w:pPr>
            <w:r>
              <w:rPr>
                <w:rFonts w:ascii="Calibri" w:eastAsia="Calibri" w:hAnsi="Calibri" w:cs="Calibri"/>
                <w:b/>
                <w:sz w:val="24"/>
              </w:rPr>
              <w:t>Practical: 1</w:t>
            </w:r>
            <w:r w:rsidR="00302CE1">
              <w:rPr>
                <w:rFonts w:ascii="Calibri" w:eastAsia="Calibri" w:hAnsi="Calibri" w:cs="Calibri"/>
                <w:b/>
                <w:sz w:val="24"/>
              </w:rPr>
              <w:t>8</w:t>
            </w:r>
            <w:r>
              <w:rPr>
                <w:rFonts w:ascii="Calibri" w:eastAsia="Calibri" w:hAnsi="Calibri" w:cs="Calibri"/>
                <w:b/>
                <w:sz w:val="24"/>
              </w:rPr>
              <w:t xml:space="preserve">                      </w:t>
            </w:r>
          </w:p>
        </w:tc>
      </w:tr>
      <w:tr w:rsidR="009E4DDF" w14:paraId="3DD8E940" w14:textId="77777777">
        <w:trPr>
          <w:trHeight w:val="1"/>
        </w:trPr>
        <w:tc>
          <w:tcPr>
            <w:tcW w:w="4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738E3" w14:textId="77777777" w:rsidR="009E4DDF" w:rsidRDefault="00DA17F2">
            <w:pPr>
              <w:spacing w:after="0" w:line="240" w:lineRule="auto"/>
              <w:rPr>
                <w:rFonts w:ascii="Calibri" w:eastAsia="Calibri" w:hAnsi="Calibri" w:cs="Calibri"/>
              </w:rPr>
            </w:pPr>
            <w:r>
              <w:rPr>
                <w:rFonts w:ascii="Calibri" w:eastAsia="Calibri" w:hAnsi="Calibri" w:cs="Calibri"/>
                <w:b/>
                <w:sz w:val="24"/>
              </w:rPr>
              <w:t>6. Office hours</w:t>
            </w:r>
          </w:p>
        </w:tc>
        <w:tc>
          <w:tcPr>
            <w:tcW w:w="6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E5614" w14:textId="77777777" w:rsidR="009E4DDF" w:rsidRDefault="00DA17F2" w:rsidP="006F515E">
            <w:pPr>
              <w:spacing w:after="0" w:line="240" w:lineRule="auto"/>
              <w:rPr>
                <w:rFonts w:ascii="Calibri" w:eastAsia="Calibri" w:hAnsi="Calibri" w:cs="Calibri"/>
              </w:rPr>
            </w:pPr>
            <w:r w:rsidRPr="00DA17F2">
              <w:rPr>
                <w:rFonts w:ascii="Calibri" w:eastAsia="Calibri" w:hAnsi="Calibri" w:cs="Calibri"/>
                <w:b/>
                <w:sz w:val="24"/>
              </w:rPr>
              <w:t>Wednesday</w:t>
            </w:r>
            <w:r>
              <w:rPr>
                <w:rFonts w:ascii="Calibri" w:eastAsia="Calibri" w:hAnsi="Calibri" w:cs="Calibri"/>
                <w:b/>
                <w:sz w:val="24"/>
              </w:rPr>
              <w:t xml:space="preserve"> </w:t>
            </w:r>
            <w:r w:rsidR="006F515E">
              <w:rPr>
                <w:rFonts w:ascii="Calibri" w:eastAsia="Calibri" w:hAnsi="Calibri" w:cs="Calibri"/>
                <w:b/>
                <w:sz w:val="24"/>
              </w:rPr>
              <w:t>8</w:t>
            </w:r>
            <w:r>
              <w:rPr>
                <w:rFonts w:ascii="Calibri" w:eastAsia="Calibri" w:hAnsi="Calibri" w:cs="Calibri"/>
                <w:b/>
                <w:sz w:val="24"/>
              </w:rPr>
              <w:t>:30-</w:t>
            </w:r>
            <w:r w:rsidR="00302CE1">
              <w:rPr>
                <w:rFonts w:ascii="Calibri" w:eastAsia="Calibri" w:hAnsi="Calibri" w:cs="Calibri"/>
                <w:b/>
                <w:sz w:val="24"/>
              </w:rPr>
              <w:t>5</w:t>
            </w:r>
            <w:r>
              <w:rPr>
                <w:rFonts w:ascii="Calibri" w:eastAsia="Calibri" w:hAnsi="Calibri" w:cs="Calibri"/>
                <w:b/>
                <w:sz w:val="24"/>
              </w:rPr>
              <w:t xml:space="preserve">:30 , Thursday </w:t>
            </w:r>
            <w:r w:rsidR="006F515E">
              <w:rPr>
                <w:rFonts w:ascii="Calibri" w:eastAsia="Calibri" w:hAnsi="Calibri" w:cs="Calibri"/>
                <w:b/>
                <w:sz w:val="24"/>
              </w:rPr>
              <w:t>8</w:t>
            </w:r>
            <w:r w:rsidRPr="00DA17F2">
              <w:rPr>
                <w:rFonts w:ascii="Calibri" w:eastAsia="Calibri" w:hAnsi="Calibri" w:cs="Calibri"/>
                <w:b/>
                <w:sz w:val="24"/>
              </w:rPr>
              <w:t>:30-</w:t>
            </w:r>
            <w:r w:rsidR="00302CE1">
              <w:rPr>
                <w:rFonts w:ascii="Calibri" w:eastAsia="Calibri" w:hAnsi="Calibri" w:cs="Calibri"/>
                <w:b/>
                <w:sz w:val="24"/>
              </w:rPr>
              <w:t>5</w:t>
            </w:r>
            <w:r w:rsidRPr="00DA17F2">
              <w:rPr>
                <w:rFonts w:ascii="Calibri" w:eastAsia="Calibri" w:hAnsi="Calibri" w:cs="Calibri"/>
                <w:b/>
                <w:sz w:val="24"/>
              </w:rPr>
              <w:t>:30</w:t>
            </w:r>
          </w:p>
        </w:tc>
      </w:tr>
      <w:tr w:rsidR="009E4DDF" w14:paraId="15BB8356" w14:textId="77777777">
        <w:trPr>
          <w:trHeight w:val="1"/>
        </w:trPr>
        <w:tc>
          <w:tcPr>
            <w:tcW w:w="4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907A1" w14:textId="77777777" w:rsidR="009E4DDF" w:rsidRDefault="00DA17F2">
            <w:pPr>
              <w:spacing w:after="0" w:line="240" w:lineRule="auto"/>
              <w:rPr>
                <w:rFonts w:ascii="Calibri" w:eastAsia="Calibri" w:hAnsi="Calibri" w:cs="Calibri"/>
              </w:rPr>
            </w:pPr>
            <w:r>
              <w:rPr>
                <w:rFonts w:ascii="Calibri" w:eastAsia="Calibri" w:hAnsi="Calibri" w:cs="Calibri"/>
                <w:b/>
                <w:sz w:val="24"/>
              </w:rPr>
              <w:t>7. Course code</w:t>
            </w:r>
          </w:p>
        </w:tc>
        <w:tc>
          <w:tcPr>
            <w:tcW w:w="6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691FD" w14:textId="77777777" w:rsidR="009E4DDF" w:rsidRDefault="009E4DDF">
            <w:pPr>
              <w:spacing w:after="0" w:line="240" w:lineRule="auto"/>
              <w:rPr>
                <w:rFonts w:ascii="Calibri" w:eastAsia="Calibri" w:hAnsi="Calibri" w:cs="Calibri"/>
              </w:rPr>
            </w:pPr>
          </w:p>
        </w:tc>
      </w:tr>
      <w:tr w:rsidR="009E4DDF" w14:paraId="531A21A3" w14:textId="77777777">
        <w:trPr>
          <w:trHeight w:val="1"/>
        </w:trPr>
        <w:tc>
          <w:tcPr>
            <w:tcW w:w="4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A2759" w14:textId="77777777" w:rsidR="009E4DDF" w:rsidRDefault="00DA17F2">
            <w:pPr>
              <w:spacing w:after="0" w:line="240" w:lineRule="auto"/>
              <w:rPr>
                <w:rFonts w:ascii="Calibri" w:eastAsia="Calibri" w:hAnsi="Calibri" w:cs="Calibri"/>
              </w:rPr>
            </w:pPr>
            <w:r>
              <w:rPr>
                <w:rFonts w:ascii="Calibri" w:eastAsia="Calibri" w:hAnsi="Calibri" w:cs="Calibri"/>
                <w:b/>
                <w:sz w:val="24"/>
              </w:rPr>
              <w:t xml:space="preserve">8. Teacher's academic profile </w:t>
            </w:r>
          </w:p>
        </w:tc>
        <w:tc>
          <w:tcPr>
            <w:tcW w:w="6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46881" w14:textId="77777777" w:rsidR="009E4DDF" w:rsidRDefault="00DA17F2">
            <w:pPr>
              <w:spacing w:after="0" w:line="240" w:lineRule="auto"/>
              <w:rPr>
                <w:rFonts w:ascii="Calibri" w:eastAsia="Calibri" w:hAnsi="Calibri" w:cs="Calibri"/>
              </w:rPr>
            </w:pPr>
            <w:r>
              <w:rPr>
                <w:rFonts w:ascii="Calibri" w:eastAsia="Calibri" w:hAnsi="Calibri" w:cs="Calibri"/>
                <w:b/>
                <w:sz w:val="24"/>
              </w:rPr>
              <w:t xml:space="preserve">Obtained B.Sc. in 1996, M.Sc. in 2000 </w:t>
            </w:r>
          </w:p>
        </w:tc>
      </w:tr>
      <w:tr w:rsidR="009E4DDF" w14:paraId="6697314D" w14:textId="77777777">
        <w:trPr>
          <w:trHeight w:val="1"/>
        </w:trPr>
        <w:tc>
          <w:tcPr>
            <w:tcW w:w="4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93EF6" w14:textId="77777777" w:rsidR="009E4DDF" w:rsidRDefault="00DA17F2">
            <w:pPr>
              <w:spacing w:after="0" w:line="240" w:lineRule="auto"/>
              <w:rPr>
                <w:rFonts w:ascii="Calibri" w:eastAsia="Calibri" w:hAnsi="Calibri" w:cs="Calibri"/>
              </w:rPr>
            </w:pPr>
            <w:r>
              <w:rPr>
                <w:rFonts w:ascii="Calibri" w:eastAsia="Calibri" w:hAnsi="Calibri" w:cs="Calibri"/>
                <w:b/>
                <w:sz w:val="24"/>
              </w:rPr>
              <w:t>9. Keywords</w:t>
            </w:r>
          </w:p>
        </w:tc>
        <w:tc>
          <w:tcPr>
            <w:tcW w:w="66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1278E" w14:textId="77777777" w:rsidR="009E4DDF" w:rsidRDefault="00DA17F2">
            <w:pPr>
              <w:spacing w:after="0" w:line="240" w:lineRule="auto"/>
              <w:rPr>
                <w:rFonts w:ascii="Calibri" w:eastAsia="Calibri" w:hAnsi="Calibri" w:cs="Calibri"/>
              </w:rPr>
            </w:pPr>
            <w:r>
              <w:rPr>
                <w:rFonts w:ascii="Calibri" w:eastAsia="Calibri" w:hAnsi="Calibri" w:cs="Calibri"/>
                <w:b/>
                <w:sz w:val="24"/>
              </w:rPr>
              <w:t>Inorganic chemistry, coordination compounds preparation, Determination the ions of it.</w:t>
            </w:r>
          </w:p>
        </w:tc>
      </w:tr>
      <w:tr w:rsidR="009E4DDF" w14:paraId="4CA0112B" w14:textId="77777777">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B3216" w14:textId="77777777" w:rsidR="009E4DDF" w:rsidRDefault="00DA17F2">
            <w:pPr>
              <w:spacing w:after="0" w:line="240" w:lineRule="auto"/>
              <w:rPr>
                <w:rFonts w:ascii="Calibri" w:eastAsia="Calibri" w:hAnsi="Calibri" w:cs="Calibri"/>
                <w:b/>
                <w:sz w:val="24"/>
              </w:rPr>
            </w:pPr>
            <w:r>
              <w:rPr>
                <w:rFonts w:ascii="Calibri" w:eastAsia="Calibri" w:hAnsi="Calibri" w:cs="Calibri"/>
                <w:b/>
                <w:sz w:val="24"/>
              </w:rPr>
              <w:t xml:space="preserve">10.  Course overview: </w:t>
            </w:r>
          </w:p>
          <w:p w14:paraId="4CCD4B09" w14:textId="77777777" w:rsidR="009E4DDF" w:rsidRDefault="00DA17F2">
            <w:pPr>
              <w:keepNext/>
              <w:keepLines/>
              <w:spacing w:after="50"/>
              <w:rPr>
                <w:rFonts w:ascii="Calibri" w:eastAsia="Calibri" w:hAnsi="Calibri" w:cs="Calibri"/>
                <w:b/>
                <w:color w:val="000000"/>
                <w:sz w:val="24"/>
                <w:shd w:val="clear" w:color="auto" w:fill="FFFFFF"/>
              </w:rPr>
            </w:pPr>
            <w:r>
              <w:rPr>
                <w:rFonts w:ascii="Calibri" w:eastAsia="Calibri" w:hAnsi="Calibri" w:cs="Calibri"/>
                <w:b/>
                <w:color w:val="000000"/>
                <w:sz w:val="24"/>
                <w:shd w:val="clear" w:color="auto" w:fill="FFFFFF"/>
              </w:rPr>
              <w:t>What is Inorganic Chemistry?</w:t>
            </w:r>
          </w:p>
          <w:p w14:paraId="7AC47853" w14:textId="77777777" w:rsidR="009E4DDF" w:rsidRDefault="00DA17F2">
            <w:pPr>
              <w:spacing w:after="0" w:line="240" w:lineRule="auto"/>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     With this lesson, you will learn the definition of inorganic chemistry. You will also learn the types of inorganic compounds, how they react and their applications in several industry sectors.</w:t>
            </w:r>
          </w:p>
          <w:p w14:paraId="5E49031C" w14:textId="77777777" w:rsidR="009E4DDF" w:rsidRDefault="00DA17F2">
            <w:pPr>
              <w:spacing w:after="100" w:line="240" w:lineRule="auto"/>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Inorganic chemistry</w:t>
            </w:r>
            <w:r>
              <w:rPr>
                <w:rFonts w:ascii="Calibri" w:eastAsia="Calibri" w:hAnsi="Calibri" w:cs="Calibri"/>
                <w:color w:val="000000"/>
                <w:sz w:val="24"/>
                <w:shd w:val="clear" w:color="auto" w:fill="FFFFFF"/>
              </w:rPr>
              <w:t> is the study of the </w:t>
            </w:r>
            <w:r>
              <w:rPr>
                <w:rFonts w:ascii="Calibri" w:eastAsia="Calibri" w:hAnsi="Calibri" w:cs="Calibri"/>
                <w:i/>
                <w:color w:val="000000"/>
                <w:sz w:val="24"/>
                <w:shd w:val="clear" w:color="auto" w:fill="FFFFFF"/>
              </w:rPr>
              <w:t>formation, synthesis and properties</w:t>
            </w:r>
            <w:r>
              <w:rPr>
                <w:rFonts w:ascii="Calibri" w:eastAsia="Calibri" w:hAnsi="Calibri" w:cs="Calibri"/>
                <w:color w:val="000000"/>
                <w:sz w:val="24"/>
                <w:shd w:val="clear" w:color="auto" w:fill="FFFFFF"/>
              </w:rPr>
              <w:t> of compounds that do not contain carbon-hydrogen bonds. Chemical substances containing carbon-hydrogen bonds are studied in </w:t>
            </w:r>
            <w:r>
              <w:rPr>
                <w:rFonts w:ascii="Calibri" w:eastAsia="Calibri" w:hAnsi="Calibri" w:cs="Calibri"/>
                <w:b/>
                <w:color w:val="000000"/>
                <w:sz w:val="24"/>
                <w:shd w:val="clear" w:color="auto" w:fill="FFFFFF"/>
              </w:rPr>
              <w:t>organic chemistry</w:t>
            </w:r>
            <w:r>
              <w:rPr>
                <w:rFonts w:ascii="Calibri" w:eastAsia="Calibri" w:hAnsi="Calibri" w:cs="Calibri"/>
                <w:color w:val="000000"/>
                <w:sz w:val="24"/>
                <w:shd w:val="clear" w:color="auto" w:fill="FFFFFF"/>
              </w:rPr>
              <w:t>.</w:t>
            </w:r>
          </w:p>
          <w:p w14:paraId="320925DC" w14:textId="77777777" w:rsidR="009E4DDF" w:rsidRDefault="00DA17F2">
            <w:pPr>
              <w:tabs>
                <w:tab w:val="left" w:pos="1560"/>
              </w:tabs>
              <w:spacing w:after="0" w:line="240" w:lineRule="auto"/>
              <w:rPr>
                <w:rFonts w:ascii="Calibri" w:eastAsia="Calibri" w:hAnsi="Calibri" w:cs="Calibri"/>
                <w:b/>
                <w:color w:val="000000"/>
                <w:sz w:val="24"/>
              </w:rPr>
            </w:pPr>
            <w:r>
              <w:rPr>
                <w:rFonts w:ascii="Calibri" w:eastAsia="Calibri" w:hAnsi="Calibri" w:cs="Calibri"/>
                <w:b/>
                <w:color w:val="000000"/>
                <w:sz w:val="24"/>
              </w:rPr>
              <w:tab/>
            </w:r>
          </w:p>
          <w:p w14:paraId="23FE36D9" w14:textId="77777777" w:rsidR="009E4DDF" w:rsidRDefault="00000000">
            <w:pPr>
              <w:keepNext/>
              <w:keepLines/>
              <w:spacing w:after="0"/>
              <w:rPr>
                <w:rFonts w:ascii="Calibri" w:eastAsia="Calibri" w:hAnsi="Calibri" w:cs="Calibri"/>
                <w:b/>
                <w:color w:val="000000"/>
                <w:sz w:val="24"/>
                <w:shd w:val="clear" w:color="auto" w:fill="FFFFFF"/>
              </w:rPr>
            </w:pPr>
            <w:hyperlink r:id="rId7">
              <w:r w:rsidR="00DA17F2">
                <w:rPr>
                  <w:rFonts w:ascii="Calibri" w:eastAsia="Calibri" w:hAnsi="Calibri" w:cs="Calibri"/>
                  <w:b/>
                  <w:color w:val="000000"/>
                  <w:sz w:val="24"/>
                  <w:u w:val="single"/>
                  <w:shd w:val="clear" w:color="auto" w:fill="FFFFFF"/>
                </w:rPr>
                <w:t>Importance of chemistry in our daily life HYPERLINK "http://www.answers.com/Q/Importance_of_chemistry_in_our_daily_life":</w:t>
              </w:r>
            </w:hyperlink>
          </w:p>
          <w:p w14:paraId="6A8AF912" w14:textId="77777777" w:rsidR="009E4DDF" w:rsidRDefault="00DA17F2">
            <w:pPr>
              <w:spacing w:after="0" w:line="240" w:lineRule="auto"/>
              <w:rPr>
                <w:rFonts w:ascii="Calibri" w:eastAsia="Calibri" w:hAnsi="Calibri" w:cs="Calibri"/>
                <w:b/>
                <w:color w:val="000000"/>
                <w:sz w:val="24"/>
              </w:rPr>
            </w:pPr>
            <w:r>
              <w:rPr>
                <w:rFonts w:ascii="Calibri" w:eastAsia="Calibri" w:hAnsi="Calibri" w:cs="Calibri"/>
                <w:color w:val="000000"/>
                <w:sz w:val="24"/>
              </w:rPr>
              <w:t xml:space="preserve">     The importance of chemistry in daily life is that the elements studied in chemistry are the elements that make up the entire world; everything we touch and see and can </w:t>
            </w:r>
            <w:r>
              <w:rPr>
                <w:rFonts w:ascii="Calibri" w:eastAsia="Calibri" w:hAnsi="Calibri" w:cs="Calibri"/>
                <w:color w:val="000000"/>
                <w:sz w:val="24"/>
                <w:shd w:val="clear" w:color="auto" w:fill="FFFFFF"/>
              </w:rPr>
              <w:t>sense. The importance of chemistry in daily life is that the elements studied in chemistry are the elements that make up the entire world; everything we touch and see and can sense is a result of chemistry. Because this is true, it is important that we understand how these elements compounds came to be, what they can do, and how they work together, so that we can build upon our knowledge, make new discoveries, and change the way our world comes together.</w:t>
            </w:r>
          </w:p>
          <w:p w14:paraId="70822A5C" w14:textId="77777777" w:rsidR="009E4DDF" w:rsidRDefault="00DA17F2">
            <w:pPr>
              <w:spacing w:after="365" w:line="240" w:lineRule="auto"/>
              <w:rPr>
                <w:rFonts w:ascii="Calibri" w:eastAsia="Calibri" w:hAnsi="Calibri" w:cs="Calibri"/>
              </w:rPr>
            </w:pPr>
            <w:r>
              <w:rPr>
                <w:rFonts w:ascii="Calibri" w:eastAsia="Calibri" w:hAnsi="Calibri" w:cs="Calibri"/>
                <w:color w:val="000000"/>
                <w:sz w:val="24"/>
                <w:shd w:val="clear" w:color="auto" w:fill="FFFFFF"/>
              </w:rPr>
              <w:lastRenderedPageBreak/>
              <w:t xml:space="preserve">      Inorganic chemistry is concerned with the properties and behavior of inorganic compounds, which include metals, minerals, and organometallic compounds. While </w:t>
            </w:r>
            <w:hyperlink r:id="rId8">
              <w:r>
                <w:rPr>
                  <w:rFonts w:ascii="Calibri" w:eastAsia="Calibri" w:hAnsi="Calibri" w:cs="Calibri"/>
                  <w:color w:val="000000"/>
                  <w:sz w:val="24"/>
                  <w:u w:val="single"/>
                  <w:shd w:val="clear" w:color="auto" w:fill="FFFFFF"/>
                </w:rPr>
                <w:t>organic chemistry</w:t>
              </w:r>
            </w:hyperlink>
            <w:r>
              <w:rPr>
                <w:rFonts w:ascii="Calibri" w:eastAsia="Calibri" w:hAnsi="Calibri" w:cs="Calibri"/>
                <w:color w:val="000000"/>
                <w:sz w:val="24"/>
                <w:shd w:val="clear" w:color="auto" w:fill="FFFFFF"/>
              </w:rPr>
              <w:t> is defined as the study of carbon-containing compounds and inorganic chemistry is the study of the remaining subset of compounds other than organic compounds, there is overlap between the two fields (such as organometallic compounds, which usually contain a metal or metalloid bonded directly to carbon).</w:t>
            </w:r>
          </w:p>
        </w:tc>
      </w:tr>
      <w:tr w:rsidR="009E4DDF" w14:paraId="690B2E02" w14:textId="77777777">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F814D" w14:textId="77777777" w:rsidR="009E4DDF" w:rsidRDefault="00DA17F2">
            <w:pPr>
              <w:spacing w:after="0" w:line="240" w:lineRule="auto"/>
              <w:rPr>
                <w:rFonts w:ascii="Calibri" w:eastAsia="Calibri" w:hAnsi="Calibri" w:cs="Calibri"/>
                <w:b/>
                <w:sz w:val="24"/>
              </w:rPr>
            </w:pPr>
            <w:r>
              <w:rPr>
                <w:rFonts w:ascii="Calibri" w:eastAsia="Calibri" w:hAnsi="Calibri" w:cs="Calibri"/>
                <w:b/>
                <w:sz w:val="24"/>
              </w:rPr>
              <w:lastRenderedPageBreak/>
              <w:t>11. Course objective:</w:t>
            </w:r>
          </w:p>
          <w:p w14:paraId="54D04947" w14:textId="77777777" w:rsidR="009E4DDF" w:rsidRDefault="00DA17F2">
            <w:pPr>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   The principles governing metal—ligand complex stability and specificity depend on the properties of both the metal ion and the chelating agent, as summarized briefly in the following sections. More comprehensive reviews on ligand design for selective complexation of metal ions in aqueous solution are available. This discussion sets the stage for understanding the properties of the compounds presented throughout this article.</w:t>
            </w:r>
          </w:p>
          <w:p w14:paraId="55980E9F" w14:textId="77777777" w:rsidR="009E4DDF" w:rsidRDefault="00DA17F2">
            <w:pPr>
              <w:numPr>
                <w:ilvl w:val="0"/>
                <w:numId w:val="1"/>
              </w:numPr>
              <w:tabs>
                <w:tab w:val="left" w:pos="720"/>
              </w:tabs>
              <w:spacing w:after="0" w:line="240" w:lineRule="auto"/>
              <w:ind w:left="150" w:hanging="360"/>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They are used in photography, i.e., </w:t>
            </w:r>
            <w:proofErr w:type="spellStart"/>
            <w:r>
              <w:rPr>
                <w:rFonts w:ascii="Calibri" w:eastAsia="Calibri" w:hAnsi="Calibri" w:cs="Calibri"/>
                <w:color w:val="000000"/>
                <w:sz w:val="24"/>
                <w:shd w:val="clear" w:color="auto" w:fill="FFFFFF"/>
              </w:rPr>
              <w:t>AgBr</w:t>
            </w:r>
            <w:proofErr w:type="spellEnd"/>
            <w:r>
              <w:rPr>
                <w:rFonts w:ascii="Calibri" w:eastAsia="Calibri" w:hAnsi="Calibri" w:cs="Calibri"/>
                <w:color w:val="000000"/>
                <w:sz w:val="24"/>
                <w:shd w:val="clear" w:color="auto" w:fill="FFFFFF"/>
              </w:rPr>
              <w:t xml:space="preserve"> forms a soluble complex with sodium thiosulfate in photography.</w:t>
            </w:r>
          </w:p>
          <w:p w14:paraId="4575BDD5" w14:textId="77777777" w:rsidR="009E4DDF" w:rsidRDefault="00DA17F2">
            <w:pPr>
              <w:numPr>
                <w:ilvl w:val="0"/>
                <w:numId w:val="1"/>
              </w:numPr>
              <w:tabs>
                <w:tab w:val="left" w:pos="720"/>
              </w:tabs>
              <w:spacing w:after="0" w:line="240" w:lineRule="auto"/>
              <w:ind w:left="150" w:hanging="360"/>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K[</w:t>
            </w:r>
            <w:proofErr w:type="gramStart"/>
            <w:r>
              <w:rPr>
                <w:rFonts w:ascii="Calibri" w:eastAsia="Calibri" w:hAnsi="Calibri" w:cs="Calibri"/>
                <w:color w:val="000000"/>
                <w:sz w:val="24"/>
                <w:shd w:val="clear" w:color="auto" w:fill="FFFFFF"/>
              </w:rPr>
              <w:t>Ag(</w:t>
            </w:r>
            <w:proofErr w:type="gramEnd"/>
            <w:r>
              <w:rPr>
                <w:rFonts w:ascii="Calibri" w:eastAsia="Calibri" w:hAnsi="Calibri" w:cs="Calibri"/>
                <w:color w:val="000000"/>
                <w:sz w:val="24"/>
                <w:shd w:val="clear" w:color="auto" w:fill="FFFFFF"/>
              </w:rPr>
              <w:t>CN)</w:t>
            </w:r>
            <w:r>
              <w:rPr>
                <w:rFonts w:ascii="Calibri" w:eastAsia="Calibri" w:hAnsi="Calibri" w:cs="Calibri"/>
                <w:color w:val="000000"/>
                <w:sz w:val="24"/>
                <w:shd w:val="clear" w:color="auto" w:fill="FFFFFF"/>
                <w:vertAlign w:val="subscript"/>
              </w:rPr>
              <w:t>2</w:t>
            </w:r>
            <w:r>
              <w:rPr>
                <w:rFonts w:ascii="Calibri" w:eastAsia="Calibri" w:hAnsi="Calibri" w:cs="Calibri"/>
                <w:color w:val="000000"/>
                <w:sz w:val="24"/>
                <w:shd w:val="clear" w:color="auto" w:fill="FFFFFF"/>
              </w:rPr>
              <w:t>] is used for electroplating of silver, and K[Au(CN)</w:t>
            </w:r>
            <w:r>
              <w:rPr>
                <w:rFonts w:ascii="Calibri" w:eastAsia="Calibri" w:hAnsi="Calibri" w:cs="Calibri"/>
                <w:color w:val="000000"/>
                <w:sz w:val="24"/>
                <w:shd w:val="clear" w:color="auto" w:fill="FFFFFF"/>
                <w:vertAlign w:val="subscript"/>
              </w:rPr>
              <w:t>2</w:t>
            </w:r>
            <w:r>
              <w:rPr>
                <w:rFonts w:ascii="Calibri" w:eastAsia="Calibri" w:hAnsi="Calibri" w:cs="Calibri"/>
                <w:color w:val="000000"/>
                <w:sz w:val="24"/>
                <w:shd w:val="clear" w:color="auto" w:fill="FFFFFF"/>
              </w:rPr>
              <w:t>] is used for gold plating.</w:t>
            </w:r>
          </w:p>
          <w:p w14:paraId="51006693" w14:textId="77777777" w:rsidR="009E4DDF" w:rsidRDefault="00DA17F2">
            <w:pPr>
              <w:numPr>
                <w:ilvl w:val="0"/>
                <w:numId w:val="1"/>
              </w:numPr>
              <w:tabs>
                <w:tab w:val="left" w:pos="720"/>
              </w:tabs>
              <w:spacing w:after="0" w:line="240" w:lineRule="auto"/>
              <w:ind w:left="150" w:hanging="360"/>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Some ligands oxidize Co</w:t>
            </w:r>
            <w:r>
              <w:rPr>
                <w:rFonts w:ascii="Calibri" w:eastAsia="Calibri" w:hAnsi="Calibri" w:cs="Calibri"/>
                <w:color w:val="000000"/>
                <w:sz w:val="24"/>
                <w:shd w:val="clear" w:color="auto" w:fill="FFFFFF"/>
                <w:vertAlign w:val="superscript"/>
              </w:rPr>
              <w:t>2+</w:t>
            </w:r>
            <w:r>
              <w:rPr>
                <w:rFonts w:ascii="Calibri" w:eastAsia="Calibri" w:hAnsi="Calibri" w:cs="Calibri"/>
                <w:color w:val="000000"/>
                <w:sz w:val="24"/>
                <w:shd w:val="clear" w:color="auto" w:fill="FFFFFF"/>
              </w:rPr>
              <w:t xml:space="preserve"> to Co</w:t>
            </w:r>
            <w:r>
              <w:rPr>
                <w:rFonts w:ascii="Calibri" w:eastAsia="Calibri" w:hAnsi="Calibri" w:cs="Calibri"/>
                <w:color w:val="000000"/>
                <w:sz w:val="24"/>
                <w:shd w:val="clear" w:color="auto" w:fill="FFFFFF"/>
                <w:vertAlign w:val="superscript"/>
              </w:rPr>
              <w:t>3+</w:t>
            </w:r>
            <w:r>
              <w:rPr>
                <w:rFonts w:ascii="Calibri" w:eastAsia="Calibri" w:hAnsi="Calibri" w:cs="Calibri"/>
                <w:color w:val="000000"/>
                <w:sz w:val="24"/>
                <w:shd w:val="clear" w:color="auto" w:fill="FFFFFF"/>
              </w:rPr>
              <w:t xml:space="preserve"> ion.</w:t>
            </w:r>
          </w:p>
          <w:p w14:paraId="176BF936" w14:textId="77777777" w:rsidR="009E4DDF" w:rsidRDefault="00DA17F2">
            <w:pPr>
              <w:numPr>
                <w:ilvl w:val="0"/>
                <w:numId w:val="1"/>
              </w:numPr>
              <w:tabs>
                <w:tab w:val="left" w:pos="720"/>
              </w:tabs>
              <w:spacing w:after="0" w:line="240" w:lineRule="auto"/>
              <w:ind w:left="150" w:hanging="360"/>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Ethylenediaminetetraacetic acid (EDTA) is used for estimation of Ca</w:t>
            </w:r>
            <w:r>
              <w:rPr>
                <w:rFonts w:ascii="Calibri" w:eastAsia="Calibri" w:hAnsi="Calibri" w:cs="Calibri"/>
                <w:color w:val="000000"/>
                <w:sz w:val="24"/>
                <w:shd w:val="clear" w:color="auto" w:fill="FFFFFF"/>
                <w:vertAlign w:val="superscript"/>
              </w:rPr>
              <w:t>2+</w:t>
            </w:r>
            <w:r>
              <w:rPr>
                <w:rFonts w:ascii="Calibri" w:eastAsia="Calibri" w:hAnsi="Calibri" w:cs="Calibri"/>
                <w:color w:val="000000"/>
                <w:sz w:val="24"/>
                <w:shd w:val="clear" w:color="auto" w:fill="FFFFFF"/>
              </w:rPr>
              <w:t xml:space="preserve"> and Mg</w:t>
            </w:r>
            <w:r>
              <w:rPr>
                <w:rFonts w:ascii="Calibri" w:eastAsia="Calibri" w:hAnsi="Calibri" w:cs="Calibri"/>
                <w:color w:val="000000"/>
                <w:sz w:val="24"/>
                <w:shd w:val="clear" w:color="auto" w:fill="FFFFFF"/>
                <w:vertAlign w:val="superscript"/>
              </w:rPr>
              <w:t>2+</w:t>
            </w:r>
            <w:r>
              <w:rPr>
                <w:rFonts w:ascii="Calibri" w:eastAsia="Calibri" w:hAnsi="Calibri" w:cs="Calibri"/>
                <w:color w:val="000000"/>
                <w:sz w:val="24"/>
                <w:shd w:val="clear" w:color="auto" w:fill="FFFFFF"/>
              </w:rPr>
              <w:t xml:space="preserve"> in hard water.</w:t>
            </w:r>
          </w:p>
          <w:p w14:paraId="24443DFF" w14:textId="77777777" w:rsidR="009E4DDF" w:rsidRDefault="00DA17F2">
            <w:pPr>
              <w:numPr>
                <w:ilvl w:val="0"/>
                <w:numId w:val="1"/>
              </w:numPr>
              <w:tabs>
                <w:tab w:val="left" w:pos="720"/>
              </w:tabs>
              <w:spacing w:after="0" w:line="240" w:lineRule="auto"/>
              <w:ind w:left="150" w:hanging="360"/>
              <w:rPr>
                <w:rFonts w:ascii="Calibri" w:eastAsia="Calibri" w:hAnsi="Calibri" w:cs="Calibri"/>
              </w:rPr>
            </w:pPr>
            <w:r>
              <w:rPr>
                <w:rFonts w:ascii="Calibri" w:eastAsia="Calibri" w:hAnsi="Calibri" w:cs="Calibri"/>
                <w:color w:val="000000"/>
                <w:sz w:val="24"/>
                <w:shd w:val="clear" w:color="auto" w:fill="FFFFFF"/>
              </w:rPr>
              <w:t>Silver and gold are extracted by treating zinc with their cyanide complexes.</w:t>
            </w:r>
          </w:p>
        </w:tc>
      </w:tr>
      <w:tr w:rsidR="009E4DDF" w14:paraId="7FE0576A" w14:textId="77777777">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102C7" w14:textId="77777777" w:rsidR="009E4DDF" w:rsidRDefault="00DA17F2">
            <w:pPr>
              <w:spacing w:after="0" w:line="240" w:lineRule="auto"/>
              <w:rPr>
                <w:rFonts w:ascii="Calibri" w:eastAsia="Calibri" w:hAnsi="Calibri" w:cs="Calibri"/>
                <w:b/>
                <w:sz w:val="24"/>
              </w:rPr>
            </w:pPr>
            <w:r>
              <w:rPr>
                <w:rFonts w:ascii="Calibri" w:eastAsia="Calibri" w:hAnsi="Calibri" w:cs="Calibri"/>
                <w:b/>
                <w:sz w:val="24"/>
              </w:rPr>
              <w:t>12.  Student's obligation</w:t>
            </w:r>
          </w:p>
          <w:p w14:paraId="75047663" w14:textId="77777777" w:rsidR="009E4DDF" w:rsidRDefault="00DA17F2">
            <w:pPr>
              <w:spacing w:after="0" w:line="240" w:lineRule="auto"/>
              <w:rPr>
                <w:rFonts w:ascii="Calibri" w:eastAsia="Calibri" w:hAnsi="Calibri" w:cs="Calibri"/>
                <w:sz w:val="24"/>
              </w:rPr>
            </w:pPr>
            <w:r>
              <w:rPr>
                <w:rFonts w:ascii="Calibri" w:eastAsia="Calibri" w:hAnsi="Calibri" w:cs="Calibri"/>
                <w:sz w:val="24"/>
              </w:rPr>
              <w:t>the attendance &amp; completion of all tests</w:t>
            </w:r>
          </w:p>
          <w:p w14:paraId="473EBBF6" w14:textId="77777777" w:rsidR="009E4DDF" w:rsidRDefault="00DA17F2">
            <w:pPr>
              <w:spacing w:after="0" w:line="240" w:lineRule="auto"/>
              <w:rPr>
                <w:rFonts w:ascii="Calibri" w:eastAsia="Calibri" w:hAnsi="Calibri" w:cs="Calibri"/>
                <w:sz w:val="24"/>
              </w:rPr>
            </w:pPr>
            <w:r>
              <w:rPr>
                <w:rFonts w:ascii="Calibri" w:eastAsia="Calibri" w:hAnsi="Calibri" w:cs="Calibri"/>
                <w:sz w:val="24"/>
              </w:rPr>
              <w:t xml:space="preserve">assignments and Quiz  </w:t>
            </w:r>
          </w:p>
          <w:p w14:paraId="4CBD99EB" w14:textId="77777777" w:rsidR="009E4DDF" w:rsidRDefault="00DA17F2">
            <w:pPr>
              <w:spacing w:after="0" w:line="240" w:lineRule="auto"/>
              <w:rPr>
                <w:rFonts w:ascii="Calibri" w:eastAsia="Calibri" w:hAnsi="Calibri" w:cs="Calibri"/>
                <w:sz w:val="24"/>
              </w:rPr>
            </w:pPr>
            <w:r>
              <w:rPr>
                <w:rFonts w:ascii="Calibri" w:eastAsia="Calibri" w:hAnsi="Calibri" w:cs="Calibri"/>
                <w:sz w:val="24"/>
              </w:rPr>
              <w:t>Reports and Seminar</w:t>
            </w:r>
          </w:p>
          <w:p w14:paraId="20C6A623" w14:textId="77777777" w:rsidR="009E4DDF" w:rsidRDefault="00DA17F2">
            <w:pPr>
              <w:spacing w:after="0" w:line="240" w:lineRule="auto"/>
              <w:rPr>
                <w:rFonts w:ascii="Calibri" w:eastAsia="Calibri" w:hAnsi="Calibri" w:cs="Calibri"/>
              </w:rPr>
            </w:pPr>
            <w:r>
              <w:rPr>
                <w:rFonts w:ascii="Calibri" w:eastAsia="Calibri" w:hAnsi="Calibri" w:cs="Calibri"/>
                <w:sz w:val="24"/>
              </w:rPr>
              <w:t xml:space="preserve">exams </w:t>
            </w:r>
          </w:p>
        </w:tc>
      </w:tr>
      <w:tr w:rsidR="009E4DDF" w14:paraId="7DA13A16" w14:textId="77777777">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68161" w14:textId="77777777" w:rsidR="009E4DDF" w:rsidRDefault="00DA17F2">
            <w:pPr>
              <w:spacing w:after="0" w:line="240" w:lineRule="auto"/>
              <w:rPr>
                <w:rFonts w:ascii="Calibri" w:eastAsia="Calibri" w:hAnsi="Calibri" w:cs="Calibri"/>
                <w:b/>
                <w:sz w:val="28"/>
              </w:rPr>
            </w:pPr>
            <w:r>
              <w:rPr>
                <w:rFonts w:ascii="Calibri" w:eastAsia="Calibri" w:hAnsi="Calibri" w:cs="Calibri"/>
                <w:b/>
                <w:sz w:val="28"/>
              </w:rPr>
              <w:t>13. Forms of teaching</w:t>
            </w:r>
          </w:p>
          <w:p w14:paraId="2F1E5A74" w14:textId="77777777" w:rsidR="009E4DDF" w:rsidRDefault="00DA17F2" w:rsidP="008F4A05">
            <w:pPr>
              <w:spacing w:after="0" w:line="240" w:lineRule="auto"/>
              <w:rPr>
                <w:rFonts w:ascii="Calibri" w:eastAsia="Calibri" w:hAnsi="Calibri" w:cs="Calibri"/>
                <w:sz w:val="24"/>
              </w:rPr>
            </w:pPr>
            <w:r>
              <w:rPr>
                <w:rFonts w:ascii="Calibri" w:eastAsia="Calibri" w:hAnsi="Calibri" w:cs="Calibri"/>
                <w:sz w:val="24"/>
              </w:rPr>
              <w:t xml:space="preserve">         White Board</w:t>
            </w:r>
            <w:r w:rsidR="008F4A05">
              <w:rPr>
                <w:rFonts w:ascii="Calibri" w:eastAsia="Calibri" w:hAnsi="Calibri" w:cs="Calibri"/>
                <w:sz w:val="24"/>
              </w:rPr>
              <w:t xml:space="preserve"> and data projector.</w:t>
            </w:r>
          </w:p>
          <w:p w14:paraId="3A80E36A" w14:textId="77777777" w:rsidR="009E4DDF" w:rsidRDefault="009E4DDF">
            <w:pPr>
              <w:spacing w:after="0" w:line="240" w:lineRule="auto"/>
              <w:rPr>
                <w:rFonts w:ascii="Calibri" w:eastAsia="Calibri" w:hAnsi="Calibri" w:cs="Calibri"/>
              </w:rPr>
            </w:pPr>
          </w:p>
        </w:tc>
      </w:tr>
      <w:tr w:rsidR="009E4DDF" w14:paraId="0C290581" w14:textId="77777777">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E635E" w14:textId="77777777" w:rsidR="009E4DDF" w:rsidRDefault="00DA17F2">
            <w:pPr>
              <w:spacing w:after="0" w:line="240" w:lineRule="auto"/>
              <w:rPr>
                <w:rFonts w:ascii="Calibri" w:eastAsia="Calibri" w:hAnsi="Calibri" w:cs="Calibri"/>
                <w:b/>
                <w:sz w:val="28"/>
              </w:rPr>
            </w:pPr>
            <w:r>
              <w:rPr>
                <w:rFonts w:ascii="Calibri" w:eastAsia="Calibri" w:hAnsi="Calibri" w:cs="Calibri"/>
                <w:b/>
                <w:sz w:val="28"/>
              </w:rPr>
              <w:t>14. Assessment scheme</w:t>
            </w:r>
          </w:p>
          <w:p w14:paraId="4D76CCE9" w14:textId="77777777" w:rsidR="009E4DDF" w:rsidRDefault="00DA17F2">
            <w:pPr>
              <w:spacing w:after="0" w:line="240" w:lineRule="auto"/>
              <w:rPr>
                <w:rFonts w:ascii="Calibri" w:eastAsia="Calibri" w:hAnsi="Calibri" w:cs="Calibri"/>
                <w:sz w:val="24"/>
              </w:rPr>
            </w:pPr>
            <w:r>
              <w:rPr>
                <w:rFonts w:ascii="Calibri" w:eastAsia="Calibri" w:hAnsi="Calibri" w:cs="Calibri"/>
                <w:sz w:val="24"/>
              </w:rPr>
              <w:t>Breakdown of overall assessment and examination</w:t>
            </w:r>
          </w:p>
          <w:p w14:paraId="619FF696" w14:textId="77777777" w:rsidR="009E4DDF" w:rsidRDefault="009E4DDF">
            <w:pPr>
              <w:spacing w:after="0" w:line="240" w:lineRule="auto"/>
              <w:rPr>
                <w:rFonts w:ascii="Calibri" w:eastAsia="Calibri" w:hAnsi="Calibri" w:cs="Calibri"/>
                <w:sz w:val="24"/>
              </w:rPr>
            </w:pPr>
          </w:p>
          <w:p w14:paraId="50C3C091" w14:textId="77777777" w:rsidR="009E4DDF" w:rsidRDefault="00DA17F2">
            <w:pPr>
              <w:spacing w:line="240" w:lineRule="auto"/>
              <w:rPr>
                <w:rFonts w:ascii="Calibri" w:eastAsia="Calibri" w:hAnsi="Calibri" w:cs="Calibri"/>
                <w:sz w:val="24"/>
              </w:rPr>
            </w:pPr>
            <w:r>
              <w:rPr>
                <w:rFonts w:ascii="Calibri" w:eastAsia="Calibri" w:hAnsi="Calibri" w:cs="Calibri"/>
                <w:sz w:val="24"/>
              </w:rPr>
              <w:t xml:space="preserve">The student are required to achieve one closed exam at the mid of each semester for practical course beside other assignments. For each experiment the students must prepare full text paper which includes theory, calculations, discussion and homework. </w:t>
            </w:r>
          </w:p>
          <w:p w14:paraId="00BF5FFC" w14:textId="77777777" w:rsidR="009E4DDF" w:rsidRDefault="00DA17F2">
            <w:pPr>
              <w:spacing w:line="240" w:lineRule="auto"/>
              <w:rPr>
                <w:rFonts w:ascii="Calibri" w:eastAsia="Calibri" w:hAnsi="Calibri" w:cs="Calibri"/>
                <w:sz w:val="24"/>
              </w:rPr>
            </w:pPr>
            <w:r>
              <w:rPr>
                <w:rFonts w:ascii="Calibri" w:eastAsia="Calibri" w:hAnsi="Calibri" w:cs="Calibri"/>
                <w:sz w:val="24"/>
              </w:rPr>
              <w:t>The grads are arranged as follows:</w:t>
            </w:r>
          </w:p>
          <w:p w14:paraId="48D1E9D7" w14:textId="77777777" w:rsidR="009E4DDF" w:rsidRDefault="008F4A05" w:rsidP="008F4A05">
            <w:pPr>
              <w:spacing w:line="240" w:lineRule="auto"/>
              <w:rPr>
                <w:rFonts w:ascii="Calibri" w:eastAsia="Calibri" w:hAnsi="Calibri" w:cs="Calibri"/>
                <w:sz w:val="24"/>
              </w:rPr>
            </w:pPr>
            <w:r>
              <w:rPr>
                <w:rFonts w:ascii="Calibri" w:eastAsia="Calibri" w:hAnsi="Calibri" w:cs="Calibri"/>
                <w:sz w:val="24"/>
              </w:rPr>
              <w:t>Course</w:t>
            </w:r>
            <w:r w:rsidR="00DA17F2">
              <w:rPr>
                <w:rFonts w:ascii="Calibri" w:eastAsia="Calibri" w:hAnsi="Calibri" w:cs="Calibri"/>
                <w:sz w:val="24"/>
              </w:rPr>
              <w:t xml:space="preserve"> exam: </w:t>
            </w:r>
            <w:r>
              <w:rPr>
                <w:rFonts w:ascii="Calibri" w:eastAsia="Calibri" w:hAnsi="Calibri" w:cs="Calibri"/>
                <w:sz w:val="24"/>
              </w:rPr>
              <w:t>12</w:t>
            </w:r>
            <w:r w:rsidR="00DA17F2">
              <w:rPr>
                <w:rFonts w:ascii="Calibri" w:eastAsia="Calibri" w:hAnsi="Calibri" w:cs="Calibri"/>
                <w:sz w:val="24"/>
              </w:rPr>
              <w:t xml:space="preserve"> %</w:t>
            </w:r>
            <w:r w:rsidR="00304D32">
              <w:rPr>
                <w:rFonts w:ascii="Calibri" w:eastAsia="Calibri" w:hAnsi="Calibri" w:cs="Calibri"/>
                <w:sz w:val="24"/>
              </w:rPr>
              <w:t>.</w:t>
            </w:r>
          </w:p>
          <w:p w14:paraId="3804A5CA" w14:textId="77777777" w:rsidR="009E4DDF" w:rsidRDefault="00DA17F2">
            <w:pPr>
              <w:spacing w:line="240" w:lineRule="auto"/>
              <w:rPr>
                <w:rFonts w:ascii="Calibri" w:eastAsia="Calibri" w:hAnsi="Calibri" w:cs="Calibri"/>
                <w:sz w:val="24"/>
              </w:rPr>
            </w:pPr>
            <w:r>
              <w:rPr>
                <w:rFonts w:ascii="Calibri" w:eastAsia="Calibri" w:hAnsi="Calibri" w:cs="Calibri"/>
                <w:sz w:val="24"/>
              </w:rPr>
              <w:t>Class room and assignments</w:t>
            </w:r>
            <w:r w:rsidR="00304D32">
              <w:rPr>
                <w:rFonts w:ascii="Calibri" w:eastAsia="Calibri" w:hAnsi="Calibri" w:cs="Calibri"/>
                <w:sz w:val="24"/>
              </w:rPr>
              <w:t>:</w:t>
            </w:r>
          </w:p>
          <w:p w14:paraId="2558FCAB" w14:textId="77777777" w:rsidR="00304D32" w:rsidRDefault="00304D32">
            <w:pPr>
              <w:spacing w:line="240" w:lineRule="auto"/>
              <w:rPr>
                <w:rFonts w:ascii="Calibri" w:eastAsia="Calibri" w:hAnsi="Calibri" w:cs="Calibri"/>
                <w:sz w:val="24"/>
              </w:rPr>
            </w:pPr>
            <w:r>
              <w:rPr>
                <w:rFonts w:ascii="Calibri" w:eastAsia="Calibri" w:hAnsi="Calibri" w:cs="Calibri"/>
                <w:sz w:val="24"/>
              </w:rPr>
              <w:t>Seminar: 6 %.</w:t>
            </w:r>
          </w:p>
          <w:p w14:paraId="61E1EE22" w14:textId="77777777" w:rsidR="009E4DDF" w:rsidRDefault="00DA17F2" w:rsidP="005540F7">
            <w:pPr>
              <w:spacing w:line="240" w:lineRule="auto"/>
              <w:rPr>
                <w:rFonts w:ascii="Calibri" w:eastAsia="Calibri" w:hAnsi="Calibri" w:cs="Calibri"/>
                <w:sz w:val="24"/>
              </w:rPr>
            </w:pPr>
            <w:r>
              <w:rPr>
                <w:rFonts w:ascii="Calibri" w:eastAsia="Calibri" w:hAnsi="Calibri" w:cs="Calibri"/>
                <w:sz w:val="24"/>
              </w:rPr>
              <w:lastRenderedPageBreak/>
              <w:t xml:space="preserve">Reports: </w:t>
            </w:r>
            <w:r w:rsidR="005540F7">
              <w:rPr>
                <w:rFonts w:ascii="Calibri" w:eastAsia="Calibri" w:hAnsi="Calibri" w:cs="Calibri"/>
                <w:sz w:val="24"/>
              </w:rPr>
              <w:t>7</w:t>
            </w:r>
            <w:r>
              <w:rPr>
                <w:rFonts w:ascii="Calibri" w:eastAsia="Calibri" w:hAnsi="Calibri" w:cs="Calibri"/>
                <w:sz w:val="24"/>
              </w:rPr>
              <w:t xml:space="preserve"> %</w:t>
            </w:r>
            <w:r w:rsidR="00304D32">
              <w:rPr>
                <w:rFonts w:ascii="Calibri" w:eastAsia="Calibri" w:hAnsi="Calibri" w:cs="Calibri"/>
                <w:sz w:val="24"/>
              </w:rPr>
              <w:t>.</w:t>
            </w:r>
          </w:p>
          <w:p w14:paraId="3379692A" w14:textId="77777777" w:rsidR="00F3599E" w:rsidRDefault="00F3599E" w:rsidP="00F3599E">
            <w:pPr>
              <w:spacing w:line="240" w:lineRule="auto"/>
              <w:rPr>
                <w:rFonts w:ascii="Calibri" w:eastAsia="Calibri" w:hAnsi="Calibri" w:cs="Calibri"/>
                <w:sz w:val="24"/>
              </w:rPr>
            </w:pPr>
            <w:r>
              <w:rPr>
                <w:rFonts w:ascii="Calibri" w:eastAsia="Calibri" w:hAnsi="Calibri" w:cs="Calibri"/>
                <w:sz w:val="24"/>
              </w:rPr>
              <w:t>A</w:t>
            </w:r>
            <w:r w:rsidR="008F4A05">
              <w:rPr>
                <w:rFonts w:ascii="Calibri" w:eastAsia="Calibri" w:hAnsi="Calibri" w:cs="Calibri"/>
                <w:sz w:val="24"/>
              </w:rPr>
              <w:t>ctivity</w:t>
            </w:r>
            <w:r>
              <w:rPr>
                <w:rFonts w:ascii="Calibri" w:eastAsia="Calibri" w:hAnsi="Calibri" w:cs="Calibri"/>
                <w:sz w:val="24"/>
              </w:rPr>
              <w:t>; 3 %.</w:t>
            </w:r>
          </w:p>
          <w:p w14:paraId="53C44FCA" w14:textId="77777777" w:rsidR="009E4DDF" w:rsidRDefault="00DA17F2" w:rsidP="00F3599E">
            <w:pPr>
              <w:spacing w:line="240" w:lineRule="auto"/>
              <w:rPr>
                <w:rFonts w:ascii="Calibri" w:eastAsia="Calibri" w:hAnsi="Calibri" w:cs="Calibri"/>
                <w:sz w:val="24"/>
              </w:rPr>
            </w:pPr>
            <w:r>
              <w:rPr>
                <w:rFonts w:ascii="Calibri" w:eastAsia="Calibri" w:hAnsi="Calibri" w:cs="Calibri"/>
                <w:sz w:val="24"/>
              </w:rPr>
              <w:t xml:space="preserve">Quiz: </w:t>
            </w:r>
            <w:r w:rsidR="00304D32">
              <w:rPr>
                <w:rFonts w:ascii="Calibri" w:eastAsia="Calibri" w:hAnsi="Calibri" w:cs="Calibri"/>
                <w:sz w:val="24"/>
              </w:rPr>
              <w:t>7</w:t>
            </w:r>
            <w:r>
              <w:rPr>
                <w:rFonts w:ascii="Calibri" w:eastAsia="Calibri" w:hAnsi="Calibri" w:cs="Calibri"/>
                <w:sz w:val="24"/>
              </w:rPr>
              <w:t xml:space="preserve"> %</w:t>
            </w:r>
            <w:r w:rsidR="00304D32">
              <w:rPr>
                <w:rFonts w:ascii="Calibri" w:eastAsia="Calibri" w:hAnsi="Calibri" w:cs="Calibri"/>
                <w:sz w:val="24"/>
              </w:rPr>
              <w:t>.</w:t>
            </w:r>
          </w:p>
          <w:p w14:paraId="2D35E8ED" w14:textId="77777777" w:rsidR="00304D32" w:rsidRDefault="00304D32" w:rsidP="00304D32">
            <w:pPr>
              <w:spacing w:line="240" w:lineRule="auto"/>
              <w:rPr>
                <w:rFonts w:ascii="Calibri" w:eastAsia="Calibri" w:hAnsi="Calibri" w:cs="Calibri"/>
                <w:sz w:val="24"/>
              </w:rPr>
            </w:pPr>
            <w:r>
              <w:rPr>
                <w:rFonts w:ascii="Calibri" w:eastAsia="Calibri" w:hAnsi="Calibri" w:cs="Calibri"/>
                <w:sz w:val="24"/>
              </w:rPr>
              <w:t>Total: 35 %.</w:t>
            </w:r>
          </w:p>
          <w:p w14:paraId="08359F32" w14:textId="77777777" w:rsidR="009E4DDF" w:rsidRDefault="009E4DDF">
            <w:pPr>
              <w:spacing w:line="240" w:lineRule="auto"/>
              <w:rPr>
                <w:rFonts w:ascii="Calibri" w:eastAsia="Calibri" w:hAnsi="Calibri" w:cs="Calibri"/>
              </w:rPr>
            </w:pPr>
          </w:p>
        </w:tc>
      </w:tr>
      <w:tr w:rsidR="009E4DDF" w14:paraId="4D0BB362" w14:textId="77777777">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4CC27" w14:textId="77777777" w:rsidR="009E4DDF" w:rsidRDefault="00DA17F2">
            <w:pPr>
              <w:spacing w:after="0" w:line="240" w:lineRule="auto"/>
              <w:rPr>
                <w:rFonts w:ascii="Calibri" w:eastAsia="Calibri" w:hAnsi="Calibri" w:cs="Calibri"/>
                <w:b/>
                <w:sz w:val="28"/>
              </w:rPr>
            </w:pPr>
            <w:r>
              <w:rPr>
                <w:rFonts w:ascii="Calibri" w:eastAsia="Calibri" w:hAnsi="Calibri" w:cs="Calibri"/>
                <w:b/>
                <w:sz w:val="28"/>
              </w:rPr>
              <w:lastRenderedPageBreak/>
              <w:t>15. Student learning outcome:</w:t>
            </w:r>
          </w:p>
          <w:p w14:paraId="44D8C70A" w14:textId="77777777" w:rsidR="009E4DDF" w:rsidRDefault="00DA17F2">
            <w:pPr>
              <w:spacing w:after="0" w:line="240" w:lineRule="auto"/>
              <w:rPr>
                <w:rFonts w:ascii="Calibri" w:eastAsia="Calibri" w:hAnsi="Calibri" w:cs="Calibri"/>
                <w:sz w:val="24"/>
              </w:rPr>
            </w:pPr>
            <w:r>
              <w:rPr>
                <w:rFonts w:ascii="Calibri" w:eastAsia="Calibri" w:hAnsi="Calibri" w:cs="Calibri"/>
                <w:sz w:val="24"/>
              </w:rPr>
              <w:t xml:space="preserve">Preparation complexes and determination their contents and absorbances. </w:t>
            </w:r>
          </w:p>
          <w:p w14:paraId="4B58A06D" w14:textId="77777777" w:rsidR="009E4DDF" w:rsidRDefault="00DA17F2">
            <w:pPr>
              <w:keepNext/>
              <w:keepLines/>
              <w:spacing w:after="0" w:line="312" w:lineRule="auto"/>
              <w:rPr>
                <w:rFonts w:ascii="Calibri" w:eastAsia="Calibri" w:hAnsi="Calibri" w:cs="Calibri"/>
                <w:b/>
                <w:sz w:val="24"/>
                <w:shd w:val="clear" w:color="auto" w:fill="FFFFFF"/>
              </w:rPr>
            </w:pPr>
            <w:r>
              <w:rPr>
                <w:rFonts w:ascii="Calibri" w:eastAsia="Calibri" w:hAnsi="Calibri" w:cs="Calibri"/>
                <w:b/>
                <w:sz w:val="24"/>
                <w:shd w:val="clear" w:color="auto" w:fill="FFFFFF"/>
              </w:rPr>
              <w:t>“Medicinal Applications of Coordination Chemistry”</w:t>
            </w:r>
          </w:p>
          <w:p w14:paraId="220F4E9D" w14:textId="77777777" w:rsidR="009E4DDF" w:rsidRDefault="00DA17F2">
            <w:pPr>
              <w:spacing w:after="0" w:line="240" w:lineRule="auto"/>
              <w:rPr>
                <w:rFonts w:ascii="Calibri" w:eastAsia="Calibri" w:hAnsi="Calibri" w:cs="Calibri"/>
                <w:sz w:val="24"/>
                <w:shd w:val="clear" w:color="auto" w:fill="FFFFFF"/>
              </w:rPr>
            </w:pPr>
            <w:r>
              <w:rPr>
                <w:rFonts w:ascii="Arial" w:eastAsia="Arial" w:hAnsi="Arial" w:cs="Arial"/>
                <w:sz w:val="23"/>
                <w:shd w:val="clear" w:color="auto" w:fill="FFFFFF"/>
              </w:rPr>
              <w:t xml:space="preserve">      </w:t>
            </w:r>
            <w:r>
              <w:rPr>
                <w:rFonts w:ascii="Calibri" w:eastAsia="Calibri" w:hAnsi="Calibri" w:cs="Calibri"/>
                <w:sz w:val="24"/>
                <w:shd w:val="clear" w:color="auto" w:fill="FFFFFF"/>
              </w:rPr>
              <w:t xml:space="preserve">Inorganic compounds have been used in medicine for thousands of years, often without a known molecular basis for their mechanism of action, and with little attempt to design them. The design of coordination (metal) complexes is not an easy task. The organic chemist often deals with diamagnetic compounds which are both kinetically and thermodynamically stable, and benefits from the use of </w:t>
            </w:r>
            <w:proofErr w:type="spellStart"/>
            <w:r>
              <w:rPr>
                <w:rFonts w:ascii="Calibri" w:eastAsia="Calibri" w:hAnsi="Calibri" w:cs="Calibri"/>
                <w:sz w:val="24"/>
                <w:shd w:val="clear" w:color="auto" w:fill="FFFFFF"/>
              </w:rPr>
              <w:t>well developed</w:t>
            </w:r>
            <w:proofErr w:type="spellEnd"/>
            <w:r>
              <w:rPr>
                <w:rFonts w:ascii="Calibri" w:eastAsia="Calibri" w:hAnsi="Calibri" w:cs="Calibri"/>
                <w:sz w:val="24"/>
                <w:shd w:val="clear" w:color="auto" w:fill="FFFFFF"/>
              </w:rPr>
              <w:t xml:space="preserve"> speciation techniques, especially </w:t>
            </w:r>
            <w:r>
              <w:rPr>
                <w:rFonts w:ascii="Calibri" w:eastAsia="Calibri" w:hAnsi="Calibri" w:cs="Calibri"/>
                <w:sz w:val="24"/>
                <w:shd w:val="clear" w:color="auto" w:fill="FFFFFF"/>
                <w:vertAlign w:val="superscript"/>
              </w:rPr>
              <w:t>1</w:t>
            </w:r>
            <w:r>
              <w:rPr>
                <w:rFonts w:ascii="Calibri" w:eastAsia="Calibri" w:hAnsi="Calibri" w:cs="Calibri"/>
                <w:sz w:val="24"/>
                <w:shd w:val="clear" w:color="auto" w:fill="FFFFFF"/>
              </w:rPr>
              <w:t>H and </w:t>
            </w:r>
            <w:r>
              <w:rPr>
                <w:rFonts w:ascii="Calibri" w:eastAsia="Calibri" w:hAnsi="Calibri" w:cs="Calibri"/>
                <w:sz w:val="24"/>
                <w:shd w:val="clear" w:color="auto" w:fill="FFFFFF"/>
                <w:vertAlign w:val="superscript"/>
              </w:rPr>
              <w:t>13</w:t>
            </w:r>
            <w:r>
              <w:rPr>
                <w:rFonts w:ascii="Calibri" w:eastAsia="Calibri" w:hAnsi="Calibri" w:cs="Calibri"/>
                <w:sz w:val="24"/>
                <w:shd w:val="clear" w:color="auto" w:fill="FFFFFF"/>
              </w:rPr>
              <w:t>C nuclear magnetic resonance (NMR) spectroscopy. For metal compounds the situation is more complicated. Ligand substitution and redox reactions can be facile, can occur over very wide timescales, and are not so easily followed by conventional techniques, especially under physiologically relevant conditions (for instance, at micro molar concentrations). But the challenge is real and worth exploring. We need new drugs with novel mechanisms of action. Inorganic chemistry offers that possibility.</w:t>
            </w:r>
          </w:p>
          <w:p w14:paraId="4047AEC8" w14:textId="77777777" w:rsidR="009E4DDF" w:rsidRDefault="009E4DDF">
            <w:pPr>
              <w:spacing w:after="0" w:line="240" w:lineRule="auto"/>
              <w:rPr>
                <w:rFonts w:ascii="Calibri" w:eastAsia="Calibri" w:hAnsi="Calibri" w:cs="Calibri"/>
                <w:sz w:val="24"/>
                <w:shd w:val="clear" w:color="auto" w:fill="FFFFFF"/>
              </w:rPr>
            </w:pPr>
          </w:p>
          <w:p w14:paraId="19090F04" w14:textId="77777777" w:rsidR="009E4DDF" w:rsidRDefault="009E4DDF">
            <w:pPr>
              <w:spacing w:after="0" w:line="240" w:lineRule="auto"/>
              <w:rPr>
                <w:rFonts w:ascii="Calibri" w:eastAsia="Calibri" w:hAnsi="Calibri" w:cs="Calibri"/>
                <w:sz w:val="24"/>
                <w:shd w:val="clear" w:color="auto" w:fill="FFFFFF"/>
              </w:rPr>
            </w:pPr>
          </w:p>
          <w:p w14:paraId="0B91D690" w14:textId="77777777" w:rsidR="009E4DDF" w:rsidRDefault="00DA17F2">
            <w:pPr>
              <w:keepNext/>
              <w:keepLines/>
              <w:spacing w:after="0" w:line="240" w:lineRule="auto"/>
              <w:rPr>
                <w:rFonts w:ascii="Calibri" w:eastAsia="Calibri" w:hAnsi="Calibri" w:cs="Calibri"/>
                <w:b/>
                <w:sz w:val="24"/>
                <w:shd w:val="clear" w:color="auto" w:fill="FFFFFF"/>
              </w:rPr>
            </w:pPr>
            <w:r>
              <w:rPr>
                <w:rFonts w:ascii="Calibri" w:eastAsia="Calibri" w:hAnsi="Calibri" w:cs="Calibri"/>
                <w:b/>
                <w:sz w:val="24"/>
                <w:shd w:val="clear" w:color="auto" w:fill="FFFFFF"/>
              </w:rPr>
              <w:t>Platinum Anticancer Drugs</w:t>
            </w:r>
          </w:p>
          <w:p w14:paraId="74E0F813" w14:textId="77777777" w:rsidR="009E4DDF" w:rsidRDefault="00DA17F2">
            <w:pPr>
              <w:spacing w:after="0" w:line="240" w:lineRule="auto"/>
              <w:rPr>
                <w:rFonts w:ascii="Calibri" w:eastAsia="Calibri" w:hAnsi="Calibri" w:cs="Calibri"/>
                <w:sz w:val="24"/>
              </w:rPr>
            </w:pPr>
            <w:r>
              <w:rPr>
                <w:rFonts w:ascii="Calibri" w:eastAsia="Calibri" w:hAnsi="Calibri" w:cs="Calibri"/>
                <w:sz w:val="24"/>
              </w:rPr>
              <w:t xml:space="preserve">      Two areas of work have highlighted the potential of inorganic chemistry in recent years: the platinum anticancer field and gadolinium compounds, used as contrast agents in magnetic resonance imaging (MRI). Both of these are well covered in this new book. Platinum commands about forty pages. This is warranted. Platinum compounds are now the world's best-selling anticancer drugs – they have billion-dollar sales each year. If you are not familiar with atomic structure, types of chemical bonds, oxidation states, coordination geometries, isomerism, electronic structure and magnetism, then there are some one hundred pages (just over a quarter of the book) of introduction to help you, including the background on square-planar platinum complexes needed to understand the mechanism of action of the first platinum complex to be approved for clinical use: cisplatin (</w:t>
            </w:r>
            <w:r>
              <w:rPr>
                <w:rFonts w:ascii="Calibri" w:eastAsia="Calibri" w:hAnsi="Calibri" w:cs="Calibri"/>
                <w:i/>
                <w:sz w:val="24"/>
              </w:rPr>
              <w:t>cis</w:t>
            </w:r>
            <w:r>
              <w:rPr>
                <w:rFonts w:ascii="Calibri" w:eastAsia="Calibri" w:hAnsi="Calibri" w:cs="Calibri"/>
                <w:sz w:val="24"/>
              </w:rPr>
              <w:t>-</w:t>
            </w:r>
            <w:proofErr w:type="spellStart"/>
            <w:r>
              <w:rPr>
                <w:rFonts w:ascii="Calibri" w:eastAsia="Calibri" w:hAnsi="Calibri" w:cs="Calibri"/>
                <w:sz w:val="24"/>
              </w:rPr>
              <w:t>diamminedichloroplatinum</w:t>
            </w:r>
            <w:proofErr w:type="spellEnd"/>
            <w:r>
              <w:rPr>
                <w:rFonts w:ascii="Calibri" w:eastAsia="Calibri" w:hAnsi="Calibri" w:cs="Calibri"/>
                <w:sz w:val="24"/>
              </w:rPr>
              <w:t xml:space="preserve"> (II)).</w:t>
            </w:r>
          </w:p>
          <w:p w14:paraId="7599DFB8" w14:textId="77777777" w:rsidR="009E4DDF" w:rsidRDefault="009E4DDF">
            <w:pPr>
              <w:bidi/>
              <w:spacing w:after="0" w:line="240" w:lineRule="auto"/>
              <w:rPr>
                <w:rFonts w:ascii="Calibri" w:eastAsia="Calibri" w:hAnsi="Calibri" w:cs="Calibri"/>
                <w:sz w:val="24"/>
              </w:rPr>
            </w:pPr>
          </w:p>
          <w:p w14:paraId="2B288890" w14:textId="77777777" w:rsidR="009E4DDF" w:rsidRDefault="00DA17F2">
            <w:pPr>
              <w:spacing w:after="365" w:line="240" w:lineRule="auto"/>
            </w:pPr>
            <w:r>
              <w:rPr>
                <w:rFonts w:ascii="Calibri" w:eastAsia="Calibri" w:hAnsi="Calibri" w:cs="Calibri"/>
                <w:sz w:val="24"/>
                <w:shd w:val="clear" w:color="auto" w:fill="FFFFFF"/>
              </w:rPr>
              <w:t xml:space="preserve">    Inorganic compounds are used as catalysts, pigments, coatings, surfactants, medicines, fuels, and more. They often have high melting points and specific high or low electrical conductivity properties, which make them useful for specific purposes.</w:t>
            </w:r>
          </w:p>
        </w:tc>
      </w:tr>
      <w:tr w:rsidR="009E4DDF" w14:paraId="5C38487F" w14:textId="77777777">
        <w:trPr>
          <w:trHeight w:val="1"/>
        </w:trPr>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DA3D9" w14:textId="77777777" w:rsidR="009E4DDF" w:rsidRDefault="00DA17F2">
            <w:pPr>
              <w:spacing w:after="0" w:line="240" w:lineRule="auto"/>
              <w:rPr>
                <w:rFonts w:ascii="Calibri" w:eastAsia="Calibri" w:hAnsi="Calibri" w:cs="Calibri"/>
                <w:b/>
                <w:sz w:val="28"/>
              </w:rPr>
            </w:pPr>
            <w:r>
              <w:rPr>
                <w:rFonts w:ascii="Calibri" w:eastAsia="Calibri" w:hAnsi="Calibri" w:cs="Calibri"/>
                <w:b/>
                <w:sz w:val="28"/>
              </w:rPr>
              <w:t>16. Course Reading List and References‌:</w:t>
            </w:r>
          </w:p>
          <w:p w14:paraId="3BB38F3A" w14:textId="77777777" w:rsidR="009E4DDF" w:rsidRDefault="00DA17F2">
            <w:pPr>
              <w:spacing w:line="240" w:lineRule="auto"/>
              <w:rPr>
                <w:rFonts w:ascii="Calibri" w:eastAsia="Calibri" w:hAnsi="Calibri" w:cs="Calibri"/>
                <w:b/>
                <w:i/>
                <w:sz w:val="24"/>
                <w:u w:val="single"/>
              </w:rPr>
            </w:pPr>
            <w:r>
              <w:rPr>
                <w:rFonts w:ascii="Calibri" w:eastAsia="Calibri" w:hAnsi="Calibri" w:cs="Calibri"/>
                <w:b/>
                <w:i/>
                <w:sz w:val="24"/>
                <w:u w:val="single"/>
              </w:rPr>
              <w:t>References :</w:t>
            </w:r>
          </w:p>
          <w:p w14:paraId="728A8447" w14:textId="77777777" w:rsidR="009E4DDF" w:rsidRDefault="00DA17F2">
            <w:pPr>
              <w:numPr>
                <w:ilvl w:val="0"/>
                <w:numId w:val="2"/>
              </w:numPr>
              <w:ind w:left="720" w:hanging="360"/>
              <w:rPr>
                <w:rFonts w:ascii="Calibri" w:eastAsia="Calibri" w:hAnsi="Calibri" w:cs="Calibri"/>
              </w:rPr>
            </w:pPr>
            <w:r>
              <w:rPr>
                <w:rFonts w:ascii="Calibri" w:eastAsia="Calibri" w:hAnsi="Calibri" w:cs="Calibri"/>
              </w:rPr>
              <w:lastRenderedPageBreak/>
              <w:t xml:space="preserve">Inorganic Experiments by </w:t>
            </w:r>
            <w:proofErr w:type="spellStart"/>
            <w:r>
              <w:rPr>
                <w:rFonts w:ascii="Calibri" w:eastAsia="Calibri" w:hAnsi="Calibri" w:cs="Calibri"/>
              </w:rPr>
              <w:t>J.Derek</w:t>
            </w:r>
            <w:proofErr w:type="spellEnd"/>
            <w:r>
              <w:rPr>
                <w:rFonts w:ascii="Calibri" w:eastAsia="Calibri" w:hAnsi="Calibri" w:cs="Calibri"/>
              </w:rPr>
              <w:t xml:space="preserve"> </w:t>
            </w:r>
            <w:proofErr w:type="spellStart"/>
            <w:r>
              <w:rPr>
                <w:rFonts w:ascii="Calibri" w:eastAsia="Calibri" w:hAnsi="Calibri" w:cs="Calibri"/>
              </w:rPr>
              <w:t>Woollins</w:t>
            </w:r>
            <w:proofErr w:type="spellEnd"/>
            <w:r>
              <w:rPr>
                <w:rFonts w:ascii="Calibri" w:eastAsia="Calibri" w:hAnsi="Calibri" w:cs="Calibri"/>
              </w:rPr>
              <w:t>.</w:t>
            </w:r>
          </w:p>
          <w:p w14:paraId="47017A53" w14:textId="77777777" w:rsidR="009E4DDF" w:rsidRDefault="00DA17F2">
            <w:pPr>
              <w:numPr>
                <w:ilvl w:val="0"/>
                <w:numId w:val="2"/>
              </w:numPr>
              <w:ind w:left="720" w:hanging="360"/>
              <w:rPr>
                <w:rFonts w:ascii="Calibri" w:eastAsia="Calibri" w:hAnsi="Calibri" w:cs="Calibri"/>
              </w:rPr>
            </w:pPr>
            <w:r>
              <w:rPr>
                <w:rFonts w:ascii="Calibri" w:eastAsia="Calibri" w:hAnsi="Calibri" w:cs="Calibri"/>
              </w:rPr>
              <w:t>Inorganic Chemistry by Shriver and Attkins.</w:t>
            </w:r>
          </w:p>
          <w:p w14:paraId="1EBE9699" w14:textId="77777777" w:rsidR="009E4DDF" w:rsidRDefault="00DA17F2">
            <w:pPr>
              <w:numPr>
                <w:ilvl w:val="0"/>
                <w:numId w:val="2"/>
              </w:numPr>
              <w:ind w:left="720" w:hanging="360"/>
              <w:rPr>
                <w:rFonts w:ascii="Calibri" w:eastAsia="Calibri" w:hAnsi="Calibri" w:cs="Calibri"/>
              </w:rPr>
            </w:pPr>
            <w:r>
              <w:rPr>
                <w:rFonts w:ascii="Calibri" w:eastAsia="Calibri" w:hAnsi="Calibri" w:cs="Calibri"/>
              </w:rPr>
              <w:t xml:space="preserve">Inorganic Chemistry by </w:t>
            </w:r>
            <w:proofErr w:type="spellStart"/>
            <w:r>
              <w:rPr>
                <w:rFonts w:ascii="Calibri" w:eastAsia="Calibri" w:hAnsi="Calibri" w:cs="Calibri"/>
              </w:rPr>
              <w:t>Carthrine</w:t>
            </w:r>
            <w:proofErr w:type="spellEnd"/>
            <w:r>
              <w:rPr>
                <w:rFonts w:ascii="Calibri" w:eastAsia="Calibri" w:hAnsi="Calibri" w:cs="Calibri"/>
              </w:rPr>
              <w:t xml:space="preserve"> E. </w:t>
            </w:r>
            <w:proofErr w:type="spellStart"/>
            <w:r>
              <w:rPr>
                <w:rFonts w:ascii="Calibri" w:eastAsia="Calibri" w:hAnsi="Calibri" w:cs="Calibri"/>
              </w:rPr>
              <w:t>Housecroft</w:t>
            </w:r>
            <w:proofErr w:type="spellEnd"/>
            <w:r>
              <w:rPr>
                <w:rFonts w:ascii="Calibri" w:eastAsia="Calibri" w:hAnsi="Calibri" w:cs="Calibri"/>
              </w:rPr>
              <w:t>.</w:t>
            </w:r>
          </w:p>
          <w:p w14:paraId="10A43A43" w14:textId="77777777" w:rsidR="009E4DDF" w:rsidRDefault="00DA17F2">
            <w:pPr>
              <w:numPr>
                <w:ilvl w:val="0"/>
                <w:numId w:val="2"/>
              </w:numPr>
              <w:ind w:left="720" w:hanging="360"/>
              <w:rPr>
                <w:rFonts w:ascii="Calibri" w:eastAsia="Calibri" w:hAnsi="Calibri" w:cs="Calibri"/>
              </w:rPr>
            </w:pPr>
            <w:r>
              <w:rPr>
                <w:rFonts w:ascii="Calibri" w:eastAsia="Calibri" w:hAnsi="Calibri" w:cs="Calibri"/>
              </w:rPr>
              <w:t>Basic Inorganic Chemistry by Cotton and Wilkinson.</w:t>
            </w:r>
          </w:p>
          <w:p w14:paraId="075BC52E" w14:textId="77777777" w:rsidR="009E4DDF" w:rsidRDefault="00DA17F2">
            <w:pPr>
              <w:numPr>
                <w:ilvl w:val="0"/>
                <w:numId w:val="2"/>
              </w:numPr>
              <w:ind w:left="720" w:hanging="360"/>
              <w:rPr>
                <w:rFonts w:ascii="Calibri" w:eastAsia="Calibri" w:hAnsi="Calibri" w:cs="Calibri"/>
              </w:rPr>
            </w:pPr>
            <w:r>
              <w:rPr>
                <w:rFonts w:ascii="Calibri" w:eastAsia="Calibri" w:hAnsi="Calibri" w:cs="Calibri"/>
              </w:rPr>
              <w:t>Modern Inorganic Chemistry by Jolly.</w:t>
            </w:r>
          </w:p>
          <w:p w14:paraId="66A828F6" w14:textId="77777777" w:rsidR="009E4DDF" w:rsidRDefault="00DA17F2">
            <w:pPr>
              <w:numPr>
                <w:ilvl w:val="0"/>
                <w:numId w:val="2"/>
              </w:numPr>
              <w:ind w:left="720" w:hanging="360"/>
              <w:rPr>
                <w:rFonts w:ascii="Calibri" w:eastAsia="Calibri" w:hAnsi="Calibri" w:cs="Calibri"/>
              </w:rPr>
            </w:pPr>
            <w:r>
              <w:rPr>
                <w:rFonts w:ascii="Calibri" w:eastAsia="Calibri" w:hAnsi="Calibri" w:cs="Calibri"/>
              </w:rPr>
              <w:t xml:space="preserve">Modern Inorganic Chemistry by Lagowski. </w:t>
            </w:r>
          </w:p>
        </w:tc>
      </w:tr>
      <w:tr w:rsidR="009E4DDF" w14:paraId="424DB8DA" w14:textId="77777777">
        <w:trPr>
          <w:trHeight w:val="1"/>
        </w:trPr>
        <w:tc>
          <w:tcPr>
            <w:tcW w:w="7601" w:type="dxa"/>
            <w:gridSpan w:val="2"/>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764215E3" w14:textId="77777777" w:rsidR="009E4DDF" w:rsidRDefault="00DA17F2">
            <w:pPr>
              <w:spacing w:after="0" w:line="240" w:lineRule="auto"/>
              <w:rPr>
                <w:rFonts w:ascii="Calibri" w:eastAsia="Calibri" w:hAnsi="Calibri" w:cs="Calibri"/>
              </w:rPr>
            </w:pPr>
            <w:r>
              <w:rPr>
                <w:rFonts w:ascii="Calibri" w:eastAsia="Calibri" w:hAnsi="Calibri" w:cs="Calibri"/>
                <w:b/>
                <w:sz w:val="28"/>
              </w:rPr>
              <w:lastRenderedPageBreak/>
              <w:t>17. The Topics:</w:t>
            </w:r>
          </w:p>
        </w:tc>
        <w:tc>
          <w:tcPr>
            <w:tcW w:w="3109"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604E98ED" w14:textId="77777777" w:rsidR="009E4DDF" w:rsidRDefault="00DA17F2">
            <w:pPr>
              <w:spacing w:after="0" w:line="240" w:lineRule="auto"/>
              <w:rPr>
                <w:rFonts w:ascii="Calibri" w:eastAsia="Calibri" w:hAnsi="Calibri" w:cs="Calibri"/>
              </w:rPr>
            </w:pPr>
            <w:r>
              <w:rPr>
                <w:rFonts w:ascii="Calibri" w:eastAsia="Calibri" w:hAnsi="Calibri" w:cs="Calibri"/>
                <w:b/>
                <w:sz w:val="28"/>
              </w:rPr>
              <w:t>Lecturer's name</w:t>
            </w:r>
          </w:p>
        </w:tc>
      </w:tr>
      <w:tr w:rsidR="009E4DDF" w14:paraId="148EA7C8" w14:textId="77777777">
        <w:tc>
          <w:tcPr>
            <w:tcW w:w="7601"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3AB96D98" w14:textId="77777777" w:rsidR="009E4DDF" w:rsidRDefault="009E4DDF">
            <w:pPr>
              <w:spacing w:after="0" w:line="240" w:lineRule="auto"/>
              <w:rPr>
                <w:rFonts w:ascii="Calibri" w:eastAsia="Calibri" w:hAnsi="Calibri" w:cs="Calibri"/>
              </w:rPr>
            </w:pPr>
          </w:p>
        </w:tc>
        <w:tc>
          <w:tcPr>
            <w:tcW w:w="3109"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76AE375B" w14:textId="77777777" w:rsidR="009E4DDF" w:rsidRDefault="009E4DDF">
            <w:pPr>
              <w:spacing w:after="0" w:line="240" w:lineRule="auto"/>
              <w:rPr>
                <w:rFonts w:ascii="Calibri" w:eastAsia="Calibri" w:hAnsi="Calibri" w:cs="Calibri"/>
              </w:rPr>
            </w:pPr>
          </w:p>
        </w:tc>
      </w:tr>
      <w:tr w:rsidR="009E4DDF" w14:paraId="3D3C4871" w14:textId="77777777">
        <w:trPr>
          <w:trHeight w:val="1"/>
        </w:trPr>
        <w:tc>
          <w:tcPr>
            <w:tcW w:w="7601" w:type="dxa"/>
            <w:gridSpan w:val="2"/>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751BD" w14:textId="77777777" w:rsidR="009E4DDF" w:rsidRDefault="00DA17F2">
            <w:pPr>
              <w:spacing w:after="0" w:line="240" w:lineRule="auto"/>
              <w:rPr>
                <w:rFonts w:ascii="Calibri" w:eastAsia="Calibri" w:hAnsi="Calibri" w:cs="Calibri"/>
              </w:rPr>
            </w:pPr>
            <w:r>
              <w:rPr>
                <w:rFonts w:ascii="Calibri" w:eastAsia="Calibri" w:hAnsi="Calibri" w:cs="Calibri"/>
                <w:b/>
                <w:sz w:val="28"/>
              </w:rPr>
              <w:t>18. Practical Topics</w:t>
            </w:r>
          </w:p>
        </w:tc>
        <w:tc>
          <w:tcPr>
            <w:tcW w:w="3109"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78E55" w14:textId="77777777" w:rsidR="009E4DDF" w:rsidRDefault="00DA17F2">
            <w:pPr>
              <w:spacing w:after="0" w:line="240" w:lineRule="auto"/>
              <w:rPr>
                <w:rFonts w:ascii="Calibri" w:eastAsia="Calibri" w:hAnsi="Calibri" w:cs="Calibri"/>
              </w:rPr>
            </w:pPr>
            <w:r>
              <w:rPr>
                <w:rFonts w:ascii="Calibri" w:eastAsia="Calibri" w:hAnsi="Calibri" w:cs="Calibri"/>
                <w:b/>
                <w:sz w:val="28"/>
              </w:rPr>
              <w:t>Lecturer's name</w:t>
            </w:r>
          </w:p>
        </w:tc>
      </w:tr>
      <w:tr w:rsidR="009E4DDF" w14:paraId="02787B61" w14:textId="77777777">
        <w:trPr>
          <w:trHeight w:val="1"/>
        </w:trPr>
        <w:tc>
          <w:tcPr>
            <w:tcW w:w="7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3F0AA" w14:textId="77777777" w:rsidR="009E4DDF" w:rsidRDefault="009E4DDF">
            <w:pPr>
              <w:spacing w:line="240" w:lineRule="auto"/>
              <w:rPr>
                <w:rFonts w:ascii="Calibri" w:eastAsia="Calibri" w:hAnsi="Calibri" w:cs="Calibri"/>
                <w:sz w:val="24"/>
              </w:rPr>
            </w:pPr>
          </w:p>
          <w:p w14:paraId="2E248CE4" w14:textId="77777777" w:rsidR="009E4DDF" w:rsidRDefault="009E4DDF">
            <w:pPr>
              <w:spacing w:line="240" w:lineRule="auto"/>
              <w:rPr>
                <w:rFonts w:ascii="Calibri" w:eastAsia="Calibri" w:hAnsi="Calibri" w:cs="Calibri"/>
                <w:sz w:val="24"/>
              </w:rPr>
            </w:pPr>
          </w:p>
          <w:p w14:paraId="4B3DC638" w14:textId="77777777" w:rsidR="009E4DDF" w:rsidRDefault="00DA17F2">
            <w:pPr>
              <w:spacing w:line="240" w:lineRule="auto"/>
              <w:rPr>
                <w:rFonts w:ascii="Calibri" w:eastAsia="Calibri" w:hAnsi="Calibri" w:cs="Calibri"/>
                <w:sz w:val="24"/>
              </w:rPr>
            </w:pPr>
            <w:r>
              <w:rPr>
                <w:rFonts w:ascii="Calibri" w:eastAsia="Calibri" w:hAnsi="Calibri" w:cs="Calibri"/>
                <w:sz w:val="24"/>
              </w:rPr>
              <w:t xml:space="preserve">Introduction of Practical inorganic chemistry </w:t>
            </w:r>
          </w:p>
          <w:p w14:paraId="1BEA1F73" w14:textId="77777777" w:rsidR="009E4DDF" w:rsidRDefault="00DA17F2">
            <w:pPr>
              <w:rPr>
                <w:rFonts w:ascii="Calibri" w:eastAsia="Calibri" w:hAnsi="Calibri" w:cs="Calibri"/>
                <w:sz w:val="24"/>
              </w:rPr>
            </w:pPr>
            <w:r>
              <w:rPr>
                <w:rFonts w:ascii="Calibri" w:eastAsia="Calibri" w:hAnsi="Calibri" w:cs="Calibri"/>
                <w:sz w:val="24"/>
              </w:rPr>
              <w:t xml:space="preserve">1-Preparation of </w:t>
            </w:r>
            <w:proofErr w:type="spellStart"/>
            <w:proofErr w:type="gramStart"/>
            <w:r>
              <w:rPr>
                <w:rFonts w:ascii="Calibri" w:eastAsia="Calibri" w:hAnsi="Calibri" w:cs="Calibri"/>
                <w:sz w:val="24"/>
              </w:rPr>
              <w:t>tetraaminecupper</w:t>
            </w:r>
            <w:proofErr w:type="spellEnd"/>
            <w:r>
              <w:rPr>
                <w:rFonts w:ascii="Calibri" w:eastAsia="Calibri" w:hAnsi="Calibri" w:cs="Calibri"/>
                <w:sz w:val="24"/>
              </w:rPr>
              <w:t>(</w:t>
            </w:r>
            <w:proofErr w:type="gramEnd"/>
            <w:r>
              <w:rPr>
                <w:rFonts w:ascii="Calibri" w:eastAsia="Calibri" w:hAnsi="Calibri" w:cs="Calibri"/>
                <w:sz w:val="24"/>
              </w:rPr>
              <w:t>II)</w:t>
            </w:r>
            <w:proofErr w:type="spellStart"/>
            <w:r>
              <w:rPr>
                <w:rFonts w:ascii="Calibri" w:eastAsia="Calibri" w:hAnsi="Calibri" w:cs="Calibri"/>
                <w:sz w:val="24"/>
              </w:rPr>
              <w:t>sulphatehydrate</w:t>
            </w:r>
            <w:proofErr w:type="spellEnd"/>
            <w:r>
              <w:rPr>
                <w:rFonts w:ascii="Calibri" w:eastAsia="Calibri" w:hAnsi="Calibri" w:cs="Calibri"/>
                <w:sz w:val="24"/>
              </w:rPr>
              <w:t xml:space="preserve"> [Cu(NH</w:t>
            </w:r>
            <w:r>
              <w:rPr>
                <w:rFonts w:ascii="Calibri" w:eastAsia="Calibri" w:hAnsi="Calibri" w:cs="Calibri"/>
                <w:sz w:val="24"/>
                <w:vertAlign w:val="subscript"/>
              </w:rPr>
              <w:t>3</w:t>
            </w:r>
            <w:r>
              <w:rPr>
                <w:rFonts w:ascii="Calibri" w:eastAsia="Calibri" w:hAnsi="Calibri" w:cs="Calibri"/>
                <w:sz w:val="24"/>
              </w:rPr>
              <w:t>)</w:t>
            </w:r>
            <w:r>
              <w:rPr>
                <w:rFonts w:ascii="Calibri" w:eastAsia="Calibri" w:hAnsi="Calibri" w:cs="Calibri"/>
                <w:sz w:val="24"/>
                <w:vertAlign w:val="subscript"/>
              </w:rPr>
              <w:t>4</w:t>
            </w:r>
            <w:r>
              <w:rPr>
                <w:rFonts w:ascii="Calibri" w:eastAsia="Calibri" w:hAnsi="Calibri" w:cs="Calibri"/>
                <w:sz w:val="24"/>
              </w:rPr>
              <w:t>]SO</w:t>
            </w:r>
            <w:r>
              <w:rPr>
                <w:rFonts w:ascii="Calibri" w:eastAsia="Calibri" w:hAnsi="Calibri" w:cs="Calibri"/>
                <w:sz w:val="24"/>
                <w:vertAlign w:val="subscript"/>
              </w:rPr>
              <w:t>4</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 .</w:t>
            </w:r>
          </w:p>
          <w:p w14:paraId="7FC52EBA" w14:textId="77777777" w:rsidR="009E4DDF" w:rsidRDefault="00DA17F2">
            <w:pPr>
              <w:rPr>
                <w:rFonts w:ascii="Calibri" w:eastAsia="Calibri" w:hAnsi="Calibri" w:cs="Calibri"/>
                <w:sz w:val="24"/>
              </w:rPr>
            </w:pPr>
            <w:r>
              <w:rPr>
                <w:rFonts w:ascii="Calibri" w:eastAsia="Calibri" w:hAnsi="Calibri" w:cs="Calibri"/>
                <w:sz w:val="24"/>
              </w:rPr>
              <w:t>2-Determination of NH</w:t>
            </w:r>
            <w:r>
              <w:rPr>
                <w:rFonts w:ascii="Calibri" w:eastAsia="Calibri" w:hAnsi="Calibri" w:cs="Calibri"/>
                <w:sz w:val="24"/>
                <w:vertAlign w:val="subscript"/>
              </w:rPr>
              <w:t>3</w:t>
            </w:r>
            <w:r>
              <w:rPr>
                <w:rFonts w:ascii="Calibri" w:eastAsia="Calibri" w:hAnsi="Calibri" w:cs="Calibri"/>
                <w:sz w:val="24"/>
              </w:rPr>
              <w:t xml:space="preserve"> in the complex [</w:t>
            </w:r>
            <w:proofErr w:type="gramStart"/>
            <w:r>
              <w:rPr>
                <w:rFonts w:ascii="Calibri" w:eastAsia="Calibri" w:hAnsi="Calibri" w:cs="Calibri"/>
                <w:sz w:val="24"/>
              </w:rPr>
              <w:t>Cu(</w:t>
            </w:r>
            <w:proofErr w:type="gramEnd"/>
            <w:r>
              <w:rPr>
                <w:rFonts w:ascii="Calibri" w:eastAsia="Calibri" w:hAnsi="Calibri" w:cs="Calibri"/>
                <w:sz w:val="24"/>
              </w:rPr>
              <w:t>NH</w:t>
            </w:r>
            <w:r>
              <w:rPr>
                <w:rFonts w:ascii="Calibri" w:eastAsia="Calibri" w:hAnsi="Calibri" w:cs="Calibri"/>
                <w:sz w:val="24"/>
                <w:vertAlign w:val="subscript"/>
              </w:rPr>
              <w:t>3</w:t>
            </w:r>
            <w:r>
              <w:rPr>
                <w:rFonts w:ascii="Calibri" w:eastAsia="Calibri" w:hAnsi="Calibri" w:cs="Calibri"/>
                <w:sz w:val="24"/>
              </w:rPr>
              <w:t>)</w:t>
            </w:r>
            <w:r>
              <w:rPr>
                <w:rFonts w:ascii="Calibri" w:eastAsia="Calibri" w:hAnsi="Calibri" w:cs="Calibri"/>
                <w:sz w:val="24"/>
                <w:vertAlign w:val="subscript"/>
              </w:rPr>
              <w:t>4</w:t>
            </w:r>
            <w:r>
              <w:rPr>
                <w:rFonts w:ascii="Calibri" w:eastAsia="Calibri" w:hAnsi="Calibri" w:cs="Calibri"/>
                <w:sz w:val="24"/>
              </w:rPr>
              <w:t>]SO</w:t>
            </w:r>
            <w:r>
              <w:rPr>
                <w:rFonts w:ascii="Calibri" w:eastAsia="Calibri" w:hAnsi="Calibri" w:cs="Calibri"/>
                <w:sz w:val="24"/>
                <w:vertAlign w:val="subscript"/>
              </w:rPr>
              <w:t>4</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 .</w:t>
            </w:r>
          </w:p>
          <w:p w14:paraId="4A9E9F5D" w14:textId="77777777" w:rsidR="009E4DDF" w:rsidRDefault="00DA17F2">
            <w:pPr>
              <w:rPr>
                <w:rFonts w:ascii="Calibri" w:eastAsia="Calibri" w:hAnsi="Calibri" w:cs="Calibri"/>
                <w:sz w:val="24"/>
              </w:rPr>
            </w:pPr>
            <w:r>
              <w:rPr>
                <w:rFonts w:ascii="Calibri" w:eastAsia="Calibri" w:hAnsi="Calibri" w:cs="Calibri"/>
                <w:sz w:val="24"/>
              </w:rPr>
              <w:t>3-Determination of Cu</w:t>
            </w:r>
            <w:r>
              <w:rPr>
                <w:rFonts w:ascii="Calibri" w:eastAsia="Calibri" w:hAnsi="Calibri" w:cs="Calibri"/>
                <w:sz w:val="24"/>
                <w:vertAlign w:val="superscript"/>
              </w:rPr>
              <w:t>2+</w:t>
            </w:r>
            <w:r>
              <w:rPr>
                <w:rFonts w:ascii="Calibri" w:eastAsia="Calibri" w:hAnsi="Calibri" w:cs="Calibri"/>
                <w:sz w:val="24"/>
              </w:rPr>
              <w:t xml:space="preserve"> in the complex [</w:t>
            </w:r>
            <w:proofErr w:type="gramStart"/>
            <w:r>
              <w:rPr>
                <w:rFonts w:ascii="Calibri" w:eastAsia="Calibri" w:hAnsi="Calibri" w:cs="Calibri"/>
                <w:sz w:val="24"/>
              </w:rPr>
              <w:t>Cu(</w:t>
            </w:r>
            <w:proofErr w:type="gramEnd"/>
            <w:r>
              <w:rPr>
                <w:rFonts w:ascii="Calibri" w:eastAsia="Calibri" w:hAnsi="Calibri" w:cs="Calibri"/>
                <w:sz w:val="24"/>
              </w:rPr>
              <w:t>NH</w:t>
            </w:r>
            <w:r>
              <w:rPr>
                <w:rFonts w:ascii="Calibri" w:eastAsia="Calibri" w:hAnsi="Calibri" w:cs="Calibri"/>
                <w:sz w:val="24"/>
                <w:vertAlign w:val="subscript"/>
              </w:rPr>
              <w:t>3</w:t>
            </w:r>
            <w:r>
              <w:rPr>
                <w:rFonts w:ascii="Calibri" w:eastAsia="Calibri" w:hAnsi="Calibri" w:cs="Calibri"/>
                <w:sz w:val="24"/>
              </w:rPr>
              <w:t>)</w:t>
            </w:r>
            <w:r>
              <w:rPr>
                <w:rFonts w:ascii="Calibri" w:eastAsia="Calibri" w:hAnsi="Calibri" w:cs="Calibri"/>
                <w:sz w:val="24"/>
                <w:vertAlign w:val="subscript"/>
              </w:rPr>
              <w:t>4</w:t>
            </w:r>
            <w:r>
              <w:rPr>
                <w:rFonts w:ascii="Calibri" w:eastAsia="Calibri" w:hAnsi="Calibri" w:cs="Calibri"/>
                <w:sz w:val="24"/>
              </w:rPr>
              <w:t>]SO</w:t>
            </w:r>
            <w:r>
              <w:rPr>
                <w:rFonts w:ascii="Calibri" w:eastAsia="Calibri" w:hAnsi="Calibri" w:cs="Calibri"/>
                <w:sz w:val="24"/>
                <w:vertAlign w:val="subscript"/>
              </w:rPr>
              <w:t>4</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 .</w:t>
            </w:r>
          </w:p>
          <w:p w14:paraId="42548E1F" w14:textId="77777777" w:rsidR="009E4DDF" w:rsidRDefault="00DA17F2">
            <w:pPr>
              <w:rPr>
                <w:rFonts w:ascii="Calibri" w:eastAsia="Calibri" w:hAnsi="Calibri" w:cs="Calibri"/>
                <w:sz w:val="24"/>
              </w:rPr>
            </w:pPr>
            <w:r>
              <w:rPr>
                <w:rFonts w:ascii="Calibri" w:eastAsia="Calibri" w:hAnsi="Calibri" w:cs="Calibri"/>
                <w:sz w:val="24"/>
              </w:rPr>
              <w:t>4-Preparation of bis(</w:t>
            </w:r>
            <w:proofErr w:type="spellStart"/>
            <w:r>
              <w:rPr>
                <w:rFonts w:ascii="Calibri" w:eastAsia="Calibri" w:hAnsi="Calibri" w:cs="Calibri"/>
                <w:sz w:val="24"/>
              </w:rPr>
              <w:t>acetylacetonato</w:t>
            </w:r>
            <w:proofErr w:type="spellEnd"/>
            <w:r>
              <w:rPr>
                <w:rFonts w:ascii="Calibri" w:eastAsia="Calibri" w:hAnsi="Calibri" w:cs="Calibri"/>
                <w:sz w:val="24"/>
              </w:rPr>
              <w:t>)Copper(II) [Cu(</w:t>
            </w:r>
            <w:proofErr w:type="spellStart"/>
            <w:r>
              <w:rPr>
                <w:rFonts w:ascii="Calibri" w:eastAsia="Calibri" w:hAnsi="Calibri" w:cs="Calibri"/>
                <w:sz w:val="24"/>
              </w:rPr>
              <w:t>acac</w:t>
            </w:r>
            <w:proofErr w:type="spellEnd"/>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w:t>
            </w:r>
          </w:p>
          <w:p w14:paraId="40DD2536" w14:textId="77777777" w:rsidR="009E4DDF" w:rsidRDefault="00DA17F2">
            <w:pPr>
              <w:rPr>
                <w:rFonts w:ascii="Calibri" w:eastAsia="Calibri" w:hAnsi="Calibri" w:cs="Calibri"/>
                <w:sz w:val="24"/>
              </w:rPr>
            </w:pPr>
            <w:r>
              <w:rPr>
                <w:rFonts w:ascii="Calibri" w:eastAsia="Calibri" w:hAnsi="Calibri" w:cs="Calibri"/>
                <w:sz w:val="24"/>
              </w:rPr>
              <w:t xml:space="preserve">5-Preparation of </w:t>
            </w:r>
            <w:proofErr w:type="spellStart"/>
            <w:proofErr w:type="gramStart"/>
            <w:r>
              <w:rPr>
                <w:rFonts w:ascii="Calibri" w:eastAsia="Calibri" w:hAnsi="Calibri" w:cs="Calibri"/>
                <w:sz w:val="24"/>
              </w:rPr>
              <w:t>ethylenediaminenickel</w:t>
            </w:r>
            <w:proofErr w:type="spellEnd"/>
            <w:r>
              <w:rPr>
                <w:rFonts w:ascii="Calibri" w:eastAsia="Calibri" w:hAnsi="Calibri" w:cs="Calibri"/>
                <w:sz w:val="24"/>
              </w:rPr>
              <w:t>(</w:t>
            </w:r>
            <w:proofErr w:type="gramEnd"/>
            <w:r>
              <w:rPr>
                <w:rFonts w:ascii="Calibri" w:eastAsia="Calibri" w:hAnsi="Calibri" w:cs="Calibri"/>
                <w:sz w:val="24"/>
              </w:rPr>
              <w:t>II)thiosulphate [Ni(</w:t>
            </w:r>
            <w:proofErr w:type="spellStart"/>
            <w:r>
              <w:rPr>
                <w:rFonts w:ascii="Calibri" w:eastAsia="Calibri" w:hAnsi="Calibri" w:cs="Calibri"/>
                <w:sz w:val="24"/>
              </w:rPr>
              <w:t>en</w:t>
            </w:r>
            <w:proofErr w:type="spellEnd"/>
            <w:r>
              <w:rPr>
                <w:rFonts w:ascii="Calibri" w:eastAsia="Calibri" w:hAnsi="Calibri" w:cs="Calibri"/>
                <w:sz w:val="24"/>
              </w:rPr>
              <w:t>)</w:t>
            </w:r>
            <w:r>
              <w:rPr>
                <w:rFonts w:ascii="Calibri" w:eastAsia="Calibri" w:hAnsi="Calibri" w:cs="Calibri"/>
                <w:sz w:val="24"/>
                <w:vertAlign w:val="subscript"/>
              </w:rPr>
              <w:t>3</w:t>
            </w:r>
            <w:r>
              <w:rPr>
                <w:rFonts w:ascii="Calibri" w:eastAsia="Calibri" w:hAnsi="Calibri" w:cs="Calibri"/>
                <w:sz w:val="24"/>
              </w:rPr>
              <w:t>]S</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3</w:t>
            </w:r>
            <w:r>
              <w:rPr>
                <w:rFonts w:ascii="Calibri" w:eastAsia="Calibri" w:hAnsi="Calibri" w:cs="Calibri"/>
                <w:sz w:val="24"/>
              </w:rPr>
              <w:t>.</w:t>
            </w:r>
          </w:p>
          <w:p w14:paraId="7EE95C4F" w14:textId="77777777" w:rsidR="009E4DDF" w:rsidRDefault="00DA17F2">
            <w:pPr>
              <w:rPr>
                <w:rFonts w:ascii="Calibri" w:eastAsia="Calibri" w:hAnsi="Calibri" w:cs="Calibri"/>
                <w:sz w:val="24"/>
              </w:rPr>
            </w:pPr>
            <w:r>
              <w:rPr>
                <w:rFonts w:ascii="Calibri" w:eastAsia="Calibri" w:hAnsi="Calibri" w:cs="Calibri"/>
                <w:sz w:val="24"/>
              </w:rPr>
              <w:t>6- Determination of Ni</w:t>
            </w:r>
            <w:r>
              <w:rPr>
                <w:rFonts w:ascii="Calibri" w:eastAsia="Calibri" w:hAnsi="Calibri" w:cs="Calibri"/>
                <w:sz w:val="24"/>
                <w:vertAlign w:val="superscript"/>
              </w:rPr>
              <w:t>2+</w:t>
            </w:r>
            <w:r>
              <w:rPr>
                <w:rFonts w:ascii="Calibri" w:eastAsia="Calibri" w:hAnsi="Calibri" w:cs="Calibri"/>
                <w:sz w:val="24"/>
              </w:rPr>
              <w:t xml:space="preserve"> in the complex [Ni(en)</w:t>
            </w:r>
            <w:proofErr w:type="gramStart"/>
            <w:r>
              <w:rPr>
                <w:rFonts w:ascii="Calibri" w:eastAsia="Calibri" w:hAnsi="Calibri" w:cs="Calibri"/>
                <w:sz w:val="24"/>
                <w:vertAlign w:val="subscript"/>
              </w:rPr>
              <w:t>3</w:t>
            </w:r>
            <w:r>
              <w:rPr>
                <w:rFonts w:ascii="Calibri" w:eastAsia="Calibri" w:hAnsi="Calibri" w:cs="Calibri"/>
                <w:sz w:val="24"/>
              </w:rPr>
              <w:t>]S</w:t>
            </w:r>
            <w:proofErr w:type="gramEnd"/>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3</w:t>
            </w:r>
            <w:r>
              <w:rPr>
                <w:rFonts w:ascii="Calibri" w:eastAsia="Calibri" w:hAnsi="Calibri" w:cs="Calibri"/>
                <w:sz w:val="24"/>
              </w:rPr>
              <w:t>.</w:t>
            </w:r>
          </w:p>
          <w:p w14:paraId="59873EC7" w14:textId="77777777" w:rsidR="009E4DDF" w:rsidRDefault="00DA17F2">
            <w:pPr>
              <w:rPr>
                <w:rFonts w:ascii="Calibri" w:eastAsia="Calibri" w:hAnsi="Calibri" w:cs="Calibri"/>
                <w:sz w:val="24"/>
              </w:rPr>
            </w:pPr>
            <w:r>
              <w:rPr>
                <w:rFonts w:ascii="Calibri" w:eastAsia="Calibri" w:hAnsi="Calibri" w:cs="Calibri"/>
                <w:sz w:val="24"/>
              </w:rPr>
              <w:t xml:space="preserve">6-Preparation of </w:t>
            </w:r>
            <w:proofErr w:type="spellStart"/>
            <w:proofErr w:type="gramStart"/>
            <w:r>
              <w:rPr>
                <w:rFonts w:ascii="Calibri" w:eastAsia="Calibri" w:hAnsi="Calibri" w:cs="Calibri"/>
                <w:sz w:val="24"/>
              </w:rPr>
              <w:t>potassiumdiaquadioxalatoCromate</w:t>
            </w:r>
            <w:proofErr w:type="spellEnd"/>
            <w:r>
              <w:rPr>
                <w:rFonts w:ascii="Calibri" w:eastAsia="Calibri" w:hAnsi="Calibri" w:cs="Calibri"/>
                <w:sz w:val="24"/>
              </w:rPr>
              <w:t>(</w:t>
            </w:r>
            <w:proofErr w:type="gramEnd"/>
            <w:r>
              <w:rPr>
                <w:rFonts w:ascii="Calibri" w:eastAsia="Calibri" w:hAnsi="Calibri" w:cs="Calibri"/>
                <w:sz w:val="24"/>
              </w:rPr>
              <w:t>III)dehydrate                 K [Cr(C</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4</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2</w:t>
            </w:r>
            <w:r>
              <w:rPr>
                <w:rFonts w:ascii="Calibri" w:eastAsia="Calibri" w:hAnsi="Calibri" w:cs="Calibri"/>
                <w:sz w:val="24"/>
              </w:rPr>
              <w:t>].2H</w:t>
            </w:r>
            <w:r>
              <w:rPr>
                <w:rFonts w:ascii="Calibri" w:eastAsia="Calibri" w:hAnsi="Calibri" w:cs="Calibri"/>
                <w:sz w:val="24"/>
                <w:vertAlign w:val="subscript"/>
              </w:rPr>
              <w:t>2</w:t>
            </w:r>
            <w:r>
              <w:rPr>
                <w:rFonts w:ascii="Calibri" w:eastAsia="Calibri" w:hAnsi="Calibri" w:cs="Calibri"/>
                <w:sz w:val="24"/>
              </w:rPr>
              <w:t>O .</w:t>
            </w:r>
          </w:p>
          <w:p w14:paraId="348050B4" w14:textId="77777777" w:rsidR="009E4DDF" w:rsidRDefault="00DA17F2">
            <w:pPr>
              <w:rPr>
                <w:rFonts w:ascii="Calibri" w:eastAsia="Calibri" w:hAnsi="Calibri" w:cs="Calibri"/>
                <w:sz w:val="24"/>
              </w:rPr>
            </w:pPr>
            <w:r>
              <w:rPr>
                <w:rFonts w:ascii="Calibri" w:eastAsia="Calibri" w:hAnsi="Calibri" w:cs="Calibri"/>
                <w:sz w:val="24"/>
              </w:rPr>
              <w:t>7- Determination of C</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4</w:t>
            </w:r>
            <w:r>
              <w:rPr>
                <w:rFonts w:ascii="Calibri" w:eastAsia="Calibri" w:hAnsi="Calibri" w:cs="Calibri"/>
                <w:sz w:val="24"/>
                <w:vertAlign w:val="superscript"/>
              </w:rPr>
              <w:t>2-</w:t>
            </w:r>
            <w:r>
              <w:rPr>
                <w:rFonts w:ascii="Calibri" w:eastAsia="Calibri" w:hAnsi="Calibri" w:cs="Calibri"/>
                <w:sz w:val="24"/>
              </w:rPr>
              <w:t xml:space="preserve"> in the complex K [Cr(C</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4</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2</w:t>
            </w:r>
            <w:r>
              <w:rPr>
                <w:rFonts w:ascii="Calibri" w:eastAsia="Calibri" w:hAnsi="Calibri" w:cs="Calibri"/>
                <w:sz w:val="24"/>
              </w:rPr>
              <w:t>].2</w:t>
            </w:r>
            <w:proofErr w:type="gramStart"/>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 .</w:t>
            </w:r>
            <w:proofErr w:type="gramEnd"/>
            <w:r>
              <w:rPr>
                <w:rFonts w:ascii="Calibri" w:eastAsia="Calibri" w:hAnsi="Calibri" w:cs="Calibri"/>
                <w:sz w:val="24"/>
              </w:rPr>
              <w:t xml:space="preserve"> </w:t>
            </w:r>
          </w:p>
          <w:p w14:paraId="39A4DF42" w14:textId="77777777" w:rsidR="009E4DDF" w:rsidRDefault="00DA17F2">
            <w:pPr>
              <w:rPr>
                <w:rFonts w:ascii="Calibri" w:eastAsia="Calibri" w:hAnsi="Calibri" w:cs="Calibri"/>
                <w:sz w:val="24"/>
              </w:rPr>
            </w:pPr>
            <w:r>
              <w:rPr>
                <w:rFonts w:ascii="Calibri" w:eastAsia="Calibri" w:hAnsi="Calibri" w:cs="Calibri"/>
                <w:sz w:val="24"/>
              </w:rPr>
              <w:t>8- Determination of Cr</w:t>
            </w:r>
            <w:r>
              <w:rPr>
                <w:rFonts w:ascii="Calibri" w:eastAsia="Calibri" w:hAnsi="Calibri" w:cs="Calibri"/>
                <w:sz w:val="24"/>
                <w:vertAlign w:val="superscript"/>
              </w:rPr>
              <w:t xml:space="preserve">3+ </w:t>
            </w:r>
            <w:r>
              <w:rPr>
                <w:rFonts w:ascii="Calibri" w:eastAsia="Calibri" w:hAnsi="Calibri" w:cs="Calibri"/>
                <w:sz w:val="24"/>
              </w:rPr>
              <w:t>in the complex K [Cr(C</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4</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2</w:t>
            </w:r>
            <w:r>
              <w:rPr>
                <w:rFonts w:ascii="Calibri" w:eastAsia="Calibri" w:hAnsi="Calibri" w:cs="Calibri"/>
                <w:sz w:val="24"/>
              </w:rPr>
              <w:t>].2</w:t>
            </w:r>
            <w:proofErr w:type="gramStart"/>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 .</w:t>
            </w:r>
            <w:proofErr w:type="gramEnd"/>
          </w:p>
          <w:p w14:paraId="0515C6F7" w14:textId="77777777" w:rsidR="009E4DDF" w:rsidRDefault="00DA17F2">
            <w:pPr>
              <w:rPr>
                <w:rFonts w:ascii="Calibri" w:eastAsia="Calibri" w:hAnsi="Calibri" w:cs="Calibri"/>
                <w:sz w:val="24"/>
              </w:rPr>
            </w:pPr>
            <w:r>
              <w:rPr>
                <w:rFonts w:ascii="Calibri" w:eastAsia="Calibri" w:hAnsi="Calibri" w:cs="Calibri"/>
                <w:sz w:val="24"/>
              </w:rPr>
              <w:t>9- Preparation of bis(</w:t>
            </w:r>
            <w:proofErr w:type="spellStart"/>
            <w:r>
              <w:rPr>
                <w:rFonts w:ascii="Calibri" w:eastAsia="Calibri" w:hAnsi="Calibri" w:cs="Calibri"/>
                <w:sz w:val="24"/>
              </w:rPr>
              <w:t>acetylacetonato</w:t>
            </w:r>
            <w:proofErr w:type="spellEnd"/>
            <w:r>
              <w:rPr>
                <w:rFonts w:ascii="Calibri" w:eastAsia="Calibri" w:hAnsi="Calibri" w:cs="Calibri"/>
                <w:sz w:val="24"/>
              </w:rPr>
              <w:t xml:space="preserve">)Cobalt(II)dehydrate </w:t>
            </w:r>
            <w:r>
              <w:rPr>
                <w:rFonts w:ascii="Calibri" w:eastAsia="Calibri" w:hAnsi="Calibri" w:cs="Calibri"/>
                <w:sz w:val="24"/>
              </w:rPr>
              <w:lastRenderedPageBreak/>
              <w:t>[Co(</w:t>
            </w:r>
            <w:proofErr w:type="spellStart"/>
            <w:r>
              <w:rPr>
                <w:rFonts w:ascii="Calibri" w:eastAsia="Calibri" w:hAnsi="Calibri" w:cs="Calibri"/>
                <w:sz w:val="24"/>
              </w:rPr>
              <w:t>acac</w:t>
            </w:r>
            <w:proofErr w:type="spellEnd"/>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].2H</w:t>
            </w:r>
            <w:r>
              <w:rPr>
                <w:rFonts w:ascii="Calibri" w:eastAsia="Calibri" w:hAnsi="Calibri" w:cs="Calibri"/>
                <w:sz w:val="24"/>
                <w:vertAlign w:val="subscript"/>
              </w:rPr>
              <w:t>2</w:t>
            </w:r>
            <w:r>
              <w:rPr>
                <w:rFonts w:ascii="Calibri" w:eastAsia="Calibri" w:hAnsi="Calibri" w:cs="Calibri"/>
                <w:sz w:val="24"/>
              </w:rPr>
              <w:t xml:space="preserve">O </w:t>
            </w:r>
          </w:p>
          <w:p w14:paraId="2F7E98FF" w14:textId="77777777" w:rsidR="009E4DDF" w:rsidRDefault="00DA17F2">
            <w:pPr>
              <w:rPr>
                <w:rFonts w:ascii="Calibri" w:eastAsia="Calibri" w:hAnsi="Calibri" w:cs="Calibri"/>
                <w:sz w:val="24"/>
              </w:rPr>
            </w:pPr>
            <w:r>
              <w:rPr>
                <w:rFonts w:ascii="Calibri" w:eastAsia="Calibri" w:hAnsi="Calibri" w:cs="Calibri"/>
                <w:sz w:val="24"/>
              </w:rPr>
              <w:t>10- Preparation of trans-</w:t>
            </w:r>
            <w:proofErr w:type="spellStart"/>
            <w:proofErr w:type="gramStart"/>
            <w:r>
              <w:rPr>
                <w:rFonts w:ascii="Calibri" w:eastAsia="Calibri" w:hAnsi="Calibri" w:cs="Calibri"/>
                <w:sz w:val="24"/>
              </w:rPr>
              <w:t>amoniumdiamminotetranitrocobaltate</w:t>
            </w:r>
            <w:proofErr w:type="spellEnd"/>
            <w:r>
              <w:rPr>
                <w:rFonts w:ascii="Calibri" w:eastAsia="Calibri" w:hAnsi="Calibri" w:cs="Calibri"/>
                <w:sz w:val="24"/>
              </w:rPr>
              <w:t>(</w:t>
            </w:r>
            <w:proofErr w:type="gramEnd"/>
            <w:r>
              <w:rPr>
                <w:rFonts w:ascii="Calibri" w:eastAsia="Calibri" w:hAnsi="Calibri" w:cs="Calibri"/>
                <w:sz w:val="24"/>
              </w:rPr>
              <w:t>III)hydrate NH</w:t>
            </w:r>
            <w:r>
              <w:rPr>
                <w:rFonts w:ascii="Calibri" w:eastAsia="Calibri" w:hAnsi="Calibri" w:cs="Calibri"/>
                <w:sz w:val="24"/>
                <w:vertAlign w:val="subscript"/>
              </w:rPr>
              <w:t>4</w:t>
            </w:r>
            <w:r>
              <w:rPr>
                <w:rFonts w:ascii="Calibri" w:eastAsia="Calibri" w:hAnsi="Calibri" w:cs="Calibri"/>
                <w:sz w:val="24"/>
              </w:rPr>
              <w:t>[Co(NO</w:t>
            </w:r>
            <w:r>
              <w:rPr>
                <w:rFonts w:ascii="Calibri" w:eastAsia="Calibri" w:hAnsi="Calibri" w:cs="Calibri"/>
                <w:sz w:val="24"/>
                <w:vertAlign w:val="subscript"/>
              </w:rPr>
              <w:t>2</w:t>
            </w:r>
            <w:r>
              <w:rPr>
                <w:rFonts w:ascii="Calibri" w:eastAsia="Calibri" w:hAnsi="Calibri" w:cs="Calibri"/>
                <w:sz w:val="24"/>
              </w:rPr>
              <w:t>)</w:t>
            </w:r>
            <w:r>
              <w:rPr>
                <w:rFonts w:ascii="Calibri" w:eastAsia="Calibri" w:hAnsi="Calibri" w:cs="Calibri"/>
                <w:sz w:val="24"/>
                <w:vertAlign w:val="subscript"/>
              </w:rPr>
              <w:t>4</w:t>
            </w:r>
            <w:r>
              <w:rPr>
                <w:rFonts w:ascii="Calibri" w:eastAsia="Calibri" w:hAnsi="Calibri" w:cs="Calibri"/>
                <w:sz w:val="24"/>
              </w:rPr>
              <w:t>(NH</w:t>
            </w:r>
            <w:r>
              <w:rPr>
                <w:rFonts w:ascii="Calibri" w:eastAsia="Calibri" w:hAnsi="Calibri" w:cs="Calibri"/>
                <w:sz w:val="24"/>
                <w:vertAlign w:val="subscript"/>
              </w:rPr>
              <w:t>3</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 xml:space="preserve">O . </w:t>
            </w:r>
          </w:p>
          <w:p w14:paraId="26C02902" w14:textId="77777777" w:rsidR="009E4DDF" w:rsidRDefault="00DA17F2">
            <w:pPr>
              <w:rPr>
                <w:rFonts w:ascii="Calibri" w:eastAsia="Calibri" w:hAnsi="Calibri" w:cs="Calibri"/>
                <w:sz w:val="24"/>
              </w:rPr>
            </w:pPr>
            <w:r>
              <w:rPr>
                <w:rFonts w:ascii="Calibri" w:eastAsia="Calibri" w:hAnsi="Calibri" w:cs="Calibri"/>
                <w:sz w:val="24"/>
              </w:rPr>
              <w:t>11- Determination of Co</w:t>
            </w:r>
            <w:r>
              <w:rPr>
                <w:rFonts w:ascii="Calibri" w:eastAsia="Calibri" w:hAnsi="Calibri" w:cs="Calibri"/>
                <w:sz w:val="24"/>
                <w:vertAlign w:val="superscript"/>
              </w:rPr>
              <w:t xml:space="preserve">3+ </w:t>
            </w:r>
            <w:r>
              <w:rPr>
                <w:rFonts w:ascii="Calibri" w:eastAsia="Calibri" w:hAnsi="Calibri" w:cs="Calibri"/>
                <w:sz w:val="24"/>
              </w:rPr>
              <w:t>in the complex NH</w:t>
            </w:r>
            <w:r>
              <w:rPr>
                <w:rFonts w:ascii="Calibri" w:eastAsia="Calibri" w:hAnsi="Calibri" w:cs="Calibri"/>
                <w:sz w:val="24"/>
                <w:vertAlign w:val="subscript"/>
              </w:rPr>
              <w:t>4</w:t>
            </w:r>
            <w:r>
              <w:rPr>
                <w:rFonts w:ascii="Calibri" w:eastAsia="Calibri" w:hAnsi="Calibri" w:cs="Calibri"/>
                <w:sz w:val="24"/>
              </w:rPr>
              <w:t>[</w:t>
            </w:r>
            <w:proofErr w:type="gramStart"/>
            <w:r>
              <w:rPr>
                <w:rFonts w:ascii="Calibri" w:eastAsia="Calibri" w:hAnsi="Calibri" w:cs="Calibri"/>
                <w:sz w:val="24"/>
              </w:rPr>
              <w:t>Co(</w:t>
            </w:r>
            <w:proofErr w:type="gramEnd"/>
            <w:r>
              <w:rPr>
                <w:rFonts w:ascii="Calibri" w:eastAsia="Calibri" w:hAnsi="Calibri" w:cs="Calibri"/>
                <w:sz w:val="24"/>
              </w:rPr>
              <w:t>NO</w:t>
            </w:r>
            <w:r>
              <w:rPr>
                <w:rFonts w:ascii="Calibri" w:eastAsia="Calibri" w:hAnsi="Calibri" w:cs="Calibri"/>
                <w:sz w:val="24"/>
                <w:vertAlign w:val="subscript"/>
              </w:rPr>
              <w:t>2</w:t>
            </w:r>
            <w:r>
              <w:rPr>
                <w:rFonts w:ascii="Calibri" w:eastAsia="Calibri" w:hAnsi="Calibri" w:cs="Calibri"/>
                <w:sz w:val="24"/>
              </w:rPr>
              <w:t>)</w:t>
            </w:r>
            <w:r>
              <w:rPr>
                <w:rFonts w:ascii="Calibri" w:eastAsia="Calibri" w:hAnsi="Calibri" w:cs="Calibri"/>
                <w:sz w:val="24"/>
                <w:vertAlign w:val="subscript"/>
              </w:rPr>
              <w:t>4</w:t>
            </w:r>
            <w:r>
              <w:rPr>
                <w:rFonts w:ascii="Calibri" w:eastAsia="Calibri" w:hAnsi="Calibri" w:cs="Calibri"/>
                <w:sz w:val="24"/>
              </w:rPr>
              <w:t>(NH</w:t>
            </w:r>
            <w:r>
              <w:rPr>
                <w:rFonts w:ascii="Calibri" w:eastAsia="Calibri" w:hAnsi="Calibri" w:cs="Calibri"/>
                <w:sz w:val="24"/>
                <w:vertAlign w:val="subscript"/>
              </w:rPr>
              <w:t>3</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 .</w:t>
            </w:r>
          </w:p>
          <w:p w14:paraId="34F1F84F" w14:textId="77777777" w:rsidR="009E4DDF" w:rsidRDefault="00DA17F2">
            <w:pPr>
              <w:rPr>
                <w:rFonts w:ascii="Calibri" w:eastAsia="Calibri" w:hAnsi="Calibri" w:cs="Calibri"/>
                <w:sz w:val="24"/>
              </w:rPr>
            </w:pPr>
            <w:r>
              <w:rPr>
                <w:rFonts w:ascii="Calibri" w:eastAsia="Calibri" w:hAnsi="Calibri" w:cs="Calibri"/>
                <w:sz w:val="24"/>
              </w:rPr>
              <w:t>12- Determination of NO</w:t>
            </w:r>
            <w:r>
              <w:rPr>
                <w:rFonts w:ascii="Calibri" w:eastAsia="Calibri" w:hAnsi="Calibri" w:cs="Calibri"/>
                <w:sz w:val="24"/>
                <w:vertAlign w:val="subscript"/>
              </w:rPr>
              <w:t>2</w:t>
            </w:r>
            <w:r>
              <w:rPr>
                <w:rFonts w:ascii="Calibri" w:eastAsia="Calibri" w:hAnsi="Calibri" w:cs="Calibri"/>
                <w:sz w:val="24"/>
                <w:vertAlign w:val="superscript"/>
              </w:rPr>
              <w:t xml:space="preserve">- </w:t>
            </w:r>
            <w:r>
              <w:rPr>
                <w:rFonts w:ascii="Calibri" w:eastAsia="Calibri" w:hAnsi="Calibri" w:cs="Calibri"/>
                <w:sz w:val="24"/>
              </w:rPr>
              <w:t>in the complex NH</w:t>
            </w:r>
            <w:r>
              <w:rPr>
                <w:rFonts w:ascii="Calibri" w:eastAsia="Calibri" w:hAnsi="Calibri" w:cs="Calibri"/>
                <w:sz w:val="24"/>
                <w:vertAlign w:val="subscript"/>
              </w:rPr>
              <w:t>4</w:t>
            </w:r>
            <w:r>
              <w:rPr>
                <w:rFonts w:ascii="Calibri" w:eastAsia="Calibri" w:hAnsi="Calibri" w:cs="Calibri"/>
                <w:sz w:val="24"/>
              </w:rPr>
              <w:t>[</w:t>
            </w:r>
            <w:proofErr w:type="gramStart"/>
            <w:r>
              <w:rPr>
                <w:rFonts w:ascii="Calibri" w:eastAsia="Calibri" w:hAnsi="Calibri" w:cs="Calibri"/>
                <w:sz w:val="24"/>
              </w:rPr>
              <w:t>Co(</w:t>
            </w:r>
            <w:proofErr w:type="gramEnd"/>
            <w:r>
              <w:rPr>
                <w:rFonts w:ascii="Calibri" w:eastAsia="Calibri" w:hAnsi="Calibri" w:cs="Calibri"/>
                <w:sz w:val="24"/>
              </w:rPr>
              <w:t>NO</w:t>
            </w:r>
            <w:r>
              <w:rPr>
                <w:rFonts w:ascii="Calibri" w:eastAsia="Calibri" w:hAnsi="Calibri" w:cs="Calibri"/>
                <w:sz w:val="24"/>
                <w:vertAlign w:val="subscript"/>
              </w:rPr>
              <w:t>2</w:t>
            </w:r>
            <w:r>
              <w:rPr>
                <w:rFonts w:ascii="Calibri" w:eastAsia="Calibri" w:hAnsi="Calibri" w:cs="Calibri"/>
                <w:sz w:val="24"/>
              </w:rPr>
              <w:t>)</w:t>
            </w:r>
            <w:r>
              <w:rPr>
                <w:rFonts w:ascii="Calibri" w:eastAsia="Calibri" w:hAnsi="Calibri" w:cs="Calibri"/>
                <w:sz w:val="24"/>
                <w:vertAlign w:val="subscript"/>
              </w:rPr>
              <w:t>4</w:t>
            </w:r>
            <w:r>
              <w:rPr>
                <w:rFonts w:ascii="Calibri" w:eastAsia="Calibri" w:hAnsi="Calibri" w:cs="Calibri"/>
                <w:sz w:val="24"/>
              </w:rPr>
              <w:t>(NH</w:t>
            </w:r>
            <w:r>
              <w:rPr>
                <w:rFonts w:ascii="Calibri" w:eastAsia="Calibri" w:hAnsi="Calibri" w:cs="Calibri"/>
                <w:sz w:val="24"/>
                <w:vertAlign w:val="subscript"/>
              </w:rPr>
              <w:t>3</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 xml:space="preserve">O . </w:t>
            </w:r>
          </w:p>
          <w:p w14:paraId="41CFCC96" w14:textId="77777777" w:rsidR="009E4DDF" w:rsidRDefault="00DA17F2">
            <w:pPr>
              <w:rPr>
                <w:rFonts w:ascii="Calibri" w:eastAsia="Calibri" w:hAnsi="Calibri" w:cs="Calibri"/>
                <w:sz w:val="24"/>
              </w:rPr>
            </w:pPr>
            <w:r>
              <w:rPr>
                <w:rFonts w:ascii="Calibri" w:eastAsia="Calibri" w:hAnsi="Calibri" w:cs="Calibri"/>
                <w:sz w:val="24"/>
              </w:rPr>
              <w:t xml:space="preserve">13- Preparation of </w:t>
            </w:r>
            <w:proofErr w:type="spellStart"/>
            <w:r>
              <w:rPr>
                <w:rFonts w:ascii="Calibri" w:eastAsia="Calibri" w:hAnsi="Calibri" w:cs="Calibri"/>
                <w:sz w:val="24"/>
              </w:rPr>
              <w:t>Sodiumbis</w:t>
            </w:r>
            <w:proofErr w:type="spellEnd"/>
            <w:r>
              <w:rPr>
                <w:rFonts w:ascii="Calibri" w:eastAsia="Calibri" w:hAnsi="Calibri" w:cs="Calibri"/>
                <w:sz w:val="24"/>
              </w:rPr>
              <w:t>(oxalate)</w:t>
            </w:r>
            <w:proofErr w:type="spellStart"/>
            <w:proofErr w:type="gramStart"/>
            <w:r>
              <w:rPr>
                <w:rFonts w:ascii="Calibri" w:eastAsia="Calibri" w:hAnsi="Calibri" w:cs="Calibri"/>
                <w:sz w:val="24"/>
              </w:rPr>
              <w:t>Copperate</w:t>
            </w:r>
            <w:proofErr w:type="spellEnd"/>
            <w:r>
              <w:rPr>
                <w:rFonts w:ascii="Calibri" w:eastAsia="Calibri" w:hAnsi="Calibri" w:cs="Calibri"/>
                <w:sz w:val="24"/>
              </w:rPr>
              <w:t>(</w:t>
            </w:r>
            <w:proofErr w:type="gramEnd"/>
            <w:r>
              <w:rPr>
                <w:rFonts w:ascii="Calibri" w:eastAsia="Calibri" w:hAnsi="Calibri" w:cs="Calibri"/>
                <w:sz w:val="24"/>
              </w:rPr>
              <w:t>II)dihydrate Na</w:t>
            </w:r>
            <w:r>
              <w:rPr>
                <w:rFonts w:ascii="Calibri" w:eastAsia="Calibri" w:hAnsi="Calibri" w:cs="Calibri"/>
                <w:sz w:val="24"/>
                <w:vertAlign w:val="subscript"/>
              </w:rPr>
              <w:t>2</w:t>
            </w:r>
            <w:r>
              <w:rPr>
                <w:rFonts w:ascii="Calibri" w:eastAsia="Calibri" w:hAnsi="Calibri" w:cs="Calibri"/>
                <w:sz w:val="24"/>
              </w:rPr>
              <w:t>[Cu(C</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4</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].2H</w:t>
            </w:r>
            <w:r>
              <w:rPr>
                <w:rFonts w:ascii="Calibri" w:eastAsia="Calibri" w:hAnsi="Calibri" w:cs="Calibri"/>
                <w:sz w:val="24"/>
                <w:vertAlign w:val="subscript"/>
              </w:rPr>
              <w:t>2</w:t>
            </w:r>
            <w:r>
              <w:rPr>
                <w:rFonts w:ascii="Calibri" w:eastAsia="Calibri" w:hAnsi="Calibri" w:cs="Calibri"/>
                <w:sz w:val="24"/>
              </w:rPr>
              <w:t>O .</w:t>
            </w:r>
          </w:p>
          <w:p w14:paraId="5BE860D2" w14:textId="77777777" w:rsidR="009E4DDF" w:rsidRDefault="00DA17F2">
            <w:pPr>
              <w:rPr>
                <w:rFonts w:ascii="Calibri" w:eastAsia="Calibri" w:hAnsi="Calibri" w:cs="Calibri"/>
                <w:sz w:val="24"/>
              </w:rPr>
            </w:pPr>
            <w:r>
              <w:rPr>
                <w:rFonts w:ascii="Calibri" w:eastAsia="Calibri" w:hAnsi="Calibri" w:cs="Calibri"/>
                <w:sz w:val="24"/>
              </w:rPr>
              <w:t>14-Preparation of tris(</w:t>
            </w:r>
            <w:proofErr w:type="spellStart"/>
            <w:r>
              <w:rPr>
                <w:rFonts w:ascii="Calibri" w:eastAsia="Calibri" w:hAnsi="Calibri" w:cs="Calibri"/>
                <w:sz w:val="24"/>
              </w:rPr>
              <w:t>acetylacetonato</w:t>
            </w:r>
            <w:proofErr w:type="spellEnd"/>
            <w:r>
              <w:rPr>
                <w:rFonts w:ascii="Calibri" w:eastAsia="Calibri" w:hAnsi="Calibri" w:cs="Calibri"/>
                <w:sz w:val="24"/>
              </w:rPr>
              <w:t>)</w:t>
            </w:r>
            <w:proofErr w:type="gramStart"/>
            <w:r>
              <w:rPr>
                <w:rFonts w:ascii="Calibri" w:eastAsia="Calibri" w:hAnsi="Calibri" w:cs="Calibri"/>
                <w:sz w:val="24"/>
              </w:rPr>
              <w:t>Cobalt(</w:t>
            </w:r>
            <w:proofErr w:type="gramEnd"/>
            <w:r>
              <w:rPr>
                <w:rFonts w:ascii="Calibri" w:eastAsia="Calibri" w:hAnsi="Calibri" w:cs="Calibri"/>
                <w:sz w:val="24"/>
              </w:rPr>
              <w:t>III) [Co(</w:t>
            </w:r>
            <w:proofErr w:type="spellStart"/>
            <w:r>
              <w:rPr>
                <w:rFonts w:ascii="Calibri" w:eastAsia="Calibri" w:hAnsi="Calibri" w:cs="Calibri"/>
                <w:sz w:val="24"/>
              </w:rPr>
              <w:t>acac</w:t>
            </w:r>
            <w:proofErr w:type="spellEnd"/>
            <w:r>
              <w:rPr>
                <w:rFonts w:ascii="Calibri" w:eastAsia="Calibri" w:hAnsi="Calibri" w:cs="Calibri"/>
                <w:sz w:val="24"/>
              </w:rPr>
              <w:t>)</w:t>
            </w:r>
            <w:r>
              <w:rPr>
                <w:rFonts w:ascii="Calibri" w:eastAsia="Calibri" w:hAnsi="Calibri" w:cs="Calibri"/>
                <w:sz w:val="24"/>
                <w:vertAlign w:val="subscript"/>
              </w:rPr>
              <w:t>3</w:t>
            </w:r>
            <w:r>
              <w:rPr>
                <w:rFonts w:ascii="Calibri" w:eastAsia="Calibri" w:hAnsi="Calibri" w:cs="Calibri"/>
                <w:sz w:val="24"/>
              </w:rPr>
              <w:t>] .</w:t>
            </w:r>
          </w:p>
          <w:p w14:paraId="7CD73951" w14:textId="77777777" w:rsidR="009E4DDF" w:rsidRDefault="00DA17F2">
            <w:pPr>
              <w:rPr>
                <w:rFonts w:ascii="Calibri" w:eastAsia="Calibri" w:hAnsi="Calibri" w:cs="Calibri"/>
                <w:sz w:val="24"/>
              </w:rPr>
            </w:pPr>
            <w:r>
              <w:rPr>
                <w:rFonts w:ascii="Calibri" w:eastAsia="Calibri" w:hAnsi="Calibri" w:cs="Calibri"/>
                <w:sz w:val="24"/>
              </w:rPr>
              <w:t xml:space="preserve">15- Preparation of </w:t>
            </w:r>
            <w:proofErr w:type="spellStart"/>
            <w:proofErr w:type="gramStart"/>
            <w:r>
              <w:rPr>
                <w:rFonts w:ascii="Calibri" w:eastAsia="Calibri" w:hAnsi="Calibri" w:cs="Calibri"/>
                <w:sz w:val="24"/>
              </w:rPr>
              <w:t>Sodiumtriaquaethylendiamineteraacetataolanthanate</w:t>
            </w:r>
            <w:proofErr w:type="spellEnd"/>
            <w:r>
              <w:rPr>
                <w:rFonts w:ascii="Calibri" w:eastAsia="Calibri" w:hAnsi="Calibri" w:cs="Calibri"/>
                <w:sz w:val="24"/>
              </w:rPr>
              <w:t>(</w:t>
            </w:r>
            <w:proofErr w:type="gramEnd"/>
            <w:r>
              <w:rPr>
                <w:rFonts w:ascii="Calibri" w:eastAsia="Calibri" w:hAnsi="Calibri" w:cs="Calibri"/>
                <w:sz w:val="24"/>
              </w:rPr>
              <w:t>III) Na[La(EDTA)(H</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3</w:t>
            </w:r>
            <w:r>
              <w:rPr>
                <w:rFonts w:ascii="Calibri" w:eastAsia="Calibri" w:hAnsi="Calibri" w:cs="Calibri"/>
                <w:sz w:val="24"/>
              </w:rPr>
              <w:t>] .</w:t>
            </w:r>
          </w:p>
          <w:p w14:paraId="67BEE13E" w14:textId="77777777" w:rsidR="009E4DDF" w:rsidRDefault="00DA17F2">
            <w:pPr>
              <w:rPr>
                <w:rFonts w:ascii="Calibri" w:eastAsia="Calibri" w:hAnsi="Calibri" w:cs="Calibri"/>
                <w:sz w:val="24"/>
              </w:rPr>
            </w:pPr>
            <w:r>
              <w:rPr>
                <w:rFonts w:ascii="Calibri" w:eastAsia="Calibri" w:hAnsi="Calibri" w:cs="Calibri"/>
                <w:sz w:val="24"/>
              </w:rPr>
              <w:t>16- Preparation of tris(</w:t>
            </w:r>
            <w:proofErr w:type="spellStart"/>
            <w:r>
              <w:rPr>
                <w:rFonts w:ascii="Calibri" w:eastAsia="Calibri" w:hAnsi="Calibri" w:cs="Calibri"/>
                <w:sz w:val="24"/>
              </w:rPr>
              <w:t>acetylacetonato</w:t>
            </w:r>
            <w:proofErr w:type="spellEnd"/>
            <w:r>
              <w:rPr>
                <w:rFonts w:ascii="Calibri" w:eastAsia="Calibri" w:hAnsi="Calibri" w:cs="Calibri"/>
                <w:sz w:val="24"/>
              </w:rPr>
              <w:t>)</w:t>
            </w:r>
            <w:proofErr w:type="gramStart"/>
            <w:r>
              <w:rPr>
                <w:rFonts w:ascii="Calibri" w:eastAsia="Calibri" w:hAnsi="Calibri" w:cs="Calibri"/>
                <w:sz w:val="24"/>
              </w:rPr>
              <w:t>Iron(</w:t>
            </w:r>
            <w:proofErr w:type="gramEnd"/>
            <w:r>
              <w:rPr>
                <w:rFonts w:ascii="Calibri" w:eastAsia="Calibri" w:hAnsi="Calibri" w:cs="Calibri"/>
                <w:sz w:val="24"/>
              </w:rPr>
              <w:t>III) [Fe(</w:t>
            </w:r>
            <w:proofErr w:type="spellStart"/>
            <w:r>
              <w:rPr>
                <w:rFonts w:ascii="Calibri" w:eastAsia="Calibri" w:hAnsi="Calibri" w:cs="Calibri"/>
                <w:sz w:val="24"/>
              </w:rPr>
              <w:t>acac</w:t>
            </w:r>
            <w:proofErr w:type="spellEnd"/>
            <w:r>
              <w:rPr>
                <w:rFonts w:ascii="Calibri" w:eastAsia="Calibri" w:hAnsi="Calibri" w:cs="Calibri"/>
                <w:sz w:val="24"/>
              </w:rPr>
              <w:t>)</w:t>
            </w:r>
            <w:r>
              <w:rPr>
                <w:rFonts w:ascii="Calibri" w:eastAsia="Calibri" w:hAnsi="Calibri" w:cs="Calibri"/>
                <w:sz w:val="24"/>
                <w:vertAlign w:val="subscript"/>
              </w:rPr>
              <w:t>3</w:t>
            </w:r>
            <w:r>
              <w:rPr>
                <w:rFonts w:ascii="Calibri" w:eastAsia="Calibri" w:hAnsi="Calibri" w:cs="Calibri"/>
                <w:sz w:val="24"/>
              </w:rPr>
              <w:t>].</w:t>
            </w:r>
          </w:p>
          <w:p w14:paraId="20D3FB71" w14:textId="77777777" w:rsidR="009E4DDF" w:rsidRDefault="00DA17F2">
            <w:pPr>
              <w:rPr>
                <w:rFonts w:ascii="Calibri" w:eastAsia="Calibri" w:hAnsi="Calibri" w:cs="Calibri"/>
                <w:sz w:val="24"/>
              </w:rPr>
            </w:pPr>
            <w:r>
              <w:rPr>
                <w:rFonts w:ascii="Calibri" w:eastAsia="Calibri" w:hAnsi="Calibri" w:cs="Calibri"/>
                <w:sz w:val="24"/>
              </w:rPr>
              <w:t>17- Preparation of tris(ethylenediamine)</w:t>
            </w:r>
            <w:proofErr w:type="gramStart"/>
            <w:r>
              <w:rPr>
                <w:rFonts w:ascii="Calibri" w:eastAsia="Calibri" w:hAnsi="Calibri" w:cs="Calibri"/>
                <w:sz w:val="24"/>
              </w:rPr>
              <w:t>Cobalt(</w:t>
            </w:r>
            <w:proofErr w:type="gramEnd"/>
            <w:r>
              <w:rPr>
                <w:rFonts w:ascii="Calibri" w:eastAsia="Calibri" w:hAnsi="Calibri" w:cs="Calibri"/>
                <w:sz w:val="24"/>
              </w:rPr>
              <w:t>III)chloride [Co(</w:t>
            </w:r>
            <w:proofErr w:type="spellStart"/>
            <w:r>
              <w:rPr>
                <w:rFonts w:ascii="Calibri" w:eastAsia="Calibri" w:hAnsi="Calibri" w:cs="Calibri"/>
                <w:sz w:val="24"/>
              </w:rPr>
              <w:t>en</w:t>
            </w:r>
            <w:proofErr w:type="spellEnd"/>
            <w:r>
              <w:rPr>
                <w:rFonts w:ascii="Calibri" w:eastAsia="Calibri" w:hAnsi="Calibri" w:cs="Calibri"/>
                <w:sz w:val="24"/>
              </w:rPr>
              <w:t>)</w:t>
            </w:r>
            <w:r>
              <w:rPr>
                <w:rFonts w:ascii="Calibri" w:eastAsia="Calibri" w:hAnsi="Calibri" w:cs="Calibri"/>
                <w:sz w:val="24"/>
                <w:vertAlign w:val="subscript"/>
              </w:rPr>
              <w:t>3</w:t>
            </w:r>
            <w:r>
              <w:rPr>
                <w:rFonts w:ascii="Calibri" w:eastAsia="Calibri" w:hAnsi="Calibri" w:cs="Calibri"/>
                <w:sz w:val="24"/>
              </w:rPr>
              <w:t>]Cl</w:t>
            </w:r>
            <w:r>
              <w:rPr>
                <w:rFonts w:ascii="Calibri" w:eastAsia="Calibri" w:hAnsi="Calibri" w:cs="Calibri"/>
                <w:sz w:val="24"/>
                <w:vertAlign w:val="subscript"/>
              </w:rPr>
              <w:t>3</w:t>
            </w:r>
            <w:r>
              <w:rPr>
                <w:rFonts w:ascii="Calibri" w:eastAsia="Calibri" w:hAnsi="Calibri" w:cs="Calibri"/>
                <w:sz w:val="24"/>
              </w:rPr>
              <w:t>.</w:t>
            </w:r>
          </w:p>
          <w:p w14:paraId="7F61D173" w14:textId="77777777" w:rsidR="009E4DDF" w:rsidRDefault="00DA17F2">
            <w:pPr>
              <w:rPr>
                <w:rFonts w:ascii="Calibri" w:eastAsia="Calibri" w:hAnsi="Calibri" w:cs="Calibri"/>
                <w:sz w:val="24"/>
              </w:rPr>
            </w:pPr>
            <w:r>
              <w:rPr>
                <w:rFonts w:ascii="Calibri" w:eastAsia="Calibri" w:hAnsi="Calibri" w:cs="Calibri"/>
                <w:sz w:val="24"/>
              </w:rPr>
              <w:t xml:space="preserve">18- Preparation of </w:t>
            </w:r>
            <w:proofErr w:type="spellStart"/>
            <w:r>
              <w:rPr>
                <w:rFonts w:ascii="Calibri" w:eastAsia="Calibri" w:hAnsi="Calibri" w:cs="Calibri"/>
                <w:sz w:val="24"/>
              </w:rPr>
              <w:t>Sodiumaqua</w:t>
            </w:r>
            <w:proofErr w:type="spellEnd"/>
            <w:r>
              <w:rPr>
                <w:rFonts w:ascii="Calibri" w:eastAsia="Calibri" w:hAnsi="Calibri" w:cs="Calibri"/>
                <w:sz w:val="24"/>
              </w:rPr>
              <w:t>(</w:t>
            </w:r>
            <w:proofErr w:type="spellStart"/>
            <w:r>
              <w:rPr>
                <w:rFonts w:ascii="Calibri" w:eastAsia="Calibri" w:hAnsi="Calibri" w:cs="Calibri"/>
                <w:sz w:val="24"/>
              </w:rPr>
              <w:t>ethylendiamineteraacetatao</w:t>
            </w:r>
            <w:proofErr w:type="spellEnd"/>
            <w:r>
              <w:rPr>
                <w:rFonts w:ascii="Calibri" w:eastAsia="Calibri" w:hAnsi="Calibri" w:cs="Calibri"/>
                <w:sz w:val="24"/>
              </w:rPr>
              <w:t>)ferrate(III)dehydrate  Na[Fe(EDTA)(H</w:t>
            </w:r>
            <w:r>
              <w:rPr>
                <w:rFonts w:ascii="Calibri" w:eastAsia="Calibri" w:hAnsi="Calibri" w:cs="Calibri"/>
                <w:sz w:val="24"/>
                <w:vertAlign w:val="subscript"/>
              </w:rPr>
              <w:t>2</w:t>
            </w:r>
            <w:r>
              <w:rPr>
                <w:rFonts w:ascii="Calibri" w:eastAsia="Calibri" w:hAnsi="Calibri" w:cs="Calibri"/>
                <w:sz w:val="24"/>
              </w:rPr>
              <w:t>O)]2H</w:t>
            </w:r>
            <w:r>
              <w:rPr>
                <w:rFonts w:ascii="Calibri" w:eastAsia="Calibri" w:hAnsi="Calibri" w:cs="Calibri"/>
                <w:sz w:val="24"/>
                <w:vertAlign w:val="subscript"/>
              </w:rPr>
              <w:t>2</w:t>
            </w:r>
            <w:r>
              <w:rPr>
                <w:rFonts w:ascii="Calibri" w:eastAsia="Calibri" w:hAnsi="Calibri" w:cs="Calibri"/>
                <w:sz w:val="24"/>
              </w:rPr>
              <w:t>O .</w:t>
            </w:r>
          </w:p>
          <w:p w14:paraId="66AD19D8" w14:textId="77777777" w:rsidR="009E4DDF" w:rsidRDefault="00DA17F2">
            <w:pPr>
              <w:rPr>
                <w:rFonts w:ascii="Calibri" w:eastAsia="Calibri" w:hAnsi="Calibri" w:cs="Calibri"/>
                <w:sz w:val="24"/>
              </w:rPr>
            </w:pPr>
            <w:r>
              <w:rPr>
                <w:rFonts w:ascii="Calibri" w:eastAsia="Calibri" w:hAnsi="Calibri" w:cs="Calibri"/>
                <w:sz w:val="24"/>
              </w:rPr>
              <w:t xml:space="preserve">19- </w:t>
            </w:r>
            <w:proofErr w:type="spellStart"/>
            <w:r>
              <w:rPr>
                <w:rFonts w:ascii="Calibri" w:eastAsia="Calibri" w:hAnsi="Calibri" w:cs="Calibri"/>
                <w:sz w:val="24"/>
              </w:rPr>
              <w:t>Spectoscopic</w:t>
            </w:r>
            <w:proofErr w:type="spellEnd"/>
            <w:r>
              <w:rPr>
                <w:rFonts w:ascii="Calibri" w:eastAsia="Calibri" w:hAnsi="Calibri" w:cs="Calibri"/>
                <w:sz w:val="24"/>
              </w:rPr>
              <w:t xml:space="preserve"> :</w:t>
            </w:r>
          </w:p>
          <w:p w14:paraId="19C5510F" w14:textId="77777777" w:rsidR="009E4DDF" w:rsidRDefault="00DA17F2">
            <w:pPr>
              <w:rPr>
                <w:rFonts w:ascii="Calibri" w:eastAsia="Calibri" w:hAnsi="Calibri" w:cs="Calibri"/>
                <w:sz w:val="24"/>
              </w:rPr>
            </w:pPr>
            <w:r>
              <w:rPr>
                <w:rFonts w:ascii="Calibri" w:eastAsia="Calibri" w:hAnsi="Calibri" w:cs="Calibri"/>
                <w:sz w:val="24"/>
              </w:rPr>
              <w:t xml:space="preserve"> Beer-Lambert law application</w:t>
            </w:r>
          </w:p>
          <w:p w14:paraId="41C35AE8" w14:textId="77777777" w:rsidR="009E4DDF" w:rsidRDefault="00DA17F2">
            <w:pPr>
              <w:rPr>
                <w:rFonts w:ascii="Calibri" w:eastAsia="Calibri" w:hAnsi="Calibri" w:cs="Calibri"/>
                <w:sz w:val="24"/>
              </w:rPr>
            </w:pPr>
            <w:r>
              <w:rPr>
                <w:rFonts w:ascii="Calibri" w:eastAsia="Calibri" w:hAnsi="Calibri" w:cs="Calibri"/>
                <w:sz w:val="24"/>
              </w:rPr>
              <w:t xml:space="preserve">20- Spectroscopic determination in </w:t>
            </w:r>
            <w:proofErr w:type="gramStart"/>
            <w:r>
              <w:rPr>
                <w:rFonts w:ascii="Calibri" w:eastAsia="Calibri" w:hAnsi="Calibri" w:cs="Calibri"/>
                <w:sz w:val="24"/>
              </w:rPr>
              <w:t>complexes .</w:t>
            </w:r>
            <w:proofErr w:type="gramEnd"/>
          </w:p>
          <w:p w14:paraId="7E83416E" w14:textId="77777777" w:rsidR="009E4DDF" w:rsidRDefault="00DA17F2">
            <w:pPr>
              <w:rPr>
                <w:rFonts w:ascii="Calibri" w:eastAsia="Calibri" w:hAnsi="Calibri" w:cs="Calibri"/>
                <w:sz w:val="24"/>
              </w:rPr>
            </w:pPr>
            <w:r>
              <w:rPr>
                <w:rFonts w:ascii="Calibri" w:eastAsia="Calibri" w:hAnsi="Calibri" w:cs="Calibri"/>
                <w:sz w:val="24"/>
              </w:rPr>
              <w:t>21- Preparation of tris(</w:t>
            </w:r>
            <w:proofErr w:type="spellStart"/>
            <w:r>
              <w:rPr>
                <w:rFonts w:ascii="Calibri" w:eastAsia="Calibri" w:hAnsi="Calibri" w:cs="Calibri"/>
                <w:sz w:val="24"/>
              </w:rPr>
              <w:t>acetylacetonato</w:t>
            </w:r>
            <w:proofErr w:type="spellEnd"/>
            <w:r>
              <w:rPr>
                <w:rFonts w:ascii="Calibri" w:eastAsia="Calibri" w:hAnsi="Calibri" w:cs="Calibri"/>
                <w:sz w:val="24"/>
              </w:rPr>
              <w:t>)</w:t>
            </w:r>
            <w:proofErr w:type="spellStart"/>
            <w:proofErr w:type="gramStart"/>
            <w:r>
              <w:rPr>
                <w:rFonts w:ascii="Calibri" w:eastAsia="Calibri" w:hAnsi="Calibri" w:cs="Calibri"/>
                <w:sz w:val="24"/>
              </w:rPr>
              <w:t>diaqualanthnium</w:t>
            </w:r>
            <w:proofErr w:type="spellEnd"/>
            <w:r>
              <w:rPr>
                <w:rFonts w:ascii="Calibri" w:eastAsia="Calibri" w:hAnsi="Calibri" w:cs="Calibri"/>
                <w:sz w:val="24"/>
              </w:rPr>
              <w:t>(</w:t>
            </w:r>
            <w:proofErr w:type="gramEnd"/>
            <w:r>
              <w:rPr>
                <w:rFonts w:ascii="Calibri" w:eastAsia="Calibri" w:hAnsi="Calibri" w:cs="Calibri"/>
                <w:sz w:val="24"/>
              </w:rPr>
              <w:t>III)   [La(</w:t>
            </w:r>
            <w:proofErr w:type="spellStart"/>
            <w:r>
              <w:rPr>
                <w:rFonts w:ascii="Calibri" w:eastAsia="Calibri" w:hAnsi="Calibri" w:cs="Calibri"/>
                <w:sz w:val="24"/>
              </w:rPr>
              <w:t>acac</w:t>
            </w:r>
            <w:proofErr w:type="spellEnd"/>
            <w:r>
              <w:rPr>
                <w:rFonts w:ascii="Calibri" w:eastAsia="Calibri" w:hAnsi="Calibri" w:cs="Calibri"/>
                <w:sz w:val="24"/>
              </w:rPr>
              <w:t>)</w:t>
            </w:r>
            <w:r>
              <w:rPr>
                <w:rFonts w:ascii="Calibri" w:eastAsia="Calibri" w:hAnsi="Calibri" w:cs="Calibri"/>
                <w:sz w:val="24"/>
                <w:vertAlign w:val="subscript"/>
              </w:rPr>
              <w:t>3</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2</w:t>
            </w:r>
            <w:r>
              <w:rPr>
                <w:rFonts w:ascii="Calibri" w:eastAsia="Calibri" w:hAnsi="Calibri" w:cs="Calibri"/>
                <w:sz w:val="24"/>
              </w:rPr>
              <w:t>].</w:t>
            </w:r>
          </w:p>
          <w:p w14:paraId="0C722049" w14:textId="77777777" w:rsidR="009E4DDF" w:rsidRDefault="00DA17F2">
            <w:pPr>
              <w:rPr>
                <w:rFonts w:ascii="Calibri" w:eastAsia="Calibri" w:hAnsi="Calibri" w:cs="Calibri"/>
                <w:sz w:val="24"/>
              </w:rPr>
            </w:pPr>
            <w:r>
              <w:rPr>
                <w:rFonts w:ascii="Calibri" w:eastAsia="Calibri" w:hAnsi="Calibri" w:cs="Calibri"/>
                <w:sz w:val="24"/>
              </w:rPr>
              <w:t xml:space="preserve">22- Determination </w:t>
            </w:r>
            <w:proofErr w:type="gramStart"/>
            <w:r>
              <w:rPr>
                <w:rFonts w:ascii="Calibri" w:eastAsia="Calibri" w:hAnsi="Calibri" w:cs="Calibri"/>
                <w:sz w:val="24"/>
              </w:rPr>
              <w:t>of  S</w:t>
            </w:r>
            <w:proofErr w:type="gramEnd"/>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3</w:t>
            </w:r>
            <w:r>
              <w:rPr>
                <w:rFonts w:ascii="Calibri" w:eastAsia="Calibri" w:hAnsi="Calibri" w:cs="Calibri"/>
                <w:sz w:val="24"/>
                <w:vertAlign w:val="superscript"/>
              </w:rPr>
              <w:t>2-</w:t>
            </w:r>
            <w:r>
              <w:rPr>
                <w:rFonts w:ascii="Calibri" w:eastAsia="Calibri" w:hAnsi="Calibri" w:cs="Calibri"/>
                <w:sz w:val="24"/>
                <w:vertAlign w:val="subscript"/>
              </w:rPr>
              <w:t xml:space="preserve"> </w:t>
            </w:r>
            <w:r>
              <w:rPr>
                <w:rFonts w:ascii="Calibri" w:eastAsia="Calibri" w:hAnsi="Calibri" w:cs="Calibri"/>
                <w:sz w:val="24"/>
              </w:rPr>
              <w:t xml:space="preserve"> in the complex  [Ni(en)</w:t>
            </w:r>
            <w:r>
              <w:rPr>
                <w:rFonts w:ascii="Calibri" w:eastAsia="Calibri" w:hAnsi="Calibri" w:cs="Calibri"/>
                <w:sz w:val="24"/>
                <w:vertAlign w:val="subscript"/>
              </w:rPr>
              <w:t>3</w:t>
            </w:r>
            <w:r>
              <w:rPr>
                <w:rFonts w:ascii="Calibri" w:eastAsia="Calibri" w:hAnsi="Calibri" w:cs="Calibri"/>
                <w:sz w:val="24"/>
              </w:rPr>
              <w:t>]S</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w:t>
            </w:r>
          </w:p>
          <w:p w14:paraId="114D45CC" w14:textId="77777777" w:rsidR="009E4DDF" w:rsidRDefault="009E4DDF">
            <w:pPr>
              <w:spacing w:line="240" w:lineRule="auto"/>
              <w:rPr>
                <w:rFonts w:ascii="Calibri" w:eastAsia="Calibri" w:hAnsi="Calibri" w:cs="Calibri"/>
                <w:b/>
                <w:i/>
                <w:sz w:val="24"/>
                <w:u w:val="single"/>
              </w:rPr>
            </w:pPr>
          </w:p>
          <w:p w14:paraId="5C7B5C34" w14:textId="77777777" w:rsidR="009E4DDF" w:rsidRDefault="00DA17F2">
            <w:pPr>
              <w:spacing w:line="240" w:lineRule="auto"/>
              <w:rPr>
                <w:rFonts w:ascii="Calibri" w:eastAsia="Calibri" w:hAnsi="Calibri" w:cs="Calibri"/>
                <w:b/>
                <w:i/>
                <w:sz w:val="24"/>
                <w:u w:val="single"/>
              </w:rPr>
            </w:pPr>
            <w:r>
              <w:rPr>
                <w:rFonts w:ascii="Calibri" w:eastAsia="Calibri" w:hAnsi="Calibri" w:cs="Calibri"/>
                <w:b/>
                <w:i/>
                <w:sz w:val="24"/>
                <w:u w:val="single"/>
              </w:rPr>
              <w:t>References :</w:t>
            </w:r>
          </w:p>
          <w:p w14:paraId="038D2078" w14:textId="77777777" w:rsidR="009E4DDF" w:rsidRDefault="00DA17F2">
            <w:pPr>
              <w:numPr>
                <w:ilvl w:val="0"/>
                <w:numId w:val="3"/>
              </w:numPr>
              <w:ind w:left="720" w:hanging="360"/>
              <w:rPr>
                <w:rFonts w:ascii="Calibri" w:eastAsia="Calibri" w:hAnsi="Calibri" w:cs="Calibri"/>
              </w:rPr>
            </w:pPr>
            <w:r>
              <w:rPr>
                <w:rFonts w:ascii="Calibri" w:eastAsia="Calibri" w:hAnsi="Calibri" w:cs="Calibri"/>
              </w:rPr>
              <w:lastRenderedPageBreak/>
              <w:t xml:space="preserve">Inorganic Experiments by </w:t>
            </w:r>
            <w:proofErr w:type="spellStart"/>
            <w:r>
              <w:rPr>
                <w:rFonts w:ascii="Calibri" w:eastAsia="Calibri" w:hAnsi="Calibri" w:cs="Calibri"/>
              </w:rPr>
              <w:t>J.Derek</w:t>
            </w:r>
            <w:proofErr w:type="spellEnd"/>
            <w:r>
              <w:rPr>
                <w:rFonts w:ascii="Calibri" w:eastAsia="Calibri" w:hAnsi="Calibri" w:cs="Calibri"/>
              </w:rPr>
              <w:t xml:space="preserve"> </w:t>
            </w:r>
            <w:proofErr w:type="spellStart"/>
            <w:r>
              <w:rPr>
                <w:rFonts w:ascii="Calibri" w:eastAsia="Calibri" w:hAnsi="Calibri" w:cs="Calibri"/>
              </w:rPr>
              <w:t>Woollins</w:t>
            </w:r>
            <w:proofErr w:type="spellEnd"/>
            <w:r>
              <w:rPr>
                <w:rFonts w:ascii="Calibri" w:eastAsia="Calibri" w:hAnsi="Calibri" w:cs="Calibri"/>
              </w:rPr>
              <w:t>.</w:t>
            </w:r>
          </w:p>
          <w:p w14:paraId="58234C72" w14:textId="77777777" w:rsidR="009E4DDF" w:rsidRDefault="00DA17F2">
            <w:pPr>
              <w:numPr>
                <w:ilvl w:val="0"/>
                <w:numId w:val="3"/>
              </w:numPr>
              <w:ind w:left="720" w:hanging="360"/>
              <w:rPr>
                <w:rFonts w:ascii="Calibri" w:eastAsia="Calibri" w:hAnsi="Calibri" w:cs="Calibri"/>
              </w:rPr>
            </w:pPr>
            <w:r>
              <w:rPr>
                <w:rFonts w:ascii="Calibri" w:eastAsia="Calibri" w:hAnsi="Calibri" w:cs="Calibri"/>
              </w:rPr>
              <w:t>Inorganic Chemistry by Shriver and Attkins.</w:t>
            </w:r>
          </w:p>
          <w:p w14:paraId="5D389BBC" w14:textId="77777777" w:rsidR="009E4DDF" w:rsidRDefault="00DA17F2">
            <w:pPr>
              <w:numPr>
                <w:ilvl w:val="0"/>
                <w:numId w:val="3"/>
              </w:numPr>
              <w:ind w:left="720" w:hanging="360"/>
              <w:rPr>
                <w:rFonts w:ascii="Calibri" w:eastAsia="Calibri" w:hAnsi="Calibri" w:cs="Calibri"/>
              </w:rPr>
            </w:pPr>
            <w:r>
              <w:rPr>
                <w:rFonts w:ascii="Calibri" w:eastAsia="Calibri" w:hAnsi="Calibri" w:cs="Calibri"/>
              </w:rPr>
              <w:t xml:space="preserve">Inorganic Chemistry by </w:t>
            </w:r>
            <w:proofErr w:type="spellStart"/>
            <w:r>
              <w:rPr>
                <w:rFonts w:ascii="Calibri" w:eastAsia="Calibri" w:hAnsi="Calibri" w:cs="Calibri"/>
              </w:rPr>
              <w:t>Carthrine</w:t>
            </w:r>
            <w:proofErr w:type="spellEnd"/>
            <w:r>
              <w:rPr>
                <w:rFonts w:ascii="Calibri" w:eastAsia="Calibri" w:hAnsi="Calibri" w:cs="Calibri"/>
              </w:rPr>
              <w:t xml:space="preserve"> E. </w:t>
            </w:r>
            <w:proofErr w:type="spellStart"/>
            <w:r>
              <w:rPr>
                <w:rFonts w:ascii="Calibri" w:eastAsia="Calibri" w:hAnsi="Calibri" w:cs="Calibri"/>
              </w:rPr>
              <w:t>Housecroft</w:t>
            </w:r>
            <w:proofErr w:type="spellEnd"/>
            <w:r>
              <w:rPr>
                <w:rFonts w:ascii="Calibri" w:eastAsia="Calibri" w:hAnsi="Calibri" w:cs="Calibri"/>
              </w:rPr>
              <w:t>.</w:t>
            </w:r>
          </w:p>
          <w:p w14:paraId="5FBB71D5" w14:textId="77777777" w:rsidR="009E4DDF" w:rsidRDefault="00DA17F2">
            <w:pPr>
              <w:numPr>
                <w:ilvl w:val="0"/>
                <w:numId w:val="3"/>
              </w:numPr>
              <w:ind w:left="720" w:hanging="360"/>
              <w:rPr>
                <w:rFonts w:ascii="Calibri" w:eastAsia="Calibri" w:hAnsi="Calibri" w:cs="Calibri"/>
              </w:rPr>
            </w:pPr>
            <w:r>
              <w:rPr>
                <w:rFonts w:ascii="Calibri" w:eastAsia="Calibri" w:hAnsi="Calibri" w:cs="Calibri"/>
              </w:rPr>
              <w:t>Basic Inorganic Chemistry by Cotton and Wilkinson.</w:t>
            </w:r>
          </w:p>
          <w:p w14:paraId="350ADFDB" w14:textId="77777777" w:rsidR="009E4DDF" w:rsidRDefault="00DA17F2">
            <w:pPr>
              <w:numPr>
                <w:ilvl w:val="0"/>
                <w:numId w:val="3"/>
              </w:numPr>
              <w:ind w:left="720" w:hanging="360"/>
              <w:rPr>
                <w:rFonts w:ascii="Calibri" w:eastAsia="Calibri" w:hAnsi="Calibri" w:cs="Calibri"/>
              </w:rPr>
            </w:pPr>
            <w:r>
              <w:rPr>
                <w:rFonts w:ascii="Calibri" w:eastAsia="Calibri" w:hAnsi="Calibri" w:cs="Calibri"/>
              </w:rPr>
              <w:t>Modern Inorganic Chemistry by Jolly.</w:t>
            </w:r>
          </w:p>
          <w:p w14:paraId="7D3AA87A" w14:textId="77777777" w:rsidR="009E4DDF" w:rsidRDefault="00DA17F2">
            <w:pPr>
              <w:numPr>
                <w:ilvl w:val="0"/>
                <w:numId w:val="3"/>
              </w:numPr>
              <w:ind w:left="720" w:hanging="360"/>
              <w:rPr>
                <w:rFonts w:ascii="Calibri" w:eastAsia="Calibri" w:hAnsi="Calibri" w:cs="Calibri"/>
              </w:rPr>
            </w:pPr>
            <w:r>
              <w:rPr>
                <w:rFonts w:ascii="Calibri" w:eastAsia="Calibri" w:hAnsi="Calibri" w:cs="Calibri"/>
              </w:rPr>
              <w:t xml:space="preserve">Modern Inorganic Chemistry by Lagowski. </w:t>
            </w:r>
          </w:p>
        </w:tc>
        <w:tc>
          <w:tcPr>
            <w:tcW w:w="3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E3AF1" w14:textId="77777777" w:rsidR="009E4DDF" w:rsidRDefault="00DA17F2">
            <w:pPr>
              <w:spacing w:after="0" w:line="240" w:lineRule="auto"/>
              <w:rPr>
                <w:rFonts w:ascii="Calibri" w:eastAsia="Calibri" w:hAnsi="Calibri" w:cs="Calibri"/>
                <w:sz w:val="24"/>
              </w:rPr>
            </w:pPr>
            <w:r>
              <w:rPr>
                <w:rFonts w:ascii="Calibri" w:eastAsia="Calibri" w:hAnsi="Calibri" w:cs="Calibri"/>
                <w:sz w:val="24"/>
              </w:rPr>
              <w:lastRenderedPageBreak/>
              <w:t>Lecturer's name:</w:t>
            </w:r>
          </w:p>
          <w:p w14:paraId="10081BAD" w14:textId="77777777" w:rsidR="009E4DDF" w:rsidRDefault="00B25E1A">
            <w:pPr>
              <w:spacing w:after="0" w:line="240" w:lineRule="auto"/>
              <w:rPr>
                <w:rFonts w:ascii="Calibri" w:eastAsia="Calibri" w:hAnsi="Calibri" w:cs="Calibri"/>
                <w:b/>
                <w:sz w:val="24"/>
              </w:rPr>
            </w:pPr>
            <w:r>
              <w:rPr>
                <w:rFonts w:ascii="Calibri" w:eastAsia="Calibri" w:hAnsi="Calibri" w:cs="Calibri"/>
                <w:b/>
                <w:sz w:val="24"/>
              </w:rPr>
              <w:t>Adnan Muhammad Qadir</w:t>
            </w:r>
          </w:p>
          <w:p w14:paraId="221A7372" w14:textId="77777777" w:rsidR="009E4DDF" w:rsidRDefault="00DA17F2">
            <w:pPr>
              <w:spacing w:after="0"/>
              <w:rPr>
                <w:rFonts w:ascii="Calibri" w:eastAsia="Calibri" w:hAnsi="Calibri" w:cs="Calibri"/>
                <w:sz w:val="24"/>
              </w:rPr>
            </w:pPr>
            <w:r>
              <w:rPr>
                <w:rFonts w:ascii="Calibri" w:eastAsia="Calibri" w:hAnsi="Calibri" w:cs="Calibri"/>
                <w:sz w:val="24"/>
              </w:rPr>
              <w:t>(3hrs)</w:t>
            </w:r>
          </w:p>
          <w:p w14:paraId="6BCBADB5" w14:textId="77777777" w:rsidR="009E4DDF" w:rsidRDefault="009E4DDF">
            <w:pPr>
              <w:spacing w:after="0" w:line="360" w:lineRule="auto"/>
              <w:rPr>
                <w:rFonts w:ascii="Calibri" w:eastAsia="Calibri" w:hAnsi="Calibri" w:cs="Calibri"/>
                <w:sz w:val="24"/>
              </w:rPr>
            </w:pPr>
          </w:p>
          <w:p w14:paraId="7FD3FC06" w14:textId="77777777" w:rsidR="009E4DDF" w:rsidRDefault="009E4DDF" w:rsidP="00B25E1A">
            <w:pPr>
              <w:spacing w:after="0" w:line="360" w:lineRule="auto"/>
              <w:rPr>
                <w:rFonts w:ascii="Calibri" w:eastAsia="Calibri" w:hAnsi="Calibri" w:cs="Calibri"/>
              </w:rPr>
            </w:pPr>
          </w:p>
        </w:tc>
      </w:tr>
      <w:tr w:rsidR="009E4DDF" w14:paraId="23A2F209" w14:textId="77777777">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1DBD4" w14:textId="77777777" w:rsidR="009E4DDF" w:rsidRDefault="00DA17F2">
            <w:pPr>
              <w:spacing w:after="0" w:line="240" w:lineRule="auto"/>
              <w:rPr>
                <w:rFonts w:ascii="Calibri" w:eastAsia="Calibri" w:hAnsi="Calibri" w:cs="Calibri"/>
                <w:b/>
                <w:sz w:val="28"/>
              </w:rPr>
            </w:pPr>
            <w:r>
              <w:rPr>
                <w:rFonts w:ascii="Calibri" w:eastAsia="Calibri" w:hAnsi="Calibri" w:cs="Calibri"/>
                <w:b/>
                <w:sz w:val="28"/>
              </w:rPr>
              <w:lastRenderedPageBreak/>
              <w:t>19. Examinations:</w:t>
            </w:r>
          </w:p>
          <w:p w14:paraId="24FB3893" w14:textId="77777777" w:rsidR="009E4DDF" w:rsidRDefault="00DA17F2">
            <w:pPr>
              <w:spacing w:line="240" w:lineRule="auto"/>
              <w:ind w:left="180" w:right="324"/>
              <w:jc w:val="both"/>
              <w:rPr>
                <w:rFonts w:ascii="Calibri" w:eastAsia="Calibri" w:hAnsi="Calibri" w:cs="Calibri"/>
                <w:sz w:val="24"/>
              </w:rPr>
            </w:pPr>
            <w:r>
              <w:rPr>
                <w:rFonts w:ascii="Calibri" w:eastAsia="Calibri" w:hAnsi="Calibri" w:cs="Calibri"/>
                <w:sz w:val="24"/>
              </w:rPr>
              <w:t>Q1/ percentage absorbance of (2.5x10</w:t>
            </w:r>
            <w:r>
              <w:rPr>
                <w:rFonts w:ascii="Calibri" w:eastAsia="Calibri" w:hAnsi="Calibri" w:cs="Calibri"/>
                <w:sz w:val="24"/>
                <w:vertAlign w:val="superscript"/>
              </w:rPr>
              <w:t>-4</w:t>
            </w:r>
            <w:r>
              <w:rPr>
                <w:rFonts w:ascii="Calibri" w:eastAsia="Calibri" w:hAnsi="Calibri" w:cs="Calibri"/>
                <w:sz w:val="24"/>
              </w:rPr>
              <w:t>M) KMnO</w:t>
            </w:r>
            <w:r>
              <w:rPr>
                <w:rFonts w:ascii="Calibri" w:eastAsia="Calibri" w:hAnsi="Calibri" w:cs="Calibri"/>
                <w:sz w:val="24"/>
                <w:vertAlign w:val="subscript"/>
              </w:rPr>
              <w:t xml:space="preserve">4 </w:t>
            </w:r>
            <w:r>
              <w:rPr>
                <w:rFonts w:ascii="Calibri" w:eastAsia="Calibri" w:hAnsi="Calibri" w:cs="Calibri"/>
                <w:sz w:val="24"/>
              </w:rPr>
              <w:t>solution is (9%) in (</w:t>
            </w:r>
            <w:proofErr w:type="gramStart"/>
            <w:r>
              <w:rPr>
                <w:rFonts w:ascii="Calibri" w:eastAsia="Calibri" w:hAnsi="Calibri" w:cs="Calibri"/>
                <w:sz w:val="24"/>
              </w:rPr>
              <w:t>0.1)cm</w:t>
            </w:r>
            <w:proofErr w:type="gramEnd"/>
            <w:r>
              <w:rPr>
                <w:rFonts w:ascii="Calibri" w:eastAsia="Calibri" w:hAnsi="Calibri" w:cs="Calibri"/>
                <w:sz w:val="24"/>
              </w:rPr>
              <w:t xml:space="preserve"> cell at maximum absorption.</w:t>
            </w:r>
          </w:p>
          <w:p w14:paraId="54B620BD" w14:textId="77777777" w:rsidR="009E4DDF" w:rsidRDefault="00DA17F2">
            <w:pPr>
              <w:numPr>
                <w:ilvl w:val="0"/>
                <w:numId w:val="4"/>
              </w:numPr>
              <w:spacing w:line="240" w:lineRule="auto"/>
              <w:ind w:left="660" w:right="324" w:hanging="360"/>
              <w:jc w:val="both"/>
              <w:rPr>
                <w:rFonts w:ascii="Calibri" w:eastAsia="Calibri" w:hAnsi="Calibri" w:cs="Calibri"/>
                <w:sz w:val="24"/>
              </w:rPr>
            </w:pPr>
            <w:r>
              <w:rPr>
                <w:rFonts w:ascii="Calibri" w:eastAsia="Calibri" w:hAnsi="Calibri" w:cs="Calibri"/>
                <w:sz w:val="24"/>
              </w:rPr>
              <w:t>What is the Molar absorption coefficient?</w:t>
            </w:r>
          </w:p>
          <w:p w14:paraId="6A12DB7C" w14:textId="77777777" w:rsidR="009E4DDF" w:rsidRDefault="00DA17F2">
            <w:pPr>
              <w:numPr>
                <w:ilvl w:val="0"/>
                <w:numId w:val="4"/>
              </w:numPr>
              <w:spacing w:line="240" w:lineRule="auto"/>
              <w:ind w:left="660" w:right="324" w:hanging="360"/>
              <w:jc w:val="both"/>
              <w:rPr>
                <w:rFonts w:ascii="Calibri" w:eastAsia="Calibri" w:hAnsi="Calibri" w:cs="Calibri"/>
                <w:sz w:val="24"/>
              </w:rPr>
            </w:pPr>
            <w:r>
              <w:rPr>
                <w:rFonts w:ascii="Calibri" w:eastAsia="Calibri" w:hAnsi="Calibri" w:cs="Calibri"/>
                <w:sz w:val="24"/>
              </w:rPr>
              <w:t>If the concentration was 700 ppm what would be the absorbance?</w:t>
            </w:r>
          </w:p>
          <w:p w14:paraId="707B024E" w14:textId="77777777" w:rsidR="009E4DDF" w:rsidRDefault="00DA17F2">
            <w:pPr>
              <w:numPr>
                <w:ilvl w:val="0"/>
                <w:numId w:val="4"/>
              </w:numPr>
              <w:spacing w:line="240" w:lineRule="auto"/>
              <w:ind w:left="660" w:right="324" w:hanging="360"/>
              <w:jc w:val="both"/>
              <w:rPr>
                <w:rFonts w:ascii="Calibri" w:eastAsia="Calibri" w:hAnsi="Calibri" w:cs="Calibri"/>
                <w:sz w:val="24"/>
              </w:rPr>
            </w:pPr>
            <w:r>
              <w:rPr>
                <w:rFonts w:ascii="Calibri" w:eastAsia="Calibri" w:hAnsi="Calibri" w:cs="Calibri"/>
                <w:sz w:val="24"/>
              </w:rPr>
              <w:t xml:space="preserve">Calculate the transmittance percentage at 700 ppm.                                                                                                                         </w:t>
            </w:r>
          </w:p>
          <w:p w14:paraId="3A145782" w14:textId="77777777" w:rsidR="009E4DDF" w:rsidRDefault="00DA17F2">
            <w:pPr>
              <w:spacing w:line="240" w:lineRule="auto"/>
              <w:jc w:val="both"/>
              <w:rPr>
                <w:rFonts w:ascii="Calibri" w:eastAsia="Calibri" w:hAnsi="Calibri" w:cs="Calibri"/>
                <w:sz w:val="24"/>
              </w:rPr>
            </w:pPr>
            <w:r>
              <w:rPr>
                <w:rFonts w:ascii="Calibri" w:eastAsia="Calibri" w:hAnsi="Calibri" w:cs="Calibri"/>
                <w:sz w:val="24"/>
              </w:rPr>
              <w:t xml:space="preserve">  Q2/A-Give reason for the following:</w:t>
            </w:r>
          </w:p>
          <w:p w14:paraId="396DE2BB" w14:textId="77777777" w:rsidR="009E4DDF" w:rsidRDefault="00DA17F2">
            <w:pPr>
              <w:spacing w:line="240" w:lineRule="auto"/>
              <w:ind w:left="270"/>
              <w:jc w:val="both"/>
              <w:rPr>
                <w:rFonts w:ascii="Calibri" w:eastAsia="Calibri" w:hAnsi="Calibri" w:cs="Calibri"/>
                <w:sz w:val="24"/>
              </w:rPr>
            </w:pPr>
            <w:r>
              <w:rPr>
                <w:rFonts w:ascii="Calibri" w:eastAsia="Calibri" w:hAnsi="Calibri" w:cs="Calibri"/>
                <w:sz w:val="24"/>
              </w:rPr>
              <w:t xml:space="preserve"> 1-In preparation lanthanum complexes always produce high coordination number, why?</w:t>
            </w:r>
          </w:p>
          <w:p w14:paraId="479FE4DE" w14:textId="77777777" w:rsidR="009E4DDF" w:rsidRDefault="00DA17F2">
            <w:pPr>
              <w:spacing w:line="240" w:lineRule="auto"/>
              <w:jc w:val="both"/>
              <w:rPr>
                <w:rFonts w:ascii="Calibri" w:eastAsia="Calibri" w:hAnsi="Calibri" w:cs="Calibri"/>
                <w:sz w:val="24"/>
              </w:rPr>
            </w:pPr>
            <w:r>
              <w:rPr>
                <w:rFonts w:ascii="Calibri" w:eastAsia="Calibri" w:hAnsi="Calibri" w:cs="Calibri"/>
                <w:sz w:val="24"/>
              </w:rPr>
              <w:t xml:space="preserve">    2- Addition H</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2</w:t>
            </w:r>
            <w:r>
              <w:rPr>
                <w:rFonts w:ascii="Calibri" w:eastAsia="Calibri" w:hAnsi="Calibri" w:cs="Calibri"/>
                <w:sz w:val="24"/>
              </w:rPr>
              <w:t xml:space="preserve"> in preparation of [C</w:t>
            </w:r>
            <w:r>
              <w:rPr>
                <w:rFonts w:ascii="Calibri" w:eastAsia="Calibri" w:hAnsi="Calibri" w:cs="Calibri"/>
                <w:sz w:val="20"/>
              </w:rPr>
              <w:t>o</w:t>
            </w:r>
            <w:r>
              <w:rPr>
                <w:rFonts w:ascii="Calibri" w:eastAsia="Calibri" w:hAnsi="Calibri" w:cs="Calibri"/>
                <w:sz w:val="24"/>
              </w:rPr>
              <w:t>(en)</w:t>
            </w:r>
            <w:proofErr w:type="gramStart"/>
            <w:r>
              <w:rPr>
                <w:rFonts w:ascii="Calibri" w:eastAsia="Calibri" w:hAnsi="Calibri" w:cs="Calibri"/>
                <w:sz w:val="24"/>
                <w:vertAlign w:val="subscript"/>
              </w:rPr>
              <w:t>3</w:t>
            </w:r>
            <w:r>
              <w:rPr>
                <w:rFonts w:ascii="Calibri" w:eastAsia="Calibri" w:hAnsi="Calibri" w:cs="Calibri"/>
                <w:sz w:val="24"/>
              </w:rPr>
              <w:t>]Cl</w:t>
            </w:r>
            <w:proofErr w:type="gramEnd"/>
            <w:r>
              <w:rPr>
                <w:rFonts w:ascii="Calibri" w:eastAsia="Calibri" w:hAnsi="Calibri" w:cs="Calibri"/>
                <w:sz w:val="24"/>
                <w:vertAlign w:val="subscript"/>
              </w:rPr>
              <w:t xml:space="preserve">3 </w:t>
            </w:r>
            <w:r>
              <w:rPr>
                <w:rFonts w:ascii="Calibri" w:eastAsia="Calibri" w:hAnsi="Calibri" w:cs="Calibri"/>
                <w:sz w:val="24"/>
              </w:rPr>
              <w:t>, could you use KMnO</w:t>
            </w:r>
            <w:r>
              <w:rPr>
                <w:rFonts w:ascii="Calibri" w:eastAsia="Calibri" w:hAnsi="Calibri" w:cs="Calibri"/>
                <w:sz w:val="24"/>
                <w:vertAlign w:val="subscript"/>
              </w:rPr>
              <w:t>4</w:t>
            </w:r>
            <w:r>
              <w:rPr>
                <w:rFonts w:ascii="Calibri" w:eastAsia="Calibri" w:hAnsi="Calibri" w:cs="Calibri"/>
                <w:sz w:val="24"/>
              </w:rPr>
              <w:t>, why?</w:t>
            </w:r>
          </w:p>
          <w:p w14:paraId="5C1BF6AF" w14:textId="77777777" w:rsidR="009E4DDF" w:rsidRDefault="00DA17F2">
            <w:pPr>
              <w:spacing w:line="240" w:lineRule="auto"/>
              <w:ind w:left="270"/>
              <w:jc w:val="both"/>
              <w:rPr>
                <w:rFonts w:ascii="Calibri" w:eastAsia="Calibri" w:hAnsi="Calibri" w:cs="Calibri"/>
                <w:sz w:val="24"/>
              </w:rPr>
            </w:pPr>
            <w:r>
              <w:rPr>
                <w:rFonts w:ascii="Calibri" w:eastAsia="Calibri" w:hAnsi="Calibri" w:cs="Calibri"/>
                <w:sz w:val="24"/>
              </w:rPr>
              <w:t>3- Addition of ammonium sulphate (NH</w:t>
            </w:r>
            <w:r>
              <w:rPr>
                <w:rFonts w:ascii="Calibri" w:eastAsia="Calibri" w:hAnsi="Calibri" w:cs="Calibri"/>
                <w:sz w:val="24"/>
                <w:vertAlign w:val="subscript"/>
              </w:rPr>
              <w:t>4</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SO</w:t>
            </w:r>
            <w:r>
              <w:rPr>
                <w:rFonts w:ascii="Calibri" w:eastAsia="Calibri" w:hAnsi="Calibri" w:cs="Calibri"/>
                <w:sz w:val="24"/>
                <w:vertAlign w:val="subscript"/>
              </w:rPr>
              <w:t>4</w:t>
            </w:r>
            <w:r>
              <w:rPr>
                <w:rFonts w:ascii="Calibri" w:eastAsia="Calibri" w:hAnsi="Calibri" w:cs="Calibri"/>
                <w:sz w:val="24"/>
              </w:rPr>
              <w:t xml:space="preserve"> for determination Cr</w:t>
            </w:r>
            <w:r>
              <w:rPr>
                <w:rFonts w:ascii="Calibri" w:eastAsia="Calibri" w:hAnsi="Calibri" w:cs="Calibri"/>
                <w:sz w:val="24"/>
                <w:vertAlign w:val="superscript"/>
              </w:rPr>
              <w:t>3+</w:t>
            </w:r>
            <w:r>
              <w:rPr>
                <w:rFonts w:ascii="Calibri" w:eastAsia="Calibri" w:hAnsi="Calibri" w:cs="Calibri"/>
                <w:sz w:val="24"/>
              </w:rPr>
              <w:t xml:space="preserve"> in the complex K[Cr(C</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4</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2</w:t>
            </w:r>
            <w:r>
              <w:rPr>
                <w:rFonts w:ascii="Calibri" w:eastAsia="Calibri" w:hAnsi="Calibri" w:cs="Calibri"/>
                <w:sz w:val="24"/>
              </w:rPr>
              <w:t>].2H</w:t>
            </w:r>
            <w:r>
              <w:rPr>
                <w:rFonts w:ascii="Calibri" w:eastAsia="Calibri" w:hAnsi="Calibri" w:cs="Calibri"/>
                <w:sz w:val="24"/>
                <w:vertAlign w:val="subscript"/>
              </w:rPr>
              <w:t>2</w:t>
            </w:r>
            <w:r>
              <w:rPr>
                <w:rFonts w:ascii="Calibri" w:eastAsia="Calibri" w:hAnsi="Calibri" w:cs="Calibri"/>
                <w:sz w:val="24"/>
              </w:rPr>
              <w:t>O.</w:t>
            </w:r>
          </w:p>
          <w:p w14:paraId="37D36FD7" w14:textId="77777777" w:rsidR="009E4DDF" w:rsidRDefault="00DA17F2">
            <w:pPr>
              <w:spacing w:line="240" w:lineRule="auto"/>
              <w:ind w:left="360"/>
              <w:jc w:val="both"/>
              <w:rPr>
                <w:rFonts w:ascii="Calibri" w:eastAsia="Calibri" w:hAnsi="Calibri" w:cs="Calibri"/>
                <w:sz w:val="24"/>
              </w:rPr>
            </w:pPr>
            <w:r>
              <w:rPr>
                <w:rFonts w:ascii="Calibri" w:eastAsia="Calibri" w:hAnsi="Calibri" w:cs="Calibri"/>
                <w:sz w:val="24"/>
              </w:rPr>
              <w:t>B-Write the preparation chemical reaction with balancing and hybridization with name geometrical structure for each of the following complexes:</w:t>
            </w:r>
          </w:p>
          <w:p w14:paraId="457663E5" w14:textId="77777777" w:rsidR="009E4DDF" w:rsidRDefault="00DA17F2">
            <w:pPr>
              <w:numPr>
                <w:ilvl w:val="0"/>
                <w:numId w:val="5"/>
              </w:numPr>
              <w:tabs>
                <w:tab w:val="left" w:pos="360"/>
              </w:tabs>
              <w:spacing w:line="240" w:lineRule="auto"/>
              <w:ind w:left="360" w:hanging="90"/>
              <w:jc w:val="both"/>
              <w:rPr>
                <w:rFonts w:ascii="Calibri" w:eastAsia="Calibri" w:hAnsi="Calibri" w:cs="Calibri"/>
                <w:sz w:val="24"/>
              </w:rPr>
            </w:pPr>
            <w:r>
              <w:rPr>
                <w:rFonts w:ascii="Calibri" w:eastAsia="Calibri" w:hAnsi="Calibri" w:cs="Calibri"/>
                <w:sz w:val="24"/>
              </w:rPr>
              <w:t>cis-K[Cr(C</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4</w:t>
            </w:r>
            <w:r>
              <w:rPr>
                <w:rFonts w:ascii="Calibri" w:eastAsia="Calibri" w:hAnsi="Calibri" w:cs="Calibri"/>
                <w:sz w:val="24"/>
              </w:rPr>
              <w:t>)</w:t>
            </w:r>
            <w:r>
              <w:rPr>
                <w:rFonts w:ascii="Calibri" w:eastAsia="Calibri" w:hAnsi="Calibri" w:cs="Calibri"/>
                <w:sz w:val="24"/>
                <w:vertAlign w:val="subscript"/>
              </w:rPr>
              <w:t>2</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2</w:t>
            </w:r>
            <w:r>
              <w:rPr>
                <w:rFonts w:ascii="Calibri" w:eastAsia="Calibri" w:hAnsi="Calibri" w:cs="Calibri"/>
                <w:sz w:val="24"/>
              </w:rPr>
              <w:t>].2</w:t>
            </w:r>
            <w:proofErr w:type="gramStart"/>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 .</w:t>
            </w:r>
            <w:proofErr w:type="gramEnd"/>
          </w:p>
          <w:p w14:paraId="69E32B65" w14:textId="77777777" w:rsidR="009E4DDF" w:rsidRDefault="00DA17F2">
            <w:pPr>
              <w:numPr>
                <w:ilvl w:val="0"/>
                <w:numId w:val="5"/>
              </w:numPr>
              <w:tabs>
                <w:tab w:val="left" w:pos="270"/>
                <w:tab w:val="left" w:pos="360"/>
              </w:tabs>
              <w:spacing w:line="240" w:lineRule="auto"/>
              <w:ind w:left="630" w:hanging="360"/>
              <w:jc w:val="both"/>
              <w:rPr>
                <w:rFonts w:ascii="Calibri" w:eastAsia="Calibri" w:hAnsi="Calibri" w:cs="Calibri"/>
                <w:sz w:val="24"/>
              </w:rPr>
            </w:pPr>
            <w:r>
              <w:rPr>
                <w:rFonts w:ascii="Calibri" w:eastAsia="Calibri" w:hAnsi="Calibri" w:cs="Calibri"/>
                <w:sz w:val="24"/>
              </w:rPr>
              <w:t xml:space="preserve"> [La(</w:t>
            </w:r>
            <w:proofErr w:type="spellStart"/>
            <w:r>
              <w:rPr>
                <w:rFonts w:ascii="Calibri" w:eastAsia="Calibri" w:hAnsi="Calibri" w:cs="Calibri"/>
                <w:sz w:val="24"/>
              </w:rPr>
              <w:t>acac</w:t>
            </w:r>
            <w:proofErr w:type="spellEnd"/>
            <w:r>
              <w:rPr>
                <w:rFonts w:ascii="Calibri" w:eastAsia="Calibri" w:hAnsi="Calibri" w:cs="Calibri"/>
                <w:sz w:val="24"/>
              </w:rPr>
              <w:t>)</w:t>
            </w:r>
            <w:r>
              <w:rPr>
                <w:rFonts w:ascii="Calibri" w:eastAsia="Calibri" w:hAnsi="Calibri" w:cs="Calibri"/>
                <w:sz w:val="24"/>
                <w:vertAlign w:val="subscript"/>
              </w:rPr>
              <w:t>3</w:t>
            </w:r>
            <w:r>
              <w:rPr>
                <w:rFonts w:ascii="Calibri" w:eastAsia="Calibri" w:hAnsi="Calibri" w:cs="Calibri"/>
                <w:sz w:val="24"/>
              </w:rPr>
              <w:t>(H</w:t>
            </w:r>
            <w:r>
              <w:rPr>
                <w:rFonts w:ascii="Calibri" w:eastAsia="Calibri" w:hAnsi="Calibri" w:cs="Calibri"/>
                <w:sz w:val="24"/>
                <w:vertAlign w:val="subscript"/>
              </w:rPr>
              <w:t>2</w:t>
            </w:r>
            <w:r>
              <w:rPr>
                <w:rFonts w:ascii="Calibri" w:eastAsia="Calibri" w:hAnsi="Calibri" w:cs="Calibri"/>
                <w:sz w:val="24"/>
              </w:rPr>
              <w:t>O)</w:t>
            </w:r>
            <w:r>
              <w:rPr>
                <w:rFonts w:ascii="Calibri" w:eastAsia="Calibri" w:hAnsi="Calibri" w:cs="Calibri"/>
                <w:sz w:val="24"/>
                <w:vertAlign w:val="subscript"/>
              </w:rPr>
              <w:t>2</w:t>
            </w:r>
            <w:proofErr w:type="gramStart"/>
            <w:r>
              <w:rPr>
                <w:rFonts w:ascii="Calibri" w:eastAsia="Calibri" w:hAnsi="Calibri" w:cs="Calibri"/>
                <w:sz w:val="24"/>
              </w:rPr>
              <w:t>]</w:t>
            </w:r>
            <w:r>
              <w:rPr>
                <w:rFonts w:ascii="Calibri" w:eastAsia="Calibri" w:hAnsi="Calibri" w:cs="Calibri"/>
                <w:sz w:val="24"/>
                <w:vertAlign w:val="subscript"/>
              </w:rPr>
              <w:t xml:space="preserve"> </w:t>
            </w:r>
            <w:r>
              <w:rPr>
                <w:rFonts w:ascii="Calibri" w:eastAsia="Calibri" w:hAnsi="Calibri" w:cs="Calibri"/>
                <w:sz w:val="24"/>
              </w:rPr>
              <w:t>.</w:t>
            </w:r>
            <w:proofErr w:type="gramEnd"/>
          </w:p>
          <w:p w14:paraId="4B04AE69" w14:textId="77777777" w:rsidR="009E4DDF" w:rsidRDefault="00DA17F2">
            <w:pPr>
              <w:numPr>
                <w:ilvl w:val="0"/>
                <w:numId w:val="5"/>
              </w:numPr>
              <w:spacing w:line="240" w:lineRule="auto"/>
              <w:ind w:left="630" w:hanging="360"/>
              <w:jc w:val="both"/>
              <w:rPr>
                <w:rFonts w:ascii="Calibri" w:eastAsia="Calibri" w:hAnsi="Calibri" w:cs="Calibri"/>
                <w:sz w:val="24"/>
              </w:rPr>
            </w:pPr>
            <w:r>
              <w:rPr>
                <w:rFonts w:ascii="Calibri" w:eastAsia="Calibri" w:hAnsi="Calibri" w:cs="Calibri"/>
                <w:sz w:val="24"/>
              </w:rPr>
              <w:t xml:space="preserve"> [Co(en)</w:t>
            </w:r>
            <w:r>
              <w:rPr>
                <w:rFonts w:ascii="Calibri" w:eastAsia="Calibri" w:hAnsi="Calibri" w:cs="Calibri"/>
                <w:sz w:val="24"/>
                <w:vertAlign w:val="subscript"/>
              </w:rPr>
              <w:t>3</w:t>
            </w:r>
            <w:r>
              <w:rPr>
                <w:rFonts w:ascii="Calibri" w:eastAsia="Calibri" w:hAnsi="Calibri" w:cs="Calibri"/>
                <w:sz w:val="24"/>
              </w:rPr>
              <w:t>]Cl</w:t>
            </w:r>
            <w:r>
              <w:rPr>
                <w:rFonts w:ascii="Calibri" w:eastAsia="Calibri" w:hAnsi="Calibri" w:cs="Calibri"/>
                <w:sz w:val="24"/>
                <w:vertAlign w:val="subscript"/>
              </w:rPr>
              <w:t>3.</w:t>
            </w:r>
            <w:r>
              <w:rPr>
                <w:rFonts w:ascii="Calibri" w:eastAsia="Calibri" w:hAnsi="Calibri" w:cs="Calibri"/>
                <w:sz w:val="24"/>
              </w:rPr>
              <w:t xml:space="preserve">                                                                                         </w:t>
            </w:r>
          </w:p>
          <w:p w14:paraId="0DA3E17E" w14:textId="77777777" w:rsidR="009E4DDF" w:rsidRDefault="00DA17F2">
            <w:pPr>
              <w:spacing w:line="240" w:lineRule="auto"/>
              <w:ind w:left="180"/>
              <w:jc w:val="both"/>
              <w:rPr>
                <w:rFonts w:ascii="Calibri" w:eastAsia="Calibri" w:hAnsi="Calibri" w:cs="Calibri"/>
                <w:sz w:val="24"/>
              </w:rPr>
            </w:pPr>
            <w:r>
              <w:rPr>
                <w:rFonts w:ascii="Calibri" w:eastAsia="Calibri" w:hAnsi="Calibri" w:cs="Calibri"/>
                <w:sz w:val="24"/>
              </w:rPr>
              <w:t>Q3/ Find the weight percentage of NH</w:t>
            </w:r>
            <w:r>
              <w:rPr>
                <w:rFonts w:ascii="Calibri" w:eastAsia="Calibri" w:hAnsi="Calibri" w:cs="Calibri"/>
                <w:sz w:val="24"/>
                <w:vertAlign w:val="subscript"/>
              </w:rPr>
              <w:t>3</w:t>
            </w:r>
            <w:r>
              <w:rPr>
                <w:rFonts w:ascii="Calibri" w:eastAsia="Calibri" w:hAnsi="Calibri" w:cs="Calibri"/>
                <w:sz w:val="24"/>
              </w:rPr>
              <w:t xml:space="preserve">, when (0.2g) of its complex was dissolved in (15ml) of (0.25N)HCl, the excess of HCl was back titrated with 10ml of (0.1N) NaOH using methyl red as indicator. </w:t>
            </w:r>
          </w:p>
          <w:p w14:paraId="630E4F1A" w14:textId="77777777" w:rsidR="009E4DDF" w:rsidRDefault="00DA17F2">
            <w:pPr>
              <w:spacing w:line="240" w:lineRule="auto"/>
              <w:ind w:left="180" w:right="324"/>
              <w:jc w:val="both"/>
              <w:rPr>
                <w:rFonts w:ascii="Calibri" w:eastAsia="Calibri" w:hAnsi="Calibri" w:cs="Calibri"/>
                <w:sz w:val="24"/>
              </w:rPr>
            </w:pPr>
            <w:r>
              <w:rPr>
                <w:rFonts w:ascii="Calibri" w:eastAsia="Calibri" w:hAnsi="Calibri" w:cs="Calibri"/>
                <w:sz w:val="24"/>
              </w:rPr>
              <w:t>Q4/ prepare the following complexes with balancing chemical reaction, write the hybridization and draw geometrical structure for each one:</w:t>
            </w:r>
          </w:p>
          <w:p w14:paraId="36FD785B" w14:textId="77777777" w:rsidR="009E4DDF" w:rsidRDefault="00DA17F2">
            <w:pPr>
              <w:numPr>
                <w:ilvl w:val="0"/>
                <w:numId w:val="6"/>
              </w:numPr>
              <w:spacing w:line="240" w:lineRule="auto"/>
              <w:ind w:left="660" w:hanging="360"/>
              <w:jc w:val="both"/>
              <w:rPr>
                <w:rFonts w:ascii="Calibri" w:eastAsia="Calibri" w:hAnsi="Calibri" w:cs="Calibri"/>
                <w:sz w:val="24"/>
              </w:rPr>
            </w:pPr>
            <w:r>
              <w:rPr>
                <w:rFonts w:ascii="Calibri" w:eastAsia="Calibri" w:hAnsi="Calibri" w:cs="Calibri"/>
                <w:sz w:val="24"/>
              </w:rPr>
              <w:t>Trans-</w:t>
            </w:r>
            <w:proofErr w:type="spellStart"/>
            <w:r>
              <w:rPr>
                <w:rFonts w:ascii="Calibri" w:eastAsia="Calibri" w:hAnsi="Calibri" w:cs="Calibri"/>
                <w:sz w:val="24"/>
              </w:rPr>
              <w:t>ammoniumdiamminetetranitrocobaltate</w:t>
            </w:r>
            <w:proofErr w:type="spellEnd"/>
            <w:r>
              <w:rPr>
                <w:rFonts w:ascii="Calibri" w:eastAsia="Calibri" w:hAnsi="Calibri" w:cs="Calibri"/>
                <w:sz w:val="24"/>
              </w:rPr>
              <w:t xml:space="preserve"> (III) hydrate. </w:t>
            </w:r>
          </w:p>
          <w:p w14:paraId="34FF01B8" w14:textId="77777777" w:rsidR="009E4DDF" w:rsidRDefault="00DA17F2">
            <w:pPr>
              <w:numPr>
                <w:ilvl w:val="0"/>
                <w:numId w:val="6"/>
              </w:numPr>
              <w:spacing w:line="240" w:lineRule="auto"/>
              <w:ind w:left="660" w:hanging="360"/>
              <w:jc w:val="both"/>
              <w:rPr>
                <w:rFonts w:ascii="Calibri" w:eastAsia="Calibri" w:hAnsi="Calibri" w:cs="Calibri"/>
                <w:sz w:val="24"/>
              </w:rPr>
            </w:pPr>
            <w:proofErr w:type="spellStart"/>
            <w:r>
              <w:rPr>
                <w:rFonts w:ascii="Calibri" w:eastAsia="Calibri" w:hAnsi="Calibri" w:cs="Calibri"/>
                <w:sz w:val="24"/>
              </w:rPr>
              <w:lastRenderedPageBreak/>
              <w:t>Trisacetylacetonatoiron</w:t>
            </w:r>
            <w:proofErr w:type="spellEnd"/>
            <w:r>
              <w:rPr>
                <w:rFonts w:ascii="Calibri" w:eastAsia="Calibri" w:hAnsi="Calibri" w:cs="Calibri"/>
                <w:sz w:val="24"/>
              </w:rPr>
              <w:t xml:space="preserve"> (III).  </w:t>
            </w:r>
          </w:p>
          <w:p w14:paraId="35F1AE56" w14:textId="77777777" w:rsidR="009E4DDF" w:rsidRDefault="009E4DDF">
            <w:pPr>
              <w:spacing w:line="360" w:lineRule="auto"/>
              <w:rPr>
                <w:rFonts w:ascii="Calibri" w:eastAsia="Calibri" w:hAnsi="Calibri" w:cs="Calibri"/>
                <w:sz w:val="24"/>
              </w:rPr>
            </w:pPr>
          </w:p>
          <w:p w14:paraId="13B9DF74" w14:textId="77777777" w:rsidR="009E4DDF" w:rsidRDefault="00DA17F2">
            <w:pPr>
              <w:spacing w:line="360" w:lineRule="auto"/>
              <w:rPr>
                <w:rFonts w:ascii="Calibri" w:eastAsia="Calibri" w:hAnsi="Calibri" w:cs="Calibri"/>
                <w:sz w:val="24"/>
              </w:rPr>
            </w:pPr>
            <w:r>
              <w:rPr>
                <w:rFonts w:ascii="Calibri" w:eastAsia="Calibri" w:hAnsi="Calibri" w:cs="Calibri"/>
                <w:sz w:val="24"/>
              </w:rPr>
              <w:t>Q5): Explain reason for each the following</w:t>
            </w:r>
          </w:p>
          <w:p w14:paraId="5CBE202F" w14:textId="77777777" w:rsidR="009E4DDF" w:rsidRDefault="00DA17F2">
            <w:pPr>
              <w:spacing w:line="360" w:lineRule="auto"/>
              <w:rPr>
                <w:rFonts w:ascii="Calibri" w:eastAsia="Calibri" w:hAnsi="Calibri" w:cs="Calibri"/>
                <w:sz w:val="24"/>
              </w:rPr>
            </w:pPr>
            <w:r>
              <w:rPr>
                <w:rFonts w:ascii="Calibri" w:eastAsia="Calibri" w:hAnsi="Calibri" w:cs="Calibri"/>
                <w:sz w:val="24"/>
              </w:rPr>
              <w:t xml:space="preserve">          a-Lanthanide contraction.</w:t>
            </w:r>
          </w:p>
          <w:p w14:paraId="04E58A03" w14:textId="77777777" w:rsidR="009E4DDF" w:rsidRDefault="00DA17F2">
            <w:pPr>
              <w:spacing w:after="0" w:line="360" w:lineRule="auto"/>
              <w:ind w:left="645"/>
              <w:rPr>
                <w:rFonts w:ascii="Calibri" w:eastAsia="Calibri" w:hAnsi="Calibri" w:cs="Calibri"/>
                <w:sz w:val="24"/>
              </w:rPr>
            </w:pPr>
            <w:r>
              <w:rPr>
                <w:rFonts w:ascii="Calibri" w:eastAsia="Calibri" w:hAnsi="Calibri" w:cs="Calibri"/>
                <w:sz w:val="24"/>
              </w:rPr>
              <w:t>b-Addition of  NaOH  for preparation of  tris(</w:t>
            </w:r>
            <w:proofErr w:type="spellStart"/>
            <w:r>
              <w:rPr>
                <w:rFonts w:ascii="Calibri" w:eastAsia="Calibri" w:hAnsi="Calibri" w:cs="Calibri"/>
                <w:sz w:val="24"/>
              </w:rPr>
              <w:t>acetylaceton</w:t>
            </w:r>
            <w:proofErr w:type="spellEnd"/>
            <w:r>
              <w:rPr>
                <w:rFonts w:ascii="Calibri" w:eastAsia="Calibri" w:hAnsi="Calibri" w:cs="Calibri"/>
                <w:sz w:val="24"/>
              </w:rPr>
              <w:t>)</w:t>
            </w:r>
            <w:proofErr w:type="spellStart"/>
            <w:r>
              <w:rPr>
                <w:rFonts w:ascii="Calibri" w:eastAsia="Calibri" w:hAnsi="Calibri" w:cs="Calibri"/>
                <w:sz w:val="24"/>
              </w:rPr>
              <w:t>diaqua</w:t>
            </w:r>
            <w:proofErr w:type="spellEnd"/>
            <w:r>
              <w:rPr>
                <w:rFonts w:ascii="Calibri" w:eastAsia="Calibri" w:hAnsi="Calibri" w:cs="Calibri"/>
                <w:sz w:val="24"/>
              </w:rPr>
              <w:t xml:space="preserve"> Lanthanium(III)  </w:t>
            </w:r>
          </w:p>
          <w:p w14:paraId="74EC4DE2" w14:textId="77777777" w:rsidR="009E4DDF" w:rsidRDefault="00DA17F2">
            <w:pPr>
              <w:spacing w:line="240" w:lineRule="auto"/>
              <w:ind w:left="660"/>
              <w:jc w:val="both"/>
              <w:rPr>
                <w:rFonts w:ascii="Calibri" w:eastAsia="Calibri" w:hAnsi="Calibri" w:cs="Calibri"/>
                <w:b/>
                <w:sz w:val="28"/>
              </w:rPr>
            </w:pPr>
            <w:r>
              <w:rPr>
                <w:rFonts w:ascii="Calibri" w:eastAsia="Calibri" w:hAnsi="Calibri" w:cs="Calibri"/>
                <w:sz w:val="24"/>
              </w:rPr>
              <w:t xml:space="preserve">                                                                                        </w:t>
            </w:r>
            <w:r>
              <w:rPr>
                <w:rFonts w:ascii="Calibri" w:eastAsia="Calibri" w:hAnsi="Calibri" w:cs="Calibri"/>
                <w:b/>
                <w:sz w:val="32"/>
              </w:rPr>
              <w:t xml:space="preserve">                                                                                                           </w:t>
            </w:r>
            <w:r>
              <w:rPr>
                <w:rFonts w:ascii="Calibri" w:eastAsia="Calibri" w:hAnsi="Calibri" w:cs="Calibri"/>
                <w:b/>
                <w:sz w:val="28"/>
              </w:rPr>
              <w:t xml:space="preserve"> </w:t>
            </w:r>
          </w:p>
          <w:p w14:paraId="2874CB2B" w14:textId="77777777" w:rsidR="009E4DDF" w:rsidRDefault="00DA17F2">
            <w:pPr>
              <w:spacing w:after="0" w:line="240" w:lineRule="auto"/>
              <w:rPr>
                <w:rFonts w:ascii="Calibri" w:eastAsia="Calibri" w:hAnsi="Calibri" w:cs="Calibri"/>
              </w:rPr>
            </w:pPr>
            <w:r>
              <w:rPr>
                <w:rFonts w:ascii="Calibri" w:eastAsia="Calibri" w:hAnsi="Calibri" w:cs="Calibri"/>
                <w:sz w:val="24"/>
              </w:rPr>
              <w:t>In this type of exam there will be a number of phrases next or below a statement, students will match the correct phrase. Examples should be provided.</w:t>
            </w:r>
          </w:p>
        </w:tc>
      </w:tr>
      <w:tr w:rsidR="009E4DDF" w14:paraId="5C9C7DCD" w14:textId="77777777">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C0CB3" w14:textId="77777777" w:rsidR="009E4DDF" w:rsidRDefault="00DA17F2">
            <w:pPr>
              <w:spacing w:after="0" w:line="240" w:lineRule="auto"/>
              <w:rPr>
                <w:rFonts w:ascii="Calibri" w:eastAsia="Calibri" w:hAnsi="Calibri" w:cs="Calibri"/>
                <w:b/>
                <w:sz w:val="28"/>
              </w:rPr>
            </w:pPr>
            <w:r>
              <w:rPr>
                <w:rFonts w:ascii="Calibri" w:eastAsia="Calibri" w:hAnsi="Calibri" w:cs="Calibri"/>
                <w:b/>
                <w:sz w:val="28"/>
              </w:rPr>
              <w:lastRenderedPageBreak/>
              <w:t>20. Extra notes:</w:t>
            </w:r>
          </w:p>
          <w:p w14:paraId="5DF0092A" w14:textId="77777777" w:rsidR="009E4DDF" w:rsidRDefault="00DA17F2">
            <w:pPr>
              <w:spacing w:after="0" w:line="240" w:lineRule="auto"/>
              <w:rPr>
                <w:rFonts w:ascii="Calibri" w:eastAsia="Calibri" w:hAnsi="Calibri" w:cs="Calibri"/>
              </w:rPr>
            </w:pPr>
            <w:r>
              <w:rPr>
                <w:rFonts w:ascii="Calibri" w:eastAsia="Calibri" w:hAnsi="Calibri" w:cs="Calibri"/>
                <w:sz w:val="24"/>
              </w:rPr>
              <w:t>Here the lecturer shall write any note or comment that is not covered in this template and he/she wishes to enrich the course book with his/her valuable remarks.</w:t>
            </w:r>
          </w:p>
        </w:tc>
      </w:tr>
      <w:tr w:rsidR="009E4DDF" w14:paraId="39F22AE4" w14:textId="77777777">
        <w:tc>
          <w:tcPr>
            <w:tcW w:w="107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310BD" w14:textId="77777777" w:rsidR="009E4DDF" w:rsidRDefault="00DA17F2">
            <w:pPr>
              <w:spacing w:after="0" w:line="240" w:lineRule="auto"/>
              <w:rPr>
                <w:rFonts w:ascii="Calibri" w:eastAsia="Calibri" w:hAnsi="Calibri" w:cs="Calibri"/>
                <w:b/>
                <w:sz w:val="28"/>
              </w:rPr>
            </w:pPr>
            <w:r>
              <w:rPr>
                <w:rFonts w:ascii="Calibri" w:eastAsia="Calibri" w:hAnsi="Calibri" w:cs="Calibri"/>
                <w:b/>
                <w:sz w:val="28"/>
              </w:rPr>
              <w:t xml:space="preserve">21. Peer review </w:t>
            </w:r>
            <w:r>
              <w:rPr>
                <w:rFonts w:ascii="Tahoma" w:eastAsia="Tahoma" w:hAnsi="Tahoma" w:cs="Tahoma"/>
                <w:b/>
                <w:bCs/>
                <w:sz w:val="28"/>
                <w:szCs w:val="28"/>
                <w:rtl/>
              </w:rPr>
              <w:t>پێداچوونه</w:t>
            </w:r>
            <w:r>
              <w:rPr>
                <w:rFonts w:ascii="Tahoma" w:eastAsia="Tahoma" w:hAnsi="Tahoma" w:cs="Tahoma"/>
                <w:b/>
                <w:sz w:val="28"/>
              </w:rPr>
              <w:t>‌</w:t>
            </w:r>
            <w:r>
              <w:rPr>
                <w:rFonts w:ascii="Tahoma" w:eastAsia="Tahoma" w:hAnsi="Tahoma" w:cs="Tahoma"/>
                <w:b/>
                <w:bCs/>
                <w:sz w:val="28"/>
                <w:szCs w:val="28"/>
                <w:rtl/>
              </w:rPr>
              <w:t>وه</w:t>
            </w:r>
            <w:r>
              <w:rPr>
                <w:rFonts w:ascii="Tahoma" w:eastAsia="Tahoma" w:hAnsi="Tahoma" w:cs="Tahoma"/>
                <w:b/>
                <w:sz w:val="28"/>
              </w:rPr>
              <w:t>‌</w:t>
            </w:r>
            <w:r>
              <w:rPr>
                <w:rFonts w:ascii="Tahoma" w:eastAsia="Tahoma" w:hAnsi="Tahoma" w:cs="Tahoma"/>
                <w:b/>
                <w:bCs/>
                <w:sz w:val="28"/>
                <w:szCs w:val="28"/>
                <w:rtl/>
              </w:rPr>
              <w:t>ی</w:t>
            </w:r>
            <w:r>
              <w:rPr>
                <w:rFonts w:ascii="Tahoma" w:eastAsia="Tahoma" w:hAnsi="Tahoma" w:cs="Tahoma"/>
                <w:b/>
                <w:sz w:val="28"/>
              </w:rPr>
              <w:t xml:space="preserve"> </w:t>
            </w:r>
            <w:r>
              <w:rPr>
                <w:rFonts w:ascii="Tahoma" w:eastAsia="Tahoma" w:hAnsi="Tahoma" w:cs="Tahoma"/>
                <w:b/>
                <w:bCs/>
                <w:sz w:val="28"/>
                <w:szCs w:val="28"/>
                <w:rtl/>
              </w:rPr>
              <w:t>هاوه</w:t>
            </w:r>
            <w:r>
              <w:rPr>
                <w:rFonts w:ascii="Tahoma" w:eastAsia="Tahoma" w:hAnsi="Tahoma" w:cs="Tahoma"/>
                <w:b/>
                <w:sz w:val="28"/>
              </w:rPr>
              <w:t>‌</w:t>
            </w:r>
            <w:r>
              <w:rPr>
                <w:rFonts w:ascii="Tahoma" w:eastAsia="Tahoma" w:hAnsi="Tahoma" w:cs="Tahoma"/>
                <w:b/>
                <w:bCs/>
                <w:sz w:val="28"/>
                <w:szCs w:val="28"/>
                <w:rtl/>
              </w:rPr>
              <w:t>ڵ</w:t>
            </w:r>
            <w:r>
              <w:rPr>
                <w:rFonts w:ascii="Calibri" w:eastAsia="Calibri" w:hAnsi="Calibri" w:cs="Calibri"/>
                <w:b/>
                <w:sz w:val="28"/>
              </w:rPr>
              <w:t xml:space="preserve">                                                              </w:t>
            </w:r>
          </w:p>
          <w:p w14:paraId="76F618BE" w14:textId="77777777" w:rsidR="009E4DDF" w:rsidRDefault="00DA17F2">
            <w:pPr>
              <w:spacing w:after="0" w:line="240" w:lineRule="auto"/>
              <w:rPr>
                <w:rFonts w:ascii="Calibri" w:eastAsia="Calibri" w:hAnsi="Calibri" w:cs="Calibri"/>
                <w:sz w:val="24"/>
              </w:rPr>
            </w:pPr>
            <w:r>
              <w:rPr>
                <w:rFonts w:ascii="Calibri" w:eastAsia="Calibri" w:hAnsi="Calibri" w:cs="Calibri"/>
                <w:sz w:val="24"/>
              </w:rPr>
              <w:t>This course book has to be reviewed and signed by a peer. The peer approves the contents of your course book by writing few sentences in this section.</w:t>
            </w:r>
          </w:p>
          <w:p w14:paraId="5A203B6A" w14:textId="77777777" w:rsidR="009E4DDF" w:rsidRDefault="00DA17F2">
            <w:pPr>
              <w:spacing w:after="0" w:line="240" w:lineRule="auto"/>
              <w:rPr>
                <w:rFonts w:ascii="Calibri" w:eastAsia="Calibri" w:hAnsi="Calibri" w:cs="Calibri"/>
                <w:i/>
                <w:sz w:val="24"/>
              </w:rPr>
            </w:pPr>
            <w:r>
              <w:rPr>
                <w:rFonts w:ascii="Calibri" w:eastAsia="Calibri" w:hAnsi="Calibri" w:cs="Calibri"/>
                <w:i/>
                <w:sz w:val="24"/>
              </w:rPr>
              <w:t>(A peer is person who has enough knowledge about the subject you are teaching; he/she has to be a professor, assistant professor, a lecturer or an expert in the field of your subject).</w:t>
            </w:r>
          </w:p>
          <w:p w14:paraId="21943E3B" w14:textId="77777777" w:rsidR="009E4DDF" w:rsidRDefault="009E4DDF">
            <w:pPr>
              <w:spacing w:after="0" w:line="240" w:lineRule="auto"/>
              <w:rPr>
                <w:rFonts w:ascii="Calibri" w:eastAsia="Calibri" w:hAnsi="Calibri" w:cs="Calibri"/>
                <w:i/>
                <w:sz w:val="24"/>
              </w:rPr>
            </w:pPr>
          </w:p>
          <w:p w14:paraId="4F24266A" w14:textId="77777777" w:rsidR="009E4DDF" w:rsidRDefault="009E4DDF">
            <w:pPr>
              <w:spacing w:after="0" w:line="240" w:lineRule="auto"/>
              <w:rPr>
                <w:rFonts w:ascii="Calibri" w:eastAsia="Calibri" w:hAnsi="Calibri" w:cs="Calibri"/>
                <w:i/>
                <w:sz w:val="24"/>
              </w:rPr>
            </w:pPr>
          </w:p>
          <w:p w14:paraId="38E28733" w14:textId="77777777" w:rsidR="009E4DDF" w:rsidRDefault="009E4DDF">
            <w:pPr>
              <w:spacing w:after="0" w:line="240" w:lineRule="auto"/>
              <w:rPr>
                <w:rFonts w:ascii="Calibri" w:eastAsia="Calibri" w:hAnsi="Calibri" w:cs="Calibri"/>
                <w:i/>
                <w:sz w:val="24"/>
              </w:rPr>
            </w:pPr>
          </w:p>
          <w:p w14:paraId="65698F6F" w14:textId="77777777" w:rsidR="009E4DDF" w:rsidRDefault="009E4DDF">
            <w:pPr>
              <w:spacing w:after="0" w:line="240" w:lineRule="auto"/>
              <w:rPr>
                <w:rFonts w:ascii="Calibri" w:eastAsia="Calibri" w:hAnsi="Calibri" w:cs="Calibri"/>
                <w:i/>
                <w:sz w:val="24"/>
              </w:rPr>
            </w:pPr>
          </w:p>
          <w:p w14:paraId="1DB08259" w14:textId="77777777" w:rsidR="009E4DDF" w:rsidRDefault="009E4DDF">
            <w:pPr>
              <w:spacing w:after="0" w:line="240" w:lineRule="auto"/>
              <w:rPr>
                <w:rFonts w:ascii="Calibri" w:eastAsia="Calibri" w:hAnsi="Calibri" w:cs="Calibri"/>
                <w:i/>
                <w:sz w:val="24"/>
              </w:rPr>
            </w:pPr>
          </w:p>
          <w:p w14:paraId="17854ED3" w14:textId="77777777" w:rsidR="009E4DDF" w:rsidRDefault="009E4DDF">
            <w:pPr>
              <w:spacing w:after="0" w:line="240" w:lineRule="auto"/>
              <w:rPr>
                <w:rFonts w:ascii="Calibri" w:eastAsia="Calibri" w:hAnsi="Calibri" w:cs="Calibri"/>
                <w:i/>
                <w:sz w:val="24"/>
              </w:rPr>
            </w:pPr>
          </w:p>
          <w:p w14:paraId="702DBADC" w14:textId="77777777" w:rsidR="009E4DDF" w:rsidRDefault="009E4DDF">
            <w:pPr>
              <w:spacing w:after="0" w:line="240" w:lineRule="auto"/>
              <w:rPr>
                <w:rFonts w:ascii="Calibri" w:eastAsia="Calibri" w:hAnsi="Calibri" w:cs="Calibri"/>
                <w:i/>
                <w:sz w:val="24"/>
              </w:rPr>
            </w:pPr>
          </w:p>
          <w:p w14:paraId="25666B55" w14:textId="77777777" w:rsidR="009E4DDF" w:rsidRDefault="009E4DDF">
            <w:pPr>
              <w:spacing w:after="0" w:line="240" w:lineRule="auto"/>
              <w:rPr>
                <w:rFonts w:ascii="Calibri" w:eastAsia="Calibri" w:hAnsi="Calibri" w:cs="Calibri"/>
                <w:i/>
                <w:sz w:val="28"/>
              </w:rPr>
            </w:pPr>
          </w:p>
          <w:p w14:paraId="65305473" w14:textId="77777777" w:rsidR="009E4DDF" w:rsidRDefault="00DA17F2">
            <w:pPr>
              <w:spacing w:after="0" w:line="240" w:lineRule="auto"/>
              <w:jc w:val="right"/>
              <w:rPr>
                <w:rFonts w:ascii="Calibri" w:eastAsia="Calibri" w:hAnsi="Calibri" w:cs="Calibri"/>
                <w:sz w:val="24"/>
              </w:rPr>
            </w:pPr>
            <w:r>
              <w:rPr>
                <w:rFonts w:ascii="Arial" w:eastAsia="Arial" w:hAnsi="Arial" w:cs="Arial"/>
                <w:sz w:val="24"/>
                <w:szCs w:val="24"/>
                <w:rtl/>
              </w:rPr>
              <w:t>ئه</w:t>
            </w:r>
            <w:r>
              <w:rPr>
                <w:rFonts w:ascii="Arial" w:eastAsia="Arial" w:hAnsi="Arial" w:cs="Arial"/>
                <w:sz w:val="24"/>
              </w:rPr>
              <w:t>‌</w:t>
            </w:r>
            <w:r>
              <w:rPr>
                <w:rFonts w:ascii="Arial" w:eastAsia="Arial" w:hAnsi="Arial" w:cs="Arial"/>
                <w:sz w:val="24"/>
                <w:szCs w:val="24"/>
                <w:rtl/>
              </w:rPr>
              <w:t>م</w:t>
            </w:r>
            <w:r>
              <w:rPr>
                <w:rFonts w:ascii="Arial" w:eastAsia="Arial" w:hAnsi="Arial" w:cs="Arial"/>
                <w:sz w:val="24"/>
              </w:rPr>
              <w:t xml:space="preserve"> </w:t>
            </w:r>
            <w:r>
              <w:rPr>
                <w:rFonts w:ascii="Arial" w:eastAsia="Arial" w:hAnsi="Arial" w:cs="Arial"/>
                <w:sz w:val="24"/>
                <w:szCs w:val="24"/>
                <w:rtl/>
              </w:rPr>
              <w:t>کۆرسبووکه</w:t>
            </w:r>
            <w:r>
              <w:rPr>
                <w:rFonts w:ascii="Arial" w:eastAsia="Arial" w:hAnsi="Arial" w:cs="Arial"/>
                <w:sz w:val="24"/>
              </w:rPr>
              <w:t xml:space="preserve">‌ </w:t>
            </w:r>
            <w:r>
              <w:rPr>
                <w:rFonts w:ascii="Arial" w:eastAsia="Arial" w:hAnsi="Arial" w:cs="Arial"/>
                <w:sz w:val="24"/>
                <w:szCs w:val="24"/>
                <w:rtl/>
              </w:rPr>
              <w:t>ده</w:t>
            </w:r>
            <w:r>
              <w:rPr>
                <w:rFonts w:ascii="Arial" w:eastAsia="Arial" w:hAnsi="Arial" w:cs="Arial"/>
                <w:sz w:val="24"/>
              </w:rPr>
              <w:t>‌</w:t>
            </w:r>
            <w:r>
              <w:rPr>
                <w:rFonts w:ascii="Arial" w:eastAsia="Arial" w:hAnsi="Arial" w:cs="Arial"/>
                <w:sz w:val="24"/>
                <w:szCs w:val="24"/>
                <w:rtl/>
              </w:rPr>
              <w:t>بێت</w:t>
            </w:r>
            <w:r>
              <w:rPr>
                <w:rFonts w:ascii="Arial" w:eastAsia="Arial" w:hAnsi="Arial" w:cs="Arial"/>
                <w:sz w:val="24"/>
              </w:rPr>
              <w:t xml:space="preserve"> </w:t>
            </w:r>
            <w:r>
              <w:rPr>
                <w:rFonts w:ascii="Arial" w:eastAsia="Arial" w:hAnsi="Arial" w:cs="Arial"/>
                <w:sz w:val="24"/>
                <w:szCs w:val="24"/>
                <w:rtl/>
              </w:rPr>
              <w:t>له</w:t>
            </w:r>
            <w:r>
              <w:rPr>
                <w:rFonts w:ascii="Arial" w:eastAsia="Arial" w:hAnsi="Arial" w:cs="Arial"/>
                <w:sz w:val="24"/>
              </w:rPr>
              <w:t>‌</w:t>
            </w:r>
            <w:r>
              <w:rPr>
                <w:rFonts w:ascii="Arial" w:eastAsia="Arial" w:hAnsi="Arial" w:cs="Arial"/>
                <w:sz w:val="24"/>
                <w:szCs w:val="24"/>
                <w:rtl/>
              </w:rPr>
              <w:t>لایه</w:t>
            </w:r>
            <w:r>
              <w:rPr>
                <w:rFonts w:ascii="Arial" w:eastAsia="Arial" w:hAnsi="Arial" w:cs="Arial"/>
                <w:sz w:val="24"/>
              </w:rPr>
              <w:t>‌</w:t>
            </w:r>
            <w:r>
              <w:rPr>
                <w:rFonts w:ascii="Arial" w:eastAsia="Arial" w:hAnsi="Arial" w:cs="Arial"/>
                <w:sz w:val="24"/>
                <w:szCs w:val="24"/>
                <w:rtl/>
              </w:rPr>
              <w:t>ن</w:t>
            </w:r>
            <w:r>
              <w:rPr>
                <w:rFonts w:ascii="Arial" w:eastAsia="Arial" w:hAnsi="Arial" w:cs="Arial"/>
                <w:sz w:val="24"/>
              </w:rPr>
              <w:t xml:space="preserve"> </w:t>
            </w:r>
            <w:r>
              <w:rPr>
                <w:rFonts w:ascii="Arial" w:eastAsia="Arial" w:hAnsi="Arial" w:cs="Arial"/>
                <w:sz w:val="24"/>
                <w:szCs w:val="24"/>
                <w:rtl/>
              </w:rPr>
              <w:t>هاوه</w:t>
            </w:r>
            <w:r>
              <w:rPr>
                <w:rFonts w:ascii="Arial" w:eastAsia="Arial" w:hAnsi="Arial" w:cs="Arial"/>
                <w:sz w:val="24"/>
              </w:rPr>
              <w:t>‌</w:t>
            </w:r>
            <w:r>
              <w:rPr>
                <w:rFonts w:ascii="Arial" w:eastAsia="Arial" w:hAnsi="Arial" w:cs="Arial"/>
                <w:sz w:val="24"/>
                <w:szCs w:val="24"/>
                <w:rtl/>
              </w:rPr>
              <w:t>ڵێکی</w:t>
            </w:r>
            <w:r>
              <w:rPr>
                <w:rFonts w:ascii="Arial" w:eastAsia="Arial" w:hAnsi="Arial" w:cs="Arial"/>
                <w:sz w:val="24"/>
              </w:rPr>
              <w:t xml:space="preserve"> </w:t>
            </w:r>
            <w:r>
              <w:rPr>
                <w:rFonts w:ascii="Arial" w:eastAsia="Arial" w:hAnsi="Arial" w:cs="Arial"/>
                <w:sz w:val="24"/>
                <w:szCs w:val="24"/>
                <w:rtl/>
              </w:rPr>
              <w:t>ئه</w:t>
            </w:r>
            <w:r>
              <w:rPr>
                <w:rFonts w:ascii="Arial" w:eastAsia="Arial" w:hAnsi="Arial" w:cs="Arial"/>
                <w:sz w:val="24"/>
              </w:rPr>
              <w:t>‌</w:t>
            </w:r>
            <w:r>
              <w:rPr>
                <w:rFonts w:ascii="Arial" w:eastAsia="Arial" w:hAnsi="Arial" w:cs="Arial"/>
                <w:sz w:val="24"/>
                <w:szCs w:val="24"/>
                <w:rtl/>
              </w:rPr>
              <w:t>کادیمیه</w:t>
            </w:r>
            <w:r>
              <w:rPr>
                <w:rFonts w:ascii="Arial" w:eastAsia="Arial" w:hAnsi="Arial" w:cs="Arial"/>
                <w:sz w:val="24"/>
              </w:rPr>
              <w:t>‌</w:t>
            </w:r>
            <w:r>
              <w:rPr>
                <w:rFonts w:ascii="Arial" w:eastAsia="Arial" w:hAnsi="Arial" w:cs="Arial"/>
                <w:sz w:val="24"/>
                <w:szCs w:val="24"/>
                <w:rtl/>
              </w:rPr>
              <w:t>وه</w:t>
            </w:r>
            <w:r>
              <w:rPr>
                <w:rFonts w:ascii="Arial" w:eastAsia="Arial" w:hAnsi="Arial" w:cs="Arial"/>
                <w:sz w:val="24"/>
              </w:rPr>
              <w:t xml:space="preserve">‌ </w:t>
            </w:r>
            <w:r>
              <w:rPr>
                <w:rFonts w:ascii="Arial" w:eastAsia="Arial" w:hAnsi="Arial" w:cs="Arial"/>
                <w:sz w:val="24"/>
                <w:szCs w:val="24"/>
                <w:rtl/>
              </w:rPr>
              <w:t>سه</w:t>
            </w:r>
            <w:r>
              <w:rPr>
                <w:rFonts w:ascii="Arial" w:eastAsia="Arial" w:hAnsi="Arial" w:cs="Arial"/>
                <w:sz w:val="24"/>
              </w:rPr>
              <w:t>‌</w:t>
            </w:r>
            <w:r>
              <w:rPr>
                <w:rFonts w:ascii="Arial" w:eastAsia="Arial" w:hAnsi="Arial" w:cs="Arial"/>
                <w:sz w:val="24"/>
                <w:szCs w:val="24"/>
                <w:rtl/>
              </w:rPr>
              <w:t>یر</w:t>
            </w:r>
            <w:r>
              <w:rPr>
                <w:rFonts w:ascii="Arial" w:eastAsia="Arial" w:hAnsi="Arial" w:cs="Arial"/>
                <w:sz w:val="24"/>
              </w:rPr>
              <w:t xml:space="preserve"> </w:t>
            </w:r>
            <w:r>
              <w:rPr>
                <w:rFonts w:ascii="Arial" w:eastAsia="Arial" w:hAnsi="Arial" w:cs="Arial"/>
                <w:sz w:val="24"/>
                <w:szCs w:val="24"/>
                <w:rtl/>
              </w:rPr>
              <w:t>بکرێت</w:t>
            </w:r>
            <w:r>
              <w:rPr>
                <w:rFonts w:ascii="Arial" w:eastAsia="Arial" w:hAnsi="Arial" w:cs="Arial"/>
                <w:sz w:val="24"/>
              </w:rPr>
              <w:t xml:space="preserve"> </w:t>
            </w:r>
            <w:r>
              <w:rPr>
                <w:rFonts w:ascii="Arial" w:eastAsia="Arial" w:hAnsi="Arial" w:cs="Arial"/>
                <w:sz w:val="24"/>
                <w:szCs w:val="24"/>
                <w:rtl/>
              </w:rPr>
              <w:t>و</w:t>
            </w:r>
            <w:r>
              <w:rPr>
                <w:rFonts w:ascii="Arial" w:eastAsia="Arial" w:hAnsi="Arial" w:cs="Arial"/>
                <w:sz w:val="24"/>
              </w:rPr>
              <w:t xml:space="preserve"> </w:t>
            </w:r>
            <w:r>
              <w:rPr>
                <w:rFonts w:ascii="Arial" w:eastAsia="Arial" w:hAnsi="Arial" w:cs="Arial"/>
                <w:sz w:val="24"/>
                <w:szCs w:val="24"/>
                <w:rtl/>
              </w:rPr>
              <w:t>ناوه</w:t>
            </w:r>
            <w:r>
              <w:rPr>
                <w:rFonts w:ascii="Arial" w:eastAsia="Arial" w:hAnsi="Arial" w:cs="Arial"/>
                <w:sz w:val="24"/>
              </w:rPr>
              <w:t>‌</w:t>
            </w:r>
            <w:r>
              <w:rPr>
                <w:rFonts w:ascii="Arial" w:eastAsia="Arial" w:hAnsi="Arial" w:cs="Arial"/>
                <w:sz w:val="24"/>
                <w:szCs w:val="24"/>
                <w:rtl/>
              </w:rPr>
              <w:t>ڕۆکی</w:t>
            </w:r>
            <w:r>
              <w:rPr>
                <w:rFonts w:ascii="Arial" w:eastAsia="Arial" w:hAnsi="Arial" w:cs="Arial"/>
                <w:sz w:val="24"/>
              </w:rPr>
              <w:t xml:space="preserve"> </w:t>
            </w:r>
            <w:r>
              <w:rPr>
                <w:rFonts w:ascii="Arial" w:eastAsia="Arial" w:hAnsi="Arial" w:cs="Arial"/>
                <w:sz w:val="24"/>
                <w:szCs w:val="24"/>
                <w:rtl/>
              </w:rPr>
              <w:t>بابه</w:t>
            </w:r>
            <w:r>
              <w:rPr>
                <w:rFonts w:ascii="Arial" w:eastAsia="Arial" w:hAnsi="Arial" w:cs="Arial"/>
                <w:sz w:val="24"/>
              </w:rPr>
              <w:t>‌</w:t>
            </w:r>
            <w:r>
              <w:rPr>
                <w:rFonts w:ascii="Arial" w:eastAsia="Arial" w:hAnsi="Arial" w:cs="Arial"/>
                <w:sz w:val="24"/>
                <w:szCs w:val="24"/>
                <w:rtl/>
              </w:rPr>
              <w:t>ته</w:t>
            </w:r>
            <w:r>
              <w:rPr>
                <w:rFonts w:ascii="Arial" w:eastAsia="Arial" w:hAnsi="Arial" w:cs="Arial"/>
                <w:sz w:val="24"/>
              </w:rPr>
              <w:t>‌</w:t>
            </w:r>
            <w:r>
              <w:rPr>
                <w:rFonts w:ascii="Arial" w:eastAsia="Arial" w:hAnsi="Arial" w:cs="Arial"/>
                <w:sz w:val="24"/>
                <w:szCs w:val="24"/>
                <w:rtl/>
              </w:rPr>
              <w:t>کانی</w:t>
            </w:r>
            <w:r>
              <w:rPr>
                <w:rFonts w:ascii="Arial" w:eastAsia="Arial" w:hAnsi="Arial" w:cs="Arial"/>
                <w:sz w:val="24"/>
              </w:rPr>
              <w:t xml:space="preserve"> </w:t>
            </w:r>
            <w:r>
              <w:rPr>
                <w:rFonts w:ascii="Arial" w:eastAsia="Arial" w:hAnsi="Arial" w:cs="Arial"/>
                <w:sz w:val="24"/>
                <w:szCs w:val="24"/>
                <w:rtl/>
              </w:rPr>
              <w:t>کۆرسه</w:t>
            </w:r>
            <w:r>
              <w:rPr>
                <w:rFonts w:ascii="Arial" w:eastAsia="Arial" w:hAnsi="Arial" w:cs="Arial"/>
                <w:sz w:val="24"/>
              </w:rPr>
              <w:t>‌</w:t>
            </w:r>
            <w:r>
              <w:rPr>
                <w:rFonts w:ascii="Arial" w:eastAsia="Arial" w:hAnsi="Arial" w:cs="Arial"/>
                <w:sz w:val="24"/>
                <w:szCs w:val="24"/>
                <w:rtl/>
              </w:rPr>
              <w:t>که</w:t>
            </w:r>
            <w:r>
              <w:rPr>
                <w:rFonts w:ascii="Arial" w:eastAsia="Arial" w:hAnsi="Arial" w:cs="Arial"/>
                <w:sz w:val="24"/>
              </w:rPr>
              <w:t xml:space="preserve">‌ </w:t>
            </w:r>
            <w:r>
              <w:rPr>
                <w:rFonts w:ascii="Arial" w:eastAsia="Arial" w:hAnsi="Arial" w:cs="Arial"/>
                <w:sz w:val="24"/>
                <w:szCs w:val="24"/>
                <w:rtl/>
              </w:rPr>
              <w:t>په</w:t>
            </w:r>
            <w:r>
              <w:rPr>
                <w:rFonts w:ascii="Arial" w:eastAsia="Arial" w:hAnsi="Arial" w:cs="Arial"/>
                <w:sz w:val="24"/>
              </w:rPr>
              <w:t>‌</w:t>
            </w:r>
            <w:r>
              <w:rPr>
                <w:rFonts w:ascii="Arial" w:eastAsia="Arial" w:hAnsi="Arial" w:cs="Arial"/>
                <w:sz w:val="24"/>
                <w:szCs w:val="24"/>
                <w:rtl/>
              </w:rPr>
              <w:t>سه</w:t>
            </w:r>
            <w:r>
              <w:rPr>
                <w:rFonts w:ascii="Arial" w:eastAsia="Arial" w:hAnsi="Arial" w:cs="Arial"/>
                <w:sz w:val="24"/>
              </w:rPr>
              <w:t>‌</w:t>
            </w:r>
            <w:r>
              <w:rPr>
                <w:rFonts w:ascii="Arial" w:eastAsia="Arial" w:hAnsi="Arial" w:cs="Arial"/>
                <w:sz w:val="24"/>
                <w:szCs w:val="24"/>
                <w:rtl/>
              </w:rPr>
              <w:t>ند</w:t>
            </w:r>
            <w:r>
              <w:rPr>
                <w:rFonts w:ascii="Arial" w:eastAsia="Arial" w:hAnsi="Arial" w:cs="Arial"/>
                <w:sz w:val="24"/>
              </w:rPr>
              <w:t xml:space="preserve"> </w:t>
            </w:r>
            <w:r>
              <w:rPr>
                <w:rFonts w:ascii="Arial" w:eastAsia="Arial" w:hAnsi="Arial" w:cs="Arial"/>
                <w:sz w:val="24"/>
                <w:szCs w:val="24"/>
                <w:rtl/>
              </w:rPr>
              <w:t>بکات</w:t>
            </w:r>
            <w:r>
              <w:rPr>
                <w:rFonts w:ascii="Arial" w:eastAsia="Arial" w:hAnsi="Arial" w:cs="Arial"/>
                <w:sz w:val="24"/>
              </w:rPr>
              <w:t xml:space="preserve"> </w:t>
            </w:r>
            <w:r>
              <w:rPr>
                <w:rFonts w:ascii="Arial" w:eastAsia="Arial" w:hAnsi="Arial" w:cs="Arial"/>
                <w:sz w:val="24"/>
                <w:szCs w:val="24"/>
                <w:rtl/>
              </w:rPr>
              <w:t>و</w:t>
            </w:r>
            <w:r>
              <w:rPr>
                <w:rFonts w:ascii="Arial" w:eastAsia="Arial" w:hAnsi="Arial" w:cs="Arial"/>
                <w:sz w:val="24"/>
              </w:rPr>
              <w:t xml:space="preserve"> </w:t>
            </w:r>
            <w:r>
              <w:rPr>
                <w:rFonts w:ascii="Arial" w:eastAsia="Arial" w:hAnsi="Arial" w:cs="Arial"/>
                <w:sz w:val="24"/>
                <w:szCs w:val="24"/>
                <w:rtl/>
              </w:rPr>
              <w:t>جه</w:t>
            </w:r>
            <w:r>
              <w:rPr>
                <w:rFonts w:ascii="Arial" w:eastAsia="Arial" w:hAnsi="Arial" w:cs="Arial"/>
                <w:sz w:val="24"/>
              </w:rPr>
              <w:t>‌</w:t>
            </w:r>
            <w:r>
              <w:rPr>
                <w:rFonts w:ascii="Arial" w:eastAsia="Arial" w:hAnsi="Arial" w:cs="Arial"/>
                <w:sz w:val="24"/>
                <w:szCs w:val="24"/>
                <w:rtl/>
              </w:rPr>
              <w:t>ند</w:t>
            </w:r>
            <w:r>
              <w:rPr>
                <w:rFonts w:ascii="Arial" w:eastAsia="Arial" w:hAnsi="Arial" w:cs="Arial"/>
                <w:sz w:val="24"/>
              </w:rPr>
              <w:t xml:space="preserve"> </w:t>
            </w:r>
            <w:r>
              <w:rPr>
                <w:rFonts w:ascii="Arial" w:eastAsia="Arial" w:hAnsi="Arial" w:cs="Arial"/>
                <w:sz w:val="24"/>
                <w:szCs w:val="24"/>
                <w:rtl/>
              </w:rPr>
              <w:t>ووشه</w:t>
            </w:r>
            <w:r>
              <w:rPr>
                <w:rFonts w:ascii="Arial" w:eastAsia="Arial" w:hAnsi="Arial" w:cs="Arial"/>
                <w:sz w:val="24"/>
              </w:rPr>
              <w:t>‌</w:t>
            </w:r>
            <w:r>
              <w:rPr>
                <w:rFonts w:ascii="Arial" w:eastAsia="Arial" w:hAnsi="Arial" w:cs="Arial"/>
                <w:sz w:val="24"/>
                <w:szCs w:val="24"/>
                <w:rtl/>
              </w:rPr>
              <w:t>یه</w:t>
            </w:r>
            <w:r>
              <w:rPr>
                <w:rFonts w:ascii="Arial" w:eastAsia="Arial" w:hAnsi="Arial" w:cs="Arial"/>
                <w:sz w:val="24"/>
              </w:rPr>
              <w:t>‌</w:t>
            </w:r>
            <w:r>
              <w:rPr>
                <w:rFonts w:ascii="Arial" w:eastAsia="Arial" w:hAnsi="Arial" w:cs="Arial"/>
                <w:sz w:val="24"/>
                <w:szCs w:val="24"/>
                <w:rtl/>
              </w:rPr>
              <w:t>ک</w:t>
            </w:r>
            <w:r>
              <w:rPr>
                <w:rFonts w:ascii="Arial" w:eastAsia="Arial" w:hAnsi="Arial" w:cs="Arial"/>
                <w:sz w:val="24"/>
              </w:rPr>
              <w:t xml:space="preserve"> </w:t>
            </w:r>
            <w:r>
              <w:rPr>
                <w:rFonts w:ascii="Arial" w:eastAsia="Arial" w:hAnsi="Arial" w:cs="Arial"/>
                <w:sz w:val="24"/>
                <w:szCs w:val="24"/>
                <w:rtl/>
              </w:rPr>
              <w:t>بنووسێت</w:t>
            </w:r>
            <w:r>
              <w:rPr>
                <w:rFonts w:ascii="Arial" w:eastAsia="Arial" w:hAnsi="Arial" w:cs="Arial"/>
                <w:sz w:val="24"/>
              </w:rPr>
              <w:t xml:space="preserve"> </w:t>
            </w:r>
            <w:r>
              <w:rPr>
                <w:rFonts w:ascii="Arial" w:eastAsia="Arial" w:hAnsi="Arial" w:cs="Arial"/>
                <w:sz w:val="24"/>
                <w:szCs w:val="24"/>
                <w:rtl/>
              </w:rPr>
              <w:t>له</w:t>
            </w:r>
            <w:r>
              <w:rPr>
                <w:rFonts w:ascii="Arial" w:eastAsia="Arial" w:hAnsi="Arial" w:cs="Arial"/>
                <w:sz w:val="24"/>
              </w:rPr>
              <w:t>‌</w:t>
            </w:r>
            <w:r>
              <w:rPr>
                <w:rFonts w:ascii="Arial" w:eastAsia="Arial" w:hAnsi="Arial" w:cs="Arial"/>
                <w:sz w:val="24"/>
                <w:szCs w:val="24"/>
                <w:rtl/>
              </w:rPr>
              <w:t>سه</w:t>
            </w:r>
            <w:r>
              <w:rPr>
                <w:rFonts w:ascii="Arial" w:eastAsia="Arial" w:hAnsi="Arial" w:cs="Arial"/>
                <w:sz w:val="24"/>
              </w:rPr>
              <w:t>‌</w:t>
            </w:r>
            <w:r>
              <w:rPr>
                <w:rFonts w:ascii="Arial" w:eastAsia="Arial" w:hAnsi="Arial" w:cs="Arial"/>
                <w:sz w:val="24"/>
                <w:szCs w:val="24"/>
                <w:rtl/>
              </w:rPr>
              <w:t>ر</w:t>
            </w:r>
            <w:r>
              <w:rPr>
                <w:rFonts w:ascii="Arial" w:eastAsia="Arial" w:hAnsi="Arial" w:cs="Arial"/>
                <w:sz w:val="24"/>
              </w:rPr>
              <w:t xml:space="preserve"> </w:t>
            </w:r>
            <w:r>
              <w:rPr>
                <w:rFonts w:ascii="Arial" w:eastAsia="Arial" w:hAnsi="Arial" w:cs="Arial"/>
                <w:sz w:val="24"/>
                <w:szCs w:val="24"/>
                <w:rtl/>
              </w:rPr>
              <w:t>شیاوی</w:t>
            </w:r>
            <w:r>
              <w:rPr>
                <w:rFonts w:ascii="Arial" w:eastAsia="Arial" w:hAnsi="Arial" w:cs="Arial"/>
                <w:sz w:val="24"/>
              </w:rPr>
              <w:t xml:space="preserve"> </w:t>
            </w:r>
            <w:r>
              <w:rPr>
                <w:rFonts w:ascii="Arial" w:eastAsia="Arial" w:hAnsi="Arial" w:cs="Arial"/>
                <w:sz w:val="24"/>
                <w:szCs w:val="24"/>
                <w:rtl/>
              </w:rPr>
              <w:t>ناوه</w:t>
            </w:r>
            <w:r>
              <w:rPr>
                <w:rFonts w:ascii="Arial" w:eastAsia="Arial" w:hAnsi="Arial" w:cs="Arial"/>
                <w:sz w:val="24"/>
              </w:rPr>
              <w:t>‌</w:t>
            </w:r>
            <w:r>
              <w:rPr>
                <w:rFonts w:ascii="Arial" w:eastAsia="Arial" w:hAnsi="Arial" w:cs="Arial"/>
                <w:sz w:val="24"/>
                <w:szCs w:val="24"/>
                <w:rtl/>
              </w:rPr>
              <w:t>ڕۆکی</w:t>
            </w:r>
            <w:r>
              <w:rPr>
                <w:rFonts w:ascii="Arial" w:eastAsia="Arial" w:hAnsi="Arial" w:cs="Arial"/>
                <w:sz w:val="24"/>
              </w:rPr>
              <w:t xml:space="preserve"> </w:t>
            </w:r>
            <w:r>
              <w:rPr>
                <w:rFonts w:ascii="Arial" w:eastAsia="Arial" w:hAnsi="Arial" w:cs="Arial"/>
                <w:sz w:val="24"/>
                <w:szCs w:val="24"/>
                <w:rtl/>
              </w:rPr>
              <w:t>کۆرسه</w:t>
            </w:r>
            <w:r>
              <w:rPr>
                <w:rFonts w:ascii="Arial" w:eastAsia="Arial" w:hAnsi="Arial" w:cs="Arial"/>
                <w:sz w:val="24"/>
              </w:rPr>
              <w:t>‌</w:t>
            </w:r>
            <w:r>
              <w:rPr>
                <w:rFonts w:ascii="Arial" w:eastAsia="Arial" w:hAnsi="Arial" w:cs="Arial"/>
                <w:sz w:val="24"/>
                <w:szCs w:val="24"/>
                <w:rtl/>
              </w:rPr>
              <w:t>که</w:t>
            </w:r>
            <w:r>
              <w:rPr>
                <w:rFonts w:ascii="Calibri" w:eastAsia="Calibri" w:hAnsi="Calibri" w:cs="Calibri"/>
                <w:sz w:val="24"/>
              </w:rPr>
              <w:t xml:space="preserve"> </w:t>
            </w:r>
            <w:r>
              <w:rPr>
                <w:rFonts w:ascii="Arial" w:eastAsia="Arial" w:hAnsi="Arial" w:cs="Arial"/>
                <w:sz w:val="24"/>
                <w:szCs w:val="24"/>
                <w:rtl/>
              </w:rPr>
              <w:t>و</w:t>
            </w:r>
            <w:r>
              <w:rPr>
                <w:rFonts w:ascii="Arial" w:eastAsia="Arial" w:hAnsi="Arial" w:cs="Arial"/>
                <w:sz w:val="24"/>
              </w:rPr>
              <w:t xml:space="preserve"> </w:t>
            </w:r>
            <w:r>
              <w:rPr>
                <w:rFonts w:ascii="Arial" w:eastAsia="Arial" w:hAnsi="Arial" w:cs="Arial"/>
                <w:sz w:val="24"/>
                <w:szCs w:val="24"/>
                <w:rtl/>
              </w:rPr>
              <w:t>واژووی</w:t>
            </w:r>
            <w:r>
              <w:rPr>
                <w:rFonts w:ascii="Calibri" w:eastAsia="Calibri" w:hAnsi="Calibri" w:cs="Calibri"/>
                <w:sz w:val="24"/>
              </w:rPr>
              <w:t xml:space="preserve"> </w:t>
            </w:r>
            <w:r>
              <w:rPr>
                <w:rFonts w:ascii="Arial" w:eastAsia="Arial" w:hAnsi="Arial" w:cs="Arial"/>
                <w:sz w:val="24"/>
                <w:szCs w:val="24"/>
                <w:rtl/>
              </w:rPr>
              <w:t>له</w:t>
            </w:r>
            <w:r>
              <w:rPr>
                <w:rFonts w:ascii="Arial" w:eastAsia="Arial" w:hAnsi="Arial" w:cs="Arial"/>
                <w:sz w:val="24"/>
              </w:rPr>
              <w:t>‌</w:t>
            </w:r>
            <w:r>
              <w:rPr>
                <w:rFonts w:ascii="Arial" w:eastAsia="Arial" w:hAnsi="Arial" w:cs="Arial"/>
                <w:sz w:val="24"/>
                <w:szCs w:val="24"/>
                <w:rtl/>
              </w:rPr>
              <w:t>سه</w:t>
            </w:r>
            <w:r>
              <w:rPr>
                <w:rFonts w:ascii="Arial" w:eastAsia="Arial" w:hAnsi="Arial" w:cs="Arial"/>
                <w:sz w:val="24"/>
              </w:rPr>
              <w:t>‌</w:t>
            </w:r>
            <w:r>
              <w:rPr>
                <w:rFonts w:ascii="Arial" w:eastAsia="Arial" w:hAnsi="Arial" w:cs="Arial"/>
                <w:sz w:val="24"/>
                <w:szCs w:val="24"/>
                <w:rtl/>
              </w:rPr>
              <w:t>ر</w:t>
            </w:r>
            <w:r>
              <w:rPr>
                <w:rFonts w:ascii="Calibri" w:eastAsia="Calibri" w:hAnsi="Calibri" w:cs="Calibri"/>
                <w:sz w:val="24"/>
              </w:rPr>
              <w:t xml:space="preserve"> </w:t>
            </w:r>
            <w:r>
              <w:rPr>
                <w:rFonts w:ascii="Arial" w:eastAsia="Arial" w:hAnsi="Arial" w:cs="Arial"/>
                <w:sz w:val="24"/>
                <w:szCs w:val="24"/>
                <w:rtl/>
              </w:rPr>
              <w:t>بکات</w:t>
            </w:r>
            <w:r>
              <w:rPr>
                <w:rFonts w:ascii="Calibri" w:eastAsia="Calibri" w:hAnsi="Calibri" w:cs="Calibri"/>
                <w:sz w:val="24"/>
              </w:rPr>
              <w:t>.</w:t>
            </w:r>
          </w:p>
          <w:p w14:paraId="0A249EF1" w14:textId="77777777" w:rsidR="009E4DDF" w:rsidRDefault="00DA17F2">
            <w:pPr>
              <w:spacing w:after="0" w:line="240" w:lineRule="auto"/>
              <w:jc w:val="right"/>
            </w:pPr>
            <w:r>
              <w:rPr>
                <w:rFonts w:ascii="Arial" w:eastAsia="Arial" w:hAnsi="Arial" w:cs="Arial"/>
                <w:sz w:val="24"/>
                <w:szCs w:val="24"/>
                <w:rtl/>
              </w:rPr>
              <w:t>هاوه</w:t>
            </w:r>
            <w:r>
              <w:rPr>
                <w:rFonts w:ascii="Arial" w:eastAsia="Arial" w:hAnsi="Arial" w:cs="Arial"/>
                <w:sz w:val="24"/>
              </w:rPr>
              <w:t>‌</w:t>
            </w:r>
            <w:r>
              <w:rPr>
                <w:rFonts w:ascii="Arial" w:eastAsia="Arial" w:hAnsi="Arial" w:cs="Arial"/>
                <w:sz w:val="24"/>
                <w:szCs w:val="24"/>
                <w:rtl/>
              </w:rPr>
              <w:t>ڵ</w:t>
            </w:r>
            <w:r>
              <w:rPr>
                <w:rFonts w:ascii="Arial" w:eastAsia="Arial" w:hAnsi="Arial" w:cs="Arial"/>
                <w:sz w:val="24"/>
              </w:rPr>
              <w:t xml:space="preserve"> </w:t>
            </w:r>
            <w:r>
              <w:rPr>
                <w:rFonts w:ascii="Arial" w:eastAsia="Arial" w:hAnsi="Arial" w:cs="Arial"/>
                <w:sz w:val="24"/>
                <w:szCs w:val="24"/>
                <w:rtl/>
              </w:rPr>
              <w:t>ئه</w:t>
            </w:r>
            <w:r>
              <w:rPr>
                <w:rFonts w:ascii="Arial" w:eastAsia="Arial" w:hAnsi="Arial" w:cs="Arial"/>
                <w:sz w:val="24"/>
              </w:rPr>
              <w:t>‌</w:t>
            </w:r>
            <w:r>
              <w:rPr>
                <w:rFonts w:ascii="Arial" w:eastAsia="Arial" w:hAnsi="Arial" w:cs="Arial"/>
                <w:sz w:val="24"/>
                <w:szCs w:val="24"/>
                <w:rtl/>
              </w:rPr>
              <w:t>و</w:t>
            </w:r>
            <w:r>
              <w:rPr>
                <w:rFonts w:ascii="Arial" w:eastAsia="Arial" w:hAnsi="Arial" w:cs="Arial"/>
                <w:sz w:val="24"/>
              </w:rPr>
              <w:t xml:space="preserve"> </w:t>
            </w:r>
            <w:r>
              <w:rPr>
                <w:rFonts w:ascii="Arial" w:eastAsia="Arial" w:hAnsi="Arial" w:cs="Arial"/>
                <w:sz w:val="24"/>
                <w:szCs w:val="24"/>
                <w:rtl/>
              </w:rPr>
              <w:t>که</w:t>
            </w:r>
            <w:r>
              <w:rPr>
                <w:rFonts w:ascii="Arial" w:eastAsia="Arial" w:hAnsi="Arial" w:cs="Arial"/>
                <w:sz w:val="24"/>
              </w:rPr>
              <w:t>‌</w:t>
            </w:r>
            <w:r>
              <w:rPr>
                <w:rFonts w:ascii="Arial" w:eastAsia="Arial" w:hAnsi="Arial" w:cs="Arial"/>
                <w:sz w:val="24"/>
                <w:szCs w:val="24"/>
                <w:rtl/>
              </w:rPr>
              <w:t>سه</w:t>
            </w:r>
            <w:r>
              <w:rPr>
                <w:rFonts w:ascii="Arial" w:eastAsia="Arial" w:hAnsi="Arial" w:cs="Arial"/>
                <w:sz w:val="24"/>
              </w:rPr>
              <w:t>‌</w:t>
            </w:r>
            <w:r>
              <w:rPr>
                <w:rFonts w:ascii="Arial" w:eastAsia="Arial" w:hAnsi="Arial" w:cs="Arial"/>
                <w:sz w:val="24"/>
                <w:szCs w:val="24"/>
                <w:rtl/>
              </w:rPr>
              <w:t>یه</w:t>
            </w:r>
            <w:r>
              <w:rPr>
                <w:rFonts w:ascii="Arial" w:eastAsia="Arial" w:hAnsi="Arial" w:cs="Arial"/>
                <w:sz w:val="24"/>
              </w:rPr>
              <w:t xml:space="preserve">‌ </w:t>
            </w:r>
            <w:r>
              <w:rPr>
                <w:rFonts w:ascii="Arial" w:eastAsia="Arial" w:hAnsi="Arial" w:cs="Arial"/>
                <w:sz w:val="24"/>
                <w:szCs w:val="24"/>
                <w:rtl/>
              </w:rPr>
              <w:t>که</w:t>
            </w:r>
            <w:r>
              <w:rPr>
                <w:rFonts w:ascii="Arial" w:eastAsia="Arial" w:hAnsi="Arial" w:cs="Arial"/>
                <w:sz w:val="24"/>
              </w:rPr>
              <w:t xml:space="preserve">‌ </w:t>
            </w:r>
            <w:r>
              <w:rPr>
                <w:rFonts w:ascii="Arial" w:eastAsia="Arial" w:hAnsi="Arial" w:cs="Arial"/>
                <w:sz w:val="24"/>
                <w:szCs w:val="24"/>
                <w:rtl/>
              </w:rPr>
              <w:t>زانیاری</w:t>
            </w:r>
            <w:r>
              <w:rPr>
                <w:rFonts w:ascii="Arial" w:eastAsia="Arial" w:hAnsi="Arial" w:cs="Arial"/>
                <w:sz w:val="24"/>
              </w:rPr>
              <w:t xml:space="preserve"> </w:t>
            </w:r>
            <w:r>
              <w:rPr>
                <w:rFonts w:ascii="Arial" w:eastAsia="Arial" w:hAnsi="Arial" w:cs="Arial"/>
                <w:sz w:val="24"/>
                <w:szCs w:val="24"/>
                <w:rtl/>
              </w:rPr>
              <w:t>هه</w:t>
            </w:r>
            <w:r>
              <w:rPr>
                <w:rFonts w:ascii="Arial" w:eastAsia="Arial" w:hAnsi="Arial" w:cs="Arial"/>
                <w:sz w:val="24"/>
              </w:rPr>
              <w:t>‌</w:t>
            </w:r>
            <w:r>
              <w:rPr>
                <w:rFonts w:ascii="Arial" w:eastAsia="Arial" w:hAnsi="Arial" w:cs="Arial"/>
                <w:sz w:val="24"/>
                <w:szCs w:val="24"/>
                <w:rtl/>
              </w:rPr>
              <w:t>بێت</w:t>
            </w:r>
            <w:r>
              <w:rPr>
                <w:rFonts w:ascii="Arial" w:eastAsia="Arial" w:hAnsi="Arial" w:cs="Arial"/>
                <w:sz w:val="24"/>
              </w:rPr>
              <w:t xml:space="preserve"> </w:t>
            </w:r>
            <w:r>
              <w:rPr>
                <w:rFonts w:ascii="Arial" w:eastAsia="Arial" w:hAnsi="Arial" w:cs="Arial"/>
                <w:sz w:val="24"/>
                <w:szCs w:val="24"/>
                <w:rtl/>
              </w:rPr>
              <w:t>له</w:t>
            </w:r>
            <w:r>
              <w:rPr>
                <w:rFonts w:ascii="Arial" w:eastAsia="Arial" w:hAnsi="Arial" w:cs="Arial"/>
                <w:sz w:val="24"/>
              </w:rPr>
              <w:t>‌</w:t>
            </w:r>
            <w:r>
              <w:rPr>
                <w:rFonts w:ascii="Arial" w:eastAsia="Arial" w:hAnsi="Arial" w:cs="Arial"/>
                <w:sz w:val="24"/>
                <w:szCs w:val="24"/>
                <w:rtl/>
              </w:rPr>
              <w:t>سه</w:t>
            </w:r>
            <w:r>
              <w:rPr>
                <w:rFonts w:ascii="Arial" w:eastAsia="Arial" w:hAnsi="Arial" w:cs="Arial"/>
                <w:sz w:val="24"/>
              </w:rPr>
              <w:t>‌</w:t>
            </w:r>
            <w:r>
              <w:rPr>
                <w:rFonts w:ascii="Arial" w:eastAsia="Arial" w:hAnsi="Arial" w:cs="Arial"/>
                <w:sz w:val="24"/>
                <w:szCs w:val="24"/>
                <w:rtl/>
              </w:rPr>
              <w:t>ر</w:t>
            </w:r>
            <w:r>
              <w:rPr>
                <w:rFonts w:ascii="Arial" w:eastAsia="Arial" w:hAnsi="Arial" w:cs="Arial"/>
                <w:sz w:val="24"/>
              </w:rPr>
              <w:t xml:space="preserve"> </w:t>
            </w:r>
            <w:r>
              <w:rPr>
                <w:rFonts w:ascii="Arial" w:eastAsia="Arial" w:hAnsi="Arial" w:cs="Arial"/>
                <w:sz w:val="24"/>
                <w:szCs w:val="24"/>
                <w:rtl/>
              </w:rPr>
              <w:t>کۆرسه</w:t>
            </w:r>
            <w:r>
              <w:rPr>
                <w:rFonts w:ascii="Arial" w:eastAsia="Arial" w:hAnsi="Arial" w:cs="Arial"/>
                <w:sz w:val="24"/>
              </w:rPr>
              <w:t>‌</w:t>
            </w:r>
            <w:r>
              <w:rPr>
                <w:rFonts w:ascii="Arial" w:eastAsia="Arial" w:hAnsi="Arial" w:cs="Arial"/>
                <w:sz w:val="24"/>
                <w:szCs w:val="24"/>
                <w:rtl/>
              </w:rPr>
              <w:t>که</w:t>
            </w:r>
            <w:r>
              <w:rPr>
                <w:rFonts w:ascii="Arial" w:eastAsia="Arial" w:hAnsi="Arial" w:cs="Arial"/>
                <w:sz w:val="24"/>
              </w:rPr>
              <w:t xml:space="preserve">‌ </w:t>
            </w:r>
            <w:r>
              <w:rPr>
                <w:rFonts w:ascii="Arial" w:eastAsia="Arial" w:hAnsi="Arial" w:cs="Arial"/>
                <w:sz w:val="24"/>
                <w:szCs w:val="24"/>
                <w:rtl/>
              </w:rPr>
              <w:t>و</w:t>
            </w:r>
            <w:r>
              <w:rPr>
                <w:rFonts w:ascii="Arial" w:eastAsia="Arial" w:hAnsi="Arial" w:cs="Arial"/>
                <w:sz w:val="24"/>
              </w:rPr>
              <w:t xml:space="preserve"> </w:t>
            </w:r>
            <w:r>
              <w:rPr>
                <w:rFonts w:ascii="Arial" w:eastAsia="Arial" w:hAnsi="Arial" w:cs="Arial"/>
                <w:sz w:val="24"/>
                <w:szCs w:val="24"/>
                <w:rtl/>
              </w:rPr>
              <w:t>ده</w:t>
            </w:r>
            <w:r>
              <w:rPr>
                <w:rFonts w:ascii="Arial" w:eastAsia="Arial" w:hAnsi="Arial" w:cs="Arial"/>
                <w:sz w:val="24"/>
              </w:rPr>
              <w:t>‌</w:t>
            </w:r>
            <w:r>
              <w:rPr>
                <w:rFonts w:ascii="Arial" w:eastAsia="Arial" w:hAnsi="Arial" w:cs="Arial"/>
                <w:sz w:val="24"/>
                <w:szCs w:val="24"/>
                <w:rtl/>
              </w:rPr>
              <w:t>بیت</w:t>
            </w:r>
            <w:r>
              <w:rPr>
                <w:rFonts w:ascii="Arial" w:eastAsia="Arial" w:hAnsi="Arial" w:cs="Arial"/>
                <w:sz w:val="24"/>
              </w:rPr>
              <w:t xml:space="preserve"> </w:t>
            </w:r>
            <w:r>
              <w:rPr>
                <w:rFonts w:ascii="Arial" w:eastAsia="Arial" w:hAnsi="Arial" w:cs="Arial"/>
                <w:sz w:val="24"/>
                <w:szCs w:val="24"/>
                <w:rtl/>
              </w:rPr>
              <w:t>پله</w:t>
            </w:r>
            <w:r>
              <w:rPr>
                <w:rFonts w:ascii="Arial" w:eastAsia="Arial" w:hAnsi="Arial" w:cs="Arial"/>
                <w:sz w:val="24"/>
              </w:rPr>
              <w:t>‌</w:t>
            </w:r>
            <w:r>
              <w:rPr>
                <w:rFonts w:ascii="Arial" w:eastAsia="Arial" w:hAnsi="Arial" w:cs="Arial"/>
                <w:sz w:val="24"/>
                <w:szCs w:val="24"/>
                <w:rtl/>
              </w:rPr>
              <w:t>ی</w:t>
            </w:r>
            <w:r>
              <w:rPr>
                <w:rFonts w:ascii="Arial" w:eastAsia="Arial" w:hAnsi="Arial" w:cs="Arial"/>
                <w:sz w:val="24"/>
              </w:rPr>
              <w:t xml:space="preserve"> </w:t>
            </w:r>
            <w:r>
              <w:rPr>
                <w:rFonts w:ascii="Arial" w:eastAsia="Arial" w:hAnsi="Arial" w:cs="Arial"/>
                <w:sz w:val="24"/>
                <w:szCs w:val="24"/>
                <w:rtl/>
              </w:rPr>
              <w:t>زانستی</w:t>
            </w:r>
            <w:r>
              <w:rPr>
                <w:rFonts w:ascii="Arial" w:eastAsia="Arial" w:hAnsi="Arial" w:cs="Arial"/>
                <w:sz w:val="24"/>
              </w:rPr>
              <w:t xml:space="preserve"> </w:t>
            </w:r>
            <w:r>
              <w:rPr>
                <w:rFonts w:ascii="Arial" w:eastAsia="Arial" w:hAnsi="Arial" w:cs="Arial"/>
                <w:sz w:val="24"/>
                <w:szCs w:val="24"/>
                <w:rtl/>
              </w:rPr>
              <w:t>له</w:t>
            </w:r>
            <w:r>
              <w:rPr>
                <w:rFonts w:ascii="Arial" w:eastAsia="Arial" w:hAnsi="Arial" w:cs="Arial"/>
                <w:sz w:val="24"/>
              </w:rPr>
              <w:t xml:space="preserve">‌ </w:t>
            </w:r>
            <w:r>
              <w:rPr>
                <w:rFonts w:ascii="Arial" w:eastAsia="Arial" w:hAnsi="Arial" w:cs="Arial"/>
                <w:sz w:val="24"/>
                <w:szCs w:val="24"/>
                <w:rtl/>
              </w:rPr>
              <w:t>مامۆستا</w:t>
            </w:r>
            <w:r>
              <w:rPr>
                <w:rFonts w:ascii="Arial" w:eastAsia="Arial" w:hAnsi="Arial" w:cs="Arial"/>
                <w:sz w:val="24"/>
              </w:rPr>
              <w:t xml:space="preserve"> </w:t>
            </w:r>
            <w:r>
              <w:rPr>
                <w:rFonts w:ascii="Arial" w:eastAsia="Arial" w:hAnsi="Arial" w:cs="Arial"/>
                <w:sz w:val="24"/>
                <w:szCs w:val="24"/>
                <w:rtl/>
              </w:rPr>
              <w:t>که</w:t>
            </w:r>
            <w:r>
              <w:rPr>
                <w:rFonts w:ascii="Arial" w:eastAsia="Arial" w:hAnsi="Arial" w:cs="Arial"/>
                <w:sz w:val="24"/>
              </w:rPr>
              <w:t>‌</w:t>
            </w:r>
            <w:r>
              <w:rPr>
                <w:rFonts w:ascii="Arial" w:eastAsia="Arial" w:hAnsi="Arial" w:cs="Arial"/>
                <w:sz w:val="24"/>
                <w:szCs w:val="24"/>
                <w:rtl/>
              </w:rPr>
              <w:t>متر</w:t>
            </w:r>
            <w:r>
              <w:rPr>
                <w:rFonts w:ascii="Arial" w:eastAsia="Arial" w:hAnsi="Arial" w:cs="Arial"/>
                <w:sz w:val="24"/>
              </w:rPr>
              <w:t xml:space="preserve"> </w:t>
            </w:r>
            <w:r>
              <w:rPr>
                <w:rFonts w:ascii="Arial" w:eastAsia="Arial" w:hAnsi="Arial" w:cs="Arial"/>
                <w:sz w:val="24"/>
                <w:szCs w:val="24"/>
                <w:rtl/>
              </w:rPr>
              <w:t>نه</w:t>
            </w:r>
            <w:r>
              <w:rPr>
                <w:rFonts w:ascii="Arial" w:eastAsia="Arial" w:hAnsi="Arial" w:cs="Arial"/>
                <w:sz w:val="24"/>
              </w:rPr>
              <w:t>‌</w:t>
            </w:r>
            <w:r>
              <w:rPr>
                <w:rFonts w:ascii="Arial" w:eastAsia="Arial" w:hAnsi="Arial" w:cs="Arial"/>
                <w:sz w:val="24"/>
                <w:szCs w:val="24"/>
                <w:rtl/>
              </w:rPr>
              <w:t>بێت</w:t>
            </w:r>
            <w:r>
              <w:rPr>
                <w:rFonts w:ascii="Calibri" w:eastAsia="Calibri" w:hAnsi="Calibri" w:cs="Calibri"/>
                <w:sz w:val="24"/>
              </w:rPr>
              <w:t xml:space="preserve">.‌‌ </w:t>
            </w:r>
          </w:p>
        </w:tc>
      </w:tr>
    </w:tbl>
    <w:p w14:paraId="1A642E2B" w14:textId="77777777" w:rsidR="009E4DDF" w:rsidRDefault="00DA17F2">
      <w:pPr>
        <w:rPr>
          <w:rFonts w:ascii="Calibri" w:eastAsia="Calibri" w:hAnsi="Calibri" w:cs="Calibri"/>
          <w:sz w:val="18"/>
        </w:rPr>
      </w:pPr>
      <w:r>
        <w:rPr>
          <w:rFonts w:ascii="Calibri" w:eastAsia="Calibri" w:hAnsi="Calibri" w:cs="Calibri"/>
          <w:sz w:val="28"/>
        </w:rPr>
        <w:br/>
      </w:r>
    </w:p>
    <w:p w14:paraId="104BEA16" w14:textId="77777777" w:rsidR="009E4DDF" w:rsidRDefault="00DA17F2">
      <w:pPr>
        <w:rPr>
          <w:rFonts w:ascii="Calibri" w:eastAsia="Calibri" w:hAnsi="Calibri" w:cs="Calibri"/>
        </w:rPr>
      </w:pPr>
      <w:r>
        <w:rPr>
          <w:rFonts w:ascii="Calibri" w:eastAsia="Calibri" w:hAnsi="Calibri" w:cs="Calibri"/>
        </w:rPr>
        <w:t xml:space="preserve"> </w:t>
      </w:r>
    </w:p>
    <w:sectPr w:rsidR="009E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37675"/>
    <w:multiLevelType w:val="multilevel"/>
    <w:tmpl w:val="5E404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0E7676"/>
    <w:multiLevelType w:val="multilevel"/>
    <w:tmpl w:val="DCF8A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127852"/>
    <w:multiLevelType w:val="multilevel"/>
    <w:tmpl w:val="888A9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352102"/>
    <w:multiLevelType w:val="multilevel"/>
    <w:tmpl w:val="FCD07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0D28E8"/>
    <w:multiLevelType w:val="multilevel"/>
    <w:tmpl w:val="2620F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367E3F"/>
    <w:multiLevelType w:val="multilevel"/>
    <w:tmpl w:val="2BB67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2947111">
    <w:abstractNumId w:val="1"/>
  </w:num>
  <w:num w:numId="2" w16cid:durableId="416024502">
    <w:abstractNumId w:val="4"/>
  </w:num>
  <w:num w:numId="3" w16cid:durableId="348027413">
    <w:abstractNumId w:val="3"/>
  </w:num>
  <w:num w:numId="4" w16cid:durableId="14885566">
    <w:abstractNumId w:val="0"/>
  </w:num>
  <w:num w:numId="5" w16cid:durableId="1694920211">
    <w:abstractNumId w:val="5"/>
  </w:num>
  <w:num w:numId="6" w16cid:durableId="822426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DF"/>
    <w:rsid w:val="0007656A"/>
    <w:rsid w:val="00136D71"/>
    <w:rsid w:val="00302CE1"/>
    <w:rsid w:val="00304D32"/>
    <w:rsid w:val="00431FF0"/>
    <w:rsid w:val="005540F7"/>
    <w:rsid w:val="006359C4"/>
    <w:rsid w:val="006B0D2C"/>
    <w:rsid w:val="006F515E"/>
    <w:rsid w:val="00836B9A"/>
    <w:rsid w:val="008F4A05"/>
    <w:rsid w:val="009E4DDF"/>
    <w:rsid w:val="00B25E1A"/>
    <w:rsid w:val="00C75ACF"/>
    <w:rsid w:val="00DA17F2"/>
    <w:rsid w:val="00DA5FC3"/>
    <w:rsid w:val="00E76BC4"/>
    <w:rsid w:val="00F3599E"/>
    <w:rsid w:val="00FD7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7EE8"/>
  <w15:docId w15:val="{3BE1EBFF-D079-4428-B05C-CAE4B5C3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cs.org/content/acs/en/careers/college-to-career/areas-of-chemistry/organic-chemistry.html" TargetMode="External"/><Relationship Id="rId3" Type="http://schemas.openxmlformats.org/officeDocument/2006/relationships/settings" Target="settings.xml"/><Relationship Id="rId7" Type="http://schemas.openxmlformats.org/officeDocument/2006/relationships/hyperlink" Target="http://www.answers.com/Q/Importance_of_chemistry_in_our_daily_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2024-05-12T15:20:00Z</dcterms:created>
  <dcterms:modified xsi:type="dcterms:W3CDTF">2024-05-12T15:20:00Z</dcterms:modified>
</cp:coreProperties>
</file>