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8E" w:rsidRPr="00AE018E" w:rsidRDefault="00AE018E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AE018E">
        <w:rPr>
          <w:rFonts w:asciiTheme="majorBidi" w:hAnsiTheme="majorBidi" w:cstheme="majorBidi"/>
          <w:b/>
          <w:bCs/>
          <w:sz w:val="32"/>
          <w:szCs w:val="32"/>
        </w:rPr>
        <w:t>Experiment No.1:</w:t>
      </w:r>
    </w:p>
    <w:p w:rsidR="00AE018E" w:rsidRPr="00AE018E" w:rsidRDefault="00AE018E" w:rsidP="004E2C9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E01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Preparation of </w:t>
      </w:r>
      <w:r w:rsidR="00200F70">
        <w:rPr>
          <w:rFonts w:asciiTheme="majorBidi" w:hAnsiTheme="majorBidi" w:cstheme="majorBidi"/>
          <w:b/>
          <w:bCs/>
          <w:sz w:val="32"/>
          <w:szCs w:val="32"/>
          <w:u w:val="single"/>
        </w:rPr>
        <w:t>t</w:t>
      </w:r>
      <w:r w:rsidR="00EB7C5D">
        <w:rPr>
          <w:rFonts w:asciiTheme="majorBidi" w:hAnsiTheme="majorBidi" w:cstheme="majorBidi"/>
          <w:b/>
          <w:bCs/>
          <w:sz w:val="32"/>
          <w:szCs w:val="32"/>
          <w:u w:val="single"/>
        </w:rPr>
        <w:t>etraamine</w:t>
      </w:r>
      <w:r w:rsidR="00FE2CA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EB7C5D">
        <w:rPr>
          <w:rFonts w:asciiTheme="majorBidi" w:hAnsiTheme="majorBidi" w:cstheme="majorBidi"/>
          <w:b/>
          <w:bCs/>
          <w:sz w:val="32"/>
          <w:szCs w:val="32"/>
          <w:u w:val="single"/>
        </w:rPr>
        <w:t>copper(II) sulfat</w:t>
      </w:r>
      <w:r w:rsidR="00D23430">
        <w:rPr>
          <w:rFonts w:asciiTheme="majorBidi" w:hAnsiTheme="majorBidi" w:cstheme="majorBidi"/>
          <w:b/>
          <w:bCs/>
          <w:sz w:val="32"/>
          <w:szCs w:val="32"/>
          <w:u w:val="single"/>
        </w:rPr>
        <w:t>e</w:t>
      </w:r>
      <w:r w:rsidRPr="00AE01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monohydrate, </w:t>
      </w:r>
      <w:r w:rsidRPr="00AE018E">
        <w:rPr>
          <w:b/>
          <w:bCs/>
          <w:sz w:val="32"/>
          <w:szCs w:val="32"/>
          <w:u w:val="single"/>
        </w:rPr>
        <w:t>[Cu(NH</w:t>
      </w:r>
      <w:r w:rsidRPr="00AE018E">
        <w:rPr>
          <w:b/>
          <w:bCs/>
          <w:sz w:val="32"/>
          <w:szCs w:val="32"/>
          <w:u w:val="single"/>
          <w:vertAlign w:val="subscript"/>
        </w:rPr>
        <w:t>3</w:t>
      </w:r>
      <w:r w:rsidRPr="00AE018E">
        <w:rPr>
          <w:b/>
          <w:bCs/>
          <w:sz w:val="32"/>
          <w:szCs w:val="32"/>
          <w:u w:val="single"/>
        </w:rPr>
        <w:t>)</w:t>
      </w:r>
      <w:r w:rsidRPr="00AE018E">
        <w:rPr>
          <w:b/>
          <w:bCs/>
          <w:sz w:val="32"/>
          <w:szCs w:val="32"/>
          <w:u w:val="single"/>
          <w:vertAlign w:val="subscript"/>
        </w:rPr>
        <w:t>4</w:t>
      </w:r>
      <w:r w:rsidRPr="00AE018E">
        <w:rPr>
          <w:b/>
          <w:bCs/>
          <w:sz w:val="32"/>
          <w:szCs w:val="32"/>
          <w:u w:val="single"/>
        </w:rPr>
        <w:t>]SO</w:t>
      </w:r>
      <w:r w:rsidRPr="00AE018E">
        <w:rPr>
          <w:b/>
          <w:bCs/>
          <w:sz w:val="32"/>
          <w:szCs w:val="32"/>
          <w:u w:val="single"/>
          <w:vertAlign w:val="subscript"/>
        </w:rPr>
        <w:t>4</w:t>
      </w:r>
      <w:r w:rsidRPr="00AE018E">
        <w:rPr>
          <w:b/>
          <w:bCs/>
          <w:sz w:val="32"/>
          <w:szCs w:val="32"/>
          <w:u w:val="single"/>
        </w:rPr>
        <w:t>.H</w:t>
      </w:r>
      <w:r w:rsidRPr="00AE018E">
        <w:rPr>
          <w:b/>
          <w:bCs/>
          <w:sz w:val="32"/>
          <w:szCs w:val="32"/>
          <w:u w:val="single"/>
          <w:vertAlign w:val="subscript"/>
        </w:rPr>
        <w:t>2</w:t>
      </w:r>
      <w:r w:rsidRPr="00AE018E">
        <w:rPr>
          <w:b/>
          <w:bCs/>
          <w:sz w:val="32"/>
          <w:szCs w:val="32"/>
          <w:u w:val="single"/>
        </w:rPr>
        <w:t>O</w:t>
      </w:r>
    </w:p>
    <w:p w:rsidR="00AE018E" w:rsidRDefault="00AE018E"/>
    <w:p w:rsidR="006860B0" w:rsidRDefault="00A72829">
      <w:r>
        <w:object w:dxaOrig="5861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7.25pt" o:ole="">
            <v:imagedata r:id="rId8" o:title=""/>
          </v:shape>
          <o:OLEObject Type="Embed" ProgID="ACD.ChemSketch.20" ShapeID="_x0000_i1025" DrawAspect="Content" ObjectID="_1714859788" r:id="rId9"/>
        </w:object>
      </w:r>
    </w:p>
    <w:p w:rsidR="00506A7E" w:rsidRDefault="00506A7E" w:rsidP="002C4B25">
      <w:pPr>
        <w:rPr>
          <w:sz w:val="32"/>
          <w:szCs w:val="32"/>
          <w:vertAlign w:val="superscript"/>
        </w:rPr>
      </w:pPr>
      <w:r w:rsidRPr="00506A7E">
        <w:rPr>
          <w:sz w:val="32"/>
          <w:szCs w:val="32"/>
        </w:rPr>
        <w:t>Cu: [Ar]3d</w:t>
      </w:r>
      <w:r w:rsidR="002C4B25">
        <w:rPr>
          <w:sz w:val="32"/>
          <w:szCs w:val="32"/>
          <w:vertAlign w:val="superscript"/>
        </w:rPr>
        <w:t>10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 w:rsidR="002C4B25">
        <w:rPr>
          <w:sz w:val="32"/>
          <w:szCs w:val="32"/>
          <w:vertAlign w:val="superscript"/>
        </w:rPr>
        <w:t>1</w:t>
      </w:r>
    </w:p>
    <w:p w:rsidR="001654CA" w:rsidRDefault="001654CA" w:rsidP="001654CA">
      <w:pPr>
        <w:rPr>
          <w:sz w:val="32"/>
          <w:szCs w:val="32"/>
          <w:vertAlign w:val="superscript"/>
        </w:rPr>
      </w:pPr>
      <w:r w:rsidRPr="00506A7E">
        <w:rPr>
          <w:sz w:val="32"/>
          <w:szCs w:val="32"/>
        </w:rPr>
        <w:t>Cu</w:t>
      </w:r>
      <w:r w:rsidRPr="001654CA">
        <w:rPr>
          <w:sz w:val="32"/>
          <w:szCs w:val="32"/>
          <w:vertAlign w:val="superscript"/>
        </w:rPr>
        <w:t>2+</w:t>
      </w:r>
      <w:r w:rsidRPr="00506A7E">
        <w:rPr>
          <w:sz w:val="32"/>
          <w:szCs w:val="32"/>
        </w:rPr>
        <w:t>: 3d</w:t>
      </w:r>
      <w:r w:rsidRPr="00506A7E">
        <w:rPr>
          <w:sz w:val="32"/>
          <w:szCs w:val="32"/>
          <w:vertAlign w:val="superscript"/>
        </w:rPr>
        <w:t>9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>
        <w:rPr>
          <w:sz w:val="32"/>
          <w:szCs w:val="32"/>
          <w:vertAlign w:val="superscript"/>
        </w:rPr>
        <w:t>0</w:t>
      </w:r>
    </w:p>
    <w:p w:rsidR="00E1060E" w:rsidRDefault="00423040" w:rsidP="001654CA">
      <w:r>
        <w:object w:dxaOrig="3970" w:dyaOrig="1176">
          <v:shape id="_x0000_i1026" type="#_x0000_t75" style="width:199.5pt;height:58.5pt" o:ole="">
            <v:imagedata r:id="rId10" o:title=""/>
          </v:shape>
          <o:OLEObject Type="Embed" ProgID="ACD.ChemSketch.20" ShapeID="_x0000_i1026" DrawAspect="Content" ObjectID="_1714859789" r:id="rId11"/>
        </w:object>
      </w:r>
    </w:p>
    <w:p w:rsidR="00CC71D0" w:rsidRDefault="00CC71D0" w:rsidP="001654CA">
      <w:pPr>
        <w:rPr>
          <w:sz w:val="32"/>
          <w:szCs w:val="32"/>
          <w:vertAlign w:val="superscript"/>
        </w:rPr>
      </w:pPr>
    </w:p>
    <w:p w:rsidR="00CC71D0" w:rsidRDefault="00CC71D0" w:rsidP="001654CA">
      <w:r>
        <w:object w:dxaOrig="3970" w:dyaOrig="1877">
          <v:shape id="_x0000_i1027" type="#_x0000_t75" style="width:199.5pt;height:93.75pt" o:ole="">
            <v:imagedata r:id="rId12" o:title=""/>
          </v:shape>
          <o:OLEObject Type="Embed" ProgID="ACD.ChemSketch.20" ShapeID="_x0000_i1027" DrawAspect="Content" ObjectID="_1714859790" r:id="rId13"/>
        </w:object>
      </w:r>
    </w:p>
    <w:p w:rsidR="00AB36F4" w:rsidRDefault="00F54DFC" w:rsidP="00F54DFC">
      <w:pPr>
        <w:jc w:val="center"/>
        <w:rPr>
          <w:sz w:val="32"/>
          <w:szCs w:val="32"/>
          <w:vertAlign w:val="superscript"/>
        </w:rPr>
      </w:pPr>
      <w:r>
        <w:object w:dxaOrig="3739" w:dyaOrig="1440">
          <v:shape id="_x0000_i1028" type="#_x0000_t75" style="width:186.75pt;height:1in" o:ole="">
            <v:imagedata r:id="rId14" o:title=""/>
          </v:shape>
          <o:OLEObject Type="Embed" ProgID="ACD.ChemSketch.20" ShapeID="_x0000_i1028" DrawAspect="Content" ObjectID="_1714859791" r:id="rId15"/>
        </w:object>
      </w:r>
      <w:r w:rsidR="001A66C0">
        <w:t>Square planar, paramagnetic</w:t>
      </w:r>
    </w:p>
    <w:p w:rsidR="00E1060E" w:rsidRDefault="00E1060E" w:rsidP="001654CA">
      <w:pPr>
        <w:rPr>
          <w:sz w:val="32"/>
          <w:szCs w:val="32"/>
          <w:vertAlign w:val="superscri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130869" w:rsidTr="007243D9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0869" w:rsidRDefault="00130869" w:rsidP="0016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CuSO</w:t>
            </w:r>
            <w:r w:rsidRPr="00AB307D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30869" w:rsidRDefault="00130869" w:rsidP="00053D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[Cu(NH</w:t>
            </w:r>
            <w:r w:rsidRPr="00AB307D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 w:rsidR="00AB307D" w:rsidRPr="00AB307D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]SO</w:t>
            </w:r>
            <w:r w:rsidRPr="00AB307D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.</w:t>
            </w:r>
            <w:r w:rsidR="00053D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H</w:t>
            </w:r>
            <w:r w:rsidRPr="00AB307D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</w:tc>
      </w:tr>
      <w:tr w:rsidR="00130869" w:rsidTr="007243D9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130869" w:rsidRDefault="00130869" w:rsidP="0016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130869" w:rsidRDefault="00130869" w:rsidP="0016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</w:tr>
      <w:tr w:rsidR="00130869" w:rsidTr="007243D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 w:rsidP="0016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0869" w:rsidRDefault="00130869" w:rsidP="00165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T=theoretical weight</w:t>
            </w:r>
          </w:p>
        </w:tc>
      </w:tr>
    </w:tbl>
    <w:p w:rsidR="00D2783D" w:rsidRDefault="00D2783D" w:rsidP="007243D9">
      <w:pPr>
        <w:pBdr>
          <w:bar w:val="single" w:sz="4" w:color="auto"/>
        </w:pBdr>
        <w:rPr>
          <w:sz w:val="32"/>
          <w:szCs w:val="32"/>
        </w:rPr>
      </w:pPr>
    </w:p>
    <w:p w:rsidR="00031BD7" w:rsidRDefault="00031BD7" w:rsidP="00F9064F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Yield</w:t>
      </w:r>
      <w:r w:rsidR="0096122B">
        <w:rPr>
          <w:sz w:val="32"/>
          <w:szCs w:val="32"/>
        </w:rPr>
        <w:t>%</w:t>
      </w:r>
      <w:r>
        <w:rPr>
          <w:sz w:val="32"/>
          <w:szCs w:val="32"/>
        </w:rPr>
        <w:t xml:space="preserve">= </w:t>
      </w:r>
      <w:r w:rsidR="001501BB">
        <w:rPr>
          <w:sz w:val="32"/>
          <w:szCs w:val="32"/>
        </w:rPr>
        <w:t>(</w:t>
      </w:r>
      <w:r>
        <w:rPr>
          <w:sz w:val="32"/>
          <w:szCs w:val="32"/>
        </w:rPr>
        <w:t>observed weight/</w:t>
      </w:r>
      <w:r w:rsidRPr="00031BD7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</w:t>
      </w:r>
      <w:r w:rsidR="001501BB">
        <w:rPr>
          <w:sz w:val="32"/>
          <w:szCs w:val="32"/>
        </w:rPr>
        <w:t>)</w:t>
      </w:r>
      <w:r w:rsidR="00F9064F">
        <w:rPr>
          <w:rFonts w:cstheme="minorHAnsi"/>
          <w:sz w:val="32"/>
          <w:szCs w:val="32"/>
        </w:rPr>
        <w:t>×</w:t>
      </w:r>
      <w:r w:rsidR="001501BB">
        <w:rPr>
          <w:sz w:val="32"/>
          <w:szCs w:val="32"/>
        </w:rPr>
        <w:t>100</w:t>
      </w:r>
    </w:p>
    <w:p w:rsidR="00FE1414" w:rsidRDefault="00FE1414" w:rsidP="00F9064F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Error%=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{(theoretical weight-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observed weight)/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weight}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F27938" w:rsidRDefault="00F27938" w:rsidP="00F9064F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Experimenta</w:t>
      </w:r>
      <w:r w:rsidR="00CE6E63">
        <w:rPr>
          <w:sz w:val="32"/>
          <w:szCs w:val="32"/>
        </w:rPr>
        <w:t>l</w:t>
      </w:r>
      <w:r>
        <w:rPr>
          <w:sz w:val="32"/>
          <w:szCs w:val="32"/>
        </w:rPr>
        <w:t>:</w:t>
      </w:r>
    </w:p>
    <w:p w:rsidR="00F27938" w:rsidRDefault="00F27938" w:rsidP="00F9064F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Dissolve 1g of CuSO4 in 3 ml water.</w:t>
      </w:r>
      <w:r w:rsidR="00CE6E63">
        <w:rPr>
          <w:sz w:val="32"/>
          <w:szCs w:val="32"/>
        </w:rPr>
        <w:t xml:space="preserve"> </w:t>
      </w:r>
      <w:r>
        <w:rPr>
          <w:sz w:val="32"/>
          <w:szCs w:val="32"/>
        </w:rPr>
        <w:t>Add ammonia solution (10 ml)</w:t>
      </w:r>
      <w:r w:rsidR="00C25727">
        <w:rPr>
          <w:sz w:val="32"/>
          <w:szCs w:val="32"/>
        </w:rPr>
        <w:t xml:space="preserve"> then </w:t>
      </w:r>
      <w:r w:rsidR="00CE6E63">
        <w:rPr>
          <w:sz w:val="32"/>
          <w:szCs w:val="32"/>
        </w:rPr>
        <w:t>stir</w:t>
      </w:r>
      <w:r w:rsidR="00C25727">
        <w:rPr>
          <w:sz w:val="32"/>
          <w:szCs w:val="32"/>
        </w:rPr>
        <w:t xml:space="preserve"> for 5 min. Add EtOH (5 ml) then </w:t>
      </w:r>
      <w:r w:rsidR="00CE6E63">
        <w:rPr>
          <w:sz w:val="32"/>
          <w:szCs w:val="32"/>
        </w:rPr>
        <w:t>stir</w:t>
      </w:r>
      <w:r w:rsidR="00C25727">
        <w:rPr>
          <w:sz w:val="32"/>
          <w:szCs w:val="32"/>
        </w:rPr>
        <w:t xml:space="preserve"> for 15 min. Cool it in </w:t>
      </w:r>
      <w:r w:rsidR="00CE6E63">
        <w:rPr>
          <w:sz w:val="32"/>
          <w:szCs w:val="32"/>
        </w:rPr>
        <w:t>ice bath</w:t>
      </w:r>
      <w:r w:rsidR="00C25727">
        <w:rPr>
          <w:sz w:val="32"/>
          <w:szCs w:val="32"/>
        </w:rPr>
        <w:t xml:space="preserve"> until the precipitate has been formed. Filter and dry in air.</w:t>
      </w:r>
    </w:p>
    <w:p w:rsidR="008F656F" w:rsidRDefault="008F656F" w:rsidP="008F656F">
      <w:pPr>
        <w:rPr>
          <w:sz w:val="32"/>
          <w:szCs w:val="32"/>
        </w:rPr>
      </w:pPr>
      <w:r>
        <w:rPr>
          <w:sz w:val="32"/>
          <w:szCs w:val="32"/>
        </w:rPr>
        <w:t>[Cu(NH</w:t>
      </w:r>
      <w:r w:rsidRPr="00AB307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AB307D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]SO</w:t>
      </w:r>
      <w:r w:rsidRPr="00AB307D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.1H</w:t>
      </w:r>
      <w:r w:rsidRPr="00AB307D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O=245.75</w:t>
      </w:r>
    </w:p>
    <w:p w:rsidR="008F656F" w:rsidRDefault="008F656F" w:rsidP="008F656F">
      <w:pPr>
        <w:rPr>
          <w:sz w:val="32"/>
          <w:szCs w:val="32"/>
        </w:rPr>
      </w:pPr>
      <w:r>
        <w:rPr>
          <w:sz w:val="32"/>
          <w:szCs w:val="32"/>
        </w:rPr>
        <w:t>CuSO4=159.6</w:t>
      </w:r>
    </w:p>
    <w:p w:rsidR="00EE61BD" w:rsidRPr="00F040E2" w:rsidRDefault="00EE61BD" w:rsidP="00F040E2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040E2">
        <w:rPr>
          <w:rFonts w:asciiTheme="majorBidi" w:hAnsiTheme="majorBidi" w:cstheme="majorBidi"/>
          <w:b/>
          <w:bCs/>
          <w:sz w:val="32"/>
          <w:szCs w:val="32"/>
          <w:u w:val="single"/>
        </w:rPr>
        <w:t>Experiment No.</w:t>
      </w:r>
      <w:r w:rsidR="00F040E2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F040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:rsidR="00EE61BD" w:rsidRPr="00F040E2" w:rsidRDefault="00EE61BD" w:rsidP="00EE61BD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040E2">
        <w:rPr>
          <w:rFonts w:asciiTheme="majorBidi" w:hAnsiTheme="majorBidi" w:cstheme="majorBidi"/>
          <w:b/>
          <w:bCs/>
          <w:sz w:val="32"/>
          <w:szCs w:val="32"/>
          <w:u w:val="single"/>
        </w:rPr>
        <w:t>Determination of ammonia in the complex</w:t>
      </w:r>
    </w:p>
    <w:p w:rsidR="002D57BF" w:rsidRDefault="00EE61BD" w:rsidP="00EE61BD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D57BF">
        <w:rPr>
          <w:rFonts w:asciiTheme="majorBidi" w:hAnsiTheme="majorBidi" w:cstheme="majorBidi"/>
          <w:b/>
          <w:bCs/>
          <w:sz w:val="32"/>
          <w:szCs w:val="32"/>
          <w:u w:val="single"/>
        </w:rPr>
        <w:t>[Cu(NH</w:t>
      </w:r>
      <w:r w:rsidRPr="00770DAC">
        <w:rPr>
          <w:rFonts w:asciiTheme="majorBidi" w:hAnsiTheme="majorBidi" w:cstheme="majorBidi"/>
          <w:b/>
          <w:bCs/>
          <w:sz w:val="32"/>
          <w:szCs w:val="32"/>
          <w:u w:val="single"/>
          <w:vertAlign w:val="subscript"/>
        </w:rPr>
        <w:t>3</w:t>
      </w:r>
      <w:r w:rsidRPr="002D57BF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  <w:r w:rsidRPr="00770DAC">
        <w:rPr>
          <w:rFonts w:asciiTheme="majorBidi" w:hAnsiTheme="majorBidi" w:cstheme="majorBidi"/>
          <w:b/>
          <w:bCs/>
          <w:sz w:val="32"/>
          <w:szCs w:val="32"/>
          <w:u w:val="single"/>
          <w:vertAlign w:val="subscript"/>
        </w:rPr>
        <w:t>4</w:t>
      </w:r>
      <w:r w:rsidRPr="002D57BF">
        <w:rPr>
          <w:rFonts w:asciiTheme="majorBidi" w:hAnsiTheme="majorBidi" w:cstheme="majorBidi"/>
          <w:b/>
          <w:bCs/>
          <w:sz w:val="32"/>
          <w:szCs w:val="32"/>
          <w:u w:val="single"/>
        </w:rPr>
        <w:t>]SO</w:t>
      </w:r>
      <w:r w:rsidRPr="00770DAC">
        <w:rPr>
          <w:rFonts w:asciiTheme="majorBidi" w:hAnsiTheme="majorBidi" w:cstheme="majorBidi"/>
          <w:b/>
          <w:bCs/>
          <w:sz w:val="32"/>
          <w:szCs w:val="32"/>
          <w:u w:val="single"/>
          <w:vertAlign w:val="subscript"/>
        </w:rPr>
        <w:t>4</w:t>
      </w:r>
      <w:r w:rsidRPr="002D57BF">
        <w:rPr>
          <w:rFonts w:asciiTheme="majorBidi" w:hAnsiTheme="majorBidi" w:cstheme="majorBidi"/>
          <w:b/>
          <w:bCs/>
          <w:sz w:val="32"/>
          <w:szCs w:val="32"/>
          <w:u w:val="single"/>
        </w:rPr>
        <w:t>.H</w:t>
      </w:r>
      <w:r w:rsidRPr="00770DAC">
        <w:rPr>
          <w:rFonts w:asciiTheme="majorBidi" w:hAnsiTheme="majorBidi" w:cstheme="majorBidi"/>
          <w:b/>
          <w:bCs/>
          <w:sz w:val="32"/>
          <w:szCs w:val="32"/>
          <w:u w:val="single"/>
          <w:vertAlign w:val="subscript"/>
        </w:rPr>
        <w:t>2</w:t>
      </w:r>
      <w:r w:rsidRPr="002D57BF">
        <w:rPr>
          <w:rFonts w:asciiTheme="majorBidi" w:hAnsiTheme="majorBidi" w:cstheme="majorBidi"/>
          <w:b/>
          <w:bCs/>
          <w:sz w:val="32"/>
          <w:szCs w:val="32"/>
          <w:u w:val="single"/>
        </w:rPr>
        <w:t>O:</w:t>
      </w:r>
    </w:p>
    <w:p w:rsidR="00D83F3C" w:rsidRDefault="00EE61BD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EE61BD">
        <w:rPr>
          <w:rFonts w:asciiTheme="majorBidi" w:hAnsiTheme="majorBidi" w:cstheme="majorBidi"/>
          <w:sz w:val="32"/>
          <w:szCs w:val="32"/>
        </w:rPr>
        <w:br/>
      </w:r>
    </w:p>
    <w:p w:rsidR="00514141" w:rsidRPr="00911AC5" w:rsidRDefault="00514141" w:rsidP="00290CFD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t>[Cu(NH</w:t>
      </w:r>
      <w:r w:rsidRPr="00AB307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AB307D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]SO</w:t>
      </w:r>
      <w:r w:rsidRPr="00AB307D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</w:t>
      </w:r>
      <w:r w:rsidR="00290CFD">
        <w:rPr>
          <w:sz w:val="32"/>
          <w:szCs w:val="32"/>
        </w:rPr>
        <w:t>1</w:t>
      </w:r>
      <w:r>
        <w:rPr>
          <w:sz w:val="32"/>
          <w:szCs w:val="32"/>
        </w:rPr>
        <w:t>H</w:t>
      </w:r>
      <w:r w:rsidRPr="00AB307D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="009B2824">
        <w:object w:dxaOrig="2040" w:dyaOrig="393">
          <v:shape id="_x0000_i1029" type="#_x0000_t75" style="width:102pt;height:20.25pt" o:ole="">
            <v:imagedata r:id="rId16" o:title=""/>
          </v:shape>
          <o:OLEObject Type="Embed" ProgID="ACD.ChemSketch.20" ShapeID="_x0000_i1029" DrawAspect="Content" ObjectID="_1714859792" r:id="rId17"/>
        </w:object>
      </w:r>
      <w:r w:rsidR="00911AC5" w:rsidRPr="00911AC5">
        <w:rPr>
          <w:sz w:val="32"/>
          <w:szCs w:val="32"/>
        </w:rPr>
        <w:t>Cu</w:t>
      </w:r>
      <w:r w:rsidR="00911AC5" w:rsidRPr="00911AC5">
        <w:rPr>
          <w:sz w:val="32"/>
          <w:szCs w:val="32"/>
          <w:vertAlign w:val="superscript"/>
        </w:rPr>
        <w:t>2+</w:t>
      </w:r>
      <w:r w:rsidR="00911AC5">
        <w:rPr>
          <w:sz w:val="32"/>
          <w:szCs w:val="32"/>
          <w:vertAlign w:val="superscript"/>
        </w:rPr>
        <w:t xml:space="preserve"> </w:t>
      </w:r>
      <w:r w:rsidR="00911AC5">
        <w:rPr>
          <w:sz w:val="32"/>
          <w:szCs w:val="32"/>
        </w:rPr>
        <w:t>+</w:t>
      </w:r>
      <w:r w:rsidR="0080053F">
        <w:rPr>
          <w:sz w:val="32"/>
          <w:szCs w:val="32"/>
        </w:rPr>
        <w:t>HCl</w:t>
      </w:r>
      <w:r w:rsidR="00911AC5">
        <w:rPr>
          <w:sz w:val="32"/>
          <w:szCs w:val="32"/>
          <w:vertAlign w:val="subscript"/>
        </w:rPr>
        <w:t xml:space="preserve"> </w:t>
      </w:r>
      <w:r w:rsidR="00911AC5">
        <w:rPr>
          <w:sz w:val="32"/>
          <w:szCs w:val="32"/>
        </w:rPr>
        <w:t>+</w:t>
      </w:r>
      <w:r w:rsidR="0080053F" w:rsidRPr="0080053F">
        <w:rPr>
          <w:sz w:val="32"/>
          <w:szCs w:val="32"/>
        </w:rPr>
        <w:t xml:space="preserve"> </w:t>
      </w:r>
      <w:r w:rsidR="0080053F">
        <w:rPr>
          <w:sz w:val="32"/>
          <w:szCs w:val="32"/>
        </w:rPr>
        <w:t>NH</w:t>
      </w:r>
      <w:r w:rsidR="0080053F" w:rsidRPr="00911AC5">
        <w:rPr>
          <w:sz w:val="32"/>
          <w:szCs w:val="32"/>
          <w:vertAlign w:val="subscript"/>
        </w:rPr>
        <w:t>4</w:t>
      </w:r>
      <w:r w:rsidR="00867F24" w:rsidRPr="00867F24">
        <w:rPr>
          <w:sz w:val="32"/>
          <w:szCs w:val="32"/>
          <w:vertAlign w:val="superscript"/>
        </w:rPr>
        <w:t>+</w:t>
      </w:r>
      <w:r w:rsidR="00911AC5">
        <w:rPr>
          <w:sz w:val="32"/>
          <w:szCs w:val="32"/>
        </w:rPr>
        <w:t>+.... .</w:t>
      </w:r>
    </w:p>
    <w:p w:rsidR="00514141" w:rsidRDefault="0080053F" w:rsidP="0080053F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t xml:space="preserve">                                                                                                  </w:t>
      </w:r>
      <w:r>
        <w:object w:dxaOrig="2678" w:dyaOrig="1709">
          <v:shape id="_x0000_i1030" type="#_x0000_t75" style="width:128.25pt;height:85.5pt" o:ole="">
            <v:imagedata r:id="rId18" o:title=""/>
          </v:shape>
          <o:OLEObject Type="Embed" ProgID="ACD.ChemSketch.20" ShapeID="_x0000_i1030" DrawAspect="Content" ObjectID="_1714859793" r:id="rId19"/>
        </w:object>
      </w:r>
    </w:p>
    <w:p w:rsidR="00514141" w:rsidRPr="00EE61BD" w:rsidRDefault="00DC0A24" w:rsidP="00B10EA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V</w:t>
      </w:r>
      <w:r w:rsidRPr="000F0640">
        <w:rPr>
          <w:rFonts w:asciiTheme="majorBidi" w:hAnsiTheme="majorBidi" w:cstheme="majorBidi"/>
          <w:sz w:val="32"/>
          <w:szCs w:val="32"/>
        </w:rPr>
        <w:t>2</w:t>
      </w:r>
    </w:p>
    <w:p w:rsidR="008F35A7" w:rsidRDefault="008F35A7" w:rsidP="008F656F">
      <w:pPr>
        <w:rPr>
          <w:sz w:val="32"/>
          <w:szCs w:val="32"/>
        </w:rPr>
      </w:pPr>
    </w:p>
    <w:p w:rsidR="008F656F" w:rsidRDefault="000F0640" w:rsidP="00F9064F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V1-V2=V3 </w:t>
      </w:r>
      <w:r w:rsidR="00212ABF">
        <w:rPr>
          <w:sz w:val="32"/>
          <w:szCs w:val="32"/>
        </w:rPr>
        <w:t>volume of HCl reacted with NH</w:t>
      </w:r>
      <w:r w:rsidR="00212ABF" w:rsidRPr="00212ABF">
        <w:rPr>
          <w:sz w:val="32"/>
          <w:szCs w:val="32"/>
          <w:vertAlign w:val="subscript"/>
        </w:rPr>
        <w:t>3</w:t>
      </w:r>
    </w:p>
    <w:p w:rsidR="001654CA" w:rsidRDefault="00AF27B8" w:rsidP="000423E9">
      <w:pPr>
        <w:rPr>
          <w:sz w:val="32"/>
          <w:szCs w:val="32"/>
        </w:rPr>
      </w:pPr>
      <w:r>
        <w:rPr>
          <w:sz w:val="32"/>
          <w:szCs w:val="32"/>
        </w:rPr>
        <w:t>1L 1</w:t>
      </w:r>
      <w:r w:rsidR="000423E9">
        <w:rPr>
          <w:sz w:val="32"/>
          <w:szCs w:val="32"/>
        </w:rPr>
        <w:t>M</w:t>
      </w:r>
      <w:r>
        <w:rPr>
          <w:sz w:val="32"/>
          <w:szCs w:val="32"/>
        </w:rPr>
        <w:t xml:space="preserve"> HCl</w:t>
      </w:r>
      <w:r w:rsidR="00A2118F">
        <w:rPr>
          <w:sz w:val="32"/>
          <w:szCs w:val="32"/>
        </w:rPr>
        <w:t xml:space="preserve"> </w:t>
      </w:r>
      <w:r w:rsidR="00973166">
        <w:rPr>
          <w:rFonts w:cstheme="minorHAnsi"/>
          <w:sz w:val="32"/>
          <w:szCs w:val="32"/>
        </w:rPr>
        <w:t>Ξ</w:t>
      </w:r>
      <w:r w:rsidR="00A2118F">
        <w:rPr>
          <w:rFonts w:cstheme="minorHAnsi"/>
          <w:sz w:val="32"/>
          <w:szCs w:val="32"/>
        </w:rPr>
        <w:t xml:space="preserve"> </w:t>
      </w:r>
      <w:r w:rsidR="004C3397">
        <w:rPr>
          <w:sz w:val="32"/>
          <w:szCs w:val="32"/>
        </w:rPr>
        <w:t>1L 1</w:t>
      </w:r>
      <w:r w:rsidR="000423E9">
        <w:rPr>
          <w:sz w:val="32"/>
          <w:szCs w:val="32"/>
        </w:rPr>
        <w:t>M</w:t>
      </w:r>
      <w:r w:rsidR="004C3397">
        <w:rPr>
          <w:sz w:val="32"/>
          <w:szCs w:val="32"/>
        </w:rPr>
        <w:t xml:space="preserve"> </w:t>
      </w:r>
      <w:r w:rsidR="000D67BF">
        <w:rPr>
          <w:sz w:val="32"/>
          <w:szCs w:val="32"/>
        </w:rPr>
        <w:t>NH</w:t>
      </w:r>
      <w:r w:rsidR="000D67BF" w:rsidRPr="006F3523">
        <w:rPr>
          <w:sz w:val="32"/>
          <w:szCs w:val="32"/>
          <w:vertAlign w:val="subscript"/>
        </w:rPr>
        <w:t>3</w:t>
      </w:r>
    </w:p>
    <w:p w:rsidR="00DA694C" w:rsidRDefault="00DA694C" w:rsidP="000423E9">
      <w:pPr>
        <w:rPr>
          <w:sz w:val="32"/>
          <w:szCs w:val="32"/>
        </w:rPr>
      </w:pPr>
      <w:r>
        <w:rPr>
          <w:sz w:val="32"/>
          <w:szCs w:val="32"/>
        </w:rPr>
        <w:t>1L 1</w:t>
      </w:r>
      <w:r w:rsidR="000423E9">
        <w:rPr>
          <w:sz w:val="32"/>
          <w:szCs w:val="32"/>
        </w:rPr>
        <w:t>M</w:t>
      </w:r>
      <w:r>
        <w:rPr>
          <w:sz w:val="32"/>
          <w:szCs w:val="32"/>
        </w:rPr>
        <w:t xml:space="preserve"> HCl</w:t>
      </w:r>
      <w:r w:rsidR="00A2118F" w:rsidRPr="00A2118F">
        <w:rPr>
          <w:rFonts w:cstheme="minorHAnsi"/>
          <w:sz w:val="32"/>
          <w:szCs w:val="32"/>
        </w:rPr>
        <w:t xml:space="preserve"> </w:t>
      </w:r>
      <w:r w:rsidR="00A2118F">
        <w:rPr>
          <w:rFonts w:cstheme="minorHAnsi"/>
          <w:sz w:val="32"/>
          <w:szCs w:val="32"/>
        </w:rPr>
        <w:t>Ξ</w:t>
      </w:r>
      <w:r w:rsidR="00A2118F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6B3EA8">
        <w:rPr>
          <w:sz w:val="32"/>
          <w:szCs w:val="32"/>
        </w:rPr>
        <w:t>mol</w:t>
      </w:r>
      <w:r>
        <w:rPr>
          <w:sz w:val="32"/>
          <w:szCs w:val="32"/>
        </w:rPr>
        <w:t xml:space="preserve"> </w:t>
      </w:r>
      <w:r w:rsidR="000D67BF">
        <w:rPr>
          <w:sz w:val="32"/>
          <w:szCs w:val="32"/>
        </w:rPr>
        <w:t>NH</w:t>
      </w:r>
      <w:r w:rsidR="000D67BF" w:rsidRPr="006F3523">
        <w:rPr>
          <w:sz w:val="32"/>
          <w:szCs w:val="32"/>
          <w:vertAlign w:val="subscript"/>
        </w:rPr>
        <w:t>3</w:t>
      </w:r>
    </w:p>
    <w:p w:rsidR="0047482F" w:rsidRDefault="0047482F" w:rsidP="000423E9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>1L 1</w:t>
      </w:r>
      <w:r w:rsidR="000423E9">
        <w:rPr>
          <w:sz w:val="32"/>
          <w:szCs w:val="32"/>
        </w:rPr>
        <w:t>M</w:t>
      </w:r>
      <w:r>
        <w:rPr>
          <w:sz w:val="32"/>
          <w:szCs w:val="32"/>
        </w:rPr>
        <w:t xml:space="preserve"> HCl</w:t>
      </w:r>
      <w:r w:rsidR="00A2118F" w:rsidRPr="00A2118F">
        <w:rPr>
          <w:rFonts w:cstheme="minorHAnsi"/>
          <w:sz w:val="32"/>
          <w:szCs w:val="32"/>
        </w:rPr>
        <w:t xml:space="preserve"> </w:t>
      </w:r>
      <w:r w:rsidR="00A2118F">
        <w:rPr>
          <w:rFonts w:cstheme="minorHAnsi"/>
          <w:sz w:val="32"/>
          <w:szCs w:val="32"/>
        </w:rPr>
        <w:t>Ξ</w:t>
      </w:r>
      <w:r w:rsidR="00A2118F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1576B6">
        <w:rPr>
          <w:sz w:val="32"/>
          <w:szCs w:val="32"/>
        </w:rPr>
        <w:t>M.wt</w:t>
      </w:r>
      <w:r>
        <w:rPr>
          <w:sz w:val="32"/>
          <w:szCs w:val="32"/>
        </w:rPr>
        <w:t xml:space="preserve"> N</w:t>
      </w:r>
      <w:r w:rsidR="00572C1E">
        <w:rPr>
          <w:sz w:val="32"/>
          <w:szCs w:val="32"/>
        </w:rPr>
        <w:t>H</w:t>
      </w:r>
      <w:r w:rsidR="00572C1E" w:rsidRPr="006F3523">
        <w:rPr>
          <w:sz w:val="32"/>
          <w:szCs w:val="32"/>
          <w:vertAlign w:val="subscript"/>
        </w:rPr>
        <w:t>3</w:t>
      </w:r>
    </w:p>
    <w:p w:rsidR="006A6FD2" w:rsidRDefault="006A6FD2" w:rsidP="00A2118F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lastRenderedPageBreak/>
        <w:t>1ml 0.1N HCl</w:t>
      </w:r>
      <w:r w:rsidR="00A2118F" w:rsidRPr="00A2118F">
        <w:rPr>
          <w:rFonts w:cstheme="minorHAnsi"/>
          <w:sz w:val="32"/>
          <w:szCs w:val="32"/>
        </w:rPr>
        <w:t xml:space="preserve"> </w:t>
      </w:r>
      <w:r w:rsidR="00A2118F">
        <w:rPr>
          <w:rFonts w:cstheme="minorHAnsi"/>
          <w:sz w:val="32"/>
          <w:szCs w:val="32"/>
        </w:rPr>
        <w:t>Ξ</w:t>
      </w:r>
      <w:r w:rsidR="00A8291B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A8291B">
        <w:rPr>
          <w:sz w:val="32"/>
          <w:szCs w:val="32"/>
        </w:rPr>
        <w:t>/10</w:t>
      </w:r>
      <w:r w:rsidR="00FF7853">
        <w:rPr>
          <w:sz w:val="32"/>
          <w:szCs w:val="32"/>
        </w:rPr>
        <w:t>0</w:t>
      </w:r>
      <w:r w:rsidR="00A8291B">
        <w:rPr>
          <w:sz w:val="32"/>
          <w:szCs w:val="32"/>
        </w:rPr>
        <w:t xml:space="preserve">00 </w:t>
      </w:r>
      <w:r>
        <w:rPr>
          <w:sz w:val="32"/>
          <w:szCs w:val="32"/>
        </w:rPr>
        <w:t>M.wt NH</w:t>
      </w:r>
      <w:r w:rsidRPr="006F3523">
        <w:rPr>
          <w:sz w:val="32"/>
          <w:szCs w:val="32"/>
          <w:vertAlign w:val="subscript"/>
        </w:rPr>
        <w:t>3</w:t>
      </w:r>
    </w:p>
    <w:p w:rsidR="00F03B72" w:rsidRDefault="00D06D04" w:rsidP="00FC462D">
      <w:pPr>
        <w:rPr>
          <w:sz w:val="32"/>
          <w:szCs w:val="32"/>
        </w:rPr>
      </w:pPr>
      <w:r>
        <w:rPr>
          <w:sz w:val="32"/>
          <w:szCs w:val="32"/>
        </w:rPr>
        <w:t xml:space="preserve">V3 </w:t>
      </w:r>
      <w:r w:rsidR="00F03B72">
        <w:rPr>
          <w:sz w:val="32"/>
          <w:szCs w:val="32"/>
        </w:rPr>
        <w:t>ml 0.1N HCl</w:t>
      </w:r>
      <w:r w:rsidR="00A2118F" w:rsidRPr="00A2118F">
        <w:rPr>
          <w:rFonts w:cstheme="minorHAnsi"/>
          <w:sz w:val="32"/>
          <w:szCs w:val="32"/>
        </w:rPr>
        <w:t xml:space="preserve"> </w:t>
      </w:r>
      <w:r w:rsidR="00A2118F">
        <w:rPr>
          <w:rFonts w:cstheme="minorHAnsi"/>
          <w:sz w:val="32"/>
          <w:szCs w:val="32"/>
        </w:rPr>
        <w:t>Ξ</w:t>
      </w:r>
      <w:r w:rsidR="00F03B72">
        <w:rPr>
          <w:sz w:val="32"/>
          <w:szCs w:val="32"/>
        </w:rPr>
        <w:t xml:space="preserve"> </w:t>
      </w:r>
      <w:r w:rsidR="005A1111" w:rsidRPr="005A1111">
        <w:rPr>
          <w:color w:val="E36C0A" w:themeColor="accent6" w:themeShade="BF"/>
          <w:sz w:val="32"/>
          <w:szCs w:val="32"/>
        </w:rPr>
        <w:t>(</w:t>
      </w:r>
      <w:r w:rsidR="00D96D64" w:rsidRPr="00FC462D">
        <w:rPr>
          <w:color w:val="E36C0A" w:themeColor="accent6" w:themeShade="BF"/>
          <w:sz w:val="32"/>
          <w:szCs w:val="32"/>
        </w:rPr>
        <w:t>V3</w:t>
      </w:r>
      <w:r w:rsidR="00F03B72" w:rsidRPr="00FC462D">
        <w:rPr>
          <w:color w:val="E36C0A" w:themeColor="accent6" w:themeShade="BF"/>
          <w:sz w:val="32"/>
          <w:szCs w:val="32"/>
        </w:rPr>
        <w:t>/10</w:t>
      </w:r>
      <w:r w:rsidR="00FF7853" w:rsidRPr="00FC462D">
        <w:rPr>
          <w:color w:val="E36C0A" w:themeColor="accent6" w:themeShade="BF"/>
          <w:sz w:val="32"/>
          <w:szCs w:val="32"/>
        </w:rPr>
        <w:t>0</w:t>
      </w:r>
      <w:r w:rsidR="00F03B72" w:rsidRPr="00FC462D">
        <w:rPr>
          <w:color w:val="E36C0A" w:themeColor="accent6" w:themeShade="BF"/>
          <w:sz w:val="32"/>
          <w:szCs w:val="32"/>
        </w:rPr>
        <w:t>00</w:t>
      </w:r>
      <w:r w:rsidR="005A1111">
        <w:rPr>
          <w:color w:val="E36C0A" w:themeColor="accent6" w:themeShade="BF"/>
          <w:sz w:val="32"/>
          <w:szCs w:val="32"/>
        </w:rPr>
        <w:t>)</w:t>
      </w:r>
      <w:r w:rsidR="00F03B72" w:rsidRPr="00FC462D">
        <w:rPr>
          <w:color w:val="E36C0A" w:themeColor="accent6" w:themeShade="BF"/>
          <w:sz w:val="32"/>
          <w:szCs w:val="32"/>
        </w:rPr>
        <w:t xml:space="preserve"> </w:t>
      </w:r>
      <w:r w:rsidR="00FC462D">
        <w:rPr>
          <w:color w:val="E36C0A" w:themeColor="accent6" w:themeShade="BF"/>
          <w:sz w:val="32"/>
          <w:szCs w:val="32"/>
        </w:rPr>
        <w:t xml:space="preserve">x 17 </w:t>
      </w:r>
      <w:r w:rsidR="00A2118F" w:rsidRPr="00FC462D">
        <w:rPr>
          <w:rFonts w:cstheme="minorHAnsi"/>
          <w:color w:val="E36C0A" w:themeColor="accent6" w:themeShade="BF"/>
          <w:sz w:val="32"/>
          <w:szCs w:val="32"/>
        </w:rPr>
        <w:t>Ξ</w:t>
      </w:r>
      <w:r w:rsidR="00A2118F" w:rsidRPr="00FC462D">
        <w:rPr>
          <w:color w:val="E36C0A" w:themeColor="accent6" w:themeShade="BF"/>
          <w:sz w:val="32"/>
          <w:szCs w:val="32"/>
        </w:rPr>
        <w:t xml:space="preserve"> </w:t>
      </w:r>
      <w:r w:rsidR="009C3C12" w:rsidRPr="00FC462D">
        <w:rPr>
          <w:color w:val="E36C0A" w:themeColor="accent6" w:themeShade="BF"/>
          <w:sz w:val="32"/>
          <w:szCs w:val="32"/>
        </w:rPr>
        <w:t>y</w:t>
      </w:r>
      <w:r w:rsidR="0024011F" w:rsidRPr="00FC462D">
        <w:rPr>
          <w:color w:val="E36C0A" w:themeColor="accent6" w:themeShade="BF"/>
          <w:sz w:val="32"/>
          <w:szCs w:val="32"/>
        </w:rPr>
        <w:t xml:space="preserve"> </w:t>
      </w:r>
      <w:r w:rsidR="000B08D7">
        <w:rPr>
          <w:color w:val="E36C0A" w:themeColor="accent6" w:themeShade="BF"/>
          <w:sz w:val="32"/>
          <w:szCs w:val="32"/>
        </w:rPr>
        <w:t xml:space="preserve"> </w:t>
      </w:r>
      <w:r w:rsidR="0024011F" w:rsidRPr="000B08D7">
        <w:rPr>
          <w:color w:val="000000" w:themeColor="text1"/>
          <w:sz w:val="32"/>
          <w:szCs w:val="32"/>
        </w:rPr>
        <w:t>wt of NH3 in 0.1g of the</w:t>
      </w:r>
      <w:r w:rsidR="0024011F">
        <w:rPr>
          <w:sz w:val="32"/>
          <w:szCs w:val="32"/>
        </w:rPr>
        <w:t xml:space="preserve"> </w:t>
      </w:r>
      <w:r w:rsidR="0024039B">
        <w:rPr>
          <w:sz w:val="32"/>
          <w:szCs w:val="32"/>
        </w:rPr>
        <w:t>complex</w:t>
      </w:r>
    </w:p>
    <w:p w:rsidR="009C3C12" w:rsidRDefault="009C3C12" w:rsidP="00D96D64">
      <w:pPr>
        <w:rPr>
          <w:sz w:val="32"/>
          <w:szCs w:val="32"/>
        </w:rPr>
      </w:pPr>
      <w:r>
        <w:rPr>
          <w:sz w:val="32"/>
          <w:szCs w:val="32"/>
        </w:rPr>
        <w:t>Observed weight percentage</w:t>
      </w:r>
      <w:r w:rsidR="003F111A">
        <w:rPr>
          <w:sz w:val="32"/>
          <w:szCs w:val="32"/>
        </w:rPr>
        <w:t xml:space="preserve"> (O) </w:t>
      </w:r>
      <w:r>
        <w:rPr>
          <w:sz w:val="32"/>
          <w:szCs w:val="32"/>
        </w:rPr>
        <w:t>=(y x 100)/0.1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5F0ADE" w:rsidTr="009D4318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0ADE" w:rsidRDefault="005F0ADE" w:rsidP="009D4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[Cu(NH</w:t>
            </w:r>
            <w:r w:rsidRPr="00AB307D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 w:rsidRPr="00AB307D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]SO</w:t>
            </w:r>
            <w:r w:rsidRPr="00AB307D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.1H</w:t>
            </w:r>
            <w:r w:rsidRPr="00AB307D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0ADE" w:rsidRDefault="005F0ADE" w:rsidP="005F0A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</w:t>
            </w:r>
            <w:r w:rsidRPr="005F0ADE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5F0ADE" w:rsidTr="009D4318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5F0ADE" w:rsidRDefault="005F0ADE" w:rsidP="009D4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5F0ADE" w:rsidRDefault="00015198" w:rsidP="009D4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F0ADE">
              <w:rPr>
                <w:sz w:val="32"/>
                <w:szCs w:val="32"/>
              </w:rPr>
              <w:t>M.wt</w:t>
            </w:r>
          </w:p>
        </w:tc>
      </w:tr>
      <w:tr w:rsidR="005F0ADE" w:rsidTr="009D43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0ADE" w:rsidRDefault="00015198" w:rsidP="009D4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5F0ADE">
              <w:rPr>
                <w:sz w:val="32"/>
                <w:szCs w:val="32"/>
              </w:rPr>
              <w:t>1g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F0ADE" w:rsidRDefault="007F45F2" w:rsidP="009D4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</w:tr>
    </w:tbl>
    <w:p w:rsidR="00A54690" w:rsidRDefault="00A54690" w:rsidP="0048707B">
      <w:pPr>
        <w:rPr>
          <w:sz w:val="32"/>
          <w:szCs w:val="32"/>
        </w:rPr>
      </w:pPr>
    </w:p>
    <w:p w:rsidR="00840367" w:rsidRDefault="001C5E69" w:rsidP="0048707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D835B7">
        <w:rPr>
          <w:sz w:val="32"/>
          <w:szCs w:val="32"/>
        </w:rPr>
        <w:t>heortical</w:t>
      </w:r>
      <w:r w:rsidR="00840367">
        <w:rPr>
          <w:sz w:val="32"/>
          <w:szCs w:val="32"/>
        </w:rPr>
        <w:t xml:space="preserve"> weight percentage (</w:t>
      </w:r>
      <w:r w:rsidR="00D835B7">
        <w:rPr>
          <w:sz w:val="32"/>
          <w:szCs w:val="32"/>
        </w:rPr>
        <w:t>T</w:t>
      </w:r>
      <w:r w:rsidR="00840367">
        <w:rPr>
          <w:sz w:val="32"/>
          <w:szCs w:val="32"/>
        </w:rPr>
        <w:t>) =(</w:t>
      </w:r>
      <w:r w:rsidR="0048707B">
        <w:rPr>
          <w:sz w:val="32"/>
          <w:szCs w:val="32"/>
        </w:rPr>
        <w:t>Z</w:t>
      </w:r>
      <w:r w:rsidR="00840367">
        <w:rPr>
          <w:sz w:val="32"/>
          <w:szCs w:val="32"/>
        </w:rPr>
        <w:t xml:space="preserve"> x 100)/0.1</w:t>
      </w:r>
    </w:p>
    <w:p w:rsidR="00C45CE0" w:rsidRDefault="00C45CE0" w:rsidP="0048707B">
      <w:pPr>
        <w:rPr>
          <w:sz w:val="32"/>
          <w:szCs w:val="32"/>
        </w:rPr>
      </w:pPr>
      <w:r>
        <w:rPr>
          <w:sz w:val="32"/>
          <w:szCs w:val="32"/>
        </w:rPr>
        <w:t>Theortical weight percentage (T) =27%</w:t>
      </w:r>
    </w:p>
    <w:p w:rsidR="003F0392" w:rsidRDefault="003F0392" w:rsidP="0048707B">
      <w:pPr>
        <w:rPr>
          <w:sz w:val="32"/>
          <w:szCs w:val="32"/>
        </w:rPr>
      </w:pPr>
      <w:r>
        <w:rPr>
          <w:sz w:val="32"/>
          <w:szCs w:val="32"/>
        </w:rPr>
        <w:t xml:space="preserve"> Find Error%</w:t>
      </w:r>
    </w:p>
    <w:p w:rsidR="00170C7F" w:rsidRDefault="00170C7F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EE61BD">
        <w:rPr>
          <w:rFonts w:asciiTheme="majorBidi" w:hAnsiTheme="majorBidi" w:cstheme="majorBidi"/>
          <w:sz w:val="32"/>
          <w:szCs w:val="32"/>
        </w:rPr>
        <w:t xml:space="preserve">Dissolve the complex (0.1g) in 35ml </w:t>
      </w:r>
      <w:r>
        <w:rPr>
          <w:rFonts w:asciiTheme="majorBidi" w:hAnsiTheme="majorBidi" w:cstheme="majorBidi"/>
          <w:sz w:val="32"/>
          <w:szCs w:val="32"/>
        </w:rPr>
        <w:t xml:space="preserve">of HCl (0.1M).Titrate with NaOH </w:t>
      </w:r>
      <w:r w:rsidRPr="00EE61BD">
        <w:rPr>
          <w:rFonts w:asciiTheme="majorBidi" w:hAnsiTheme="majorBidi" w:cstheme="majorBidi"/>
          <w:sz w:val="32"/>
          <w:szCs w:val="32"/>
        </w:rPr>
        <w:t>solution (0.1</w:t>
      </w:r>
      <w:r>
        <w:rPr>
          <w:rFonts w:asciiTheme="majorBidi" w:hAnsiTheme="majorBidi" w:cstheme="majorBidi"/>
          <w:sz w:val="32"/>
          <w:szCs w:val="32"/>
        </w:rPr>
        <w:t>M</w:t>
      </w:r>
      <w:r w:rsidRPr="00EE61BD">
        <w:rPr>
          <w:rFonts w:asciiTheme="majorBidi" w:hAnsiTheme="majorBidi" w:cstheme="majorBidi"/>
          <w:sz w:val="32"/>
          <w:szCs w:val="32"/>
        </w:rPr>
        <w:t>) using methylred as indicator.</w:t>
      </w:r>
      <w:r>
        <w:rPr>
          <w:rFonts w:asciiTheme="majorBidi" w:hAnsiTheme="majorBidi" w:cstheme="majorBidi"/>
          <w:sz w:val="32"/>
          <w:szCs w:val="32"/>
        </w:rPr>
        <w:t>At the end point, the colour changes from light red to light orange.</w:t>
      </w:r>
    </w:p>
    <w:p w:rsidR="00170C7F" w:rsidRDefault="00170C7F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70C7F" w:rsidRDefault="00170C7F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Required materials:</w:t>
      </w:r>
    </w:p>
    <w:p w:rsidR="00170C7F" w:rsidRDefault="00170C7F" w:rsidP="00FE379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1-HCl (0.1 </w:t>
      </w:r>
      <w:r w:rsidR="00FE379C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 xml:space="preserve">, 250 </w:t>
      </w:r>
      <w:r w:rsidR="0047156E">
        <w:rPr>
          <w:rFonts w:asciiTheme="majorBidi" w:hAnsiTheme="majorBidi" w:cstheme="majorBidi"/>
          <w:sz w:val="32"/>
          <w:szCs w:val="32"/>
        </w:rPr>
        <w:t>ml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170C7F" w:rsidRDefault="00170C7F" w:rsidP="00FE379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2-NaOH (0.1 </w:t>
      </w:r>
      <w:r w:rsidR="00FE379C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 xml:space="preserve">, 250 </w:t>
      </w:r>
      <w:r w:rsidR="0047156E">
        <w:rPr>
          <w:rFonts w:asciiTheme="majorBidi" w:hAnsiTheme="majorBidi" w:cstheme="majorBidi"/>
          <w:sz w:val="32"/>
          <w:szCs w:val="32"/>
        </w:rPr>
        <w:t>ml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170C7F" w:rsidRDefault="00170C7F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3-Methylred indicator</w:t>
      </w:r>
    </w:p>
    <w:p w:rsidR="004C59CB" w:rsidRDefault="004C59CB" w:rsidP="00170C7F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A1C6F" w:rsidRDefault="00032572" w:rsidP="00032572">
      <w:pP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Experiment No.5: Preparation of tris(acetylacetonato)iron(III)</w:t>
      </w: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br/>
        <w:t>[Fe(C</w:t>
      </w:r>
      <w:r w:rsidRPr="007B68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5</w:t>
      </w: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H</w:t>
      </w:r>
      <w:r w:rsidRPr="007B68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7</w:t>
      </w: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O</w:t>
      </w:r>
      <w:r w:rsidRPr="007B68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)</w:t>
      </w:r>
      <w:r w:rsidRPr="007B68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3</w:t>
      </w:r>
      <w:r w:rsidRPr="0003257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]:</w:t>
      </w:r>
    </w:p>
    <w:p w:rsidR="00170C7F" w:rsidRDefault="00032572" w:rsidP="00AD0A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Dissolve 0.35g of FeCl</w:t>
      </w:r>
      <w:r>
        <w:rPr>
          <w:color w:val="000000"/>
          <w:sz w:val="18"/>
          <w:szCs w:val="18"/>
        </w:rPr>
        <w:t>3</w:t>
      </w:r>
      <w:r>
        <w:rPr>
          <w:color w:val="000000"/>
          <w:sz w:val="28"/>
          <w:szCs w:val="28"/>
        </w:rPr>
        <w:t>.6H</w:t>
      </w:r>
      <w:r>
        <w:rPr>
          <w:color w:val="000000"/>
          <w:sz w:val="18"/>
          <w:szCs w:val="18"/>
        </w:rPr>
        <w:t>2</w:t>
      </w:r>
      <w:r>
        <w:rPr>
          <w:color w:val="000000"/>
          <w:sz w:val="28"/>
          <w:szCs w:val="28"/>
        </w:rPr>
        <w:t>O in 8 ml of hot water.</w:t>
      </w:r>
      <w:r w:rsidR="008E5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Dissolve 0.75g of sodium</w:t>
      </w:r>
      <w:r>
        <w:rPr>
          <w:color w:val="000000"/>
          <w:sz w:val="28"/>
          <w:szCs w:val="28"/>
        </w:rPr>
        <w:br/>
        <w:t xml:space="preserve">acetate in 5ml of hot water then add 3ml of </w:t>
      </w:r>
      <w:r w:rsidR="00545272">
        <w:rPr>
          <w:color w:val="000000"/>
          <w:sz w:val="28"/>
          <w:szCs w:val="28"/>
        </w:rPr>
        <w:t>EtOH</w:t>
      </w:r>
      <w:r>
        <w:rPr>
          <w:color w:val="000000"/>
          <w:sz w:val="28"/>
          <w:szCs w:val="28"/>
        </w:rPr>
        <w:t xml:space="preserve"> and 0.5 ml of </w:t>
      </w:r>
      <w:r w:rsidR="00AD0AE2">
        <w:rPr>
          <w:color w:val="000000"/>
          <w:sz w:val="28"/>
          <w:szCs w:val="28"/>
        </w:rPr>
        <w:t>acac</w:t>
      </w:r>
      <w:r>
        <w:rPr>
          <w:color w:val="000000"/>
          <w:sz w:val="28"/>
          <w:szCs w:val="28"/>
        </w:rPr>
        <w:t xml:space="preserve">H. Mix the two </w:t>
      </w:r>
      <w:r w:rsidR="00365C9E">
        <w:rPr>
          <w:color w:val="000000"/>
          <w:sz w:val="28"/>
          <w:szCs w:val="28"/>
        </w:rPr>
        <w:t>solution</w:t>
      </w:r>
      <w:r w:rsidR="00766C42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. Cool in </w:t>
      </w:r>
      <w:r w:rsidR="00DB31FB">
        <w:rPr>
          <w:color w:val="000000"/>
          <w:sz w:val="28"/>
          <w:szCs w:val="28"/>
        </w:rPr>
        <w:t>ice bath</w:t>
      </w:r>
      <w:r>
        <w:rPr>
          <w:color w:val="000000"/>
          <w:sz w:val="28"/>
          <w:szCs w:val="28"/>
        </w:rPr>
        <w:t>, filter the precipitate and dry it in air.</w:t>
      </w:r>
    </w:p>
    <w:p w:rsidR="003367A2" w:rsidRDefault="003367A2" w:rsidP="00545272">
      <w:pPr>
        <w:rPr>
          <w:color w:val="000000"/>
          <w:sz w:val="32"/>
          <w:szCs w:val="32"/>
        </w:rPr>
      </w:pPr>
      <w:r w:rsidRPr="00D61E32">
        <w:rPr>
          <w:color w:val="000000"/>
          <w:sz w:val="32"/>
          <w:szCs w:val="32"/>
        </w:rPr>
        <w:t>C</w:t>
      </w:r>
      <w:r w:rsidRPr="00D61E32">
        <w:rPr>
          <w:color w:val="000000"/>
          <w:sz w:val="32"/>
          <w:szCs w:val="32"/>
          <w:vertAlign w:val="subscript"/>
        </w:rPr>
        <w:t>5</w:t>
      </w:r>
      <w:r w:rsidRPr="00D61E32">
        <w:rPr>
          <w:color w:val="000000"/>
          <w:sz w:val="32"/>
          <w:szCs w:val="32"/>
        </w:rPr>
        <w:t>H</w:t>
      </w:r>
      <w:r w:rsidRPr="00D61E32">
        <w:rPr>
          <w:color w:val="000000"/>
          <w:sz w:val="32"/>
          <w:szCs w:val="32"/>
          <w:vertAlign w:val="subscript"/>
        </w:rPr>
        <w:t>7</w:t>
      </w:r>
      <w:r w:rsidRPr="00D61E32">
        <w:rPr>
          <w:color w:val="000000"/>
          <w:sz w:val="32"/>
          <w:szCs w:val="32"/>
        </w:rPr>
        <w:t>O</w:t>
      </w:r>
      <w:r w:rsidRPr="00D61E32">
        <w:rPr>
          <w:color w:val="000000"/>
          <w:sz w:val="32"/>
          <w:szCs w:val="32"/>
          <w:vertAlign w:val="subscript"/>
        </w:rPr>
        <w:t>2</w:t>
      </w:r>
      <w:r w:rsidRPr="00D61E32">
        <w:rPr>
          <w:color w:val="000000"/>
          <w:sz w:val="32"/>
          <w:szCs w:val="32"/>
        </w:rPr>
        <w:t>H+ NaCH</w:t>
      </w:r>
      <w:r w:rsidRPr="00D61E32">
        <w:rPr>
          <w:color w:val="000000"/>
          <w:sz w:val="32"/>
          <w:szCs w:val="32"/>
          <w:vertAlign w:val="subscript"/>
        </w:rPr>
        <w:t>3</w:t>
      </w:r>
      <w:r w:rsidRPr="00D61E32">
        <w:rPr>
          <w:color w:val="000000"/>
          <w:sz w:val="32"/>
          <w:szCs w:val="32"/>
        </w:rPr>
        <w:t>CO</w:t>
      </w:r>
      <w:r w:rsidRPr="00D61E32">
        <w:rPr>
          <w:color w:val="000000"/>
          <w:sz w:val="32"/>
          <w:szCs w:val="32"/>
          <w:vertAlign w:val="subscript"/>
        </w:rPr>
        <w:t>2</w:t>
      </w:r>
      <w:r w:rsidR="00D61E32">
        <w:object w:dxaOrig="1080" w:dyaOrig="158">
          <v:shape id="_x0000_i1031" type="#_x0000_t75" style="width:54.75pt;height:8.25pt" o:ole="">
            <v:imagedata r:id="rId20" o:title=""/>
          </v:shape>
          <o:OLEObject Type="Embed" ProgID="ACD.ChemSketch.20" ShapeID="_x0000_i1031" DrawAspect="Content" ObjectID="_1714859794" r:id="rId21"/>
        </w:object>
      </w:r>
      <w:r w:rsidR="00D61E32" w:rsidRPr="00D61E32">
        <w:rPr>
          <w:color w:val="000000"/>
          <w:sz w:val="32"/>
          <w:szCs w:val="32"/>
        </w:rPr>
        <w:t>NaC</w:t>
      </w:r>
      <w:r w:rsidR="00D61E32" w:rsidRPr="00D61E32">
        <w:rPr>
          <w:color w:val="000000"/>
          <w:sz w:val="32"/>
          <w:szCs w:val="32"/>
          <w:vertAlign w:val="subscript"/>
        </w:rPr>
        <w:t>5</w:t>
      </w:r>
      <w:r w:rsidR="00D61E32" w:rsidRPr="00D61E32">
        <w:rPr>
          <w:color w:val="000000"/>
          <w:sz w:val="32"/>
          <w:szCs w:val="32"/>
        </w:rPr>
        <w:t>H</w:t>
      </w:r>
      <w:r w:rsidR="00D61E32" w:rsidRPr="00D61E32">
        <w:rPr>
          <w:color w:val="000000"/>
          <w:sz w:val="32"/>
          <w:szCs w:val="32"/>
          <w:vertAlign w:val="subscript"/>
        </w:rPr>
        <w:t>7</w:t>
      </w:r>
      <w:r w:rsidR="00D61E32" w:rsidRPr="00D61E32">
        <w:rPr>
          <w:color w:val="000000"/>
          <w:sz w:val="32"/>
          <w:szCs w:val="32"/>
        </w:rPr>
        <w:t>O</w:t>
      </w:r>
      <w:r w:rsidR="00D61E32" w:rsidRPr="00D61E32">
        <w:rPr>
          <w:color w:val="000000"/>
          <w:sz w:val="32"/>
          <w:szCs w:val="32"/>
          <w:vertAlign w:val="subscript"/>
        </w:rPr>
        <w:t>2</w:t>
      </w:r>
      <w:r w:rsidR="00F46FFB">
        <w:rPr>
          <w:color w:val="000000"/>
          <w:sz w:val="32"/>
          <w:szCs w:val="32"/>
        </w:rPr>
        <w:t xml:space="preserve">+ </w:t>
      </w:r>
      <w:r w:rsidR="00F46FFB" w:rsidRPr="00D61E32">
        <w:rPr>
          <w:color w:val="000000"/>
          <w:sz w:val="32"/>
          <w:szCs w:val="32"/>
        </w:rPr>
        <w:t>CH</w:t>
      </w:r>
      <w:r w:rsidR="00F46FFB" w:rsidRPr="00D61E32">
        <w:rPr>
          <w:color w:val="000000"/>
          <w:sz w:val="32"/>
          <w:szCs w:val="32"/>
          <w:vertAlign w:val="subscript"/>
        </w:rPr>
        <w:t>3</w:t>
      </w:r>
      <w:r w:rsidR="00F46FFB" w:rsidRPr="00D61E32">
        <w:rPr>
          <w:color w:val="000000"/>
          <w:sz w:val="32"/>
          <w:szCs w:val="32"/>
        </w:rPr>
        <w:t>CO</w:t>
      </w:r>
      <w:r w:rsidR="00F46FFB" w:rsidRPr="00D61E32">
        <w:rPr>
          <w:color w:val="000000"/>
          <w:sz w:val="32"/>
          <w:szCs w:val="32"/>
          <w:vertAlign w:val="subscript"/>
        </w:rPr>
        <w:t>2</w:t>
      </w:r>
      <w:r w:rsidR="00F46FFB">
        <w:rPr>
          <w:color w:val="000000"/>
          <w:sz w:val="32"/>
          <w:szCs w:val="32"/>
        </w:rPr>
        <w:t>H</w:t>
      </w:r>
    </w:p>
    <w:p w:rsidR="00E62700" w:rsidRDefault="004E5245" w:rsidP="0054527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FeCl</w:t>
      </w:r>
      <w:r w:rsidRPr="00474237">
        <w:rPr>
          <w:color w:val="000000"/>
          <w:sz w:val="32"/>
          <w:szCs w:val="32"/>
          <w:vertAlign w:val="subscript"/>
        </w:rPr>
        <w:t>3</w:t>
      </w:r>
      <w:r w:rsidR="00A21E9F">
        <w:rPr>
          <w:color w:val="000000"/>
          <w:sz w:val="32"/>
          <w:szCs w:val="32"/>
        </w:rPr>
        <w:t>.6H</w:t>
      </w:r>
      <w:r w:rsidR="00A21E9F" w:rsidRPr="00A21E9F">
        <w:rPr>
          <w:color w:val="000000"/>
          <w:sz w:val="32"/>
          <w:szCs w:val="32"/>
          <w:vertAlign w:val="subscript"/>
        </w:rPr>
        <w:t>2</w:t>
      </w:r>
      <w:r w:rsidR="00A21E9F"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>+ 3</w:t>
      </w:r>
      <w:r w:rsidRPr="00D61E32">
        <w:rPr>
          <w:color w:val="000000"/>
          <w:sz w:val="32"/>
          <w:szCs w:val="32"/>
        </w:rPr>
        <w:t>NaC</w:t>
      </w:r>
      <w:r w:rsidRPr="00D61E32">
        <w:rPr>
          <w:color w:val="000000"/>
          <w:sz w:val="32"/>
          <w:szCs w:val="32"/>
          <w:vertAlign w:val="subscript"/>
        </w:rPr>
        <w:t>5</w:t>
      </w:r>
      <w:r w:rsidRPr="00D61E32">
        <w:rPr>
          <w:color w:val="000000"/>
          <w:sz w:val="32"/>
          <w:szCs w:val="32"/>
        </w:rPr>
        <w:t>H</w:t>
      </w:r>
      <w:r w:rsidRPr="00D61E32">
        <w:rPr>
          <w:color w:val="000000"/>
          <w:sz w:val="32"/>
          <w:szCs w:val="32"/>
          <w:vertAlign w:val="subscript"/>
        </w:rPr>
        <w:t>7</w:t>
      </w:r>
      <w:r w:rsidRPr="00D61E32">
        <w:rPr>
          <w:color w:val="000000"/>
          <w:sz w:val="32"/>
          <w:szCs w:val="32"/>
        </w:rPr>
        <w:t>O</w:t>
      </w:r>
      <w:r w:rsidRPr="00D61E32">
        <w:rPr>
          <w:color w:val="000000"/>
          <w:sz w:val="32"/>
          <w:szCs w:val="32"/>
          <w:vertAlign w:val="subscript"/>
        </w:rPr>
        <w:t>2</w:t>
      </w:r>
      <w:r>
        <w:object w:dxaOrig="1080" w:dyaOrig="158">
          <v:shape id="_x0000_i1032" type="#_x0000_t75" style="width:54.75pt;height:8.25pt" o:ole="">
            <v:imagedata r:id="rId20" o:title=""/>
          </v:shape>
          <o:OLEObject Type="Embed" ProgID="ACD.ChemSketch.20" ShapeID="_x0000_i1032" DrawAspect="Content" ObjectID="_1714859795" r:id="rId22"/>
        </w:object>
      </w:r>
      <w:r w:rsidR="00474237">
        <w:rPr>
          <w:color w:val="000000"/>
          <w:sz w:val="32"/>
          <w:szCs w:val="32"/>
        </w:rPr>
        <w:t>Fe(</w:t>
      </w:r>
      <w:r w:rsidR="00474237" w:rsidRPr="00D61E32">
        <w:rPr>
          <w:color w:val="000000"/>
          <w:sz w:val="32"/>
          <w:szCs w:val="32"/>
        </w:rPr>
        <w:t>C</w:t>
      </w:r>
      <w:r w:rsidR="00474237" w:rsidRPr="00D61E32">
        <w:rPr>
          <w:color w:val="000000"/>
          <w:sz w:val="32"/>
          <w:szCs w:val="32"/>
          <w:vertAlign w:val="subscript"/>
        </w:rPr>
        <w:t>5</w:t>
      </w:r>
      <w:r w:rsidR="00474237" w:rsidRPr="00D61E32">
        <w:rPr>
          <w:color w:val="000000"/>
          <w:sz w:val="32"/>
          <w:szCs w:val="32"/>
        </w:rPr>
        <w:t>H</w:t>
      </w:r>
      <w:r w:rsidR="00474237" w:rsidRPr="00D61E32">
        <w:rPr>
          <w:color w:val="000000"/>
          <w:sz w:val="32"/>
          <w:szCs w:val="32"/>
          <w:vertAlign w:val="subscript"/>
        </w:rPr>
        <w:t>7</w:t>
      </w:r>
      <w:r w:rsidR="00474237" w:rsidRPr="00D61E32">
        <w:rPr>
          <w:color w:val="000000"/>
          <w:sz w:val="32"/>
          <w:szCs w:val="32"/>
        </w:rPr>
        <w:t>O</w:t>
      </w:r>
      <w:r w:rsidR="00474237" w:rsidRPr="00D61E32">
        <w:rPr>
          <w:color w:val="000000"/>
          <w:sz w:val="32"/>
          <w:szCs w:val="32"/>
          <w:vertAlign w:val="subscript"/>
        </w:rPr>
        <w:t>2</w:t>
      </w:r>
      <w:r w:rsidR="00474237">
        <w:rPr>
          <w:color w:val="000000"/>
          <w:sz w:val="32"/>
          <w:szCs w:val="32"/>
        </w:rPr>
        <w:t>)</w:t>
      </w:r>
      <w:r w:rsidR="00474237" w:rsidRPr="00474237">
        <w:rPr>
          <w:color w:val="000000"/>
          <w:sz w:val="32"/>
          <w:szCs w:val="32"/>
          <w:vertAlign w:val="subscript"/>
        </w:rPr>
        <w:t>3</w:t>
      </w:r>
      <w:r w:rsidR="00533E9D">
        <w:rPr>
          <w:color w:val="000000"/>
          <w:sz w:val="32"/>
          <w:szCs w:val="32"/>
        </w:rPr>
        <w:t>+3NaCl</w:t>
      </w:r>
      <w:r w:rsidR="000F63EE">
        <w:rPr>
          <w:color w:val="000000"/>
          <w:sz w:val="32"/>
          <w:szCs w:val="32"/>
        </w:rPr>
        <w:t>+6H</w:t>
      </w:r>
      <w:r w:rsidR="000F63EE" w:rsidRPr="000F63EE">
        <w:rPr>
          <w:color w:val="000000"/>
          <w:sz w:val="32"/>
          <w:szCs w:val="32"/>
          <w:vertAlign w:val="subscript"/>
        </w:rPr>
        <w:t>2</w:t>
      </w:r>
      <w:r w:rsidR="000F63EE">
        <w:rPr>
          <w:color w:val="000000"/>
          <w:sz w:val="32"/>
          <w:szCs w:val="32"/>
        </w:rPr>
        <w:t>O</w:t>
      </w:r>
    </w:p>
    <w:p w:rsidR="00662C1F" w:rsidRDefault="00662C1F" w:rsidP="00662C1F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Fe</w:t>
      </w:r>
      <w:r w:rsidRPr="00506A7E">
        <w:rPr>
          <w:sz w:val="32"/>
          <w:szCs w:val="32"/>
        </w:rPr>
        <w:t>: [Ar]3d</w:t>
      </w:r>
      <w:r>
        <w:rPr>
          <w:sz w:val="32"/>
          <w:szCs w:val="32"/>
          <w:vertAlign w:val="superscript"/>
        </w:rPr>
        <w:t>6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>
        <w:rPr>
          <w:sz w:val="32"/>
          <w:szCs w:val="32"/>
          <w:vertAlign w:val="superscript"/>
        </w:rPr>
        <w:t>2</w:t>
      </w:r>
    </w:p>
    <w:p w:rsidR="00662C1F" w:rsidRDefault="00662C1F" w:rsidP="00662C1F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Fe</w:t>
      </w:r>
      <w:r>
        <w:rPr>
          <w:sz w:val="32"/>
          <w:szCs w:val="32"/>
          <w:vertAlign w:val="superscript"/>
        </w:rPr>
        <w:t>3</w:t>
      </w:r>
      <w:r w:rsidRPr="001654CA">
        <w:rPr>
          <w:sz w:val="32"/>
          <w:szCs w:val="32"/>
          <w:vertAlign w:val="superscript"/>
        </w:rPr>
        <w:t>+</w:t>
      </w:r>
      <w:r w:rsidRPr="00506A7E">
        <w:rPr>
          <w:sz w:val="32"/>
          <w:szCs w:val="32"/>
        </w:rPr>
        <w:t>: 3d</w:t>
      </w:r>
      <w:r>
        <w:rPr>
          <w:sz w:val="32"/>
          <w:szCs w:val="32"/>
          <w:vertAlign w:val="superscript"/>
        </w:rPr>
        <w:t>5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>
        <w:rPr>
          <w:sz w:val="32"/>
          <w:szCs w:val="32"/>
          <w:vertAlign w:val="superscript"/>
        </w:rPr>
        <w:t>0</w:t>
      </w:r>
    </w:p>
    <w:p w:rsidR="00662C1F" w:rsidRDefault="00C15283" w:rsidP="00662C1F">
      <w:r>
        <w:object w:dxaOrig="6413" w:dyaOrig="1958">
          <v:shape id="_x0000_i1033" type="#_x0000_t75" style="width:321pt;height:98.25pt" o:ole="">
            <v:imagedata r:id="rId23" o:title=""/>
          </v:shape>
          <o:OLEObject Type="Embed" ProgID="ACD.ChemSketch.20" ShapeID="_x0000_i1033" DrawAspect="Content" ObjectID="_1714859796" r:id="rId24"/>
        </w:object>
      </w:r>
    </w:p>
    <w:p w:rsidR="005F0ADE" w:rsidRDefault="005F0ADE" w:rsidP="00D96D64">
      <w:pPr>
        <w:rPr>
          <w:sz w:val="32"/>
          <w:szCs w:val="32"/>
        </w:rPr>
      </w:pPr>
    </w:p>
    <w:p w:rsidR="003F111A" w:rsidRDefault="000C4346" w:rsidP="00D96D64">
      <w:pPr>
        <w:rPr>
          <w:sz w:val="32"/>
          <w:szCs w:val="32"/>
        </w:rPr>
      </w:pPr>
      <w:r>
        <w:t xml:space="preserve">       </w:t>
      </w:r>
      <w:r w:rsidR="005A3324">
        <w:t xml:space="preserve">                               </w:t>
      </w:r>
      <w:r>
        <w:t xml:space="preserve">  </w:t>
      </w:r>
      <w:r>
        <w:object w:dxaOrig="4670" w:dyaOrig="3811">
          <v:shape id="_x0000_i1034" type="#_x0000_t75" style="width:233.25pt;height:192pt" o:ole="">
            <v:imagedata r:id="rId25" o:title=""/>
          </v:shape>
          <o:OLEObject Type="Embed" ProgID="ACD.ChemSketch.20" ShapeID="_x0000_i1034" DrawAspect="Content" ObjectID="_1714859797" r:id="rId26"/>
        </w:object>
      </w:r>
      <w:r>
        <w:t xml:space="preserve">  </w:t>
      </w:r>
      <w:r w:rsidR="00284BF2">
        <w:rPr>
          <w:sz w:val="32"/>
          <w:szCs w:val="32"/>
        </w:rPr>
        <w:t>octahedral, high spin and neutral complex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3602A8" w:rsidTr="00EE368E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602A8" w:rsidRPr="008D35F8" w:rsidRDefault="003602A8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FeCl</w:t>
            </w:r>
            <w:r w:rsidRPr="003602A8">
              <w:rPr>
                <w:sz w:val="32"/>
                <w:szCs w:val="32"/>
                <w:vertAlign w:val="subscript"/>
              </w:rPr>
              <w:t>3</w:t>
            </w:r>
            <w:r w:rsidR="008D35F8">
              <w:rPr>
                <w:sz w:val="32"/>
                <w:szCs w:val="32"/>
              </w:rPr>
              <w:t>.6H2O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602A8" w:rsidRDefault="003013D4" w:rsidP="00EE368E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Fe(</w:t>
            </w:r>
            <w:r w:rsidRPr="00D61E32">
              <w:rPr>
                <w:color w:val="000000"/>
                <w:sz w:val="32"/>
                <w:szCs w:val="32"/>
              </w:rPr>
              <w:t>C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5</w:t>
            </w:r>
            <w:r w:rsidRPr="00D61E32">
              <w:rPr>
                <w:color w:val="000000"/>
                <w:sz w:val="32"/>
                <w:szCs w:val="32"/>
              </w:rPr>
              <w:t>H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7</w:t>
            </w:r>
            <w:r w:rsidRPr="00D61E32">
              <w:rPr>
                <w:color w:val="000000"/>
                <w:sz w:val="32"/>
                <w:szCs w:val="32"/>
              </w:rPr>
              <w:t>O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)</w:t>
            </w:r>
            <w:r w:rsidRPr="00474237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</w:tr>
      <w:tr w:rsidR="003602A8" w:rsidTr="00EE368E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3602A8" w:rsidRDefault="003602A8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3602A8" w:rsidRDefault="003602A8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</w:tr>
      <w:tr w:rsidR="003602A8" w:rsidTr="00EE368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602A8" w:rsidRDefault="00A66A8C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0.35</w:t>
            </w:r>
            <w:r w:rsidR="003602A8">
              <w:rPr>
                <w:sz w:val="32"/>
                <w:szCs w:val="32"/>
              </w:rPr>
              <w:t>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602A8" w:rsidRDefault="003602A8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T=theoretical weight</w:t>
            </w:r>
          </w:p>
        </w:tc>
      </w:tr>
    </w:tbl>
    <w:p w:rsidR="003602A8" w:rsidRDefault="003602A8" w:rsidP="003602A8">
      <w:pPr>
        <w:pBdr>
          <w:bar w:val="single" w:sz="4" w:color="auto"/>
        </w:pBdr>
        <w:rPr>
          <w:sz w:val="32"/>
          <w:szCs w:val="32"/>
        </w:rPr>
      </w:pPr>
    </w:p>
    <w:p w:rsidR="003602A8" w:rsidRDefault="003602A8" w:rsidP="003602A8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Yield%= (observed weight/</w:t>
      </w:r>
      <w:r w:rsidRPr="00031BD7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weight)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3602A8" w:rsidRDefault="003602A8" w:rsidP="003602A8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Error%=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{(theoretical weight-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observed weight)/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weight}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4D7BEE" w:rsidRDefault="007C6A54" w:rsidP="004D7BEE">
      <w:pPr>
        <w:rPr>
          <w:b/>
          <w:bCs/>
          <w:color w:val="000000"/>
          <w:sz w:val="32"/>
          <w:szCs w:val="32"/>
          <w:u w:val="single"/>
        </w:rPr>
      </w:pPr>
      <w:r w:rsidRPr="00DC61FB">
        <w:rPr>
          <w:b/>
          <w:bCs/>
          <w:color w:val="000000"/>
          <w:sz w:val="32"/>
          <w:szCs w:val="32"/>
          <w:u w:val="single"/>
        </w:rPr>
        <w:lastRenderedPageBreak/>
        <w:t>Experiment No</w:t>
      </w:r>
      <w:r w:rsidR="008E63C1">
        <w:rPr>
          <w:b/>
          <w:bCs/>
          <w:color w:val="000000"/>
          <w:sz w:val="32"/>
          <w:szCs w:val="32"/>
          <w:u w:val="single"/>
        </w:rPr>
        <w:t>gh</w:t>
      </w:r>
      <w:r w:rsidRPr="00DC61FB">
        <w:rPr>
          <w:b/>
          <w:bCs/>
          <w:color w:val="000000"/>
          <w:sz w:val="32"/>
          <w:szCs w:val="32"/>
          <w:u w:val="single"/>
        </w:rPr>
        <w:t>.7: Determination of nickel(II) in the complex</w:t>
      </w:r>
      <w:r w:rsidRPr="00DC61FB">
        <w:rPr>
          <w:b/>
          <w:bCs/>
          <w:color w:val="000000"/>
          <w:sz w:val="32"/>
          <w:szCs w:val="32"/>
          <w:u w:val="single"/>
        </w:rPr>
        <w:br/>
        <w:t>[Ni(NH</w:t>
      </w:r>
      <w:r w:rsidRPr="00436DFA">
        <w:rPr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C61FB">
        <w:rPr>
          <w:b/>
          <w:bCs/>
          <w:color w:val="000000"/>
          <w:sz w:val="32"/>
          <w:szCs w:val="32"/>
          <w:u w:val="single"/>
        </w:rPr>
        <w:t>CH</w:t>
      </w:r>
      <w:r w:rsidRPr="00436DFA">
        <w:rPr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C61FB">
        <w:rPr>
          <w:b/>
          <w:bCs/>
          <w:color w:val="000000"/>
          <w:sz w:val="32"/>
          <w:szCs w:val="32"/>
          <w:u w:val="single"/>
        </w:rPr>
        <w:t>CH</w:t>
      </w:r>
      <w:r w:rsidRPr="00436DFA">
        <w:rPr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C61FB">
        <w:rPr>
          <w:b/>
          <w:bCs/>
          <w:color w:val="000000"/>
          <w:sz w:val="32"/>
          <w:szCs w:val="32"/>
          <w:u w:val="single"/>
        </w:rPr>
        <w:t>NH</w:t>
      </w:r>
      <w:r w:rsidRPr="00EA0851">
        <w:rPr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C61FB">
        <w:rPr>
          <w:b/>
          <w:bCs/>
          <w:color w:val="000000"/>
          <w:sz w:val="32"/>
          <w:szCs w:val="32"/>
          <w:u w:val="single"/>
        </w:rPr>
        <w:t>)</w:t>
      </w:r>
      <w:r w:rsidRPr="00EA0851">
        <w:rPr>
          <w:b/>
          <w:bCs/>
          <w:color w:val="000000"/>
          <w:sz w:val="32"/>
          <w:szCs w:val="32"/>
          <w:u w:val="single"/>
          <w:vertAlign w:val="subscript"/>
        </w:rPr>
        <w:t>3</w:t>
      </w:r>
      <w:r w:rsidRPr="00DC61FB">
        <w:rPr>
          <w:b/>
          <w:bCs/>
          <w:color w:val="000000"/>
          <w:sz w:val="32"/>
          <w:szCs w:val="32"/>
          <w:u w:val="single"/>
        </w:rPr>
        <w:t>]S</w:t>
      </w:r>
      <w:r w:rsidRPr="00EA0851">
        <w:rPr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C61FB">
        <w:rPr>
          <w:b/>
          <w:bCs/>
          <w:color w:val="000000"/>
          <w:sz w:val="32"/>
          <w:szCs w:val="32"/>
          <w:u w:val="single"/>
        </w:rPr>
        <w:t>O</w:t>
      </w:r>
      <w:r w:rsidRPr="00EA0851">
        <w:rPr>
          <w:b/>
          <w:bCs/>
          <w:color w:val="000000"/>
          <w:sz w:val="32"/>
          <w:szCs w:val="32"/>
          <w:u w:val="single"/>
          <w:vertAlign w:val="subscript"/>
        </w:rPr>
        <w:t>3</w:t>
      </w:r>
      <w:r w:rsidRPr="00DC61FB">
        <w:rPr>
          <w:b/>
          <w:bCs/>
          <w:color w:val="000000"/>
          <w:sz w:val="32"/>
          <w:szCs w:val="32"/>
          <w:u w:val="single"/>
        </w:rPr>
        <w:t>:</w:t>
      </w:r>
    </w:p>
    <w:p w:rsidR="003602A8" w:rsidRDefault="007C6A54" w:rsidP="00EF53F8">
      <w:pPr>
        <w:pStyle w:val="NoSpacing"/>
        <w:rPr>
          <w:sz w:val="32"/>
          <w:szCs w:val="32"/>
        </w:rPr>
      </w:pPr>
      <w:r w:rsidRPr="00F427DB">
        <w:rPr>
          <w:sz w:val="32"/>
          <w:szCs w:val="32"/>
        </w:rPr>
        <w:t xml:space="preserve">Dissolve 0.05g </w:t>
      </w:r>
      <w:r w:rsidR="00EF53F8">
        <w:rPr>
          <w:sz w:val="32"/>
          <w:szCs w:val="32"/>
        </w:rPr>
        <w:t>o</w:t>
      </w:r>
      <w:r w:rsidRPr="00F427DB">
        <w:rPr>
          <w:sz w:val="32"/>
          <w:szCs w:val="32"/>
        </w:rPr>
        <w:t>f the complex in 2.5ml of HCl (6M). Add 2</w:t>
      </w:r>
      <w:r w:rsidR="00226C99">
        <w:rPr>
          <w:sz w:val="32"/>
          <w:szCs w:val="32"/>
        </w:rPr>
        <w:t xml:space="preserve">0ml of water. </w:t>
      </w:r>
      <w:r w:rsidRPr="00F427DB">
        <w:rPr>
          <w:sz w:val="32"/>
          <w:szCs w:val="32"/>
        </w:rPr>
        <w:t>Heat then add 5ml of dimethylglyox</w:t>
      </w:r>
      <w:r w:rsidR="00226C99">
        <w:rPr>
          <w:sz w:val="32"/>
          <w:szCs w:val="32"/>
        </w:rPr>
        <w:t xml:space="preserve">ime solution. Introduce ammonia </w:t>
      </w:r>
      <w:r w:rsidRPr="00F427DB">
        <w:rPr>
          <w:sz w:val="32"/>
          <w:szCs w:val="32"/>
        </w:rPr>
        <w:t xml:space="preserve">solution </w:t>
      </w:r>
      <w:r w:rsidR="003B61CD" w:rsidRPr="00F427DB">
        <w:rPr>
          <w:sz w:val="32"/>
          <w:szCs w:val="32"/>
        </w:rPr>
        <w:t>drop wise</w:t>
      </w:r>
      <w:r w:rsidRPr="00F427DB">
        <w:rPr>
          <w:sz w:val="32"/>
          <w:szCs w:val="32"/>
        </w:rPr>
        <w:t xml:space="preserve"> until red precipitate has been formed.</w:t>
      </w:r>
      <w:r w:rsidR="00A51CDB" w:rsidRPr="00F427DB">
        <w:rPr>
          <w:sz w:val="32"/>
          <w:szCs w:val="32"/>
        </w:rPr>
        <w:t xml:space="preserve"> </w:t>
      </w:r>
      <w:r w:rsidR="00226C99">
        <w:rPr>
          <w:sz w:val="32"/>
          <w:szCs w:val="32"/>
        </w:rPr>
        <w:t xml:space="preserve">Allow to stand for </w:t>
      </w:r>
      <w:r w:rsidRPr="00F427DB">
        <w:rPr>
          <w:sz w:val="32"/>
          <w:szCs w:val="32"/>
        </w:rPr>
        <w:t>20 minutes then filter the precipitate. Dry in</w:t>
      </w:r>
      <w:r w:rsidR="003B6C62">
        <w:rPr>
          <w:sz w:val="32"/>
          <w:szCs w:val="32"/>
        </w:rPr>
        <w:t xml:space="preserve"> an oven at 100-120C. Calculate </w:t>
      </w:r>
      <w:r w:rsidRPr="003B6C62">
        <w:rPr>
          <w:sz w:val="32"/>
          <w:szCs w:val="32"/>
        </w:rPr>
        <w:t>the error.</w:t>
      </w:r>
    </w:p>
    <w:p w:rsidR="00EE0184" w:rsidRDefault="00EE0184" w:rsidP="00F42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DMG= dim</w:t>
      </w:r>
      <w:r w:rsidR="00005022">
        <w:rPr>
          <w:sz w:val="32"/>
          <w:szCs w:val="32"/>
        </w:rPr>
        <w:t>e</w:t>
      </w:r>
      <w:r>
        <w:rPr>
          <w:sz w:val="32"/>
          <w:szCs w:val="32"/>
        </w:rPr>
        <w:t>thylglyoxime</w:t>
      </w:r>
      <w:r w:rsidR="00DC11FC">
        <w:rPr>
          <w:sz w:val="32"/>
          <w:szCs w:val="32"/>
        </w:rPr>
        <w:t xml:space="preserve"> = </w:t>
      </w:r>
    </w:p>
    <w:p w:rsidR="00DC11FC" w:rsidRDefault="00DC11FC" w:rsidP="00DC11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object w:dxaOrig="1047" w:dyaOrig="1958">
          <v:shape id="_x0000_i1035" type="#_x0000_t75" style="width:51.75pt;height:98.25pt" o:ole="">
            <v:imagedata r:id="rId27" o:title=""/>
          </v:shape>
          <o:OLEObject Type="Embed" ProgID="ACD.ChemSketch.20" ShapeID="_x0000_i1035" DrawAspect="Content" ObjectID="_1714859798" r:id="rId28"/>
        </w:object>
      </w:r>
      <w:r w:rsidR="00DD01D4">
        <w:t>;</w:t>
      </w:r>
    </w:p>
    <w:p w:rsidR="00DC11FC" w:rsidRDefault="00DC11FC" w:rsidP="00F427DB">
      <w:pPr>
        <w:pStyle w:val="NoSpacing"/>
        <w:rPr>
          <w:sz w:val="32"/>
          <w:szCs w:val="32"/>
        </w:rPr>
      </w:pPr>
    </w:p>
    <w:p w:rsidR="00F03B72" w:rsidRDefault="00887E0F" w:rsidP="00203A6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[Ni(</w:t>
      </w:r>
      <w:r w:rsidR="00203A6C">
        <w:rPr>
          <w:sz w:val="32"/>
          <w:szCs w:val="32"/>
        </w:rPr>
        <w:t>en</w:t>
      </w:r>
      <w:r>
        <w:rPr>
          <w:sz w:val="32"/>
          <w:szCs w:val="32"/>
        </w:rPr>
        <w:t>)</w:t>
      </w:r>
      <w:r w:rsidRPr="006238D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]</w:t>
      </w:r>
      <w:r w:rsidR="00203A6C">
        <w:rPr>
          <w:sz w:val="32"/>
          <w:szCs w:val="32"/>
        </w:rPr>
        <w:t>S</w:t>
      </w:r>
      <w:r w:rsidR="00203A6C" w:rsidRPr="006238DF">
        <w:rPr>
          <w:sz w:val="32"/>
          <w:szCs w:val="32"/>
          <w:vertAlign w:val="subscript"/>
        </w:rPr>
        <w:t>2</w:t>
      </w:r>
      <w:r w:rsidR="00203A6C">
        <w:rPr>
          <w:sz w:val="32"/>
          <w:szCs w:val="32"/>
        </w:rPr>
        <w:t>O</w:t>
      </w:r>
      <w:r w:rsidR="00203A6C" w:rsidRPr="006238DF">
        <w:rPr>
          <w:sz w:val="32"/>
          <w:szCs w:val="32"/>
          <w:vertAlign w:val="subscript"/>
        </w:rPr>
        <w:t>3</w:t>
      </w:r>
      <w:r w:rsidR="003B06CF" w:rsidRPr="003B06CF">
        <w:t xml:space="preserve"> </w:t>
      </w:r>
      <w:r w:rsidR="005A00A4">
        <w:t xml:space="preserve">   </w:t>
      </w:r>
      <w:r w:rsidR="003B06CF">
        <w:object w:dxaOrig="1695" w:dyaOrig="374">
          <v:shape id="_x0000_i1036" type="#_x0000_t75" style="width:84.75pt;height:19.5pt" o:ole="">
            <v:imagedata r:id="rId29" o:title=""/>
          </v:shape>
          <o:OLEObject Type="Embed" ProgID="ACD.ChemSketch.20" ShapeID="_x0000_i1036" DrawAspect="Content" ObjectID="_1714859799" r:id="rId30"/>
        </w:object>
      </w:r>
      <w:r w:rsidR="00F427DB">
        <w:t xml:space="preserve"> </w:t>
      </w:r>
      <w:r w:rsidR="005A00A4">
        <w:t xml:space="preserve">     </w:t>
      </w:r>
      <w:r w:rsidR="003B06CF" w:rsidRPr="003B06CF">
        <w:rPr>
          <w:sz w:val="32"/>
          <w:szCs w:val="32"/>
        </w:rPr>
        <w:t>Ni</w:t>
      </w:r>
      <w:r w:rsidR="003B06CF" w:rsidRPr="003B06CF">
        <w:rPr>
          <w:sz w:val="32"/>
          <w:szCs w:val="32"/>
          <w:vertAlign w:val="superscript"/>
        </w:rPr>
        <w:t>2+</w:t>
      </w:r>
      <w:r w:rsidR="00F427DB">
        <w:rPr>
          <w:sz w:val="32"/>
          <w:szCs w:val="32"/>
          <w:vertAlign w:val="superscript"/>
        </w:rPr>
        <w:t xml:space="preserve"> </w:t>
      </w:r>
      <w:r w:rsidR="005A00A4">
        <w:rPr>
          <w:sz w:val="32"/>
          <w:szCs w:val="32"/>
          <w:vertAlign w:val="superscript"/>
        </w:rPr>
        <w:t xml:space="preserve">  </w:t>
      </w:r>
      <w:r w:rsidR="003B06CF">
        <w:rPr>
          <w:sz w:val="32"/>
          <w:szCs w:val="32"/>
        </w:rPr>
        <w:t>+</w:t>
      </w:r>
      <w:r w:rsidR="005A00A4">
        <w:rPr>
          <w:sz w:val="32"/>
          <w:szCs w:val="32"/>
        </w:rPr>
        <w:t xml:space="preserve"> </w:t>
      </w:r>
      <w:r w:rsidR="003B06CF">
        <w:rPr>
          <w:sz w:val="32"/>
          <w:szCs w:val="32"/>
        </w:rPr>
        <w:t>2Cl</w:t>
      </w:r>
      <w:r w:rsidR="003B06CF" w:rsidRPr="003B06CF">
        <w:rPr>
          <w:sz w:val="32"/>
          <w:szCs w:val="32"/>
          <w:vertAlign w:val="superscript"/>
        </w:rPr>
        <w:t>-</w:t>
      </w:r>
      <w:r w:rsidR="005A00A4">
        <w:rPr>
          <w:sz w:val="32"/>
          <w:szCs w:val="32"/>
          <w:vertAlign w:val="superscript"/>
        </w:rPr>
        <w:t xml:space="preserve">   </w:t>
      </w:r>
      <w:r w:rsidR="003B06CF">
        <w:rPr>
          <w:sz w:val="32"/>
          <w:szCs w:val="32"/>
        </w:rPr>
        <w:t>+…. .</w:t>
      </w:r>
    </w:p>
    <w:p w:rsidR="0080426C" w:rsidRPr="0080426C" w:rsidRDefault="00F427DB" w:rsidP="0080426C">
      <w:pPr>
        <w:pStyle w:val="NoSpacing"/>
      </w:pPr>
      <w:r>
        <w:t xml:space="preserve">                                                                   </w:t>
      </w:r>
      <w:r w:rsidR="00F52193" w:rsidRPr="00F427DB">
        <w:object w:dxaOrig="1157" w:dyaOrig="1695">
          <v:shape id="_x0000_i1037" type="#_x0000_t75" style="width:66pt;height:92.25pt" o:ole="">
            <v:imagedata r:id="rId31" o:title=""/>
          </v:shape>
          <o:OLEObject Type="Embed" ProgID="ACD.ChemSketch.20" ShapeID="_x0000_i1037" DrawAspect="Content" ObjectID="_1714859800" r:id="rId32"/>
        </w:object>
      </w:r>
      <w:r>
        <w:t xml:space="preserve">              </w:t>
      </w:r>
    </w:p>
    <w:p w:rsidR="00F427DB" w:rsidRDefault="00037313" w:rsidP="006A6FD2">
      <w:pPr>
        <w:rPr>
          <w:noProof/>
          <w:sz w:val="32"/>
          <w:szCs w:val="32"/>
          <w:vertAlign w:val="subscript"/>
        </w:rPr>
      </w:pPr>
      <w:r>
        <w:rPr>
          <w:noProof/>
          <w:sz w:val="32"/>
          <w:szCs w:val="32"/>
          <w:vertAlign w:val="subscript"/>
        </w:rPr>
        <w:t xml:space="preserve">                                                                            </w:t>
      </w:r>
      <w:r>
        <w:rPr>
          <w:noProof/>
          <w:sz w:val="32"/>
          <w:szCs w:val="32"/>
        </w:rPr>
        <w:t>Ni(DMG)</w:t>
      </w:r>
      <w:r w:rsidRPr="00037313">
        <w:rPr>
          <w:noProof/>
          <w:sz w:val="32"/>
          <w:szCs w:val="32"/>
          <w:vertAlign w:val="subscript"/>
        </w:rPr>
        <w:t>2</w:t>
      </w:r>
    </w:p>
    <w:p w:rsidR="00B44B88" w:rsidRDefault="00B44B88" w:rsidP="00C44DB4">
      <w:pPr>
        <w:jc w:val="center"/>
        <w:rPr>
          <w:noProof/>
          <w:sz w:val="32"/>
          <w:szCs w:val="32"/>
        </w:rPr>
      </w:pPr>
      <w:r w:rsidRPr="00B44B88">
        <w:rPr>
          <w:noProof/>
          <w:sz w:val="32"/>
          <w:szCs w:val="32"/>
        </w:rPr>
        <w:drawing>
          <wp:inline distT="0" distB="0" distL="0" distR="0">
            <wp:extent cx="3864610" cy="2536190"/>
            <wp:effectExtent l="19050" t="0" r="2540" b="0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B72D53" w:rsidTr="00EE368E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D53" w:rsidRDefault="00D5675A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[Ni(en)</w:t>
            </w:r>
            <w:r w:rsidRPr="006238DF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]S</w:t>
            </w:r>
            <w:r w:rsidRPr="006238DF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6238DF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D53" w:rsidRDefault="00D5675A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</w:t>
            </w:r>
          </w:p>
        </w:tc>
      </w:tr>
      <w:tr w:rsidR="00B72D53" w:rsidTr="00EE368E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B72D53" w:rsidRDefault="00B72D53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B72D53" w:rsidRDefault="00191763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A.wt</w:t>
            </w:r>
          </w:p>
        </w:tc>
      </w:tr>
      <w:tr w:rsidR="00B72D53" w:rsidTr="00EE368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D53" w:rsidRDefault="00B72D53" w:rsidP="00CF4E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  <w:r w:rsidR="00CF4E10"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2D53" w:rsidRDefault="00B72D53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</w:tr>
    </w:tbl>
    <w:p w:rsidR="00B72D53" w:rsidRDefault="00B72D53" w:rsidP="00B72D53">
      <w:pPr>
        <w:rPr>
          <w:sz w:val="32"/>
          <w:szCs w:val="32"/>
        </w:rPr>
      </w:pPr>
    </w:p>
    <w:p w:rsidR="00B44B88" w:rsidRDefault="00B72D53" w:rsidP="005419BA">
      <w:pPr>
        <w:rPr>
          <w:noProof/>
          <w:sz w:val="32"/>
          <w:szCs w:val="32"/>
        </w:rPr>
      </w:pPr>
      <w:r>
        <w:rPr>
          <w:sz w:val="32"/>
          <w:szCs w:val="32"/>
        </w:rPr>
        <w:t>Theortical weight percentage (T) =(Z x 100)/0.</w:t>
      </w:r>
      <w:r w:rsidR="005419BA">
        <w:rPr>
          <w:sz w:val="32"/>
          <w:szCs w:val="32"/>
        </w:rPr>
        <w:t>05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896F4E" w:rsidTr="00EE368E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4E" w:rsidRDefault="00896F4E" w:rsidP="00896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[Ni(DMG)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]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4E" w:rsidRDefault="00896F4E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</w:t>
            </w:r>
          </w:p>
        </w:tc>
      </w:tr>
      <w:tr w:rsidR="00896F4E" w:rsidTr="00EE368E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896F4E" w:rsidRDefault="00896F4E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896F4E" w:rsidRDefault="00896F4E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A.wt</w:t>
            </w:r>
          </w:p>
        </w:tc>
      </w:tr>
      <w:tr w:rsidR="00896F4E" w:rsidTr="00EE368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96F4E" w:rsidRDefault="00E72B71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ppt.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96F4E" w:rsidRDefault="00E01C3A" w:rsidP="00EE36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</w:tr>
    </w:tbl>
    <w:p w:rsidR="00896F4E" w:rsidRDefault="00896F4E" w:rsidP="00896F4E">
      <w:pPr>
        <w:rPr>
          <w:sz w:val="32"/>
          <w:szCs w:val="32"/>
        </w:rPr>
      </w:pPr>
    </w:p>
    <w:p w:rsidR="00896F4E" w:rsidRDefault="00E01C3A" w:rsidP="00E01C3A">
      <w:pPr>
        <w:rPr>
          <w:sz w:val="32"/>
          <w:szCs w:val="32"/>
        </w:rPr>
      </w:pPr>
      <w:r>
        <w:rPr>
          <w:sz w:val="32"/>
          <w:szCs w:val="32"/>
        </w:rPr>
        <w:t>Observed</w:t>
      </w:r>
      <w:r w:rsidR="00896F4E">
        <w:rPr>
          <w:sz w:val="32"/>
          <w:szCs w:val="32"/>
        </w:rPr>
        <w:t xml:space="preserve"> weight percentage (</w:t>
      </w:r>
      <w:r>
        <w:rPr>
          <w:sz w:val="32"/>
          <w:szCs w:val="32"/>
        </w:rPr>
        <w:t>O</w:t>
      </w:r>
      <w:r w:rsidR="00896F4E">
        <w:rPr>
          <w:sz w:val="32"/>
          <w:szCs w:val="32"/>
        </w:rPr>
        <w:t>) =(</w:t>
      </w:r>
      <w:r>
        <w:rPr>
          <w:sz w:val="32"/>
          <w:szCs w:val="32"/>
        </w:rPr>
        <w:t>y</w:t>
      </w:r>
      <w:r w:rsidR="00896F4E">
        <w:rPr>
          <w:sz w:val="32"/>
          <w:szCs w:val="32"/>
        </w:rPr>
        <w:t xml:space="preserve"> x 100)/0.05</w:t>
      </w:r>
    </w:p>
    <w:p w:rsidR="00407FD8" w:rsidRDefault="00407FD8" w:rsidP="00E01C3A">
      <w:pPr>
        <w:rPr>
          <w:sz w:val="32"/>
          <w:szCs w:val="32"/>
        </w:rPr>
      </w:pPr>
      <w:r>
        <w:rPr>
          <w:sz w:val="32"/>
          <w:szCs w:val="32"/>
        </w:rPr>
        <w:t>E% ?</w:t>
      </w:r>
    </w:p>
    <w:p w:rsidR="00A8641F" w:rsidRDefault="00A8641F" w:rsidP="009F593A">
      <w:pPr>
        <w:rPr>
          <w:sz w:val="32"/>
          <w:szCs w:val="32"/>
        </w:rPr>
      </w:pPr>
      <w:r>
        <w:rPr>
          <w:sz w:val="32"/>
          <w:szCs w:val="32"/>
        </w:rPr>
        <w:t xml:space="preserve">1-prepare HCl solution </w:t>
      </w:r>
      <w:r w:rsidR="007C2033">
        <w:rPr>
          <w:sz w:val="32"/>
          <w:szCs w:val="32"/>
        </w:rPr>
        <w:t xml:space="preserve">(250 ml, 6 </w:t>
      </w:r>
      <w:r w:rsidR="009F593A">
        <w:rPr>
          <w:sz w:val="32"/>
          <w:szCs w:val="32"/>
        </w:rPr>
        <w:t>M</w:t>
      </w:r>
      <w:r w:rsidR="007C2033">
        <w:rPr>
          <w:sz w:val="32"/>
          <w:szCs w:val="32"/>
        </w:rPr>
        <w:t>).</w:t>
      </w:r>
    </w:p>
    <w:p w:rsidR="00FB14FE" w:rsidRDefault="00FB14FE" w:rsidP="00E01C3A">
      <w:pPr>
        <w:rPr>
          <w:sz w:val="32"/>
          <w:szCs w:val="32"/>
        </w:rPr>
      </w:pPr>
      <w:r>
        <w:rPr>
          <w:sz w:val="32"/>
          <w:szCs w:val="32"/>
        </w:rPr>
        <w:t>2- prepare DMG solution.</w:t>
      </w:r>
    </w:p>
    <w:p w:rsidR="006C6C3E" w:rsidRDefault="006C6C3E" w:rsidP="00E01C3A">
      <w:pPr>
        <w:rPr>
          <w:sz w:val="32"/>
          <w:szCs w:val="32"/>
        </w:rPr>
      </w:pPr>
    </w:p>
    <w:p w:rsidR="00AA1AC9" w:rsidRPr="00D20942" w:rsidRDefault="00AA1AC9" w:rsidP="00FB4485">
      <w:pP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Experiment No.9: Determination of oxalate in the complex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br/>
      </w:r>
      <w:r w:rsidR="002C65A3"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cis-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K[Cr(C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O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4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)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(H2O)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].2H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vertAlign w:val="subscript"/>
        </w:rPr>
        <w:t>2</w:t>
      </w:r>
      <w:r w:rsidRPr="00D2094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O:</w:t>
      </w:r>
    </w:p>
    <w:p w:rsidR="002C65A3" w:rsidRDefault="002C65A3" w:rsidP="002C65A3">
      <w:pPr>
        <w:rPr>
          <w:rFonts w:asciiTheme="majorBidi" w:hAnsiTheme="majorBidi" w:cstheme="majorBidi"/>
          <w:sz w:val="32"/>
          <w:szCs w:val="32"/>
        </w:rPr>
      </w:pPr>
      <w:r w:rsidRPr="00D20942">
        <w:rPr>
          <w:rFonts w:asciiTheme="majorBidi" w:hAnsiTheme="majorBidi" w:cstheme="majorBidi"/>
          <w:color w:val="000000"/>
          <w:sz w:val="32"/>
          <w:szCs w:val="32"/>
        </w:rPr>
        <w:t>K[Cr(C</w:t>
      </w:r>
      <w:r w:rsidRPr="00D2094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2</w:t>
      </w:r>
      <w:r w:rsidRPr="00D20942">
        <w:rPr>
          <w:rFonts w:asciiTheme="majorBidi" w:hAnsiTheme="majorBidi" w:cstheme="majorBidi"/>
          <w:color w:val="000000"/>
          <w:sz w:val="32"/>
          <w:szCs w:val="32"/>
        </w:rPr>
        <w:t>O</w:t>
      </w:r>
      <w:r w:rsidRPr="00D2094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4</w:t>
      </w:r>
      <w:r w:rsidRPr="00D20942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D2094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2</w:t>
      </w:r>
      <w:r w:rsidRPr="00D20942">
        <w:rPr>
          <w:rFonts w:asciiTheme="majorBidi" w:hAnsiTheme="majorBidi" w:cstheme="majorBidi"/>
          <w:color w:val="000000"/>
          <w:sz w:val="32"/>
          <w:szCs w:val="32"/>
        </w:rPr>
        <w:t>(H2O)</w:t>
      </w:r>
      <w:r w:rsidRPr="00D2094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2</w:t>
      </w:r>
      <w:r w:rsidRPr="00D20942">
        <w:rPr>
          <w:rFonts w:asciiTheme="majorBidi" w:hAnsiTheme="majorBidi" w:cstheme="majorBidi"/>
          <w:color w:val="000000"/>
          <w:sz w:val="32"/>
          <w:szCs w:val="32"/>
        </w:rPr>
        <w:t>].2H</w:t>
      </w:r>
      <w:r w:rsidRPr="00D20942">
        <w:rPr>
          <w:rFonts w:asciiTheme="majorBidi" w:hAnsiTheme="majorBidi" w:cstheme="majorBidi"/>
          <w:color w:val="000000"/>
          <w:sz w:val="32"/>
          <w:szCs w:val="32"/>
          <w:vertAlign w:val="subscript"/>
        </w:rPr>
        <w:t>2</w:t>
      </w:r>
      <w:r w:rsidRPr="00D20942">
        <w:rPr>
          <w:rFonts w:asciiTheme="majorBidi" w:hAnsiTheme="majorBidi" w:cstheme="majorBidi"/>
          <w:color w:val="000000"/>
          <w:sz w:val="32"/>
          <w:szCs w:val="32"/>
        </w:rPr>
        <w:t>O</w:t>
      </w:r>
      <w:r w:rsidRPr="00D20942">
        <w:rPr>
          <w:rFonts w:asciiTheme="majorBidi" w:hAnsiTheme="majorBidi" w:cstheme="majorBidi"/>
          <w:sz w:val="32"/>
          <w:szCs w:val="32"/>
        </w:rPr>
        <w:object w:dxaOrig="1526" w:dyaOrig="399">
          <v:shape id="_x0000_i1038" type="#_x0000_t75" style="width:76.5pt;height:20.25pt" o:ole="">
            <v:imagedata r:id="rId34" o:title=""/>
          </v:shape>
          <o:OLEObject Type="Embed" ProgID="ACD.ChemSketch.20" ShapeID="_x0000_i1038" DrawAspect="Content" ObjectID="_1714859801" r:id="rId35"/>
        </w:object>
      </w:r>
      <w:r w:rsidR="00D20942">
        <w:rPr>
          <w:rFonts w:asciiTheme="majorBidi" w:hAnsiTheme="majorBidi" w:cstheme="majorBidi"/>
          <w:sz w:val="32"/>
          <w:szCs w:val="32"/>
        </w:rPr>
        <w:t>C</w:t>
      </w:r>
      <w:r w:rsidR="00D20942" w:rsidRPr="00D20942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D20942">
        <w:rPr>
          <w:rFonts w:asciiTheme="majorBidi" w:hAnsiTheme="majorBidi" w:cstheme="majorBidi"/>
          <w:sz w:val="32"/>
          <w:szCs w:val="32"/>
        </w:rPr>
        <w:t>O</w:t>
      </w:r>
      <w:r w:rsidR="00D20942" w:rsidRPr="00D20942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="00D20942" w:rsidRPr="00D20942">
        <w:rPr>
          <w:rFonts w:asciiTheme="majorBidi" w:hAnsiTheme="majorBidi" w:cstheme="majorBidi"/>
          <w:sz w:val="32"/>
          <w:szCs w:val="32"/>
          <w:vertAlign w:val="superscript"/>
        </w:rPr>
        <w:t>2-</w:t>
      </w:r>
      <w:r w:rsidR="00BC04B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BC04B1">
        <w:rPr>
          <w:rFonts w:asciiTheme="majorBidi" w:hAnsiTheme="majorBidi" w:cstheme="majorBidi"/>
          <w:sz w:val="32"/>
          <w:szCs w:val="32"/>
        </w:rPr>
        <w:t>+K</w:t>
      </w:r>
      <w:r w:rsidR="00BC04B1" w:rsidRPr="00BC04B1">
        <w:rPr>
          <w:rFonts w:asciiTheme="majorBidi" w:hAnsiTheme="majorBidi" w:cstheme="majorBidi"/>
          <w:sz w:val="32"/>
          <w:szCs w:val="32"/>
          <w:vertAlign w:val="superscript"/>
        </w:rPr>
        <w:t>1+</w:t>
      </w:r>
      <w:r w:rsidR="00BC04B1">
        <w:rPr>
          <w:rFonts w:asciiTheme="majorBidi" w:hAnsiTheme="majorBidi" w:cstheme="majorBidi"/>
          <w:sz w:val="32"/>
          <w:szCs w:val="32"/>
        </w:rPr>
        <w:t>+…..</w:t>
      </w:r>
    </w:p>
    <w:p w:rsidR="006B3523" w:rsidRPr="00C8123E" w:rsidRDefault="006B3523" w:rsidP="002C65A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>O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D20942">
        <w:rPr>
          <w:rFonts w:asciiTheme="majorBidi" w:hAnsiTheme="majorBidi" w:cstheme="majorBidi"/>
          <w:sz w:val="32"/>
          <w:szCs w:val="32"/>
          <w:vertAlign w:val="superscript"/>
        </w:rPr>
        <w:t>2-</w:t>
      </w:r>
      <w:r w:rsidR="00C8123E"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 w:rsidR="00C8123E">
        <w:rPr>
          <w:rFonts w:asciiTheme="majorBidi" w:hAnsiTheme="majorBidi" w:cstheme="majorBidi"/>
          <w:sz w:val="32"/>
          <w:szCs w:val="32"/>
        </w:rPr>
        <w:t xml:space="preserve"> </w:t>
      </w:r>
      <w:r w:rsidR="008972AA">
        <w:object w:dxaOrig="1181" w:dyaOrig="197">
          <v:shape id="_x0000_i1039" type="#_x0000_t75" style="width:59.25pt;height:9.75pt" o:ole="">
            <v:imagedata r:id="rId36" o:title=""/>
          </v:shape>
          <o:OLEObject Type="Embed" ProgID="ACD.ChemSketch.20" ShapeID="_x0000_i1039" DrawAspect="Content" ObjectID="_1714859802" r:id="rId37"/>
        </w:object>
      </w:r>
      <w:r w:rsidR="00C8123E">
        <w:rPr>
          <w:rFonts w:asciiTheme="majorBidi" w:hAnsiTheme="majorBidi" w:cstheme="majorBidi"/>
          <w:sz w:val="32"/>
          <w:szCs w:val="32"/>
        </w:rPr>
        <w:t xml:space="preserve">  2CO</w:t>
      </w:r>
      <w:r w:rsidR="00C8123E" w:rsidRPr="00C8123E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C8123E">
        <w:rPr>
          <w:rFonts w:asciiTheme="majorBidi" w:hAnsiTheme="majorBidi" w:cstheme="majorBidi"/>
          <w:sz w:val="32"/>
          <w:szCs w:val="32"/>
        </w:rPr>
        <w:t>+</w:t>
      </w:r>
      <w:r w:rsidR="002A4B4B">
        <w:rPr>
          <w:rFonts w:asciiTheme="majorBidi" w:hAnsiTheme="majorBidi" w:cstheme="majorBidi"/>
          <w:sz w:val="32"/>
          <w:szCs w:val="32"/>
        </w:rPr>
        <w:t xml:space="preserve"> </w:t>
      </w:r>
      <w:r w:rsidR="00C8123E">
        <w:rPr>
          <w:rFonts w:asciiTheme="majorBidi" w:hAnsiTheme="majorBidi" w:cstheme="majorBidi"/>
          <w:sz w:val="32"/>
          <w:szCs w:val="32"/>
        </w:rPr>
        <w:t>2e</w:t>
      </w:r>
      <w:r w:rsidR="00097C21">
        <w:rPr>
          <w:rFonts w:asciiTheme="majorBidi" w:hAnsiTheme="majorBidi" w:cstheme="majorBidi"/>
          <w:sz w:val="32"/>
          <w:szCs w:val="32"/>
        </w:rPr>
        <w:t xml:space="preserve">                            × 5</w:t>
      </w:r>
    </w:p>
    <w:p w:rsidR="006B3523" w:rsidRPr="00493DF8" w:rsidRDefault="006B3523" w:rsidP="002C65A3">
      <w:pPr>
        <w:rPr>
          <w:rFonts w:asciiTheme="majorBidi" w:hAnsiTheme="majorBidi" w:cstheme="majorBidi"/>
          <w:color w:val="000000"/>
          <w:sz w:val="32"/>
          <w:szCs w:val="32"/>
        </w:rPr>
      </w:pPr>
      <w:r w:rsidRPr="006B3523">
        <w:rPr>
          <w:rFonts w:asciiTheme="majorBidi" w:hAnsiTheme="majorBidi" w:cstheme="majorBidi"/>
          <w:sz w:val="32"/>
          <w:szCs w:val="32"/>
        </w:rPr>
        <w:t>MnO</w:t>
      </w:r>
      <w:r w:rsidRPr="006B3523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1-</w:t>
      </w:r>
      <w:r w:rsidR="00097C21"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 w:rsidR="00493DF8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Pr="006B3523">
        <w:rPr>
          <w:rFonts w:asciiTheme="majorBidi" w:hAnsiTheme="majorBidi" w:cstheme="majorBidi"/>
          <w:sz w:val="32"/>
          <w:szCs w:val="32"/>
        </w:rPr>
        <w:t>+</w:t>
      </w:r>
      <w:r w:rsidR="00493DF8">
        <w:rPr>
          <w:rFonts w:asciiTheme="majorBidi" w:hAnsiTheme="majorBidi" w:cstheme="majorBidi"/>
          <w:sz w:val="32"/>
          <w:szCs w:val="32"/>
        </w:rPr>
        <w:t xml:space="preserve"> </w:t>
      </w:r>
      <w:r w:rsidRPr="006B3523">
        <w:rPr>
          <w:rFonts w:asciiTheme="majorBidi" w:hAnsiTheme="majorBidi" w:cstheme="majorBidi"/>
          <w:sz w:val="32"/>
          <w:szCs w:val="32"/>
        </w:rPr>
        <w:t>8H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+</w:t>
      </w:r>
      <w:r w:rsidR="00097C21">
        <w:rPr>
          <w:rFonts w:asciiTheme="majorBidi" w:hAnsiTheme="majorBidi" w:cstheme="majorBidi"/>
          <w:sz w:val="32"/>
          <w:szCs w:val="32"/>
          <w:vertAlign w:val="superscript"/>
        </w:rPr>
        <w:t xml:space="preserve">   </w:t>
      </w:r>
      <w:r w:rsidR="00493DF8">
        <w:rPr>
          <w:rFonts w:asciiTheme="majorBidi" w:hAnsiTheme="majorBidi" w:cstheme="majorBidi"/>
          <w:sz w:val="32"/>
          <w:szCs w:val="32"/>
        </w:rPr>
        <w:t xml:space="preserve">+5e   </w:t>
      </w:r>
      <w:r w:rsidR="008972AA">
        <w:object w:dxaOrig="1181" w:dyaOrig="197">
          <v:shape id="_x0000_i1040" type="#_x0000_t75" style="width:59.25pt;height:9.75pt" o:ole="">
            <v:imagedata r:id="rId38" o:title=""/>
          </v:shape>
          <o:OLEObject Type="Embed" ProgID="ACD.ChemSketch.20" ShapeID="_x0000_i1040" DrawAspect="Content" ObjectID="_1714859803" r:id="rId39"/>
        </w:object>
      </w:r>
      <w:r w:rsidR="008972AA">
        <w:rPr>
          <w:rFonts w:asciiTheme="majorBidi" w:hAnsiTheme="majorBidi" w:cstheme="majorBidi"/>
          <w:sz w:val="32"/>
          <w:szCs w:val="32"/>
        </w:rPr>
        <w:t xml:space="preserve">  </w:t>
      </w:r>
      <w:r w:rsidR="00493DF8">
        <w:rPr>
          <w:rFonts w:asciiTheme="majorBidi" w:hAnsiTheme="majorBidi" w:cstheme="majorBidi"/>
          <w:sz w:val="32"/>
          <w:szCs w:val="32"/>
        </w:rPr>
        <w:t>Mn</w:t>
      </w:r>
      <w:r w:rsidR="00493DF8" w:rsidRPr="00493DF8">
        <w:rPr>
          <w:rFonts w:asciiTheme="majorBidi" w:hAnsiTheme="majorBidi" w:cstheme="majorBidi"/>
          <w:sz w:val="32"/>
          <w:szCs w:val="32"/>
          <w:vertAlign w:val="superscript"/>
        </w:rPr>
        <w:t>2+</w:t>
      </w:r>
      <w:r w:rsidR="00097C21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493DF8">
        <w:rPr>
          <w:rFonts w:asciiTheme="majorBidi" w:hAnsiTheme="majorBidi" w:cstheme="majorBidi"/>
          <w:sz w:val="32"/>
          <w:szCs w:val="32"/>
        </w:rPr>
        <w:t>+</w:t>
      </w:r>
      <w:r w:rsidR="00097C21">
        <w:rPr>
          <w:rFonts w:asciiTheme="majorBidi" w:hAnsiTheme="majorBidi" w:cstheme="majorBidi"/>
          <w:sz w:val="32"/>
          <w:szCs w:val="32"/>
        </w:rPr>
        <w:t xml:space="preserve"> </w:t>
      </w:r>
      <w:r w:rsidR="00493DF8">
        <w:rPr>
          <w:rFonts w:asciiTheme="majorBidi" w:hAnsiTheme="majorBidi" w:cstheme="majorBidi"/>
          <w:sz w:val="32"/>
          <w:szCs w:val="32"/>
        </w:rPr>
        <w:t>4H</w:t>
      </w:r>
      <w:r w:rsidR="00493DF8" w:rsidRPr="00493DF8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="00493DF8">
        <w:rPr>
          <w:rFonts w:asciiTheme="majorBidi" w:hAnsiTheme="majorBidi" w:cstheme="majorBidi"/>
          <w:sz w:val="32"/>
          <w:szCs w:val="32"/>
        </w:rPr>
        <w:t>O</w:t>
      </w:r>
      <w:r w:rsidR="00097C21">
        <w:rPr>
          <w:rFonts w:asciiTheme="majorBidi" w:hAnsiTheme="majorBidi" w:cstheme="majorBidi"/>
          <w:sz w:val="32"/>
          <w:szCs w:val="32"/>
        </w:rPr>
        <w:t xml:space="preserve">           ×2</w:t>
      </w:r>
    </w:p>
    <w:p w:rsidR="002C65A3" w:rsidRDefault="00097C21" w:rsidP="00097C2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6B3523">
        <w:rPr>
          <w:rFonts w:asciiTheme="majorBidi" w:hAnsiTheme="majorBidi" w:cstheme="majorBidi"/>
          <w:sz w:val="32"/>
          <w:szCs w:val="32"/>
        </w:rPr>
        <w:t>MnO</w:t>
      </w:r>
      <w:r w:rsidRPr="006B3523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1-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 </w:t>
      </w:r>
      <w:r w:rsidRPr="006B3523">
        <w:rPr>
          <w:rFonts w:asciiTheme="majorBidi" w:hAnsiTheme="majorBidi" w:cstheme="majorBidi"/>
          <w:sz w:val="32"/>
          <w:szCs w:val="32"/>
        </w:rPr>
        <w:t>+</w:t>
      </w:r>
      <w:r>
        <w:rPr>
          <w:rFonts w:asciiTheme="majorBidi" w:hAnsiTheme="majorBidi" w:cstheme="majorBidi"/>
          <w:sz w:val="32"/>
          <w:szCs w:val="32"/>
        </w:rPr>
        <w:t xml:space="preserve"> 16</w:t>
      </w:r>
      <w:r w:rsidRPr="006B3523">
        <w:rPr>
          <w:rFonts w:asciiTheme="majorBidi" w:hAnsiTheme="majorBidi" w:cstheme="majorBidi"/>
          <w:sz w:val="32"/>
          <w:szCs w:val="32"/>
        </w:rPr>
        <w:t>H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+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+5C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>O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D20942">
        <w:rPr>
          <w:rFonts w:asciiTheme="majorBidi" w:hAnsiTheme="majorBidi" w:cstheme="majorBidi"/>
          <w:sz w:val="32"/>
          <w:szCs w:val="32"/>
          <w:vertAlign w:val="superscript"/>
        </w:rPr>
        <w:t>2-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t xml:space="preserve">  </w:t>
      </w:r>
      <w:r>
        <w:object w:dxaOrig="1181" w:dyaOrig="197">
          <v:shape id="_x0000_i1041" type="#_x0000_t75" style="width:47.25pt;height:9.75pt" o:ole="">
            <v:imagedata r:id="rId40" o:title=""/>
          </v:shape>
          <o:OLEObject Type="Embed" ProgID="ACD.ChemSketch.20" ShapeID="_x0000_i1041" DrawAspect="Content" ObjectID="_1714859804" r:id="rId41"/>
        </w:object>
      </w:r>
      <w:r w:rsidRPr="00097C21">
        <w:rPr>
          <w:sz w:val="32"/>
          <w:szCs w:val="32"/>
        </w:rPr>
        <w:t>10</w:t>
      </w:r>
      <w:r w:rsidRPr="00097C2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CO</w:t>
      </w:r>
      <w:r w:rsidRPr="00C8123E"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+ 2Mn</w:t>
      </w:r>
      <w:r w:rsidRPr="00493DF8">
        <w:rPr>
          <w:rFonts w:asciiTheme="majorBidi" w:hAnsiTheme="majorBidi" w:cstheme="majorBidi"/>
          <w:sz w:val="32"/>
          <w:szCs w:val="32"/>
          <w:vertAlign w:val="superscript"/>
        </w:rPr>
        <w:t>2+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+ 8H</w:t>
      </w:r>
      <w:r w:rsidRPr="00493DF8"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>O</w:t>
      </w:r>
    </w:p>
    <w:p w:rsidR="004C344B" w:rsidRDefault="004C344B" w:rsidP="00097C21">
      <w:pPr>
        <w:rPr>
          <w:rFonts w:asciiTheme="majorBidi" w:hAnsiTheme="majorBidi" w:cstheme="majorBidi"/>
          <w:sz w:val="32"/>
          <w:szCs w:val="32"/>
          <w:vertAlign w:val="superscript"/>
        </w:rPr>
      </w:pPr>
      <w:r>
        <w:rPr>
          <w:rFonts w:asciiTheme="majorBidi" w:hAnsiTheme="majorBidi" w:cstheme="majorBidi"/>
          <w:sz w:val="32"/>
          <w:szCs w:val="32"/>
        </w:rPr>
        <w:t>1L1N</w:t>
      </w:r>
      <w:r w:rsidRPr="004C344B">
        <w:rPr>
          <w:rFonts w:asciiTheme="majorBidi" w:hAnsiTheme="majorBidi" w:cstheme="majorBidi"/>
          <w:sz w:val="32"/>
          <w:szCs w:val="32"/>
        </w:rPr>
        <w:t xml:space="preserve"> </w:t>
      </w:r>
      <w:r w:rsidRPr="006B3523">
        <w:rPr>
          <w:rFonts w:asciiTheme="majorBidi" w:hAnsiTheme="majorBidi" w:cstheme="majorBidi"/>
          <w:sz w:val="32"/>
          <w:szCs w:val="32"/>
        </w:rPr>
        <w:t>MnO</w:t>
      </w:r>
      <w:r w:rsidRPr="006B3523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1-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  </w:t>
      </w:r>
      <w:r>
        <w:rPr>
          <w:rFonts w:cstheme="minorHAnsi"/>
          <w:sz w:val="32"/>
          <w:szCs w:val="32"/>
        </w:rPr>
        <w:t xml:space="preserve">Ξ 1L1N </w:t>
      </w:r>
      <w:r>
        <w:rPr>
          <w:rFonts w:asciiTheme="majorBidi" w:hAnsiTheme="majorBidi" w:cstheme="majorBidi"/>
          <w:sz w:val="32"/>
          <w:szCs w:val="32"/>
        </w:rPr>
        <w:t>C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>O</w:t>
      </w:r>
      <w:r w:rsidRPr="00D20942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D20942">
        <w:rPr>
          <w:rFonts w:asciiTheme="majorBidi" w:hAnsiTheme="majorBidi" w:cstheme="majorBidi"/>
          <w:sz w:val="32"/>
          <w:szCs w:val="32"/>
          <w:vertAlign w:val="superscript"/>
        </w:rPr>
        <w:t>2-</w:t>
      </w:r>
    </w:p>
    <w:p w:rsidR="00DE6B14" w:rsidRDefault="00DE6B14" w:rsidP="002A050C">
      <w:pPr>
        <w:rPr>
          <w:color w:val="000000" w:themeColor="text1"/>
          <w:sz w:val="32"/>
          <w:szCs w:val="32"/>
        </w:rPr>
      </w:pPr>
      <w:r w:rsidRPr="00DE6B14">
        <w:rPr>
          <w:rFonts w:asciiTheme="majorBidi" w:hAnsiTheme="majorBidi" w:cstheme="majorBidi"/>
          <w:sz w:val="32"/>
          <w:szCs w:val="32"/>
        </w:rPr>
        <w:t xml:space="preserve">Vml 0.1N </w:t>
      </w:r>
      <w:r w:rsidRPr="006B3523">
        <w:rPr>
          <w:rFonts w:asciiTheme="majorBidi" w:hAnsiTheme="majorBidi" w:cstheme="majorBidi"/>
          <w:sz w:val="32"/>
          <w:szCs w:val="32"/>
        </w:rPr>
        <w:t>MnO</w:t>
      </w:r>
      <w:r w:rsidRPr="006B3523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6B3523">
        <w:rPr>
          <w:rFonts w:asciiTheme="majorBidi" w:hAnsiTheme="majorBidi" w:cstheme="majorBidi"/>
          <w:sz w:val="32"/>
          <w:szCs w:val="32"/>
          <w:vertAlign w:val="superscript"/>
        </w:rPr>
        <w:t>1-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>
        <w:rPr>
          <w:rFonts w:cstheme="minorHAnsi"/>
          <w:sz w:val="32"/>
          <w:szCs w:val="32"/>
        </w:rPr>
        <w:t xml:space="preserve">Ξ </w:t>
      </w:r>
      <w:r w:rsidR="0054016F" w:rsidRPr="00577C3B">
        <w:rPr>
          <w:rFonts w:cstheme="minorHAnsi"/>
          <w:color w:val="F79646" w:themeColor="accent6"/>
          <w:sz w:val="32"/>
          <w:szCs w:val="32"/>
        </w:rPr>
        <w:t>(V/10000)</w:t>
      </w:r>
      <w:r w:rsidR="0054016F" w:rsidRPr="00577C3B">
        <w:rPr>
          <w:rFonts w:asciiTheme="majorBidi" w:hAnsiTheme="majorBidi" w:cstheme="majorBidi"/>
          <w:color w:val="F79646" w:themeColor="accent6"/>
          <w:sz w:val="32"/>
          <w:szCs w:val="32"/>
        </w:rPr>
        <w:t xml:space="preserve"> ×88/2</w:t>
      </w:r>
      <w:r w:rsidR="00577C3B" w:rsidRPr="00577C3B">
        <w:rPr>
          <w:color w:val="E36C0A" w:themeColor="accent6" w:themeShade="BF"/>
          <w:sz w:val="32"/>
          <w:szCs w:val="32"/>
        </w:rPr>
        <w:t xml:space="preserve"> </w:t>
      </w:r>
      <w:r w:rsidR="00577C3B" w:rsidRPr="00577C3B">
        <w:rPr>
          <w:rFonts w:cstheme="minorHAnsi"/>
          <w:color w:val="F79646" w:themeColor="accent6"/>
          <w:sz w:val="32"/>
          <w:szCs w:val="32"/>
        </w:rPr>
        <w:t>Ξ</w:t>
      </w:r>
      <w:r w:rsidR="00577C3B" w:rsidRPr="00FC462D">
        <w:rPr>
          <w:color w:val="E36C0A" w:themeColor="accent6" w:themeShade="BF"/>
          <w:sz w:val="32"/>
          <w:szCs w:val="32"/>
        </w:rPr>
        <w:t xml:space="preserve"> y</w:t>
      </w:r>
      <w:r w:rsidR="00577469">
        <w:rPr>
          <w:color w:val="E36C0A" w:themeColor="accent6" w:themeShade="BF"/>
          <w:sz w:val="32"/>
          <w:szCs w:val="32"/>
        </w:rPr>
        <w:t xml:space="preserve"> g </w:t>
      </w:r>
      <w:r w:rsidR="00577C3B" w:rsidRPr="000B08D7">
        <w:rPr>
          <w:color w:val="000000" w:themeColor="text1"/>
          <w:sz w:val="32"/>
          <w:szCs w:val="32"/>
        </w:rPr>
        <w:t xml:space="preserve">wt of </w:t>
      </w:r>
      <w:r w:rsidR="002A050C">
        <w:rPr>
          <w:rFonts w:asciiTheme="majorBidi" w:hAnsiTheme="majorBidi" w:cstheme="majorBidi"/>
          <w:sz w:val="32"/>
          <w:szCs w:val="32"/>
        </w:rPr>
        <w:t>C</w:t>
      </w:r>
      <w:r w:rsidR="002A050C" w:rsidRPr="00D20942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2A050C">
        <w:rPr>
          <w:rFonts w:asciiTheme="majorBidi" w:hAnsiTheme="majorBidi" w:cstheme="majorBidi"/>
          <w:sz w:val="32"/>
          <w:szCs w:val="32"/>
        </w:rPr>
        <w:t>O</w:t>
      </w:r>
      <w:r w:rsidR="002A050C" w:rsidRPr="00D20942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="002A050C" w:rsidRPr="00D20942">
        <w:rPr>
          <w:rFonts w:asciiTheme="majorBidi" w:hAnsiTheme="majorBidi" w:cstheme="majorBidi"/>
          <w:sz w:val="32"/>
          <w:szCs w:val="32"/>
          <w:vertAlign w:val="superscript"/>
        </w:rPr>
        <w:t>2-</w:t>
      </w:r>
      <w:r w:rsidR="00577C3B" w:rsidRPr="000B08D7">
        <w:rPr>
          <w:color w:val="000000" w:themeColor="text1"/>
          <w:sz w:val="32"/>
          <w:szCs w:val="32"/>
        </w:rPr>
        <w:t xml:space="preserve"> in 0.1g of </w:t>
      </w:r>
      <w:r w:rsidR="002A050C">
        <w:rPr>
          <w:color w:val="000000" w:themeColor="text1"/>
          <w:sz w:val="32"/>
          <w:szCs w:val="32"/>
        </w:rPr>
        <w:t>the complex.</w:t>
      </w:r>
    </w:p>
    <w:p w:rsidR="00995F6D" w:rsidRDefault="00995F6D" w:rsidP="00995F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Observed weight percentage (O) =(y x 100)/0.1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297D28" w:rsidTr="003568B7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7D28" w:rsidRDefault="00E04FE1" w:rsidP="003568B7">
            <w:pPr>
              <w:rPr>
                <w:sz w:val="32"/>
                <w:szCs w:val="32"/>
              </w:rPr>
            </w:pP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K[Cr(C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2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4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)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2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(H2O)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2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].2H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2</w:t>
            </w:r>
            <w:r w:rsidRPr="00D2094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7D28" w:rsidRDefault="00E04FE1" w:rsidP="003568B7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D2094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Pr="00D2094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  <w:r w:rsidRPr="00D20942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2-</w:t>
            </w:r>
          </w:p>
        </w:tc>
      </w:tr>
      <w:tr w:rsidR="00297D28" w:rsidTr="003568B7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297D28" w:rsidRDefault="00297D28" w:rsidP="00356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297D28" w:rsidRDefault="00B45FA0" w:rsidP="00356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7D28">
              <w:rPr>
                <w:sz w:val="32"/>
                <w:szCs w:val="32"/>
              </w:rPr>
              <w:t>M.wt</w:t>
            </w:r>
          </w:p>
        </w:tc>
      </w:tr>
      <w:tr w:rsidR="00297D28" w:rsidTr="003568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97D28" w:rsidRDefault="00297D28" w:rsidP="00356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97D28" w:rsidRDefault="00297D28" w:rsidP="00356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</w:tr>
    </w:tbl>
    <w:p w:rsidR="00297D28" w:rsidRDefault="00297D28" w:rsidP="00297D28">
      <w:pPr>
        <w:rPr>
          <w:sz w:val="32"/>
          <w:szCs w:val="32"/>
        </w:rPr>
      </w:pPr>
    </w:p>
    <w:p w:rsidR="00297D28" w:rsidRDefault="00297D28" w:rsidP="00297D28">
      <w:pPr>
        <w:rPr>
          <w:sz w:val="32"/>
          <w:szCs w:val="32"/>
        </w:rPr>
      </w:pPr>
      <w:r>
        <w:rPr>
          <w:sz w:val="32"/>
          <w:szCs w:val="32"/>
        </w:rPr>
        <w:t>Theortical weight percentage (T) =(Z x 100)/0.1</w:t>
      </w:r>
    </w:p>
    <w:p w:rsidR="00297D28" w:rsidRDefault="00297D28" w:rsidP="00297D28">
      <w:pPr>
        <w:rPr>
          <w:sz w:val="32"/>
          <w:szCs w:val="32"/>
        </w:rPr>
      </w:pPr>
      <w:r>
        <w:rPr>
          <w:sz w:val="32"/>
          <w:szCs w:val="32"/>
        </w:rPr>
        <w:t>Find Error%</w:t>
      </w:r>
    </w:p>
    <w:p w:rsidR="00905FCC" w:rsidRDefault="00905FCC" w:rsidP="00905FCC">
      <w:pPr>
        <w:rPr>
          <w:sz w:val="32"/>
          <w:szCs w:val="32"/>
        </w:rPr>
      </w:pPr>
      <w:r>
        <w:rPr>
          <w:sz w:val="32"/>
          <w:szCs w:val="32"/>
        </w:rPr>
        <w:t>1-Prepare 0.1N KMnO</w:t>
      </w:r>
      <w:r w:rsidRPr="00905FCC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, 250 ml</w:t>
      </w:r>
      <w:r w:rsidR="00605AC6">
        <w:rPr>
          <w:sz w:val="32"/>
          <w:szCs w:val="32"/>
        </w:rPr>
        <w:t>.</w:t>
      </w:r>
    </w:p>
    <w:p w:rsidR="00605AC6" w:rsidRDefault="00605AC6" w:rsidP="00905FCC">
      <w:pPr>
        <w:rPr>
          <w:sz w:val="32"/>
          <w:szCs w:val="32"/>
        </w:rPr>
      </w:pPr>
      <w:r>
        <w:rPr>
          <w:sz w:val="32"/>
          <w:szCs w:val="32"/>
        </w:rPr>
        <w:t>2-Prepare 2N H</w:t>
      </w:r>
      <w:r w:rsidRPr="00605AC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605AC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(conc.</w:t>
      </w:r>
      <w:r w:rsidRPr="00605AC6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Pr="00605AC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605AC6">
        <w:rPr>
          <w:sz w:val="32"/>
          <w:szCs w:val="32"/>
          <w:vertAlign w:val="subscript"/>
        </w:rPr>
        <w:t>4</w:t>
      </w:r>
      <w:r w:rsidRPr="00605AC6">
        <w:rPr>
          <w:sz w:val="32"/>
          <w:szCs w:val="32"/>
        </w:rPr>
        <w:t>=</w:t>
      </w:r>
      <w:r>
        <w:rPr>
          <w:sz w:val="32"/>
          <w:szCs w:val="32"/>
        </w:rPr>
        <w:t>).</w:t>
      </w:r>
    </w:p>
    <w:p w:rsidR="00441AE5" w:rsidRDefault="00441AE5" w:rsidP="009724E0">
      <w:pPr>
        <w:jc w:val="both"/>
        <w:rPr>
          <w:sz w:val="32"/>
          <w:szCs w:val="32"/>
        </w:rPr>
      </w:pPr>
      <w:r>
        <w:rPr>
          <w:sz w:val="32"/>
          <w:szCs w:val="32"/>
        </w:rPr>
        <w:t>Experimental: Dissolve 0.1</w:t>
      </w:r>
      <w:r w:rsidR="00CA68D1">
        <w:rPr>
          <w:sz w:val="32"/>
          <w:szCs w:val="32"/>
        </w:rPr>
        <w:t xml:space="preserve"> </w:t>
      </w:r>
      <w:r>
        <w:rPr>
          <w:sz w:val="32"/>
          <w:szCs w:val="32"/>
        </w:rPr>
        <w:t>g of the complex in 15ml of H</w:t>
      </w:r>
      <w:r w:rsidRPr="00605AC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605AC6">
        <w:rPr>
          <w:sz w:val="32"/>
          <w:szCs w:val="32"/>
          <w:vertAlign w:val="subscript"/>
        </w:rPr>
        <w:t>4</w:t>
      </w:r>
      <w:r w:rsidRPr="00441AE5">
        <w:rPr>
          <w:sz w:val="32"/>
          <w:szCs w:val="32"/>
        </w:rPr>
        <w:t>(2N)</w:t>
      </w:r>
      <w:r>
        <w:rPr>
          <w:sz w:val="32"/>
          <w:szCs w:val="32"/>
        </w:rPr>
        <w:t>.Titrate with KMnO</w:t>
      </w:r>
      <w:r w:rsidRPr="00905FCC"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(0.1N) from the burette</w:t>
      </w:r>
      <w:r w:rsidR="00BE70E8">
        <w:rPr>
          <w:sz w:val="32"/>
          <w:szCs w:val="32"/>
        </w:rPr>
        <w:t>. The pink colo</w:t>
      </w:r>
      <w:r w:rsidR="003218A8">
        <w:rPr>
          <w:sz w:val="32"/>
          <w:szCs w:val="32"/>
        </w:rPr>
        <w:t>u</w:t>
      </w:r>
      <w:r w:rsidR="00BE70E8">
        <w:rPr>
          <w:sz w:val="32"/>
          <w:szCs w:val="32"/>
        </w:rPr>
        <w:t>r maintaining is indicative of reaction end point.</w:t>
      </w:r>
      <w:r>
        <w:rPr>
          <w:sz w:val="32"/>
          <w:szCs w:val="32"/>
        </w:rPr>
        <w:t xml:space="preserve"> </w:t>
      </w:r>
    </w:p>
    <w:p w:rsidR="008356D3" w:rsidRDefault="008356D3" w:rsidP="008356D3">
      <w:pPr>
        <w:jc w:val="both"/>
        <w:rPr>
          <w:b/>
          <w:sz w:val="32"/>
          <w:szCs w:val="32"/>
          <w:u w:val="single"/>
        </w:rPr>
      </w:pPr>
      <w:r w:rsidRPr="008A1AB6">
        <w:rPr>
          <w:b/>
          <w:sz w:val="32"/>
          <w:szCs w:val="32"/>
          <w:u w:val="single"/>
        </w:rPr>
        <w:t>Experiment No.1</w:t>
      </w:r>
      <w:r>
        <w:rPr>
          <w:b/>
          <w:sz w:val="32"/>
          <w:szCs w:val="32"/>
          <w:u w:val="single"/>
        </w:rPr>
        <w:t>1</w:t>
      </w:r>
      <w:r w:rsidRPr="008A1AB6">
        <w:rPr>
          <w:b/>
          <w:sz w:val="32"/>
          <w:szCs w:val="32"/>
          <w:u w:val="single"/>
        </w:rPr>
        <w:t xml:space="preserve">: Preparation of </w:t>
      </w:r>
      <w:r w:rsidR="00867BA8">
        <w:rPr>
          <w:b/>
          <w:sz w:val="32"/>
          <w:szCs w:val="32"/>
          <w:u w:val="single"/>
        </w:rPr>
        <w:t>potassium bis(oxalato)cuprate(II)monohydrate:</w:t>
      </w:r>
      <w:r>
        <w:rPr>
          <w:b/>
          <w:sz w:val="32"/>
          <w:szCs w:val="32"/>
          <w:u w:val="single"/>
        </w:rPr>
        <w:t xml:space="preserve"> </w:t>
      </w:r>
    </w:p>
    <w:p w:rsidR="005C1703" w:rsidRPr="005C1703" w:rsidRDefault="005C1703" w:rsidP="006C20D5">
      <w:pPr>
        <w:jc w:val="right"/>
        <w:rPr>
          <w:sz w:val="32"/>
          <w:szCs w:val="32"/>
        </w:rPr>
      </w:pPr>
      <w:r w:rsidRPr="005C1703">
        <w:rPr>
          <w:sz w:val="32"/>
          <w:szCs w:val="32"/>
        </w:rPr>
        <w:t>C</w:t>
      </w:r>
      <w:r>
        <w:rPr>
          <w:sz w:val="32"/>
          <w:szCs w:val="32"/>
        </w:rPr>
        <w:t>uSO</w:t>
      </w:r>
      <w:r w:rsidRPr="005C1703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.5H</w:t>
      </w:r>
      <w:r w:rsidRPr="005C1703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5C1703">
        <w:rPr>
          <w:sz w:val="32"/>
          <w:szCs w:val="32"/>
        </w:rPr>
        <w:t xml:space="preserve">+ </w:t>
      </w:r>
      <w:r w:rsidR="006C20D5">
        <w:rPr>
          <w:sz w:val="32"/>
          <w:szCs w:val="32"/>
        </w:rPr>
        <w:t>4</w:t>
      </w:r>
      <w:r>
        <w:rPr>
          <w:sz w:val="32"/>
          <w:szCs w:val="32"/>
        </w:rPr>
        <w:t>K</w:t>
      </w:r>
      <w:r w:rsidRPr="005C1703">
        <w:rPr>
          <w:sz w:val="32"/>
          <w:szCs w:val="32"/>
        </w:rPr>
        <w:t>OH</w:t>
      </w:r>
      <w:r>
        <w:rPr>
          <w:sz w:val="32"/>
          <w:szCs w:val="32"/>
        </w:rPr>
        <w:t>+</w:t>
      </w:r>
      <w:r w:rsidR="00523F05">
        <w:rPr>
          <w:sz w:val="32"/>
          <w:szCs w:val="32"/>
        </w:rPr>
        <w:t>2</w:t>
      </w:r>
      <w:r>
        <w:rPr>
          <w:sz w:val="32"/>
          <w:szCs w:val="32"/>
        </w:rPr>
        <w:t>H</w:t>
      </w:r>
      <w:r w:rsidRPr="005C1703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</w:t>
      </w:r>
      <w:r w:rsidRPr="005C1703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5C1703">
        <w:rPr>
          <w:sz w:val="32"/>
          <w:szCs w:val="32"/>
          <w:vertAlign w:val="subscript"/>
        </w:rPr>
        <w:t>4</w:t>
      </w:r>
      <w:r w:rsidR="006C20D5" w:rsidRPr="005C1703">
        <w:rPr>
          <w:sz w:val="32"/>
          <w:szCs w:val="32"/>
        </w:rPr>
        <w:object w:dxaOrig="1080" w:dyaOrig="158">
          <v:shape id="_x0000_i1042" type="#_x0000_t75" style="width:44.25pt;height:8.25pt" o:ole="">
            <v:imagedata r:id="rId20" o:title=""/>
          </v:shape>
          <o:OLEObject Type="Embed" ProgID="ACD.ChemSketch.20" ShapeID="_x0000_i1042" DrawAspect="Content" ObjectID="_1714859805" r:id="rId42"/>
        </w:object>
      </w:r>
      <w:r w:rsidR="00523F05" w:rsidRPr="00523F05">
        <w:rPr>
          <w:sz w:val="32"/>
          <w:szCs w:val="32"/>
        </w:rPr>
        <w:t>K</w:t>
      </w:r>
      <w:r w:rsidR="00523F05" w:rsidRPr="00523F05">
        <w:rPr>
          <w:sz w:val="32"/>
          <w:szCs w:val="32"/>
          <w:vertAlign w:val="subscript"/>
        </w:rPr>
        <w:t>2</w:t>
      </w:r>
      <w:r w:rsidR="00523F05" w:rsidRPr="00523F05">
        <w:rPr>
          <w:sz w:val="32"/>
          <w:szCs w:val="32"/>
        </w:rPr>
        <w:t>[Cu(C</w:t>
      </w:r>
      <w:r w:rsidR="00523F05" w:rsidRPr="00523F05">
        <w:rPr>
          <w:sz w:val="32"/>
          <w:szCs w:val="32"/>
          <w:vertAlign w:val="subscript"/>
        </w:rPr>
        <w:t>2</w:t>
      </w:r>
      <w:r w:rsidR="00523F05" w:rsidRPr="00523F05">
        <w:rPr>
          <w:sz w:val="32"/>
          <w:szCs w:val="32"/>
        </w:rPr>
        <w:t>O</w:t>
      </w:r>
      <w:r w:rsidR="00523F05" w:rsidRPr="00523F05">
        <w:rPr>
          <w:sz w:val="32"/>
          <w:szCs w:val="32"/>
          <w:vertAlign w:val="subscript"/>
        </w:rPr>
        <w:t>4</w:t>
      </w:r>
      <w:r w:rsidR="00523F05" w:rsidRPr="00523F05">
        <w:rPr>
          <w:sz w:val="32"/>
          <w:szCs w:val="32"/>
        </w:rPr>
        <w:t>)</w:t>
      </w:r>
      <w:r w:rsidR="00523F05" w:rsidRPr="00523F05">
        <w:rPr>
          <w:sz w:val="32"/>
          <w:szCs w:val="32"/>
          <w:vertAlign w:val="subscript"/>
        </w:rPr>
        <w:t>2</w:t>
      </w:r>
      <w:r w:rsidR="00523F05" w:rsidRPr="00523F05">
        <w:rPr>
          <w:sz w:val="32"/>
          <w:szCs w:val="32"/>
        </w:rPr>
        <w:t>]. H</w:t>
      </w:r>
      <w:r w:rsidR="00523F05" w:rsidRPr="00523F05">
        <w:rPr>
          <w:sz w:val="32"/>
          <w:szCs w:val="32"/>
          <w:vertAlign w:val="subscript"/>
        </w:rPr>
        <w:t>2</w:t>
      </w:r>
      <w:r w:rsidR="00523F05" w:rsidRPr="00523F05">
        <w:rPr>
          <w:sz w:val="32"/>
          <w:szCs w:val="32"/>
        </w:rPr>
        <w:t xml:space="preserve">O </w:t>
      </w:r>
      <w:r w:rsidRPr="005C1703">
        <w:rPr>
          <w:sz w:val="32"/>
          <w:szCs w:val="32"/>
        </w:rPr>
        <w:t>+</w:t>
      </w:r>
      <w:r w:rsidR="006C20D5">
        <w:rPr>
          <w:sz w:val="32"/>
          <w:szCs w:val="32"/>
        </w:rPr>
        <w:t>K2SO4+</w:t>
      </w:r>
      <w:r w:rsidRPr="005C1703">
        <w:rPr>
          <w:sz w:val="32"/>
          <w:szCs w:val="32"/>
        </w:rPr>
        <w:t xml:space="preserve"> </w:t>
      </w:r>
      <w:r w:rsidR="006C20D5">
        <w:rPr>
          <w:sz w:val="32"/>
          <w:szCs w:val="32"/>
        </w:rPr>
        <w:t>8</w:t>
      </w:r>
      <w:r w:rsidRPr="005C1703">
        <w:rPr>
          <w:sz w:val="32"/>
          <w:szCs w:val="32"/>
        </w:rPr>
        <w:t>H</w:t>
      </w:r>
      <w:r w:rsidRPr="005C1703">
        <w:rPr>
          <w:sz w:val="32"/>
          <w:szCs w:val="32"/>
          <w:vertAlign w:val="subscript"/>
        </w:rPr>
        <w:t>2</w:t>
      </w:r>
      <w:r w:rsidRPr="005C1703">
        <w:rPr>
          <w:sz w:val="32"/>
          <w:szCs w:val="32"/>
        </w:rPr>
        <w:t>O</w:t>
      </w:r>
    </w:p>
    <w:p w:rsidR="0068063C" w:rsidRDefault="0068063C" w:rsidP="0068063C">
      <w:pPr>
        <w:rPr>
          <w:sz w:val="32"/>
          <w:szCs w:val="32"/>
          <w:vertAlign w:val="superscript"/>
        </w:rPr>
      </w:pPr>
      <w:r w:rsidRPr="00506A7E">
        <w:rPr>
          <w:sz w:val="32"/>
          <w:szCs w:val="32"/>
        </w:rPr>
        <w:t>Cu: [Ar]3d</w:t>
      </w:r>
      <w:r>
        <w:rPr>
          <w:sz w:val="32"/>
          <w:szCs w:val="32"/>
          <w:vertAlign w:val="superscript"/>
        </w:rPr>
        <w:t>10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>
        <w:rPr>
          <w:sz w:val="32"/>
          <w:szCs w:val="32"/>
          <w:vertAlign w:val="superscript"/>
        </w:rPr>
        <w:t>1</w:t>
      </w:r>
    </w:p>
    <w:p w:rsidR="0068063C" w:rsidRDefault="0068063C" w:rsidP="0068063C">
      <w:pPr>
        <w:rPr>
          <w:sz w:val="32"/>
          <w:szCs w:val="32"/>
          <w:vertAlign w:val="superscript"/>
        </w:rPr>
      </w:pPr>
      <w:r w:rsidRPr="00506A7E">
        <w:rPr>
          <w:sz w:val="32"/>
          <w:szCs w:val="32"/>
        </w:rPr>
        <w:t>Cu</w:t>
      </w:r>
      <w:r w:rsidRPr="001654CA">
        <w:rPr>
          <w:sz w:val="32"/>
          <w:szCs w:val="32"/>
          <w:vertAlign w:val="superscript"/>
        </w:rPr>
        <w:t>2+</w:t>
      </w:r>
      <w:r w:rsidRPr="00506A7E">
        <w:rPr>
          <w:sz w:val="32"/>
          <w:szCs w:val="32"/>
        </w:rPr>
        <w:t>: 3d</w:t>
      </w:r>
      <w:r w:rsidRPr="00506A7E">
        <w:rPr>
          <w:sz w:val="32"/>
          <w:szCs w:val="32"/>
          <w:vertAlign w:val="superscript"/>
        </w:rPr>
        <w:t>9</w:t>
      </w:r>
      <w:r w:rsidRPr="00506A7E">
        <w:rPr>
          <w:sz w:val="32"/>
          <w:szCs w:val="32"/>
        </w:rPr>
        <w:t>4</w:t>
      </w:r>
      <w:r>
        <w:rPr>
          <w:sz w:val="32"/>
          <w:szCs w:val="32"/>
        </w:rPr>
        <w:t>S</w:t>
      </w:r>
      <w:r>
        <w:rPr>
          <w:sz w:val="32"/>
          <w:szCs w:val="32"/>
          <w:vertAlign w:val="superscript"/>
        </w:rPr>
        <w:t>0</w:t>
      </w:r>
    </w:p>
    <w:p w:rsidR="0014266F" w:rsidRDefault="0068063C" w:rsidP="008356D3">
      <w:r>
        <w:object w:dxaOrig="3970" w:dyaOrig="1176">
          <v:shape id="_x0000_i1043" type="#_x0000_t75" style="width:199.5pt;height:58.5pt" o:ole="">
            <v:imagedata r:id="rId10" o:title=""/>
          </v:shape>
          <o:OLEObject Type="Embed" ProgID="ACD.ChemSketch.20" ShapeID="_x0000_i1043" DrawAspect="Content" ObjectID="_1714859806" r:id="rId43"/>
        </w:object>
      </w:r>
    </w:p>
    <w:p w:rsidR="008356D3" w:rsidRDefault="0014266F" w:rsidP="008356D3">
      <w:r>
        <w:object w:dxaOrig="3975" w:dyaOrig="1996">
          <v:shape id="_x0000_i1044" type="#_x0000_t75" style="width:198pt;height:99.75pt" o:ole="">
            <v:imagedata r:id="rId44" o:title=""/>
          </v:shape>
          <o:OLEObject Type="Embed" ProgID="ACD.ChemSketch.20" ShapeID="_x0000_i1044" DrawAspect="Content" ObjectID="_1714859807" r:id="rId45"/>
        </w:object>
      </w:r>
    </w:p>
    <w:p w:rsidR="008356D3" w:rsidRDefault="008356D3" w:rsidP="008356D3">
      <w:pPr>
        <w:jc w:val="center"/>
      </w:pPr>
    </w:p>
    <w:p w:rsidR="008356D3" w:rsidRDefault="00E519BF" w:rsidP="0014266F">
      <w:pPr>
        <w:jc w:val="center"/>
      </w:pPr>
      <w:r>
        <w:object w:dxaOrig="4996" w:dyaOrig="1591">
          <v:shape id="_x0000_i1045" type="#_x0000_t75" style="width:249.75pt;height:79.5pt" o:ole="">
            <v:imagedata r:id="rId46" o:title=""/>
          </v:shape>
          <o:OLEObject Type="Embed" ProgID="ACD.ChemSketch.20" ShapeID="_x0000_i1045" DrawAspect="Content" ObjectID="_1714859808" r:id="rId47"/>
        </w:object>
      </w:r>
    </w:p>
    <w:p w:rsidR="008356D3" w:rsidRDefault="008356D3" w:rsidP="009724E0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B3A07" w:rsidTr="000712F8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3A07" w:rsidRPr="004B3A07" w:rsidRDefault="004B3A07" w:rsidP="00071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CuSO</w:t>
            </w:r>
            <w:r w:rsidRPr="00AB307D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.5H</w:t>
            </w:r>
            <w:r w:rsidRPr="009E551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3A07" w:rsidRDefault="004B3A07" w:rsidP="00E50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9E551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[Cu(C</w:t>
            </w:r>
            <w:r w:rsidRPr="009E551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9E5517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].</w:t>
            </w:r>
            <w:r w:rsidR="00E5056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</w:t>
            </w:r>
            <w:r w:rsidRPr="00AB307D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</w:tc>
      </w:tr>
      <w:tr w:rsidR="004B3A07" w:rsidTr="000712F8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4B3A07" w:rsidRDefault="004B3A07" w:rsidP="00071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4B3A07" w:rsidRDefault="004B3A07" w:rsidP="00071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</w:tr>
      <w:tr w:rsidR="004B3A07" w:rsidTr="000712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B3A07" w:rsidRDefault="004B3A07" w:rsidP="00071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B3A07" w:rsidRDefault="004B3A07" w:rsidP="00071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T=theoretical weight</w:t>
            </w:r>
          </w:p>
        </w:tc>
      </w:tr>
    </w:tbl>
    <w:p w:rsidR="004B3A07" w:rsidRDefault="004B3A07" w:rsidP="004B3A07">
      <w:pPr>
        <w:pBdr>
          <w:bar w:val="single" w:sz="4" w:color="auto"/>
        </w:pBdr>
        <w:rPr>
          <w:sz w:val="32"/>
          <w:szCs w:val="32"/>
        </w:rPr>
      </w:pPr>
    </w:p>
    <w:p w:rsidR="004B3A07" w:rsidRDefault="004B3A07" w:rsidP="004B3A07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Yield%= (observed weight/</w:t>
      </w:r>
      <w:r w:rsidRPr="00031BD7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weight)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4B3A07" w:rsidRDefault="004B3A07" w:rsidP="004B3A07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Error%=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{(theoretical weight-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observed weight)/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weight}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4B3A07" w:rsidRDefault="004B3A07" w:rsidP="004B3A07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Experimental:</w:t>
      </w:r>
    </w:p>
    <w:p w:rsidR="00321F6A" w:rsidRDefault="00321F6A" w:rsidP="004B3A07">
      <w:pPr>
        <w:pBdr>
          <w:bar w:val="single" w:sz="4" w:color="auto"/>
        </w:pBdr>
        <w:rPr>
          <w:sz w:val="32"/>
          <w:szCs w:val="32"/>
        </w:rPr>
      </w:pPr>
      <w:r w:rsidRPr="00321F6A">
        <w:rPr>
          <w:sz w:val="32"/>
          <w:szCs w:val="32"/>
        </w:rPr>
        <w:t xml:space="preserve">Dissolve </w:t>
      </w:r>
      <w:r>
        <w:rPr>
          <w:sz w:val="32"/>
          <w:szCs w:val="32"/>
        </w:rPr>
        <w:t>0.5</w:t>
      </w:r>
      <w:r w:rsidRPr="00321F6A">
        <w:rPr>
          <w:sz w:val="32"/>
          <w:szCs w:val="32"/>
        </w:rPr>
        <w:t>g of CuSO</w:t>
      </w:r>
      <w:r w:rsidRPr="0087194C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.5H</w:t>
      </w:r>
      <w:r w:rsidRPr="008719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O </w:t>
      </w:r>
      <w:r w:rsidRPr="00321F6A">
        <w:rPr>
          <w:sz w:val="32"/>
          <w:szCs w:val="32"/>
        </w:rPr>
        <w:t xml:space="preserve"> in </w:t>
      </w:r>
      <w:r>
        <w:rPr>
          <w:sz w:val="32"/>
          <w:szCs w:val="32"/>
        </w:rPr>
        <w:t>20</w:t>
      </w:r>
      <w:r w:rsidRPr="00321F6A">
        <w:rPr>
          <w:sz w:val="32"/>
          <w:szCs w:val="32"/>
        </w:rPr>
        <w:t xml:space="preserve"> ml </w:t>
      </w:r>
      <w:r>
        <w:rPr>
          <w:sz w:val="32"/>
          <w:szCs w:val="32"/>
        </w:rPr>
        <w:t xml:space="preserve">of </w:t>
      </w:r>
      <w:r w:rsidRPr="00321F6A">
        <w:rPr>
          <w:sz w:val="32"/>
          <w:szCs w:val="32"/>
        </w:rPr>
        <w:t>water</w:t>
      </w:r>
      <w:r>
        <w:rPr>
          <w:sz w:val="32"/>
          <w:szCs w:val="32"/>
        </w:rPr>
        <w:t>. Dissolve</w:t>
      </w:r>
      <w:r w:rsidR="008719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KOH (0.6g) and H</w:t>
      </w:r>
      <w:r w:rsidRPr="008719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</w:t>
      </w:r>
      <w:r w:rsidRPr="008719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87194C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(0.5g) in 20 ml H</w:t>
      </w:r>
      <w:r w:rsidRPr="008719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="00437703">
        <w:rPr>
          <w:sz w:val="32"/>
          <w:szCs w:val="32"/>
        </w:rPr>
        <w:t>. Mix the two solutions.</w:t>
      </w:r>
      <w:r w:rsidR="0087194C">
        <w:rPr>
          <w:sz w:val="32"/>
          <w:szCs w:val="32"/>
        </w:rPr>
        <w:t xml:space="preserve"> </w:t>
      </w:r>
      <w:r w:rsidR="00437703">
        <w:rPr>
          <w:sz w:val="32"/>
          <w:szCs w:val="32"/>
        </w:rPr>
        <w:t xml:space="preserve">Add 5ml of EtOH and allow to </w:t>
      </w:r>
      <w:r w:rsidR="0087194C">
        <w:rPr>
          <w:sz w:val="32"/>
          <w:szCs w:val="32"/>
        </w:rPr>
        <w:t xml:space="preserve"> </w:t>
      </w:r>
      <w:r w:rsidR="00437703">
        <w:rPr>
          <w:sz w:val="32"/>
          <w:szCs w:val="32"/>
        </w:rPr>
        <w:t>stand for 5 minutes.</w:t>
      </w:r>
      <w:r w:rsidR="0087194C">
        <w:rPr>
          <w:sz w:val="32"/>
          <w:szCs w:val="32"/>
        </w:rPr>
        <w:t xml:space="preserve"> </w:t>
      </w:r>
      <w:r w:rsidR="00437703">
        <w:rPr>
          <w:sz w:val="32"/>
          <w:szCs w:val="32"/>
        </w:rPr>
        <w:t>Filter the ppt. and d</w:t>
      </w:r>
      <w:r w:rsidR="0087194C">
        <w:rPr>
          <w:sz w:val="32"/>
          <w:szCs w:val="32"/>
        </w:rPr>
        <w:t>r</w:t>
      </w:r>
      <w:r w:rsidR="00437703">
        <w:rPr>
          <w:sz w:val="32"/>
          <w:szCs w:val="32"/>
        </w:rPr>
        <w:t>y it in air.</w:t>
      </w:r>
    </w:p>
    <w:p w:rsidR="002313C4" w:rsidRDefault="002313C4" w:rsidP="004B3A07">
      <w:pPr>
        <w:pBdr>
          <w:bar w:val="single" w:sz="4" w:color="auto"/>
        </w:pBdr>
        <w:rPr>
          <w:sz w:val="32"/>
          <w:szCs w:val="32"/>
        </w:rPr>
      </w:pPr>
    </w:p>
    <w:p w:rsidR="008A1AB6" w:rsidRDefault="008A1AB6" w:rsidP="009724E0">
      <w:pPr>
        <w:jc w:val="both"/>
        <w:rPr>
          <w:sz w:val="32"/>
          <w:szCs w:val="32"/>
        </w:rPr>
      </w:pPr>
    </w:p>
    <w:p w:rsidR="008356D3" w:rsidRDefault="008356D3" w:rsidP="009724E0">
      <w:pPr>
        <w:jc w:val="both"/>
        <w:rPr>
          <w:sz w:val="32"/>
          <w:szCs w:val="32"/>
        </w:rPr>
      </w:pPr>
    </w:p>
    <w:p w:rsidR="00E519BF" w:rsidRDefault="00E519BF" w:rsidP="009724E0">
      <w:pPr>
        <w:jc w:val="both"/>
        <w:rPr>
          <w:sz w:val="32"/>
          <w:szCs w:val="32"/>
        </w:rPr>
      </w:pPr>
    </w:p>
    <w:p w:rsidR="00E519BF" w:rsidRDefault="00E519BF" w:rsidP="009724E0">
      <w:pPr>
        <w:jc w:val="both"/>
        <w:rPr>
          <w:sz w:val="32"/>
          <w:szCs w:val="32"/>
        </w:rPr>
      </w:pPr>
    </w:p>
    <w:p w:rsidR="00E519BF" w:rsidRDefault="00E519BF" w:rsidP="009724E0">
      <w:pPr>
        <w:jc w:val="both"/>
        <w:rPr>
          <w:sz w:val="32"/>
          <w:szCs w:val="32"/>
        </w:rPr>
      </w:pPr>
    </w:p>
    <w:p w:rsidR="008A1AB6" w:rsidRPr="008A1AB6" w:rsidRDefault="008A1AB6" w:rsidP="008A1AB6">
      <w:pPr>
        <w:jc w:val="both"/>
        <w:rPr>
          <w:b/>
          <w:sz w:val="32"/>
          <w:szCs w:val="32"/>
          <w:u w:val="single"/>
        </w:rPr>
      </w:pPr>
      <w:r w:rsidRPr="008A1AB6">
        <w:rPr>
          <w:b/>
          <w:sz w:val="32"/>
          <w:szCs w:val="32"/>
          <w:u w:val="single"/>
        </w:rPr>
        <w:t xml:space="preserve">Experiment No.13: Preparation of </w:t>
      </w:r>
      <w:r w:rsidR="00111ABA">
        <w:rPr>
          <w:b/>
          <w:sz w:val="32"/>
          <w:szCs w:val="32"/>
          <w:u w:val="single"/>
        </w:rPr>
        <w:t>diaquabis</w:t>
      </w:r>
      <w:r w:rsidR="00DD35C0">
        <w:rPr>
          <w:b/>
          <w:sz w:val="32"/>
          <w:szCs w:val="32"/>
          <w:u w:val="single"/>
        </w:rPr>
        <w:t xml:space="preserve"> </w:t>
      </w:r>
      <w:r w:rsidRPr="008A1AB6">
        <w:rPr>
          <w:b/>
          <w:sz w:val="32"/>
          <w:szCs w:val="32"/>
          <w:u w:val="single"/>
        </w:rPr>
        <w:t>(acetylacetonato)</w:t>
      </w:r>
      <w:r w:rsidR="006A1E93">
        <w:rPr>
          <w:b/>
          <w:sz w:val="32"/>
          <w:szCs w:val="32"/>
          <w:u w:val="single"/>
        </w:rPr>
        <w:t>cobalt(I</w:t>
      </w:r>
      <w:r w:rsidRPr="008A1AB6">
        <w:rPr>
          <w:b/>
          <w:sz w:val="32"/>
          <w:szCs w:val="32"/>
          <w:u w:val="single"/>
        </w:rPr>
        <w:t>I)</w:t>
      </w:r>
    </w:p>
    <w:p w:rsidR="008A1AB6" w:rsidRDefault="008A1AB6" w:rsidP="008A1AB6">
      <w:pPr>
        <w:jc w:val="both"/>
        <w:rPr>
          <w:sz w:val="32"/>
          <w:szCs w:val="32"/>
        </w:rPr>
      </w:pPr>
      <w:r w:rsidRPr="008A1AB6">
        <w:rPr>
          <w:b/>
          <w:sz w:val="32"/>
          <w:szCs w:val="32"/>
          <w:u w:val="single"/>
        </w:rPr>
        <w:t>[</w:t>
      </w:r>
      <w:r w:rsidR="00B02EF8">
        <w:rPr>
          <w:b/>
          <w:sz w:val="32"/>
          <w:szCs w:val="32"/>
          <w:u w:val="single"/>
        </w:rPr>
        <w:t>Co</w:t>
      </w:r>
      <w:r w:rsidRPr="008A1AB6">
        <w:rPr>
          <w:b/>
          <w:sz w:val="32"/>
          <w:szCs w:val="32"/>
          <w:u w:val="single"/>
        </w:rPr>
        <w:t>(C</w:t>
      </w:r>
      <w:r w:rsidRPr="00B02EF8">
        <w:rPr>
          <w:b/>
          <w:sz w:val="32"/>
          <w:szCs w:val="32"/>
          <w:u w:val="single"/>
          <w:vertAlign w:val="subscript"/>
        </w:rPr>
        <w:t>5</w:t>
      </w:r>
      <w:r w:rsidRPr="008A1AB6">
        <w:rPr>
          <w:b/>
          <w:sz w:val="32"/>
          <w:szCs w:val="32"/>
          <w:u w:val="single"/>
        </w:rPr>
        <w:t>H</w:t>
      </w:r>
      <w:r w:rsidRPr="00B02EF8">
        <w:rPr>
          <w:b/>
          <w:sz w:val="32"/>
          <w:szCs w:val="32"/>
          <w:u w:val="single"/>
          <w:vertAlign w:val="subscript"/>
        </w:rPr>
        <w:t>7</w:t>
      </w:r>
      <w:r w:rsidRPr="008A1AB6">
        <w:rPr>
          <w:b/>
          <w:sz w:val="32"/>
          <w:szCs w:val="32"/>
          <w:u w:val="single"/>
        </w:rPr>
        <w:t>O</w:t>
      </w:r>
      <w:r w:rsidRPr="00B02EF8">
        <w:rPr>
          <w:b/>
          <w:sz w:val="32"/>
          <w:szCs w:val="32"/>
          <w:u w:val="single"/>
          <w:vertAlign w:val="subscript"/>
        </w:rPr>
        <w:t>2</w:t>
      </w:r>
      <w:r w:rsidRPr="008A1AB6">
        <w:rPr>
          <w:b/>
          <w:sz w:val="32"/>
          <w:szCs w:val="32"/>
          <w:u w:val="single"/>
        </w:rPr>
        <w:t>)</w:t>
      </w:r>
      <w:r w:rsidR="00B02EF8" w:rsidRPr="00B02EF8">
        <w:rPr>
          <w:b/>
          <w:sz w:val="32"/>
          <w:szCs w:val="32"/>
          <w:u w:val="single"/>
          <w:vertAlign w:val="subscript"/>
        </w:rPr>
        <w:t>2</w:t>
      </w:r>
      <w:r w:rsidR="00B02EF8">
        <w:rPr>
          <w:b/>
          <w:sz w:val="32"/>
          <w:szCs w:val="32"/>
          <w:u w:val="single"/>
        </w:rPr>
        <w:t>(H</w:t>
      </w:r>
      <w:r w:rsidR="00B02EF8" w:rsidRPr="00B02EF8">
        <w:rPr>
          <w:b/>
          <w:sz w:val="32"/>
          <w:szCs w:val="32"/>
          <w:u w:val="single"/>
          <w:vertAlign w:val="subscript"/>
        </w:rPr>
        <w:t>2</w:t>
      </w:r>
      <w:r w:rsidR="00B02EF8">
        <w:rPr>
          <w:b/>
          <w:sz w:val="32"/>
          <w:szCs w:val="32"/>
          <w:u w:val="single"/>
        </w:rPr>
        <w:t>O)</w:t>
      </w:r>
      <w:r w:rsidR="00B02EF8" w:rsidRPr="00B02EF8">
        <w:rPr>
          <w:b/>
          <w:sz w:val="32"/>
          <w:szCs w:val="32"/>
          <w:u w:val="single"/>
          <w:vertAlign w:val="subscript"/>
        </w:rPr>
        <w:t>2</w:t>
      </w:r>
      <w:r w:rsidRPr="008A1AB6">
        <w:rPr>
          <w:b/>
          <w:sz w:val="32"/>
          <w:szCs w:val="32"/>
          <w:u w:val="single"/>
        </w:rPr>
        <w:t>]:</w:t>
      </w:r>
    </w:p>
    <w:p w:rsidR="008A1AB6" w:rsidRDefault="004E1388" w:rsidP="009724E0">
      <w:pPr>
        <w:jc w:val="both"/>
        <w:rPr>
          <w:sz w:val="32"/>
          <w:szCs w:val="32"/>
        </w:rPr>
      </w:pPr>
      <w:r w:rsidRPr="004E1388">
        <w:rPr>
          <w:sz w:val="32"/>
          <w:szCs w:val="32"/>
        </w:rPr>
        <w:t>C</w:t>
      </w:r>
      <w:r w:rsidRPr="004E1388">
        <w:rPr>
          <w:sz w:val="32"/>
          <w:szCs w:val="32"/>
          <w:vertAlign w:val="subscript"/>
        </w:rPr>
        <w:t>5</w:t>
      </w:r>
      <w:r w:rsidRPr="004E1388"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7</w:t>
      </w:r>
      <w:r w:rsidRPr="004E1388">
        <w:rPr>
          <w:sz w:val="32"/>
          <w:szCs w:val="32"/>
        </w:rPr>
        <w:t>O</w:t>
      </w:r>
      <w:r w:rsidRPr="004E1388">
        <w:rPr>
          <w:sz w:val="32"/>
          <w:szCs w:val="32"/>
          <w:vertAlign w:val="subscript"/>
        </w:rPr>
        <w:t>2</w:t>
      </w:r>
      <w:r w:rsidRPr="004E1388">
        <w:rPr>
          <w:sz w:val="32"/>
          <w:szCs w:val="32"/>
        </w:rPr>
        <w:t>H+ Na</w:t>
      </w:r>
      <w:r>
        <w:rPr>
          <w:sz w:val="32"/>
          <w:szCs w:val="32"/>
        </w:rPr>
        <w:t>OH</w:t>
      </w:r>
      <w:r w:rsidRPr="004E1388">
        <w:rPr>
          <w:sz w:val="32"/>
          <w:szCs w:val="32"/>
        </w:rPr>
        <w:object w:dxaOrig="1080" w:dyaOrig="158">
          <v:shape id="_x0000_i1046" type="#_x0000_t75" style="width:54.75pt;height:8.25pt" o:ole="">
            <v:imagedata r:id="rId20" o:title=""/>
          </v:shape>
          <o:OLEObject Type="Embed" ProgID="ACD.ChemSketch.20" ShapeID="_x0000_i1046" DrawAspect="Content" ObjectID="_1714859809" r:id="rId48"/>
        </w:object>
      </w:r>
      <w:r w:rsidRPr="004E1388">
        <w:rPr>
          <w:sz w:val="32"/>
          <w:szCs w:val="32"/>
        </w:rPr>
        <w:t xml:space="preserve"> NaC</w:t>
      </w:r>
      <w:r w:rsidRPr="004E1388">
        <w:rPr>
          <w:sz w:val="32"/>
          <w:szCs w:val="32"/>
          <w:vertAlign w:val="subscript"/>
        </w:rPr>
        <w:t>5</w:t>
      </w:r>
      <w:r w:rsidRPr="004E1388"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7</w:t>
      </w:r>
      <w:r w:rsidRPr="004E1388">
        <w:rPr>
          <w:sz w:val="32"/>
          <w:szCs w:val="32"/>
        </w:rPr>
        <w:t>O</w:t>
      </w:r>
      <w:r w:rsidRPr="004E1388">
        <w:rPr>
          <w:sz w:val="32"/>
          <w:szCs w:val="32"/>
          <w:vertAlign w:val="subscript"/>
        </w:rPr>
        <w:t>2</w:t>
      </w:r>
      <w:r w:rsidRPr="004E1388">
        <w:rPr>
          <w:sz w:val="32"/>
          <w:szCs w:val="32"/>
        </w:rPr>
        <w:t xml:space="preserve">+ </w:t>
      </w:r>
      <w:r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0532F3" w:rsidRDefault="000532F3" w:rsidP="000532F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CoCl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.6H</w:t>
      </w:r>
      <w:r w:rsidRPr="00A21E9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O+ 2</w:t>
      </w:r>
      <w:r w:rsidRPr="00D61E32">
        <w:rPr>
          <w:color w:val="000000"/>
          <w:sz w:val="32"/>
          <w:szCs w:val="32"/>
        </w:rPr>
        <w:t>NaC</w:t>
      </w:r>
      <w:r w:rsidRPr="00D61E32">
        <w:rPr>
          <w:color w:val="000000"/>
          <w:sz w:val="32"/>
          <w:szCs w:val="32"/>
          <w:vertAlign w:val="subscript"/>
        </w:rPr>
        <w:t>5</w:t>
      </w:r>
      <w:r w:rsidRPr="00D61E32">
        <w:rPr>
          <w:color w:val="000000"/>
          <w:sz w:val="32"/>
          <w:szCs w:val="32"/>
        </w:rPr>
        <w:t>H</w:t>
      </w:r>
      <w:r w:rsidRPr="00D61E32">
        <w:rPr>
          <w:color w:val="000000"/>
          <w:sz w:val="32"/>
          <w:szCs w:val="32"/>
          <w:vertAlign w:val="subscript"/>
        </w:rPr>
        <w:t>7</w:t>
      </w:r>
      <w:r w:rsidRPr="00D61E32">
        <w:rPr>
          <w:color w:val="000000"/>
          <w:sz w:val="32"/>
          <w:szCs w:val="32"/>
        </w:rPr>
        <w:t>O</w:t>
      </w:r>
      <w:r w:rsidRPr="00D61E32">
        <w:rPr>
          <w:color w:val="000000"/>
          <w:sz w:val="32"/>
          <w:szCs w:val="32"/>
          <w:vertAlign w:val="subscript"/>
        </w:rPr>
        <w:t>2</w:t>
      </w:r>
      <w:r>
        <w:object w:dxaOrig="1080" w:dyaOrig="158">
          <v:shape id="_x0000_i1047" type="#_x0000_t75" style="width:54.75pt;height:8.25pt" o:ole="">
            <v:imagedata r:id="rId20" o:title=""/>
          </v:shape>
          <o:OLEObject Type="Embed" ProgID="ACD.ChemSketch.20" ShapeID="_x0000_i1047" DrawAspect="Content" ObjectID="_1714859810" r:id="rId49"/>
        </w:object>
      </w:r>
      <w:r w:rsidRPr="000532F3">
        <w:rPr>
          <w:sz w:val="32"/>
          <w:szCs w:val="32"/>
        </w:rPr>
        <w:t>[Co(C</w:t>
      </w:r>
      <w:r w:rsidRPr="000532F3">
        <w:rPr>
          <w:sz w:val="32"/>
          <w:szCs w:val="32"/>
          <w:vertAlign w:val="subscript"/>
        </w:rPr>
        <w:t>5</w:t>
      </w:r>
      <w:r w:rsidRPr="000532F3">
        <w:rPr>
          <w:sz w:val="32"/>
          <w:szCs w:val="32"/>
        </w:rPr>
        <w:t>H</w:t>
      </w:r>
      <w:r w:rsidRPr="000532F3">
        <w:rPr>
          <w:sz w:val="32"/>
          <w:szCs w:val="32"/>
          <w:vertAlign w:val="subscript"/>
        </w:rPr>
        <w:t>7</w:t>
      </w:r>
      <w:r w:rsidRPr="000532F3">
        <w:rPr>
          <w:sz w:val="32"/>
          <w:szCs w:val="32"/>
        </w:rPr>
        <w:t>O</w:t>
      </w:r>
      <w:r w:rsidRPr="000532F3">
        <w:rPr>
          <w:sz w:val="32"/>
          <w:szCs w:val="32"/>
          <w:vertAlign w:val="subscript"/>
        </w:rPr>
        <w:t>2</w:t>
      </w:r>
      <w:r w:rsidRPr="000532F3">
        <w:rPr>
          <w:sz w:val="32"/>
          <w:szCs w:val="32"/>
        </w:rPr>
        <w:t>)</w:t>
      </w:r>
      <w:r w:rsidRPr="000532F3">
        <w:rPr>
          <w:sz w:val="32"/>
          <w:szCs w:val="32"/>
          <w:vertAlign w:val="subscript"/>
        </w:rPr>
        <w:t>2</w:t>
      </w:r>
      <w:r w:rsidRPr="000532F3">
        <w:rPr>
          <w:sz w:val="32"/>
          <w:szCs w:val="32"/>
        </w:rPr>
        <w:t>(H</w:t>
      </w:r>
      <w:r w:rsidRPr="000532F3">
        <w:rPr>
          <w:sz w:val="32"/>
          <w:szCs w:val="32"/>
          <w:vertAlign w:val="subscript"/>
        </w:rPr>
        <w:t>2</w:t>
      </w:r>
      <w:r w:rsidRPr="000532F3">
        <w:rPr>
          <w:sz w:val="32"/>
          <w:szCs w:val="32"/>
        </w:rPr>
        <w:t>O)</w:t>
      </w:r>
      <w:r w:rsidRPr="000532F3">
        <w:rPr>
          <w:sz w:val="32"/>
          <w:szCs w:val="32"/>
          <w:vertAlign w:val="subscript"/>
        </w:rPr>
        <w:t>2</w:t>
      </w:r>
      <w:r w:rsidRPr="000532F3">
        <w:rPr>
          <w:sz w:val="32"/>
          <w:szCs w:val="32"/>
        </w:rPr>
        <w:t>]</w:t>
      </w:r>
      <w:r>
        <w:rPr>
          <w:color w:val="000000"/>
          <w:sz w:val="32"/>
          <w:szCs w:val="32"/>
        </w:rPr>
        <w:t>+</w:t>
      </w:r>
      <w:r w:rsidR="00DF7A19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NaCl+</w:t>
      </w:r>
      <w:r w:rsidR="00DF7A19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H</w:t>
      </w:r>
      <w:r w:rsidRPr="000F63E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6A55CB" w:rsidTr="008C1217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A55CB" w:rsidRPr="008D35F8" w:rsidRDefault="006A55CB" w:rsidP="006A5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.6H2O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A55CB" w:rsidRPr="006A55CB" w:rsidRDefault="006A55CB" w:rsidP="006A55CB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[Co(</w:t>
            </w:r>
            <w:r w:rsidRPr="00D61E32">
              <w:rPr>
                <w:color w:val="000000"/>
                <w:sz w:val="32"/>
                <w:szCs w:val="32"/>
              </w:rPr>
              <w:t>C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5</w:t>
            </w:r>
            <w:r w:rsidRPr="00D61E32">
              <w:rPr>
                <w:color w:val="000000"/>
                <w:sz w:val="32"/>
                <w:szCs w:val="32"/>
              </w:rPr>
              <w:t>H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7</w:t>
            </w:r>
            <w:r w:rsidRPr="00D61E32">
              <w:rPr>
                <w:color w:val="000000"/>
                <w:sz w:val="32"/>
                <w:szCs w:val="32"/>
              </w:rPr>
              <w:t>O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(H</w:t>
            </w:r>
            <w:r w:rsidRPr="005457FE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O)</w:t>
            </w:r>
            <w:r w:rsidR="00D23317" w:rsidRPr="00D23317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]</w:t>
            </w:r>
          </w:p>
        </w:tc>
      </w:tr>
      <w:tr w:rsidR="006A55CB" w:rsidTr="008C1217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6A55CB" w:rsidRDefault="006A55CB" w:rsidP="008C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6A55CB" w:rsidRDefault="006A55CB" w:rsidP="008C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</w:tr>
      <w:tr w:rsidR="006A55CB" w:rsidTr="008C121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55CB" w:rsidRDefault="006A55CB" w:rsidP="006A5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 5g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55CB" w:rsidRDefault="006A55CB" w:rsidP="008C12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T=theoretical weight</w:t>
            </w:r>
          </w:p>
        </w:tc>
      </w:tr>
    </w:tbl>
    <w:p w:rsidR="006A55CB" w:rsidRDefault="006A55CB" w:rsidP="006A55CB">
      <w:pPr>
        <w:pBdr>
          <w:bar w:val="single" w:sz="4" w:color="auto"/>
        </w:pBdr>
        <w:rPr>
          <w:sz w:val="32"/>
          <w:szCs w:val="32"/>
        </w:rPr>
      </w:pPr>
    </w:p>
    <w:p w:rsidR="006A55CB" w:rsidRDefault="006A55CB" w:rsidP="006A55CB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Yield%= (observed weight/</w:t>
      </w:r>
      <w:r w:rsidRPr="00031BD7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weight)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6A55CB" w:rsidRDefault="006A55CB" w:rsidP="006A55CB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Error%=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{(theoretical weight-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observed weight)/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weight}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D0504D" w:rsidRDefault="00102F92" w:rsidP="009724E0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Co:[Ar]3d</w:t>
      </w:r>
      <w:r w:rsidRPr="00102F92"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4s</w:t>
      </w:r>
      <w:r w:rsidRPr="00102F92">
        <w:rPr>
          <w:sz w:val="32"/>
          <w:szCs w:val="32"/>
          <w:vertAlign w:val="superscript"/>
        </w:rPr>
        <w:t>2</w:t>
      </w:r>
    </w:p>
    <w:p w:rsidR="007A101D" w:rsidRPr="007A101D" w:rsidRDefault="007A101D" w:rsidP="007A101D">
      <w:pPr>
        <w:jc w:val="both"/>
        <w:rPr>
          <w:sz w:val="32"/>
          <w:szCs w:val="32"/>
        </w:rPr>
      </w:pPr>
      <w:r>
        <w:rPr>
          <w:sz w:val="32"/>
          <w:szCs w:val="32"/>
        </w:rPr>
        <w:t>Co</w:t>
      </w:r>
      <w:r w:rsidRPr="007A101D"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>: 3d</w:t>
      </w:r>
      <w:r w:rsidRPr="00102F92"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4s</w:t>
      </w:r>
      <w:r w:rsidR="00E20CF4">
        <w:rPr>
          <w:sz w:val="32"/>
          <w:szCs w:val="32"/>
          <w:vertAlign w:val="superscript"/>
        </w:rPr>
        <w:t>0</w:t>
      </w:r>
    </w:p>
    <w:p w:rsidR="007A101D" w:rsidRPr="007A101D" w:rsidRDefault="00C230A2" w:rsidP="009724E0">
      <w:pPr>
        <w:jc w:val="both"/>
        <w:rPr>
          <w:sz w:val="32"/>
          <w:szCs w:val="32"/>
        </w:rPr>
      </w:pPr>
      <w:r>
        <w:object w:dxaOrig="5940" w:dyaOrig="1515">
          <v:shape id="_x0000_i1048" type="#_x0000_t75" style="width:429.75pt;height:108.75pt" o:ole="">
            <v:imagedata r:id="rId50" o:title=""/>
          </v:shape>
          <o:OLEObject Type="Embed" ProgID="ACD.ChemSketch.20" ShapeID="_x0000_i1048" DrawAspect="Content" ObjectID="_1714859811" r:id="rId51"/>
        </w:object>
      </w:r>
    </w:p>
    <w:p w:rsidR="008A1AB6" w:rsidRDefault="00141114" w:rsidP="008A1AB6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Tr</w:t>
      </w:r>
      <w:r w:rsidR="00FA1C6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s-o</w:t>
      </w:r>
      <w:r w:rsidRPr="00141114">
        <w:rPr>
          <w:rFonts w:ascii="Times New Roman" w:hAnsi="Times New Roman" w:cs="Times New Roman"/>
          <w:sz w:val="24"/>
          <w:szCs w:val="24"/>
        </w:rPr>
        <w:t>ctahedral paramagnetic complex</w:t>
      </w:r>
      <w:r w:rsidR="008A1AB6">
        <w:object w:dxaOrig="3301" w:dyaOrig="2311">
          <v:shape id="_x0000_i1049" type="#_x0000_t75" style="width:230.25pt;height:160.5pt" o:ole="">
            <v:imagedata r:id="rId52" o:title=""/>
          </v:shape>
          <o:OLEObject Type="Embed" ProgID="ACD.ChemSketch.20" ShapeID="_x0000_i1049" DrawAspect="Content" ObjectID="_1714859812" r:id="rId53"/>
        </w:object>
      </w:r>
    </w:p>
    <w:p w:rsidR="008A1AB6" w:rsidRDefault="008A1AB6" w:rsidP="009724E0">
      <w:pPr>
        <w:jc w:val="both"/>
      </w:pPr>
    </w:p>
    <w:p w:rsidR="008A1AB6" w:rsidRPr="00D409A3" w:rsidRDefault="008D4A9A" w:rsidP="009724E0">
      <w:pPr>
        <w:jc w:val="both"/>
        <w:rPr>
          <w:rFonts w:ascii="Times New Roman" w:hAnsi="Times New Roman" w:cs="Times New Roman"/>
          <w:sz w:val="24"/>
          <w:szCs w:val="24"/>
        </w:rPr>
      </w:pPr>
      <w:r w:rsidRPr="00D409A3">
        <w:rPr>
          <w:rFonts w:ascii="Times New Roman" w:hAnsi="Times New Roman" w:cs="Times New Roman"/>
          <w:sz w:val="24"/>
          <w:szCs w:val="24"/>
        </w:rPr>
        <w:t>Experimental: Dissolve 0.2 g of NaOH in 15ml of water.</w:t>
      </w:r>
      <w:r w:rsidR="0001369A">
        <w:rPr>
          <w:rFonts w:ascii="Times New Roman" w:hAnsi="Times New Roman" w:cs="Times New Roman"/>
          <w:sz w:val="24"/>
          <w:szCs w:val="24"/>
        </w:rPr>
        <w:t xml:space="preserve"> </w:t>
      </w:r>
      <w:r w:rsidRPr="00D409A3">
        <w:rPr>
          <w:rFonts w:ascii="Times New Roman" w:hAnsi="Times New Roman" w:cs="Times New Roman"/>
          <w:sz w:val="24"/>
          <w:szCs w:val="24"/>
        </w:rPr>
        <w:t>Add acacH (0.</w:t>
      </w:r>
      <w:r w:rsidR="00181380">
        <w:rPr>
          <w:rFonts w:ascii="Times New Roman" w:hAnsi="Times New Roman" w:cs="Times New Roman"/>
          <w:sz w:val="24"/>
          <w:szCs w:val="24"/>
        </w:rPr>
        <w:t>5</w:t>
      </w:r>
      <w:r w:rsidRPr="00D409A3">
        <w:rPr>
          <w:rFonts w:ascii="Times New Roman" w:hAnsi="Times New Roman" w:cs="Times New Roman"/>
          <w:sz w:val="24"/>
          <w:szCs w:val="24"/>
        </w:rPr>
        <w:t>ml)</w:t>
      </w:r>
      <w:r w:rsidR="008B0600">
        <w:rPr>
          <w:rFonts w:ascii="Times New Roman" w:hAnsi="Times New Roman" w:cs="Times New Roman"/>
          <w:sz w:val="24"/>
          <w:szCs w:val="24"/>
        </w:rPr>
        <w:t xml:space="preserve"> </w:t>
      </w:r>
      <w:r w:rsidRPr="00D409A3">
        <w:rPr>
          <w:rFonts w:ascii="Times New Roman" w:hAnsi="Times New Roman" w:cs="Times New Roman"/>
          <w:sz w:val="24"/>
          <w:szCs w:val="24"/>
        </w:rPr>
        <w:t>and stir for 5 min. Dissolve CoCl</w:t>
      </w:r>
      <w:r w:rsidR="00B81A3D" w:rsidRPr="00B81A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09A3">
        <w:rPr>
          <w:rFonts w:ascii="Times New Roman" w:hAnsi="Times New Roman" w:cs="Times New Roman"/>
          <w:sz w:val="24"/>
          <w:szCs w:val="24"/>
        </w:rPr>
        <w:t xml:space="preserve">.6H2O (0.5 g) in water (15 ml). Mix the two solutions. Allow to </w:t>
      </w:r>
      <w:r w:rsidR="000F5A49">
        <w:rPr>
          <w:rFonts w:ascii="Times New Roman" w:hAnsi="Times New Roman" w:cs="Times New Roman"/>
          <w:sz w:val="24"/>
          <w:szCs w:val="24"/>
        </w:rPr>
        <w:t xml:space="preserve"> </w:t>
      </w:r>
      <w:r w:rsidRPr="00D409A3">
        <w:rPr>
          <w:rFonts w:ascii="Times New Roman" w:hAnsi="Times New Roman" w:cs="Times New Roman"/>
          <w:sz w:val="24"/>
          <w:szCs w:val="24"/>
        </w:rPr>
        <w:t xml:space="preserve">stand for 30 min. Filter the precipitate and dry it in air. </w:t>
      </w: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5115B" w:rsidRPr="002062E1" w:rsidRDefault="0045115B" w:rsidP="0045115B">
      <w:pPr>
        <w:jc w:val="both"/>
        <w:rPr>
          <w:b/>
          <w:sz w:val="32"/>
          <w:szCs w:val="32"/>
          <w:u w:val="single"/>
        </w:rPr>
      </w:pPr>
      <w:r w:rsidRPr="008A1AB6">
        <w:rPr>
          <w:b/>
          <w:sz w:val="32"/>
          <w:szCs w:val="32"/>
          <w:u w:val="single"/>
        </w:rPr>
        <w:t>Experiment No.1</w:t>
      </w:r>
      <w:r>
        <w:rPr>
          <w:b/>
          <w:sz w:val="32"/>
          <w:szCs w:val="32"/>
          <w:u w:val="single"/>
        </w:rPr>
        <w:t>4</w:t>
      </w:r>
      <w:r w:rsidRPr="008A1AB6">
        <w:rPr>
          <w:b/>
          <w:sz w:val="32"/>
          <w:szCs w:val="32"/>
          <w:u w:val="single"/>
        </w:rPr>
        <w:t xml:space="preserve">: Preparation of </w:t>
      </w:r>
      <w:r>
        <w:rPr>
          <w:b/>
          <w:sz w:val="32"/>
          <w:szCs w:val="32"/>
          <w:u w:val="single"/>
        </w:rPr>
        <w:t xml:space="preserve">diaquabis </w:t>
      </w:r>
      <w:r w:rsidRPr="008A1AB6">
        <w:rPr>
          <w:b/>
          <w:sz w:val="32"/>
          <w:szCs w:val="32"/>
          <w:u w:val="single"/>
        </w:rPr>
        <w:t>(acetylacetonato)</w:t>
      </w:r>
      <w:r w:rsidR="00A35E02">
        <w:rPr>
          <w:b/>
          <w:sz w:val="32"/>
          <w:szCs w:val="32"/>
          <w:u w:val="single"/>
        </w:rPr>
        <w:t>nickel</w:t>
      </w:r>
      <w:r>
        <w:rPr>
          <w:b/>
          <w:sz w:val="32"/>
          <w:szCs w:val="32"/>
          <w:u w:val="single"/>
        </w:rPr>
        <w:t>(I</w:t>
      </w:r>
      <w:r w:rsidRPr="008A1AB6">
        <w:rPr>
          <w:b/>
          <w:sz w:val="32"/>
          <w:szCs w:val="32"/>
          <w:u w:val="single"/>
        </w:rPr>
        <w:t>I)[</w:t>
      </w:r>
      <w:r w:rsidR="00A35E02">
        <w:rPr>
          <w:b/>
          <w:sz w:val="32"/>
          <w:szCs w:val="32"/>
          <w:u w:val="single"/>
        </w:rPr>
        <w:t>Ni</w:t>
      </w:r>
      <w:r w:rsidRPr="008A1AB6">
        <w:rPr>
          <w:b/>
          <w:sz w:val="32"/>
          <w:szCs w:val="32"/>
          <w:u w:val="single"/>
        </w:rPr>
        <w:t>(C</w:t>
      </w:r>
      <w:r w:rsidRPr="00B02EF8">
        <w:rPr>
          <w:b/>
          <w:sz w:val="32"/>
          <w:szCs w:val="32"/>
          <w:u w:val="single"/>
          <w:vertAlign w:val="subscript"/>
        </w:rPr>
        <w:t>5</w:t>
      </w:r>
      <w:r w:rsidRPr="008A1AB6">
        <w:rPr>
          <w:b/>
          <w:sz w:val="32"/>
          <w:szCs w:val="32"/>
          <w:u w:val="single"/>
        </w:rPr>
        <w:t>H</w:t>
      </w:r>
      <w:r w:rsidRPr="00B02EF8">
        <w:rPr>
          <w:b/>
          <w:sz w:val="32"/>
          <w:szCs w:val="32"/>
          <w:u w:val="single"/>
          <w:vertAlign w:val="subscript"/>
        </w:rPr>
        <w:t>7</w:t>
      </w:r>
      <w:r w:rsidRPr="008A1AB6">
        <w:rPr>
          <w:b/>
          <w:sz w:val="32"/>
          <w:szCs w:val="32"/>
          <w:u w:val="single"/>
        </w:rPr>
        <w:t>O</w:t>
      </w:r>
      <w:r w:rsidRPr="00B02EF8">
        <w:rPr>
          <w:b/>
          <w:sz w:val="32"/>
          <w:szCs w:val="32"/>
          <w:u w:val="single"/>
          <w:vertAlign w:val="subscript"/>
        </w:rPr>
        <w:t>2</w:t>
      </w:r>
      <w:r w:rsidRPr="008A1AB6">
        <w:rPr>
          <w:b/>
          <w:sz w:val="32"/>
          <w:szCs w:val="32"/>
          <w:u w:val="single"/>
        </w:rPr>
        <w:t>)</w:t>
      </w:r>
      <w:r w:rsidRPr="00B02EF8">
        <w:rPr>
          <w:b/>
          <w:sz w:val="32"/>
          <w:szCs w:val="32"/>
          <w:u w:val="single"/>
          <w:vertAlign w:val="subscript"/>
        </w:rPr>
        <w:t>2</w:t>
      </w:r>
      <w:r>
        <w:rPr>
          <w:b/>
          <w:sz w:val="32"/>
          <w:szCs w:val="32"/>
          <w:u w:val="single"/>
        </w:rPr>
        <w:t>(H</w:t>
      </w:r>
      <w:r w:rsidRPr="00B02EF8">
        <w:rPr>
          <w:b/>
          <w:sz w:val="32"/>
          <w:szCs w:val="32"/>
          <w:u w:val="single"/>
          <w:vertAlign w:val="subscript"/>
        </w:rPr>
        <w:t>2</w:t>
      </w:r>
      <w:r>
        <w:rPr>
          <w:b/>
          <w:sz w:val="32"/>
          <w:szCs w:val="32"/>
          <w:u w:val="single"/>
        </w:rPr>
        <w:t>O)</w:t>
      </w:r>
      <w:r w:rsidRPr="00B02EF8">
        <w:rPr>
          <w:b/>
          <w:sz w:val="32"/>
          <w:szCs w:val="32"/>
          <w:u w:val="single"/>
          <w:vertAlign w:val="subscript"/>
        </w:rPr>
        <w:t>2</w:t>
      </w:r>
      <w:r w:rsidRPr="008A1AB6">
        <w:rPr>
          <w:b/>
          <w:sz w:val="32"/>
          <w:szCs w:val="32"/>
          <w:u w:val="single"/>
        </w:rPr>
        <w:t>]:</w:t>
      </w:r>
    </w:p>
    <w:p w:rsidR="0045115B" w:rsidRDefault="0045115B" w:rsidP="0045115B">
      <w:pPr>
        <w:jc w:val="both"/>
        <w:rPr>
          <w:sz w:val="32"/>
          <w:szCs w:val="32"/>
        </w:rPr>
      </w:pPr>
      <w:r w:rsidRPr="004E1388">
        <w:rPr>
          <w:sz w:val="32"/>
          <w:szCs w:val="32"/>
        </w:rPr>
        <w:t>C</w:t>
      </w:r>
      <w:r w:rsidRPr="004E1388">
        <w:rPr>
          <w:sz w:val="32"/>
          <w:szCs w:val="32"/>
          <w:vertAlign w:val="subscript"/>
        </w:rPr>
        <w:t>5</w:t>
      </w:r>
      <w:r w:rsidRPr="004E1388"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7</w:t>
      </w:r>
      <w:r w:rsidRPr="004E1388">
        <w:rPr>
          <w:sz w:val="32"/>
          <w:szCs w:val="32"/>
        </w:rPr>
        <w:t>O</w:t>
      </w:r>
      <w:r w:rsidRPr="004E1388">
        <w:rPr>
          <w:sz w:val="32"/>
          <w:szCs w:val="32"/>
          <w:vertAlign w:val="subscript"/>
        </w:rPr>
        <w:t>2</w:t>
      </w:r>
      <w:r w:rsidRPr="004E1388">
        <w:rPr>
          <w:sz w:val="32"/>
          <w:szCs w:val="32"/>
        </w:rPr>
        <w:t>H+ N</w:t>
      </w:r>
      <w:r w:rsidR="007D0AF2">
        <w:rPr>
          <w:sz w:val="32"/>
          <w:szCs w:val="32"/>
        </w:rPr>
        <w:t>H</w:t>
      </w:r>
      <w:r w:rsidR="007D0AF2" w:rsidRPr="007D0AF2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OH</w:t>
      </w:r>
      <w:r w:rsidRPr="004E1388">
        <w:rPr>
          <w:sz w:val="32"/>
          <w:szCs w:val="32"/>
        </w:rPr>
        <w:object w:dxaOrig="1080" w:dyaOrig="158">
          <v:shape id="_x0000_i1050" type="#_x0000_t75" style="width:54.75pt;height:8.25pt" o:ole="">
            <v:imagedata r:id="rId20" o:title=""/>
          </v:shape>
          <o:OLEObject Type="Embed" ProgID="ACD.ChemSketch.20" ShapeID="_x0000_i1050" DrawAspect="Content" ObjectID="_1714859813" r:id="rId54"/>
        </w:object>
      </w:r>
      <w:r w:rsidRPr="004E1388">
        <w:rPr>
          <w:sz w:val="32"/>
          <w:szCs w:val="32"/>
        </w:rPr>
        <w:t xml:space="preserve"> N</w:t>
      </w:r>
      <w:r w:rsidR="007D0AF2">
        <w:rPr>
          <w:sz w:val="32"/>
          <w:szCs w:val="32"/>
        </w:rPr>
        <w:t>H</w:t>
      </w:r>
      <w:r w:rsidR="007D0AF2" w:rsidRPr="007D0AF2">
        <w:rPr>
          <w:sz w:val="32"/>
          <w:szCs w:val="32"/>
          <w:vertAlign w:val="subscript"/>
        </w:rPr>
        <w:t>4</w:t>
      </w:r>
      <w:r w:rsidRPr="004E1388">
        <w:rPr>
          <w:sz w:val="32"/>
          <w:szCs w:val="32"/>
        </w:rPr>
        <w:t>C</w:t>
      </w:r>
      <w:r w:rsidRPr="004E1388">
        <w:rPr>
          <w:sz w:val="32"/>
          <w:szCs w:val="32"/>
          <w:vertAlign w:val="subscript"/>
        </w:rPr>
        <w:t>5</w:t>
      </w:r>
      <w:r w:rsidRPr="004E1388"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7</w:t>
      </w:r>
      <w:r w:rsidRPr="004E1388">
        <w:rPr>
          <w:sz w:val="32"/>
          <w:szCs w:val="32"/>
        </w:rPr>
        <w:t>O</w:t>
      </w:r>
      <w:r w:rsidRPr="004E1388">
        <w:rPr>
          <w:sz w:val="32"/>
          <w:szCs w:val="32"/>
          <w:vertAlign w:val="subscript"/>
        </w:rPr>
        <w:t>2</w:t>
      </w:r>
      <w:r w:rsidRPr="004E1388">
        <w:rPr>
          <w:sz w:val="32"/>
          <w:szCs w:val="32"/>
        </w:rPr>
        <w:t xml:space="preserve">+ </w:t>
      </w:r>
      <w:r>
        <w:rPr>
          <w:sz w:val="32"/>
          <w:szCs w:val="32"/>
        </w:rPr>
        <w:t>H</w:t>
      </w:r>
      <w:r w:rsidRPr="004E138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45115B" w:rsidRDefault="007D0AF2" w:rsidP="0045115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Ni</w:t>
      </w:r>
      <w:r w:rsidR="0045115B">
        <w:rPr>
          <w:color w:val="000000"/>
          <w:sz w:val="32"/>
          <w:szCs w:val="32"/>
        </w:rPr>
        <w:t>Cl</w:t>
      </w:r>
      <w:r w:rsidR="0045115B">
        <w:rPr>
          <w:color w:val="000000"/>
          <w:sz w:val="32"/>
          <w:szCs w:val="32"/>
          <w:vertAlign w:val="subscript"/>
        </w:rPr>
        <w:t>2</w:t>
      </w:r>
      <w:r w:rsidR="0045115B">
        <w:rPr>
          <w:color w:val="000000"/>
          <w:sz w:val="32"/>
          <w:szCs w:val="32"/>
        </w:rPr>
        <w:t>.6H</w:t>
      </w:r>
      <w:r w:rsidR="0045115B" w:rsidRPr="00A21E9F">
        <w:rPr>
          <w:color w:val="000000"/>
          <w:sz w:val="32"/>
          <w:szCs w:val="32"/>
          <w:vertAlign w:val="subscript"/>
        </w:rPr>
        <w:t>2</w:t>
      </w:r>
      <w:r w:rsidR="0045115B">
        <w:rPr>
          <w:color w:val="000000"/>
          <w:sz w:val="32"/>
          <w:szCs w:val="32"/>
        </w:rPr>
        <w:t>O+ 2</w:t>
      </w:r>
      <w:r w:rsidR="0045115B" w:rsidRPr="00D61E32"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>H</w:t>
      </w:r>
      <w:r w:rsidRPr="007D0AF2">
        <w:rPr>
          <w:color w:val="000000"/>
          <w:sz w:val="32"/>
          <w:szCs w:val="32"/>
          <w:vertAlign w:val="subscript"/>
        </w:rPr>
        <w:t>4</w:t>
      </w:r>
      <w:r w:rsidR="0045115B" w:rsidRPr="00D61E32">
        <w:rPr>
          <w:color w:val="000000"/>
          <w:sz w:val="32"/>
          <w:szCs w:val="32"/>
        </w:rPr>
        <w:t>C</w:t>
      </w:r>
      <w:r w:rsidR="0045115B" w:rsidRPr="00D61E32">
        <w:rPr>
          <w:color w:val="000000"/>
          <w:sz w:val="32"/>
          <w:szCs w:val="32"/>
          <w:vertAlign w:val="subscript"/>
        </w:rPr>
        <w:t>5</w:t>
      </w:r>
      <w:r w:rsidR="0045115B" w:rsidRPr="00D61E32">
        <w:rPr>
          <w:color w:val="000000"/>
          <w:sz w:val="32"/>
          <w:szCs w:val="32"/>
        </w:rPr>
        <w:t>H</w:t>
      </w:r>
      <w:r w:rsidR="0045115B" w:rsidRPr="00D61E32">
        <w:rPr>
          <w:color w:val="000000"/>
          <w:sz w:val="32"/>
          <w:szCs w:val="32"/>
          <w:vertAlign w:val="subscript"/>
        </w:rPr>
        <w:t>7</w:t>
      </w:r>
      <w:r w:rsidR="0045115B" w:rsidRPr="00D61E32">
        <w:rPr>
          <w:color w:val="000000"/>
          <w:sz w:val="32"/>
          <w:szCs w:val="32"/>
        </w:rPr>
        <w:t>O</w:t>
      </w:r>
      <w:r w:rsidR="0045115B" w:rsidRPr="00D61E32">
        <w:rPr>
          <w:color w:val="000000"/>
          <w:sz w:val="32"/>
          <w:szCs w:val="32"/>
          <w:vertAlign w:val="subscript"/>
        </w:rPr>
        <w:t>2</w:t>
      </w:r>
      <w:r>
        <w:object w:dxaOrig="1080" w:dyaOrig="158">
          <v:shape id="_x0000_i1051" type="#_x0000_t75" style="width:47.25pt;height:8.25pt" o:ole="">
            <v:imagedata r:id="rId20" o:title=""/>
          </v:shape>
          <o:OLEObject Type="Embed" ProgID="ACD.ChemSketch.20" ShapeID="_x0000_i1051" DrawAspect="Content" ObjectID="_1714859814" r:id="rId55"/>
        </w:object>
      </w:r>
      <w:r w:rsidR="0045115B" w:rsidRPr="000532F3">
        <w:rPr>
          <w:sz w:val="32"/>
          <w:szCs w:val="32"/>
        </w:rPr>
        <w:t>[</w:t>
      </w:r>
      <w:r>
        <w:rPr>
          <w:sz w:val="32"/>
          <w:szCs w:val="32"/>
        </w:rPr>
        <w:t>Ni</w:t>
      </w:r>
      <w:r w:rsidR="0045115B" w:rsidRPr="000532F3">
        <w:rPr>
          <w:sz w:val="32"/>
          <w:szCs w:val="32"/>
        </w:rPr>
        <w:t>(C</w:t>
      </w:r>
      <w:r w:rsidR="0045115B" w:rsidRPr="000532F3">
        <w:rPr>
          <w:sz w:val="32"/>
          <w:szCs w:val="32"/>
          <w:vertAlign w:val="subscript"/>
        </w:rPr>
        <w:t>5</w:t>
      </w:r>
      <w:r w:rsidR="0045115B" w:rsidRPr="000532F3">
        <w:rPr>
          <w:sz w:val="32"/>
          <w:szCs w:val="32"/>
        </w:rPr>
        <w:t>H</w:t>
      </w:r>
      <w:r w:rsidR="0045115B" w:rsidRPr="000532F3">
        <w:rPr>
          <w:sz w:val="32"/>
          <w:szCs w:val="32"/>
          <w:vertAlign w:val="subscript"/>
        </w:rPr>
        <w:t>7</w:t>
      </w:r>
      <w:r w:rsidR="0045115B" w:rsidRPr="000532F3">
        <w:rPr>
          <w:sz w:val="32"/>
          <w:szCs w:val="32"/>
        </w:rPr>
        <w:t>O</w:t>
      </w:r>
      <w:r w:rsidR="0045115B" w:rsidRPr="000532F3">
        <w:rPr>
          <w:sz w:val="32"/>
          <w:szCs w:val="32"/>
          <w:vertAlign w:val="subscript"/>
        </w:rPr>
        <w:t>2</w:t>
      </w:r>
      <w:r w:rsidR="0045115B" w:rsidRPr="000532F3">
        <w:rPr>
          <w:sz w:val="32"/>
          <w:szCs w:val="32"/>
        </w:rPr>
        <w:t>)</w:t>
      </w:r>
      <w:r w:rsidR="0045115B" w:rsidRPr="000532F3">
        <w:rPr>
          <w:sz w:val="32"/>
          <w:szCs w:val="32"/>
          <w:vertAlign w:val="subscript"/>
        </w:rPr>
        <w:t>2</w:t>
      </w:r>
      <w:r w:rsidR="0045115B" w:rsidRPr="000532F3">
        <w:rPr>
          <w:sz w:val="32"/>
          <w:szCs w:val="32"/>
        </w:rPr>
        <w:t>(H</w:t>
      </w:r>
      <w:r w:rsidR="0045115B" w:rsidRPr="000532F3">
        <w:rPr>
          <w:sz w:val="32"/>
          <w:szCs w:val="32"/>
          <w:vertAlign w:val="subscript"/>
        </w:rPr>
        <w:t>2</w:t>
      </w:r>
      <w:r w:rsidR="0045115B" w:rsidRPr="000532F3">
        <w:rPr>
          <w:sz w:val="32"/>
          <w:szCs w:val="32"/>
        </w:rPr>
        <w:t>O)</w:t>
      </w:r>
      <w:r w:rsidR="0045115B" w:rsidRPr="000532F3">
        <w:rPr>
          <w:sz w:val="32"/>
          <w:szCs w:val="32"/>
          <w:vertAlign w:val="subscript"/>
        </w:rPr>
        <w:t>2</w:t>
      </w:r>
      <w:r w:rsidR="0045115B" w:rsidRPr="000532F3">
        <w:rPr>
          <w:sz w:val="32"/>
          <w:szCs w:val="32"/>
        </w:rPr>
        <w:t>]</w:t>
      </w:r>
      <w:r w:rsidR="0045115B">
        <w:rPr>
          <w:color w:val="000000"/>
          <w:sz w:val="32"/>
          <w:szCs w:val="32"/>
        </w:rPr>
        <w:t>+2N</w:t>
      </w:r>
      <w:r>
        <w:rPr>
          <w:color w:val="000000"/>
          <w:sz w:val="32"/>
          <w:szCs w:val="32"/>
        </w:rPr>
        <w:t>H</w:t>
      </w:r>
      <w:r w:rsidRPr="007D0AF2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Cl+</w:t>
      </w:r>
      <w:r w:rsidR="0045115B">
        <w:rPr>
          <w:color w:val="000000"/>
          <w:sz w:val="32"/>
          <w:szCs w:val="32"/>
        </w:rPr>
        <w:t>4H</w:t>
      </w:r>
      <w:r w:rsidR="0045115B" w:rsidRPr="000F63EE">
        <w:rPr>
          <w:color w:val="000000"/>
          <w:sz w:val="32"/>
          <w:szCs w:val="32"/>
          <w:vertAlign w:val="subscript"/>
        </w:rPr>
        <w:t>2</w:t>
      </w:r>
      <w:r w:rsidR="0045115B">
        <w:rPr>
          <w:color w:val="000000"/>
          <w:sz w:val="32"/>
          <w:szCs w:val="32"/>
        </w:rPr>
        <w:t>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45115B" w:rsidTr="00F73B7B"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5115B" w:rsidRPr="008D35F8" w:rsidRDefault="005071AE" w:rsidP="00F73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</w:t>
            </w:r>
            <w:r w:rsidR="0045115B">
              <w:rPr>
                <w:sz w:val="32"/>
                <w:szCs w:val="32"/>
              </w:rPr>
              <w:t>Cl</w:t>
            </w:r>
            <w:r w:rsidR="0045115B">
              <w:rPr>
                <w:sz w:val="32"/>
                <w:szCs w:val="32"/>
                <w:vertAlign w:val="subscript"/>
              </w:rPr>
              <w:t>2</w:t>
            </w:r>
            <w:r w:rsidR="0045115B">
              <w:rPr>
                <w:sz w:val="32"/>
                <w:szCs w:val="32"/>
              </w:rPr>
              <w:t>.6H2O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5115B" w:rsidRPr="006A55CB" w:rsidRDefault="0045115B" w:rsidP="005071AE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[</w:t>
            </w:r>
            <w:r w:rsidR="005071AE">
              <w:rPr>
                <w:color w:val="000000"/>
                <w:sz w:val="32"/>
                <w:szCs w:val="32"/>
              </w:rPr>
              <w:t>Ni</w:t>
            </w:r>
            <w:r>
              <w:rPr>
                <w:color w:val="000000"/>
                <w:sz w:val="32"/>
                <w:szCs w:val="32"/>
              </w:rPr>
              <w:t>(</w:t>
            </w:r>
            <w:r w:rsidRPr="00D61E32">
              <w:rPr>
                <w:color w:val="000000"/>
                <w:sz w:val="32"/>
                <w:szCs w:val="32"/>
              </w:rPr>
              <w:t>C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5</w:t>
            </w:r>
            <w:r w:rsidRPr="00D61E32">
              <w:rPr>
                <w:color w:val="000000"/>
                <w:sz w:val="32"/>
                <w:szCs w:val="32"/>
              </w:rPr>
              <w:t>H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7</w:t>
            </w:r>
            <w:r w:rsidRPr="00D61E32">
              <w:rPr>
                <w:color w:val="000000"/>
                <w:sz w:val="32"/>
                <w:szCs w:val="32"/>
              </w:rPr>
              <w:t>O</w:t>
            </w:r>
            <w:r w:rsidRPr="00D61E32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(H</w:t>
            </w:r>
            <w:r w:rsidRPr="005457FE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O)</w:t>
            </w:r>
            <w:r w:rsidRPr="00D23317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]</w:t>
            </w:r>
          </w:p>
        </w:tc>
      </w:tr>
      <w:tr w:rsidR="0045115B" w:rsidTr="00F73B7B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45115B" w:rsidRDefault="0045115B" w:rsidP="00F73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45115B" w:rsidRDefault="0045115B" w:rsidP="00F73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M.wt</w:t>
            </w:r>
          </w:p>
        </w:tc>
      </w:tr>
      <w:tr w:rsidR="0045115B" w:rsidTr="00F73B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5115B" w:rsidRDefault="0045115B" w:rsidP="00F73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 5g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5115B" w:rsidRDefault="0045115B" w:rsidP="00F73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T=theoretical weight</w:t>
            </w:r>
          </w:p>
        </w:tc>
      </w:tr>
    </w:tbl>
    <w:p w:rsidR="0045115B" w:rsidRDefault="0045115B" w:rsidP="0045115B">
      <w:pPr>
        <w:pBdr>
          <w:bar w:val="single" w:sz="4" w:color="auto"/>
        </w:pBdr>
        <w:rPr>
          <w:sz w:val="32"/>
          <w:szCs w:val="32"/>
        </w:rPr>
      </w:pPr>
    </w:p>
    <w:p w:rsidR="0045115B" w:rsidRDefault="0045115B" w:rsidP="0045115B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Yield%= (observed weight/</w:t>
      </w:r>
      <w:r w:rsidRPr="00031BD7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weight)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45115B" w:rsidRDefault="0045115B" w:rsidP="0045115B">
      <w:pPr>
        <w:pBdr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Error%=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{(theoretical weight-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observed weight)/</w:t>
      </w:r>
      <w:r w:rsidRPr="00FE1414">
        <w:rPr>
          <w:sz w:val="32"/>
          <w:szCs w:val="32"/>
        </w:rPr>
        <w:t xml:space="preserve"> </w:t>
      </w:r>
      <w:r>
        <w:rPr>
          <w:sz w:val="32"/>
          <w:szCs w:val="32"/>
        </w:rPr>
        <w:t>theoretical weight}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>100</w:t>
      </w:r>
    </w:p>
    <w:p w:rsidR="0045115B" w:rsidRDefault="004D1C13" w:rsidP="0045115B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Ni</w:t>
      </w:r>
      <w:r w:rsidR="0045115B">
        <w:rPr>
          <w:sz w:val="32"/>
          <w:szCs w:val="32"/>
        </w:rPr>
        <w:t>:[Ar</w:t>
      </w:r>
      <w:r w:rsidRPr="004D1C13">
        <w:rPr>
          <w:sz w:val="32"/>
          <w:szCs w:val="32"/>
          <w:vertAlign w:val="superscript"/>
        </w:rPr>
        <w:t>18</w:t>
      </w:r>
      <w:r w:rsidR="0045115B">
        <w:rPr>
          <w:sz w:val="32"/>
          <w:szCs w:val="32"/>
        </w:rPr>
        <w:t>]3d</w:t>
      </w:r>
      <w:r>
        <w:rPr>
          <w:sz w:val="32"/>
          <w:szCs w:val="32"/>
          <w:vertAlign w:val="superscript"/>
        </w:rPr>
        <w:t>8</w:t>
      </w:r>
      <w:r w:rsidR="0045115B">
        <w:rPr>
          <w:sz w:val="32"/>
          <w:szCs w:val="32"/>
        </w:rPr>
        <w:t xml:space="preserve"> 4s</w:t>
      </w:r>
      <w:r w:rsidR="0045115B" w:rsidRPr="00102F92">
        <w:rPr>
          <w:sz w:val="32"/>
          <w:szCs w:val="32"/>
          <w:vertAlign w:val="superscript"/>
        </w:rPr>
        <w:t>2</w:t>
      </w:r>
    </w:p>
    <w:p w:rsidR="0045115B" w:rsidRPr="007A101D" w:rsidRDefault="004D1C13" w:rsidP="0045115B">
      <w:pPr>
        <w:jc w:val="both"/>
        <w:rPr>
          <w:sz w:val="32"/>
          <w:szCs w:val="32"/>
        </w:rPr>
      </w:pPr>
      <w:r>
        <w:rPr>
          <w:sz w:val="32"/>
          <w:szCs w:val="32"/>
        </w:rPr>
        <w:t>Ni</w:t>
      </w:r>
      <w:r w:rsidR="0045115B" w:rsidRPr="007A101D">
        <w:rPr>
          <w:sz w:val="32"/>
          <w:szCs w:val="32"/>
          <w:vertAlign w:val="superscript"/>
        </w:rPr>
        <w:t>2+</w:t>
      </w:r>
      <w:r w:rsidR="0045115B">
        <w:rPr>
          <w:sz w:val="32"/>
          <w:szCs w:val="32"/>
        </w:rPr>
        <w:t>: 3d</w:t>
      </w:r>
      <w:r>
        <w:rPr>
          <w:sz w:val="32"/>
          <w:szCs w:val="32"/>
          <w:vertAlign w:val="superscript"/>
        </w:rPr>
        <w:t>8</w:t>
      </w:r>
      <w:r w:rsidR="0045115B">
        <w:rPr>
          <w:sz w:val="32"/>
          <w:szCs w:val="32"/>
        </w:rPr>
        <w:t xml:space="preserve"> 4s</w:t>
      </w:r>
      <w:r w:rsidR="0045115B">
        <w:rPr>
          <w:sz w:val="32"/>
          <w:szCs w:val="32"/>
          <w:vertAlign w:val="superscript"/>
        </w:rPr>
        <w:t>0</w:t>
      </w:r>
    </w:p>
    <w:p w:rsidR="00F46773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46773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C739A9">
        <w:object w:dxaOrig="5940" w:dyaOrig="1515">
          <v:shape id="_x0000_i1052" type="#_x0000_t75" style="width:491.25pt;height:126pt" o:ole="">
            <v:imagedata r:id="rId56" o:title=""/>
          </v:shape>
          <o:OLEObject Type="Embed" ProgID="ACD.ChemSketch.20" ShapeID="_x0000_i1052" DrawAspect="Content" ObjectID="_1714859815" r:id="rId57"/>
        </w:object>
      </w:r>
    </w:p>
    <w:p w:rsidR="00FF6228" w:rsidRDefault="00F02611" w:rsidP="00F0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  <w:r>
        <w:object w:dxaOrig="3301" w:dyaOrig="2311">
          <v:shape id="_x0000_i1053" type="#_x0000_t75" style="width:275.25pt;height:129.75pt" o:ole="">
            <v:imagedata r:id="rId58" o:title=""/>
          </v:shape>
          <o:OLEObject Type="Embed" ProgID="ACD.ChemSketch.20" ShapeID="_x0000_i1053" DrawAspect="Content" ObjectID="_1714859816" r:id="rId59"/>
        </w:object>
      </w:r>
    </w:p>
    <w:p w:rsidR="00901BB4" w:rsidRPr="004A1C64" w:rsidRDefault="00901BB4" w:rsidP="00901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32"/>
          <w:szCs w:val="32"/>
        </w:rPr>
      </w:pPr>
      <w:r w:rsidRPr="004A1C64">
        <w:rPr>
          <w:rFonts w:ascii="Times New Roman" w:hAnsi="Times New Roman" w:cs="Times New Roman"/>
          <w:sz w:val="32"/>
          <w:szCs w:val="32"/>
        </w:rPr>
        <w:t>Procedure</w:t>
      </w:r>
    </w:p>
    <w:p w:rsidR="00901BB4" w:rsidRPr="004A1C64" w:rsidRDefault="00901BB4" w:rsidP="00901BB4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Theme="majorBidi" w:hAnsiTheme="majorBidi" w:cstheme="majorBidi"/>
          <w:sz w:val="32"/>
          <w:szCs w:val="32"/>
        </w:rPr>
      </w:pPr>
      <w:r w:rsidRPr="004A1C64">
        <w:rPr>
          <w:rFonts w:asciiTheme="majorBidi" w:hAnsiTheme="majorBidi" w:cstheme="majorBidi"/>
          <w:sz w:val="32"/>
          <w:szCs w:val="32"/>
        </w:rPr>
        <w:t>Dissolve (0.5 g) of NiCl</w:t>
      </w:r>
      <w:r w:rsidRPr="004A1C64">
        <w:rPr>
          <w:rFonts w:asciiTheme="majorBidi" w:hAnsiTheme="majorBidi" w:cstheme="majorBidi"/>
          <w:sz w:val="32"/>
          <w:szCs w:val="32"/>
          <w:vertAlign w:val="subscript"/>
        </w:rPr>
        <w:t xml:space="preserve">2. </w:t>
      </w:r>
      <w:r w:rsidRPr="004A1C64">
        <w:rPr>
          <w:rFonts w:asciiTheme="majorBidi" w:hAnsiTheme="majorBidi" w:cstheme="majorBidi"/>
          <w:sz w:val="32"/>
          <w:szCs w:val="32"/>
        </w:rPr>
        <w:t>6H</w:t>
      </w:r>
      <w:r w:rsidRPr="004A1C64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4A1C64">
        <w:rPr>
          <w:rFonts w:asciiTheme="majorBidi" w:hAnsiTheme="majorBidi" w:cstheme="majorBidi"/>
          <w:sz w:val="32"/>
          <w:szCs w:val="32"/>
        </w:rPr>
        <w:t>O in 5 ml of water.</w:t>
      </w:r>
    </w:p>
    <w:p w:rsidR="00901BB4" w:rsidRPr="004A1C64" w:rsidRDefault="00901BB4" w:rsidP="00901BB4">
      <w:pPr>
        <w:pStyle w:val="ListParagraph"/>
        <w:numPr>
          <w:ilvl w:val="0"/>
          <w:numId w:val="1"/>
        </w:numPr>
        <w:tabs>
          <w:tab w:val="left" w:pos="2370"/>
        </w:tabs>
        <w:rPr>
          <w:rFonts w:asciiTheme="majorBidi" w:hAnsiTheme="majorBidi" w:cstheme="majorBidi"/>
          <w:sz w:val="32"/>
          <w:szCs w:val="32"/>
        </w:rPr>
      </w:pPr>
      <w:r w:rsidRPr="004A1C64">
        <w:rPr>
          <w:rFonts w:asciiTheme="majorBidi" w:hAnsiTheme="majorBidi" w:cstheme="majorBidi"/>
          <w:sz w:val="32"/>
          <w:szCs w:val="32"/>
        </w:rPr>
        <w:t xml:space="preserve"> Add concentrate NH4OH</w:t>
      </w:r>
      <w:r w:rsidR="004A1C64" w:rsidRPr="004A1C64">
        <w:rPr>
          <w:rFonts w:asciiTheme="majorBidi" w:hAnsiTheme="majorBidi" w:cstheme="majorBidi"/>
          <w:sz w:val="32"/>
          <w:szCs w:val="32"/>
        </w:rPr>
        <w:t xml:space="preserve"> </w:t>
      </w:r>
      <w:r w:rsidRPr="004A1C64">
        <w:rPr>
          <w:rFonts w:asciiTheme="majorBidi" w:hAnsiTheme="majorBidi" w:cstheme="majorBidi"/>
          <w:sz w:val="32"/>
          <w:szCs w:val="32"/>
        </w:rPr>
        <w:t xml:space="preserve">dropwise until the color </w:t>
      </w:r>
      <w:r w:rsidR="004A1C64">
        <w:rPr>
          <w:rFonts w:asciiTheme="majorBidi" w:hAnsiTheme="majorBidi" w:cstheme="majorBidi"/>
          <w:sz w:val="32"/>
          <w:szCs w:val="32"/>
        </w:rPr>
        <w:t xml:space="preserve">of the </w:t>
      </w:r>
      <w:r w:rsidRPr="004A1C64">
        <w:rPr>
          <w:rFonts w:asciiTheme="majorBidi" w:hAnsiTheme="majorBidi" w:cstheme="majorBidi"/>
          <w:sz w:val="32"/>
          <w:szCs w:val="32"/>
        </w:rPr>
        <w:t xml:space="preserve">mixture becomes </w:t>
      </w:r>
      <w:r w:rsidR="004A1C64" w:rsidRPr="004A1C64">
        <w:rPr>
          <w:rFonts w:asciiTheme="majorBidi" w:hAnsiTheme="majorBidi" w:cstheme="majorBidi"/>
          <w:sz w:val="32"/>
          <w:szCs w:val="32"/>
        </w:rPr>
        <w:t>greenish-</w:t>
      </w:r>
      <w:r w:rsidRPr="004A1C64">
        <w:rPr>
          <w:rFonts w:asciiTheme="majorBidi" w:hAnsiTheme="majorBidi" w:cstheme="majorBidi"/>
          <w:sz w:val="32"/>
          <w:szCs w:val="32"/>
        </w:rPr>
        <w:t>blue ,</w:t>
      </w:r>
      <w:r w:rsidR="004A1C64" w:rsidRPr="004A1C64">
        <w:rPr>
          <w:rFonts w:asciiTheme="majorBidi" w:hAnsiTheme="majorBidi" w:cstheme="majorBidi"/>
          <w:sz w:val="32"/>
          <w:szCs w:val="32"/>
        </w:rPr>
        <w:t xml:space="preserve"> </w:t>
      </w:r>
      <w:r w:rsidRPr="004A1C64">
        <w:rPr>
          <w:rFonts w:asciiTheme="majorBidi" w:hAnsiTheme="majorBidi" w:cstheme="majorBidi"/>
          <w:sz w:val="32"/>
          <w:szCs w:val="32"/>
        </w:rPr>
        <w:t>then add 1g of acacH with stirring Cool the ppt in an ice bath then filter the ppt.</w:t>
      </w:r>
      <w:r w:rsidR="004A1C64" w:rsidRPr="004A1C64">
        <w:rPr>
          <w:rFonts w:asciiTheme="majorBidi" w:hAnsiTheme="majorBidi" w:cstheme="majorBidi"/>
          <w:sz w:val="32"/>
          <w:szCs w:val="32"/>
        </w:rPr>
        <w:t xml:space="preserve"> </w:t>
      </w:r>
      <w:r w:rsidRPr="004A1C64">
        <w:rPr>
          <w:rFonts w:asciiTheme="majorBidi" w:hAnsiTheme="majorBidi" w:cstheme="majorBidi"/>
          <w:sz w:val="32"/>
          <w:szCs w:val="32"/>
        </w:rPr>
        <w:t xml:space="preserve">Dry the ppt. in an air then calculate </w:t>
      </w:r>
      <w:r w:rsidR="000C3FF9">
        <w:rPr>
          <w:rFonts w:asciiTheme="majorBidi" w:hAnsiTheme="majorBidi" w:cstheme="majorBidi"/>
          <w:sz w:val="32"/>
          <w:szCs w:val="32"/>
        </w:rPr>
        <w:t xml:space="preserve"> the yield and error</w:t>
      </w:r>
      <w:r w:rsidRPr="004A1C64">
        <w:rPr>
          <w:rFonts w:asciiTheme="majorBidi" w:hAnsiTheme="majorBidi" w:cstheme="majorBidi"/>
          <w:sz w:val="32"/>
          <w:szCs w:val="32"/>
        </w:rPr>
        <w:t>.</w:t>
      </w:r>
    </w:p>
    <w:p w:rsidR="00FF6228" w:rsidRDefault="00FF6228" w:rsidP="0045115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F6228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F6228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F6228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F6228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F6228" w:rsidRDefault="00FF6228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B78A6" w:rsidRPr="002B78A6" w:rsidRDefault="002B78A6" w:rsidP="002B78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Beer-Lam·bert law</w:t>
      </w:r>
    </w:p>
    <w:p w:rsidR="002B78A6" w:rsidRPr="002B78A6" w:rsidRDefault="002B78A6" w:rsidP="002B7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the absorbance of light is directly proportional to the thickness of the media through which the light is beingtransmitted multiplied by the concentration of absorbing chromophore; that is, </w:t>
      </w:r>
      <w:r w:rsidRPr="002B78A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A</w:t>
      </w: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 = ε</w:t>
      </w:r>
      <w:r w:rsidRPr="002B78A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bc</w:t>
      </w: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 where </w:t>
      </w:r>
      <w:r w:rsidRPr="002B78A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A</w:t>
      </w: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 is the absorbance, εis the molar extinction coefficient, </w:t>
      </w:r>
      <w:r w:rsidRPr="002B78A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b</w:t>
      </w: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 is the thickness of the solution, and </w:t>
      </w:r>
      <w:r w:rsidRPr="002B78A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c</w:t>
      </w:r>
      <w:r w:rsidRPr="002B78A6">
        <w:rPr>
          <w:rFonts w:ascii="Times New Roman" w:eastAsia="Times New Roman" w:hAnsi="Times New Roman" w:cs="Times New Roman"/>
          <w:color w:val="404040"/>
          <w:sz w:val="24"/>
          <w:szCs w:val="24"/>
        </w:rPr>
        <w:t> is the concentration.</w:t>
      </w:r>
    </w:p>
    <w:p w:rsidR="008A1AB6" w:rsidRPr="002B78A6" w:rsidRDefault="008A1AB6" w:rsidP="00972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AB6" w:rsidRDefault="008A1AB6" w:rsidP="009724E0">
      <w:pPr>
        <w:jc w:val="both"/>
      </w:pPr>
    </w:p>
    <w:p w:rsidR="008A1AB6" w:rsidRPr="00441AE5" w:rsidRDefault="008A1AB6" w:rsidP="009724E0">
      <w:pPr>
        <w:jc w:val="both"/>
        <w:rPr>
          <w:sz w:val="32"/>
          <w:szCs w:val="32"/>
        </w:rPr>
      </w:pPr>
    </w:p>
    <w:p w:rsidR="00995F6D" w:rsidRDefault="00995F6D" w:rsidP="002A050C">
      <w:pPr>
        <w:rPr>
          <w:color w:val="000000" w:themeColor="text1"/>
          <w:sz w:val="32"/>
          <w:szCs w:val="32"/>
        </w:rPr>
      </w:pPr>
    </w:p>
    <w:p w:rsidR="00995F6D" w:rsidRPr="00577C3B" w:rsidRDefault="00995F6D" w:rsidP="002A050C">
      <w:pPr>
        <w:rPr>
          <w:rFonts w:asciiTheme="majorBidi" w:hAnsiTheme="majorBidi" w:cstheme="majorBidi"/>
          <w:color w:val="F79646" w:themeColor="accent6"/>
          <w:sz w:val="32"/>
          <w:szCs w:val="32"/>
        </w:rPr>
      </w:pPr>
    </w:p>
    <w:p w:rsidR="00577C3B" w:rsidRPr="00DE6B14" w:rsidRDefault="00577C3B" w:rsidP="00097C21">
      <w:pPr>
        <w:rPr>
          <w:b/>
          <w:bCs/>
          <w:color w:val="000000"/>
          <w:sz w:val="32"/>
          <w:szCs w:val="32"/>
          <w:u w:val="single"/>
        </w:rPr>
      </w:pPr>
    </w:p>
    <w:p w:rsidR="00FB14FE" w:rsidRDefault="00FB14FE" w:rsidP="00E01C3A">
      <w:pPr>
        <w:rPr>
          <w:sz w:val="32"/>
          <w:szCs w:val="32"/>
        </w:rPr>
      </w:pPr>
    </w:p>
    <w:p w:rsidR="007C2033" w:rsidRDefault="007C2033" w:rsidP="00E01C3A">
      <w:pPr>
        <w:rPr>
          <w:noProof/>
          <w:sz w:val="32"/>
          <w:szCs w:val="32"/>
        </w:rPr>
      </w:pPr>
    </w:p>
    <w:p w:rsidR="00C44DB4" w:rsidRPr="00037313" w:rsidRDefault="00C44DB4" w:rsidP="00083403">
      <w:pPr>
        <w:rPr>
          <w:noProof/>
          <w:sz w:val="32"/>
          <w:szCs w:val="32"/>
        </w:rPr>
      </w:pPr>
    </w:p>
    <w:p w:rsidR="00F427DB" w:rsidRPr="00DC11FC" w:rsidRDefault="00F427DB" w:rsidP="006A6FD2">
      <w:pPr>
        <w:rPr>
          <w:noProof/>
          <w:sz w:val="32"/>
          <w:szCs w:val="32"/>
        </w:rPr>
      </w:pPr>
    </w:p>
    <w:p w:rsidR="00F427DB" w:rsidRDefault="00F427DB" w:rsidP="006A6FD2">
      <w:pPr>
        <w:rPr>
          <w:noProof/>
          <w:sz w:val="32"/>
          <w:szCs w:val="32"/>
          <w:vertAlign w:val="subscript"/>
        </w:rPr>
      </w:pPr>
    </w:p>
    <w:p w:rsidR="00F427DB" w:rsidRDefault="00F427DB" w:rsidP="006A6FD2">
      <w:pPr>
        <w:rPr>
          <w:noProof/>
          <w:sz w:val="32"/>
          <w:szCs w:val="32"/>
          <w:vertAlign w:val="subscript"/>
        </w:rPr>
      </w:pPr>
    </w:p>
    <w:p w:rsidR="002B6113" w:rsidRDefault="002B6113" w:rsidP="006A6FD2">
      <w:pPr>
        <w:rPr>
          <w:sz w:val="32"/>
          <w:szCs w:val="32"/>
          <w:vertAlign w:val="subscript"/>
        </w:rPr>
      </w:pPr>
    </w:p>
    <w:p w:rsidR="006A6FD2" w:rsidRPr="00887E0F" w:rsidRDefault="006A6FD2" w:rsidP="001576B6">
      <w:pPr>
        <w:rPr>
          <w:sz w:val="32"/>
          <w:szCs w:val="32"/>
        </w:rPr>
      </w:pPr>
    </w:p>
    <w:p w:rsidR="0047482F" w:rsidRDefault="0047482F" w:rsidP="006B3EA8">
      <w:pPr>
        <w:rPr>
          <w:sz w:val="32"/>
          <w:szCs w:val="32"/>
        </w:rPr>
      </w:pPr>
    </w:p>
    <w:p w:rsidR="00DA694C" w:rsidRDefault="00DA694C" w:rsidP="004C3397">
      <w:pPr>
        <w:rPr>
          <w:sz w:val="32"/>
          <w:szCs w:val="32"/>
        </w:rPr>
      </w:pPr>
    </w:p>
    <w:p w:rsidR="00AF27B8" w:rsidRDefault="00AF27B8" w:rsidP="00506A7E">
      <w:pPr>
        <w:rPr>
          <w:sz w:val="32"/>
          <w:szCs w:val="32"/>
        </w:rPr>
      </w:pPr>
    </w:p>
    <w:p w:rsidR="001654CA" w:rsidRPr="001654CA" w:rsidRDefault="001654CA" w:rsidP="001654CA">
      <w:pPr>
        <w:pStyle w:val="NoSpacing"/>
      </w:pPr>
    </w:p>
    <w:p w:rsidR="00506A7E" w:rsidRDefault="00506A7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4D47BE" w:rsidRDefault="004D47BE">
      <w:pPr>
        <w:rPr>
          <w:sz w:val="32"/>
          <w:szCs w:val="32"/>
        </w:rPr>
      </w:pPr>
    </w:p>
    <w:p w:rsidR="0036055C" w:rsidRDefault="0036055C" w:rsidP="00003D23">
      <w:pPr>
        <w:rPr>
          <w:sz w:val="32"/>
          <w:szCs w:val="32"/>
        </w:rPr>
      </w:pPr>
    </w:p>
    <w:sectPr w:rsidR="0036055C" w:rsidSect="00686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E" w:rsidRDefault="001A1CAE" w:rsidP="00B44B88">
      <w:pPr>
        <w:spacing w:after="0" w:line="240" w:lineRule="auto"/>
      </w:pPr>
      <w:r>
        <w:separator/>
      </w:r>
    </w:p>
  </w:endnote>
  <w:endnote w:type="continuationSeparator" w:id="0">
    <w:p w:rsidR="001A1CAE" w:rsidRDefault="001A1CAE" w:rsidP="00B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E" w:rsidRDefault="001A1CAE" w:rsidP="00B44B88">
      <w:pPr>
        <w:spacing w:after="0" w:line="240" w:lineRule="auto"/>
      </w:pPr>
      <w:r>
        <w:separator/>
      </w:r>
    </w:p>
  </w:footnote>
  <w:footnote w:type="continuationSeparator" w:id="0">
    <w:p w:rsidR="001A1CAE" w:rsidRDefault="001A1CAE" w:rsidP="00B4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164"/>
    <w:multiLevelType w:val="hybridMultilevel"/>
    <w:tmpl w:val="5B88D64C"/>
    <w:lvl w:ilvl="0" w:tplc="98B263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29"/>
    <w:rsid w:val="00002EA3"/>
    <w:rsid w:val="00003D23"/>
    <w:rsid w:val="00005022"/>
    <w:rsid w:val="0000656F"/>
    <w:rsid w:val="00011E96"/>
    <w:rsid w:val="0001369A"/>
    <w:rsid w:val="00015198"/>
    <w:rsid w:val="00031BD7"/>
    <w:rsid w:val="00032572"/>
    <w:rsid w:val="0003323E"/>
    <w:rsid w:val="00033AF2"/>
    <w:rsid w:val="00037313"/>
    <w:rsid w:val="000423E9"/>
    <w:rsid w:val="000532F3"/>
    <w:rsid w:val="00053D3C"/>
    <w:rsid w:val="00083403"/>
    <w:rsid w:val="00097C21"/>
    <w:rsid w:val="000B0254"/>
    <w:rsid w:val="000B08D7"/>
    <w:rsid w:val="000C3FF9"/>
    <w:rsid w:val="000C4346"/>
    <w:rsid w:val="000C5C03"/>
    <w:rsid w:val="000D67BF"/>
    <w:rsid w:val="000F0640"/>
    <w:rsid w:val="000F5A49"/>
    <w:rsid w:val="000F63EE"/>
    <w:rsid w:val="00102F92"/>
    <w:rsid w:val="00111ABA"/>
    <w:rsid w:val="00130869"/>
    <w:rsid w:val="0013744A"/>
    <w:rsid w:val="00141114"/>
    <w:rsid w:val="0014266F"/>
    <w:rsid w:val="001501BB"/>
    <w:rsid w:val="001576B6"/>
    <w:rsid w:val="001632F6"/>
    <w:rsid w:val="001654CA"/>
    <w:rsid w:val="00170296"/>
    <w:rsid w:val="00170C7F"/>
    <w:rsid w:val="00181380"/>
    <w:rsid w:val="00191763"/>
    <w:rsid w:val="001A1CAE"/>
    <w:rsid w:val="001A66C0"/>
    <w:rsid w:val="001C5E69"/>
    <w:rsid w:val="001F2ECA"/>
    <w:rsid w:val="00200F70"/>
    <w:rsid w:val="00203A6C"/>
    <w:rsid w:val="002062E1"/>
    <w:rsid w:val="0020650A"/>
    <w:rsid w:val="00206C1D"/>
    <w:rsid w:val="00212ABF"/>
    <w:rsid w:val="002200ED"/>
    <w:rsid w:val="00226C99"/>
    <w:rsid w:val="002313C4"/>
    <w:rsid w:val="0024011F"/>
    <w:rsid w:val="0024039B"/>
    <w:rsid w:val="00241D81"/>
    <w:rsid w:val="00284BF2"/>
    <w:rsid w:val="00290CFD"/>
    <w:rsid w:val="00297D28"/>
    <w:rsid w:val="002A050C"/>
    <w:rsid w:val="002A441A"/>
    <w:rsid w:val="002A4B4B"/>
    <w:rsid w:val="002B6113"/>
    <w:rsid w:val="002B78A6"/>
    <w:rsid w:val="002C4B25"/>
    <w:rsid w:val="002C65A3"/>
    <w:rsid w:val="002D57BF"/>
    <w:rsid w:val="003013D4"/>
    <w:rsid w:val="00316F8F"/>
    <w:rsid w:val="003218A8"/>
    <w:rsid w:val="00321F6A"/>
    <w:rsid w:val="00327D17"/>
    <w:rsid w:val="003367A2"/>
    <w:rsid w:val="00354896"/>
    <w:rsid w:val="00355674"/>
    <w:rsid w:val="003602A8"/>
    <w:rsid w:val="0036055C"/>
    <w:rsid w:val="003638BD"/>
    <w:rsid w:val="00365C9E"/>
    <w:rsid w:val="003834B7"/>
    <w:rsid w:val="003B06CF"/>
    <w:rsid w:val="003B61CD"/>
    <w:rsid w:val="003B6C62"/>
    <w:rsid w:val="003F0392"/>
    <w:rsid w:val="003F111A"/>
    <w:rsid w:val="003F2508"/>
    <w:rsid w:val="00407FD8"/>
    <w:rsid w:val="00414BB5"/>
    <w:rsid w:val="00421020"/>
    <w:rsid w:val="00423040"/>
    <w:rsid w:val="004267CE"/>
    <w:rsid w:val="00436DFA"/>
    <w:rsid w:val="00437703"/>
    <w:rsid w:val="00441AE5"/>
    <w:rsid w:val="0045115B"/>
    <w:rsid w:val="004555B8"/>
    <w:rsid w:val="00465A8C"/>
    <w:rsid w:val="0047156E"/>
    <w:rsid w:val="00474237"/>
    <w:rsid w:val="0047482F"/>
    <w:rsid w:val="0048707B"/>
    <w:rsid w:val="0049287D"/>
    <w:rsid w:val="00493DF8"/>
    <w:rsid w:val="004A1C64"/>
    <w:rsid w:val="004B3A07"/>
    <w:rsid w:val="004C3397"/>
    <w:rsid w:val="004C344B"/>
    <w:rsid w:val="004C59CB"/>
    <w:rsid w:val="004D1C13"/>
    <w:rsid w:val="004D47BE"/>
    <w:rsid w:val="004D7BEE"/>
    <w:rsid w:val="004E079B"/>
    <w:rsid w:val="004E1388"/>
    <w:rsid w:val="004E2C91"/>
    <w:rsid w:val="004E5245"/>
    <w:rsid w:val="004F1246"/>
    <w:rsid w:val="00506A7E"/>
    <w:rsid w:val="005071AE"/>
    <w:rsid w:val="00514141"/>
    <w:rsid w:val="00523F05"/>
    <w:rsid w:val="00533E9D"/>
    <w:rsid w:val="0054016F"/>
    <w:rsid w:val="005419BA"/>
    <w:rsid w:val="00545272"/>
    <w:rsid w:val="005457FE"/>
    <w:rsid w:val="00557746"/>
    <w:rsid w:val="005633D6"/>
    <w:rsid w:val="00572C1E"/>
    <w:rsid w:val="00577469"/>
    <w:rsid w:val="00577C3B"/>
    <w:rsid w:val="00597A69"/>
    <w:rsid w:val="005A00A4"/>
    <w:rsid w:val="005A1111"/>
    <w:rsid w:val="005A3324"/>
    <w:rsid w:val="005C1703"/>
    <w:rsid w:val="005E33DD"/>
    <w:rsid w:val="005F0ADE"/>
    <w:rsid w:val="005F3F03"/>
    <w:rsid w:val="00605AC6"/>
    <w:rsid w:val="006238DF"/>
    <w:rsid w:val="006503F3"/>
    <w:rsid w:val="00662C1F"/>
    <w:rsid w:val="00674B56"/>
    <w:rsid w:val="0068063C"/>
    <w:rsid w:val="006860B0"/>
    <w:rsid w:val="006A1C6F"/>
    <w:rsid w:val="006A1E93"/>
    <w:rsid w:val="006A55CB"/>
    <w:rsid w:val="006A6FD2"/>
    <w:rsid w:val="006B3523"/>
    <w:rsid w:val="006B3632"/>
    <w:rsid w:val="006B3EA8"/>
    <w:rsid w:val="006C20D5"/>
    <w:rsid w:val="006C6C3E"/>
    <w:rsid w:val="006F3523"/>
    <w:rsid w:val="006F476C"/>
    <w:rsid w:val="007243D9"/>
    <w:rsid w:val="0073273F"/>
    <w:rsid w:val="007521CD"/>
    <w:rsid w:val="00766C42"/>
    <w:rsid w:val="00770DAC"/>
    <w:rsid w:val="00776F02"/>
    <w:rsid w:val="00785487"/>
    <w:rsid w:val="007A101D"/>
    <w:rsid w:val="007B68D6"/>
    <w:rsid w:val="007C2033"/>
    <w:rsid w:val="007C6A54"/>
    <w:rsid w:val="007D0AF2"/>
    <w:rsid w:val="007D191F"/>
    <w:rsid w:val="007F45F2"/>
    <w:rsid w:val="0080053F"/>
    <w:rsid w:val="0080426C"/>
    <w:rsid w:val="008356D3"/>
    <w:rsid w:val="00840367"/>
    <w:rsid w:val="00865EA3"/>
    <w:rsid w:val="00867BA8"/>
    <w:rsid w:val="00867F24"/>
    <w:rsid w:val="0087194C"/>
    <w:rsid w:val="00887E0F"/>
    <w:rsid w:val="00896F4E"/>
    <w:rsid w:val="008972AA"/>
    <w:rsid w:val="008A1AB6"/>
    <w:rsid w:val="008A3B51"/>
    <w:rsid w:val="008B0600"/>
    <w:rsid w:val="008D35F8"/>
    <w:rsid w:val="008D4A9A"/>
    <w:rsid w:val="008E07F6"/>
    <w:rsid w:val="008E527D"/>
    <w:rsid w:val="008E63C1"/>
    <w:rsid w:val="008F35A7"/>
    <w:rsid w:val="008F656F"/>
    <w:rsid w:val="00901BB4"/>
    <w:rsid w:val="00905FCC"/>
    <w:rsid w:val="00911AC5"/>
    <w:rsid w:val="00920914"/>
    <w:rsid w:val="009442D1"/>
    <w:rsid w:val="0096122B"/>
    <w:rsid w:val="009724E0"/>
    <w:rsid w:val="00973166"/>
    <w:rsid w:val="00995F6D"/>
    <w:rsid w:val="009B2824"/>
    <w:rsid w:val="009C3C12"/>
    <w:rsid w:val="009E5517"/>
    <w:rsid w:val="009F593A"/>
    <w:rsid w:val="00A02A8C"/>
    <w:rsid w:val="00A2118F"/>
    <w:rsid w:val="00A21E9F"/>
    <w:rsid w:val="00A35E02"/>
    <w:rsid w:val="00A40FF6"/>
    <w:rsid w:val="00A506E6"/>
    <w:rsid w:val="00A51CDB"/>
    <w:rsid w:val="00A54690"/>
    <w:rsid w:val="00A55FBC"/>
    <w:rsid w:val="00A66A8C"/>
    <w:rsid w:val="00A72829"/>
    <w:rsid w:val="00A8291B"/>
    <w:rsid w:val="00A8641F"/>
    <w:rsid w:val="00AA1AC9"/>
    <w:rsid w:val="00AB307D"/>
    <w:rsid w:val="00AB36F4"/>
    <w:rsid w:val="00AC5BE7"/>
    <w:rsid w:val="00AD0AE2"/>
    <w:rsid w:val="00AD6069"/>
    <w:rsid w:val="00AE018E"/>
    <w:rsid w:val="00AF27B8"/>
    <w:rsid w:val="00AF7D3B"/>
    <w:rsid w:val="00B02EF8"/>
    <w:rsid w:val="00B10EA7"/>
    <w:rsid w:val="00B31256"/>
    <w:rsid w:val="00B44B88"/>
    <w:rsid w:val="00B45FA0"/>
    <w:rsid w:val="00B72D53"/>
    <w:rsid w:val="00B81A3D"/>
    <w:rsid w:val="00B82BD7"/>
    <w:rsid w:val="00BC04B1"/>
    <w:rsid w:val="00BD155A"/>
    <w:rsid w:val="00BE70E8"/>
    <w:rsid w:val="00C15283"/>
    <w:rsid w:val="00C230A2"/>
    <w:rsid w:val="00C25727"/>
    <w:rsid w:val="00C44DB4"/>
    <w:rsid w:val="00C45CE0"/>
    <w:rsid w:val="00C73721"/>
    <w:rsid w:val="00C739A9"/>
    <w:rsid w:val="00C8123E"/>
    <w:rsid w:val="00C82552"/>
    <w:rsid w:val="00CA68D1"/>
    <w:rsid w:val="00CC71D0"/>
    <w:rsid w:val="00CE6E63"/>
    <w:rsid w:val="00CF4E10"/>
    <w:rsid w:val="00D0504D"/>
    <w:rsid w:val="00D05BE7"/>
    <w:rsid w:val="00D06D04"/>
    <w:rsid w:val="00D10D23"/>
    <w:rsid w:val="00D15D5C"/>
    <w:rsid w:val="00D20942"/>
    <w:rsid w:val="00D23317"/>
    <w:rsid w:val="00D23430"/>
    <w:rsid w:val="00D2783D"/>
    <w:rsid w:val="00D409A3"/>
    <w:rsid w:val="00D4126D"/>
    <w:rsid w:val="00D5675A"/>
    <w:rsid w:val="00D61E32"/>
    <w:rsid w:val="00D735CA"/>
    <w:rsid w:val="00D75691"/>
    <w:rsid w:val="00D835B7"/>
    <w:rsid w:val="00D83F3C"/>
    <w:rsid w:val="00D96D64"/>
    <w:rsid w:val="00DA694C"/>
    <w:rsid w:val="00DB31FB"/>
    <w:rsid w:val="00DC0A24"/>
    <w:rsid w:val="00DC11FC"/>
    <w:rsid w:val="00DC61FB"/>
    <w:rsid w:val="00DD01D4"/>
    <w:rsid w:val="00DD0B96"/>
    <w:rsid w:val="00DD35C0"/>
    <w:rsid w:val="00DE6B14"/>
    <w:rsid w:val="00DF7A19"/>
    <w:rsid w:val="00E01C3A"/>
    <w:rsid w:val="00E04FE1"/>
    <w:rsid w:val="00E1060E"/>
    <w:rsid w:val="00E15310"/>
    <w:rsid w:val="00E20CF4"/>
    <w:rsid w:val="00E50566"/>
    <w:rsid w:val="00E519BF"/>
    <w:rsid w:val="00E62700"/>
    <w:rsid w:val="00E72B71"/>
    <w:rsid w:val="00E73046"/>
    <w:rsid w:val="00E74772"/>
    <w:rsid w:val="00E96FDE"/>
    <w:rsid w:val="00EA0851"/>
    <w:rsid w:val="00EA4EEF"/>
    <w:rsid w:val="00EB4E20"/>
    <w:rsid w:val="00EB7C5D"/>
    <w:rsid w:val="00EC6866"/>
    <w:rsid w:val="00ED0456"/>
    <w:rsid w:val="00EE0184"/>
    <w:rsid w:val="00EE61BD"/>
    <w:rsid w:val="00EF53F8"/>
    <w:rsid w:val="00EF5C4E"/>
    <w:rsid w:val="00F0110D"/>
    <w:rsid w:val="00F02611"/>
    <w:rsid w:val="00F03B72"/>
    <w:rsid w:val="00F040E2"/>
    <w:rsid w:val="00F2393A"/>
    <w:rsid w:val="00F27938"/>
    <w:rsid w:val="00F427DB"/>
    <w:rsid w:val="00F46773"/>
    <w:rsid w:val="00F46FFB"/>
    <w:rsid w:val="00F52193"/>
    <w:rsid w:val="00F54DFC"/>
    <w:rsid w:val="00F7264D"/>
    <w:rsid w:val="00F9064F"/>
    <w:rsid w:val="00FA1C68"/>
    <w:rsid w:val="00FB14FE"/>
    <w:rsid w:val="00FB4485"/>
    <w:rsid w:val="00FC462D"/>
    <w:rsid w:val="00FD65C8"/>
    <w:rsid w:val="00FE1414"/>
    <w:rsid w:val="00FE2CAF"/>
    <w:rsid w:val="00FE379C"/>
    <w:rsid w:val="00FF622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4CA"/>
    <w:pPr>
      <w:spacing w:after="0" w:line="240" w:lineRule="auto"/>
    </w:pPr>
  </w:style>
  <w:style w:type="table" w:styleId="TableGrid">
    <w:name w:val="Table Grid"/>
    <w:basedOn w:val="TableNormal"/>
    <w:uiPriority w:val="59"/>
    <w:rsid w:val="0013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B88"/>
  </w:style>
  <w:style w:type="paragraph" w:styleId="Footer">
    <w:name w:val="footer"/>
    <w:basedOn w:val="Normal"/>
    <w:link w:val="FooterChar"/>
    <w:uiPriority w:val="99"/>
    <w:semiHidden/>
    <w:unhideWhenUsed/>
    <w:rsid w:val="00B44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B88"/>
  </w:style>
  <w:style w:type="character" w:customStyle="1" w:styleId="Heading2Char">
    <w:name w:val="Heading 2 Char"/>
    <w:basedOn w:val="DefaultParagraphFont"/>
    <w:link w:val="Heading2"/>
    <w:uiPriority w:val="9"/>
    <w:rsid w:val="002B78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B78A6"/>
  </w:style>
  <w:style w:type="character" w:customStyle="1" w:styleId="pron">
    <w:name w:val="pron"/>
    <w:basedOn w:val="DefaultParagraphFont"/>
    <w:rsid w:val="002B78A6"/>
  </w:style>
  <w:style w:type="character" w:customStyle="1" w:styleId="hvr">
    <w:name w:val="hvr"/>
    <w:basedOn w:val="DefaultParagraphFont"/>
    <w:rsid w:val="002B78A6"/>
  </w:style>
  <w:style w:type="paragraph" w:styleId="ListParagraph">
    <w:name w:val="List Paragraph"/>
    <w:basedOn w:val="Normal"/>
    <w:uiPriority w:val="34"/>
    <w:qFormat/>
    <w:rsid w:val="0090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4CA"/>
    <w:pPr>
      <w:spacing w:after="0" w:line="240" w:lineRule="auto"/>
    </w:pPr>
  </w:style>
  <w:style w:type="table" w:styleId="TableGrid">
    <w:name w:val="Table Grid"/>
    <w:basedOn w:val="TableNormal"/>
    <w:uiPriority w:val="59"/>
    <w:rsid w:val="0013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B88"/>
  </w:style>
  <w:style w:type="paragraph" w:styleId="Footer">
    <w:name w:val="footer"/>
    <w:basedOn w:val="Normal"/>
    <w:link w:val="FooterChar"/>
    <w:uiPriority w:val="99"/>
    <w:semiHidden/>
    <w:unhideWhenUsed/>
    <w:rsid w:val="00B44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B88"/>
  </w:style>
  <w:style w:type="character" w:customStyle="1" w:styleId="Heading2Char">
    <w:name w:val="Heading 2 Char"/>
    <w:basedOn w:val="DefaultParagraphFont"/>
    <w:link w:val="Heading2"/>
    <w:uiPriority w:val="9"/>
    <w:rsid w:val="002B78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B78A6"/>
  </w:style>
  <w:style w:type="character" w:customStyle="1" w:styleId="pron">
    <w:name w:val="pron"/>
    <w:basedOn w:val="DefaultParagraphFont"/>
    <w:rsid w:val="002B78A6"/>
  </w:style>
  <w:style w:type="character" w:customStyle="1" w:styleId="hvr">
    <w:name w:val="hvr"/>
    <w:basedOn w:val="DefaultParagraphFont"/>
    <w:rsid w:val="002B78A6"/>
  </w:style>
  <w:style w:type="paragraph" w:styleId="ListParagraph">
    <w:name w:val="List Paragraph"/>
    <w:basedOn w:val="Normal"/>
    <w:uiPriority w:val="34"/>
    <w:qFormat/>
    <w:rsid w:val="009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9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0.emf"/><Relationship Id="rId55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emf"/><Relationship Id="rId52" Type="http://schemas.openxmlformats.org/officeDocument/2006/relationships/image" Target="media/image21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e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19.e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lenovo</cp:lastModifiedBy>
  <cp:revision>2</cp:revision>
  <dcterms:created xsi:type="dcterms:W3CDTF">2022-05-23T22:10:00Z</dcterms:created>
  <dcterms:modified xsi:type="dcterms:W3CDTF">2022-05-23T22:10:00Z</dcterms:modified>
</cp:coreProperties>
</file>