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 w:hint="cs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9F28D5">
        <w:rPr>
          <w:rFonts w:ascii="Unikurd Jino" w:hAnsi="Unikurd Jino" w:cs="Unikurd Jino"/>
          <w:lang w:bidi="ar-JO"/>
        </w:rPr>
        <w:t xml:space="preserve"> </w:t>
      </w:r>
      <w:r w:rsidR="009F28D5">
        <w:rPr>
          <w:rFonts w:ascii="Unikurd Jino" w:hAnsi="Unikurd Jino" w:cs="Unikurd Jino" w:hint="cs"/>
          <w:rtl/>
          <w:lang w:bidi="ar-IQ"/>
        </w:rPr>
        <w:t>ئه ندازياري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9F28D5">
        <w:rPr>
          <w:rFonts w:ascii="Unikurd Jino" w:hAnsi="Unikurd Jino" w:cs="Unikurd Jino" w:hint="cs"/>
          <w:rtl/>
          <w:lang w:bidi="ar-JO"/>
        </w:rPr>
        <w:t xml:space="preserve"> ته لارسازي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F28D5" w:rsidRPr="00A7053F" w:rsidTr="009F28D5">
        <w:trPr>
          <w:trHeight w:val="385"/>
          <w:jc w:val="center"/>
        </w:trPr>
        <w:tc>
          <w:tcPr>
            <w:tcW w:w="1120" w:type="dxa"/>
          </w:tcPr>
          <w:p w:rsidR="009F28D5" w:rsidRPr="00A7053F" w:rsidRDefault="009F28D5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5602" w:type="dxa"/>
            <w:gridSpan w:val="5"/>
            <w:shd w:val="clear" w:color="auto" w:fill="D6E3BC" w:themeFill="accent3" w:themeFillTint="66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Architecture Thesis-5-</w:t>
            </w:r>
          </w:p>
        </w:tc>
        <w:tc>
          <w:tcPr>
            <w:tcW w:w="1120" w:type="dxa"/>
          </w:tcPr>
          <w:p w:rsidR="009F28D5" w:rsidRPr="00A7053F" w:rsidRDefault="009F28D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9F28D5" w:rsidRPr="00A7053F" w:rsidRDefault="009F28D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9F28D5" w:rsidRPr="00A7053F" w:rsidRDefault="009F28D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9F28D5" w:rsidRPr="00A7053F" w:rsidRDefault="009F28D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F28D5" w:rsidRPr="00A7053F" w:rsidTr="009F28D5">
        <w:trPr>
          <w:trHeight w:val="385"/>
          <w:jc w:val="center"/>
        </w:trPr>
        <w:tc>
          <w:tcPr>
            <w:tcW w:w="1120" w:type="dxa"/>
          </w:tcPr>
          <w:p w:rsidR="009F28D5" w:rsidRPr="00A7053F" w:rsidRDefault="009F28D5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5602" w:type="dxa"/>
            <w:gridSpan w:val="5"/>
            <w:shd w:val="clear" w:color="auto" w:fill="D6E3BC" w:themeFill="accent3" w:themeFillTint="66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Architecture Thesis</w:t>
            </w:r>
            <w:r>
              <w:rPr>
                <w:rFonts w:ascii="Unikurd Xani" w:hAnsi="Unikurd Xani" w:cs="Unikurd Xani"/>
                <w:lang w:bidi="ar-IQ"/>
              </w:rPr>
              <w:t>-5-</w:t>
            </w:r>
          </w:p>
        </w:tc>
        <w:tc>
          <w:tcPr>
            <w:tcW w:w="4482" w:type="dxa"/>
            <w:gridSpan w:val="4"/>
            <w:shd w:val="clear" w:color="auto" w:fill="76923C" w:themeFill="accent3" w:themeFillShade="BF"/>
          </w:tcPr>
          <w:p w:rsidR="009F28D5" w:rsidRPr="00A7053F" w:rsidRDefault="009F28D5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Building construction-2-</w:t>
            </w: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9F28D5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9F28D5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F28D5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F28D5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9F28D5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9F28D5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9F28D5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9F28D5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F28D5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F28D5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9F28D5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9F28D5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9F28D5">
              <w:rPr>
                <w:rFonts w:ascii="Unikurd Xani" w:hAnsi="Unikurd Xani" w:cs="Unikurd Xani"/>
                <w:sz w:val="26"/>
                <w:szCs w:val="26"/>
                <w:lang w:bidi="ar-IQ"/>
              </w:rPr>
              <w:t>Ahmed Ismail Alauldin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9F28D5">
              <w:rPr>
                <w:rFonts w:ascii="Unikurd Xani" w:hAnsi="Unikurd Xani" w:cs="Unikurd Xani"/>
                <w:sz w:val="26"/>
                <w:szCs w:val="26"/>
                <w:lang w:bidi="ar-IQ"/>
              </w:rPr>
              <w:t>Assistant lecturer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9F28D5">
              <w:rPr>
                <w:rFonts w:ascii="Unikurd Xani" w:hAnsi="Unikurd Xani" w:cs="Unikurd Xani"/>
                <w:sz w:val="26"/>
                <w:szCs w:val="26"/>
                <w:lang w:bidi="ar-IQ"/>
              </w:rPr>
              <w:t>12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9F28D5">
              <w:rPr>
                <w:rFonts w:ascii="Unikurd Xani" w:hAnsi="Unikurd Xani" w:cs="Unikurd Xani"/>
                <w:sz w:val="26"/>
                <w:szCs w:val="26"/>
                <w:lang w:bidi="ar-IQ"/>
              </w:rPr>
              <w:t>2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9F28D5">
              <w:rPr>
                <w:rFonts w:ascii="Unikurd Xani" w:hAnsi="Unikurd Xani" w:cs="Unikurd Xani"/>
                <w:sz w:val="26"/>
                <w:szCs w:val="26"/>
                <w:lang w:bidi="ar-JO"/>
              </w:rPr>
              <w:t>48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9F28D5">
              <w:rPr>
                <w:rFonts w:ascii="Unikurd Xani" w:hAnsi="Unikurd Xani" w:cs="Unikurd Xani"/>
                <w:sz w:val="26"/>
                <w:szCs w:val="26"/>
                <w:lang w:bidi="ar-IQ"/>
              </w:rPr>
              <w:t>2</w:t>
            </w:r>
          </w:p>
          <w:p w:rsidR="0012164A" w:rsidRPr="00B456C6" w:rsidRDefault="0012164A" w:rsidP="009F28D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9F28D5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ئه ندام ليزنه ي دلنياي جوري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F28D5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9F28D5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F28D5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F28D5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9F28D5" w:rsidRPr="00A7053F" w:rsidRDefault="009F28D5" w:rsidP="009F28D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F28D5" w:rsidRPr="00A7053F" w:rsidRDefault="009F28D5" w:rsidP="009F28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340201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bookmarkStart w:id="0" w:name="_GoBack"/>
            <w:bookmarkEnd w:id="0"/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FD3" w:rsidRDefault="00EB7FD3" w:rsidP="003638FC">
      <w:r>
        <w:separator/>
      </w:r>
    </w:p>
  </w:endnote>
  <w:endnote w:type="continuationSeparator" w:id="0">
    <w:p w:rsidR="00EB7FD3" w:rsidRDefault="00EB7FD3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Arial"/>
    <w:charset w:val="00"/>
    <w:family w:val="swiss"/>
    <w:pitch w:val="variable"/>
    <w:sig w:usb0="00000000" w:usb1="80000000" w:usb2="00000008" w:usb3="00000000" w:csb0="00000051" w:csb1="00000000"/>
  </w:font>
  <w:font w:name="Unikurd Jino">
    <w:altName w:val="Arial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FD3" w:rsidRDefault="00EB7FD3" w:rsidP="003638FC">
      <w:r>
        <w:separator/>
      </w:r>
    </w:p>
  </w:footnote>
  <w:footnote w:type="continuationSeparator" w:id="0">
    <w:p w:rsidR="00EB7FD3" w:rsidRDefault="00EB7FD3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0201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9F28D5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B7FD3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A7922"/>
  <w15:docId w15:val="{22B2CE81-6C1A-4A23-A0C1-D2A6CADF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9340-5494-4985-987F-74553537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Ahmed Ismail</cp:lastModifiedBy>
  <cp:revision>11</cp:revision>
  <cp:lastPrinted>2019-04-15T04:06:00Z</cp:lastPrinted>
  <dcterms:created xsi:type="dcterms:W3CDTF">2019-04-06T05:14:00Z</dcterms:created>
  <dcterms:modified xsi:type="dcterms:W3CDTF">2023-05-27T18:12:00Z</dcterms:modified>
</cp:coreProperties>
</file>