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88" w:rsidRPr="00D91E04" w:rsidRDefault="00624C88" w:rsidP="003C5B95">
      <w:pPr>
        <w:bidi/>
        <w:jc w:val="center"/>
        <w:rPr>
          <w:rFonts w:ascii="Times New Roman" w:hAnsi="Times New Roman" w:cs="Times New Roman"/>
          <w:bCs/>
          <w:sz w:val="32"/>
          <w:szCs w:val="32"/>
        </w:rPr>
      </w:pPr>
      <w:r w:rsidRPr="00D91E04">
        <w:rPr>
          <w:rFonts w:ascii="Times New Roman" w:hAnsi="Times New Roman" w:cs="Times New Roman" w:hint="cs"/>
          <w:bCs/>
          <w:sz w:val="32"/>
          <w:szCs w:val="32"/>
          <w:rtl/>
        </w:rPr>
        <w:t>تصنيف المحافظات العراقية</w:t>
      </w:r>
      <w:r w:rsidR="003C5B95">
        <w:rPr>
          <w:rFonts w:ascii="Times New Roman" w:hAnsi="Times New Roman" w:cs="Times New Roman" w:hint="cs"/>
          <w:bCs/>
          <w:sz w:val="32"/>
          <w:szCs w:val="32"/>
          <w:rtl/>
        </w:rPr>
        <w:t xml:space="preserve"> للآ</w:t>
      </w:r>
      <w:r>
        <w:rPr>
          <w:rFonts w:ascii="Times New Roman" w:hAnsi="Times New Roman" w:cs="Times New Roman" w:hint="cs"/>
          <w:bCs/>
          <w:sz w:val="32"/>
          <w:szCs w:val="32"/>
          <w:rtl/>
        </w:rPr>
        <w:t>صابة ببعض الامراض ا</w:t>
      </w:r>
      <w:r w:rsidR="003C5B95">
        <w:rPr>
          <w:rFonts w:ascii="Times New Roman" w:hAnsi="Times New Roman" w:cs="Times New Roman" w:hint="cs"/>
          <w:bCs/>
          <w:sz w:val="32"/>
          <w:szCs w:val="32"/>
          <w:rtl/>
        </w:rPr>
        <w:t xml:space="preserve">لانتقاليه بأستخدام </w:t>
      </w:r>
    </w:p>
    <w:p w:rsidR="00311707" w:rsidRPr="00D91E04" w:rsidRDefault="002465ED" w:rsidP="003C5B95">
      <w:pPr>
        <w:bidi/>
        <w:jc w:val="center"/>
        <w:rPr>
          <w:rFonts w:ascii="Times New Roman" w:hAnsi="Times New Roman" w:cs="Times New Roman"/>
          <w:bCs/>
          <w:sz w:val="32"/>
          <w:szCs w:val="32"/>
        </w:rPr>
      </w:pPr>
      <w:r>
        <w:rPr>
          <w:rFonts w:ascii="Times New Roman" w:hAnsi="Times New Roman" w:cs="Times New Roman" w:hint="cs"/>
          <w:bCs/>
          <w:sz w:val="32"/>
          <w:szCs w:val="32"/>
          <w:rtl/>
        </w:rPr>
        <w:t>مقاييس (</w:t>
      </w:r>
      <w:r>
        <w:rPr>
          <w:rFonts w:ascii="Times New Roman" w:hAnsi="Times New Roman" w:cs="Times New Roman"/>
          <w:bCs/>
          <w:sz w:val="32"/>
          <w:szCs w:val="32"/>
        </w:rPr>
        <w:t>CC</w:t>
      </w:r>
      <w:r w:rsidR="00142295">
        <w:rPr>
          <w:rFonts w:ascii="Times New Roman" w:hAnsi="Times New Roman" w:cs="Times New Roman"/>
          <w:bCs/>
          <w:sz w:val="32"/>
          <w:szCs w:val="32"/>
        </w:rPr>
        <w:t>C</w:t>
      </w:r>
      <w:r>
        <w:rPr>
          <w:rFonts w:ascii="Times New Roman" w:hAnsi="Times New Roman" w:cs="Times New Roman"/>
          <w:bCs/>
          <w:sz w:val="32"/>
          <w:szCs w:val="32"/>
        </w:rPr>
        <w:t>, Delta</w:t>
      </w:r>
      <w:r>
        <w:rPr>
          <w:rFonts w:ascii="Times New Roman" w:hAnsi="Times New Roman" w:cs="Times New Roman" w:hint="cs"/>
          <w:bCs/>
          <w:sz w:val="32"/>
          <w:szCs w:val="32"/>
          <w:rtl/>
        </w:rPr>
        <w:t>)</w:t>
      </w:r>
      <w:r w:rsidR="003C5B95">
        <w:rPr>
          <w:rFonts w:ascii="Times New Roman" w:hAnsi="Times New Roman" w:cs="Times New Roman" w:hint="cs"/>
          <w:bCs/>
          <w:sz w:val="32"/>
          <w:szCs w:val="32"/>
          <w:rtl/>
        </w:rPr>
        <w:t xml:space="preserve"> في التحليل العنقودي</w:t>
      </w:r>
    </w:p>
    <w:p w:rsidR="00D91E04" w:rsidRPr="00D91E04" w:rsidRDefault="007C43F2" w:rsidP="00CC0C70">
      <w:pPr>
        <w:bidi/>
        <w:spacing w:after="0" w:line="240" w:lineRule="auto"/>
        <w:jc w:val="center"/>
        <w:rPr>
          <w:rFonts w:ascii="Times New Roman" w:hAnsi="Times New Roman" w:cs="Times New Roman"/>
          <w:bCs/>
          <w:sz w:val="28"/>
          <w:szCs w:val="28"/>
          <w:rtl/>
        </w:rPr>
      </w:pPr>
      <w:r>
        <w:rPr>
          <w:rFonts w:ascii="Times New Roman" w:hAnsi="Times New Roman" w:cs="Times New Roman" w:hint="cs"/>
          <w:bCs/>
          <w:sz w:val="28"/>
          <w:szCs w:val="28"/>
          <w:rtl/>
        </w:rPr>
        <w:t>د. أخترخان صابر حمد</w:t>
      </w:r>
    </w:p>
    <w:p w:rsidR="00D91E04" w:rsidRPr="00D91E04" w:rsidRDefault="007C43F2" w:rsidP="00CC0C70">
      <w:pPr>
        <w:bidi/>
        <w:spacing w:after="0" w:line="240" w:lineRule="auto"/>
        <w:jc w:val="center"/>
        <w:rPr>
          <w:rFonts w:ascii="Times New Roman" w:hAnsi="Times New Roman" w:cs="Times New Roman"/>
          <w:bCs/>
          <w:sz w:val="28"/>
          <w:szCs w:val="28"/>
          <w:rtl/>
        </w:rPr>
      </w:pPr>
      <w:r>
        <w:rPr>
          <w:rFonts w:ascii="Times New Roman" w:hAnsi="Times New Roman" w:cs="Times New Roman" w:hint="cs"/>
          <w:bCs/>
          <w:sz w:val="28"/>
          <w:szCs w:val="28"/>
          <w:rtl/>
        </w:rPr>
        <w:t>مــــدرس</w:t>
      </w:r>
    </w:p>
    <w:p w:rsidR="00D91E04" w:rsidRDefault="00D91E04" w:rsidP="00CC0C70">
      <w:pPr>
        <w:bidi/>
        <w:spacing w:after="0" w:line="240" w:lineRule="auto"/>
        <w:jc w:val="center"/>
        <w:rPr>
          <w:rFonts w:ascii="Times New Roman" w:hAnsi="Times New Roman" w:cs="Times New Roman"/>
          <w:b/>
          <w:sz w:val="32"/>
          <w:szCs w:val="32"/>
          <w:rtl/>
        </w:rPr>
      </w:pPr>
      <w:r w:rsidRPr="00D91E04">
        <w:rPr>
          <w:rFonts w:ascii="Times New Roman" w:hAnsi="Times New Roman" w:cs="Times New Roman" w:hint="cs"/>
          <w:bCs/>
          <w:sz w:val="28"/>
          <w:szCs w:val="28"/>
          <w:rtl/>
        </w:rPr>
        <w:t xml:space="preserve">جامعة صلاح الدين </w:t>
      </w:r>
      <w:r w:rsidRPr="00D91E04">
        <w:rPr>
          <w:rFonts w:ascii="Times New Roman" w:hAnsi="Times New Roman" w:cs="Times New Roman"/>
          <w:bCs/>
          <w:sz w:val="28"/>
          <w:szCs w:val="28"/>
        </w:rPr>
        <w:t>/</w:t>
      </w:r>
      <w:r>
        <w:rPr>
          <w:rFonts w:ascii="Times New Roman" w:hAnsi="Times New Roman" w:cs="Times New Roman" w:hint="cs"/>
          <w:bCs/>
          <w:sz w:val="28"/>
          <w:szCs w:val="28"/>
          <w:rtl/>
        </w:rPr>
        <w:t xml:space="preserve"> اربيل</w:t>
      </w:r>
    </w:p>
    <w:p w:rsidR="00D91E04" w:rsidRPr="007C43F2" w:rsidRDefault="00D91E04" w:rsidP="00D91E04">
      <w:pPr>
        <w:bidi/>
        <w:spacing w:after="0" w:line="240" w:lineRule="auto"/>
        <w:rPr>
          <w:rFonts w:ascii="Times New Roman" w:hAnsi="Times New Roman" w:cs="Times New Roman" w:hint="cs"/>
          <w:b/>
          <w:sz w:val="10"/>
          <w:szCs w:val="10"/>
          <w:rtl/>
        </w:rPr>
      </w:pPr>
    </w:p>
    <w:p w:rsidR="00DF0124" w:rsidRPr="007C43F2" w:rsidRDefault="009B2405" w:rsidP="00CC0C70">
      <w:pPr>
        <w:jc w:val="center"/>
        <w:rPr>
          <w:rFonts w:asciiTheme="majorBidi" w:hAnsiTheme="majorBidi" w:cstheme="majorBidi"/>
          <w:b/>
          <w:bCs/>
          <w:color w:val="777777"/>
          <w:sz w:val="24"/>
          <w:szCs w:val="24"/>
        </w:rPr>
      </w:pPr>
      <w:hyperlink r:id="rId7" w:history="1">
        <w:r w:rsidR="007C43F2" w:rsidRPr="007C43F2">
          <w:rPr>
            <w:rStyle w:val="Hyperlink"/>
            <w:rFonts w:asciiTheme="majorBidi" w:hAnsiTheme="majorBidi" w:cstheme="majorBidi"/>
            <w:b/>
            <w:bCs/>
            <w:sz w:val="24"/>
            <w:szCs w:val="24"/>
          </w:rPr>
          <w:t>akhterkhan.hamad@su.edu.krd</w:t>
        </w:r>
      </w:hyperlink>
    </w:p>
    <w:p w:rsidR="00311707" w:rsidRPr="0078095D" w:rsidRDefault="00311707" w:rsidP="00DF0124">
      <w:pPr>
        <w:bidi/>
        <w:rPr>
          <w:rFonts w:ascii="Times New Roman" w:hAnsi="Times New Roman" w:cs="Times New Roman"/>
          <w:bCs/>
          <w:sz w:val="26"/>
          <w:szCs w:val="26"/>
        </w:rPr>
      </w:pPr>
      <w:r w:rsidRPr="0078095D">
        <w:rPr>
          <w:rFonts w:ascii="Times New Roman" w:hAnsi="Times New Roman" w:cs="Times New Roman" w:hint="cs"/>
          <w:bCs/>
          <w:sz w:val="26"/>
          <w:szCs w:val="26"/>
          <w:rtl/>
        </w:rPr>
        <w:t>الملخص</w:t>
      </w:r>
    </w:p>
    <w:p w:rsidR="00400ECF" w:rsidRPr="0078095D" w:rsidRDefault="0013756E" w:rsidP="00EB5830">
      <w:pPr>
        <w:bidi/>
        <w:ind w:firstLine="720"/>
        <w:jc w:val="both"/>
        <w:rPr>
          <w:rFonts w:ascii="Times New Roman" w:hAnsi="Times New Roman" w:cs="Times New Roman"/>
          <w:b/>
          <w:sz w:val="26"/>
          <w:szCs w:val="26"/>
          <w:rtl/>
        </w:rPr>
      </w:pPr>
      <w:r w:rsidRPr="0078095D">
        <w:rPr>
          <w:rFonts w:ascii="Times New Roman" w:hAnsi="Times New Roman" w:cs="Times New Roman" w:hint="cs"/>
          <w:b/>
          <w:sz w:val="26"/>
          <w:szCs w:val="26"/>
          <w:rtl/>
        </w:rPr>
        <w:t>ا</w:t>
      </w:r>
      <w:r w:rsidR="008164A1" w:rsidRPr="0078095D">
        <w:rPr>
          <w:rFonts w:ascii="Times New Roman" w:hAnsi="Times New Roman" w:cs="Times New Roman"/>
          <w:b/>
          <w:sz w:val="26"/>
          <w:szCs w:val="26"/>
          <w:rtl/>
        </w:rPr>
        <w:t>لأمراض المعدية هي تلك الامراض التي تنتقل من شخص لأخر كما و أن بعض الأمراض المعدية قد تنتقل من الحيوان للإنسان تتراوح الأمراض المُعدية في شدتها و ذلك بحسب العدوى ، فبعضها قد يحتاج الراحة و العلاج المنزلي فقط كما في معظم حالات العدوى الفيروسية و بعضها قد يتطلب الإقامة في المستشفى</w:t>
      </w:r>
      <w:r w:rsidRPr="0078095D">
        <w:rPr>
          <w:rFonts w:ascii="Times New Roman" w:hAnsi="Times New Roman" w:cs="Times New Roman" w:hint="cs"/>
          <w:b/>
          <w:sz w:val="26"/>
          <w:szCs w:val="26"/>
          <w:rtl/>
        </w:rPr>
        <w:t>.</w:t>
      </w:r>
      <w:r w:rsidR="00146ED2" w:rsidRPr="0078095D">
        <w:rPr>
          <w:rFonts w:ascii="Times New Roman" w:hAnsi="Times New Roman" w:cs="Times New Roman" w:hint="cs"/>
          <w:b/>
          <w:sz w:val="26"/>
          <w:szCs w:val="26"/>
          <w:rtl/>
        </w:rPr>
        <w:t>لمتعدالدراساتوالبحوثالإحصائيةفيظلالتقدمالتكنولوجيالهائلفيكافةميادينحياتناتكفيبمجردعرضالمشاكلودراسةالظواهروتحديدالأسبابواستخلاصالنتائجواتخاذالقراراتبطريقةسطحيةمجردةبعيدةعنأسلوبالموضوعوالقياس،لقدأصبحالاتجاهالعامفيمثلهذهالبحوثهواستخدامطرائقالقياسالكمية</w:t>
      </w:r>
      <w:r w:rsidR="00400ECF" w:rsidRPr="0078095D">
        <w:rPr>
          <w:rFonts w:ascii="Times New Roman" w:hAnsi="Times New Roman" w:cs="Times New Roman" w:hint="cs"/>
          <w:b/>
          <w:sz w:val="26"/>
          <w:szCs w:val="26"/>
          <w:rtl/>
        </w:rPr>
        <w:t xml:space="preserve">و المناهج الاحصائية </w:t>
      </w:r>
      <w:r w:rsidR="00146ED2" w:rsidRPr="0078095D">
        <w:rPr>
          <w:rFonts w:ascii="Times New Roman" w:hAnsi="Times New Roman" w:cs="Times New Roman" w:hint="cs"/>
          <w:b/>
          <w:sz w:val="26"/>
          <w:szCs w:val="26"/>
          <w:rtl/>
        </w:rPr>
        <w:t>وذلكلاتخاذالقراراتعلىأساسموضوعي</w:t>
      </w:r>
      <w:r w:rsidR="00400ECF" w:rsidRPr="0078095D">
        <w:rPr>
          <w:rFonts w:ascii="Times New Roman" w:hAnsi="Times New Roman" w:cs="Times New Roman" w:hint="cs"/>
          <w:b/>
          <w:sz w:val="26"/>
          <w:szCs w:val="26"/>
          <w:rtl/>
        </w:rPr>
        <w:t xml:space="preserve"> ، و نظرا لان المشكلة الذي نود معالجته هوتصنيف المحافظات العراقية الى مجموعات متجانسة حسب بعض </w:t>
      </w:r>
      <w:r w:rsidR="008164A1" w:rsidRPr="0078095D">
        <w:rPr>
          <w:rFonts w:ascii="Times New Roman" w:hAnsi="Times New Roman" w:cs="Times New Roman" w:hint="cs"/>
          <w:b/>
          <w:sz w:val="26"/>
          <w:szCs w:val="26"/>
          <w:rtl/>
        </w:rPr>
        <w:t xml:space="preserve">الامراض </w:t>
      </w:r>
      <w:r w:rsidRPr="0078095D">
        <w:rPr>
          <w:rFonts w:ascii="Times New Roman" w:hAnsi="Times New Roman" w:cs="Times New Roman" w:hint="cs"/>
          <w:b/>
          <w:sz w:val="26"/>
          <w:szCs w:val="26"/>
          <w:rtl/>
        </w:rPr>
        <w:t>الانتقالية</w:t>
      </w:r>
      <w:r w:rsidR="00400ECF" w:rsidRPr="0078095D">
        <w:rPr>
          <w:rFonts w:ascii="Times New Roman" w:hAnsi="Times New Roman" w:cs="Times New Roman" w:hint="cs"/>
          <w:b/>
          <w:sz w:val="26"/>
          <w:szCs w:val="26"/>
          <w:rtl/>
        </w:rPr>
        <w:t>فانه يتم اللجوء الى عدد من التقنيات الكمية من بينها  طرق التحليل العنقودي  حيث يعتبر هذه الأساليب من الاساليبالمهمةفيتحليلالبيانات</w:t>
      </w:r>
      <w:r w:rsidR="000F1DB2" w:rsidRPr="0078095D">
        <w:rPr>
          <w:rFonts w:ascii="Times New Roman" w:hAnsi="Times New Roman" w:cs="Times New Roman" w:hint="cs"/>
          <w:b/>
          <w:sz w:val="26"/>
          <w:szCs w:val="26"/>
          <w:rtl/>
        </w:rPr>
        <w:t>و</w:t>
      </w:r>
      <w:r w:rsidR="00400ECF" w:rsidRPr="0078095D">
        <w:rPr>
          <w:rFonts w:ascii="Times New Roman" w:hAnsi="Times New Roman" w:cs="Times New Roman" w:hint="cs"/>
          <w:b/>
          <w:sz w:val="26"/>
          <w:szCs w:val="26"/>
          <w:rtl/>
        </w:rPr>
        <w:t>يستخدملغرضدراسةتجمعاتالبياناتحسبأسسمعينةبغيةالوصولإلىوصفدقيقذاتمتغيراتمتعددة،وأنمايحددنوعالعلاقةبينالعناصرالمطلوبتصنيفهاهيالمتغيراتأوالصفاتالتيتتمتعبهالذالابدمنمعرفةكيفيةالتعاملمعجميعأنواعالمتغيرات</w:t>
      </w:r>
      <w:r w:rsidR="00EB5830" w:rsidRPr="0078095D">
        <w:rPr>
          <w:rFonts w:ascii="Times New Roman" w:hAnsi="Times New Roman" w:cs="Times New Roman" w:hint="cs"/>
          <w:b/>
          <w:sz w:val="26"/>
          <w:szCs w:val="26"/>
          <w:rtl/>
        </w:rPr>
        <w:t>.توصلالباحثالىوجوداختلاففيالتصنيفتبعالذلك وفقالدرجةالتشابه بالصفاتالتيعلىأساسهايتم التصنيففيالعناقيدالمختلفة.</w:t>
      </w:r>
    </w:p>
    <w:p w:rsidR="00311707" w:rsidRPr="0078095D" w:rsidRDefault="002943CF" w:rsidP="00D91E04">
      <w:pPr>
        <w:bidi/>
        <w:jc w:val="both"/>
        <w:rPr>
          <w:rFonts w:ascii="Times New Roman" w:hAnsi="Times New Roman" w:cs="Times New Roman"/>
          <w:b/>
          <w:sz w:val="26"/>
          <w:szCs w:val="26"/>
          <w:rtl/>
        </w:rPr>
      </w:pPr>
      <w:r w:rsidRPr="0078095D">
        <w:rPr>
          <w:rFonts w:ascii="Times New Roman" w:hAnsi="Times New Roman" w:cs="Times New Roman" w:hint="cs"/>
          <w:bCs/>
          <w:sz w:val="26"/>
          <w:szCs w:val="26"/>
          <w:rtl/>
        </w:rPr>
        <w:t>الكلمات الافتاحية :</w:t>
      </w:r>
      <w:r w:rsidRPr="0078095D">
        <w:rPr>
          <w:rFonts w:ascii="Times New Roman" w:hAnsi="Times New Roman" w:cs="Times New Roman" w:hint="cs"/>
          <w:b/>
          <w:sz w:val="26"/>
          <w:szCs w:val="26"/>
          <w:rtl/>
        </w:rPr>
        <w:t xml:space="preserve"> تحليل متعدد المتغيرات </w:t>
      </w:r>
      <w:r w:rsidR="00D91E04" w:rsidRPr="0078095D">
        <w:rPr>
          <w:rFonts w:ascii="Times New Roman" w:hAnsi="Times New Roman" w:cs="Times New Roman" w:hint="cs"/>
          <w:b/>
          <w:sz w:val="26"/>
          <w:szCs w:val="26"/>
          <w:rtl/>
        </w:rPr>
        <w:t>،</w:t>
      </w:r>
      <w:r w:rsidRPr="0078095D">
        <w:rPr>
          <w:rFonts w:ascii="Times New Roman" w:hAnsi="Times New Roman" w:cs="Times New Roman" w:hint="cs"/>
          <w:b/>
          <w:sz w:val="26"/>
          <w:szCs w:val="26"/>
          <w:rtl/>
        </w:rPr>
        <w:t>التحليل العنقودي</w:t>
      </w:r>
    </w:p>
    <w:p w:rsidR="002C543F" w:rsidRPr="0078095D" w:rsidRDefault="002C543F" w:rsidP="008164A1">
      <w:pPr>
        <w:pStyle w:val="ListParagraph"/>
        <w:numPr>
          <w:ilvl w:val="0"/>
          <w:numId w:val="11"/>
        </w:numPr>
        <w:bidi/>
        <w:rPr>
          <w:rFonts w:ascii="Times New Roman" w:hAnsi="Times New Roman" w:cs="Times New Roman"/>
          <w:bCs/>
          <w:sz w:val="26"/>
          <w:szCs w:val="26"/>
          <w:rtl/>
        </w:rPr>
      </w:pPr>
      <w:r w:rsidRPr="0078095D">
        <w:rPr>
          <w:rFonts w:ascii="Times New Roman" w:hAnsi="Times New Roman" w:cs="Times New Roman" w:hint="cs"/>
          <w:bCs/>
          <w:sz w:val="26"/>
          <w:szCs w:val="26"/>
          <w:rtl/>
        </w:rPr>
        <w:t>المقدمة</w:t>
      </w:r>
    </w:p>
    <w:p w:rsidR="0013756E" w:rsidRPr="0078095D" w:rsidRDefault="008164A1" w:rsidP="0078095D">
      <w:pPr>
        <w:pStyle w:val="NormalWeb"/>
        <w:shd w:val="clear" w:color="auto" w:fill="FFFFFF"/>
        <w:bidi/>
        <w:spacing w:before="0" w:beforeAutospacing="0"/>
        <w:ind w:left="360"/>
        <w:jc w:val="both"/>
        <w:rPr>
          <w:rFonts w:ascii="lfont" w:hAnsi="lfont"/>
          <w:color w:val="29333F"/>
          <w:sz w:val="26"/>
          <w:szCs w:val="26"/>
          <w:rtl/>
        </w:rPr>
      </w:pPr>
      <w:r w:rsidRPr="0078095D">
        <w:rPr>
          <w:rFonts w:ascii="lfont" w:hAnsi="lfont"/>
          <w:color w:val="29333F"/>
          <w:sz w:val="26"/>
          <w:szCs w:val="26"/>
          <w:rtl/>
        </w:rPr>
        <w:t>تنشأ</w:t>
      </w:r>
      <w:r w:rsidRPr="0078095D">
        <w:rPr>
          <w:rFonts w:ascii="lfont" w:hAnsi="lfont"/>
          <w:color w:val="29333F"/>
          <w:sz w:val="26"/>
          <w:szCs w:val="26"/>
        </w:rPr>
        <w:t> </w:t>
      </w:r>
      <w:r w:rsidRPr="0078095D">
        <w:rPr>
          <w:rStyle w:val="Strong"/>
          <w:rFonts w:ascii="bfont" w:hAnsi="bfont"/>
          <w:b w:val="0"/>
          <w:bCs w:val="0"/>
          <w:color w:val="29333F"/>
          <w:sz w:val="26"/>
          <w:szCs w:val="26"/>
          <w:rtl/>
        </w:rPr>
        <w:t>الأمراض المُعْدِيَة</w:t>
      </w:r>
      <w:r w:rsidRPr="0078095D">
        <w:rPr>
          <w:rFonts w:ascii="lfont" w:hAnsi="lfont"/>
          <w:color w:val="29333F"/>
          <w:sz w:val="26"/>
          <w:szCs w:val="26"/>
        </w:rPr>
        <w:t xml:space="preserve"> (Infectious diseases) </w:t>
      </w:r>
      <w:r w:rsidRPr="0078095D">
        <w:rPr>
          <w:rFonts w:ascii="lfont" w:hAnsi="lfont"/>
          <w:color w:val="29333F"/>
          <w:sz w:val="26"/>
          <w:szCs w:val="26"/>
          <w:rtl/>
        </w:rPr>
        <w:t>عند دخول أجسامِ غريبةٍ ملوثة إلى جسم الإنسان. تكون هذه الأجسام الغريبة عبارة عن جراثيم، فيروسات، فطريات أو طفيليات. تنتقل هذه الأجسام عن طريق العَدْوى من إنسان آخر، حيوانات، طعام ملوث، أو من التعرض لأي من العوامل البيئية التي تكون ملوثةً بأيِ من هذه الأجسام</w:t>
      </w:r>
      <w:r w:rsidRPr="0078095D">
        <w:rPr>
          <w:rFonts w:ascii="lfont" w:hAnsi="lfont"/>
          <w:color w:val="29333F"/>
          <w:sz w:val="26"/>
          <w:szCs w:val="26"/>
        </w:rPr>
        <w:t>.</w:t>
      </w:r>
      <w:r w:rsidRPr="0078095D">
        <w:rPr>
          <w:rFonts w:ascii="lfont" w:hAnsi="lfont"/>
          <w:color w:val="29333F"/>
          <w:sz w:val="26"/>
          <w:szCs w:val="26"/>
          <w:rtl/>
        </w:rPr>
        <w:t>إن لهذه التلوثات أعراضًا كثيرة على الجسم، منها ارتفاع حرارة الجسم والأوجاع، بالإضافة إلى عوارض أخرى تختلف باختلاف موقع الإصابة بالعدوى، نوع العَدْوى وحدتها. فبالإمكان الإصابة بعَدْوى تسبب أعراضًا مرضيةً خفيفةً، وبالتالي لا يستلزم علاجها أكثر من تلقي العلاج المنزلي. وبالمقابل هنالك حالات خطيرة قد تسبب الوفاة</w:t>
      </w:r>
      <w:r w:rsidRPr="0078095D">
        <w:rPr>
          <w:rFonts w:ascii="lfont" w:hAnsi="lfont"/>
          <w:color w:val="29333F"/>
          <w:sz w:val="26"/>
          <w:szCs w:val="26"/>
        </w:rPr>
        <w:t>. </w:t>
      </w:r>
      <w:r w:rsidRPr="0078095D">
        <w:rPr>
          <w:rFonts w:ascii="lfont" w:hAnsi="lfont" w:hint="cs"/>
          <w:color w:val="29333F"/>
          <w:sz w:val="26"/>
          <w:szCs w:val="26"/>
          <w:rtl/>
        </w:rPr>
        <w:t xml:space="preserve">ان من اهم </w:t>
      </w:r>
      <w:r w:rsidRPr="0078095D">
        <w:rPr>
          <w:rFonts w:ascii="lfont" w:hAnsi="lfont"/>
          <w:color w:val="29333F"/>
          <w:sz w:val="26"/>
          <w:szCs w:val="26"/>
          <w:rtl/>
        </w:rPr>
        <w:t>اسباب مرض معديغالباً ما تكون هذه الأمراض نتيجة</w:t>
      </w:r>
      <w:r w:rsidRPr="0078095D">
        <w:rPr>
          <w:rFonts w:ascii="lfont" w:hAnsi="lfont"/>
          <w:color w:val="29333F"/>
          <w:sz w:val="26"/>
          <w:szCs w:val="26"/>
        </w:rPr>
        <w:t> :</w:t>
      </w:r>
      <w:r w:rsidRPr="0078095D">
        <w:rPr>
          <w:rFonts w:ascii="lfont" w:hAnsi="lfont" w:hint="cs"/>
          <w:color w:val="29333F"/>
          <w:sz w:val="26"/>
          <w:szCs w:val="26"/>
          <w:rtl/>
        </w:rPr>
        <w:t xml:space="preserve"> (</w:t>
      </w:r>
      <w:r w:rsidRPr="0078095D">
        <w:rPr>
          <w:rFonts w:ascii="lfont" w:hAnsi="lfont"/>
          <w:b/>
          <w:bCs/>
          <w:color w:val="29333F"/>
          <w:sz w:val="26"/>
          <w:szCs w:val="26"/>
          <w:rtl/>
        </w:rPr>
        <w:t>عدوى بكتيرية</w:t>
      </w:r>
      <w:r w:rsidRPr="0078095D">
        <w:rPr>
          <w:rFonts w:ascii="lfont" w:hAnsi="lfont"/>
          <w:color w:val="29333F"/>
          <w:sz w:val="26"/>
          <w:szCs w:val="26"/>
        </w:rPr>
        <w:t> (</w:t>
      </w:r>
      <w:r w:rsidRPr="0078095D">
        <w:rPr>
          <w:rFonts w:ascii="lfont" w:hAnsi="lfont"/>
          <w:color w:val="29333F"/>
          <w:sz w:val="26"/>
          <w:szCs w:val="26"/>
          <w:rtl/>
        </w:rPr>
        <w:t>مثل التهاب اللوزتين ، التهاب الرئة ، عدوى المسالك البولية</w:t>
      </w:r>
      <w:r w:rsidRPr="0078095D">
        <w:rPr>
          <w:rFonts w:ascii="lfont" w:hAnsi="lfont"/>
          <w:color w:val="29333F"/>
          <w:sz w:val="26"/>
          <w:szCs w:val="26"/>
        </w:rPr>
        <w:t xml:space="preserve"> ) </w:t>
      </w:r>
      <w:r w:rsidRPr="0078095D">
        <w:rPr>
          <w:rFonts w:ascii="lfont" w:hAnsi="lfont"/>
          <w:b/>
          <w:bCs/>
          <w:color w:val="29333F"/>
          <w:sz w:val="26"/>
          <w:szCs w:val="26"/>
          <w:rtl/>
        </w:rPr>
        <w:t>فيروسية</w:t>
      </w:r>
      <w:r w:rsidRPr="0078095D">
        <w:rPr>
          <w:rFonts w:ascii="lfont" w:hAnsi="lfont"/>
          <w:b/>
          <w:bCs/>
          <w:color w:val="29333F"/>
          <w:sz w:val="26"/>
          <w:szCs w:val="26"/>
        </w:rPr>
        <w:t> </w:t>
      </w:r>
      <w:r w:rsidRPr="0078095D">
        <w:rPr>
          <w:rFonts w:ascii="lfont" w:hAnsi="lfont"/>
          <w:color w:val="29333F"/>
          <w:sz w:val="26"/>
          <w:szCs w:val="26"/>
        </w:rPr>
        <w:t xml:space="preserve">( </w:t>
      </w:r>
      <w:r w:rsidRPr="0078095D">
        <w:rPr>
          <w:rFonts w:ascii="lfont" w:hAnsi="lfont"/>
          <w:color w:val="29333F"/>
          <w:sz w:val="26"/>
          <w:szCs w:val="26"/>
          <w:rtl/>
        </w:rPr>
        <w:t>و منها الرشح أو الزكام ،</w:t>
      </w:r>
      <w:r w:rsidRPr="0078095D">
        <w:rPr>
          <w:rFonts w:ascii="lfont" w:hAnsi="lfont"/>
          <w:color w:val="29333F"/>
          <w:sz w:val="26"/>
          <w:szCs w:val="26"/>
        </w:rPr>
        <w:t> </w:t>
      </w:r>
      <w:hyperlink r:id="rId8" w:tgtFrame="_blank" w:history="1">
        <w:r w:rsidRPr="0078095D">
          <w:rPr>
            <w:rFonts w:ascii="lfont" w:hAnsi="lfont"/>
            <w:color w:val="29333F"/>
            <w:sz w:val="26"/>
            <w:szCs w:val="26"/>
            <w:rtl/>
          </w:rPr>
          <w:t>التهاب المعدة</w:t>
        </w:r>
      </w:hyperlink>
      <w:r w:rsidRPr="0078095D">
        <w:rPr>
          <w:rFonts w:ascii="lfont" w:hAnsi="lfont"/>
          <w:color w:val="29333F"/>
          <w:sz w:val="26"/>
          <w:szCs w:val="26"/>
        </w:rPr>
        <w:t> </w:t>
      </w:r>
      <w:r w:rsidRPr="0078095D">
        <w:rPr>
          <w:rFonts w:ascii="lfont" w:hAnsi="lfont"/>
          <w:color w:val="29333F"/>
          <w:sz w:val="26"/>
          <w:szCs w:val="26"/>
          <w:rtl/>
        </w:rPr>
        <w:t>و الأمعاء ، و انفلونزا الخنازير</w:t>
      </w:r>
      <w:r w:rsidRPr="0078095D">
        <w:rPr>
          <w:rFonts w:ascii="lfont" w:hAnsi="lfont"/>
          <w:color w:val="29333F"/>
          <w:sz w:val="26"/>
          <w:szCs w:val="26"/>
        </w:rPr>
        <w:t xml:space="preserve"> )</w:t>
      </w:r>
      <w:r w:rsidRPr="0078095D">
        <w:rPr>
          <w:rFonts w:ascii="lfont" w:hAnsi="lfont"/>
          <w:b/>
          <w:bCs/>
          <w:color w:val="29333F"/>
          <w:sz w:val="26"/>
          <w:szCs w:val="26"/>
          <w:rtl/>
        </w:rPr>
        <w:t>فطرية</w:t>
      </w:r>
      <w:r w:rsidRPr="0078095D">
        <w:rPr>
          <w:rFonts w:ascii="lfont" w:hAnsi="lfont"/>
          <w:b/>
          <w:bCs/>
          <w:color w:val="29333F"/>
          <w:sz w:val="26"/>
          <w:szCs w:val="26"/>
        </w:rPr>
        <w:t> </w:t>
      </w:r>
      <w:r w:rsidRPr="0078095D">
        <w:rPr>
          <w:rFonts w:ascii="lfont" w:hAnsi="lfont"/>
          <w:color w:val="29333F"/>
          <w:sz w:val="26"/>
          <w:szCs w:val="26"/>
        </w:rPr>
        <w:t xml:space="preserve">( </w:t>
      </w:r>
      <w:r w:rsidRPr="0078095D">
        <w:rPr>
          <w:rFonts w:ascii="lfont" w:hAnsi="lfont"/>
          <w:color w:val="29333F"/>
          <w:sz w:val="26"/>
          <w:szCs w:val="26"/>
          <w:rtl/>
        </w:rPr>
        <w:t>كما في سعفة الرأس و فطريات الأظافر</w:t>
      </w:r>
      <w:r w:rsidRPr="0078095D">
        <w:rPr>
          <w:rFonts w:ascii="lfont" w:hAnsi="lfont"/>
          <w:color w:val="29333F"/>
          <w:sz w:val="26"/>
          <w:szCs w:val="26"/>
        </w:rPr>
        <w:t>)</w:t>
      </w:r>
      <w:r w:rsidRPr="0078095D">
        <w:rPr>
          <w:rFonts w:ascii="lfont" w:hAnsi="lfont"/>
          <w:color w:val="29333F"/>
          <w:sz w:val="26"/>
          <w:szCs w:val="26"/>
          <w:rtl/>
        </w:rPr>
        <w:t>أو</w:t>
      </w:r>
      <w:r w:rsidRPr="0078095D">
        <w:rPr>
          <w:rFonts w:ascii="lfont" w:hAnsi="lfont"/>
          <w:color w:val="29333F"/>
          <w:sz w:val="26"/>
          <w:szCs w:val="26"/>
        </w:rPr>
        <w:t> </w:t>
      </w:r>
      <w:r w:rsidRPr="0078095D">
        <w:rPr>
          <w:rFonts w:ascii="lfont" w:hAnsi="lfont"/>
          <w:b/>
          <w:bCs/>
          <w:color w:val="29333F"/>
          <w:sz w:val="26"/>
          <w:szCs w:val="26"/>
          <w:rtl/>
        </w:rPr>
        <w:t>الطفيليات</w:t>
      </w:r>
      <w:r w:rsidRPr="0078095D">
        <w:rPr>
          <w:rFonts w:ascii="lfont" w:hAnsi="lfont"/>
          <w:b/>
          <w:bCs/>
          <w:color w:val="29333F"/>
          <w:sz w:val="26"/>
          <w:szCs w:val="26"/>
        </w:rPr>
        <w:t> </w:t>
      </w:r>
      <w:r w:rsidRPr="0078095D">
        <w:rPr>
          <w:rFonts w:ascii="lfont" w:hAnsi="lfont"/>
          <w:color w:val="29333F"/>
          <w:sz w:val="26"/>
          <w:szCs w:val="26"/>
          <w:rtl/>
        </w:rPr>
        <w:t>و أشهرها الملاريا</w:t>
      </w:r>
      <w:r w:rsidR="0013756E" w:rsidRPr="0078095D">
        <w:rPr>
          <w:rFonts w:ascii="lfont" w:hAnsi="lfont" w:hint="cs"/>
          <w:color w:val="29333F"/>
          <w:sz w:val="26"/>
          <w:szCs w:val="26"/>
          <w:rtl/>
        </w:rPr>
        <w:t>)</w:t>
      </w:r>
      <w:r w:rsidRPr="0078095D">
        <w:rPr>
          <w:rFonts w:ascii="lfont" w:hAnsi="lfont"/>
          <w:color w:val="29333F"/>
          <w:sz w:val="26"/>
          <w:szCs w:val="26"/>
        </w:rPr>
        <w:t>.</w:t>
      </w:r>
      <w:r w:rsidRPr="0078095D">
        <w:rPr>
          <w:rFonts w:ascii="lfont" w:hAnsi="lfont"/>
          <w:color w:val="29333F"/>
          <w:sz w:val="26"/>
          <w:szCs w:val="26"/>
          <w:rtl/>
        </w:rPr>
        <w:t>كما و أن مرضى المُصابون باخ</w:t>
      </w:r>
      <w:r w:rsidR="0013756E" w:rsidRPr="0078095D">
        <w:rPr>
          <w:rFonts w:ascii="lfont" w:hAnsi="lfont"/>
          <w:color w:val="29333F"/>
          <w:sz w:val="26"/>
          <w:szCs w:val="26"/>
          <w:rtl/>
        </w:rPr>
        <w:t>تلال الجهاز المناعي ، كبار السن</w:t>
      </w:r>
      <w:r w:rsidRPr="0078095D">
        <w:rPr>
          <w:rFonts w:ascii="lfont" w:hAnsi="lfont"/>
          <w:color w:val="29333F"/>
          <w:sz w:val="26"/>
          <w:szCs w:val="26"/>
          <w:rtl/>
        </w:rPr>
        <w:t xml:space="preserve"> ، الأطفال حديثي الولادة ، النساء الحوامل و تناول أدوية معينة ( وأشهرها الستيرويدات و أدوية العلاج الكيميائي للأورامالخبيثة ) هم أكثر عُرضة للتعرض الأمراض المعدية ، كما و أنهم أكثر عرضةً لمضاعفات المرض</w:t>
      </w:r>
      <w:r w:rsidRPr="0078095D">
        <w:rPr>
          <w:rFonts w:ascii="lfont" w:hAnsi="lfont"/>
          <w:color w:val="29333F"/>
          <w:sz w:val="26"/>
          <w:szCs w:val="26"/>
        </w:rPr>
        <w:t xml:space="preserve"> .</w:t>
      </w:r>
      <w:r w:rsidR="0013756E" w:rsidRPr="0078095D">
        <w:rPr>
          <w:rFonts w:ascii="lfont" w:hAnsi="lfont"/>
          <w:color w:val="29333F"/>
          <w:sz w:val="26"/>
          <w:szCs w:val="26"/>
          <w:rtl/>
        </w:rPr>
        <w:t>و الأعراض الشائعة لمعظم الأمراض المعدية تشمل التعب و الإجهاد ، الحمى ، الصداع و فقد الشهية ، ألم العضلات و القشعريرة</w:t>
      </w:r>
      <w:r w:rsidR="0013756E" w:rsidRPr="0078095D">
        <w:rPr>
          <w:rFonts w:ascii="lfont" w:hAnsi="lfont"/>
          <w:color w:val="29333F"/>
          <w:sz w:val="26"/>
          <w:szCs w:val="26"/>
        </w:rPr>
        <w:t xml:space="preserve"> .</w:t>
      </w:r>
      <w:r w:rsidR="0013756E" w:rsidRPr="0078095D">
        <w:rPr>
          <w:rFonts w:ascii="lfont" w:hAnsi="lfont" w:hint="cs"/>
          <w:color w:val="29333F"/>
          <w:sz w:val="26"/>
          <w:szCs w:val="26"/>
          <w:rtl/>
        </w:rPr>
        <w:t xml:space="preserve"> وي</w:t>
      </w:r>
      <w:r w:rsidR="0013756E" w:rsidRPr="0078095D">
        <w:rPr>
          <w:rFonts w:ascii="lfont" w:hAnsi="lfont"/>
          <w:color w:val="29333F"/>
          <w:sz w:val="26"/>
          <w:szCs w:val="26"/>
          <w:rtl/>
        </w:rPr>
        <w:t xml:space="preserve">عتمد العلاج على مُسبب </w:t>
      </w:r>
      <w:r w:rsidR="0013756E" w:rsidRPr="0078095D">
        <w:rPr>
          <w:rFonts w:ascii="lfont" w:hAnsi="lfont"/>
          <w:color w:val="29333F"/>
          <w:sz w:val="26"/>
          <w:szCs w:val="26"/>
          <w:rtl/>
        </w:rPr>
        <w:lastRenderedPageBreak/>
        <w:t>العدوى ففي حالات</w:t>
      </w:r>
      <w:r w:rsidR="0013756E" w:rsidRPr="0078095D">
        <w:rPr>
          <w:rFonts w:ascii="lfont" w:hAnsi="lfont" w:hint="cs"/>
          <w:color w:val="29333F"/>
          <w:sz w:val="26"/>
          <w:szCs w:val="26"/>
          <w:rtl/>
        </w:rPr>
        <w:t xml:space="preserve">( </w:t>
      </w:r>
      <w:r w:rsidR="0013756E" w:rsidRPr="0078095D">
        <w:rPr>
          <w:rFonts w:ascii="lfont" w:hAnsi="lfont"/>
          <w:color w:val="29333F"/>
          <w:sz w:val="26"/>
          <w:szCs w:val="26"/>
          <w:rtl/>
        </w:rPr>
        <w:t>العدوى البكتيرية يصف الطبيب المضادات الحيوية</w:t>
      </w:r>
      <w:r w:rsidR="0013756E" w:rsidRPr="0078095D">
        <w:rPr>
          <w:rFonts w:ascii="lfont" w:hAnsi="lfont" w:hint="cs"/>
          <w:color w:val="29333F"/>
          <w:sz w:val="26"/>
          <w:szCs w:val="26"/>
          <w:rtl/>
        </w:rPr>
        <w:t xml:space="preserve">، </w:t>
      </w:r>
      <w:r w:rsidR="0013756E" w:rsidRPr="0078095D">
        <w:rPr>
          <w:rFonts w:ascii="lfont" w:hAnsi="lfont"/>
          <w:color w:val="29333F"/>
          <w:sz w:val="26"/>
          <w:szCs w:val="26"/>
          <w:rtl/>
        </w:rPr>
        <w:t>العدوى الفيروسية في بعض الحالات قد يصف الطبيب بعض مضادات الفيروسات</w:t>
      </w:r>
      <w:r w:rsidR="0013756E" w:rsidRPr="0078095D">
        <w:rPr>
          <w:rFonts w:ascii="lfont" w:hAnsi="lfont" w:hint="cs"/>
          <w:color w:val="29333F"/>
          <w:sz w:val="26"/>
          <w:szCs w:val="26"/>
          <w:rtl/>
        </w:rPr>
        <w:t>،</w:t>
      </w:r>
      <w:r w:rsidR="0013756E" w:rsidRPr="0078095D">
        <w:rPr>
          <w:rFonts w:ascii="lfont" w:hAnsi="lfont"/>
          <w:color w:val="29333F"/>
          <w:sz w:val="26"/>
          <w:szCs w:val="26"/>
          <w:rtl/>
        </w:rPr>
        <w:t>العدوى الفطرية تحتاج لوصف مضادات الفطريات</w:t>
      </w:r>
      <w:r w:rsidR="0013756E" w:rsidRPr="0078095D">
        <w:rPr>
          <w:rFonts w:ascii="lfont" w:hAnsi="lfont" w:hint="cs"/>
          <w:color w:val="29333F"/>
          <w:sz w:val="26"/>
          <w:szCs w:val="26"/>
          <w:rtl/>
        </w:rPr>
        <w:t>)</w:t>
      </w:r>
      <w:r w:rsidR="0013756E" w:rsidRPr="0078095D">
        <w:rPr>
          <w:rFonts w:ascii="lfont" w:hAnsi="lfont"/>
          <w:color w:val="29333F"/>
          <w:sz w:val="26"/>
          <w:szCs w:val="26"/>
        </w:rPr>
        <w:t>.</w:t>
      </w:r>
      <w:r w:rsidR="00083AF5" w:rsidRPr="00083AF5">
        <w:rPr>
          <w:rFonts w:ascii="lfont" w:hAnsi="lfont"/>
          <w:color w:val="29333F"/>
          <w:sz w:val="26"/>
          <w:szCs w:val="26"/>
          <w:vertAlign w:val="superscript"/>
        </w:rPr>
        <w:t>[15][14]</w:t>
      </w:r>
    </w:p>
    <w:p w:rsidR="00311707" w:rsidRPr="0078095D" w:rsidRDefault="00ED73B9" w:rsidP="000F7937">
      <w:pPr>
        <w:pStyle w:val="ListParagraph"/>
        <w:numPr>
          <w:ilvl w:val="0"/>
          <w:numId w:val="11"/>
        </w:numPr>
        <w:bidi/>
        <w:jc w:val="both"/>
        <w:rPr>
          <w:rFonts w:ascii="Times New Roman" w:hAnsi="Times New Roman" w:cs="Times New Roman"/>
          <w:bCs/>
          <w:sz w:val="26"/>
          <w:szCs w:val="26"/>
          <w:rtl/>
        </w:rPr>
      </w:pPr>
      <w:r w:rsidRPr="0078095D">
        <w:rPr>
          <w:rFonts w:ascii="Times New Roman" w:hAnsi="Times New Roman" w:cs="Times New Roman" w:hint="cs"/>
          <w:bCs/>
          <w:sz w:val="26"/>
          <w:szCs w:val="26"/>
          <w:rtl/>
        </w:rPr>
        <w:t>هدف البحث</w:t>
      </w:r>
    </w:p>
    <w:p w:rsidR="006119C9" w:rsidRDefault="006119C9" w:rsidP="006119C9">
      <w:pPr>
        <w:pStyle w:val="ListParagraph"/>
        <w:numPr>
          <w:ilvl w:val="0"/>
          <w:numId w:val="16"/>
        </w:numPr>
        <w:bidi/>
        <w:jc w:val="both"/>
        <w:rPr>
          <w:rFonts w:ascii="Times New Roman" w:hAnsi="Times New Roman" w:cs="Times New Roman"/>
          <w:b/>
          <w:sz w:val="26"/>
          <w:szCs w:val="26"/>
        </w:rPr>
      </w:pPr>
      <w:r>
        <w:rPr>
          <w:rFonts w:ascii="Times New Roman" w:hAnsi="Times New Roman" w:cs="Times New Roman" w:hint="cs"/>
          <w:b/>
          <w:sz w:val="26"/>
          <w:szCs w:val="26"/>
          <w:rtl/>
        </w:rPr>
        <w:t>يهدف البحث الى اختيار افضل طريقة لتحليل العنقودي بالاعتماد على المقايس (</w:t>
      </w:r>
      <w:r>
        <w:rPr>
          <w:rFonts w:ascii="Times New Roman" w:hAnsi="Times New Roman" w:cs="Times New Roman"/>
          <w:b/>
          <w:sz w:val="26"/>
          <w:szCs w:val="26"/>
        </w:rPr>
        <w:t>CCC,Delta</w:t>
      </w:r>
      <w:r>
        <w:rPr>
          <w:rFonts w:ascii="Times New Roman" w:hAnsi="Times New Roman" w:cs="Times New Roman" w:hint="cs"/>
          <w:b/>
          <w:sz w:val="26"/>
          <w:szCs w:val="26"/>
          <w:rtl/>
        </w:rPr>
        <w:t>)</w:t>
      </w:r>
    </w:p>
    <w:p w:rsidR="0053230E" w:rsidRPr="006119C9" w:rsidRDefault="006119C9" w:rsidP="006119C9">
      <w:pPr>
        <w:pStyle w:val="ListParagraph"/>
        <w:numPr>
          <w:ilvl w:val="0"/>
          <w:numId w:val="16"/>
        </w:numPr>
        <w:bidi/>
        <w:jc w:val="both"/>
        <w:rPr>
          <w:rFonts w:ascii="Times New Roman" w:hAnsi="Times New Roman" w:cs="Times New Roman"/>
          <w:b/>
          <w:sz w:val="26"/>
          <w:szCs w:val="26"/>
        </w:rPr>
      </w:pPr>
      <w:r>
        <w:rPr>
          <w:rFonts w:ascii="Times New Roman" w:hAnsi="Times New Roman" w:cs="Times New Roman" w:hint="cs"/>
          <w:b/>
          <w:sz w:val="26"/>
          <w:szCs w:val="26"/>
          <w:rtl/>
        </w:rPr>
        <w:t xml:space="preserve">تصنيف </w:t>
      </w:r>
      <w:r w:rsidR="0053230E" w:rsidRPr="006119C9">
        <w:rPr>
          <w:rFonts w:ascii="Times New Roman" w:hAnsi="Times New Roman" w:cs="Times New Roman" w:hint="cs"/>
          <w:b/>
          <w:sz w:val="26"/>
          <w:szCs w:val="26"/>
          <w:rtl/>
        </w:rPr>
        <w:t>المحافظات</w:t>
      </w:r>
      <w:r>
        <w:rPr>
          <w:rFonts w:ascii="Times New Roman" w:hAnsi="Times New Roman" w:cs="Times New Roman" w:hint="cs"/>
          <w:b/>
          <w:sz w:val="26"/>
          <w:szCs w:val="26"/>
          <w:rtl/>
        </w:rPr>
        <w:t xml:space="preserve"> العراقية في</w:t>
      </w:r>
      <w:r w:rsidR="0053230E" w:rsidRPr="006119C9">
        <w:rPr>
          <w:rFonts w:ascii="Times New Roman" w:hAnsi="Times New Roman" w:cs="Times New Roman" w:hint="cs"/>
          <w:b/>
          <w:sz w:val="26"/>
          <w:szCs w:val="26"/>
          <w:rtl/>
        </w:rPr>
        <w:t>مجموعاتمتجانسةاستناداالى خصائصمشتركة</w:t>
      </w:r>
      <w:r w:rsidR="000F7937" w:rsidRPr="006119C9">
        <w:rPr>
          <w:rFonts w:ascii="Times New Roman" w:hAnsi="Times New Roman" w:cs="Times New Roman" w:hint="cs"/>
          <w:b/>
          <w:sz w:val="26"/>
          <w:szCs w:val="26"/>
          <w:rtl/>
        </w:rPr>
        <w:t xml:space="preserve"> مثل ( الامراض الانتقالية </w:t>
      </w:r>
      <w:r>
        <w:rPr>
          <w:rFonts w:ascii="Times New Roman" w:hAnsi="Times New Roman" w:cs="Times New Roman" w:hint="cs"/>
          <w:b/>
          <w:sz w:val="26"/>
          <w:szCs w:val="26"/>
          <w:rtl/>
        </w:rPr>
        <w:t>)</w:t>
      </w:r>
    </w:p>
    <w:p w:rsidR="00690B14" w:rsidRPr="0078095D" w:rsidRDefault="002D2260" w:rsidP="007D78B7">
      <w:pPr>
        <w:bidi/>
        <w:rPr>
          <w:rFonts w:ascii="Times New Roman" w:hAnsi="Times New Roman" w:cs="Times New Roman"/>
          <w:bCs/>
          <w:sz w:val="26"/>
          <w:szCs w:val="26"/>
          <w:rtl/>
        </w:rPr>
      </w:pPr>
      <w:r w:rsidRPr="0078095D">
        <w:rPr>
          <w:rFonts w:ascii="Times New Roman" w:hAnsi="Times New Roman" w:cs="Times New Roman" w:hint="cs"/>
          <w:bCs/>
          <w:sz w:val="26"/>
          <w:szCs w:val="26"/>
          <w:rtl/>
        </w:rPr>
        <w:t xml:space="preserve">3 </w:t>
      </w:r>
      <w:r w:rsidR="00690B14" w:rsidRPr="0078095D">
        <w:rPr>
          <w:rFonts w:ascii="Times New Roman" w:hAnsi="Times New Roman" w:cs="Times New Roman" w:hint="cs"/>
          <w:bCs/>
          <w:sz w:val="26"/>
          <w:szCs w:val="26"/>
          <w:rtl/>
        </w:rPr>
        <w:t>الجانب النظري</w:t>
      </w:r>
    </w:p>
    <w:p w:rsidR="00690B14" w:rsidRPr="0078095D" w:rsidRDefault="00D91E04" w:rsidP="00690B14">
      <w:pPr>
        <w:bidi/>
        <w:rPr>
          <w:rFonts w:ascii="Times New Roman" w:hAnsi="Times New Roman" w:cs="Times New Roman"/>
          <w:bCs/>
          <w:sz w:val="26"/>
          <w:szCs w:val="26"/>
          <w:rtl/>
        </w:rPr>
      </w:pPr>
      <w:r w:rsidRPr="0078095D">
        <w:rPr>
          <w:rFonts w:ascii="Times New Roman" w:hAnsi="Times New Roman" w:cs="Times New Roman" w:hint="cs"/>
          <w:bCs/>
          <w:sz w:val="26"/>
          <w:szCs w:val="26"/>
          <w:rtl/>
        </w:rPr>
        <w:t xml:space="preserve">3-1 </w:t>
      </w:r>
      <w:r w:rsidR="00690B14" w:rsidRPr="0078095D">
        <w:rPr>
          <w:rFonts w:ascii="Times New Roman" w:hAnsi="Times New Roman" w:cs="Times New Roman" w:hint="cs"/>
          <w:bCs/>
          <w:sz w:val="26"/>
          <w:szCs w:val="26"/>
          <w:rtl/>
        </w:rPr>
        <w:t>المقدمة</w:t>
      </w:r>
    </w:p>
    <w:p w:rsidR="00E70A53" w:rsidRPr="0078095D" w:rsidRDefault="00E70A53" w:rsidP="00550DCE">
      <w:pPr>
        <w:bidi/>
        <w:ind w:firstLine="720"/>
        <w:jc w:val="both"/>
        <w:rPr>
          <w:rFonts w:ascii="Times New Roman" w:hAnsi="Times New Roman" w:cs="Times New Roman"/>
          <w:b/>
          <w:sz w:val="26"/>
          <w:szCs w:val="26"/>
          <w:rtl/>
        </w:rPr>
      </w:pPr>
      <w:r w:rsidRPr="0078095D">
        <w:rPr>
          <w:rFonts w:ascii="Times New Roman" w:hAnsi="Times New Roman" w:cs="Times New Roman" w:hint="cs"/>
          <w:b/>
          <w:sz w:val="26"/>
          <w:szCs w:val="26"/>
          <w:rtl/>
        </w:rPr>
        <w:t>ﻴﻬﺩﻑﺍﻟﺘﺤﻠﻴلﺍﻟﻌﻨﻘﻭﺩﻱﺇﻟﻰﺘﺼﻨﻴﻑﻋﻴﻨﺔﺍﻟﻤﺸﺎﻫﺩﺍﺕﺇﻟﻰﻓﺌﺘﻴﻥﻤﺘﻨﺎﻓﻴﺘﻴﻥﻭﻟﻜﻥﻤﺠﻬﻭﻟﺘﻴﻥﺃﻭﺃﻜﺜﺭﺒﺎﻻﻋﺘﻤﺎﺩﻋﻠﻰﺘﺸﻜﻴﻼﺕﻤﻥﻓﺌﺎﺕﺍﻟﻤﺘﻐﻴﺭﺍﺕ،ﻭﻋﺎﺩﺓﻴﻜﻭﻥﺍﻟﻐﺭﺽﻤﻥﻫﺫﺍﺍﻟﺘﺤﻠﻴلﻫﻭﺍﻜﺘﺸﺎﻑﻨﻤﻁﻤﻌﻴﻥﻴﻨﻅﻡﺍﻟﻤﺸﺎﻫﺩﺍﺕﻭﺍﻟﺘﻲﻏﺎﻟﺒﹰﺎﻤﺎﺘﻜﻭﻥﺃﻓﺭﺍﺩﻭﻴﻘﺴﻤﻬﺎﺇﻟﻰﻤﺠﻤﻭﻋﺎﺕﺘﺘﻤﺘﻊﻋﻨﺎﺼﺭﻫﺎﺒﺨﻭﺍﺹﻤﺸﺘﺭﻜﺔ،ﻓﻴﻤﻜﻥﻟﺸﺨﺹﻤﺎﻭﺒﺴﻬﻭﻟﺔﺍﻟﺘﻨﺒﺅﺒﺘﺼﺭﻓﺎﺕﺃﻭﺨﻭﺍﺹﺃﻓﺭﺍﺩﺁﺨﺭﻴﻥﺃﻭﺃﺸﻴﺎﺀﺃﺨﺭﻯﺒﺎﻻﻋﺘﻤﺎﺩﻋﻠﻰﻤﻌﺭﻓﺔﺍﻟﻔﺌﺎﺕﺍﻟﺘﻲﺘﻨﺘﻤﻲﺇﻟﻴﻬﺎﻫﺅﻻﺀﺍﻟﻤﻔﺭﺩﺍﺕﺴﻭﺍﺀﻜﺎﻨﺕﺃﺸﺨﺎﺹ ﺃﻭﺃﺸﻴﺎﺀﻭﺫﻟﻙﺇﺫﺍﻜﺎﻨﺕﻋﻨﺎﺼﺭﺘﻠﻙﺍﻟﻔﺌﺎﺕﺘﺸﺘﺭﻙﻤﻌﹰﺎﻓﻲﻨﻔﺱﺍﻟﺨﻭﺍﺹ،ﻭﻟﻜﻥﺒﺼﻔﺔﻋﺎﻤﺔﻴﻜﻭﻥﺃﺼﻌﺏﻟﻬﺫﺍﺍﻟﺸﺨﺹﺍﻟﺘﻨﺒﺅﺒﺩﻗﺔﺒﺘﺼﺭﻓﺎﺕﺃﻭﺨﻭﺍﺹﺍﻟﻤﻔﺭﺩﺍﺕﺒﺎﻻﻋﺘﻤﺎﺩﻋﻠﻰﻤﺸﺎﻫﺩﺍﺕﻗﺎﺌﻤﺔﻋﻠﻰﺘﺼﺭﻓﺎﺕﺃﻭﺨﻭﺍﺹﺃﺨﺭﻯﺨﻼﻑﺘﻠﻙﺍﻟﺨﺎﺼﻴﺔﺍﻟﻤﺠﻬﻭﻟﺔ</w:t>
      </w:r>
      <w:r w:rsidRPr="0078095D">
        <w:rPr>
          <w:rFonts w:ascii="Times New Roman" w:hAnsi="Times New Roman" w:cs="Times New Roman"/>
          <w:b/>
          <w:sz w:val="26"/>
          <w:szCs w:val="26"/>
          <w:rtl/>
        </w:rPr>
        <w:t xml:space="preserve">. </w:t>
      </w:r>
      <w:r w:rsidR="00550DCE" w:rsidRPr="00550DCE">
        <w:rPr>
          <w:rFonts w:ascii="Times New Roman" w:hAnsi="Times New Roman" w:cs="Times New Roman"/>
          <w:b/>
          <w:sz w:val="26"/>
          <w:szCs w:val="26"/>
          <w:vertAlign w:val="superscript"/>
        </w:rPr>
        <w:t>[5]</w:t>
      </w:r>
    </w:p>
    <w:p w:rsidR="00690B14" w:rsidRPr="0078095D" w:rsidRDefault="00D91E04" w:rsidP="00E70A53">
      <w:pPr>
        <w:bidi/>
        <w:jc w:val="both"/>
        <w:rPr>
          <w:rFonts w:ascii="Times New Roman" w:hAnsi="Times New Roman" w:cs="Times New Roman"/>
          <w:bCs/>
          <w:sz w:val="26"/>
          <w:szCs w:val="26"/>
          <w:rtl/>
        </w:rPr>
      </w:pPr>
      <w:r w:rsidRPr="0078095D">
        <w:rPr>
          <w:rFonts w:ascii="Times New Roman" w:hAnsi="Times New Roman" w:cs="Times New Roman" w:hint="cs"/>
          <w:bCs/>
          <w:sz w:val="26"/>
          <w:szCs w:val="26"/>
          <w:rtl/>
        </w:rPr>
        <w:t xml:space="preserve">3-2 </w:t>
      </w:r>
      <w:r w:rsidR="00690B14" w:rsidRPr="0078095D">
        <w:rPr>
          <w:rFonts w:ascii="Times New Roman" w:hAnsi="Times New Roman" w:cs="Times New Roman" w:hint="cs"/>
          <w:bCs/>
          <w:sz w:val="26"/>
          <w:szCs w:val="26"/>
          <w:rtl/>
        </w:rPr>
        <w:t>التحليلالعنقودي</w:t>
      </w:r>
      <w:r w:rsidR="00690B14" w:rsidRPr="0078095D">
        <w:rPr>
          <w:rFonts w:ascii="Times New Roman" w:hAnsi="Times New Roman" w:cs="Times New Roman"/>
          <w:bCs/>
          <w:sz w:val="26"/>
          <w:szCs w:val="26"/>
          <w:rtl/>
        </w:rPr>
        <w:t xml:space="preserve">:       </w:t>
      </w:r>
    </w:p>
    <w:p w:rsidR="00690B14" w:rsidRPr="0078095D" w:rsidRDefault="00690B14" w:rsidP="00550DCE">
      <w:pPr>
        <w:bidi/>
        <w:jc w:val="both"/>
        <w:rPr>
          <w:rFonts w:ascii="Times New Roman" w:hAnsi="Times New Roman" w:cs="Times New Roman"/>
          <w:b/>
          <w:sz w:val="26"/>
          <w:szCs w:val="26"/>
          <w:rtl/>
        </w:rPr>
      </w:pPr>
      <w:r w:rsidRPr="0078095D">
        <w:rPr>
          <w:rFonts w:ascii="Times New Roman" w:hAnsi="Times New Roman" w:cs="Times New Roman" w:hint="cs"/>
          <w:b/>
          <w:sz w:val="26"/>
          <w:szCs w:val="26"/>
          <w:rtl/>
        </w:rPr>
        <w:t>يعتبرأسلوبالتحليلالعنقوديمنالأساليبالمهمةفيتحليل</w:t>
      </w:r>
      <w:r w:rsidR="00204CDE" w:rsidRPr="0078095D">
        <w:rPr>
          <w:rFonts w:ascii="Times New Roman" w:hAnsi="Times New Roman" w:cs="Times New Roman" w:hint="cs"/>
          <w:b/>
          <w:sz w:val="26"/>
          <w:szCs w:val="26"/>
          <w:rtl/>
        </w:rPr>
        <w:t>البيانات</w:t>
      </w:r>
      <w:r w:rsidRPr="0078095D">
        <w:rPr>
          <w:rFonts w:ascii="Times New Roman" w:hAnsi="Times New Roman" w:cs="Times New Roman" w:hint="cs"/>
          <w:b/>
          <w:sz w:val="26"/>
          <w:szCs w:val="26"/>
          <w:rtl/>
        </w:rPr>
        <w:t>إذيستخدمهذا،الأسلوبلغرضدارسةتجميعالبياناتوفقأسسمعينةبغيةالوصولإلىوصف</w:t>
      </w:r>
      <w:r w:rsidR="005A50DB">
        <w:rPr>
          <w:rFonts w:ascii="Times New Roman" w:hAnsi="Times New Roman" w:cs="Times New Roman" w:hint="cs"/>
          <w:b/>
          <w:sz w:val="26"/>
          <w:szCs w:val="26"/>
          <w:rtl/>
        </w:rPr>
        <w:t>ذات متغيرات متعددة</w:t>
      </w:r>
      <w:r w:rsidRPr="0078095D">
        <w:rPr>
          <w:rFonts w:ascii="Times New Roman" w:hAnsi="Times New Roman" w:cs="Times New Roman" w:hint="cs"/>
          <w:b/>
          <w:sz w:val="26"/>
          <w:szCs w:val="26"/>
          <w:rtl/>
        </w:rPr>
        <w:t>،و انمايحددنوعالعلاقةبينالعناصرالمطلوبتصنيفهاهيالمتغيراتأوالصفاتالتيتتمتعبها،لذالابدمنمعرفةكيفيةالتعاملمعجميعالمتغيرات</w:t>
      </w:r>
      <w:r w:rsidRPr="0078095D">
        <w:rPr>
          <w:rFonts w:ascii="Times New Roman" w:hAnsi="Times New Roman" w:cs="Times New Roman"/>
          <w:b/>
          <w:sz w:val="26"/>
          <w:szCs w:val="26"/>
          <w:rtl/>
        </w:rPr>
        <w:t>.</w:t>
      </w:r>
      <w:r w:rsidR="00550DCE" w:rsidRPr="00550DCE">
        <w:rPr>
          <w:rFonts w:ascii="Times New Roman" w:hAnsi="Times New Roman" w:cs="Times New Roman"/>
          <w:b/>
          <w:color w:val="262626" w:themeColor="text1" w:themeTint="D9"/>
          <w:sz w:val="26"/>
          <w:szCs w:val="26"/>
          <w:vertAlign w:val="superscript"/>
        </w:rPr>
        <w:t>[9]</w:t>
      </w:r>
    </w:p>
    <w:p w:rsidR="00690B14" w:rsidRPr="0078095D" w:rsidRDefault="00204CDE" w:rsidP="00204CDE">
      <w:pPr>
        <w:bidi/>
        <w:jc w:val="both"/>
        <w:rPr>
          <w:rFonts w:ascii="Times New Roman" w:hAnsi="Times New Roman" w:cs="Times New Roman"/>
          <w:b/>
          <w:sz w:val="26"/>
          <w:szCs w:val="26"/>
          <w:rtl/>
        </w:rPr>
      </w:pPr>
      <w:r w:rsidRPr="0078095D">
        <w:rPr>
          <w:rFonts w:ascii="Times New Roman" w:hAnsi="Times New Roman" w:cs="Times New Roman" w:hint="cs"/>
          <w:bCs/>
          <w:sz w:val="26"/>
          <w:szCs w:val="26"/>
          <w:rtl/>
        </w:rPr>
        <w:t xml:space="preserve">التحليل العنقودي </w:t>
      </w:r>
      <w:r w:rsidRPr="0078095D">
        <w:rPr>
          <w:rFonts w:ascii="Times New Roman" w:hAnsi="Times New Roman" w:cs="Times New Roman"/>
          <w:bCs/>
          <w:sz w:val="26"/>
          <w:szCs w:val="26"/>
          <w:rtl/>
        </w:rPr>
        <w:t>(</w:t>
      </w:r>
      <w:r w:rsidRPr="0078095D">
        <w:rPr>
          <w:rFonts w:ascii="Times New Roman" w:hAnsi="Times New Roman" w:cs="Times New Roman"/>
          <w:bCs/>
          <w:sz w:val="26"/>
          <w:szCs w:val="26"/>
        </w:rPr>
        <w:t>Cluster Analysis</w:t>
      </w:r>
      <w:r w:rsidRPr="0078095D">
        <w:rPr>
          <w:rFonts w:ascii="Times New Roman" w:hAnsi="Times New Roman" w:cs="Times New Roman"/>
          <w:bCs/>
          <w:sz w:val="26"/>
          <w:szCs w:val="26"/>
          <w:rtl/>
        </w:rPr>
        <w:t>)</w:t>
      </w:r>
      <w:r w:rsidR="00A6316C" w:rsidRPr="0078095D">
        <w:rPr>
          <w:rFonts w:ascii="Times New Roman" w:hAnsi="Times New Roman" w:cs="Times New Roman" w:hint="cs"/>
          <w:b/>
          <w:sz w:val="26"/>
          <w:szCs w:val="26"/>
          <w:rtl/>
        </w:rPr>
        <w:t>:</w:t>
      </w:r>
      <w:r w:rsidR="00690B14" w:rsidRPr="0078095D">
        <w:rPr>
          <w:rFonts w:ascii="Times New Roman" w:hAnsi="Times New Roman" w:cs="Times New Roman" w:hint="cs"/>
          <w:b/>
          <w:sz w:val="26"/>
          <w:szCs w:val="26"/>
          <w:rtl/>
        </w:rPr>
        <w:t>عبارةعنأسلوبإحصائييتضمنمجموعة</w:t>
      </w:r>
      <w:r w:rsidRPr="0078095D">
        <w:rPr>
          <w:rFonts w:ascii="Times New Roman" w:hAnsi="Times New Roman" w:cs="Times New Roman" w:hint="cs"/>
          <w:b/>
          <w:sz w:val="26"/>
          <w:szCs w:val="26"/>
          <w:rtl/>
        </w:rPr>
        <w:t>من</w:t>
      </w:r>
      <w:r w:rsidR="00690B14" w:rsidRPr="0078095D">
        <w:rPr>
          <w:rFonts w:ascii="Times New Roman" w:hAnsi="Times New Roman" w:cs="Times New Roman" w:hint="cs"/>
          <w:b/>
          <w:sz w:val="26"/>
          <w:szCs w:val="26"/>
          <w:rtl/>
        </w:rPr>
        <w:t>م</w:t>
      </w:r>
      <w:r w:rsidRPr="0078095D">
        <w:rPr>
          <w:rFonts w:ascii="Times New Roman" w:hAnsi="Times New Roman" w:cs="Times New Roman" w:hint="cs"/>
          <w:b/>
          <w:sz w:val="26"/>
          <w:szCs w:val="26"/>
          <w:rtl/>
        </w:rPr>
        <w:t>ن الاجراءات تهدف الى تصنيف مجموعة من الحالات</w:t>
      </w:r>
      <w:r w:rsidR="00690B14" w:rsidRPr="0078095D">
        <w:rPr>
          <w:rFonts w:ascii="Times New Roman" w:hAnsi="Times New Roman" w:cs="Times New Roman"/>
          <w:b/>
          <w:sz w:val="26"/>
          <w:szCs w:val="26"/>
          <w:rtl/>
        </w:rPr>
        <w:t xml:space="preserve"> (</w:t>
      </w:r>
      <w:r w:rsidR="00690B14" w:rsidRPr="0078095D">
        <w:rPr>
          <w:rFonts w:ascii="Times New Roman" w:hAnsi="Times New Roman" w:cs="Times New Roman"/>
          <w:b/>
          <w:sz w:val="26"/>
          <w:szCs w:val="26"/>
        </w:rPr>
        <w:t>Cases</w:t>
      </w:r>
      <w:r w:rsidR="00690B14" w:rsidRPr="0078095D">
        <w:rPr>
          <w:rFonts w:ascii="Times New Roman" w:hAnsi="Times New Roman" w:cs="Times New Roman"/>
          <w:b/>
          <w:sz w:val="26"/>
          <w:szCs w:val="26"/>
          <w:rtl/>
        </w:rPr>
        <w:t>)</w:t>
      </w:r>
      <w:r w:rsidRPr="0078095D">
        <w:rPr>
          <w:rFonts w:ascii="Times New Roman" w:hAnsi="Times New Roman" w:cs="Times New Roman" w:hint="cs"/>
          <w:b/>
          <w:sz w:val="26"/>
          <w:szCs w:val="26"/>
          <w:rtl/>
        </w:rPr>
        <w:t xml:space="preserve"> او متغيرات (</w:t>
      </w:r>
      <w:r w:rsidRPr="0078095D">
        <w:rPr>
          <w:rFonts w:ascii="Times New Roman" w:hAnsi="Times New Roman" w:cs="Times New Roman"/>
          <w:b/>
          <w:sz w:val="26"/>
          <w:szCs w:val="26"/>
        </w:rPr>
        <w:t>Variables</w:t>
      </w:r>
      <w:r w:rsidRPr="0078095D">
        <w:rPr>
          <w:rFonts w:ascii="Times New Roman" w:hAnsi="Times New Roman" w:cs="Times New Roman" w:hint="cs"/>
          <w:b/>
          <w:sz w:val="26"/>
          <w:szCs w:val="26"/>
          <w:rtl/>
        </w:rPr>
        <w:t>)بطرائقمعينةوترتيبهاداخلعناقيد</w:t>
      </w:r>
      <w:r w:rsidRPr="0078095D">
        <w:rPr>
          <w:rFonts w:ascii="Times New Roman" w:hAnsi="Times New Roman" w:cs="Times New Roman"/>
          <w:b/>
          <w:sz w:val="26"/>
          <w:szCs w:val="26"/>
          <w:rtl/>
        </w:rPr>
        <w:t>(</w:t>
      </w:r>
      <w:r w:rsidRPr="0078095D">
        <w:rPr>
          <w:rFonts w:ascii="Times New Roman" w:hAnsi="Times New Roman" w:cs="Times New Roman"/>
          <w:b/>
          <w:sz w:val="26"/>
          <w:szCs w:val="26"/>
        </w:rPr>
        <w:t>Cluster</w:t>
      </w:r>
      <w:r w:rsidRPr="0078095D">
        <w:rPr>
          <w:rFonts w:ascii="Times New Roman" w:hAnsi="Times New Roman" w:cs="Times New Roman"/>
          <w:b/>
          <w:sz w:val="26"/>
          <w:szCs w:val="26"/>
          <w:rtl/>
        </w:rPr>
        <w:t>)</w:t>
      </w:r>
      <w:r w:rsidR="00690B14" w:rsidRPr="0078095D">
        <w:rPr>
          <w:rFonts w:ascii="Times New Roman" w:hAnsi="Times New Roman" w:cs="Times New Roman" w:hint="cs"/>
          <w:b/>
          <w:sz w:val="26"/>
          <w:szCs w:val="26"/>
          <w:rtl/>
        </w:rPr>
        <w:t>بحيثتكونالحالاتالمصنفةداخلعنقودمعينمتجانسةفيمايتعلقبخصائصمحددةوتختلفعنحالاتأخرىموجودةفيعنقودآخر</w:t>
      </w:r>
      <w:r w:rsidR="00550DCE">
        <w:rPr>
          <w:rFonts w:ascii="Times New Roman" w:hAnsi="Times New Roman" w:cs="Times New Roman"/>
          <w:b/>
          <w:sz w:val="26"/>
          <w:szCs w:val="26"/>
          <w:rtl/>
        </w:rPr>
        <w:t>.</w:t>
      </w:r>
      <w:r w:rsidR="00550DCE" w:rsidRPr="00550DCE">
        <w:rPr>
          <w:rFonts w:ascii="Times New Roman" w:hAnsi="Times New Roman" w:cs="Times New Roman"/>
          <w:b/>
          <w:sz w:val="26"/>
          <w:szCs w:val="26"/>
          <w:vertAlign w:val="superscript"/>
        </w:rPr>
        <w:t>[2]</w:t>
      </w:r>
    </w:p>
    <w:p w:rsidR="00690B14" w:rsidRPr="0078095D" w:rsidRDefault="00690B14" w:rsidP="00550DCE">
      <w:pPr>
        <w:bidi/>
        <w:jc w:val="both"/>
        <w:rPr>
          <w:rFonts w:ascii="Times New Roman" w:hAnsi="Times New Roman" w:cs="Times New Roman"/>
          <w:b/>
          <w:sz w:val="26"/>
          <w:szCs w:val="26"/>
          <w:rtl/>
        </w:rPr>
      </w:pPr>
      <w:r w:rsidRPr="0078095D">
        <w:rPr>
          <w:rFonts w:ascii="Times New Roman" w:hAnsi="Times New Roman" w:cs="Times New Roman"/>
          <w:b/>
          <w:sz w:val="26"/>
          <w:szCs w:val="26"/>
          <w:rtl/>
        </w:rPr>
        <w:t xml:space="preserve">- </w:t>
      </w:r>
      <w:r w:rsidRPr="0078095D">
        <w:rPr>
          <w:rFonts w:ascii="Times New Roman" w:hAnsi="Times New Roman" w:cs="Times New Roman" w:hint="cs"/>
          <w:b/>
          <w:sz w:val="26"/>
          <w:szCs w:val="26"/>
          <w:rtl/>
        </w:rPr>
        <w:t>صممالتحليلالعنقوديلتجميعالمفرداتأو</w:t>
      </w:r>
      <w:r w:rsidR="00DB3612" w:rsidRPr="0078095D">
        <w:rPr>
          <w:rFonts w:ascii="Times New Roman" w:hAnsi="Times New Roman" w:cs="Times New Roman" w:hint="cs"/>
          <w:b/>
          <w:sz w:val="26"/>
          <w:szCs w:val="26"/>
          <w:rtl/>
        </w:rPr>
        <w:t>المتغي</w:t>
      </w:r>
      <w:r w:rsidRPr="0078095D">
        <w:rPr>
          <w:rFonts w:ascii="Times New Roman" w:hAnsi="Times New Roman" w:cs="Times New Roman" w:hint="cs"/>
          <w:b/>
          <w:sz w:val="26"/>
          <w:szCs w:val="26"/>
          <w:rtl/>
        </w:rPr>
        <w:t>ر</w:t>
      </w:r>
      <w:r w:rsidR="00DB3612" w:rsidRPr="0078095D">
        <w:rPr>
          <w:rFonts w:ascii="Times New Roman" w:hAnsi="Times New Roman" w:cs="Times New Roman" w:hint="cs"/>
          <w:b/>
          <w:sz w:val="26"/>
          <w:szCs w:val="26"/>
          <w:rtl/>
        </w:rPr>
        <w:t>ا</w:t>
      </w:r>
      <w:r w:rsidRPr="0078095D">
        <w:rPr>
          <w:rFonts w:ascii="Times New Roman" w:hAnsi="Times New Roman" w:cs="Times New Roman" w:hint="cs"/>
          <w:b/>
          <w:sz w:val="26"/>
          <w:szCs w:val="26"/>
          <w:rtl/>
        </w:rPr>
        <w:t>تفيمجموعاتغيرمعروفعددها</w:t>
      </w:r>
      <w:r w:rsidR="00DB3612" w:rsidRPr="0078095D">
        <w:rPr>
          <w:rFonts w:ascii="Times New Roman" w:hAnsi="Times New Roman" w:cs="Times New Roman" w:hint="cs"/>
          <w:b/>
          <w:sz w:val="26"/>
          <w:szCs w:val="26"/>
          <w:rtl/>
        </w:rPr>
        <w:t>مسبقا</w:t>
      </w:r>
      <w:r w:rsidRPr="0078095D">
        <w:rPr>
          <w:rFonts w:ascii="Times New Roman" w:hAnsi="Times New Roman" w:cs="Times New Roman" w:hint="cs"/>
          <w:b/>
          <w:sz w:val="26"/>
          <w:szCs w:val="26"/>
          <w:rtl/>
        </w:rPr>
        <w:t>فعلىسبيلالمثال</w:t>
      </w:r>
      <w:r w:rsidRPr="0078095D">
        <w:rPr>
          <w:rFonts w:ascii="Times New Roman" w:hAnsi="Times New Roman" w:cs="Times New Roman"/>
          <w:b/>
          <w:sz w:val="26"/>
          <w:szCs w:val="26"/>
          <w:rtl/>
        </w:rPr>
        <w:t xml:space="preserve">: </w:t>
      </w:r>
      <w:r w:rsidRPr="0078095D">
        <w:rPr>
          <w:rFonts w:ascii="Times New Roman" w:hAnsi="Times New Roman" w:cs="Times New Roman" w:hint="cs"/>
          <w:b/>
          <w:sz w:val="26"/>
          <w:szCs w:val="26"/>
          <w:rtl/>
        </w:rPr>
        <w:t>إذاأعطيناعينةمن</w:t>
      </w:r>
      <w:r w:rsidR="00DB3612" w:rsidRPr="0078095D">
        <w:rPr>
          <w:rFonts w:ascii="Times New Roman" w:hAnsi="Times New Roman" w:cs="Times New Roman"/>
          <w:b/>
          <w:sz w:val="26"/>
          <w:szCs w:val="26"/>
        </w:rPr>
        <w:t>n</w:t>
      </w:r>
      <w:r w:rsidR="00DB3612" w:rsidRPr="0078095D">
        <w:rPr>
          <w:rFonts w:ascii="Times New Roman" w:hAnsi="Times New Roman" w:cs="Times New Roman" w:hint="cs"/>
          <w:b/>
          <w:sz w:val="26"/>
          <w:szCs w:val="26"/>
          <w:rtl/>
        </w:rPr>
        <w:t xml:space="preserve"> مفردة </w:t>
      </w:r>
      <w:r w:rsidRPr="0078095D">
        <w:rPr>
          <w:rFonts w:ascii="Times New Roman" w:hAnsi="Times New Roman" w:cs="Times New Roman" w:hint="cs"/>
          <w:b/>
          <w:sz w:val="26"/>
          <w:szCs w:val="26"/>
          <w:rtl/>
        </w:rPr>
        <w:t>متغير،</w:t>
      </w:r>
      <w:r w:rsidR="00DB3612" w:rsidRPr="0078095D">
        <w:rPr>
          <w:rFonts w:ascii="Times New Roman" w:hAnsi="Times New Roman" w:cs="Times New Roman" w:hint="cs"/>
          <w:b/>
          <w:sz w:val="26"/>
          <w:szCs w:val="26"/>
          <w:rtl/>
        </w:rPr>
        <w:t>لكلمنهاقيمفي</w:t>
      </w:r>
      <w:r w:rsidRPr="0078095D">
        <w:rPr>
          <w:rFonts w:ascii="Times New Roman" w:hAnsi="Times New Roman" w:cs="Times New Roman"/>
          <w:b/>
          <w:sz w:val="26"/>
          <w:szCs w:val="26"/>
        </w:rPr>
        <w:t>p</w:t>
      </w:r>
      <w:r w:rsidR="00DB3612" w:rsidRPr="0078095D">
        <w:rPr>
          <w:rFonts w:ascii="Times New Roman" w:hAnsi="Times New Roman" w:cs="Times New Roman" w:hint="cs"/>
          <w:b/>
          <w:sz w:val="26"/>
          <w:szCs w:val="26"/>
          <w:rtl/>
        </w:rPr>
        <w:t>متغير فإننا</w:t>
      </w:r>
      <w:r w:rsidRPr="0078095D">
        <w:rPr>
          <w:rFonts w:ascii="Times New Roman" w:hAnsi="Times New Roman" w:cs="Times New Roman" w:hint="cs"/>
          <w:b/>
          <w:sz w:val="26"/>
          <w:szCs w:val="26"/>
          <w:rtl/>
        </w:rPr>
        <w:t>نستطيعتجميعالمفرداتفيمجموعاتبحيثتكونالمفرداتالمتماثلةفيالمجموعةنفسها</w:t>
      </w:r>
      <w:r w:rsidRPr="0078095D">
        <w:rPr>
          <w:rFonts w:ascii="Times New Roman" w:hAnsi="Times New Roman" w:cs="Times New Roman"/>
          <w:b/>
          <w:sz w:val="26"/>
          <w:szCs w:val="26"/>
          <w:rtl/>
        </w:rPr>
        <w:t xml:space="preserve">. </w:t>
      </w:r>
      <w:r w:rsidR="00550DCE" w:rsidRPr="00550DCE">
        <w:rPr>
          <w:rFonts w:ascii="Times New Roman" w:hAnsi="Times New Roman" w:cs="Times New Roman"/>
          <w:b/>
          <w:color w:val="262626" w:themeColor="text1" w:themeTint="D9"/>
          <w:sz w:val="26"/>
          <w:szCs w:val="26"/>
          <w:vertAlign w:val="superscript"/>
        </w:rPr>
        <w:t>[7]</w:t>
      </w:r>
    </w:p>
    <w:p w:rsidR="00690B14" w:rsidRDefault="00690B14" w:rsidP="00550DCE">
      <w:pPr>
        <w:bidi/>
        <w:jc w:val="both"/>
        <w:rPr>
          <w:rFonts w:ascii="Times New Roman" w:hAnsi="Times New Roman" w:cs="Times New Roman"/>
          <w:b/>
          <w:sz w:val="26"/>
          <w:szCs w:val="26"/>
          <w:rtl/>
        </w:rPr>
      </w:pPr>
      <w:r w:rsidRPr="0078095D">
        <w:rPr>
          <w:rFonts w:ascii="Times New Roman" w:hAnsi="Times New Roman" w:cs="Times New Roman"/>
          <w:b/>
          <w:sz w:val="26"/>
          <w:szCs w:val="26"/>
          <w:rtl/>
        </w:rPr>
        <w:t xml:space="preserve">- </w:t>
      </w:r>
      <w:r w:rsidRPr="0078095D">
        <w:rPr>
          <w:rFonts w:ascii="Times New Roman" w:hAnsi="Times New Roman" w:cs="Times New Roman" w:hint="cs"/>
          <w:b/>
          <w:sz w:val="26"/>
          <w:szCs w:val="26"/>
          <w:rtl/>
        </w:rPr>
        <w:t>يساعدالتحليلالعنقوديفيتكوينالمجموعاتالحقيقية،فعلىسبيلالمثاليوجدخلافكبيرلدىالعاملينفيعلمالنفسحولكيفيةتصنيفمرضىالاكتئابوقداستخدمالباحثونالتحليلالعنقوديللوصوللمجموعاتمناسبةلذلك</w:t>
      </w:r>
      <w:r w:rsidRPr="0078095D">
        <w:rPr>
          <w:rFonts w:ascii="Times New Roman" w:hAnsi="Times New Roman" w:cs="Times New Roman"/>
          <w:b/>
          <w:sz w:val="26"/>
          <w:szCs w:val="26"/>
          <w:rtl/>
        </w:rPr>
        <w:t xml:space="preserve">. </w:t>
      </w:r>
      <w:r w:rsidRPr="0078095D">
        <w:rPr>
          <w:rFonts w:ascii="Times New Roman" w:hAnsi="Times New Roman" w:cs="Times New Roman" w:hint="cs"/>
          <w:b/>
          <w:sz w:val="26"/>
          <w:szCs w:val="26"/>
          <w:rtl/>
        </w:rPr>
        <w:t>وقديكونالتحليلالعنقودي مفيد فياختصارالبياناتأوالمتغيراتإلىعددأقلنسبيا.و قد يشير التحليل العنقودي الى مجموعاتغيرمتوقعةللبياناتتستحقالدارسةمنقبلالباحثين</w:t>
      </w:r>
      <w:r w:rsidR="00550DCE">
        <w:rPr>
          <w:rFonts w:ascii="Times New Roman" w:hAnsi="Times New Roman" w:cs="Times New Roman" w:hint="cs"/>
          <w:b/>
          <w:sz w:val="26"/>
          <w:szCs w:val="26"/>
          <w:rtl/>
        </w:rPr>
        <w:t>.</w:t>
      </w:r>
      <w:r w:rsidR="00550DCE" w:rsidRPr="00550DCE">
        <w:rPr>
          <w:rFonts w:ascii="Times New Roman" w:hAnsi="Times New Roman" w:cs="Times New Roman"/>
          <w:b/>
          <w:color w:val="262626" w:themeColor="text1" w:themeTint="D9"/>
          <w:sz w:val="26"/>
          <w:szCs w:val="26"/>
          <w:vertAlign w:val="superscript"/>
        </w:rPr>
        <w:t>[7]</w:t>
      </w:r>
    </w:p>
    <w:p w:rsidR="00A96BC9" w:rsidRPr="0078095D" w:rsidRDefault="00A96BC9" w:rsidP="00A96BC9">
      <w:pPr>
        <w:bidi/>
        <w:jc w:val="both"/>
        <w:rPr>
          <w:rFonts w:ascii="Times New Roman" w:hAnsi="Times New Roman" w:cs="Times New Roman"/>
          <w:b/>
          <w:sz w:val="26"/>
          <w:szCs w:val="26"/>
          <w:rtl/>
        </w:rPr>
      </w:pPr>
    </w:p>
    <w:p w:rsidR="007D78B7" w:rsidRPr="0078095D" w:rsidRDefault="00D91E04" w:rsidP="00083AF5">
      <w:pPr>
        <w:bidi/>
        <w:jc w:val="both"/>
        <w:rPr>
          <w:rFonts w:ascii="Times New Roman" w:hAnsi="Times New Roman" w:cs="Times New Roman"/>
          <w:bCs/>
          <w:sz w:val="26"/>
          <w:szCs w:val="26"/>
          <w:rtl/>
        </w:rPr>
      </w:pPr>
      <w:r w:rsidRPr="0078095D">
        <w:rPr>
          <w:rFonts w:ascii="Times New Roman" w:hAnsi="Times New Roman" w:cs="Times New Roman" w:hint="cs"/>
          <w:bCs/>
          <w:sz w:val="26"/>
          <w:szCs w:val="26"/>
          <w:rtl/>
        </w:rPr>
        <w:t xml:space="preserve">3-3 </w:t>
      </w:r>
      <w:r w:rsidR="007D78B7" w:rsidRPr="0078095D">
        <w:rPr>
          <w:rFonts w:ascii="Times New Roman" w:hAnsi="Times New Roman" w:cs="Times New Roman" w:hint="cs"/>
          <w:bCs/>
          <w:sz w:val="26"/>
          <w:szCs w:val="26"/>
          <w:rtl/>
        </w:rPr>
        <w:t>بعض التعاريفالمتعلقةبالتحليلالعنقودي</w:t>
      </w:r>
      <w:r w:rsidR="007D78B7" w:rsidRPr="0078095D">
        <w:rPr>
          <w:rFonts w:ascii="Times New Roman" w:hAnsi="Times New Roman" w:cs="Times New Roman"/>
          <w:bCs/>
          <w:sz w:val="26"/>
          <w:szCs w:val="26"/>
          <w:rtl/>
        </w:rPr>
        <w:t>:</w:t>
      </w:r>
      <w:r w:rsidR="00083AF5" w:rsidRPr="00083AF5">
        <w:rPr>
          <w:rFonts w:ascii="Times New Roman" w:hAnsi="Times New Roman" w:cs="Times New Roman"/>
          <w:bCs/>
          <w:color w:val="262626" w:themeColor="text1" w:themeTint="D9"/>
          <w:sz w:val="26"/>
          <w:szCs w:val="26"/>
          <w:vertAlign w:val="superscript"/>
        </w:rPr>
        <w:t>[4]</w:t>
      </w:r>
    </w:p>
    <w:p w:rsidR="007D78B7" w:rsidRPr="0078095D" w:rsidRDefault="007D78B7" w:rsidP="007D78B7">
      <w:pPr>
        <w:bidi/>
        <w:jc w:val="both"/>
        <w:rPr>
          <w:rFonts w:ascii="Times New Roman" w:hAnsi="Times New Roman" w:cs="Times New Roman"/>
          <w:b/>
          <w:sz w:val="26"/>
          <w:szCs w:val="26"/>
          <w:rtl/>
        </w:rPr>
      </w:pPr>
      <w:r w:rsidRPr="0078095D">
        <w:rPr>
          <w:rFonts w:ascii="Times New Roman" w:hAnsi="Times New Roman" w:cs="Times New Roman" w:hint="cs"/>
          <w:b/>
          <w:sz w:val="26"/>
          <w:szCs w:val="26"/>
          <w:rtl/>
        </w:rPr>
        <w:lastRenderedPageBreak/>
        <w:t>هناكبعضالمصطلحاتتستعملفيمايسمىبالتحليلالعنقوديوهيكالاتي:-</w:t>
      </w:r>
    </w:p>
    <w:p w:rsidR="007D78B7" w:rsidRPr="0078095D" w:rsidRDefault="007D78B7" w:rsidP="001D103F">
      <w:pPr>
        <w:bidi/>
        <w:jc w:val="both"/>
        <w:rPr>
          <w:rFonts w:ascii="Times New Roman" w:hAnsi="Times New Roman" w:cs="Times New Roman"/>
          <w:b/>
          <w:sz w:val="26"/>
          <w:szCs w:val="26"/>
          <w:rtl/>
        </w:rPr>
      </w:pPr>
      <w:r w:rsidRPr="0078095D">
        <w:rPr>
          <w:rFonts w:ascii="Times New Roman" w:hAnsi="Times New Roman" w:cs="Times New Roman" w:hint="cs"/>
          <w:bCs/>
          <w:sz w:val="26"/>
          <w:szCs w:val="26"/>
          <w:rtl/>
        </w:rPr>
        <w:t>العنصر</w:t>
      </w:r>
      <w:r w:rsidRPr="0078095D">
        <w:rPr>
          <w:rFonts w:ascii="Times New Roman" w:hAnsi="Times New Roman" w:cs="Times New Roman" w:hint="cs"/>
          <w:b/>
          <w:sz w:val="26"/>
          <w:szCs w:val="26"/>
          <w:rtl/>
        </w:rPr>
        <w:t xml:space="preserve"> (</w:t>
      </w:r>
      <w:r w:rsidRPr="0078095D">
        <w:rPr>
          <w:rFonts w:ascii="Times New Roman" w:hAnsi="Times New Roman" w:cs="Times New Roman"/>
          <w:b/>
          <w:sz w:val="26"/>
          <w:szCs w:val="26"/>
        </w:rPr>
        <w:t>Element</w:t>
      </w:r>
      <w:r w:rsidRPr="0078095D">
        <w:rPr>
          <w:rFonts w:ascii="Times New Roman" w:hAnsi="Times New Roman" w:cs="Times New Roman" w:hint="cs"/>
          <w:b/>
          <w:sz w:val="26"/>
          <w:szCs w:val="26"/>
          <w:rtl/>
        </w:rPr>
        <w:t xml:space="preserve">): العنصر </w:t>
      </w:r>
      <m:oMath>
        <m:sSub>
          <m:sSubPr>
            <m:ctrlPr>
              <w:rPr>
                <w:rFonts w:ascii="Cambria Math" w:hAnsi="Cambria Math" w:cs="Times New Roman"/>
                <w:b/>
                <w:sz w:val="26"/>
                <w:szCs w:val="26"/>
              </w:rPr>
            </m:ctrlPr>
          </m:sSubPr>
          <m:e>
            <m:r>
              <m:rPr>
                <m:sty m:val="bi"/>
              </m:rPr>
              <w:rPr>
                <w:rFonts w:ascii="Cambria Math" w:hAnsi="Cambria Math" w:cs="Times New Roman"/>
                <w:sz w:val="26"/>
                <w:szCs w:val="26"/>
              </w:rPr>
              <m:t>X</m:t>
            </m:r>
          </m:e>
          <m:sub>
            <m:r>
              <m:rPr>
                <m:sty m:val="bi"/>
              </m:rPr>
              <w:rPr>
                <w:rFonts w:ascii="Cambria Math" w:hAnsi="Cambria Math" w:cs="Times New Roman"/>
                <w:sz w:val="26"/>
                <w:szCs w:val="26"/>
              </w:rPr>
              <m:t>i</m:t>
            </m:r>
          </m:sub>
        </m:sSub>
      </m:oMath>
      <w:r w:rsidRPr="0078095D">
        <w:rPr>
          <w:rFonts w:ascii="Times New Roman" w:hAnsi="Times New Roman" w:cs="Times New Roman" w:hint="cs"/>
          <w:b/>
          <w:sz w:val="26"/>
          <w:szCs w:val="26"/>
          <w:rtl/>
        </w:rPr>
        <w:t xml:space="preserve">هو متجه في فراغ المقياس ل </w:t>
      </w:r>
      <m:oMath>
        <m:r>
          <m:rPr>
            <m:sty m:val="b"/>
          </m:rPr>
          <w:rPr>
            <w:rFonts w:ascii="Cambria Math" w:hAnsi="Cambria Math" w:cs="Times New Roman"/>
            <w:sz w:val="26"/>
            <w:szCs w:val="26"/>
          </w:rPr>
          <m:t xml:space="preserve">n </m:t>
        </m:r>
      </m:oMath>
      <w:r w:rsidRPr="0078095D">
        <w:rPr>
          <w:rFonts w:ascii="Times New Roman" w:hAnsi="Times New Roman" w:cs="Times New Roman" w:hint="cs"/>
          <w:b/>
          <w:sz w:val="26"/>
          <w:szCs w:val="26"/>
          <w:rtl/>
        </w:rPr>
        <w:t>من الابعاد</w:t>
      </w:r>
      <m:r>
        <m:rPr>
          <m:sty m:val="p"/>
        </m:rPr>
        <w:rPr>
          <w:rFonts w:ascii="Cambria Math" w:hAnsi="Cambria Math" w:cs="Times New Roman"/>
          <w:sz w:val="26"/>
          <w:szCs w:val="26"/>
        </w:rPr>
        <w:br/>
      </m:r>
      <m:oMathPara>
        <m:oMath>
          <m:sSub>
            <m:sSubPr>
              <m:ctrlPr>
                <w:rPr>
                  <w:rFonts w:ascii="Cambria Math" w:hAnsi="Cambria Math" w:cs="Times New Roman"/>
                  <w:b/>
                  <w:sz w:val="26"/>
                  <w:szCs w:val="26"/>
                </w:rPr>
              </m:ctrlPr>
            </m:sSubPr>
            <m:e>
              <m:r>
                <m:rPr>
                  <m:sty m:val="bi"/>
                </m:rPr>
                <w:rPr>
                  <w:rFonts w:ascii="Cambria Math" w:hAnsi="Cambria Math" w:cs="Times New Roman"/>
                  <w:sz w:val="26"/>
                  <w:szCs w:val="26"/>
                </w:rPr>
                <m:t>X</m:t>
              </m:r>
            </m:e>
            <m:sub>
              <m:r>
                <m:rPr>
                  <m:sty m:val="bi"/>
                </m:rPr>
                <w:rPr>
                  <w:rFonts w:ascii="Cambria Math" w:hAnsi="Cambria Math" w:cs="Times New Roman"/>
                  <w:sz w:val="26"/>
                  <w:szCs w:val="26"/>
                </w:rPr>
                <m:t>i</m:t>
              </m:r>
            </m:sub>
          </m:sSub>
          <m:r>
            <m:rPr>
              <m:sty m:val="bi"/>
            </m:rPr>
            <w:rPr>
              <w:rFonts w:ascii="Cambria Math" w:hAnsi="Cambria Math" w:cs="Times New Roman"/>
              <w:sz w:val="26"/>
              <w:szCs w:val="26"/>
            </w:rPr>
            <m:t>=(</m:t>
          </m:r>
          <m:sSub>
            <m:sSubPr>
              <m:ctrlPr>
                <w:rPr>
                  <w:rFonts w:ascii="Cambria Math" w:hAnsi="Cambria Math" w:cs="Times New Roman"/>
                  <w:b/>
                  <w:sz w:val="26"/>
                  <w:szCs w:val="26"/>
                </w:rPr>
              </m:ctrlPr>
            </m:sSubPr>
            <m:e>
              <m:r>
                <m:rPr>
                  <m:sty m:val="bi"/>
                </m:rPr>
                <w:rPr>
                  <w:rFonts w:ascii="Cambria Math" w:hAnsi="Cambria Math" w:cs="Times New Roman"/>
                  <w:sz w:val="26"/>
                  <w:szCs w:val="26"/>
                </w:rPr>
                <m:t>X</m:t>
              </m:r>
            </m:e>
            <m:sub>
              <m:r>
                <m:rPr>
                  <m:sty m:val="bi"/>
                </m:rPr>
                <w:rPr>
                  <w:rFonts w:ascii="Cambria Math" w:hAnsi="Cambria Math" w:cs="Times New Roman"/>
                  <w:sz w:val="26"/>
                  <w:szCs w:val="26"/>
                </w:rPr>
                <m:t>i</m:t>
              </m:r>
              <m:r>
                <m:rPr>
                  <m:sty m:val="bi"/>
                </m:rPr>
                <w:rPr>
                  <w:rFonts w:ascii="Cambria Math" w:hAnsi="Cambria Math" w:cs="Times New Roman"/>
                  <w:sz w:val="26"/>
                  <w:szCs w:val="26"/>
                </w:rPr>
                <m:t>1</m:t>
              </m:r>
            </m:sub>
          </m:sSub>
          <m:r>
            <m:rPr>
              <m:sty m:val="bi"/>
            </m:rPr>
            <w:rPr>
              <w:rFonts w:ascii="Cambria Math" w:hAnsi="Cambria Math" w:cs="Times New Roman"/>
              <w:sz w:val="26"/>
              <w:szCs w:val="26"/>
            </w:rPr>
            <m:t xml:space="preserve"> , </m:t>
          </m:r>
          <m:sSub>
            <m:sSubPr>
              <m:ctrlPr>
                <w:rPr>
                  <w:rFonts w:ascii="Cambria Math" w:hAnsi="Cambria Math" w:cs="Times New Roman"/>
                  <w:b/>
                  <w:sz w:val="26"/>
                  <w:szCs w:val="26"/>
                </w:rPr>
              </m:ctrlPr>
            </m:sSubPr>
            <m:e>
              <m:r>
                <m:rPr>
                  <m:sty m:val="bi"/>
                </m:rPr>
                <w:rPr>
                  <w:rFonts w:ascii="Cambria Math" w:hAnsi="Cambria Math" w:cs="Times New Roman"/>
                  <w:sz w:val="26"/>
                  <w:szCs w:val="26"/>
                </w:rPr>
                <m:t>X</m:t>
              </m:r>
            </m:e>
            <m:sub>
              <m:r>
                <m:rPr>
                  <m:sty m:val="bi"/>
                </m:rPr>
                <w:rPr>
                  <w:rFonts w:ascii="Cambria Math" w:hAnsi="Cambria Math" w:cs="Times New Roman"/>
                  <w:sz w:val="26"/>
                  <w:szCs w:val="26"/>
                </w:rPr>
                <m:t>i</m:t>
              </m:r>
              <m:r>
                <m:rPr>
                  <m:sty m:val="bi"/>
                </m:rPr>
                <w:rPr>
                  <w:rFonts w:ascii="Cambria Math" w:hAnsi="Cambria Math" w:cs="Times New Roman"/>
                  <w:sz w:val="26"/>
                  <w:szCs w:val="26"/>
                </w:rPr>
                <m:t>2</m:t>
              </m:r>
            </m:sub>
          </m:sSub>
          <m:r>
            <m:rPr>
              <m:sty m:val="bi"/>
            </m:rPr>
            <w:rPr>
              <w:rFonts w:ascii="Cambria Math" w:hAnsi="Cambria Math" w:cs="Times New Roman"/>
              <w:sz w:val="26"/>
              <w:szCs w:val="26"/>
            </w:rPr>
            <m:t>,…,</m:t>
          </m:r>
          <m:sSub>
            <m:sSubPr>
              <m:ctrlPr>
                <w:rPr>
                  <w:rFonts w:ascii="Cambria Math" w:hAnsi="Cambria Math" w:cs="Times New Roman"/>
                  <w:b/>
                  <w:sz w:val="26"/>
                  <w:szCs w:val="26"/>
                </w:rPr>
              </m:ctrlPr>
            </m:sSubPr>
            <m:e>
              <m:r>
                <m:rPr>
                  <m:sty m:val="bi"/>
                </m:rPr>
                <w:rPr>
                  <w:rFonts w:ascii="Cambria Math" w:hAnsi="Cambria Math" w:cs="Times New Roman"/>
                  <w:sz w:val="26"/>
                  <w:szCs w:val="26"/>
                </w:rPr>
                <m:t>X</m:t>
              </m:r>
            </m:e>
            <m:sub>
              <m:r>
                <m:rPr>
                  <m:sty m:val="bi"/>
                </m:rPr>
                <w:rPr>
                  <w:rFonts w:ascii="Cambria Math" w:hAnsi="Cambria Math" w:cs="Times New Roman"/>
                  <w:sz w:val="26"/>
                  <w:szCs w:val="26"/>
                </w:rPr>
                <m:t>in</m:t>
              </m:r>
            </m:sub>
          </m:sSub>
          <m:r>
            <m:rPr>
              <m:sty m:val="bi"/>
            </m:rPr>
            <w:rPr>
              <w:rFonts w:ascii="Cambria Math" w:hAnsi="Cambria Math" w:cs="Times New Roman"/>
              <w:sz w:val="26"/>
              <w:szCs w:val="26"/>
            </w:rPr>
            <m:t xml:space="preserve"> )</m:t>
          </m:r>
        </m:oMath>
      </m:oMathPara>
    </w:p>
    <w:p w:rsidR="007D78B7" w:rsidRPr="0078095D" w:rsidRDefault="007D78B7" w:rsidP="007D78B7">
      <w:pPr>
        <w:bidi/>
        <w:spacing w:line="360" w:lineRule="auto"/>
        <w:rPr>
          <w:rFonts w:ascii="Times New Roman" w:hAnsi="Times New Roman" w:cs="Times New Roman"/>
          <w:b/>
          <w:sz w:val="26"/>
          <w:szCs w:val="26"/>
          <w:rtl/>
        </w:rPr>
      </w:pPr>
      <w:r w:rsidRPr="0078095D">
        <w:rPr>
          <w:rFonts w:ascii="Times New Roman" w:hAnsi="Times New Roman" w:cs="Times New Roman" w:hint="cs"/>
          <w:b/>
          <w:sz w:val="26"/>
          <w:szCs w:val="26"/>
          <w:rtl/>
        </w:rPr>
        <w:t>والعناصرهيأرقامعدديةلكمياتممكنةالقياس</w:t>
      </w:r>
      <w:r w:rsidRPr="0078095D">
        <w:rPr>
          <w:rFonts w:ascii="Times New Roman" w:hAnsi="Times New Roman" w:cs="Times New Roman"/>
          <w:b/>
          <w:sz w:val="26"/>
          <w:szCs w:val="26"/>
          <w:rtl/>
        </w:rPr>
        <w:t xml:space="preserve"> "</w:t>
      </w:r>
      <w:r w:rsidRPr="0078095D">
        <w:rPr>
          <w:rFonts w:ascii="Times New Roman" w:hAnsi="Times New Roman" w:cs="Times New Roman" w:hint="cs"/>
          <w:b/>
          <w:sz w:val="26"/>
          <w:szCs w:val="26"/>
          <w:rtl/>
        </w:rPr>
        <w:t>الخواص</w:t>
      </w:r>
      <w:r w:rsidRPr="0078095D">
        <w:rPr>
          <w:rFonts w:ascii="Times New Roman" w:hAnsi="Times New Roman" w:cs="Times New Roman"/>
          <w:b/>
          <w:sz w:val="26"/>
          <w:szCs w:val="26"/>
          <w:rtl/>
        </w:rPr>
        <w:t xml:space="preserve">" </w:t>
      </w:r>
    </w:p>
    <w:p w:rsidR="007D78B7" w:rsidRPr="0078095D" w:rsidRDefault="007D78B7" w:rsidP="007D78B7">
      <w:pPr>
        <w:bidi/>
        <w:spacing w:line="360" w:lineRule="auto"/>
        <w:rPr>
          <w:rFonts w:ascii="Times New Roman" w:hAnsi="Times New Roman" w:cs="Times New Roman"/>
          <w:b/>
          <w:sz w:val="26"/>
          <w:szCs w:val="26"/>
          <w:rtl/>
        </w:rPr>
      </w:pPr>
      <w:r w:rsidRPr="0078095D">
        <w:rPr>
          <w:rFonts w:ascii="Times New Roman" w:hAnsi="Times New Roman" w:cs="Times New Roman" w:hint="cs"/>
          <w:bCs/>
          <w:sz w:val="26"/>
          <w:szCs w:val="26"/>
          <w:rtl/>
        </w:rPr>
        <w:t>جدولالتكتل (</w:t>
      </w:r>
      <w:r w:rsidRPr="0078095D">
        <w:rPr>
          <w:rFonts w:ascii="Times New Roman" w:hAnsi="Times New Roman" w:cs="Times New Roman"/>
          <w:bCs/>
          <w:sz w:val="26"/>
          <w:szCs w:val="26"/>
        </w:rPr>
        <w:t>Agglomeratio Schedule</w:t>
      </w:r>
      <w:r w:rsidRPr="0078095D">
        <w:rPr>
          <w:rFonts w:ascii="Times New Roman" w:hAnsi="Times New Roman" w:cs="Times New Roman"/>
          <w:bCs/>
          <w:sz w:val="26"/>
          <w:szCs w:val="26"/>
          <w:rtl/>
        </w:rPr>
        <w:t>)</w:t>
      </w:r>
      <w:r w:rsidRPr="0078095D">
        <w:rPr>
          <w:rFonts w:ascii="Times New Roman" w:hAnsi="Times New Roman" w:cs="Times New Roman" w:hint="cs"/>
          <w:b/>
          <w:sz w:val="26"/>
          <w:szCs w:val="26"/>
          <w:rtl/>
        </w:rPr>
        <w:t>: جدوليعطيمعلوماتعنالأشياءأوالحالاتالتيتمجمعهافيكلمرحلةمنمراحلالتقسيمالهرميأوالمتدرج</w:t>
      </w:r>
      <w:r w:rsidRPr="0078095D">
        <w:rPr>
          <w:rFonts w:ascii="Times New Roman" w:hAnsi="Times New Roman" w:cs="Times New Roman"/>
          <w:b/>
          <w:sz w:val="26"/>
          <w:szCs w:val="26"/>
          <w:rtl/>
        </w:rPr>
        <w:t xml:space="preserve">. </w:t>
      </w:r>
    </w:p>
    <w:p w:rsidR="007D78B7" w:rsidRPr="0078095D" w:rsidRDefault="007D78B7" w:rsidP="007D78B7">
      <w:pPr>
        <w:bidi/>
        <w:spacing w:line="360" w:lineRule="auto"/>
        <w:rPr>
          <w:rFonts w:ascii="Times New Roman" w:hAnsi="Times New Roman" w:cs="Times New Roman"/>
          <w:b/>
          <w:sz w:val="26"/>
          <w:szCs w:val="26"/>
          <w:rtl/>
        </w:rPr>
      </w:pPr>
      <w:r w:rsidRPr="0078095D">
        <w:rPr>
          <w:rFonts w:ascii="Times New Roman" w:hAnsi="Times New Roman" w:cs="Times New Roman" w:hint="cs"/>
          <w:bCs/>
          <w:sz w:val="26"/>
          <w:szCs w:val="26"/>
          <w:rtl/>
        </w:rPr>
        <w:t>المركزالمتوسطللعنقود (</w:t>
      </w:r>
      <w:r w:rsidRPr="0078095D">
        <w:rPr>
          <w:rFonts w:ascii="Times New Roman" w:hAnsi="Times New Roman" w:cs="Times New Roman"/>
          <w:bCs/>
          <w:sz w:val="26"/>
          <w:szCs w:val="26"/>
        </w:rPr>
        <w:t>Cluster Cen</w:t>
      </w:r>
      <w:r w:rsidR="00737B63">
        <w:rPr>
          <w:rFonts w:ascii="Times New Roman" w:hAnsi="Times New Roman" w:cs="Times New Roman"/>
          <w:bCs/>
          <w:sz w:val="26"/>
          <w:szCs w:val="26"/>
        </w:rPr>
        <w:t>t</w:t>
      </w:r>
      <w:r w:rsidRPr="0078095D">
        <w:rPr>
          <w:rFonts w:ascii="Times New Roman" w:hAnsi="Times New Roman" w:cs="Times New Roman"/>
          <w:bCs/>
          <w:sz w:val="26"/>
          <w:szCs w:val="26"/>
        </w:rPr>
        <w:t>roid</w:t>
      </w:r>
      <w:r w:rsidRPr="0078095D">
        <w:rPr>
          <w:rFonts w:ascii="Times New Roman" w:hAnsi="Times New Roman" w:cs="Times New Roman"/>
          <w:bCs/>
          <w:sz w:val="26"/>
          <w:szCs w:val="26"/>
          <w:rtl/>
        </w:rPr>
        <w:t>)</w:t>
      </w:r>
      <w:r w:rsidRPr="0078095D">
        <w:rPr>
          <w:rFonts w:ascii="Times New Roman" w:hAnsi="Times New Roman" w:cs="Times New Roman" w:hint="cs"/>
          <w:b/>
          <w:sz w:val="26"/>
          <w:szCs w:val="26"/>
          <w:rtl/>
        </w:rPr>
        <w:t xml:space="preserve"> : متوسطقيمكلالمتغيراتأوالموجودةفيقطاعمعين</w:t>
      </w:r>
      <w:r w:rsidRPr="0078095D">
        <w:rPr>
          <w:rFonts w:ascii="Times New Roman" w:hAnsi="Times New Roman" w:cs="Times New Roman"/>
          <w:b/>
          <w:sz w:val="26"/>
          <w:szCs w:val="26"/>
          <w:rtl/>
        </w:rPr>
        <w:t xml:space="preserve">. </w:t>
      </w:r>
    </w:p>
    <w:p w:rsidR="007D78B7" w:rsidRPr="0078095D" w:rsidRDefault="007D78B7" w:rsidP="007D78B7">
      <w:pPr>
        <w:bidi/>
        <w:spacing w:line="360" w:lineRule="auto"/>
        <w:rPr>
          <w:rFonts w:ascii="Times New Roman" w:hAnsi="Times New Roman" w:cs="Times New Roman"/>
          <w:b/>
          <w:sz w:val="26"/>
          <w:szCs w:val="26"/>
          <w:rtl/>
        </w:rPr>
      </w:pPr>
      <w:r w:rsidRPr="0078095D">
        <w:rPr>
          <w:rFonts w:ascii="Times New Roman" w:hAnsi="Times New Roman" w:cs="Times New Roman" w:hint="cs"/>
          <w:bCs/>
          <w:sz w:val="26"/>
          <w:szCs w:val="26"/>
          <w:rtl/>
        </w:rPr>
        <w:t>مراكزالعنقود(</w:t>
      </w:r>
      <w:r w:rsidRPr="0078095D">
        <w:rPr>
          <w:rFonts w:ascii="Times New Roman" w:hAnsi="Times New Roman" w:cs="Times New Roman"/>
          <w:bCs/>
          <w:sz w:val="26"/>
          <w:szCs w:val="26"/>
        </w:rPr>
        <w:t>Cluster centers</w:t>
      </w:r>
      <w:r w:rsidRPr="0078095D">
        <w:rPr>
          <w:rFonts w:ascii="Times New Roman" w:hAnsi="Times New Roman" w:cs="Times New Roman"/>
          <w:bCs/>
          <w:sz w:val="26"/>
          <w:szCs w:val="26"/>
          <w:rtl/>
        </w:rPr>
        <w:t xml:space="preserve">) </w:t>
      </w:r>
      <w:r w:rsidRPr="0078095D">
        <w:rPr>
          <w:rFonts w:ascii="Times New Roman" w:hAnsi="Times New Roman" w:cs="Times New Roman" w:hint="cs"/>
          <w:bCs/>
          <w:sz w:val="26"/>
          <w:szCs w:val="26"/>
          <w:rtl/>
        </w:rPr>
        <w:t>:</w:t>
      </w:r>
      <w:r w:rsidRPr="0078095D">
        <w:rPr>
          <w:rFonts w:ascii="Times New Roman" w:hAnsi="Times New Roman" w:cs="Times New Roman" w:hint="cs"/>
          <w:b/>
          <w:sz w:val="26"/>
          <w:szCs w:val="26"/>
          <w:rtl/>
        </w:rPr>
        <w:t xml:space="preserve"> نقطةالبدءالأساسيةفيالتحليلالعنقوديغيرالمتدرجوتتكونالقطاعاتحولهذهالمراكز</w:t>
      </w:r>
      <w:r w:rsidRPr="0078095D">
        <w:rPr>
          <w:rFonts w:ascii="Times New Roman" w:hAnsi="Times New Roman" w:cs="Times New Roman"/>
          <w:b/>
          <w:sz w:val="26"/>
          <w:szCs w:val="26"/>
          <w:rtl/>
        </w:rPr>
        <w:t xml:space="preserve">. </w:t>
      </w:r>
    </w:p>
    <w:p w:rsidR="007D78B7" w:rsidRPr="0078095D" w:rsidRDefault="007D78B7" w:rsidP="00083AF5">
      <w:pPr>
        <w:bidi/>
        <w:spacing w:line="360" w:lineRule="auto"/>
        <w:rPr>
          <w:rFonts w:ascii="Times New Roman" w:hAnsi="Times New Roman" w:cs="Times New Roman"/>
          <w:b/>
          <w:sz w:val="26"/>
          <w:szCs w:val="26"/>
          <w:rtl/>
        </w:rPr>
      </w:pPr>
      <w:r w:rsidRPr="0078095D">
        <w:rPr>
          <w:rFonts w:ascii="Times New Roman" w:hAnsi="Times New Roman" w:cs="Times New Roman" w:hint="cs"/>
          <w:bCs/>
          <w:sz w:val="26"/>
          <w:szCs w:val="26"/>
          <w:rtl/>
        </w:rPr>
        <w:t>عضويةالعنقود(</w:t>
      </w:r>
      <w:r w:rsidRPr="0078095D">
        <w:rPr>
          <w:rFonts w:ascii="Times New Roman" w:hAnsi="Times New Roman" w:cs="Times New Roman"/>
          <w:bCs/>
          <w:sz w:val="26"/>
          <w:szCs w:val="26"/>
        </w:rPr>
        <w:t>Cluster Membership</w:t>
      </w:r>
      <w:r w:rsidRPr="0078095D">
        <w:rPr>
          <w:rFonts w:ascii="Times New Roman" w:hAnsi="Times New Roman" w:cs="Times New Roman"/>
          <w:bCs/>
          <w:sz w:val="26"/>
          <w:szCs w:val="26"/>
          <w:rtl/>
        </w:rPr>
        <w:t>)</w:t>
      </w:r>
      <w:r w:rsidRPr="0078095D">
        <w:rPr>
          <w:rFonts w:ascii="Times New Roman" w:hAnsi="Times New Roman" w:cs="Times New Roman" w:hint="cs"/>
          <w:b/>
          <w:sz w:val="26"/>
          <w:szCs w:val="26"/>
          <w:rtl/>
        </w:rPr>
        <w:t>: تحددالقطاعالخاصبكلمفردة</w:t>
      </w:r>
      <w:r w:rsidRPr="0078095D">
        <w:rPr>
          <w:rFonts w:ascii="Times New Roman" w:hAnsi="Times New Roman" w:cs="Times New Roman"/>
          <w:b/>
          <w:sz w:val="26"/>
          <w:szCs w:val="26"/>
          <w:rtl/>
        </w:rPr>
        <w:t xml:space="preserve">. </w:t>
      </w:r>
      <w:r w:rsidR="00083AF5" w:rsidRPr="00083AF5">
        <w:rPr>
          <w:rFonts w:ascii="Times New Roman" w:hAnsi="Times New Roman" w:cs="Times New Roman"/>
          <w:b/>
          <w:color w:val="262626" w:themeColor="text1" w:themeTint="D9"/>
          <w:sz w:val="26"/>
          <w:szCs w:val="26"/>
          <w:vertAlign w:val="superscript"/>
        </w:rPr>
        <w:t>[6]</w:t>
      </w:r>
    </w:p>
    <w:p w:rsidR="007D78B7" w:rsidRPr="0078095D" w:rsidRDefault="007D78B7" w:rsidP="007D78B7">
      <w:pPr>
        <w:bidi/>
        <w:spacing w:line="360" w:lineRule="auto"/>
        <w:jc w:val="both"/>
        <w:rPr>
          <w:rFonts w:ascii="Times New Roman" w:hAnsi="Times New Roman" w:cs="Times New Roman"/>
          <w:b/>
          <w:sz w:val="26"/>
          <w:szCs w:val="26"/>
          <w:rtl/>
        </w:rPr>
      </w:pPr>
      <w:r w:rsidRPr="0078095D">
        <w:rPr>
          <w:rFonts w:ascii="Times New Roman" w:hAnsi="Times New Roman" w:cs="Times New Roman" w:hint="cs"/>
          <w:bCs/>
          <w:sz w:val="26"/>
          <w:szCs w:val="26"/>
          <w:rtl/>
        </w:rPr>
        <w:t>مخطط الشجرة (</w:t>
      </w:r>
      <w:r w:rsidRPr="0078095D">
        <w:rPr>
          <w:rFonts w:ascii="Times New Roman" w:hAnsi="Times New Roman" w:cs="Times New Roman"/>
          <w:bCs/>
          <w:sz w:val="26"/>
          <w:szCs w:val="26"/>
        </w:rPr>
        <w:t>Dendrogram</w:t>
      </w:r>
      <w:r w:rsidRPr="0078095D">
        <w:rPr>
          <w:rFonts w:ascii="Times New Roman" w:hAnsi="Times New Roman" w:cs="Times New Roman" w:hint="cs"/>
          <w:bCs/>
          <w:sz w:val="26"/>
          <w:szCs w:val="26"/>
          <w:rtl/>
        </w:rPr>
        <w:t>)</w:t>
      </w:r>
      <w:r w:rsidRPr="0078095D">
        <w:rPr>
          <w:rFonts w:ascii="Times New Roman" w:hAnsi="Times New Roman" w:cs="Times New Roman" w:hint="cs"/>
          <w:b/>
          <w:sz w:val="26"/>
          <w:szCs w:val="26"/>
          <w:rtl/>
        </w:rPr>
        <w:t>: شكلبيانييوضحنتائجالتحليلالعنقودييطلقعليهالشجرةالبيانية أي(</w:t>
      </w:r>
      <w:r w:rsidRPr="0078095D">
        <w:rPr>
          <w:rFonts w:ascii="Times New Roman" w:hAnsi="Times New Roman" w:cs="Times New Roman"/>
          <w:b/>
          <w:sz w:val="26"/>
          <w:szCs w:val="26"/>
        </w:rPr>
        <w:t>tree graph</w:t>
      </w:r>
      <w:r w:rsidRPr="0078095D">
        <w:rPr>
          <w:rFonts w:ascii="Times New Roman" w:hAnsi="Times New Roman" w:cs="Times New Roman" w:hint="cs"/>
          <w:b/>
          <w:sz w:val="26"/>
          <w:szCs w:val="26"/>
          <w:rtl/>
        </w:rPr>
        <w:t>)</w:t>
      </w:r>
      <w:r w:rsidRPr="0078095D">
        <w:rPr>
          <w:rFonts w:ascii="Times New Roman" w:hAnsi="Times New Roman" w:cs="Times New Roman"/>
          <w:b/>
          <w:sz w:val="26"/>
          <w:szCs w:val="26"/>
          <w:rtl/>
        </w:rPr>
        <w:t>.</w:t>
      </w:r>
      <w:r w:rsidRPr="0078095D">
        <w:rPr>
          <w:rFonts w:ascii="Times New Roman" w:hAnsi="Times New Roman" w:cs="Times New Roman" w:hint="cs"/>
          <w:b/>
          <w:sz w:val="26"/>
          <w:szCs w:val="26"/>
          <w:rtl/>
        </w:rPr>
        <w:t>وهيعبارةعنتمثيلبيانيلعملياتالعنقدةالمختلفة علىمجموعةمنالعناصروفقالدرجاتمقياسالتماثلالمرافقةلكلعمليةعنقدةأيضا،حيثيشيرطولالخطإلىزيادةدرجاتعدمالتشابهوتوجدعدةعقدموجودةفيالشجرةتمثلكلعقداندماجحالتينأوأكثركماهوموضحفيالشكلالتالي</w:t>
      </w:r>
      <w:r w:rsidRPr="0078095D">
        <w:rPr>
          <w:rFonts w:ascii="Times New Roman" w:hAnsi="Times New Roman" w:cs="Times New Roman"/>
          <w:b/>
          <w:sz w:val="26"/>
          <w:szCs w:val="26"/>
          <w:rtl/>
        </w:rPr>
        <w:t>:</w:t>
      </w:r>
    </w:p>
    <w:p w:rsidR="007D78B7" w:rsidRDefault="007D78B7" w:rsidP="007D78B7">
      <w:pPr>
        <w:bidi/>
        <w:jc w:val="center"/>
        <w:rPr>
          <w:rFonts w:ascii="Times New Roman" w:hAnsi="Times New Roman" w:cs="Times New Roman"/>
          <w:b/>
          <w:sz w:val="32"/>
          <w:szCs w:val="32"/>
        </w:rPr>
      </w:pPr>
      <w:r>
        <w:rPr>
          <w:rFonts w:ascii="Times New Roman" w:hAnsi="Times New Roman" w:cs="Times New Roman" w:hint="cs"/>
          <w:b/>
          <w:noProof/>
          <w:sz w:val="32"/>
          <w:szCs w:val="32"/>
        </w:rPr>
        <w:drawing>
          <wp:inline distT="0" distB="0" distL="0" distR="0">
            <wp:extent cx="2763078" cy="166787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7660" cy="1676680"/>
                    </a:xfrm>
                    <a:prstGeom prst="rect">
                      <a:avLst/>
                    </a:prstGeom>
                    <a:noFill/>
                    <a:ln>
                      <a:noFill/>
                    </a:ln>
                  </pic:spPr>
                </pic:pic>
              </a:graphicData>
            </a:graphic>
          </wp:inline>
        </w:drawing>
      </w:r>
    </w:p>
    <w:p w:rsidR="007D78B7" w:rsidRPr="0078095D" w:rsidRDefault="007D78B7" w:rsidP="00D91E04">
      <w:pPr>
        <w:bidi/>
        <w:jc w:val="center"/>
        <w:rPr>
          <w:rFonts w:ascii="Times New Roman" w:hAnsi="Times New Roman" w:cs="Times New Roman"/>
          <w:b/>
          <w:sz w:val="26"/>
          <w:szCs w:val="26"/>
          <w:rtl/>
        </w:rPr>
      </w:pPr>
      <w:r w:rsidRPr="0078095D">
        <w:rPr>
          <w:rFonts w:ascii="Times New Roman" w:hAnsi="Times New Roman" w:cs="Times New Roman" w:hint="cs"/>
          <w:b/>
          <w:sz w:val="26"/>
          <w:szCs w:val="26"/>
          <w:rtl/>
        </w:rPr>
        <w:t>شكل (</w:t>
      </w:r>
      <w:r w:rsidR="00DA0463" w:rsidRPr="0078095D">
        <w:rPr>
          <w:rFonts w:ascii="Times New Roman" w:hAnsi="Times New Roman" w:cs="Times New Roman"/>
          <w:b/>
          <w:sz w:val="26"/>
          <w:szCs w:val="26"/>
        </w:rPr>
        <w:t>1</w:t>
      </w:r>
      <w:r w:rsidRPr="0078095D">
        <w:rPr>
          <w:rFonts w:ascii="Times New Roman" w:hAnsi="Times New Roman" w:cs="Times New Roman" w:hint="cs"/>
          <w:b/>
          <w:sz w:val="26"/>
          <w:szCs w:val="26"/>
          <w:rtl/>
        </w:rPr>
        <w:t>) يوضح شكل و كيفية ترجمة مخطط الشجرة (</w:t>
      </w:r>
      <w:r w:rsidRPr="0078095D">
        <w:rPr>
          <w:rFonts w:ascii="Times New Roman" w:hAnsi="Times New Roman" w:cs="Times New Roman"/>
          <w:b/>
          <w:sz w:val="26"/>
          <w:szCs w:val="26"/>
        </w:rPr>
        <w:t>Dendrogram</w:t>
      </w:r>
      <w:r w:rsidRPr="0078095D">
        <w:rPr>
          <w:rFonts w:ascii="Times New Roman" w:hAnsi="Times New Roman" w:cs="Times New Roman" w:hint="cs"/>
          <w:b/>
          <w:sz w:val="26"/>
          <w:szCs w:val="26"/>
          <w:rtl/>
        </w:rPr>
        <w:t>)</w:t>
      </w:r>
    </w:p>
    <w:p w:rsidR="007D78B7" w:rsidRPr="0078095D" w:rsidRDefault="007D78B7" w:rsidP="00083AF5">
      <w:pPr>
        <w:bidi/>
        <w:spacing w:line="360" w:lineRule="auto"/>
        <w:jc w:val="both"/>
        <w:rPr>
          <w:rFonts w:ascii="Times New Roman" w:hAnsi="Times New Roman" w:cs="Times New Roman"/>
          <w:b/>
          <w:sz w:val="26"/>
          <w:szCs w:val="26"/>
          <w:rtl/>
        </w:rPr>
      </w:pPr>
      <w:r w:rsidRPr="0078095D">
        <w:rPr>
          <w:rFonts w:ascii="Times New Roman" w:hAnsi="Times New Roman" w:cs="Times New Roman" w:hint="cs"/>
          <w:bCs/>
          <w:sz w:val="26"/>
          <w:szCs w:val="26"/>
          <w:rtl/>
        </w:rPr>
        <w:t>المسافة (</w:t>
      </w:r>
      <w:r w:rsidRPr="0078095D">
        <w:rPr>
          <w:rFonts w:ascii="Times New Roman" w:hAnsi="Times New Roman" w:cs="Times New Roman"/>
          <w:bCs/>
          <w:sz w:val="26"/>
          <w:szCs w:val="26"/>
        </w:rPr>
        <w:t>The Distance</w:t>
      </w:r>
      <w:r w:rsidRPr="0078095D">
        <w:rPr>
          <w:rFonts w:ascii="Times New Roman" w:hAnsi="Times New Roman" w:cs="Times New Roman" w:hint="cs"/>
          <w:bCs/>
          <w:sz w:val="26"/>
          <w:szCs w:val="26"/>
          <w:rtl/>
        </w:rPr>
        <w:t>)</w:t>
      </w:r>
      <w:r w:rsidRPr="0078095D">
        <w:rPr>
          <w:rFonts w:ascii="Times New Roman" w:hAnsi="Times New Roman" w:cs="Times New Roman" w:hint="cs"/>
          <w:b/>
          <w:sz w:val="26"/>
          <w:szCs w:val="26"/>
          <w:rtl/>
        </w:rPr>
        <w:t xml:space="preserve"> : هي تصور للتماثلبينالعناصروالتعاملمعهاولهاخصائصمنأهمهاأنالمسافةلاتكونسالبةوتبادلية</w:t>
      </w:r>
      <w:r w:rsidRPr="0078095D">
        <w:rPr>
          <w:rFonts w:ascii="Times New Roman" w:hAnsi="Times New Roman" w:cs="Times New Roman"/>
          <w:b/>
          <w:sz w:val="26"/>
          <w:szCs w:val="26"/>
          <w:rtl/>
        </w:rPr>
        <w:t>.</w:t>
      </w:r>
      <w:r w:rsidR="00083AF5" w:rsidRPr="00083AF5">
        <w:rPr>
          <w:rFonts w:ascii="Times New Roman" w:hAnsi="Times New Roman" w:cs="Times New Roman"/>
          <w:b/>
          <w:color w:val="262626" w:themeColor="text1" w:themeTint="D9"/>
          <w:sz w:val="26"/>
          <w:szCs w:val="26"/>
          <w:vertAlign w:val="superscript"/>
        </w:rPr>
        <w:t>[6]</w:t>
      </w:r>
    </w:p>
    <w:p w:rsidR="007D78B7" w:rsidRPr="0078095D" w:rsidRDefault="007D78B7" w:rsidP="002C3EA1">
      <w:pPr>
        <w:bidi/>
        <w:spacing w:line="360" w:lineRule="auto"/>
        <w:jc w:val="both"/>
        <w:rPr>
          <w:rFonts w:ascii="Times New Roman" w:hAnsi="Times New Roman" w:cs="Times New Roman"/>
          <w:b/>
          <w:sz w:val="26"/>
          <w:szCs w:val="26"/>
          <w:rtl/>
        </w:rPr>
      </w:pPr>
      <w:r w:rsidRPr="0078095D">
        <w:rPr>
          <w:rFonts w:ascii="Times New Roman" w:hAnsi="Times New Roman" w:cs="Times New Roman" w:hint="cs"/>
          <w:bCs/>
          <w:sz w:val="26"/>
          <w:szCs w:val="26"/>
          <w:rtl/>
        </w:rPr>
        <w:t>المسافةبينمراكزالعناقيد (</w:t>
      </w:r>
      <w:r w:rsidRPr="0078095D">
        <w:rPr>
          <w:rFonts w:ascii="Times New Roman" w:hAnsi="Times New Roman" w:cs="Times New Roman"/>
          <w:bCs/>
          <w:sz w:val="26"/>
          <w:szCs w:val="26"/>
        </w:rPr>
        <w:t>centersDistance between cluster</w:t>
      </w:r>
      <w:r w:rsidRPr="0078095D">
        <w:rPr>
          <w:rFonts w:ascii="Times New Roman" w:hAnsi="Times New Roman" w:cs="Times New Roman" w:hint="cs"/>
          <w:bCs/>
          <w:sz w:val="26"/>
          <w:szCs w:val="26"/>
          <w:rtl/>
        </w:rPr>
        <w:t xml:space="preserve"> )</w:t>
      </w:r>
      <w:r w:rsidRPr="0078095D">
        <w:rPr>
          <w:rFonts w:ascii="Times New Roman" w:hAnsi="Times New Roman" w:cs="Times New Roman" w:hint="cs"/>
          <w:b/>
          <w:sz w:val="26"/>
          <w:szCs w:val="26"/>
          <w:rtl/>
        </w:rPr>
        <w:t xml:space="preserve"> : توضحهذهالمسافةالكيفيةالتيتنفصلبهاالقطاعاتعنبعضهاالبعض</w:t>
      </w:r>
      <w:r w:rsidR="002C3EA1">
        <w:rPr>
          <w:rFonts w:ascii="Times New Roman" w:hAnsi="Times New Roman" w:cs="Times New Roman" w:hint="cs"/>
          <w:b/>
          <w:sz w:val="26"/>
          <w:szCs w:val="26"/>
          <w:rtl/>
        </w:rPr>
        <w:t>،</w:t>
      </w:r>
      <w:r w:rsidRPr="0078095D">
        <w:rPr>
          <w:rFonts w:ascii="Times New Roman" w:hAnsi="Times New Roman" w:cs="Times New Roman" w:hint="cs"/>
          <w:b/>
          <w:sz w:val="26"/>
          <w:szCs w:val="26"/>
          <w:rtl/>
        </w:rPr>
        <w:t>فالقطاعاتالتيتنفصلجيداتكونمختلفةوبالتاليمرغوبفيها.</w:t>
      </w:r>
    </w:p>
    <w:p w:rsidR="007D78B7" w:rsidRPr="0078095D" w:rsidRDefault="007D78B7" w:rsidP="007D78B7">
      <w:pPr>
        <w:bidi/>
        <w:spacing w:line="360" w:lineRule="auto"/>
        <w:jc w:val="both"/>
        <w:rPr>
          <w:rFonts w:ascii="Times New Roman" w:hAnsi="Times New Roman" w:cs="Times New Roman"/>
          <w:b/>
          <w:sz w:val="26"/>
          <w:szCs w:val="26"/>
          <w:rtl/>
        </w:rPr>
      </w:pPr>
      <w:r w:rsidRPr="0078095D">
        <w:rPr>
          <w:rFonts w:ascii="Times New Roman" w:hAnsi="Times New Roman" w:cs="Times New Roman" w:hint="cs"/>
          <w:bCs/>
          <w:sz w:val="26"/>
          <w:szCs w:val="26"/>
          <w:rtl/>
        </w:rPr>
        <w:lastRenderedPageBreak/>
        <w:t>الشكلالبياني(</w:t>
      </w:r>
      <w:r w:rsidRPr="0078095D">
        <w:rPr>
          <w:rFonts w:ascii="Times New Roman" w:hAnsi="Times New Roman" w:cs="Times New Roman"/>
          <w:bCs/>
          <w:sz w:val="26"/>
          <w:szCs w:val="26"/>
        </w:rPr>
        <w:t>Icicle diagram</w:t>
      </w:r>
      <w:r w:rsidRPr="0078095D">
        <w:rPr>
          <w:rFonts w:ascii="Times New Roman" w:hAnsi="Times New Roman" w:cs="Times New Roman"/>
          <w:bCs/>
          <w:sz w:val="26"/>
          <w:szCs w:val="26"/>
          <w:rtl/>
        </w:rPr>
        <w:t>)</w:t>
      </w:r>
      <w:r w:rsidRPr="0078095D">
        <w:rPr>
          <w:rFonts w:ascii="Times New Roman" w:hAnsi="Times New Roman" w:cs="Times New Roman" w:hint="cs"/>
          <w:bCs/>
          <w:sz w:val="26"/>
          <w:szCs w:val="26"/>
          <w:rtl/>
        </w:rPr>
        <w:t>:</w:t>
      </w:r>
      <w:r w:rsidRPr="0078095D">
        <w:rPr>
          <w:rFonts w:ascii="Times New Roman" w:hAnsi="Times New Roman" w:cs="Times New Roman" w:hint="cs"/>
          <w:b/>
          <w:sz w:val="26"/>
          <w:szCs w:val="26"/>
          <w:rtl/>
        </w:rPr>
        <w:t>وقدأطلقعليههذاالمسمىبسببتشابههمعألواحالجليدالنازلةمنأسطحالمنازلعندذوبانها</w:t>
      </w:r>
      <w:r w:rsidRPr="0078095D">
        <w:rPr>
          <w:rFonts w:ascii="Times New Roman" w:hAnsi="Times New Roman" w:cs="Times New Roman"/>
          <w:b/>
          <w:sz w:val="26"/>
          <w:szCs w:val="26"/>
          <w:rtl/>
        </w:rPr>
        <w:t xml:space="preserve">. </w:t>
      </w:r>
      <w:r w:rsidRPr="0078095D">
        <w:rPr>
          <w:rFonts w:ascii="Times New Roman" w:hAnsi="Times New Roman" w:cs="Times New Roman" w:hint="cs"/>
          <w:b/>
          <w:sz w:val="26"/>
          <w:szCs w:val="26"/>
          <w:rtl/>
        </w:rPr>
        <w:t>وتمثلالأعمدةالأشياءالتييرادتقسيمهاوتمثلالصفوفعددالقطاعاتالتيتمالحصولعليها</w:t>
      </w:r>
      <w:r w:rsidRPr="0078095D">
        <w:rPr>
          <w:rFonts w:ascii="Times New Roman" w:hAnsi="Times New Roman" w:cs="Times New Roman"/>
          <w:b/>
          <w:sz w:val="26"/>
          <w:szCs w:val="26"/>
          <w:rtl/>
        </w:rPr>
        <w:t xml:space="preserve">. </w:t>
      </w:r>
      <w:r w:rsidRPr="0078095D">
        <w:rPr>
          <w:rFonts w:ascii="Times New Roman" w:hAnsi="Times New Roman" w:cs="Times New Roman" w:hint="cs"/>
          <w:b/>
          <w:sz w:val="26"/>
          <w:szCs w:val="26"/>
          <w:rtl/>
        </w:rPr>
        <w:t>ويقرأهذاالشكلمنالقاعإلىالقمة</w:t>
      </w:r>
      <w:r w:rsidRPr="0078095D">
        <w:rPr>
          <w:rFonts w:ascii="Times New Roman" w:hAnsi="Times New Roman" w:cs="Times New Roman"/>
          <w:b/>
          <w:sz w:val="26"/>
          <w:szCs w:val="26"/>
          <w:rtl/>
        </w:rPr>
        <w:t>.</w:t>
      </w:r>
    </w:p>
    <w:p w:rsidR="007D78B7" w:rsidRPr="0078095D" w:rsidRDefault="007D78B7" w:rsidP="00083AF5">
      <w:pPr>
        <w:bidi/>
        <w:spacing w:line="360" w:lineRule="auto"/>
        <w:jc w:val="both"/>
        <w:rPr>
          <w:rFonts w:ascii="Times New Roman" w:hAnsi="Times New Roman" w:cs="Times New Roman"/>
          <w:b/>
          <w:sz w:val="26"/>
          <w:szCs w:val="26"/>
        </w:rPr>
      </w:pPr>
      <w:r w:rsidRPr="0078095D">
        <w:rPr>
          <w:rFonts w:ascii="Times New Roman" w:hAnsi="Times New Roman" w:cs="Times New Roman" w:hint="cs"/>
          <w:bCs/>
          <w:sz w:val="26"/>
          <w:szCs w:val="26"/>
          <w:rtl/>
        </w:rPr>
        <w:t>مصفوفةمعاملاتالتشابهأوالمسافة</w:t>
      </w:r>
      <w:r w:rsidRPr="0078095D">
        <w:rPr>
          <w:rFonts w:ascii="Times New Roman" w:hAnsi="Times New Roman" w:cs="Times New Roman"/>
          <w:bCs/>
          <w:sz w:val="26"/>
          <w:szCs w:val="26"/>
          <w:rtl/>
        </w:rPr>
        <w:t xml:space="preserve"> (</w:t>
      </w:r>
      <w:r w:rsidRPr="0078095D">
        <w:rPr>
          <w:rFonts w:ascii="Times New Roman" w:hAnsi="Times New Roman" w:cs="Times New Roman"/>
          <w:bCs/>
          <w:sz w:val="26"/>
          <w:szCs w:val="26"/>
        </w:rPr>
        <w:t>Similarity/distance coefficient matrix</w:t>
      </w:r>
      <w:r w:rsidRPr="0078095D">
        <w:rPr>
          <w:rFonts w:ascii="Times New Roman" w:hAnsi="Times New Roman" w:cs="Times New Roman" w:hint="cs"/>
          <w:b/>
          <w:sz w:val="26"/>
          <w:szCs w:val="26"/>
          <w:rtl/>
        </w:rPr>
        <w:t>): مصفوفةالمثلثالسفلىوالتيتحتويعلىالمسافاتبينزوجمنالأشياءأوالحالات</w:t>
      </w:r>
      <w:r w:rsidR="00083AF5" w:rsidRPr="00083AF5">
        <w:rPr>
          <w:rFonts w:ascii="Times New Roman" w:hAnsi="Times New Roman" w:cs="Times New Roman" w:hint="cs"/>
          <w:b/>
          <w:color w:val="262626" w:themeColor="text1" w:themeTint="D9"/>
          <w:sz w:val="26"/>
          <w:szCs w:val="26"/>
          <w:rtl/>
        </w:rPr>
        <w:t>.</w:t>
      </w:r>
      <w:r w:rsidR="00083AF5" w:rsidRPr="00083AF5">
        <w:rPr>
          <w:rFonts w:ascii="Times New Roman" w:hAnsi="Times New Roman" w:cs="Times New Roman"/>
          <w:b/>
          <w:color w:val="262626" w:themeColor="text1" w:themeTint="D9"/>
          <w:sz w:val="26"/>
          <w:szCs w:val="26"/>
          <w:vertAlign w:val="superscript"/>
        </w:rPr>
        <w:t>[8]</w:t>
      </w:r>
    </w:p>
    <w:p w:rsidR="007D78B7" w:rsidRPr="0078095D" w:rsidRDefault="007D78B7" w:rsidP="00083AF5">
      <w:pPr>
        <w:bidi/>
        <w:spacing w:line="360" w:lineRule="auto"/>
        <w:jc w:val="both"/>
        <w:rPr>
          <w:rFonts w:ascii="Times New Roman" w:hAnsi="Times New Roman" w:cs="Times New Roman"/>
          <w:b/>
          <w:sz w:val="26"/>
          <w:szCs w:val="26"/>
          <w:rtl/>
        </w:rPr>
      </w:pPr>
      <w:r w:rsidRPr="0078095D">
        <w:rPr>
          <w:rFonts w:ascii="Times New Roman" w:hAnsi="Times New Roman" w:cs="Times New Roman" w:hint="cs"/>
          <w:bCs/>
          <w:sz w:val="26"/>
          <w:szCs w:val="26"/>
          <w:rtl/>
        </w:rPr>
        <w:t>قياس التشابه و الاختلاف (</w:t>
      </w:r>
      <w:r w:rsidRPr="0078095D">
        <w:rPr>
          <w:rFonts w:ascii="Times New Roman" w:hAnsi="Times New Roman" w:cs="Times New Roman"/>
          <w:bCs/>
          <w:sz w:val="26"/>
          <w:szCs w:val="26"/>
        </w:rPr>
        <w:t>Measures of Similarity or Dissimilarity</w:t>
      </w:r>
      <w:r w:rsidRPr="0078095D">
        <w:rPr>
          <w:rFonts w:ascii="Times New Roman" w:hAnsi="Times New Roman" w:cs="Times New Roman" w:hint="cs"/>
          <w:bCs/>
          <w:sz w:val="26"/>
          <w:szCs w:val="26"/>
          <w:rtl/>
        </w:rPr>
        <w:t xml:space="preserve">): </w:t>
      </w:r>
      <w:r w:rsidRPr="0078095D">
        <w:rPr>
          <w:rFonts w:ascii="Times New Roman" w:hAnsi="Times New Roman" w:cs="Times New Roman" w:hint="cs"/>
          <w:b/>
          <w:sz w:val="26"/>
          <w:szCs w:val="26"/>
          <w:rtl/>
        </w:rPr>
        <w:t>هناكعدةطرائقمستخدمةلقياسالتشابهبينكلزوجمنالمشاهداتو ان القياسالمناسبللتقاربهوالمسافةبينمشاهدتينإذأنالمسافةتعدمقياساللتباعدوفيالواقعالمسافةهيمقياسللاختلافو اندالةالمسافةالإقليدية(</w:t>
      </w:r>
      <w:r w:rsidRPr="0078095D">
        <w:rPr>
          <w:rFonts w:ascii="Times New Roman" w:hAnsi="Times New Roman" w:cs="Times New Roman"/>
          <w:b/>
          <w:sz w:val="26"/>
          <w:szCs w:val="26"/>
        </w:rPr>
        <w:t>Euclidean Distance</w:t>
      </w:r>
      <w:r w:rsidRPr="0078095D">
        <w:rPr>
          <w:rFonts w:ascii="Times New Roman" w:hAnsi="Times New Roman" w:cs="Times New Roman" w:hint="cs"/>
          <w:b/>
          <w:sz w:val="26"/>
          <w:szCs w:val="26"/>
          <w:rtl/>
        </w:rPr>
        <w:t>)بينمتجهينتحسبوفقالصيغةالتالي</w:t>
      </w:r>
      <w:r w:rsidR="00083AF5">
        <w:rPr>
          <w:rFonts w:ascii="Times New Roman" w:hAnsi="Times New Roman" w:cs="Times New Roman" w:hint="cs"/>
          <w:b/>
          <w:sz w:val="26"/>
          <w:szCs w:val="26"/>
          <w:rtl/>
        </w:rPr>
        <w:t xml:space="preserve">: </w:t>
      </w:r>
      <w:r w:rsidR="00083AF5" w:rsidRPr="00083AF5">
        <w:rPr>
          <w:rFonts w:ascii="Times New Roman" w:hAnsi="Times New Roman" w:cs="Times New Roman"/>
          <w:b/>
          <w:sz w:val="26"/>
          <w:szCs w:val="26"/>
          <w:vertAlign w:val="superscript"/>
        </w:rPr>
        <w:t>[10]</w:t>
      </w:r>
    </w:p>
    <w:p w:rsidR="007D78B7" w:rsidRDefault="009B2405" w:rsidP="007D78B7">
      <w:pPr>
        <w:bidi/>
        <w:spacing w:line="360" w:lineRule="auto"/>
        <w:jc w:val="center"/>
        <w:rPr>
          <w:rFonts w:ascii="Times New Roman" w:eastAsiaTheme="minorEastAsia" w:hAnsi="Times New Roman" w:cs="Times New Roman"/>
          <w:bCs/>
          <w:sz w:val="28"/>
          <w:szCs w:val="28"/>
        </w:rPr>
      </w:pP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EQ</m:t>
            </m:r>
          </m:sub>
        </m:sSub>
        <m:d>
          <m:dPr>
            <m:ctrlPr>
              <w:rPr>
                <w:rFonts w:ascii="Cambria Math" w:hAnsi="Cambria Math" w:cs="Times New Roman"/>
                <w:bCs/>
                <w:i/>
                <w:sz w:val="28"/>
                <w:szCs w:val="28"/>
              </w:rPr>
            </m:ctrlPr>
          </m:dPr>
          <m:e>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y</m:t>
                </m:r>
              </m:e>
              <m:sub>
                <m:r>
                  <w:rPr>
                    <w:rFonts w:ascii="Cambria Math" w:hAnsi="Cambria Math" w:cs="Times New Roman"/>
                    <w:sz w:val="28"/>
                    <w:szCs w:val="28"/>
                  </w:rPr>
                  <m:t>j</m:t>
                </m:r>
              </m:sub>
            </m:sSub>
          </m:e>
        </m:d>
        <m:r>
          <w:rPr>
            <w:rFonts w:ascii="Cambria Math" w:hAnsi="Cambria Math" w:cs="Times New Roman"/>
            <w:sz w:val="28"/>
            <w:szCs w:val="28"/>
          </w:rPr>
          <m:t>=</m:t>
        </m:r>
        <m:d>
          <m:dPr>
            <m:begChr m:val="|"/>
            <m:endChr m:val="|"/>
            <m:ctrlPr>
              <w:rPr>
                <w:rFonts w:ascii="Cambria Math" w:hAnsi="Cambria Math" w:cs="Times New Roman"/>
                <w:bCs/>
                <w:i/>
                <w:sz w:val="28"/>
                <w:szCs w:val="28"/>
              </w:rPr>
            </m:ctrlPr>
          </m:dPr>
          <m:e>
            <m:d>
              <m:dPr>
                <m:begChr m:val="|"/>
                <m:endChr m:val="|"/>
                <m:ctrlPr>
                  <w:rPr>
                    <w:rFonts w:ascii="Cambria Math" w:hAnsi="Cambria Math" w:cs="Times New Roman"/>
                    <w:bCs/>
                    <w:i/>
                    <w:sz w:val="28"/>
                    <w:szCs w:val="28"/>
                  </w:rPr>
                </m:ctrlPr>
              </m:dPr>
              <m:e>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y</m:t>
                    </m:r>
                  </m:e>
                  <m:sub>
                    <m:r>
                      <w:rPr>
                        <w:rFonts w:ascii="Cambria Math" w:hAnsi="Cambria Math" w:cs="Times New Roman"/>
                        <w:sz w:val="28"/>
                        <w:szCs w:val="28"/>
                      </w:rPr>
                      <m:t>j</m:t>
                    </m:r>
                  </m:sub>
                </m:sSub>
              </m:e>
            </m:d>
          </m:e>
        </m:d>
        <m:r>
          <w:rPr>
            <w:rFonts w:ascii="Cambria Math" w:hAnsi="Cambria Math" w:cs="Times New Roman"/>
            <w:sz w:val="28"/>
            <w:szCs w:val="28"/>
          </w:rPr>
          <m:t>=</m:t>
        </m:r>
        <m:rad>
          <m:radPr>
            <m:degHide m:val="on"/>
            <m:ctrlPr>
              <w:rPr>
                <w:rFonts w:ascii="Cambria Math" w:hAnsi="Cambria Math" w:cs="Times New Roman"/>
                <w:bCs/>
                <w:i/>
                <w:sz w:val="28"/>
                <w:szCs w:val="28"/>
              </w:rPr>
            </m:ctrlPr>
          </m:radPr>
          <m:deg/>
          <m:e>
            <m:r>
              <w:rPr>
                <w:rFonts w:ascii="Cambria Math" w:hAnsi="Cambria Math" w:cs="Times New Roman"/>
                <w:sz w:val="28"/>
                <w:szCs w:val="28"/>
              </w:rPr>
              <m:t>(</m:t>
            </m:r>
            <m:nary>
              <m:naryPr>
                <m:chr m:val="∑"/>
                <m:limLoc m:val="undOvr"/>
                <m:ctrlPr>
                  <w:rPr>
                    <w:rFonts w:ascii="Cambria Math" w:hAnsi="Cambria Math" w:cs="Times New Roman"/>
                    <w:bCs/>
                    <w:i/>
                    <w:sz w:val="28"/>
                    <w:szCs w:val="28"/>
                  </w:rPr>
                </m:ctrlPr>
              </m:naryPr>
              <m:sub>
                <m:r>
                  <w:rPr>
                    <w:rFonts w:ascii="Cambria Math" w:hAnsi="Cambria Math" w:cs="Times New Roman"/>
                    <w:sz w:val="28"/>
                    <w:szCs w:val="28"/>
                  </w:rPr>
                  <m:t>d=1</m:t>
                </m:r>
              </m:sub>
              <m:sup>
                <m:r>
                  <w:rPr>
                    <w:rFonts w:ascii="Cambria Math" w:hAnsi="Cambria Math" w:cs="Times New Roman"/>
                    <w:sz w:val="28"/>
                    <w:szCs w:val="28"/>
                  </w:rPr>
                  <m:t>p</m:t>
                </m:r>
              </m:sup>
              <m:e>
                <m:sSup>
                  <m:sSupPr>
                    <m:ctrlPr>
                      <w:rPr>
                        <w:rFonts w:ascii="Cambria Math" w:hAnsi="Cambria Math" w:cs="Times New Roman"/>
                        <w:bCs/>
                        <w:i/>
                        <w:sz w:val="28"/>
                        <w:szCs w:val="28"/>
                      </w:rPr>
                    </m:ctrlPr>
                  </m:sSupPr>
                  <m:e>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id</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y</m:t>
                        </m:r>
                      </m:e>
                      <m:sub>
                        <m:r>
                          <w:rPr>
                            <w:rFonts w:ascii="Cambria Math" w:hAnsi="Cambria Math" w:cs="Times New Roman"/>
                            <w:sz w:val="28"/>
                            <w:szCs w:val="28"/>
                          </w:rPr>
                          <m:t>jd</m:t>
                        </m:r>
                      </m:sub>
                    </m:sSub>
                    <m:r>
                      <w:rPr>
                        <w:rFonts w:ascii="Cambria Math" w:hAnsi="Cambria Math" w:cs="Times New Roman"/>
                        <w:sz w:val="28"/>
                        <w:szCs w:val="28"/>
                      </w:rPr>
                      <m:t>)</m:t>
                    </m:r>
                  </m:e>
                  <m:sup>
                    <m:r>
                      <w:rPr>
                        <w:rFonts w:ascii="Cambria Math" w:hAnsi="Cambria Math" w:cs="Times New Roman"/>
                        <w:sz w:val="28"/>
                        <w:szCs w:val="28"/>
                      </w:rPr>
                      <m:t>2</m:t>
                    </m:r>
                  </m:sup>
                </m:sSup>
              </m:e>
            </m:nary>
          </m:e>
        </m:rad>
      </m:oMath>
      <w:r w:rsidR="007D78B7">
        <w:rPr>
          <w:rFonts w:ascii="Times New Roman" w:eastAsiaTheme="minorEastAsia" w:hAnsi="Times New Roman" w:cs="Times New Roman"/>
          <w:bCs/>
          <w:sz w:val="28"/>
          <w:szCs w:val="28"/>
        </w:rPr>
        <w:t>…….(1)</w:t>
      </w:r>
    </w:p>
    <w:p w:rsidR="007D78B7" w:rsidRPr="00E70A53" w:rsidRDefault="009B2405" w:rsidP="007D78B7">
      <w:pPr>
        <w:bidi/>
        <w:spacing w:line="360" w:lineRule="auto"/>
        <w:jc w:val="center"/>
        <w:rPr>
          <w:rFonts w:ascii="Times New Roman" w:eastAsiaTheme="minorEastAsia" w:hAnsi="Times New Roman" w:cs="Times New Roman"/>
          <w:bCs/>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d>
            <m:dPr>
              <m:ctrlPr>
                <w:rPr>
                  <w:rFonts w:ascii="Cambria Math" w:hAnsi="Cambria Math" w:cs="Times New Roman"/>
                  <w:bCs/>
                  <w:i/>
                  <w:sz w:val="28"/>
                  <w:szCs w:val="28"/>
                </w:rPr>
              </m:ctrlPr>
            </m:dPr>
            <m:e>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d>
          <m:r>
            <w:rPr>
              <w:rFonts w:ascii="Cambria Math" w:hAnsi="Cambria Math" w:cs="Times New Roman"/>
              <w:sz w:val="28"/>
              <w:szCs w:val="28"/>
            </w:rPr>
            <m:t xml:space="preserve">,   </m:t>
          </m:r>
          <m:sSub>
            <m:sSubPr>
              <m:ctrlPr>
                <w:rPr>
                  <w:rFonts w:ascii="Cambria Math" w:hAnsi="Cambria Math" w:cs="Times New Roman"/>
                  <w:bCs/>
                  <w:i/>
                  <w:sz w:val="28"/>
                  <w:szCs w:val="28"/>
                </w:rPr>
              </m:ctrlPr>
            </m:sSubPr>
            <m:e>
              <m:r>
                <w:rPr>
                  <w:rFonts w:ascii="Cambria Math" w:hAnsi="Cambria Math" w:cs="Times New Roman"/>
                  <w:sz w:val="28"/>
                  <w:szCs w:val="28"/>
                </w:rPr>
                <m:t>y</m:t>
              </m:r>
            </m:e>
            <m:sub>
              <m:r>
                <w:rPr>
                  <w:rFonts w:ascii="Cambria Math" w:hAnsi="Cambria Math" w:cs="Times New Roman"/>
                  <w:sz w:val="28"/>
                  <w:szCs w:val="28"/>
                </w:rPr>
                <m:t>j</m:t>
              </m:r>
            </m:sub>
          </m:sSub>
          <m:r>
            <w:rPr>
              <w:rFonts w:ascii="Cambria Math" w:hAnsi="Cambria Math" w:cs="Times New Roman"/>
              <w:sz w:val="28"/>
              <w:szCs w:val="28"/>
            </w:rPr>
            <m:t>=</m:t>
          </m:r>
          <m:d>
            <m:dPr>
              <m:ctrlPr>
                <w:rPr>
                  <w:rFonts w:ascii="Cambria Math" w:hAnsi="Cambria Math" w:cs="Times New Roman"/>
                  <w:bCs/>
                  <w:i/>
                  <w:sz w:val="28"/>
                  <w:szCs w:val="28"/>
                </w:rPr>
              </m:ctrlPr>
            </m:dPr>
            <m:e>
              <m:sSub>
                <m:sSubPr>
                  <m:ctrlPr>
                    <w:rPr>
                      <w:rFonts w:ascii="Cambria Math" w:hAnsi="Cambria Math" w:cs="Times New Roman"/>
                      <w:bCs/>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y</m:t>
                  </m:r>
                </m:e>
                <m:sub>
                  <m:r>
                    <w:rPr>
                      <w:rFonts w:ascii="Cambria Math" w:hAnsi="Cambria Math" w:cs="Times New Roman"/>
                      <w:sz w:val="28"/>
                      <w:szCs w:val="28"/>
                    </w:rPr>
                    <m:t>j</m:t>
                  </m:r>
                </m:sub>
              </m:sSub>
            </m:e>
          </m:d>
          <m:r>
            <w:rPr>
              <w:rFonts w:ascii="Cambria Math" w:hAnsi="Cambria Math" w:cs="Times New Roman"/>
              <w:sz w:val="28"/>
              <w:szCs w:val="28"/>
            </w:rPr>
            <m:t>,    i,j∈n</m:t>
          </m:r>
        </m:oMath>
      </m:oMathPara>
    </w:p>
    <w:p w:rsidR="007D78B7" w:rsidRPr="0078095D" w:rsidRDefault="007D78B7" w:rsidP="007D78B7">
      <w:pPr>
        <w:bidi/>
        <w:spacing w:line="360" w:lineRule="auto"/>
        <w:rPr>
          <w:rFonts w:ascii="Times New Roman" w:eastAsiaTheme="minorEastAsia" w:hAnsi="Times New Roman" w:cs="Times New Roman"/>
          <w:bCs/>
          <w:sz w:val="26"/>
          <w:szCs w:val="26"/>
        </w:rPr>
      </w:pPr>
      <w:r w:rsidRPr="0078095D">
        <w:rPr>
          <w:rFonts w:ascii="Times New Roman" w:eastAsiaTheme="minorEastAsia" w:hAnsi="Times New Roman" w:cs="Times New Roman" w:hint="cs"/>
          <w:bCs/>
          <w:sz w:val="26"/>
          <w:szCs w:val="26"/>
          <w:rtl/>
        </w:rPr>
        <w:t xml:space="preserve">حيث ان </w:t>
      </w:r>
      <m:oMath>
        <m:sSub>
          <m:sSubPr>
            <m:ctrlPr>
              <w:rPr>
                <w:rFonts w:ascii="Cambria Math" w:hAnsi="Cambria Math" w:cs="Times New Roman"/>
                <w:bCs/>
                <w:i/>
                <w:sz w:val="26"/>
                <w:szCs w:val="26"/>
              </w:rPr>
            </m:ctrlPr>
          </m:sSubPr>
          <m:e>
            <m:r>
              <w:rPr>
                <w:rFonts w:ascii="Cambria Math" w:hAnsi="Cambria Math" w:cs="Times New Roman"/>
                <w:sz w:val="26"/>
                <w:szCs w:val="26"/>
              </w:rPr>
              <m:t>x</m:t>
            </m:r>
          </m:e>
          <m:sub>
            <m:r>
              <w:rPr>
                <w:rFonts w:ascii="Cambria Math" w:hAnsi="Cambria Math" w:cs="Times New Roman"/>
                <w:sz w:val="26"/>
                <w:szCs w:val="26"/>
              </w:rPr>
              <m:t>i</m:t>
            </m:r>
          </m:sub>
        </m:sSub>
      </m:oMath>
      <w:r w:rsidRPr="0078095D">
        <w:rPr>
          <w:rFonts w:ascii="Times New Roman" w:eastAsiaTheme="minorEastAsia" w:hAnsi="Times New Roman" w:cs="Times New Roman" w:hint="cs"/>
          <w:bCs/>
          <w:sz w:val="26"/>
          <w:szCs w:val="26"/>
          <w:rtl/>
        </w:rPr>
        <w:t xml:space="preserve"> و</w:t>
      </w:r>
      <m:oMath>
        <m:sSub>
          <m:sSubPr>
            <m:ctrlPr>
              <w:rPr>
                <w:rFonts w:ascii="Cambria Math" w:hAnsi="Cambria Math" w:cs="Times New Roman"/>
                <w:bCs/>
                <w:i/>
                <w:sz w:val="26"/>
                <w:szCs w:val="26"/>
              </w:rPr>
            </m:ctrlPr>
          </m:sSubPr>
          <m:e>
            <m:r>
              <w:rPr>
                <w:rFonts w:ascii="Cambria Math" w:hAnsi="Cambria Math" w:cs="Times New Roman"/>
                <w:sz w:val="26"/>
                <w:szCs w:val="26"/>
              </w:rPr>
              <m:t>y</m:t>
            </m:r>
          </m:e>
          <m:sub>
            <m:r>
              <w:rPr>
                <w:rFonts w:ascii="Cambria Math" w:hAnsi="Cambria Math" w:cs="Times New Roman"/>
                <w:sz w:val="26"/>
                <w:szCs w:val="26"/>
              </w:rPr>
              <m:t>j</m:t>
            </m:r>
          </m:sub>
        </m:sSub>
      </m:oMath>
      <w:r w:rsidRPr="0078095D">
        <w:rPr>
          <w:rFonts w:ascii="Times New Roman" w:eastAsiaTheme="minorEastAsia" w:hAnsi="Times New Roman" w:cs="Times New Roman" w:hint="cs"/>
          <w:bCs/>
          <w:sz w:val="26"/>
          <w:szCs w:val="26"/>
          <w:rtl/>
        </w:rPr>
        <w:t xml:space="preserve"> زوج من المشاهدات ( أفراد او المتغيرات).</w:t>
      </w:r>
    </w:p>
    <w:p w:rsidR="007D78B7" w:rsidRPr="0078095D" w:rsidRDefault="007D78B7" w:rsidP="007D78B7">
      <w:pPr>
        <w:bidi/>
        <w:spacing w:line="360" w:lineRule="auto"/>
        <w:jc w:val="both"/>
        <w:rPr>
          <w:rFonts w:ascii="Times New Roman" w:eastAsiaTheme="minorEastAsia" w:hAnsi="Times New Roman" w:cs="Times New Roman"/>
          <w:b/>
          <w:sz w:val="26"/>
          <w:szCs w:val="26"/>
        </w:rPr>
      </w:pPr>
      <w:r w:rsidRPr="0078095D">
        <w:rPr>
          <w:rFonts w:ascii="Times New Roman" w:eastAsiaTheme="minorEastAsia" w:hAnsi="Times New Roman" w:cs="Times New Roman" w:hint="cs"/>
          <w:b/>
          <w:sz w:val="26"/>
          <w:szCs w:val="26"/>
          <w:rtl/>
        </w:rPr>
        <w:t>و كذلك يتم استخدام مربع المسافة الاقليدية (</w:t>
      </w:r>
      <w:r w:rsidRPr="0078095D">
        <w:rPr>
          <w:rFonts w:ascii="Times New Roman" w:eastAsiaTheme="minorEastAsia" w:hAnsi="Times New Roman" w:cs="Times New Roman"/>
          <w:b/>
          <w:sz w:val="26"/>
          <w:szCs w:val="26"/>
        </w:rPr>
        <w:t>Squared Euclidean Distance</w:t>
      </w:r>
      <w:r w:rsidRPr="0078095D">
        <w:rPr>
          <w:rFonts w:ascii="Times New Roman" w:eastAsiaTheme="minorEastAsia" w:hAnsi="Times New Roman" w:cs="Times New Roman" w:hint="cs"/>
          <w:b/>
          <w:sz w:val="26"/>
          <w:szCs w:val="26"/>
          <w:rtl/>
        </w:rPr>
        <w:t>)في بعض الاحيان لتحديد أوزان العناصر التي تكون على مسافة بعيدة الى حدما و تحسب هذه المسافة بالشكل التالي :</w:t>
      </w:r>
    </w:p>
    <w:p w:rsidR="007D78B7" w:rsidRPr="00A96BC9" w:rsidRDefault="009B2405" w:rsidP="00A96BC9">
      <w:pPr>
        <w:bidi/>
        <w:spacing w:line="360" w:lineRule="auto"/>
        <w:jc w:val="center"/>
        <w:rPr>
          <w:rFonts w:ascii="Times New Roman" w:eastAsiaTheme="minorEastAsia" w:hAnsi="Times New Roman" w:cs="Times New Roman"/>
          <w:bCs/>
          <w:sz w:val="26"/>
          <w:szCs w:val="26"/>
          <w:rtl/>
        </w:rPr>
      </w:pPr>
      <m:oMath>
        <m:sSub>
          <m:sSubPr>
            <m:ctrlPr>
              <w:rPr>
                <w:rFonts w:ascii="Cambria Math" w:eastAsiaTheme="minorEastAsia" w:hAnsi="Cambria Math" w:cs="Times New Roman"/>
                <w:bCs/>
                <w:i/>
                <w:sz w:val="26"/>
                <w:szCs w:val="26"/>
              </w:rPr>
            </m:ctrlPr>
          </m:sSubPr>
          <m:e>
            <m:r>
              <w:rPr>
                <w:rFonts w:ascii="Cambria Math" w:eastAsiaTheme="minorEastAsia" w:hAnsi="Cambria Math" w:cs="Times New Roman"/>
                <w:sz w:val="26"/>
                <w:szCs w:val="26"/>
              </w:rPr>
              <m:t>d</m:t>
            </m:r>
          </m:e>
          <m:sub>
            <m:r>
              <w:rPr>
                <w:rFonts w:ascii="Cambria Math" w:eastAsiaTheme="minorEastAsia" w:hAnsi="Cambria Math" w:cs="Times New Roman"/>
                <w:sz w:val="26"/>
                <w:szCs w:val="26"/>
              </w:rPr>
              <m:t>EQ</m:t>
            </m:r>
          </m:sub>
        </m:sSub>
        <m:d>
          <m:dPr>
            <m:ctrlPr>
              <w:rPr>
                <w:rFonts w:ascii="Cambria Math" w:hAnsi="Cambria Math" w:cs="Times New Roman"/>
                <w:bCs/>
                <w:i/>
                <w:sz w:val="26"/>
                <w:szCs w:val="26"/>
              </w:rPr>
            </m:ctrlPr>
          </m:dPr>
          <m:e>
            <m:sSub>
              <m:sSubPr>
                <m:ctrlPr>
                  <w:rPr>
                    <w:rFonts w:ascii="Cambria Math" w:hAnsi="Cambria Math" w:cs="Times New Roman"/>
                    <w:bCs/>
                    <w:i/>
                    <w:sz w:val="26"/>
                    <w:szCs w:val="26"/>
                  </w:rPr>
                </m:ctrlPr>
              </m:sSubPr>
              <m:e>
                <m:r>
                  <w:rPr>
                    <w:rFonts w:ascii="Cambria Math" w:hAnsi="Cambria Math" w:cs="Times New Roman"/>
                    <w:sz w:val="26"/>
                    <w:szCs w:val="26"/>
                  </w:rPr>
                  <m:t>x</m:t>
                </m:r>
              </m:e>
              <m:sub>
                <m:r>
                  <w:rPr>
                    <w:rFonts w:ascii="Cambria Math" w:hAnsi="Cambria Math" w:cs="Times New Roman"/>
                    <w:sz w:val="26"/>
                    <w:szCs w:val="26"/>
                  </w:rPr>
                  <m:t>i</m:t>
                </m:r>
              </m:sub>
            </m:sSub>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y</m:t>
                </m:r>
              </m:e>
              <m:sub>
                <m:r>
                  <w:rPr>
                    <w:rFonts w:ascii="Cambria Math" w:hAnsi="Cambria Math" w:cs="Times New Roman"/>
                    <w:sz w:val="26"/>
                    <w:szCs w:val="26"/>
                  </w:rPr>
                  <m:t>j</m:t>
                </m:r>
              </m:sub>
            </m:sSub>
          </m:e>
        </m:d>
        <m:r>
          <w:rPr>
            <w:rFonts w:ascii="Cambria Math" w:hAnsi="Cambria Math" w:cs="Times New Roman"/>
            <w:sz w:val="26"/>
            <w:szCs w:val="26"/>
          </w:rPr>
          <m:t>=</m:t>
        </m:r>
        <m:sSup>
          <m:sSupPr>
            <m:ctrlPr>
              <w:rPr>
                <w:rFonts w:ascii="Cambria Math" w:hAnsi="Cambria Math" w:cs="Times New Roman"/>
                <w:bCs/>
                <w:i/>
                <w:sz w:val="26"/>
                <w:szCs w:val="26"/>
              </w:rPr>
            </m:ctrlPr>
          </m:sSupPr>
          <m:e>
            <m:d>
              <m:dPr>
                <m:begChr m:val="|"/>
                <m:endChr m:val="|"/>
                <m:ctrlPr>
                  <w:rPr>
                    <w:rFonts w:ascii="Cambria Math" w:hAnsi="Cambria Math" w:cs="Times New Roman"/>
                    <w:bCs/>
                    <w:i/>
                    <w:sz w:val="26"/>
                    <w:szCs w:val="26"/>
                  </w:rPr>
                </m:ctrlPr>
              </m:dPr>
              <m:e>
                <m:d>
                  <m:dPr>
                    <m:begChr m:val="|"/>
                    <m:endChr m:val="|"/>
                    <m:ctrlPr>
                      <w:rPr>
                        <w:rFonts w:ascii="Cambria Math" w:hAnsi="Cambria Math" w:cs="Times New Roman"/>
                        <w:bCs/>
                        <w:i/>
                        <w:sz w:val="26"/>
                        <w:szCs w:val="26"/>
                      </w:rPr>
                    </m:ctrlPr>
                  </m:dPr>
                  <m:e>
                    <m:sSub>
                      <m:sSubPr>
                        <m:ctrlPr>
                          <w:rPr>
                            <w:rFonts w:ascii="Cambria Math" w:hAnsi="Cambria Math" w:cs="Times New Roman"/>
                            <w:bCs/>
                            <w:i/>
                            <w:sz w:val="26"/>
                            <w:szCs w:val="26"/>
                          </w:rPr>
                        </m:ctrlPr>
                      </m:sSubPr>
                      <m:e>
                        <m:r>
                          <w:rPr>
                            <w:rFonts w:ascii="Cambria Math" w:hAnsi="Cambria Math" w:cs="Times New Roman"/>
                            <w:sz w:val="26"/>
                            <w:szCs w:val="26"/>
                          </w:rPr>
                          <m:t>x</m:t>
                        </m:r>
                      </m:e>
                      <m:sub>
                        <m:r>
                          <w:rPr>
                            <w:rFonts w:ascii="Cambria Math" w:hAnsi="Cambria Math" w:cs="Times New Roman"/>
                            <w:sz w:val="26"/>
                            <w:szCs w:val="26"/>
                          </w:rPr>
                          <m:t>i</m:t>
                        </m:r>
                      </m:sub>
                    </m:sSub>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y</m:t>
                        </m:r>
                      </m:e>
                      <m:sub>
                        <m:r>
                          <w:rPr>
                            <w:rFonts w:ascii="Cambria Math" w:hAnsi="Cambria Math" w:cs="Times New Roman"/>
                            <w:sz w:val="26"/>
                            <w:szCs w:val="26"/>
                          </w:rPr>
                          <m:t>j</m:t>
                        </m:r>
                      </m:sub>
                    </m:sSub>
                  </m:e>
                </m:d>
              </m:e>
            </m:d>
          </m:e>
          <m:sup>
            <m:r>
              <w:rPr>
                <w:rFonts w:ascii="Cambria Math" w:hAnsi="Cambria Math" w:cs="Times New Roman"/>
                <w:sz w:val="26"/>
                <w:szCs w:val="26"/>
              </w:rPr>
              <m:t>2</m:t>
            </m:r>
          </m:sup>
        </m:sSup>
        <m:r>
          <w:rPr>
            <w:rFonts w:ascii="Cambria Math" w:hAnsi="Cambria Math" w:cs="Times New Roman"/>
            <w:sz w:val="26"/>
            <w:szCs w:val="26"/>
          </w:rPr>
          <m:t>=</m:t>
        </m:r>
        <m:nary>
          <m:naryPr>
            <m:chr m:val="∑"/>
            <m:limLoc m:val="undOvr"/>
            <m:ctrlPr>
              <w:rPr>
                <w:rFonts w:ascii="Cambria Math" w:hAnsi="Cambria Math" w:cs="Times New Roman"/>
                <w:bCs/>
                <w:i/>
                <w:sz w:val="26"/>
                <w:szCs w:val="26"/>
              </w:rPr>
            </m:ctrlPr>
          </m:naryPr>
          <m:sub>
            <m:r>
              <w:rPr>
                <w:rFonts w:ascii="Cambria Math" w:hAnsi="Cambria Math" w:cs="Times New Roman"/>
                <w:sz w:val="26"/>
                <w:szCs w:val="26"/>
              </w:rPr>
              <m:t>d=1</m:t>
            </m:r>
          </m:sub>
          <m:sup>
            <m:r>
              <w:rPr>
                <w:rFonts w:ascii="Cambria Math" w:hAnsi="Cambria Math" w:cs="Times New Roman"/>
                <w:sz w:val="26"/>
                <w:szCs w:val="26"/>
              </w:rPr>
              <m:t>p</m:t>
            </m:r>
          </m:sup>
          <m:e>
            <m:sSup>
              <m:sSupPr>
                <m:ctrlPr>
                  <w:rPr>
                    <w:rFonts w:ascii="Cambria Math" w:hAnsi="Cambria Math" w:cs="Times New Roman"/>
                    <w:bCs/>
                    <w:i/>
                    <w:sz w:val="26"/>
                    <w:szCs w:val="26"/>
                  </w:rPr>
                </m:ctrlPr>
              </m:sSupPr>
              <m:e>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x</m:t>
                    </m:r>
                  </m:e>
                  <m:sub>
                    <m:r>
                      <w:rPr>
                        <w:rFonts w:ascii="Cambria Math" w:hAnsi="Cambria Math" w:cs="Times New Roman"/>
                        <w:sz w:val="26"/>
                        <w:szCs w:val="26"/>
                      </w:rPr>
                      <m:t>id</m:t>
                    </m:r>
                  </m:sub>
                </m:sSub>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y</m:t>
                    </m:r>
                  </m:e>
                  <m:sub>
                    <m:r>
                      <w:rPr>
                        <w:rFonts w:ascii="Cambria Math" w:hAnsi="Cambria Math" w:cs="Times New Roman"/>
                        <w:sz w:val="26"/>
                        <w:szCs w:val="26"/>
                      </w:rPr>
                      <m:t>jd</m:t>
                    </m:r>
                  </m:sub>
                </m:sSub>
                <m:r>
                  <w:rPr>
                    <w:rFonts w:ascii="Cambria Math" w:hAnsi="Cambria Math" w:cs="Times New Roman"/>
                    <w:sz w:val="26"/>
                    <w:szCs w:val="26"/>
                  </w:rPr>
                  <m:t>)</m:t>
                </m:r>
              </m:e>
              <m:sup>
                <m:r>
                  <w:rPr>
                    <w:rFonts w:ascii="Cambria Math" w:hAnsi="Cambria Math" w:cs="Times New Roman"/>
                    <w:sz w:val="26"/>
                    <w:szCs w:val="26"/>
                  </w:rPr>
                  <m:t>2</m:t>
                </m:r>
              </m:sup>
            </m:sSup>
          </m:e>
        </m:nary>
        <m:r>
          <w:rPr>
            <w:rFonts w:ascii="Cambria Math" w:hAnsi="Cambria Math" w:cs="Times New Roman"/>
            <w:sz w:val="26"/>
            <w:szCs w:val="26"/>
          </w:rPr>
          <m:t xml:space="preserve"> , ∀i,j∈n</m:t>
        </m:r>
      </m:oMath>
      <w:r w:rsidR="00A96BC9">
        <w:rPr>
          <w:rFonts w:ascii="Times New Roman" w:eastAsiaTheme="minorEastAsia" w:hAnsi="Times New Roman" w:cs="Times New Roman"/>
          <w:bCs/>
          <w:sz w:val="26"/>
          <w:szCs w:val="26"/>
        </w:rPr>
        <w:t>…….(2)</w:t>
      </w:r>
    </w:p>
    <w:p w:rsidR="007D78B7" w:rsidRPr="00A96BC9" w:rsidRDefault="009E7A04" w:rsidP="00A96BC9">
      <w:pPr>
        <w:bidi/>
        <w:jc w:val="both"/>
        <w:rPr>
          <w:rFonts w:ascii="Times New Roman" w:hAnsi="Times New Roman" w:cs="Times New Roman"/>
          <w:bCs/>
          <w:sz w:val="26"/>
          <w:szCs w:val="26"/>
        </w:rPr>
      </w:pPr>
      <w:r w:rsidRPr="00A96BC9">
        <w:rPr>
          <w:rFonts w:ascii="Times New Roman" w:hAnsi="Times New Roman" w:cs="Times New Roman"/>
          <w:bCs/>
          <w:sz w:val="26"/>
          <w:szCs w:val="26"/>
        </w:rPr>
        <w:t>-3</w:t>
      </w:r>
      <w:r w:rsidR="00A96BC9" w:rsidRPr="00A96BC9">
        <w:rPr>
          <w:rFonts w:ascii="Times New Roman" w:hAnsi="Times New Roman" w:cs="Times New Roman" w:hint="cs"/>
          <w:bCs/>
          <w:sz w:val="26"/>
          <w:szCs w:val="26"/>
          <w:rtl/>
        </w:rPr>
        <w:t>4</w:t>
      </w:r>
      <w:r w:rsidR="007D78B7" w:rsidRPr="00A96BC9">
        <w:rPr>
          <w:rFonts w:ascii="Times New Roman" w:hAnsi="Times New Roman" w:cs="Times New Roman" w:hint="cs"/>
          <w:bCs/>
          <w:sz w:val="26"/>
          <w:szCs w:val="26"/>
          <w:rtl/>
        </w:rPr>
        <w:t xml:space="preserve">طرق التحليل العنقودي </w:t>
      </w:r>
      <w:r w:rsidR="007D78B7" w:rsidRPr="00A96BC9">
        <w:rPr>
          <w:rFonts w:ascii="Times New Roman" w:hAnsi="Times New Roman" w:cs="Times New Roman"/>
          <w:b/>
          <w:sz w:val="26"/>
          <w:szCs w:val="26"/>
        </w:rPr>
        <w:t>Methods of Clustering Analysis</w:t>
      </w:r>
    </w:p>
    <w:p w:rsidR="0009525C" w:rsidRPr="0078095D" w:rsidRDefault="002F2B0F" w:rsidP="007D78B7">
      <w:pPr>
        <w:bidi/>
        <w:jc w:val="both"/>
        <w:rPr>
          <w:rFonts w:ascii="Times New Roman" w:hAnsi="Times New Roman" w:cs="Times New Roman"/>
          <w:bCs/>
          <w:sz w:val="26"/>
          <w:szCs w:val="26"/>
        </w:rPr>
      </w:pPr>
      <w:r w:rsidRPr="0078095D">
        <w:rPr>
          <w:rFonts w:ascii="Times New Roman" w:hAnsi="Times New Roman" w:cs="Times New Roman" w:hint="cs"/>
          <w:bCs/>
          <w:sz w:val="26"/>
          <w:szCs w:val="26"/>
          <w:rtl/>
        </w:rPr>
        <w:t>طرائق التعنقد الهرمي (</w:t>
      </w:r>
      <w:r w:rsidRPr="0078095D">
        <w:rPr>
          <w:rFonts w:ascii="Times New Roman" w:hAnsi="Times New Roman" w:cs="Times New Roman"/>
          <w:bCs/>
          <w:sz w:val="26"/>
          <w:szCs w:val="26"/>
        </w:rPr>
        <w:t>Hierarchical Clustering Methods</w:t>
      </w:r>
      <w:r w:rsidRPr="0078095D">
        <w:rPr>
          <w:rFonts w:ascii="Times New Roman" w:hAnsi="Times New Roman" w:cs="Times New Roman" w:hint="cs"/>
          <w:bCs/>
          <w:sz w:val="26"/>
          <w:szCs w:val="26"/>
          <w:rtl/>
        </w:rPr>
        <w:t>)</w:t>
      </w:r>
      <w:r w:rsidR="0009525C" w:rsidRPr="0078095D">
        <w:rPr>
          <w:rFonts w:ascii="Times New Roman" w:hAnsi="Times New Roman" w:cs="Times New Roman"/>
          <w:bCs/>
          <w:sz w:val="26"/>
          <w:szCs w:val="26"/>
          <w:rtl/>
        </w:rPr>
        <w:t xml:space="preserve">: </w:t>
      </w:r>
      <w:r w:rsidR="0009525C" w:rsidRPr="0078095D">
        <w:rPr>
          <w:rFonts w:ascii="Times New Roman" w:hAnsi="Times New Roman" w:cs="Times New Roman" w:hint="cs"/>
          <w:bCs/>
          <w:sz w:val="26"/>
          <w:szCs w:val="26"/>
          <w:rtl/>
        </w:rPr>
        <w:t>هناكأسلوبانلتكوينالعناقيدهما</w:t>
      </w:r>
      <w:r w:rsidR="0009525C" w:rsidRPr="0078095D">
        <w:rPr>
          <w:rFonts w:ascii="Times New Roman" w:hAnsi="Times New Roman" w:cs="Times New Roman"/>
          <w:bCs/>
          <w:sz w:val="26"/>
          <w:szCs w:val="26"/>
          <w:rtl/>
        </w:rPr>
        <w:t>:</w:t>
      </w:r>
    </w:p>
    <w:p w:rsidR="0009525C" w:rsidRPr="0078095D" w:rsidRDefault="0009525C" w:rsidP="0009525C">
      <w:pPr>
        <w:bidi/>
        <w:jc w:val="both"/>
        <w:rPr>
          <w:rFonts w:ascii="Times New Roman" w:hAnsi="Times New Roman" w:cs="Times New Roman"/>
          <w:b/>
          <w:sz w:val="26"/>
          <w:szCs w:val="26"/>
        </w:rPr>
      </w:pPr>
      <w:r w:rsidRPr="0078095D">
        <w:rPr>
          <w:rFonts w:ascii="Times New Roman" w:hAnsi="Times New Roman" w:cs="Times New Roman" w:hint="cs"/>
          <w:bCs/>
          <w:sz w:val="26"/>
          <w:szCs w:val="26"/>
          <w:rtl/>
        </w:rPr>
        <w:t>التحليلالعنقوديالتقسيمي</w:t>
      </w:r>
      <w:r w:rsidR="00D843D2" w:rsidRPr="0078095D">
        <w:rPr>
          <w:rFonts w:ascii="Times New Roman" w:hAnsi="Times New Roman" w:cs="Times New Roman" w:hint="cs"/>
          <w:bCs/>
          <w:sz w:val="26"/>
          <w:szCs w:val="26"/>
          <w:rtl/>
        </w:rPr>
        <w:t xml:space="preserve">( الخلاف) </w:t>
      </w:r>
      <w:r w:rsidRPr="0078095D">
        <w:rPr>
          <w:rFonts w:ascii="Times New Roman" w:hAnsi="Times New Roman" w:cs="Times New Roman"/>
          <w:bCs/>
          <w:sz w:val="26"/>
          <w:szCs w:val="26"/>
          <w:rtl/>
        </w:rPr>
        <w:t>(</w:t>
      </w:r>
      <w:r w:rsidRPr="0078095D">
        <w:rPr>
          <w:rFonts w:ascii="Times New Roman" w:hAnsi="Times New Roman" w:cs="Times New Roman"/>
          <w:bCs/>
          <w:sz w:val="26"/>
          <w:szCs w:val="26"/>
        </w:rPr>
        <w:t>Divisive</w:t>
      </w:r>
      <w:r w:rsidRPr="0078095D">
        <w:rPr>
          <w:rFonts w:ascii="Times New Roman" w:hAnsi="Times New Roman" w:cs="Times New Roman"/>
          <w:bCs/>
          <w:sz w:val="26"/>
          <w:szCs w:val="26"/>
          <w:rtl/>
        </w:rPr>
        <w:t>)</w:t>
      </w:r>
      <w:r w:rsidRPr="0078095D">
        <w:rPr>
          <w:rFonts w:ascii="Times New Roman" w:hAnsi="Times New Roman" w:cs="Times New Roman"/>
          <w:b/>
          <w:sz w:val="26"/>
          <w:szCs w:val="26"/>
          <w:rtl/>
        </w:rPr>
        <w:t xml:space="preserve">: </w:t>
      </w:r>
      <w:r w:rsidRPr="0078095D">
        <w:rPr>
          <w:rFonts w:ascii="Times New Roman" w:hAnsi="Times New Roman" w:cs="Times New Roman" w:hint="cs"/>
          <w:b/>
          <w:sz w:val="26"/>
          <w:szCs w:val="26"/>
          <w:rtl/>
        </w:rPr>
        <w:t>يعتبرهذاالنوعمنالتحليلالعنقوديأنجميعالحالاتتتجمعفيعنقودواحدوبعدذلكيتمتصنيفالحالاتفيعناقيدأصغرفأصغر</w:t>
      </w:r>
      <w:r w:rsidRPr="0078095D">
        <w:rPr>
          <w:rFonts w:ascii="Times New Roman" w:hAnsi="Times New Roman" w:cs="Times New Roman"/>
          <w:b/>
          <w:sz w:val="26"/>
          <w:szCs w:val="26"/>
          <w:rtl/>
        </w:rPr>
        <w:t xml:space="preserve">. </w:t>
      </w:r>
    </w:p>
    <w:p w:rsidR="0009525C" w:rsidRPr="0078095D" w:rsidRDefault="0009525C" w:rsidP="00083AF5">
      <w:pPr>
        <w:bidi/>
        <w:jc w:val="both"/>
        <w:rPr>
          <w:rFonts w:ascii="Times New Roman" w:hAnsi="Times New Roman" w:cs="Times New Roman"/>
          <w:b/>
          <w:sz w:val="26"/>
          <w:szCs w:val="26"/>
        </w:rPr>
      </w:pPr>
      <w:r w:rsidRPr="0078095D">
        <w:rPr>
          <w:rFonts w:ascii="Times New Roman" w:hAnsi="Times New Roman" w:cs="Times New Roman" w:hint="cs"/>
          <w:bCs/>
          <w:sz w:val="26"/>
          <w:szCs w:val="26"/>
          <w:rtl/>
        </w:rPr>
        <w:t>التحليلالعنقوديالتجميعي</w:t>
      </w:r>
      <w:r w:rsidRPr="0078095D">
        <w:rPr>
          <w:rFonts w:ascii="Times New Roman" w:hAnsi="Times New Roman" w:cs="Times New Roman"/>
          <w:bCs/>
          <w:sz w:val="26"/>
          <w:szCs w:val="26"/>
          <w:rtl/>
        </w:rPr>
        <w:t xml:space="preserve">  (</w:t>
      </w:r>
      <w:r w:rsidRPr="0078095D">
        <w:rPr>
          <w:rFonts w:ascii="Times New Roman" w:hAnsi="Times New Roman" w:cs="Times New Roman"/>
          <w:bCs/>
          <w:sz w:val="26"/>
          <w:szCs w:val="26"/>
        </w:rPr>
        <w:t>Agglomerative</w:t>
      </w:r>
      <w:r w:rsidRPr="0078095D">
        <w:rPr>
          <w:rFonts w:ascii="Times New Roman" w:hAnsi="Times New Roman" w:cs="Times New Roman"/>
          <w:bCs/>
          <w:sz w:val="26"/>
          <w:szCs w:val="26"/>
          <w:rtl/>
        </w:rPr>
        <w:t>)</w:t>
      </w:r>
      <w:r w:rsidRPr="0078095D">
        <w:rPr>
          <w:rFonts w:ascii="Times New Roman" w:hAnsi="Times New Roman" w:cs="Times New Roman"/>
          <w:b/>
          <w:sz w:val="26"/>
          <w:szCs w:val="26"/>
          <w:rtl/>
        </w:rPr>
        <w:t xml:space="preserve"> : </w:t>
      </w:r>
      <w:r w:rsidRPr="0078095D">
        <w:rPr>
          <w:rFonts w:ascii="Times New Roman" w:hAnsi="Times New Roman" w:cs="Times New Roman" w:hint="cs"/>
          <w:b/>
          <w:sz w:val="26"/>
          <w:szCs w:val="26"/>
          <w:rtl/>
        </w:rPr>
        <w:t>حيثيبدأالتحليلبعنقودواحدلكلحالةثميتمتجميعالعناقيدالمتشابهةتدريجياحتىنصلإلىالعدد المطلوبمن</w:t>
      </w:r>
      <w:r w:rsidR="00083AF5">
        <w:rPr>
          <w:rFonts w:ascii="Times New Roman" w:hAnsi="Times New Roman" w:cs="Times New Roman" w:hint="cs"/>
          <w:b/>
          <w:sz w:val="26"/>
          <w:szCs w:val="26"/>
          <w:rtl/>
        </w:rPr>
        <w:t>العناقيد</w:t>
      </w:r>
      <w:r w:rsidRPr="0078095D">
        <w:rPr>
          <w:rFonts w:ascii="Times New Roman" w:hAnsi="Times New Roman" w:cs="Times New Roman"/>
          <w:b/>
          <w:sz w:val="26"/>
          <w:szCs w:val="26"/>
          <w:rtl/>
        </w:rPr>
        <w:t xml:space="preserve"> .</w:t>
      </w:r>
      <w:r w:rsidR="00083AF5" w:rsidRPr="00083AF5">
        <w:rPr>
          <w:rFonts w:ascii="Times New Roman" w:hAnsi="Times New Roman" w:cs="Times New Roman"/>
          <w:b/>
          <w:sz w:val="26"/>
          <w:szCs w:val="26"/>
          <w:vertAlign w:val="superscript"/>
        </w:rPr>
        <w:t>[12]</w:t>
      </w:r>
    </w:p>
    <w:p w:rsidR="0017231C" w:rsidRPr="0078095D" w:rsidRDefault="0017231C" w:rsidP="00083AF5">
      <w:pPr>
        <w:bidi/>
        <w:jc w:val="both"/>
        <w:rPr>
          <w:rFonts w:ascii="Times New Roman" w:hAnsi="Times New Roman" w:cs="Times New Roman"/>
          <w:b/>
          <w:sz w:val="26"/>
          <w:szCs w:val="26"/>
          <w:rtl/>
        </w:rPr>
      </w:pPr>
      <w:r w:rsidRPr="0078095D">
        <w:rPr>
          <w:rFonts w:ascii="Times New Roman" w:hAnsi="Times New Roman" w:cs="Times New Roman" w:hint="cs"/>
          <w:b/>
          <w:sz w:val="26"/>
          <w:szCs w:val="26"/>
          <w:rtl/>
        </w:rPr>
        <w:t>إنالهدفﻣﻦتجمعاﻟﻌﻨﺎﺻﺮفي ﺷﻜﻞمجموعات ﺟﺰﺋﻴﺔوﻋﻨﺎﻗﻴﺪفي ﻛﻞﻣﺮﺣﻠﺔﻫﻮﺣﺴﺎباﻟﺘﻤﺎﺛﻞﻣﺎبيناﻟﻌﻨﺎﻗﻴﺪأيالمسافةوﻫﻨﺎكﻃﺮقﻋﺪﻳﺪةﻣﻨﻬﺎ</w:t>
      </w:r>
      <w:r w:rsidRPr="0078095D">
        <w:rPr>
          <w:rFonts w:ascii="Times New Roman" w:hAnsi="Times New Roman" w:cs="Times New Roman"/>
          <w:b/>
          <w:sz w:val="26"/>
          <w:szCs w:val="26"/>
          <w:rtl/>
        </w:rPr>
        <w:t>:</w:t>
      </w:r>
      <w:r w:rsidR="00083AF5" w:rsidRPr="00083AF5">
        <w:rPr>
          <w:rFonts w:ascii="Times New Roman" w:hAnsi="Times New Roman" w:cs="Times New Roman"/>
          <w:b/>
          <w:color w:val="262626" w:themeColor="text1" w:themeTint="D9"/>
          <w:sz w:val="26"/>
          <w:szCs w:val="26"/>
          <w:vertAlign w:val="superscript"/>
        </w:rPr>
        <w:t>[</w:t>
      </w:r>
      <w:r w:rsidR="00083AF5">
        <w:rPr>
          <w:rFonts w:ascii="Times New Roman" w:hAnsi="Times New Roman" w:cs="Times New Roman"/>
          <w:b/>
          <w:color w:val="262626" w:themeColor="text1" w:themeTint="D9"/>
          <w:sz w:val="26"/>
          <w:szCs w:val="26"/>
          <w:vertAlign w:val="superscript"/>
        </w:rPr>
        <w:t>12</w:t>
      </w:r>
      <w:r w:rsidR="00083AF5" w:rsidRPr="00083AF5">
        <w:rPr>
          <w:rFonts w:ascii="Times New Roman" w:hAnsi="Times New Roman" w:cs="Times New Roman"/>
          <w:b/>
          <w:color w:val="262626" w:themeColor="text1" w:themeTint="D9"/>
          <w:sz w:val="26"/>
          <w:szCs w:val="26"/>
          <w:vertAlign w:val="superscript"/>
        </w:rPr>
        <w:t>]</w:t>
      </w:r>
    </w:p>
    <w:p w:rsidR="0017231C" w:rsidRPr="0078095D" w:rsidRDefault="0017231C" w:rsidP="00CF2D54">
      <w:pPr>
        <w:bidi/>
        <w:jc w:val="both"/>
        <w:rPr>
          <w:rFonts w:ascii="Times New Roman" w:hAnsi="Times New Roman" w:cs="Times New Roman"/>
          <w:b/>
          <w:sz w:val="26"/>
          <w:szCs w:val="26"/>
          <w:rtl/>
        </w:rPr>
      </w:pPr>
      <w:r w:rsidRPr="0078095D">
        <w:rPr>
          <w:rFonts w:ascii="Times New Roman" w:hAnsi="Times New Roman" w:cs="Times New Roman"/>
          <w:b/>
          <w:sz w:val="26"/>
          <w:szCs w:val="26"/>
          <w:rtl/>
        </w:rPr>
        <w:lastRenderedPageBreak/>
        <w:t xml:space="preserve">- </w:t>
      </w:r>
      <w:r w:rsidRPr="0078095D">
        <w:rPr>
          <w:rFonts w:ascii="Times New Roman" w:hAnsi="Times New Roman" w:cs="Times New Roman" w:hint="cs"/>
          <w:bCs/>
          <w:sz w:val="26"/>
          <w:szCs w:val="26"/>
          <w:rtl/>
        </w:rPr>
        <w:t>ﻃﺮﻳﻘﺔ</w:t>
      </w:r>
      <w:r w:rsidR="00CF2D54" w:rsidRPr="0078095D">
        <w:rPr>
          <w:rFonts w:ascii="Times New Roman" w:hAnsi="Times New Roman" w:cs="Times New Roman" w:hint="cs"/>
          <w:bCs/>
          <w:sz w:val="26"/>
          <w:szCs w:val="26"/>
          <w:rtl/>
        </w:rPr>
        <w:t>الربط المنفرد (الاحادي)او تسمى الاجار</w:t>
      </w:r>
      <w:r w:rsidR="005450F6" w:rsidRPr="0078095D">
        <w:rPr>
          <w:rFonts w:ascii="Times New Roman" w:hAnsi="Times New Roman" w:cs="Times New Roman" w:hint="cs"/>
          <w:bCs/>
          <w:sz w:val="26"/>
          <w:szCs w:val="26"/>
          <w:rtl/>
        </w:rPr>
        <w:t>الاقرب(</w:t>
      </w:r>
      <w:r w:rsidR="00CF2D54" w:rsidRPr="0078095D">
        <w:rPr>
          <w:rFonts w:ascii="Times New Roman" w:hAnsi="Times New Roman" w:cs="Times New Roman"/>
          <w:bCs/>
          <w:sz w:val="26"/>
          <w:szCs w:val="26"/>
        </w:rPr>
        <w:t>Single Linkage Method</w:t>
      </w:r>
      <w:r w:rsidR="005450F6" w:rsidRPr="0078095D">
        <w:rPr>
          <w:rFonts w:ascii="Times New Roman" w:hAnsi="Times New Roman" w:cs="Times New Roman" w:hint="cs"/>
          <w:bCs/>
          <w:sz w:val="26"/>
          <w:szCs w:val="26"/>
          <w:rtl/>
        </w:rPr>
        <w:t>)</w:t>
      </w:r>
      <w:r w:rsidRPr="0078095D">
        <w:rPr>
          <w:rFonts w:ascii="Times New Roman" w:hAnsi="Times New Roman" w:cs="Times New Roman"/>
          <w:b/>
          <w:sz w:val="26"/>
          <w:szCs w:val="26"/>
          <w:rtl/>
        </w:rPr>
        <w:t xml:space="preserve"> :</w:t>
      </w:r>
      <w:r w:rsidR="0053474E" w:rsidRPr="0078095D">
        <w:rPr>
          <w:rFonts w:ascii="Times New Roman" w:hAnsi="Times New Roman" w:cs="Times New Roman" w:hint="cs"/>
          <w:b/>
          <w:sz w:val="26"/>
          <w:szCs w:val="26"/>
          <w:rtl/>
        </w:rPr>
        <w:t>حيث يتم استخدام هذه الطريقة لايجاد أصغر مسافة لكل زوج من المجاميع و دمجها معا، و ذلك وفق الصيغة التالية :</w:t>
      </w:r>
    </w:p>
    <w:p w:rsidR="0017231C" w:rsidRPr="0078095D" w:rsidRDefault="009B2405" w:rsidP="005A5874">
      <w:pPr>
        <w:bidi/>
        <w:jc w:val="center"/>
        <w:rPr>
          <w:rFonts w:ascii="Times New Roman" w:hAnsi="Times New Roman" w:cs="Times New Roman"/>
          <w:b/>
          <w:sz w:val="26"/>
          <w:szCs w:val="26"/>
          <w:rtl/>
        </w:rPr>
      </w:pPr>
      <m:oMath>
        <m:sSub>
          <m:sSubPr>
            <m:ctrlPr>
              <w:rPr>
                <w:rFonts w:ascii="Cambria Math" w:hAnsi="Cambria Math" w:cs="Times New Roman"/>
                <w:b/>
                <w:sz w:val="26"/>
                <w:szCs w:val="26"/>
              </w:rPr>
            </m:ctrlPr>
          </m:sSubPr>
          <m:e>
            <m:r>
              <m:rPr>
                <m:sty m:val="bi"/>
              </m:rPr>
              <w:rPr>
                <w:rFonts w:ascii="Cambria Math" w:hAnsi="Cambria Math" w:cs="Times New Roman"/>
                <w:sz w:val="26"/>
                <w:szCs w:val="26"/>
              </w:rPr>
              <m:t>d</m:t>
            </m:r>
            <m:d>
              <m:dPr>
                <m:ctrlPr>
                  <w:rPr>
                    <w:rFonts w:ascii="Cambria Math" w:hAnsi="Cambria Math" w:cs="Times New Roman"/>
                    <w:b/>
                    <w:i/>
                    <w:sz w:val="26"/>
                    <w:szCs w:val="26"/>
                  </w:rPr>
                </m:ctrlPr>
              </m:dPr>
              <m:e>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r>
                  <m:rPr>
                    <m:sty m:val="bi"/>
                  </m:rPr>
                  <w:rPr>
                    <w:rFonts w:ascii="Cambria Math" w:hAnsi="Cambria Math" w:cs="Times New Roman"/>
                    <w:sz w:val="26"/>
                    <w:szCs w:val="26"/>
                  </w:rPr>
                  <m:t>,</m:t>
                </m:r>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e>
            </m:d>
          </m:e>
          <m:sub/>
        </m:sSub>
        <m:r>
          <m:rPr>
            <m:sty m:val="bi"/>
          </m:rPr>
          <w:rPr>
            <w:rFonts w:ascii="Cambria Math" w:hAnsi="Cambria Math" w:cs="Times New Roman"/>
            <w:sz w:val="26"/>
            <w:szCs w:val="26"/>
          </w:rPr>
          <m:t>=Min</m:t>
        </m:r>
        <m:d>
          <m:dPr>
            <m:begChr m:val="{"/>
            <m:endChr m:val="}"/>
            <m:ctrlPr>
              <w:rPr>
                <w:rFonts w:ascii="Cambria Math" w:hAnsi="Cambria Math" w:cs="Times New Roman"/>
                <w:b/>
                <w:i/>
                <w:sz w:val="26"/>
                <w:szCs w:val="26"/>
              </w:rPr>
            </m:ctrlPr>
          </m:dPr>
          <m:e>
            <m:r>
              <m:rPr>
                <m:sty m:val="bi"/>
              </m:rPr>
              <w:rPr>
                <w:rFonts w:ascii="Cambria Math" w:hAnsi="Cambria Math" w:cs="Times New Roman"/>
                <w:sz w:val="26"/>
                <w:szCs w:val="26"/>
              </w:rPr>
              <m:t>d</m:t>
            </m:r>
            <m:d>
              <m:dPr>
                <m:ctrlPr>
                  <w:rPr>
                    <w:rFonts w:ascii="Cambria Math" w:hAnsi="Cambria Math" w:cs="Times New Roman"/>
                    <w:b/>
                    <w:i/>
                    <w:sz w:val="26"/>
                    <w:szCs w:val="26"/>
                  </w:rPr>
                </m:ctrlPr>
              </m:dPr>
              <m:e>
                <m:sSub>
                  <m:sSubPr>
                    <m:ctrlPr>
                      <w:rPr>
                        <w:rFonts w:ascii="Cambria Math" w:hAnsi="Cambria Math" w:cs="Times New Roman"/>
                        <w:b/>
                        <w:sz w:val="26"/>
                        <w:szCs w:val="26"/>
                      </w:rPr>
                    </m:ctrlPr>
                  </m:sSubPr>
                  <m:e>
                    <m:r>
                      <m:rPr>
                        <m:sty m:val="bi"/>
                      </m:rPr>
                      <w:rPr>
                        <w:rFonts w:ascii="Cambria Math" w:hAnsi="Cambria Math" w:cs="Times New Roman"/>
                        <w:sz w:val="26"/>
                        <w:szCs w:val="26"/>
                      </w:rPr>
                      <m:t>X</m:t>
                    </m:r>
                  </m:e>
                  <m:sub>
                    <m:r>
                      <m:rPr>
                        <m:sty m:val="bi"/>
                      </m:rPr>
                      <w:rPr>
                        <w:rFonts w:ascii="Cambria Math" w:hAnsi="Cambria Math" w:cs="Times New Roman"/>
                        <w:sz w:val="26"/>
                        <w:szCs w:val="26"/>
                      </w:rPr>
                      <m:t>i</m:t>
                    </m:r>
                  </m:sub>
                </m:sSub>
                <m:r>
                  <m:rPr>
                    <m:sty m:val="bi"/>
                  </m:rPr>
                  <w:rPr>
                    <w:rFonts w:ascii="Cambria Math" w:hAnsi="Cambria Math" w:cs="Times New Roman"/>
                    <w:sz w:val="26"/>
                    <w:szCs w:val="26"/>
                  </w:rPr>
                  <m:t>,</m:t>
                </m:r>
                <m:sSub>
                  <m:sSubPr>
                    <m:ctrlPr>
                      <w:rPr>
                        <w:rFonts w:ascii="Cambria Math" w:hAnsi="Cambria Math" w:cs="Times New Roman"/>
                        <w:b/>
                        <w:sz w:val="26"/>
                        <w:szCs w:val="26"/>
                      </w:rPr>
                    </m:ctrlPr>
                  </m:sSubPr>
                  <m:e>
                    <m:r>
                      <m:rPr>
                        <m:sty m:val="bi"/>
                      </m:rPr>
                      <w:rPr>
                        <w:rFonts w:ascii="Cambria Math" w:hAnsi="Cambria Math" w:cs="Times New Roman"/>
                        <w:sz w:val="26"/>
                        <w:szCs w:val="26"/>
                      </w:rPr>
                      <m:t>X</m:t>
                    </m:r>
                  </m:e>
                  <m:sub>
                    <m:r>
                      <m:rPr>
                        <m:sty m:val="bi"/>
                      </m:rPr>
                      <w:rPr>
                        <w:rFonts w:ascii="Cambria Math" w:hAnsi="Cambria Math" w:cs="Times New Roman"/>
                        <w:sz w:val="26"/>
                        <w:szCs w:val="26"/>
                      </w:rPr>
                      <m:t>j</m:t>
                    </m:r>
                  </m:sub>
                </m:sSub>
              </m:e>
            </m:d>
          </m:e>
        </m:d>
      </m:oMath>
      <w:r w:rsidR="0017231C" w:rsidRPr="0078095D">
        <w:rPr>
          <w:rFonts w:ascii="Times New Roman" w:eastAsiaTheme="minorEastAsia" w:hAnsi="Times New Roman" w:cs="Times New Roman"/>
          <w:bCs/>
          <w:sz w:val="26"/>
          <w:szCs w:val="26"/>
        </w:rPr>
        <w:t>….(</w:t>
      </w:r>
      <w:r w:rsidR="005A5874" w:rsidRPr="0078095D">
        <w:rPr>
          <w:rFonts w:ascii="Times New Roman" w:eastAsiaTheme="minorEastAsia" w:hAnsi="Times New Roman" w:cs="Times New Roman"/>
          <w:bCs/>
          <w:sz w:val="26"/>
          <w:szCs w:val="26"/>
        </w:rPr>
        <w:t>3</w:t>
      </w:r>
      <w:r w:rsidR="0017231C" w:rsidRPr="0078095D">
        <w:rPr>
          <w:rFonts w:ascii="Times New Roman" w:eastAsiaTheme="minorEastAsia" w:hAnsi="Times New Roman" w:cs="Times New Roman"/>
          <w:bCs/>
          <w:sz w:val="26"/>
          <w:szCs w:val="26"/>
        </w:rPr>
        <w:t>)</w:t>
      </w:r>
    </w:p>
    <w:p w:rsidR="00A444F2" w:rsidRPr="0078095D" w:rsidRDefault="0017231C" w:rsidP="00B819B6">
      <w:pPr>
        <w:bidi/>
        <w:jc w:val="both"/>
        <w:rPr>
          <w:rFonts w:ascii="Times New Roman" w:eastAsiaTheme="minorEastAsia" w:hAnsi="Times New Roman" w:cs="Times New Roman"/>
          <w:b/>
          <w:sz w:val="26"/>
          <w:szCs w:val="26"/>
          <w:rtl/>
        </w:rPr>
      </w:pPr>
      <w:r w:rsidRPr="0078095D">
        <w:rPr>
          <w:rFonts w:ascii="Times New Roman" w:hAnsi="Times New Roman" w:cs="Times New Roman" w:hint="cs"/>
          <w:b/>
          <w:sz w:val="26"/>
          <w:szCs w:val="26"/>
          <w:rtl/>
        </w:rPr>
        <w:t xml:space="preserve">بحيث </w:t>
      </w:r>
      <m:oMath>
        <m:sSub>
          <m:sSubPr>
            <m:ctrlPr>
              <w:rPr>
                <w:rFonts w:ascii="Cambria Math" w:hAnsi="Cambria Math" w:cs="Times New Roman"/>
                <w:b/>
                <w:sz w:val="26"/>
                <w:szCs w:val="26"/>
              </w:rPr>
            </m:ctrlPr>
          </m:sSubPr>
          <m:e>
            <m:r>
              <m:rPr>
                <m:sty m:val="bi"/>
              </m:rPr>
              <w:rPr>
                <w:rFonts w:ascii="Cambria Math" w:hAnsi="Cambria Math" w:cs="Times New Roman"/>
                <w:sz w:val="26"/>
                <w:szCs w:val="26"/>
              </w:rPr>
              <m:t>X</m:t>
            </m:r>
          </m:e>
          <m:sub>
            <m:r>
              <m:rPr>
                <m:sty m:val="bi"/>
              </m:rPr>
              <w:rPr>
                <w:rFonts w:ascii="Cambria Math" w:hAnsi="Cambria Math" w:cs="Times New Roman"/>
                <w:sz w:val="26"/>
                <w:szCs w:val="26"/>
              </w:rPr>
              <m:t>i</m:t>
            </m:r>
          </m:sub>
        </m:sSub>
      </m:oMath>
      <w:r w:rsidR="00A444F2" w:rsidRPr="0078095D">
        <w:rPr>
          <w:rFonts w:ascii="Times New Roman" w:eastAsiaTheme="minorEastAsia" w:hAnsi="Times New Roman" w:cs="Times New Roman" w:hint="cs"/>
          <w:b/>
          <w:sz w:val="26"/>
          <w:szCs w:val="26"/>
          <w:rtl/>
        </w:rPr>
        <w:t>: عنصر من</w:t>
      </w:r>
      <m:oMath>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oMath>
      <w:r w:rsidRPr="0078095D">
        <w:rPr>
          <w:rFonts w:ascii="Times New Roman" w:eastAsiaTheme="minorEastAsia" w:hAnsi="Times New Roman" w:cs="Times New Roman" w:hint="cs"/>
          <w:b/>
          <w:sz w:val="26"/>
          <w:szCs w:val="26"/>
          <w:rtl/>
        </w:rPr>
        <w:t xml:space="preserve">، </w:t>
      </w:r>
    </w:p>
    <w:p w:rsidR="00A444F2" w:rsidRPr="0078095D" w:rsidRDefault="0017231C" w:rsidP="00B819B6">
      <w:pPr>
        <w:bidi/>
        <w:jc w:val="both"/>
        <w:rPr>
          <w:rFonts w:ascii="Times New Roman" w:eastAsiaTheme="minorEastAsia" w:hAnsi="Times New Roman" w:cs="Times New Roman"/>
          <w:b/>
          <w:sz w:val="26"/>
          <w:szCs w:val="26"/>
          <w:rtl/>
        </w:rPr>
      </w:pPr>
      <w:r w:rsidRPr="0078095D">
        <w:rPr>
          <w:rFonts w:ascii="Times New Roman" w:eastAsiaTheme="minorEastAsia" w:hAnsi="Times New Roman" w:cs="Times New Roman" w:hint="cs"/>
          <w:b/>
          <w:sz w:val="26"/>
          <w:szCs w:val="26"/>
          <w:rtl/>
        </w:rPr>
        <w:t xml:space="preserve">و </w:t>
      </w:r>
      <m:oMath>
        <m:sSub>
          <m:sSubPr>
            <m:ctrlPr>
              <w:rPr>
                <w:rFonts w:ascii="Cambria Math" w:hAnsi="Cambria Math" w:cs="Times New Roman"/>
                <w:b/>
                <w:sz w:val="26"/>
                <w:szCs w:val="26"/>
              </w:rPr>
            </m:ctrlPr>
          </m:sSubPr>
          <m:e>
            <m:r>
              <m:rPr>
                <m:sty m:val="bi"/>
              </m:rPr>
              <w:rPr>
                <w:rFonts w:ascii="Cambria Math" w:hAnsi="Cambria Math" w:cs="Times New Roman"/>
                <w:sz w:val="26"/>
                <w:szCs w:val="26"/>
              </w:rPr>
              <m:t>X</m:t>
            </m:r>
          </m:e>
          <m:sub>
            <m:r>
              <m:rPr>
                <m:sty m:val="bi"/>
              </m:rPr>
              <w:rPr>
                <w:rFonts w:ascii="Cambria Math" w:hAnsi="Cambria Math" w:cs="Times New Roman"/>
                <w:sz w:val="26"/>
                <w:szCs w:val="26"/>
              </w:rPr>
              <m:t>i</m:t>
            </m:r>
          </m:sub>
        </m:sSub>
      </m:oMath>
      <w:r w:rsidR="00A444F2" w:rsidRPr="0078095D">
        <w:rPr>
          <w:rFonts w:ascii="Times New Roman" w:eastAsiaTheme="minorEastAsia" w:hAnsi="Times New Roman" w:cs="Times New Roman" w:hint="cs"/>
          <w:b/>
          <w:sz w:val="26"/>
          <w:szCs w:val="26"/>
          <w:rtl/>
        </w:rPr>
        <w:t>:عنصر من</w:t>
      </w:r>
      <m:oMath>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oMath>
      <w:r w:rsidRPr="0078095D">
        <w:rPr>
          <w:rFonts w:ascii="Times New Roman" w:eastAsiaTheme="minorEastAsia" w:hAnsi="Times New Roman" w:cs="Times New Roman" w:hint="cs"/>
          <w:b/>
          <w:sz w:val="26"/>
          <w:szCs w:val="26"/>
          <w:rtl/>
        </w:rPr>
        <w:t xml:space="preserve"> ،</w:t>
      </w:r>
    </w:p>
    <w:p w:rsidR="0017231C" w:rsidRPr="0078095D" w:rsidRDefault="009B2405" w:rsidP="00B819B6">
      <w:pPr>
        <w:bidi/>
        <w:jc w:val="both"/>
        <w:rPr>
          <w:rFonts w:ascii="Times New Roman" w:eastAsiaTheme="minorEastAsia" w:hAnsi="Times New Roman" w:cs="Times New Roman"/>
          <w:b/>
          <w:sz w:val="26"/>
          <w:szCs w:val="26"/>
          <w:rtl/>
        </w:rPr>
      </w:pPr>
      <m:oMath>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r>
          <m:rPr>
            <m:sty m:val="bi"/>
          </m:rPr>
          <w:rPr>
            <w:rFonts w:ascii="Cambria Math" w:hAnsi="Cambria Math" w:cs="Times New Roman"/>
            <w:sz w:val="26"/>
            <w:szCs w:val="26"/>
          </w:rPr>
          <m:t>,</m:t>
        </m:r>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oMath>
      <w:r w:rsidR="00A444F2" w:rsidRPr="0078095D">
        <w:rPr>
          <w:rFonts w:ascii="Times New Roman" w:eastAsiaTheme="minorEastAsia" w:hAnsi="Times New Roman" w:cs="Times New Roman" w:hint="cs"/>
          <w:b/>
          <w:sz w:val="26"/>
          <w:szCs w:val="26"/>
          <w:rtl/>
        </w:rPr>
        <w:t xml:space="preserve"> :تمثل عناقيد كما تعرف </w:t>
      </w:r>
      <m:oMath>
        <m:r>
          <m:rPr>
            <m:sty m:val="bi"/>
          </m:rPr>
          <w:rPr>
            <w:rFonts w:ascii="Cambria Math" w:hAnsi="Cambria Math" w:cs="Times New Roman"/>
            <w:sz w:val="26"/>
            <w:szCs w:val="26"/>
          </w:rPr>
          <m:t>d</m:t>
        </m:r>
        <m:d>
          <m:dPr>
            <m:ctrlPr>
              <w:rPr>
                <w:rFonts w:ascii="Cambria Math" w:hAnsi="Cambria Math" w:cs="Times New Roman"/>
                <w:b/>
                <w:i/>
                <w:sz w:val="26"/>
                <w:szCs w:val="26"/>
              </w:rPr>
            </m:ctrlPr>
          </m:dPr>
          <m:e>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r>
              <m:rPr>
                <m:sty m:val="bi"/>
              </m:rPr>
              <w:rPr>
                <w:rFonts w:ascii="Cambria Math" w:hAnsi="Cambria Math" w:cs="Times New Roman"/>
                <w:sz w:val="26"/>
                <w:szCs w:val="26"/>
              </w:rPr>
              <m:t>,</m:t>
            </m:r>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e>
        </m:d>
      </m:oMath>
      <w:r w:rsidR="00A444F2" w:rsidRPr="0078095D">
        <w:rPr>
          <w:rFonts w:ascii="Times New Roman" w:eastAsiaTheme="minorEastAsia" w:hAnsi="Times New Roman" w:cs="Times New Roman" w:hint="cs"/>
          <w:b/>
          <w:sz w:val="26"/>
          <w:szCs w:val="26"/>
          <w:rtl/>
        </w:rPr>
        <w:t xml:space="preserve"> بالمسافة الاقليدية</w:t>
      </w:r>
    </w:p>
    <w:p w:rsidR="00A444F2" w:rsidRPr="0078095D" w:rsidRDefault="00A444F2" w:rsidP="00083AF5">
      <w:pPr>
        <w:bidi/>
        <w:jc w:val="both"/>
        <w:rPr>
          <w:rFonts w:ascii="Times New Roman" w:eastAsiaTheme="minorEastAsia" w:hAnsi="Times New Roman" w:cs="Times New Roman"/>
          <w:b/>
          <w:sz w:val="26"/>
          <w:szCs w:val="26"/>
        </w:rPr>
      </w:pPr>
      <w:r w:rsidRPr="0078095D">
        <w:rPr>
          <w:rFonts w:ascii="Times New Roman" w:hAnsi="Times New Roman" w:cs="Times New Roman" w:hint="cs"/>
          <w:bCs/>
          <w:sz w:val="26"/>
          <w:szCs w:val="26"/>
          <w:rtl/>
        </w:rPr>
        <w:t>ﻃﺮﻳﻘﺔ</w:t>
      </w:r>
      <w:r w:rsidR="00CF2D54" w:rsidRPr="0078095D">
        <w:rPr>
          <w:rFonts w:ascii="Times New Roman" w:hAnsi="Times New Roman" w:cs="Times New Roman" w:hint="cs"/>
          <w:bCs/>
          <w:sz w:val="26"/>
          <w:szCs w:val="26"/>
          <w:rtl/>
        </w:rPr>
        <w:t>الربط الشامل او تسمى</w:t>
      </w:r>
      <w:r w:rsidR="0053474E" w:rsidRPr="0078095D">
        <w:rPr>
          <w:rFonts w:ascii="Times New Roman" w:hAnsi="Times New Roman" w:cs="Times New Roman" w:hint="cs"/>
          <w:bCs/>
          <w:sz w:val="26"/>
          <w:szCs w:val="26"/>
          <w:rtl/>
        </w:rPr>
        <w:t>الجارالابعد (</w:t>
      </w:r>
      <w:r w:rsidR="00CF2D54" w:rsidRPr="0078095D">
        <w:rPr>
          <w:rFonts w:ascii="Times New Roman" w:hAnsi="Times New Roman" w:cs="Times New Roman"/>
          <w:bCs/>
          <w:sz w:val="26"/>
          <w:szCs w:val="26"/>
        </w:rPr>
        <w:t>Complete Linkage Method</w:t>
      </w:r>
      <w:r w:rsidR="0053474E" w:rsidRPr="0078095D">
        <w:rPr>
          <w:rFonts w:ascii="Times New Roman" w:eastAsiaTheme="minorEastAsia" w:hAnsi="Times New Roman" w:cs="Times New Roman" w:hint="cs"/>
          <w:b/>
          <w:sz w:val="26"/>
          <w:szCs w:val="26"/>
          <w:rtl/>
        </w:rPr>
        <w:t>)</w:t>
      </w:r>
      <w:r w:rsidRPr="0078095D">
        <w:rPr>
          <w:rFonts w:ascii="Times New Roman" w:eastAsiaTheme="minorEastAsia" w:hAnsi="Times New Roman" w:cs="Times New Roman" w:hint="cs"/>
          <w:b/>
          <w:sz w:val="26"/>
          <w:szCs w:val="26"/>
          <w:rtl/>
        </w:rPr>
        <w:t xml:space="preserve">:- </w:t>
      </w:r>
      <w:r w:rsidR="0053474E" w:rsidRPr="0078095D">
        <w:rPr>
          <w:rFonts w:ascii="Times New Roman" w:hAnsi="Times New Roman" w:cs="Times New Roman" w:hint="cs"/>
          <w:b/>
          <w:sz w:val="26"/>
          <w:szCs w:val="26"/>
          <w:rtl/>
        </w:rPr>
        <w:t>حيث يتم استخدام هذه الطريقة لايجاد اكبر زوج من المجاميع و دمجها معا، و ذلك وفق الصيغة التالية :</w:t>
      </w:r>
      <w:r w:rsidR="00083AF5" w:rsidRPr="00083AF5">
        <w:rPr>
          <w:rFonts w:ascii="Times New Roman" w:hAnsi="Times New Roman" w:cs="Times New Roman"/>
          <w:b/>
          <w:color w:val="262626" w:themeColor="text1" w:themeTint="D9"/>
          <w:sz w:val="26"/>
          <w:szCs w:val="26"/>
          <w:vertAlign w:val="superscript"/>
        </w:rPr>
        <w:t>[11]</w:t>
      </w:r>
    </w:p>
    <w:p w:rsidR="00A444F2" w:rsidRPr="0078095D" w:rsidRDefault="009B2405" w:rsidP="005A5874">
      <w:pPr>
        <w:bidi/>
        <w:jc w:val="center"/>
        <w:rPr>
          <w:rFonts w:ascii="Times New Roman" w:hAnsi="Times New Roman" w:cs="Times New Roman"/>
          <w:b/>
          <w:sz w:val="26"/>
          <w:szCs w:val="26"/>
          <w:rtl/>
        </w:rPr>
      </w:pPr>
      <m:oMath>
        <m:sSub>
          <m:sSubPr>
            <m:ctrlPr>
              <w:rPr>
                <w:rFonts w:ascii="Cambria Math" w:hAnsi="Cambria Math" w:cs="Times New Roman"/>
                <w:b/>
                <w:sz w:val="26"/>
                <w:szCs w:val="26"/>
              </w:rPr>
            </m:ctrlPr>
          </m:sSubPr>
          <m:e>
            <m:r>
              <m:rPr>
                <m:sty m:val="bi"/>
              </m:rPr>
              <w:rPr>
                <w:rFonts w:ascii="Cambria Math" w:hAnsi="Cambria Math" w:cs="Times New Roman"/>
                <w:sz w:val="26"/>
                <w:szCs w:val="26"/>
              </w:rPr>
              <m:t>d</m:t>
            </m:r>
            <m:d>
              <m:dPr>
                <m:ctrlPr>
                  <w:rPr>
                    <w:rFonts w:ascii="Cambria Math" w:hAnsi="Cambria Math" w:cs="Times New Roman"/>
                    <w:b/>
                    <w:i/>
                    <w:sz w:val="26"/>
                    <w:szCs w:val="26"/>
                  </w:rPr>
                </m:ctrlPr>
              </m:dPr>
              <m:e>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r>
                  <m:rPr>
                    <m:sty m:val="bi"/>
                  </m:rPr>
                  <w:rPr>
                    <w:rFonts w:ascii="Cambria Math" w:hAnsi="Cambria Math" w:cs="Times New Roman"/>
                    <w:sz w:val="26"/>
                    <w:szCs w:val="26"/>
                  </w:rPr>
                  <m:t>,</m:t>
                </m:r>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e>
            </m:d>
          </m:e>
          <m:sub/>
        </m:sSub>
        <m:r>
          <m:rPr>
            <m:sty m:val="bi"/>
          </m:rPr>
          <w:rPr>
            <w:rFonts w:ascii="Cambria Math" w:hAnsi="Cambria Math" w:cs="Times New Roman"/>
            <w:sz w:val="26"/>
            <w:szCs w:val="26"/>
          </w:rPr>
          <m:t>=Max</m:t>
        </m:r>
        <m:d>
          <m:dPr>
            <m:begChr m:val="{"/>
            <m:endChr m:val="}"/>
            <m:ctrlPr>
              <w:rPr>
                <w:rFonts w:ascii="Cambria Math" w:hAnsi="Cambria Math" w:cs="Times New Roman"/>
                <w:b/>
                <w:i/>
                <w:sz w:val="26"/>
                <w:szCs w:val="26"/>
              </w:rPr>
            </m:ctrlPr>
          </m:dPr>
          <m:e>
            <m:r>
              <m:rPr>
                <m:sty m:val="bi"/>
              </m:rPr>
              <w:rPr>
                <w:rFonts w:ascii="Cambria Math" w:hAnsi="Cambria Math" w:cs="Times New Roman"/>
                <w:sz w:val="26"/>
                <w:szCs w:val="26"/>
              </w:rPr>
              <m:t>d</m:t>
            </m:r>
            <m:d>
              <m:dPr>
                <m:ctrlPr>
                  <w:rPr>
                    <w:rFonts w:ascii="Cambria Math" w:hAnsi="Cambria Math" w:cs="Times New Roman"/>
                    <w:b/>
                    <w:i/>
                    <w:sz w:val="26"/>
                    <w:szCs w:val="26"/>
                  </w:rPr>
                </m:ctrlPr>
              </m:dPr>
              <m:e>
                <m:sSub>
                  <m:sSubPr>
                    <m:ctrlPr>
                      <w:rPr>
                        <w:rFonts w:ascii="Cambria Math" w:hAnsi="Cambria Math" w:cs="Times New Roman"/>
                        <w:b/>
                        <w:sz w:val="26"/>
                        <w:szCs w:val="26"/>
                      </w:rPr>
                    </m:ctrlPr>
                  </m:sSubPr>
                  <m:e>
                    <m:r>
                      <m:rPr>
                        <m:sty m:val="bi"/>
                      </m:rPr>
                      <w:rPr>
                        <w:rFonts w:ascii="Cambria Math" w:hAnsi="Cambria Math" w:cs="Times New Roman"/>
                        <w:sz w:val="26"/>
                        <w:szCs w:val="26"/>
                      </w:rPr>
                      <m:t>X</m:t>
                    </m:r>
                  </m:e>
                  <m:sub>
                    <m:r>
                      <m:rPr>
                        <m:sty m:val="bi"/>
                      </m:rPr>
                      <w:rPr>
                        <w:rFonts w:ascii="Cambria Math" w:hAnsi="Cambria Math" w:cs="Times New Roman"/>
                        <w:sz w:val="26"/>
                        <w:szCs w:val="26"/>
                      </w:rPr>
                      <m:t>i</m:t>
                    </m:r>
                  </m:sub>
                </m:sSub>
                <m:r>
                  <m:rPr>
                    <m:sty m:val="bi"/>
                  </m:rPr>
                  <w:rPr>
                    <w:rFonts w:ascii="Cambria Math" w:hAnsi="Cambria Math" w:cs="Times New Roman"/>
                    <w:sz w:val="26"/>
                    <w:szCs w:val="26"/>
                  </w:rPr>
                  <m:t>,</m:t>
                </m:r>
                <m:sSub>
                  <m:sSubPr>
                    <m:ctrlPr>
                      <w:rPr>
                        <w:rFonts w:ascii="Cambria Math" w:hAnsi="Cambria Math" w:cs="Times New Roman"/>
                        <w:b/>
                        <w:sz w:val="26"/>
                        <w:szCs w:val="26"/>
                      </w:rPr>
                    </m:ctrlPr>
                  </m:sSubPr>
                  <m:e>
                    <m:r>
                      <m:rPr>
                        <m:sty m:val="bi"/>
                      </m:rPr>
                      <w:rPr>
                        <w:rFonts w:ascii="Cambria Math" w:hAnsi="Cambria Math" w:cs="Times New Roman"/>
                        <w:sz w:val="26"/>
                        <w:szCs w:val="26"/>
                      </w:rPr>
                      <m:t>X</m:t>
                    </m:r>
                  </m:e>
                  <m:sub>
                    <m:r>
                      <m:rPr>
                        <m:sty m:val="bi"/>
                      </m:rPr>
                      <w:rPr>
                        <w:rFonts w:ascii="Cambria Math" w:hAnsi="Cambria Math" w:cs="Times New Roman"/>
                        <w:sz w:val="26"/>
                        <w:szCs w:val="26"/>
                      </w:rPr>
                      <m:t>j</m:t>
                    </m:r>
                  </m:sub>
                </m:sSub>
              </m:e>
            </m:d>
          </m:e>
        </m:d>
      </m:oMath>
      <w:r w:rsidR="00A444F2" w:rsidRPr="0078095D">
        <w:rPr>
          <w:rFonts w:ascii="Times New Roman" w:eastAsiaTheme="minorEastAsia" w:hAnsi="Times New Roman" w:cs="Times New Roman"/>
          <w:bCs/>
          <w:sz w:val="26"/>
          <w:szCs w:val="26"/>
        </w:rPr>
        <w:t>….(</w:t>
      </w:r>
      <w:r w:rsidR="005A5874" w:rsidRPr="0078095D">
        <w:rPr>
          <w:rFonts w:ascii="Times New Roman" w:eastAsiaTheme="minorEastAsia" w:hAnsi="Times New Roman" w:cs="Times New Roman"/>
          <w:bCs/>
          <w:sz w:val="26"/>
          <w:szCs w:val="26"/>
        </w:rPr>
        <w:t>4</w:t>
      </w:r>
      <w:r w:rsidR="00A444F2" w:rsidRPr="0078095D">
        <w:rPr>
          <w:rFonts w:ascii="Times New Roman" w:eastAsiaTheme="minorEastAsia" w:hAnsi="Times New Roman" w:cs="Times New Roman"/>
          <w:bCs/>
          <w:sz w:val="26"/>
          <w:szCs w:val="26"/>
        </w:rPr>
        <w:t>)</w:t>
      </w:r>
    </w:p>
    <w:p w:rsidR="00A444F2" w:rsidRPr="0078095D" w:rsidRDefault="00A444F2" w:rsidP="00BA2507">
      <w:pPr>
        <w:bidi/>
        <w:jc w:val="both"/>
        <w:rPr>
          <w:rFonts w:ascii="Times New Roman" w:eastAsiaTheme="minorEastAsia" w:hAnsi="Times New Roman" w:cs="Times New Roman"/>
          <w:b/>
          <w:sz w:val="26"/>
          <w:szCs w:val="26"/>
          <w:rtl/>
        </w:rPr>
      </w:pPr>
      <w:r w:rsidRPr="0078095D">
        <w:rPr>
          <w:rFonts w:ascii="Times New Roman" w:hAnsi="Times New Roman" w:cs="Times New Roman" w:hint="cs"/>
          <w:b/>
          <w:sz w:val="26"/>
          <w:szCs w:val="26"/>
          <w:rtl/>
        </w:rPr>
        <w:t xml:space="preserve">بحيث </w:t>
      </w:r>
      <m:oMath>
        <m:sSub>
          <m:sSubPr>
            <m:ctrlPr>
              <w:rPr>
                <w:rFonts w:ascii="Cambria Math" w:hAnsi="Cambria Math" w:cs="Times New Roman"/>
                <w:b/>
                <w:sz w:val="26"/>
                <w:szCs w:val="26"/>
              </w:rPr>
            </m:ctrlPr>
          </m:sSubPr>
          <m:e>
            <m:r>
              <m:rPr>
                <m:sty m:val="bi"/>
              </m:rPr>
              <w:rPr>
                <w:rFonts w:ascii="Cambria Math" w:hAnsi="Cambria Math" w:cs="Times New Roman"/>
                <w:sz w:val="26"/>
                <w:szCs w:val="26"/>
              </w:rPr>
              <m:t>X</m:t>
            </m:r>
          </m:e>
          <m:sub>
            <m:r>
              <m:rPr>
                <m:sty m:val="bi"/>
              </m:rPr>
              <w:rPr>
                <w:rFonts w:ascii="Cambria Math" w:hAnsi="Cambria Math" w:cs="Times New Roman"/>
                <w:sz w:val="26"/>
                <w:szCs w:val="26"/>
              </w:rPr>
              <m:t>i</m:t>
            </m:r>
          </m:sub>
        </m:sSub>
      </m:oMath>
      <w:r w:rsidRPr="0078095D">
        <w:rPr>
          <w:rFonts w:ascii="Times New Roman" w:eastAsiaTheme="minorEastAsia" w:hAnsi="Times New Roman" w:cs="Times New Roman" w:hint="cs"/>
          <w:b/>
          <w:sz w:val="26"/>
          <w:szCs w:val="26"/>
          <w:rtl/>
        </w:rPr>
        <w:t xml:space="preserve"> : عنصر من</w:t>
      </w:r>
      <m:oMath>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oMath>
      <w:r w:rsidRPr="0078095D">
        <w:rPr>
          <w:rFonts w:ascii="Times New Roman" w:eastAsiaTheme="minorEastAsia" w:hAnsi="Times New Roman" w:cs="Times New Roman" w:hint="cs"/>
          <w:b/>
          <w:sz w:val="26"/>
          <w:szCs w:val="26"/>
          <w:rtl/>
        </w:rPr>
        <w:t xml:space="preserve">  ،</w:t>
      </w:r>
      <w:r w:rsidR="00BA2507" w:rsidRPr="0078095D">
        <w:rPr>
          <w:rFonts w:ascii="Times New Roman" w:eastAsiaTheme="minorEastAsia" w:hAnsi="Times New Roman" w:cs="Times New Roman" w:hint="cs"/>
          <w:b/>
          <w:sz w:val="26"/>
          <w:szCs w:val="26"/>
          <w:rtl/>
        </w:rPr>
        <w:t xml:space="preserve">     و </w:t>
      </w:r>
      <m:oMath>
        <m:sSub>
          <m:sSubPr>
            <m:ctrlPr>
              <w:rPr>
                <w:rFonts w:ascii="Cambria Math" w:hAnsi="Cambria Math" w:cs="Times New Roman"/>
                <w:b/>
                <w:sz w:val="26"/>
                <w:szCs w:val="26"/>
              </w:rPr>
            </m:ctrlPr>
          </m:sSubPr>
          <m:e>
            <m:r>
              <m:rPr>
                <m:sty m:val="bi"/>
              </m:rPr>
              <w:rPr>
                <w:rFonts w:ascii="Cambria Math" w:hAnsi="Cambria Math" w:cs="Times New Roman"/>
                <w:sz w:val="26"/>
                <w:szCs w:val="26"/>
              </w:rPr>
              <m:t>X</m:t>
            </m:r>
          </m:e>
          <m:sub>
            <m:r>
              <m:rPr>
                <m:sty m:val="bi"/>
              </m:rPr>
              <w:rPr>
                <w:rFonts w:ascii="Cambria Math" w:hAnsi="Cambria Math" w:cs="Times New Roman"/>
                <w:sz w:val="26"/>
                <w:szCs w:val="26"/>
              </w:rPr>
              <m:t>i</m:t>
            </m:r>
          </m:sub>
        </m:sSub>
      </m:oMath>
      <w:r w:rsidR="00BA2507" w:rsidRPr="0078095D">
        <w:rPr>
          <w:rFonts w:ascii="Times New Roman" w:eastAsiaTheme="minorEastAsia" w:hAnsi="Times New Roman" w:cs="Times New Roman" w:hint="cs"/>
          <w:b/>
          <w:sz w:val="26"/>
          <w:szCs w:val="26"/>
          <w:rtl/>
        </w:rPr>
        <w:t xml:space="preserve"> :عنصر من</w:t>
      </w:r>
      <m:oMath>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oMath>
      <w:r w:rsidR="00BA2507" w:rsidRPr="0078095D">
        <w:rPr>
          <w:rFonts w:ascii="Times New Roman" w:eastAsiaTheme="minorEastAsia" w:hAnsi="Times New Roman" w:cs="Times New Roman" w:hint="cs"/>
          <w:b/>
          <w:sz w:val="26"/>
          <w:szCs w:val="26"/>
          <w:rtl/>
        </w:rPr>
        <w:t xml:space="preserve"> ،</w:t>
      </w:r>
    </w:p>
    <w:p w:rsidR="00A444F2" w:rsidRDefault="009B2405" w:rsidP="00B819B6">
      <w:pPr>
        <w:bidi/>
        <w:jc w:val="both"/>
        <w:rPr>
          <w:rFonts w:ascii="Times New Roman" w:eastAsiaTheme="minorEastAsia" w:hAnsi="Times New Roman" w:cs="Times New Roman"/>
          <w:b/>
          <w:sz w:val="28"/>
          <w:szCs w:val="28"/>
          <w:rtl/>
        </w:rPr>
      </w:pPr>
      <m:oMath>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r>
          <m:rPr>
            <m:sty m:val="bi"/>
          </m:rPr>
          <w:rPr>
            <w:rFonts w:ascii="Cambria Math" w:hAnsi="Cambria Math" w:cs="Times New Roman"/>
            <w:sz w:val="26"/>
            <w:szCs w:val="26"/>
          </w:rPr>
          <m:t>,</m:t>
        </m:r>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oMath>
      <w:r w:rsidR="00A444F2" w:rsidRPr="0078095D">
        <w:rPr>
          <w:rFonts w:ascii="Times New Roman" w:eastAsiaTheme="minorEastAsia" w:hAnsi="Times New Roman" w:cs="Times New Roman" w:hint="cs"/>
          <w:b/>
          <w:sz w:val="26"/>
          <w:szCs w:val="26"/>
          <w:rtl/>
        </w:rPr>
        <w:t xml:space="preserve"> :تمثل عناقيد كما تعرف </w:t>
      </w:r>
      <m:oMath>
        <m:r>
          <m:rPr>
            <m:sty m:val="bi"/>
          </m:rPr>
          <w:rPr>
            <w:rFonts w:ascii="Cambria Math" w:hAnsi="Cambria Math" w:cs="Times New Roman"/>
            <w:sz w:val="26"/>
            <w:szCs w:val="26"/>
          </w:rPr>
          <m:t>d</m:t>
        </m:r>
        <m:d>
          <m:dPr>
            <m:ctrlPr>
              <w:rPr>
                <w:rFonts w:ascii="Cambria Math" w:hAnsi="Cambria Math" w:cs="Times New Roman"/>
                <w:b/>
                <w:i/>
                <w:sz w:val="26"/>
                <w:szCs w:val="26"/>
              </w:rPr>
            </m:ctrlPr>
          </m:dPr>
          <m:e>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r>
              <m:rPr>
                <m:sty m:val="bi"/>
              </m:rPr>
              <w:rPr>
                <w:rFonts w:ascii="Cambria Math" w:hAnsi="Cambria Math" w:cs="Times New Roman"/>
                <w:sz w:val="26"/>
                <w:szCs w:val="26"/>
              </w:rPr>
              <m:t>,</m:t>
            </m:r>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e>
        </m:d>
      </m:oMath>
      <w:r w:rsidR="00A444F2" w:rsidRPr="0078095D">
        <w:rPr>
          <w:rFonts w:ascii="Times New Roman" w:eastAsiaTheme="minorEastAsia" w:hAnsi="Times New Roman" w:cs="Times New Roman" w:hint="cs"/>
          <w:b/>
          <w:sz w:val="26"/>
          <w:szCs w:val="26"/>
          <w:rtl/>
        </w:rPr>
        <w:t xml:space="preserve"> بالمسافة الاقليدية</w:t>
      </w:r>
    </w:p>
    <w:p w:rsidR="00A444F2" w:rsidRPr="0078095D" w:rsidRDefault="00A444F2" w:rsidP="00083AF5">
      <w:pPr>
        <w:bidi/>
        <w:jc w:val="both"/>
        <w:rPr>
          <w:rFonts w:ascii="Times New Roman" w:hAnsi="Times New Roman" w:cs="Times New Roman"/>
          <w:bCs/>
          <w:sz w:val="26"/>
          <w:szCs w:val="26"/>
          <w:rtl/>
        </w:rPr>
      </w:pPr>
      <w:r w:rsidRPr="0078095D">
        <w:rPr>
          <w:rFonts w:ascii="Times New Roman" w:hAnsi="Times New Roman" w:cs="Times New Roman" w:hint="cs"/>
          <w:bCs/>
          <w:sz w:val="26"/>
          <w:szCs w:val="26"/>
          <w:rtl/>
        </w:rPr>
        <w:t>ﻃﺮﻳﻘﺔاﻟﺮﺑﻂ</w:t>
      </w:r>
      <w:r w:rsidR="0053474E" w:rsidRPr="0078095D">
        <w:rPr>
          <w:rFonts w:ascii="Times New Roman" w:hAnsi="Times New Roman" w:cs="Times New Roman" w:hint="cs"/>
          <w:bCs/>
          <w:sz w:val="26"/>
          <w:szCs w:val="26"/>
          <w:rtl/>
        </w:rPr>
        <w:t>بالاعتماد على المعدل( المتوسط)</w:t>
      </w:r>
      <w:r w:rsidR="00CF2D54" w:rsidRPr="0078095D">
        <w:rPr>
          <w:rFonts w:ascii="Times New Roman" w:hAnsi="Times New Roman" w:cs="Times New Roman"/>
          <w:bCs/>
          <w:sz w:val="26"/>
          <w:szCs w:val="26"/>
        </w:rPr>
        <w:t>Average Linkage Method</w:t>
      </w:r>
      <w:r w:rsidRPr="0078095D">
        <w:rPr>
          <w:rFonts w:ascii="Times New Roman" w:hAnsi="Times New Roman" w:cs="Times New Roman" w:hint="cs"/>
          <w:bCs/>
          <w:sz w:val="26"/>
          <w:szCs w:val="26"/>
          <w:rtl/>
        </w:rPr>
        <w:t>:</w:t>
      </w:r>
      <w:r w:rsidR="00083AF5" w:rsidRPr="00083AF5">
        <w:rPr>
          <w:rFonts w:ascii="Times New Roman" w:hAnsi="Times New Roman" w:cs="Times New Roman"/>
          <w:bCs/>
          <w:color w:val="262626" w:themeColor="text1" w:themeTint="D9"/>
          <w:sz w:val="26"/>
          <w:szCs w:val="26"/>
          <w:vertAlign w:val="superscript"/>
        </w:rPr>
        <w:t>[</w:t>
      </w:r>
      <w:r w:rsidR="00083AF5">
        <w:rPr>
          <w:rFonts w:ascii="Times New Roman" w:hAnsi="Times New Roman" w:cs="Times New Roman"/>
          <w:bCs/>
          <w:color w:val="262626" w:themeColor="text1" w:themeTint="D9"/>
          <w:sz w:val="26"/>
          <w:szCs w:val="26"/>
          <w:vertAlign w:val="superscript"/>
        </w:rPr>
        <w:t>12</w:t>
      </w:r>
      <w:r w:rsidR="00083AF5" w:rsidRPr="00083AF5">
        <w:rPr>
          <w:rFonts w:ascii="Times New Roman" w:hAnsi="Times New Roman" w:cs="Times New Roman"/>
          <w:bCs/>
          <w:color w:val="262626" w:themeColor="text1" w:themeTint="D9"/>
          <w:sz w:val="26"/>
          <w:szCs w:val="26"/>
          <w:vertAlign w:val="superscript"/>
        </w:rPr>
        <w:t>]</w:t>
      </w:r>
    </w:p>
    <w:p w:rsidR="0053474E" w:rsidRPr="0078095D" w:rsidRDefault="0053474E" w:rsidP="0053474E">
      <w:pPr>
        <w:bidi/>
        <w:jc w:val="both"/>
        <w:rPr>
          <w:rFonts w:ascii="Times New Roman" w:hAnsi="Times New Roman" w:cs="Times New Roman"/>
          <w:b/>
          <w:sz w:val="26"/>
          <w:szCs w:val="26"/>
          <w:rtl/>
        </w:rPr>
      </w:pPr>
      <w:r w:rsidRPr="0078095D">
        <w:rPr>
          <w:rFonts w:ascii="Times New Roman" w:hAnsi="Times New Roman" w:cs="Times New Roman" w:hint="cs"/>
          <w:b/>
          <w:sz w:val="26"/>
          <w:szCs w:val="26"/>
          <w:rtl/>
        </w:rPr>
        <w:t>يتم باستخدام هذه الطريقة مجموعتين وذلك بالاعتماد على معدل المسافة بين نقطة من المجموعة الاولى و نقطة من المجموعة الثانية و ذلك وفق الصيغة التالية :</w:t>
      </w:r>
    </w:p>
    <w:p w:rsidR="00A444F2" w:rsidRPr="0078095D" w:rsidRDefault="009B2405" w:rsidP="005A5874">
      <w:pPr>
        <w:bidi/>
        <w:jc w:val="center"/>
        <w:rPr>
          <w:rFonts w:ascii="Times New Roman" w:eastAsiaTheme="minorEastAsia" w:hAnsi="Times New Roman" w:cs="Times New Roman"/>
          <w:b/>
          <w:sz w:val="26"/>
          <w:szCs w:val="26"/>
        </w:rPr>
      </w:pPr>
      <m:oMath>
        <m:sSub>
          <m:sSubPr>
            <m:ctrlPr>
              <w:rPr>
                <w:rFonts w:ascii="Cambria Math" w:hAnsi="Cambria Math" w:cs="Times New Roman"/>
                <w:b/>
                <w:sz w:val="26"/>
                <w:szCs w:val="26"/>
              </w:rPr>
            </m:ctrlPr>
          </m:sSubPr>
          <m:e>
            <m:r>
              <m:rPr>
                <m:sty m:val="bi"/>
              </m:rPr>
              <w:rPr>
                <w:rFonts w:ascii="Cambria Math" w:hAnsi="Cambria Math" w:cs="Times New Roman"/>
                <w:sz w:val="26"/>
                <w:szCs w:val="26"/>
              </w:rPr>
              <m:t>d</m:t>
            </m:r>
            <m:d>
              <m:dPr>
                <m:ctrlPr>
                  <w:rPr>
                    <w:rFonts w:ascii="Cambria Math" w:hAnsi="Cambria Math" w:cs="Times New Roman"/>
                    <w:b/>
                    <w:i/>
                    <w:sz w:val="26"/>
                    <w:szCs w:val="26"/>
                  </w:rPr>
                </m:ctrlPr>
              </m:dPr>
              <m:e>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r>
                  <m:rPr>
                    <m:sty m:val="bi"/>
                  </m:rPr>
                  <w:rPr>
                    <w:rFonts w:ascii="Cambria Math" w:hAnsi="Cambria Math" w:cs="Times New Roman"/>
                    <w:sz w:val="26"/>
                    <w:szCs w:val="26"/>
                  </w:rPr>
                  <m:t>,</m:t>
                </m:r>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e>
            </m:d>
          </m:e>
          <m:sub/>
        </m:sSub>
        <m:r>
          <m:rPr>
            <m:sty m:val="bi"/>
          </m:rPr>
          <w:rPr>
            <w:rFonts w:ascii="Cambria Math" w:hAnsi="Cambria Math" w:cs="Times New Roman"/>
            <w:sz w:val="26"/>
            <w:szCs w:val="26"/>
          </w:rPr>
          <m:t>=</m:t>
        </m:r>
        <m:f>
          <m:fPr>
            <m:ctrlPr>
              <w:rPr>
                <w:rFonts w:ascii="Cambria Math" w:hAnsi="Cambria Math" w:cs="Times New Roman"/>
                <w:b/>
                <w:i/>
                <w:sz w:val="26"/>
                <w:szCs w:val="26"/>
              </w:rPr>
            </m:ctrlPr>
          </m:fPr>
          <m:num>
            <m:nary>
              <m:naryPr>
                <m:chr m:val="∑"/>
                <m:limLoc m:val="undOvr"/>
                <m:ctrlPr>
                  <w:rPr>
                    <w:rFonts w:ascii="Cambria Math" w:hAnsi="Cambria Math" w:cs="Times New Roman"/>
                    <w:b/>
                    <w:i/>
                    <w:sz w:val="26"/>
                    <w:szCs w:val="26"/>
                  </w:rPr>
                </m:ctrlPr>
              </m:naryPr>
              <m:sub>
                <m:r>
                  <m:rPr>
                    <m:sty m:val="bi"/>
                  </m:rPr>
                  <w:rPr>
                    <w:rFonts w:ascii="Cambria Math" w:hAnsi="Cambria Math" w:cs="Times New Roman"/>
                    <w:sz w:val="26"/>
                    <w:szCs w:val="26"/>
                  </w:rPr>
                  <m:t>i=1</m:t>
                </m:r>
              </m:sub>
              <m:sup>
                <m:sSub>
                  <m:sSubPr>
                    <m:ctrlPr>
                      <w:rPr>
                        <w:rFonts w:ascii="Cambria Math" w:hAnsi="Cambria Math" w:cs="Times New Roman"/>
                        <w:b/>
                        <w:i/>
                        <w:sz w:val="26"/>
                        <w:szCs w:val="26"/>
                      </w:rPr>
                    </m:ctrlPr>
                  </m:sSubPr>
                  <m:e>
                    <m:r>
                      <m:rPr>
                        <m:sty m:val="bi"/>
                      </m:rPr>
                      <w:rPr>
                        <w:rFonts w:ascii="Cambria Math" w:hAnsi="Cambria Math" w:cs="Times New Roman"/>
                        <w:sz w:val="26"/>
                        <w:szCs w:val="26"/>
                      </w:rPr>
                      <m:t>n</m:t>
                    </m:r>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sub>
                </m:sSub>
              </m:sup>
              <m:e>
                <m:nary>
                  <m:naryPr>
                    <m:chr m:val="∑"/>
                    <m:limLoc m:val="undOvr"/>
                    <m:ctrlPr>
                      <w:rPr>
                        <w:rFonts w:ascii="Cambria Math" w:hAnsi="Cambria Math" w:cs="Times New Roman"/>
                        <w:b/>
                        <w:i/>
                        <w:sz w:val="26"/>
                        <w:szCs w:val="26"/>
                      </w:rPr>
                    </m:ctrlPr>
                  </m:naryPr>
                  <m:sub>
                    <m:r>
                      <m:rPr>
                        <m:sty m:val="bi"/>
                      </m:rPr>
                      <w:rPr>
                        <w:rFonts w:ascii="Cambria Math" w:hAnsi="Cambria Math" w:cs="Times New Roman"/>
                        <w:sz w:val="26"/>
                        <w:szCs w:val="26"/>
                      </w:rPr>
                      <m:t>j=1</m:t>
                    </m:r>
                  </m:sub>
                  <m:sup>
                    <m:sSub>
                      <m:sSubPr>
                        <m:ctrlPr>
                          <w:rPr>
                            <w:rFonts w:ascii="Cambria Math" w:hAnsi="Cambria Math" w:cs="Times New Roman"/>
                            <w:b/>
                            <w:i/>
                            <w:sz w:val="26"/>
                            <w:szCs w:val="26"/>
                          </w:rPr>
                        </m:ctrlPr>
                      </m:sSubPr>
                      <m:e>
                        <m:r>
                          <m:rPr>
                            <m:sty m:val="bi"/>
                          </m:rPr>
                          <w:rPr>
                            <w:rFonts w:ascii="Cambria Math" w:hAnsi="Cambria Math" w:cs="Times New Roman"/>
                            <w:sz w:val="26"/>
                            <w:szCs w:val="26"/>
                          </w:rPr>
                          <m:t>n</m:t>
                        </m:r>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sub>
                    </m:sSub>
                  </m:sup>
                  <m:e>
                    <m:r>
                      <m:rPr>
                        <m:sty m:val="bi"/>
                      </m:rPr>
                      <w:rPr>
                        <w:rFonts w:ascii="Cambria Math" w:hAnsi="Cambria Math" w:cs="Times New Roman"/>
                        <w:sz w:val="26"/>
                        <w:szCs w:val="26"/>
                      </w:rPr>
                      <m:t>d</m:t>
                    </m:r>
                    <m:d>
                      <m:dPr>
                        <m:ctrlPr>
                          <w:rPr>
                            <w:rFonts w:ascii="Cambria Math" w:hAnsi="Cambria Math" w:cs="Times New Roman"/>
                            <w:b/>
                            <w:i/>
                            <w:sz w:val="26"/>
                            <w:szCs w:val="26"/>
                          </w:rPr>
                        </m:ctrlPr>
                      </m:dPr>
                      <m:e>
                        <m:sSub>
                          <m:sSubPr>
                            <m:ctrlPr>
                              <w:rPr>
                                <w:rFonts w:ascii="Cambria Math" w:hAnsi="Cambria Math" w:cs="Times New Roman"/>
                                <w:b/>
                                <w:sz w:val="26"/>
                                <w:szCs w:val="26"/>
                              </w:rPr>
                            </m:ctrlPr>
                          </m:sSubPr>
                          <m:e>
                            <m:r>
                              <m:rPr>
                                <m:sty m:val="bi"/>
                              </m:rPr>
                              <w:rPr>
                                <w:rFonts w:ascii="Cambria Math" w:hAnsi="Cambria Math" w:cs="Times New Roman"/>
                                <w:sz w:val="26"/>
                                <w:szCs w:val="26"/>
                              </w:rPr>
                              <m:t>X</m:t>
                            </m:r>
                          </m:e>
                          <m:sub>
                            <m:r>
                              <m:rPr>
                                <m:sty m:val="bi"/>
                              </m:rPr>
                              <w:rPr>
                                <w:rFonts w:ascii="Cambria Math" w:hAnsi="Cambria Math" w:cs="Times New Roman"/>
                                <w:sz w:val="26"/>
                                <w:szCs w:val="26"/>
                              </w:rPr>
                              <m:t>i</m:t>
                            </m:r>
                          </m:sub>
                        </m:sSub>
                        <m:r>
                          <m:rPr>
                            <m:sty m:val="bi"/>
                          </m:rPr>
                          <w:rPr>
                            <w:rFonts w:ascii="Cambria Math" w:hAnsi="Cambria Math" w:cs="Times New Roman"/>
                            <w:sz w:val="26"/>
                            <w:szCs w:val="26"/>
                          </w:rPr>
                          <m:t>,</m:t>
                        </m:r>
                        <m:sSub>
                          <m:sSubPr>
                            <m:ctrlPr>
                              <w:rPr>
                                <w:rFonts w:ascii="Cambria Math" w:hAnsi="Cambria Math" w:cs="Times New Roman"/>
                                <w:b/>
                                <w:sz w:val="26"/>
                                <w:szCs w:val="26"/>
                              </w:rPr>
                            </m:ctrlPr>
                          </m:sSubPr>
                          <m:e>
                            <m:r>
                              <m:rPr>
                                <m:sty m:val="bi"/>
                              </m:rPr>
                              <w:rPr>
                                <w:rFonts w:ascii="Cambria Math" w:hAnsi="Cambria Math" w:cs="Times New Roman"/>
                                <w:sz w:val="26"/>
                                <w:szCs w:val="26"/>
                              </w:rPr>
                              <m:t>X</m:t>
                            </m:r>
                          </m:e>
                          <m:sub>
                            <m:r>
                              <m:rPr>
                                <m:sty m:val="bi"/>
                              </m:rPr>
                              <w:rPr>
                                <w:rFonts w:ascii="Cambria Math" w:hAnsi="Cambria Math" w:cs="Times New Roman"/>
                                <w:sz w:val="26"/>
                                <w:szCs w:val="26"/>
                              </w:rPr>
                              <m:t>j</m:t>
                            </m:r>
                          </m:sub>
                        </m:sSub>
                      </m:e>
                    </m:d>
                  </m:e>
                </m:nary>
              </m:e>
            </m:nary>
          </m:num>
          <m:den>
            <m:sSub>
              <m:sSubPr>
                <m:ctrlPr>
                  <w:rPr>
                    <w:rFonts w:ascii="Cambria Math" w:hAnsi="Cambria Math" w:cs="Times New Roman"/>
                    <w:b/>
                    <w:i/>
                    <w:sz w:val="26"/>
                    <w:szCs w:val="26"/>
                  </w:rPr>
                </m:ctrlPr>
              </m:sSubPr>
              <m:e>
                <m:r>
                  <m:rPr>
                    <m:sty m:val="bi"/>
                  </m:rPr>
                  <w:rPr>
                    <w:rFonts w:ascii="Cambria Math" w:hAnsi="Cambria Math" w:cs="Times New Roman"/>
                    <w:sz w:val="26"/>
                    <w:szCs w:val="26"/>
                  </w:rPr>
                  <m:t>n</m:t>
                </m:r>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sub>
            </m:sSub>
            <m:sSub>
              <m:sSubPr>
                <m:ctrlPr>
                  <w:rPr>
                    <w:rFonts w:ascii="Cambria Math" w:hAnsi="Cambria Math" w:cs="Times New Roman"/>
                    <w:b/>
                    <w:i/>
                    <w:sz w:val="26"/>
                    <w:szCs w:val="26"/>
                  </w:rPr>
                </m:ctrlPr>
              </m:sSubPr>
              <m:e>
                <m:r>
                  <m:rPr>
                    <m:sty m:val="bi"/>
                  </m:rPr>
                  <w:rPr>
                    <w:rFonts w:ascii="Cambria Math" w:hAnsi="Cambria Math" w:cs="Times New Roman"/>
                    <w:sz w:val="26"/>
                    <w:szCs w:val="26"/>
                  </w:rPr>
                  <m:t>n</m:t>
                </m:r>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sub>
            </m:sSub>
          </m:den>
        </m:f>
      </m:oMath>
      <w:r w:rsidR="005A5874" w:rsidRPr="0078095D">
        <w:rPr>
          <w:rFonts w:ascii="Times New Roman" w:eastAsiaTheme="minorEastAsia" w:hAnsi="Times New Roman" w:cs="Times New Roman"/>
          <w:bCs/>
          <w:sz w:val="26"/>
          <w:szCs w:val="26"/>
        </w:rPr>
        <w:t>…….(5)</w:t>
      </w:r>
    </w:p>
    <w:p w:rsidR="00C47CD5" w:rsidRPr="0078095D" w:rsidRDefault="00C47CD5" w:rsidP="00C47CD5">
      <w:pPr>
        <w:bidi/>
        <w:jc w:val="both"/>
        <w:rPr>
          <w:rFonts w:ascii="Times New Roman" w:eastAsiaTheme="minorEastAsia" w:hAnsi="Times New Roman" w:cs="Times New Roman"/>
          <w:b/>
          <w:sz w:val="26"/>
          <w:szCs w:val="26"/>
        </w:rPr>
      </w:pPr>
      <w:r w:rsidRPr="0078095D">
        <w:rPr>
          <w:rFonts w:ascii="Times New Roman" w:eastAsiaTheme="minorEastAsia" w:hAnsi="Times New Roman" w:cs="Times New Roman" w:hint="cs"/>
          <w:b/>
          <w:sz w:val="26"/>
          <w:szCs w:val="26"/>
          <w:rtl/>
        </w:rPr>
        <w:t>وﻳﺘﻢتجميعاﻟﻌﻨﻘﻮدﻳﻦﻋﻠﻰأﺳﺎسأﺻﻐﺮمسافة.</w:t>
      </w:r>
    </w:p>
    <w:p w:rsidR="00C47CD5" w:rsidRPr="0078095D" w:rsidRDefault="00C47CD5" w:rsidP="0053474E">
      <w:pPr>
        <w:bidi/>
        <w:jc w:val="both"/>
        <w:rPr>
          <w:rFonts w:ascii="Times New Roman" w:hAnsi="Times New Roman" w:cs="Times New Roman"/>
          <w:bCs/>
          <w:sz w:val="26"/>
          <w:szCs w:val="26"/>
          <w:rtl/>
        </w:rPr>
      </w:pPr>
      <w:r w:rsidRPr="0078095D">
        <w:rPr>
          <w:rFonts w:ascii="Times New Roman" w:hAnsi="Times New Roman" w:cs="Times New Roman" w:hint="cs"/>
          <w:bCs/>
          <w:sz w:val="26"/>
          <w:szCs w:val="26"/>
          <w:rtl/>
        </w:rPr>
        <w:t>ﻃﺮﻳﻘﺔ</w:t>
      </w:r>
      <w:r w:rsidR="0053474E" w:rsidRPr="0078095D">
        <w:rPr>
          <w:rFonts w:ascii="Times New Roman" w:hAnsi="Times New Roman" w:cs="Times New Roman" w:hint="cs"/>
          <w:bCs/>
          <w:sz w:val="26"/>
          <w:szCs w:val="26"/>
          <w:rtl/>
        </w:rPr>
        <w:t>المركزة</w:t>
      </w:r>
      <w:r w:rsidR="00CF2D54" w:rsidRPr="0078095D">
        <w:rPr>
          <w:rFonts w:ascii="Times New Roman" w:hAnsi="Times New Roman" w:cs="Times New Roman"/>
          <w:bCs/>
          <w:sz w:val="26"/>
          <w:szCs w:val="26"/>
        </w:rPr>
        <w:t>(Centroid Method)</w:t>
      </w:r>
      <w:r w:rsidR="00BA2507">
        <w:rPr>
          <w:rFonts w:ascii="Times New Roman" w:hAnsi="Times New Roman" w:cs="Times New Roman" w:hint="cs"/>
          <w:bCs/>
          <w:sz w:val="26"/>
          <w:szCs w:val="26"/>
          <w:rtl/>
        </w:rPr>
        <w:t>:</w:t>
      </w:r>
      <w:r w:rsidR="00BA2507" w:rsidRPr="00BA2507">
        <w:rPr>
          <w:rFonts w:ascii="Times New Roman" w:hAnsi="Times New Roman" w:cs="Times New Roman"/>
          <w:bCs/>
          <w:sz w:val="26"/>
          <w:szCs w:val="26"/>
          <w:vertAlign w:val="superscript"/>
        </w:rPr>
        <w:t>[1]</w:t>
      </w:r>
    </w:p>
    <w:p w:rsidR="00C47CD5" w:rsidRPr="0078095D" w:rsidRDefault="0053474E" w:rsidP="00C47CD5">
      <w:pPr>
        <w:bidi/>
        <w:jc w:val="both"/>
        <w:rPr>
          <w:rFonts w:ascii="Times New Roman" w:hAnsi="Times New Roman" w:cs="Times New Roman"/>
          <w:b/>
          <w:sz w:val="26"/>
          <w:szCs w:val="26"/>
          <w:rtl/>
        </w:rPr>
      </w:pPr>
      <w:r w:rsidRPr="0078095D">
        <w:rPr>
          <w:rFonts w:ascii="Times New Roman" w:hAnsi="Times New Roman" w:cs="Times New Roman" w:hint="cs"/>
          <w:b/>
          <w:sz w:val="26"/>
          <w:szCs w:val="26"/>
          <w:rtl/>
        </w:rPr>
        <w:t>تتخلص هذه الطريقة  بحساب المتوسط العام عن طريق جمع حاصل ضرب متوسط كل مجموعة بعد مفرداتها على عدد المفردات الكلي :-</w:t>
      </w:r>
    </w:p>
    <w:p w:rsidR="00C47CD5" w:rsidRPr="0078095D" w:rsidRDefault="009B2405" w:rsidP="00B819B6">
      <w:pPr>
        <w:bidi/>
        <w:jc w:val="center"/>
        <w:rPr>
          <w:rFonts w:ascii="Times New Roman" w:eastAsiaTheme="minorEastAsia" w:hAnsi="Times New Roman" w:cs="Times New Roman"/>
          <w:b/>
          <w:i/>
          <w:sz w:val="26"/>
          <w:szCs w:val="26"/>
        </w:rPr>
      </w:pPr>
      <m:oMath>
        <m:sSub>
          <m:sSubPr>
            <m:ctrlPr>
              <w:rPr>
                <w:rFonts w:ascii="Cambria Math" w:hAnsi="Cambria Math" w:cs="Times New Roman"/>
                <w:b/>
                <w:sz w:val="26"/>
                <w:szCs w:val="26"/>
              </w:rPr>
            </m:ctrlPr>
          </m:sSubPr>
          <m:e>
            <m:r>
              <m:rPr>
                <m:sty m:val="bi"/>
              </m:rPr>
              <w:rPr>
                <w:rFonts w:ascii="Cambria Math" w:hAnsi="Cambria Math" w:cs="Times New Roman"/>
                <w:sz w:val="26"/>
                <w:szCs w:val="26"/>
              </w:rPr>
              <m:t>d</m:t>
            </m:r>
            <m:d>
              <m:dPr>
                <m:ctrlPr>
                  <w:rPr>
                    <w:rFonts w:ascii="Cambria Math" w:hAnsi="Cambria Math" w:cs="Times New Roman"/>
                    <w:b/>
                    <w:i/>
                    <w:sz w:val="26"/>
                    <w:szCs w:val="26"/>
                  </w:rPr>
                </m:ctrlPr>
              </m:dPr>
              <m:e>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r>
                  <m:rPr>
                    <m:sty m:val="bi"/>
                  </m:rPr>
                  <w:rPr>
                    <w:rFonts w:ascii="Cambria Math" w:hAnsi="Cambria Math" w:cs="Times New Roman"/>
                    <w:sz w:val="26"/>
                    <w:szCs w:val="26"/>
                  </w:rPr>
                  <m:t>,</m:t>
                </m:r>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e>
            </m:d>
          </m:e>
          <m:sub/>
        </m:sSub>
        <m:r>
          <m:rPr>
            <m:sty m:val="bi"/>
          </m:rPr>
          <w:rPr>
            <w:rFonts w:ascii="Cambria Math" w:hAnsi="Cambria Math" w:cs="Times New Roman"/>
            <w:sz w:val="26"/>
            <w:szCs w:val="26"/>
          </w:rPr>
          <m:t>=d(</m:t>
        </m:r>
        <m:sSub>
          <m:sSubPr>
            <m:ctrlPr>
              <w:rPr>
                <w:rFonts w:ascii="Cambria Math" w:hAnsi="Cambria Math" w:cs="Times New Roman"/>
                <w:b/>
                <w:i/>
                <w:sz w:val="26"/>
                <w:szCs w:val="26"/>
              </w:rPr>
            </m:ctrlPr>
          </m:sSubPr>
          <m:e>
            <m:acc>
              <m:accPr>
                <m:chr m:val="̅"/>
                <m:ctrlPr>
                  <w:rPr>
                    <w:rFonts w:ascii="Cambria Math" w:hAnsi="Cambria Math" w:cs="Times New Roman"/>
                    <w:b/>
                    <w:i/>
                    <w:sz w:val="26"/>
                    <w:szCs w:val="26"/>
                  </w:rPr>
                </m:ctrlPr>
              </m:accPr>
              <m:e>
                <m:r>
                  <m:rPr>
                    <m:sty m:val="bi"/>
                  </m:rPr>
                  <w:rPr>
                    <w:rFonts w:ascii="Cambria Math" w:hAnsi="Cambria Math" w:cs="Times New Roman"/>
                    <w:sz w:val="26"/>
                    <w:szCs w:val="26"/>
                  </w:rPr>
                  <m:t>X</m:t>
                </m:r>
              </m:e>
            </m:acc>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sub>
        </m:sSub>
        <m:r>
          <m:rPr>
            <m:sty m:val="bi"/>
          </m:rPr>
          <w:rPr>
            <w:rFonts w:ascii="Cambria Math" w:hAnsi="Cambria Math" w:cs="Times New Roman"/>
            <w:sz w:val="26"/>
            <w:szCs w:val="26"/>
          </w:rPr>
          <m:t>,</m:t>
        </m:r>
        <m:sSub>
          <m:sSubPr>
            <m:ctrlPr>
              <w:rPr>
                <w:rFonts w:ascii="Cambria Math" w:hAnsi="Cambria Math" w:cs="Times New Roman"/>
                <w:b/>
                <w:i/>
                <w:sz w:val="26"/>
                <w:szCs w:val="26"/>
              </w:rPr>
            </m:ctrlPr>
          </m:sSubPr>
          <m:e>
            <m:acc>
              <m:accPr>
                <m:chr m:val="̅"/>
                <m:ctrlPr>
                  <w:rPr>
                    <w:rFonts w:ascii="Cambria Math" w:hAnsi="Cambria Math" w:cs="Times New Roman"/>
                    <w:b/>
                    <w:i/>
                    <w:sz w:val="26"/>
                    <w:szCs w:val="26"/>
                  </w:rPr>
                </m:ctrlPr>
              </m:accPr>
              <m:e>
                <m:r>
                  <m:rPr>
                    <m:sty m:val="bi"/>
                  </m:rPr>
                  <w:rPr>
                    <w:rFonts w:ascii="Cambria Math" w:hAnsi="Cambria Math" w:cs="Times New Roman"/>
                    <w:sz w:val="26"/>
                    <w:szCs w:val="26"/>
                  </w:rPr>
                  <m:t>X</m:t>
                </m:r>
              </m:e>
            </m:acc>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sub>
        </m:sSub>
        <m:r>
          <m:rPr>
            <m:sty m:val="bi"/>
          </m:rPr>
          <w:rPr>
            <w:rFonts w:ascii="Cambria Math" w:hAnsi="Cambria Math" w:cs="Times New Roman"/>
            <w:sz w:val="26"/>
            <w:szCs w:val="26"/>
          </w:rPr>
          <m:t>)</m:t>
        </m:r>
      </m:oMath>
      <w:r w:rsidR="00C47CD5" w:rsidRPr="0078095D">
        <w:rPr>
          <w:rFonts w:ascii="Times New Roman" w:eastAsiaTheme="minorEastAsia" w:hAnsi="Times New Roman" w:cs="Times New Roman"/>
          <w:b/>
          <w:i/>
          <w:sz w:val="26"/>
          <w:szCs w:val="26"/>
        </w:rPr>
        <w:t xml:space="preserve"> ,</w:t>
      </w:r>
      <m:oMath>
        <m:sSub>
          <m:sSubPr>
            <m:ctrlPr>
              <w:rPr>
                <w:rFonts w:ascii="Cambria Math" w:hAnsi="Cambria Math" w:cs="Times New Roman"/>
                <w:b/>
                <w:i/>
                <w:sz w:val="26"/>
                <w:szCs w:val="26"/>
              </w:rPr>
            </m:ctrlPr>
          </m:sSubPr>
          <m:e>
            <m:acc>
              <m:accPr>
                <m:chr m:val="̅"/>
                <m:ctrlPr>
                  <w:rPr>
                    <w:rFonts w:ascii="Cambria Math" w:hAnsi="Cambria Math" w:cs="Times New Roman"/>
                    <w:b/>
                    <w:i/>
                    <w:sz w:val="26"/>
                    <w:szCs w:val="26"/>
                  </w:rPr>
                </m:ctrlPr>
              </m:accPr>
              <m:e>
                <m:r>
                  <m:rPr>
                    <m:sty m:val="bi"/>
                  </m:rPr>
                  <w:rPr>
                    <w:rFonts w:ascii="Cambria Math" w:hAnsi="Cambria Math" w:cs="Times New Roman"/>
                    <w:sz w:val="26"/>
                    <w:szCs w:val="26"/>
                  </w:rPr>
                  <m:t>X</m:t>
                </m:r>
              </m:e>
            </m:acc>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sub>
        </m:sSub>
        <m:r>
          <m:rPr>
            <m:sty m:val="bi"/>
          </m:rPr>
          <w:rPr>
            <w:rFonts w:ascii="Cambria Math" w:hAnsi="Cambria Math" w:cs="Times New Roman"/>
            <w:sz w:val="26"/>
            <w:szCs w:val="26"/>
          </w:rPr>
          <m:t>=</m:t>
        </m:r>
        <m:nary>
          <m:naryPr>
            <m:chr m:val="∑"/>
            <m:limLoc m:val="undOvr"/>
            <m:ctrlPr>
              <w:rPr>
                <w:rFonts w:ascii="Cambria Math" w:hAnsi="Cambria Math" w:cs="Times New Roman"/>
                <w:b/>
                <w:i/>
                <w:sz w:val="26"/>
                <w:szCs w:val="26"/>
              </w:rPr>
            </m:ctrlPr>
          </m:naryPr>
          <m:sub>
            <m:r>
              <m:rPr>
                <m:sty m:val="bi"/>
              </m:rPr>
              <w:rPr>
                <w:rFonts w:ascii="Cambria Math" w:hAnsi="Cambria Math" w:cs="Times New Roman"/>
                <w:sz w:val="26"/>
                <w:szCs w:val="26"/>
              </w:rPr>
              <m:t>i=1</m:t>
            </m:r>
          </m:sub>
          <m:sup>
            <m:sSub>
              <m:sSubPr>
                <m:ctrlPr>
                  <w:rPr>
                    <w:rFonts w:ascii="Cambria Math" w:hAnsi="Cambria Math" w:cs="Times New Roman"/>
                    <w:b/>
                    <w:i/>
                    <w:sz w:val="26"/>
                    <w:szCs w:val="26"/>
                  </w:rPr>
                </m:ctrlPr>
              </m:sSubPr>
              <m:e>
                <m:r>
                  <m:rPr>
                    <m:sty m:val="bi"/>
                  </m:rPr>
                  <w:rPr>
                    <w:rFonts w:ascii="Cambria Math" w:hAnsi="Cambria Math" w:cs="Times New Roman"/>
                    <w:sz w:val="26"/>
                    <w:szCs w:val="26"/>
                  </w:rPr>
                  <m:t>n</m:t>
                </m:r>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sub>
            </m:sSub>
          </m:sup>
          <m:e>
            <m:f>
              <m:fPr>
                <m:ctrlPr>
                  <w:rPr>
                    <w:rFonts w:ascii="Cambria Math" w:hAnsi="Cambria Math" w:cs="Times New Roman"/>
                    <w:b/>
                    <w:i/>
                    <w:sz w:val="26"/>
                    <w:szCs w:val="26"/>
                  </w:rPr>
                </m:ctrlPr>
              </m:fPr>
              <m:num>
                <m:sSub>
                  <m:sSubPr>
                    <m:ctrlPr>
                      <w:rPr>
                        <w:rFonts w:ascii="Cambria Math" w:hAnsi="Cambria Math" w:cs="Times New Roman"/>
                        <w:b/>
                        <w:i/>
                        <w:sz w:val="26"/>
                        <w:szCs w:val="26"/>
                      </w:rPr>
                    </m:ctrlPr>
                  </m:sSubPr>
                  <m:e>
                    <m:r>
                      <m:rPr>
                        <m:sty m:val="bi"/>
                      </m:rPr>
                      <w:rPr>
                        <w:rFonts w:ascii="Cambria Math" w:hAnsi="Cambria Math" w:cs="Times New Roman"/>
                        <w:sz w:val="26"/>
                        <w:szCs w:val="26"/>
                      </w:rPr>
                      <m:t>X</m:t>
                    </m:r>
                  </m:e>
                  <m:sub>
                    <m:r>
                      <m:rPr>
                        <m:sty m:val="bi"/>
                      </m:rPr>
                      <w:rPr>
                        <w:rFonts w:ascii="Cambria Math" w:hAnsi="Cambria Math" w:cs="Times New Roman"/>
                        <w:sz w:val="26"/>
                        <w:szCs w:val="26"/>
                      </w:rPr>
                      <m:t>i</m:t>
                    </m:r>
                  </m:sub>
                </m:sSub>
              </m:num>
              <m:den>
                <m:sSub>
                  <m:sSubPr>
                    <m:ctrlPr>
                      <w:rPr>
                        <w:rFonts w:ascii="Cambria Math" w:hAnsi="Cambria Math" w:cs="Times New Roman"/>
                        <w:b/>
                        <w:i/>
                        <w:sz w:val="26"/>
                        <w:szCs w:val="26"/>
                      </w:rPr>
                    </m:ctrlPr>
                  </m:sSubPr>
                  <m:e>
                    <m:r>
                      <m:rPr>
                        <m:sty m:val="bi"/>
                      </m:rPr>
                      <w:rPr>
                        <w:rFonts w:ascii="Cambria Math" w:hAnsi="Cambria Math" w:cs="Times New Roman"/>
                        <w:sz w:val="26"/>
                        <w:szCs w:val="26"/>
                      </w:rPr>
                      <m:t>n</m:t>
                    </m:r>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sub>
                </m:sSub>
              </m:den>
            </m:f>
          </m:e>
        </m:nary>
      </m:oMath>
      <w:r w:rsidR="00C47CD5" w:rsidRPr="0078095D">
        <w:rPr>
          <w:rFonts w:ascii="Times New Roman" w:eastAsiaTheme="minorEastAsia" w:hAnsi="Times New Roman" w:cs="Times New Roman"/>
          <w:b/>
          <w:i/>
          <w:sz w:val="26"/>
          <w:szCs w:val="26"/>
        </w:rPr>
        <w:t xml:space="preserve"> ,</w:t>
      </w:r>
      <m:oMath>
        <m:sSub>
          <m:sSubPr>
            <m:ctrlPr>
              <w:rPr>
                <w:rFonts w:ascii="Cambria Math" w:hAnsi="Cambria Math" w:cs="Times New Roman"/>
                <w:b/>
                <w:i/>
                <w:sz w:val="26"/>
                <w:szCs w:val="26"/>
              </w:rPr>
            </m:ctrlPr>
          </m:sSubPr>
          <m:e>
            <m:acc>
              <m:accPr>
                <m:chr m:val="̅"/>
                <m:ctrlPr>
                  <w:rPr>
                    <w:rFonts w:ascii="Cambria Math" w:hAnsi="Cambria Math" w:cs="Times New Roman"/>
                    <w:b/>
                    <w:i/>
                    <w:sz w:val="26"/>
                    <w:szCs w:val="26"/>
                  </w:rPr>
                </m:ctrlPr>
              </m:accPr>
              <m:e>
                <m:r>
                  <m:rPr>
                    <m:sty m:val="bi"/>
                  </m:rPr>
                  <w:rPr>
                    <w:rFonts w:ascii="Cambria Math" w:hAnsi="Cambria Math" w:cs="Times New Roman"/>
                    <w:sz w:val="26"/>
                    <w:szCs w:val="26"/>
                  </w:rPr>
                  <m:t>X</m:t>
                </m:r>
              </m:e>
            </m:acc>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sub>
        </m:sSub>
        <m:r>
          <m:rPr>
            <m:sty m:val="bi"/>
          </m:rPr>
          <w:rPr>
            <w:rFonts w:ascii="Cambria Math" w:hAnsi="Cambria Math" w:cs="Times New Roman"/>
            <w:sz w:val="26"/>
            <w:szCs w:val="26"/>
          </w:rPr>
          <m:t>=</m:t>
        </m:r>
        <m:nary>
          <m:naryPr>
            <m:chr m:val="∑"/>
            <m:limLoc m:val="undOvr"/>
            <m:ctrlPr>
              <w:rPr>
                <w:rFonts w:ascii="Cambria Math" w:hAnsi="Cambria Math" w:cs="Times New Roman"/>
                <w:b/>
                <w:i/>
                <w:sz w:val="26"/>
                <w:szCs w:val="26"/>
              </w:rPr>
            </m:ctrlPr>
          </m:naryPr>
          <m:sub>
            <m:r>
              <m:rPr>
                <m:sty m:val="bi"/>
              </m:rPr>
              <w:rPr>
                <w:rFonts w:ascii="Cambria Math" w:hAnsi="Cambria Math" w:cs="Times New Roman"/>
                <w:sz w:val="26"/>
                <w:szCs w:val="26"/>
              </w:rPr>
              <m:t>j=1</m:t>
            </m:r>
          </m:sub>
          <m:sup>
            <m:sSub>
              <m:sSubPr>
                <m:ctrlPr>
                  <w:rPr>
                    <w:rFonts w:ascii="Cambria Math" w:hAnsi="Cambria Math" w:cs="Times New Roman"/>
                    <w:b/>
                    <w:i/>
                    <w:sz w:val="26"/>
                    <w:szCs w:val="26"/>
                  </w:rPr>
                </m:ctrlPr>
              </m:sSubPr>
              <m:e>
                <m:r>
                  <m:rPr>
                    <m:sty m:val="bi"/>
                  </m:rPr>
                  <w:rPr>
                    <w:rFonts w:ascii="Cambria Math" w:hAnsi="Cambria Math" w:cs="Times New Roman"/>
                    <w:sz w:val="26"/>
                    <w:szCs w:val="26"/>
                  </w:rPr>
                  <m:t>n</m:t>
                </m:r>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sub>
            </m:sSub>
          </m:sup>
          <m:e>
            <m:f>
              <m:fPr>
                <m:ctrlPr>
                  <w:rPr>
                    <w:rFonts w:ascii="Cambria Math" w:hAnsi="Cambria Math" w:cs="Times New Roman"/>
                    <w:b/>
                    <w:i/>
                    <w:sz w:val="26"/>
                    <w:szCs w:val="26"/>
                  </w:rPr>
                </m:ctrlPr>
              </m:fPr>
              <m:num>
                <m:sSub>
                  <m:sSubPr>
                    <m:ctrlPr>
                      <w:rPr>
                        <w:rFonts w:ascii="Cambria Math" w:hAnsi="Cambria Math" w:cs="Times New Roman"/>
                        <w:b/>
                        <w:i/>
                        <w:sz w:val="26"/>
                        <w:szCs w:val="26"/>
                      </w:rPr>
                    </m:ctrlPr>
                  </m:sSubPr>
                  <m:e>
                    <m:r>
                      <m:rPr>
                        <m:sty m:val="bi"/>
                      </m:rPr>
                      <w:rPr>
                        <w:rFonts w:ascii="Cambria Math" w:hAnsi="Cambria Math" w:cs="Times New Roman"/>
                        <w:sz w:val="26"/>
                        <w:szCs w:val="26"/>
                      </w:rPr>
                      <m:t>X</m:t>
                    </m:r>
                  </m:e>
                  <m:sub>
                    <m:r>
                      <m:rPr>
                        <m:sty m:val="bi"/>
                      </m:rPr>
                      <w:rPr>
                        <w:rFonts w:ascii="Cambria Math" w:hAnsi="Cambria Math" w:cs="Times New Roman"/>
                        <w:sz w:val="26"/>
                        <w:szCs w:val="26"/>
                      </w:rPr>
                      <m:t>j</m:t>
                    </m:r>
                  </m:sub>
                </m:sSub>
              </m:num>
              <m:den>
                <m:sSub>
                  <m:sSubPr>
                    <m:ctrlPr>
                      <w:rPr>
                        <w:rFonts w:ascii="Cambria Math" w:hAnsi="Cambria Math" w:cs="Times New Roman"/>
                        <w:b/>
                        <w:i/>
                        <w:sz w:val="26"/>
                        <w:szCs w:val="26"/>
                      </w:rPr>
                    </m:ctrlPr>
                  </m:sSubPr>
                  <m:e>
                    <m:r>
                      <m:rPr>
                        <m:sty m:val="bi"/>
                      </m:rPr>
                      <w:rPr>
                        <w:rFonts w:ascii="Cambria Math" w:hAnsi="Cambria Math" w:cs="Times New Roman"/>
                        <w:sz w:val="26"/>
                        <w:szCs w:val="26"/>
                      </w:rPr>
                      <m:t>n</m:t>
                    </m:r>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sub>
                </m:sSub>
              </m:den>
            </m:f>
          </m:e>
        </m:nary>
      </m:oMath>
    </w:p>
    <w:p w:rsidR="00C47CD5" w:rsidRPr="0078095D" w:rsidRDefault="00C47CD5" w:rsidP="00C47CD5">
      <w:pPr>
        <w:bidi/>
        <w:jc w:val="both"/>
        <w:rPr>
          <w:rFonts w:ascii="Times New Roman" w:hAnsi="Times New Roman" w:cs="Times New Roman"/>
          <w:b/>
          <w:sz w:val="26"/>
          <w:szCs w:val="26"/>
          <w:rtl/>
        </w:rPr>
      </w:pPr>
      <w:r w:rsidRPr="0078095D">
        <w:rPr>
          <w:rFonts w:ascii="Times New Roman" w:hAnsi="Times New Roman" w:cs="Times New Roman" w:hint="cs"/>
          <w:b/>
          <w:sz w:val="26"/>
          <w:szCs w:val="26"/>
          <w:rtl/>
        </w:rPr>
        <w:t>و بعدما يتم تجميع العناقيد تعطي المسافة للعنقود الجديد</w:t>
      </w:r>
    </w:p>
    <w:p w:rsidR="00C47CD5" w:rsidRPr="0078095D" w:rsidRDefault="009B2405" w:rsidP="005A5874">
      <w:pPr>
        <w:bidi/>
        <w:jc w:val="center"/>
        <w:rPr>
          <w:rFonts w:ascii="Times New Roman" w:eastAsiaTheme="minorEastAsia" w:hAnsi="Times New Roman" w:cs="Times New Roman"/>
          <w:b/>
          <w:sz w:val="26"/>
          <w:szCs w:val="26"/>
        </w:rPr>
      </w:pPr>
      <m:oMath>
        <m:sSub>
          <m:sSubPr>
            <m:ctrlPr>
              <w:rPr>
                <w:rFonts w:ascii="Cambria Math" w:hAnsi="Cambria Math" w:cs="Times New Roman"/>
                <w:b/>
                <w:i/>
                <w:sz w:val="26"/>
                <w:szCs w:val="26"/>
              </w:rPr>
            </m:ctrlPr>
          </m:sSubPr>
          <m:e>
            <m:acc>
              <m:accPr>
                <m:chr m:val="̅"/>
                <m:ctrlPr>
                  <w:rPr>
                    <w:rFonts w:ascii="Cambria Math" w:hAnsi="Cambria Math" w:cs="Times New Roman"/>
                    <w:b/>
                    <w:i/>
                    <w:sz w:val="26"/>
                    <w:szCs w:val="26"/>
                  </w:rPr>
                </m:ctrlPr>
              </m:accPr>
              <m:e>
                <m:r>
                  <m:rPr>
                    <m:sty m:val="bi"/>
                  </m:rPr>
                  <w:rPr>
                    <w:rFonts w:ascii="Cambria Math" w:hAnsi="Cambria Math" w:cs="Times New Roman"/>
                    <w:sz w:val="26"/>
                    <w:szCs w:val="26"/>
                  </w:rPr>
                  <m:t>X</m:t>
                </m:r>
              </m:e>
            </m:acc>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sub>
        </m:sSub>
        <m:r>
          <m:rPr>
            <m:sty m:val="bi"/>
          </m:rPr>
          <w:rPr>
            <w:rFonts w:ascii="Cambria Math" w:hAnsi="Cambria Math" w:cs="Times New Roman"/>
            <w:sz w:val="26"/>
            <w:szCs w:val="26"/>
          </w:rPr>
          <m:t>=</m:t>
        </m:r>
        <m:f>
          <m:fPr>
            <m:ctrlPr>
              <w:rPr>
                <w:rFonts w:ascii="Cambria Math" w:hAnsi="Cambria Math" w:cs="Times New Roman"/>
                <w:b/>
                <w:i/>
                <w:sz w:val="26"/>
                <w:szCs w:val="26"/>
              </w:rPr>
            </m:ctrlPr>
          </m:fPr>
          <m:num>
            <m:sSub>
              <m:sSubPr>
                <m:ctrlPr>
                  <w:rPr>
                    <w:rFonts w:ascii="Cambria Math" w:hAnsi="Cambria Math" w:cs="Times New Roman"/>
                    <w:b/>
                    <w:i/>
                    <w:sz w:val="26"/>
                    <w:szCs w:val="26"/>
                  </w:rPr>
                </m:ctrlPr>
              </m:sSubPr>
              <m:e>
                <m:r>
                  <m:rPr>
                    <m:sty m:val="bi"/>
                  </m:rPr>
                  <w:rPr>
                    <w:rFonts w:ascii="Cambria Math" w:hAnsi="Cambria Math" w:cs="Times New Roman"/>
                    <w:sz w:val="26"/>
                    <w:szCs w:val="26"/>
                  </w:rPr>
                  <m:t>n</m:t>
                </m:r>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sub>
            </m:sSub>
            <m:sSub>
              <m:sSubPr>
                <m:ctrlPr>
                  <w:rPr>
                    <w:rFonts w:ascii="Cambria Math" w:hAnsi="Cambria Math" w:cs="Times New Roman"/>
                    <w:b/>
                    <w:i/>
                    <w:sz w:val="26"/>
                    <w:szCs w:val="26"/>
                  </w:rPr>
                </m:ctrlPr>
              </m:sSubPr>
              <m:e>
                <m:acc>
                  <m:accPr>
                    <m:chr m:val="̅"/>
                    <m:ctrlPr>
                      <w:rPr>
                        <w:rFonts w:ascii="Cambria Math" w:hAnsi="Cambria Math" w:cs="Times New Roman"/>
                        <w:b/>
                        <w:i/>
                        <w:sz w:val="26"/>
                        <w:szCs w:val="26"/>
                      </w:rPr>
                    </m:ctrlPr>
                  </m:accPr>
                  <m:e>
                    <m:r>
                      <m:rPr>
                        <m:sty m:val="bi"/>
                      </m:rPr>
                      <w:rPr>
                        <w:rFonts w:ascii="Cambria Math" w:hAnsi="Cambria Math" w:cs="Times New Roman"/>
                        <w:sz w:val="26"/>
                        <w:szCs w:val="26"/>
                      </w:rPr>
                      <m:t>X</m:t>
                    </m:r>
                  </m:e>
                </m:acc>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sub>
            </m:sSub>
            <m:r>
              <m:rPr>
                <m:sty m:val="bi"/>
              </m:rPr>
              <w:rPr>
                <w:rFonts w:ascii="Cambria Math" w:hAnsi="Cambria Math" w:cs="Times New Roman"/>
                <w:sz w:val="26"/>
                <w:szCs w:val="26"/>
              </w:rPr>
              <m:t>+</m:t>
            </m:r>
            <m:sSub>
              <m:sSubPr>
                <m:ctrlPr>
                  <w:rPr>
                    <w:rFonts w:ascii="Cambria Math" w:hAnsi="Cambria Math" w:cs="Times New Roman"/>
                    <w:b/>
                    <w:i/>
                    <w:sz w:val="26"/>
                    <w:szCs w:val="26"/>
                  </w:rPr>
                </m:ctrlPr>
              </m:sSubPr>
              <m:e>
                <m:r>
                  <m:rPr>
                    <m:sty m:val="bi"/>
                  </m:rPr>
                  <w:rPr>
                    <w:rFonts w:ascii="Cambria Math" w:hAnsi="Cambria Math" w:cs="Times New Roman"/>
                    <w:sz w:val="26"/>
                    <w:szCs w:val="26"/>
                  </w:rPr>
                  <m:t>n</m:t>
                </m:r>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sub>
            </m:sSub>
            <m:sSub>
              <m:sSubPr>
                <m:ctrlPr>
                  <w:rPr>
                    <w:rFonts w:ascii="Cambria Math" w:hAnsi="Cambria Math" w:cs="Times New Roman"/>
                    <w:b/>
                    <w:i/>
                    <w:sz w:val="26"/>
                    <w:szCs w:val="26"/>
                  </w:rPr>
                </m:ctrlPr>
              </m:sSubPr>
              <m:e>
                <m:acc>
                  <m:accPr>
                    <m:chr m:val="̅"/>
                    <m:ctrlPr>
                      <w:rPr>
                        <w:rFonts w:ascii="Cambria Math" w:hAnsi="Cambria Math" w:cs="Times New Roman"/>
                        <w:b/>
                        <w:i/>
                        <w:sz w:val="26"/>
                        <w:szCs w:val="26"/>
                      </w:rPr>
                    </m:ctrlPr>
                  </m:accPr>
                  <m:e>
                    <m:r>
                      <m:rPr>
                        <m:sty m:val="bi"/>
                      </m:rPr>
                      <w:rPr>
                        <w:rFonts w:ascii="Cambria Math" w:hAnsi="Cambria Math" w:cs="Times New Roman"/>
                        <w:sz w:val="26"/>
                        <w:szCs w:val="26"/>
                      </w:rPr>
                      <m:t>X</m:t>
                    </m:r>
                  </m:e>
                </m:acc>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sub>
            </m:sSub>
          </m:num>
          <m:den>
            <m:sSub>
              <m:sSubPr>
                <m:ctrlPr>
                  <w:rPr>
                    <w:rFonts w:ascii="Cambria Math" w:hAnsi="Cambria Math" w:cs="Times New Roman"/>
                    <w:b/>
                    <w:i/>
                    <w:sz w:val="26"/>
                    <w:szCs w:val="26"/>
                  </w:rPr>
                </m:ctrlPr>
              </m:sSubPr>
              <m:e>
                <m:r>
                  <m:rPr>
                    <m:sty m:val="bi"/>
                  </m:rPr>
                  <w:rPr>
                    <w:rFonts w:ascii="Cambria Math" w:hAnsi="Cambria Math" w:cs="Times New Roman"/>
                    <w:sz w:val="26"/>
                    <w:szCs w:val="26"/>
                  </w:rPr>
                  <m:t>n</m:t>
                </m:r>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sub>
            </m:sSub>
            <m:r>
              <m:rPr>
                <m:sty m:val="bi"/>
              </m:rPr>
              <w:rPr>
                <w:rFonts w:ascii="Cambria Math" w:hAnsi="Cambria Math" w:cs="Times New Roman"/>
                <w:sz w:val="26"/>
                <w:szCs w:val="26"/>
              </w:rPr>
              <m:t>+</m:t>
            </m:r>
            <m:sSub>
              <m:sSubPr>
                <m:ctrlPr>
                  <w:rPr>
                    <w:rFonts w:ascii="Cambria Math" w:hAnsi="Cambria Math" w:cs="Times New Roman"/>
                    <w:b/>
                    <w:i/>
                    <w:sz w:val="26"/>
                    <w:szCs w:val="26"/>
                  </w:rPr>
                </m:ctrlPr>
              </m:sSubPr>
              <m:e>
                <m:r>
                  <m:rPr>
                    <m:sty m:val="bi"/>
                  </m:rPr>
                  <w:rPr>
                    <w:rFonts w:ascii="Cambria Math" w:hAnsi="Cambria Math" w:cs="Times New Roman"/>
                    <w:sz w:val="26"/>
                    <w:szCs w:val="26"/>
                  </w:rPr>
                  <m:t>n</m:t>
                </m:r>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sub>
            </m:sSub>
          </m:den>
        </m:f>
      </m:oMath>
      <w:r w:rsidR="005A5874" w:rsidRPr="0078095D">
        <w:rPr>
          <w:rFonts w:ascii="Times New Roman" w:eastAsiaTheme="minorEastAsia" w:hAnsi="Times New Roman" w:cs="Times New Roman"/>
          <w:bCs/>
          <w:sz w:val="26"/>
          <w:szCs w:val="26"/>
        </w:rPr>
        <w:t>………(6)</w:t>
      </w:r>
    </w:p>
    <w:p w:rsidR="0027416D" w:rsidRPr="0078095D" w:rsidRDefault="0027416D" w:rsidP="0027416D">
      <w:pPr>
        <w:bidi/>
        <w:jc w:val="both"/>
        <w:rPr>
          <w:rFonts w:ascii="Times New Roman" w:hAnsi="Times New Roman" w:cs="Times New Roman"/>
          <w:bCs/>
          <w:sz w:val="26"/>
          <w:szCs w:val="26"/>
          <w:rtl/>
        </w:rPr>
      </w:pPr>
      <w:r w:rsidRPr="0078095D">
        <w:rPr>
          <w:rFonts w:ascii="Times New Roman" w:hAnsi="Times New Roman" w:cs="Times New Roman" w:hint="cs"/>
          <w:bCs/>
          <w:sz w:val="26"/>
          <w:szCs w:val="26"/>
          <w:rtl/>
        </w:rPr>
        <w:t>ﻃﺮﻳﻘﺔالوسيط</w:t>
      </w:r>
      <w:r w:rsidR="00CF2D54" w:rsidRPr="0078095D">
        <w:rPr>
          <w:rFonts w:ascii="Times New Roman" w:hAnsi="Times New Roman" w:cs="Times New Roman"/>
          <w:bCs/>
          <w:sz w:val="26"/>
          <w:szCs w:val="26"/>
        </w:rPr>
        <w:t>(Median method)</w:t>
      </w:r>
      <w:r w:rsidR="00BA2507">
        <w:rPr>
          <w:rFonts w:ascii="Times New Roman" w:hAnsi="Times New Roman" w:cs="Times New Roman" w:hint="cs"/>
          <w:bCs/>
          <w:sz w:val="26"/>
          <w:szCs w:val="26"/>
          <w:rtl/>
        </w:rPr>
        <w:t>:</w:t>
      </w:r>
      <w:r w:rsidR="00BA2507" w:rsidRPr="00BA2507">
        <w:rPr>
          <w:rFonts w:ascii="Times New Roman" w:hAnsi="Times New Roman" w:cs="Times New Roman"/>
          <w:bCs/>
          <w:sz w:val="26"/>
          <w:szCs w:val="26"/>
          <w:vertAlign w:val="superscript"/>
        </w:rPr>
        <w:t>[1]</w:t>
      </w:r>
    </w:p>
    <w:p w:rsidR="00B819B6" w:rsidRPr="0078095D" w:rsidRDefault="0027416D" w:rsidP="00B819B6">
      <w:pPr>
        <w:bidi/>
        <w:jc w:val="both"/>
        <w:rPr>
          <w:rFonts w:ascii="Times New Roman" w:hAnsi="Times New Roman" w:cs="Times New Roman"/>
          <w:b/>
          <w:sz w:val="26"/>
          <w:szCs w:val="26"/>
          <w:rtl/>
        </w:rPr>
      </w:pPr>
      <w:r w:rsidRPr="0078095D">
        <w:rPr>
          <w:rFonts w:ascii="Times New Roman" w:hAnsi="Times New Roman" w:cs="Times New Roman" w:hint="cs"/>
          <w:b/>
          <w:sz w:val="26"/>
          <w:szCs w:val="26"/>
          <w:rtl/>
        </w:rPr>
        <w:lastRenderedPageBreak/>
        <w:t xml:space="preserve">في حالة ما اذا تم تجميع عنقودين بطريقة النقطة الوسطي و كان العنقود </w:t>
      </w:r>
      <m:oMath>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oMath>
      <w:r w:rsidRPr="0078095D">
        <w:rPr>
          <w:rFonts w:ascii="Times New Roman" w:hAnsi="Times New Roman" w:cs="Times New Roman" w:hint="cs"/>
          <w:b/>
          <w:sz w:val="26"/>
          <w:szCs w:val="26"/>
          <w:rtl/>
        </w:rPr>
        <w:t xml:space="preserve">لايحتوي على مجموعات جزئية اكبر من </w:t>
      </w:r>
      <m:oMath>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oMath>
      <w:r w:rsidRPr="0078095D">
        <w:rPr>
          <w:rFonts w:ascii="Times New Roman" w:hAnsi="Times New Roman" w:cs="Times New Roman" w:hint="cs"/>
          <w:b/>
          <w:sz w:val="26"/>
          <w:szCs w:val="26"/>
          <w:rtl/>
        </w:rPr>
        <w:t xml:space="preserve">و المسافة المركزية </w:t>
      </w:r>
      <m:oMath>
        <m:sSub>
          <m:sSubPr>
            <m:ctrlPr>
              <w:rPr>
                <w:rFonts w:ascii="Cambria Math" w:hAnsi="Cambria Math" w:cs="Times New Roman"/>
                <w:b/>
                <w:i/>
                <w:sz w:val="26"/>
                <w:szCs w:val="26"/>
              </w:rPr>
            </m:ctrlPr>
          </m:sSubPr>
          <m:e>
            <m:acc>
              <m:accPr>
                <m:chr m:val="̅"/>
                <m:ctrlPr>
                  <w:rPr>
                    <w:rFonts w:ascii="Cambria Math" w:hAnsi="Cambria Math" w:cs="Times New Roman"/>
                    <w:b/>
                    <w:i/>
                    <w:sz w:val="26"/>
                    <w:szCs w:val="26"/>
                  </w:rPr>
                </m:ctrlPr>
              </m:accPr>
              <m:e>
                <m:r>
                  <m:rPr>
                    <m:sty m:val="bi"/>
                  </m:rPr>
                  <w:rPr>
                    <w:rFonts w:ascii="Cambria Math" w:hAnsi="Cambria Math" w:cs="Times New Roman"/>
                    <w:sz w:val="26"/>
                    <w:szCs w:val="26"/>
                  </w:rPr>
                  <m:t>X</m:t>
                </m:r>
              </m:e>
            </m:acc>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sub>
        </m:sSub>
      </m:oMath>
      <w:r w:rsidRPr="0078095D">
        <w:rPr>
          <w:rFonts w:ascii="Times New Roman" w:hAnsi="Times New Roman" w:cs="Times New Roman" w:hint="cs"/>
          <w:b/>
          <w:sz w:val="26"/>
          <w:szCs w:val="26"/>
          <w:rtl/>
        </w:rPr>
        <w:t xml:space="preserve">تكون بالنسبة ل </w:t>
      </w:r>
      <m:oMath>
        <m:sSub>
          <m:sSubPr>
            <m:ctrlPr>
              <w:rPr>
                <w:rFonts w:ascii="Cambria Math" w:hAnsi="Cambria Math" w:cs="Times New Roman"/>
                <w:b/>
                <w:i/>
                <w:sz w:val="26"/>
                <w:szCs w:val="26"/>
              </w:rPr>
            </m:ctrlPr>
          </m:sSubPr>
          <m:e>
            <m:acc>
              <m:accPr>
                <m:chr m:val="̅"/>
                <m:ctrlPr>
                  <w:rPr>
                    <w:rFonts w:ascii="Cambria Math" w:hAnsi="Cambria Math" w:cs="Times New Roman"/>
                    <w:b/>
                    <w:i/>
                    <w:sz w:val="26"/>
                    <w:szCs w:val="26"/>
                  </w:rPr>
                </m:ctrlPr>
              </m:accPr>
              <m:e>
                <m:r>
                  <m:rPr>
                    <m:sty m:val="bi"/>
                  </m:rPr>
                  <w:rPr>
                    <w:rFonts w:ascii="Cambria Math" w:hAnsi="Cambria Math" w:cs="Times New Roman"/>
                    <w:sz w:val="26"/>
                    <w:szCs w:val="26"/>
                  </w:rPr>
                  <m:t>X</m:t>
                </m:r>
              </m:e>
            </m:acc>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sub>
        </m:sSub>
      </m:oMath>
      <w:r w:rsidRPr="0078095D">
        <w:rPr>
          <w:rFonts w:ascii="Times New Roman" w:hAnsi="Times New Roman" w:cs="Times New Roman" w:hint="cs"/>
          <w:b/>
          <w:sz w:val="26"/>
          <w:szCs w:val="26"/>
          <w:rtl/>
        </w:rPr>
        <w:t xml:space="preserve">اكثر مقارنة ب </w:t>
      </w:r>
      <m:oMath>
        <m:sSub>
          <m:sSubPr>
            <m:ctrlPr>
              <w:rPr>
                <w:rFonts w:ascii="Cambria Math" w:hAnsi="Cambria Math" w:cs="Times New Roman"/>
                <w:b/>
                <w:i/>
                <w:sz w:val="26"/>
                <w:szCs w:val="26"/>
              </w:rPr>
            </m:ctrlPr>
          </m:sSubPr>
          <m:e>
            <m:acc>
              <m:accPr>
                <m:chr m:val="̅"/>
                <m:ctrlPr>
                  <w:rPr>
                    <w:rFonts w:ascii="Cambria Math" w:hAnsi="Cambria Math" w:cs="Times New Roman"/>
                    <w:b/>
                    <w:i/>
                    <w:sz w:val="26"/>
                    <w:szCs w:val="26"/>
                  </w:rPr>
                </m:ctrlPr>
              </m:accPr>
              <m:e>
                <m:r>
                  <m:rPr>
                    <m:sty m:val="bi"/>
                  </m:rPr>
                  <w:rPr>
                    <w:rFonts w:ascii="Cambria Math" w:hAnsi="Cambria Math" w:cs="Times New Roman"/>
                    <w:sz w:val="26"/>
                    <w:szCs w:val="26"/>
                  </w:rPr>
                  <m:t>X</m:t>
                </m:r>
              </m:e>
            </m:acc>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sub>
        </m:sSub>
      </m:oMath>
      <w:r w:rsidRPr="0078095D">
        <w:rPr>
          <w:rFonts w:ascii="Times New Roman" w:hAnsi="Times New Roman" w:cs="Times New Roman" w:hint="cs"/>
          <w:b/>
          <w:sz w:val="26"/>
          <w:szCs w:val="26"/>
          <w:rtl/>
        </w:rPr>
        <w:t xml:space="preserve">و بالتالي يمكننا استعمال هذه الطريقة للدمج الخطي بالنسبة للعنقود </w:t>
      </w:r>
      <m:oMath>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oMath>
      <w:r w:rsidR="00B819B6" w:rsidRPr="0078095D">
        <w:rPr>
          <w:rFonts w:ascii="Times New Roman" w:eastAsiaTheme="minorEastAsia" w:hAnsi="Times New Roman" w:cs="Times New Roman" w:hint="cs"/>
          <w:b/>
          <w:sz w:val="26"/>
          <w:szCs w:val="26"/>
          <w:rtl/>
        </w:rPr>
        <w:t xml:space="preserve"> و </w:t>
      </w:r>
      <m:oMath>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oMath>
      <w:r w:rsidRPr="0078095D">
        <w:rPr>
          <w:rFonts w:ascii="Times New Roman" w:hAnsi="Times New Roman" w:cs="Times New Roman" w:hint="cs"/>
          <w:b/>
          <w:sz w:val="26"/>
          <w:szCs w:val="26"/>
          <w:rtl/>
        </w:rPr>
        <w:t xml:space="preserve">في النقطة التي تعطي المسافة </w:t>
      </w:r>
      <w:r w:rsidR="00B819B6" w:rsidRPr="0078095D">
        <w:rPr>
          <w:rFonts w:ascii="Times New Roman" w:hAnsi="Times New Roman" w:cs="Times New Roman" w:hint="cs"/>
          <w:b/>
          <w:sz w:val="26"/>
          <w:szCs w:val="26"/>
          <w:rtl/>
        </w:rPr>
        <w:t>:</w:t>
      </w:r>
    </w:p>
    <w:p w:rsidR="005A5874" w:rsidRPr="0078095D" w:rsidRDefault="009B2405" w:rsidP="005A5874">
      <w:pPr>
        <w:bidi/>
        <w:jc w:val="center"/>
        <w:rPr>
          <w:rFonts w:ascii="Times New Roman" w:eastAsiaTheme="minorEastAsia" w:hAnsi="Times New Roman" w:cs="Times New Roman"/>
          <w:b/>
          <w:sz w:val="26"/>
          <w:szCs w:val="26"/>
          <w:rtl/>
        </w:rPr>
      </w:pPr>
      <m:oMath>
        <m:sSub>
          <m:sSubPr>
            <m:ctrlPr>
              <w:rPr>
                <w:rFonts w:ascii="Cambria Math" w:hAnsi="Cambria Math" w:cs="Times New Roman"/>
                <w:b/>
                <w:i/>
                <w:sz w:val="26"/>
                <w:szCs w:val="26"/>
              </w:rPr>
            </m:ctrlPr>
          </m:sSubPr>
          <m:e>
            <m:r>
              <m:rPr>
                <m:sty m:val="bi"/>
              </m:rPr>
              <w:rPr>
                <w:rFonts w:ascii="Cambria Math" w:hAnsi="Cambria Math" w:cs="Times New Roman"/>
                <w:sz w:val="26"/>
                <w:szCs w:val="26"/>
              </w:rPr>
              <m:t>m</m:t>
            </m:r>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sub>
        </m:sSub>
        <m:r>
          <m:rPr>
            <m:sty m:val="bi"/>
          </m:rPr>
          <w:rPr>
            <w:rFonts w:ascii="Cambria Math" w:hAnsi="Cambria Math" w:cs="Times New Roman"/>
            <w:sz w:val="26"/>
            <w:szCs w:val="26"/>
          </w:rPr>
          <m:t>=</m:t>
        </m:r>
        <m:f>
          <m:fPr>
            <m:ctrlPr>
              <w:rPr>
                <w:rFonts w:ascii="Cambria Math" w:hAnsi="Cambria Math" w:cs="Times New Roman"/>
                <w:b/>
                <w:i/>
                <w:sz w:val="26"/>
                <w:szCs w:val="26"/>
              </w:rPr>
            </m:ctrlPr>
          </m:fPr>
          <m:num>
            <m:sSub>
              <m:sSubPr>
                <m:ctrlPr>
                  <w:rPr>
                    <w:rFonts w:ascii="Cambria Math" w:hAnsi="Cambria Math" w:cs="Times New Roman"/>
                    <w:b/>
                    <w:i/>
                    <w:sz w:val="26"/>
                    <w:szCs w:val="26"/>
                  </w:rPr>
                </m:ctrlPr>
              </m:sSubPr>
              <m:e>
                <m:acc>
                  <m:accPr>
                    <m:chr m:val="̅"/>
                    <m:ctrlPr>
                      <w:rPr>
                        <w:rFonts w:ascii="Cambria Math" w:hAnsi="Cambria Math" w:cs="Times New Roman"/>
                        <w:b/>
                        <w:i/>
                        <w:sz w:val="26"/>
                        <w:szCs w:val="26"/>
                      </w:rPr>
                    </m:ctrlPr>
                  </m:accPr>
                  <m:e>
                    <m:r>
                      <m:rPr>
                        <m:sty m:val="bi"/>
                      </m:rPr>
                      <w:rPr>
                        <w:rFonts w:ascii="Cambria Math" w:hAnsi="Cambria Math" w:cs="Times New Roman"/>
                        <w:sz w:val="26"/>
                        <w:szCs w:val="26"/>
                      </w:rPr>
                      <m:t>X</m:t>
                    </m:r>
                  </m:e>
                </m:acc>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sub>
            </m:sSub>
            <m:r>
              <m:rPr>
                <m:sty m:val="bi"/>
              </m:rPr>
              <w:rPr>
                <w:rFonts w:ascii="Cambria Math" w:hAnsi="Cambria Math" w:cs="Times New Roman"/>
                <w:sz w:val="26"/>
                <w:szCs w:val="26"/>
              </w:rPr>
              <m:t>+</m:t>
            </m:r>
            <m:sSub>
              <m:sSubPr>
                <m:ctrlPr>
                  <w:rPr>
                    <w:rFonts w:ascii="Cambria Math" w:hAnsi="Cambria Math" w:cs="Times New Roman"/>
                    <w:b/>
                    <w:i/>
                    <w:sz w:val="26"/>
                    <w:szCs w:val="26"/>
                  </w:rPr>
                </m:ctrlPr>
              </m:sSubPr>
              <m:e>
                <m:acc>
                  <m:accPr>
                    <m:chr m:val="̅"/>
                    <m:ctrlPr>
                      <w:rPr>
                        <w:rFonts w:ascii="Cambria Math" w:hAnsi="Cambria Math" w:cs="Times New Roman"/>
                        <w:b/>
                        <w:i/>
                        <w:sz w:val="26"/>
                        <w:szCs w:val="26"/>
                      </w:rPr>
                    </m:ctrlPr>
                  </m:accPr>
                  <m:e>
                    <m:r>
                      <m:rPr>
                        <m:sty m:val="bi"/>
                      </m:rPr>
                      <w:rPr>
                        <w:rFonts w:ascii="Cambria Math" w:hAnsi="Cambria Math" w:cs="Times New Roman"/>
                        <w:sz w:val="26"/>
                        <w:szCs w:val="26"/>
                      </w:rPr>
                      <m:t>X</m:t>
                    </m:r>
                  </m:e>
                </m:acc>
              </m:e>
              <m:sub>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2</m:t>
                    </m:r>
                  </m:sub>
                </m:sSub>
              </m:sub>
            </m:sSub>
          </m:num>
          <m:den>
            <m:r>
              <m:rPr>
                <m:sty m:val="bi"/>
              </m:rPr>
              <w:rPr>
                <w:rFonts w:ascii="Cambria Math" w:hAnsi="Cambria Math" w:cs="Times New Roman"/>
                <w:sz w:val="26"/>
                <w:szCs w:val="26"/>
              </w:rPr>
              <m:t>2</m:t>
            </m:r>
          </m:den>
        </m:f>
      </m:oMath>
      <w:r w:rsidR="005A5874" w:rsidRPr="0078095D">
        <w:rPr>
          <w:rFonts w:ascii="Times New Roman" w:eastAsiaTheme="minorEastAsia" w:hAnsi="Times New Roman" w:cs="Times New Roman"/>
          <w:bCs/>
          <w:sz w:val="26"/>
          <w:szCs w:val="26"/>
        </w:rPr>
        <w:t>………(7)</w:t>
      </w:r>
    </w:p>
    <w:p w:rsidR="005A5874" w:rsidRPr="0078095D" w:rsidRDefault="0027416D" w:rsidP="009E7A04">
      <w:pPr>
        <w:bidi/>
        <w:jc w:val="both"/>
        <w:rPr>
          <w:rFonts w:ascii="Times New Roman" w:hAnsi="Times New Roman" w:cs="Times New Roman"/>
          <w:b/>
          <w:sz w:val="26"/>
          <w:szCs w:val="26"/>
          <w:rtl/>
        </w:rPr>
      </w:pPr>
      <w:r w:rsidRPr="0078095D">
        <w:rPr>
          <w:rFonts w:ascii="Times New Roman" w:hAnsi="Times New Roman" w:cs="Times New Roman" w:hint="cs"/>
          <w:b/>
          <w:sz w:val="26"/>
          <w:szCs w:val="26"/>
          <w:rtl/>
        </w:rPr>
        <w:t>و بالتالي العناقيد التي يكون لها أصغر مسافة يتم دمجها في كل مرحلة .</w:t>
      </w:r>
    </w:p>
    <w:p w:rsidR="00C47CD5" w:rsidRPr="0078095D" w:rsidRDefault="00327691" w:rsidP="00083AF5">
      <w:pPr>
        <w:bidi/>
        <w:jc w:val="both"/>
        <w:rPr>
          <w:rFonts w:ascii="Times New Roman" w:hAnsi="Times New Roman" w:cs="Times New Roman"/>
          <w:bCs/>
          <w:sz w:val="26"/>
          <w:szCs w:val="26"/>
          <w:rtl/>
        </w:rPr>
      </w:pPr>
      <w:r w:rsidRPr="0078095D">
        <w:rPr>
          <w:rFonts w:ascii="Times New Roman" w:hAnsi="Times New Roman" w:cs="Times New Roman" w:hint="cs"/>
          <w:bCs/>
          <w:sz w:val="26"/>
          <w:szCs w:val="26"/>
          <w:rtl/>
        </w:rPr>
        <w:t>ﻃﺮﻳﻘﺔوارد</w:t>
      </w:r>
      <w:r w:rsidR="0014525D" w:rsidRPr="0078095D">
        <w:rPr>
          <w:rFonts w:ascii="Times New Roman" w:hAnsi="Times New Roman" w:cs="Times New Roman"/>
          <w:bCs/>
          <w:sz w:val="26"/>
          <w:szCs w:val="26"/>
        </w:rPr>
        <w:t>(Ward’s Methods)</w:t>
      </w:r>
      <w:r w:rsidR="0014525D" w:rsidRPr="0078095D">
        <w:rPr>
          <w:rFonts w:ascii="Times New Roman" w:hAnsi="Times New Roman" w:cs="Times New Roman" w:hint="cs"/>
          <w:bCs/>
          <w:sz w:val="26"/>
          <w:szCs w:val="26"/>
          <w:rtl/>
        </w:rPr>
        <w:t>:</w:t>
      </w:r>
      <w:r w:rsidR="00083AF5" w:rsidRPr="00083AF5">
        <w:rPr>
          <w:rFonts w:ascii="Times New Roman" w:hAnsi="Times New Roman" w:cs="Times New Roman"/>
          <w:bCs/>
          <w:color w:val="262626" w:themeColor="text1" w:themeTint="D9"/>
          <w:sz w:val="26"/>
          <w:szCs w:val="26"/>
          <w:vertAlign w:val="superscript"/>
        </w:rPr>
        <w:t>[11]</w:t>
      </w:r>
    </w:p>
    <w:p w:rsidR="00327691" w:rsidRPr="0078095D" w:rsidRDefault="00327691" w:rsidP="00327691">
      <w:pPr>
        <w:bidi/>
        <w:jc w:val="both"/>
        <w:rPr>
          <w:rFonts w:ascii="Times New Roman" w:hAnsi="Times New Roman" w:cs="Times New Roman"/>
          <w:b/>
          <w:sz w:val="26"/>
          <w:szCs w:val="26"/>
          <w:rtl/>
        </w:rPr>
      </w:pPr>
      <w:r w:rsidRPr="0078095D">
        <w:rPr>
          <w:rFonts w:ascii="Times New Roman" w:hAnsi="Times New Roman" w:cs="Times New Roman" w:hint="cs"/>
          <w:b/>
          <w:sz w:val="26"/>
          <w:szCs w:val="26"/>
          <w:rtl/>
        </w:rPr>
        <w:t>تعتمد هذه الطريقة في تحليل الهرمي على حجم مجموع مربعات الاخطاء بين كل عنقودين مجتمعين و يكون الهدف في كل خطوة تجميع هو تقليل الزيادة في مجموع مربعات الأخطاء و تعطى بالعلاقة التالية :-</w:t>
      </w:r>
    </w:p>
    <w:p w:rsidR="00447180" w:rsidRPr="0078095D" w:rsidRDefault="00447180" w:rsidP="005A5874">
      <w:pPr>
        <w:bidi/>
        <w:jc w:val="center"/>
        <w:rPr>
          <w:rFonts w:ascii="Times New Roman" w:hAnsi="Times New Roman" w:cs="Times New Roman"/>
          <w:b/>
          <w:sz w:val="26"/>
          <w:szCs w:val="26"/>
        </w:rPr>
      </w:pPr>
      <m:oMath>
        <m:r>
          <m:rPr>
            <m:sty m:val="bi"/>
          </m:rPr>
          <w:rPr>
            <w:rFonts w:ascii="Cambria Math" w:hAnsi="Cambria Math" w:cs="Times New Roman"/>
            <w:sz w:val="26"/>
            <w:szCs w:val="26"/>
          </w:rPr>
          <m:t>E</m:t>
        </m:r>
        <m:sSub>
          <m:sSubPr>
            <m:ctrlPr>
              <w:rPr>
                <w:rFonts w:ascii="Cambria Math" w:hAnsi="Cambria Math" w:cs="Times New Roman"/>
                <w:b/>
                <w:i/>
                <w:sz w:val="26"/>
                <w:szCs w:val="26"/>
              </w:rPr>
            </m:ctrlPr>
          </m:sSubPr>
          <m:e>
            <m:r>
              <m:rPr>
                <m:sty m:val="bi"/>
              </m:rPr>
              <w:rPr>
                <w:rFonts w:ascii="Cambria Math" w:hAnsi="Cambria Math" w:cs="Times New Roman"/>
                <w:sz w:val="26"/>
                <w:szCs w:val="26"/>
              </w:rPr>
              <m:t>m</m:t>
            </m:r>
          </m:e>
          <m:sub/>
        </m:sSub>
        <m:r>
          <m:rPr>
            <m:sty m:val="bi"/>
          </m:rPr>
          <w:rPr>
            <w:rFonts w:ascii="Cambria Math" w:hAnsi="Cambria Math" w:cs="Times New Roman"/>
            <w:sz w:val="26"/>
            <w:szCs w:val="26"/>
          </w:rPr>
          <m:t>=</m:t>
        </m:r>
        <m:nary>
          <m:naryPr>
            <m:chr m:val="∑"/>
            <m:limLoc m:val="undOvr"/>
            <m:ctrlPr>
              <w:rPr>
                <w:rFonts w:ascii="Cambria Math" w:hAnsi="Cambria Math" w:cs="Times New Roman"/>
                <w:b/>
                <w:i/>
                <w:sz w:val="26"/>
                <w:szCs w:val="26"/>
              </w:rPr>
            </m:ctrlPr>
          </m:naryPr>
          <m:sub>
            <m:r>
              <m:rPr>
                <m:sty m:val="bi"/>
              </m:rPr>
              <w:rPr>
                <w:rFonts w:ascii="Cambria Math" w:hAnsi="Cambria Math" w:cs="Times New Roman"/>
                <w:sz w:val="26"/>
                <w:szCs w:val="26"/>
              </w:rPr>
              <m:t>i=1</m:t>
            </m:r>
          </m:sub>
          <m:sup>
            <m:r>
              <m:rPr>
                <m:sty m:val="bi"/>
              </m:rPr>
              <w:rPr>
                <w:rFonts w:ascii="Cambria Math" w:hAnsi="Cambria Math" w:cs="Times New Roman"/>
                <w:sz w:val="26"/>
                <w:szCs w:val="26"/>
              </w:rPr>
              <m:t>n</m:t>
            </m:r>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sup>
          <m:e>
            <m:nary>
              <m:naryPr>
                <m:chr m:val="∑"/>
                <m:limLoc m:val="undOvr"/>
                <m:ctrlPr>
                  <w:rPr>
                    <w:rFonts w:ascii="Cambria Math" w:hAnsi="Cambria Math" w:cs="Times New Roman"/>
                    <w:b/>
                    <w:i/>
                    <w:sz w:val="26"/>
                    <w:szCs w:val="26"/>
                  </w:rPr>
                </m:ctrlPr>
              </m:naryPr>
              <m:sub>
                <m:r>
                  <m:rPr>
                    <m:sty m:val="bi"/>
                  </m:rPr>
                  <w:rPr>
                    <w:rFonts w:ascii="Cambria Math" w:hAnsi="Cambria Math" w:cs="Times New Roman"/>
                    <w:sz w:val="26"/>
                    <w:szCs w:val="26"/>
                  </w:rPr>
                  <m:t>K=1</m:t>
                </m:r>
              </m:sub>
              <m:sup>
                <m:r>
                  <m:rPr>
                    <m:sty m:val="bi"/>
                  </m:rPr>
                  <w:rPr>
                    <w:rFonts w:ascii="Cambria Math" w:hAnsi="Cambria Math" w:cs="Times New Roman"/>
                    <w:sz w:val="26"/>
                    <w:szCs w:val="26"/>
                  </w:rPr>
                  <m:t>PK</m:t>
                </m:r>
              </m:sup>
              <m:e>
                <m:r>
                  <m:rPr>
                    <m:sty m:val="bi"/>
                  </m:rPr>
                  <w:rPr>
                    <w:rFonts w:ascii="Cambria Math" w:hAnsi="Cambria Math" w:cs="Times New Roman"/>
                    <w:sz w:val="26"/>
                    <w:szCs w:val="26"/>
                  </w:rPr>
                  <m:t>(</m:t>
                </m:r>
                <m:sSub>
                  <m:sSubPr>
                    <m:ctrlPr>
                      <w:rPr>
                        <w:rFonts w:ascii="Cambria Math" w:hAnsi="Cambria Math" w:cs="Times New Roman"/>
                        <w:b/>
                        <w:i/>
                        <w:sz w:val="26"/>
                        <w:szCs w:val="26"/>
                      </w:rPr>
                    </m:ctrlPr>
                  </m:sSubPr>
                  <m:e>
                    <m:r>
                      <m:rPr>
                        <m:sty m:val="bi"/>
                      </m:rPr>
                      <w:rPr>
                        <w:rFonts w:ascii="Cambria Math" w:hAnsi="Cambria Math" w:cs="Times New Roman"/>
                        <w:sz w:val="26"/>
                        <w:szCs w:val="26"/>
                      </w:rPr>
                      <m:t>X</m:t>
                    </m:r>
                  </m:e>
                  <m:sub>
                    <m:r>
                      <m:rPr>
                        <m:sty m:val="bi"/>
                      </m:rPr>
                      <w:rPr>
                        <w:rFonts w:ascii="Cambria Math" w:hAnsi="Cambria Math" w:cs="Times New Roman"/>
                        <w:sz w:val="26"/>
                        <w:szCs w:val="26"/>
                      </w:rPr>
                      <m:t>AI.K</m:t>
                    </m:r>
                  </m:sub>
                </m:sSub>
                <m:r>
                  <m:rPr>
                    <m:sty m:val="bi"/>
                  </m:rPr>
                  <w:rPr>
                    <w:rFonts w:ascii="Cambria Math" w:hAnsi="Cambria Math" w:cs="Times New Roman"/>
                    <w:sz w:val="26"/>
                    <w:szCs w:val="26"/>
                  </w:rPr>
                  <m:t>-</m:t>
                </m:r>
                <m:sSub>
                  <m:sSubPr>
                    <m:ctrlPr>
                      <w:rPr>
                        <w:rFonts w:ascii="Cambria Math" w:hAnsi="Cambria Math" w:cs="Times New Roman"/>
                        <w:b/>
                        <w:i/>
                        <w:sz w:val="26"/>
                        <w:szCs w:val="26"/>
                      </w:rPr>
                    </m:ctrlPr>
                  </m:sSubPr>
                  <m:e>
                    <m:acc>
                      <m:accPr>
                        <m:chr m:val="̅"/>
                        <m:ctrlPr>
                          <w:rPr>
                            <w:rFonts w:ascii="Cambria Math" w:hAnsi="Cambria Math" w:cs="Times New Roman"/>
                            <w:b/>
                            <w:i/>
                            <w:sz w:val="26"/>
                            <w:szCs w:val="26"/>
                          </w:rPr>
                        </m:ctrlPr>
                      </m:accPr>
                      <m:e>
                        <m:r>
                          <m:rPr>
                            <m:sty m:val="bi"/>
                          </m:rPr>
                          <w:rPr>
                            <w:rFonts w:ascii="Cambria Math" w:hAnsi="Cambria Math" w:cs="Times New Roman"/>
                            <w:sz w:val="26"/>
                            <w:szCs w:val="26"/>
                          </w:rPr>
                          <m:t>X</m:t>
                        </m:r>
                      </m:e>
                    </m:acc>
                  </m:e>
                  <m:sub>
                    <m:r>
                      <m:rPr>
                        <m:sty m:val="bi"/>
                      </m:rPr>
                      <w:rPr>
                        <w:rFonts w:ascii="Cambria Math" w:hAnsi="Cambria Math" w:cs="Times New Roman"/>
                        <w:sz w:val="26"/>
                        <w:szCs w:val="26"/>
                      </w:rPr>
                      <m:t>A.K</m:t>
                    </m:r>
                  </m:sub>
                </m:sSub>
                <m:r>
                  <m:rPr>
                    <m:sty m:val="bi"/>
                  </m:rPr>
                  <w:rPr>
                    <w:rFonts w:ascii="Cambria Math" w:hAnsi="Cambria Math" w:cs="Times New Roman"/>
                    <w:sz w:val="26"/>
                    <w:szCs w:val="26"/>
                  </w:rPr>
                  <m:t>)</m:t>
                </m:r>
              </m:e>
            </m:nary>
          </m:e>
        </m:nary>
      </m:oMath>
      <w:r w:rsidR="005A5874" w:rsidRPr="0078095D">
        <w:rPr>
          <w:rFonts w:ascii="Times New Roman" w:eastAsiaTheme="minorEastAsia" w:hAnsi="Times New Roman" w:cs="Times New Roman"/>
          <w:bCs/>
          <w:sz w:val="26"/>
          <w:szCs w:val="26"/>
        </w:rPr>
        <w:t>………(8)</w:t>
      </w:r>
    </w:p>
    <w:p w:rsidR="00447180" w:rsidRPr="0078095D" w:rsidRDefault="00447180" w:rsidP="005450F6">
      <w:pPr>
        <w:bidi/>
        <w:rPr>
          <w:rFonts w:ascii="Times New Roman" w:eastAsiaTheme="minorEastAsia" w:hAnsi="Times New Roman" w:cs="Times New Roman"/>
          <w:b/>
          <w:i/>
          <w:sz w:val="26"/>
          <w:szCs w:val="26"/>
          <w:rtl/>
        </w:rPr>
      </w:pPr>
      <w:r w:rsidRPr="0078095D">
        <w:rPr>
          <w:rFonts w:ascii="Times New Roman" w:eastAsiaTheme="minorEastAsia" w:hAnsi="Times New Roman" w:cs="Times New Roman" w:hint="cs"/>
          <w:b/>
          <w:i/>
          <w:sz w:val="26"/>
          <w:szCs w:val="26"/>
          <w:rtl/>
        </w:rPr>
        <w:t>حيث تمثل :</w:t>
      </w:r>
      <m:oMath>
        <m:sSub>
          <m:sSubPr>
            <m:ctrlPr>
              <w:rPr>
                <w:rFonts w:ascii="Cambria Math" w:hAnsi="Cambria Math" w:cs="Times New Roman"/>
                <w:b/>
                <w:i/>
                <w:sz w:val="26"/>
                <w:szCs w:val="26"/>
              </w:rPr>
            </m:ctrlPr>
          </m:sSubPr>
          <m:e>
            <m:acc>
              <m:accPr>
                <m:chr m:val="̅"/>
                <m:ctrlPr>
                  <w:rPr>
                    <w:rFonts w:ascii="Cambria Math" w:hAnsi="Cambria Math" w:cs="Times New Roman"/>
                    <w:b/>
                    <w:i/>
                    <w:sz w:val="26"/>
                    <w:szCs w:val="26"/>
                  </w:rPr>
                </m:ctrlPr>
              </m:accPr>
              <m:e>
                <m:r>
                  <m:rPr>
                    <m:sty m:val="bi"/>
                  </m:rPr>
                  <w:rPr>
                    <w:rFonts w:ascii="Cambria Math" w:hAnsi="Cambria Math" w:cs="Times New Roman"/>
                    <w:sz w:val="26"/>
                    <w:szCs w:val="26"/>
                  </w:rPr>
                  <m:t>X</m:t>
                </m:r>
              </m:e>
            </m:acc>
          </m:e>
          <m:sub>
            <m:r>
              <m:rPr>
                <m:sty m:val="bi"/>
              </m:rPr>
              <w:rPr>
                <w:rFonts w:ascii="Cambria Math" w:hAnsi="Cambria Math" w:cs="Times New Roman"/>
                <w:sz w:val="26"/>
                <w:szCs w:val="26"/>
              </w:rPr>
              <m:t>A.K</m:t>
            </m:r>
          </m:sub>
        </m:sSub>
        <m:r>
          <m:rPr>
            <m:sty m:val="bi"/>
          </m:rPr>
          <w:rPr>
            <w:rFonts w:ascii="Cambria Math" w:hAnsi="Cambria Math" w:cs="Times New Roman"/>
            <w:sz w:val="26"/>
            <w:szCs w:val="26"/>
          </w:rPr>
          <m:t>=</m:t>
        </m:r>
        <m:f>
          <m:fPr>
            <m:ctrlPr>
              <w:rPr>
                <w:rFonts w:ascii="Cambria Math" w:eastAsiaTheme="minorEastAsia" w:hAnsi="Cambria Math" w:cs="Times New Roman"/>
                <w:b/>
                <w:i/>
                <w:sz w:val="26"/>
                <w:szCs w:val="26"/>
              </w:rPr>
            </m:ctrlPr>
          </m:fPr>
          <m:num>
            <m:r>
              <m:rPr>
                <m:sty m:val="bi"/>
              </m:rPr>
              <w:rPr>
                <w:rFonts w:ascii="Cambria Math" w:eastAsiaTheme="minorEastAsia" w:hAnsi="Cambria Math" w:cs="Times New Roman"/>
                <w:sz w:val="26"/>
                <w:szCs w:val="26"/>
              </w:rPr>
              <m:t>1</m:t>
            </m:r>
          </m:num>
          <m:den>
            <m:r>
              <m:rPr>
                <m:sty m:val="bi"/>
              </m:rPr>
              <w:rPr>
                <w:rFonts w:ascii="Cambria Math" w:eastAsiaTheme="minorEastAsia" w:hAnsi="Cambria Math" w:cs="Times New Roman"/>
                <w:sz w:val="26"/>
                <w:szCs w:val="26"/>
              </w:rPr>
              <m:t>n</m:t>
            </m:r>
            <m:sSub>
              <m:sSubPr>
                <m:ctrlPr>
                  <w:rPr>
                    <w:rFonts w:ascii="Cambria Math" w:eastAsiaTheme="minorEastAsia" w:hAnsi="Cambria Math" w:cs="Times New Roman"/>
                    <w:b/>
                    <w:i/>
                    <w:sz w:val="26"/>
                    <w:szCs w:val="26"/>
                  </w:rPr>
                </m:ctrlPr>
              </m:sSubPr>
              <m:e>
                <m:r>
                  <m:rPr>
                    <m:sty m:val="bi"/>
                  </m:rPr>
                  <w:rPr>
                    <w:rFonts w:ascii="Cambria Math" w:eastAsiaTheme="minorEastAsia" w:hAnsi="Cambria Math" w:cs="Times New Roman"/>
                    <w:sz w:val="26"/>
                    <w:szCs w:val="26"/>
                  </w:rPr>
                  <m:t>c</m:t>
                </m:r>
              </m:e>
              <m:sub>
                <m:r>
                  <m:rPr>
                    <m:sty m:val="bi"/>
                  </m:rPr>
                  <w:rPr>
                    <w:rFonts w:ascii="Cambria Math" w:eastAsiaTheme="minorEastAsia" w:hAnsi="Cambria Math" w:cs="Times New Roman"/>
                    <w:sz w:val="26"/>
                    <w:szCs w:val="26"/>
                  </w:rPr>
                  <m:t>1</m:t>
                </m:r>
              </m:sub>
            </m:sSub>
          </m:den>
        </m:f>
        <m:nary>
          <m:naryPr>
            <m:chr m:val="∑"/>
            <m:limLoc m:val="undOvr"/>
            <m:ctrlPr>
              <w:rPr>
                <w:rFonts w:ascii="Cambria Math" w:eastAsiaTheme="minorEastAsia" w:hAnsi="Cambria Math" w:cs="Times New Roman"/>
                <w:b/>
                <w:i/>
                <w:sz w:val="26"/>
                <w:szCs w:val="26"/>
              </w:rPr>
            </m:ctrlPr>
          </m:naryPr>
          <m:sub>
            <m:r>
              <m:rPr>
                <m:sty m:val="bi"/>
              </m:rPr>
              <w:rPr>
                <w:rFonts w:ascii="Cambria Math" w:eastAsiaTheme="minorEastAsia" w:hAnsi="Cambria Math" w:cs="Times New Roman"/>
                <w:sz w:val="26"/>
                <w:szCs w:val="26"/>
              </w:rPr>
              <m:t>i=1</m:t>
            </m:r>
          </m:sub>
          <m:sup>
            <m:r>
              <m:rPr>
                <m:sty m:val="bi"/>
              </m:rPr>
              <w:rPr>
                <w:rFonts w:ascii="Cambria Math" w:eastAsiaTheme="minorEastAsia" w:hAnsi="Cambria Math" w:cs="Times New Roman"/>
                <w:sz w:val="26"/>
                <w:szCs w:val="26"/>
              </w:rPr>
              <m:t>n</m:t>
            </m:r>
            <m:sSub>
              <m:sSubPr>
                <m:ctrlPr>
                  <w:rPr>
                    <w:rFonts w:ascii="Cambria Math" w:eastAsiaTheme="minorEastAsia" w:hAnsi="Cambria Math" w:cs="Times New Roman"/>
                    <w:b/>
                    <w:i/>
                    <w:sz w:val="26"/>
                    <w:szCs w:val="26"/>
                  </w:rPr>
                </m:ctrlPr>
              </m:sSubPr>
              <m:e>
                <m:r>
                  <m:rPr>
                    <m:sty m:val="bi"/>
                  </m:rPr>
                  <w:rPr>
                    <w:rFonts w:ascii="Cambria Math" w:eastAsiaTheme="minorEastAsia" w:hAnsi="Cambria Math" w:cs="Times New Roman"/>
                    <w:sz w:val="26"/>
                    <w:szCs w:val="26"/>
                  </w:rPr>
                  <m:t>c</m:t>
                </m:r>
              </m:e>
              <m:sub>
                <m:r>
                  <m:rPr>
                    <m:sty m:val="bi"/>
                  </m:rPr>
                  <w:rPr>
                    <w:rFonts w:ascii="Cambria Math" w:eastAsiaTheme="minorEastAsia" w:hAnsi="Cambria Math" w:cs="Times New Roman"/>
                    <w:sz w:val="26"/>
                    <w:szCs w:val="26"/>
                  </w:rPr>
                  <m:t>1</m:t>
                </m:r>
              </m:sub>
            </m:sSub>
          </m:sup>
          <m:e>
            <m:sSub>
              <m:sSubPr>
                <m:ctrlPr>
                  <w:rPr>
                    <w:rFonts w:ascii="Cambria Math" w:hAnsi="Cambria Math" w:cs="Times New Roman"/>
                    <w:b/>
                    <w:i/>
                    <w:sz w:val="26"/>
                    <w:szCs w:val="26"/>
                  </w:rPr>
                </m:ctrlPr>
              </m:sSubPr>
              <m:e>
                <m:r>
                  <m:rPr>
                    <m:sty m:val="bi"/>
                  </m:rPr>
                  <w:rPr>
                    <w:rFonts w:ascii="Cambria Math" w:hAnsi="Cambria Math" w:cs="Times New Roman"/>
                    <w:sz w:val="26"/>
                    <w:szCs w:val="26"/>
                  </w:rPr>
                  <m:t>X</m:t>
                </m:r>
              </m:e>
              <m:sub>
                <m:r>
                  <m:rPr>
                    <m:sty m:val="bi"/>
                  </m:rPr>
                  <w:rPr>
                    <w:rFonts w:ascii="Cambria Math" w:hAnsi="Cambria Math" w:cs="Times New Roman"/>
                    <w:sz w:val="26"/>
                    <w:szCs w:val="26"/>
                  </w:rPr>
                  <m:t>AI.K</m:t>
                </m:r>
              </m:sub>
            </m:sSub>
          </m:e>
        </m:nary>
        <m:r>
          <m:rPr>
            <m:sty m:val="bi"/>
          </m:rPr>
          <w:rPr>
            <w:rFonts w:ascii="Cambria Math" w:hAnsi="Cambria Math" w:cs="Times New Roman"/>
            <w:sz w:val="26"/>
            <w:szCs w:val="26"/>
          </w:rPr>
          <m:t>,    E=</m:t>
        </m:r>
        <m:nary>
          <m:naryPr>
            <m:chr m:val="∑"/>
            <m:limLoc m:val="undOvr"/>
            <m:ctrlPr>
              <w:rPr>
                <w:rFonts w:ascii="Cambria Math" w:hAnsi="Cambria Math" w:cs="Times New Roman"/>
                <w:b/>
                <w:i/>
                <w:sz w:val="26"/>
                <w:szCs w:val="26"/>
              </w:rPr>
            </m:ctrlPr>
          </m:naryPr>
          <m:sub>
            <m:r>
              <m:rPr>
                <m:sty m:val="bi"/>
              </m:rPr>
              <w:rPr>
                <w:rFonts w:ascii="Cambria Math" w:hAnsi="Cambria Math" w:cs="Times New Roman"/>
                <w:sz w:val="26"/>
                <w:szCs w:val="26"/>
              </w:rPr>
              <m:t>m=1</m:t>
            </m:r>
          </m:sub>
          <m:sup>
            <m:r>
              <m:rPr>
                <m:sty m:val="bi"/>
              </m:rPr>
              <w:rPr>
                <w:rFonts w:ascii="Cambria Math" w:hAnsi="Cambria Math" w:cs="Times New Roman"/>
                <w:sz w:val="26"/>
                <w:szCs w:val="26"/>
              </w:rPr>
              <m:t>g</m:t>
            </m:r>
          </m:sup>
          <m:e>
            <m:r>
              <m:rPr>
                <m:sty m:val="bi"/>
              </m:rPr>
              <w:rPr>
                <w:rFonts w:ascii="Cambria Math" w:hAnsi="Cambria Math" w:cs="Times New Roman"/>
                <w:sz w:val="26"/>
                <w:szCs w:val="26"/>
              </w:rPr>
              <m:t>E</m:t>
            </m:r>
            <m:sSub>
              <m:sSubPr>
                <m:ctrlPr>
                  <w:rPr>
                    <w:rFonts w:ascii="Cambria Math" w:hAnsi="Cambria Math" w:cs="Times New Roman"/>
                    <w:b/>
                    <w:i/>
                    <w:sz w:val="26"/>
                    <w:szCs w:val="26"/>
                  </w:rPr>
                </m:ctrlPr>
              </m:sSubPr>
              <m:e>
                <m:r>
                  <m:rPr>
                    <m:sty m:val="bi"/>
                  </m:rPr>
                  <w:rPr>
                    <w:rFonts w:ascii="Cambria Math" w:hAnsi="Cambria Math" w:cs="Times New Roman"/>
                    <w:sz w:val="26"/>
                    <w:szCs w:val="26"/>
                  </w:rPr>
                  <m:t>m</m:t>
                </m:r>
              </m:e>
              <m:sub/>
            </m:sSub>
          </m:e>
        </m:nary>
      </m:oMath>
    </w:p>
    <w:p w:rsidR="005450F6" w:rsidRPr="0078095D" w:rsidRDefault="005450F6" w:rsidP="005450F6">
      <w:pPr>
        <w:bidi/>
        <w:jc w:val="both"/>
        <w:rPr>
          <w:rFonts w:ascii="Times New Roman" w:eastAsiaTheme="minorEastAsia" w:hAnsi="Times New Roman" w:cs="Times New Roman"/>
          <w:b/>
          <w:i/>
          <w:sz w:val="26"/>
          <w:szCs w:val="26"/>
        </w:rPr>
      </w:pPr>
      <w:r w:rsidRPr="0078095D">
        <w:rPr>
          <w:rFonts w:ascii="Times New Roman" w:eastAsiaTheme="minorEastAsia" w:hAnsi="Times New Roman" w:cs="Times New Roman" w:hint="cs"/>
          <w:b/>
          <w:i/>
          <w:sz w:val="26"/>
          <w:szCs w:val="26"/>
          <w:rtl/>
        </w:rPr>
        <w:t>و الذي يمثل متوسط (</w:t>
      </w:r>
      <m:oMath>
        <m:sSub>
          <m:sSubPr>
            <m:ctrlPr>
              <w:rPr>
                <w:rFonts w:ascii="Cambria Math" w:eastAsiaTheme="minorEastAsia" w:hAnsi="Cambria Math" w:cs="Times New Roman"/>
                <w:b/>
                <w:i/>
                <w:sz w:val="26"/>
                <w:szCs w:val="26"/>
              </w:rPr>
            </m:ctrlPr>
          </m:sSubPr>
          <m:e>
            <m:r>
              <m:rPr>
                <m:sty m:val="bi"/>
              </m:rPr>
              <w:rPr>
                <w:rFonts w:ascii="Cambria Math" w:eastAsiaTheme="minorEastAsia" w:hAnsi="Cambria Math" w:cs="Times New Roman"/>
                <w:sz w:val="26"/>
                <w:szCs w:val="26"/>
              </w:rPr>
              <m:t>C</m:t>
            </m:r>
          </m:e>
          <m:sub>
            <m:r>
              <m:rPr>
                <m:sty m:val="bi"/>
              </m:rPr>
              <w:rPr>
                <w:rFonts w:ascii="Cambria Math" w:eastAsiaTheme="minorEastAsia" w:hAnsi="Cambria Math" w:cs="Times New Roman"/>
                <w:sz w:val="26"/>
                <w:szCs w:val="26"/>
              </w:rPr>
              <m:t>1</m:t>
            </m:r>
          </m:sub>
        </m:sSub>
      </m:oMath>
      <w:r w:rsidRPr="0078095D">
        <w:rPr>
          <w:rFonts w:ascii="Times New Roman" w:eastAsiaTheme="minorEastAsia" w:hAnsi="Times New Roman" w:cs="Times New Roman" w:hint="cs"/>
          <w:b/>
          <w:i/>
          <w:sz w:val="26"/>
          <w:szCs w:val="26"/>
          <w:rtl/>
        </w:rPr>
        <w:t>) عنقود من أجل (</w:t>
      </w:r>
      <m:oMath>
        <m:r>
          <m:rPr>
            <m:sty m:val="bi"/>
          </m:rPr>
          <w:rPr>
            <w:rFonts w:ascii="Cambria Math" w:eastAsiaTheme="minorEastAsia" w:hAnsi="Cambria Math" w:cs="Times New Roman"/>
            <w:sz w:val="26"/>
            <w:szCs w:val="26"/>
          </w:rPr>
          <m:t>K</m:t>
        </m:r>
      </m:oMath>
      <w:r w:rsidRPr="0078095D">
        <w:rPr>
          <w:rFonts w:ascii="Times New Roman" w:eastAsiaTheme="minorEastAsia" w:hAnsi="Times New Roman" w:cs="Times New Roman" w:hint="cs"/>
          <w:b/>
          <w:i/>
          <w:sz w:val="26"/>
          <w:szCs w:val="26"/>
          <w:rtl/>
        </w:rPr>
        <w:t>) متغير ، في حين يمثل (</w:t>
      </w:r>
      <m:oMath>
        <m:sSub>
          <m:sSubPr>
            <m:ctrlPr>
              <w:rPr>
                <w:rFonts w:ascii="Cambria Math" w:hAnsi="Cambria Math" w:cs="Times New Roman"/>
                <w:b/>
                <w:i/>
                <w:sz w:val="26"/>
                <w:szCs w:val="26"/>
              </w:rPr>
            </m:ctrlPr>
          </m:sSubPr>
          <m:e>
            <m:r>
              <m:rPr>
                <m:sty m:val="bi"/>
              </m:rPr>
              <w:rPr>
                <w:rFonts w:ascii="Cambria Math" w:hAnsi="Cambria Math" w:cs="Times New Roman"/>
                <w:sz w:val="26"/>
                <w:szCs w:val="26"/>
              </w:rPr>
              <m:t>I=1,2,…,C</m:t>
            </m:r>
          </m:e>
          <m:sub>
            <m:r>
              <m:rPr>
                <m:sty m:val="bi"/>
              </m:rPr>
              <w:rPr>
                <w:rFonts w:ascii="Cambria Math" w:hAnsi="Cambria Math" w:cs="Times New Roman"/>
                <w:sz w:val="26"/>
                <w:szCs w:val="26"/>
              </w:rPr>
              <m:t>1</m:t>
            </m:r>
          </m:sub>
        </m:sSub>
      </m:oMath>
      <w:r w:rsidRPr="0078095D">
        <w:rPr>
          <w:rFonts w:ascii="Times New Roman" w:eastAsiaTheme="minorEastAsia" w:hAnsi="Times New Roman" w:cs="Times New Roman" w:hint="cs"/>
          <w:b/>
          <w:i/>
          <w:sz w:val="26"/>
          <w:szCs w:val="26"/>
          <w:rtl/>
        </w:rPr>
        <w:t>) و (</w:t>
      </w:r>
      <m:oMath>
        <m:sSub>
          <m:sSubPr>
            <m:ctrlPr>
              <w:rPr>
                <w:rFonts w:ascii="Cambria Math" w:hAnsi="Cambria Math" w:cs="Times New Roman"/>
                <w:b/>
                <w:i/>
                <w:sz w:val="26"/>
                <w:szCs w:val="26"/>
              </w:rPr>
            </m:ctrlPr>
          </m:sSubPr>
          <m:e>
            <m:r>
              <m:rPr>
                <m:sty m:val="bi"/>
              </m:rPr>
              <w:rPr>
                <w:rFonts w:ascii="Cambria Math" w:hAnsi="Cambria Math" w:cs="Times New Roman"/>
                <w:sz w:val="26"/>
                <w:szCs w:val="26"/>
              </w:rPr>
              <m:t>C</m:t>
            </m:r>
          </m:e>
          <m:sub>
            <m:r>
              <m:rPr>
                <m:sty m:val="bi"/>
              </m:rPr>
              <w:rPr>
                <w:rFonts w:ascii="Cambria Math" w:hAnsi="Cambria Math" w:cs="Times New Roman"/>
                <w:sz w:val="26"/>
                <w:szCs w:val="26"/>
              </w:rPr>
              <m:t>1</m:t>
            </m:r>
          </m:sub>
        </m:sSub>
        <m:r>
          <m:rPr>
            <m:sty m:val="bi"/>
          </m:rPr>
          <w:rPr>
            <w:rFonts w:ascii="Cambria Math" w:hAnsi="Cambria Math" w:cs="Times New Roman"/>
            <w:sz w:val="26"/>
            <w:szCs w:val="26"/>
          </w:rPr>
          <m:t>=1,2,…,g</m:t>
        </m:r>
      </m:oMath>
      <w:r w:rsidRPr="0078095D">
        <w:rPr>
          <w:rFonts w:ascii="Times New Roman" w:eastAsiaTheme="minorEastAsia" w:hAnsi="Times New Roman" w:cs="Times New Roman" w:hint="cs"/>
          <w:b/>
          <w:i/>
          <w:sz w:val="26"/>
          <w:szCs w:val="26"/>
          <w:rtl/>
        </w:rPr>
        <w:t>) و تكون الزيادة متناسبة مع المسافة الاقليدية بين النقطة الوسطى في الدمج.</w:t>
      </w:r>
    </w:p>
    <w:p w:rsidR="002F2B0F" w:rsidRDefault="002F2B0F" w:rsidP="002F2B0F">
      <w:pPr>
        <w:bidi/>
        <w:jc w:val="both"/>
        <w:rPr>
          <w:rFonts w:ascii="Times New Roman" w:eastAsiaTheme="minorEastAsia" w:hAnsi="Times New Roman" w:cs="Times New Roman"/>
          <w:bCs/>
          <w:i/>
          <w:sz w:val="26"/>
          <w:szCs w:val="26"/>
          <w:rtl/>
        </w:rPr>
      </w:pPr>
      <w:r w:rsidRPr="0078095D">
        <w:rPr>
          <w:rFonts w:ascii="Times New Roman" w:eastAsiaTheme="minorEastAsia" w:hAnsi="Times New Roman" w:cs="Times New Roman" w:hint="cs"/>
          <w:bCs/>
          <w:i/>
          <w:sz w:val="26"/>
          <w:szCs w:val="26"/>
          <w:rtl/>
        </w:rPr>
        <w:t>طريقة التعنقد غير الهرمية(</w:t>
      </w:r>
      <w:r w:rsidRPr="0078095D">
        <w:rPr>
          <w:rFonts w:ascii="Times New Roman" w:eastAsiaTheme="minorEastAsia" w:hAnsi="Times New Roman" w:cs="Times New Roman"/>
          <w:bCs/>
          <w:iCs/>
          <w:sz w:val="26"/>
          <w:szCs w:val="26"/>
        </w:rPr>
        <w:t>Nonhierarchical clustering Method</w:t>
      </w:r>
      <w:r w:rsidRPr="0078095D">
        <w:rPr>
          <w:rFonts w:ascii="Times New Roman" w:eastAsiaTheme="minorEastAsia" w:hAnsi="Times New Roman" w:cs="Times New Roman" w:hint="cs"/>
          <w:bCs/>
          <w:i/>
          <w:sz w:val="26"/>
          <w:szCs w:val="26"/>
          <w:rtl/>
        </w:rPr>
        <w:t>):</w:t>
      </w:r>
    </w:p>
    <w:p w:rsidR="00447180" w:rsidRPr="00447180" w:rsidRDefault="00447180" w:rsidP="00BA2507">
      <w:pPr>
        <w:spacing w:after="120" w:line="360" w:lineRule="auto"/>
        <w:jc w:val="right"/>
        <w:rPr>
          <w:rFonts w:ascii="Times New Roman" w:eastAsiaTheme="minorEastAsia" w:hAnsi="Times New Roman" w:cs="Times New Roman"/>
          <w:bCs/>
          <w:sz w:val="28"/>
          <w:szCs w:val="28"/>
          <w:rtl/>
        </w:rPr>
      </w:pPr>
      <w:r w:rsidRPr="00A503DA">
        <w:rPr>
          <w:rFonts w:ascii="Times New Roman" w:eastAsiaTheme="minorEastAsia" w:hAnsi="Times New Roman" w:cs="Times New Roman"/>
          <w:bCs/>
          <w:sz w:val="28"/>
          <w:szCs w:val="28"/>
        </w:rPr>
        <w:t>K-Means Cluster Analysis</w:t>
      </w:r>
      <w:r w:rsidRPr="00A503DA">
        <w:rPr>
          <w:rFonts w:ascii="Times New Roman" w:eastAsiaTheme="minorEastAsia" w:hAnsi="Times New Roman" w:cs="Times New Roman" w:hint="cs"/>
          <w:bCs/>
          <w:sz w:val="28"/>
          <w:szCs w:val="28"/>
          <w:rtl/>
        </w:rPr>
        <w:t xml:space="preserve"> طريقةالمتوسطات</w:t>
      </w:r>
    </w:p>
    <w:p w:rsidR="0017231C" w:rsidRPr="0078095D" w:rsidRDefault="00301863" w:rsidP="00BA2507">
      <w:pPr>
        <w:bidi/>
        <w:spacing w:after="120"/>
        <w:jc w:val="both"/>
        <w:rPr>
          <w:rFonts w:ascii="Times New Roman" w:hAnsi="Times New Roman" w:cs="Times New Roman"/>
          <w:b/>
          <w:sz w:val="26"/>
          <w:szCs w:val="26"/>
          <w:rtl/>
        </w:rPr>
      </w:pPr>
      <w:r w:rsidRPr="0078095D">
        <w:rPr>
          <w:rFonts w:ascii="Times New Roman" w:eastAsiaTheme="minorEastAsia" w:hAnsi="Times New Roman" w:cs="Times New Roman" w:hint="cs"/>
          <w:b/>
          <w:i/>
          <w:sz w:val="26"/>
          <w:szCs w:val="26"/>
          <w:rtl/>
        </w:rPr>
        <w:t>تتطلبهذهالطريقةمعرفةمسبقةبعددالمجموعات لذلكفإنهيمكنتوزيعالمفرداتعليهابطريقةمستوية(</w:t>
      </w:r>
      <w:r w:rsidRPr="0078095D">
        <w:rPr>
          <w:rFonts w:ascii="Times New Roman" w:eastAsiaTheme="minorEastAsia" w:hAnsi="Times New Roman" w:cs="Times New Roman"/>
          <w:b/>
          <w:i/>
          <w:sz w:val="26"/>
          <w:szCs w:val="26"/>
        </w:rPr>
        <w:t>flat methods</w:t>
      </w:r>
      <w:r w:rsidRPr="0078095D">
        <w:rPr>
          <w:rFonts w:ascii="Times New Roman" w:eastAsiaTheme="minorEastAsia" w:hAnsi="Times New Roman" w:cs="Times New Roman" w:hint="cs"/>
          <w:b/>
          <w:i/>
          <w:sz w:val="26"/>
          <w:szCs w:val="26"/>
          <w:rtl/>
        </w:rPr>
        <w:t>) وبهذهالطريقةيتمتوزيعالمفرداتعلىالمجموعاتعلىأساسقاعدةمعينةكخطوةأولىويتمحسابمتوسطاتهذهالمجموعات ،ثميتمإعادةخلطهذهالمفرداتوإعادةتوزيعهامنجديدعلىأساسمتوسطاتالمجموعات كخطوةثانية</w:t>
      </w:r>
      <w:r w:rsidRPr="0078095D">
        <w:rPr>
          <w:rFonts w:ascii="Times New Roman" w:eastAsiaTheme="minorEastAsia" w:hAnsi="Times New Roman" w:cs="Times New Roman"/>
          <w:b/>
          <w:i/>
          <w:sz w:val="26"/>
          <w:szCs w:val="26"/>
          <w:rtl/>
        </w:rPr>
        <w:t xml:space="preserve">, </w:t>
      </w:r>
      <w:r w:rsidRPr="0078095D">
        <w:rPr>
          <w:rFonts w:ascii="Times New Roman" w:eastAsiaTheme="minorEastAsia" w:hAnsi="Times New Roman" w:cs="Times New Roman" w:hint="cs"/>
          <w:b/>
          <w:i/>
          <w:sz w:val="26"/>
          <w:szCs w:val="26"/>
          <w:rtl/>
        </w:rPr>
        <w:t>فيايةهذهالخطوةيتمحسابمتوسطاتالمجموعاتويتمتكرارهذهالعمليةلحينتستقرالمفرداتفيمجموعاتمعينةولاتتغيرالمجموعةالخاصةبأيمفردة.</w:t>
      </w:r>
    </w:p>
    <w:p w:rsidR="003E2A93" w:rsidRPr="0078095D" w:rsidRDefault="00382488" w:rsidP="003A7461">
      <w:pPr>
        <w:bidi/>
        <w:spacing w:line="360" w:lineRule="auto"/>
        <w:rPr>
          <w:rFonts w:ascii="Times New Roman" w:eastAsiaTheme="minorEastAsia" w:hAnsi="Times New Roman" w:cs="Times New Roman"/>
          <w:bCs/>
          <w:sz w:val="26"/>
          <w:szCs w:val="26"/>
        </w:rPr>
      </w:pPr>
      <w:r w:rsidRPr="00382488">
        <w:rPr>
          <w:rFonts w:ascii="Times New Roman" w:eastAsiaTheme="minorEastAsia" w:hAnsi="Times New Roman" w:cs="Times New Roman"/>
          <w:b/>
          <w:sz w:val="26"/>
          <w:szCs w:val="26"/>
        </w:rPr>
        <w:t>5-3</w:t>
      </w:r>
      <w:r w:rsidR="003E2A93" w:rsidRPr="00382488">
        <w:rPr>
          <w:rFonts w:ascii="Times New Roman" w:eastAsiaTheme="minorEastAsia" w:hAnsi="Times New Roman" w:cs="Times New Roman" w:hint="cs"/>
          <w:bCs/>
          <w:sz w:val="26"/>
          <w:szCs w:val="26"/>
          <w:rtl/>
        </w:rPr>
        <w:t>مراحل</w:t>
      </w:r>
      <w:r w:rsidR="003E2A93" w:rsidRPr="0078095D">
        <w:rPr>
          <w:rFonts w:ascii="Times New Roman" w:eastAsiaTheme="minorEastAsia" w:hAnsi="Times New Roman" w:cs="Times New Roman" w:hint="cs"/>
          <w:bCs/>
          <w:sz w:val="26"/>
          <w:szCs w:val="26"/>
          <w:rtl/>
        </w:rPr>
        <w:t>اجراءالتحليلالعنقودي</w:t>
      </w:r>
      <w:r w:rsidR="007E05BC" w:rsidRPr="0078095D">
        <w:rPr>
          <w:rFonts w:ascii="Times New Roman" w:eastAsiaTheme="minorEastAsia" w:hAnsi="Times New Roman" w:cs="Times New Roman"/>
          <w:b/>
          <w:sz w:val="26"/>
          <w:szCs w:val="26"/>
        </w:rPr>
        <w:t xml:space="preserve">Stages in cluster analysis </w:t>
      </w:r>
    </w:p>
    <w:p w:rsidR="00384DCB" w:rsidRPr="0078095D" w:rsidRDefault="00384DCB" w:rsidP="00083AF5">
      <w:pPr>
        <w:bidi/>
        <w:spacing w:line="360" w:lineRule="auto"/>
        <w:jc w:val="both"/>
        <w:rPr>
          <w:rFonts w:ascii="Times New Roman" w:eastAsiaTheme="minorEastAsia" w:hAnsi="Times New Roman" w:cs="Times New Roman"/>
          <w:b/>
          <w:sz w:val="26"/>
          <w:szCs w:val="26"/>
          <w:rtl/>
        </w:rPr>
      </w:pPr>
      <w:r w:rsidRPr="0078095D">
        <w:rPr>
          <w:rFonts w:ascii="Times New Roman" w:eastAsiaTheme="minorEastAsia" w:hAnsi="Times New Roman" w:cs="Times New Roman" w:hint="cs"/>
          <w:b/>
          <w:sz w:val="26"/>
          <w:szCs w:val="26"/>
          <w:rtl/>
        </w:rPr>
        <w:t>ﺗﺘﻤﺜﻞﺧﻄﻮاتاﻟﺘﺤﻠﻴﻞاﻟﻌﻨﻘﻮديفي</w:t>
      </w:r>
      <w:r w:rsidRPr="0078095D">
        <w:rPr>
          <w:rFonts w:ascii="Times New Roman" w:eastAsiaTheme="minorEastAsia" w:hAnsi="Times New Roman" w:cs="Times New Roman"/>
          <w:b/>
          <w:sz w:val="26"/>
          <w:szCs w:val="26"/>
          <w:rtl/>
        </w:rPr>
        <w:t>:</w:t>
      </w:r>
      <w:r w:rsidR="00083AF5" w:rsidRPr="00083AF5">
        <w:rPr>
          <w:rFonts w:ascii="Times New Roman" w:eastAsiaTheme="minorEastAsia" w:hAnsi="Times New Roman" w:cs="Times New Roman"/>
          <w:b/>
          <w:color w:val="262626" w:themeColor="text1" w:themeTint="D9"/>
          <w:sz w:val="26"/>
          <w:szCs w:val="26"/>
          <w:vertAlign w:val="superscript"/>
        </w:rPr>
        <w:t>[3]</w:t>
      </w:r>
    </w:p>
    <w:p w:rsidR="00384DCB" w:rsidRPr="0078095D" w:rsidRDefault="003E2A93" w:rsidP="00384DCB">
      <w:pPr>
        <w:bidi/>
        <w:spacing w:line="360" w:lineRule="auto"/>
        <w:jc w:val="both"/>
        <w:rPr>
          <w:rFonts w:ascii="Times New Roman" w:eastAsiaTheme="minorEastAsia" w:hAnsi="Times New Roman" w:cs="Times New Roman"/>
          <w:b/>
          <w:sz w:val="26"/>
          <w:szCs w:val="26"/>
          <w:rtl/>
        </w:rPr>
      </w:pPr>
      <w:r w:rsidRPr="0078095D">
        <w:rPr>
          <w:rFonts w:ascii="Times New Roman" w:eastAsiaTheme="minorEastAsia" w:hAnsi="Times New Roman" w:cs="Times New Roman" w:hint="cs"/>
          <w:bCs/>
          <w:sz w:val="26"/>
          <w:szCs w:val="26"/>
          <w:u w:val="single"/>
          <w:rtl/>
        </w:rPr>
        <w:t>اولا</w:t>
      </w:r>
      <w:r w:rsidR="00384DCB" w:rsidRPr="0078095D">
        <w:rPr>
          <w:rFonts w:ascii="Times New Roman" w:eastAsiaTheme="minorEastAsia" w:hAnsi="Times New Roman" w:cs="Times New Roman" w:hint="cs"/>
          <w:bCs/>
          <w:sz w:val="26"/>
          <w:szCs w:val="26"/>
          <w:u w:val="single"/>
          <w:rtl/>
        </w:rPr>
        <w:t>:</w:t>
      </w:r>
      <w:r w:rsidR="00384DCB" w:rsidRPr="0078095D">
        <w:rPr>
          <w:rFonts w:ascii="Times New Roman" w:eastAsiaTheme="minorEastAsia" w:hAnsi="Times New Roman" w:cs="Times New Roman" w:hint="cs"/>
          <w:bCs/>
          <w:sz w:val="26"/>
          <w:szCs w:val="26"/>
          <w:rtl/>
        </w:rPr>
        <w:t xml:space="preserve"> اﺧﺘﻴﺎرﻣﻘﻴﺎساﻟﺘﻤﺎﺛﻞ(</w:t>
      </w:r>
      <w:r w:rsidR="00384DCB" w:rsidRPr="0078095D">
        <w:rPr>
          <w:rFonts w:ascii="Times New Roman" w:eastAsiaTheme="minorEastAsia" w:hAnsi="Times New Roman" w:cs="Times New Roman"/>
          <w:bCs/>
          <w:sz w:val="26"/>
          <w:szCs w:val="26"/>
        </w:rPr>
        <w:t xml:space="preserve">Proximity Measure </w:t>
      </w:r>
      <w:r w:rsidR="00384DCB" w:rsidRPr="0078095D">
        <w:rPr>
          <w:rFonts w:ascii="Times New Roman" w:eastAsiaTheme="minorEastAsia" w:hAnsi="Times New Roman" w:cs="Times New Roman" w:hint="cs"/>
          <w:bCs/>
          <w:sz w:val="26"/>
          <w:szCs w:val="26"/>
          <w:rtl/>
        </w:rPr>
        <w:t>)</w:t>
      </w:r>
      <w:r w:rsidRPr="0078095D">
        <w:rPr>
          <w:rFonts w:ascii="Times New Roman" w:eastAsiaTheme="minorEastAsia" w:hAnsi="Times New Roman" w:cs="Times New Roman"/>
          <w:bCs/>
          <w:sz w:val="26"/>
          <w:szCs w:val="26"/>
          <w:rtl/>
        </w:rPr>
        <w:t>:</w:t>
      </w:r>
      <w:r w:rsidR="00384DCB" w:rsidRPr="0078095D">
        <w:rPr>
          <w:rFonts w:ascii="Times New Roman" w:eastAsiaTheme="minorEastAsia" w:hAnsi="Times New Roman" w:cs="Times New Roman" w:hint="cs"/>
          <w:b/>
          <w:sz w:val="26"/>
          <w:szCs w:val="26"/>
          <w:rtl/>
        </w:rPr>
        <w:t>يهدف الى ايجاد التماثل و قياس المسافة بين كل زوجين من البيانات و تعطي المسافة الاقليدية بين عوامل البيانات بالعلاقة التالية :</w:t>
      </w:r>
    </w:p>
    <w:p w:rsidR="00384DCB" w:rsidRPr="0078095D" w:rsidRDefault="009B2405" w:rsidP="00B30CF1">
      <w:pPr>
        <w:bidi/>
        <w:spacing w:line="360" w:lineRule="auto"/>
        <w:jc w:val="center"/>
        <w:rPr>
          <w:rFonts w:ascii="Times New Roman" w:eastAsiaTheme="minorEastAsia" w:hAnsi="Times New Roman" w:cs="Times New Roman"/>
          <w:bCs/>
          <w:sz w:val="26"/>
          <w:szCs w:val="26"/>
          <w:rtl/>
        </w:rPr>
      </w:pPr>
      <m:oMathPara>
        <m:oMath>
          <m:sSub>
            <m:sSubPr>
              <m:ctrlPr>
                <w:rPr>
                  <w:rFonts w:ascii="Cambria Math" w:hAnsi="Cambria Math" w:cs="Times New Roman"/>
                  <w:bCs/>
                  <w:i/>
                  <w:sz w:val="26"/>
                  <w:szCs w:val="26"/>
                </w:rPr>
              </m:ctrlPr>
            </m:sSubPr>
            <m:e>
              <m:r>
                <w:rPr>
                  <w:rFonts w:ascii="Cambria Math" w:hAnsi="Cambria Math" w:cs="Times New Roman"/>
                  <w:sz w:val="26"/>
                  <w:szCs w:val="26"/>
                </w:rPr>
                <m:t>x</m:t>
              </m:r>
            </m:e>
            <m:sub>
              <m:r>
                <w:rPr>
                  <w:rFonts w:ascii="Cambria Math" w:hAnsi="Cambria Math" w:cs="Times New Roman"/>
                  <w:sz w:val="26"/>
                  <w:szCs w:val="26"/>
                </w:rPr>
                <m:t>i</m:t>
              </m:r>
            </m:sub>
          </m:sSub>
          <m:r>
            <w:rPr>
              <w:rFonts w:ascii="Cambria Math" w:hAnsi="Cambria Math" w:cs="Times New Roman"/>
              <w:sz w:val="26"/>
              <w:szCs w:val="26"/>
            </w:rPr>
            <m:t>=</m:t>
          </m:r>
          <m:d>
            <m:dPr>
              <m:ctrlPr>
                <w:rPr>
                  <w:rFonts w:ascii="Cambria Math" w:hAnsi="Cambria Math" w:cs="Times New Roman"/>
                  <w:bCs/>
                  <w:i/>
                  <w:sz w:val="26"/>
                  <w:szCs w:val="26"/>
                </w:rPr>
              </m:ctrlPr>
            </m:dPr>
            <m:e>
              <m:sSub>
                <m:sSubPr>
                  <m:ctrlPr>
                    <w:rPr>
                      <w:rFonts w:ascii="Cambria Math" w:hAnsi="Cambria Math" w:cs="Times New Roman"/>
                      <w:bCs/>
                      <w:i/>
                      <w:sz w:val="26"/>
                      <w:szCs w:val="26"/>
                    </w:rPr>
                  </m:ctrlPr>
                </m:sSubPr>
                <m:e>
                  <m:r>
                    <w:rPr>
                      <w:rFonts w:ascii="Cambria Math" w:hAnsi="Cambria Math" w:cs="Times New Roman"/>
                      <w:sz w:val="26"/>
                      <w:szCs w:val="26"/>
                    </w:rPr>
                    <m:t>x</m:t>
                  </m:r>
                </m:e>
                <m:sub>
                  <m:r>
                    <w:rPr>
                      <w:rFonts w:ascii="Cambria Math" w:hAnsi="Cambria Math" w:cs="Times New Roman"/>
                      <w:sz w:val="26"/>
                      <w:szCs w:val="26"/>
                    </w:rPr>
                    <m:t>1</m:t>
                  </m:r>
                </m:sub>
              </m:sSub>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x</m:t>
                  </m:r>
                </m:e>
                <m:sub>
                  <m:r>
                    <w:rPr>
                      <w:rFonts w:ascii="Cambria Math" w:hAnsi="Cambria Math" w:cs="Times New Roman"/>
                      <w:sz w:val="26"/>
                      <w:szCs w:val="26"/>
                    </w:rPr>
                    <m:t>2</m:t>
                  </m:r>
                </m:sub>
              </m:sSub>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x</m:t>
                  </m:r>
                </m:e>
                <m:sub>
                  <m:r>
                    <w:rPr>
                      <w:rFonts w:ascii="Cambria Math" w:hAnsi="Cambria Math" w:cs="Times New Roman"/>
                      <w:sz w:val="26"/>
                      <w:szCs w:val="26"/>
                    </w:rPr>
                    <m:t>p</m:t>
                  </m:r>
                </m:sub>
              </m:sSub>
            </m:e>
          </m:d>
          <m:r>
            <w:rPr>
              <w:rFonts w:ascii="Cambria Math" w:hAnsi="Cambria Math" w:cs="Times New Roman"/>
              <w:sz w:val="26"/>
              <w:szCs w:val="26"/>
            </w:rPr>
            <m:t xml:space="preserve">,             </m:t>
          </m:r>
          <m:sSub>
            <m:sSubPr>
              <m:ctrlPr>
                <w:rPr>
                  <w:rFonts w:ascii="Cambria Math" w:hAnsi="Cambria Math" w:cs="Times New Roman"/>
                  <w:bCs/>
                  <w:i/>
                  <w:sz w:val="26"/>
                  <w:szCs w:val="26"/>
                </w:rPr>
              </m:ctrlPr>
            </m:sSubPr>
            <m:e>
              <m:r>
                <w:rPr>
                  <w:rFonts w:ascii="Cambria Math" w:hAnsi="Cambria Math" w:cs="Times New Roman"/>
                  <w:sz w:val="26"/>
                  <w:szCs w:val="26"/>
                </w:rPr>
                <m:t>y</m:t>
              </m:r>
            </m:e>
            <m:sub>
              <m:r>
                <w:rPr>
                  <w:rFonts w:ascii="Cambria Math" w:hAnsi="Cambria Math" w:cs="Times New Roman"/>
                  <w:sz w:val="26"/>
                  <w:szCs w:val="26"/>
                </w:rPr>
                <m:t>i</m:t>
              </m:r>
            </m:sub>
          </m:sSub>
          <m:r>
            <w:rPr>
              <w:rFonts w:ascii="Cambria Math" w:hAnsi="Cambria Math" w:cs="Times New Roman"/>
              <w:sz w:val="26"/>
              <w:szCs w:val="26"/>
            </w:rPr>
            <m:t>=</m:t>
          </m:r>
          <m:d>
            <m:dPr>
              <m:ctrlPr>
                <w:rPr>
                  <w:rFonts w:ascii="Cambria Math" w:hAnsi="Cambria Math" w:cs="Times New Roman"/>
                  <w:bCs/>
                  <w:i/>
                  <w:sz w:val="26"/>
                  <w:szCs w:val="26"/>
                </w:rPr>
              </m:ctrlPr>
            </m:dPr>
            <m:e>
              <m:sSub>
                <m:sSubPr>
                  <m:ctrlPr>
                    <w:rPr>
                      <w:rFonts w:ascii="Cambria Math" w:hAnsi="Cambria Math" w:cs="Times New Roman"/>
                      <w:bCs/>
                      <w:i/>
                      <w:sz w:val="26"/>
                      <w:szCs w:val="26"/>
                    </w:rPr>
                  </m:ctrlPr>
                </m:sSubPr>
                <m:e>
                  <m:r>
                    <w:rPr>
                      <w:rFonts w:ascii="Cambria Math" w:hAnsi="Cambria Math" w:cs="Times New Roman"/>
                      <w:sz w:val="26"/>
                      <w:szCs w:val="26"/>
                    </w:rPr>
                    <m:t>y</m:t>
                  </m:r>
                </m:e>
                <m:sub>
                  <m:r>
                    <w:rPr>
                      <w:rFonts w:ascii="Cambria Math" w:hAnsi="Cambria Math" w:cs="Times New Roman"/>
                      <w:sz w:val="26"/>
                      <w:szCs w:val="26"/>
                    </w:rPr>
                    <m:t>1</m:t>
                  </m:r>
                </m:sub>
              </m:sSub>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y</m:t>
                  </m:r>
                </m:e>
                <m:sub>
                  <m:r>
                    <w:rPr>
                      <w:rFonts w:ascii="Cambria Math" w:hAnsi="Cambria Math" w:cs="Times New Roman"/>
                      <w:sz w:val="26"/>
                      <w:szCs w:val="26"/>
                    </w:rPr>
                    <m:t>2</m:t>
                  </m:r>
                </m:sub>
              </m:sSub>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y</m:t>
                  </m:r>
                </m:e>
                <m:sub>
                  <m:r>
                    <w:rPr>
                      <w:rFonts w:ascii="Cambria Math" w:hAnsi="Cambria Math" w:cs="Times New Roman"/>
                      <w:sz w:val="26"/>
                      <w:szCs w:val="26"/>
                    </w:rPr>
                    <m:t>p</m:t>
                  </m:r>
                </m:sub>
              </m:sSub>
            </m:e>
          </m:d>
        </m:oMath>
      </m:oMathPara>
    </w:p>
    <w:p w:rsidR="00384DCB" w:rsidRPr="0078095D" w:rsidRDefault="009B2405" w:rsidP="005A5874">
      <w:pPr>
        <w:bidi/>
        <w:spacing w:line="360" w:lineRule="auto"/>
        <w:jc w:val="center"/>
        <w:rPr>
          <w:rFonts w:ascii="Times New Roman" w:eastAsiaTheme="minorEastAsia" w:hAnsi="Times New Roman" w:cs="Times New Roman"/>
          <w:bCs/>
          <w:sz w:val="26"/>
          <w:szCs w:val="26"/>
        </w:rPr>
      </w:pPr>
      <m:oMath>
        <m:sSub>
          <m:sSubPr>
            <m:ctrlPr>
              <w:rPr>
                <w:rFonts w:ascii="Cambria Math" w:eastAsiaTheme="minorEastAsia" w:hAnsi="Cambria Math" w:cs="Times New Roman"/>
                <w:bCs/>
                <w:i/>
                <w:sz w:val="26"/>
                <w:szCs w:val="26"/>
              </w:rPr>
            </m:ctrlPr>
          </m:sSubPr>
          <m:e>
            <m:r>
              <w:rPr>
                <w:rFonts w:ascii="Cambria Math" w:eastAsiaTheme="minorEastAsia" w:hAnsi="Cambria Math" w:cs="Times New Roman"/>
                <w:sz w:val="26"/>
                <w:szCs w:val="26"/>
              </w:rPr>
              <m:t>d</m:t>
            </m:r>
          </m:e>
          <m:sub/>
        </m:sSub>
        <m:d>
          <m:dPr>
            <m:ctrlPr>
              <w:rPr>
                <w:rFonts w:ascii="Cambria Math" w:hAnsi="Cambria Math" w:cs="Times New Roman"/>
                <w:bCs/>
                <w:i/>
                <w:sz w:val="26"/>
                <w:szCs w:val="26"/>
              </w:rPr>
            </m:ctrlPr>
          </m:dPr>
          <m:e>
            <m:sSub>
              <m:sSubPr>
                <m:ctrlPr>
                  <w:rPr>
                    <w:rFonts w:ascii="Cambria Math" w:hAnsi="Cambria Math" w:cs="Times New Roman"/>
                    <w:bCs/>
                    <w:i/>
                    <w:sz w:val="26"/>
                    <w:szCs w:val="26"/>
                  </w:rPr>
                </m:ctrlPr>
              </m:sSubPr>
              <m:e>
                <m:r>
                  <w:rPr>
                    <w:rFonts w:ascii="Cambria Math" w:hAnsi="Cambria Math" w:cs="Times New Roman"/>
                    <w:sz w:val="26"/>
                    <w:szCs w:val="26"/>
                  </w:rPr>
                  <m:t>x</m:t>
                </m:r>
              </m:e>
              <m:sub>
                <m:r>
                  <w:rPr>
                    <w:rFonts w:ascii="Cambria Math" w:hAnsi="Cambria Math" w:cs="Times New Roman"/>
                    <w:sz w:val="26"/>
                    <w:szCs w:val="26"/>
                  </w:rPr>
                  <m:t>i</m:t>
                </m:r>
              </m:sub>
            </m:sSub>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y</m:t>
                </m:r>
              </m:e>
              <m:sub>
                <m:r>
                  <w:rPr>
                    <w:rFonts w:ascii="Cambria Math" w:hAnsi="Cambria Math" w:cs="Times New Roman"/>
                    <w:sz w:val="26"/>
                    <w:szCs w:val="26"/>
                  </w:rPr>
                  <m:t>i</m:t>
                </m:r>
              </m:sub>
            </m:sSub>
          </m:e>
        </m:d>
        <m:r>
          <w:rPr>
            <w:rFonts w:ascii="Cambria Math" w:hAnsi="Cambria Math" w:cs="Times New Roman"/>
            <w:sz w:val="26"/>
            <w:szCs w:val="26"/>
          </w:rPr>
          <m:t>=</m:t>
        </m:r>
        <m:d>
          <m:dPr>
            <m:begChr m:val="|"/>
            <m:endChr m:val="|"/>
            <m:ctrlPr>
              <w:rPr>
                <w:rFonts w:ascii="Cambria Math" w:hAnsi="Cambria Math" w:cs="Times New Roman"/>
                <w:bCs/>
                <w:i/>
                <w:sz w:val="26"/>
                <w:szCs w:val="26"/>
              </w:rPr>
            </m:ctrlPr>
          </m:dPr>
          <m:e>
            <m:d>
              <m:dPr>
                <m:begChr m:val="|"/>
                <m:endChr m:val="|"/>
                <m:ctrlPr>
                  <w:rPr>
                    <w:rFonts w:ascii="Cambria Math" w:hAnsi="Cambria Math" w:cs="Times New Roman"/>
                    <w:bCs/>
                    <w:i/>
                    <w:sz w:val="26"/>
                    <w:szCs w:val="26"/>
                  </w:rPr>
                </m:ctrlPr>
              </m:dPr>
              <m:e>
                <m:sSub>
                  <m:sSubPr>
                    <m:ctrlPr>
                      <w:rPr>
                        <w:rFonts w:ascii="Cambria Math" w:hAnsi="Cambria Math" w:cs="Times New Roman"/>
                        <w:bCs/>
                        <w:i/>
                        <w:sz w:val="26"/>
                        <w:szCs w:val="26"/>
                      </w:rPr>
                    </m:ctrlPr>
                  </m:sSubPr>
                  <m:e>
                    <m:r>
                      <w:rPr>
                        <w:rFonts w:ascii="Cambria Math" w:hAnsi="Cambria Math" w:cs="Times New Roman"/>
                        <w:sz w:val="26"/>
                        <w:szCs w:val="26"/>
                      </w:rPr>
                      <m:t>x</m:t>
                    </m:r>
                  </m:e>
                  <m:sub>
                    <m:r>
                      <w:rPr>
                        <w:rFonts w:ascii="Cambria Math" w:hAnsi="Cambria Math" w:cs="Times New Roman"/>
                        <w:sz w:val="26"/>
                        <w:szCs w:val="26"/>
                      </w:rPr>
                      <m:t>i</m:t>
                    </m:r>
                  </m:sub>
                </m:sSub>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y</m:t>
                    </m:r>
                  </m:e>
                  <m:sub>
                    <m:r>
                      <w:rPr>
                        <w:rFonts w:ascii="Cambria Math" w:hAnsi="Cambria Math" w:cs="Times New Roman"/>
                        <w:sz w:val="26"/>
                        <w:szCs w:val="26"/>
                      </w:rPr>
                      <m:t>i</m:t>
                    </m:r>
                  </m:sub>
                </m:sSub>
              </m:e>
            </m:d>
          </m:e>
        </m:d>
        <m:r>
          <w:rPr>
            <w:rFonts w:ascii="Cambria Math" w:hAnsi="Cambria Math" w:cs="Times New Roman"/>
            <w:sz w:val="26"/>
            <w:szCs w:val="26"/>
          </w:rPr>
          <m:t>=</m:t>
        </m:r>
        <m:rad>
          <m:radPr>
            <m:degHide m:val="on"/>
            <m:ctrlPr>
              <w:rPr>
                <w:rFonts w:ascii="Cambria Math" w:hAnsi="Cambria Math" w:cs="Times New Roman"/>
                <w:bCs/>
                <w:i/>
                <w:sz w:val="26"/>
                <w:szCs w:val="26"/>
              </w:rPr>
            </m:ctrlPr>
          </m:radPr>
          <m:deg/>
          <m:e>
            <m:nary>
              <m:naryPr>
                <m:chr m:val="∑"/>
                <m:limLoc m:val="undOvr"/>
                <m:ctrlPr>
                  <w:rPr>
                    <w:rFonts w:ascii="Cambria Math" w:hAnsi="Cambria Math" w:cs="Times New Roman"/>
                    <w:bCs/>
                    <w:i/>
                    <w:sz w:val="26"/>
                    <w:szCs w:val="26"/>
                  </w:rPr>
                </m:ctrlPr>
              </m:naryPr>
              <m:sub>
                <m:r>
                  <w:rPr>
                    <w:rFonts w:ascii="Cambria Math" w:hAnsi="Cambria Math" w:cs="Times New Roman"/>
                    <w:sz w:val="26"/>
                    <w:szCs w:val="26"/>
                  </w:rPr>
                  <m:t>i=1</m:t>
                </m:r>
              </m:sub>
              <m:sup>
                <m:r>
                  <w:rPr>
                    <w:rFonts w:ascii="Cambria Math" w:hAnsi="Cambria Math" w:cs="Times New Roman"/>
                    <w:sz w:val="26"/>
                    <w:szCs w:val="26"/>
                  </w:rPr>
                  <m:t>p</m:t>
                </m:r>
              </m:sup>
              <m:e>
                <m:sSup>
                  <m:sSupPr>
                    <m:ctrlPr>
                      <w:rPr>
                        <w:rFonts w:ascii="Cambria Math" w:hAnsi="Cambria Math" w:cs="Times New Roman"/>
                        <w:bCs/>
                        <w:i/>
                        <w:sz w:val="26"/>
                        <w:szCs w:val="26"/>
                      </w:rPr>
                    </m:ctrlPr>
                  </m:sSupPr>
                  <m:e>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x</m:t>
                        </m:r>
                      </m:e>
                      <m:sub>
                        <m:r>
                          <w:rPr>
                            <w:rFonts w:ascii="Cambria Math" w:hAnsi="Cambria Math" w:cs="Times New Roman"/>
                            <w:sz w:val="26"/>
                            <w:szCs w:val="26"/>
                          </w:rPr>
                          <m:t>i</m:t>
                        </m:r>
                      </m:sub>
                    </m:sSub>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y</m:t>
                        </m:r>
                      </m:e>
                      <m:sub>
                        <m:r>
                          <w:rPr>
                            <w:rFonts w:ascii="Cambria Math" w:hAnsi="Cambria Math" w:cs="Times New Roman"/>
                            <w:sz w:val="26"/>
                            <w:szCs w:val="26"/>
                          </w:rPr>
                          <m:t>i</m:t>
                        </m:r>
                      </m:sub>
                    </m:sSub>
                    <m:r>
                      <w:rPr>
                        <w:rFonts w:ascii="Cambria Math" w:hAnsi="Cambria Math" w:cs="Times New Roman"/>
                        <w:sz w:val="26"/>
                        <w:szCs w:val="26"/>
                      </w:rPr>
                      <m:t>)</m:t>
                    </m:r>
                  </m:e>
                  <m:sup>
                    <m:r>
                      <w:rPr>
                        <w:rFonts w:ascii="Cambria Math" w:hAnsi="Cambria Math" w:cs="Times New Roman"/>
                        <w:sz w:val="26"/>
                        <w:szCs w:val="26"/>
                      </w:rPr>
                      <m:t>2</m:t>
                    </m:r>
                  </m:sup>
                </m:sSup>
              </m:e>
            </m:nary>
          </m:e>
        </m:rad>
      </m:oMath>
      <w:r w:rsidR="00384DCB" w:rsidRPr="0078095D">
        <w:rPr>
          <w:rFonts w:ascii="Times New Roman" w:eastAsiaTheme="minorEastAsia" w:hAnsi="Times New Roman" w:cs="Times New Roman"/>
          <w:bCs/>
          <w:sz w:val="26"/>
          <w:szCs w:val="26"/>
        </w:rPr>
        <w:t>…….(</w:t>
      </w:r>
      <w:r w:rsidR="005A5874" w:rsidRPr="0078095D">
        <w:rPr>
          <w:rFonts w:ascii="Times New Roman" w:eastAsiaTheme="minorEastAsia" w:hAnsi="Times New Roman" w:cs="Times New Roman"/>
          <w:bCs/>
          <w:sz w:val="26"/>
          <w:szCs w:val="26"/>
        </w:rPr>
        <w:t>9</w:t>
      </w:r>
      <w:r w:rsidR="00384DCB" w:rsidRPr="0078095D">
        <w:rPr>
          <w:rFonts w:ascii="Times New Roman" w:eastAsiaTheme="minorEastAsia" w:hAnsi="Times New Roman" w:cs="Times New Roman"/>
          <w:bCs/>
          <w:sz w:val="26"/>
          <w:szCs w:val="26"/>
        </w:rPr>
        <w:t>)</w:t>
      </w:r>
    </w:p>
    <w:p w:rsidR="00C87B1E" w:rsidRPr="0078095D" w:rsidRDefault="00C87B1E" w:rsidP="00B30CF1">
      <w:pPr>
        <w:bidi/>
        <w:spacing w:line="360" w:lineRule="auto"/>
        <w:jc w:val="both"/>
        <w:rPr>
          <w:rFonts w:ascii="Times New Roman" w:eastAsiaTheme="minorEastAsia" w:hAnsi="Times New Roman" w:cs="Times New Roman"/>
          <w:bCs/>
          <w:sz w:val="26"/>
          <w:szCs w:val="26"/>
        </w:rPr>
      </w:pPr>
      <w:r w:rsidRPr="0078095D">
        <w:rPr>
          <w:rFonts w:ascii="Times New Roman" w:eastAsiaTheme="minorEastAsia" w:hAnsi="Times New Roman" w:cs="Times New Roman" w:hint="cs"/>
          <w:b/>
          <w:sz w:val="26"/>
          <w:szCs w:val="26"/>
          <w:rtl/>
        </w:rPr>
        <w:lastRenderedPageBreak/>
        <w:t>ﻛﻤﺎيمكن اﺳﺘﻌﻤﺎلاالمسافةاﻹﺣﺼﺎﺋﻴﺔﻣﻦاﺟﻞﺗﺼﺤﻴﺢاﻻﺧﺘﻼفﻣﺎبيناﻟﺘﺒﺎﻳﻦواﻟﺘﺒﺎﻳﻦا</w:t>
      </w:r>
      <w:r w:rsidR="00B30CF1" w:rsidRPr="0078095D">
        <w:rPr>
          <w:rFonts w:ascii="Times New Roman" w:eastAsiaTheme="minorEastAsia" w:hAnsi="Times New Roman" w:cs="Times New Roman" w:hint="cs"/>
          <w:b/>
          <w:sz w:val="26"/>
          <w:szCs w:val="26"/>
          <w:rtl/>
        </w:rPr>
        <w:t>لمشترك</w:t>
      </w:r>
      <w:r w:rsidRPr="0078095D">
        <w:rPr>
          <w:rFonts w:ascii="Times New Roman" w:eastAsiaTheme="minorEastAsia" w:hAnsi="Times New Roman" w:cs="Times New Roman" w:hint="cs"/>
          <w:b/>
          <w:sz w:val="26"/>
          <w:szCs w:val="26"/>
          <w:rtl/>
        </w:rPr>
        <w:t>ل</w:t>
      </w:r>
      <m:oMath>
        <m:r>
          <w:rPr>
            <w:rFonts w:ascii="Cambria Math" w:hAnsi="Cambria Math" w:cs="Times New Roman"/>
            <w:sz w:val="26"/>
            <w:szCs w:val="26"/>
          </w:rPr>
          <m:t>p</m:t>
        </m:r>
      </m:oMath>
    </w:p>
    <w:p w:rsidR="00B30CF1" w:rsidRPr="0078095D" w:rsidRDefault="00B30CF1" w:rsidP="00B30CF1">
      <w:pPr>
        <w:bidi/>
        <w:spacing w:line="360" w:lineRule="auto"/>
        <w:jc w:val="both"/>
        <w:rPr>
          <w:rFonts w:ascii="Times New Roman" w:eastAsiaTheme="minorEastAsia" w:hAnsi="Times New Roman" w:cs="Times New Roman"/>
          <w:b/>
          <w:sz w:val="26"/>
          <w:szCs w:val="26"/>
          <w:rtl/>
        </w:rPr>
      </w:pPr>
      <w:r w:rsidRPr="0078095D">
        <w:rPr>
          <w:rFonts w:ascii="Times New Roman" w:eastAsiaTheme="minorEastAsia" w:hAnsi="Times New Roman" w:cs="Times New Roman" w:hint="cs"/>
          <w:b/>
          <w:sz w:val="26"/>
          <w:szCs w:val="26"/>
          <w:rtl/>
        </w:rPr>
        <w:t xml:space="preserve">من المتغيرات و المتمثلة في </w:t>
      </w:r>
    </w:p>
    <w:p w:rsidR="00B30CF1" w:rsidRPr="0078095D" w:rsidRDefault="009B2405" w:rsidP="005A5874">
      <w:pPr>
        <w:bidi/>
        <w:spacing w:line="360" w:lineRule="auto"/>
        <w:jc w:val="center"/>
        <w:rPr>
          <w:rFonts w:ascii="Times New Roman" w:eastAsiaTheme="minorEastAsia" w:hAnsi="Times New Roman" w:cs="Times New Roman"/>
          <w:bCs/>
          <w:sz w:val="26"/>
          <w:szCs w:val="26"/>
        </w:rPr>
      </w:pPr>
      <m:oMath>
        <m:sSub>
          <m:sSubPr>
            <m:ctrlPr>
              <w:rPr>
                <w:rFonts w:ascii="Cambria Math" w:eastAsiaTheme="minorEastAsia" w:hAnsi="Cambria Math" w:cs="Times New Roman"/>
                <w:bCs/>
                <w:i/>
                <w:sz w:val="26"/>
                <w:szCs w:val="26"/>
              </w:rPr>
            </m:ctrlPr>
          </m:sSubPr>
          <m:e>
            <m:r>
              <w:rPr>
                <w:rFonts w:ascii="Cambria Math" w:eastAsiaTheme="minorEastAsia" w:hAnsi="Cambria Math" w:cs="Times New Roman"/>
                <w:sz w:val="26"/>
                <w:szCs w:val="26"/>
              </w:rPr>
              <m:t>d</m:t>
            </m:r>
          </m:e>
          <m:sub/>
        </m:sSub>
        <m:d>
          <m:dPr>
            <m:ctrlPr>
              <w:rPr>
                <w:rFonts w:ascii="Cambria Math" w:hAnsi="Cambria Math" w:cs="Times New Roman"/>
                <w:bCs/>
                <w:i/>
                <w:sz w:val="26"/>
                <w:szCs w:val="26"/>
              </w:rPr>
            </m:ctrlPr>
          </m:dPr>
          <m:e>
            <m:sSub>
              <m:sSubPr>
                <m:ctrlPr>
                  <w:rPr>
                    <w:rFonts w:ascii="Cambria Math" w:hAnsi="Cambria Math" w:cs="Times New Roman"/>
                    <w:bCs/>
                    <w:i/>
                    <w:sz w:val="26"/>
                    <w:szCs w:val="26"/>
                  </w:rPr>
                </m:ctrlPr>
              </m:sSubPr>
              <m:e>
                <m:r>
                  <w:rPr>
                    <w:rFonts w:ascii="Cambria Math" w:hAnsi="Cambria Math" w:cs="Times New Roman"/>
                    <w:sz w:val="26"/>
                    <w:szCs w:val="26"/>
                  </w:rPr>
                  <m:t>x</m:t>
                </m:r>
              </m:e>
              <m:sub>
                <m:r>
                  <w:rPr>
                    <w:rFonts w:ascii="Cambria Math" w:hAnsi="Cambria Math" w:cs="Times New Roman"/>
                    <w:sz w:val="26"/>
                    <w:szCs w:val="26"/>
                  </w:rPr>
                  <m:t>i</m:t>
                </m:r>
              </m:sub>
            </m:sSub>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y</m:t>
                </m:r>
              </m:e>
              <m:sub>
                <m:r>
                  <w:rPr>
                    <w:rFonts w:ascii="Cambria Math" w:hAnsi="Cambria Math" w:cs="Times New Roman"/>
                    <w:sz w:val="26"/>
                    <w:szCs w:val="26"/>
                  </w:rPr>
                  <m:t>i</m:t>
                </m:r>
              </m:sub>
            </m:sSub>
          </m:e>
        </m:d>
        <m:r>
          <w:rPr>
            <w:rFonts w:ascii="Cambria Math" w:hAnsi="Cambria Math" w:cs="Times New Roman"/>
            <w:sz w:val="26"/>
            <w:szCs w:val="26"/>
          </w:rPr>
          <m:t>=</m:t>
        </m:r>
        <m:d>
          <m:dPr>
            <m:begChr m:val="|"/>
            <m:endChr m:val="|"/>
            <m:ctrlPr>
              <w:rPr>
                <w:rFonts w:ascii="Cambria Math" w:hAnsi="Cambria Math" w:cs="Times New Roman"/>
                <w:bCs/>
                <w:i/>
                <w:sz w:val="26"/>
                <w:szCs w:val="26"/>
              </w:rPr>
            </m:ctrlPr>
          </m:dPr>
          <m:e>
            <m:d>
              <m:dPr>
                <m:begChr m:val="|"/>
                <m:endChr m:val="|"/>
                <m:ctrlPr>
                  <w:rPr>
                    <w:rFonts w:ascii="Cambria Math" w:hAnsi="Cambria Math" w:cs="Times New Roman"/>
                    <w:bCs/>
                    <w:i/>
                    <w:sz w:val="26"/>
                    <w:szCs w:val="26"/>
                  </w:rPr>
                </m:ctrlPr>
              </m:dPr>
              <m:e>
                <m:sSub>
                  <m:sSubPr>
                    <m:ctrlPr>
                      <w:rPr>
                        <w:rFonts w:ascii="Cambria Math" w:hAnsi="Cambria Math" w:cs="Times New Roman"/>
                        <w:bCs/>
                        <w:i/>
                        <w:sz w:val="26"/>
                        <w:szCs w:val="26"/>
                      </w:rPr>
                    </m:ctrlPr>
                  </m:sSubPr>
                  <m:e>
                    <m:r>
                      <w:rPr>
                        <w:rFonts w:ascii="Cambria Math" w:hAnsi="Cambria Math" w:cs="Times New Roman"/>
                        <w:sz w:val="26"/>
                        <w:szCs w:val="26"/>
                      </w:rPr>
                      <m:t>x</m:t>
                    </m:r>
                  </m:e>
                  <m:sub>
                    <m:r>
                      <w:rPr>
                        <w:rFonts w:ascii="Cambria Math" w:hAnsi="Cambria Math" w:cs="Times New Roman"/>
                        <w:sz w:val="26"/>
                        <w:szCs w:val="26"/>
                      </w:rPr>
                      <m:t>i</m:t>
                    </m:r>
                  </m:sub>
                </m:sSub>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y</m:t>
                    </m:r>
                  </m:e>
                  <m:sub>
                    <m:r>
                      <w:rPr>
                        <w:rFonts w:ascii="Cambria Math" w:hAnsi="Cambria Math" w:cs="Times New Roman"/>
                        <w:sz w:val="26"/>
                        <w:szCs w:val="26"/>
                      </w:rPr>
                      <m:t>i</m:t>
                    </m:r>
                  </m:sub>
                </m:sSub>
              </m:e>
            </m:d>
          </m:e>
        </m:d>
        <m:r>
          <w:rPr>
            <w:rFonts w:ascii="Cambria Math" w:hAnsi="Cambria Math" w:cs="Times New Roman"/>
            <w:sz w:val="26"/>
            <w:szCs w:val="26"/>
          </w:rPr>
          <m:t>=</m:t>
        </m:r>
        <m:rad>
          <m:radPr>
            <m:degHide m:val="on"/>
            <m:ctrlPr>
              <w:rPr>
                <w:rFonts w:ascii="Cambria Math" w:hAnsi="Cambria Math" w:cs="Times New Roman"/>
                <w:bCs/>
                <w:i/>
                <w:sz w:val="26"/>
                <w:szCs w:val="26"/>
              </w:rPr>
            </m:ctrlPr>
          </m:radPr>
          <m:deg/>
          <m:e>
            <m:sSup>
              <m:sSupPr>
                <m:ctrlPr>
                  <w:rPr>
                    <w:rFonts w:ascii="Cambria Math" w:hAnsi="Cambria Math" w:cs="Times New Roman"/>
                    <w:bCs/>
                    <w:i/>
                    <w:sz w:val="26"/>
                    <w:szCs w:val="26"/>
                  </w:rPr>
                </m:ctrlPr>
              </m:sSupPr>
              <m:e>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x</m:t>
                    </m:r>
                  </m:e>
                  <m:sub>
                    <m:r>
                      <w:rPr>
                        <w:rFonts w:ascii="Cambria Math" w:hAnsi="Cambria Math" w:cs="Times New Roman"/>
                        <w:sz w:val="26"/>
                        <w:szCs w:val="26"/>
                      </w:rPr>
                      <m:t>i</m:t>
                    </m:r>
                  </m:sub>
                </m:sSub>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y</m:t>
                    </m:r>
                  </m:e>
                  <m:sub>
                    <m:r>
                      <w:rPr>
                        <w:rFonts w:ascii="Cambria Math" w:hAnsi="Cambria Math" w:cs="Times New Roman"/>
                        <w:sz w:val="26"/>
                        <w:szCs w:val="26"/>
                      </w:rPr>
                      <m:t>i</m:t>
                    </m:r>
                  </m:sub>
                </m:sSub>
                <m:r>
                  <w:rPr>
                    <w:rFonts w:ascii="Cambria Math" w:hAnsi="Cambria Math" w:cs="Times New Roman"/>
                    <w:sz w:val="26"/>
                    <w:szCs w:val="26"/>
                  </w:rPr>
                  <m:t>)</m:t>
                </m:r>
              </m:e>
              <m:sup>
                <m:r>
                  <w:rPr>
                    <w:rFonts w:ascii="Cambria Math" w:hAnsi="Cambria Math" w:cs="Times New Roman"/>
                    <w:sz w:val="26"/>
                    <w:szCs w:val="26"/>
                  </w:rPr>
                  <m:t>'</m:t>
                </m:r>
              </m:sup>
            </m:sSup>
            <m:sSup>
              <m:sSupPr>
                <m:ctrlPr>
                  <w:rPr>
                    <w:rFonts w:ascii="Cambria Math" w:hAnsi="Cambria Math" w:cs="Times New Roman"/>
                    <w:bCs/>
                    <w:i/>
                    <w:sz w:val="26"/>
                    <w:szCs w:val="26"/>
                  </w:rPr>
                </m:ctrlPr>
              </m:sSupPr>
              <m:e>
                <m:r>
                  <w:rPr>
                    <w:rFonts w:ascii="Cambria Math" w:hAnsi="Cambria Math" w:cs="Times New Roman"/>
                    <w:sz w:val="26"/>
                    <w:szCs w:val="26"/>
                  </w:rPr>
                  <m:t>S</m:t>
                </m:r>
              </m:e>
              <m:sup>
                <m:r>
                  <w:rPr>
                    <w:rFonts w:ascii="Cambria Math" w:hAnsi="Cambria Math" w:cs="Times New Roman"/>
                    <w:sz w:val="26"/>
                    <w:szCs w:val="26"/>
                  </w:rPr>
                  <m:t>-1</m:t>
                </m:r>
              </m:sup>
            </m:sSup>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x</m:t>
                </m:r>
              </m:e>
              <m:sub>
                <m:r>
                  <w:rPr>
                    <w:rFonts w:ascii="Cambria Math" w:hAnsi="Cambria Math" w:cs="Times New Roman"/>
                    <w:sz w:val="26"/>
                    <w:szCs w:val="26"/>
                  </w:rPr>
                  <m:t>i</m:t>
                </m:r>
              </m:sub>
            </m:sSub>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y</m:t>
                </m:r>
              </m:e>
              <m:sub>
                <m:r>
                  <w:rPr>
                    <w:rFonts w:ascii="Cambria Math" w:hAnsi="Cambria Math" w:cs="Times New Roman"/>
                    <w:sz w:val="26"/>
                    <w:szCs w:val="26"/>
                  </w:rPr>
                  <m:t>i</m:t>
                </m:r>
              </m:sub>
            </m:sSub>
            <m:r>
              <w:rPr>
                <w:rFonts w:ascii="Cambria Math" w:hAnsi="Cambria Math" w:cs="Times New Roman"/>
                <w:sz w:val="26"/>
                <w:szCs w:val="26"/>
              </w:rPr>
              <m:t>)</m:t>
            </m:r>
          </m:e>
        </m:rad>
      </m:oMath>
      <w:r w:rsidR="00B30CF1" w:rsidRPr="0078095D">
        <w:rPr>
          <w:rFonts w:ascii="Times New Roman" w:eastAsiaTheme="minorEastAsia" w:hAnsi="Times New Roman" w:cs="Times New Roman"/>
          <w:bCs/>
          <w:sz w:val="26"/>
          <w:szCs w:val="26"/>
        </w:rPr>
        <w:t>…….(</w:t>
      </w:r>
      <w:r w:rsidR="005A5874" w:rsidRPr="0078095D">
        <w:rPr>
          <w:rFonts w:ascii="Times New Roman" w:eastAsiaTheme="minorEastAsia" w:hAnsi="Times New Roman" w:cs="Times New Roman"/>
          <w:bCs/>
          <w:sz w:val="26"/>
          <w:szCs w:val="26"/>
        </w:rPr>
        <w:t>10</w:t>
      </w:r>
      <w:r w:rsidR="00B30CF1" w:rsidRPr="0078095D">
        <w:rPr>
          <w:rFonts w:ascii="Times New Roman" w:eastAsiaTheme="minorEastAsia" w:hAnsi="Times New Roman" w:cs="Times New Roman"/>
          <w:bCs/>
          <w:sz w:val="26"/>
          <w:szCs w:val="26"/>
        </w:rPr>
        <w:t>)</w:t>
      </w:r>
    </w:p>
    <w:p w:rsidR="00B30CF1" w:rsidRPr="0078095D" w:rsidRDefault="00B30CF1" w:rsidP="00B30CF1">
      <w:pPr>
        <w:bidi/>
        <w:spacing w:line="360" w:lineRule="auto"/>
        <w:jc w:val="both"/>
        <w:rPr>
          <w:rFonts w:ascii="Times New Roman" w:eastAsiaTheme="minorEastAsia" w:hAnsi="Times New Roman" w:cs="Times New Roman"/>
          <w:b/>
          <w:sz w:val="26"/>
          <w:szCs w:val="26"/>
          <w:rtl/>
        </w:rPr>
      </w:pPr>
      <w:r w:rsidRPr="0078095D">
        <w:rPr>
          <w:rFonts w:ascii="Times New Roman" w:eastAsiaTheme="minorEastAsia" w:hAnsi="Times New Roman" w:cs="Times New Roman" w:hint="cs"/>
          <w:b/>
          <w:sz w:val="26"/>
          <w:szCs w:val="26"/>
          <w:rtl/>
        </w:rPr>
        <w:t xml:space="preserve">حيث </w:t>
      </w:r>
      <m:oMath>
        <m:r>
          <m:rPr>
            <m:sty m:val="b"/>
          </m:rPr>
          <w:rPr>
            <w:rFonts w:ascii="Cambria Math" w:eastAsiaTheme="minorEastAsia" w:hAnsi="Cambria Math" w:cs="Times New Roman"/>
            <w:sz w:val="26"/>
            <w:szCs w:val="26"/>
          </w:rPr>
          <m:t>S</m:t>
        </m:r>
      </m:oMath>
      <w:r w:rsidRPr="0078095D">
        <w:rPr>
          <w:rFonts w:ascii="Times New Roman" w:eastAsiaTheme="minorEastAsia" w:hAnsi="Times New Roman" w:cs="Times New Roman" w:hint="cs"/>
          <w:b/>
          <w:sz w:val="26"/>
          <w:szCs w:val="26"/>
          <w:rtl/>
        </w:rPr>
        <w:t xml:space="preserve">  يمثل التباين المشترك للمصفوفة هذه المسافة تعطي في مصفوفة مربعة يسمى بمصفوفة التماثل.</w:t>
      </w:r>
    </w:p>
    <w:p w:rsidR="00B30CF1" w:rsidRPr="0078095D" w:rsidRDefault="00B30CF1" w:rsidP="00B30CF1">
      <w:pPr>
        <w:bidi/>
        <w:spacing w:line="360" w:lineRule="auto"/>
        <w:jc w:val="both"/>
        <w:rPr>
          <w:rFonts w:ascii="Times New Roman" w:eastAsiaTheme="minorEastAsia" w:hAnsi="Times New Roman" w:cs="Times New Roman"/>
          <w:b/>
          <w:sz w:val="26"/>
          <w:szCs w:val="26"/>
          <w:rtl/>
        </w:rPr>
      </w:pPr>
      <w:r w:rsidRPr="0078095D">
        <w:rPr>
          <w:rFonts w:ascii="Times New Roman" w:eastAsiaTheme="minorEastAsia" w:hAnsi="Times New Roman" w:cs="Times New Roman" w:hint="cs"/>
          <w:bCs/>
          <w:sz w:val="26"/>
          <w:szCs w:val="26"/>
          <w:u w:val="single"/>
          <w:rtl/>
        </w:rPr>
        <w:t>ثانيا :</w:t>
      </w:r>
      <w:r w:rsidRPr="0078095D">
        <w:rPr>
          <w:rFonts w:ascii="Times New Roman" w:eastAsiaTheme="minorEastAsia" w:hAnsi="Times New Roman" w:cs="Times New Roman" w:hint="cs"/>
          <w:b/>
          <w:sz w:val="26"/>
          <w:szCs w:val="26"/>
          <w:rtl/>
        </w:rPr>
        <w:t xml:space="preserve"> اﺧﺘﻴﺎرﻃﺮقاﻟﺘﺠﻤﻴﻊﻟﻠﺒﻴﺎﻧﺎتفيﺷﻜﻞﻋﻨﺎﻗﻴﺪوﻫﺬاﺑﺎﻻﻋﺘﻤﺎدﻋﻠﻰالمسافة المحسوبة بين مختلفاﻷزواجﻣﻦاﻟﺒﻴﺎﻧﺎتالمتشابه؛</w:t>
      </w:r>
    </w:p>
    <w:p w:rsidR="0024410E" w:rsidRPr="0078095D" w:rsidRDefault="00A00B28" w:rsidP="001D103F">
      <w:pPr>
        <w:bidi/>
        <w:spacing w:line="360" w:lineRule="auto"/>
        <w:jc w:val="both"/>
        <w:rPr>
          <w:rFonts w:ascii="Times New Roman" w:eastAsiaTheme="minorEastAsia" w:hAnsi="Times New Roman" w:cs="Times New Roman"/>
          <w:b/>
          <w:sz w:val="26"/>
          <w:szCs w:val="26"/>
        </w:rPr>
      </w:pPr>
      <w:r w:rsidRPr="0078095D">
        <w:rPr>
          <w:rFonts w:ascii="Times New Roman" w:eastAsiaTheme="minorEastAsia" w:hAnsi="Times New Roman" w:cs="Times New Roman" w:hint="cs"/>
          <w:bCs/>
          <w:sz w:val="26"/>
          <w:szCs w:val="26"/>
          <w:u w:val="single"/>
          <w:rtl/>
        </w:rPr>
        <w:t>ثالثا :</w:t>
      </w:r>
      <w:r w:rsidR="00B30CF1" w:rsidRPr="0078095D">
        <w:rPr>
          <w:rFonts w:ascii="Times New Roman" w:eastAsiaTheme="minorEastAsia" w:hAnsi="Times New Roman" w:cs="Times New Roman" w:hint="cs"/>
          <w:b/>
          <w:sz w:val="26"/>
          <w:szCs w:val="26"/>
          <w:rtl/>
        </w:rPr>
        <w:t>المقارنةﻣﺎبيناﻟﺘﻤﺜﻴﻼتاﻟﺒﻴﺎﻧﻴﺔالهرميةوالتي ﺗﺼﻒﻧﺘﺎﺋﺞاﻟﺘﺤﻠﻴﻞاﻟﻌﻨﻘﻮديﺣﻴﺚﻳﺘﻢتمثيل ﻛﻞاﻟﺒﻴﺎﻧﺎتفي مجموعاتﺟﺰﺋﻴﺔفيﺷﻜﻞﻋﻨﻘﻮد</w:t>
      </w:r>
      <w:r w:rsidR="00B30CF1" w:rsidRPr="0078095D">
        <w:rPr>
          <w:rFonts w:ascii="Times New Roman" w:eastAsiaTheme="minorEastAsia" w:hAnsi="Times New Roman" w:cs="Times New Roman"/>
          <w:b/>
          <w:sz w:val="26"/>
          <w:szCs w:val="26"/>
          <w:rtl/>
        </w:rPr>
        <w:t>.</w:t>
      </w:r>
    </w:p>
    <w:p w:rsidR="00657A4D" w:rsidRPr="00382488" w:rsidRDefault="00382488" w:rsidP="00083AF5">
      <w:pPr>
        <w:bidi/>
        <w:spacing w:line="360" w:lineRule="auto"/>
        <w:jc w:val="both"/>
        <w:rPr>
          <w:rFonts w:ascii="Times New Roman" w:eastAsiaTheme="minorEastAsia" w:hAnsi="Times New Roman" w:cs="Times New Roman"/>
          <w:bCs/>
          <w:sz w:val="26"/>
          <w:szCs w:val="26"/>
        </w:rPr>
      </w:pPr>
      <w:r w:rsidRPr="00382488">
        <w:rPr>
          <w:rFonts w:ascii="Times New Roman" w:eastAsiaTheme="minorEastAsia" w:hAnsi="Times New Roman" w:cs="Times New Roman"/>
          <w:b/>
          <w:sz w:val="26"/>
          <w:szCs w:val="26"/>
        </w:rPr>
        <w:t>6-3</w:t>
      </w:r>
      <w:r w:rsidR="00657A4D" w:rsidRPr="00382488">
        <w:rPr>
          <w:rFonts w:ascii="Times New Roman" w:eastAsiaTheme="minorEastAsia" w:hAnsi="Times New Roman" w:cs="Times New Roman" w:hint="cs"/>
          <w:bCs/>
          <w:sz w:val="26"/>
          <w:szCs w:val="26"/>
          <w:rtl/>
        </w:rPr>
        <w:t xml:space="preserve">مقياس حسن </w:t>
      </w:r>
      <w:r w:rsidR="000E15C5" w:rsidRPr="00382488">
        <w:rPr>
          <w:rFonts w:ascii="Times New Roman" w:eastAsiaTheme="minorEastAsia" w:hAnsi="Times New Roman" w:cs="Times New Roman" w:hint="cs"/>
          <w:bCs/>
          <w:sz w:val="26"/>
          <w:szCs w:val="26"/>
          <w:rtl/>
        </w:rPr>
        <w:t xml:space="preserve">المطابقة </w:t>
      </w:r>
      <w:r w:rsidR="000E15C5" w:rsidRPr="00382488">
        <w:rPr>
          <w:rFonts w:ascii="Times New Roman" w:eastAsiaTheme="minorEastAsia" w:hAnsi="Times New Roman" w:cs="Times New Roman" w:hint="cs"/>
          <w:b/>
          <w:sz w:val="26"/>
          <w:szCs w:val="26"/>
          <w:rtl/>
        </w:rPr>
        <w:t>(</w:t>
      </w:r>
      <w:r w:rsidR="00657A4D" w:rsidRPr="00382488">
        <w:rPr>
          <w:rFonts w:ascii="Times New Roman" w:eastAsiaTheme="minorEastAsia" w:hAnsi="Times New Roman" w:cs="Times New Roman"/>
          <w:b/>
          <w:sz w:val="26"/>
          <w:szCs w:val="26"/>
        </w:rPr>
        <w:t>Goodness of fit</w:t>
      </w:r>
      <w:r w:rsidR="000E15C5" w:rsidRPr="00382488">
        <w:rPr>
          <w:rFonts w:ascii="Times New Roman" w:eastAsiaTheme="minorEastAsia" w:hAnsi="Times New Roman" w:cs="Times New Roman" w:hint="cs"/>
          <w:b/>
          <w:sz w:val="26"/>
          <w:szCs w:val="26"/>
          <w:rtl/>
        </w:rPr>
        <w:t>)</w:t>
      </w:r>
      <w:r w:rsidR="000E15C5" w:rsidRPr="00382488">
        <w:rPr>
          <w:rFonts w:ascii="Times New Roman" w:eastAsiaTheme="minorEastAsia" w:hAnsi="Times New Roman" w:cs="Times New Roman" w:hint="cs"/>
          <w:bCs/>
          <w:sz w:val="26"/>
          <w:szCs w:val="26"/>
          <w:rtl/>
        </w:rPr>
        <w:t xml:space="preserve"> :</w:t>
      </w:r>
      <w:r w:rsidR="00083AF5" w:rsidRPr="00083AF5">
        <w:rPr>
          <w:rFonts w:ascii="Times New Roman" w:eastAsiaTheme="minorEastAsia" w:hAnsi="Times New Roman" w:cs="Times New Roman"/>
          <w:bCs/>
          <w:color w:val="262626" w:themeColor="text1" w:themeTint="D9"/>
          <w:sz w:val="26"/>
          <w:szCs w:val="26"/>
          <w:vertAlign w:val="superscript"/>
        </w:rPr>
        <w:t>[13]</w:t>
      </w:r>
    </w:p>
    <w:p w:rsidR="00657A4D" w:rsidRPr="0078095D" w:rsidRDefault="00657A4D" w:rsidP="00BA2507">
      <w:pPr>
        <w:bidi/>
        <w:spacing w:after="120" w:line="360" w:lineRule="auto"/>
        <w:jc w:val="both"/>
        <w:rPr>
          <w:rFonts w:ascii="Times New Roman" w:eastAsiaTheme="minorEastAsia" w:hAnsi="Times New Roman" w:cs="Times New Roman"/>
          <w:b/>
          <w:sz w:val="26"/>
          <w:szCs w:val="26"/>
          <w:rtl/>
        </w:rPr>
      </w:pPr>
      <w:r w:rsidRPr="0078095D">
        <w:rPr>
          <w:rFonts w:ascii="Times New Roman" w:eastAsiaTheme="minorEastAsia" w:hAnsi="Times New Roman" w:cs="Times New Roman" w:hint="cs"/>
          <w:b/>
          <w:sz w:val="26"/>
          <w:szCs w:val="26"/>
          <w:rtl/>
        </w:rPr>
        <w:t>ونظرا للعدد الكبير من التقنيات في الوقت الحاضر و غالبا ما يكون من الصعب تحديد أيهما أفضل.</w:t>
      </w:r>
    </w:p>
    <w:p w:rsidR="00657A4D" w:rsidRPr="0078095D" w:rsidRDefault="00657A4D" w:rsidP="00BA2507">
      <w:pPr>
        <w:bidi/>
        <w:spacing w:after="120" w:line="360" w:lineRule="auto"/>
        <w:jc w:val="both"/>
        <w:rPr>
          <w:rFonts w:ascii="Times New Roman" w:eastAsiaTheme="minorEastAsia" w:hAnsi="Times New Roman" w:cs="Times New Roman"/>
          <w:b/>
          <w:sz w:val="26"/>
          <w:szCs w:val="26"/>
          <w:rtl/>
        </w:rPr>
      </w:pPr>
      <w:r w:rsidRPr="0078095D">
        <w:rPr>
          <w:rFonts w:ascii="Times New Roman" w:eastAsiaTheme="minorEastAsia" w:hAnsi="Times New Roman" w:cs="Times New Roman" w:hint="cs"/>
          <w:b/>
          <w:sz w:val="26"/>
          <w:szCs w:val="26"/>
          <w:rtl/>
        </w:rPr>
        <w:t xml:space="preserve"> أحد هذه  المعايير(المقاييس ) التي أصبحت تستخدم بشكل واسع للمقارنة بين طرق التحليل العنقودي هو</w:t>
      </w:r>
    </w:p>
    <w:p w:rsidR="00657A4D" w:rsidRPr="0078095D" w:rsidRDefault="00D050D0" w:rsidP="000E15C5">
      <w:pPr>
        <w:pStyle w:val="ListParagraph"/>
        <w:numPr>
          <w:ilvl w:val="0"/>
          <w:numId w:val="10"/>
        </w:numPr>
        <w:bidi/>
        <w:spacing w:line="360" w:lineRule="auto"/>
        <w:jc w:val="both"/>
        <w:rPr>
          <w:rFonts w:ascii="Times New Roman" w:eastAsiaTheme="minorEastAsia" w:hAnsi="Times New Roman" w:cs="Times New Roman"/>
          <w:b/>
          <w:sz w:val="26"/>
          <w:szCs w:val="26"/>
        </w:rPr>
      </w:pPr>
      <w:r>
        <w:rPr>
          <w:rFonts w:ascii="Times New Roman" w:eastAsiaTheme="minorEastAsia" w:hAnsi="Times New Roman" w:cs="Times New Roman" w:hint="cs"/>
          <w:bCs/>
          <w:sz w:val="26"/>
          <w:szCs w:val="26"/>
          <w:rtl/>
        </w:rPr>
        <w:t>معامل ارتباط كوفين</w:t>
      </w:r>
      <w:r w:rsidR="00657A4D" w:rsidRPr="0078095D">
        <w:rPr>
          <w:rFonts w:ascii="Times New Roman" w:eastAsiaTheme="minorEastAsia" w:hAnsi="Times New Roman" w:cs="Times New Roman" w:hint="cs"/>
          <w:bCs/>
          <w:sz w:val="26"/>
          <w:szCs w:val="26"/>
          <w:rtl/>
        </w:rPr>
        <w:t>تيك</w:t>
      </w:r>
      <w:r w:rsidR="00657A4D" w:rsidRPr="0078095D">
        <w:rPr>
          <w:rFonts w:ascii="Times New Roman" w:eastAsiaTheme="minorEastAsia" w:hAnsi="Times New Roman" w:cs="Times New Roman" w:hint="cs"/>
          <w:b/>
          <w:sz w:val="26"/>
          <w:szCs w:val="26"/>
          <w:rtl/>
        </w:rPr>
        <w:t>(</w:t>
      </w:r>
      <w:r w:rsidR="00657A4D" w:rsidRPr="0078095D">
        <w:rPr>
          <w:rFonts w:ascii="Times New Roman" w:eastAsiaTheme="minorEastAsia" w:hAnsi="Times New Roman" w:cs="Times New Roman"/>
          <w:b/>
          <w:sz w:val="26"/>
          <w:szCs w:val="26"/>
        </w:rPr>
        <w:t>Cophenetic correlation coefficient</w:t>
      </w:r>
      <w:r w:rsidR="00657A4D" w:rsidRPr="0078095D">
        <w:rPr>
          <w:rFonts w:ascii="Times New Roman" w:eastAsiaTheme="minorEastAsia" w:hAnsi="Times New Roman" w:cs="Times New Roman" w:hint="cs"/>
          <w:b/>
          <w:sz w:val="26"/>
          <w:szCs w:val="26"/>
          <w:rtl/>
        </w:rPr>
        <w:t>)و هوعبارة عن الارتباط بين المسافات الأصلية وتلك الناتجة عن تكوين الكتلةإن القيمة (</w:t>
      </w:r>
      <w:r w:rsidR="00657A4D" w:rsidRPr="0078095D">
        <w:rPr>
          <w:rFonts w:ascii="Times New Roman" w:eastAsiaTheme="minorEastAsia" w:hAnsi="Times New Roman" w:cs="Times New Roman"/>
          <w:b/>
          <w:sz w:val="26"/>
          <w:szCs w:val="26"/>
        </w:rPr>
        <w:t>Cophenetic correlation coefficient</w:t>
      </w:r>
      <w:r w:rsidR="00657A4D" w:rsidRPr="0078095D">
        <w:rPr>
          <w:rFonts w:ascii="Times New Roman" w:eastAsiaTheme="minorEastAsia" w:hAnsi="Times New Roman" w:cs="Times New Roman" w:hint="cs"/>
          <w:b/>
          <w:sz w:val="26"/>
          <w:szCs w:val="26"/>
          <w:rtl/>
        </w:rPr>
        <w:t xml:space="preserve">) </w:t>
      </w:r>
      <w:r w:rsidR="000E15C5" w:rsidRPr="0078095D">
        <w:rPr>
          <w:rFonts w:ascii="Times New Roman" w:eastAsiaTheme="minorEastAsia" w:hAnsi="Times New Roman" w:cs="Times New Roman" w:hint="cs"/>
          <w:b/>
          <w:sz w:val="26"/>
          <w:szCs w:val="26"/>
          <w:rtl/>
        </w:rPr>
        <w:t xml:space="preserve">اكبر من </w:t>
      </w:r>
      <w:r w:rsidR="00657A4D" w:rsidRPr="0078095D">
        <w:rPr>
          <w:rFonts w:ascii="Times New Roman" w:eastAsiaTheme="minorEastAsia" w:hAnsi="Times New Roman" w:cs="Times New Roman" w:hint="cs"/>
          <w:b/>
          <w:sz w:val="26"/>
          <w:szCs w:val="26"/>
          <w:rtl/>
        </w:rPr>
        <w:t xml:space="preserve"> 0.75 تعتبر جيدة و صيغة الارتباط تكون كالاتي :</w:t>
      </w:r>
    </w:p>
    <w:p w:rsidR="00C47354" w:rsidRPr="0078095D" w:rsidRDefault="00657A4D" w:rsidP="000E15C5">
      <w:pPr>
        <w:bidi/>
        <w:spacing w:after="0" w:line="240" w:lineRule="auto"/>
        <w:ind w:left="210"/>
        <w:jc w:val="center"/>
        <w:rPr>
          <w:rFonts w:ascii="Times New Roman" w:eastAsiaTheme="minorEastAsia" w:hAnsi="Times New Roman" w:cs="Times New Roman"/>
          <w:bCs/>
          <w:sz w:val="26"/>
          <w:szCs w:val="26"/>
        </w:rPr>
      </w:pPr>
      <m:oMath>
        <m:r>
          <w:rPr>
            <w:rFonts w:ascii="Cambria Math" w:eastAsiaTheme="minorEastAsia" w:hAnsi="Cambria Math" w:cs="Times New Roman"/>
            <w:sz w:val="26"/>
            <w:szCs w:val="26"/>
          </w:rPr>
          <m:t>ccc</m:t>
        </m:r>
        <m:r>
          <w:rPr>
            <w:rFonts w:ascii="Cambria Math" w:hAnsi="Cambria Math" w:cs="Times New Roman"/>
            <w:sz w:val="26"/>
            <w:szCs w:val="26"/>
          </w:rPr>
          <m:t>=</m:t>
        </m:r>
        <m:sSup>
          <m:sSupPr>
            <m:ctrlPr>
              <w:rPr>
                <w:rFonts w:ascii="Cambria Math" w:hAnsi="Cambria Math" w:cs="Times New Roman"/>
                <w:i/>
                <w:sz w:val="26"/>
                <w:szCs w:val="26"/>
              </w:rPr>
            </m:ctrlPr>
          </m:sSupPr>
          <m:e>
            <m:d>
              <m:dPr>
                <m:begChr m:val="["/>
                <m:endChr m:val="]"/>
                <m:ctrlPr>
                  <w:rPr>
                    <w:rFonts w:ascii="Cambria Math" w:hAnsi="Cambria Math" w:cs="Times New Roman"/>
                    <w:i/>
                    <w:sz w:val="26"/>
                    <w:szCs w:val="26"/>
                  </w:rPr>
                </m:ctrlPr>
              </m:dPr>
              <m:e>
                <m:f>
                  <m:fPr>
                    <m:ctrlPr>
                      <w:rPr>
                        <w:rFonts w:ascii="Cambria Math" w:hAnsi="Cambria Math" w:cs="Times New Roman"/>
                        <w:i/>
                        <w:sz w:val="26"/>
                        <w:szCs w:val="26"/>
                      </w:rPr>
                    </m:ctrlPr>
                  </m:fPr>
                  <m:num>
                    <m:nary>
                      <m:naryPr>
                        <m:chr m:val="∑"/>
                        <m:limLoc m:val="undOvr"/>
                        <m:ctrlPr>
                          <w:rPr>
                            <w:rFonts w:ascii="Cambria Math" w:hAnsi="Cambria Math" w:cs="Times New Roman"/>
                            <w:i/>
                            <w:sz w:val="26"/>
                            <w:szCs w:val="26"/>
                          </w:rPr>
                        </m:ctrlPr>
                      </m:naryPr>
                      <m:sub>
                        <m:r>
                          <w:rPr>
                            <w:rFonts w:ascii="Cambria Math" w:hAnsi="Cambria Math" w:cs="Times New Roman"/>
                            <w:sz w:val="26"/>
                            <w:szCs w:val="26"/>
                          </w:rPr>
                          <m:t>i&lt;j</m:t>
                        </m:r>
                      </m:sub>
                      <m:sup>
                        <m:r>
                          <w:rPr>
                            <w:rFonts w:ascii="Cambria Math" w:hAnsi="Cambria Math" w:cs="Times New Roman"/>
                            <w:sz w:val="26"/>
                            <w:szCs w:val="26"/>
                          </w:rPr>
                          <m:t>n</m:t>
                        </m:r>
                      </m:sup>
                      <m:e>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d</m:t>
                            </m:r>
                          </m:e>
                          <m:sub>
                            <m:r>
                              <w:rPr>
                                <w:rFonts w:ascii="Cambria Math" w:hAnsi="Cambria Math" w:cs="Times New Roman"/>
                                <w:sz w:val="26"/>
                                <w:szCs w:val="26"/>
                              </w:rPr>
                              <m:t>ij</m:t>
                            </m:r>
                          </m:sub>
                        </m:sSub>
                        <m:r>
                          <w:rPr>
                            <w:rFonts w:ascii="Cambria Math" w:hAnsi="Cambria Math" w:cs="Times New Roman"/>
                            <w:sz w:val="26"/>
                            <w:szCs w:val="26"/>
                          </w:rPr>
                          <m:t>-</m:t>
                        </m:r>
                        <m:sSubSup>
                          <m:sSubSupPr>
                            <m:ctrlPr>
                              <w:rPr>
                                <w:rFonts w:ascii="Cambria Math" w:hAnsi="Cambria Math" w:cs="Times New Roman"/>
                                <w:i/>
                                <w:sz w:val="26"/>
                                <w:szCs w:val="26"/>
                              </w:rPr>
                            </m:ctrlPr>
                          </m:sSubSupPr>
                          <m:e>
                            <m:r>
                              <w:rPr>
                                <w:rFonts w:ascii="Cambria Math" w:hAnsi="Cambria Math" w:cs="Times New Roman"/>
                                <w:sz w:val="26"/>
                                <w:szCs w:val="26"/>
                              </w:rPr>
                              <m:t>d</m:t>
                            </m:r>
                          </m:e>
                          <m:sub>
                            <m:r>
                              <w:rPr>
                                <w:rFonts w:ascii="Cambria Math" w:hAnsi="Cambria Math" w:cs="Times New Roman"/>
                                <w:sz w:val="26"/>
                                <w:szCs w:val="26"/>
                              </w:rPr>
                              <m:t>ij</m:t>
                            </m:r>
                          </m:sub>
                          <m:sup>
                            <m:r>
                              <w:rPr>
                                <w:rFonts w:ascii="Cambria Math" w:hAnsi="Cambria Math" w:cs="Times New Roman"/>
                                <w:sz w:val="26"/>
                                <w:szCs w:val="26"/>
                              </w:rPr>
                              <m:t>*</m:t>
                            </m:r>
                          </m:sup>
                        </m:sSubSup>
                        <m:r>
                          <w:rPr>
                            <w:rFonts w:ascii="Cambria Math" w:hAnsi="Cambria Math" w:cs="Times New Roman"/>
                            <w:sz w:val="26"/>
                            <w:szCs w:val="26"/>
                          </w:rPr>
                          <m:t>)</m:t>
                        </m:r>
                      </m:e>
                    </m:nary>
                  </m:num>
                  <m:den>
                    <m:nary>
                      <m:naryPr>
                        <m:chr m:val="∑"/>
                        <m:limLoc m:val="undOvr"/>
                        <m:ctrlPr>
                          <w:rPr>
                            <w:rFonts w:ascii="Cambria Math" w:hAnsi="Cambria Math" w:cs="Times New Roman"/>
                            <w:i/>
                            <w:sz w:val="26"/>
                            <w:szCs w:val="26"/>
                          </w:rPr>
                        </m:ctrlPr>
                      </m:naryPr>
                      <m:sub>
                        <m:r>
                          <w:rPr>
                            <w:rFonts w:ascii="Cambria Math" w:hAnsi="Cambria Math" w:cs="Times New Roman"/>
                            <w:sz w:val="26"/>
                            <w:szCs w:val="26"/>
                          </w:rPr>
                          <m:t>i&lt;j</m:t>
                        </m:r>
                      </m:sub>
                      <m:sup/>
                      <m:e>
                        <m:sSubSup>
                          <m:sSubSupPr>
                            <m:ctrlPr>
                              <w:rPr>
                                <w:rFonts w:ascii="Cambria Math" w:hAnsi="Cambria Math" w:cs="Times New Roman"/>
                                <w:i/>
                                <w:sz w:val="26"/>
                                <w:szCs w:val="26"/>
                              </w:rPr>
                            </m:ctrlPr>
                          </m:sSubSupPr>
                          <m:e>
                            <m:r>
                              <w:rPr>
                                <w:rFonts w:ascii="Cambria Math" w:hAnsi="Cambria Math" w:cs="Times New Roman"/>
                                <w:sz w:val="26"/>
                                <w:szCs w:val="26"/>
                              </w:rPr>
                              <m:t>d</m:t>
                            </m:r>
                          </m:e>
                          <m:sub>
                            <m:r>
                              <w:rPr>
                                <w:rFonts w:ascii="Cambria Math" w:hAnsi="Cambria Math" w:cs="Times New Roman"/>
                                <w:sz w:val="26"/>
                                <w:szCs w:val="26"/>
                              </w:rPr>
                              <m:t>ij</m:t>
                            </m:r>
                          </m:sub>
                          <m:sup>
                            <m:r>
                              <w:rPr>
                                <w:rFonts w:ascii="Cambria Math" w:hAnsi="Cambria Math" w:cs="Times New Roman"/>
                                <w:sz w:val="26"/>
                                <w:szCs w:val="26"/>
                              </w:rPr>
                              <m:t>2</m:t>
                            </m:r>
                          </m:sup>
                        </m:sSubSup>
                      </m:e>
                    </m:nary>
                  </m:den>
                </m:f>
              </m:e>
            </m:d>
          </m:e>
          <m:sup>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sup>
        </m:sSup>
      </m:oMath>
      <w:r w:rsidRPr="0078095D">
        <w:rPr>
          <w:rFonts w:ascii="Times New Roman" w:eastAsiaTheme="minorEastAsia" w:hAnsi="Times New Roman" w:cs="Times New Roman"/>
          <w:bCs/>
          <w:sz w:val="26"/>
          <w:szCs w:val="26"/>
        </w:rPr>
        <w:t>…….(</w:t>
      </w:r>
      <w:r w:rsidR="00AA2F6C" w:rsidRPr="0078095D">
        <w:rPr>
          <w:rFonts w:ascii="Times New Roman" w:eastAsiaTheme="minorEastAsia" w:hAnsi="Times New Roman" w:cs="Times New Roman"/>
          <w:bCs/>
          <w:sz w:val="26"/>
          <w:szCs w:val="26"/>
        </w:rPr>
        <w:t>11)</w:t>
      </w:r>
    </w:p>
    <w:p w:rsidR="00C47354" w:rsidRPr="0078095D" w:rsidRDefault="00C47354" w:rsidP="000E15C5">
      <w:pPr>
        <w:bidi/>
        <w:spacing w:after="0" w:line="240" w:lineRule="auto"/>
        <w:ind w:left="216"/>
        <w:jc w:val="both"/>
        <w:rPr>
          <w:rFonts w:ascii="Times New Roman" w:eastAsiaTheme="minorEastAsia" w:hAnsi="Times New Roman" w:cs="Times New Roman"/>
          <w:b/>
          <w:sz w:val="26"/>
          <w:szCs w:val="26"/>
          <w:rtl/>
        </w:rPr>
      </w:pPr>
      <w:r w:rsidRPr="0078095D">
        <w:rPr>
          <w:rFonts w:ascii="Times New Roman" w:eastAsiaTheme="minorEastAsia" w:hAnsi="Times New Roman" w:cs="Times New Roman" w:hint="cs"/>
          <w:b/>
          <w:sz w:val="26"/>
          <w:szCs w:val="26"/>
          <w:rtl/>
        </w:rPr>
        <w:t xml:space="preserve">حيث ان </w:t>
      </w:r>
    </w:p>
    <w:p w:rsidR="00C47354" w:rsidRPr="0078095D" w:rsidRDefault="00C47354" w:rsidP="000E15C5">
      <w:pPr>
        <w:spacing w:after="0" w:line="240" w:lineRule="auto"/>
        <w:ind w:left="216"/>
        <w:jc w:val="right"/>
        <w:rPr>
          <w:rFonts w:ascii="Times New Roman" w:eastAsiaTheme="minorEastAsia" w:hAnsi="Times New Roman" w:cs="Times New Roman"/>
          <w:b/>
          <w:sz w:val="26"/>
          <w:szCs w:val="26"/>
          <w:rtl/>
        </w:rPr>
      </w:pPr>
      <w:r w:rsidRPr="0078095D">
        <w:rPr>
          <w:rFonts w:ascii="Times New Roman" w:eastAsiaTheme="minorEastAsia" w:hAnsi="Times New Roman" w:cs="Times New Roman" w:hint="cs"/>
          <w:b/>
          <w:sz w:val="26"/>
          <w:szCs w:val="26"/>
          <w:rtl/>
        </w:rPr>
        <w:t xml:space="preserve">قيم مصفوفة المسافات الاصلية </w:t>
      </w:r>
      <m:oMath>
        <m:sSub>
          <m:sSubPr>
            <m:ctrlPr>
              <w:rPr>
                <w:rFonts w:ascii="Cambria Math" w:eastAsiaTheme="minorEastAsia" w:hAnsi="Cambria Math" w:cs="Times New Roman"/>
                <w:b/>
                <w:sz w:val="26"/>
                <w:szCs w:val="26"/>
              </w:rPr>
            </m:ctrlPr>
          </m:sSubPr>
          <m:e>
            <m:r>
              <m:rPr>
                <m:sty m:val="bi"/>
              </m:rPr>
              <w:rPr>
                <w:rFonts w:ascii="Cambria Math" w:eastAsiaTheme="minorEastAsia" w:hAnsi="Cambria Math" w:cs="Times New Roman"/>
                <w:sz w:val="26"/>
                <w:szCs w:val="26"/>
              </w:rPr>
              <m:t>d</m:t>
            </m:r>
          </m:e>
          <m:sub>
            <m:r>
              <m:rPr>
                <m:sty m:val="bi"/>
              </m:rPr>
              <w:rPr>
                <w:rFonts w:ascii="Cambria Math" w:eastAsiaTheme="minorEastAsia" w:hAnsi="Cambria Math" w:cs="Times New Roman"/>
                <w:sz w:val="26"/>
                <w:szCs w:val="26"/>
              </w:rPr>
              <m:t>ij</m:t>
            </m:r>
          </m:sub>
        </m:sSub>
      </m:oMath>
    </w:p>
    <w:p w:rsidR="00C47354" w:rsidRPr="0078095D" w:rsidRDefault="009B2405" w:rsidP="00C47354">
      <w:pPr>
        <w:spacing w:after="0" w:line="240" w:lineRule="auto"/>
        <w:ind w:left="216"/>
        <w:jc w:val="right"/>
        <w:rPr>
          <w:rFonts w:ascii="Times New Roman" w:eastAsiaTheme="minorEastAsia" w:hAnsi="Times New Roman" w:cs="Times New Roman"/>
          <w:b/>
          <w:sz w:val="26"/>
          <w:szCs w:val="26"/>
          <w:rtl/>
        </w:rPr>
      </w:pPr>
      <m:oMathPara>
        <m:oMathParaPr>
          <m:jc m:val="right"/>
        </m:oMathParaPr>
        <m:oMath>
          <m:sSubSup>
            <m:sSubSupPr>
              <m:ctrlPr>
                <w:rPr>
                  <w:rFonts w:ascii="Cambria Math" w:eastAsiaTheme="minorEastAsia" w:hAnsi="Cambria Math" w:cs="Times New Roman"/>
                  <w:b/>
                  <w:sz w:val="26"/>
                  <w:szCs w:val="26"/>
                </w:rPr>
              </m:ctrlPr>
            </m:sSubSupPr>
            <m:e>
              <m:r>
                <m:rPr>
                  <m:sty m:val="b"/>
                </m:rPr>
                <w:rPr>
                  <w:rFonts w:ascii="Cambria Math" w:eastAsiaTheme="minorEastAsia" w:hAnsi="Cambria Math" w:cs="Times New Roman" w:hint="cs"/>
                  <w:sz w:val="26"/>
                  <w:szCs w:val="26"/>
                  <w:rtl/>
                </w:rPr>
                <m:t xml:space="preserve">قيم مصفوفة المسافات الاصلية </m:t>
              </m:r>
              <m:r>
                <m:rPr>
                  <m:sty m:val="b"/>
                </m:rPr>
                <w:rPr>
                  <w:rFonts w:ascii="Cambria Math" w:eastAsiaTheme="minorEastAsia" w:hAnsi="Cambria Math" w:cs="Times New Roman"/>
                  <w:sz w:val="26"/>
                  <w:szCs w:val="26"/>
                </w:rPr>
                <m:t>d</m:t>
              </m:r>
            </m:e>
            <m:sub>
              <m:r>
                <m:rPr>
                  <m:sty m:val="b"/>
                </m:rPr>
                <w:rPr>
                  <w:rFonts w:ascii="Cambria Math" w:eastAsiaTheme="minorEastAsia" w:hAnsi="Cambria Math" w:cs="Times New Roman"/>
                  <w:sz w:val="26"/>
                  <w:szCs w:val="26"/>
                </w:rPr>
                <m:t>ij</m:t>
              </m:r>
            </m:sub>
            <m:sup>
              <m:r>
                <m:rPr>
                  <m:sty m:val="b"/>
                </m:rPr>
                <w:rPr>
                  <w:rFonts w:ascii="Cambria Math" w:eastAsiaTheme="minorEastAsia" w:hAnsi="Cambria Math" w:cs="Times New Roman"/>
                  <w:sz w:val="26"/>
                  <w:szCs w:val="26"/>
                </w:rPr>
                <m:t>*</m:t>
              </m:r>
            </m:sup>
          </m:sSubSup>
        </m:oMath>
      </m:oMathPara>
    </w:p>
    <w:p w:rsidR="00AA2F6C" w:rsidRPr="0078095D" w:rsidRDefault="00AA2F6C" w:rsidP="000E15C5">
      <w:pPr>
        <w:pStyle w:val="ListParagraph"/>
        <w:numPr>
          <w:ilvl w:val="0"/>
          <w:numId w:val="10"/>
        </w:numPr>
        <w:bidi/>
        <w:spacing w:after="0" w:line="360" w:lineRule="auto"/>
        <w:jc w:val="both"/>
        <w:rPr>
          <w:rFonts w:ascii="Times New Roman" w:eastAsiaTheme="minorEastAsia" w:hAnsi="Times New Roman" w:cs="Times New Roman"/>
          <w:bCs/>
          <w:sz w:val="26"/>
          <w:szCs w:val="26"/>
        </w:rPr>
      </w:pPr>
      <w:r w:rsidRPr="0078095D">
        <w:rPr>
          <w:rFonts w:ascii="Times New Roman" w:eastAsiaTheme="minorEastAsia" w:hAnsi="Times New Roman" w:cs="Times New Roman" w:hint="cs"/>
          <w:bCs/>
          <w:sz w:val="26"/>
          <w:szCs w:val="26"/>
          <w:rtl/>
        </w:rPr>
        <w:t>معامل</w:t>
      </w:r>
      <w:r w:rsidR="00657A4D" w:rsidRPr="0078095D">
        <w:rPr>
          <w:rFonts w:ascii="Times New Roman" w:eastAsiaTheme="minorEastAsia" w:hAnsi="Times New Roman" w:cs="Times New Roman" w:hint="cs"/>
          <w:bCs/>
          <w:sz w:val="26"/>
          <w:szCs w:val="26"/>
          <w:rtl/>
        </w:rPr>
        <w:t xml:space="preserve"> دلتا</w:t>
      </w:r>
      <w:r w:rsidRPr="0078095D">
        <w:rPr>
          <w:rFonts w:ascii="Times New Roman" w:eastAsiaTheme="minorEastAsia" w:hAnsi="Times New Roman" w:cs="Times New Roman" w:hint="cs"/>
          <w:b/>
          <w:sz w:val="26"/>
          <w:szCs w:val="26"/>
          <w:rtl/>
        </w:rPr>
        <w:t>(</w:t>
      </w:r>
      <w:r w:rsidRPr="0078095D">
        <w:rPr>
          <w:rFonts w:ascii="Times New Roman" w:eastAsiaTheme="minorEastAsia" w:hAnsi="Times New Roman" w:cs="Times New Roman"/>
          <w:b/>
          <w:sz w:val="26"/>
          <w:szCs w:val="26"/>
        </w:rPr>
        <w:t>Delta</w:t>
      </w:r>
      <w:r w:rsidRPr="0078095D">
        <w:rPr>
          <w:rFonts w:ascii="Times New Roman" w:eastAsiaTheme="minorEastAsia" w:hAnsi="Times New Roman" w:cs="Times New Roman" w:hint="cs"/>
          <w:b/>
          <w:sz w:val="26"/>
          <w:szCs w:val="26"/>
          <w:rtl/>
        </w:rPr>
        <w:t>)</w:t>
      </w:r>
      <w:r w:rsidR="00657A4D" w:rsidRPr="0078095D">
        <w:rPr>
          <w:rFonts w:ascii="Times New Roman" w:eastAsiaTheme="minorEastAsia" w:hAnsi="Times New Roman" w:cs="Times New Roman" w:hint="cs"/>
          <w:b/>
          <w:sz w:val="26"/>
          <w:szCs w:val="26"/>
          <w:rtl/>
        </w:rPr>
        <w:t xml:space="preserve"> هذه </w:t>
      </w:r>
      <w:r w:rsidRPr="0078095D">
        <w:rPr>
          <w:rFonts w:ascii="Times New Roman" w:eastAsiaTheme="minorEastAsia" w:hAnsi="Times New Roman" w:cs="Times New Roman" w:hint="cs"/>
          <w:b/>
          <w:sz w:val="26"/>
          <w:szCs w:val="26"/>
          <w:rtl/>
        </w:rPr>
        <w:t xml:space="preserve">المقياس يقيس </w:t>
      </w:r>
      <w:r w:rsidR="00657A4D" w:rsidRPr="0078095D">
        <w:rPr>
          <w:rFonts w:ascii="Times New Roman" w:eastAsiaTheme="minorEastAsia" w:hAnsi="Times New Roman" w:cs="Times New Roman" w:hint="cs"/>
          <w:b/>
          <w:sz w:val="26"/>
          <w:szCs w:val="26"/>
          <w:rtl/>
        </w:rPr>
        <w:t>درجة التشويه بدلا من درجة التشابه</w:t>
      </w:r>
      <w:r w:rsidR="000E15C5" w:rsidRPr="0078095D">
        <w:rPr>
          <w:rFonts w:ascii="Times New Roman" w:eastAsiaTheme="minorEastAsia" w:hAnsi="Times New Roman" w:cs="Times New Roman" w:hint="cs"/>
          <w:b/>
          <w:sz w:val="26"/>
          <w:szCs w:val="26"/>
          <w:rtl/>
        </w:rPr>
        <w:t>و صيغة المعيار تكون بشكل التالي :</w:t>
      </w:r>
    </w:p>
    <w:p w:rsidR="00AA2F6C" w:rsidRPr="0078095D" w:rsidRDefault="009B2405" w:rsidP="00985E94">
      <w:pPr>
        <w:pStyle w:val="ListParagraph"/>
        <w:bidi/>
        <w:spacing w:after="0" w:line="360" w:lineRule="auto"/>
        <w:ind w:left="570"/>
        <w:jc w:val="center"/>
        <w:rPr>
          <w:rFonts w:ascii="Times New Roman" w:eastAsiaTheme="minorEastAsia" w:hAnsi="Times New Roman" w:cs="Times New Roman"/>
          <w:bCs/>
          <w:sz w:val="26"/>
          <w:szCs w:val="26"/>
        </w:rPr>
      </w:pPr>
      <m:oMath>
        <m:sSub>
          <m:sSubPr>
            <m:ctrlPr>
              <w:rPr>
                <w:rFonts w:ascii="Cambria Math" w:eastAsiaTheme="minorEastAsia" w:hAnsi="Cambria Math" w:cs="Times New Roman"/>
                <w:bCs/>
                <w:i/>
                <w:sz w:val="26"/>
                <w:szCs w:val="26"/>
              </w:rPr>
            </m:ctrlPr>
          </m:sSubPr>
          <m:e>
            <m:r>
              <w:rPr>
                <w:rFonts w:ascii="Cambria Math" w:eastAsiaTheme="minorEastAsia" w:hAnsi="Cambria Math" w:cs="Times New Roman"/>
                <w:sz w:val="26"/>
                <w:szCs w:val="26"/>
              </w:rPr>
              <m:t>∆</m:t>
            </m:r>
          </m:e>
          <m:sub>
            <m:r>
              <w:rPr>
                <w:rFonts w:ascii="Cambria Math" w:eastAsiaTheme="minorEastAsia" w:hAnsi="Cambria Math" w:cs="Times New Roman"/>
                <w:sz w:val="26"/>
                <w:szCs w:val="26"/>
              </w:rPr>
              <m:t>A</m:t>
            </m:r>
          </m:sub>
        </m:sSub>
        <m:r>
          <w:rPr>
            <w:rFonts w:ascii="Cambria Math" w:hAnsi="Cambria Math" w:cs="Times New Roman"/>
            <w:sz w:val="26"/>
            <w:szCs w:val="26"/>
          </w:rPr>
          <m:t>=</m:t>
        </m:r>
        <m:sSup>
          <m:sSupPr>
            <m:ctrlPr>
              <w:rPr>
                <w:rFonts w:ascii="Cambria Math" w:hAnsi="Cambria Math" w:cs="Times New Roman"/>
                <w:i/>
                <w:sz w:val="26"/>
                <w:szCs w:val="26"/>
              </w:rPr>
            </m:ctrlPr>
          </m:sSupPr>
          <m:e>
            <m:d>
              <m:dPr>
                <m:begChr m:val="["/>
                <m:endChr m:val="]"/>
                <m:ctrlPr>
                  <w:rPr>
                    <w:rFonts w:ascii="Cambria Math" w:hAnsi="Cambria Math" w:cs="Times New Roman"/>
                    <w:i/>
                    <w:sz w:val="26"/>
                    <w:szCs w:val="26"/>
                  </w:rPr>
                </m:ctrlPr>
              </m:dPr>
              <m:e>
                <m:f>
                  <m:fPr>
                    <m:ctrlPr>
                      <w:rPr>
                        <w:rFonts w:ascii="Cambria Math" w:hAnsi="Cambria Math" w:cs="Times New Roman"/>
                        <w:i/>
                        <w:sz w:val="26"/>
                        <w:szCs w:val="26"/>
                      </w:rPr>
                    </m:ctrlPr>
                  </m:fPr>
                  <m:num>
                    <m:nary>
                      <m:naryPr>
                        <m:chr m:val="∑"/>
                        <m:limLoc m:val="undOvr"/>
                        <m:ctrlPr>
                          <w:rPr>
                            <w:rFonts w:ascii="Cambria Math" w:hAnsi="Cambria Math" w:cs="Times New Roman"/>
                            <w:i/>
                            <w:sz w:val="26"/>
                            <w:szCs w:val="26"/>
                          </w:rPr>
                        </m:ctrlPr>
                      </m:naryPr>
                      <m:sub>
                        <m:r>
                          <w:rPr>
                            <w:rFonts w:ascii="Cambria Math" w:hAnsi="Cambria Math" w:cs="Times New Roman"/>
                            <w:sz w:val="26"/>
                            <w:szCs w:val="26"/>
                          </w:rPr>
                          <m:t>j&lt;k</m:t>
                        </m:r>
                      </m:sub>
                      <m:sup/>
                      <m:e>
                        <m:sSup>
                          <m:sSupPr>
                            <m:ctrlPr>
                              <w:rPr>
                                <w:rFonts w:ascii="Cambria Math" w:hAnsi="Cambria Math" w:cs="Times New Roman"/>
                                <w:i/>
                                <w:sz w:val="26"/>
                                <w:szCs w:val="26"/>
                              </w:rPr>
                            </m:ctrlPr>
                          </m:sSupPr>
                          <m:e>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d</m:t>
                                </m:r>
                              </m:e>
                              <m:sub>
                                <m:r>
                                  <w:rPr>
                                    <w:rFonts w:ascii="Cambria Math" w:hAnsi="Cambria Math" w:cs="Times New Roman"/>
                                    <w:sz w:val="26"/>
                                    <w:szCs w:val="26"/>
                                  </w:rPr>
                                  <m:t>jk</m:t>
                                </m:r>
                              </m:sub>
                            </m:sSub>
                            <m:r>
                              <w:rPr>
                                <w:rFonts w:ascii="Cambria Math" w:hAnsi="Cambria Math" w:cs="Times New Roman"/>
                                <w:sz w:val="26"/>
                                <w:szCs w:val="26"/>
                              </w:rPr>
                              <m:t>-</m:t>
                            </m:r>
                            <m:sSubSup>
                              <m:sSubSupPr>
                                <m:ctrlPr>
                                  <w:rPr>
                                    <w:rFonts w:ascii="Cambria Math" w:hAnsi="Cambria Math" w:cs="Times New Roman"/>
                                    <w:i/>
                                    <w:sz w:val="26"/>
                                    <w:szCs w:val="26"/>
                                  </w:rPr>
                                </m:ctrlPr>
                              </m:sSubSupPr>
                              <m:e>
                                <m:r>
                                  <w:rPr>
                                    <w:rFonts w:ascii="Cambria Math" w:hAnsi="Cambria Math" w:cs="Times New Roman"/>
                                    <w:sz w:val="26"/>
                                    <w:szCs w:val="26"/>
                                  </w:rPr>
                                  <m:t>d</m:t>
                                </m:r>
                              </m:e>
                              <m:sub>
                                <m:r>
                                  <w:rPr>
                                    <w:rFonts w:ascii="Cambria Math" w:hAnsi="Cambria Math" w:cs="Times New Roman"/>
                                    <w:sz w:val="26"/>
                                    <w:szCs w:val="26"/>
                                  </w:rPr>
                                  <m:t>jk</m:t>
                                </m:r>
                              </m:sub>
                              <m:sup>
                                <m:r>
                                  <w:rPr>
                                    <w:rFonts w:ascii="Cambria Math" w:hAnsi="Cambria Math" w:cs="Times New Roman"/>
                                    <w:sz w:val="26"/>
                                    <w:szCs w:val="26"/>
                                  </w:rPr>
                                  <m:t>*</m:t>
                                </m:r>
                              </m:sup>
                            </m:sSubSup>
                            <m:r>
                              <w:rPr>
                                <w:rFonts w:ascii="Cambria Math" w:hAnsi="Cambria Math" w:cs="Times New Roman"/>
                                <w:sz w:val="26"/>
                                <w:szCs w:val="26"/>
                              </w:rPr>
                              <m:t>|</m:t>
                            </m:r>
                          </m:e>
                          <m:sup>
                            <m:r>
                              <w:rPr>
                                <w:rFonts w:ascii="Cambria Math" w:hAnsi="Cambria Math" w:cs="Times New Roman"/>
                                <w:sz w:val="26"/>
                                <w:szCs w:val="26"/>
                              </w:rPr>
                              <m:t>1/A</m:t>
                            </m:r>
                          </m:sup>
                        </m:sSup>
                      </m:e>
                    </m:nary>
                  </m:num>
                  <m:den>
                    <m:nary>
                      <m:naryPr>
                        <m:chr m:val="∑"/>
                        <m:limLoc m:val="undOvr"/>
                        <m:ctrlPr>
                          <w:rPr>
                            <w:rFonts w:ascii="Cambria Math" w:hAnsi="Cambria Math" w:cs="Times New Roman"/>
                            <w:i/>
                            <w:sz w:val="26"/>
                            <w:szCs w:val="26"/>
                          </w:rPr>
                        </m:ctrlPr>
                      </m:naryPr>
                      <m:sub>
                        <m:r>
                          <w:rPr>
                            <w:rFonts w:ascii="Cambria Math" w:hAnsi="Cambria Math" w:cs="Times New Roman"/>
                            <w:sz w:val="26"/>
                            <w:szCs w:val="26"/>
                          </w:rPr>
                          <m:t>j&lt;k</m:t>
                        </m:r>
                      </m:sub>
                      <m:sup/>
                      <m:e>
                        <m:sSup>
                          <m:sSupPr>
                            <m:ctrlPr>
                              <w:rPr>
                                <w:rFonts w:ascii="Cambria Math" w:hAnsi="Cambria Math" w:cs="Times New Roman"/>
                                <w:i/>
                                <w:sz w:val="26"/>
                                <w:szCs w:val="26"/>
                              </w:rPr>
                            </m:ctrlPr>
                          </m:sSupPr>
                          <m:e>
                            <m:r>
                              <w:rPr>
                                <w:rFonts w:ascii="Cambria Math" w:hAnsi="Cambria Math" w:cs="Times New Roman"/>
                                <w:sz w:val="26"/>
                                <w:szCs w:val="26"/>
                              </w:rPr>
                              <m:t>(</m:t>
                            </m:r>
                            <m:sSubSup>
                              <m:sSubSupPr>
                                <m:ctrlPr>
                                  <w:rPr>
                                    <w:rFonts w:ascii="Cambria Math" w:hAnsi="Cambria Math" w:cs="Times New Roman"/>
                                    <w:i/>
                                    <w:sz w:val="26"/>
                                    <w:szCs w:val="26"/>
                                  </w:rPr>
                                </m:ctrlPr>
                              </m:sSubSupPr>
                              <m:e>
                                <m:r>
                                  <w:rPr>
                                    <w:rFonts w:ascii="Cambria Math" w:hAnsi="Cambria Math" w:cs="Times New Roman"/>
                                    <w:sz w:val="26"/>
                                    <w:szCs w:val="26"/>
                                  </w:rPr>
                                  <m:t>d</m:t>
                                </m:r>
                              </m:e>
                              <m:sub>
                                <m:r>
                                  <w:rPr>
                                    <w:rFonts w:ascii="Cambria Math" w:hAnsi="Cambria Math" w:cs="Times New Roman"/>
                                    <w:sz w:val="26"/>
                                    <w:szCs w:val="26"/>
                                  </w:rPr>
                                  <m:t>jk</m:t>
                                </m:r>
                              </m:sub>
                              <m:sup>
                                <m:r>
                                  <w:rPr>
                                    <w:rFonts w:ascii="Cambria Math" w:hAnsi="Cambria Math" w:cs="Times New Roman"/>
                                    <w:sz w:val="26"/>
                                    <w:szCs w:val="26"/>
                                  </w:rPr>
                                  <m:t>*</m:t>
                                </m:r>
                              </m:sup>
                            </m:sSubSup>
                            <m:r>
                              <w:rPr>
                                <w:rFonts w:ascii="Cambria Math" w:hAnsi="Cambria Math" w:cs="Times New Roman"/>
                                <w:sz w:val="26"/>
                                <w:szCs w:val="26"/>
                              </w:rPr>
                              <m:t>)</m:t>
                            </m:r>
                          </m:e>
                          <m:sup>
                            <m:r>
                              <w:rPr>
                                <w:rFonts w:ascii="Cambria Math" w:hAnsi="Cambria Math" w:cs="Times New Roman"/>
                                <w:sz w:val="26"/>
                                <w:szCs w:val="26"/>
                              </w:rPr>
                              <m:t>1/A</m:t>
                            </m:r>
                          </m:sup>
                        </m:sSup>
                      </m:e>
                    </m:nary>
                  </m:den>
                </m:f>
              </m:e>
            </m:d>
          </m:e>
          <m:sup>
            <m:r>
              <w:rPr>
                <w:rFonts w:ascii="Cambria Math" w:hAnsi="Cambria Math" w:cs="Times New Roman"/>
                <w:sz w:val="26"/>
                <w:szCs w:val="26"/>
              </w:rPr>
              <m:t>A</m:t>
            </m:r>
          </m:sup>
        </m:sSup>
      </m:oMath>
      <w:r w:rsidR="00985E94" w:rsidRPr="0078095D">
        <w:rPr>
          <w:rFonts w:ascii="Times New Roman" w:eastAsiaTheme="minorEastAsia" w:hAnsi="Times New Roman" w:cs="Times New Roman"/>
          <w:sz w:val="26"/>
          <w:szCs w:val="26"/>
        </w:rPr>
        <w:t>……(12)</w:t>
      </w:r>
    </w:p>
    <w:p w:rsidR="00AA2F6C" w:rsidRPr="0078095D" w:rsidRDefault="00985E94" w:rsidP="00985E94">
      <w:pPr>
        <w:bidi/>
        <w:spacing w:after="0" w:line="360" w:lineRule="auto"/>
        <w:jc w:val="both"/>
        <w:rPr>
          <w:rFonts w:ascii="Times New Roman" w:eastAsiaTheme="minorEastAsia" w:hAnsi="Times New Roman" w:cs="Times New Roman"/>
          <w:b/>
          <w:sz w:val="26"/>
          <w:szCs w:val="26"/>
          <w:rtl/>
        </w:rPr>
      </w:pPr>
      <w:r w:rsidRPr="0078095D">
        <w:rPr>
          <w:rFonts w:ascii="Times New Roman" w:eastAsiaTheme="minorEastAsia" w:hAnsi="Times New Roman" w:cs="Times New Roman" w:hint="cs"/>
          <w:b/>
          <w:sz w:val="26"/>
          <w:szCs w:val="26"/>
          <w:rtl/>
        </w:rPr>
        <w:t xml:space="preserve">ان قيمة </w:t>
      </w:r>
      <w:r w:rsidRPr="0078095D">
        <w:rPr>
          <w:rFonts w:ascii="Times New Roman" w:eastAsiaTheme="minorEastAsia" w:hAnsi="Times New Roman" w:cs="Times New Roman"/>
          <w:b/>
          <w:sz w:val="26"/>
          <w:szCs w:val="26"/>
        </w:rPr>
        <w:t>A</w:t>
      </w:r>
      <w:r w:rsidRPr="0078095D">
        <w:rPr>
          <w:rFonts w:ascii="Times New Roman" w:eastAsiaTheme="minorEastAsia" w:hAnsi="Times New Roman" w:cs="Times New Roman" w:hint="cs"/>
          <w:b/>
          <w:sz w:val="26"/>
          <w:szCs w:val="26"/>
          <w:rtl/>
        </w:rPr>
        <w:t xml:space="preserve"> يساوي ( 0.5) أو (1) وقيمة </w:t>
      </w:r>
      <m:oMath>
        <m:sSubSup>
          <m:sSubSupPr>
            <m:ctrlPr>
              <w:rPr>
                <w:rFonts w:ascii="Cambria Math" w:hAnsi="Cambria Math" w:cs="Times New Roman"/>
                <w:i/>
                <w:sz w:val="26"/>
                <w:szCs w:val="26"/>
              </w:rPr>
            </m:ctrlPr>
          </m:sSubSupPr>
          <m:e>
            <m:r>
              <w:rPr>
                <w:rFonts w:ascii="Cambria Math" w:hAnsi="Cambria Math" w:cs="Times New Roman"/>
                <w:sz w:val="26"/>
                <w:szCs w:val="26"/>
              </w:rPr>
              <m:t>d</m:t>
            </m:r>
          </m:e>
          <m:sub>
            <m:r>
              <w:rPr>
                <w:rFonts w:ascii="Cambria Math" w:hAnsi="Cambria Math" w:cs="Times New Roman"/>
                <w:sz w:val="26"/>
                <w:szCs w:val="26"/>
              </w:rPr>
              <m:t>ij</m:t>
            </m:r>
          </m:sub>
          <m:sup>
            <m:r>
              <w:rPr>
                <w:rFonts w:ascii="Cambria Math" w:hAnsi="Cambria Math" w:cs="Times New Roman"/>
                <w:sz w:val="26"/>
                <w:szCs w:val="26"/>
              </w:rPr>
              <m:t>*</m:t>
            </m:r>
          </m:sup>
        </m:sSubSup>
      </m:oMath>
      <w:r w:rsidRPr="0078095D">
        <w:rPr>
          <w:rFonts w:ascii="Times New Roman" w:eastAsiaTheme="minorEastAsia" w:hAnsi="Times New Roman" w:cs="Times New Roman" w:hint="cs"/>
          <w:sz w:val="26"/>
          <w:szCs w:val="26"/>
          <w:rtl/>
        </w:rPr>
        <w:t xml:space="preserve"> عبارة عن المسافة يمكن الحصول عليه من خلال تشكيل العناقيد كلما اقتربت قيمة دلتا من الصفر يعتبر التحليل مرغوب و جيد.</w:t>
      </w:r>
    </w:p>
    <w:p w:rsidR="005A5874" w:rsidRPr="00382488" w:rsidRDefault="005451B2" w:rsidP="00382488">
      <w:pPr>
        <w:bidi/>
        <w:spacing w:after="0" w:line="360" w:lineRule="auto"/>
        <w:jc w:val="both"/>
        <w:rPr>
          <w:rFonts w:ascii="Times New Roman" w:eastAsiaTheme="minorEastAsia" w:hAnsi="Times New Roman" w:cs="Times New Roman"/>
          <w:bCs/>
          <w:sz w:val="26"/>
          <w:szCs w:val="26"/>
        </w:rPr>
      </w:pPr>
      <w:r>
        <w:rPr>
          <w:rFonts w:ascii="Times New Roman" w:eastAsiaTheme="minorEastAsia" w:hAnsi="Times New Roman" w:cs="Times New Roman" w:hint="cs"/>
          <w:b/>
          <w:sz w:val="26"/>
          <w:szCs w:val="26"/>
          <w:rtl/>
        </w:rPr>
        <w:t>4</w:t>
      </w:r>
      <w:r w:rsidR="005A5874" w:rsidRPr="00382488">
        <w:rPr>
          <w:rFonts w:ascii="Times New Roman" w:eastAsiaTheme="minorEastAsia" w:hAnsi="Times New Roman" w:cs="Times New Roman" w:hint="cs"/>
          <w:bCs/>
          <w:sz w:val="26"/>
          <w:szCs w:val="26"/>
          <w:rtl/>
        </w:rPr>
        <w:t xml:space="preserve">الجانب التطبيقي </w:t>
      </w:r>
    </w:p>
    <w:p w:rsidR="00690D35" w:rsidRPr="0078095D" w:rsidRDefault="00690D35" w:rsidP="000F7937">
      <w:pPr>
        <w:bidi/>
        <w:spacing w:after="0" w:line="360" w:lineRule="auto"/>
        <w:jc w:val="both"/>
        <w:rPr>
          <w:rFonts w:ascii="Times New Roman" w:eastAsiaTheme="minorEastAsia" w:hAnsi="Times New Roman" w:cs="Times New Roman"/>
          <w:b/>
          <w:sz w:val="26"/>
          <w:szCs w:val="26"/>
          <w:rtl/>
        </w:rPr>
      </w:pPr>
      <w:r w:rsidRPr="0078095D">
        <w:rPr>
          <w:rFonts w:ascii="Times New Roman" w:eastAsiaTheme="minorEastAsia" w:hAnsi="Times New Roman" w:cs="Times New Roman" w:hint="cs"/>
          <w:b/>
          <w:sz w:val="26"/>
          <w:szCs w:val="26"/>
          <w:rtl/>
        </w:rPr>
        <w:lastRenderedPageBreak/>
        <w:t xml:space="preserve">تم الحصول على بيانات </w:t>
      </w:r>
      <w:r w:rsidR="00F65EF3" w:rsidRPr="0078095D">
        <w:rPr>
          <w:rFonts w:ascii="Times New Roman" w:eastAsiaTheme="minorEastAsia" w:hAnsi="Times New Roman" w:cs="Times New Roman" w:hint="cs"/>
          <w:b/>
          <w:sz w:val="26"/>
          <w:szCs w:val="26"/>
          <w:rtl/>
        </w:rPr>
        <w:t xml:space="preserve">لبعض </w:t>
      </w:r>
      <w:r w:rsidR="004230C8" w:rsidRPr="0078095D">
        <w:rPr>
          <w:rFonts w:ascii="Times New Roman" w:eastAsiaTheme="minorEastAsia" w:hAnsi="Times New Roman" w:cs="Times New Roman" w:hint="cs"/>
          <w:b/>
          <w:sz w:val="26"/>
          <w:szCs w:val="26"/>
          <w:rtl/>
        </w:rPr>
        <w:t xml:space="preserve">الامراض الانتقالية </w:t>
      </w:r>
      <w:r w:rsidRPr="0078095D">
        <w:rPr>
          <w:rFonts w:ascii="Times New Roman" w:eastAsiaTheme="minorEastAsia" w:hAnsi="Times New Roman" w:cs="Times New Roman" w:hint="cs"/>
          <w:b/>
          <w:sz w:val="26"/>
          <w:szCs w:val="26"/>
          <w:rtl/>
        </w:rPr>
        <w:t xml:space="preserve"> من خلال بيانات وزراة </w:t>
      </w:r>
      <w:r w:rsidR="004230C8" w:rsidRPr="0078095D">
        <w:rPr>
          <w:rFonts w:ascii="Times New Roman" w:eastAsiaTheme="minorEastAsia" w:hAnsi="Times New Roman" w:cs="Times New Roman" w:hint="cs"/>
          <w:b/>
          <w:sz w:val="26"/>
          <w:szCs w:val="26"/>
          <w:rtl/>
        </w:rPr>
        <w:t>الصحة</w:t>
      </w:r>
      <w:r w:rsidRPr="0078095D">
        <w:rPr>
          <w:rFonts w:ascii="Times New Roman" w:eastAsiaTheme="minorEastAsia" w:hAnsi="Times New Roman" w:cs="Times New Roman"/>
          <w:b/>
          <w:sz w:val="26"/>
          <w:szCs w:val="26"/>
          <w:rtl/>
        </w:rPr>
        <w:t>–</w:t>
      </w:r>
      <w:r w:rsidR="004230C8" w:rsidRPr="0078095D">
        <w:rPr>
          <w:rFonts w:ascii="Times New Roman" w:eastAsiaTheme="minorEastAsia" w:hAnsi="Times New Roman" w:cs="Times New Roman" w:hint="cs"/>
          <w:b/>
          <w:sz w:val="26"/>
          <w:szCs w:val="26"/>
          <w:rtl/>
        </w:rPr>
        <w:t>دائرة</w:t>
      </w:r>
      <w:r w:rsidR="000F7937" w:rsidRPr="0078095D">
        <w:rPr>
          <w:rFonts w:ascii="Times New Roman" w:eastAsiaTheme="minorEastAsia" w:hAnsi="Times New Roman" w:cs="Times New Roman" w:hint="cs"/>
          <w:b/>
          <w:sz w:val="26"/>
          <w:szCs w:val="26"/>
          <w:rtl/>
        </w:rPr>
        <w:t xml:space="preserve"> التخطيط و تنمية الموارد</w:t>
      </w:r>
      <w:r w:rsidR="004230C8" w:rsidRPr="0078095D">
        <w:rPr>
          <w:rFonts w:ascii="Times New Roman" w:eastAsiaTheme="minorEastAsia" w:hAnsi="Times New Roman" w:cs="Times New Roman" w:hint="cs"/>
          <w:b/>
          <w:sz w:val="26"/>
          <w:szCs w:val="26"/>
          <w:rtl/>
        </w:rPr>
        <w:t>-قسم الاحصاء الصحي و الحياتي</w:t>
      </w:r>
      <w:r w:rsidR="000F7937" w:rsidRPr="0078095D">
        <w:rPr>
          <w:rFonts w:ascii="Times New Roman" w:eastAsiaTheme="minorEastAsia" w:hAnsi="Times New Roman" w:cs="Times New Roman" w:hint="cs"/>
          <w:b/>
          <w:sz w:val="26"/>
          <w:szCs w:val="26"/>
          <w:rtl/>
        </w:rPr>
        <w:t xml:space="preserve">( الاحصاءات البيئية للعراق- الاحوال البيئية </w:t>
      </w:r>
      <w:r w:rsidR="000F7937" w:rsidRPr="0078095D">
        <w:rPr>
          <w:rFonts w:ascii="Times New Roman" w:eastAsiaTheme="minorEastAsia" w:hAnsi="Times New Roman" w:cs="Times New Roman"/>
          <w:b/>
          <w:sz w:val="26"/>
          <w:szCs w:val="26"/>
          <w:rtl/>
        </w:rPr>
        <w:t>–</w:t>
      </w:r>
      <w:r w:rsidR="000F7937" w:rsidRPr="0078095D">
        <w:rPr>
          <w:rFonts w:ascii="Times New Roman" w:eastAsiaTheme="minorEastAsia" w:hAnsi="Times New Roman" w:cs="Times New Roman" w:hint="cs"/>
          <w:b/>
          <w:sz w:val="26"/>
          <w:szCs w:val="26"/>
          <w:rtl/>
        </w:rPr>
        <w:t xml:space="preserve"> المؤشرات الصحية </w:t>
      </w:r>
      <w:r w:rsidR="000F7937" w:rsidRPr="0078095D">
        <w:rPr>
          <w:rFonts w:ascii="Times New Roman" w:eastAsiaTheme="minorEastAsia" w:hAnsi="Times New Roman" w:cs="Times New Roman"/>
          <w:b/>
          <w:sz w:val="26"/>
          <w:szCs w:val="26"/>
          <w:rtl/>
        </w:rPr>
        <w:t>–</w:t>
      </w:r>
      <w:r w:rsidR="000F7937" w:rsidRPr="0078095D">
        <w:rPr>
          <w:rFonts w:ascii="Times New Roman" w:eastAsiaTheme="minorEastAsia" w:hAnsi="Times New Roman" w:cs="Times New Roman" w:hint="cs"/>
          <w:b/>
          <w:sz w:val="26"/>
          <w:szCs w:val="26"/>
          <w:rtl/>
        </w:rPr>
        <w:t xml:space="preserve"> المؤشرات الزراعية- لسنة 2016</w:t>
      </w:r>
      <w:r w:rsidR="000F7937" w:rsidRPr="0078095D">
        <w:rPr>
          <w:rFonts w:ascii="Times New Roman" w:eastAsiaTheme="minorEastAsia" w:hAnsi="Times New Roman" w:cs="Times New Roman"/>
          <w:b/>
          <w:sz w:val="26"/>
          <w:szCs w:val="26"/>
        </w:rPr>
        <w:t>/</w:t>
      </w:r>
      <w:r w:rsidR="000F7937" w:rsidRPr="0078095D">
        <w:rPr>
          <w:rFonts w:ascii="Times New Roman" w:eastAsiaTheme="minorEastAsia" w:hAnsi="Times New Roman" w:cs="Times New Roman" w:hint="cs"/>
          <w:b/>
          <w:sz w:val="26"/>
          <w:szCs w:val="26"/>
          <w:rtl/>
        </w:rPr>
        <w:t xml:space="preserve"> الجهاز المركزي للاحصاء </w:t>
      </w:r>
      <w:r w:rsidR="000F7937" w:rsidRPr="0078095D">
        <w:rPr>
          <w:rFonts w:ascii="Times New Roman" w:eastAsiaTheme="minorEastAsia" w:hAnsi="Times New Roman" w:cs="Times New Roman"/>
          <w:b/>
          <w:sz w:val="26"/>
          <w:szCs w:val="26"/>
          <w:rtl/>
        </w:rPr>
        <w:t>–</w:t>
      </w:r>
      <w:r w:rsidR="000F7937" w:rsidRPr="0078095D">
        <w:rPr>
          <w:rFonts w:ascii="Times New Roman" w:eastAsiaTheme="minorEastAsia" w:hAnsi="Times New Roman" w:cs="Times New Roman" w:hint="cs"/>
          <w:b/>
          <w:sz w:val="26"/>
          <w:szCs w:val="26"/>
          <w:rtl/>
        </w:rPr>
        <w:t xml:space="preserve"> قسم احصاءات البيئة </w:t>
      </w:r>
      <w:r w:rsidR="000F7937" w:rsidRPr="0078095D">
        <w:rPr>
          <w:rFonts w:ascii="Times New Roman" w:eastAsiaTheme="minorEastAsia" w:hAnsi="Times New Roman" w:cs="Times New Roman"/>
          <w:b/>
          <w:sz w:val="26"/>
          <w:szCs w:val="26"/>
          <w:rtl/>
        </w:rPr>
        <w:t>–</w:t>
      </w:r>
      <w:r w:rsidR="000F7937" w:rsidRPr="0078095D">
        <w:rPr>
          <w:rFonts w:ascii="Times New Roman" w:eastAsiaTheme="minorEastAsia" w:hAnsi="Times New Roman" w:cs="Times New Roman" w:hint="cs"/>
          <w:b/>
          <w:sz w:val="26"/>
          <w:szCs w:val="26"/>
          <w:rtl/>
        </w:rPr>
        <w:t xml:space="preserve"> أيلول 2017)</w:t>
      </w:r>
      <w:r w:rsidRPr="0078095D">
        <w:rPr>
          <w:rFonts w:ascii="Times New Roman" w:eastAsiaTheme="minorEastAsia" w:hAnsi="Times New Roman" w:cs="Times New Roman" w:hint="cs"/>
          <w:b/>
          <w:sz w:val="26"/>
          <w:szCs w:val="26"/>
          <w:rtl/>
        </w:rPr>
        <w:t>.</w:t>
      </w:r>
      <w:r w:rsidR="00723E94" w:rsidRPr="0078095D">
        <w:rPr>
          <w:rFonts w:ascii="Times New Roman" w:eastAsiaTheme="minorEastAsia" w:hAnsi="Times New Roman" w:cs="Times New Roman" w:hint="cs"/>
          <w:b/>
          <w:sz w:val="26"/>
          <w:szCs w:val="26"/>
          <w:rtl/>
        </w:rPr>
        <w:t xml:space="preserve"> و فيما يلي وصف و تسلسل لهذه </w:t>
      </w:r>
      <w:r w:rsidR="000F7937" w:rsidRPr="0078095D">
        <w:rPr>
          <w:rFonts w:ascii="Times New Roman" w:eastAsiaTheme="minorEastAsia" w:hAnsi="Times New Roman" w:cs="Times New Roman" w:hint="cs"/>
          <w:b/>
          <w:sz w:val="26"/>
          <w:szCs w:val="26"/>
          <w:rtl/>
        </w:rPr>
        <w:t>الامراض الانتقالية</w:t>
      </w:r>
      <w:r w:rsidR="00723E94" w:rsidRPr="0078095D">
        <w:rPr>
          <w:rFonts w:ascii="Times New Roman" w:eastAsiaTheme="minorEastAsia" w:hAnsi="Times New Roman" w:cs="Times New Roman" w:hint="cs"/>
          <w:b/>
          <w:sz w:val="26"/>
          <w:szCs w:val="26"/>
          <w:rtl/>
        </w:rPr>
        <w:t xml:space="preserve"> اثناء الدراسة:-</w:t>
      </w:r>
    </w:p>
    <w:p w:rsidR="00690D35" w:rsidRPr="0078095D" w:rsidRDefault="00690D35" w:rsidP="00015F28">
      <w:pPr>
        <w:bidi/>
        <w:spacing w:after="0" w:line="360" w:lineRule="auto"/>
        <w:jc w:val="both"/>
        <w:rPr>
          <w:rFonts w:ascii="Times New Roman" w:eastAsiaTheme="minorEastAsia" w:hAnsi="Times New Roman" w:cs="Times New Roman"/>
          <w:b/>
          <w:sz w:val="26"/>
          <w:szCs w:val="26"/>
          <w:rtl/>
        </w:rPr>
      </w:pPr>
      <w:r w:rsidRPr="0078095D">
        <w:rPr>
          <w:rFonts w:ascii="Times New Roman" w:eastAsiaTheme="minorEastAsia" w:hAnsi="Times New Roman" w:cs="Times New Roman"/>
          <w:b/>
          <w:sz w:val="26"/>
          <w:szCs w:val="26"/>
        </w:rPr>
        <w:t>X</w:t>
      </w:r>
      <w:r w:rsidRPr="0078095D">
        <w:rPr>
          <w:rFonts w:ascii="Times New Roman" w:eastAsiaTheme="minorEastAsia" w:hAnsi="Times New Roman" w:cs="Times New Roman"/>
          <w:b/>
          <w:sz w:val="26"/>
          <w:szCs w:val="26"/>
          <w:vertAlign w:val="subscript"/>
        </w:rPr>
        <w:t>1</w:t>
      </w:r>
      <w:r w:rsidR="000F7937" w:rsidRPr="0078095D">
        <w:rPr>
          <w:rFonts w:ascii="Times New Roman" w:eastAsiaTheme="minorEastAsia" w:hAnsi="Times New Roman" w:cs="Times New Roman" w:hint="cs"/>
          <w:b/>
          <w:sz w:val="26"/>
          <w:szCs w:val="26"/>
          <w:rtl/>
        </w:rPr>
        <w:t>: الكزاز الولادي</w:t>
      </w:r>
      <w:r w:rsidR="000F7937" w:rsidRPr="0078095D">
        <w:rPr>
          <w:rFonts w:ascii="Times New Roman" w:eastAsiaTheme="minorEastAsia" w:hAnsi="Times New Roman" w:cs="Times New Roman" w:hint="cs"/>
          <w:b/>
          <w:sz w:val="26"/>
          <w:szCs w:val="26"/>
          <w:rtl/>
        </w:rPr>
        <w:tab/>
      </w:r>
      <w:r w:rsidR="00015F28">
        <w:rPr>
          <w:rFonts w:ascii="Times New Roman" w:eastAsiaTheme="minorEastAsia" w:hAnsi="Times New Roman" w:cs="Times New Roman"/>
          <w:b/>
          <w:sz w:val="26"/>
          <w:szCs w:val="26"/>
        </w:rPr>
        <w:t>`</w:t>
      </w:r>
      <w:r w:rsidR="000F7937" w:rsidRPr="0078095D">
        <w:rPr>
          <w:rFonts w:ascii="Times New Roman" w:eastAsiaTheme="minorEastAsia" w:hAnsi="Times New Roman" w:cs="Times New Roman"/>
          <w:b/>
          <w:sz w:val="26"/>
          <w:szCs w:val="26"/>
        </w:rPr>
        <w:t>X</w:t>
      </w:r>
      <w:r w:rsidR="000F7937" w:rsidRPr="0078095D">
        <w:rPr>
          <w:rFonts w:ascii="Times New Roman" w:eastAsiaTheme="minorEastAsia" w:hAnsi="Times New Roman" w:cs="Times New Roman"/>
          <w:b/>
          <w:sz w:val="26"/>
          <w:szCs w:val="26"/>
          <w:vertAlign w:val="subscript"/>
        </w:rPr>
        <w:t>3</w:t>
      </w:r>
      <w:r w:rsidR="000F7937" w:rsidRPr="0078095D">
        <w:rPr>
          <w:rFonts w:ascii="Times New Roman" w:eastAsiaTheme="minorEastAsia" w:hAnsi="Times New Roman" w:cs="Times New Roman" w:hint="cs"/>
          <w:b/>
          <w:sz w:val="26"/>
          <w:szCs w:val="26"/>
          <w:rtl/>
        </w:rPr>
        <w:t xml:space="preserve"> : الحصبة</w:t>
      </w:r>
      <w:r w:rsidR="000F7937" w:rsidRPr="0078095D">
        <w:rPr>
          <w:rFonts w:ascii="Times New Roman" w:eastAsiaTheme="minorEastAsia" w:hAnsi="Times New Roman" w:cs="Times New Roman" w:hint="cs"/>
          <w:b/>
          <w:sz w:val="26"/>
          <w:szCs w:val="26"/>
          <w:rtl/>
        </w:rPr>
        <w:tab/>
      </w:r>
      <w:r w:rsidR="000F7937" w:rsidRPr="0078095D">
        <w:rPr>
          <w:rFonts w:ascii="Times New Roman" w:eastAsiaTheme="minorEastAsia" w:hAnsi="Times New Roman" w:cs="Times New Roman" w:hint="cs"/>
          <w:b/>
          <w:sz w:val="26"/>
          <w:szCs w:val="26"/>
          <w:rtl/>
        </w:rPr>
        <w:tab/>
      </w:r>
      <w:r w:rsidR="000F7937" w:rsidRPr="0078095D">
        <w:rPr>
          <w:rFonts w:ascii="Times New Roman" w:eastAsiaTheme="minorEastAsia" w:hAnsi="Times New Roman" w:cs="Times New Roman"/>
          <w:b/>
          <w:sz w:val="26"/>
          <w:szCs w:val="26"/>
        </w:rPr>
        <w:t>X</w:t>
      </w:r>
      <w:r w:rsidR="000F7937" w:rsidRPr="0078095D">
        <w:rPr>
          <w:rFonts w:ascii="Times New Roman" w:eastAsiaTheme="minorEastAsia" w:hAnsi="Times New Roman" w:cs="Times New Roman"/>
          <w:b/>
          <w:sz w:val="26"/>
          <w:szCs w:val="26"/>
          <w:vertAlign w:val="subscript"/>
        </w:rPr>
        <w:t>4</w:t>
      </w:r>
      <w:r w:rsidR="000F7937" w:rsidRPr="0078095D">
        <w:rPr>
          <w:rFonts w:ascii="Times New Roman" w:eastAsiaTheme="minorEastAsia" w:hAnsi="Times New Roman" w:cs="Times New Roman" w:hint="cs"/>
          <w:b/>
          <w:sz w:val="26"/>
          <w:szCs w:val="26"/>
          <w:rtl/>
        </w:rPr>
        <w:t xml:space="preserve"> :السعال الديكي</w:t>
      </w:r>
    </w:p>
    <w:p w:rsidR="00690D35" w:rsidRPr="0078095D" w:rsidRDefault="00690D35" w:rsidP="001514EA">
      <w:pPr>
        <w:bidi/>
        <w:spacing w:after="0" w:line="360" w:lineRule="auto"/>
        <w:jc w:val="both"/>
        <w:rPr>
          <w:rFonts w:ascii="Times New Roman" w:eastAsiaTheme="minorEastAsia" w:hAnsi="Times New Roman" w:cs="Times New Roman"/>
          <w:b/>
          <w:sz w:val="26"/>
          <w:szCs w:val="26"/>
          <w:rtl/>
        </w:rPr>
      </w:pPr>
      <w:r w:rsidRPr="0078095D">
        <w:rPr>
          <w:rFonts w:ascii="Times New Roman" w:eastAsiaTheme="minorEastAsia" w:hAnsi="Times New Roman" w:cs="Times New Roman"/>
          <w:b/>
          <w:sz w:val="26"/>
          <w:szCs w:val="26"/>
        </w:rPr>
        <w:t>X</w:t>
      </w:r>
      <w:r w:rsidRPr="0078095D">
        <w:rPr>
          <w:rFonts w:ascii="Times New Roman" w:eastAsiaTheme="minorEastAsia" w:hAnsi="Times New Roman" w:cs="Times New Roman"/>
          <w:b/>
          <w:sz w:val="26"/>
          <w:szCs w:val="26"/>
          <w:vertAlign w:val="subscript"/>
        </w:rPr>
        <w:t>5</w:t>
      </w:r>
      <w:r w:rsidR="000F7937" w:rsidRPr="0078095D">
        <w:rPr>
          <w:rFonts w:ascii="Times New Roman" w:eastAsiaTheme="minorEastAsia" w:hAnsi="Times New Roman" w:cs="Times New Roman" w:hint="cs"/>
          <w:b/>
          <w:sz w:val="26"/>
          <w:szCs w:val="26"/>
          <w:rtl/>
        </w:rPr>
        <w:t xml:space="preserve">: الشلل الرخوي الحاد   </w:t>
      </w:r>
      <w:r w:rsidR="000F7937" w:rsidRPr="0078095D">
        <w:rPr>
          <w:rFonts w:ascii="Times New Roman" w:eastAsiaTheme="minorEastAsia" w:hAnsi="Times New Roman" w:cs="Times New Roman"/>
          <w:b/>
          <w:sz w:val="26"/>
          <w:szCs w:val="26"/>
        </w:rPr>
        <w:t>X</w:t>
      </w:r>
      <w:r w:rsidR="000F7937" w:rsidRPr="0078095D">
        <w:rPr>
          <w:rFonts w:ascii="Times New Roman" w:eastAsiaTheme="minorEastAsia" w:hAnsi="Times New Roman" w:cs="Times New Roman"/>
          <w:b/>
          <w:sz w:val="26"/>
          <w:szCs w:val="26"/>
          <w:vertAlign w:val="subscript"/>
        </w:rPr>
        <w:t>6</w:t>
      </w:r>
      <w:r w:rsidR="000F7937" w:rsidRPr="0078095D">
        <w:rPr>
          <w:rFonts w:ascii="Times New Roman" w:eastAsiaTheme="minorEastAsia" w:hAnsi="Times New Roman" w:cs="Times New Roman" w:hint="cs"/>
          <w:b/>
          <w:sz w:val="26"/>
          <w:szCs w:val="26"/>
          <w:rtl/>
        </w:rPr>
        <w:t xml:space="preserve"> : داء الكلب</w:t>
      </w:r>
      <w:r w:rsidR="000F7937" w:rsidRPr="0078095D">
        <w:rPr>
          <w:rFonts w:ascii="Times New Roman" w:eastAsiaTheme="minorEastAsia" w:hAnsi="Times New Roman" w:cs="Times New Roman" w:hint="cs"/>
          <w:b/>
          <w:sz w:val="26"/>
          <w:szCs w:val="26"/>
          <w:rtl/>
        </w:rPr>
        <w:tab/>
      </w:r>
      <w:r w:rsidR="000F7937" w:rsidRPr="0078095D">
        <w:rPr>
          <w:rFonts w:ascii="Times New Roman" w:eastAsiaTheme="minorEastAsia" w:hAnsi="Times New Roman" w:cs="Times New Roman" w:hint="cs"/>
          <w:b/>
          <w:sz w:val="26"/>
          <w:szCs w:val="26"/>
          <w:vertAlign w:val="subscript"/>
          <w:rtl/>
        </w:rPr>
        <w:t>7</w:t>
      </w:r>
      <w:r w:rsidR="000F7937" w:rsidRPr="0078095D">
        <w:rPr>
          <w:rFonts w:ascii="Times New Roman" w:eastAsiaTheme="minorEastAsia" w:hAnsi="Times New Roman" w:cs="Times New Roman"/>
          <w:b/>
          <w:sz w:val="26"/>
          <w:szCs w:val="26"/>
        </w:rPr>
        <w:t>X</w:t>
      </w:r>
      <w:r w:rsidR="001514EA" w:rsidRPr="0078095D">
        <w:rPr>
          <w:rFonts w:ascii="Times New Roman" w:eastAsiaTheme="minorEastAsia" w:hAnsi="Times New Roman" w:cs="Times New Roman" w:hint="cs"/>
          <w:b/>
          <w:sz w:val="26"/>
          <w:szCs w:val="26"/>
          <w:rtl/>
        </w:rPr>
        <w:t xml:space="preserve">: الزحار الباسيلى </w:t>
      </w:r>
      <w:r w:rsidR="001514EA" w:rsidRPr="0078095D">
        <w:rPr>
          <w:rFonts w:ascii="Times New Roman" w:eastAsiaTheme="minorEastAsia" w:hAnsi="Times New Roman" w:cs="Times New Roman"/>
          <w:b/>
          <w:sz w:val="26"/>
          <w:szCs w:val="26"/>
        </w:rPr>
        <w:t>X</w:t>
      </w:r>
      <w:r w:rsidR="001514EA" w:rsidRPr="0078095D">
        <w:rPr>
          <w:rFonts w:ascii="Times New Roman" w:eastAsiaTheme="minorEastAsia" w:hAnsi="Times New Roman" w:cs="Times New Roman"/>
          <w:b/>
          <w:sz w:val="26"/>
          <w:szCs w:val="26"/>
          <w:vertAlign w:val="subscript"/>
        </w:rPr>
        <w:t>8</w:t>
      </w:r>
      <w:r w:rsidR="001514EA" w:rsidRPr="0078095D">
        <w:rPr>
          <w:rFonts w:ascii="Times New Roman" w:eastAsiaTheme="minorEastAsia" w:hAnsi="Times New Roman" w:cs="Times New Roman" w:hint="cs"/>
          <w:b/>
          <w:sz w:val="26"/>
          <w:szCs w:val="26"/>
          <w:rtl/>
        </w:rPr>
        <w:t xml:space="preserve"> : داء المقوسات</w:t>
      </w:r>
    </w:p>
    <w:p w:rsidR="00690D35" w:rsidRPr="0078095D" w:rsidRDefault="00690D35" w:rsidP="00723E94">
      <w:pPr>
        <w:bidi/>
        <w:spacing w:after="0" w:line="360" w:lineRule="auto"/>
        <w:jc w:val="both"/>
        <w:rPr>
          <w:rFonts w:ascii="Times New Roman" w:eastAsiaTheme="minorEastAsia" w:hAnsi="Times New Roman" w:cs="Times New Roman"/>
          <w:b/>
          <w:sz w:val="26"/>
          <w:szCs w:val="26"/>
          <w:rtl/>
        </w:rPr>
      </w:pPr>
      <w:r w:rsidRPr="0078095D">
        <w:rPr>
          <w:rFonts w:ascii="Times New Roman" w:eastAsiaTheme="minorEastAsia" w:hAnsi="Times New Roman" w:cs="Times New Roman"/>
          <w:b/>
          <w:sz w:val="26"/>
          <w:szCs w:val="26"/>
        </w:rPr>
        <w:t>X</w:t>
      </w:r>
      <w:r w:rsidRPr="0078095D">
        <w:rPr>
          <w:rFonts w:ascii="Times New Roman" w:eastAsiaTheme="minorEastAsia" w:hAnsi="Times New Roman" w:cs="Times New Roman"/>
          <w:b/>
          <w:sz w:val="26"/>
          <w:szCs w:val="26"/>
          <w:vertAlign w:val="subscript"/>
        </w:rPr>
        <w:t>9</w:t>
      </w:r>
      <w:r w:rsidR="001514EA" w:rsidRPr="0078095D">
        <w:rPr>
          <w:rFonts w:ascii="Times New Roman" w:eastAsiaTheme="minorEastAsia" w:hAnsi="Times New Roman" w:cs="Times New Roman" w:hint="cs"/>
          <w:b/>
          <w:sz w:val="26"/>
          <w:szCs w:val="26"/>
          <w:rtl/>
        </w:rPr>
        <w:t>: التايفوئيد</w:t>
      </w:r>
      <w:r w:rsidR="001514EA" w:rsidRPr="0078095D">
        <w:rPr>
          <w:rFonts w:ascii="Times New Roman" w:eastAsiaTheme="minorEastAsia" w:hAnsi="Times New Roman" w:cs="Times New Roman" w:hint="cs"/>
          <w:b/>
          <w:sz w:val="26"/>
          <w:szCs w:val="26"/>
          <w:rtl/>
        </w:rPr>
        <w:tab/>
      </w:r>
      <w:r w:rsidR="001514EA" w:rsidRPr="0078095D">
        <w:rPr>
          <w:rFonts w:ascii="Times New Roman" w:eastAsiaTheme="minorEastAsia" w:hAnsi="Times New Roman" w:cs="Times New Roman" w:hint="cs"/>
          <w:b/>
          <w:sz w:val="26"/>
          <w:szCs w:val="26"/>
          <w:rtl/>
        </w:rPr>
        <w:tab/>
      </w:r>
      <w:r w:rsidR="001514EA" w:rsidRPr="0078095D">
        <w:rPr>
          <w:rFonts w:ascii="Times New Roman" w:eastAsiaTheme="minorEastAsia" w:hAnsi="Times New Roman" w:cs="Times New Roman"/>
          <w:b/>
          <w:sz w:val="26"/>
          <w:szCs w:val="26"/>
        </w:rPr>
        <w:t>X</w:t>
      </w:r>
      <w:r w:rsidR="001514EA" w:rsidRPr="0078095D">
        <w:rPr>
          <w:rFonts w:ascii="Times New Roman" w:eastAsiaTheme="minorEastAsia" w:hAnsi="Times New Roman" w:cs="Times New Roman"/>
          <w:b/>
          <w:sz w:val="26"/>
          <w:szCs w:val="26"/>
          <w:vertAlign w:val="subscript"/>
        </w:rPr>
        <w:t>10</w:t>
      </w:r>
      <w:r w:rsidR="001514EA" w:rsidRPr="0078095D">
        <w:rPr>
          <w:rFonts w:ascii="Times New Roman" w:eastAsiaTheme="minorEastAsia" w:hAnsi="Times New Roman" w:cs="Times New Roman" w:hint="cs"/>
          <w:b/>
          <w:sz w:val="26"/>
          <w:szCs w:val="26"/>
          <w:rtl/>
        </w:rPr>
        <w:t xml:space="preserve">  : الاكياس المائية     </w:t>
      </w:r>
      <w:r w:rsidR="001514EA" w:rsidRPr="0078095D">
        <w:rPr>
          <w:rFonts w:ascii="Times New Roman" w:eastAsiaTheme="minorEastAsia" w:hAnsi="Times New Roman" w:cs="Times New Roman"/>
          <w:b/>
          <w:sz w:val="26"/>
          <w:szCs w:val="26"/>
        </w:rPr>
        <w:t>X</w:t>
      </w:r>
      <w:r w:rsidR="001514EA" w:rsidRPr="0078095D">
        <w:rPr>
          <w:rFonts w:ascii="Times New Roman" w:eastAsiaTheme="minorEastAsia" w:hAnsi="Times New Roman" w:cs="Times New Roman"/>
          <w:b/>
          <w:sz w:val="26"/>
          <w:szCs w:val="26"/>
          <w:vertAlign w:val="subscript"/>
        </w:rPr>
        <w:t>11</w:t>
      </w:r>
      <w:r w:rsidR="001514EA" w:rsidRPr="0078095D">
        <w:rPr>
          <w:rFonts w:ascii="Times New Roman" w:eastAsiaTheme="minorEastAsia" w:hAnsi="Times New Roman" w:cs="Times New Roman" w:hint="cs"/>
          <w:b/>
          <w:sz w:val="26"/>
          <w:szCs w:val="26"/>
          <w:rtl/>
        </w:rPr>
        <w:t xml:space="preserve"> : الكزاز </w:t>
      </w:r>
      <w:r w:rsidR="001514EA" w:rsidRPr="0078095D">
        <w:rPr>
          <w:rFonts w:ascii="Times New Roman" w:eastAsiaTheme="minorEastAsia" w:hAnsi="Times New Roman" w:cs="Times New Roman" w:hint="cs"/>
          <w:b/>
          <w:sz w:val="26"/>
          <w:szCs w:val="26"/>
          <w:rtl/>
        </w:rPr>
        <w:tab/>
      </w:r>
      <w:r w:rsidR="001514EA" w:rsidRPr="0078095D">
        <w:rPr>
          <w:rFonts w:ascii="Times New Roman" w:eastAsiaTheme="minorEastAsia" w:hAnsi="Times New Roman" w:cs="Times New Roman"/>
          <w:b/>
          <w:sz w:val="26"/>
          <w:szCs w:val="26"/>
        </w:rPr>
        <w:t>X</w:t>
      </w:r>
      <w:r w:rsidR="001514EA" w:rsidRPr="0078095D">
        <w:rPr>
          <w:rFonts w:ascii="Times New Roman" w:eastAsiaTheme="minorEastAsia" w:hAnsi="Times New Roman" w:cs="Times New Roman"/>
          <w:b/>
          <w:sz w:val="26"/>
          <w:szCs w:val="26"/>
          <w:vertAlign w:val="subscript"/>
        </w:rPr>
        <w:t>12</w:t>
      </w:r>
      <w:r w:rsidR="001514EA" w:rsidRPr="0078095D">
        <w:rPr>
          <w:rFonts w:ascii="Times New Roman" w:eastAsiaTheme="minorEastAsia" w:hAnsi="Times New Roman" w:cs="Times New Roman" w:hint="cs"/>
          <w:b/>
          <w:sz w:val="26"/>
          <w:szCs w:val="26"/>
          <w:rtl/>
        </w:rPr>
        <w:t xml:space="preserve"> : الجرب</w:t>
      </w:r>
    </w:p>
    <w:p w:rsidR="00015F28" w:rsidRPr="0078095D" w:rsidRDefault="001514EA" w:rsidP="00015F28">
      <w:pPr>
        <w:bidi/>
        <w:spacing w:after="0" w:line="360" w:lineRule="auto"/>
        <w:rPr>
          <w:rFonts w:ascii="Times New Roman" w:eastAsiaTheme="minorEastAsia" w:hAnsi="Times New Roman" w:cs="Times New Roman"/>
          <w:b/>
          <w:sz w:val="26"/>
          <w:szCs w:val="26"/>
          <w:rtl/>
        </w:rPr>
      </w:pPr>
      <w:r w:rsidRPr="0078095D">
        <w:rPr>
          <w:rFonts w:ascii="Times New Roman" w:eastAsiaTheme="minorEastAsia" w:hAnsi="Times New Roman" w:cs="Times New Roman"/>
          <w:b/>
          <w:sz w:val="26"/>
          <w:szCs w:val="26"/>
        </w:rPr>
        <w:t>X</w:t>
      </w:r>
      <w:r w:rsidRPr="0078095D">
        <w:rPr>
          <w:rFonts w:ascii="Times New Roman" w:eastAsiaTheme="minorEastAsia" w:hAnsi="Times New Roman" w:cs="Times New Roman"/>
          <w:b/>
          <w:sz w:val="26"/>
          <w:szCs w:val="26"/>
          <w:vertAlign w:val="subscript"/>
        </w:rPr>
        <w:t>13</w:t>
      </w:r>
      <w:r w:rsidRPr="0078095D">
        <w:rPr>
          <w:rFonts w:ascii="Times New Roman" w:eastAsiaTheme="minorEastAsia" w:hAnsi="Times New Roman" w:cs="Times New Roman" w:hint="cs"/>
          <w:b/>
          <w:sz w:val="26"/>
          <w:szCs w:val="26"/>
          <w:rtl/>
        </w:rPr>
        <w:t xml:space="preserve"> : الكوليرا</w:t>
      </w:r>
      <w:r w:rsidRPr="0078095D">
        <w:rPr>
          <w:rFonts w:ascii="Times New Roman" w:eastAsiaTheme="minorEastAsia" w:hAnsi="Times New Roman" w:cs="Times New Roman" w:hint="cs"/>
          <w:b/>
          <w:sz w:val="26"/>
          <w:szCs w:val="26"/>
          <w:rtl/>
        </w:rPr>
        <w:tab/>
      </w:r>
      <w:r w:rsidRPr="0078095D">
        <w:rPr>
          <w:rFonts w:ascii="Times New Roman" w:eastAsiaTheme="minorEastAsia" w:hAnsi="Times New Roman" w:cs="Times New Roman" w:hint="cs"/>
          <w:b/>
          <w:sz w:val="26"/>
          <w:szCs w:val="26"/>
          <w:rtl/>
        </w:rPr>
        <w:tab/>
      </w:r>
      <w:r w:rsidRPr="00015F28">
        <w:rPr>
          <w:rFonts w:ascii="Times New Roman" w:eastAsiaTheme="minorEastAsia" w:hAnsi="Times New Roman" w:cs="Times New Roman"/>
          <w:b/>
          <w:sz w:val="26"/>
          <w:szCs w:val="26"/>
        </w:rPr>
        <w:t>X</w:t>
      </w:r>
      <w:r w:rsidRPr="00015F28">
        <w:rPr>
          <w:rFonts w:ascii="Times New Roman" w:eastAsiaTheme="minorEastAsia" w:hAnsi="Times New Roman" w:cs="Times New Roman"/>
          <w:b/>
          <w:sz w:val="26"/>
          <w:szCs w:val="26"/>
          <w:vertAlign w:val="subscript"/>
        </w:rPr>
        <w:t>1</w:t>
      </w:r>
      <w:r w:rsidR="00015F28" w:rsidRPr="00015F28">
        <w:rPr>
          <w:rFonts w:ascii="Times New Roman" w:eastAsiaTheme="minorEastAsia" w:hAnsi="Times New Roman" w:cs="Times New Roman"/>
          <w:b/>
          <w:sz w:val="26"/>
          <w:szCs w:val="26"/>
          <w:vertAlign w:val="subscript"/>
        </w:rPr>
        <w:t>4</w:t>
      </w:r>
      <w:r w:rsidRPr="0078095D">
        <w:rPr>
          <w:rFonts w:ascii="Times New Roman" w:eastAsiaTheme="minorEastAsia" w:hAnsi="Times New Roman" w:cs="Times New Roman" w:hint="cs"/>
          <w:b/>
          <w:sz w:val="26"/>
          <w:szCs w:val="26"/>
          <w:rtl/>
        </w:rPr>
        <w:t xml:space="preserve"> : حمي مالطا   </w:t>
      </w:r>
      <w:r w:rsidRPr="00015F28">
        <w:rPr>
          <w:rFonts w:ascii="Times New Roman" w:eastAsiaTheme="minorEastAsia" w:hAnsi="Times New Roman" w:cs="Times New Roman"/>
          <w:b/>
          <w:sz w:val="26"/>
          <w:szCs w:val="26"/>
        </w:rPr>
        <w:t>X</w:t>
      </w:r>
      <w:r w:rsidRPr="00015F28">
        <w:rPr>
          <w:rFonts w:ascii="Times New Roman" w:eastAsiaTheme="minorEastAsia" w:hAnsi="Times New Roman" w:cs="Times New Roman"/>
          <w:b/>
          <w:sz w:val="26"/>
          <w:szCs w:val="26"/>
          <w:vertAlign w:val="subscript"/>
        </w:rPr>
        <w:t>1</w:t>
      </w:r>
      <w:r w:rsidR="00015F28" w:rsidRPr="00015F28">
        <w:rPr>
          <w:rFonts w:ascii="Times New Roman" w:eastAsiaTheme="minorEastAsia" w:hAnsi="Times New Roman" w:cs="Times New Roman"/>
          <w:b/>
          <w:sz w:val="26"/>
          <w:szCs w:val="26"/>
          <w:vertAlign w:val="subscript"/>
        </w:rPr>
        <w:t>5</w:t>
      </w:r>
      <w:r w:rsidRPr="0078095D">
        <w:rPr>
          <w:rFonts w:ascii="Times New Roman" w:eastAsiaTheme="minorEastAsia" w:hAnsi="Times New Roman" w:cs="Times New Roman" w:hint="cs"/>
          <w:b/>
          <w:sz w:val="26"/>
          <w:szCs w:val="26"/>
          <w:rtl/>
        </w:rPr>
        <w:t xml:space="preserve"> : الجدري المائي</w:t>
      </w:r>
      <w:r w:rsidR="00015F28" w:rsidRPr="00015F28">
        <w:rPr>
          <w:rFonts w:ascii="Times New Roman" w:eastAsiaTheme="minorEastAsia" w:hAnsi="Times New Roman" w:cs="Times New Roman"/>
          <w:b/>
          <w:sz w:val="26"/>
          <w:szCs w:val="26"/>
        </w:rPr>
        <w:t>X</w:t>
      </w:r>
      <w:r w:rsidR="00015F28" w:rsidRPr="00015F28">
        <w:rPr>
          <w:rFonts w:ascii="Times New Roman" w:eastAsiaTheme="minorEastAsia" w:hAnsi="Times New Roman" w:cs="Times New Roman"/>
          <w:b/>
          <w:sz w:val="26"/>
          <w:szCs w:val="26"/>
          <w:vertAlign w:val="subscript"/>
        </w:rPr>
        <w:t>16</w:t>
      </w:r>
      <w:r w:rsidR="00015F28" w:rsidRPr="0078095D">
        <w:rPr>
          <w:rFonts w:ascii="Times New Roman" w:eastAsiaTheme="minorEastAsia" w:hAnsi="Times New Roman" w:cs="Times New Roman" w:hint="cs"/>
          <w:b/>
          <w:sz w:val="26"/>
          <w:szCs w:val="26"/>
          <w:rtl/>
        </w:rPr>
        <w:t>: المحافظات</w:t>
      </w:r>
    </w:p>
    <w:p w:rsidR="001514EA" w:rsidRPr="00102B68" w:rsidRDefault="001514EA" w:rsidP="00015F28">
      <w:pPr>
        <w:bidi/>
        <w:spacing w:after="0" w:line="360" w:lineRule="auto"/>
        <w:rPr>
          <w:rFonts w:ascii="Times New Roman" w:eastAsiaTheme="minorEastAsia" w:hAnsi="Times New Roman" w:cs="Times New Roman"/>
          <w:b/>
          <w:sz w:val="18"/>
          <w:szCs w:val="18"/>
          <w:rtl/>
        </w:rPr>
      </w:pPr>
    </w:p>
    <w:p w:rsidR="00E601A7" w:rsidRPr="0078095D" w:rsidRDefault="008E096B" w:rsidP="009E7A04">
      <w:pPr>
        <w:bidi/>
        <w:spacing w:after="0" w:line="360" w:lineRule="auto"/>
        <w:jc w:val="both"/>
        <w:rPr>
          <w:rFonts w:ascii="Times New Roman" w:eastAsiaTheme="minorEastAsia" w:hAnsi="Times New Roman" w:cs="Times New Roman"/>
          <w:bCs/>
          <w:sz w:val="26"/>
          <w:szCs w:val="26"/>
          <w:rtl/>
        </w:rPr>
      </w:pPr>
      <w:r w:rsidRPr="0078095D">
        <w:rPr>
          <w:rFonts w:ascii="Times New Roman" w:eastAsiaTheme="minorEastAsia" w:hAnsi="Times New Roman" w:cs="Times New Roman" w:hint="cs"/>
          <w:bCs/>
          <w:sz w:val="26"/>
          <w:szCs w:val="26"/>
          <w:rtl/>
        </w:rPr>
        <w:t>اولا</w:t>
      </w:r>
      <w:r w:rsidRPr="0078095D">
        <w:rPr>
          <w:rFonts w:ascii="Times New Roman" w:eastAsiaTheme="minorEastAsia" w:hAnsi="Times New Roman" w:cs="Times New Roman"/>
          <w:bCs/>
          <w:sz w:val="26"/>
          <w:szCs w:val="26"/>
          <w:rtl/>
        </w:rPr>
        <w:t xml:space="preserve"> :</w:t>
      </w:r>
      <w:r w:rsidR="00385765" w:rsidRPr="0078095D">
        <w:rPr>
          <w:rFonts w:ascii="Times New Roman" w:eastAsiaTheme="minorEastAsia" w:hAnsi="Times New Roman" w:cs="Times New Roman" w:hint="cs"/>
          <w:bCs/>
          <w:sz w:val="26"/>
          <w:szCs w:val="26"/>
          <w:rtl/>
        </w:rPr>
        <w:t>طريقة التحليل العنقودي الهرمي</w:t>
      </w:r>
      <w:r w:rsidR="00272A0F" w:rsidRPr="0078095D">
        <w:rPr>
          <w:rFonts w:ascii="Times New Roman" w:eastAsiaTheme="minorEastAsia" w:hAnsi="Times New Roman" w:cs="Times New Roman" w:hint="cs"/>
          <w:bCs/>
          <w:sz w:val="26"/>
          <w:szCs w:val="26"/>
          <w:rtl/>
        </w:rPr>
        <w:t>:</w:t>
      </w:r>
    </w:p>
    <w:p w:rsidR="005C538E" w:rsidRPr="0078095D" w:rsidRDefault="00385765" w:rsidP="009E7A04">
      <w:pPr>
        <w:bidi/>
        <w:spacing w:after="0" w:line="360" w:lineRule="auto"/>
        <w:jc w:val="both"/>
        <w:rPr>
          <w:rFonts w:ascii="Times New Roman" w:eastAsiaTheme="minorEastAsia" w:hAnsi="Times New Roman" w:cs="Times New Roman"/>
          <w:b/>
          <w:sz w:val="26"/>
          <w:szCs w:val="26"/>
          <w:rtl/>
        </w:rPr>
      </w:pPr>
      <w:r w:rsidRPr="0078095D">
        <w:rPr>
          <w:rFonts w:ascii="Times New Roman" w:eastAsiaTheme="minorEastAsia" w:hAnsi="Times New Roman" w:cs="Times New Roman" w:hint="cs"/>
          <w:b/>
          <w:sz w:val="26"/>
          <w:szCs w:val="26"/>
          <w:rtl/>
        </w:rPr>
        <w:t>نستخدم طريقة</w:t>
      </w:r>
      <w:r w:rsidR="00272A0F" w:rsidRPr="0078095D">
        <w:rPr>
          <w:rFonts w:ascii="Times New Roman" w:eastAsiaTheme="minorEastAsia" w:hAnsi="Times New Roman" w:cs="Times New Roman" w:hint="cs"/>
          <w:b/>
          <w:sz w:val="26"/>
          <w:szCs w:val="26"/>
          <w:rtl/>
        </w:rPr>
        <w:t xml:space="preserve">التحليل العنقودي </w:t>
      </w:r>
      <w:r w:rsidRPr="0078095D">
        <w:rPr>
          <w:rFonts w:ascii="Times New Roman" w:eastAsiaTheme="minorEastAsia" w:hAnsi="Times New Roman" w:cs="Times New Roman" w:hint="cs"/>
          <w:b/>
          <w:sz w:val="26"/>
          <w:szCs w:val="26"/>
          <w:rtl/>
        </w:rPr>
        <w:t>الهرمي</w:t>
      </w:r>
      <w:r w:rsidR="00272A0F" w:rsidRPr="0078095D">
        <w:rPr>
          <w:rFonts w:ascii="Times New Roman" w:eastAsiaTheme="minorEastAsia" w:hAnsi="Times New Roman" w:cs="Times New Roman" w:hint="cs"/>
          <w:b/>
          <w:sz w:val="26"/>
          <w:szCs w:val="26"/>
          <w:rtl/>
        </w:rPr>
        <w:t xml:space="preserve">التي تتصمن بناء او تشيد هرم او شجرة على شكل هيكل، </w:t>
      </w:r>
      <w:r w:rsidR="005C538E" w:rsidRPr="0078095D">
        <w:rPr>
          <w:rFonts w:ascii="Times New Roman" w:eastAsiaTheme="minorEastAsia" w:hAnsi="Times New Roman" w:cs="Times New Roman" w:hint="cs"/>
          <w:b/>
          <w:sz w:val="26"/>
          <w:szCs w:val="26"/>
          <w:rtl/>
        </w:rPr>
        <w:t xml:space="preserve"> ثم تفسير النتائج مع التأكد من صلاحية التحليل الهرمي و استقرار نتائج التحليل </w:t>
      </w:r>
      <w:r w:rsidR="00272A0F" w:rsidRPr="0078095D">
        <w:rPr>
          <w:rFonts w:ascii="Times New Roman" w:eastAsiaTheme="minorEastAsia" w:hAnsi="Times New Roman" w:cs="Times New Roman" w:hint="cs"/>
          <w:b/>
          <w:sz w:val="26"/>
          <w:szCs w:val="26"/>
          <w:rtl/>
        </w:rPr>
        <w:t>.</w:t>
      </w:r>
    </w:p>
    <w:p w:rsidR="00272A0F" w:rsidRPr="0078095D" w:rsidRDefault="00272A0F" w:rsidP="009E7A04">
      <w:pPr>
        <w:bidi/>
        <w:spacing w:after="0" w:line="360" w:lineRule="auto"/>
        <w:jc w:val="both"/>
        <w:rPr>
          <w:rFonts w:ascii="Times New Roman" w:eastAsiaTheme="minorEastAsia" w:hAnsi="Times New Roman" w:cs="Times New Roman"/>
          <w:bCs/>
          <w:sz w:val="26"/>
          <w:szCs w:val="26"/>
          <w:rtl/>
        </w:rPr>
      </w:pPr>
      <w:r w:rsidRPr="0078095D">
        <w:rPr>
          <w:rFonts w:ascii="Times New Roman" w:eastAsiaTheme="minorEastAsia" w:hAnsi="Times New Roman" w:cs="Times New Roman" w:hint="cs"/>
          <w:bCs/>
          <w:sz w:val="26"/>
          <w:szCs w:val="26"/>
          <w:rtl/>
        </w:rPr>
        <w:t xml:space="preserve">ثانيا : البرنامج المستخدم </w:t>
      </w:r>
    </w:p>
    <w:p w:rsidR="00272A0F" w:rsidRPr="0078095D" w:rsidRDefault="00272A0F" w:rsidP="001514EA">
      <w:pPr>
        <w:bidi/>
        <w:spacing w:after="0" w:line="360" w:lineRule="auto"/>
        <w:jc w:val="both"/>
        <w:rPr>
          <w:rFonts w:ascii="Times New Roman" w:eastAsiaTheme="minorEastAsia" w:hAnsi="Times New Roman" w:cs="Times New Roman"/>
          <w:b/>
          <w:sz w:val="26"/>
          <w:szCs w:val="26"/>
          <w:rtl/>
        </w:rPr>
      </w:pPr>
      <w:r w:rsidRPr="0078095D">
        <w:rPr>
          <w:rFonts w:ascii="Times New Roman" w:eastAsiaTheme="minorEastAsia" w:hAnsi="Times New Roman" w:cs="Times New Roman" w:hint="cs"/>
          <w:b/>
          <w:sz w:val="26"/>
          <w:szCs w:val="26"/>
          <w:rtl/>
        </w:rPr>
        <w:t xml:space="preserve">تم استخدام البرنامج </w:t>
      </w:r>
      <w:r w:rsidR="00265422" w:rsidRPr="0078095D">
        <w:rPr>
          <w:rFonts w:ascii="Times New Roman" w:eastAsiaTheme="minorEastAsia" w:hAnsi="Times New Roman" w:cs="Times New Roman" w:hint="cs"/>
          <w:b/>
          <w:sz w:val="26"/>
          <w:szCs w:val="26"/>
          <w:rtl/>
        </w:rPr>
        <w:t>الاحصا</w:t>
      </w:r>
      <w:r w:rsidR="007D45EF" w:rsidRPr="0078095D">
        <w:rPr>
          <w:rFonts w:ascii="Times New Roman" w:eastAsiaTheme="minorEastAsia" w:hAnsi="Times New Roman" w:cs="Times New Roman" w:hint="cs"/>
          <w:b/>
          <w:sz w:val="26"/>
          <w:szCs w:val="26"/>
          <w:rtl/>
        </w:rPr>
        <w:t>ئ</w:t>
      </w:r>
      <w:r w:rsidR="00265422" w:rsidRPr="0078095D">
        <w:rPr>
          <w:rFonts w:ascii="Times New Roman" w:eastAsiaTheme="minorEastAsia" w:hAnsi="Times New Roman" w:cs="Times New Roman" w:hint="cs"/>
          <w:b/>
          <w:sz w:val="26"/>
          <w:szCs w:val="26"/>
          <w:rtl/>
        </w:rPr>
        <w:t xml:space="preserve">ي </w:t>
      </w:r>
      <w:r w:rsidRPr="0078095D">
        <w:rPr>
          <w:rFonts w:ascii="Times New Roman" w:eastAsiaTheme="minorEastAsia" w:hAnsi="Times New Roman" w:cs="Times New Roman" w:hint="cs"/>
          <w:b/>
          <w:sz w:val="26"/>
          <w:szCs w:val="26"/>
          <w:rtl/>
        </w:rPr>
        <w:t>الجاهز (</w:t>
      </w:r>
      <w:r w:rsidR="00265422" w:rsidRPr="0078095D">
        <w:rPr>
          <w:rFonts w:ascii="Times New Roman" w:eastAsiaTheme="minorEastAsia" w:hAnsi="Times New Roman" w:cs="Times New Roman"/>
          <w:b/>
          <w:sz w:val="26"/>
          <w:szCs w:val="26"/>
        </w:rPr>
        <w:t>NCSS</w:t>
      </w:r>
      <w:r w:rsidRPr="0078095D">
        <w:rPr>
          <w:rFonts w:ascii="Times New Roman" w:eastAsiaTheme="minorEastAsia" w:hAnsi="Times New Roman" w:cs="Times New Roman" w:hint="cs"/>
          <w:b/>
          <w:sz w:val="26"/>
          <w:szCs w:val="26"/>
          <w:rtl/>
        </w:rPr>
        <w:t>) اصدارية (</w:t>
      </w:r>
      <w:r w:rsidR="001514EA" w:rsidRPr="0078095D">
        <w:rPr>
          <w:rFonts w:ascii="Times New Roman" w:eastAsiaTheme="minorEastAsia" w:hAnsi="Times New Roman" w:cs="Times New Roman" w:hint="cs"/>
          <w:b/>
          <w:sz w:val="26"/>
          <w:szCs w:val="26"/>
          <w:rtl/>
        </w:rPr>
        <w:t>12</w:t>
      </w:r>
      <w:r w:rsidRPr="0078095D">
        <w:rPr>
          <w:rFonts w:ascii="Times New Roman" w:eastAsiaTheme="minorEastAsia" w:hAnsi="Times New Roman" w:cs="Times New Roman" w:hint="cs"/>
          <w:b/>
          <w:sz w:val="26"/>
          <w:szCs w:val="26"/>
          <w:rtl/>
        </w:rPr>
        <w:t>) لتحليل بيانات البحث.</w:t>
      </w:r>
    </w:p>
    <w:p w:rsidR="00272A0F" w:rsidRPr="00463F67" w:rsidRDefault="00525143" w:rsidP="009E7A04">
      <w:pPr>
        <w:bidi/>
        <w:spacing w:after="0" w:line="360" w:lineRule="auto"/>
        <w:jc w:val="both"/>
        <w:rPr>
          <w:rFonts w:ascii="Times New Roman" w:eastAsiaTheme="minorEastAsia" w:hAnsi="Times New Roman" w:cs="Times New Roman"/>
          <w:bCs/>
          <w:sz w:val="26"/>
          <w:szCs w:val="26"/>
          <w:rtl/>
        </w:rPr>
      </w:pPr>
      <w:r w:rsidRPr="00463F67">
        <w:rPr>
          <w:rFonts w:ascii="Times New Roman" w:eastAsiaTheme="minorEastAsia" w:hAnsi="Times New Roman" w:cs="Times New Roman" w:hint="cs"/>
          <w:bCs/>
          <w:sz w:val="26"/>
          <w:szCs w:val="26"/>
          <w:rtl/>
        </w:rPr>
        <w:t xml:space="preserve">ثالثا : نتائج البحث </w:t>
      </w:r>
    </w:p>
    <w:p w:rsidR="009E7A04" w:rsidRPr="00463F67" w:rsidRDefault="00265422" w:rsidP="00265422">
      <w:pPr>
        <w:pStyle w:val="ListParagraph"/>
        <w:numPr>
          <w:ilvl w:val="0"/>
          <w:numId w:val="7"/>
        </w:numPr>
        <w:bidi/>
        <w:spacing w:after="0" w:line="360" w:lineRule="auto"/>
        <w:jc w:val="both"/>
        <w:rPr>
          <w:rFonts w:ascii="Times New Roman" w:eastAsiaTheme="minorEastAsia" w:hAnsi="Times New Roman" w:cs="Times New Roman"/>
          <w:b/>
          <w:sz w:val="26"/>
          <w:szCs w:val="26"/>
        </w:rPr>
      </w:pPr>
      <w:r w:rsidRPr="00463F67">
        <w:rPr>
          <w:rFonts w:ascii="Times New Roman" w:eastAsiaTheme="minorEastAsia" w:hAnsi="Times New Roman" w:cs="Times New Roman" w:hint="cs"/>
          <w:b/>
          <w:sz w:val="26"/>
          <w:szCs w:val="26"/>
          <w:rtl/>
        </w:rPr>
        <w:t xml:space="preserve">طريقة </w:t>
      </w:r>
      <w:r w:rsidRPr="00463F67">
        <w:rPr>
          <w:rFonts w:ascii="Times New Roman" w:eastAsiaTheme="minorEastAsia" w:hAnsi="Times New Roman" w:cs="Times New Roman"/>
          <w:b/>
          <w:sz w:val="26"/>
          <w:szCs w:val="26"/>
        </w:rPr>
        <w:t>Single Linkage (Nearest Neighbor)</w:t>
      </w:r>
      <w:r w:rsidRPr="00463F67">
        <w:rPr>
          <w:rFonts w:ascii="Times New Roman" w:eastAsiaTheme="minorEastAsia" w:hAnsi="Times New Roman" w:cs="Times New Roman" w:hint="cs"/>
          <w:b/>
          <w:sz w:val="26"/>
          <w:szCs w:val="26"/>
          <w:rtl/>
        </w:rPr>
        <w:t xml:space="preserve"> : تم الحصول على النتائج التالية :</w:t>
      </w:r>
    </w:p>
    <w:p w:rsidR="00463F67" w:rsidRPr="00BA2507" w:rsidRDefault="00463F67" w:rsidP="00463F67">
      <w:pPr>
        <w:pStyle w:val="ListParagraph"/>
        <w:bidi/>
        <w:spacing w:after="0" w:line="360" w:lineRule="auto"/>
        <w:jc w:val="both"/>
        <w:rPr>
          <w:rFonts w:ascii="Times New Roman" w:eastAsiaTheme="minorEastAsia" w:hAnsi="Times New Roman" w:cs="Times New Roman"/>
          <w:b/>
          <w:sz w:val="10"/>
          <w:szCs w:val="10"/>
        </w:rPr>
      </w:pPr>
    </w:p>
    <w:p w:rsidR="00463F67" w:rsidRPr="00102B68" w:rsidRDefault="00463F67" w:rsidP="00463F67">
      <w:pPr>
        <w:pStyle w:val="Normal0"/>
        <w:tabs>
          <w:tab w:val="left" w:pos="2175"/>
        </w:tabs>
        <w:bidi/>
        <w:jc w:val="center"/>
        <w:rPr>
          <w:rFonts w:asciiTheme="majorBidi" w:hAnsiTheme="majorBidi" w:cstheme="majorBidi"/>
          <w:color w:val="000000"/>
          <w:lang w:val="en-US"/>
        </w:rPr>
      </w:pPr>
      <w:r w:rsidRPr="00102B68">
        <w:rPr>
          <w:rFonts w:asciiTheme="majorBidi" w:hAnsiTheme="majorBidi" w:cstheme="majorBidi"/>
          <w:color w:val="000000"/>
          <w:rtl/>
        </w:rPr>
        <w:t xml:space="preserve">جدول (1) : مقطع تفاصيل العنقود </w:t>
      </w:r>
      <w:r w:rsidRPr="00102B68">
        <w:rPr>
          <w:rFonts w:asciiTheme="majorBidi" w:hAnsiTheme="majorBidi" w:cstheme="majorBidi"/>
          <w:color w:val="000000"/>
          <w:lang w:val="en-US"/>
        </w:rPr>
        <w:t>Cluster Detail Section</w:t>
      </w:r>
      <w:bookmarkStart w:id="0" w:name="12Cluster_Detail_Section7/23/2017_3:49:4"/>
      <w:bookmarkEnd w:id="0"/>
    </w:p>
    <w:p w:rsidR="00463F67" w:rsidRPr="00463F67" w:rsidRDefault="00463F67" w:rsidP="00463F67">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hAnsi="Arial" w:cs="Arial"/>
          <w:b/>
          <w:bCs/>
          <w:color w:val="000000"/>
          <w:sz w:val="20"/>
          <w:szCs w:val="20"/>
          <w:rtl/>
          <w:lang w:val="ar-SA" w:eastAsia="ar-SA"/>
        </w:rPr>
      </w:pPr>
      <w:r w:rsidRPr="00463F67">
        <w:rPr>
          <w:rFonts w:ascii="Arial" w:hAnsi="Arial" w:cs="Arial"/>
          <w:b/>
          <w:bCs/>
          <w:color w:val="000000"/>
          <w:sz w:val="20"/>
          <w:szCs w:val="20"/>
          <w:rtl/>
          <w:lang w:val="ar-SA" w:eastAsia="ar-SA"/>
        </w:rPr>
        <w:t>──────────────────</w:t>
      </w:r>
      <w:r>
        <w:rPr>
          <w:rFonts w:ascii="Arial" w:hAnsi="Arial" w:cs="Arial"/>
          <w:b/>
          <w:bCs/>
          <w:color w:val="000000"/>
          <w:sz w:val="20"/>
          <w:szCs w:val="20"/>
          <w:rtl/>
          <w:lang w:val="ar-SA" w:eastAsia="ar-SA"/>
        </w:rPr>
        <w:t>──────────────────────────────</w:t>
      </w:r>
      <w:bookmarkStart w:id="1" w:name="12Cluster_Detail_Section5/11/2018_9:08:0"/>
      <w:bookmarkEnd w:id="1"/>
    </w:p>
    <w:p w:rsidR="00463F67" w:rsidRPr="00463F67" w:rsidRDefault="00463F67" w:rsidP="00463F67">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hAnsi="Arial" w:cs="Arial"/>
          <w:b/>
          <w:bCs/>
          <w:color w:val="000000"/>
          <w:sz w:val="20"/>
          <w:szCs w:val="20"/>
          <w:rtl/>
          <w:lang w:val="ar-SA" w:eastAsia="ar-SA"/>
        </w:rPr>
      </w:pPr>
      <w:r w:rsidRPr="00463F67">
        <w:rPr>
          <w:rFonts w:ascii="Arial" w:hAnsi="Arial" w:cs="Arial"/>
          <w:b/>
          <w:bCs/>
          <w:color w:val="000000"/>
          <w:sz w:val="20"/>
          <w:szCs w:val="20"/>
          <w:rtl/>
          <w:lang w:val="ar-SA" w:eastAsia="ar-SA"/>
        </w:rPr>
        <w:t>Row</w:t>
      </w:r>
      <w:r w:rsidRPr="00463F67">
        <w:rPr>
          <w:rFonts w:ascii="Arial" w:hAnsi="Arial" w:cs="Arial"/>
          <w:b/>
          <w:bCs/>
          <w:color w:val="000000"/>
          <w:sz w:val="20"/>
          <w:szCs w:val="20"/>
          <w:rtl/>
          <w:lang w:val="ar-SA" w:eastAsia="ar-SA"/>
        </w:rPr>
        <w:tab/>
        <w:t>Cluster</w:t>
      </w:r>
      <w:r w:rsidRPr="00463F67">
        <w:rPr>
          <w:rFonts w:ascii="Arial" w:hAnsi="Arial" w:cs="Arial"/>
          <w:b/>
          <w:bCs/>
          <w:color w:val="000000"/>
          <w:sz w:val="20"/>
          <w:szCs w:val="20"/>
          <w:rtl/>
          <w:lang w:val="ar-SA" w:eastAsia="ar-SA"/>
        </w:rPr>
        <w:tab/>
        <w:t>C1</w:t>
      </w:r>
    </w:p>
    <w:p w:rsidR="00463F67" w:rsidRPr="00463F67" w:rsidRDefault="00463F67" w:rsidP="00463F67">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hAnsi="Arial" w:cs="Arial"/>
          <w:color w:val="000000"/>
          <w:sz w:val="20"/>
          <w:szCs w:val="20"/>
          <w:rtl/>
          <w:lang w:val="ar-SA" w:eastAsia="ar-SA"/>
        </w:rPr>
      </w:pPr>
      <w:r w:rsidRPr="00463F67">
        <w:rPr>
          <w:rFonts w:ascii="Arial" w:hAnsi="Arial" w:cs="Arial"/>
          <w:color w:val="000000"/>
          <w:sz w:val="20"/>
          <w:szCs w:val="20"/>
          <w:rtl/>
          <w:lang w:val="ar-SA" w:eastAsia="ar-SA"/>
        </w:rPr>
        <w:t>1</w:t>
      </w:r>
      <w:r w:rsidRPr="00463F67">
        <w:rPr>
          <w:rFonts w:ascii="Arial" w:hAnsi="Arial" w:cs="Arial"/>
          <w:color w:val="000000"/>
          <w:sz w:val="20"/>
          <w:szCs w:val="20"/>
          <w:rtl/>
          <w:lang w:val="ar-SA" w:eastAsia="ar-SA"/>
        </w:rPr>
        <w:tab/>
        <w:t>1</w:t>
      </w:r>
      <w:r w:rsidRPr="00463F67">
        <w:rPr>
          <w:rFonts w:ascii="Arial" w:hAnsi="Arial" w:cs="Arial"/>
          <w:color w:val="000000"/>
          <w:sz w:val="20"/>
          <w:szCs w:val="20"/>
          <w:rtl/>
          <w:lang w:val="ar-SA" w:eastAsia="ar-SA"/>
        </w:rPr>
        <w:tab/>
      </w:r>
      <w:r w:rsidRPr="00463F67">
        <w:rPr>
          <w:rFonts w:ascii="Arial" w:hAnsi="Arial" w:cs="Arial"/>
          <w:color w:val="000000"/>
          <w:sz w:val="20"/>
          <w:szCs w:val="20"/>
          <w:rtl/>
        </w:rPr>
        <w:t>ن</w:t>
      </w:r>
      <w:r w:rsidRPr="00463F67">
        <w:rPr>
          <w:rFonts w:ascii="Arial" w:eastAsia="Times New Roman" w:hAnsi="Arial" w:cs="Arial"/>
          <w:color w:val="000000"/>
          <w:sz w:val="20"/>
          <w:szCs w:val="20"/>
          <w:rtl/>
        </w:rPr>
        <w:t>ینوى</w:t>
      </w:r>
    </w:p>
    <w:p w:rsidR="00463F67" w:rsidRPr="00463F67" w:rsidRDefault="00463F67" w:rsidP="00463F67">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hAnsi="Arial" w:cs="Arial"/>
          <w:color w:val="000000"/>
          <w:sz w:val="20"/>
          <w:szCs w:val="20"/>
          <w:rtl/>
          <w:lang w:val="ar-SA" w:eastAsia="ar-SA"/>
        </w:rPr>
      </w:pPr>
      <w:r w:rsidRPr="00463F67">
        <w:rPr>
          <w:rFonts w:ascii="Arial" w:hAnsi="Arial" w:cs="Arial"/>
          <w:color w:val="000000"/>
          <w:sz w:val="20"/>
          <w:szCs w:val="20"/>
          <w:rtl/>
          <w:lang w:val="ar-SA" w:eastAsia="ar-SA"/>
        </w:rPr>
        <w:t>2</w:t>
      </w:r>
      <w:r w:rsidRPr="00463F67">
        <w:rPr>
          <w:rFonts w:ascii="Arial" w:hAnsi="Arial" w:cs="Arial"/>
          <w:color w:val="000000"/>
          <w:sz w:val="20"/>
          <w:szCs w:val="20"/>
          <w:rtl/>
          <w:lang w:val="ar-SA" w:eastAsia="ar-SA"/>
        </w:rPr>
        <w:tab/>
        <w:t>1</w:t>
      </w:r>
      <w:r w:rsidRPr="00463F67">
        <w:rPr>
          <w:rFonts w:ascii="Arial" w:hAnsi="Arial" w:cs="Arial"/>
          <w:color w:val="000000"/>
          <w:sz w:val="20"/>
          <w:szCs w:val="20"/>
          <w:rtl/>
          <w:lang w:val="ar-SA" w:eastAsia="ar-SA"/>
        </w:rPr>
        <w:tab/>
        <w:t>كركوك</w:t>
      </w:r>
    </w:p>
    <w:p w:rsidR="00463F67" w:rsidRPr="00463F67" w:rsidRDefault="00463F67" w:rsidP="00463F67">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463F67">
        <w:rPr>
          <w:rFonts w:ascii="Arial" w:hAnsi="Arial" w:cs="Arial"/>
          <w:color w:val="000000"/>
          <w:sz w:val="20"/>
          <w:szCs w:val="20"/>
          <w:rtl/>
          <w:lang w:val="ar-SA" w:eastAsia="ar-SA"/>
        </w:rPr>
        <w:t>3</w:t>
      </w:r>
      <w:r w:rsidRPr="00463F67">
        <w:rPr>
          <w:rFonts w:ascii="Arial" w:hAnsi="Arial" w:cs="Arial"/>
          <w:color w:val="000000"/>
          <w:sz w:val="20"/>
          <w:szCs w:val="20"/>
          <w:rtl/>
          <w:lang w:val="ar-SA" w:eastAsia="ar-SA"/>
        </w:rPr>
        <w:tab/>
        <w:t>1</w:t>
      </w:r>
      <w:r w:rsidRPr="00463F67">
        <w:rPr>
          <w:rFonts w:ascii="Arial" w:hAnsi="Arial" w:cs="Arial"/>
          <w:color w:val="000000"/>
          <w:sz w:val="20"/>
          <w:szCs w:val="20"/>
          <w:rtl/>
          <w:lang w:val="ar-SA" w:eastAsia="ar-SA"/>
        </w:rPr>
        <w:tab/>
        <w:t>د</w:t>
      </w:r>
      <w:r w:rsidRPr="00463F67">
        <w:rPr>
          <w:rFonts w:ascii="Arial" w:eastAsia="Times New Roman" w:hAnsi="Arial" w:cs="Arial"/>
          <w:color w:val="000000"/>
          <w:sz w:val="20"/>
          <w:szCs w:val="20"/>
          <w:rtl/>
          <w:lang w:val="ar-SA" w:eastAsia="ar-SA"/>
        </w:rPr>
        <w:t>یالى</w:t>
      </w:r>
    </w:p>
    <w:p w:rsidR="00463F67" w:rsidRPr="00463F67" w:rsidRDefault="00463F67" w:rsidP="00463F67">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463F67">
        <w:rPr>
          <w:rFonts w:ascii="Arial" w:eastAsia="Times New Roman" w:hAnsi="Arial" w:cs="Arial"/>
          <w:color w:val="000000"/>
          <w:sz w:val="20"/>
          <w:szCs w:val="20"/>
          <w:rtl/>
          <w:lang w:val="ar-SA" w:eastAsia="ar-SA"/>
        </w:rPr>
        <w:t>4</w:t>
      </w:r>
      <w:r w:rsidRPr="00463F67">
        <w:rPr>
          <w:rFonts w:ascii="Arial" w:eastAsia="Times New Roman" w:hAnsi="Arial" w:cs="Arial"/>
          <w:color w:val="000000"/>
          <w:sz w:val="20"/>
          <w:szCs w:val="20"/>
          <w:rtl/>
          <w:lang w:val="ar-SA" w:eastAsia="ar-SA"/>
        </w:rPr>
        <w:tab/>
        <w:t>1</w:t>
      </w:r>
      <w:r w:rsidRPr="00463F67">
        <w:rPr>
          <w:rFonts w:ascii="Arial" w:eastAsia="Times New Roman" w:hAnsi="Arial" w:cs="Arial"/>
          <w:color w:val="000000"/>
          <w:sz w:val="20"/>
          <w:szCs w:val="20"/>
          <w:rtl/>
          <w:lang w:val="ar-SA" w:eastAsia="ar-SA"/>
        </w:rPr>
        <w:tab/>
        <w:t>الأنبار</w:t>
      </w:r>
    </w:p>
    <w:p w:rsidR="00463F67" w:rsidRPr="00463F67" w:rsidRDefault="00463F67" w:rsidP="00463F67">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463F67">
        <w:rPr>
          <w:rFonts w:ascii="Arial" w:eastAsia="Times New Roman" w:hAnsi="Arial" w:cs="Arial"/>
          <w:color w:val="000000"/>
          <w:sz w:val="20"/>
          <w:szCs w:val="20"/>
          <w:rtl/>
          <w:lang w:val="ar-SA" w:eastAsia="ar-SA"/>
        </w:rPr>
        <w:t>6</w:t>
      </w:r>
      <w:r w:rsidRPr="00463F67">
        <w:rPr>
          <w:rFonts w:ascii="Arial" w:eastAsia="Times New Roman" w:hAnsi="Arial" w:cs="Arial"/>
          <w:color w:val="000000"/>
          <w:sz w:val="20"/>
          <w:szCs w:val="20"/>
          <w:rtl/>
          <w:lang w:val="ar-SA" w:eastAsia="ar-SA"/>
        </w:rPr>
        <w:tab/>
        <w:t>1</w:t>
      </w:r>
      <w:r w:rsidRPr="00463F67">
        <w:rPr>
          <w:rFonts w:ascii="Arial" w:eastAsia="Times New Roman" w:hAnsi="Arial" w:cs="Arial"/>
          <w:color w:val="000000"/>
          <w:sz w:val="20"/>
          <w:szCs w:val="20"/>
          <w:rtl/>
          <w:lang w:val="ar-SA" w:eastAsia="ar-SA"/>
        </w:rPr>
        <w:tab/>
        <w:t>بابل</w:t>
      </w:r>
    </w:p>
    <w:p w:rsidR="00463F67" w:rsidRPr="00463F67" w:rsidRDefault="00463F67" w:rsidP="00463F67">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463F67">
        <w:rPr>
          <w:rFonts w:ascii="Arial" w:eastAsia="Times New Roman" w:hAnsi="Arial" w:cs="Arial"/>
          <w:color w:val="000000"/>
          <w:sz w:val="20"/>
          <w:szCs w:val="20"/>
          <w:rtl/>
          <w:lang w:val="ar-SA" w:eastAsia="ar-SA"/>
        </w:rPr>
        <w:t>7</w:t>
      </w:r>
      <w:r w:rsidRPr="00463F67">
        <w:rPr>
          <w:rFonts w:ascii="Arial" w:eastAsia="Times New Roman" w:hAnsi="Arial" w:cs="Arial"/>
          <w:color w:val="000000"/>
          <w:sz w:val="20"/>
          <w:szCs w:val="20"/>
          <w:rtl/>
          <w:lang w:val="ar-SA" w:eastAsia="ar-SA"/>
        </w:rPr>
        <w:tab/>
        <w:t>1</w:t>
      </w:r>
      <w:r w:rsidRPr="00463F67">
        <w:rPr>
          <w:rFonts w:ascii="Arial" w:eastAsia="Times New Roman" w:hAnsi="Arial" w:cs="Arial"/>
          <w:color w:val="000000"/>
          <w:sz w:val="20"/>
          <w:szCs w:val="20"/>
          <w:rtl/>
          <w:lang w:val="ar-SA" w:eastAsia="ar-SA"/>
        </w:rPr>
        <w:tab/>
        <w:t>كربلاء</w:t>
      </w:r>
    </w:p>
    <w:p w:rsidR="00463F67" w:rsidRPr="00463F67" w:rsidRDefault="00463F67" w:rsidP="00463F67">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463F67">
        <w:rPr>
          <w:rFonts w:ascii="Arial" w:eastAsia="Times New Roman" w:hAnsi="Arial" w:cs="Arial"/>
          <w:color w:val="000000"/>
          <w:sz w:val="20"/>
          <w:szCs w:val="20"/>
          <w:rtl/>
          <w:lang w:val="ar-SA" w:eastAsia="ar-SA"/>
        </w:rPr>
        <w:t>8</w:t>
      </w:r>
      <w:r w:rsidRPr="00463F67">
        <w:rPr>
          <w:rFonts w:ascii="Arial" w:eastAsia="Times New Roman" w:hAnsi="Arial" w:cs="Arial"/>
          <w:color w:val="000000"/>
          <w:sz w:val="20"/>
          <w:szCs w:val="20"/>
          <w:rtl/>
          <w:lang w:val="ar-SA" w:eastAsia="ar-SA"/>
        </w:rPr>
        <w:tab/>
        <w:t>1</w:t>
      </w:r>
      <w:r w:rsidRPr="00463F67">
        <w:rPr>
          <w:rFonts w:ascii="Arial" w:eastAsia="Times New Roman" w:hAnsi="Arial" w:cs="Arial"/>
          <w:color w:val="000000"/>
          <w:sz w:val="20"/>
          <w:szCs w:val="20"/>
          <w:rtl/>
          <w:lang w:val="ar-SA" w:eastAsia="ar-SA"/>
        </w:rPr>
        <w:tab/>
        <w:t>واسط</w:t>
      </w:r>
    </w:p>
    <w:p w:rsidR="00463F67" w:rsidRPr="00463F67" w:rsidRDefault="00463F67" w:rsidP="00463F67">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463F67">
        <w:rPr>
          <w:rFonts w:ascii="Arial" w:eastAsia="Times New Roman" w:hAnsi="Arial" w:cs="Arial"/>
          <w:color w:val="000000"/>
          <w:sz w:val="20"/>
          <w:szCs w:val="20"/>
          <w:rtl/>
          <w:lang w:val="ar-SA" w:eastAsia="ar-SA"/>
        </w:rPr>
        <w:t>9</w:t>
      </w:r>
      <w:r w:rsidRPr="00463F67">
        <w:rPr>
          <w:rFonts w:ascii="Arial" w:eastAsia="Times New Roman" w:hAnsi="Arial" w:cs="Arial"/>
          <w:color w:val="000000"/>
          <w:sz w:val="20"/>
          <w:szCs w:val="20"/>
          <w:rtl/>
          <w:lang w:val="ar-SA" w:eastAsia="ar-SA"/>
        </w:rPr>
        <w:tab/>
        <w:t>1</w:t>
      </w:r>
      <w:r w:rsidRPr="00463F67">
        <w:rPr>
          <w:rFonts w:ascii="Arial" w:eastAsia="Times New Roman" w:hAnsi="Arial" w:cs="Arial"/>
          <w:color w:val="000000"/>
          <w:sz w:val="20"/>
          <w:szCs w:val="20"/>
          <w:rtl/>
          <w:lang w:val="ar-SA" w:eastAsia="ar-SA"/>
        </w:rPr>
        <w:tab/>
        <w:t>صلاح الدین</w:t>
      </w:r>
    </w:p>
    <w:p w:rsidR="00463F67" w:rsidRPr="00463F67" w:rsidRDefault="00463F67" w:rsidP="00463F67">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463F67">
        <w:rPr>
          <w:rFonts w:ascii="Arial" w:eastAsia="Times New Roman" w:hAnsi="Arial" w:cs="Arial"/>
          <w:color w:val="000000"/>
          <w:sz w:val="20"/>
          <w:szCs w:val="20"/>
          <w:rtl/>
          <w:lang w:val="ar-SA" w:eastAsia="ar-SA"/>
        </w:rPr>
        <w:t>11</w:t>
      </w:r>
      <w:r w:rsidRPr="00463F67">
        <w:rPr>
          <w:rFonts w:ascii="Arial" w:eastAsia="Times New Roman" w:hAnsi="Arial" w:cs="Arial"/>
          <w:color w:val="000000"/>
          <w:sz w:val="20"/>
          <w:szCs w:val="20"/>
          <w:rtl/>
          <w:lang w:val="ar-SA" w:eastAsia="ar-SA"/>
        </w:rPr>
        <w:tab/>
        <w:t>1</w:t>
      </w:r>
      <w:r w:rsidRPr="00463F67">
        <w:rPr>
          <w:rFonts w:ascii="Arial" w:eastAsia="Times New Roman" w:hAnsi="Arial" w:cs="Arial"/>
          <w:color w:val="000000"/>
          <w:sz w:val="20"/>
          <w:szCs w:val="20"/>
          <w:rtl/>
          <w:lang w:val="ar-SA" w:eastAsia="ar-SA"/>
        </w:rPr>
        <w:tab/>
        <w:t>القادسیة</w:t>
      </w:r>
    </w:p>
    <w:p w:rsidR="00463F67" w:rsidRPr="00463F67" w:rsidRDefault="00463F67" w:rsidP="00463F67">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463F67">
        <w:rPr>
          <w:rFonts w:ascii="Arial" w:eastAsia="Times New Roman" w:hAnsi="Arial" w:cs="Arial"/>
          <w:color w:val="000000"/>
          <w:sz w:val="20"/>
          <w:szCs w:val="20"/>
          <w:rtl/>
          <w:lang w:val="ar-SA" w:eastAsia="ar-SA"/>
        </w:rPr>
        <w:t>12</w:t>
      </w:r>
      <w:r w:rsidRPr="00463F67">
        <w:rPr>
          <w:rFonts w:ascii="Arial" w:eastAsia="Times New Roman" w:hAnsi="Arial" w:cs="Arial"/>
          <w:color w:val="000000"/>
          <w:sz w:val="20"/>
          <w:szCs w:val="20"/>
          <w:rtl/>
          <w:lang w:val="ar-SA" w:eastAsia="ar-SA"/>
        </w:rPr>
        <w:tab/>
        <w:t>1</w:t>
      </w:r>
      <w:r w:rsidRPr="00463F67">
        <w:rPr>
          <w:rFonts w:ascii="Arial" w:eastAsia="Times New Roman" w:hAnsi="Arial" w:cs="Arial"/>
          <w:color w:val="000000"/>
          <w:sz w:val="20"/>
          <w:szCs w:val="20"/>
          <w:rtl/>
          <w:lang w:val="ar-SA" w:eastAsia="ar-SA"/>
        </w:rPr>
        <w:tab/>
        <w:t>المثنى</w:t>
      </w:r>
    </w:p>
    <w:p w:rsidR="00463F67" w:rsidRPr="00463F67" w:rsidRDefault="00463F67" w:rsidP="00463F67">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463F67">
        <w:rPr>
          <w:rFonts w:ascii="Arial" w:eastAsia="Times New Roman" w:hAnsi="Arial" w:cs="Arial"/>
          <w:color w:val="000000"/>
          <w:sz w:val="20"/>
          <w:szCs w:val="20"/>
          <w:rtl/>
          <w:lang w:val="ar-SA" w:eastAsia="ar-SA"/>
        </w:rPr>
        <w:t>14</w:t>
      </w:r>
      <w:r w:rsidRPr="00463F67">
        <w:rPr>
          <w:rFonts w:ascii="Arial" w:eastAsia="Times New Roman" w:hAnsi="Arial" w:cs="Arial"/>
          <w:color w:val="000000"/>
          <w:sz w:val="20"/>
          <w:szCs w:val="20"/>
          <w:rtl/>
          <w:lang w:val="ar-SA" w:eastAsia="ar-SA"/>
        </w:rPr>
        <w:tab/>
        <w:t>1</w:t>
      </w:r>
      <w:r w:rsidRPr="00463F67">
        <w:rPr>
          <w:rFonts w:ascii="Arial" w:eastAsia="Times New Roman" w:hAnsi="Arial" w:cs="Arial"/>
          <w:color w:val="000000"/>
          <w:sz w:val="20"/>
          <w:szCs w:val="20"/>
          <w:rtl/>
          <w:lang w:val="ar-SA" w:eastAsia="ar-SA"/>
        </w:rPr>
        <w:tab/>
        <w:t>میسان</w:t>
      </w:r>
    </w:p>
    <w:p w:rsidR="00463F67" w:rsidRPr="00463F67" w:rsidRDefault="00463F67" w:rsidP="00463F67">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463F67">
        <w:rPr>
          <w:rFonts w:ascii="Arial" w:eastAsia="Times New Roman" w:hAnsi="Arial" w:cs="Arial"/>
          <w:color w:val="000000"/>
          <w:sz w:val="20"/>
          <w:szCs w:val="20"/>
          <w:rtl/>
          <w:lang w:val="ar-SA" w:eastAsia="ar-SA"/>
        </w:rPr>
        <w:t>16</w:t>
      </w:r>
      <w:r w:rsidRPr="00463F67">
        <w:rPr>
          <w:rFonts w:ascii="Arial" w:eastAsia="Times New Roman" w:hAnsi="Arial" w:cs="Arial"/>
          <w:color w:val="000000"/>
          <w:sz w:val="20"/>
          <w:szCs w:val="20"/>
          <w:rtl/>
          <w:lang w:val="ar-SA" w:eastAsia="ar-SA"/>
        </w:rPr>
        <w:tab/>
        <w:t>1</w:t>
      </w:r>
      <w:r w:rsidRPr="00463F67">
        <w:rPr>
          <w:rFonts w:ascii="Arial" w:eastAsia="Times New Roman" w:hAnsi="Arial" w:cs="Arial"/>
          <w:color w:val="000000"/>
          <w:sz w:val="20"/>
          <w:szCs w:val="20"/>
          <w:rtl/>
          <w:lang w:val="ar-SA" w:eastAsia="ar-SA"/>
        </w:rPr>
        <w:tab/>
        <w:t>دھوك</w:t>
      </w:r>
    </w:p>
    <w:p w:rsidR="00463F67" w:rsidRPr="00463F67" w:rsidRDefault="00463F67" w:rsidP="00463F67">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463F67">
        <w:rPr>
          <w:rFonts w:ascii="Arial" w:eastAsia="Times New Roman" w:hAnsi="Arial" w:cs="Arial"/>
          <w:color w:val="000000"/>
          <w:sz w:val="20"/>
          <w:szCs w:val="20"/>
          <w:rtl/>
          <w:lang w:val="ar-SA" w:eastAsia="ar-SA"/>
        </w:rPr>
        <w:t>17</w:t>
      </w:r>
      <w:r w:rsidRPr="00463F67">
        <w:rPr>
          <w:rFonts w:ascii="Arial" w:eastAsia="Times New Roman" w:hAnsi="Arial" w:cs="Arial"/>
          <w:color w:val="000000"/>
          <w:sz w:val="20"/>
          <w:szCs w:val="20"/>
          <w:rtl/>
          <w:lang w:val="ar-SA" w:eastAsia="ar-SA"/>
        </w:rPr>
        <w:tab/>
        <w:t>1</w:t>
      </w:r>
      <w:r w:rsidRPr="00463F67">
        <w:rPr>
          <w:rFonts w:ascii="Arial" w:eastAsia="Times New Roman" w:hAnsi="Arial" w:cs="Arial"/>
          <w:color w:val="000000"/>
          <w:sz w:val="20"/>
          <w:szCs w:val="20"/>
          <w:rtl/>
          <w:lang w:val="ar-SA" w:eastAsia="ar-SA"/>
        </w:rPr>
        <w:tab/>
        <w:t>السلیمانیة</w:t>
      </w:r>
    </w:p>
    <w:p w:rsidR="00463F67" w:rsidRPr="00463F67" w:rsidRDefault="00463F67" w:rsidP="00463F67">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463F67">
        <w:rPr>
          <w:rFonts w:ascii="Arial" w:eastAsia="Times New Roman" w:hAnsi="Arial" w:cs="Arial"/>
          <w:color w:val="000000"/>
          <w:sz w:val="20"/>
          <w:szCs w:val="20"/>
          <w:rtl/>
          <w:lang w:val="ar-SA" w:eastAsia="ar-SA"/>
        </w:rPr>
        <w:t>18</w:t>
      </w:r>
      <w:r w:rsidRPr="00463F67">
        <w:rPr>
          <w:rFonts w:ascii="Arial" w:eastAsia="Times New Roman" w:hAnsi="Arial" w:cs="Arial"/>
          <w:color w:val="000000"/>
          <w:sz w:val="20"/>
          <w:szCs w:val="20"/>
          <w:rtl/>
          <w:lang w:val="ar-SA" w:eastAsia="ar-SA"/>
        </w:rPr>
        <w:tab/>
        <w:t>1</w:t>
      </w:r>
      <w:r w:rsidRPr="00463F67">
        <w:rPr>
          <w:rFonts w:ascii="Arial" w:eastAsia="Times New Roman" w:hAnsi="Arial" w:cs="Arial"/>
          <w:color w:val="000000"/>
          <w:sz w:val="20"/>
          <w:szCs w:val="20"/>
          <w:rtl/>
          <w:lang w:val="ar-SA" w:eastAsia="ar-SA"/>
        </w:rPr>
        <w:tab/>
        <w:t>أربیل</w:t>
      </w:r>
    </w:p>
    <w:p w:rsidR="00463F67" w:rsidRPr="00463F67" w:rsidRDefault="00463F67" w:rsidP="00463F67">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463F67">
        <w:rPr>
          <w:rFonts w:ascii="Arial" w:eastAsia="Times New Roman" w:hAnsi="Arial" w:cs="Arial"/>
          <w:color w:val="000000"/>
          <w:sz w:val="20"/>
          <w:szCs w:val="20"/>
          <w:rtl/>
          <w:lang w:val="ar-SA" w:eastAsia="ar-SA"/>
        </w:rPr>
        <w:t>5</w:t>
      </w:r>
      <w:r w:rsidRPr="00463F67">
        <w:rPr>
          <w:rFonts w:ascii="Arial" w:eastAsia="Times New Roman" w:hAnsi="Arial" w:cs="Arial"/>
          <w:color w:val="000000"/>
          <w:sz w:val="20"/>
          <w:szCs w:val="20"/>
          <w:rtl/>
          <w:lang w:val="ar-SA" w:eastAsia="ar-SA"/>
        </w:rPr>
        <w:tab/>
      </w:r>
      <w:r w:rsidRPr="00463F67">
        <w:rPr>
          <w:rFonts w:ascii="Arial" w:eastAsia="Times New Roman" w:hAnsi="Arial" w:cs="Arial"/>
          <w:color w:val="000000"/>
          <w:sz w:val="20"/>
          <w:szCs w:val="20"/>
          <w:rtl/>
          <w:lang w:val="ar-SA" w:eastAsia="ar-SA"/>
        </w:rPr>
        <w:tab/>
        <w:t>بغداد</w:t>
      </w:r>
    </w:p>
    <w:p w:rsidR="00463F67" w:rsidRPr="00463F67" w:rsidRDefault="00463F67" w:rsidP="00463F67">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463F67">
        <w:rPr>
          <w:rFonts w:ascii="Arial" w:eastAsia="Times New Roman" w:hAnsi="Arial" w:cs="Arial"/>
          <w:color w:val="000000"/>
          <w:sz w:val="20"/>
          <w:szCs w:val="20"/>
          <w:rtl/>
          <w:lang w:val="ar-SA" w:eastAsia="ar-SA"/>
        </w:rPr>
        <w:t>10</w:t>
      </w:r>
      <w:r w:rsidRPr="00463F67">
        <w:rPr>
          <w:rFonts w:ascii="Arial" w:eastAsia="Times New Roman" w:hAnsi="Arial" w:cs="Arial"/>
          <w:color w:val="000000"/>
          <w:sz w:val="20"/>
          <w:szCs w:val="20"/>
          <w:rtl/>
          <w:lang w:val="ar-SA" w:eastAsia="ar-SA"/>
        </w:rPr>
        <w:tab/>
      </w:r>
      <w:r w:rsidRPr="00463F67">
        <w:rPr>
          <w:rFonts w:ascii="Arial" w:eastAsia="Times New Roman" w:hAnsi="Arial" w:cs="Arial"/>
          <w:color w:val="000000"/>
          <w:sz w:val="20"/>
          <w:szCs w:val="20"/>
          <w:rtl/>
          <w:lang w:val="ar-SA" w:eastAsia="ar-SA"/>
        </w:rPr>
        <w:tab/>
        <w:t>النجف</w:t>
      </w:r>
    </w:p>
    <w:p w:rsidR="00463F67" w:rsidRPr="00463F67" w:rsidRDefault="00463F67" w:rsidP="00463F67">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463F67">
        <w:rPr>
          <w:rFonts w:ascii="Arial" w:eastAsia="Times New Roman" w:hAnsi="Arial" w:cs="Arial"/>
          <w:color w:val="000000"/>
          <w:sz w:val="20"/>
          <w:szCs w:val="20"/>
          <w:rtl/>
          <w:lang w:val="ar-SA" w:eastAsia="ar-SA"/>
        </w:rPr>
        <w:t>13</w:t>
      </w:r>
      <w:r w:rsidRPr="00463F67">
        <w:rPr>
          <w:rFonts w:ascii="Arial" w:eastAsia="Times New Roman" w:hAnsi="Arial" w:cs="Arial"/>
          <w:color w:val="000000"/>
          <w:sz w:val="20"/>
          <w:szCs w:val="20"/>
          <w:rtl/>
          <w:lang w:val="ar-SA" w:eastAsia="ar-SA"/>
        </w:rPr>
        <w:tab/>
      </w:r>
      <w:r w:rsidRPr="00463F67">
        <w:rPr>
          <w:rFonts w:ascii="Arial" w:eastAsia="Times New Roman" w:hAnsi="Arial" w:cs="Arial"/>
          <w:color w:val="000000"/>
          <w:sz w:val="20"/>
          <w:szCs w:val="20"/>
          <w:rtl/>
          <w:lang w:val="ar-SA" w:eastAsia="ar-SA"/>
        </w:rPr>
        <w:tab/>
        <w:t>ذي قار</w:t>
      </w:r>
    </w:p>
    <w:p w:rsidR="00463F67" w:rsidRPr="00463F67" w:rsidRDefault="00463F67" w:rsidP="00463F67">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463F67">
        <w:rPr>
          <w:rFonts w:ascii="Arial" w:eastAsia="Times New Roman" w:hAnsi="Arial" w:cs="Arial"/>
          <w:color w:val="000000"/>
          <w:sz w:val="20"/>
          <w:szCs w:val="20"/>
          <w:rtl/>
          <w:lang w:val="ar-SA" w:eastAsia="ar-SA"/>
        </w:rPr>
        <w:t>15</w:t>
      </w:r>
      <w:r w:rsidRPr="00463F67">
        <w:rPr>
          <w:rFonts w:ascii="Arial" w:eastAsia="Times New Roman" w:hAnsi="Arial" w:cs="Arial"/>
          <w:color w:val="000000"/>
          <w:sz w:val="20"/>
          <w:szCs w:val="20"/>
          <w:rtl/>
          <w:lang w:val="ar-SA" w:eastAsia="ar-SA"/>
        </w:rPr>
        <w:tab/>
      </w:r>
      <w:r w:rsidRPr="00463F67">
        <w:rPr>
          <w:rFonts w:ascii="Arial" w:eastAsia="Times New Roman" w:hAnsi="Arial" w:cs="Arial"/>
          <w:color w:val="000000"/>
          <w:sz w:val="20"/>
          <w:szCs w:val="20"/>
          <w:rtl/>
          <w:lang w:val="ar-SA" w:eastAsia="ar-SA"/>
        </w:rPr>
        <w:tab/>
        <w:t>البصرة</w:t>
      </w:r>
    </w:p>
    <w:p w:rsidR="00463F67" w:rsidRPr="00463F67" w:rsidRDefault="00463F67" w:rsidP="00463F67">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p>
    <w:p w:rsidR="00463F67" w:rsidRPr="00463F67" w:rsidRDefault="00463F67" w:rsidP="00463F67">
      <w:pPr>
        <w:widowControl w:val="0"/>
        <w:tabs>
          <w:tab w:val="left" w:pos="2175"/>
        </w:tabs>
        <w:autoSpaceDE w:val="0"/>
        <w:autoSpaceDN w:val="0"/>
        <w:adjustRightInd w:val="0"/>
        <w:spacing w:after="0" w:line="240" w:lineRule="auto"/>
        <w:rPr>
          <w:rFonts w:ascii="Arial" w:hAnsi="Arial" w:cs="Arial"/>
          <w:b/>
          <w:bCs/>
          <w:color w:val="000000"/>
          <w:sz w:val="20"/>
          <w:szCs w:val="20"/>
          <w:rtl/>
          <w:lang w:val="ar-SA" w:eastAsia="ar-SA"/>
        </w:rPr>
      </w:pPr>
    </w:p>
    <w:p w:rsidR="00463F67" w:rsidRPr="00102B68" w:rsidRDefault="00463F67" w:rsidP="00463F67">
      <w:pPr>
        <w:widowControl w:val="0"/>
        <w:tabs>
          <w:tab w:val="left" w:pos="2175"/>
        </w:tabs>
        <w:autoSpaceDE w:val="0"/>
        <w:autoSpaceDN w:val="0"/>
        <w:bidi/>
        <w:adjustRightInd w:val="0"/>
        <w:spacing w:after="0" w:line="240" w:lineRule="auto"/>
        <w:jc w:val="center"/>
        <w:rPr>
          <w:rFonts w:asciiTheme="majorBidi" w:hAnsiTheme="majorBidi" w:cstheme="majorBidi"/>
          <w:b/>
          <w:bCs/>
          <w:color w:val="000000"/>
          <w:sz w:val="24"/>
          <w:szCs w:val="24"/>
          <w:rtl/>
          <w:lang w:val="ar-SA" w:eastAsia="ar-SA"/>
        </w:rPr>
      </w:pPr>
      <w:r w:rsidRPr="00102B68">
        <w:rPr>
          <w:rFonts w:asciiTheme="majorBidi" w:hAnsiTheme="majorBidi" w:cstheme="majorBidi"/>
          <w:color w:val="000000"/>
          <w:sz w:val="24"/>
          <w:szCs w:val="24"/>
          <w:rtl/>
        </w:rPr>
        <w:t xml:space="preserve">جدول (2) : يوضحتقارب المجموعات </w:t>
      </w:r>
      <w:r w:rsidRPr="00102B68">
        <w:rPr>
          <w:rFonts w:asciiTheme="majorBidi" w:hAnsiTheme="majorBidi" w:cstheme="majorBidi"/>
          <w:color w:val="000000"/>
          <w:sz w:val="24"/>
          <w:szCs w:val="24"/>
        </w:rPr>
        <w:t>Linkage Section</w:t>
      </w:r>
      <w:r w:rsidRPr="00102B68">
        <w:rPr>
          <w:rFonts w:asciiTheme="majorBidi" w:hAnsiTheme="majorBidi" w:cstheme="majorBidi"/>
          <w:b/>
          <w:bCs/>
          <w:color w:val="000000"/>
          <w:sz w:val="24"/>
          <w:szCs w:val="24"/>
          <w:rtl/>
          <w:lang w:val="ar-SA" w:eastAsia="ar-SA"/>
        </w:rPr>
        <w:t xml:space="preserve"> </w:t>
      </w:r>
      <w:r w:rsidRPr="00102B68">
        <w:rPr>
          <w:rFonts w:asciiTheme="majorBidi" w:hAnsiTheme="majorBidi" w:cstheme="majorBidi"/>
          <w:b/>
          <w:bCs/>
          <w:color w:val="000000"/>
          <w:sz w:val="24"/>
          <w:szCs w:val="24"/>
          <w:rtl/>
          <w:lang w:val="ar-SA" w:eastAsia="ar-SA"/>
        </w:rPr>
        <w:lastRenderedPageBreak/>
        <w:t>───────────────────────</w:t>
      </w:r>
      <w:r w:rsidR="00102B68">
        <w:rPr>
          <w:rFonts w:asciiTheme="majorBidi" w:hAnsiTheme="majorBidi" w:cstheme="majorBidi"/>
          <w:b/>
          <w:bCs/>
          <w:color w:val="000000"/>
          <w:sz w:val="24"/>
          <w:szCs w:val="24"/>
          <w:rtl/>
          <w:lang w:val="ar-SA" w:eastAsia="ar-SA"/>
        </w:rPr>
        <w:t>───────────────────────────</w:t>
      </w:r>
      <w:r w:rsidRPr="00102B68">
        <w:rPr>
          <w:rFonts w:asciiTheme="majorBidi" w:hAnsiTheme="majorBidi" w:cstheme="majorBidi"/>
          <w:b/>
          <w:bCs/>
          <w:color w:val="000000"/>
          <w:sz w:val="24"/>
          <w:szCs w:val="24"/>
          <w:rtl/>
          <w:lang w:val="ar-SA" w:eastAsia="ar-SA"/>
        </w:rPr>
        <w:t>─────</w:t>
      </w:r>
      <w:bookmarkStart w:id="2" w:name="12Linkage_Section5/11/2018_9:08:05_AM"/>
      <w:bookmarkEnd w:id="2"/>
    </w:p>
    <w:p w:rsidR="00463F67" w:rsidRPr="00463F67" w:rsidRDefault="00463F67" w:rsidP="00463F67">
      <w:pPr>
        <w:widowControl w:val="0"/>
        <w:tabs>
          <w:tab w:val="left" w:pos="725"/>
          <w:tab w:val="right" w:pos="2972"/>
          <w:tab w:val="left" w:pos="3118"/>
          <w:tab w:val="left" w:pos="4930"/>
        </w:tabs>
        <w:autoSpaceDE w:val="0"/>
        <w:autoSpaceDN w:val="0"/>
        <w:adjustRightInd w:val="0"/>
        <w:spacing w:after="0" w:line="240" w:lineRule="auto"/>
        <w:rPr>
          <w:rFonts w:ascii="Arial" w:hAnsi="Arial" w:cs="Arial"/>
          <w:b/>
          <w:bCs/>
          <w:color w:val="000000"/>
          <w:sz w:val="20"/>
          <w:szCs w:val="20"/>
          <w:rtl/>
          <w:lang w:val="ar-SA" w:eastAsia="ar-SA"/>
        </w:rPr>
      </w:pPr>
      <w:r w:rsidRPr="00463F67">
        <w:rPr>
          <w:rFonts w:ascii="Arial" w:hAnsi="Arial" w:cs="Arial"/>
          <w:b/>
          <w:bCs/>
          <w:color w:val="000000"/>
          <w:sz w:val="20"/>
          <w:szCs w:val="20"/>
          <w:rtl/>
          <w:lang w:val="ar-SA" w:eastAsia="ar-SA"/>
        </w:rPr>
        <w:tab/>
        <w:t>Number</w:t>
      </w:r>
      <w:r w:rsidRPr="00463F67">
        <w:rPr>
          <w:rFonts w:ascii="Arial" w:hAnsi="Arial" w:cs="Arial"/>
          <w:b/>
          <w:bCs/>
          <w:color w:val="000000"/>
          <w:sz w:val="20"/>
          <w:szCs w:val="20"/>
          <w:rtl/>
          <w:lang w:val="ar-SA" w:eastAsia="ar-SA"/>
        </w:rPr>
        <w:tab/>
        <w:t>Distance</w:t>
      </w:r>
      <w:r w:rsidRPr="00463F67">
        <w:rPr>
          <w:rFonts w:ascii="Arial" w:hAnsi="Arial" w:cs="Arial"/>
          <w:b/>
          <w:bCs/>
          <w:color w:val="000000"/>
          <w:sz w:val="20"/>
          <w:szCs w:val="20"/>
          <w:rtl/>
          <w:lang w:val="ar-SA" w:eastAsia="ar-SA"/>
        </w:rPr>
        <w:tab/>
        <w:t>Distance</w:t>
      </w:r>
      <w:r w:rsidRPr="00463F67">
        <w:rPr>
          <w:rFonts w:ascii="Arial" w:hAnsi="Arial" w:cs="Arial"/>
          <w:b/>
          <w:bCs/>
          <w:color w:val="000000"/>
          <w:sz w:val="20"/>
          <w:szCs w:val="20"/>
          <w:rtl/>
          <w:lang w:val="ar-SA" w:eastAsia="ar-SA"/>
        </w:rPr>
        <w:tab/>
        <w:t>Rows</w:t>
      </w:r>
    </w:p>
    <w:p w:rsidR="00463F67" w:rsidRPr="00463F67" w:rsidRDefault="00463F67" w:rsidP="00463F67">
      <w:pPr>
        <w:widowControl w:val="0"/>
        <w:tabs>
          <w:tab w:val="left" w:pos="725"/>
          <w:tab w:val="right" w:pos="2972"/>
          <w:tab w:val="left" w:pos="3118"/>
          <w:tab w:val="left" w:pos="4930"/>
        </w:tabs>
        <w:autoSpaceDE w:val="0"/>
        <w:autoSpaceDN w:val="0"/>
        <w:adjustRightInd w:val="0"/>
        <w:spacing w:after="0" w:line="240" w:lineRule="auto"/>
        <w:rPr>
          <w:rFonts w:ascii="Arial" w:hAnsi="Arial" w:cs="Arial"/>
          <w:b/>
          <w:bCs/>
          <w:color w:val="000000"/>
          <w:sz w:val="20"/>
          <w:szCs w:val="20"/>
          <w:rtl/>
          <w:lang w:val="ar-SA" w:eastAsia="ar-SA"/>
        </w:rPr>
      </w:pPr>
      <w:r w:rsidRPr="00463F67">
        <w:rPr>
          <w:rFonts w:ascii="Arial" w:hAnsi="Arial" w:cs="Arial"/>
          <w:b/>
          <w:bCs/>
          <w:color w:val="000000"/>
          <w:sz w:val="20"/>
          <w:szCs w:val="20"/>
          <w:rtl/>
          <w:lang w:val="ar-SA" w:eastAsia="ar-SA"/>
        </w:rPr>
        <w:t>Link</w:t>
      </w:r>
      <w:r w:rsidRPr="00463F67">
        <w:rPr>
          <w:rFonts w:ascii="Arial" w:hAnsi="Arial" w:cs="Arial"/>
          <w:b/>
          <w:bCs/>
          <w:color w:val="000000"/>
          <w:sz w:val="20"/>
          <w:szCs w:val="20"/>
          <w:rtl/>
          <w:lang w:val="ar-SA" w:eastAsia="ar-SA"/>
        </w:rPr>
        <w:tab/>
        <w:t>Clusters</w:t>
      </w:r>
      <w:r w:rsidRPr="00463F67">
        <w:rPr>
          <w:rFonts w:ascii="Arial" w:hAnsi="Arial" w:cs="Arial"/>
          <w:b/>
          <w:bCs/>
          <w:color w:val="000000"/>
          <w:sz w:val="20"/>
          <w:szCs w:val="20"/>
          <w:rtl/>
          <w:lang w:val="ar-SA" w:eastAsia="ar-SA"/>
        </w:rPr>
        <w:tab/>
        <w:t>Value</w:t>
      </w:r>
      <w:r w:rsidRPr="00463F67">
        <w:rPr>
          <w:rFonts w:ascii="Arial" w:hAnsi="Arial" w:cs="Arial"/>
          <w:b/>
          <w:bCs/>
          <w:color w:val="000000"/>
          <w:sz w:val="20"/>
          <w:szCs w:val="20"/>
          <w:rtl/>
          <w:lang w:val="ar-SA" w:eastAsia="ar-SA"/>
        </w:rPr>
        <w:tab/>
        <w:t>Bar</w:t>
      </w:r>
      <w:r w:rsidRPr="00463F67">
        <w:rPr>
          <w:rFonts w:ascii="Arial" w:hAnsi="Arial" w:cs="Arial"/>
          <w:b/>
          <w:bCs/>
          <w:color w:val="000000"/>
          <w:sz w:val="20"/>
          <w:szCs w:val="20"/>
          <w:rtl/>
          <w:lang w:val="ar-SA" w:eastAsia="ar-SA"/>
        </w:rPr>
        <w:tab/>
        <w:t>Linked</w:t>
      </w:r>
    </w:p>
    <w:p w:rsidR="00463F67" w:rsidRPr="00463F67" w:rsidRDefault="00463F67" w:rsidP="00463F67">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463F67">
        <w:rPr>
          <w:rFonts w:ascii="Arial" w:hAnsi="Arial" w:cs="Arial"/>
          <w:color w:val="000000"/>
          <w:sz w:val="20"/>
          <w:szCs w:val="20"/>
          <w:rtl/>
          <w:lang w:val="ar-SA" w:eastAsia="ar-SA"/>
        </w:rPr>
        <w:t>17</w:t>
      </w:r>
      <w:r w:rsidRPr="00463F67">
        <w:rPr>
          <w:rFonts w:ascii="Arial" w:hAnsi="Arial" w:cs="Arial"/>
          <w:color w:val="000000"/>
          <w:sz w:val="20"/>
          <w:szCs w:val="20"/>
          <w:rtl/>
          <w:lang w:val="ar-SA" w:eastAsia="ar-SA"/>
        </w:rPr>
        <w:tab/>
        <w:t>1</w:t>
      </w:r>
      <w:r w:rsidRPr="00463F67">
        <w:rPr>
          <w:rFonts w:ascii="Arial" w:hAnsi="Arial" w:cs="Arial"/>
          <w:color w:val="000000"/>
          <w:sz w:val="20"/>
          <w:szCs w:val="20"/>
          <w:rtl/>
          <w:lang w:val="ar-SA" w:eastAsia="ar-SA"/>
        </w:rPr>
        <w:tab/>
        <w:t>2.098281</w:t>
      </w:r>
      <w:r w:rsidRPr="00463F67">
        <w:rPr>
          <w:rFonts w:ascii="Arial" w:hAnsi="Arial" w:cs="Arial"/>
          <w:color w:val="000000"/>
          <w:sz w:val="20"/>
          <w:szCs w:val="20"/>
          <w:rtl/>
          <w:lang w:val="ar-SA" w:eastAsia="ar-SA"/>
        </w:rPr>
        <w:tab/>
        <w:t>|IIIIIIIIIIIIIIIIIIIIIIIIIIIIII</w:t>
      </w:r>
      <w:r w:rsidRPr="00463F67">
        <w:rPr>
          <w:rFonts w:ascii="Arial" w:hAnsi="Arial" w:cs="Arial"/>
          <w:color w:val="000000"/>
          <w:sz w:val="20"/>
          <w:szCs w:val="20"/>
          <w:rtl/>
          <w:lang w:val="ar-SA" w:eastAsia="ar-SA"/>
        </w:rPr>
        <w:tab/>
        <w:t>1,2,3,4,16,9,8,11,7,14,12,6,17,18,10,13,15,5</w:t>
      </w:r>
    </w:p>
    <w:p w:rsidR="00463F67" w:rsidRPr="00463F67" w:rsidRDefault="00463F67" w:rsidP="00463F67">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463F67">
        <w:rPr>
          <w:rFonts w:ascii="Arial" w:hAnsi="Arial" w:cs="Arial"/>
          <w:color w:val="000000"/>
          <w:sz w:val="20"/>
          <w:szCs w:val="20"/>
          <w:rtl/>
          <w:lang w:val="ar-SA" w:eastAsia="ar-SA"/>
        </w:rPr>
        <w:t>16</w:t>
      </w:r>
      <w:r w:rsidRPr="00463F67">
        <w:rPr>
          <w:rFonts w:ascii="Arial" w:hAnsi="Arial" w:cs="Arial"/>
          <w:color w:val="000000"/>
          <w:sz w:val="20"/>
          <w:szCs w:val="20"/>
          <w:rtl/>
          <w:lang w:val="ar-SA" w:eastAsia="ar-SA"/>
        </w:rPr>
        <w:tab/>
        <w:t>2</w:t>
      </w:r>
      <w:r w:rsidRPr="00463F67">
        <w:rPr>
          <w:rFonts w:ascii="Arial" w:hAnsi="Arial" w:cs="Arial"/>
          <w:color w:val="000000"/>
          <w:sz w:val="20"/>
          <w:szCs w:val="20"/>
          <w:rtl/>
          <w:lang w:val="ar-SA" w:eastAsia="ar-SA"/>
        </w:rPr>
        <w:tab/>
        <w:t>1.135599</w:t>
      </w:r>
      <w:r w:rsidRPr="00463F67">
        <w:rPr>
          <w:rFonts w:ascii="Arial" w:hAnsi="Arial" w:cs="Arial"/>
          <w:color w:val="000000"/>
          <w:sz w:val="20"/>
          <w:szCs w:val="20"/>
          <w:rtl/>
          <w:lang w:val="ar-SA" w:eastAsia="ar-SA"/>
        </w:rPr>
        <w:tab/>
        <w:t>|IIIIIIIIIIIIIIII</w:t>
      </w:r>
      <w:r w:rsidRPr="00463F67">
        <w:rPr>
          <w:rFonts w:ascii="Arial" w:hAnsi="Arial" w:cs="Arial"/>
          <w:color w:val="000000"/>
          <w:sz w:val="20"/>
          <w:szCs w:val="20"/>
          <w:rtl/>
          <w:lang w:val="ar-SA" w:eastAsia="ar-SA"/>
        </w:rPr>
        <w:tab/>
        <w:t>1,2,3,4,16,9,8,11,7,14,12,6,17,18,10,13,15</w:t>
      </w:r>
    </w:p>
    <w:p w:rsidR="00463F67" w:rsidRPr="00463F67" w:rsidRDefault="00463F67" w:rsidP="00463F67">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463F67">
        <w:rPr>
          <w:rFonts w:ascii="Arial" w:hAnsi="Arial" w:cs="Arial"/>
          <w:color w:val="000000"/>
          <w:sz w:val="20"/>
          <w:szCs w:val="20"/>
          <w:rtl/>
          <w:lang w:val="ar-SA" w:eastAsia="ar-SA"/>
        </w:rPr>
        <w:t>15</w:t>
      </w:r>
      <w:r w:rsidRPr="00463F67">
        <w:rPr>
          <w:rFonts w:ascii="Arial" w:hAnsi="Arial" w:cs="Arial"/>
          <w:color w:val="000000"/>
          <w:sz w:val="20"/>
          <w:szCs w:val="20"/>
          <w:rtl/>
          <w:lang w:val="ar-SA" w:eastAsia="ar-SA"/>
        </w:rPr>
        <w:tab/>
        <w:t>3</w:t>
      </w:r>
      <w:r w:rsidRPr="00463F67">
        <w:rPr>
          <w:rFonts w:ascii="Arial" w:hAnsi="Arial" w:cs="Arial"/>
          <w:color w:val="000000"/>
          <w:sz w:val="20"/>
          <w:szCs w:val="20"/>
          <w:rtl/>
          <w:lang w:val="ar-SA" w:eastAsia="ar-SA"/>
        </w:rPr>
        <w:tab/>
        <w:t>1.088852</w:t>
      </w:r>
      <w:r w:rsidRPr="00463F67">
        <w:rPr>
          <w:rFonts w:ascii="Arial" w:hAnsi="Arial" w:cs="Arial"/>
          <w:color w:val="000000"/>
          <w:sz w:val="20"/>
          <w:szCs w:val="20"/>
          <w:rtl/>
          <w:lang w:val="ar-SA" w:eastAsia="ar-SA"/>
        </w:rPr>
        <w:tab/>
        <w:t>|IIIIIIIIIIIIIIII</w:t>
      </w:r>
      <w:r w:rsidRPr="00463F67">
        <w:rPr>
          <w:rFonts w:ascii="Arial" w:hAnsi="Arial" w:cs="Arial"/>
          <w:color w:val="000000"/>
          <w:sz w:val="20"/>
          <w:szCs w:val="20"/>
          <w:rtl/>
          <w:lang w:val="ar-SA" w:eastAsia="ar-SA"/>
        </w:rPr>
        <w:tab/>
        <w:t>1,2,3,4,16,9,8,11,7,14,12,6,17,18,10,13</w:t>
      </w:r>
    </w:p>
    <w:p w:rsidR="00463F67" w:rsidRPr="00463F67" w:rsidRDefault="00463F67" w:rsidP="00463F67">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463F67">
        <w:rPr>
          <w:rFonts w:ascii="Arial" w:hAnsi="Arial" w:cs="Arial"/>
          <w:color w:val="000000"/>
          <w:sz w:val="20"/>
          <w:szCs w:val="20"/>
          <w:rtl/>
          <w:lang w:val="ar-SA" w:eastAsia="ar-SA"/>
        </w:rPr>
        <w:t>14</w:t>
      </w:r>
      <w:r w:rsidRPr="00463F67">
        <w:rPr>
          <w:rFonts w:ascii="Arial" w:hAnsi="Arial" w:cs="Arial"/>
          <w:color w:val="000000"/>
          <w:sz w:val="20"/>
          <w:szCs w:val="20"/>
          <w:rtl/>
          <w:lang w:val="ar-SA" w:eastAsia="ar-SA"/>
        </w:rPr>
        <w:tab/>
        <w:t>4</w:t>
      </w:r>
      <w:r w:rsidRPr="00463F67">
        <w:rPr>
          <w:rFonts w:ascii="Arial" w:hAnsi="Arial" w:cs="Arial"/>
          <w:color w:val="000000"/>
          <w:sz w:val="20"/>
          <w:szCs w:val="20"/>
          <w:rtl/>
          <w:lang w:val="ar-SA" w:eastAsia="ar-SA"/>
        </w:rPr>
        <w:tab/>
        <w:t>1.086491</w:t>
      </w:r>
      <w:r w:rsidRPr="00463F67">
        <w:rPr>
          <w:rFonts w:ascii="Arial" w:hAnsi="Arial" w:cs="Arial"/>
          <w:color w:val="000000"/>
          <w:sz w:val="20"/>
          <w:szCs w:val="20"/>
          <w:rtl/>
          <w:lang w:val="ar-SA" w:eastAsia="ar-SA"/>
        </w:rPr>
        <w:tab/>
        <w:t>|IIIIIIIIIIIIIIII</w:t>
      </w:r>
      <w:r w:rsidRPr="00463F67">
        <w:rPr>
          <w:rFonts w:ascii="Arial" w:hAnsi="Arial" w:cs="Arial"/>
          <w:color w:val="000000"/>
          <w:sz w:val="20"/>
          <w:szCs w:val="20"/>
          <w:rtl/>
          <w:lang w:val="ar-SA" w:eastAsia="ar-SA"/>
        </w:rPr>
        <w:tab/>
        <w:t>1,2,3,4,16,9,8,11,7,14,12,6,17,18,10</w:t>
      </w:r>
    </w:p>
    <w:p w:rsidR="00463F67" w:rsidRPr="00463F67" w:rsidRDefault="00463F67" w:rsidP="00463F67">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463F67">
        <w:rPr>
          <w:rFonts w:ascii="Arial" w:hAnsi="Arial" w:cs="Arial"/>
          <w:color w:val="000000"/>
          <w:sz w:val="20"/>
          <w:szCs w:val="20"/>
          <w:rtl/>
          <w:lang w:val="ar-SA" w:eastAsia="ar-SA"/>
        </w:rPr>
        <w:t>13</w:t>
      </w:r>
      <w:r w:rsidRPr="00463F67">
        <w:rPr>
          <w:rFonts w:ascii="Arial" w:hAnsi="Arial" w:cs="Arial"/>
          <w:color w:val="000000"/>
          <w:sz w:val="20"/>
          <w:szCs w:val="20"/>
          <w:rtl/>
          <w:lang w:val="ar-SA" w:eastAsia="ar-SA"/>
        </w:rPr>
        <w:tab/>
        <w:t>5</w:t>
      </w:r>
      <w:r w:rsidRPr="00463F67">
        <w:rPr>
          <w:rFonts w:ascii="Arial" w:hAnsi="Arial" w:cs="Arial"/>
          <w:color w:val="000000"/>
          <w:sz w:val="20"/>
          <w:szCs w:val="20"/>
          <w:rtl/>
          <w:lang w:val="ar-SA" w:eastAsia="ar-SA"/>
        </w:rPr>
        <w:tab/>
        <w:t>0.993595</w:t>
      </w:r>
      <w:r w:rsidRPr="00463F67">
        <w:rPr>
          <w:rFonts w:ascii="Arial" w:hAnsi="Arial" w:cs="Arial"/>
          <w:color w:val="000000"/>
          <w:sz w:val="20"/>
          <w:szCs w:val="20"/>
          <w:rtl/>
          <w:lang w:val="ar-SA" w:eastAsia="ar-SA"/>
        </w:rPr>
        <w:tab/>
        <w:t>|IIIIIIIIIIIIII</w:t>
      </w:r>
      <w:r w:rsidRPr="00463F67">
        <w:rPr>
          <w:rFonts w:ascii="Arial" w:hAnsi="Arial" w:cs="Arial"/>
          <w:color w:val="000000"/>
          <w:sz w:val="20"/>
          <w:szCs w:val="20"/>
          <w:rtl/>
          <w:lang w:val="ar-SA" w:eastAsia="ar-SA"/>
        </w:rPr>
        <w:tab/>
        <w:t>1,2,3,4,16,9,8,11,7,14,12,6,17,18</w:t>
      </w:r>
    </w:p>
    <w:p w:rsidR="00463F67" w:rsidRPr="00463F67" w:rsidRDefault="00463F67" w:rsidP="00463F67">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463F67">
        <w:rPr>
          <w:rFonts w:ascii="Arial" w:hAnsi="Arial" w:cs="Arial"/>
          <w:color w:val="000000"/>
          <w:sz w:val="20"/>
          <w:szCs w:val="20"/>
          <w:rtl/>
          <w:lang w:val="ar-SA" w:eastAsia="ar-SA"/>
        </w:rPr>
        <w:t>12</w:t>
      </w:r>
      <w:r w:rsidRPr="00463F67">
        <w:rPr>
          <w:rFonts w:ascii="Arial" w:hAnsi="Arial" w:cs="Arial"/>
          <w:color w:val="000000"/>
          <w:sz w:val="20"/>
          <w:szCs w:val="20"/>
          <w:rtl/>
          <w:lang w:val="ar-SA" w:eastAsia="ar-SA"/>
        </w:rPr>
        <w:tab/>
        <w:t>6</w:t>
      </w:r>
      <w:r w:rsidRPr="00463F67">
        <w:rPr>
          <w:rFonts w:ascii="Arial" w:hAnsi="Arial" w:cs="Arial"/>
          <w:color w:val="000000"/>
          <w:sz w:val="20"/>
          <w:szCs w:val="20"/>
          <w:rtl/>
          <w:lang w:val="ar-SA" w:eastAsia="ar-SA"/>
        </w:rPr>
        <w:tab/>
        <w:t>0.963472</w:t>
      </w:r>
      <w:r w:rsidRPr="00463F67">
        <w:rPr>
          <w:rFonts w:ascii="Arial" w:hAnsi="Arial" w:cs="Arial"/>
          <w:color w:val="000000"/>
          <w:sz w:val="20"/>
          <w:szCs w:val="20"/>
          <w:rtl/>
          <w:lang w:val="ar-SA" w:eastAsia="ar-SA"/>
        </w:rPr>
        <w:tab/>
        <w:t>|IIIIIIIIIIIIII</w:t>
      </w:r>
      <w:r w:rsidRPr="00463F67">
        <w:rPr>
          <w:rFonts w:ascii="Arial" w:hAnsi="Arial" w:cs="Arial"/>
          <w:color w:val="000000"/>
          <w:sz w:val="20"/>
          <w:szCs w:val="20"/>
          <w:rtl/>
          <w:lang w:val="ar-SA" w:eastAsia="ar-SA"/>
        </w:rPr>
        <w:tab/>
        <w:t>2,3,4,16,9,8,11,7,14,12,6,17,18</w:t>
      </w:r>
    </w:p>
    <w:p w:rsidR="00463F67" w:rsidRPr="00463F67" w:rsidRDefault="00463F67" w:rsidP="00463F67">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463F67">
        <w:rPr>
          <w:rFonts w:ascii="Arial" w:hAnsi="Arial" w:cs="Arial"/>
          <w:color w:val="000000"/>
          <w:sz w:val="20"/>
          <w:szCs w:val="20"/>
          <w:rtl/>
          <w:lang w:val="ar-SA" w:eastAsia="ar-SA"/>
        </w:rPr>
        <w:t>11</w:t>
      </w:r>
      <w:r w:rsidRPr="00463F67">
        <w:rPr>
          <w:rFonts w:ascii="Arial" w:hAnsi="Arial" w:cs="Arial"/>
          <w:color w:val="000000"/>
          <w:sz w:val="20"/>
          <w:szCs w:val="20"/>
          <w:rtl/>
          <w:lang w:val="ar-SA" w:eastAsia="ar-SA"/>
        </w:rPr>
        <w:tab/>
        <w:t>7</w:t>
      </w:r>
      <w:r w:rsidRPr="00463F67">
        <w:rPr>
          <w:rFonts w:ascii="Arial" w:hAnsi="Arial" w:cs="Arial"/>
          <w:color w:val="000000"/>
          <w:sz w:val="20"/>
          <w:szCs w:val="20"/>
          <w:rtl/>
          <w:lang w:val="ar-SA" w:eastAsia="ar-SA"/>
        </w:rPr>
        <w:tab/>
        <w:t>0.861115</w:t>
      </w:r>
      <w:r w:rsidRPr="00463F67">
        <w:rPr>
          <w:rFonts w:ascii="Arial" w:hAnsi="Arial" w:cs="Arial"/>
          <w:color w:val="000000"/>
          <w:sz w:val="20"/>
          <w:szCs w:val="20"/>
          <w:rtl/>
          <w:lang w:val="ar-SA" w:eastAsia="ar-SA"/>
        </w:rPr>
        <w:tab/>
        <w:t>|IIIIIIIIIIII</w:t>
      </w:r>
      <w:r w:rsidRPr="00463F67">
        <w:rPr>
          <w:rFonts w:ascii="Arial" w:hAnsi="Arial" w:cs="Arial"/>
          <w:color w:val="000000"/>
          <w:sz w:val="20"/>
          <w:szCs w:val="20"/>
          <w:rtl/>
          <w:lang w:val="ar-SA" w:eastAsia="ar-SA"/>
        </w:rPr>
        <w:tab/>
        <w:t>2,3,4,16,9,8,11,7,14,12,6,17</w:t>
      </w:r>
    </w:p>
    <w:p w:rsidR="00463F67" w:rsidRPr="00463F67" w:rsidRDefault="00463F67" w:rsidP="00463F67">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463F67">
        <w:rPr>
          <w:rFonts w:ascii="Arial" w:hAnsi="Arial" w:cs="Arial"/>
          <w:color w:val="000000"/>
          <w:sz w:val="20"/>
          <w:szCs w:val="20"/>
          <w:rtl/>
          <w:lang w:val="ar-SA" w:eastAsia="ar-SA"/>
        </w:rPr>
        <w:t>10</w:t>
      </w:r>
      <w:r w:rsidRPr="00463F67">
        <w:rPr>
          <w:rFonts w:ascii="Arial" w:hAnsi="Arial" w:cs="Arial"/>
          <w:color w:val="000000"/>
          <w:sz w:val="20"/>
          <w:szCs w:val="20"/>
          <w:rtl/>
          <w:lang w:val="ar-SA" w:eastAsia="ar-SA"/>
        </w:rPr>
        <w:tab/>
        <w:t>8</w:t>
      </w:r>
      <w:r w:rsidRPr="00463F67">
        <w:rPr>
          <w:rFonts w:ascii="Arial" w:hAnsi="Arial" w:cs="Arial"/>
          <w:color w:val="000000"/>
          <w:sz w:val="20"/>
          <w:szCs w:val="20"/>
          <w:rtl/>
          <w:lang w:val="ar-SA" w:eastAsia="ar-SA"/>
        </w:rPr>
        <w:tab/>
        <w:t>0.846398</w:t>
      </w:r>
      <w:r w:rsidRPr="00463F67">
        <w:rPr>
          <w:rFonts w:ascii="Arial" w:hAnsi="Arial" w:cs="Arial"/>
          <w:color w:val="000000"/>
          <w:sz w:val="20"/>
          <w:szCs w:val="20"/>
          <w:rtl/>
          <w:lang w:val="ar-SA" w:eastAsia="ar-SA"/>
        </w:rPr>
        <w:tab/>
        <w:t>|IIIIIIIIIIII</w:t>
      </w:r>
      <w:r w:rsidRPr="00463F67">
        <w:rPr>
          <w:rFonts w:ascii="Arial" w:hAnsi="Arial" w:cs="Arial"/>
          <w:color w:val="000000"/>
          <w:sz w:val="20"/>
          <w:szCs w:val="20"/>
          <w:rtl/>
          <w:lang w:val="ar-SA" w:eastAsia="ar-SA"/>
        </w:rPr>
        <w:tab/>
        <w:t>2,3,4,16,9,8,11,7,14,12,6</w:t>
      </w:r>
    </w:p>
    <w:p w:rsidR="00463F67" w:rsidRPr="00463F67" w:rsidRDefault="00463F67" w:rsidP="00463F67">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463F67">
        <w:rPr>
          <w:rFonts w:ascii="Arial" w:hAnsi="Arial" w:cs="Arial"/>
          <w:color w:val="000000"/>
          <w:sz w:val="20"/>
          <w:szCs w:val="20"/>
          <w:rtl/>
          <w:lang w:val="ar-SA" w:eastAsia="ar-SA"/>
        </w:rPr>
        <w:t>9</w:t>
      </w:r>
      <w:r w:rsidRPr="00463F67">
        <w:rPr>
          <w:rFonts w:ascii="Arial" w:hAnsi="Arial" w:cs="Arial"/>
          <w:color w:val="000000"/>
          <w:sz w:val="20"/>
          <w:szCs w:val="20"/>
          <w:rtl/>
          <w:lang w:val="ar-SA" w:eastAsia="ar-SA"/>
        </w:rPr>
        <w:tab/>
        <w:t>9</w:t>
      </w:r>
      <w:r w:rsidRPr="00463F67">
        <w:rPr>
          <w:rFonts w:ascii="Arial" w:hAnsi="Arial" w:cs="Arial"/>
          <w:color w:val="000000"/>
          <w:sz w:val="20"/>
          <w:szCs w:val="20"/>
          <w:rtl/>
          <w:lang w:val="ar-SA" w:eastAsia="ar-SA"/>
        </w:rPr>
        <w:tab/>
        <w:t>0.826266</w:t>
      </w:r>
      <w:r w:rsidRPr="00463F67">
        <w:rPr>
          <w:rFonts w:ascii="Arial" w:hAnsi="Arial" w:cs="Arial"/>
          <w:color w:val="000000"/>
          <w:sz w:val="20"/>
          <w:szCs w:val="20"/>
          <w:rtl/>
          <w:lang w:val="ar-SA" w:eastAsia="ar-SA"/>
        </w:rPr>
        <w:tab/>
        <w:t>|IIIIIIIIIIII</w:t>
      </w:r>
      <w:r w:rsidRPr="00463F67">
        <w:rPr>
          <w:rFonts w:ascii="Arial" w:hAnsi="Arial" w:cs="Arial"/>
          <w:color w:val="000000"/>
          <w:sz w:val="20"/>
          <w:szCs w:val="20"/>
          <w:rtl/>
          <w:lang w:val="ar-SA" w:eastAsia="ar-SA"/>
        </w:rPr>
        <w:tab/>
        <w:t>3,4,16,9,8,11,7,14,12,6</w:t>
      </w:r>
    </w:p>
    <w:p w:rsidR="00463F67" w:rsidRPr="00463F67" w:rsidRDefault="00463F67" w:rsidP="00463F67">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463F67">
        <w:rPr>
          <w:rFonts w:ascii="Arial" w:hAnsi="Arial" w:cs="Arial"/>
          <w:color w:val="000000"/>
          <w:sz w:val="20"/>
          <w:szCs w:val="20"/>
          <w:rtl/>
          <w:lang w:val="ar-SA" w:eastAsia="ar-SA"/>
        </w:rPr>
        <w:t>8</w:t>
      </w:r>
      <w:r w:rsidRPr="00463F67">
        <w:rPr>
          <w:rFonts w:ascii="Arial" w:hAnsi="Arial" w:cs="Arial"/>
          <w:color w:val="000000"/>
          <w:sz w:val="20"/>
          <w:szCs w:val="20"/>
          <w:rtl/>
          <w:lang w:val="ar-SA" w:eastAsia="ar-SA"/>
        </w:rPr>
        <w:tab/>
        <w:t>10</w:t>
      </w:r>
      <w:r w:rsidRPr="00463F67">
        <w:rPr>
          <w:rFonts w:ascii="Arial" w:hAnsi="Arial" w:cs="Arial"/>
          <w:color w:val="000000"/>
          <w:sz w:val="20"/>
          <w:szCs w:val="20"/>
          <w:rtl/>
          <w:lang w:val="ar-SA" w:eastAsia="ar-SA"/>
        </w:rPr>
        <w:tab/>
        <w:t>0.782849</w:t>
      </w:r>
      <w:r w:rsidRPr="00463F67">
        <w:rPr>
          <w:rFonts w:ascii="Arial" w:hAnsi="Arial" w:cs="Arial"/>
          <w:color w:val="000000"/>
          <w:sz w:val="20"/>
          <w:szCs w:val="20"/>
          <w:rtl/>
          <w:lang w:val="ar-SA" w:eastAsia="ar-SA"/>
        </w:rPr>
        <w:tab/>
        <w:t>|IIIIIIIIIII</w:t>
      </w:r>
      <w:r w:rsidRPr="00463F67">
        <w:rPr>
          <w:rFonts w:ascii="Arial" w:hAnsi="Arial" w:cs="Arial"/>
          <w:color w:val="000000"/>
          <w:sz w:val="20"/>
          <w:szCs w:val="20"/>
          <w:rtl/>
          <w:lang w:val="ar-SA" w:eastAsia="ar-SA"/>
        </w:rPr>
        <w:tab/>
        <w:t>3,4,16,9,8,11,7,14,12</w:t>
      </w:r>
    </w:p>
    <w:p w:rsidR="00463F67" w:rsidRPr="00463F67" w:rsidRDefault="00463F67" w:rsidP="00463F67">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463F67">
        <w:rPr>
          <w:rFonts w:ascii="Arial" w:hAnsi="Arial" w:cs="Arial"/>
          <w:color w:val="000000"/>
          <w:sz w:val="20"/>
          <w:szCs w:val="20"/>
          <w:rtl/>
          <w:lang w:val="ar-SA" w:eastAsia="ar-SA"/>
        </w:rPr>
        <w:t>7</w:t>
      </w:r>
      <w:r w:rsidRPr="00463F67">
        <w:rPr>
          <w:rFonts w:ascii="Arial" w:hAnsi="Arial" w:cs="Arial"/>
          <w:color w:val="000000"/>
          <w:sz w:val="20"/>
          <w:szCs w:val="20"/>
          <w:rtl/>
          <w:lang w:val="ar-SA" w:eastAsia="ar-SA"/>
        </w:rPr>
        <w:tab/>
        <w:t>11</w:t>
      </w:r>
      <w:r w:rsidRPr="00463F67">
        <w:rPr>
          <w:rFonts w:ascii="Arial" w:hAnsi="Arial" w:cs="Arial"/>
          <w:color w:val="000000"/>
          <w:sz w:val="20"/>
          <w:szCs w:val="20"/>
          <w:rtl/>
          <w:lang w:val="ar-SA" w:eastAsia="ar-SA"/>
        </w:rPr>
        <w:tab/>
        <w:t>0.775390</w:t>
      </w:r>
      <w:r w:rsidRPr="00463F67">
        <w:rPr>
          <w:rFonts w:ascii="Arial" w:hAnsi="Arial" w:cs="Arial"/>
          <w:color w:val="000000"/>
          <w:sz w:val="20"/>
          <w:szCs w:val="20"/>
          <w:rtl/>
          <w:lang w:val="ar-SA" w:eastAsia="ar-SA"/>
        </w:rPr>
        <w:tab/>
        <w:t>|IIIIIIIIIII</w:t>
      </w:r>
      <w:r w:rsidRPr="00463F67">
        <w:rPr>
          <w:rFonts w:ascii="Arial" w:hAnsi="Arial" w:cs="Arial"/>
          <w:color w:val="000000"/>
          <w:sz w:val="20"/>
          <w:szCs w:val="20"/>
          <w:rtl/>
          <w:lang w:val="ar-SA" w:eastAsia="ar-SA"/>
        </w:rPr>
        <w:tab/>
        <w:t>3,4,16,9,8,11,7,14</w:t>
      </w:r>
    </w:p>
    <w:p w:rsidR="00463F67" w:rsidRPr="00463F67" w:rsidRDefault="00463F67" w:rsidP="00463F67">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463F67">
        <w:rPr>
          <w:rFonts w:ascii="Arial" w:hAnsi="Arial" w:cs="Arial"/>
          <w:color w:val="000000"/>
          <w:sz w:val="20"/>
          <w:szCs w:val="20"/>
          <w:rtl/>
          <w:lang w:val="ar-SA" w:eastAsia="ar-SA"/>
        </w:rPr>
        <w:t>6</w:t>
      </w:r>
      <w:r w:rsidRPr="00463F67">
        <w:rPr>
          <w:rFonts w:ascii="Arial" w:hAnsi="Arial" w:cs="Arial"/>
          <w:color w:val="000000"/>
          <w:sz w:val="20"/>
          <w:szCs w:val="20"/>
          <w:rtl/>
          <w:lang w:val="ar-SA" w:eastAsia="ar-SA"/>
        </w:rPr>
        <w:tab/>
        <w:t>12</w:t>
      </w:r>
      <w:r w:rsidRPr="00463F67">
        <w:rPr>
          <w:rFonts w:ascii="Arial" w:hAnsi="Arial" w:cs="Arial"/>
          <w:color w:val="000000"/>
          <w:sz w:val="20"/>
          <w:szCs w:val="20"/>
          <w:rtl/>
          <w:lang w:val="ar-SA" w:eastAsia="ar-SA"/>
        </w:rPr>
        <w:tab/>
        <w:t>0.714049</w:t>
      </w:r>
      <w:r w:rsidRPr="00463F67">
        <w:rPr>
          <w:rFonts w:ascii="Arial" w:hAnsi="Arial" w:cs="Arial"/>
          <w:color w:val="000000"/>
          <w:sz w:val="20"/>
          <w:szCs w:val="20"/>
          <w:rtl/>
          <w:lang w:val="ar-SA" w:eastAsia="ar-SA"/>
        </w:rPr>
        <w:tab/>
        <w:t>|IIIIIIIIII</w:t>
      </w:r>
      <w:r w:rsidRPr="00463F67">
        <w:rPr>
          <w:rFonts w:ascii="Arial" w:hAnsi="Arial" w:cs="Arial"/>
          <w:color w:val="000000"/>
          <w:sz w:val="20"/>
          <w:szCs w:val="20"/>
          <w:rtl/>
          <w:lang w:val="ar-SA" w:eastAsia="ar-SA"/>
        </w:rPr>
        <w:tab/>
        <w:t>3,4,16,9,8,11,7</w:t>
      </w:r>
    </w:p>
    <w:p w:rsidR="00463F67" w:rsidRPr="00463F67" w:rsidRDefault="00463F67" w:rsidP="00463F67">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463F67">
        <w:rPr>
          <w:rFonts w:ascii="Arial" w:hAnsi="Arial" w:cs="Arial"/>
          <w:color w:val="000000"/>
          <w:sz w:val="20"/>
          <w:szCs w:val="20"/>
          <w:rtl/>
          <w:lang w:val="ar-SA" w:eastAsia="ar-SA"/>
        </w:rPr>
        <w:t>5</w:t>
      </w:r>
      <w:r w:rsidRPr="00463F67">
        <w:rPr>
          <w:rFonts w:ascii="Arial" w:hAnsi="Arial" w:cs="Arial"/>
          <w:color w:val="000000"/>
          <w:sz w:val="20"/>
          <w:szCs w:val="20"/>
          <w:rtl/>
          <w:lang w:val="ar-SA" w:eastAsia="ar-SA"/>
        </w:rPr>
        <w:tab/>
        <w:t>13</w:t>
      </w:r>
      <w:r w:rsidRPr="00463F67">
        <w:rPr>
          <w:rFonts w:ascii="Arial" w:hAnsi="Arial" w:cs="Arial"/>
          <w:color w:val="000000"/>
          <w:sz w:val="20"/>
          <w:szCs w:val="20"/>
          <w:rtl/>
          <w:lang w:val="ar-SA" w:eastAsia="ar-SA"/>
        </w:rPr>
        <w:tab/>
        <w:t>0.663619</w:t>
      </w:r>
      <w:r w:rsidRPr="00463F67">
        <w:rPr>
          <w:rFonts w:ascii="Arial" w:hAnsi="Arial" w:cs="Arial"/>
          <w:color w:val="000000"/>
          <w:sz w:val="20"/>
          <w:szCs w:val="20"/>
          <w:rtl/>
          <w:lang w:val="ar-SA" w:eastAsia="ar-SA"/>
        </w:rPr>
        <w:tab/>
        <w:t>|IIIIIIIII</w:t>
      </w:r>
      <w:r w:rsidRPr="00463F67">
        <w:rPr>
          <w:rFonts w:ascii="Arial" w:hAnsi="Arial" w:cs="Arial"/>
          <w:color w:val="000000"/>
          <w:sz w:val="20"/>
          <w:szCs w:val="20"/>
          <w:rtl/>
          <w:lang w:val="ar-SA" w:eastAsia="ar-SA"/>
        </w:rPr>
        <w:tab/>
        <w:t>4,16,9,8,11,7</w:t>
      </w:r>
    </w:p>
    <w:p w:rsidR="00463F67" w:rsidRPr="00463F67" w:rsidRDefault="00463F67" w:rsidP="00463F67">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463F67">
        <w:rPr>
          <w:rFonts w:ascii="Arial" w:hAnsi="Arial" w:cs="Arial"/>
          <w:color w:val="000000"/>
          <w:sz w:val="20"/>
          <w:szCs w:val="20"/>
          <w:rtl/>
          <w:lang w:val="ar-SA" w:eastAsia="ar-SA"/>
        </w:rPr>
        <w:t>4</w:t>
      </w:r>
      <w:r w:rsidRPr="00463F67">
        <w:rPr>
          <w:rFonts w:ascii="Arial" w:hAnsi="Arial" w:cs="Arial"/>
          <w:color w:val="000000"/>
          <w:sz w:val="20"/>
          <w:szCs w:val="20"/>
          <w:rtl/>
          <w:lang w:val="ar-SA" w:eastAsia="ar-SA"/>
        </w:rPr>
        <w:tab/>
        <w:t>14</w:t>
      </w:r>
      <w:r w:rsidRPr="00463F67">
        <w:rPr>
          <w:rFonts w:ascii="Arial" w:hAnsi="Arial" w:cs="Arial"/>
          <w:color w:val="000000"/>
          <w:sz w:val="20"/>
          <w:szCs w:val="20"/>
          <w:rtl/>
          <w:lang w:val="ar-SA" w:eastAsia="ar-SA"/>
        </w:rPr>
        <w:tab/>
        <w:t>0.585242</w:t>
      </w:r>
      <w:r w:rsidRPr="00463F67">
        <w:rPr>
          <w:rFonts w:ascii="Arial" w:hAnsi="Arial" w:cs="Arial"/>
          <w:color w:val="000000"/>
          <w:sz w:val="20"/>
          <w:szCs w:val="20"/>
          <w:rtl/>
          <w:lang w:val="ar-SA" w:eastAsia="ar-SA"/>
        </w:rPr>
        <w:tab/>
        <w:t>|IIIIIIII</w:t>
      </w:r>
      <w:r w:rsidRPr="00463F67">
        <w:rPr>
          <w:rFonts w:ascii="Arial" w:hAnsi="Arial" w:cs="Arial"/>
          <w:color w:val="000000"/>
          <w:sz w:val="20"/>
          <w:szCs w:val="20"/>
          <w:rtl/>
          <w:lang w:val="ar-SA" w:eastAsia="ar-SA"/>
        </w:rPr>
        <w:tab/>
        <w:t>4,16,9,8,11</w:t>
      </w:r>
    </w:p>
    <w:p w:rsidR="00463F67" w:rsidRPr="00463F67" w:rsidRDefault="00463F67" w:rsidP="00463F67">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463F67">
        <w:rPr>
          <w:rFonts w:ascii="Arial" w:hAnsi="Arial" w:cs="Arial"/>
          <w:color w:val="000000"/>
          <w:sz w:val="20"/>
          <w:szCs w:val="20"/>
          <w:rtl/>
          <w:lang w:val="ar-SA" w:eastAsia="ar-SA"/>
        </w:rPr>
        <w:t>3</w:t>
      </w:r>
      <w:r w:rsidRPr="00463F67">
        <w:rPr>
          <w:rFonts w:ascii="Arial" w:hAnsi="Arial" w:cs="Arial"/>
          <w:color w:val="000000"/>
          <w:sz w:val="20"/>
          <w:szCs w:val="20"/>
          <w:rtl/>
          <w:lang w:val="ar-SA" w:eastAsia="ar-SA"/>
        </w:rPr>
        <w:tab/>
        <w:t>15</w:t>
      </w:r>
      <w:r w:rsidRPr="00463F67">
        <w:rPr>
          <w:rFonts w:ascii="Arial" w:hAnsi="Arial" w:cs="Arial"/>
          <w:color w:val="000000"/>
          <w:sz w:val="20"/>
          <w:szCs w:val="20"/>
          <w:rtl/>
          <w:lang w:val="ar-SA" w:eastAsia="ar-SA"/>
        </w:rPr>
        <w:tab/>
        <w:t>0.517236</w:t>
      </w:r>
      <w:r w:rsidRPr="00463F67">
        <w:rPr>
          <w:rFonts w:ascii="Arial" w:hAnsi="Arial" w:cs="Arial"/>
          <w:color w:val="000000"/>
          <w:sz w:val="20"/>
          <w:szCs w:val="20"/>
          <w:rtl/>
          <w:lang w:val="ar-SA" w:eastAsia="ar-SA"/>
        </w:rPr>
        <w:tab/>
        <w:t>|IIIIIII</w:t>
      </w:r>
      <w:r w:rsidRPr="00463F67">
        <w:rPr>
          <w:rFonts w:ascii="Arial" w:hAnsi="Arial" w:cs="Arial"/>
          <w:color w:val="000000"/>
          <w:sz w:val="20"/>
          <w:szCs w:val="20"/>
          <w:rtl/>
          <w:lang w:val="ar-SA" w:eastAsia="ar-SA"/>
        </w:rPr>
        <w:tab/>
        <w:t>8,11</w:t>
      </w:r>
    </w:p>
    <w:p w:rsidR="00463F67" w:rsidRPr="00463F67" w:rsidRDefault="00463F67" w:rsidP="00463F67">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463F67">
        <w:rPr>
          <w:rFonts w:ascii="Arial" w:hAnsi="Arial" w:cs="Arial"/>
          <w:color w:val="000000"/>
          <w:sz w:val="20"/>
          <w:szCs w:val="20"/>
          <w:rtl/>
          <w:lang w:val="ar-SA" w:eastAsia="ar-SA"/>
        </w:rPr>
        <w:t>2</w:t>
      </w:r>
      <w:r w:rsidRPr="00463F67">
        <w:rPr>
          <w:rFonts w:ascii="Arial" w:hAnsi="Arial" w:cs="Arial"/>
          <w:color w:val="000000"/>
          <w:sz w:val="20"/>
          <w:szCs w:val="20"/>
          <w:rtl/>
          <w:lang w:val="ar-SA" w:eastAsia="ar-SA"/>
        </w:rPr>
        <w:tab/>
        <w:t>16</w:t>
      </w:r>
      <w:r w:rsidRPr="00463F67">
        <w:rPr>
          <w:rFonts w:ascii="Arial" w:hAnsi="Arial" w:cs="Arial"/>
          <w:color w:val="000000"/>
          <w:sz w:val="20"/>
          <w:szCs w:val="20"/>
          <w:rtl/>
          <w:lang w:val="ar-SA" w:eastAsia="ar-SA"/>
        </w:rPr>
        <w:tab/>
        <w:t>0.423499</w:t>
      </w:r>
      <w:r w:rsidRPr="00463F67">
        <w:rPr>
          <w:rFonts w:ascii="Arial" w:hAnsi="Arial" w:cs="Arial"/>
          <w:color w:val="000000"/>
          <w:sz w:val="20"/>
          <w:szCs w:val="20"/>
          <w:rtl/>
          <w:lang w:val="ar-SA" w:eastAsia="ar-SA"/>
        </w:rPr>
        <w:tab/>
        <w:t>|IIIIII</w:t>
      </w:r>
      <w:r w:rsidRPr="00463F67">
        <w:rPr>
          <w:rFonts w:ascii="Arial" w:hAnsi="Arial" w:cs="Arial"/>
          <w:color w:val="000000"/>
          <w:sz w:val="20"/>
          <w:szCs w:val="20"/>
          <w:rtl/>
          <w:lang w:val="ar-SA" w:eastAsia="ar-SA"/>
        </w:rPr>
        <w:tab/>
        <w:t>4,16,9</w:t>
      </w:r>
    </w:p>
    <w:p w:rsidR="00463F67" w:rsidRPr="00463F67" w:rsidRDefault="00463F67" w:rsidP="00463F67">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463F67">
        <w:rPr>
          <w:rFonts w:ascii="Arial" w:hAnsi="Arial" w:cs="Arial"/>
          <w:color w:val="000000"/>
          <w:sz w:val="20"/>
          <w:szCs w:val="20"/>
          <w:rtl/>
          <w:lang w:val="ar-SA" w:eastAsia="ar-SA"/>
        </w:rPr>
        <w:t>1</w:t>
      </w:r>
      <w:r w:rsidRPr="00463F67">
        <w:rPr>
          <w:rFonts w:ascii="Arial" w:hAnsi="Arial" w:cs="Arial"/>
          <w:color w:val="000000"/>
          <w:sz w:val="20"/>
          <w:szCs w:val="20"/>
          <w:rtl/>
          <w:lang w:val="ar-SA" w:eastAsia="ar-SA"/>
        </w:rPr>
        <w:tab/>
        <w:t>17</w:t>
      </w:r>
      <w:r w:rsidRPr="00463F67">
        <w:rPr>
          <w:rFonts w:ascii="Arial" w:hAnsi="Arial" w:cs="Arial"/>
          <w:color w:val="000000"/>
          <w:sz w:val="20"/>
          <w:szCs w:val="20"/>
          <w:rtl/>
          <w:lang w:val="ar-SA" w:eastAsia="ar-SA"/>
        </w:rPr>
        <w:tab/>
        <w:t>0.401469</w:t>
      </w:r>
      <w:r w:rsidRPr="00463F67">
        <w:rPr>
          <w:rFonts w:ascii="Arial" w:hAnsi="Arial" w:cs="Arial"/>
          <w:color w:val="000000"/>
          <w:sz w:val="20"/>
          <w:szCs w:val="20"/>
          <w:rtl/>
          <w:lang w:val="ar-SA" w:eastAsia="ar-SA"/>
        </w:rPr>
        <w:tab/>
        <w:t>|IIIIII</w:t>
      </w:r>
      <w:r w:rsidRPr="00463F67">
        <w:rPr>
          <w:rFonts w:ascii="Arial" w:hAnsi="Arial" w:cs="Arial"/>
          <w:color w:val="000000"/>
          <w:sz w:val="20"/>
          <w:szCs w:val="20"/>
          <w:rtl/>
          <w:lang w:val="ar-SA" w:eastAsia="ar-SA"/>
        </w:rPr>
        <w:tab/>
        <w:t>4,16</w:t>
      </w:r>
    </w:p>
    <w:p w:rsidR="00463F67" w:rsidRDefault="00463F67" w:rsidP="00463F67">
      <w:pPr>
        <w:widowControl w:val="0"/>
        <w:tabs>
          <w:tab w:val="right" w:pos="2972"/>
        </w:tabs>
        <w:autoSpaceDE w:val="0"/>
        <w:autoSpaceDN w:val="0"/>
        <w:adjustRightInd w:val="0"/>
        <w:spacing w:after="0" w:line="240" w:lineRule="auto"/>
        <w:rPr>
          <w:rFonts w:ascii="Arial" w:hAnsi="Arial" w:cs="Arial"/>
          <w:color w:val="000000"/>
          <w:sz w:val="20"/>
          <w:szCs w:val="20"/>
          <w:lang w:eastAsia="ar-SA"/>
        </w:rPr>
      </w:pPr>
    </w:p>
    <w:p w:rsidR="00463F67" w:rsidRPr="00102B68" w:rsidRDefault="00463F67" w:rsidP="00463F67">
      <w:pPr>
        <w:widowControl w:val="0"/>
        <w:tabs>
          <w:tab w:val="right" w:pos="2972"/>
        </w:tabs>
        <w:autoSpaceDE w:val="0"/>
        <w:autoSpaceDN w:val="0"/>
        <w:bidi/>
        <w:adjustRightInd w:val="0"/>
        <w:spacing w:after="0" w:line="240" w:lineRule="auto"/>
        <w:jc w:val="center"/>
        <w:rPr>
          <w:rFonts w:ascii="Arial" w:hAnsi="Arial" w:cs="Arial"/>
          <w:b/>
          <w:color w:val="000000"/>
          <w:sz w:val="24"/>
          <w:szCs w:val="24"/>
          <w:lang w:eastAsia="ar-SA"/>
        </w:rPr>
      </w:pPr>
      <w:r w:rsidRPr="00102B68">
        <w:rPr>
          <w:rFonts w:ascii="Times New Roman" w:eastAsiaTheme="minorEastAsia" w:hAnsi="Times New Roman" w:cs="Times New Roman" w:hint="cs"/>
          <w:b/>
          <w:sz w:val="24"/>
          <w:szCs w:val="24"/>
          <w:rtl/>
        </w:rPr>
        <w:t xml:space="preserve">جدول(3) : يوضح اختبار حسن المطابقة </w:t>
      </w:r>
      <w:r w:rsidRPr="00102B68">
        <w:rPr>
          <w:rFonts w:ascii="Times New Roman" w:eastAsiaTheme="minorEastAsia" w:hAnsi="Times New Roman" w:cs="Times New Roman"/>
          <w:bCs/>
          <w:sz w:val="24"/>
          <w:szCs w:val="24"/>
        </w:rPr>
        <w:t>Goodness of Fit</w:t>
      </w:r>
    </w:p>
    <w:p w:rsidR="00463F67" w:rsidRPr="00102B68" w:rsidRDefault="00463F67" w:rsidP="00463F67">
      <w:pPr>
        <w:widowControl w:val="0"/>
        <w:tabs>
          <w:tab w:val="right" w:pos="2972"/>
        </w:tabs>
        <w:autoSpaceDE w:val="0"/>
        <w:autoSpaceDN w:val="0"/>
        <w:adjustRightInd w:val="0"/>
        <w:spacing w:after="0" w:line="240" w:lineRule="auto"/>
        <w:rPr>
          <w:rFonts w:ascii="Arial" w:hAnsi="Arial" w:cs="Arial"/>
          <w:color w:val="000000"/>
          <w:sz w:val="10"/>
          <w:szCs w:val="10"/>
          <w:rtl/>
          <w:lang w:eastAsia="ar-SA"/>
        </w:rPr>
      </w:pPr>
      <w:r w:rsidRPr="00102B68">
        <w:rPr>
          <w:rFonts w:ascii="Arial" w:hAnsi="Arial" w:cs="Arial"/>
          <w:color w:val="000000"/>
          <w:sz w:val="10"/>
          <w:szCs w:val="10"/>
          <w:lang w:eastAsia="ar-SA"/>
        </w:rPr>
        <w:t>____________________________________________________</w:t>
      </w:r>
      <w:r w:rsidR="00102B68" w:rsidRPr="00102B68">
        <w:rPr>
          <w:rFonts w:ascii="Arial" w:hAnsi="Arial" w:cs="Arial"/>
          <w:color w:val="000000"/>
          <w:sz w:val="10"/>
          <w:szCs w:val="10"/>
          <w:lang w:eastAsia="ar-SA"/>
        </w:rPr>
        <w:t>__________________</w:t>
      </w:r>
      <w:r w:rsidR="00102B68">
        <w:rPr>
          <w:rFonts w:ascii="Arial" w:hAnsi="Arial" w:cs="Arial"/>
          <w:color w:val="000000"/>
          <w:sz w:val="10"/>
          <w:szCs w:val="10"/>
          <w:lang w:eastAsia="ar-SA"/>
        </w:rPr>
        <w:t>___________________________________________________________________________________________</w:t>
      </w:r>
    </w:p>
    <w:p w:rsidR="00463F67" w:rsidRPr="00102B68" w:rsidRDefault="00463F67" w:rsidP="00463F67">
      <w:pPr>
        <w:widowControl w:val="0"/>
        <w:tabs>
          <w:tab w:val="right" w:pos="2972"/>
        </w:tabs>
        <w:autoSpaceDE w:val="0"/>
        <w:autoSpaceDN w:val="0"/>
        <w:adjustRightInd w:val="0"/>
        <w:spacing w:after="0" w:line="240" w:lineRule="auto"/>
        <w:rPr>
          <w:rFonts w:ascii="Arial" w:hAnsi="Arial" w:cs="Arial"/>
          <w:color w:val="000000"/>
          <w:sz w:val="20"/>
          <w:szCs w:val="20"/>
          <w:rtl/>
          <w:lang w:eastAsia="ar-SA"/>
        </w:rPr>
      </w:pPr>
      <w:r w:rsidRPr="00463F67">
        <w:rPr>
          <w:rFonts w:ascii="Arial" w:hAnsi="Arial" w:cs="Arial"/>
          <w:color w:val="000000"/>
          <w:sz w:val="20"/>
          <w:szCs w:val="20"/>
          <w:rtl/>
          <w:lang w:val="ar-SA" w:eastAsia="ar-SA"/>
        </w:rPr>
        <w:t>Cophenetic Correlation</w:t>
      </w:r>
      <w:r w:rsidRPr="00463F67">
        <w:rPr>
          <w:rFonts w:ascii="Arial" w:hAnsi="Arial" w:cs="Arial"/>
          <w:color w:val="000000"/>
          <w:sz w:val="20"/>
          <w:szCs w:val="20"/>
          <w:rtl/>
          <w:lang w:val="ar-SA" w:eastAsia="ar-SA"/>
        </w:rPr>
        <w:tab/>
        <w:t>0.928586</w:t>
      </w:r>
    </w:p>
    <w:p w:rsidR="00463F67" w:rsidRPr="00463F67" w:rsidRDefault="00463F67" w:rsidP="00476FD4">
      <w:pPr>
        <w:widowControl w:val="0"/>
        <w:tabs>
          <w:tab w:val="right" w:pos="2972"/>
        </w:tabs>
        <w:autoSpaceDE w:val="0"/>
        <w:autoSpaceDN w:val="0"/>
        <w:adjustRightInd w:val="0"/>
        <w:spacing w:after="0" w:line="240" w:lineRule="auto"/>
        <w:rPr>
          <w:rFonts w:ascii="Arial" w:hAnsi="Arial" w:cs="Arial"/>
          <w:color w:val="000000"/>
          <w:sz w:val="20"/>
          <w:szCs w:val="20"/>
          <w:rtl/>
          <w:lang w:val="ar-SA" w:eastAsia="ar-SA"/>
        </w:rPr>
      </w:pPr>
      <w:r w:rsidRPr="00463F67">
        <w:rPr>
          <w:rFonts w:ascii="Arial" w:hAnsi="Arial" w:cs="Arial"/>
          <w:color w:val="000000"/>
          <w:sz w:val="20"/>
          <w:szCs w:val="20"/>
          <w:rtl/>
          <w:lang w:val="ar-SA" w:eastAsia="ar-SA"/>
        </w:rPr>
        <w:t>Delta(0.5</w:t>
      </w:r>
      <w:r w:rsidR="00476FD4">
        <w:rPr>
          <w:rFonts w:ascii="Arial" w:hAnsi="Arial" w:cs="Arial"/>
          <w:color w:val="000000"/>
          <w:sz w:val="20"/>
          <w:szCs w:val="20"/>
          <w:lang w:eastAsia="ar-SA"/>
        </w:rPr>
        <w:t>)</w:t>
      </w:r>
      <w:r w:rsidRPr="00463F67">
        <w:rPr>
          <w:rFonts w:ascii="Arial" w:hAnsi="Arial" w:cs="Arial"/>
          <w:color w:val="000000"/>
          <w:sz w:val="20"/>
          <w:szCs w:val="20"/>
          <w:rtl/>
          <w:lang w:val="ar-SA" w:eastAsia="ar-SA"/>
        </w:rPr>
        <w:tab/>
        <w:t>0.265757</w:t>
      </w:r>
    </w:p>
    <w:p w:rsidR="00463F67" w:rsidRPr="00463F67" w:rsidRDefault="00463F67" w:rsidP="00476FD4">
      <w:pPr>
        <w:widowControl w:val="0"/>
        <w:tabs>
          <w:tab w:val="right" w:pos="2972"/>
        </w:tabs>
        <w:autoSpaceDE w:val="0"/>
        <w:autoSpaceDN w:val="0"/>
        <w:adjustRightInd w:val="0"/>
        <w:spacing w:after="0" w:line="240" w:lineRule="auto"/>
        <w:rPr>
          <w:rFonts w:ascii="Arial" w:hAnsi="Arial" w:cs="Arial"/>
          <w:color w:val="000000"/>
          <w:sz w:val="20"/>
          <w:szCs w:val="20"/>
          <w:rtl/>
          <w:lang w:val="ar-SA" w:eastAsia="ar-SA"/>
        </w:rPr>
      </w:pPr>
      <w:r w:rsidRPr="00463F67">
        <w:rPr>
          <w:rFonts w:ascii="Arial" w:hAnsi="Arial" w:cs="Arial"/>
          <w:color w:val="000000"/>
          <w:sz w:val="20"/>
          <w:szCs w:val="20"/>
          <w:rtl/>
          <w:lang w:val="ar-SA" w:eastAsia="ar-SA"/>
        </w:rPr>
        <w:t>Delta(1.0</w:t>
      </w:r>
      <w:r w:rsidR="00476FD4">
        <w:rPr>
          <w:rFonts w:ascii="Arial" w:hAnsi="Arial" w:cs="Arial"/>
          <w:color w:val="000000"/>
          <w:sz w:val="20"/>
          <w:szCs w:val="20"/>
          <w:lang w:eastAsia="ar-SA"/>
        </w:rPr>
        <w:t>)</w:t>
      </w:r>
      <w:r w:rsidRPr="00463F67">
        <w:rPr>
          <w:rFonts w:ascii="Arial" w:hAnsi="Arial" w:cs="Arial"/>
          <w:color w:val="000000"/>
          <w:sz w:val="20"/>
          <w:szCs w:val="20"/>
          <w:rtl/>
          <w:lang w:val="ar-SA" w:eastAsia="ar-SA"/>
        </w:rPr>
        <w:tab/>
        <w:t>0.302531</w:t>
      </w:r>
    </w:p>
    <w:p w:rsidR="00463F67" w:rsidRPr="0078095D" w:rsidRDefault="00463F67" w:rsidP="00463F67">
      <w:pPr>
        <w:bidi/>
        <w:spacing w:after="0" w:line="360" w:lineRule="auto"/>
        <w:ind w:left="360"/>
        <w:jc w:val="both"/>
        <w:rPr>
          <w:rFonts w:ascii="Times New Roman" w:eastAsiaTheme="minorEastAsia" w:hAnsi="Times New Roman" w:cs="Times New Roman"/>
          <w:b/>
          <w:sz w:val="10"/>
          <w:szCs w:val="10"/>
        </w:rPr>
      </w:pPr>
    </w:p>
    <w:p w:rsidR="00102B68" w:rsidRDefault="00463F67" w:rsidP="00102B68">
      <w:pPr>
        <w:bidi/>
        <w:spacing w:after="0" w:line="36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b/>
          <w:noProof/>
          <w:sz w:val="28"/>
          <w:szCs w:val="28"/>
          <w:rtl/>
        </w:rPr>
        <w:drawing>
          <wp:inline distT="0" distB="0" distL="0" distR="0">
            <wp:extent cx="2731911" cy="23429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5432" cy="2345922"/>
                    </a:xfrm>
                    <a:prstGeom prst="rect">
                      <a:avLst/>
                    </a:prstGeom>
                    <a:noFill/>
                    <a:ln>
                      <a:noFill/>
                    </a:ln>
                  </pic:spPr>
                </pic:pic>
              </a:graphicData>
            </a:graphic>
          </wp:inline>
        </w:drawing>
      </w:r>
    </w:p>
    <w:p w:rsidR="000C288C" w:rsidRDefault="00463F67" w:rsidP="00401D20">
      <w:pPr>
        <w:pStyle w:val="Normal0"/>
        <w:tabs>
          <w:tab w:val="left" w:pos="2175"/>
        </w:tabs>
        <w:bidi/>
        <w:jc w:val="center"/>
        <w:rPr>
          <w:rFonts w:ascii="Times New Roman" w:hAnsi="Times New Roman" w:cs="Times New Roman"/>
          <w:sz w:val="26"/>
          <w:szCs w:val="26"/>
          <w:lang w:val="en-US"/>
        </w:rPr>
      </w:pPr>
      <w:r w:rsidRPr="0078095D">
        <w:rPr>
          <w:rFonts w:ascii="Times New Roman" w:hAnsi="Times New Roman" w:cs="Times New Roman" w:hint="cs"/>
          <w:sz w:val="26"/>
          <w:szCs w:val="26"/>
          <w:rtl/>
        </w:rPr>
        <w:t>شكل (2) :يوضح ال</w:t>
      </w:r>
      <w:r w:rsidR="006E2C31">
        <w:rPr>
          <w:rFonts w:ascii="Times New Roman" w:hAnsi="Times New Roman" w:cs="Times New Roman" w:hint="cs"/>
          <w:sz w:val="26"/>
          <w:szCs w:val="26"/>
          <w:rtl/>
        </w:rPr>
        <w:t>ت</w:t>
      </w:r>
      <w:r w:rsidRPr="0078095D">
        <w:rPr>
          <w:rFonts w:ascii="Times New Roman" w:hAnsi="Times New Roman" w:cs="Times New Roman" w:hint="cs"/>
          <w:sz w:val="26"/>
          <w:szCs w:val="26"/>
          <w:rtl/>
        </w:rPr>
        <w:t>مثيل الهرمي الشجيري</w:t>
      </w:r>
    </w:p>
    <w:p w:rsidR="00463F67" w:rsidRPr="0078095D" w:rsidRDefault="00463F67" w:rsidP="00463F67">
      <w:pPr>
        <w:pStyle w:val="Normal0"/>
        <w:tabs>
          <w:tab w:val="left" w:pos="2175"/>
        </w:tabs>
        <w:bidi/>
        <w:rPr>
          <w:rFonts w:asciiTheme="majorBidi" w:hAnsiTheme="majorBidi" w:cstheme="majorBidi"/>
          <w:b/>
          <w:bCs/>
          <w:color w:val="000000"/>
          <w:sz w:val="10"/>
          <w:szCs w:val="10"/>
          <w:lang w:val="en-US"/>
        </w:rPr>
      </w:pPr>
    </w:p>
    <w:p w:rsidR="000C288C" w:rsidRDefault="000C288C" w:rsidP="000C288C">
      <w:pPr>
        <w:pStyle w:val="Normal0"/>
        <w:tabs>
          <w:tab w:val="left" w:pos="2175"/>
        </w:tabs>
        <w:bidi/>
        <w:jc w:val="center"/>
        <w:rPr>
          <w:b/>
          <w:bCs/>
          <w:color w:val="000000"/>
          <w:sz w:val="20"/>
          <w:szCs w:val="20"/>
          <w:lang w:val="en-US"/>
        </w:rPr>
      </w:pPr>
    </w:p>
    <w:p w:rsidR="0078095D" w:rsidRDefault="0078095D" w:rsidP="0078095D">
      <w:pPr>
        <w:pStyle w:val="ListParagraph"/>
        <w:numPr>
          <w:ilvl w:val="0"/>
          <w:numId w:val="7"/>
        </w:numPr>
        <w:bidi/>
        <w:spacing w:after="0" w:line="360" w:lineRule="auto"/>
        <w:jc w:val="both"/>
        <w:rPr>
          <w:rFonts w:ascii="Times New Roman" w:eastAsiaTheme="minorEastAsia" w:hAnsi="Times New Roman" w:cs="Times New Roman"/>
          <w:b/>
          <w:sz w:val="26"/>
          <w:szCs w:val="26"/>
        </w:rPr>
      </w:pPr>
      <w:r w:rsidRPr="0078095D">
        <w:rPr>
          <w:rFonts w:ascii="Times New Roman" w:eastAsiaTheme="minorEastAsia" w:hAnsi="Times New Roman" w:cs="Times New Roman" w:hint="cs"/>
          <w:b/>
          <w:sz w:val="26"/>
          <w:szCs w:val="26"/>
          <w:rtl/>
        </w:rPr>
        <w:t xml:space="preserve">طريقة </w:t>
      </w:r>
      <w:r w:rsidRPr="0078095D">
        <w:rPr>
          <w:rFonts w:ascii="Times New Roman" w:eastAsiaTheme="minorEastAsia" w:hAnsi="Times New Roman" w:cs="Times New Roman"/>
          <w:b/>
          <w:sz w:val="26"/>
          <w:szCs w:val="26"/>
        </w:rPr>
        <w:t>Complete Linkage (Furthest Neighbor)</w:t>
      </w:r>
      <w:r w:rsidRPr="0078095D">
        <w:rPr>
          <w:rFonts w:ascii="Times New Roman" w:eastAsiaTheme="minorEastAsia" w:hAnsi="Times New Roman" w:cs="Times New Roman" w:hint="cs"/>
          <w:b/>
          <w:sz w:val="26"/>
          <w:szCs w:val="26"/>
          <w:rtl/>
        </w:rPr>
        <w:t xml:space="preserve"> تم الحصول على النتائج التالية :</w:t>
      </w:r>
    </w:p>
    <w:p w:rsidR="00102B68" w:rsidRDefault="00102B68" w:rsidP="00102B68">
      <w:pPr>
        <w:pStyle w:val="ListParagraph"/>
        <w:bidi/>
        <w:spacing w:after="0" w:line="360" w:lineRule="auto"/>
        <w:jc w:val="both"/>
        <w:rPr>
          <w:rFonts w:ascii="Times New Roman" w:eastAsiaTheme="minorEastAsia" w:hAnsi="Times New Roman" w:cs="Times New Roman"/>
          <w:b/>
          <w:sz w:val="26"/>
          <w:szCs w:val="26"/>
        </w:rPr>
      </w:pPr>
    </w:p>
    <w:p w:rsidR="00102B68" w:rsidRPr="00102B68" w:rsidRDefault="00102B68" w:rsidP="00102B68">
      <w:pPr>
        <w:pStyle w:val="ListParagraph"/>
        <w:bidi/>
        <w:spacing w:after="0" w:line="360" w:lineRule="auto"/>
        <w:jc w:val="both"/>
        <w:rPr>
          <w:rFonts w:ascii="Times New Roman" w:eastAsiaTheme="minorEastAsia" w:hAnsi="Times New Roman" w:cs="Times New Roman"/>
          <w:b/>
          <w:sz w:val="10"/>
          <w:szCs w:val="10"/>
        </w:rPr>
      </w:pPr>
    </w:p>
    <w:p w:rsidR="0078095D" w:rsidRPr="00102B68" w:rsidRDefault="0078095D" w:rsidP="00CF29E3">
      <w:pPr>
        <w:pStyle w:val="Normal0"/>
        <w:tabs>
          <w:tab w:val="left" w:pos="2175"/>
        </w:tabs>
        <w:bidi/>
        <w:ind w:left="360"/>
        <w:jc w:val="center"/>
        <w:rPr>
          <w:rFonts w:asciiTheme="majorBidi" w:hAnsiTheme="majorBidi" w:cstheme="majorBidi"/>
          <w:color w:val="000000"/>
          <w:lang w:val="en-US"/>
        </w:rPr>
      </w:pPr>
      <w:r w:rsidRPr="00102B68">
        <w:rPr>
          <w:rFonts w:asciiTheme="majorBidi" w:hAnsiTheme="majorBidi" w:cstheme="majorBidi"/>
          <w:color w:val="000000"/>
          <w:rtl/>
        </w:rPr>
        <w:t>جدول (</w:t>
      </w:r>
      <w:r w:rsidR="00CF29E3" w:rsidRPr="00102B68">
        <w:rPr>
          <w:rFonts w:asciiTheme="majorBidi" w:hAnsiTheme="majorBidi" w:cstheme="majorBidi"/>
          <w:color w:val="000000"/>
          <w:rtl/>
        </w:rPr>
        <w:t>4</w:t>
      </w:r>
      <w:r w:rsidRPr="00102B68">
        <w:rPr>
          <w:rFonts w:asciiTheme="majorBidi" w:hAnsiTheme="majorBidi" w:cstheme="majorBidi"/>
          <w:color w:val="000000"/>
          <w:rtl/>
        </w:rPr>
        <w:t xml:space="preserve">) : مقطع تفاصيل العنقود </w:t>
      </w:r>
      <w:r w:rsidRPr="00102B68">
        <w:rPr>
          <w:rFonts w:asciiTheme="majorBidi" w:hAnsiTheme="majorBidi" w:cstheme="majorBidi"/>
          <w:color w:val="000000"/>
          <w:lang w:val="en-US"/>
        </w:rPr>
        <w:t>Cluster Detail Section</w:t>
      </w:r>
    </w:p>
    <w:p w:rsidR="0078095D" w:rsidRPr="00102B68" w:rsidRDefault="00102B68" w:rsidP="009D16D5">
      <w:pPr>
        <w:spacing w:after="0" w:line="240" w:lineRule="auto"/>
        <w:jc w:val="both"/>
        <w:rPr>
          <w:rFonts w:ascii="Times New Roman" w:eastAsiaTheme="minorEastAsia" w:hAnsi="Times New Roman" w:cs="Times New Roman"/>
          <w:b/>
          <w:sz w:val="10"/>
          <w:szCs w:val="10"/>
        </w:rPr>
      </w:pPr>
      <w:r w:rsidRPr="00102B68">
        <w:rPr>
          <w:rFonts w:ascii="Times New Roman" w:eastAsiaTheme="minorEastAsia" w:hAnsi="Times New Roman" w:cs="Times New Roman"/>
          <w:b/>
          <w:sz w:val="10"/>
          <w:szCs w:val="10"/>
        </w:rPr>
        <w:t>_____________________________</w:t>
      </w:r>
      <w:r w:rsidR="0078095D" w:rsidRPr="00102B68">
        <w:rPr>
          <w:rFonts w:ascii="Times New Roman" w:eastAsiaTheme="minorEastAsia" w:hAnsi="Times New Roman" w:cs="Times New Roman"/>
          <w:b/>
          <w:sz w:val="10"/>
          <w:szCs w:val="10"/>
        </w:rPr>
        <w:t>_____________________________</w:t>
      </w:r>
      <w:r>
        <w:rPr>
          <w:rFonts w:ascii="Times New Roman" w:eastAsiaTheme="minorEastAsia" w:hAnsi="Times New Roman" w:cs="Times New Roman"/>
          <w:b/>
          <w:sz w:val="10"/>
          <w:szCs w:val="10"/>
        </w:rPr>
        <w:t>__________________________________________________________________________________________________________</w:t>
      </w:r>
    </w:p>
    <w:p w:rsidR="0078095D" w:rsidRPr="0078095D" w:rsidRDefault="0078095D" w:rsidP="0078095D">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hAnsi="Arial" w:cs="Arial"/>
          <w:b/>
          <w:bCs/>
          <w:color w:val="000000"/>
          <w:sz w:val="20"/>
          <w:szCs w:val="20"/>
          <w:rtl/>
          <w:lang w:val="ar-SA" w:eastAsia="ar-SA"/>
        </w:rPr>
      </w:pPr>
      <w:r w:rsidRPr="0078095D">
        <w:rPr>
          <w:rFonts w:ascii="Arial" w:hAnsi="Arial" w:cs="Arial"/>
          <w:b/>
          <w:bCs/>
          <w:color w:val="000000"/>
          <w:sz w:val="20"/>
          <w:szCs w:val="20"/>
          <w:rtl/>
          <w:lang w:val="ar-SA" w:eastAsia="ar-SA"/>
        </w:rPr>
        <w:t>Row</w:t>
      </w:r>
      <w:r w:rsidRPr="0078095D">
        <w:rPr>
          <w:rFonts w:ascii="Arial" w:hAnsi="Arial" w:cs="Arial"/>
          <w:b/>
          <w:bCs/>
          <w:color w:val="000000"/>
          <w:sz w:val="20"/>
          <w:szCs w:val="20"/>
          <w:rtl/>
          <w:lang w:val="ar-SA" w:eastAsia="ar-SA"/>
        </w:rPr>
        <w:tab/>
        <w:t>Cluster</w:t>
      </w:r>
      <w:r w:rsidRPr="0078095D">
        <w:rPr>
          <w:rFonts w:ascii="Arial" w:hAnsi="Arial" w:cs="Arial"/>
          <w:b/>
          <w:bCs/>
          <w:color w:val="000000"/>
          <w:sz w:val="20"/>
          <w:szCs w:val="20"/>
          <w:rtl/>
          <w:lang w:val="ar-SA" w:eastAsia="ar-SA"/>
        </w:rPr>
        <w:tab/>
        <w:t>C1</w:t>
      </w:r>
    </w:p>
    <w:p w:rsidR="0078095D" w:rsidRPr="0078095D" w:rsidRDefault="0078095D" w:rsidP="0078095D">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hAnsi="Arial" w:cs="Arial"/>
          <w:color w:val="000000"/>
          <w:sz w:val="20"/>
          <w:szCs w:val="20"/>
          <w:rtl/>
          <w:lang w:val="ar-SA" w:eastAsia="ar-SA"/>
        </w:rPr>
      </w:pPr>
      <w:r w:rsidRPr="0078095D">
        <w:rPr>
          <w:rFonts w:ascii="Arial" w:hAnsi="Arial" w:cs="Arial"/>
          <w:color w:val="000000"/>
          <w:sz w:val="20"/>
          <w:szCs w:val="20"/>
          <w:rtl/>
          <w:lang w:val="ar-SA" w:eastAsia="ar-SA"/>
        </w:rPr>
        <w:t>6</w:t>
      </w:r>
      <w:r w:rsidRPr="0078095D">
        <w:rPr>
          <w:rFonts w:ascii="Arial" w:hAnsi="Arial" w:cs="Arial"/>
          <w:color w:val="000000"/>
          <w:sz w:val="20"/>
          <w:szCs w:val="20"/>
          <w:rtl/>
          <w:lang w:val="ar-SA" w:eastAsia="ar-SA"/>
        </w:rPr>
        <w:tab/>
        <w:t>1</w:t>
      </w:r>
      <w:r w:rsidRPr="0078095D">
        <w:rPr>
          <w:rFonts w:ascii="Arial" w:hAnsi="Arial" w:cs="Arial"/>
          <w:color w:val="000000"/>
          <w:sz w:val="20"/>
          <w:szCs w:val="20"/>
          <w:rtl/>
          <w:lang w:val="ar-SA" w:eastAsia="ar-SA"/>
        </w:rPr>
        <w:tab/>
      </w:r>
      <w:r w:rsidRPr="0078095D">
        <w:rPr>
          <w:rFonts w:ascii="Arial" w:hAnsi="Arial" w:cs="Arial"/>
          <w:color w:val="000000"/>
          <w:sz w:val="20"/>
          <w:szCs w:val="20"/>
          <w:rtl/>
        </w:rPr>
        <w:t>بابل</w:t>
      </w:r>
    </w:p>
    <w:p w:rsidR="0078095D" w:rsidRPr="0078095D" w:rsidRDefault="0078095D" w:rsidP="0078095D">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hAnsi="Arial" w:cs="Arial"/>
          <w:color w:val="000000"/>
          <w:sz w:val="20"/>
          <w:szCs w:val="20"/>
          <w:rtl/>
          <w:lang w:val="ar-SA" w:eastAsia="ar-SA"/>
        </w:rPr>
      </w:pPr>
      <w:r w:rsidRPr="0078095D">
        <w:rPr>
          <w:rFonts w:ascii="Arial" w:hAnsi="Arial" w:cs="Arial"/>
          <w:color w:val="000000"/>
          <w:sz w:val="20"/>
          <w:szCs w:val="20"/>
          <w:rtl/>
          <w:lang w:val="ar-SA" w:eastAsia="ar-SA"/>
        </w:rPr>
        <w:t>7</w:t>
      </w:r>
      <w:r w:rsidRPr="0078095D">
        <w:rPr>
          <w:rFonts w:ascii="Arial" w:hAnsi="Arial" w:cs="Arial"/>
          <w:color w:val="000000"/>
          <w:sz w:val="20"/>
          <w:szCs w:val="20"/>
          <w:rtl/>
          <w:lang w:val="ar-SA" w:eastAsia="ar-SA"/>
        </w:rPr>
        <w:tab/>
        <w:t>1</w:t>
      </w:r>
      <w:r w:rsidRPr="0078095D">
        <w:rPr>
          <w:rFonts w:ascii="Arial" w:hAnsi="Arial" w:cs="Arial"/>
          <w:color w:val="000000"/>
          <w:sz w:val="20"/>
          <w:szCs w:val="20"/>
          <w:rtl/>
          <w:lang w:val="ar-SA" w:eastAsia="ar-SA"/>
        </w:rPr>
        <w:tab/>
        <w:t>كربلاء</w:t>
      </w:r>
    </w:p>
    <w:p w:rsidR="0078095D" w:rsidRPr="0078095D" w:rsidRDefault="0078095D" w:rsidP="0078095D">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hAnsi="Arial" w:cs="Arial"/>
          <w:color w:val="000000"/>
          <w:sz w:val="20"/>
          <w:szCs w:val="20"/>
          <w:rtl/>
          <w:lang w:val="ar-SA" w:eastAsia="ar-SA"/>
        </w:rPr>
      </w:pPr>
      <w:r w:rsidRPr="0078095D">
        <w:rPr>
          <w:rFonts w:ascii="Arial" w:hAnsi="Arial" w:cs="Arial"/>
          <w:color w:val="000000"/>
          <w:sz w:val="20"/>
          <w:szCs w:val="20"/>
          <w:rtl/>
          <w:lang w:val="ar-SA" w:eastAsia="ar-SA"/>
        </w:rPr>
        <w:lastRenderedPageBreak/>
        <w:t>8</w:t>
      </w:r>
      <w:r w:rsidRPr="0078095D">
        <w:rPr>
          <w:rFonts w:ascii="Arial" w:hAnsi="Arial" w:cs="Arial"/>
          <w:color w:val="000000"/>
          <w:sz w:val="20"/>
          <w:szCs w:val="20"/>
          <w:rtl/>
          <w:lang w:val="ar-SA" w:eastAsia="ar-SA"/>
        </w:rPr>
        <w:tab/>
        <w:t>2</w:t>
      </w:r>
      <w:r w:rsidRPr="0078095D">
        <w:rPr>
          <w:rFonts w:ascii="Arial" w:hAnsi="Arial" w:cs="Arial"/>
          <w:color w:val="000000"/>
          <w:sz w:val="20"/>
          <w:szCs w:val="20"/>
          <w:rtl/>
          <w:lang w:val="ar-SA" w:eastAsia="ar-SA"/>
        </w:rPr>
        <w:tab/>
        <w:t>واسط</w:t>
      </w:r>
    </w:p>
    <w:p w:rsidR="0078095D" w:rsidRPr="0078095D" w:rsidRDefault="0078095D" w:rsidP="0078095D">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78095D">
        <w:rPr>
          <w:rFonts w:ascii="Arial" w:hAnsi="Arial" w:cs="Arial"/>
          <w:color w:val="000000"/>
          <w:sz w:val="20"/>
          <w:szCs w:val="20"/>
          <w:rtl/>
          <w:lang w:val="ar-SA" w:eastAsia="ar-SA"/>
        </w:rPr>
        <w:t>11</w:t>
      </w:r>
      <w:r w:rsidRPr="0078095D">
        <w:rPr>
          <w:rFonts w:ascii="Arial" w:hAnsi="Arial" w:cs="Arial"/>
          <w:color w:val="000000"/>
          <w:sz w:val="20"/>
          <w:szCs w:val="20"/>
          <w:rtl/>
          <w:lang w:val="ar-SA" w:eastAsia="ar-SA"/>
        </w:rPr>
        <w:tab/>
        <w:t>2</w:t>
      </w:r>
      <w:r w:rsidRPr="0078095D">
        <w:rPr>
          <w:rFonts w:ascii="Arial" w:hAnsi="Arial" w:cs="Arial"/>
          <w:color w:val="000000"/>
          <w:sz w:val="20"/>
          <w:szCs w:val="20"/>
          <w:rtl/>
          <w:lang w:val="ar-SA" w:eastAsia="ar-SA"/>
        </w:rPr>
        <w:tab/>
        <w:t>القادس</w:t>
      </w:r>
      <w:r w:rsidRPr="0078095D">
        <w:rPr>
          <w:rFonts w:ascii="Arial" w:eastAsia="Times New Roman" w:hAnsi="Arial" w:cs="Arial"/>
          <w:color w:val="000000"/>
          <w:sz w:val="20"/>
          <w:szCs w:val="20"/>
          <w:rtl/>
          <w:lang w:val="ar-SA" w:eastAsia="ar-SA"/>
        </w:rPr>
        <w:t>یة</w:t>
      </w:r>
    </w:p>
    <w:p w:rsidR="0078095D" w:rsidRPr="0078095D" w:rsidRDefault="0078095D" w:rsidP="0078095D">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78095D">
        <w:rPr>
          <w:rFonts w:ascii="Arial" w:eastAsia="Times New Roman" w:hAnsi="Arial" w:cs="Arial"/>
          <w:color w:val="000000"/>
          <w:sz w:val="20"/>
          <w:szCs w:val="20"/>
          <w:rtl/>
          <w:lang w:val="ar-SA" w:eastAsia="ar-SA"/>
        </w:rPr>
        <w:t>12</w:t>
      </w:r>
      <w:r w:rsidRPr="0078095D">
        <w:rPr>
          <w:rFonts w:ascii="Arial" w:eastAsia="Times New Roman" w:hAnsi="Arial" w:cs="Arial"/>
          <w:color w:val="000000"/>
          <w:sz w:val="20"/>
          <w:szCs w:val="20"/>
          <w:rtl/>
          <w:lang w:val="ar-SA" w:eastAsia="ar-SA"/>
        </w:rPr>
        <w:tab/>
        <w:t>2</w:t>
      </w:r>
      <w:r w:rsidRPr="0078095D">
        <w:rPr>
          <w:rFonts w:ascii="Arial" w:eastAsia="Times New Roman" w:hAnsi="Arial" w:cs="Arial"/>
          <w:color w:val="000000"/>
          <w:sz w:val="20"/>
          <w:szCs w:val="20"/>
          <w:rtl/>
          <w:lang w:val="ar-SA" w:eastAsia="ar-SA"/>
        </w:rPr>
        <w:tab/>
        <w:t>المثنى</w:t>
      </w:r>
    </w:p>
    <w:p w:rsidR="0078095D" w:rsidRPr="0078095D" w:rsidRDefault="0078095D" w:rsidP="0078095D">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78095D">
        <w:rPr>
          <w:rFonts w:ascii="Arial" w:eastAsia="Times New Roman" w:hAnsi="Arial" w:cs="Arial"/>
          <w:color w:val="000000"/>
          <w:sz w:val="20"/>
          <w:szCs w:val="20"/>
          <w:rtl/>
          <w:lang w:val="ar-SA" w:eastAsia="ar-SA"/>
        </w:rPr>
        <w:t>2</w:t>
      </w:r>
      <w:r w:rsidRPr="0078095D">
        <w:rPr>
          <w:rFonts w:ascii="Arial" w:eastAsia="Times New Roman" w:hAnsi="Arial" w:cs="Arial"/>
          <w:color w:val="000000"/>
          <w:sz w:val="20"/>
          <w:szCs w:val="20"/>
          <w:rtl/>
          <w:lang w:val="ar-SA" w:eastAsia="ar-SA"/>
        </w:rPr>
        <w:tab/>
        <w:t>3</w:t>
      </w:r>
      <w:r w:rsidRPr="0078095D">
        <w:rPr>
          <w:rFonts w:ascii="Arial" w:eastAsia="Times New Roman" w:hAnsi="Arial" w:cs="Arial"/>
          <w:color w:val="000000"/>
          <w:sz w:val="20"/>
          <w:szCs w:val="20"/>
          <w:rtl/>
          <w:lang w:val="ar-SA" w:eastAsia="ar-SA"/>
        </w:rPr>
        <w:tab/>
        <w:t>كركوك</w:t>
      </w:r>
    </w:p>
    <w:p w:rsidR="0078095D" w:rsidRPr="0078095D" w:rsidRDefault="0078095D" w:rsidP="0078095D">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78095D">
        <w:rPr>
          <w:rFonts w:ascii="Arial" w:eastAsia="Times New Roman" w:hAnsi="Arial" w:cs="Arial"/>
          <w:color w:val="000000"/>
          <w:sz w:val="20"/>
          <w:szCs w:val="20"/>
          <w:rtl/>
          <w:lang w:val="ar-SA" w:eastAsia="ar-SA"/>
        </w:rPr>
        <w:t>14</w:t>
      </w:r>
      <w:r w:rsidRPr="0078095D">
        <w:rPr>
          <w:rFonts w:ascii="Arial" w:eastAsia="Times New Roman" w:hAnsi="Arial" w:cs="Arial"/>
          <w:color w:val="000000"/>
          <w:sz w:val="20"/>
          <w:szCs w:val="20"/>
          <w:rtl/>
          <w:lang w:val="ar-SA" w:eastAsia="ar-SA"/>
        </w:rPr>
        <w:tab/>
        <w:t>3</w:t>
      </w:r>
      <w:r w:rsidRPr="0078095D">
        <w:rPr>
          <w:rFonts w:ascii="Arial" w:eastAsia="Times New Roman" w:hAnsi="Arial" w:cs="Arial"/>
          <w:color w:val="000000"/>
          <w:sz w:val="20"/>
          <w:szCs w:val="20"/>
          <w:rtl/>
          <w:lang w:val="ar-SA" w:eastAsia="ar-SA"/>
        </w:rPr>
        <w:tab/>
        <w:t>میسان</w:t>
      </w:r>
    </w:p>
    <w:p w:rsidR="0078095D" w:rsidRPr="0078095D" w:rsidRDefault="0078095D" w:rsidP="0078095D">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78095D">
        <w:rPr>
          <w:rFonts w:ascii="Arial" w:eastAsia="Times New Roman" w:hAnsi="Arial" w:cs="Arial"/>
          <w:color w:val="000000"/>
          <w:sz w:val="20"/>
          <w:szCs w:val="20"/>
          <w:rtl/>
          <w:lang w:val="ar-SA" w:eastAsia="ar-SA"/>
        </w:rPr>
        <w:t>3</w:t>
      </w:r>
      <w:r w:rsidRPr="0078095D">
        <w:rPr>
          <w:rFonts w:ascii="Arial" w:eastAsia="Times New Roman" w:hAnsi="Arial" w:cs="Arial"/>
          <w:color w:val="000000"/>
          <w:sz w:val="20"/>
          <w:szCs w:val="20"/>
          <w:rtl/>
          <w:lang w:val="ar-SA" w:eastAsia="ar-SA"/>
        </w:rPr>
        <w:tab/>
        <w:t>4</w:t>
      </w:r>
      <w:r w:rsidRPr="0078095D">
        <w:rPr>
          <w:rFonts w:ascii="Arial" w:eastAsia="Times New Roman" w:hAnsi="Arial" w:cs="Arial"/>
          <w:color w:val="000000"/>
          <w:sz w:val="20"/>
          <w:szCs w:val="20"/>
          <w:rtl/>
          <w:lang w:val="ar-SA" w:eastAsia="ar-SA"/>
        </w:rPr>
        <w:tab/>
        <w:t>دیالى</w:t>
      </w:r>
    </w:p>
    <w:p w:rsidR="0078095D" w:rsidRPr="0078095D" w:rsidRDefault="0078095D" w:rsidP="0078095D">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78095D">
        <w:rPr>
          <w:rFonts w:ascii="Arial" w:eastAsia="Times New Roman" w:hAnsi="Arial" w:cs="Arial"/>
          <w:color w:val="000000"/>
          <w:sz w:val="20"/>
          <w:szCs w:val="20"/>
          <w:rtl/>
          <w:lang w:val="ar-SA" w:eastAsia="ar-SA"/>
        </w:rPr>
        <w:t>4</w:t>
      </w:r>
      <w:r w:rsidRPr="0078095D">
        <w:rPr>
          <w:rFonts w:ascii="Arial" w:eastAsia="Times New Roman" w:hAnsi="Arial" w:cs="Arial"/>
          <w:color w:val="000000"/>
          <w:sz w:val="20"/>
          <w:szCs w:val="20"/>
          <w:rtl/>
          <w:lang w:val="ar-SA" w:eastAsia="ar-SA"/>
        </w:rPr>
        <w:tab/>
        <w:t>4</w:t>
      </w:r>
      <w:r w:rsidRPr="0078095D">
        <w:rPr>
          <w:rFonts w:ascii="Arial" w:eastAsia="Times New Roman" w:hAnsi="Arial" w:cs="Arial"/>
          <w:color w:val="000000"/>
          <w:sz w:val="20"/>
          <w:szCs w:val="20"/>
          <w:rtl/>
          <w:lang w:val="ar-SA" w:eastAsia="ar-SA"/>
        </w:rPr>
        <w:tab/>
        <w:t>الأنبار</w:t>
      </w:r>
    </w:p>
    <w:p w:rsidR="0078095D" w:rsidRPr="0078095D" w:rsidRDefault="0078095D" w:rsidP="0078095D">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78095D">
        <w:rPr>
          <w:rFonts w:ascii="Arial" w:eastAsia="Times New Roman" w:hAnsi="Arial" w:cs="Arial"/>
          <w:color w:val="000000"/>
          <w:sz w:val="20"/>
          <w:szCs w:val="20"/>
          <w:rtl/>
          <w:lang w:val="ar-SA" w:eastAsia="ar-SA"/>
        </w:rPr>
        <w:t>9</w:t>
      </w:r>
      <w:r w:rsidRPr="0078095D">
        <w:rPr>
          <w:rFonts w:ascii="Arial" w:eastAsia="Times New Roman" w:hAnsi="Arial" w:cs="Arial"/>
          <w:color w:val="000000"/>
          <w:sz w:val="20"/>
          <w:szCs w:val="20"/>
          <w:rtl/>
          <w:lang w:val="ar-SA" w:eastAsia="ar-SA"/>
        </w:rPr>
        <w:tab/>
        <w:t>4</w:t>
      </w:r>
      <w:r w:rsidRPr="0078095D">
        <w:rPr>
          <w:rFonts w:ascii="Arial" w:eastAsia="Times New Roman" w:hAnsi="Arial" w:cs="Arial"/>
          <w:color w:val="000000"/>
          <w:sz w:val="20"/>
          <w:szCs w:val="20"/>
          <w:rtl/>
          <w:lang w:val="ar-SA" w:eastAsia="ar-SA"/>
        </w:rPr>
        <w:tab/>
        <w:t>صلاح الدین</w:t>
      </w:r>
    </w:p>
    <w:p w:rsidR="0078095D" w:rsidRPr="0078095D" w:rsidRDefault="0078095D" w:rsidP="0078095D">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78095D">
        <w:rPr>
          <w:rFonts w:ascii="Arial" w:eastAsia="Times New Roman" w:hAnsi="Arial" w:cs="Arial"/>
          <w:color w:val="000000"/>
          <w:sz w:val="20"/>
          <w:szCs w:val="20"/>
          <w:rtl/>
          <w:lang w:val="ar-SA" w:eastAsia="ar-SA"/>
        </w:rPr>
        <w:t>16</w:t>
      </w:r>
      <w:r w:rsidRPr="0078095D">
        <w:rPr>
          <w:rFonts w:ascii="Arial" w:eastAsia="Times New Roman" w:hAnsi="Arial" w:cs="Arial"/>
          <w:color w:val="000000"/>
          <w:sz w:val="20"/>
          <w:szCs w:val="20"/>
          <w:rtl/>
          <w:lang w:val="ar-SA" w:eastAsia="ar-SA"/>
        </w:rPr>
        <w:tab/>
        <w:t>4</w:t>
      </w:r>
      <w:r w:rsidRPr="0078095D">
        <w:rPr>
          <w:rFonts w:ascii="Arial" w:eastAsia="Times New Roman" w:hAnsi="Arial" w:cs="Arial"/>
          <w:color w:val="000000"/>
          <w:sz w:val="20"/>
          <w:szCs w:val="20"/>
          <w:rtl/>
          <w:lang w:val="ar-SA" w:eastAsia="ar-SA"/>
        </w:rPr>
        <w:tab/>
        <w:t>دھوك</w:t>
      </w:r>
    </w:p>
    <w:p w:rsidR="0078095D" w:rsidRPr="0078095D" w:rsidRDefault="0078095D" w:rsidP="0078095D">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78095D">
        <w:rPr>
          <w:rFonts w:ascii="Arial" w:eastAsia="Times New Roman" w:hAnsi="Arial" w:cs="Arial"/>
          <w:color w:val="000000"/>
          <w:sz w:val="20"/>
          <w:szCs w:val="20"/>
          <w:rtl/>
          <w:lang w:val="ar-SA" w:eastAsia="ar-SA"/>
        </w:rPr>
        <w:t>17</w:t>
      </w:r>
      <w:r w:rsidRPr="0078095D">
        <w:rPr>
          <w:rFonts w:ascii="Arial" w:eastAsia="Times New Roman" w:hAnsi="Arial" w:cs="Arial"/>
          <w:color w:val="000000"/>
          <w:sz w:val="20"/>
          <w:szCs w:val="20"/>
          <w:rtl/>
          <w:lang w:val="ar-SA" w:eastAsia="ar-SA"/>
        </w:rPr>
        <w:tab/>
        <w:t>4</w:t>
      </w:r>
      <w:r w:rsidRPr="0078095D">
        <w:rPr>
          <w:rFonts w:ascii="Arial" w:eastAsia="Times New Roman" w:hAnsi="Arial" w:cs="Arial"/>
          <w:color w:val="000000"/>
          <w:sz w:val="20"/>
          <w:szCs w:val="20"/>
          <w:rtl/>
          <w:lang w:val="ar-SA" w:eastAsia="ar-SA"/>
        </w:rPr>
        <w:tab/>
        <w:t>السلیمانیة</w:t>
      </w:r>
    </w:p>
    <w:p w:rsidR="0078095D" w:rsidRPr="0078095D" w:rsidRDefault="0078095D" w:rsidP="0078095D">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78095D">
        <w:rPr>
          <w:rFonts w:ascii="Arial" w:eastAsia="Times New Roman" w:hAnsi="Arial" w:cs="Arial"/>
          <w:color w:val="000000"/>
          <w:sz w:val="20"/>
          <w:szCs w:val="20"/>
          <w:rtl/>
          <w:lang w:val="ar-SA" w:eastAsia="ar-SA"/>
        </w:rPr>
        <w:t>1</w:t>
      </w:r>
      <w:r w:rsidRPr="0078095D">
        <w:rPr>
          <w:rFonts w:ascii="Arial" w:eastAsia="Times New Roman" w:hAnsi="Arial" w:cs="Arial"/>
          <w:color w:val="000000"/>
          <w:sz w:val="20"/>
          <w:szCs w:val="20"/>
          <w:rtl/>
          <w:lang w:val="ar-SA" w:eastAsia="ar-SA"/>
        </w:rPr>
        <w:tab/>
      </w:r>
      <w:r w:rsidRPr="0078095D">
        <w:rPr>
          <w:rFonts w:ascii="Arial" w:eastAsia="Times New Roman" w:hAnsi="Arial" w:cs="Arial"/>
          <w:color w:val="000000"/>
          <w:sz w:val="20"/>
          <w:szCs w:val="20"/>
          <w:rtl/>
          <w:lang w:val="ar-SA" w:eastAsia="ar-SA"/>
        </w:rPr>
        <w:tab/>
        <w:t>نینوى</w:t>
      </w:r>
    </w:p>
    <w:p w:rsidR="0078095D" w:rsidRPr="0078095D" w:rsidRDefault="0078095D" w:rsidP="0078095D">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78095D">
        <w:rPr>
          <w:rFonts w:ascii="Arial" w:eastAsia="Times New Roman" w:hAnsi="Arial" w:cs="Arial"/>
          <w:color w:val="000000"/>
          <w:sz w:val="20"/>
          <w:szCs w:val="20"/>
          <w:rtl/>
          <w:lang w:val="ar-SA" w:eastAsia="ar-SA"/>
        </w:rPr>
        <w:t>5</w:t>
      </w:r>
      <w:r w:rsidRPr="0078095D">
        <w:rPr>
          <w:rFonts w:ascii="Arial" w:eastAsia="Times New Roman" w:hAnsi="Arial" w:cs="Arial"/>
          <w:color w:val="000000"/>
          <w:sz w:val="20"/>
          <w:szCs w:val="20"/>
          <w:rtl/>
          <w:lang w:val="ar-SA" w:eastAsia="ar-SA"/>
        </w:rPr>
        <w:tab/>
      </w:r>
      <w:r w:rsidRPr="0078095D">
        <w:rPr>
          <w:rFonts w:ascii="Arial" w:eastAsia="Times New Roman" w:hAnsi="Arial" w:cs="Arial"/>
          <w:color w:val="000000"/>
          <w:sz w:val="20"/>
          <w:szCs w:val="20"/>
          <w:rtl/>
          <w:lang w:val="ar-SA" w:eastAsia="ar-SA"/>
        </w:rPr>
        <w:tab/>
        <w:t>بغداد</w:t>
      </w:r>
    </w:p>
    <w:p w:rsidR="0078095D" w:rsidRPr="0078095D" w:rsidRDefault="0078095D" w:rsidP="0078095D">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78095D">
        <w:rPr>
          <w:rFonts w:ascii="Arial" w:eastAsia="Times New Roman" w:hAnsi="Arial" w:cs="Arial"/>
          <w:color w:val="000000"/>
          <w:sz w:val="20"/>
          <w:szCs w:val="20"/>
          <w:rtl/>
          <w:lang w:val="ar-SA" w:eastAsia="ar-SA"/>
        </w:rPr>
        <w:t>10</w:t>
      </w:r>
      <w:r w:rsidRPr="0078095D">
        <w:rPr>
          <w:rFonts w:ascii="Arial" w:eastAsia="Times New Roman" w:hAnsi="Arial" w:cs="Arial"/>
          <w:color w:val="000000"/>
          <w:sz w:val="20"/>
          <w:szCs w:val="20"/>
          <w:rtl/>
          <w:lang w:val="ar-SA" w:eastAsia="ar-SA"/>
        </w:rPr>
        <w:tab/>
      </w:r>
      <w:r w:rsidRPr="0078095D">
        <w:rPr>
          <w:rFonts w:ascii="Arial" w:eastAsia="Times New Roman" w:hAnsi="Arial" w:cs="Arial"/>
          <w:color w:val="000000"/>
          <w:sz w:val="20"/>
          <w:szCs w:val="20"/>
          <w:rtl/>
          <w:lang w:val="ar-SA" w:eastAsia="ar-SA"/>
        </w:rPr>
        <w:tab/>
        <w:t>النجف</w:t>
      </w:r>
    </w:p>
    <w:p w:rsidR="0078095D" w:rsidRPr="0078095D" w:rsidRDefault="0078095D" w:rsidP="0078095D">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78095D">
        <w:rPr>
          <w:rFonts w:ascii="Arial" w:eastAsia="Times New Roman" w:hAnsi="Arial" w:cs="Arial"/>
          <w:color w:val="000000"/>
          <w:sz w:val="20"/>
          <w:szCs w:val="20"/>
          <w:rtl/>
          <w:lang w:val="ar-SA" w:eastAsia="ar-SA"/>
        </w:rPr>
        <w:t>13</w:t>
      </w:r>
      <w:r w:rsidRPr="0078095D">
        <w:rPr>
          <w:rFonts w:ascii="Arial" w:eastAsia="Times New Roman" w:hAnsi="Arial" w:cs="Arial"/>
          <w:color w:val="000000"/>
          <w:sz w:val="20"/>
          <w:szCs w:val="20"/>
          <w:rtl/>
          <w:lang w:val="ar-SA" w:eastAsia="ar-SA"/>
        </w:rPr>
        <w:tab/>
      </w:r>
      <w:r w:rsidRPr="0078095D">
        <w:rPr>
          <w:rFonts w:ascii="Arial" w:eastAsia="Times New Roman" w:hAnsi="Arial" w:cs="Arial"/>
          <w:color w:val="000000"/>
          <w:sz w:val="20"/>
          <w:szCs w:val="20"/>
          <w:rtl/>
          <w:lang w:val="ar-SA" w:eastAsia="ar-SA"/>
        </w:rPr>
        <w:tab/>
        <w:t>ذي قار</w:t>
      </w:r>
    </w:p>
    <w:p w:rsidR="0078095D" w:rsidRPr="0078095D" w:rsidRDefault="0078095D" w:rsidP="0078095D">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78095D">
        <w:rPr>
          <w:rFonts w:ascii="Arial" w:eastAsia="Times New Roman" w:hAnsi="Arial" w:cs="Arial"/>
          <w:color w:val="000000"/>
          <w:sz w:val="20"/>
          <w:szCs w:val="20"/>
          <w:rtl/>
          <w:lang w:val="ar-SA" w:eastAsia="ar-SA"/>
        </w:rPr>
        <w:t>15</w:t>
      </w:r>
      <w:r w:rsidRPr="0078095D">
        <w:rPr>
          <w:rFonts w:ascii="Arial" w:eastAsia="Times New Roman" w:hAnsi="Arial" w:cs="Arial"/>
          <w:color w:val="000000"/>
          <w:sz w:val="20"/>
          <w:szCs w:val="20"/>
          <w:rtl/>
          <w:lang w:val="ar-SA" w:eastAsia="ar-SA"/>
        </w:rPr>
        <w:tab/>
      </w:r>
      <w:r w:rsidRPr="0078095D">
        <w:rPr>
          <w:rFonts w:ascii="Arial" w:eastAsia="Times New Roman" w:hAnsi="Arial" w:cs="Arial"/>
          <w:color w:val="000000"/>
          <w:sz w:val="20"/>
          <w:szCs w:val="20"/>
          <w:rtl/>
          <w:lang w:val="ar-SA" w:eastAsia="ar-SA"/>
        </w:rPr>
        <w:tab/>
        <w:t>البصرة</w:t>
      </w:r>
    </w:p>
    <w:p w:rsidR="0078095D" w:rsidRPr="0078095D" w:rsidRDefault="0078095D" w:rsidP="0078095D">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78095D">
        <w:rPr>
          <w:rFonts w:ascii="Arial" w:eastAsia="Times New Roman" w:hAnsi="Arial" w:cs="Arial"/>
          <w:color w:val="000000"/>
          <w:sz w:val="20"/>
          <w:szCs w:val="20"/>
          <w:rtl/>
          <w:lang w:val="ar-SA" w:eastAsia="ar-SA"/>
        </w:rPr>
        <w:t>18</w:t>
      </w:r>
      <w:r w:rsidRPr="0078095D">
        <w:rPr>
          <w:rFonts w:ascii="Arial" w:eastAsia="Times New Roman" w:hAnsi="Arial" w:cs="Arial"/>
          <w:color w:val="000000"/>
          <w:sz w:val="20"/>
          <w:szCs w:val="20"/>
          <w:rtl/>
          <w:lang w:val="ar-SA" w:eastAsia="ar-SA"/>
        </w:rPr>
        <w:tab/>
      </w:r>
      <w:r w:rsidRPr="0078095D">
        <w:rPr>
          <w:rFonts w:ascii="Arial" w:eastAsia="Times New Roman" w:hAnsi="Arial" w:cs="Arial"/>
          <w:color w:val="000000"/>
          <w:sz w:val="20"/>
          <w:szCs w:val="20"/>
          <w:rtl/>
          <w:lang w:val="ar-SA" w:eastAsia="ar-SA"/>
        </w:rPr>
        <w:tab/>
        <w:t>أربیل</w:t>
      </w:r>
    </w:p>
    <w:p w:rsidR="0078095D" w:rsidRPr="0078095D" w:rsidRDefault="0078095D" w:rsidP="0078095D">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p>
    <w:p w:rsidR="0078095D" w:rsidRPr="0078095D" w:rsidRDefault="0078095D" w:rsidP="0078095D">
      <w:pPr>
        <w:widowControl w:val="0"/>
        <w:tabs>
          <w:tab w:val="left" w:pos="2175"/>
        </w:tabs>
        <w:autoSpaceDE w:val="0"/>
        <w:autoSpaceDN w:val="0"/>
        <w:adjustRightInd w:val="0"/>
        <w:spacing w:after="0" w:line="240" w:lineRule="auto"/>
        <w:rPr>
          <w:rFonts w:ascii="Arial" w:hAnsi="Arial" w:cs="Arial"/>
          <w:b/>
          <w:bCs/>
          <w:color w:val="000000"/>
          <w:sz w:val="4"/>
          <w:szCs w:val="4"/>
          <w:rtl/>
          <w:lang w:val="ar-SA" w:eastAsia="ar-SA"/>
        </w:rPr>
      </w:pPr>
    </w:p>
    <w:p w:rsidR="0078095D" w:rsidRPr="00102B68" w:rsidRDefault="0078095D" w:rsidP="00CF29E3">
      <w:pPr>
        <w:widowControl w:val="0"/>
        <w:tabs>
          <w:tab w:val="left" w:pos="2175"/>
        </w:tabs>
        <w:autoSpaceDE w:val="0"/>
        <w:autoSpaceDN w:val="0"/>
        <w:bidi/>
        <w:adjustRightInd w:val="0"/>
        <w:spacing w:after="0" w:line="240" w:lineRule="auto"/>
        <w:jc w:val="center"/>
        <w:rPr>
          <w:rFonts w:asciiTheme="majorBidi" w:hAnsiTheme="majorBidi" w:cstheme="majorBidi"/>
          <w:b/>
          <w:bCs/>
          <w:color w:val="000000"/>
          <w:sz w:val="24"/>
          <w:szCs w:val="24"/>
          <w:rtl/>
          <w:lang w:val="ar-SA" w:eastAsia="ar-SA"/>
        </w:rPr>
      </w:pPr>
      <w:r w:rsidRPr="00102B68">
        <w:rPr>
          <w:rFonts w:asciiTheme="majorBidi" w:hAnsiTheme="majorBidi" w:cstheme="majorBidi"/>
          <w:color w:val="000000"/>
          <w:sz w:val="24"/>
          <w:szCs w:val="24"/>
          <w:rtl/>
        </w:rPr>
        <w:t>جدول (</w:t>
      </w:r>
      <w:r w:rsidR="00CF29E3" w:rsidRPr="00102B68">
        <w:rPr>
          <w:rFonts w:asciiTheme="majorBidi" w:hAnsiTheme="majorBidi" w:cstheme="majorBidi"/>
          <w:color w:val="000000"/>
          <w:sz w:val="24"/>
          <w:szCs w:val="24"/>
          <w:rtl/>
        </w:rPr>
        <w:t>5</w:t>
      </w:r>
      <w:r w:rsidRPr="00102B68">
        <w:rPr>
          <w:rFonts w:asciiTheme="majorBidi" w:hAnsiTheme="majorBidi" w:cstheme="majorBidi"/>
          <w:color w:val="000000"/>
          <w:sz w:val="24"/>
          <w:szCs w:val="24"/>
          <w:rtl/>
        </w:rPr>
        <w:t xml:space="preserve">) : يوضحتقارب المجموعات </w:t>
      </w:r>
      <w:r w:rsidRPr="00102B68">
        <w:rPr>
          <w:rFonts w:asciiTheme="majorBidi" w:hAnsiTheme="majorBidi" w:cstheme="majorBidi"/>
          <w:color w:val="000000"/>
          <w:sz w:val="24"/>
          <w:szCs w:val="24"/>
        </w:rPr>
        <w:t>Linkage Section</w:t>
      </w:r>
      <w:r w:rsidRPr="00102B68">
        <w:rPr>
          <w:rFonts w:asciiTheme="majorBidi" w:hAnsiTheme="majorBidi" w:cstheme="majorBidi"/>
          <w:b/>
          <w:bCs/>
          <w:color w:val="000000"/>
          <w:sz w:val="24"/>
          <w:szCs w:val="24"/>
          <w:rtl/>
          <w:lang w:val="ar-SA" w:eastAsia="ar-SA"/>
        </w:rPr>
        <w:t xml:space="preserve"> ───────────────────────</w:t>
      </w:r>
      <w:r w:rsidR="00102B68">
        <w:rPr>
          <w:rFonts w:asciiTheme="majorBidi" w:hAnsiTheme="majorBidi" w:cstheme="majorBidi"/>
          <w:b/>
          <w:bCs/>
          <w:color w:val="000000"/>
          <w:sz w:val="24"/>
          <w:szCs w:val="24"/>
          <w:rtl/>
          <w:lang w:val="ar-SA" w:eastAsia="ar-SA"/>
        </w:rPr>
        <w:t>───────────────────────────</w:t>
      </w:r>
      <w:r w:rsidRPr="00102B68">
        <w:rPr>
          <w:rFonts w:asciiTheme="majorBidi" w:hAnsiTheme="majorBidi" w:cstheme="majorBidi"/>
          <w:b/>
          <w:bCs/>
          <w:color w:val="000000"/>
          <w:sz w:val="24"/>
          <w:szCs w:val="24"/>
          <w:rtl/>
          <w:lang w:val="ar-SA" w:eastAsia="ar-SA"/>
        </w:rPr>
        <w:t>─────</w:t>
      </w:r>
      <w:bookmarkStart w:id="3" w:name="12Linkage_Section5/11/2018_9:25:09_AM"/>
      <w:bookmarkEnd w:id="3"/>
    </w:p>
    <w:p w:rsidR="0078095D" w:rsidRPr="0078095D" w:rsidRDefault="0078095D" w:rsidP="0078095D">
      <w:pPr>
        <w:widowControl w:val="0"/>
        <w:tabs>
          <w:tab w:val="left" w:pos="725"/>
          <w:tab w:val="right" w:pos="2972"/>
          <w:tab w:val="left" w:pos="3118"/>
          <w:tab w:val="left" w:pos="4930"/>
        </w:tabs>
        <w:autoSpaceDE w:val="0"/>
        <w:autoSpaceDN w:val="0"/>
        <w:adjustRightInd w:val="0"/>
        <w:spacing w:after="0" w:line="240" w:lineRule="auto"/>
        <w:rPr>
          <w:rFonts w:ascii="Arial" w:hAnsi="Arial" w:cs="Arial"/>
          <w:b/>
          <w:bCs/>
          <w:color w:val="000000"/>
          <w:sz w:val="20"/>
          <w:szCs w:val="20"/>
          <w:rtl/>
          <w:lang w:val="ar-SA" w:eastAsia="ar-SA"/>
        </w:rPr>
      </w:pPr>
      <w:r w:rsidRPr="0078095D">
        <w:rPr>
          <w:rFonts w:ascii="Arial" w:hAnsi="Arial" w:cs="Arial"/>
          <w:b/>
          <w:bCs/>
          <w:color w:val="000000"/>
          <w:sz w:val="20"/>
          <w:szCs w:val="20"/>
          <w:rtl/>
          <w:lang w:val="ar-SA" w:eastAsia="ar-SA"/>
        </w:rPr>
        <w:tab/>
        <w:t>Number</w:t>
      </w:r>
      <w:r w:rsidRPr="0078095D">
        <w:rPr>
          <w:rFonts w:ascii="Arial" w:hAnsi="Arial" w:cs="Arial"/>
          <w:b/>
          <w:bCs/>
          <w:color w:val="000000"/>
          <w:sz w:val="20"/>
          <w:szCs w:val="20"/>
          <w:rtl/>
          <w:lang w:val="ar-SA" w:eastAsia="ar-SA"/>
        </w:rPr>
        <w:tab/>
        <w:t>Distance</w:t>
      </w:r>
      <w:r w:rsidRPr="0078095D">
        <w:rPr>
          <w:rFonts w:ascii="Arial" w:hAnsi="Arial" w:cs="Arial"/>
          <w:b/>
          <w:bCs/>
          <w:color w:val="000000"/>
          <w:sz w:val="20"/>
          <w:szCs w:val="20"/>
          <w:rtl/>
          <w:lang w:val="ar-SA" w:eastAsia="ar-SA"/>
        </w:rPr>
        <w:tab/>
        <w:t>Distance</w:t>
      </w:r>
      <w:r w:rsidRPr="0078095D">
        <w:rPr>
          <w:rFonts w:ascii="Arial" w:hAnsi="Arial" w:cs="Arial"/>
          <w:b/>
          <w:bCs/>
          <w:color w:val="000000"/>
          <w:sz w:val="20"/>
          <w:szCs w:val="20"/>
          <w:rtl/>
          <w:lang w:val="ar-SA" w:eastAsia="ar-SA"/>
        </w:rPr>
        <w:tab/>
        <w:t>Rows</w:t>
      </w:r>
    </w:p>
    <w:p w:rsidR="0078095D" w:rsidRPr="0078095D" w:rsidRDefault="0078095D" w:rsidP="0078095D">
      <w:pPr>
        <w:widowControl w:val="0"/>
        <w:tabs>
          <w:tab w:val="left" w:pos="725"/>
          <w:tab w:val="right" w:pos="2972"/>
          <w:tab w:val="left" w:pos="3118"/>
          <w:tab w:val="left" w:pos="4930"/>
        </w:tabs>
        <w:autoSpaceDE w:val="0"/>
        <w:autoSpaceDN w:val="0"/>
        <w:adjustRightInd w:val="0"/>
        <w:spacing w:after="0" w:line="240" w:lineRule="auto"/>
        <w:rPr>
          <w:rFonts w:ascii="Arial" w:hAnsi="Arial" w:cs="Arial"/>
          <w:b/>
          <w:bCs/>
          <w:color w:val="000000"/>
          <w:sz w:val="20"/>
          <w:szCs w:val="20"/>
          <w:rtl/>
          <w:lang w:val="ar-SA" w:eastAsia="ar-SA"/>
        </w:rPr>
      </w:pPr>
      <w:r w:rsidRPr="0078095D">
        <w:rPr>
          <w:rFonts w:ascii="Arial" w:hAnsi="Arial" w:cs="Arial"/>
          <w:b/>
          <w:bCs/>
          <w:color w:val="000000"/>
          <w:sz w:val="20"/>
          <w:szCs w:val="20"/>
          <w:rtl/>
          <w:lang w:val="ar-SA" w:eastAsia="ar-SA"/>
        </w:rPr>
        <w:t>Link</w:t>
      </w:r>
      <w:r w:rsidRPr="0078095D">
        <w:rPr>
          <w:rFonts w:ascii="Arial" w:hAnsi="Arial" w:cs="Arial"/>
          <w:b/>
          <w:bCs/>
          <w:color w:val="000000"/>
          <w:sz w:val="20"/>
          <w:szCs w:val="20"/>
          <w:rtl/>
          <w:lang w:val="ar-SA" w:eastAsia="ar-SA"/>
        </w:rPr>
        <w:tab/>
        <w:t>Clusters</w:t>
      </w:r>
      <w:r w:rsidRPr="0078095D">
        <w:rPr>
          <w:rFonts w:ascii="Arial" w:hAnsi="Arial" w:cs="Arial"/>
          <w:b/>
          <w:bCs/>
          <w:color w:val="000000"/>
          <w:sz w:val="20"/>
          <w:szCs w:val="20"/>
          <w:rtl/>
          <w:lang w:val="ar-SA" w:eastAsia="ar-SA"/>
        </w:rPr>
        <w:tab/>
        <w:t>Value</w:t>
      </w:r>
      <w:r w:rsidRPr="0078095D">
        <w:rPr>
          <w:rFonts w:ascii="Arial" w:hAnsi="Arial" w:cs="Arial"/>
          <w:b/>
          <w:bCs/>
          <w:color w:val="000000"/>
          <w:sz w:val="20"/>
          <w:szCs w:val="20"/>
          <w:rtl/>
          <w:lang w:val="ar-SA" w:eastAsia="ar-SA"/>
        </w:rPr>
        <w:tab/>
        <w:t>Bar</w:t>
      </w:r>
      <w:r w:rsidRPr="0078095D">
        <w:rPr>
          <w:rFonts w:ascii="Arial" w:hAnsi="Arial" w:cs="Arial"/>
          <w:b/>
          <w:bCs/>
          <w:color w:val="000000"/>
          <w:sz w:val="20"/>
          <w:szCs w:val="20"/>
          <w:rtl/>
          <w:lang w:val="ar-SA" w:eastAsia="ar-SA"/>
        </w:rPr>
        <w:tab/>
        <w:t>Linked</w:t>
      </w:r>
    </w:p>
    <w:p w:rsidR="0078095D" w:rsidRPr="0078095D" w:rsidRDefault="0078095D" w:rsidP="0078095D">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78095D">
        <w:rPr>
          <w:rFonts w:ascii="Arial" w:hAnsi="Arial" w:cs="Arial"/>
          <w:color w:val="000000"/>
          <w:sz w:val="20"/>
          <w:szCs w:val="20"/>
          <w:rtl/>
          <w:lang w:val="ar-SA" w:eastAsia="ar-SA"/>
        </w:rPr>
        <w:t>17</w:t>
      </w:r>
      <w:r w:rsidRPr="0078095D">
        <w:rPr>
          <w:rFonts w:ascii="Arial" w:hAnsi="Arial" w:cs="Arial"/>
          <w:color w:val="000000"/>
          <w:sz w:val="20"/>
          <w:szCs w:val="20"/>
          <w:rtl/>
          <w:lang w:val="ar-SA" w:eastAsia="ar-SA"/>
        </w:rPr>
        <w:tab/>
        <w:t>1</w:t>
      </w:r>
      <w:r w:rsidRPr="0078095D">
        <w:rPr>
          <w:rFonts w:ascii="Arial" w:hAnsi="Arial" w:cs="Arial"/>
          <w:color w:val="000000"/>
          <w:sz w:val="20"/>
          <w:szCs w:val="20"/>
          <w:rtl/>
          <w:lang w:val="ar-SA" w:eastAsia="ar-SA"/>
        </w:rPr>
        <w:tab/>
        <w:t>2.828145</w:t>
      </w:r>
      <w:r w:rsidRPr="0078095D">
        <w:rPr>
          <w:rFonts w:ascii="Arial" w:hAnsi="Arial" w:cs="Arial"/>
          <w:color w:val="000000"/>
          <w:sz w:val="20"/>
          <w:szCs w:val="20"/>
          <w:rtl/>
          <w:lang w:val="ar-SA" w:eastAsia="ar-SA"/>
        </w:rPr>
        <w:tab/>
        <w:t>|IIIIIIIIIIIIIIIIIIIIIIIIIIIIII</w:t>
      </w:r>
      <w:r w:rsidRPr="0078095D">
        <w:rPr>
          <w:rFonts w:ascii="Arial" w:hAnsi="Arial" w:cs="Arial"/>
          <w:color w:val="000000"/>
          <w:sz w:val="20"/>
          <w:szCs w:val="20"/>
          <w:rtl/>
          <w:lang w:val="ar-SA" w:eastAsia="ar-SA"/>
        </w:rPr>
        <w:tab/>
        <w:t>1,6,7,15,2,14,8,11,12,13,3,17,4,16,9,18,10,5</w:t>
      </w:r>
    </w:p>
    <w:p w:rsidR="0078095D" w:rsidRPr="0078095D" w:rsidRDefault="0078095D" w:rsidP="0078095D">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78095D">
        <w:rPr>
          <w:rFonts w:ascii="Arial" w:hAnsi="Arial" w:cs="Arial"/>
          <w:color w:val="000000"/>
          <w:sz w:val="20"/>
          <w:szCs w:val="20"/>
          <w:rtl/>
          <w:lang w:val="ar-SA" w:eastAsia="ar-SA"/>
        </w:rPr>
        <w:t>16</w:t>
      </w:r>
      <w:r w:rsidRPr="0078095D">
        <w:rPr>
          <w:rFonts w:ascii="Arial" w:hAnsi="Arial" w:cs="Arial"/>
          <w:color w:val="000000"/>
          <w:sz w:val="20"/>
          <w:szCs w:val="20"/>
          <w:rtl/>
          <w:lang w:val="ar-SA" w:eastAsia="ar-SA"/>
        </w:rPr>
        <w:tab/>
        <w:t>2</w:t>
      </w:r>
      <w:r w:rsidRPr="0078095D">
        <w:rPr>
          <w:rFonts w:ascii="Arial" w:hAnsi="Arial" w:cs="Arial"/>
          <w:color w:val="000000"/>
          <w:sz w:val="20"/>
          <w:szCs w:val="20"/>
          <w:rtl/>
          <w:lang w:val="ar-SA" w:eastAsia="ar-SA"/>
        </w:rPr>
        <w:tab/>
        <w:t>1.833265</w:t>
      </w:r>
      <w:r w:rsidRPr="0078095D">
        <w:rPr>
          <w:rFonts w:ascii="Arial" w:hAnsi="Arial" w:cs="Arial"/>
          <w:color w:val="000000"/>
          <w:sz w:val="20"/>
          <w:szCs w:val="20"/>
          <w:rtl/>
          <w:lang w:val="ar-SA" w:eastAsia="ar-SA"/>
        </w:rPr>
        <w:tab/>
        <w:t>|IIIIIIIIIIIIIIIIIII</w:t>
      </w:r>
      <w:r w:rsidRPr="0078095D">
        <w:rPr>
          <w:rFonts w:ascii="Arial" w:hAnsi="Arial" w:cs="Arial"/>
          <w:color w:val="000000"/>
          <w:sz w:val="20"/>
          <w:szCs w:val="20"/>
          <w:rtl/>
          <w:lang w:val="ar-SA" w:eastAsia="ar-SA"/>
        </w:rPr>
        <w:tab/>
        <w:t>1,6,7,15,2,14,8,11,12,13,3,17,4,16,9,18,10</w:t>
      </w:r>
    </w:p>
    <w:p w:rsidR="0078095D" w:rsidRPr="0078095D" w:rsidRDefault="0078095D" w:rsidP="0078095D">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78095D">
        <w:rPr>
          <w:rFonts w:ascii="Arial" w:hAnsi="Arial" w:cs="Arial"/>
          <w:color w:val="000000"/>
          <w:sz w:val="20"/>
          <w:szCs w:val="20"/>
          <w:rtl/>
          <w:lang w:val="ar-SA" w:eastAsia="ar-SA"/>
        </w:rPr>
        <w:t>15</w:t>
      </w:r>
      <w:r w:rsidRPr="0078095D">
        <w:rPr>
          <w:rFonts w:ascii="Arial" w:hAnsi="Arial" w:cs="Arial"/>
          <w:color w:val="000000"/>
          <w:sz w:val="20"/>
          <w:szCs w:val="20"/>
          <w:rtl/>
          <w:lang w:val="ar-SA" w:eastAsia="ar-SA"/>
        </w:rPr>
        <w:tab/>
        <w:t>3</w:t>
      </w:r>
      <w:r w:rsidRPr="0078095D">
        <w:rPr>
          <w:rFonts w:ascii="Arial" w:hAnsi="Arial" w:cs="Arial"/>
          <w:color w:val="000000"/>
          <w:sz w:val="20"/>
          <w:szCs w:val="20"/>
          <w:rtl/>
          <w:lang w:val="ar-SA" w:eastAsia="ar-SA"/>
        </w:rPr>
        <w:tab/>
        <w:t>1.721320</w:t>
      </w:r>
      <w:r w:rsidRPr="0078095D">
        <w:rPr>
          <w:rFonts w:ascii="Arial" w:hAnsi="Arial" w:cs="Arial"/>
          <w:color w:val="000000"/>
          <w:sz w:val="20"/>
          <w:szCs w:val="20"/>
          <w:rtl/>
          <w:lang w:val="ar-SA" w:eastAsia="ar-SA"/>
        </w:rPr>
        <w:tab/>
        <w:t>|IIIIIIIIIIIIIIIIII</w:t>
      </w:r>
      <w:r w:rsidRPr="0078095D">
        <w:rPr>
          <w:rFonts w:ascii="Arial" w:hAnsi="Arial" w:cs="Arial"/>
          <w:color w:val="000000"/>
          <w:sz w:val="20"/>
          <w:szCs w:val="20"/>
          <w:rtl/>
          <w:lang w:val="ar-SA" w:eastAsia="ar-SA"/>
        </w:rPr>
        <w:tab/>
        <w:t>1,6,7,15,2,14,8,11,12,13,3,17,4,16,9,18</w:t>
      </w:r>
    </w:p>
    <w:p w:rsidR="0078095D" w:rsidRPr="0078095D" w:rsidRDefault="0078095D" w:rsidP="0078095D">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78095D">
        <w:rPr>
          <w:rFonts w:ascii="Arial" w:hAnsi="Arial" w:cs="Arial"/>
          <w:color w:val="000000"/>
          <w:sz w:val="20"/>
          <w:szCs w:val="20"/>
          <w:rtl/>
          <w:lang w:val="ar-SA" w:eastAsia="ar-SA"/>
        </w:rPr>
        <w:t>14</w:t>
      </w:r>
      <w:r w:rsidRPr="0078095D">
        <w:rPr>
          <w:rFonts w:ascii="Arial" w:hAnsi="Arial" w:cs="Arial"/>
          <w:color w:val="000000"/>
          <w:sz w:val="20"/>
          <w:szCs w:val="20"/>
          <w:rtl/>
          <w:lang w:val="ar-SA" w:eastAsia="ar-SA"/>
        </w:rPr>
        <w:tab/>
        <w:t>4</w:t>
      </w:r>
      <w:r w:rsidRPr="0078095D">
        <w:rPr>
          <w:rFonts w:ascii="Arial" w:hAnsi="Arial" w:cs="Arial"/>
          <w:color w:val="000000"/>
          <w:sz w:val="20"/>
          <w:szCs w:val="20"/>
          <w:rtl/>
          <w:lang w:val="ar-SA" w:eastAsia="ar-SA"/>
        </w:rPr>
        <w:tab/>
        <w:t>1.591388</w:t>
      </w:r>
      <w:r w:rsidRPr="0078095D">
        <w:rPr>
          <w:rFonts w:ascii="Arial" w:hAnsi="Arial" w:cs="Arial"/>
          <w:color w:val="000000"/>
          <w:sz w:val="20"/>
          <w:szCs w:val="20"/>
          <w:rtl/>
          <w:lang w:val="ar-SA" w:eastAsia="ar-SA"/>
        </w:rPr>
        <w:tab/>
        <w:t>|IIIIIIIIIIIIIIIII</w:t>
      </w:r>
      <w:r w:rsidRPr="0078095D">
        <w:rPr>
          <w:rFonts w:ascii="Arial" w:hAnsi="Arial" w:cs="Arial"/>
          <w:color w:val="000000"/>
          <w:sz w:val="20"/>
          <w:szCs w:val="20"/>
          <w:rtl/>
          <w:lang w:val="ar-SA" w:eastAsia="ar-SA"/>
        </w:rPr>
        <w:tab/>
        <w:t>2,14,8,11,12,13,3,17,4,16,9,18</w:t>
      </w:r>
    </w:p>
    <w:p w:rsidR="0078095D" w:rsidRPr="0078095D" w:rsidRDefault="0078095D" w:rsidP="0078095D">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78095D">
        <w:rPr>
          <w:rFonts w:ascii="Arial" w:hAnsi="Arial" w:cs="Arial"/>
          <w:color w:val="000000"/>
          <w:sz w:val="20"/>
          <w:szCs w:val="20"/>
          <w:rtl/>
          <w:lang w:val="ar-SA" w:eastAsia="ar-SA"/>
        </w:rPr>
        <w:t>13</w:t>
      </w:r>
      <w:r w:rsidRPr="0078095D">
        <w:rPr>
          <w:rFonts w:ascii="Arial" w:hAnsi="Arial" w:cs="Arial"/>
          <w:color w:val="000000"/>
          <w:sz w:val="20"/>
          <w:szCs w:val="20"/>
          <w:rtl/>
          <w:lang w:val="ar-SA" w:eastAsia="ar-SA"/>
        </w:rPr>
        <w:tab/>
        <w:t>5</w:t>
      </w:r>
      <w:r w:rsidRPr="0078095D">
        <w:rPr>
          <w:rFonts w:ascii="Arial" w:hAnsi="Arial" w:cs="Arial"/>
          <w:color w:val="000000"/>
          <w:sz w:val="20"/>
          <w:szCs w:val="20"/>
          <w:rtl/>
          <w:lang w:val="ar-SA" w:eastAsia="ar-SA"/>
        </w:rPr>
        <w:tab/>
        <w:t>1.496945</w:t>
      </w:r>
      <w:r w:rsidRPr="0078095D">
        <w:rPr>
          <w:rFonts w:ascii="Arial" w:hAnsi="Arial" w:cs="Arial"/>
          <w:color w:val="000000"/>
          <w:sz w:val="20"/>
          <w:szCs w:val="20"/>
          <w:rtl/>
          <w:lang w:val="ar-SA" w:eastAsia="ar-SA"/>
        </w:rPr>
        <w:tab/>
        <w:t>|IIIIIIIIIIIIIIII</w:t>
      </w:r>
      <w:r w:rsidRPr="0078095D">
        <w:rPr>
          <w:rFonts w:ascii="Arial" w:hAnsi="Arial" w:cs="Arial"/>
          <w:color w:val="000000"/>
          <w:sz w:val="20"/>
          <w:szCs w:val="20"/>
          <w:rtl/>
          <w:lang w:val="ar-SA" w:eastAsia="ar-SA"/>
        </w:rPr>
        <w:tab/>
        <w:t>1,6,7,15</w:t>
      </w:r>
    </w:p>
    <w:p w:rsidR="0078095D" w:rsidRPr="0078095D" w:rsidRDefault="0078095D" w:rsidP="0078095D">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78095D">
        <w:rPr>
          <w:rFonts w:ascii="Arial" w:hAnsi="Arial" w:cs="Arial"/>
          <w:color w:val="000000"/>
          <w:sz w:val="20"/>
          <w:szCs w:val="20"/>
          <w:rtl/>
          <w:lang w:val="ar-SA" w:eastAsia="ar-SA"/>
        </w:rPr>
        <w:t>12</w:t>
      </w:r>
      <w:r w:rsidRPr="0078095D">
        <w:rPr>
          <w:rFonts w:ascii="Arial" w:hAnsi="Arial" w:cs="Arial"/>
          <w:color w:val="000000"/>
          <w:sz w:val="20"/>
          <w:szCs w:val="20"/>
          <w:rtl/>
          <w:lang w:val="ar-SA" w:eastAsia="ar-SA"/>
        </w:rPr>
        <w:tab/>
        <w:t>6</w:t>
      </w:r>
      <w:r w:rsidRPr="0078095D">
        <w:rPr>
          <w:rFonts w:ascii="Arial" w:hAnsi="Arial" w:cs="Arial"/>
          <w:color w:val="000000"/>
          <w:sz w:val="20"/>
          <w:szCs w:val="20"/>
          <w:rtl/>
          <w:lang w:val="ar-SA" w:eastAsia="ar-SA"/>
        </w:rPr>
        <w:tab/>
        <w:t>1.302209</w:t>
      </w:r>
      <w:r w:rsidRPr="0078095D">
        <w:rPr>
          <w:rFonts w:ascii="Arial" w:hAnsi="Arial" w:cs="Arial"/>
          <w:color w:val="000000"/>
          <w:sz w:val="20"/>
          <w:szCs w:val="20"/>
          <w:rtl/>
          <w:lang w:val="ar-SA" w:eastAsia="ar-SA"/>
        </w:rPr>
        <w:tab/>
        <w:t>|IIIIIIIIIIIIII</w:t>
      </w:r>
      <w:r w:rsidRPr="0078095D">
        <w:rPr>
          <w:rFonts w:ascii="Arial" w:hAnsi="Arial" w:cs="Arial"/>
          <w:color w:val="000000"/>
          <w:sz w:val="20"/>
          <w:szCs w:val="20"/>
          <w:rtl/>
          <w:lang w:val="ar-SA" w:eastAsia="ar-SA"/>
        </w:rPr>
        <w:tab/>
        <w:t>2,14,8,11,12,13</w:t>
      </w:r>
    </w:p>
    <w:p w:rsidR="0078095D" w:rsidRPr="0078095D" w:rsidRDefault="0078095D" w:rsidP="0078095D">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78095D">
        <w:rPr>
          <w:rFonts w:ascii="Arial" w:hAnsi="Arial" w:cs="Arial"/>
          <w:color w:val="000000"/>
          <w:sz w:val="20"/>
          <w:szCs w:val="20"/>
          <w:rtl/>
          <w:lang w:val="ar-SA" w:eastAsia="ar-SA"/>
        </w:rPr>
        <w:t>11</w:t>
      </w:r>
      <w:r w:rsidRPr="0078095D">
        <w:rPr>
          <w:rFonts w:ascii="Arial" w:hAnsi="Arial" w:cs="Arial"/>
          <w:color w:val="000000"/>
          <w:sz w:val="20"/>
          <w:szCs w:val="20"/>
          <w:rtl/>
          <w:lang w:val="ar-SA" w:eastAsia="ar-SA"/>
        </w:rPr>
        <w:tab/>
        <w:t>7</w:t>
      </w:r>
      <w:r w:rsidRPr="0078095D">
        <w:rPr>
          <w:rFonts w:ascii="Arial" w:hAnsi="Arial" w:cs="Arial"/>
          <w:color w:val="000000"/>
          <w:sz w:val="20"/>
          <w:szCs w:val="20"/>
          <w:rtl/>
          <w:lang w:val="ar-SA" w:eastAsia="ar-SA"/>
        </w:rPr>
        <w:tab/>
        <w:t>1.239625</w:t>
      </w:r>
      <w:r w:rsidRPr="0078095D">
        <w:rPr>
          <w:rFonts w:ascii="Arial" w:hAnsi="Arial" w:cs="Arial"/>
          <w:color w:val="000000"/>
          <w:sz w:val="20"/>
          <w:szCs w:val="20"/>
          <w:rtl/>
          <w:lang w:val="ar-SA" w:eastAsia="ar-SA"/>
        </w:rPr>
        <w:tab/>
        <w:t>|IIIIIIIIIIIII</w:t>
      </w:r>
      <w:r w:rsidRPr="0078095D">
        <w:rPr>
          <w:rFonts w:ascii="Arial" w:hAnsi="Arial" w:cs="Arial"/>
          <w:color w:val="000000"/>
          <w:sz w:val="20"/>
          <w:szCs w:val="20"/>
          <w:rtl/>
          <w:lang w:val="ar-SA" w:eastAsia="ar-SA"/>
        </w:rPr>
        <w:tab/>
        <w:t>8,11,12,13</w:t>
      </w:r>
    </w:p>
    <w:p w:rsidR="0078095D" w:rsidRPr="0078095D" w:rsidRDefault="0078095D" w:rsidP="0078095D">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78095D">
        <w:rPr>
          <w:rFonts w:ascii="Arial" w:hAnsi="Arial" w:cs="Arial"/>
          <w:color w:val="000000"/>
          <w:sz w:val="20"/>
          <w:szCs w:val="20"/>
          <w:rtl/>
          <w:lang w:val="ar-SA" w:eastAsia="ar-SA"/>
        </w:rPr>
        <w:t>10</w:t>
      </w:r>
      <w:r w:rsidRPr="0078095D">
        <w:rPr>
          <w:rFonts w:ascii="Arial" w:hAnsi="Arial" w:cs="Arial"/>
          <w:color w:val="000000"/>
          <w:sz w:val="20"/>
          <w:szCs w:val="20"/>
          <w:rtl/>
          <w:lang w:val="ar-SA" w:eastAsia="ar-SA"/>
        </w:rPr>
        <w:tab/>
        <w:t>8</w:t>
      </w:r>
      <w:r w:rsidRPr="0078095D">
        <w:rPr>
          <w:rFonts w:ascii="Arial" w:hAnsi="Arial" w:cs="Arial"/>
          <w:color w:val="000000"/>
          <w:sz w:val="20"/>
          <w:szCs w:val="20"/>
          <w:rtl/>
          <w:lang w:val="ar-SA" w:eastAsia="ar-SA"/>
        </w:rPr>
        <w:tab/>
        <w:t>1.215397</w:t>
      </w:r>
      <w:r w:rsidRPr="0078095D">
        <w:rPr>
          <w:rFonts w:ascii="Arial" w:hAnsi="Arial" w:cs="Arial"/>
          <w:color w:val="000000"/>
          <w:sz w:val="20"/>
          <w:szCs w:val="20"/>
          <w:rtl/>
          <w:lang w:val="ar-SA" w:eastAsia="ar-SA"/>
        </w:rPr>
        <w:tab/>
        <w:t>|IIIIIIIIIIIII</w:t>
      </w:r>
      <w:r w:rsidRPr="0078095D">
        <w:rPr>
          <w:rFonts w:ascii="Arial" w:hAnsi="Arial" w:cs="Arial"/>
          <w:color w:val="000000"/>
          <w:sz w:val="20"/>
          <w:szCs w:val="20"/>
          <w:rtl/>
          <w:lang w:val="ar-SA" w:eastAsia="ar-SA"/>
        </w:rPr>
        <w:tab/>
        <w:t>3,17,4,16,9,18</w:t>
      </w:r>
    </w:p>
    <w:p w:rsidR="0078095D" w:rsidRPr="0078095D" w:rsidRDefault="0078095D" w:rsidP="0078095D">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78095D">
        <w:rPr>
          <w:rFonts w:ascii="Arial" w:hAnsi="Arial" w:cs="Arial"/>
          <w:color w:val="000000"/>
          <w:sz w:val="20"/>
          <w:szCs w:val="20"/>
          <w:rtl/>
          <w:lang w:val="ar-SA" w:eastAsia="ar-SA"/>
        </w:rPr>
        <w:t>9</w:t>
      </w:r>
      <w:r w:rsidRPr="0078095D">
        <w:rPr>
          <w:rFonts w:ascii="Arial" w:hAnsi="Arial" w:cs="Arial"/>
          <w:color w:val="000000"/>
          <w:sz w:val="20"/>
          <w:szCs w:val="20"/>
          <w:rtl/>
          <w:lang w:val="ar-SA" w:eastAsia="ar-SA"/>
        </w:rPr>
        <w:tab/>
        <w:t>9</w:t>
      </w:r>
      <w:r w:rsidRPr="0078095D">
        <w:rPr>
          <w:rFonts w:ascii="Arial" w:hAnsi="Arial" w:cs="Arial"/>
          <w:color w:val="000000"/>
          <w:sz w:val="20"/>
          <w:szCs w:val="20"/>
          <w:rtl/>
          <w:lang w:val="ar-SA" w:eastAsia="ar-SA"/>
        </w:rPr>
        <w:tab/>
        <w:t>1.164854</w:t>
      </w:r>
      <w:r w:rsidRPr="0078095D">
        <w:rPr>
          <w:rFonts w:ascii="Arial" w:hAnsi="Arial" w:cs="Arial"/>
          <w:color w:val="000000"/>
          <w:sz w:val="20"/>
          <w:szCs w:val="20"/>
          <w:rtl/>
          <w:lang w:val="ar-SA" w:eastAsia="ar-SA"/>
        </w:rPr>
        <w:tab/>
        <w:t>|IIIIIIIIIIII</w:t>
      </w:r>
      <w:r w:rsidRPr="0078095D">
        <w:rPr>
          <w:rFonts w:ascii="Arial" w:hAnsi="Arial" w:cs="Arial"/>
          <w:color w:val="000000"/>
          <w:sz w:val="20"/>
          <w:szCs w:val="20"/>
          <w:rtl/>
          <w:lang w:val="ar-SA" w:eastAsia="ar-SA"/>
        </w:rPr>
        <w:tab/>
        <w:t>6,7,15</w:t>
      </w:r>
    </w:p>
    <w:p w:rsidR="0078095D" w:rsidRPr="0078095D" w:rsidRDefault="0078095D" w:rsidP="0078095D">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78095D">
        <w:rPr>
          <w:rFonts w:ascii="Arial" w:hAnsi="Arial" w:cs="Arial"/>
          <w:color w:val="000000"/>
          <w:sz w:val="20"/>
          <w:szCs w:val="20"/>
          <w:rtl/>
          <w:lang w:val="ar-SA" w:eastAsia="ar-SA"/>
        </w:rPr>
        <w:t>8</w:t>
      </w:r>
      <w:r w:rsidRPr="0078095D">
        <w:rPr>
          <w:rFonts w:ascii="Arial" w:hAnsi="Arial" w:cs="Arial"/>
          <w:color w:val="000000"/>
          <w:sz w:val="20"/>
          <w:szCs w:val="20"/>
          <w:rtl/>
          <w:lang w:val="ar-SA" w:eastAsia="ar-SA"/>
        </w:rPr>
        <w:tab/>
        <w:t>10</w:t>
      </w:r>
      <w:r w:rsidRPr="0078095D">
        <w:rPr>
          <w:rFonts w:ascii="Arial" w:hAnsi="Arial" w:cs="Arial"/>
          <w:color w:val="000000"/>
          <w:sz w:val="20"/>
          <w:szCs w:val="20"/>
          <w:rtl/>
          <w:lang w:val="ar-SA" w:eastAsia="ar-SA"/>
        </w:rPr>
        <w:tab/>
        <w:t>0.991248</w:t>
      </w:r>
      <w:r w:rsidRPr="0078095D">
        <w:rPr>
          <w:rFonts w:ascii="Arial" w:hAnsi="Arial" w:cs="Arial"/>
          <w:color w:val="000000"/>
          <w:sz w:val="20"/>
          <w:szCs w:val="20"/>
          <w:rtl/>
          <w:lang w:val="ar-SA" w:eastAsia="ar-SA"/>
        </w:rPr>
        <w:tab/>
        <w:t>|IIIIIIIIIII</w:t>
      </w:r>
      <w:r w:rsidRPr="0078095D">
        <w:rPr>
          <w:rFonts w:ascii="Arial" w:hAnsi="Arial" w:cs="Arial"/>
          <w:color w:val="000000"/>
          <w:sz w:val="20"/>
          <w:szCs w:val="20"/>
          <w:rtl/>
          <w:lang w:val="ar-SA" w:eastAsia="ar-SA"/>
        </w:rPr>
        <w:tab/>
        <w:t>3,17,4,16,9</w:t>
      </w:r>
    </w:p>
    <w:p w:rsidR="0078095D" w:rsidRPr="0078095D" w:rsidRDefault="0078095D" w:rsidP="0078095D">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78095D">
        <w:rPr>
          <w:rFonts w:ascii="Arial" w:hAnsi="Arial" w:cs="Arial"/>
          <w:color w:val="000000"/>
          <w:sz w:val="20"/>
          <w:szCs w:val="20"/>
          <w:rtl/>
          <w:lang w:val="ar-SA" w:eastAsia="ar-SA"/>
        </w:rPr>
        <w:t>7</w:t>
      </w:r>
      <w:r w:rsidRPr="0078095D">
        <w:rPr>
          <w:rFonts w:ascii="Arial" w:hAnsi="Arial" w:cs="Arial"/>
          <w:color w:val="000000"/>
          <w:sz w:val="20"/>
          <w:szCs w:val="20"/>
          <w:rtl/>
          <w:lang w:val="ar-SA" w:eastAsia="ar-SA"/>
        </w:rPr>
        <w:tab/>
        <w:t>11</w:t>
      </w:r>
      <w:r w:rsidRPr="0078095D">
        <w:rPr>
          <w:rFonts w:ascii="Arial" w:hAnsi="Arial" w:cs="Arial"/>
          <w:color w:val="000000"/>
          <w:sz w:val="20"/>
          <w:szCs w:val="20"/>
          <w:rtl/>
          <w:lang w:val="ar-SA" w:eastAsia="ar-SA"/>
        </w:rPr>
        <w:tab/>
        <w:t>0.934148</w:t>
      </w:r>
      <w:r w:rsidRPr="0078095D">
        <w:rPr>
          <w:rFonts w:ascii="Arial" w:hAnsi="Arial" w:cs="Arial"/>
          <w:color w:val="000000"/>
          <w:sz w:val="20"/>
          <w:szCs w:val="20"/>
          <w:rtl/>
          <w:lang w:val="ar-SA" w:eastAsia="ar-SA"/>
        </w:rPr>
        <w:tab/>
        <w:t>|IIIIIIIIII</w:t>
      </w:r>
      <w:r w:rsidRPr="0078095D">
        <w:rPr>
          <w:rFonts w:ascii="Arial" w:hAnsi="Arial" w:cs="Arial"/>
          <w:color w:val="000000"/>
          <w:sz w:val="20"/>
          <w:szCs w:val="20"/>
          <w:rtl/>
          <w:lang w:val="ar-SA" w:eastAsia="ar-SA"/>
        </w:rPr>
        <w:tab/>
        <w:t>2,14</w:t>
      </w:r>
    </w:p>
    <w:p w:rsidR="0078095D" w:rsidRPr="0078095D" w:rsidRDefault="0078095D" w:rsidP="0078095D">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78095D">
        <w:rPr>
          <w:rFonts w:ascii="Arial" w:hAnsi="Arial" w:cs="Arial"/>
          <w:color w:val="000000"/>
          <w:sz w:val="20"/>
          <w:szCs w:val="20"/>
          <w:rtl/>
          <w:lang w:val="ar-SA" w:eastAsia="ar-SA"/>
        </w:rPr>
        <w:t>6</w:t>
      </w:r>
      <w:r w:rsidRPr="0078095D">
        <w:rPr>
          <w:rFonts w:ascii="Arial" w:hAnsi="Arial" w:cs="Arial"/>
          <w:color w:val="000000"/>
          <w:sz w:val="20"/>
          <w:szCs w:val="20"/>
          <w:rtl/>
          <w:lang w:val="ar-SA" w:eastAsia="ar-SA"/>
        </w:rPr>
        <w:tab/>
        <w:t>12</w:t>
      </w:r>
      <w:r w:rsidRPr="0078095D">
        <w:rPr>
          <w:rFonts w:ascii="Arial" w:hAnsi="Arial" w:cs="Arial"/>
          <w:color w:val="000000"/>
          <w:sz w:val="20"/>
          <w:szCs w:val="20"/>
          <w:rtl/>
          <w:lang w:val="ar-SA" w:eastAsia="ar-SA"/>
        </w:rPr>
        <w:tab/>
        <w:t>0.914211</w:t>
      </w:r>
      <w:r w:rsidRPr="0078095D">
        <w:rPr>
          <w:rFonts w:ascii="Arial" w:hAnsi="Arial" w:cs="Arial"/>
          <w:color w:val="000000"/>
          <w:sz w:val="20"/>
          <w:szCs w:val="20"/>
          <w:rtl/>
          <w:lang w:val="ar-SA" w:eastAsia="ar-SA"/>
        </w:rPr>
        <w:tab/>
        <w:t>|IIIIIIIIII</w:t>
      </w:r>
      <w:r w:rsidRPr="0078095D">
        <w:rPr>
          <w:rFonts w:ascii="Arial" w:hAnsi="Arial" w:cs="Arial"/>
          <w:color w:val="000000"/>
          <w:sz w:val="20"/>
          <w:szCs w:val="20"/>
          <w:rtl/>
          <w:lang w:val="ar-SA" w:eastAsia="ar-SA"/>
        </w:rPr>
        <w:tab/>
        <w:t>8,11,12</w:t>
      </w:r>
    </w:p>
    <w:p w:rsidR="0078095D" w:rsidRPr="0078095D" w:rsidRDefault="0078095D" w:rsidP="0078095D">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78095D">
        <w:rPr>
          <w:rFonts w:ascii="Arial" w:hAnsi="Arial" w:cs="Arial"/>
          <w:color w:val="000000"/>
          <w:sz w:val="20"/>
          <w:szCs w:val="20"/>
          <w:rtl/>
          <w:lang w:val="ar-SA" w:eastAsia="ar-SA"/>
        </w:rPr>
        <w:t>5</w:t>
      </w:r>
      <w:r w:rsidRPr="0078095D">
        <w:rPr>
          <w:rFonts w:ascii="Arial" w:hAnsi="Arial" w:cs="Arial"/>
          <w:color w:val="000000"/>
          <w:sz w:val="20"/>
          <w:szCs w:val="20"/>
          <w:rtl/>
          <w:lang w:val="ar-SA" w:eastAsia="ar-SA"/>
        </w:rPr>
        <w:tab/>
        <w:t>13</w:t>
      </w:r>
      <w:r w:rsidRPr="0078095D">
        <w:rPr>
          <w:rFonts w:ascii="Arial" w:hAnsi="Arial" w:cs="Arial"/>
          <w:color w:val="000000"/>
          <w:sz w:val="20"/>
          <w:szCs w:val="20"/>
          <w:rtl/>
          <w:lang w:val="ar-SA" w:eastAsia="ar-SA"/>
        </w:rPr>
        <w:tab/>
        <w:t>0.870496</w:t>
      </w:r>
      <w:r w:rsidRPr="0078095D">
        <w:rPr>
          <w:rFonts w:ascii="Arial" w:hAnsi="Arial" w:cs="Arial"/>
          <w:color w:val="000000"/>
          <w:sz w:val="20"/>
          <w:szCs w:val="20"/>
          <w:rtl/>
          <w:lang w:val="ar-SA" w:eastAsia="ar-SA"/>
        </w:rPr>
        <w:tab/>
        <w:t>|IIIIIIIII</w:t>
      </w:r>
      <w:r w:rsidRPr="0078095D">
        <w:rPr>
          <w:rFonts w:ascii="Arial" w:hAnsi="Arial" w:cs="Arial"/>
          <w:color w:val="000000"/>
          <w:sz w:val="20"/>
          <w:szCs w:val="20"/>
          <w:rtl/>
          <w:lang w:val="ar-SA" w:eastAsia="ar-SA"/>
        </w:rPr>
        <w:tab/>
        <w:t>3,17</w:t>
      </w:r>
    </w:p>
    <w:p w:rsidR="0078095D" w:rsidRPr="0078095D" w:rsidRDefault="0078095D" w:rsidP="0078095D">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78095D">
        <w:rPr>
          <w:rFonts w:ascii="Arial" w:hAnsi="Arial" w:cs="Arial"/>
          <w:color w:val="000000"/>
          <w:sz w:val="20"/>
          <w:szCs w:val="20"/>
          <w:rtl/>
          <w:lang w:val="ar-SA" w:eastAsia="ar-SA"/>
        </w:rPr>
        <w:t>4</w:t>
      </w:r>
      <w:r w:rsidRPr="0078095D">
        <w:rPr>
          <w:rFonts w:ascii="Arial" w:hAnsi="Arial" w:cs="Arial"/>
          <w:color w:val="000000"/>
          <w:sz w:val="20"/>
          <w:szCs w:val="20"/>
          <w:rtl/>
          <w:lang w:val="ar-SA" w:eastAsia="ar-SA"/>
        </w:rPr>
        <w:tab/>
        <w:t>14</w:t>
      </w:r>
      <w:r w:rsidRPr="0078095D">
        <w:rPr>
          <w:rFonts w:ascii="Arial" w:hAnsi="Arial" w:cs="Arial"/>
          <w:color w:val="000000"/>
          <w:sz w:val="20"/>
          <w:szCs w:val="20"/>
          <w:rtl/>
          <w:lang w:val="ar-SA" w:eastAsia="ar-SA"/>
        </w:rPr>
        <w:tab/>
        <w:t>0.826266</w:t>
      </w:r>
      <w:r w:rsidRPr="0078095D">
        <w:rPr>
          <w:rFonts w:ascii="Arial" w:hAnsi="Arial" w:cs="Arial"/>
          <w:color w:val="000000"/>
          <w:sz w:val="20"/>
          <w:szCs w:val="20"/>
          <w:rtl/>
          <w:lang w:val="ar-SA" w:eastAsia="ar-SA"/>
        </w:rPr>
        <w:tab/>
        <w:t>|IIIIIIIII</w:t>
      </w:r>
      <w:r w:rsidRPr="0078095D">
        <w:rPr>
          <w:rFonts w:ascii="Arial" w:hAnsi="Arial" w:cs="Arial"/>
          <w:color w:val="000000"/>
          <w:sz w:val="20"/>
          <w:szCs w:val="20"/>
          <w:rtl/>
          <w:lang w:val="ar-SA" w:eastAsia="ar-SA"/>
        </w:rPr>
        <w:tab/>
        <w:t>6,7</w:t>
      </w:r>
    </w:p>
    <w:p w:rsidR="0078095D" w:rsidRPr="0078095D" w:rsidRDefault="0078095D" w:rsidP="0078095D">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78095D">
        <w:rPr>
          <w:rFonts w:ascii="Arial" w:hAnsi="Arial" w:cs="Arial"/>
          <w:color w:val="000000"/>
          <w:sz w:val="20"/>
          <w:szCs w:val="20"/>
          <w:rtl/>
          <w:lang w:val="ar-SA" w:eastAsia="ar-SA"/>
        </w:rPr>
        <w:t>3</w:t>
      </w:r>
      <w:r w:rsidRPr="0078095D">
        <w:rPr>
          <w:rFonts w:ascii="Arial" w:hAnsi="Arial" w:cs="Arial"/>
          <w:color w:val="000000"/>
          <w:sz w:val="20"/>
          <w:szCs w:val="20"/>
          <w:rtl/>
          <w:lang w:val="ar-SA" w:eastAsia="ar-SA"/>
        </w:rPr>
        <w:tab/>
        <w:t>15</w:t>
      </w:r>
      <w:r w:rsidRPr="0078095D">
        <w:rPr>
          <w:rFonts w:ascii="Arial" w:hAnsi="Arial" w:cs="Arial"/>
          <w:color w:val="000000"/>
          <w:sz w:val="20"/>
          <w:szCs w:val="20"/>
          <w:rtl/>
          <w:lang w:val="ar-SA" w:eastAsia="ar-SA"/>
        </w:rPr>
        <w:tab/>
        <w:t>0.565099</w:t>
      </w:r>
      <w:r w:rsidRPr="0078095D">
        <w:rPr>
          <w:rFonts w:ascii="Arial" w:hAnsi="Arial" w:cs="Arial"/>
          <w:color w:val="000000"/>
          <w:sz w:val="20"/>
          <w:szCs w:val="20"/>
          <w:rtl/>
          <w:lang w:val="ar-SA" w:eastAsia="ar-SA"/>
        </w:rPr>
        <w:tab/>
        <w:t>|IIIIII</w:t>
      </w:r>
      <w:r w:rsidRPr="0078095D">
        <w:rPr>
          <w:rFonts w:ascii="Arial" w:hAnsi="Arial" w:cs="Arial"/>
          <w:color w:val="000000"/>
          <w:sz w:val="20"/>
          <w:szCs w:val="20"/>
          <w:rtl/>
          <w:lang w:val="ar-SA" w:eastAsia="ar-SA"/>
        </w:rPr>
        <w:tab/>
        <w:t>4,16,9</w:t>
      </w:r>
    </w:p>
    <w:p w:rsidR="0078095D" w:rsidRPr="0078095D" w:rsidRDefault="0078095D" w:rsidP="0078095D">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78095D">
        <w:rPr>
          <w:rFonts w:ascii="Arial" w:hAnsi="Arial" w:cs="Arial"/>
          <w:color w:val="000000"/>
          <w:sz w:val="20"/>
          <w:szCs w:val="20"/>
          <w:rtl/>
          <w:lang w:val="ar-SA" w:eastAsia="ar-SA"/>
        </w:rPr>
        <w:t>2</w:t>
      </w:r>
      <w:r w:rsidRPr="0078095D">
        <w:rPr>
          <w:rFonts w:ascii="Arial" w:hAnsi="Arial" w:cs="Arial"/>
          <w:color w:val="000000"/>
          <w:sz w:val="20"/>
          <w:szCs w:val="20"/>
          <w:rtl/>
          <w:lang w:val="ar-SA" w:eastAsia="ar-SA"/>
        </w:rPr>
        <w:tab/>
        <w:t>16</w:t>
      </w:r>
      <w:r w:rsidRPr="0078095D">
        <w:rPr>
          <w:rFonts w:ascii="Arial" w:hAnsi="Arial" w:cs="Arial"/>
          <w:color w:val="000000"/>
          <w:sz w:val="20"/>
          <w:szCs w:val="20"/>
          <w:rtl/>
          <w:lang w:val="ar-SA" w:eastAsia="ar-SA"/>
        </w:rPr>
        <w:tab/>
        <w:t>0.517236</w:t>
      </w:r>
      <w:r w:rsidRPr="0078095D">
        <w:rPr>
          <w:rFonts w:ascii="Arial" w:hAnsi="Arial" w:cs="Arial"/>
          <w:color w:val="000000"/>
          <w:sz w:val="20"/>
          <w:szCs w:val="20"/>
          <w:rtl/>
          <w:lang w:val="ar-SA" w:eastAsia="ar-SA"/>
        </w:rPr>
        <w:tab/>
        <w:t>|IIIII</w:t>
      </w:r>
      <w:r w:rsidRPr="0078095D">
        <w:rPr>
          <w:rFonts w:ascii="Arial" w:hAnsi="Arial" w:cs="Arial"/>
          <w:color w:val="000000"/>
          <w:sz w:val="20"/>
          <w:szCs w:val="20"/>
          <w:rtl/>
          <w:lang w:val="ar-SA" w:eastAsia="ar-SA"/>
        </w:rPr>
        <w:tab/>
        <w:t>8,11</w:t>
      </w:r>
    </w:p>
    <w:p w:rsidR="0078095D" w:rsidRDefault="0078095D" w:rsidP="0078095D">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lang w:eastAsia="ar-SA"/>
        </w:rPr>
      </w:pPr>
      <w:r w:rsidRPr="0078095D">
        <w:rPr>
          <w:rFonts w:ascii="Arial" w:hAnsi="Arial" w:cs="Arial"/>
          <w:color w:val="000000"/>
          <w:sz w:val="20"/>
          <w:szCs w:val="20"/>
          <w:rtl/>
          <w:lang w:val="ar-SA" w:eastAsia="ar-SA"/>
        </w:rPr>
        <w:t>1</w:t>
      </w:r>
      <w:r w:rsidRPr="0078095D">
        <w:rPr>
          <w:rFonts w:ascii="Arial" w:hAnsi="Arial" w:cs="Arial"/>
          <w:color w:val="000000"/>
          <w:sz w:val="20"/>
          <w:szCs w:val="20"/>
          <w:rtl/>
          <w:lang w:val="ar-SA" w:eastAsia="ar-SA"/>
        </w:rPr>
        <w:tab/>
        <w:t>17</w:t>
      </w:r>
      <w:r w:rsidRPr="0078095D">
        <w:rPr>
          <w:rFonts w:ascii="Arial" w:hAnsi="Arial" w:cs="Arial"/>
          <w:color w:val="000000"/>
          <w:sz w:val="20"/>
          <w:szCs w:val="20"/>
          <w:rtl/>
          <w:lang w:val="ar-SA" w:eastAsia="ar-SA"/>
        </w:rPr>
        <w:tab/>
        <w:t>0.401469</w:t>
      </w:r>
      <w:r w:rsidRPr="0078095D">
        <w:rPr>
          <w:rFonts w:ascii="Arial" w:hAnsi="Arial" w:cs="Arial"/>
          <w:color w:val="000000"/>
          <w:sz w:val="20"/>
          <w:szCs w:val="20"/>
          <w:rtl/>
          <w:lang w:val="ar-SA" w:eastAsia="ar-SA"/>
        </w:rPr>
        <w:tab/>
        <w:t>|IIII</w:t>
      </w:r>
      <w:r w:rsidRPr="0078095D">
        <w:rPr>
          <w:rFonts w:ascii="Arial" w:hAnsi="Arial" w:cs="Arial"/>
          <w:color w:val="000000"/>
          <w:sz w:val="20"/>
          <w:szCs w:val="20"/>
          <w:rtl/>
          <w:lang w:val="ar-SA" w:eastAsia="ar-SA"/>
        </w:rPr>
        <w:tab/>
        <w:t>4,16</w:t>
      </w:r>
    </w:p>
    <w:p w:rsidR="0078095D" w:rsidRDefault="0078095D" w:rsidP="0078095D">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lang w:eastAsia="ar-SA"/>
        </w:rPr>
      </w:pPr>
    </w:p>
    <w:p w:rsidR="0078095D" w:rsidRPr="00463F67" w:rsidRDefault="0078095D" w:rsidP="00CF29E3">
      <w:pPr>
        <w:widowControl w:val="0"/>
        <w:tabs>
          <w:tab w:val="right" w:pos="2972"/>
        </w:tabs>
        <w:autoSpaceDE w:val="0"/>
        <w:autoSpaceDN w:val="0"/>
        <w:bidi/>
        <w:adjustRightInd w:val="0"/>
        <w:spacing w:after="0" w:line="240" w:lineRule="auto"/>
        <w:jc w:val="center"/>
        <w:rPr>
          <w:rFonts w:ascii="Arial" w:hAnsi="Arial" w:cs="Arial"/>
          <w:b/>
          <w:color w:val="000000"/>
          <w:sz w:val="24"/>
          <w:szCs w:val="24"/>
          <w:lang w:eastAsia="ar-SA"/>
        </w:rPr>
      </w:pPr>
      <w:r w:rsidRPr="00463F67">
        <w:rPr>
          <w:rFonts w:ascii="Times New Roman" w:eastAsiaTheme="minorEastAsia" w:hAnsi="Times New Roman" w:cs="Times New Roman" w:hint="cs"/>
          <w:b/>
          <w:sz w:val="24"/>
          <w:szCs w:val="24"/>
          <w:rtl/>
        </w:rPr>
        <w:t>جدول(</w:t>
      </w:r>
      <w:r w:rsidR="00CF29E3">
        <w:rPr>
          <w:rFonts w:ascii="Times New Roman" w:eastAsiaTheme="minorEastAsia" w:hAnsi="Times New Roman" w:cs="Times New Roman" w:hint="cs"/>
          <w:b/>
          <w:sz w:val="24"/>
          <w:szCs w:val="24"/>
          <w:rtl/>
        </w:rPr>
        <w:t>6</w:t>
      </w:r>
      <w:r w:rsidRPr="00463F67">
        <w:rPr>
          <w:rFonts w:ascii="Times New Roman" w:eastAsiaTheme="minorEastAsia" w:hAnsi="Times New Roman" w:cs="Times New Roman" w:hint="cs"/>
          <w:b/>
          <w:sz w:val="24"/>
          <w:szCs w:val="24"/>
          <w:rtl/>
        </w:rPr>
        <w:t xml:space="preserve">) : يوضح اختبار حسن المطابقة </w:t>
      </w:r>
      <w:r w:rsidRPr="00463F67">
        <w:rPr>
          <w:rFonts w:ascii="Times New Roman" w:eastAsiaTheme="minorEastAsia" w:hAnsi="Times New Roman" w:cs="Times New Roman"/>
          <w:bCs/>
          <w:sz w:val="24"/>
          <w:szCs w:val="24"/>
        </w:rPr>
        <w:t>Goodness of Fit</w:t>
      </w:r>
    </w:p>
    <w:p w:rsidR="0078095D" w:rsidRPr="0078095D" w:rsidRDefault="0078095D" w:rsidP="0078095D">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eastAsia="ar-SA"/>
        </w:rPr>
      </w:pPr>
      <w:r>
        <w:rPr>
          <w:rFonts w:ascii="Arial" w:hAnsi="Arial" w:cs="Arial"/>
          <w:color w:val="000000"/>
          <w:sz w:val="20"/>
          <w:szCs w:val="20"/>
          <w:lang w:eastAsia="ar-SA"/>
        </w:rPr>
        <w:t>____________________________________________________________________________________</w:t>
      </w:r>
    </w:p>
    <w:p w:rsidR="0078095D" w:rsidRPr="0078095D" w:rsidRDefault="0078095D" w:rsidP="0078095D">
      <w:pPr>
        <w:widowControl w:val="0"/>
        <w:tabs>
          <w:tab w:val="right" w:pos="2972"/>
        </w:tabs>
        <w:autoSpaceDE w:val="0"/>
        <w:autoSpaceDN w:val="0"/>
        <w:adjustRightInd w:val="0"/>
        <w:spacing w:after="0" w:line="240" w:lineRule="auto"/>
        <w:rPr>
          <w:rFonts w:ascii="Arial" w:hAnsi="Arial" w:cs="Arial"/>
          <w:color w:val="000000"/>
          <w:sz w:val="6"/>
          <w:szCs w:val="6"/>
          <w:rtl/>
          <w:lang w:val="ar-SA" w:eastAsia="ar-SA"/>
        </w:rPr>
      </w:pPr>
    </w:p>
    <w:p w:rsidR="0078095D" w:rsidRPr="0078095D" w:rsidRDefault="0078095D" w:rsidP="0078095D">
      <w:pPr>
        <w:widowControl w:val="0"/>
        <w:tabs>
          <w:tab w:val="right" w:pos="2972"/>
        </w:tabs>
        <w:autoSpaceDE w:val="0"/>
        <w:autoSpaceDN w:val="0"/>
        <w:adjustRightInd w:val="0"/>
        <w:spacing w:after="0" w:line="240" w:lineRule="auto"/>
        <w:rPr>
          <w:rFonts w:ascii="Arial" w:hAnsi="Arial" w:cs="Arial"/>
          <w:color w:val="000000"/>
          <w:sz w:val="20"/>
          <w:szCs w:val="20"/>
          <w:rtl/>
          <w:lang w:eastAsia="ar-SA"/>
        </w:rPr>
      </w:pPr>
      <w:r w:rsidRPr="0078095D">
        <w:rPr>
          <w:rFonts w:ascii="Arial" w:hAnsi="Arial" w:cs="Arial"/>
          <w:color w:val="000000"/>
          <w:sz w:val="20"/>
          <w:szCs w:val="20"/>
          <w:rtl/>
          <w:lang w:val="ar-SA" w:eastAsia="ar-SA"/>
        </w:rPr>
        <w:t>Cophenetic Correlation</w:t>
      </w:r>
      <w:r w:rsidRPr="0078095D">
        <w:rPr>
          <w:rFonts w:ascii="Arial" w:hAnsi="Arial" w:cs="Arial"/>
          <w:color w:val="000000"/>
          <w:sz w:val="20"/>
          <w:szCs w:val="20"/>
          <w:rtl/>
          <w:lang w:val="ar-SA" w:eastAsia="ar-SA"/>
        </w:rPr>
        <w:tab/>
        <w:t>0.873574</w:t>
      </w:r>
    </w:p>
    <w:p w:rsidR="0078095D" w:rsidRPr="0078095D" w:rsidRDefault="0078095D" w:rsidP="00476FD4">
      <w:pPr>
        <w:widowControl w:val="0"/>
        <w:tabs>
          <w:tab w:val="right" w:pos="2972"/>
        </w:tabs>
        <w:autoSpaceDE w:val="0"/>
        <w:autoSpaceDN w:val="0"/>
        <w:adjustRightInd w:val="0"/>
        <w:spacing w:after="0" w:line="240" w:lineRule="auto"/>
        <w:rPr>
          <w:rFonts w:ascii="Arial" w:hAnsi="Arial" w:cs="Arial"/>
          <w:color w:val="000000"/>
          <w:sz w:val="20"/>
          <w:szCs w:val="20"/>
          <w:rtl/>
          <w:lang w:val="ar-SA" w:eastAsia="ar-SA"/>
        </w:rPr>
      </w:pPr>
      <w:r w:rsidRPr="0078095D">
        <w:rPr>
          <w:rFonts w:ascii="Arial" w:hAnsi="Arial" w:cs="Arial"/>
          <w:color w:val="000000"/>
          <w:sz w:val="20"/>
          <w:szCs w:val="20"/>
          <w:rtl/>
          <w:lang w:val="ar-SA" w:eastAsia="ar-SA"/>
        </w:rPr>
        <w:t>Delta(0.5</w:t>
      </w:r>
      <w:r w:rsidR="00476FD4">
        <w:rPr>
          <w:rFonts w:ascii="Arial" w:hAnsi="Arial" w:cs="Arial"/>
          <w:color w:val="000000"/>
          <w:sz w:val="20"/>
          <w:szCs w:val="20"/>
          <w:lang w:eastAsia="ar-SA"/>
        </w:rPr>
        <w:t>)</w:t>
      </w:r>
      <w:r w:rsidRPr="0078095D">
        <w:rPr>
          <w:rFonts w:ascii="Arial" w:hAnsi="Arial" w:cs="Arial"/>
          <w:color w:val="000000"/>
          <w:sz w:val="20"/>
          <w:szCs w:val="20"/>
          <w:rtl/>
          <w:lang w:val="ar-SA" w:eastAsia="ar-SA"/>
        </w:rPr>
        <w:tab/>
        <w:t>0.212369</w:t>
      </w:r>
    </w:p>
    <w:p w:rsidR="0078095D" w:rsidRDefault="0078095D" w:rsidP="00476FD4">
      <w:pPr>
        <w:widowControl w:val="0"/>
        <w:tabs>
          <w:tab w:val="right" w:pos="2972"/>
        </w:tabs>
        <w:autoSpaceDE w:val="0"/>
        <w:autoSpaceDN w:val="0"/>
        <w:adjustRightInd w:val="0"/>
        <w:spacing w:after="0" w:line="240" w:lineRule="auto"/>
        <w:rPr>
          <w:rFonts w:ascii="Arial" w:hAnsi="Arial" w:cs="Arial"/>
          <w:color w:val="000000"/>
          <w:sz w:val="20"/>
          <w:szCs w:val="20"/>
          <w:rtl/>
          <w:lang w:val="ar-SA" w:eastAsia="ar-SA"/>
        </w:rPr>
      </w:pPr>
      <w:r w:rsidRPr="0078095D">
        <w:rPr>
          <w:rFonts w:ascii="Arial" w:hAnsi="Arial" w:cs="Arial"/>
          <w:color w:val="000000"/>
          <w:sz w:val="20"/>
          <w:szCs w:val="20"/>
          <w:rtl/>
          <w:lang w:val="ar-SA" w:eastAsia="ar-SA"/>
        </w:rPr>
        <w:t>Delta(1.0</w:t>
      </w:r>
      <w:r w:rsidR="00476FD4">
        <w:rPr>
          <w:rFonts w:ascii="Arial" w:hAnsi="Arial" w:cs="Arial"/>
          <w:color w:val="000000"/>
          <w:sz w:val="20"/>
          <w:szCs w:val="20"/>
          <w:lang w:eastAsia="ar-SA"/>
        </w:rPr>
        <w:t>)</w:t>
      </w:r>
      <w:r w:rsidRPr="0078095D">
        <w:rPr>
          <w:rFonts w:ascii="Arial" w:hAnsi="Arial" w:cs="Arial"/>
          <w:color w:val="000000"/>
          <w:sz w:val="20"/>
          <w:szCs w:val="20"/>
          <w:rtl/>
          <w:lang w:val="ar-SA" w:eastAsia="ar-SA"/>
        </w:rPr>
        <w:tab/>
        <w:t>0.249187</w:t>
      </w:r>
    </w:p>
    <w:p w:rsidR="0078095D" w:rsidRPr="00414642" w:rsidRDefault="0078095D" w:rsidP="0078095D">
      <w:pPr>
        <w:widowControl w:val="0"/>
        <w:tabs>
          <w:tab w:val="right" w:pos="2972"/>
        </w:tabs>
        <w:autoSpaceDE w:val="0"/>
        <w:autoSpaceDN w:val="0"/>
        <w:adjustRightInd w:val="0"/>
        <w:spacing w:after="0" w:line="240" w:lineRule="auto"/>
        <w:rPr>
          <w:rFonts w:ascii="Arial" w:hAnsi="Arial" w:cs="Arial"/>
          <w:color w:val="000000"/>
          <w:sz w:val="10"/>
          <w:szCs w:val="10"/>
          <w:lang w:eastAsia="ar-SA"/>
        </w:rPr>
      </w:pPr>
    </w:p>
    <w:p w:rsidR="0078095D" w:rsidRPr="0078095D" w:rsidRDefault="0078095D" w:rsidP="0078095D">
      <w:pPr>
        <w:widowControl w:val="0"/>
        <w:tabs>
          <w:tab w:val="right" w:pos="2972"/>
        </w:tabs>
        <w:autoSpaceDE w:val="0"/>
        <w:autoSpaceDN w:val="0"/>
        <w:adjustRightInd w:val="0"/>
        <w:spacing w:after="0" w:line="240" w:lineRule="auto"/>
        <w:jc w:val="center"/>
        <w:rPr>
          <w:rFonts w:ascii="Arial" w:hAnsi="Arial" w:cs="Arial"/>
          <w:color w:val="000000"/>
          <w:sz w:val="20"/>
          <w:szCs w:val="20"/>
          <w:rtl/>
          <w:lang w:eastAsia="ar-SA"/>
        </w:rPr>
      </w:pPr>
      <w:r>
        <w:rPr>
          <w:rFonts w:ascii="Arial" w:hAnsi="Arial" w:cs="Arial" w:hint="cs"/>
          <w:noProof/>
          <w:color w:val="000000"/>
          <w:sz w:val="20"/>
          <w:szCs w:val="20"/>
        </w:rPr>
        <w:lastRenderedPageBreak/>
        <w:drawing>
          <wp:inline distT="0" distB="0" distL="0" distR="0">
            <wp:extent cx="2393245" cy="215763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3630" cy="2157979"/>
                    </a:xfrm>
                    <a:prstGeom prst="rect">
                      <a:avLst/>
                    </a:prstGeom>
                    <a:noFill/>
                    <a:ln>
                      <a:noFill/>
                    </a:ln>
                  </pic:spPr>
                </pic:pic>
              </a:graphicData>
            </a:graphic>
          </wp:inline>
        </w:drawing>
      </w:r>
    </w:p>
    <w:p w:rsidR="0078095D" w:rsidRDefault="0078095D" w:rsidP="00CF29E3">
      <w:pPr>
        <w:pStyle w:val="Normal0"/>
        <w:tabs>
          <w:tab w:val="left" w:pos="2175"/>
        </w:tabs>
        <w:bidi/>
        <w:jc w:val="center"/>
        <w:rPr>
          <w:rFonts w:ascii="Times New Roman" w:hAnsi="Times New Roman" w:cs="Times New Roman"/>
          <w:sz w:val="26"/>
          <w:szCs w:val="26"/>
          <w:rtl/>
        </w:rPr>
      </w:pPr>
      <w:r w:rsidRPr="0078095D">
        <w:rPr>
          <w:rFonts w:ascii="Times New Roman" w:hAnsi="Times New Roman" w:cs="Times New Roman" w:hint="cs"/>
          <w:sz w:val="26"/>
          <w:szCs w:val="26"/>
          <w:rtl/>
        </w:rPr>
        <w:t>شكل (</w:t>
      </w:r>
      <w:r w:rsidR="00CF29E3">
        <w:rPr>
          <w:rFonts w:ascii="Times New Roman" w:hAnsi="Times New Roman" w:cs="Times New Roman" w:hint="cs"/>
          <w:sz w:val="26"/>
          <w:szCs w:val="26"/>
          <w:rtl/>
        </w:rPr>
        <w:t>3</w:t>
      </w:r>
      <w:r w:rsidRPr="0078095D">
        <w:rPr>
          <w:rFonts w:ascii="Times New Roman" w:hAnsi="Times New Roman" w:cs="Times New Roman" w:hint="cs"/>
          <w:sz w:val="26"/>
          <w:szCs w:val="26"/>
          <w:rtl/>
        </w:rPr>
        <w:t>) :يوضح ال</w:t>
      </w:r>
      <w:r w:rsidR="006E2C31">
        <w:rPr>
          <w:rFonts w:ascii="Times New Roman" w:hAnsi="Times New Roman" w:cs="Times New Roman" w:hint="cs"/>
          <w:sz w:val="26"/>
          <w:szCs w:val="26"/>
          <w:rtl/>
        </w:rPr>
        <w:t>ت</w:t>
      </w:r>
      <w:r w:rsidRPr="0078095D">
        <w:rPr>
          <w:rFonts w:ascii="Times New Roman" w:hAnsi="Times New Roman" w:cs="Times New Roman" w:hint="cs"/>
          <w:sz w:val="26"/>
          <w:szCs w:val="26"/>
          <w:rtl/>
        </w:rPr>
        <w:t>مثيل الهرمي الشجيري</w:t>
      </w:r>
    </w:p>
    <w:p w:rsidR="009D16D5" w:rsidRPr="00414642" w:rsidRDefault="009D16D5" w:rsidP="009D16D5">
      <w:pPr>
        <w:pStyle w:val="Normal0"/>
        <w:tabs>
          <w:tab w:val="left" w:pos="2175"/>
        </w:tabs>
        <w:bidi/>
        <w:jc w:val="center"/>
        <w:rPr>
          <w:rFonts w:ascii="Times New Roman" w:hAnsi="Times New Roman" w:cs="Times New Roman"/>
          <w:sz w:val="10"/>
          <w:szCs w:val="10"/>
          <w:rtl/>
        </w:rPr>
      </w:pPr>
    </w:p>
    <w:p w:rsidR="0078095D" w:rsidRPr="00414642" w:rsidRDefault="0078095D" w:rsidP="0078095D">
      <w:pPr>
        <w:widowControl w:val="0"/>
        <w:tabs>
          <w:tab w:val="right" w:pos="2972"/>
        </w:tabs>
        <w:autoSpaceDE w:val="0"/>
        <w:autoSpaceDN w:val="0"/>
        <w:adjustRightInd w:val="0"/>
        <w:spacing w:after="0" w:line="240" w:lineRule="auto"/>
        <w:rPr>
          <w:rFonts w:ascii="Arial" w:hAnsi="Arial" w:cs="Arial"/>
          <w:color w:val="000000"/>
          <w:sz w:val="10"/>
          <w:szCs w:val="10"/>
          <w:rtl/>
          <w:lang w:val="ar-SA" w:eastAsia="ar-SA"/>
        </w:rPr>
      </w:pPr>
    </w:p>
    <w:p w:rsidR="00341BCC" w:rsidRPr="00F309DF" w:rsidRDefault="0078095D" w:rsidP="00F309DF">
      <w:pPr>
        <w:pStyle w:val="ListParagraph"/>
        <w:numPr>
          <w:ilvl w:val="0"/>
          <w:numId w:val="7"/>
        </w:numPr>
        <w:bidi/>
        <w:spacing w:after="0" w:line="360" w:lineRule="auto"/>
        <w:jc w:val="both"/>
        <w:rPr>
          <w:rFonts w:ascii="Times New Roman" w:eastAsiaTheme="minorEastAsia" w:hAnsi="Times New Roman" w:cs="Times New Roman"/>
          <w:b/>
          <w:sz w:val="26"/>
          <w:szCs w:val="26"/>
        </w:rPr>
      </w:pPr>
      <w:r w:rsidRPr="00F309DF">
        <w:rPr>
          <w:rFonts w:ascii="Times New Roman" w:eastAsiaTheme="minorEastAsia" w:hAnsi="Times New Roman" w:cs="Times New Roman" w:hint="cs"/>
          <w:b/>
          <w:sz w:val="26"/>
          <w:szCs w:val="26"/>
          <w:rtl/>
        </w:rPr>
        <w:t xml:space="preserve">طريقة </w:t>
      </w:r>
      <w:r w:rsidR="00F309DF" w:rsidRPr="00F309DF">
        <w:rPr>
          <w:rFonts w:ascii="Times New Roman" w:eastAsiaTheme="minorEastAsia" w:hAnsi="Times New Roman" w:cs="Times New Roman"/>
          <w:b/>
          <w:sz w:val="26"/>
          <w:szCs w:val="26"/>
        </w:rPr>
        <w:t>Simple weighted Average</w:t>
      </w:r>
      <w:r w:rsidRPr="00F309DF">
        <w:rPr>
          <w:rFonts w:ascii="Times New Roman" w:eastAsiaTheme="minorEastAsia" w:hAnsi="Times New Roman" w:cs="Times New Roman"/>
          <w:b/>
          <w:sz w:val="26"/>
          <w:szCs w:val="26"/>
        </w:rPr>
        <w:t xml:space="preserve"> (</w:t>
      </w:r>
      <w:r w:rsidR="00F309DF" w:rsidRPr="00F309DF">
        <w:rPr>
          <w:rFonts w:ascii="Times New Roman" w:eastAsiaTheme="minorEastAsia" w:hAnsi="Times New Roman" w:cs="Times New Roman"/>
          <w:b/>
          <w:sz w:val="26"/>
          <w:szCs w:val="26"/>
        </w:rPr>
        <w:t>Weighted Pair-Group</w:t>
      </w:r>
      <w:r w:rsidRPr="00F309DF">
        <w:rPr>
          <w:rFonts w:ascii="Times New Roman" w:eastAsiaTheme="minorEastAsia" w:hAnsi="Times New Roman" w:cs="Times New Roman"/>
          <w:b/>
          <w:sz w:val="26"/>
          <w:szCs w:val="26"/>
        </w:rPr>
        <w:t>)</w:t>
      </w:r>
      <w:r w:rsidRPr="00F309DF">
        <w:rPr>
          <w:rFonts w:ascii="Times New Roman" w:eastAsiaTheme="minorEastAsia" w:hAnsi="Times New Roman" w:cs="Times New Roman" w:hint="cs"/>
          <w:b/>
          <w:sz w:val="26"/>
          <w:szCs w:val="26"/>
          <w:rtl/>
        </w:rPr>
        <w:t xml:space="preserve"> تم الحصول على النتائج التالية</w:t>
      </w:r>
      <w:r w:rsidR="00F309DF">
        <w:rPr>
          <w:rFonts w:ascii="Times New Roman" w:eastAsiaTheme="minorEastAsia" w:hAnsi="Times New Roman" w:cs="Times New Roman"/>
          <w:b/>
          <w:sz w:val="26"/>
          <w:szCs w:val="26"/>
        </w:rPr>
        <w:t>:</w:t>
      </w:r>
    </w:p>
    <w:p w:rsidR="009D16D5" w:rsidRPr="00102B68" w:rsidRDefault="009D16D5" w:rsidP="00CF29E3">
      <w:pPr>
        <w:pStyle w:val="Normal0"/>
        <w:tabs>
          <w:tab w:val="left" w:pos="2175"/>
        </w:tabs>
        <w:bidi/>
        <w:ind w:left="360"/>
        <w:jc w:val="center"/>
        <w:rPr>
          <w:rFonts w:asciiTheme="majorBidi" w:hAnsiTheme="majorBidi" w:cstheme="majorBidi"/>
          <w:color w:val="000000"/>
          <w:lang w:val="en-US"/>
        </w:rPr>
      </w:pPr>
      <w:r w:rsidRPr="00102B68">
        <w:rPr>
          <w:rFonts w:asciiTheme="majorBidi" w:hAnsiTheme="majorBidi" w:cstheme="majorBidi"/>
          <w:color w:val="000000"/>
          <w:rtl/>
        </w:rPr>
        <w:t>جدول (</w:t>
      </w:r>
      <w:r w:rsidR="00CF29E3" w:rsidRPr="00102B68">
        <w:rPr>
          <w:rFonts w:asciiTheme="majorBidi" w:hAnsiTheme="majorBidi" w:cstheme="majorBidi"/>
          <w:color w:val="000000"/>
          <w:rtl/>
        </w:rPr>
        <w:t>7</w:t>
      </w:r>
      <w:r w:rsidRPr="00102B68">
        <w:rPr>
          <w:rFonts w:asciiTheme="majorBidi" w:hAnsiTheme="majorBidi" w:cstheme="majorBidi"/>
          <w:color w:val="000000"/>
          <w:rtl/>
        </w:rPr>
        <w:t xml:space="preserve">) : مقطع تفاصيل العنقود </w:t>
      </w:r>
      <w:r w:rsidRPr="00102B68">
        <w:rPr>
          <w:rFonts w:asciiTheme="majorBidi" w:hAnsiTheme="majorBidi" w:cstheme="majorBidi"/>
          <w:color w:val="000000"/>
          <w:lang w:val="en-US"/>
        </w:rPr>
        <w:t>Cluster Detail Section</w:t>
      </w:r>
    </w:p>
    <w:p w:rsidR="009D16D5" w:rsidRPr="00102B68" w:rsidRDefault="009D16D5" w:rsidP="009D16D5">
      <w:pPr>
        <w:bidi/>
        <w:spacing w:after="0" w:line="360" w:lineRule="auto"/>
        <w:ind w:left="360"/>
        <w:jc w:val="right"/>
        <w:rPr>
          <w:rFonts w:asciiTheme="majorBidi" w:eastAsiaTheme="minorEastAsia" w:hAnsiTheme="majorBidi" w:cstheme="majorBidi"/>
          <w:b/>
          <w:sz w:val="10"/>
          <w:szCs w:val="10"/>
        </w:rPr>
      </w:pPr>
      <w:r w:rsidRPr="00102B68">
        <w:rPr>
          <w:rFonts w:asciiTheme="majorBidi" w:eastAsiaTheme="minorEastAsia" w:hAnsiTheme="majorBidi" w:cstheme="majorBidi"/>
          <w:b/>
          <w:sz w:val="10"/>
          <w:szCs w:val="10"/>
        </w:rPr>
        <w:t>___________________________________________________________</w:t>
      </w:r>
      <w:r w:rsidR="00102B68">
        <w:rPr>
          <w:rFonts w:asciiTheme="majorBidi" w:eastAsiaTheme="minorEastAsia" w:hAnsiTheme="majorBidi" w:cstheme="majorBidi"/>
          <w:b/>
          <w:sz w:val="10"/>
          <w:szCs w:val="10"/>
        </w:rPr>
        <w:t>___________________________________________________________________________________________________________________________</w:t>
      </w:r>
    </w:p>
    <w:p w:rsidR="009D16D5" w:rsidRPr="009D16D5" w:rsidRDefault="009D16D5" w:rsidP="009D16D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9D16D5">
        <w:rPr>
          <w:rFonts w:ascii="Arial" w:eastAsia="Times New Roman" w:hAnsi="Arial" w:cs="Arial"/>
          <w:color w:val="000000"/>
          <w:sz w:val="20"/>
          <w:szCs w:val="20"/>
          <w:rtl/>
          <w:lang w:val="ar-SA" w:eastAsia="ar-SA"/>
        </w:rPr>
        <w:t>Row</w:t>
      </w:r>
      <w:r w:rsidRPr="009D16D5">
        <w:rPr>
          <w:rFonts w:ascii="Arial" w:eastAsia="Times New Roman" w:hAnsi="Arial" w:cs="Arial"/>
          <w:color w:val="000000"/>
          <w:sz w:val="20"/>
          <w:szCs w:val="20"/>
          <w:rtl/>
          <w:lang w:val="ar-SA" w:eastAsia="ar-SA"/>
        </w:rPr>
        <w:tab/>
        <w:t>Cluster</w:t>
      </w:r>
      <w:r w:rsidRPr="009D16D5">
        <w:rPr>
          <w:rFonts w:ascii="Arial" w:eastAsia="Times New Roman" w:hAnsi="Arial" w:cs="Arial"/>
          <w:color w:val="000000"/>
          <w:sz w:val="20"/>
          <w:szCs w:val="20"/>
          <w:rtl/>
          <w:lang w:val="ar-SA" w:eastAsia="ar-SA"/>
        </w:rPr>
        <w:tab/>
        <w:t>C1</w:t>
      </w:r>
    </w:p>
    <w:p w:rsidR="009D16D5" w:rsidRPr="009D16D5" w:rsidRDefault="009D16D5" w:rsidP="009D16D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9D16D5">
        <w:rPr>
          <w:rFonts w:ascii="Arial" w:eastAsia="Times New Roman" w:hAnsi="Arial" w:cs="Arial"/>
          <w:color w:val="000000"/>
          <w:sz w:val="20"/>
          <w:szCs w:val="20"/>
          <w:rtl/>
          <w:lang w:val="ar-SA" w:eastAsia="ar-SA"/>
        </w:rPr>
        <w:t>6</w:t>
      </w:r>
      <w:r w:rsidRPr="009D16D5">
        <w:rPr>
          <w:rFonts w:ascii="Arial" w:eastAsia="Times New Roman" w:hAnsi="Arial" w:cs="Arial"/>
          <w:color w:val="000000"/>
          <w:sz w:val="20"/>
          <w:szCs w:val="20"/>
          <w:rtl/>
          <w:lang w:val="ar-SA" w:eastAsia="ar-SA"/>
        </w:rPr>
        <w:tab/>
        <w:t>1</w:t>
      </w:r>
      <w:r w:rsidRPr="009D16D5">
        <w:rPr>
          <w:rFonts w:ascii="Arial" w:eastAsia="Times New Roman" w:hAnsi="Arial" w:cs="Arial"/>
          <w:color w:val="000000"/>
          <w:sz w:val="20"/>
          <w:szCs w:val="20"/>
          <w:rtl/>
          <w:lang w:val="ar-SA" w:eastAsia="ar-SA"/>
        </w:rPr>
        <w:tab/>
        <w:t>بابل</w:t>
      </w:r>
    </w:p>
    <w:p w:rsidR="009D16D5" w:rsidRPr="009D16D5" w:rsidRDefault="009D16D5" w:rsidP="009D16D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9D16D5">
        <w:rPr>
          <w:rFonts w:ascii="Arial" w:eastAsia="Times New Roman" w:hAnsi="Arial" w:cs="Arial"/>
          <w:color w:val="000000"/>
          <w:sz w:val="20"/>
          <w:szCs w:val="20"/>
          <w:rtl/>
          <w:lang w:val="ar-SA" w:eastAsia="ar-SA"/>
        </w:rPr>
        <w:t>7</w:t>
      </w:r>
      <w:r w:rsidRPr="009D16D5">
        <w:rPr>
          <w:rFonts w:ascii="Arial" w:eastAsia="Times New Roman" w:hAnsi="Arial" w:cs="Arial"/>
          <w:color w:val="000000"/>
          <w:sz w:val="20"/>
          <w:szCs w:val="20"/>
          <w:rtl/>
          <w:lang w:val="ar-SA" w:eastAsia="ar-SA"/>
        </w:rPr>
        <w:tab/>
        <w:t>1</w:t>
      </w:r>
      <w:r w:rsidRPr="009D16D5">
        <w:rPr>
          <w:rFonts w:ascii="Arial" w:eastAsia="Times New Roman" w:hAnsi="Arial" w:cs="Arial"/>
          <w:color w:val="000000"/>
          <w:sz w:val="20"/>
          <w:szCs w:val="20"/>
          <w:rtl/>
          <w:lang w:val="ar-SA" w:eastAsia="ar-SA"/>
        </w:rPr>
        <w:tab/>
        <w:t>كربلاء</w:t>
      </w:r>
    </w:p>
    <w:p w:rsidR="009D16D5" w:rsidRPr="009D16D5" w:rsidRDefault="009D16D5" w:rsidP="009D16D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9D16D5">
        <w:rPr>
          <w:rFonts w:ascii="Arial" w:eastAsia="Times New Roman" w:hAnsi="Arial" w:cs="Arial"/>
          <w:color w:val="000000"/>
          <w:sz w:val="20"/>
          <w:szCs w:val="20"/>
          <w:rtl/>
          <w:lang w:val="ar-SA" w:eastAsia="ar-SA"/>
        </w:rPr>
        <w:t>2</w:t>
      </w:r>
      <w:r w:rsidRPr="009D16D5">
        <w:rPr>
          <w:rFonts w:ascii="Arial" w:eastAsia="Times New Roman" w:hAnsi="Arial" w:cs="Arial"/>
          <w:color w:val="000000"/>
          <w:sz w:val="20"/>
          <w:szCs w:val="20"/>
          <w:rtl/>
          <w:lang w:val="ar-SA" w:eastAsia="ar-SA"/>
        </w:rPr>
        <w:tab/>
        <w:t>2</w:t>
      </w:r>
      <w:r w:rsidRPr="009D16D5">
        <w:rPr>
          <w:rFonts w:ascii="Arial" w:eastAsia="Times New Roman" w:hAnsi="Arial" w:cs="Arial"/>
          <w:color w:val="000000"/>
          <w:sz w:val="20"/>
          <w:szCs w:val="20"/>
          <w:rtl/>
          <w:lang w:val="ar-SA" w:eastAsia="ar-SA"/>
        </w:rPr>
        <w:tab/>
        <w:t>كركوك</w:t>
      </w:r>
    </w:p>
    <w:p w:rsidR="009D16D5" w:rsidRPr="009D16D5" w:rsidRDefault="009D16D5" w:rsidP="009D16D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9D16D5">
        <w:rPr>
          <w:rFonts w:ascii="Arial" w:eastAsia="Times New Roman" w:hAnsi="Arial" w:cs="Arial"/>
          <w:color w:val="000000"/>
          <w:sz w:val="20"/>
          <w:szCs w:val="20"/>
          <w:rtl/>
          <w:lang w:val="ar-SA" w:eastAsia="ar-SA"/>
        </w:rPr>
        <w:t>14</w:t>
      </w:r>
      <w:r w:rsidRPr="009D16D5">
        <w:rPr>
          <w:rFonts w:ascii="Arial" w:eastAsia="Times New Roman" w:hAnsi="Arial" w:cs="Arial"/>
          <w:color w:val="000000"/>
          <w:sz w:val="20"/>
          <w:szCs w:val="20"/>
          <w:rtl/>
          <w:lang w:val="ar-SA" w:eastAsia="ar-SA"/>
        </w:rPr>
        <w:tab/>
        <w:t>2</w:t>
      </w:r>
      <w:r w:rsidRPr="009D16D5">
        <w:rPr>
          <w:rFonts w:ascii="Arial" w:eastAsia="Times New Roman" w:hAnsi="Arial" w:cs="Arial"/>
          <w:color w:val="000000"/>
          <w:sz w:val="20"/>
          <w:szCs w:val="20"/>
          <w:rtl/>
          <w:lang w:val="ar-SA" w:eastAsia="ar-SA"/>
        </w:rPr>
        <w:tab/>
        <w:t>میسان</w:t>
      </w:r>
    </w:p>
    <w:p w:rsidR="009D16D5" w:rsidRPr="009D16D5" w:rsidRDefault="009D16D5" w:rsidP="009D16D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9D16D5">
        <w:rPr>
          <w:rFonts w:ascii="Arial" w:eastAsia="Times New Roman" w:hAnsi="Arial" w:cs="Arial"/>
          <w:color w:val="000000"/>
          <w:sz w:val="20"/>
          <w:szCs w:val="20"/>
          <w:rtl/>
          <w:lang w:val="ar-SA" w:eastAsia="ar-SA"/>
        </w:rPr>
        <w:t>3</w:t>
      </w:r>
      <w:r w:rsidRPr="009D16D5">
        <w:rPr>
          <w:rFonts w:ascii="Arial" w:eastAsia="Times New Roman" w:hAnsi="Arial" w:cs="Arial"/>
          <w:color w:val="000000"/>
          <w:sz w:val="20"/>
          <w:szCs w:val="20"/>
          <w:rtl/>
          <w:lang w:val="ar-SA" w:eastAsia="ar-SA"/>
        </w:rPr>
        <w:tab/>
        <w:t>3</w:t>
      </w:r>
      <w:r w:rsidRPr="009D16D5">
        <w:rPr>
          <w:rFonts w:ascii="Arial" w:eastAsia="Times New Roman" w:hAnsi="Arial" w:cs="Arial"/>
          <w:color w:val="000000"/>
          <w:sz w:val="20"/>
          <w:szCs w:val="20"/>
          <w:rtl/>
          <w:lang w:val="ar-SA" w:eastAsia="ar-SA"/>
        </w:rPr>
        <w:tab/>
        <w:t>دیالى</w:t>
      </w:r>
    </w:p>
    <w:p w:rsidR="009D16D5" w:rsidRPr="009D16D5" w:rsidRDefault="009D16D5" w:rsidP="009D16D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9D16D5">
        <w:rPr>
          <w:rFonts w:ascii="Arial" w:eastAsia="Times New Roman" w:hAnsi="Arial" w:cs="Arial"/>
          <w:color w:val="000000"/>
          <w:sz w:val="20"/>
          <w:szCs w:val="20"/>
          <w:rtl/>
          <w:lang w:val="ar-SA" w:eastAsia="ar-SA"/>
        </w:rPr>
        <w:t>4</w:t>
      </w:r>
      <w:r w:rsidRPr="009D16D5">
        <w:rPr>
          <w:rFonts w:ascii="Arial" w:eastAsia="Times New Roman" w:hAnsi="Arial" w:cs="Arial"/>
          <w:color w:val="000000"/>
          <w:sz w:val="20"/>
          <w:szCs w:val="20"/>
          <w:rtl/>
          <w:lang w:val="ar-SA" w:eastAsia="ar-SA"/>
        </w:rPr>
        <w:tab/>
        <w:t>3</w:t>
      </w:r>
      <w:r w:rsidRPr="009D16D5">
        <w:rPr>
          <w:rFonts w:ascii="Arial" w:eastAsia="Times New Roman" w:hAnsi="Arial" w:cs="Arial"/>
          <w:color w:val="000000"/>
          <w:sz w:val="20"/>
          <w:szCs w:val="20"/>
          <w:rtl/>
          <w:lang w:val="ar-SA" w:eastAsia="ar-SA"/>
        </w:rPr>
        <w:tab/>
        <w:t>الأنبار</w:t>
      </w:r>
    </w:p>
    <w:p w:rsidR="009D16D5" w:rsidRPr="009D16D5" w:rsidRDefault="009D16D5" w:rsidP="009D16D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9D16D5">
        <w:rPr>
          <w:rFonts w:ascii="Arial" w:eastAsia="Times New Roman" w:hAnsi="Arial" w:cs="Arial"/>
          <w:color w:val="000000"/>
          <w:sz w:val="20"/>
          <w:szCs w:val="20"/>
          <w:rtl/>
          <w:lang w:val="ar-SA" w:eastAsia="ar-SA"/>
        </w:rPr>
        <w:t>8</w:t>
      </w:r>
      <w:r w:rsidRPr="009D16D5">
        <w:rPr>
          <w:rFonts w:ascii="Arial" w:eastAsia="Times New Roman" w:hAnsi="Arial" w:cs="Arial"/>
          <w:color w:val="000000"/>
          <w:sz w:val="20"/>
          <w:szCs w:val="20"/>
          <w:rtl/>
          <w:lang w:val="ar-SA" w:eastAsia="ar-SA"/>
        </w:rPr>
        <w:tab/>
        <w:t>3</w:t>
      </w:r>
      <w:r w:rsidRPr="009D16D5">
        <w:rPr>
          <w:rFonts w:ascii="Arial" w:eastAsia="Times New Roman" w:hAnsi="Arial" w:cs="Arial"/>
          <w:color w:val="000000"/>
          <w:sz w:val="20"/>
          <w:szCs w:val="20"/>
          <w:rtl/>
          <w:lang w:val="ar-SA" w:eastAsia="ar-SA"/>
        </w:rPr>
        <w:tab/>
        <w:t>واسط</w:t>
      </w:r>
    </w:p>
    <w:p w:rsidR="009D16D5" w:rsidRPr="009D16D5" w:rsidRDefault="009D16D5" w:rsidP="009D16D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9D16D5">
        <w:rPr>
          <w:rFonts w:ascii="Arial" w:eastAsia="Times New Roman" w:hAnsi="Arial" w:cs="Arial"/>
          <w:color w:val="000000"/>
          <w:sz w:val="20"/>
          <w:szCs w:val="20"/>
          <w:rtl/>
          <w:lang w:val="ar-SA" w:eastAsia="ar-SA"/>
        </w:rPr>
        <w:t>9</w:t>
      </w:r>
      <w:r w:rsidRPr="009D16D5">
        <w:rPr>
          <w:rFonts w:ascii="Arial" w:eastAsia="Times New Roman" w:hAnsi="Arial" w:cs="Arial"/>
          <w:color w:val="000000"/>
          <w:sz w:val="20"/>
          <w:szCs w:val="20"/>
          <w:rtl/>
          <w:lang w:val="ar-SA" w:eastAsia="ar-SA"/>
        </w:rPr>
        <w:tab/>
        <w:t>3</w:t>
      </w:r>
      <w:r w:rsidRPr="009D16D5">
        <w:rPr>
          <w:rFonts w:ascii="Arial" w:eastAsia="Times New Roman" w:hAnsi="Arial" w:cs="Arial"/>
          <w:color w:val="000000"/>
          <w:sz w:val="20"/>
          <w:szCs w:val="20"/>
          <w:rtl/>
          <w:lang w:val="ar-SA" w:eastAsia="ar-SA"/>
        </w:rPr>
        <w:tab/>
        <w:t>صلاح الدین</w:t>
      </w:r>
    </w:p>
    <w:p w:rsidR="009D16D5" w:rsidRPr="009D16D5" w:rsidRDefault="009D16D5" w:rsidP="009D16D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9D16D5">
        <w:rPr>
          <w:rFonts w:ascii="Arial" w:eastAsia="Times New Roman" w:hAnsi="Arial" w:cs="Arial"/>
          <w:color w:val="000000"/>
          <w:sz w:val="20"/>
          <w:szCs w:val="20"/>
          <w:rtl/>
          <w:lang w:val="ar-SA" w:eastAsia="ar-SA"/>
        </w:rPr>
        <w:t>11</w:t>
      </w:r>
      <w:r w:rsidRPr="009D16D5">
        <w:rPr>
          <w:rFonts w:ascii="Arial" w:eastAsia="Times New Roman" w:hAnsi="Arial" w:cs="Arial"/>
          <w:color w:val="000000"/>
          <w:sz w:val="20"/>
          <w:szCs w:val="20"/>
          <w:rtl/>
          <w:lang w:val="ar-SA" w:eastAsia="ar-SA"/>
        </w:rPr>
        <w:tab/>
        <w:t>3</w:t>
      </w:r>
      <w:r w:rsidRPr="009D16D5">
        <w:rPr>
          <w:rFonts w:ascii="Arial" w:eastAsia="Times New Roman" w:hAnsi="Arial" w:cs="Arial"/>
          <w:color w:val="000000"/>
          <w:sz w:val="20"/>
          <w:szCs w:val="20"/>
          <w:rtl/>
          <w:lang w:val="ar-SA" w:eastAsia="ar-SA"/>
        </w:rPr>
        <w:tab/>
        <w:t>القادسیة</w:t>
      </w:r>
    </w:p>
    <w:p w:rsidR="009D16D5" w:rsidRPr="009D16D5" w:rsidRDefault="009D16D5" w:rsidP="009D16D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9D16D5">
        <w:rPr>
          <w:rFonts w:ascii="Arial" w:eastAsia="Times New Roman" w:hAnsi="Arial" w:cs="Arial"/>
          <w:color w:val="000000"/>
          <w:sz w:val="20"/>
          <w:szCs w:val="20"/>
          <w:rtl/>
          <w:lang w:val="ar-SA" w:eastAsia="ar-SA"/>
        </w:rPr>
        <w:t>16</w:t>
      </w:r>
      <w:r w:rsidRPr="009D16D5">
        <w:rPr>
          <w:rFonts w:ascii="Arial" w:eastAsia="Times New Roman" w:hAnsi="Arial" w:cs="Arial"/>
          <w:color w:val="000000"/>
          <w:sz w:val="20"/>
          <w:szCs w:val="20"/>
          <w:rtl/>
          <w:lang w:val="ar-SA" w:eastAsia="ar-SA"/>
        </w:rPr>
        <w:tab/>
        <w:t>3</w:t>
      </w:r>
      <w:r w:rsidRPr="009D16D5">
        <w:rPr>
          <w:rFonts w:ascii="Arial" w:eastAsia="Times New Roman" w:hAnsi="Arial" w:cs="Arial"/>
          <w:color w:val="000000"/>
          <w:sz w:val="20"/>
          <w:szCs w:val="20"/>
          <w:rtl/>
          <w:lang w:val="ar-SA" w:eastAsia="ar-SA"/>
        </w:rPr>
        <w:tab/>
        <w:t>دھوك</w:t>
      </w:r>
    </w:p>
    <w:p w:rsidR="009D16D5" w:rsidRPr="009D16D5" w:rsidRDefault="009D16D5" w:rsidP="009D16D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9D16D5">
        <w:rPr>
          <w:rFonts w:ascii="Arial" w:eastAsia="Times New Roman" w:hAnsi="Arial" w:cs="Arial"/>
          <w:color w:val="000000"/>
          <w:sz w:val="20"/>
          <w:szCs w:val="20"/>
          <w:rtl/>
          <w:lang w:val="ar-SA" w:eastAsia="ar-SA"/>
        </w:rPr>
        <w:t>17</w:t>
      </w:r>
      <w:r w:rsidRPr="009D16D5">
        <w:rPr>
          <w:rFonts w:ascii="Arial" w:eastAsia="Times New Roman" w:hAnsi="Arial" w:cs="Arial"/>
          <w:color w:val="000000"/>
          <w:sz w:val="20"/>
          <w:szCs w:val="20"/>
          <w:rtl/>
          <w:lang w:val="ar-SA" w:eastAsia="ar-SA"/>
        </w:rPr>
        <w:tab/>
        <w:t>3</w:t>
      </w:r>
      <w:r w:rsidRPr="009D16D5">
        <w:rPr>
          <w:rFonts w:ascii="Arial" w:eastAsia="Times New Roman" w:hAnsi="Arial" w:cs="Arial"/>
          <w:color w:val="000000"/>
          <w:sz w:val="20"/>
          <w:szCs w:val="20"/>
          <w:rtl/>
          <w:lang w:val="ar-SA" w:eastAsia="ar-SA"/>
        </w:rPr>
        <w:tab/>
        <w:t>السلیمانیة</w:t>
      </w:r>
    </w:p>
    <w:p w:rsidR="009D16D5" w:rsidRPr="009D16D5" w:rsidRDefault="009D16D5" w:rsidP="009D16D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9D16D5">
        <w:rPr>
          <w:rFonts w:ascii="Arial" w:eastAsia="Times New Roman" w:hAnsi="Arial" w:cs="Arial"/>
          <w:color w:val="000000"/>
          <w:sz w:val="20"/>
          <w:szCs w:val="20"/>
          <w:rtl/>
          <w:lang w:val="ar-SA" w:eastAsia="ar-SA"/>
        </w:rPr>
        <w:t>1</w:t>
      </w:r>
      <w:r w:rsidRPr="009D16D5">
        <w:rPr>
          <w:rFonts w:ascii="Arial" w:eastAsia="Times New Roman" w:hAnsi="Arial" w:cs="Arial"/>
          <w:color w:val="000000"/>
          <w:sz w:val="20"/>
          <w:szCs w:val="20"/>
          <w:rtl/>
          <w:lang w:val="ar-SA" w:eastAsia="ar-SA"/>
        </w:rPr>
        <w:tab/>
      </w:r>
      <w:r w:rsidRPr="009D16D5">
        <w:rPr>
          <w:rFonts w:ascii="Arial" w:eastAsia="Times New Roman" w:hAnsi="Arial" w:cs="Arial"/>
          <w:color w:val="000000"/>
          <w:sz w:val="20"/>
          <w:szCs w:val="20"/>
          <w:rtl/>
          <w:lang w:val="ar-SA" w:eastAsia="ar-SA"/>
        </w:rPr>
        <w:tab/>
        <w:t>نینوى</w:t>
      </w:r>
    </w:p>
    <w:p w:rsidR="009D16D5" w:rsidRPr="009D16D5" w:rsidRDefault="009D16D5" w:rsidP="009D16D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9D16D5">
        <w:rPr>
          <w:rFonts w:ascii="Arial" w:eastAsia="Times New Roman" w:hAnsi="Arial" w:cs="Arial"/>
          <w:color w:val="000000"/>
          <w:sz w:val="20"/>
          <w:szCs w:val="20"/>
          <w:rtl/>
          <w:lang w:val="ar-SA" w:eastAsia="ar-SA"/>
        </w:rPr>
        <w:t>5</w:t>
      </w:r>
      <w:r w:rsidRPr="009D16D5">
        <w:rPr>
          <w:rFonts w:ascii="Arial" w:eastAsia="Times New Roman" w:hAnsi="Arial" w:cs="Arial"/>
          <w:color w:val="000000"/>
          <w:sz w:val="20"/>
          <w:szCs w:val="20"/>
          <w:rtl/>
          <w:lang w:val="ar-SA" w:eastAsia="ar-SA"/>
        </w:rPr>
        <w:tab/>
      </w:r>
      <w:r w:rsidRPr="009D16D5">
        <w:rPr>
          <w:rFonts w:ascii="Arial" w:eastAsia="Times New Roman" w:hAnsi="Arial" w:cs="Arial"/>
          <w:color w:val="000000"/>
          <w:sz w:val="20"/>
          <w:szCs w:val="20"/>
          <w:rtl/>
          <w:lang w:val="ar-SA" w:eastAsia="ar-SA"/>
        </w:rPr>
        <w:tab/>
        <w:t>بغداد</w:t>
      </w:r>
    </w:p>
    <w:p w:rsidR="009D16D5" w:rsidRPr="009D16D5" w:rsidRDefault="009D16D5" w:rsidP="009D16D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9D16D5">
        <w:rPr>
          <w:rFonts w:ascii="Arial" w:eastAsia="Times New Roman" w:hAnsi="Arial" w:cs="Arial"/>
          <w:color w:val="000000"/>
          <w:sz w:val="20"/>
          <w:szCs w:val="20"/>
          <w:rtl/>
          <w:lang w:val="ar-SA" w:eastAsia="ar-SA"/>
        </w:rPr>
        <w:t>10</w:t>
      </w:r>
      <w:r w:rsidRPr="009D16D5">
        <w:rPr>
          <w:rFonts w:ascii="Arial" w:eastAsia="Times New Roman" w:hAnsi="Arial" w:cs="Arial"/>
          <w:color w:val="000000"/>
          <w:sz w:val="20"/>
          <w:szCs w:val="20"/>
          <w:rtl/>
          <w:lang w:val="ar-SA" w:eastAsia="ar-SA"/>
        </w:rPr>
        <w:tab/>
      </w:r>
      <w:r w:rsidRPr="009D16D5">
        <w:rPr>
          <w:rFonts w:ascii="Arial" w:eastAsia="Times New Roman" w:hAnsi="Arial" w:cs="Arial"/>
          <w:color w:val="000000"/>
          <w:sz w:val="20"/>
          <w:szCs w:val="20"/>
          <w:rtl/>
          <w:lang w:val="ar-SA" w:eastAsia="ar-SA"/>
        </w:rPr>
        <w:tab/>
        <w:t>النجف</w:t>
      </w:r>
    </w:p>
    <w:p w:rsidR="009D16D5" w:rsidRPr="009D16D5" w:rsidRDefault="009D16D5" w:rsidP="009D16D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9D16D5">
        <w:rPr>
          <w:rFonts w:ascii="Arial" w:eastAsia="Times New Roman" w:hAnsi="Arial" w:cs="Arial"/>
          <w:color w:val="000000"/>
          <w:sz w:val="20"/>
          <w:szCs w:val="20"/>
          <w:rtl/>
          <w:lang w:val="ar-SA" w:eastAsia="ar-SA"/>
        </w:rPr>
        <w:t>12</w:t>
      </w:r>
      <w:r w:rsidRPr="009D16D5">
        <w:rPr>
          <w:rFonts w:ascii="Arial" w:eastAsia="Times New Roman" w:hAnsi="Arial" w:cs="Arial"/>
          <w:color w:val="000000"/>
          <w:sz w:val="20"/>
          <w:szCs w:val="20"/>
          <w:rtl/>
          <w:lang w:val="ar-SA" w:eastAsia="ar-SA"/>
        </w:rPr>
        <w:tab/>
      </w:r>
      <w:r w:rsidRPr="009D16D5">
        <w:rPr>
          <w:rFonts w:ascii="Arial" w:eastAsia="Times New Roman" w:hAnsi="Arial" w:cs="Arial"/>
          <w:color w:val="000000"/>
          <w:sz w:val="20"/>
          <w:szCs w:val="20"/>
          <w:rtl/>
          <w:lang w:val="ar-SA" w:eastAsia="ar-SA"/>
        </w:rPr>
        <w:tab/>
        <w:t>المثنى</w:t>
      </w:r>
    </w:p>
    <w:p w:rsidR="009D16D5" w:rsidRPr="009D16D5" w:rsidRDefault="009D16D5" w:rsidP="009D16D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9D16D5">
        <w:rPr>
          <w:rFonts w:ascii="Arial" w:eastAsia="Times New Roman" w:hAnsi="Arial" w:cs="Arial"/>
          <w:color w:val="000000"/>
          <w:sz w:val="20"/>
          <w:szCs w:val="20"/>
          <w:rtl/>
          <w:lang w:val="ar-SA" w:eastAsia="ar-SA"/>
        </w:rPr>
        <w:t>13</w:t>
      </w:r>
      <w:r w:rsidRPr="009D16D5">
        <w:rPr>
          <w:rFonts w:ascii="Arial" w:eastAsia="Times New Roman" w:hAnsi="Arial" w:cs="Arial"/>
          <w:color w:val="000000"/>
          <w:sz w:val="20"/>
          <w:szCs w:val="20"/>
          <w:rtl/>
          <w:lang w:val="ar-SA" w:eastAsia="ar-SA"/>
        </w:rPr>
        <w:tab/>
      </w:r>
      <w:r w:rsidRPr="009D16D5">
        <w:rPr>
          <w:rFonts w:ascii="Arial" w:eastAsia="Times New Roman" w:hAnsi="Arial" w:cs="Arial"/>
          <w:color w:val="000000"/>
          <w:sz w:val="20"/>
          <w:szCs w:val="20"/>
          <w:rtl/>
          <w:lang w:val="ar-SA" w:eastAsia="ar-SA"/>
        </w:rPr>
        <w:tab/>
        <w:t>ذي قار</w:t>
      </w:r>
    </w:p>
    <w:p w:rsidR="009D16D5" w:rsidRPr="009D16D5" w:rsidRDefault="009D16D5" w:rsidP="009D16D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9D16D5">
        <w:rPr>
          <w:rFonts w:ascii="Arial" w:eastAsia="Times New Roman" w:hAnsi="Arial" w:cs="Arial"/>
          <w:color w:val="000000"/>
          <w:sz w:val="20"/>
          <w:szCs w:val="20"/>
          <w:rtl/>
          <w:lang w:val="ar-SA" w:eastAsia="ar-SA"/>
        </w:rPr>
        <w:t>15</w:t>
      </w:r>
      <w:r w:rsidRPr="009D16D5">
        <w:rPr>
          <w:rFonts w:ascii="Arial" w:eastAsia="Times New Roman" w:hAnsi="Arial" w:cs="Arial"/>
          <w:color w:val="000000"/>
          <w:sz w:val="20"/>
          <w:szCs w:val="20"/>
          <w:rtl/>
          <w:lang w:val="ar-SA" w:eastAsia="ar-SA"/>
        </w:rPr>
        <w:tab/>
      </w:r>
      <w:r w:rsidRPr="009D16D5">
        <w:rPr>
          <w:rFonts w:ascii="Arial" w:eastAsia="Times New Roman" w:hAnsi="Arial" w:cs="Arial"/>
          <w:color w:val="000000"/>
          <w:sz w:val="20"/>
          <w:szCs w:val="20"/>
          <w:rtl/>
          <w:lang w:val="ar-SA" w:eastAsia="ar-SA"/>
        </w:rPr>
        <w:tab/>
        <w:t>البصرة</w:t>
      </w:r>
    </w:p>
    <w:p w:rsidR="009D16D5" w:rsidRPr="009D16D5" w:rsidRDefault="009D16D5" w:rsidP="009D16D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9D16D5">
        <w:rPr>
          <w:rFonts w:ascii="Arial" w:eastAsia="Times New Roman" w:hAnsi="Arial" w:cs="Arial"/>
          <w:color w:val="000000"/>
          <w:sz w:val="20"/>
          <w:szCs w:val="20"/>
          <w:rtl/>
          <w:lang w:val="ar-SA" w:eastAsia="ar-SA"/>
        </w:rPr>
        <w:t>18</w:t>
      </w:r>
      <w:r w:rsidRPr="009D16D5">
        <w:rPr>
          <w:rFonts w:ascii="Arial" w:eastAsia="Times New Roman" w:hAnsi="Arial" w:cs="Arial"/>
          <w:color w:val="000000"/>
          <w:sz w:val="20"/>
          <w:szCs w:val="20"/>
          <w:rtl/>
          <w:lang w:val="ar-SA" w:eastAsia="ar-SA"/>
        </w:rPr>
        <w:tab/>
      </w:r>
      <w:r w:rsidRPr="009D16D5">
        <w:rPr>
          <w:rFonts w:ascii="Arial" w:eastAsia="Times New Roman" w:hAnsi="Arial" w:cs="Arial"/>
          <w:color w:val="000000"/>
          <w:sz w:val="20"/>
          <w:szCs w:val="20"/>
          <w:rtl/>
          <w:lang w:val="ar-SA" w:eastAsia="ar-SA"/>
        </w:rPr>
        <w:tab/>
        <w:t>أربیل</w:t>
      </w:r>
    </w:p>
    <w:p w:rsidR="009D16D5" w:rsidRPr="009D16D5" w:rsidRDefault="009D16D5" w:rsidP="009D16D5">
      <w:pPr>
        <w:widowControl w:val="0"/>
        <w:tabs>
          <w:tab w:val="left" w:pos="725"/>
          <w:tab w:val="left" w:pos="1812"/>
          <w:tab w:val="left" w:pos="4350"/>
          <w:tab w:val="left" w:pos="5800"/>
          <w:tab w:val="left" w:pos="7250"/>
          <w:tab w:val="left" w:pos="8700"/>
        </w:tabs>
        <w:autoSpaceDE w:val="0"/>
        <w:autoSpaceDN w:val="0"/>
        <w:adjustRightInd w:val="0"/>
        <w:spacing w:after="0" w:line="240" w:lineRule="auto"/>
        <w:ind w:left="360"/>
        <w:rPr>
          <w:rFonts w:ascii="Arial" w:eastAsia="Times New Roman" w:hAnsi="Arial" w:cs="Arial"/>
          <w:color w:val="000000"/>
          <w:sz w:val="20"/>
          <w:szCs w:val="20"/>
          <w:rtl/>
          <w:lang w:val="ar-SA" w:eastAsia="ar-SA"/>
        </w:rPr>
      </w:pPr>
    </w:p>
    <w:p w:rsidR="009D16D5" w:rsidRPr="00102B68" w:rsidRDefault="009D16D5" w:rsidP="00CF29E3">
      <w:pPr>
        <w:widowControl w:val="0"/>
        <w:tabs>
          <w:tab w:val="left" w:pos="2175"/>
        </w:tabs>
        <w:autoSpaceDE w:val="0"/>
        <w:autoSpaceDN w:val="0"/>
        <w:bidi/>
        <w:adjustRightInd w:val="0"/>
        <w:spacing w:after="0" w:line="240" w:lineRule="auto"/>
        <w:jc w:val="center"/>
        <w:rPr>
          <w:rFonts w:asciiTheme="majorBidi" w:hAnsiTheme="majorBidi" w:cstheme="majorBidi"/>
          <w:b/>
          <w:bCs/>
          <w:color w:val="000000"/>
          <w:sz w:val="24"/>
          <w:szCs w:val="24"/>
          <w:rtl/>
          <w:lang w:val="ar-SA" w:eastAsia="ar-SA"/>
        </w:rPr>
      </w:pPr>
      <w:r w:rsidRPr="00102B68">
        <w:rPr>
          <w:rFonts w:asciiTheme="majorBidi" w:hAnsiTheme="majorBidi" w:cstheme="majorBidi"/>
          <w:color w:val="000000"/>
          <w:sz w:val="24"/>
          <w:szCs w:val="24"/>
          <w:rtl/>
        </w:rPr>
        <w:t>جدول (</w:t>
      </w:r>
      <w:r w:rsidR="00CF29E3" w:rsidRPr="00102B68">
        <w:rPr>
          <w:rFonts w:asciiTheme="majorBidi" w:hAnsiTheme="majorBidi" w:cstheme="majorBidi"/>
          <w:color w:val="000000"/>
          <w:sz w:val="24"/>
          <w:szCs w:val="24"/>
          <w:rtl/>
        </w:rPr>
        <w:t>8</w:t>
      </w:r>
      <w:r w:rsidRPr="00102B68">
        <w:rPr>
          <w:rFonts w:asciiTheme="majorBidi" w:hAnsiTheme="majorBidi" w:cstheme="majorBidi"/>
          <w:color w:val="000000"/>
          <w:sz w:val="24"/>
          <w:szCs w:val="24"/>
          <w:rtl/>
        </w:rPr>
        <w:t xml:space="preserve">) : يوضحتقارب المجموعات </w:t>
      </w:r>
      <w:r w:rsidRPr="00102B68">
        <w:rPr>
          <w:rFonts w:asciiTheme="majorBidi" w:hAnsiTheme="majorBidi" w:cstheme="majorBidi"/>
          <w:color w:val="000000"/>
          <w:sz w:val="24"/>
          <w:szCs w:val="24"/>
        </w:rPr>
        <w:t>Linkage Section</w:t>
      </w:r>
      <w:r w:rsidR="00102B68">
        <w:rPr>
          <w:rFonts w:asciiTheme="majorBidi" w:hAnsiTheme="majorBidi" w:cstheme="majorBidi"/>
          <w:b/>
          <w:bCs/>
          <w:color w:val="000000"/>
          <w:sz w:val="24"/>
          <w:szCs w:val="24"/>
          <w:rtl/>
          <w:lang w:val="ar-SA" w:eastAsia="ar-SA"/>
        </w:rPr>
        <w:t>────────────────</w:t>
      </w:r>
      <w:r w:rsidRPr="00102B68">
        <w:rPr>
          <w:rFonts w:asciiTheme="majorBidi" w:hAnsiTheme="majorBidi" w:cstheme="majorBidi"/>
          <w:b/>
          <w:bCs/>
          <w:color w:val="000000"/>
          <w:sz w:val="24"/>
          <w:szCs w:val="24"/>
          <w:rtl/>
          <w:lang w:val="ar-SA" w:eastAsia="ar-SA"/>
        </w:rPr>
        <w:t>───────────────────────────────────────</w:t>
      </w:r>
      <w:bookmarkStart w:id="4" w:name="12Linkage_Section5/11/2018_9:29:54_AM"/>
      <w:bookmarkEnd w:id="4"/>
    </w:p>
    <w:p w:rsidR="009D16D5" w:rsidRPr="009D16D5" w:rsidRDefault="009D16D5" w:rsidP="009D16D5">
      <w:pPr>
        <w:widowControl w:val="0"/>
        <w:tabs>
          <w:tab w:val="left" w:pos="725"/>
          <w:tab w:val="right" w:pos="2972"/>
          <w:tab w:val="left" w:pos="3118"/>
          <w:tab w:val="left" w:pos="4930"/>
        </w:tabs>
        <w:autoSpaceDE w:val="0"/>
        <w:autoSpaceDN w:val="0"/>
        <w:adjustRightInd w:val="0"/>
        <w:spacing w:after="0" w:line="240" w:lineRule="auto"/>
        <w:rPr>
          <w:rFonts w:ascii="Arial" w:hAnsi="Arial" w:cs="Arial"/>
          <w:b/>
          <w:bCs/>
          <w:color w:val="000000"/>
          <w:sz w:val="20"/>
          <w:szCs w:val="20"/>
          <w:rtl/>
          <w:lang w:val="ar-SA" w:eastAsia="ar-SA"/>
        </w:rPr>
      </w:pPr>
      <w:r w:rsidRPr="009D16D5">
        <w:rPr>
          <w:rFonts w:ascii="Arial" w:hAnsi="Arial" w:cs="Arial"/>
          <w:b/>
          <w:bCs/>
          <w:color w:val="000000"/>
          <w:sz w:val="20"/>
          <w:szCs w:val="20"/>
          <w:rtl/>
          <w:lang w:val="ar-SA" w:eastAsia="ar-SA"/>
        </w:rPr>
        <w:tab/>
        <w:t>Number</w:t>
      </w:r>
      <w:r w:rsidRPr="009D16D5">
        <w:rPr>
          <w:rFonts w:ascii="Arial" w:hAnsi="Arial" w:cs="Arial"/>
          <w:b/>
          <w:bCs/>
          <w:color w:val="000000"/>
          <w:sz w:val="20"/>
          <w:szCs w:val="20"/>
          <w:rtl/>
          <w:lang w:val="ar-SA" w:eastAsia="ar-SA"/>
        </w:rPr>
        <w:tab/>
        <w:t>Distance</w:t>
      </w:r>
      <w:r w:rsidRPr="009D16D5">
        <w:rPr>
          <w:rFonts w:ascii="Arial" w:hAnsi="Arial" w:cs="Arial"/>
          <w:b/>
          <w:bCs/>
          <w:color w:val="000000"/>
          <w:sz w:val="20"/>
          <w:szCs w:val="20"/>
          <w:rtl/>
          <w:lang w:val="ar-SA" w:eastAsia="ar-SA"/>
        </w:rPr>
        <w:tab/>
        <w:t>Distance</w:t>
      </w:r>
      <w:r w:rsidRPr="009D16D5">
        <w:rPr>
          <w:rFonts w:ascii="Arial" w:hAnsi="Arial" w:cs="Arial"/>
          <w:b/>
          <w:bCs/>
          <w:color w:val="000000"/>
          <w:sz w:val="20"/>
          <w:szCs w:val="20"/>
          <w:rtl/>
          <w:lang w:val="ar-SA" w:eastAsia="ar-SA"/>
        </w:rPr>
        <w:tab/>
        <w:t>Rows</w:t>
      </w:r>
    </w:p>
    <w:p w:rsidR="009D16D5" w:rsidRPr="009D16D5" w:rsidRDefault="009D16D5" w:rsidP="009D16D5">
      <w:pPr>
        <w:widowControl w:val="0"/>
        <w:tabs>
          <w:tab w:val="left" w:pos="725"/>
          <w:tab w:val="right" w:pos="2972"/>
          <w:tab w:val="left" w:pos="3118"/>
          <w:tab w:val="left" w:pos="4930"/>
        </w:tabs>
        <w:autoSpaceDE w:val="0"/>
        <w:autoSpaceDN w:val="0"/>
        <w:adjustRightInd w:val="0"/>
        <w:spacing w:after="0" w:line="240" w:lineRule="auto"/>
        <w:rPr>
          <w:rFonts w:ascii="Arial" w:hAnsi="Arial" w:cs="Arial"/>
          <w:b/>
          <w:bCs/>
          <w:color w:val="000000"/>
          <w:sz w:val="20"/>
          <w:szCs w:val="20"/>
          <w:rtl/>
          <w:lang w:val="ar-SA" w:eastAsia="ar-SA"/>
        </w:rPr>
      </w:pPr>
      <w:r w:rsidRPr="009D16D5">
        <w:rPr>
          <w:rFonts w:ascii="Arial" w:hAnsi="Arial" w:cs="Arial"/>
          <w:b/>
          <w:bCs/>
          <w:color w:val="000000"/>
          <w:sz w:val="20"/>
          <w:szCs w:val="20"/>
          <w:rtl/>
          <w:lang w:val="ar-SA" w:eastAsia="ar-SA"/>
        </w:rPr>
        <w:t>Link</w:t>
      </w:r>
      <w:r w:rsidRPr="009D16D5">
        <w:rPr>
          <w:rFonts w:ascii="Arial" w:hAnsi="Arial" w:cs="Arial"/>
          <w:b/>
          <w:bCs/>
          <w:color w:val="000000"/>
          <w:sz w:val="20"/>
          <w:szCs w:val="20"/>
          <w:rtl/>
          <w:lang w:val="ar-SA" w:eastAsia="ar-SA"/>
        </w:rPr>
        <w:tab/>
        <w:t>Clusters</w:t>
      </w:r>
      <w:r w:rsidRPr="009D16D5">
        <w:rPr>
          <w:rFonts w:ascii="Arial" w:hAnsi="Arial" w:cs="Arial"/>
          <w:b/>
          <w:bCs/>
          <w:color w:val="000000"/>
          <w:sz w:val="20"/>
          <w:szCs w:val="20"/>
          <w:rtl/>
          <w:lang w:val="ar-SA" w:eastAsia="ar-SA"/>
        </w:rPr>
        <w:tab/>
        <w:t>Value</w:t>
      </w:r>
      <w:r w:rsidRPr="009D16D5">
        <w:rPr>
          <w:rFonts w:ascii="Arial" w:hAnsi="Arial" w:cs="Arial"/>
          <w:b/>
          <w:bCs/>
          <w:color w:val="000000"/>
          <w:sz w:val="20"/>
          <w:szCs w:val="20"/>
          <w:rtl/>
          <w:lang w:val="ar-SA" w:eastAsia="ar-SA"/>
        </w:rPr>
        <w:tab/>
        <w:t>Bar</w:t>
      </w:r>
      <w:r w:rsidRPr="009D16D5">
        <w:rPr>
          <w:rFonts w:ascii="Arial" w:hAnsi="Arial" w:cs="Arial"/>
          <w:b/>
          <w:bCs/>
          <w:color w:val="000000"/>
          <w:sz w:val="20"/>
          <w:szCs w:val="20"/>
          <w:rtl/>
          <w:lang w:val="ar-SA" w:eastAsia="ar-SA"/>
        </w:rPr>
        <w:tab/>
        <w:t>Linked</w:t>
      </w:r>
    </w:p>
    <w:p w:rsidR="009D16D5" w:rsidRPr="009D16D5" w:rsidRDefault="009D16D5" w:rsidP="009D16D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9D16D5">
        <w:rPr>
          <w:rFonts w:ascii="Arial" w:hAnsi="Arial" w:cs="Arial"/>
          <w:color w:val="000000"/>
          <w:sz w:val="20"/>
          <w:szCs w:val="20"/>
          <w:rtl/>
          <w:lang w:val="ar-SA" w:eastAsia="ar-SA"/>
        </w:rPr>
        <w:t>17</w:t>
      </w:r>
      <w:r w:rsidRPr="009D16D5">
        <w:rPr>
          <w:rFonts w:ascii="Arial" w:hAnsi="Arial" w:cs="Arial"/>
          <w:color w:val="000000"/>
          <w:sz w:val="20"/>
          <w:szCs w:val="20"/>
          <w:rtl/>
          <w:lang w:val="ar-SA" w:eastAsia="ar-SA"/>
        </w:rPr>
        <w:tab/>
        <w:t>1</w:t>
      </w:r>
      <w:r w:rsidRPr="009D16D5">
        <w:rPr>
          <w:rFonts w:ascii="Arial" w:hAnsi="Arial" w:cs="Arial"/>
          <w:color w:val="000000"/>
          <w:sz w:val="20"/>
          <w:szCs w:val="20"/>
          <w:rtl/>
          <w:lang w:val="ar-SA" w:eastAsia="ar-SA"/>
        </w:rPr>
        <w:tab/>
        <w:t>2.540804</w:t>
      </w:r>
      <w:r w:rsidRPr="009D16D5">
        <w:rPr>
          <w:rFonts w:ascii="Arial" w:hAnsi="Arial" w:cs="Arial"/>
          <w:color w:val="000000"/>
          <w:sz w:val="20"/>
          <w:szCs w:val="20"/>
          <w:rtl/>
          <w:lang w:val="ar-SA" w:eastAsia="ar-SA"/>
        </w:rPr>
        <w:tab/>
        <w:t>|IIIIIIIIIIIIIIIIIIIIIIIIIIIIII</w:t>
      </w:r>
      <w:r w:rsidRPr="009D16D5">
        <w:rPr>
          <w:rFonts w:ascii="Arial" w:hAnsi="Arial" w:cs="Arial"/>
          <w:color w:val="000000"/>
          <w:sz w:val="20"/>
          <w:szCs w:val="20"/>
          <w:rtl/>
          <w:lang w:val="ar-SA" w:eastAsia="ar-SA"/>
        </w:rPr>
        <w:tab/>
        <w:t>1,2,14,3,4,16,9,8,11,17,18,6,7,12,15,13,10,5</w:t>
      </w:r>
    </w:p>
    <w:p w:rsidR="009D16D5" w:rsidRPr="009D16D5" w:rsidRDefault="009D16D5" w:rsidP="009D16D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9D16D5">
        <w:rPr>
          <w:rFonts w:ascii="Arial" w:hAnsi="Arial" w:cs="Arial"/>
          <w:color w:val="000000"/>
          <w:sz w:val="20"/>
          <w:szCs w:val="20"/>
          <w:rtl/>
          <w:lang w:val="ar-SA" w:eastAsia="ar-SA"/>
        </w:rPr>
        <w:t>16</w:t>
      </w:r>
      <w:r w:rsidRPr="009D16D5">
        <w:rPr>
          <w:rFonts w:ascii="Arial" w:hAnsi="Arial" w:cs="Arial"/>
          <w:color w:val="000000"/>
          <w:sz w:val="20"/>
          <w:szCs w:val="20"/>
          <w:rtl/>
          <w:lang w:val="ar-SA" w:eastAsia="ar-SA"/>
        </w:rPr>
        <w:tab/>
        <w:t>2</w:t>
      </w:r>
      <w:r w:rsidRPr="009D16D5">
        <w:rPr>
          <w:rFonts w:ascii="Arial" w:hAnsi="Arial" w:cs="Arial"/>
          <w:color w:val="000000"/>
          <w:sz w:val="20"/>
          <w:szCs w:val="20"/>
          <w:rtl/>
          <w:lang w:val="ar-SA" w:eastAsia="ar-SA"/>
        </w:rPr>
        <w:tab/>
        <w:t>1.648244</w:t>
      </w:r>
      <w:r w:rsidRPr="009D16D5">
        <w:rPr>
          <w:rFonts w:ascii="Arial" w:hAnsi="Arial" w:cs="Arial"/>
          <w:color w:val="000000"/>
          <w:sz w:val="20"/>
          <w:szCs w:val="20"/>
          <w:rtl/>
          <w:lang w:val="ar-SA" w:eastAsia="ar-SA"/>
        </w:rPr>
        <w:tab/>
        <w:t>|IIIIIIIIIIIIIIIIIII</w:t>
      </w:r>
      <w:r w:rsidRPr="009D16D5">
        <w:rPr>
          <w:rFonts w:ascii="Arial" w:hAnsi="Arial" w:cs="Arial"/>
          <w:color w:val="000000"/>
          <w:sz w:val="20"/>
          <w:szCs w:val="20"/>
          <w:rtl/>
          <w:lang w:val="ar-SA" w:eastAsia="ar-SA"/>
        </w:rPr>
        <w:tab/>
        <w:t>1,2,14,3,4,16,9,8,11,17,18,6,7,12,15,13,10</w:t>
      </w:r>
    </w:p>
    <w:p w:rsidR="009D16D5" w:rsidRPr="009D16D5" w:rsidRDefault="009D16D5" w:rsidP="009D16D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9D16D5">
        <w:rPr>
          <w:rFonts w:ascii="Arial" w:hAnsi="Arial" w:cs="Arial"/>
          <w:color w:val="000000"/>
          <w:sz w:val="20"/>
          <w:szCs w:val="20"/>
          <w:rtl/>
          <w:lang w:val="ar-SA" w:eastAsia="ar-SA"/>
        </w:rPr>
        <w:t>15</w:t>
      </w:r>
      <w:r w:rsidRPr="009D16D5">
        <w:rPr>
          <w:rFonts w:ascii="Arial" w:hAnsi="Arial" w:cs="Arial"/>
          <w:color w:val="000000"/>
          <w:sz w:val="20"/>
          <w:szCs w:val="20"/>
          <w:rtl/>
          <w:lang w:val="ar-SA" w:eastAsia="ar-SA"/>
        </w:rPr>
        <w:tab/>
        <w:t>3</w:t>
      </w:r>
      <w:r w:rsidRPr="009D16D5">
        <w:rPr>
          <w:rFonts w:ascii="Arial" w:hAnsi="Arial" w:cs="Arial"/>
          <w:color w:val="000000"/>
          <w:sz w:val="20"/>
          <w:szCs w:val="20"/>
          <w:rtl/>
          <w:lang w:val="ar-SA" w:eastAsia="ar-SA"/>
        </w:rPr>
        <w:tab/>
        <w:t>1.609582</w:t>
      </w:r>
      <w:r w:rsidRPr="009D16D5">
        <w:rPr>
          <w:rFonts w:ascii="Arial" w:hAnsi="Arial" w:cs="Arial"/>
          <w:color w:val="000000"/>
          <w:sz w:val="20"/>
          <w:szCs w:val="20"/>
          <w:rtl/>
          <w:lang w:val="ar-SA" w:eastAsia="ar-SA"/>
        </w:rPr>
        <w:tab/>
        <w:t>|IIIIIIIIIIIIIIIIIII</w:t>
      </w:r>
      <w:r w:rsidRPr="009D16D5">
        <w:rPr>
          <w:rFonts w:ascii="Arial" w:hAnsi="Arial" w:cs="Arial"/>
          <w:color w:val="000000"/>
          <w:sz w:val="20"/>
          <w:szCs w:val="20"/>
          <w:rtl/>
          <w:lang w:val="ar-SA" w:eastAsia="ar-SA"/>
        </w:rPr>
        <w:tab/>
        <w:t>1,2,14,3,4,16,9,8,11,17,18,6,7,12,15,13</w:t>
      </w:r>
    </w:p>
    <w:p w:rsidR="009D16D5" w:rsidRPr="009D16D5" w:rsidRDefault="009D16D5" w:rsidP="009D16D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9D16D5">
        <w:rPr>
          <w:rFonts w:ascii="Arial" w:hAnsi="Arial" w:cs="Arial"/>
          <w:color w:val="000000"/>
          <w:sz w:val="20"/>
          <w:szCs w:val="20"/>
          <w:rtl/>
          <w:lang w:val="ar-SA" w:eastAsia="ar-SA"/>
        </w:rPr>
        <w:t>14</w:t>
      </w:r>
      <w:r w:rsidRPr="009D16D5">
        <w:rPr>
          <w:rFonts w:ascii="Arial" w:hAnsi="Arial" w:cs="Arial"/>
          <w:color w:val="000000"/>
          <w:sz w:val="20"/>
          <w:szCs w:val="20"/>
          <w:rtl/>
          <w:lang w:val="ar-SA" w:eastAsia="ar-SA"/>
        </w:rPr>
        <w:tab/>
        <w:t>4</w:t>
      </w:r>
      <w:r w:rsidRPr="009D16D5">
        <w:rPr>
          <w:rFonts w:ascii="Arial" w:hAnsi="Arial" w:cs="Arial"/>
          <w:color w:val="000000"/>
          <w:sz w:val="20"/>
          <w:szCs w:val="20"/>
          <w:rtl/>
          <w:lang w:val="ar-SA" w:eastAsia="ar-SA"/>
        </w:rPr>
        <w:tab/>
        <w:t>1.434658</w:t>
      </w:r>
      <w:r w:rsidRPr="009D16D5">
        <w:rPr>
          <w:rFonts w:ascii="Arial" w:hAnsi="Arial" w:cs="Arial"/>
          <w:color w:val="000000"/>
          <w:sz w:val="20"/>
          <w:szCs w:val="20"/>
          <w:rtl/>
          <w:lang w:val="ar-SA" w:eastAsia="ar-SA"/>
        </w:rPr>
        <w:tab/>
        <w:t>|IIIIIIIIIIIIIIIII</w:t>
      </w:r>
      <w:r w:rsidRPr="009D16D5">
        <w:rPr>
          <w:rFonts w:ascii="Arial" w:hAnsi="Arial" w:cs="Arial"/>
          <w:color w:val="000000"/>
          <w:sz w:val="20"/>
          <w:szCs w:val="20"/>
          <w:rtl/>
          <w:lang w:val="ar-SA" w:eastAsia="ar-SA"/>
        </w:rPr>
        <w:tab/>
        <w:t>1,2,14,3,4,16,9,8,11,17,18,6,7,12,15</w:t>
      </w:r>
    </w:p>
    <w:p w:rsidR="009D16D5" w:rsidRPr="009D16D5" w:rsidRDefault="009D16D5" w:rsidP="009D16D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9D16D5">
        <w:rPr>
          <w:rFonts w:ascii="Arial" w:hAnsi="Arial" w:cs="Arial"/>
          <w:color w:val="000000"/>
          <w:sz w:val="20"/>
          <w:szCs w:val="20"/>
          <w:rtl/>
          <w:lang w:val="ar-SA" w:eastAsia="ar-SA"/>
        </w:rPr>
        <w:t>13</w:t>
      </w:r>
      <w:r w:rsidRPr="009D16D5">
        <w:rPr>
          <w:rFonts w:ascii="Arial" w:hAnsi="Arial" w:cs="Arial"/>
          <w:color w:val="000000"/>
          <w:sz w:val="20"/>
          <w:szCs w:val="20"/>
          <w:rtl/>
          <w:lang w:val="ar-SA" w:eastAsia="ar-SA"/>
        </w:rPr>
        <w:tab/>
        <w:t>5</w:t>
      </w:r>
      <w:r w:rsidRPr="009D16D5">
        <w:rPr>
          <w:rFonts w:ascii="Arial" w:hAnsi="Arial" w:cs="Arial"/>
          <w:color w:val="000000"/>
          <w:sz w:val="20"/>
          <w:szCs w:val="20"/>
          <w:rtl/>
          <w:lang w:val="ar-SA" w:eastAsia="ar-SA"/>
        </w:rPr>
        <w:tab/>
        <w:t>1.330499</w:t>
      </w:r>
      <w:r w:rsidRPr="009D16D5">
        <w:rPr>
          <w:rFonts w:ascii="Arial" w:hAnsi="Arial" w:cs="Arial"/>
          <w:color w:val="000000"/>
          <w:sz w:val="20"/>
          <w:szCs w:val="20"/>
          <w:rtl/>
          <w:lang w:val="ar-SA" w:eastAsia="ar-SA"/>
        </w:rPr>
        <w:tab/>
        <w:t>|IIIIIIIIIIIIIIII</w:t>
      </w:r>
      <w:r w:rsidRPr="009D16D5">
        <w:rPr>
          <w:rFonts w:ascii="Arial" w:hAnsi="Arial" w:cs="Arial"/>
          <w:color w:val="000000"/>
          <w:sz w:val="20"/>
          <w:szCs w:val="20"/>
          <w:rtl/>
          <w:lang w:val="ar-SA" w:eastAsia="ar-SA"/>
        </w:rPr>
        <w:tab/>
        <w:t>2,14,3,4,16,9,8,11,17,18,6,7,12,15</w:t>
      </w:r>
    </w:p>
    <w:p w:rsidR="009D16D5" w:rsidRPr="009D16D5" w:rsidRDefault="009D16D5" w:rsidP="009D16D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9D16D5">
        <w:rPr>
          <w:rFonts w:ascii="Arial" w:hAnsi="Arial" w:cs="Arial"/>
          <w:color w:val="000000"/>
          <w:sz w:val="20"/>
          <w:szCs w:val="20"/>
          <w:rtl/>
          <w:lang w:val="ar-SA" w:eastAsia="ar-SA"/>
        </w:rPr>
        <w:t>12</w:t>
      </w:r>
      <w:r w:rsidRPr="009D16D5">
        <w:rPr>
          <w:rFonts w:ascii="Arial" w:hAnsi="Arial" w:cs="Arial"/>
          <w:color w:val="000000"/>
          <w:sz w:val="20"/>
          <w:szCs w:val="20"/>
          <w:rtl/>
          <w:lang w:val="ar-SA" w:eastAsia="ar-SA"/>
        </w:rPr>
        <w:tab/>
        <w:t>6</w:t>
      </w:r>
      <w:r w:rsidRPr="009D16D5">
        <w:rPr>
          <w:rFonts w:ascii="Arial" w:hAnsi="Arial" w:cs="Arial"/>
          <w:color w:val="000000"/>
          <w:sz w:val="20"/>
          <w:szCs w:val="20"/>
          <w:rtl/>
          <w:lang w:val="ar-SA" w:eastAsia="ar-SA"/>
        </w:rPr>
        <w:tab/>
        <w:t>1.279031</w:t>
      </w:r>
      <w:r w:rsidRPr="009D16D5">
        <w:rPr>
          <w:rFonts w:ascii="Arial" w:hAnsi="Arial" w:cs="Arial"/>
          <w:color w:val="000000"/>
          <w:sz w:val="20"/>
          <w:szCs w:val="20"/>
          <w:rtl/>
          <w:lang w:val="ar-SA" w:eastAsia="ar-SA"/>
        </w:rPr>
        <w:tab/>
        <w:t>|IIIIIIIIIIIIIII</w:t>
      </w:r>
      <w:r w:rsidRPr="009D16D5">
        <w:rPr>
          <w:rFonts w:ascii="Arial" w:hAnsi="Arial" w:cs="Arial"/>
          <w:color w:val="000000"/>
          <w:sz w:val="20"/>
          <w:szCs w:val="20"/>
          <w:rtl/>
          <w:lang w:val="ar-SA" w:eastAsia="ar-SA"/>
        </w:rPr>
        <w:tab/>
        <w:t>2,14,3,4,16,9,8,11,17,18,6,7,12</w:t>
      </w:r>
    </w:p>
    <w:p w:rsidR="009D16D5" w:rsidRPr="009D16D5" w:rsidRDefault="009D16D5" w:rsidP="009D16D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9D16D5">
        <w:rPr>
          <w:rFonts w:ascii="Arial" w:hAnsi="Arial" w:cs="Arial"/>
          <w:color w:val="000000"/>
          <w:sz w:val="20"/>
          <w:szCs w:val="20"/>
          <w:rtl/>
          <w:lang w:val="ar-SA" w:eastAsia="ar-SA"/>
        </w:rPr>
        <w:t>11</w:t>
      </w:r>
      <w:r w:rsidRPr="009D16D5">
        <w:rPr>
          <w:rFonts w:ascii="Arial" w:hAnsi="Arial" w:cs="Arial"/>
          <w:color w:val="000000"/>
          <w:sz w:val="20"/>
          <w:szCs w:val="20"/>
          <w:rtl/>
          <w:lang w:val="ar-SA" w:eastAsia="ar-SA"/>
        </w:rPr>
        <w:tab/>
        <w:t>7</w:t>
      </w:r>
      <w:r w:rsidRPr="009D16D5">
        <w:rPr>
          <w:rFonts w:ascii="Arial" w:hAnsi="Arial" w:cs="Arial"/>
          <w:color w:val="000000"/>
          <w:sz w:val="20"/>
          <w:szCs w:val="20"/>
          <w:rtl/>
          <w:lang w:val="ar-SA" w:eastAsia="ar-SA"/>
        </w:rPr>
        <w:tab/>
        <w:t>1.210406</w:t>
      </w:r>
      <w:r w:rsidRPr="009D16D5">
        <w:rPr>
          <w:rFonts w:ascii="Arial" w:hAnsi="Arial" w:cs="Arial"/>
          <w:color w:val="000000"/>
          <w:sz w:val="20"/>
          <w:szCs w:val="20"/>
          <w:rtl/>
          <w:lang w:val="ar-SA" w:eastAsia="ar-SA"/>
        </w:rPr>
        <w:tab/>
        <w:t>|IIIIIIIIIIIIII</w:t>
      </w:r>
      <w:r w:rsidRPr="009D16D5">
        <w:rPr>
          <w:rFonts w:ascii="Arial" w:hAnsi="Arial" w:cs="Arial"/>
          <w:color w:val="000000"/>
          <w:sz w:val="20"/>
          <w:szCs w:val="20"/>
          <w:rtl/>
          <w:lang w:val="ar-SA" w:eastAsia="ar-SA"/>
        </w:rPr>
        <w:tab/>
        <w:t>2,14,3,4,16,9,8,11,17,18</w:t>
      </w:r>
    </w:p>
    <w:p w:rsidR="009D16D5" w:rsidRPr="009D16D5" w:rsidRDefault="009D16D5" w:rsidP="009D16D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9D16D5">
        <w:rPr>
          <w:rFonts w:ascii="Arial" w:hAnsi="Arial" w:cs="Arial"/>
          <w:color w:val="000000"/>
          <w:sz w:val="20"/>
          <w:szCs w:val="20"/>
          <w:rtl/>
          <w:lang w:val="ar-SA" w:eastAsia="ar-SA"/>
        </w:rPr>
        <w:t>10</w:t>
      </w:r>
      <w:r w:rsidRPr="009D16D5">
        <w:rPr>
          <w:rFonts w:ascii="Arial" w:hAnsi="Arial" w:cs="Arial"/>
          <w:color w:val="000000"/>
          <w:sz w:val="20"/>
          <w:szCs w:val="20"/>
          <w:rtl/>
          <w:lang w:val="ar-SA" w:eastAsia="ar-SA"/>
        </w:rPr>
        <w:tab/>
        <w:t>8</w:t>
      </w:r>
      <w:r w:rsidRPr="009D16D5">
        <w:rPr>
          <w:rFonts w:ascii="Arial" w:hAnsi="Arial" w:cs="Arial"/>
          <w:color w:val="000000"/>
          <w:sz w:val="20"/>
          <w:szCs w:val="20"/>
          <w:rtl/>
          <w:lang w:val="ar-SA" w:eastAsia="ar-SA"/>
        </w:rPr>
        <w:tab/>
        <w:t>1.143661</w:t>
      </w:r>
      <w:r w:rsidRPr="009D16D5">
        <w:rPr>
          <w:rFonts w:ascii="Arial" w:hAnsi="Arial" w:cs="Arial"/>
          <w:color w:val="000000"/>
          <w:sz w:val="20"/>
          <w:szCs w:val="20"/>
          <w:rtl/>
          <w:lang w:val="ar-SA" w:eastAsia="ar-SA"/>
        </w:rPr>
        <w:tab/>
        <w:t>|IIIIIIIIIIIIII</w:t>
      </w:r>
      <w:r w:rsidRPr="009D16D5">
        <w:rPr>
          <w:rFonts w:ascii="Arial" w:hAnsi="Arial" w:cs="Arial"/>
          <w:color w:val="000000"/>
          <w:sz w:val="20"/>
          <w:szCs w:val="20"/>
          <w:rtl/>
          <w:lang w:val="ar-SA" w:eastAsia="ar-SA"/>
        </w:rPr>
        <w:tab/>
        <w:t>6,7,12</w:t>
      </w:r>
    </w:p>
    <w:p w:rsidR="009D16D5" w:rsidRPr="009D16D5" w:rsidRDefault="009D16D5" w:rsidP="009D16D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9D16D5">
        <w:rPr>
          <w:rFonts w:ascii="Arial" w:hAnsi="Arial" w:cs="Arial"/>
          <w:color w:val="000000"/>
          <w:sz w:val="20"/>
          <w:szCs w:val="20"/>
          <w:rtl/>
          <w:lang w:val="ar-SA" w:eastAsia="ar-SA"/>
        </w:rPr>
        <w:t>9</w:t>
      </w:r>
      <w:r w:rsidRPr="009D16D5">
        <w:rPr>
          <w:rFonts w:ascii="Arial" w:hAnsi="Arial" w:cs="Arial"/>
          <w:color w:val="000000"/>
          <w:sz w:val="20"/>
          <w:szCs w:val="20"/>
          <w:rtl/>
          <w:lang w:val="ar-SA" w:eastAsia="ar-SA"/>
        </w:rPr>
        <w:tab/>
        <w:t>9</w:t>
      </w:r>
      <w:r w:rsidRPr="009D16D5">
        <w:rPr>
          <w:rFonts w:ascii="Arial" w:hAnsi="Arial" w:cs="Arial"/>
          <w:color w:val="000000"/>
          <w:sz w:val="20"/>
          <w:szCs w:val="20"/>
          <w:rtl/>
          <w:lang w:val="ar-SA" w:eastAsia="ar-SA"/>
        </w:rPr>
        <w:tab/>
        <w:t>1.033184</w:t>
      </w:r>
      <w:r w:rsidRPr="009D16D5">
        <w:rPr>
          <w:rFonts w:ascii="Arial" w:hAnsi="Arial" w:cs="Arial"/>
          <w:color w:val="000000"/>
          <w:sz w:val="20"/>
          <w:szCs w:val="20"/>
          <w:rtl/>
          <w:lang w:val="ar-SA" w:eastAsia="ar-SA"/>
        </w:rPr>
        <w:tab/>
        <w:t>|IIIIIIIIIIII</w:t>
      </w:r>
      <w:r w:rsidRPr="009D16D5">
        <w:rPr>
          <w:rFonts w:ascii="Arial" w:hAnsi="Arial" w:cs="Arial"/>
          <w:color w:val="000000"/>
          <w:sz w:val="20"/>
          <w:szCs w:val="20"/>
          <w:rtl/>
          <w:lang w:val="ar-SA" w:eastAsia="ar-SA"/>
        </w:rPr>
        <w:tab/>
        <w:t>3,4,16,9,8,11,17,18</w:t>
      </w:r>
    </w:p>
    <w:p w:rsidR="009D16D5" w:rsidRPr="009D16D5" w:rsidRDefault="009D16D5" w:rsidP="009D16D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9D16D5">
        <w:rPr>
          <w:rFonts w:ascii="Arial" w:hAnsi="Arial" w:cs="Arial"/>
          <w:color w:val="000000"/>
          <w:sz w:val="20"/>
          <w:szCs w:val="20"/>
          <w:rtl/>
          <w:lang w:val="ar-SA" w:eastAsia="ar-SA"/>
        </w:rPr>
        <w:lastRenderedPageBreak/>
        <w:t>8</w:t>
      </w:r>
      <w:r w:rsidRPr="009D16D5">
        <w:rPr>
          <w:rFonts w:ascii="Arial" w:hAnsi="Arial" w:cs="Arial"/>
          <w:color w:val="000000"/>
          <w:sz w:val="20"/>
          <w:szCs w:val="20"/>
          <w:rtl/>
          <w:lang w:val="ar-SA" w:eastAsia="ar-SA"/>
        </w:rPr>
        <w:tab/>
        <w:t>10</w:t>
      </w:r>
      <w:r w:rsidRPr="009D16D5">
        <w:rPr>
          <w:rFonts w:ascii="Arial" w:hAnsi="Arial" w:cs="Arial"/>
          <w:color w:val="000000"/>
          <w:sz w:val="20"/>
          <w:szCs w:val="20"/>
          <w:rtl/>
          <w:lang w:val="ar-SA" w:eastAsia="ar-SA"/>
        </w:rPr>
        <w:tab/>
        <w:t>0.950185</w:t>
      </w:r>
      <w:r w:rsidRPr="009D16D5">
        <w:rPr>
          <w:rFonts w:ascii="Arial" w:hAnsi="Arial" w:cs="Arial"/>
          <w:color w:val="000000"/>
          <w:sz w:val="20"/>
          <w:szCs w:val="20"/>
          <w:rtl/>
          <w:lang w:val="ar-SA" w:eastAsia="ar-SA"/>
        </w:rPr>
        <w:tab/>
        <w:t>|IIIIIIIIIII</w:t>
      </w:r>
      <w:r w:rsidRPr="009D16D5">
        <w:rPr>
          <w:rFonts w:ascii="Arial" w:hAnsi="Arial" w:cs="Arial"/>
          <w:color w:val="000000"/>
          <w:sz w:val="20"/>
          <w:szCs w:val="20"/>
          <w:rtl/>
          <w:lang w:val="ar-SA" w:eastAsia="ar-SA"/>
        </w:rPr>
        <w:tab/>
        <w:t>3,4,16,9,8,11,17</w:t>
      </w:r>
    </w:p>
    <w:p w:rsidR="009D16D5" w:rsidRPr="009D16D5" w:rsidRDefault="009D16D5" w:rsidP="009D16D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9D16D5">
        <w:rPr>
          <w:rFonts w:ascii="Arial" w:hAnsi="Arial" w:cs="Arial"/>
          <w:color w:val="000000"/>
          <w:sz w:val="20"/>
          <w:szCs w:val="20"/>
          <w:rtl/>
          <w:lang w:val="ar-SA" w:eastAsia="ar-SA"/>
        </w:rPr>
        <w:t>7</w:t>
      </w:r>
      <w:r w:rsidRPr="009D16D5">
        <w:rPr>
          <w:rFonts w:ascii="Arial" w:hAnsi="Arial" w:cs="Arial"/>
          <w:color w:val="000000"/>
          <w:sz w:val="20"/>
          <w:szCs w:val="20"/>
          <w:rtl/>
          <w:lang w:val="ar-SA" w:eastAsia="ar-SA"/>
        </w:rPr>
        <w:tab/>
        <w:t>11</w:t>
      </w:r>
      <w:r w:rsidRPr="009D16D5">
        <w:rPr>
          <w:rFonts w:ascii="Arial" w:hAnsi="Arial" w:cs="Arial"/>
          <w:color w:val="000000"/>
          <w:sz w:val="20"/>
          <w:szCs w:val="20"/>
          <w:rtl/>
          <w:lang w:val="ar-SA" w:eastAsia="ar-SA"/>
        </w:rPr>
        <w:tab/>
        <w:t>0.934148</w:t>
      </w:r>
      <w:r w:rsidRPr="009D16D5">
        <w:rPr>
          <w:rFonts w:ascii="Arial" w:hAnsi="Arial" w:cs="Arial"/>
          <w:color w:val="000000"/>
          <w:sz w:val="20"/>
          <w:szCs w:val="20"/>
          <w:rtl/>
          <w:lang w:val="ar-SA" w:eastAsia="ar-SA"/>
        </w:rPr>
        <w:tab/>
        <w:t>|IIIIIIIIIII</w:t>
      </w:r>
      <w:r w:rsidRPr="009D16D5">
        <w:rPr>
          <w:rFonts w:ascii="Arial" w:hAnsi="Arial" w:cs="Arial"/>
          <w:color w:val="000000"/>
          <w:sz w:val="20"/>
          <w:szCs w:val="20"/>
          <w:rtl/>
          <w:lang w:val="ar-SA" w:eastAsia="ar-SA"/>
        </w:rPr>
        <w:tab/>
        <w:t>2,14</w:t>
      </w:r>
    </w:p>
    <w:p w:rsidR="009D16D5" w:rsidRPr="009D16D5" w:rsidRDefault="009D16D5" w:rsidP="009D16D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9D16D5">
        <w:rPr>
          <w:rFonts w:ascii="Arial" w:hAnsi="Arial" w:cs="Arial"/>
          <w:color w:val="000000"/>
          <w:sz w:val="20"/>
          <w:szCs w:val="20"/>
          <w:rtl/>
          <w:lang w:val="ar-SA" w:eastAsia="ar-SA"/>
        </w:rPr>
        <w:t>6</w:t>
      </w:r>
      <w:r w:rsidRPr="009D16D5">
        <w:rPr>
          <w:rFonts w:ascii="Arial" w:hAnsi="Arial" w:cs="Arial"/>
          <w:color w:val="000000"/>
          <w:sz w:val="20"/>
          <w:szCs w:val="20"/>
          <w:rtl/>
          <w:lang w:val="ar-SA" w:eastAsia="ar-SA"/>
        </w:rPr>
        <w:tab/>
        <w:t>12</w:t>
      </w:r>
      <w:r w:rsidRPr="009D16D5">
        <w:rPr>
          <w:rFonts w:ascii="Arial" w:hAnsi="Arial" w:cs="Arial"/>
          <w:color w:val="000000"/>
          <w:sz w:val="20"/>
          <w:szCs w:val="20"/>
          <w:rtl/>
          <w:lang w:val="ar-SA" w:eastAsia="ar-SA"/>
        </w:rPr>
        <w:tab/>
        <w:t>0.826266</w:t>
      </w:r>
      <w:r w:rsidRPr="009D16D5">
        <w:rPr>
          <w:rFonts w:ascii="Arial" w:hAnsi="Arial" w:cs="Arial"/>
          <w:color w:val="000000"/>
          <w:sz w:val="20"/>
          <w:szCs w:val="20"/>
          <w:rtl/>
          <w:lang w:val="ar-SA" w:eastAsia="ar-SA"/>
        </w:rPr>
        <w:tab/>
        <w:t>|IIIIIIIIII</w:t>
      </w:r>
      <w:r w:rsidRPr="009D16D5">
        <w:rPr>
          <w:rFonts w:ascii="Arial" w:hAnsi="Arial" w:cs="Arial"/>
          <w:color w:val="000000"/>
          <w:sz w:val="20"/>
          <w:szCs w:val="20"/>
          <w:rtl/>
          <w:lang w:val="ar-SA" w:eastAsia="ar-SA"/>
        </w:rPr>
        <w:tab/>
        <w:t>6,7</w:t>
      </w:r>
    </w:p>
    <w:p w:rsidR="009D16D5" w:rsidRPr="009D16D5" w:rsidRDefault="009D16D5" w:rsidP="009D16D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9D16D5">
        <w:rPr>
          <w:rFonts w:ascii="Arial" w:hAnsi="Arial" w:cs="Arial"/>
          <w:color w:val="000000"/>
          <w:sz w:val="20"/>
          <w:szCs w:val="20"/>
          <w:rtl/>
          <w:lang w:val="ar-SA" w:eastAsia="ar-SA"/>
        </w:rPr>
        <w:t>5</w:t>
      </w:r>
      <w:r w:rsidRPr="009D16D5">
        <w:rPr>
          <w:rFonts w:ascii="Arial" w:hAnsi="Arial" w:cs="Arial"/>
          <w:color w:val="000000"/>
          <w:sz w:val="20"/>
          <w:szCs w:val="20"/>
          <w:rtl/>
          <w:lang w:val="ar-SA" w:eastAsia="ar-SA"/>
        </w:rPr>
        <w:tab/>
        <w:t>13</w:t>
      </w:r>
      <w:r w:rsidRPr="009D16D5">
        <w:rPr>
          <w:rFonts w:ascii="Arial" w:hAnsi="Arial" w:cs="Arial"/>
          <w:color w:val="000000"/>
          <w:sz w:val="20"/>
          <w:szCs w:val="20"/>
          <w:rtl/>
          <w:lang w:val="ar-SA" w:eastAsia="ar-SA"/>
        </w:rPr>
        <w:tab/>
        <w:t>0.824590</w:t>
      </w:r>
      <w:r w:rsidRPr="009D16D5">
        <w:rPr>
          <w:rFonts w:ascii="Arial" w:hAnsi="Arial" w:cs="Arial"/>
          <w:color w:val="000000"/>
          <w:sz w:val="20"/>
          <w:szCs w:val="20"/>
          <w:rtl/>
          <w:lang w:val="ar-SA" w:eastAsia="ar-SA"/>
        </w:rPr>
        <w:tab/>
        <w:t>|IIIIIIIIII</w:t>
      </w:r>
      <w:r w:rsidRPr="009D16D5">
        <w:rPr>
          <w:rFonts w:ascii="Arial" w:hAnsi="Arial" w:cs="Arial"/>
          <w:color w:val="000000"/>
          <w:sz w:val="20"/>
          <w:szCs w:val="20"/>
          <w:rtl/>
          <w:lang w:val="ar-SA" w:eastAsia="ar-SA"/>
        </w:rPr>
        <w:tab/>
        <w:t>3,4,16,9,8,11</w:t>
      </w:r>
    </w:p>
    <w:p w:rsidR="009D16D5" w:rsidRPr="009D16D5" w:rsidRDefault="009D16D5" w:rsidP="009D16D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9D16D5">
        <w:rPr>
          <w:rFonts w:ascii="Arial" w:hAnsi="Arial" w:cs="Arial"/>
          <w:color w:val="000000"/>
          <w:sz w:val="20"/>
          <w:szCs w:val="20"/>
          <w:rtl/>
          <w:lang w:val="ar-SA" w:eastAsia="ar-SA"/>
        </w:rPr>
        <w:t>4</w:t>
      </w:r>
      <w:r w:rsidRPr="009D16D5">
        <w:rPr>
          <w:rFonts w:ascii="Arial" w:hAnsi="Arial" w:cs="Arial"/>
          <w:color w:val="000000"/>
          <w:sz w:val="20"/>
          <w:szCs w:val="20"/>
          <w:rtl/>
          <w:lang w:val="ar-SA" w:eastAsia="ar-SA"/>
        </w:rPr>
        <w:tab/>
        <w:t>14</w:t>
      </w:r>
      <w:r w:rsidRPr="009D16D5">
        <w:rPr>
          <w:rFonts w:ascii="Arial" w:hAnsi="Arial" w:cs="Arial"/>
          <w:color w:val="000000"/>
          <w:sz w:val="20"/>
          <w:szCs w:val="20"/>
          <w:rtl/>
          <w:lang w:val="ar-SA" w:eastAsia="ar-SA"/>
        </w:rPr>
        <w:tab/>
        <w:t>0.768006</w:t>
      </w:r>
      <w:r w:rsidRPr="009D16D5">
        <w:rPr>
          <w:rFonts w:ascii="Arial" w:hAnsi="Arial" w:cs="Arial"/>
          <w:color w:val="000000"/>
          <w:sz w:val="20"/>
          <w:szCs w:val="20"/>
          <w:rtl/>
          <w:lang w:val="ar-SA" w:eastAsia="ar-SA"/>
        </w:rPr>
        <w:tab/>
        <w:t>|IIIIIIIII</w:t>
      </w:r>
      <w:r w:rsidRPr="009D16D5">
        <w:rPr>
          <w:rFonts w:ascii="Arial" w:hAnsi="Arial" w:cs="Arial"/>
          <w:color w:val="000000"/>
          <w:sz w:val="20"/>
          <w:szCs w:val="20"/>
          <w:rtl/>
          <w:lang w:val="ar-SA" w:eastAsia="ar-SA"/>
        </w:rPr>
        <w:tab/>
        <w:t>4,16,9,8,11</w:t>
      </w:r>
    </w:p>
    <w:p w:rsidR="009D16D5" w:rsidRPr="009D16D5" w:rsidRDefault="009D16D5" w:rsidP="009D16D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9D16D5">
        <w:rPr>
          <w:rFonts w:ascii="Arial" w:hAnsi="Arial" w:cs="Arial"/>
          <w:color w:val="000000"/>
          <w:sz w:val="20"/>
          <w:szCs w:val="20"/>
          <w:rtl/>
          <w:lang w:val="ar-SA" w:eastAsia="ar-SA"/>
        </w:rPr>
        <w:t>3</w:t>
      </w:r>
      <w:r w:rsidRPr="009D16D5">
        <w:rPr>
          <w:rFonts w:ascii="Arial" w:hAnsi="Arial" w:cs="Arial"/>
          <w:color w:val="000000"/>
          <w:sz w:val="20"/>
          <w:szCs w:val="20"/>
          <w:rtl/>
          <w:lang w:val="ar-SA" w:eastAsia="ar-SA"/>
        </w:rPr>
        <w:tab/>
        <w:t>15</w:t>
      </w:r>
      <w:r w:rsidRPr="009D16D5">
        <w:rPr>
          <w:rFonts w:ascii="Arial" w:hAnsi="Arial" w:cs="Arial"/>
          <w:color w:val="000000"/>
          <w:sz w:val="20"/>
          <w:szCs w:val="20"/>
          <w:rtl/>
          <w:lang w:val="ar-SA" w:eastAsia="ar-SA"/>
        </w:rPr>
        <w:tab/>
        <w:t>0.517236</w:t>
      </w:r>
      <w:r w:rsidRPr="009D16D5">
        <w:rPr>
          <w:rFonts w:ascii="Arial" w:hAnsi="Arial" w:cs="Arial"/>
          <w:color w:val="000000"/>
          <w:sz w:val="20"/>
          <w:szCs w:val="20"/>
          <w:rtl/>
          <w:lang w:val="ar-SA" w:eastAsia="ar-SA"/>
        </w:rPr>
        <w:tab/>
        <w:t>|IIIIII</w:t>
      </w:r>
      <w:r w:rsidRPr="009D16D5">
        <w:rPr>
          <w:rFonts w:ascii="Arial" w:hAnsi="Arial" w:cs="Arial"/>
          <w:color w:val="000000"/>
          <w:sz w:val="20"/>
          <w:szCs w:val="20"/>
          <w:rtl/>
          <w:lang w:val="ar-SA" w:eastAsia="ar-SA"/>
        </w:rPr>
        <w:tab/>
        <w:t>8,11</w:t>
      </w:r>
    </w:p>
    <w:p w:rsidR="009D16D5" w:rsidRPr="009D16D5" w:rsidRDefault="009D16D5" w:rsidP="009D16D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9D16D5">
        <w:rPr>
          <w:rFonts w:ascii="Arial" w:hAnsi="Arial" w:cs="Arial"/>
          <w:color w:val="000000"/>
          <w:sz w:val="20"/>
          <w:szCs w:val="20"/>
          <w:rtl/>
          <w:lang w:val="ar-SA" w:eastAsia="ar-SA"/>
        </w:rPr>
        <w:t>2</w:t>
      </w:r>
      <w:r w:rsidRPr="009D16D5">
        <w:rPr>
          <w:rFonts w:ascii="Arial" w:hAnsi="Arial" w:cs="Arial"/>
          <w:color w:val="000000"/>
          <w:sz w:val="20"/>
          <w:szCs w:val="20"/>
          <w:rtl/>
          <w:lang w:val="ar-SA" w:eastAsia="ar-SA"/>
        </w:rPr>
        <w:tab/>
        <w:t>16</w:t>
      </w:r>
      <w:r w:rsidRPr="009D16D5">
        <w:rPr>
          <w:rFonts w:ascii="Arial" w:hAnsi="Arial" w:cs="Arial"/>
          <w:color w:val="000000"/>
          <w:sz w:val="20"/>
          <w:szCs w:val="20"/>
          <w:rtl/>
          <w:lang w:val="ar-SA" w:eastAsia="ar-SA"/>
        </w:rPr>
        <w:tab/>
        <w:t>0.494299</w:t>
      </w:r>
      <w:r w:rsidRPr="009D16D5">
        <w:rPr>
          <w:rFonts w:ascii="Arial" w:hAnsi="Arial" w:cs="Arial"/>
          <w:color w:val="000000"/>
          <w:sz w:val="20"/>
          <w:szCs w:val="20"/>
          <w:rtl/>
          <w:lang w:val="ar-SA" w:eastAsia="ar-SA"/>
        </w:rPr>
        <w:tab/>
        <w:t>|IIIIII</w:t>
      </w:r>
      <w:r w:rsidRPr="009D16D5">
        <w:rPr>
          <w:rFonts w:ascii="Arial" w:hAnsi="Arial" w:cs="Arial"/>
          <w:color w:val="000000"/>
          <w:sz w:val="20"/>
          <w:szCs w:val="20"/>
          <w:rtl/>
          <w:lang w:val="ar-SA" w:eastAsia="ar-SA"/>
        </w:rPr>
        <w:tab/>
        <w:t>4,16,9</w:t>
      </w:r>
    </w:p>
    <w:p w:rsidR="009D16D5" w:rsidRPr="009D16D5" w:rsidRDefault="009D16D5" w:rsidP="009D16D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9D16D5">
        <w:rPr>
          <w:rFonts w:ascii="Arial" w:hAnsi="Arial" w:cs="Arial"/>
          <w:color w:val="000000"/>
          <w:sz w:val="20"/>
          <w:szCs w:val="20"/>
          <w:rtl/>
          <w:lang w:val="ar-SA" w:eastAsia="ar-SA"/>
        </w:rPr>
        <w:t>1</w:t>
      </w:r>
      <w:r w:rsidRPr="009D16D5">
        <w:rPr>
          <w:rFonts w:ascii="Arial" w:hAnsi="Arial" w:cs="Arial"/>
          <w:color w:val="000000"/>
          <w:sz w:val="20"/>
          <w:szCs w:val="20"/>
          <w:rtl/>
          <w:lang w:val="ar-SA" w:eastAsia="ar-SA"/>
        </w:rPr>
        <w:tab/>
        <w:t>17</w:t>
      </w:r>
      <w:r w:rsidRPr="009D16D5">
        <w:rPr>
          <w:rFonts w:ascii="Arial" w:hAnsi="Arial" w:cs="Arial"/>
          <w:color w:val="000000"/>
          <w:sz w:val="20"/>
          <w:szCs w:val="20"/>
          <w:rtl/>
          <w:lang w:val="ar-SA" w:eastAsia="ar-SA"/>
        </w:rPr>
        <w:tab/>
        <w:t>0.401469</w:t>
      </w:r>
      <w:r w:rsidRPr="009D16D5">
        <w:rPr>
          <w:rFonts w:ascii="Arial" w:hAnsi="Arial" w:cs="Arial"/>
          <w:color w:val="000000"/>
          <w:sz w:val="20"/>
          <w:szCs w:val="20"/>
          <w:rtl/>
          <w:lang w:val="ar-SA" w:eastAsia="ar-SA"/>
        </w:rPr>
        <w:tab/>
        <w:t>|IIIII</w:t>
      </w:r>
      <w:r w:rsidRPr="009D16D5">
        <w:rPr>
          <w:rFonts w:ascii="Arial" w:hAnsi="Arial" w:cs="Arial"/>
          <w:color w:val="000000"/>
          <w:sz w:val="20"/>
          <w:szCs w:val="20"/>
          <w:rtl/>
          <w:lang w:val="ar-SA" w:eastAsia="ar-SA"/>
        </w:rPr>
        <w:tab/>
        <w:t>4,16</w:t>
      </w:r>
    </w:p>
    <w:p w:rsidR="009D16D5" w:rsidRDefault="009D16D5" w:rsidP="009D16D5">
      <w:pPr>
        <w:widowControl w:val="0"/>
        <w:tabs>
          <w:tab w:val="right" w:pos="2972"/>
        </w:tabs>
        <w:autoSpaceDE w:val="0"/>
        <w:autoSpaceDN w:val="0"/>
        <w:adjustRightInd w:val="0"/>
        <w:spacing w:after="0" w:line="240" w:lineRule="auto"/>
        <w:rPr>
          <w:rFonts w:ascii="Arial" w:hAnsi="Arial" w:cs="Arial"/>
          <w:color w:val="000000"/>
          <w:sz w:val="20"/>
          <w:szCs w:val="20"/>
          <w:lang w:eastAsia="ar-SA"/>
        </w:rPr>
      </w:pPr>
    </w:p>
    <w:p w:rsidR="009D16D5" w:rsidRPr="00102B68" w:rsidRDefault="009D16D5" w:rsidP="00CF29E3">
      <w:pPr>
        <w:widowControl w:val="0"/>
        <w:tabs>
          <w:tab w:val="right" w:pos="2972"/>
        </w:tabs>
        <w:autoSpaceDE w:val="0"/>
        <w:autoSpaceDN w:val="0"/>
        <w:bidi/>
        <w:adjustRightInd w:val="0"/>
        <w:spacing w:after="0" w:line="240" w:lineRule="auto"/>
        <w:jc w:val="center"/>
        <w:rPr>
          <w:rFonts w:asciiTheme="majorBidi" w:hAnsiTheme="majorBidi" w:cstheme="majorBidi"/>
          <w:b/>
          <w:color w:val="000000"/>
          <w:sz w:val="24"/>
          <w:szCs w:val="24"/>
          <w:lang w:eastAsia="ar-SA"/>
        </w:rPr>
      </w:pPr>
      <w:r w:rsidRPr="00102B68">
        <w:rPr>
          <w:rFonts w:asciiTheme="majorBidi" w:eastAsiaTheme="minorEastAsia" w:hAnsiTheme="majorBidi" w:cstheme="majorBidi"/>
          <w:b/>
          <w:sz w:val="24"/>
          <w:szCs w:val="24"/>
          <w:rtl/>
        </w:rPr>
        <w:t>جدول(</w:t>
      </w:r>
      <w:r w:rsidR="00CF29E3" w:rsidRPr="00102B68">
        <w:rPr>
          <w:rFonts w:asciiTheme="majorBidi" w:eastAsiaTheme="minorEastAsia" w:hAnsiTheme="majorBidi" w:cstheme="majorBidi"/>
          <w:b/>
          <w:sz w:val="24"/>
          <w:szCs w:val="24"/>
          <w:rtl/>
        </w:rPr>
        <w:t>9</w:t>
      </w:r>
      <w:r w:rsidRPr="00102B68">
        <w:rPr>
          <w:rFonts w:asciiTheme="majorBidi" w:eastAsiaTheme="minorEastAsia" w:hAnsiTheme="majorBidi" w:cstheme="majorBidi"/>
          <w:b/>
          <w:sz w:val="24"/>
          <w:szCs w:val="24"/>
          <w:rtl/>
        </w:rPr>
        <w:t xml:space="preserve">) : يوضح اختبار حسن المطابقة </w:t>
      </w:r>
      <w:r w:rsidRPr="00102B68">
        <w:rPr>
          <w:rFonts w:asciiTheme="majorBidi" w:eastAsiaTheme="minorEastAsia" w:hAnsiTheme="majorBidi" w:cstheme="majorBidi"/>
          <w:bCs/>
          <w:sz w:val="24"/>
          <w:szCs w:val="24"/>
        </w:rPr>
        <w:t>Goodness of Fit</w:t>
      </w:r>
    </w:p>
    <w:p w:rsidR="009D16D5" w:rsidRPr="00102B68" w:rsidRDefault="009D16D5" w:rsidP="009D16D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10"/>
          <w:szCs w:val="10"/>
          <w:rtl/>
          <w:lang w:eastAsia="ar-SA"/>
        </w:rPr>
      </w:pPr>
      <w:r w:rsidRPr="00102B68">
        <w:rPr>
          <w:rFonts w:asciiTheme="majorBidi" w:hAnsiTheme="majorBidi" w:cstheme="majorBidi"/>
          <w:color w:val="000000"/>
          <w:sz w:val="10"/>
          <w:szCs w:val="10"/>
          <w:lang w:eastAsia="ar-SA"/>
        </w:rPr>
        <w:t>____________________________________________________________________________________</w:t>
      </w:r>
      <w:r w:rsidR="00102B68">
        <w:rPr>
          <w:rFonts w:asciiTheme="majorBidi" w:hAnsiTheme="majorBidi" w:cstheme="majorBidi"/>
          <w:color w:val="000000"/>
          <w:sz w:val="10"/>
          <w:szCs w:val="10"/>
          <w:lang w:eastAsia="ar-SA"/>
        </w:rPr>
        <w:t>______________________________________________________________________________________________</w:t>
      </w:r>
    </w:p>
    <w:p w:rsidR="009D16D5" w:rsidRPr="00102B68" w:rsidRDefault="009D16D5" w:rsidP="009D16D5">
      <w:pPr>
        <w:widowControl w:val="0"/>
        <w:tabs>
          <w:tab w:val="right" w:pos="2972"/>
        </w:tabs>
        <w:autoSpaceDE w:val="0"/>
        <w:autoSpaceDN w:val="0"/>
        <w:adjustRightInd w:val="0"/>
        <w:spacing w:after="0" w:line="240" w:lineRule="auto"/>
        <w:rPr>
          <w:rFonts w:ascii="Arial" w:hAnsi="Arial" w:cs="Arial"/>
          <w:color w:val="000000"/>
          <w:sz w:val="6"/>
          <w:szCs w:val="6"/>
          <w:rtl/>
          <w:lang w:eastAsia="ar-SA"/>
        </w:rPr>
      </w:pPr>
    </w:p>
    <w:p w:rsidR="009D16D5" w:rsidRPr="009D16D5" w:rsidRDefault="009D16D5" w:rsidP="009D16D5">
      <w:pPr>
        <w:widowControl w:val="0"/>
        <w:tabs>
          <w:tab w:val="right" w:pos="2972"/>
        </w:tabs>
        <w:autoSpaceDE w:val="0"/>
        <w:autoSpaceDN w:val="0"/>
        <w:adjustRightInd w:val="0"/>
        <w:spacing w:after="0" w:line="240" w:lineRule="auto"/>
        <w:rPr>
          <w:rFonts w:ascii="Arial" w:hAnsi="Arial" w:cs="Arial"/>
          <w:color w:val="000000"/>
          <w:sz w:val="6"/>
          <w:szCs w:val="6"/>
          <w:rtl/>
          <w:lang w:eastAsia="ar-SA"/>
        </w:rPr>
      </w:pPr>
    </w:p>
    <w:p w:rsidR="009D16D5" w:rsidRPr="009D16D5" w:rsidRDefault="009D16D5" w:rsidP="009D16D5">
      <w:pPr>
        <w:widowControl w:val="0"/>
        <w:tabs>
          <w:tab w:val="right" w:pos="2972"/>
        </w:tabs>
        <w:autoSpaceDE w:val="0"/>
        <w:autoSpaceDN w:val="0"/>
        <w:adjustRightInd w:val="0"/>
        <w:spacing w:after="0" w:line="240" w:lineRule="auto"/>
        <w:rPr>
          <w:rFonts w:ascii="Arial" w:hAnsi="Arial" w:cs="Arial"/>
          <w:color w:val="000000"/>
          <w:sz w:val="20"/>
          <w:szCs w:val="20"/>
          <w:rtl/>
          <w:lang w:eastAsia="ar-SA"/>
        </w:rPr>
      </w:pPr>
      <w:r w:rsidRPr="009D16D5">
        <w:rPr>
          <w:rFonts w:ascii="Arial" w:hAnsi="Arial" w:cs="Arial"/>
          <w:color w:val="000000"/>
          <w:sz w:val="20"/>
          <w:szCs w:val="20"/>
          <w:rtl/>
          <w:lang w:val="ar-SA" w:eastAsia="ar-SA"/>
        </w:rPr>
        <w:t>Cophenetic Correlation</w:t>
      </w:r>
      <w:r w:rsidRPr="009D16D5">
        <w:rPr>
          <w:rFonts w:ascii="Arial" w:hAnsi="Arial" w:cs="Arial"/>
          <w:color w:val="000000"/>
          <w:sz w:val="20"/>
          <w:szCs w:val="20"/>
          <w:rtl/>
          <w:lang w:val="ar-SA" w:eastAsia="ar-SA"/>
        </w:rPr>
        <w:tab/>
        <w:t>0.925409</w:t>
      </w:r>
    </w:p>
    <w:p w:rsidR="009D16D5" w:rsidRPr="009D16D5" w:rsidRDefault="009D16D5" w:rsidP="00476FD4">
      <w:pPr>
        <w:widowControl w:val="0"/>
        <w:tabs>
          <w:tab w:val="right" w:pos="2972"/>
        </w:tabs>
        <w:autoSpaceDE w:val="0"/>
        <w:autoSpaceDN w:val="0"/>
        <w:adjustRightInd w:val="0"/>
        <w:spacing w:after="0" w:line="240" w:lineRule="auto"/>
        <w:rPr>
          <w:rFonts w:ascii="Arial" w:hAnsi="Arial" w:cs="Arial"/>
          <w:color w:val="000000"/>
          <w:sz w:val="20"/>
          <w:szCs w:val="20"/>
          <w:rtl/>
          <w:lang w:val="ar-SA" w:eastAsia="ar-SA"/>
        </w:rPr>
      </w:pPr>
      <w:r w:rsidRPr="009D16D5">
        <w:rPr>
          <w:rFonts w:ascii="Arial" w:hAnsi="Arial" w:cs="Arial"/>
          <w:color w:val="000000"/>
          <w:sz w:val="20"/>
          <w:szCs w:val="20"/>
          <w:rtl/>
          <w:lang w:val="ar-SA" w:eastAsia="ar-SA"/>
        </w:rPr>
        <w:t>Delta(0.5</w:t>
      </w:r>
      <w:r w:rsidR="00476FD4">
        <w:rPr>
          <w:rFonts w:ascii="Arial" w:hAnsi="Arial" w:cs="Arial"/>
          <w:color w:val="000000"/>
          <w:sz w:val="20"/>
          <w:szCs w:val="20"/>
          <w:lang w:eastAsia="ar-SA"/>
        </w:rPr>
        <w:t>)</w:t>
      </w:r>
      <w:r w:rsidRPr="009D16D5">
        <w:rPr>
          <w:rFonts w:ascii="Arial" w:hAnsi="Arial" w:cs="Arial"/>
          <w:color w:val="000000"/>
          <w:sz w:val="20"/>
          <w:szCs w:val="20"/>
          <w:rtl/>
          <w:lang w:val="ar-SA" w:eastAsia="ar-SA"/>
        </w:rPr>
        <w:tab/>
        <w:t>0.114062</w:t>
      </w:r>
    </w:p>
    <w:p w:rsidR="009D16D5" w:rsidRPr="009D16D5" w:rsidRDefault="009D16D5" w:rsidP="00476FD4">
      <w:pPr>
        <w:widowControl w:val="0"/>
        <w:tabs>
          <w:tab w:val="right" w:pos="2972"/>
        </w:tabs>
        <w:autoSpaceDE w:val="0"/>
        <w:autoSpaceDN w:val="0"/>
        <w:adjustRightInd w:val="0"/>
        <w:spacing w:after="0" w:line="240" w:lineRule="auto"/>
        <w:rPr>
          <w:rFonts w:ascii="Arial" w:hAnsi="Arial" w:cs="Arial"/>
          <w:color w:val="000000"/>
          <w:sz w:val="20"/>
          <w:szCs w:val="20"/>
          <w:rtl/>
          <w:lang w:val="ar-SA" w:eastAsia="ar-SA"/>
        </w:rPr>
      </w:pPr>
      <w:r w:rsidRPr="009D16D5">
        <w:rPr>
          <w:rFonts w:ascii="Arial" w:hAnsi="Arial" w:cs="Arial"/>
          <w:color w:val="000000"/>
          <w:sz w:val="20"/>
          <w:szCs w:val="20"/>
          <w:rtl/>
          <w:lang w:val="ar-SA" w:eastAsia="ar-SA"/>
        </w:rPr>
        <w:t>Delta(1.0</w:t>
      </w:r>
      <w:r w:rsidR="00476FD4">
        <w:rPr>
          <w:rFonts w:ascii="Arial" w:hAnsi="Arial" w:cs="Arial"/>
          <w:color w:val="000000"/>
          <w:sz w:val="20"/>
          <w:szCs w:val="20"/>
          <w:lang w:eastAsia="ar-SA"/>
        </w:rPr>
        <w:t>)</w:t>
      </w:r>
      <w:r w:rsidRPr="009D16D5">
        <w:rPr>
          <w:rFonts w:ascii="Arial" w:hAnsi="Arial" w:cs="Arial"/>
          <w:color w:val="000000"/>
          <w:sz w:val="20"/>
          <w:szCs w:val="20"/>
          <w:rtl/>
          <w:lang w:val="ar-SA" w:eastAsia="ar-SA"/>
        </w:rPr>
        <w:tab/>
        <w:t>0.142034</w:t>
      </w:r>
    </w:p>
    <w:p w:rsidR="009D16D5" w:rsidRDefault="009D16D5" w:rsidP="009D16D5">
      <w:pPr>
        <w:widowControl w:val="0"/>
        <w:tabs>
          <w:tab w:val="left" w:pos="725"/>
          <w:tab w:val="left" w:pos="1812"/>
          <w:tab w:val="left" w:pos="4350"/>
          <w:tab w:val="left" w:pos="5800"/>
          <w:tab w:val="left" w:pos="7250"/>
          <w:tab w:val="left" w:pos="8700"/>
        </w:tabs>
        <w:autoSpaceDE w:val="0"/>
        <w:autoSpaceDN w:val="0"/>
        <w:adjustRightInd w:val="0"/>
        <w:spacing w:after="0" w:line="240" w:lineRule="auto"/>
        <w:ind w:left="360"/>
        <w:rPr>
          <w:rFonts w:ascii="Arial" w:eastAsia="Times New Roman" w:hAnsi="Arial" w:cs="Arial"/>
          <w:color w:val="000000"/>
          <w:sz w:val="20"/>
          <w:szCs w:val="20"/>
          <w:rtl/>
          <w:lang w:val="ar-SA" w:eastAsia="ar-SA"/>
        </w:rPr>
      </w:pPr>
    </w:p>
    <w:p w:rsidR="009D16D5" w:rsidRPr="009D16D5" w:rsidRDefault="009D16D5" w:rsidP="009D16D5">
      <w:pPr>
        <w:widowControl w:val="0"/>
        <w:tabs>
          <w:tab w:val="left" w:pos="725"/>
          <w:tab w:val="left" w:pos="1812"/>
          <w:tab w:val="left" w:pos="4350"/>
          <w:tab w:val="left" w:pos="5800"/>
          <w:tab w:val="left" w:pos="7250"/>
          <w:tab w:val="left" w:pos="8700"/>
        </w:tabs>
        <w:autoSpaceDE w:val="0"/>
        <w:autoSpaceDN w:val="0"/>
        <w:adjustRightInd w:val="0"/>
        <w:spacing w:after="0" w:line="240" w:lineRule="auto"/>
        <w:ind w:left="360"/>
        <w:rPr>
          <w:rFonts w:ascii="Arial" w:eastAsia="Times New Roman" w:hAnsi="Arial" w:cs="Arial"/>
          <w:color w:val="000000"/>
          <w:sz w:val="20"/>
          <w:szCs w:val="20"/>
          <w:rtl/>
          <w:lang w:val="ar-SA" w:eastAsia="ar-SA"/>
        </w:rPr>
      </w:pPr>
    </w:p>
    <w:p w:rsidR="009D16D5" w:rsidRPr="009D16D5" w:rsidRDefault="009D16D5" w:rsidP="009D16D5">
      <w:pPr>
        <w:bidi/>
        <w:spacing w:after="0" w:line="36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hint="cs"/>
          <w:b/>
          <w:noProof/>
          <w:sz w:val="28"/>
          <w:szCs w:val="28"/>
          <w:rtl/>
        </w:rPr>
        <w:drawing>
          <wp:inline distT="0" distB="0" distL="0" distR="0">
            <wp:extent cx="2822222" cy="24021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0793" cy="2400931"/>
                    </a:xfrm>
                    <a:prstGeom prst="rect">
                      <a:avLst/>
                    </a:prstGeom>
                    <a:noFill/>
                    <a:ln>
                      <a:noFill/>
                    </a:ln>
                  </pic:spPr>
                </pic:pic>
              </a:graphicData>
            </a:graphic>
          </wp:inline>
        </w:drawing>
      </w:r>
    </w:p>
    <w:p w:rsidR="000C288C" w:rsidRDefault="009D16D5" w:rsidP="008F6861">
      <w:pPr>
        <w:pStyle w:val="Normal0"/>
        <w:tabs>
          <w:tab w:val="left" w:pos="2175"/>
        </w:tabs>
        <w:bidi/>
        <w:jc w:val="center"/>
        <w:rPr>
          <w:rFonts w:ascii="Times New Roman" w:hAnsi="Times New Roman" w:cs="Times New Roman"/>
          <w:sz w:val="26"/>
          <w:szCs w:val="26"/>
          <w:lang w:val="en-US"/>
        </w:rPr>
      </w:pPr>
      <w:r w:rsidRPr="0078095D">
        <w:rPr>
          <w:rFonts w:ascii="Times New Roman" w:hAnsi="Times New Roman" w:cs="Times New Roman" w:hint="cs"/>
          <w:sz w:val="26"/>
          <w:szCs w:val="26"/>
          <w:rtl/>
        </w:rPr>
        <w:t>شكل (</w:t>
      </w:r>
      <w:r w:rsidR="00CF29E3">
        <w:rPr>
          <w:rFonts w:ascii="Times New Roman" w:hAnsi="Times New Roman" w:cs="Times New Roman" w:hint="cs"/>
          <w:sz w:val="26"/>
          <w:szCs w:val="26"/>
          <w:rtl/>
        </w:rPr>
        <w:t>4</w:t>
      </w:r>
      <w:r w:rsidRPr="0078095D">
        <w:rPr>
          <w:rFonts w:ascii="Times New Roman" w:hAnsi="Times New Roman" w:cs="Times New Roman" w:hint="cs"/>
          <w:sz w:val="26"/>
          <w:szCs w:val="26"/>
          <w:rtl/>
        </w:rPr>
        <w:t>) :يوضح ال</w:t>
      </w:r>
      <w:r w:rsidR="006E2C31">
        <w:rPr>
          <w:rFonts w:ascii="Times New Roman" w:hAnsi="Times New Roman" w:cs="Times New Roman" w:hint="cs"/>
          <w:sz w:val="26"/>
          <w:szCs w:val="26"/>
          <w:rtl/>
        </w:rPr>
        <w:t>ت</w:t>
      </w:r>
      <w:r w:rsidRPr="0078095D">
        <w:rPr>
          <w:rFonts w:ascii="Times New Roman" w:hAnsi="Times New Roman" w:cs="Times New Roman" w:hint="cs"/>
          <w:sz w:val="26"/>
          <w:szCs w:val="26"/>
          <w:rtl/>
        </w:rPr>
        <w:t>مثيل الهرمي الشجيري</w:t>
      </w:r>
    </w:p>
    <w:p w:rsidR="00BA2507" w:rsidRPr="00BA2507" w:rsidRDefault="00BA2507" w:rsidP="00BA2507">
      <w:pPr>
        <w:pStyle w:val="Normal0"/>
        <w:tabs>
          <w:tab w:val="left" w:pos="2175"/>
        </w:tabs>
        <w:bidi/>
        <w:jc w:val="center"/>
        <w:rPr>
          <w:rFonts w:ascii="Times New Roman" w:hAnsi="Times New Roman" w:cs="Times New Roman"/>
          <w:sz w:val="26"/>
          <w:szCs w:val="26"/>
          <w:lang w:val="en-US"/>
        </w:rPr>
      </w:pPr>
    </w:p>
    <w:p w:rsidR="009D16D5" w:rsidRPr="00F309DF" w:rsidRDefault="009D16D5" w:rsidP="00F309DF">
      <w:pPr>
        <w:pStyle w:val="Normal0"/>
        <w:numPr>
          <w:ilvl w:val="0"/>
          <w:numId w:val="7"/>
        </w:numPr>
        <w:tabs>
          <w:tab w:val="left" w:pos="1812"/>
        </w:tabs>
        <w:bidi/>
        <w:rPr>
          <w:bCs/>
          <w:color w:val="000000"/>
          <w:sz w:val="26"/>
          <w:szCs w:val="26"/>
          <w:rtl/>
          <w:lang w:val="ar-SA" w:eastAsia="ar-SA"/>
        </w:rPr>
      </w:pPr>
      <w:r w:rsidRPr="00F309DF">
        <w:rPr>
          <w:rFonts w:ascii="Times New Roman" w:eastAsiaTheme="minorEastAsia" w:hAnsi="Times New Roman" w:cs="Times New Roman" w:hint="cs"/>
          <w:b/>
          <w:sz w:val="26"/>
          <w:szCs w:val="26"/>
          <w:rtl/>
        </w:rPr>
        <w:t>طريقة</w:t>
      </w:r>
      <w:r w:rsidR="00F309DF">
        <w:rPr>
          <w:rFonts w:ascii="Times New Roman" w:eastAsiaTheme="minorEastAsia" w:hAnsi="Times New Roman" w:cs="Times New Roman" w:hint="cs"/>
          <w:bCs/>
          <w:sz w:val="26"/>
          <w:szCs w:val="26"/>
          <w:rtl/>
        </w:rPr>
        <w:t xml:space="preserve"> (</w:t>
      </w:r>
      <w:r w:rsidRPr="00F309DF">
        <w:rPr>
          <w:bCs/>
          <w:color w:val="000000"/>
          <w:sz w:val="26"/>
          <w:szCs w:val="26"/>
          <w:rtl/>
          <w:lang w:val="ar-SA" w:eastAsia="ar-SA"/>
        </w:rPr>
        <w:t>Group Centroid</w:t>
      </w:r>
      <w:r w:rsidR="00F309DF" w:rsidRPr="00F309DF">
        <w:rPr>
          <w:b/>
          <w:color w:val="000000"/>
          <w:sz w:val="26"/>
          <w:szCs w:val="26"/>
          <w:lang w:val="en-US" w:eastAsia="ar-SA"/>
        </w:rPr>
        <w:t>Weighted Pair-</w:t>
      </w:r>
      <w:r w:rsidRPr="00F309DF">
        <w:rPr>
          <w:b/>
          <w:color w:val="000000"/>
          <w:sz w:val="26"/>
          <w:szCs w:val="26"/>
          <w:rtl/>
          <w:lang w:val="ar-SA" w:eastAsia="ar-SA"/>
        </w:rPr>
        <w:t>)</w:t>
      </w:r>
      <w:r w:rsidR="00F309DF" w:rsidRPr="00F309DF">
        <w:rPr>
          <w:b/>
          <w:color w:val="000000"/>
          <w:sz w:val="26"/>
          <w:szCs w:val="26"/>
          <w:lang w:val="en-US" w:eastAsia="ar-SA"/>
        </w:rPr>
        <w:t>Median</w:t>
      </w:r>
      <w:r w:rsidRPr="00F309DF">
        <w:rPr>
          <w:rFonts w:ascii="Times New Roman" w:eastAsiaTheme="minorEastAsia" w:hAnsi="Times New Roman" w:cs="Times New Roman" w:hint="cs"/>
          <w:b/>
          <w:sz w:val="26"/>
          <w:szCs w:val="26"/>
          <w:rtl/>
        </w:rPr>
        <w:t>تم الحصول على النتائج التالية</w:t>
      </w:r>
      <w:r w:rsidRPr="00F309DF">
        <w:rPr>
          <w:rFonts w:ascii="Times New Roman" w:eastAsiaTheme="minorEastAsia" w:hAnsi="Times New Roman" w:cs="Times New Roman" w:hint="cs"/>
          <w:bCs/>
          <w:sz w:val="26"/>
          <w:szCs w:val="26"/>
          <w:rtl/>
        </w:rPr>
        <w:t xml:space="preserve"> :</w:t>
      </w:r>
    </w:p>
    <w:p w:rsidR="00F309DF" w:rsidRPr="00414642" w:rsidRDefault="00F309DF" w:rsidP="00F309DF">
      <w:pPr>
        <w:pStyle w:val="Normal0"/>
        <w:tabs>
          <w:tab w:val="left" w:pos="1812"/>
        </w:tabs>
        <w:bidi/>
        <w:ind w:left="720"/>
        <w:rPr>
          <w:bCs/>
          <w:color w:val="000000"/>
          <w:sz w:val="10"/>
          <w:szCs w:val="10"/>
          <w:rtl/>
          <w:lang w:val="ar-SA" w:eastAsia="ar-SA"/>
        </w:rPr>
      </w:pPr>
    </w:p>
    <w:p w:rsidR="000C288C" w:rsidRPr="00F309DF" w:rsidRDefault="000C288C" w:rsidP="009D16D5">
      <w:pPr>
        <w:pStyle w:val="Normal0"/>
        <w:tabs>
          <w:tab w:val="left" w:pos="2175"/>
        </w:tabs>
        <w:bidi/>
        <w:rPr>
          <w:rFonts w:asciiTheme="majorBidi" w:hAnsiTheme="majorBidi" w:cstheme="majorBidi"/>
          <w:b/>
          <w:bCs/>
          <w:color w:val="000000"/>
          <w:sz w:val="10"/>
          <w:szCs w:val="10"/>
          <w:lang w:val="en-US"/>
        </w:rPr>
      </w:pPr>
    </w:p>
    <w:p w:rsidR="00F309DF" w:rsidRPr="00102B68" w:rsidRDefault="00F309DF" w:rsidP="00F309DF">
      <w:pPr>
        <w:pStyle w:val="Normal0"/>
        <w:tabs>
          <w:tab w:val="left" w:pos="2175"/>
        </w:tabs>
        <w:bidi/>
        <w:ind w:left="360"/>
        <w:jc w:val="center"/>
        <w:rPr>
          <w:rFonts w:asciiTheme="majorBidi" w:hAnsiTheme="majorBidi" w:cstheme="majorBidi"/>
          <w:color w:val="000000"/>
          <w:lang w:val="en-US"/>
        </w:rPr>
      </w:pPr>
      <w:r w:rsidRPr="00102B68">
        <w:rPr>
          <w:rFonts w:asciiTheme="majorBidi" w:hAnsiTheme="majorBidi" w:cstheme="majorBidi"/>
          <w:color w:val="000000"/>
          <w:rtl/>
        </w:rPr>
        <w:t>جدول (1</w:t>
      </w:r>
      <w:r w:rsidR="00CF29E3" w:rsidRPr="00102B68">
        <w:rPr>
          <w:rFonts w:asciiTheme="majorBidi" w:hAnsiTheme="majorBidi" w:cstheme="majorBidi"/>
          <w:color w:val="000000"/>
          <w:rtl/>
        </w:rPr>
        <w:t>0</w:t>
      </w:r>
      <w:r w:rsidRPr="00102B68">
        <w:rPr>
          <w:rFonts w:asciiTheme="majorBidi" w:hAnsiTheme="majorBidi" w:cstheme="majorBidi"/>
          <w:color w:val="000000"/>
          <w:rtl/>
        </w:rPr>
        <w:t xml:space="preserve">) : مقطع تفاصيل العنقود </w:t>
      </w:r>
      <w:r w:rsidRPr="00102B68">
        <w:rPr>
          <w:rFonts w:asciiTheme="majorBidi" w:hAnsiTheme="majorBidi" w:cstheme="majorBidi"/>
          <w:color w:val="000000"/>
          <w:lang w:val="en-US"/>
        </w:rPr>
        <w:t>Cluster Detail Section</w:t>
      </w:r>
    </w:p>
    <w:p w:rsidR="00F309DF" w:rsidRPr="00102B68" w:rsidRDefault="00F309DF" w:rsidP="00F309DF">
      <w:pPr>
        <w:widowControl w:val="0"/>
        <w:tabs>
          <w:tab w:val="left" w:pos="2175"/>
        </w:tabs>
        <w:autoSpaceDE w:val="0"/>
        <w:autoSpaceDN w:val="0"/>
        <w:adjustRightInd w:val="0"/>
        <w:spacing w:after="0" w:line="240" w:lineRule="auto"/>
        <w:rPr>
          <w:rFonts w:ascii="Arial" w:hAnsi="Arial" w:cs="Arial"/>
          <w:b/>
          <w:bCs/>
          <w:color w:val="000000"/>
          <w:sz w:val="20"/>
          <w:szCs w:val="20"/>
          <w:rtl/>
          <w:lang w:eastAsia="ar-SA"/>
        </w:rPr>
      </w:pPr>
      <w:r w:rsidRPr="00102B68">
        <w:rPr>
          <w:rFonts w:asciiTheme="majorBidi" w:hAnsiTheme="majorBidi" w:cstheme="majorBidi"/>
          <w:b/>
          <w:bCs/>
          <w:color w:val="000000"/>
          <w:sz w:val="24"/>
          <w:szCs w:val="24"/>
          <w:rtl/>
          <w:lang w:val="ar-SA" w:eastAsia="ar-SA"/>
        </w:rPr>
        <w:t>───────────────────────────────────────────────────────</w:t>
      </w:r>
      <w:bookmarkStart w:id="5" w:name="12Cluster_Detail_Section5/11/2018_9:46:3"/>
      <w:bookmarkEnd w:id="5"/>
    </w:p>
    <w:p w:rsidR="00F309DF" w:rsidRPr="00F309DF" w:rsidRDefault="00F309DF" w:rsidP="00F309DF">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hAnsi="Arial" w:cs="Arial"/>
          <w:b/>
          <w:bCs/>
          <w:color w:val="000000"/>
          <w:sz w:val="20"/>
          <w:szCs w:val="20"/>
          <w:rtl/>
          <w:lang w:val="ar-SA" w:eastAsia="ar-SA"/>
        </w:rPr>
      </w:pPr>
      <w:r w:rsidRPr="00F309DF">
        <w:rPr>
          <w:rFonts w:ascii="Arial" w:hAnsi="Arial" w:cs="Arial"/>
          <w:b/>
          <w:bCs/>
          <w:color w:val="000000"/>
          <w:sz w:val="20"/>
          <w:szCs w:val="20"/>
          <w:rtl/>
          <w:lang w:val="ar-SA" w:eastAsia="ar-SA"/>
        </w:rPr>
        <w:t>Row</w:t>
      </w:r>
      <w:r w:rsidRPr="00F309DF">
        <w:rPr>
          <w:rFonts w:ascii="Arial" w:hAnsi="Arial" w:cs="Arial"/>
          <w:b/>
          <w:bCs/>
          <w:color w:val="000000"/>
          <w:sz w:val="20"/>
          <w:szCs w:val="20"/>
          <w:rtl/>
          <w:lang w:val="ar-SA" w:eastAsia="ar-SA"/>
        </w:rPr>
        <w:tab/>
        <w:t>Cluster</w:t>
      </w:r>
      <w:r w:rsidRPr="00F309DF">
        <w:rPr>
          <w:rFonts w:ascii="Arial" w:hAnsi="Arial" w:cs="Arial"/>
          <w:b/>
          <w:bCs/>
          <w:color w:val="000000"/>
          <w:sz w:val="20"/>
          <w:szCs w:val="20"/>
          <w:rtl/>
          <w:lang w:val="ar-SA" w:eastAsia="ar-SA"/>
        </w:rPr>
        <w:tab/>
        <w:t>C1</w:t>
      </w:r>
    </w:p>
    <w:p w:rsidR="00F309DF" w:rsidRPr="00F309DF" w:rsidRDefault="00F309DF" w:rsidP="00F309DF">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hAnsi="Arial" w:cs="Arial"/>
          <w:color w:val="000000"/>
          <w:sz w:val="20"/>
          <w:szCs w:val="20"/>
          <w:rtl/>
          <w:lang w:val="ar-SA" w:eastAsia="ar-SA"/>
        </w:rPr>
      </w:pPr>
      <w:r w:rsidRPr="00F309DF">
        <w:rPr>
          <w:rFonts w:ascii="Arial" w:hAnsi="Arial" w:cs="Arial"/>
          <w:color w:val="000000"/>
          <w:sz w:val="20"/>
          <w:szCs w:val="20"/>
          <w:rtl/>
          <w:lang w:val="ar-SA" w:eastAsia="ar-SA"/>
        </w:rPr>
        <w:t>2</w:t>
      </w:r>
      <w:r w:rsidRPr="00F309DF">
        <w:rPr>
          <w:rFonts w:ascii="Arial" w:hAnsi="Arial" w:cs="Arial"/>
          <w:color w:val="000000"/>
          <w:sz w:val="20"/>
          <w:szCs w:val="20"/>
          <w:rtl/>
          <w:lang w:val="ar-SA" w:eastAsia="ar-SA"/>
        </w:rPr>
        <w:tab/>
        <w:t>1</w:t>
      </w:r>
      <w:r w:rsidRPr="00F309DF">
        <w:rPr>
          <w:rFonts w:ascii="Arial" w:hAnsi="Arial" w:cs="Arial"/>
          <w:color w:val="000000"/>
          <w:sz w:val="20"/>
          <w:szCs w:val="20"/>
          <w:rtl/>
          <w:lang w:val="ar-SA" w:eastAsia="ar-SA"/>
        </w:rPr>
        <w:tab/>
      </w:r>
      <w:r w:rsidRPr="00F309DF">
        <w:rPr>
          <w:rFonts w:ascii="Arial" w:hAnsi="Arial" w:cs="Arial"/>
          <w:color w:val="000000"/>
          <w:sz w:val="20"/>
          <w:szCs w:val="20"/>
          <w:rtl/>
        </w:rPr>
        <w:t>كركوك</w:t>
      </w:r>
    </w:p>
    <w:p w:rsidR="00F309DF" w:rsidRPr="00F309DF" w:rsidRDefault="00F309DF" w:rsidP="00F309DF">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F309DF">
        <w:rPr>
          <w:rFonts w:ascii="Arial" w:hAnsi="Arial" w:cs="Arial"/>
          <w:color w:val="000000"/>
          <w:sz w:val="20"/>
          <w:szCs w:val="20"/>
          <w:rtl/>
          <w:lang w:val="ar-SA" w:eastAsia="ar-SA"/>
        </w:rPr>
        <w:t>3</w:t>
      </w:r>
      <w:r w:rsidRPr="00F309DF">
        <w:rPr>
          <w:rFonts w:ascii="Arial" w:hAnsi="Arial" w:cs="Arial"/>
          <w:color w:val="000000"/>
          <w:sz w:val="20"/>
          <w:szCs w:val="20"/>
          <w:rtl/>
          <w:lang w:val="ar-SA" w:eastAsia="ar-SA"/>
        </w:rPr>
        <w:tab/>
        <w:t>1</w:t>
      </w:r>
      <w:r w:rsidRPr="00F309DF">
        <w:rPr>
          <w:rFonts w:ascii="Arial" w:hAnsi="Arial" w:cs="Arial"/>
          <w:color w:val="000000"/>
          <w:sz w:val="20"/>
          <w:szCs w:val="20"/>
          <w:rtl/>
          <w:lang w:val="ar-SA" w:eastAsia="ar-SA"/>
        </w:rPr>
        <w:tab/>
        <w:t>د</w:t>
      </w:r>
      <w:r w:rsidRPr="00F309DF">
        <w:rPr>
          <w:rFonts w:ascii="Arial" w:eastAsia="Times New Roman" w:hAnsi="Arial" w:cs="Arial"/>
          <w:color w:val="000000"/>
          <w:sz w:val="20"/>
          <w:szCs w:val="20"/>
          <w:rtl/>
          <w:lang w:val="ar-SA" w:eastAsia="ar-SA"/>
        </w:rPr>
        <w:t>یالى</w:t>
      </w:r>
    </w:p>
    <w:p w:rsidR="00F309DF" w:rsidRPr="00F309DF" w:rsidRDefault="00F309DF" w:rsidP="00F309DF">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F309DF">
        <w:rPr>
          <w:rFonts w:ascii="Arial" w:eastAsia="Times New Roman" w:hAnsi="Arial" w:cs="Arial"/>
          <w:color w:val="000000"/>
          <w:sz w:val="20"/>
          <w:szCs w:val="20"/>
          <w:rtl/>
          <w:lang w:val="ar-SA" w:eastAsia="ar-SA"/>
        </w:rPr>
        <w:t>4</w:t>
      </w:r>
      <w:r w:rsidRPr="00F309DF">
        <w:rPr>
          <w:rFonts w:ascii="Arial" w:eastAsia="Times New Roman" w:hAnsi="Arial" w:cs="Arial"/>
          <w:color w:val="000000"/>
          <w:sz w:val="20"/>
          <w:szCs w:val="20"/>
          <w:rtl/>
          <w:lang w:val="ar-SA" w:eastAsia="ar-SA"/>
        </w:rPr>
        <w:tab/>
        <w:t>1</w:t>
      </w:r>
      <w:r w:rsidRPr="00F309DF">
        <w:rPr>
          <w:rFonts w:ascii="Arial" w:eastAsia="Times New Roman" w:hAnsi="Arial" w:cs="Arial"/>
          <w:color w:val="000000"/>
          <w:sz w:val="20"/>
          <w:szCs w:val="20"/>
          <w:rtl/>
          <w:lang w:val="ar-SA" w:eastAsia="ar-SA"/>
        </w:rPr>
        <w:tab/>
        <w:t>الأنبار</w:t>
      </w:r>
    </w:p>
    <w:p w:rsidR="00F309DF" w:rsidRPr="00F309DF" w:rsidRDefault="00F309DF" w:rsidP="00F309DF">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F309DF">
        <w:rPr>
          <w:rFonts w:ascii="Arial" w:eastAsia="Times New Roman" w:hAnsi="Arial" w:cs="Arial"/>
          <w:color w:val="000000"/>
          <w:sz w:val="20"/>
          <w:szCs w:val="20"/>
          <w:rtl/>
          <w:lang w:val="ar-SA" w:eastAsia="ar-SA"/>
        </w:rPr>
        <w:t>6</w:t>
      </w:r>
      <w:r w:rsidRPr="00F309DF">
        <w:rPr>
          <w:rFonts w:ascii="Arial" w:eastAsia="Times New Roman" w:hAnsi="Arial" w:cs="Arial"/>
          <w:color w:val="000000"/>
          <w:sz w:val="20"/>
          <w:szCs w:val="20"/>
          <w:rtl/>
          <w:lang w:val="ar-SA" w:eastAsia="ar-SA"/>
        </w:rPr>
        <w:tab/>
        <w:t>1</w:t>
      </w:r>
      <w:r w:rsidRPr="00F309DF">
        <w:rPr>
          <w:rFonts w:ascii="Arial" w:eastAsia="Times New Roman" w:hAnsi="Arial" w:cs="Arial"/>
          <w:color w:val="000000"/>
          <w:sz w:val="20"/>
          <w:szCs w:val="20"/>
          <w:rtl/>
          <w:lang w:val="ar-SA" w:eastAsia="ar-SA"/>
        </w:rPr>
        <w:tab/>
        <w:t>بابل</w:t>
      </w:r>
    </w:p>
    <w:p w:rsidR="00F309DF" w:rsidRPr="00F309DF" w:rsidRDefault="00F309DF" w:rsidP="00F309DF">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F309DF">
        <w:rPr>
          <w:rFonts w:ascii="Arial" w:eastAsia="Times New Roman" w:hAnsi="Arial" w:cs="Arial"/>
          <w:color w:val="000000"/>
          <w:sz w:val="20"/>
          <w:szCs w:val="20"/>
          <w:rtl/>
          <w:lang w:val="ar-SA" w:eastAsia="ar-SA"/>
        </w:rPr>
        <w:t>7</w:t>
      </w:r>
      <w:r w:rsidRPr="00F309DF">
        <w:rPr>
          <w:rFonts w:ascii="Arial" w:eastAsia="Times New Roman" w:hAnsi="Arial" w:cs="Arial"/>
          <w:color w:val="000000"/>
          <w:sz w:val="20"/>
          <w:szCs w:val="20"/>
          <w:rtl/>
          <w:lang w:val="ar-SA" w:eastAsia="ar-SA"/>
        </w:rPr>
        <w:tab/>
        <w:t>1</w:t>
      </w:r>
      <w:r w:rsidRPr="00F309DF">
        <w:rPr>
          <w:rFonts w:ascii="Arial" w:eastAsia="Times New Roman" w:hAnsi="Arial" w:cs="Arial"/>
          <w:color w:val="000000"/>
          <w:sz w:val="20"/>
          <w:szCs w:val="20"/>
          <w:rtl/>
          <w:lang w:val="ar-SA" w:eastAsia="ar-SA"/>
        </w:rPr>
        <w:tab/>
        <w:t>كربلاء</w:t>
      </w:r>
    </w:p>
    <w:p w:rsidR="00F309DF" w:rsidRPr="00F309DF" w:rsidRDefault="00F309DF" w:rsidP="00F309DF">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F309DF">
        <w:rPr>
          <w:rFonts w:ascii="Arial" w:eastAsia="Times New Roman" w:hAnsi="Arial" w:cs="Arial"/>
          <w:color w:val="000000"/>
          <w:sz w:val="20"/>
          <w:szCs w:val="20"/>
          <w:rtl/>
          <w:lang w:val="ar-SA" w:eastAsia="ar-SA"/>
        </w:rPr>
        <w:t>8</w:t>
      </w:r>
      <w:r w:rsidRPr="00F309DF">
        <w:rPr>
          <w:rFonts w:ascii="Arial" w:eastAsia="Times New Roman" w:hAnsi="Arial" w:cs="Arial"/>
          <w:color w:val="000000"/>
          <w:sz w:val="20"/>
          <w:szCs w:val="20"/>
          <w:rtl/>
          <w:lang w:val="ar-SA" w:eastAsia="ar-SA"/>
        </w:rPr>
        <w:tab/>
        <w:t>1</w:t>
      </w:r>
      <w:r w:rsidRPr="00F309DF">
        <w:rPr>
          <w:rFonts w:ascii="Arial" w:eastAsia="Times New Roman" w:hAnsi="Arial" w:cs="Arial"/>
          <w:color w:val="000000"/>
          <w:sz w:val="20"/>
          <w:szCs w:val="20"/>
          <w:rtl/>
          <w:lang w:val="ar-SA" w:eastAsia="ar-SA"/>
        </w:rPr>
        <w:tab/>
        <w:t>واسط</w:t>
      </w:r>
    </w:p>
    <w:p w:rsidR="00F309DF" w:rsidRPr="00F309DF" w:rsidRDefault="00F309DF" w:rsidP="00F309DF">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F309DF">
        <w:rPr>
          <w:rFonts w:ascii="Arial" w:eastAsia="Times New Roman" w:hAnsi="Arial" w:cs="Arial"/>
          <w:color w:val="000000"/>
          <w:sz w:val="20"/>
          <w:szCs w:val="20"/>
          <w:rtl/>
          <w:lang w:val="ar-SA" w:eastAsia="ar-SA"/>
        </w:rPr>
        <w:t>9</w:t>
      </w:r>
      <w:r w:rsidRPr="00F309DF">
        <w:rPr>
          <w:rFonts w:ascii="Arial" w:eastAsia="Times New Roman" w:hAnsi="Arial" w:cs="Arial"/>
          <w:color w:val="000000"/>
          <w:sz w:val="20"/>
          <w:szCs w:val="20"/>
          <w:rtl/>
          <w:lang w:val="ar-SA" w:eastAsia="ar-SA"/>
        </w:rPr>
        <w:tab/>
        <w:t>1</w:t>
      </w:r>
      <w:r w:rsidRPr="00F309DF">
        <w:rPr>
          <w:rFonts w:ascii="Arial" w:eastAsia="Times New Roman" w:hAnsi="Arial" w:cs="Arial"/>
          <w:color w:val="000000"/>
          <w:sz w:val="20"/>
          <w:szCs w:val="20"/>
          <w:rtl/>
          <w:lang w:val="ar-SA" w:eastAsia="ar-SA"/>
        </w:rPr>
        <w:tab/>
        <w:t>صلاح الدین</w:t>
      </w:r>
    </w:p>
    <w:p w:rsidR="00F309DF" w:rsidRPr="00F309DF" w:rsidRDefault="00F309DF" w:rsidP="00F309DF">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F309DF">
        <w:rPr>
          <w:rFonts w:ascii="Arial" w:eastAsia="Times New Roman" w:hAnsi="Arial" w:cs="Arial"/>
          <w:color w:val="000000"/>
          <w:sz w:val="20"/>
          <w:szCs w:val="20"/>
          <w:rtl/>
          <w:lang w:val="ar-SA" w:eastAsia="ar-SA"/>
        </w:rPr>
        <w:t>11</w:t>
      </w:r>
      <w:r w:rsidRPr="00F309DF">
        <w:rPr>
          <w:rFonts w:ascii="Arial" w:eastAsia="Times New Roman" w:hAnsi="Arial" w:cs="Arial"/>
          <w:color w:val="000000"/>
          <w:sz w:val="20"/>
          <w:szCs w:val="20"/>
          <w:rtl/>
          <w:lang w:val="ar-SA" w:eastAsia="ar-SA"/>
        </w:rPr>
        <w:tab/>
        <w:t>1</w:t>
      </w:r>
      <w:r w:rsidRPr="00F309DF">
        <w:rPr>
          <w:rFonts w:ascii="Arial" w:eastAsia="Times New Roman" w:hAnsi="Arial" w:cs="Arial"/>
          <w:color w:val="000000"/>
          <w:sz w:val="20"/>
          <w:szCs w:val="20"/>
          <w:rtl/>
          <w:lang w:val="ar-SA" w:eastAsia="ar-SA"/>
        </w:rPr>
        <w:tab/>
        <w:t>القادسیة</w:t>
      </w:r>
    </w:p>
    <w:p w:rsidR="00F309DF" w:rsidRPr="00F309DF" w:rsidRDefault="00F309DF" w:rsidP="00F309DF">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F309DF">
        <w:rPr>
          <w:rFonts w:ascii="Arial" w:eastAsia="Times New Roman" w:hAnsi="Arial" w:cs="Arial"/>
          <w:color w:val="000000"/>
          <w:sz w:val="20"/>
          <w:szCs w:val="20"/>
          <w:rtl/>
          <w:lang w:val="ar-SA" w:eastAsia="ar-SA"/>
        </w:rPr>
        <w:t>12</w:t>
      </w:r>
      <w:r w:rsidRPr="00F309DF">
        <w:rPr>
          <w:rFonts w:ascii="Arial" w:eastAsia="Times New Roman" w:hAnsi="Arial" w:cs="Arial"/>
          <w:color w:val="000000"/>
          <w:sz w:val="20"/>
          <w:szCs w:val="20"/>
          <w:rtl/>
          <w:lang w:val="ar-SA" w:eastAsia="ar-SA"/>
        </w:rPr>
        <w:tab/>
        <w:t>1</w:t>
      </w:r>
      <w:r w:rsidRPr="00F309DF">
        <w:rPr>
          <w:rFonts w:ascii="Arial" w:eastAsia="Times New Roman" w:hAnsi="Arial" w:cs="Arial"/>
          <w:color w:val="000000"/>
          <w:sz w:val="20"/>
          <w:szCs w:val="20"/>
          <w:rtl/>
          <w:lang w:val="ar-SA" w:eastAsia="ar-SA"/>
        </w:rPr>
        <w:tab/>
        <w:t>المثنى</w:t>
      </w:r>
    </w:p>
    <w:p w:rsidR="00F309DF" w:rsidRPr="00F309DF" w:rsidRDefault="00F309DF" w:rsidP="00F309DF">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F309DF">
        <w:rPr>
          <w:rFonts w:ascii="Arial" w:eastAsia="Times New Roman" w:hAnsi="Arial" w:cs="Arial"/>
          <w:color w:val="000000"/>
          <w:sz w:val="20"/>
          <w:szCs w:val="20"/>
          <w:rtl/>
          <w:lang w:val="ar-SA" w:eastAsia="ar-SA"/>
        </w:rPr>
        <w:t>14</w:t>
      </w:r>
      <w:r w:rsidRPr="00F309DF">
        <w:rPr>
          <w:rFonts w:ascii="Arial" w:eastAsia="Times New Roman" w:hAnsi="Arial" w:cs="Arial"/>
          <w:color w:val="000000"/>
          <w:sz w:val="20"/>
          <w:szCs w:val="20"/>
          <w:rtl/>
          <w:lang w:val="ar-SA" w:eastAsia="ar-SA"/>
        </w:rPr>
        <w:tab/>
        <w:t>1</w:t>
      </w:r>
      <w:r w:rsidRPr="00F309DF">
        <w:rPr>
          <w:rFonts w:ascii="Arial" w:eastAsia="Times New Roman" w:hAnsi="Arial" w:cs="Arial"/>
          <w:color w:val="000000"/>
          <w:sz w:val="20"/>
          <w:szCs w:val="20"/>
          <w:rtl/>
          <w:lang w:val="ar-SA" w:eastAsia="ar-SA"/>
        </w:rPr>
        <w:tab/>
        <w:t>میسان</w:t>
      </w:r>
    </w:p>
    <w:p w:rsidR="00F309DF" w:rsidRPr="00F309DF" w:rsidRDefault="00F309DF" w:rsidP="00F309DF">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F309DF">
        <w:rPr>
          <w:rFonts w:ascii="Arial" w:eastAsia="Times New Roman" w:hAnsi="Arial" w:cs="Arial"/>
          <w:color w:val="000000"/>
          <w:sz w:val="20"/>
          <w:szCs w:val="20"/>
          <w:rtl/>
          <w:lang w:val="ar-SA" w:eastAsia="ar-SA"/>
        </w:rPr>
        <w:t>16</w:t>
      </w:r>
      <w:r w:rsidRPr="00F309DF">
        <w:rPr>
          <w:rFonts w:ascii="Arial" w:eastAsia="Times New Roman" w:hAnsi="Arial" w:cs="Arial"/>
          <w:color w:val="000000"/>
          <w:sz w:val="20"/>
          <w:szCs w:val="20"/>
          <w:rtl/>
          <w:lang w:val="ar-SA" w:eastAsia="ar-SA"/>
        </w:rPr>
        <w:tab/>
        <w:t>1</w:t>
      </w:r>
      <w:r w:rsidRPr="00F309DF">
        <w:rPr>
          <w:rFonts w:ascii="Arial" w:eastAsia="Times New Roman" w:hAnsi="Arial" w:cs="Arial"/>
          <w:color w:val="000000"/>
          <w:sz w:val="20"/>
          <w:szCs w:val="20"/>
          <w:rtl/>
          <w:lang w:val="ar-SA" w:eastAsia="ar-SA"/>
        </w:rPr>
        <w:tab/>
        <w:t>دھوك</w:t>
      </w:r>
    </w:p>
    <w:p w:rsidR="00F309DF" w:rsidRPr="00F309DF" w:rsidRDefault="00F309DF" w:rsidP="00F309DF">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F309DF">
        <w:rPr>
          <w:rFonts w:ascii="Arial" w:eastAsia="Times New Roman" w:hAnsi="Arial" w:cs="Arial"/>
          <w:color w:val="000000"/>
          <w:sz w:val="20"/>
          <w:szCs w:val="20"/>
          <w:rtl/>
          <w:lang w:val="ar-SA" w:eastAsia="ar-SA"/>
        </w:rPr>
        <w:t>17</w:t>
      </w:r>
      <w:r w:rsidRPr="00F309DF">
        <w:rPr>
          <w:rFonts w:ascii="Arial" w:eastAsia="Times New Roman" w:hAnsi="Arial" w:cs="Arial"/>
          <w:color w:val="000000"/>
          <w:sz w:val="20"/>
          <w:szCs w:val="20"/>
          <w:rtl/>
          <w:lang w:val="ar-SA" w:eastAsia="ar-SA"/>
        </w:rPr>
        <w:tab/>
        <w:t>1</w:t>
      </w:r>
      <w:r w:rsidRPr="00F309DF">
        <w:rPr>
          <w:rFonts w:ascii="Arial" w:eastAsia="Times New Roman" w:hAnsi="Arial" w:cs="Arial"/>
          <w:color w:val="000000"/>
          <w:sz w:val="20"/>
          <w:szCs w:val="20"/>
          <w:rtl/>
          <w:lang w:val="ar-SA" w:eastAsia="ar-SA"/>
        </w:rPr>
        <w:tab/>
        <w:t>السلیمانیة</w:t>
      </w:r>
    </w:p>
    <w:p w:rsidR="00F309DF" w:rsidRPr="00F309DF" w:rsidRDefault="00F309DF" w:rsidP="00F309DF">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F309DF">
        <w:rPr>
          <w:rFonts w:ascii="Arial" w:eastAsia="Times New Roman" w:hAnsi="Arial" w:cs="Arial"/>
          <w:color w:val="000000"/>
          <w:sz w:val="20"/>
          <w:szCs w:val="20"/>
          <w:rtl/>
          <w:lang w:val="ar-SA" w:eastAsia="ar-SA"/>
        </w:rPr>
        <w:t>18</w:t>
      </w:r>
      <w:r w:rsidRPr="00F309DF">
        <w:rPr>
          <w:rFonts w:ascii="Arial" w:eastAsia="Times New Roman" w:hAnsi="Arial" w:cs="Arial"/>
          <w:color w:val="000000"/>
          <w:sz w:val="20"/>
          <w:szCs w:val="20"/>
          <w:rtl/>
          <w:lang w:val="ar-SA" w:eastAsia="ar-SA"/>
        </w:rPr>
        <w:tab/>
        <w:t>1</w:t>
      </w:r>
      <w:r w:rsidRPr="00F309DF">
        <w:rPr>
          <w:rFonts w:ascii="Arial" w:eastAsia="Times New Roman" w:hAnsi="Arial" w:cs="Arial"/>
          <w:color w:val="000000"/>
          <w:sz w:val="20"/>
          <w:szCs w:val="20"/>
          <w:rtl/>
          <w:lang w:val="ar-SA" w:eastAsia="ar-SA"/>
        </w:rPr>
        <w:tab/>
        <w:t>أربیل</w:t>
      </w:r>
    </w:p>
    <w:p w:rsidR="00F309DF" w:rsidRPr="00F309DF" w:rsidRDefault="00F309DF" w:rsidP="00F309DF">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F309DF">
        <w:rPr>
          <w:rFonts w:ascii="Arial" w:eastAsia="Times New Roman" w:hAnsi="Arial" w:cs="Arial"/>
          <w:color w:val="000000"/>
          <w:sz w:val="20"/>
          <w:szCs w:val="20"/>
          <w:rtl/>
          <w:lang w:val="ar-SA" w:eastAsia="ar-SA"/>
        </w:rPr>
        <w:t>1</w:t>
      </w:r>
      <w:r w:rsidRPr="00F309DF">
        <w:rPr>
          <w:rFonts w:ascii="Arial" w:eastAsia="Times New Roman" w:hAnsi="Arial" w:cs="Arial"/>
          <w:color w:val="000000"/>
          <w:sz w:val="20"/>
          <w:szCs w:val="20"/>
          <w:rtl/>
          <w:lang w:val="ar-SA" w:eastAsia="ar-SA"/>
        </w:rPr>
        <w:tab/>
      </w:r>
      <w:r w:rsidRPr="00F309DF">
        <w:rPr>
          <w:rFonts w:ascii="Arial" w:eastAsia="Times New Roman" w:hAnsi="Arial" w:cs="Arial"/>
          <w:color w:val="000000"/>
          <w:sz w:val="20"/>
          <w:szCs w:val="20"/>
          <w:rtl/>
          <w:lang w:val="ar-SA" w:eastAsia="ar-SA"/>
        </w:rPr>
        <w:tab/>
        <w:t>نینوى</w:t>
      </w:r>
    </w:p>
    <w:p w:rsidR="00F309DF" w:rsidRPr="00F309DF" w:rsidRDefault="00F309DF" w:rsidP="00F309DF">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F309DF">
        <w:rPr>
          <w:rFonts w:ascii="Arial" w:eastAsia="Times New Roman" w:hAnsi="Arial" w:cs="Arial"/>
          <w:color w:val="000000"/>
          <w:sz w:val="20"/>
          <w:szCs w:val="20"/>
          <w:rtl/>
          <w:lang w:val="ar-SA" w:eastAsia="ar-SA"/>
        </w:rPr>
        <w:lastRenderedPageBreak/>
        <w:t>5</w:t>
      </w:r>
      <w:r w:rsidRPr="00F309DF">
        <w:rPr>
          <w:rFonts w:ascii="Arial" w:eastAsia="Times New Roman" w:hAnsi="Arial" w:cs="Arial"/>
          <w:color w:val="000000"/>
          <w:sz w:val="20"/>
          <w:szCs w:val="20"/>
          <w:rtl/>
          <w:lang w:val="ar-SA" w:eastAsia="ar-SA"/>
        </w:rPr>
        <w:tab/>
      </w:r>
      <w:r w:rsidRPr="00F309DF">
        <w:rPr>
          <w:rFonts w:ascii="Arial" w:eastAsia="Times New Roman" w:hAnsi="Arial" w:cs="Arial"/>
          <w:color w:val="000000"/>
          <w:sz w:val="20"/>
          <w:szCs w:val="20"/>
          <w:rtl/>
          <w:lang w:val="ar-SA" w:eastAsia="ar-SA"/>
        </w:rPr>
        <w:tab/>
        <w:t>بغداد</w:t>
      </w:r>
    </w:p>
    <w:p w:rsidR="00F309DF" w:rsidRPr="00F309DF" w:rsidRDefault="00F309DF" w:rsidP="00F309DF">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F309DF">
        <w:rPr>
          <w:rFonts w:ascii="Arial" w:eastAsia="Times New Roman" w:hAnsi="Arial" w:cs="Arial"/>
          <w:color w:val="000000"/>
          <w:sz w:val="20"/>
          <w:szCs w:val="20"/>
          <w:rtl/>
          <w:lang w:val="ar-SA" w:eastAsia="ar-SA"/>
        </w:rPr>
        <w:t>10</w:t>
      </w:r>
      <w:r w:rsidRPr="00F309DF">
        <w:rPr>
          <w:rFonts w:ascii="Arial" w:eastAsia="Times New Roman" w:hAnsi="Arial" w:cs="Arial"/>
          <w:color w:val="000000"/>
          <w:sz w:val="20"/>
          <w:szCs w:val="20"/>
          <w:rtl/>
          <w:lang w:val="ar-SA" w:eastAsia="ar-SA"/>
        </w:rPr>
        <w:tab/>
      </w:r>
      <w:r w:rsidRPr="00F309DF">
        <w:rPr>
          <w:rFonts w:ascii="Arial" w:eastAsia="Times New Roman" w:hAnsi="Arial" w:cs="Arial"/>
          <w:color w:val="000000"/>
          <w:sz w:val="20"/>
          <w:szCs w:val="20"/>
          <w:rtl/>
          <w:lang w:val="ar-SA" w:eastAsia="ar-SA"/>
        </w:rPr>
        <w:tab/>
        <w:t>النجف</w:t>
      </w:r>
    </w:p>
    <w:p w:rsidR="00F309DF" w:rsidRPr="00F309DF" w:rsidRDefault="00F309DF" w:rsidP="00F309DF">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F309DF">
        <w:rPr>
          <w:rFonts w:ascii="Arial" w:eastAsia="Times New Roman" w:hAnsi="Arial" w:cs="Arial"/>
          <w:color w:val="000000"/>
          <w:sz w:val="20"/>
          <w:szCs w:val="20"/>
          <w:rtl/>
          <w:lang w:val="ar-SA" w:eastAsia="ar-SA"/>
        </w:rPr>
        <w:t>13</w:t>
      </w:r>
      <w:r w:rsidRPr="00F309DF">
        <w:rPr>
          <w:rFonts w:ascii="Arial" w:eastAsia="Times New Roman" w:hAnsi="Arial" w:cs="Arial"/>
          <w:color w:val="000000"/>
          <w:sz w:val="20"/>
          <w:szCs w:val="20"/>
          <w:rtl/>
          <w:lang w:val="ar-SA" w:eastAsia="ar-SA"/>
        </w:rPr>
        <w:tab/>
      </w:r>
      <w:r w:rsidRPr="00F309DF">
        <w:rPr>
          <w:rFonts w:ascii="Arial" w:eastAsia="Times New Roman" w:hAnsi="Arial" w:cs="Arial"/>
          <w:color w:val="000000"/>
          <w:sz w:val="20"/>
          <w:szCs w:val="20"/>
          <w:rtl/>
          <w:lang w:val="ar-SA" w:eastAsia="ar-SA"/>
        </w:rPr>
        <w:tab/>
        <w:t>ذي قار</w:t>
      </w:r>
    </w:p>
    <w:p w:rsidR="00F309DF" w:rsidRPr="00414642" w:rsidRDefault="00414642" w:rsidP="00414642">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lang w:eastAsia="ar-SA"/>
        </w:rPr>
      </w:pPr>
      <w:r>
        <w:rPr>
          <w:rFonts w:ascii="Arial" w:eastAsia="Times New Roman" w:hAnsi="Arial" w:cs="Arial"/>
          <w:color w:val="000000"/>
          <w:sz w:val="20"/>
          <w:szCs w:val="20"/>
          <w:rtl/>
          <w:lang w:val="ar-SA" w:eastAsia="ar-SA"/>
        </w:rPr>
        <w:t>15</w:t>
      </w:r>
      <w:r>
        <w:rPr>
          <w:rFonts w:ascii="Arial" w:eastAsia="Times New Roman" w:hAnsi="Arial" w:cs="Arial"/>
          <w:color w:val="000000"/>
          <w:sz w:val="20"/>
          <w:szCs w:val="20"/>
          <w:rtl/>
          <w:lang w:val="ar-SA" w:eastAsia="ar-SA"/>
        </w:rPr>
        <w:tab/>
      </w:r>
      <w:r>
        <w:rPr>
          <w:rFonts w:ascii="Arial" w:eastAsia="Times New Roman" w:hAnsi="Arial" w:cs="Arial"/>
          <w:color w:val="000000"/>
          <w:sz w:val="20"/>
          <w:szCs w:val="20"/>
          <w:rtl/>
          <w:lang w:val="ar-SA" w:eastAsia="ar-SA"/>
        </w:rPr>
        <w:tab/>
        <w:t>البصرة</w:t>
      </w:r>
    </w:p>
    <w:p w:rsidR="00F309DF" w:rsidRDefault="00F309DF" w:rsidP="00F309DF">
      <w:pPr>
        <w:pStyle w:val="Normal0"/>
        <w:tabs>
          <w:tab w:val="left" w:pos="2175"/>
        </w:tabs>
        <w:bidi/>
        <w:jc w:val="center"/>
        <w:rPr>
          <w:rFonts w:asciiTheme="majorBidi" w:hAnsiTheme="majorBidi" w:cstheme="majorBidi"/>
          <w:b/>
          <w:bCs/>
          <w:color w:val="000000"/>
          <w:sz w:val="26"/>
          <w:szCs w:val="26"/>
          <w:rtl/>
          <w:lang w:val="en-US"/>
        </w:rPr>
      </w:pPr>
    </w:p>
    <w:p w:rsidR="00F309DF" w:rsidRPr="00102B68" w:rsidRDefault="00F309DF" w:rsidP="00CF29E3">
      <w:pPr>
        <w:widowControl w:val="0"/>
        <w:tabs>
          <w:tab w:val="left" w:pos="2175"/>
        </w:tabs>
        <w:autoSpaceDE w:val="0"/>
        <w:autoSpaceDN w:val="0"/>
        <w:bidi/>
        <w:adjustRightInd w:val="0"/>
        <w:spacing w:after="0" w:line="240" w:lineRule="auto"/>
        <w:jc w:val="center"/>
        <w:rPr>
          <w:rFonts w:asciiTheme="majorBidi" w:hAnsiTheme="majorBidi" w:cstheme="majorBidi"/>
          <w:b/>
          <w:bCs/>
          <w:color w:val="000000"/>
          <w:sz w:val="24"/>
          <w:szCs w:val="24"/>
          <w:rtl/>
          <w:lang w:val="ar-SA" w:eastAsia="ar-SA"/>
        </w:rPr>
      </w:pPr>
      <w:r w:rsidRPr="00102B68">
        <w:rPr>
          <w:rFonts w:asciiTheme="majorBidi" w:hAnsiTheme="majorBidi" w:cstheme="majorBidi"/>
          <w:color w:val="000000"/>
          <w:sz w:val="24"/>
          <w:szCs w:val="24"/>
          <w:rtl/>
        </w:rPr>
        <w:t>جدول (</w:t>
      </w:r>
      <w:r w:rsidR="00CF29E3" w:rsidRPr="00102B68">
        <w:rPr>
          <w:rFonts w:asciiTheme="majorBidi" w:hAnsiTheme="majorBidi" w:cstheme="majorBidi"/>
          <w:color w:val="000000"/>
          <w:sz w:val="24"/>
          <w:szCs w:val="24"/>
          <w:rtl/>
        </w:rPr>
        <w:t>11</w:t>
      </w:r>
      <w:r w:rsidRPr="00102B68">
        <w:rPr>
          <w:rFonts w:asciiTheme="majorBidi" w:hAnsiTheme="majorBidi" w:cstheme="majorBidi"/>
          <w:color w:val="000000"/>
          <w:sz w:val="24"/>
          <w:szCs w:val="24"/>
          <w:rtl/>
        </w:rPr>
        <w:t xml:space="preserve">) : يوضحتقارب المجموعات </w:t>
      </w:r>
      <w:r w:rsidRPr="00102B68">
        <w:rPr>
          <w:rFonts w:asciiTheme="majorBidi" w:hAnsiTheme="majorBidi" w:cstheme="majorBidi"/>
          <w:color w:val="000000"/>
          <w:sz w:val="24"/>
          <w:szCs w:val="24"/>
        </w:rPr>
        <w:t>Linkage Section</w:t>
      </w:r>
      <w:r w:rsidRPr="00102B68">
        <w:rPr>
          <w:rFonts w:asciiTheme="majorBidi" w:hAnsiTheme="majorBidi" w:cstheme="majorBidi"/>
          <w:b/>
          <w:bCs/>
          <w:color w:val="000000"/>
          <w:sz w:val="24"/>
          <w:szCs w:val="24"/>
          <w:rtl/>
          <w:lang w:val="ar-SA" w:eastAsia="ar-SA"/>
        </w:rPr>
        <w:t xml:space="preserve"> ───────────────────────</w:t>
      </w:r>
      <w:r w:rsidR="00102B68">
        <w:rPr>
          <w:rFonts w:asciiTheme="majorBidi" w:hAnsiTheme="majorBidi" w:cstheme="majorBidi"/>
          <w:b/>
          <w:bCs/>
          <w:color w:val="000000"/>
          <w:sz w:val="24"/>
          <w:szCs w:val="24"/>
          <w:rtl/>
          <w:lang w:val="ar-SA" w:eastAsia="ar-SA"/>
        </w:rPr>
        <w:t>───────────────────────────</w:t>
      </w:r>
      <w:r w:rsidRPr="00102B68">
        <w:rPr>
          <w:rFonts w:asciiTheme="majorBidi" w:hAnsiTheme="majorBidi" w:cstheme="majorBidi"/>
          <w:b/>
          <w:bCs/>
          <w:color w:val="000000"/>
          <w:sz w:val="24"/>
          <w:szCs w:val="24"/>
          <w:rtl/>
          <w:lang w:val="ar-SA" w:eastAsia="ar-SA"/>
        </w:rPr>
        <w:t>─────</w:t>
      </w:r>
      <w:bookmarkStart w:id="6" w:name="12Linkage_Section5/11/2018_9:46:36_AM"/>
      <w:bookmarkEnd w:id="6"/>
    </w:p>
    <w:p w:rsidR="00F309DF" w:rsidRPr="00F309DF" w:rsidRDefault="00F309DF" w:rsidP="00F309DF">
      <w:pPr>
        <w:widowControl w:val="0"/>
        <w:tabs>
          <w:tab w:val="left" w:pos="725"/>
          <w:tab w:val="right" w:pos="2972"/>
          <w:tab w:val="left" w:pos="3118"/>
          <w:tab w:val="left" w:pos="4930"/>
        </w:tabs>
        <w:autoSpaceDE w:val="0"/>
        <w:autoSpaceDN w:val="0"/>
        <w:adjustRightInd w:val="0"/>
        <w:spacing w:after="0" w:line="240" w:lineRule="auto"/>
        <w:rPr>
          <w:rFonts w:ascii="Arial" w:hAnsi="Arial" w:cs="Arial"/>
          <w:b/>
          <w:bCs/>
          <w:color w:val="000000"/>
          <w:sz w:val="20"/>
          <w:szCs w:val="20"/>
          <w:rtl/>
          <w:lang w:val="ar-SA" w:eastAsia="ar-SA"/>
        </w:rPr>
      </w:pPr>
      <w:r w:rsidRPr="00F309DF">
        <w:rPr>
          <w:rFonts w:ascii="Arial" w:hAnsi="Arial" w:cs="Arial"/>
          <w:b/>
          <w:bCs/>
          <w:color w:val="000000"/>
          <w:sz w:val="20"/>
          <w:szCs w:val="20"/>
          <w:rtl/>
          <w:lang w:val="ar-SA" w:eastAsia="ar-SA"/>
        </w:rPr>
        <w:tab/>
        <w:t>Number</w:t>
      </w:r>
      <w:r w:rsidRPr="00F309DF">
        <w:rPr>
          <w:rFonts w:ascii="Arial" w:hAnsi="Arial" w:cs="Arial"/>
          <w:b/>
          <w:bCs/>
          <w:color w:val="000000"/>
          <w:sz w:val="20"/>
          <w:szCs w:val="20"/>
          <w:rtl/>
          <w:lang w:val="ar-SA" w:eastAsia="ar-SA"/>
        </w:rPr>
        <w:tab/>
        <w:t>Distance</w:t>
      </w:r>
      <w:r w:rsidRPr="00F309DF">
        <w:rPr>
          <w:rFonts w:ascii="Arial" w:hAnsi="Arial" w:cs="Arial"/>
          <w:b/>
          <w:bCs/>
          <w:color w:val="000000"/>
          <w:sz w:val="20"/>
          <w:szCs w:val="20"/>
          <w:rtl/>
          <w:lang w:val="ar-SA" w:eastAsia="ar-SA"/>
        </w:rPr>
        <w:tab/>
        <w:t>Distance</w:t>
      </w:r>
      <w:r w:rsidRPr="00F309DF">
        <w:rPr>
          <w:rFonts w:ascii="Arial" w:hAnsi="Arial" w:cs="Arial"/>
          <w:b/>
          <w:bCs/>
          <w:color w:val="000000"/>
          <w:sz w:val="20"/>
          <w:szCs w:val="20"/>
          <w:rtl/>
          <w:lang w:val="ar-SA" w:eastAsia="ar-SA"/>
        </w:rPr>
        <w:tab/>
        <w:t>Rows</w:t>
      </w:r>
    </w:p>
    <w:p w:rsidR="00F309DF" w:rsidRPr="00F309DF" w:rsidRDefault="00F309DF" w:rsidP="00F309DF">
      <w:pPr>
        <w:widowControl w:val="0"/>
        <w:tabs>
          <w:tab w:val="left" w:pos="725"/>
          <w:tab w:val="right" w:pos="2972"/>
          <w:tab w:val="left" w:pos="3118"/>
          <w:tab w:val="left" w:pos="4930"/>
        </w:tabs>
        <w:autoSpaceDE w:val="0"/>
        <w:autoSpaceDN w:val="0"/>
        <w:adjustRightInd w:val="0"/>
        <w:spacing w:after="0" w:line="240" w:lineRule="auto"/>
        <w:rPr>
          <w:rFonts w:ascii="Arial" w:hAnsi="Arial" w:cs="Arial"/>
          <w:b/>
          <w:bCs/>
          <w:color w:val="000000"/>
          <w:sz w:val="20"/>
          <w:szCs w:val="20"/>
          <w:rtl/>
          <w:lang w:val="ar-SA" w:eastAsia="ar-SA"/>
        </w:rPr>
      </w:pPr>
      <w:r w:rsidRPr="00F309DF">
        <w:rPr>
          <w:rFonts w:ascii="Arial" w:hAnsi="Arial" w:cs="Arial"/>
          <w:b/>
          <w:bCs/>
          <w:color w:val="000000"/>
          <w:sz w:val="20"/>
          <w:szCs w:val="20"/>
          <w:rtl/>
          <w:lang w:val="ar-SA" w:eastAsia="ar-SA"/>
        </w:rPr>
        <w:t>Link</w:t>
      </w:r>
      <w:r w:rsidRPr="00F309DF">
        <w:rPr>
          <w:rFonts w:ascii="Arial" w:hAnsi="Arial" w:cs="Arial"/>
          <w:b/>
          <w:bCs/>
          <w:color w:val="000000"/>
          <w:sz w:val="20"/>
          <w:szCs w:val="20"/>
          <w:rtl/>
          <w:lang w:val="ar-SA" w:eastAsia="ar-SA"/>
        </w:rPr>
        <w:tab/>
        <w:t>Clusters</w:t>
      </w:r>
      <w:r w:rsidRPr="00F309DF">
        <w:rPr>
          <w:rFonts w:ascii="Arial" w:hAnsi="Arial" w:cs="Arial"/>
          <w:b/>
          <w:bCs/>
          <w:color w:val="000000"/>
          <w:sz w:val="20"/>
          <w:szCs w:val="20"/>
          <w:rtl/>
          <w:lang w:val="ar-SA" w:eastAsia="ar-SA"/>
        </w:rPr>
        <w:tab/>
        <w:t>Value</w:t>
      </w:r>
      <w:r w:rsidRPr="00F309DF">
        <w:rPr>
          <w:rFonts w:ascii="Arial" w:hAnsi="Arial" w:cs="Arial"/>
          <w:b/>
          <w:bCs/>
          <w:color w:val="000000"/>
          <w:sz w:val="20"/>
          <w:szCs w:val="20"/>
          <w:rtl/>
          <w:lang w:val="ar-SA" w:eastAsia="ar-SA"/>
        </w:rPr>
        <w:tab/>
        <w:t>Bar</w:t>
      </w:r>
      <w:r w:rsidRPr="00F309DF">
        <w:rPr>
          <w:rFonts w:ascii="Arial" w:hAnsi="Arial" w:cs="Arial"/>
          <w:b/>
          <w:bCs/>
          <w:color w:val="000000"/>
          <w:sz w:val="20"/>
          <w:szCs w:val="20"/>
          <w:rtl/>
          <w:lang w:val="ar-SA" w:eastAsia="ar-SA"/>
        </w:rPr>
        <w:tab/>
        <w:t>Linked</w:t>
      </w:r>
    </w:p>
    <w:p w:rsidR="00F309DF" w:rsidRPr="00F309DF" w:rsidRDefault="00F309DF" w:rsidP="00F309DF">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F309DF">
        <w:rPr>
          <w:rFonts w:ascii="Arial" w:hAnsi="Arial" w:cs="Arial"/>
          <w:color w:val="000000"/>
          <w:sz w:val="20"/>
          <w:szCs w:val="20"/>
          <w:rtl/>
          <w:lang w:val="ar-SA" w:eastAsia="ar-SA"/>
        </w:rPr>
        <w:t>17</w:t>
      </w:r>
      <w:r w:rsidRPr="00F309DF">
        <w:rPr>
          <w:rFonts w:ascii="Arial" w:hAnsi="Arial" w:cs="Arial"/>
          <w:color w:val="000000"/>
          <w:sz w:val="20"/>
          <w:szCs w:val="20"/>
          <w:rtl/>
          <w:lang w:val="ar-SA" w:eastAsia="ar-SA"/>
        </w:rPr>
        <w:tab/>
        <w:t>1</w:t>
      </w:r>
      <w:r w:rsidRPr="00F309DF">
        <w:rPr>
          <w:rFonts w:ascii="Arial" w:hAnsi="Arial" w:cs="Arial"/>
          <w:color w:val="000000"/>
          <w:sz w:val="20"/>
          <w:szCs w:val="20"/>
          <w:rtl/>
          <w:lang w:val="ar-SA" w:eastAsia="ar-SA"/>
        </w:rPr>
        <w:tab/>
        <w:t>5.193923</w:t>
      </w:r>
      <w:r w:rsidRPr="00F309DF">
        <w:rPr>
          <w:rFonts w:ascii="Arial" w:hAnsi="Arial" w:cs="Arial"/>
          <w:color w:val="000000"/>
          <w:sz w:val="20"/>
          <w:szCs w:val="20"/>
          <w:rtl/>
          <w:lang w:val="ar-SA" w:eastAsia="ar-SA"/>
        </w:rPr>
        <w:tab/>
        <w:t>|IIIIIIIIIIIIIIIIIIIIIIIIIIIIII</w:t>
      </w:r>
      <w:r w:rsidRPr="00F309DF">
        <w:rPr>
          <w:rFonts w:ascii="Arial" w:hAnsi="Arial" w:cs="Arial"/>
          <w:color w:val="000000"/>
          <w:sz w:val="20"/>
          <w:szCs w:val="20"/>
          <w:rtl/>
          <w:lang w:val="ar-SA" w:eastAsia="ar-SA"/>
        </w:rPr>
        <w:tab/>
        <w:t>1,2,14,3,4,16,9,8,11,12,6,7,17,18,13,15,10,5</w:t>
      </w:r>
    </w:p>
    <w:p w:rsidR="00F309DF" w:rsidRPr="00F309DF" w:rsidRDefault="00F309DF" w:rsidP="00F309DF">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F309DF">
        <w:rPr>
          <w:rFonts w:ascii="Arial" w:hAnsi="Arial" w:cs="Arial"/>
          <w:color w:val="000000"/>
          <w:sz w:val="20"/>
          <w:szCs w:val="20"/>
          <w:rtl/>
          <w:lang w:val="ar-SA" w:eastAsia="ar-SA"/>
        </w:rPr>
        <w:t>16</w:t>
      </w:r>
      <w:r w:rsidRPr="00F309DF">
        <w:rPr>
          <w:rFonts w:ascii="Arial" w:hAnsi="Arial" w:cs="Arial"/>
          <w:color w:val="000000"/>
          <w:sz w:val="20"/>
          <w:szCs w:val="20"/>
          <w:rtl/>
          <w:lang w:val="ar-SA" w:eastAsia="ar-SA"/>
        </w:rPr>
        <w:tab/>
        <w:t>2</w:t>
      </w:r>
      <w:r w:rsidRPr="00F309DF">
        <w:rPr>
          <w:rFonts w:ascii="Arial" w:hAnsi="Arial" w:cs="Arial"/>
          <w:color w:val="000000"/>
          <w:sz w:val="20"/>
          <w:szCs w:val="20"/>
          <w:rtl/>
          <w:lang w:val="ar-SA" w:eastAsia="ar-SA"/>
        </w:rPr>
        <w:tab/>
        <w:t>2.123408</w:t>
      </w:r>
      <w:r w:rsidRPr="00F309DF">
        <w:rPr>
          <w:rFonts w:ascii="Arial" w:hAnsi="Arial" w:cs="Arial"/>
          <w:color w:val="000000"/>
          <w:sz w:val="20"/>
          <w:szCs w:val="20"/>
          <w:rtl/>
          <w:lang w:val="ar-SA" w:eastAsia="ar-SA"/>
        </w:rPr>
        <w:tab/>
        <w:t>|IIIIIIIIIIII</w:t>
      </w:r>
      <w:r w:rsidRPr="00F309DF">
        <w:rPr>
          <w:rFonts w:ascii="Arial" w:hAnsi="Arial" w:cs="Arial"/>
          <w:color w:val="000000"/>
          <w:sz w:val="20"/>
          <w:szCs w:val="20"/>
          <w:rtl/>
          <w:lang w:val="ar-SA" w:eastAsia="ar-SA"/>
        </w:rPr>
        <w:tab/>
        <w:t>1,2,14,3,4,16,9,8,11,12,6,7,17,18,13,15,10</w:t>
      </w:r>
    </w:p>
    <w:p w:rsidR="00F309DF" w:rsidRPr="00F309DF" w:rsidRDefault="00F309DF" w:rsidP="00F309DF">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F309DF">
        <w:rPr>
          <w:rFonts w:ascii="Arial" w:hAnsi="Arial" w:cs="Arial"/>
          <w:color w:val="000000"/>
          <w:sz w:val="20"/>
          <w:szCs w:val="20"/>
          <w:rtl/>
          <w:lang w:val="ar-SA" w:eastAsia="ar-SA"/>
        </w:rPr>
        <w:t>15</w:t>
      </w:r>
      <w:r w:rsidRPr="00F309DF">
        <w:rPr>
          <w:rFonts w:ascii="Arial" w:hAnsi="Arial" w:cs="Arial"/>
          <w:color w:val="000000"/>
          <w:sz w:val="20"/>
          <w:szCs w:val="20"/>
          <w:rtl/>
          <w:lang w:val="ar-SA" w:eastAsia="ar-SA"/>
        </w:rPr>
        <w:tab/>
        <w:t>3</w:t>
      </w:r>
      <w:r w:rsidRPr="00F309DF">
        <w:rPr>
          <w:rFonts w:ascii="Arial" w:hAnsi="Arial" w:cs="Arial"/>
          <w:color w:val="000000"/>
          <w:sz w:val="20"/>
          <w:szCs w:val="20"/>
          <w:rtl/>
          <w:lang w:val="ar-SA" w:eastAsia="ar-SA"/>
        </w:rPr>
        <w:tab/>
        <w:t>1.625192</w:t>
      </w:r>
      <w:r w:rsidRPr="00F309DF">
        <w:rPr>
          <w:rFonts w:ascii="Arial" w:hAnsi="Arial" w:cs="Arial"/>
          <w:color w:val="000000"/>
          <w:sz w:val="20"/>
          <w:szCs w:val="20"/>
          <w:rtl/>
          <w:lang w:val="ar-SA" w:eastAsia="ar-SA"/>
        </w:rPr>
        <w:tab/>
        <w:t>|IIIIIIIII</w:t>
      </w:r>
      <w:r w:rsidRPr="00F309DF">
        <w:rPr>
          <w:rFonts w:ascii="Arial" w:hAnsi="Arial" w:cs="Arial"/>
          <w:color w:val="000000"/>
          <w:sz w:val="20"/>
          <w:szCs w:val="20"/>
          <w:rtl/>
          <w:lang w:val="ar-SA" w:eastAsia="ar-SA"/>
        </w:rPr>
        <w:tab/>
        <w:t>1,2,14,3,4,16,9,8,11,12,6,7,17,18,13,15</w:t>
      </w:r>
    </w:p>
    <w:p w:rsidR="00F309DF" w:rsidRPr="00F309DF" w:rsidRDefault="00F309DF" w:rsidP="00F309DF">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F309DF">
        <w:rPr>
          <w:rFonts w:ascii="Arial" w:hAnsi="Arial" w:cs="Arial"/>
          <w:color w:val="000000"/>
          <w:sz w:val="20"/>
          <w:szCs w:val="20"/>
          <w:rtl/>
          <w:lang w:val="ar-SA" w:eastAsia="ar-SA"/>
        </w:rPr>
        <w:t>14</w:t>
      </w:r>
      <w:r w:rsidRPr="00F309DF">
        <w:rPr>
          <w:rFonts w:ascii="Arial" w:hAnsi="Arial" w:cs="Arial"/>
          <w:color w:val="000000"/>
          <w:sz w:val="20"/>
          <w:szCs w:val="20"/>
          <w:rtl/>
          <w:lang w:val="ar-SA" w:eastAsia="ar-SA"/>
        </w:rPr>
        <w:tab/>
        <w:t>4</w:t>
      </w:r>
      <w:r w:rsidRPr="00F309DF">
        <w:rPr>
          <w:rFonts w:ascii="Arial" w:hAnsi="Arial" w:cs="Arial"/>
          <w:color w:val="000000"/>
          <w:sz w:val="20"/>
          <w:szCs w:val="20"/>
          <w:rtl/>
          <w:lang w:val="ar-SA" w:eastAsia="ar-SA"/>
        </w:rPr>
        <w:tab/>
        <w:t>1.695706</w:t>
      </w:r>
      <w:r w:rsidRPr="00F309DF">
        <w:rPr>
          <w:rFonts w:ascii="Arial" w:hAnsi="Arial" w:cs="Arial"/>
          <w:color w:val="000000"/>
          <w:sz w:val="20"/>
          <w:szCs w:val="20"/>
          <w:rtl/>
          <w:lang w:val="ar-SA" w:eastAsia="ar-SA"/>
        </w:rPr>
        <w:tab/>
        <w:t>|IIIIIIIIII</w:t>
      </w:r>
      <w:r w:rsidRPr="00F309DF">
        <w:rPr>
          <w:rFonts w:ascii="Arial" w:hAnsi="Arial" w:cs="Arial"/>
          <w:color w:val="000000"/>
          <w:sz w:val="20"/>
          <w:szCs w:val="20"/>
          <w:rtl/>
          <w:lang w:val="ar-SA" w:eastAsia="ar-SA"/>
        </w:rPr>
        <w:tab/>
        <w:t>2,14,3,4,16,9,8,11,12,6,7,17,18,13,15</w:t>
      </w:r>
    </w:p>
    <w:p w:rsidR="00F309DF" w:rsidRPr="00F309DF" w:rsidRDefault="00F309DF" w:rsidP="00F309DF">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F309DF">
        <w:rPr>
          <w:rFonts w:ascii="Arial" w:hAnsi="Arial" w:cs="Arial"/>
          <w:color w:val="000000"/>
          <w:sz w:val="20"/>
          <w:szCs w:val="20"/>
          <w:rtl/>
          <w:lang w:val="ar-SA" w:eastAsia="ar-SA"/>
        </w:rPr>
        <w:t>13</w:t>
      </w:r>
      <w:r w:rsidRPr="00F309DF">
        <w:rPr>
          <w:rFonts w:ascii="Arial" w:hAnsi="Arial" w:cs="Arial"/>
          <w:color w:val="000000"/>
          <w:sz w:val="20"/>
          <w:szCs w:val="20"/>
          <w:rtl/>
          <w:lang w:val="ar-SA" w:eastAsia="ar-SA"/>
        </w:rPr>
        <w:tab/>
        <w:t>5</w:t>
      </w:r>
      <w:r w:rsidRPr="00F309DF">
        <w:rPr>
          <w:rFonts w:ascii="Arial" w:hAnsi="Arial" w:cs="Arial"/>
          <w:color w:val="000000"/>
          <w:sz w:val="20"/>
          <w:szCs w:val="20"/>
          <w:rtl/>
          <w:lang w:val="ar-SA" w:eastAsia="ar-SA"/>
        </w:rPr>
        <w:tab/>
        <w:t>1.312317</w:t>
      </w:r>
      <w:r w:rsidRPr="00F309DF">
        <w:rPr>
          <w:rFonts w:ascii="Arial" w:hAnsi="Arial" w:cs="Arial"/>
          <w:color w:val="000000"/>
          <w:sz w:val="20"/>
          <w:szCs w:val="20"/>
          <w:rtl/>
          <w:lang w:val="ar-SA" w:eastAsia="ar-SA"/>
        </w:rPr>
        <w:tab/>
        <w:t>|IIIIIIII</w:t>
      </w:r>
      <w:r w:rsidRPr="00F309DF">
        <w:rPr>
          <w:rFonts w:ascii="Arial" w:hAnsi="Arial" w:cs="Arial"/>
          <w:color w:val="000000"/>
          <w:sz w:val="20"/>
          <w:szCs w:val="20"/>
          <w:rtl/>
          <w:lang w:val="ar-SA" w:eastAsia="ar-SA"/>
        </w:rPr>
        <w:tab/>
        <w:t>2,14,3,4,16,9,8,11,12,6,7,17,18,13</w:t>
      </w:r>
    </w:p>
    <w:p w:rsidR="00F309DF" w:rsidRPr="00F309DF" w:rsidRDefault="00F309DF" w:rsidP="00F309DF">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F309DF">
        <w:rPr>
          <w:rFonts w:ascii="Arial" w:hAnsi="Arial" w:cs="Arial"/>
          <w:color w:val="000000"/>
          <w:sz w:val="20"/>
          <w:szCs w:val="20"/>
          <w:rtl/>
          <w:lang w:val="ar-SA" w:eastAsia="ar-SA"/>
        </w:rPr>
        <w:t>12</w:t>
      </w:r>
      <w:r w:rsidRPr="00F309DF">
        <w:rPr>
          <w:rFonts w:ascii="Arial" w:hAnsi="Arial" w:cs="Arial"/>
          <w:color w:val="000000"/>
          <w:sz w:val="20"/>
          <w:szCs w:val="20"/>
          <w:rtl/>
          <w:lang w:val="ar-SA" w:eastAsia="ar-SA"/>
        </w:rPr>
        <w:tab/>
        <w:t>6</w:t>
      </w:r>
      <w:r w:rsidRPr="00F309DF">
        <w:rPr>
          <w:rFonts w:ascii="Arial" w:hAnsi="Arial" w:cs="Arial"/>
          <w:color w:val="000000"/>
          <w:sz w:val="20"/>
          <w:szCs w:val="20"/>
          <w:rtl/>
          <w:lang w:val="ar-SA" w:eastAsia="ar-SA"/>
        </w:rPr>
        <w:tab/>
        <w:t>0.937420</w:t>
      </w:r>
      <w:r w:rsidRPr="00F309DF">
        <w:rPr>
          <w:rFonts w:ascii="Arial" w:hAnsi="Arial" w:cs="Arial"/>
          <w:color w:val="000000"/>
          <w:sz w:val="20"/>
          <w:szCs w:val="20"/>
          <w:rtl/>
          <w:lang w:val="ar-SA" w:eastAsia="ar-SA"/>
        </w:rPr>
        <w:tab/>
        <w:t>|IIIII</w:t>
      </w:r>
      <w:r w:rsidRPr="00F309DF">
        <w:rPr>
          <w:rFonts w:ascii="Arial" w:hAnsi="Arial" w:cs="Arial"/>
          <w:color w:val="000000"/>
          <w:sz w:val="20"/>
          <w:szCs w:val="20"/>
          <w:rtl/>
          <w:lang w:val="ar-SA" w:eastAsia="ar-SA"/>
        </w:rPr>
        <w:tab/>
        <w:t>2,14,3,4,16,9,8,11,12,6,7,17,18</w:t>
      </w:r>
    </w:p>
    <w:p w:rsidR="00F309DF" w:rsidRPr="00F309DF" w:rsidRDefault="00F309DF" w:rsidP="00F309DF">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F309DF">
        <w:rPr>
          <w:rFonts w:ascii="Arial" w:hAnsi="Arial" w:cs="Arial"/>
          <w:color w:val="000000"/>
          <w:sz w:val="20"/>
          <w:szCs w:val="20"/>
          <w:rtl/>
          <w:lang w:val="ar-SA" w:eastAsia="ar-SA"/>
        </w:rPr>
        <w:t>11</w:t>
      </w:r>
      <w:r w:rsidRPr="00F309DF">
        <w:rPr>
          <w:rFonts w:ascii="Arial" w:hAnsi="Arial" w:cs="Arial"/>
          <w:color w:val="000000"/>
          <w:sz w:val="20"/>
          <w:szCs w:val="20"/>
          <w:rtl/>
          <w:lang w:val="ar-SA" w:eastAsia="ar-SA"/>
        </w:rPr>
        <w:tab/>
        <w:t>7</w:t>
      </w:r>
      <w:r w:rsidRPr="00F309DF">
        <w:rPr>
          <w:rFonts w:ascii="Arial" w:hAnsi="Arial" w:cs="Arial"/>
          <w:color w:val="000000"/>
          <w:sz w:val="20"/>
          <w:szCs w:val="20"/>
          <w:rtl/>
          <w:lang w:val="ar-SA" w:eastAsia="ar-SA"/>
        </w:rPr>
        <w:tab/>
        <w:t>0.928279</w:t>
      </w:r>
      <w:r w:rsidRPr="00F309DF">
        <w:rPr>
          <w:rFonts w:ascii="Arial" w:hAnsi="Arial" w:cs="Arial"/>
          <w:color w:val="000000"/>
          <w:sz w:val="20"/>
          <w:szCs w:val="20"/>
          <w:rtl/>
          <w:lang w:val="ar-SA" w:eastAsia="ar-SA"/>
        </w:rPr>
        <w:tab/>
        <w:t>|IIIII</w:t>
      </w:r>
      <w:r w:rsidRPr="00F309DF">
        <w:rPr>
          <w:rFonts w:ascii="Arial" w:hAnsi="Arial" w:cs="Arial"/>
          <w:color w:val="000000"/>
          <w:sz w:val="20"/>
          <w:szCs w:val="20"/>
          <w:rtl/>
          <w:lang w:val="ar-SA" w:eastAsia="ar-SA"/>
        </w:rPr>
        <w:tab/>
        <w:t>17,18</w:t>
      </w:r>
    </w:p>
    <w:p w:rsidR="00F309DF" w:rsidRPr="00F309DF" w:rsidRDefault="00F309DF" w:rsidP="00F309DF">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F309DF">
        <w:rPr>
          <w:rFonts w:ascii="Arial" w:hAnsi="Arial" w:cs="Arial"/>
          <w:color w:val="000000"/>
          <w:sz w:val="20"/>
          <w:szCs w:val="20"/>
          <w:rtl/>
          <w:lang w:val="ar-SA" w:eastAsia="ar-SA"/>
        </w:rPr>
        <w:t>10</w:t>
      </w:r>
      <w:r w:rsidRPr="00F309DF">
        <w:rPr>
          <w:rFonts w:ascii="Arial" w:hAnsi="Arial" w:cs="Arial"/>
          <w:color w:val="000000"/>
          <w:sz w:val="20"/>
          <w:szCs w:val="20"/>
          <w:rtl/>
          <w:lang w:val="ar-SA" w:eastAsia="ar-SA"/>
        </w:rPr>
        <w:tab/>
        <w:t>8</w:t>
      </w:r>
      <w:r w:rsidRPr="00F309DF">
        <w:rPr>
          <w:rFonts w:ascii="Arial" w:hAnsi="Arial" w:cs="Arial"/>
          <w:color w:val="000000"/>
          <w:sz w:val="20"/>
          <w:szCs w:val="20"/>
          <w:rtl/>
          <w:lang w:val="ar-SA" w:eastAsia="ar-SA"/>
        </w:rPr>
        <w:tab/>
        <w:t>0.819910</w:t>
      </w:r>
      <w:r w:rsidRPr="00F309DF">
        <w:rPr>
          <w:rFonts w:ascii="Arial" w:hAnsi="Arial" w:cs="Arial"/>
          <w:color w:val="000000"/>
          <w:sz w:val="20"/>
          <w:szCs w:val="20"/>
          <w:rtl/>
          <w:lang w:val="ar-SA" w:eastAsia="ar-SA"/>
        </w:rPr>
        <w:tab/>
        <w:t>|IIIII</w:t>
      </w:r>
      <w:r w:rsidRPr="00F309DF">
        <w:rPr>
          <w:rFonts w:ascii="Arial" w:hAnsi="Arial" w:cs="Arial"/>
          <w:color w:val="000000"/>
          <w:sz w:val="20"/>
          <w:szCs w:val="20"/>
          <w:rtl/>
          <w:lang w:val="ar-SA" w:eastAsia="ar-SA"/>
        </w:rPr>
        <w:tab/>
        <w:t>2,14,3,4,16,9,8,11,12,6,7</w:t>
      </w:r>
    </w:p>
    <w:p w:rsidR="00F309DF" w:rsidRPr="00F309DF" w:rsidRDefault="00F309DF" w:rsidP="00F309DF">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F309DF">
        <w:rPr>
          <w:rFonts w:ascii="Arial" w:hAnsi="Arial" w:cs="Arial"/>
          <w:color w:val="000000"/>
          <w:sz w:val="20"/>
          <w:szCs w:val="20"/>
          <w:rtl/>
          <w:lang w:val="ar-SA" w:eastAsia="ar-SA"/>
        </w:rPr>
        <w:t>9</w:t>
      </w:r>
      <w:r w:rsidRPr="00F309DF">
        <w:rPr>
          <w:rFonts w:ascii="Arial" w:hAnsi="Arial" w:cs="Arial"/>
          <w:color w:val="000000"/>
          <w:sz w:val="20"/>
          <w:szCs w:val="20"/>
          <w:rtl/>
          <w:lang w:val="ar-SA" w:eastAsia="ar-SA"/>
        </w:rPr>
        <w:tab/>
        <w:t>9</w:t>
      </w:r>
      <w:r w:rsidRPr="00F309DF">
        <w:rPr>
          <w:rFonts w:ascii="Arial" w:hAnsi="Arial" w:cs="Arial"/>
          <w:color w:val="000000"/>
          <w:sz w:val="20"/>
          <w:szCs w:val="20"/>
          <w:rtl/>
          <w:lang w:val="ar-SA" w:eastAsia="ar-SA"/>
        </w:rPr>
        <w:tab/>
        <w:t>0.872632</w:t>
      </w:r>
      <w:r w:rsidRPr="00F309DF">
        <w:rPr>
          <w:rFonts w:ascii="Arial" w:hAnsi="Arial" w:cs="Arial"/>
          <w:color w:val="000000"/>
          <w:sz w:val="20"/>
          <w:szCs w:val="20"/>
          <w:rtl/>
          <w:lang w:val="ar-SA" w:eastAsia="ar-SA"/>
        </w:rPr>
        <w:tab/>
        <w:t>|IIIII</w:t>
      </w:r>
      <w:r w:rsidRPr="00F309DF">
        <w:rPr>
          <w:rFonts w:ascii="Arial" w:hAnsi="Arial" w:cs="Arial"/>
          <w:color w:val="000000"/>
          <w:sz w:val="20"/>
          <w:szCs w:val="20"/>
          <w:rtl/>
          <w:lang w:val="ar-SA" w:eastAsia="ar-SA"/>
        </w:rPr>
        <w:tab/>
        <w:t>2,14</w:t>
      </w:r>
    </w:p>
    <w:p w:rsidR="00F309DF" w:rsidRPr="00F309DF" w:rsidRDefault="00F309DF" w:rsidP="00F309DF">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F309DF">
        <w:rPr>
          <w:rFonts w:ascii="Arial" w:hAnsi="Arial" w:cs="Arial"/>
          <w:color w:val="000000"/>
          <w:sz w:val="20"/>
          <w:szCs w:val="20"/>
          <w:rtl/>
          <w:lang w:val="ar-SA" w:eastAsia="ar-SA"/>
        </w:rPr>
        <w:t>8</w:t>
      </w:r>
      <w:r w:rsidRPr="00F309DF">
        <w:rPr>
          <w:rFonts w:ascii="Arial" w:hAnsi="Arial" w:cs="Arial"/>
          <w:color w:val="000000"/>
          <w:sz w:val="20"/>
          <w:szCs w:val="20"/>
          <w:rtl/>
          <w:lang w:val="ar-SA" w:eastAsia="ar-SA"/>
        </w:rPr>
        <w:tab/>
        <w:t>10</w:t>
      </w:r>
      <w:r w:rsidRPr="00F309DF">
        <w:rPr>
          <w:rFonts w:ascii="Arial" w:hAnsi="Arial" w:cs="Arial"/>
          <w:color w:val="000000"/>
          <w:sz w:val="20"/>
          <w:szCs w:val="20"/>
          <w:rtl/>
          <w:lang w:val="ar-SA" w:eastAsia="ar-SA"/>
        </w:rPr>
        <w:tab/>
        <w:t>0.819929</w:t>
      </w:r>
      <w:r w:rsidRPr="00F309DF">
        <w:rPr>
          <w:rFonts w:ascii="Arial" w:hAnsi="Arial" w:cs="Arial"/>
          <w:color w:val="000000"/>
          <w:sz w:val="20"/>
          <w:szCs w:val="20"/>
          <w:rtl/>
          <w:lang w:val="ar-SA" w:eastAsia="ar-SA"/>
        </w:rPr>
        <w:tab/>
        <w:t>|IIIII</w:t>
      </w:r>
      <w:r w:rsidRPr="00F309DF">
        <w:rPr>
          <w:rFonts w:ascii="Arial" w:hAnsi="Arial" w:cs="Arial"/>
          <w:color w:val="000000"/>
          <w:sz w:val="20"/>
          <w:szCs w:val="20"/>
          <w:rtl/>
          <w:lang w:val="ar-SA" w:eastAsia="ar-SA"/>
        </w:rPr>
        <w:tab/>
        <w:t>3,4,16,9,8,11,12,6,7</w:t>
      </w:r>
    </w:p>
    <w:p w:rsidR="00F309DF" w:rsidRPr="00F309DF" w:rsidRDefault="00F309DF" w:rsidP="00F309DF">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F309DF">
        <w:rPr>
          <w:rFonts w:ascii="Arial" w:hAnsi="Arial" w:cs="Arial"/>
          <w:color w:val="000000"/>
          <w:sz w:val="20"/>
          <w:szCs w:val="20"/>
          <w:rtl/>
          <w:lang w:val="ar-SA" w:eastAsia="ar-SA"/>
        </w:rPr>
        <w:t>7</w:t>
      </w:r>
      <w:r w:rsidRPr="00F309DF">
        <w:rPr>
          <w:rFonts w:ascii="Arial" w:hAnsi="Arial" w:cs="Arial"/>
          <w:color w:val="000000"/>
          <w:sz w:val="20"/>
          <w:szCs w:val="20"/>
          <w:rtl/>
          <w:lang w:val="ar-SA" w:eastAsia="ar-SA"/>
        </w:rPr>
        <w:tab/>
        <w:t>11</w:t>
      </w:r>
      <w:r w:rsidRPr="00F309DF">
        <w:rPr>
          <w:rFonts w:ascii="Arial" w:hAnsi="Arial" w:cs="Arial"/>
          <w:color w:val="000000"/>
          <w:sz w:val="20"/>
          <w:szCs w:val="20"/>
          <w:rtl/>
          <w:lang w:val="ar-SA" w:eastAsia="ar-SA"/>
        </w:rPr>
        <w:tab/>
        <w:t>0.701897</w:t>
      </w:r>
      <w:r w:rsidRPr="00F309DF">
        <w:rPr>
          <w:rFonts w:ascii="Arial" w:hAnsi="Arial" w:cs="Arial"/>
          <w:color w:val="000000"/>
          <w:sz w:val="20"/>
          <w:szCs w:val="20"/>
          <w:rtl/>
          <w:lang w:val="ar-SA" w:eastAsia="ar-SA"/>
        </w:rPr>
        <w:tab/>
        <w:t>|IIII</w:t>
      </w:r>
      <w:r w:rsidRPr="00F309DF">
        <w:rPr>
          <w:rFonts w:ascii="Arial" w:hAnsi="Arial" w:cs="Arial"/>
          <w:color w:val="000000"/>
          <w:sz w:val="20"/>
          <w:szCs w:val="20"/>
          <w:rtl/>
          <w:lang w:val="ar-SA" w:eastAsia="ar-SA"/>
        </w:rPr>
        <w:tab/>
        <w:t>3,4,16,9,8,11,12</w:t>
      </w:r>
    </w:p>
    <w:p w:rsidR="00F309DF" w:rsidRPr="00F309DF" w:rsidRDefault="00F309DF" w:rsidP="00F309DF">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F309DF">
        <w:rPr>
          <w:rFonts w:ascii="Arial" w:hAnsi="Arial" w:cs="Arial"/>
          <w:color w:val="000000"/>
          <w:sz w:val="20"/>
          <w:szCs w:val="20"/>
          <w:rtl/>
          <w:lang w:val="ar-SA" w:eastAsia="ar-SA"/>
        </w:rPr>
        <w:t>6</w:t>
      </w:r>
      <w:r w:rsidRPr="00F309DF">
        <w:rPr>
          <w:rFonts w:ascii="Arial" w:hAnsi="Arial" w:cs="Arial"/>
          <w:color w:val="000000"/>
          <w:sz w:val="20"/>
          <w:szCs w:val="20"/>
          <w:rtl/>
          <w:lang w:val="ar-SA" w:eastAsia="ar-SA"/>
        </w:rPr>
        <w:tab/>
        <w:t>12</w:t>
      </w:r>
      <w:r w:rsidRPr="00F309DF">
        <w:rPr>
          <w:rFonts w:ascii="Arial" w:hAnsi="Arial" w:cs="Arial"/>
          <w:color w:val="000000"/>
          <w:sz w:val="20"/>
          <w:szCs w:val="20"/>
          <w:rtl/>
          <w:lang w:val="ar-SA" w:eastAsia="ar-SA"/>
        </w:rPr>
        <w:tab/>
        <w:t>0.682715</w:t>
      </w:r>
      <w:r w:rsidRPr="00F309DF">
        <w:rPr>
          <w:rFonts w:ascii="Arial" w:hAnsi="Arial" w:cs="Arial"/>
          <w:color w:val="000000"/>
          <w:sz w:val="20"/>
          <w:szCs w:val="20"/>
          <w:rtl/>
          <w:lang w:val="ar-SA" w:eastAsia="ar-SA"/>
        </w:rPr>
        <w:tab/>
        <w:t>|IIII</w:t>
      </w:r>
      <w:r w:rsidRPr="00F309DF">
        <w:rPr>
          <w:rFonts w:ascii="Arial" w:hAnsi="Arial" w:cs="Arial"/>
          <w:color w:val="000000"/>
          <w:sz w:val="20"/>
          <w:szCs w:val="20"/>
          <w:rtl/>
          <w:lang w:val="ar-SA" w:eastAsia="ar-SA"/>
        </w:rPr>
        <w:tab/>
        <w:t>6,7</w:t>
      </w:r>
    </w:p>
    <w:p w:rsidR="00F309DF" w:rsidRPr="00F309DF" w:rsidRDefault="00F309DF" w:rsidP="00F309DF">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F309DF">
        <w:rPr>
          <w:rFonts w:ascii="Arial" w:hAnsi="Arial" w:cs="Arial"/>
          <w:color w:val="000000"/>
          <w:sz w:val="20"/>
          <w:szCs w:val="20"/>
          <w:rtl/>
          <w:lang w:val="ar-SA" w:eastAsia="ar-SA"/>
        </w:rPr>
        <w:t>5</w:t>
      </w:r>
      <w:r w:rsidRPr="00F309DF">
        <w:rPr>
          <w:rFonts w:ascii="Arial" w:hAnsi="Arial" w:cs="Arial"/>
          <w:color w:val="000000"/>
          <w:sz w:val="20"/>
          <w:szCs w:val="20"/>
          <w:rtl/>
          <w:lang w:val="ar-SA" w:eastAsia="ar-SA"/>
        </w:rPr>
        <w:tab/>
        <w:t>13</w:t>
      </w:r>
      <w:r w:rsidRPr="00F309DF">
        <w:rPr>
          <w:rFonts w:ascii="Arial" w:hAnsi="Arial" w:cs="Arial"/>
          <w:color w:val="000000"/>
          <w:sz w:val="20"/>
          <w:szCs w:val="20"/>
          <w:rtl/>
          <w:lang w:val="ar-SA" w:eastAsia="ar-SA"/>
        </w:rPr>
        <w:tab/>
        <w:t>0.504496</w:t>
      </w:r>
      <w:r w:rsidRPr="00F309DF">
        <w:rPr>
          <w:rFonts w:ascii="Arial" w:hAnsi="Arial" w:cs="Arial"/>
          <w:color w:val="000000"/>
          <w:sz w:val="20"/>
          <w:szCs w:val="20"/>
          <w:rtl/>
          <w:lang w:val="ar-SA" w:eastAsia="ar-SA"/>
        </w:rPr>
        <w:tab/>
        <w:t>|III</w:t>
      </w:r>
      <w:r w:rsidRPr="00F309DF">
        <w:rPr>
          <w:rFonts w:ascii="Arial" w:hAnsi="Arial" w:cs="Arial"/>
          <w:color w:val="000000"/>
          <w:sz w:val="20"/>
          <w:szCs w:val="20"/>
          <w:rtl/>
          <w:lang w:val="ar-SA" w:eastAsia="ar-SA"/>
        </w:rPr>
        <w:tab/>
        <w:t>3,4,16,9,8,11</w:t>
      </w:r>
    </w:p>
    <w:p w:rsidR="00F309DF" w:rsidRPr="00F309DF" w:rsidRDefault="00F309DF" w:rsidP="00F309DF">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F309DF">
        <w:rPr>
          <w:rFonts w:ascii="Arial" w:hAnsi="Arial" w:cs="Arial"/>
          <w:color w:val="000000"/>
          <w:sz w:val="20"/>
          <w:szCs w:val="20"/>
          <w:rtl/>
          <w:lang w:val="ar-SA" w:eastAsia="ar-SA"/>
        </w:rPr>
        <w:t>4</w:t>
      </w:r>
      <w:r w:rsidRPr="00F309DF">
        <w:rPr>
          <w:rFonts w:ascii="Arial" w:hAnsi="Arial" w:cs="Arial"/>
          <w:color w:val="000000"/>
          <w:sz w:val="20"/>
          <w:szCs w:val="20"/>
          <w:rtl/>
          <w:lang w:val="ar-SA" w:eastAsia="ar-SA"/>
        </w:rPr>
        <w:tab/>
        <w:t>14</w:t>
      </w:r>
      <w:r w:rsidRPr="00F309DF">
        <w:rPr>
          <w:rFonts w:ascii="Arial" w:hAnsi="Arial" w:cs="Arial"/>
          <w:color w:val="000000"/>
          <w:sz w:val="20"/>
          <w:szCs w:val="20"/>
          <w:rtl/>
          <w:lang w:val="ar-SA" w:eastAsia="ar-SA"/>
        </w:rPr>
        <w:tab/>
        <w:t>0.471895</w:t>
      </w:r>
      <w:r w:rsidRPr="00F309DF">
        <w:rPr>
          <w:rFonts w:ascii="Arial" w:hAnsi="Arial" w:cs="Arial"/>
          <w:color w:val="000000"/>
          <w:sz w:val="20"/>
          <w:szCs w:val="20"/>
          <w:rtl/>
          <w:lang w:val="ar-SA" w:eastAsia="ar-SA"/>
        </w:rPr>
        <w:tab/>
        <w:t>|III</w:t>
      </w:r>
      <w:r w:rsidRPr="00F309DF">
        <w:rPr>
          <w:rFonts w:ascii="Arial" w:hAnsi="Arial" w:cs="Arial"/>
          <w:color w:val="000000"/>
          <w:sz w:val="20"/>
          <w:szCs w:val="20"/>
          <w:rtl/>
          <w:lang w:val="ar-SA" w:eastAsia="ar-SA"/>
        </w:rPr>
        <w:tab/>
        <w:t>4,16,9,8,11</w:t>
      </w:r>
    </w:p>
    <w:p w:rsidR="00F309DF" w:rsidRPr="00F309DF" w:rsidRDefault="00F309DF" w:rsidP="00F309DF">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F309DF">
        <w:rPr>
          <w:rFonts w:ascii="Arial" w:hAnsi="Arial" w:cs="Arial"/>
          <w:color w:val="000000"/>
          <w:sz w:val="20"/>
          <w:szCs w:val="20"/>
          <w:rtl/>
          <w:lang w:val="ar-SA" w:eastAsia="ar-SA"/>
        </w:rPr>
        <w:t>3</w:t>
      </w:r>
      <w:r w:rsidRPr="00F309DF">
        <w:rPr>
          <w:rFonts w:ascii="Arial" w:hAnsi="Arial" w:cs="Arial"/>
          <w:color w:val="000000"/>
          <w:sz w:val="20"/>
          <w:szCs w:val="20"/>
          <w:rtl/>
          <w:lang w:val="ar-SA" w:eastAsia="ar-SA"/>
        </w:rPr>
        <w:tab/>
        <w:t>15</w:t>
      </w:r>
      <w:r w:rsidRPr="00F309DF">
        <w:rPr>
          <w:rFonts w:ascii="Arial" w:hAnsi="Arial" w:cs="Arial"/>
          <w:color w:val="000000"/>
          <w:sz w:val="20"/>
          <w:szCs w:val="20"/>
          <w:rtl/>
          <w:lang w:val="ar-SA" w:eastAsia="ar-SA"/>
        </w:rPr>
        <w:tab/>
        <w:t>0.267533</w:t>
      </w:r>
      <w:r w:rsidRPr="00F309DF">
        <w:rPr>
          <w:rFonts w:ascii="Arial" w:hAnsi="Arial" w:cs="Arial"/>
          <w:color w:val="000000"/>
          <w:sz w:val="20"/>
          <w:szCs w:val="20"/>
          <w:rtl/>
          <w:lang w:val="ar-SA" w:eastAsia="ar-SA"/>
        </w:rPr>
        <w:tab/>
        <w:t>|II</w:t>
      </w:r>
      <w:r w:rsidRPr="00F309DF">
        <w:rPr>
          <w:rFonts w:ascii="Arial" w:hAnsi="Arial" w:cs="Arial"/>
          <w:color w:val="000000"/>
          <w:sz w:val="20"/>
          <w:szCs w:val="20"/>
          <w:rtl/>
          <w:lang w:val="ar-SA" w:eastAsia="ar-SA"/>
        </w:rPr>
        <w:tab/>
        <w:t>8,11</w:t>
      </w:r>
    </w:p>
    <w:p w:rsidR="00F309DF" w:rsidRPr="00F309DF" w:rsidRDefault="00F309DF" w:rsidP="00F309DF">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F309DF">
        <w:rPr>
          <w:rFonts w:ascii="Arial" w:hAnsi="Arial" w:cs="Arial"/>
          <w:color w:val="000000"/>
          <w:sz w:val="20"/>
          <w:szCs w:val="20"/>
          <w:rtl/>
          <w:lang w:val="ar-SA" w:eastAsia="ar-SA"/>
        </w:rPr>
        <w:t>2</w:t>
      </w:r>
      <w:r w:rsidRPr="00F309DF">
        <w:rPr>
          <w:rFonts w:ascii="Arial" w:hAnsi="Arial" w:cs="Arial"/>
          <w:color w:val="000000"/>
          <w:sz w:val="20"/>
          <w:szCs w:val="20"/>
          <w:rtl/>
          <w:lang w:val="ar-SA" w:eastAsia="ar-SA"/>
        </w:rPr>
        <w:tab/>
        <w:t>16</w:t>
      </w:r>
      <w:r w:rsidRPr="00F309DF">
        <w:rPr>
          <w:rFonts w:ascii="Arial" w:hAnsi="Arial" w:cs="Arial"/>
          <w:color w:val="000000"/>
          <w:sz w:val="20"/>
          <w:szCs w:val="20"/>
          <w:rtl/>
          <w:lang w:val="ar-SA" w:eastAsia="ar-SA"/>
        </w:rPr>
        <w:tab/>
        <w:t>0.209050</w:t>
      </w:r>
      <w:r w:rsidRPr="00F309DF">
        <w:rPr>
          <w:rFonts w:ascii="Arial" w:hAnsi="Arial" w:cs="Arial"/>
          <w:color w:val="000000"/>
          <w:sz w:val="20"/>
          <w:szCs w:val="20"/>
          <w:rtl/>
          <w:lang w:val="ar-SA" w:eastAsia="ar-SA"/>
        </w:rPr>
        <w:tab/>
        <w:t>|I</w:t>
      </w:r>
      <w:r w:rsidRPr="00F309DF">
        <w:rPr>
          <w:rFonts w:ascii="Arial" w:hAnsi="Arial" w:cs="Arial"/>
          <w:color w:val="000000"/>
          <w:sz w:val="20"/>
          <w:szCs w:val="20"/>
          <w:rtl/>
          <w:lang w:val="ar-SA" w:eastAsia="ar-SA"/>
        </w:rPr>
        <w:tab/>
        <w:t>4,16,9</w:t>
      </w:r>
    </w:p>
    <w:p w:rsidR="00F309DF" w:rsidRPr="00F309DF" w:rsidRDefault="00F309DF" w:rsidP="00F309DF">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F309DF">
        <w:rPr>
          <w:rFonts w:ascii="Arial" w:hAnsi="Arial" w:cs="Arial"/>
          <w:color w:val="000000"/>
          <w:sz w:val="20"/>
          <w:szCs w:val="20"/>
          <w:rtl/>
          <w:lang w:val="ar-SA" w:eastAsia="ar-SA"/>
        </w:rPr>
        <w:t>1</w:t>
      </w:r>
      <w:r w:rsidRPr="00F309DF">
        <w:rPr>
          <w:rFonts w:ascii="Arial" w:hAnsi="Arial" w:cs="Arial"/>
          <w:color w:val="000000"/>
          <w:sz w:val="20"/>
          <w:szCs w:val="20"/>
          <w:rtl/>
          <w:lang w:val="ar-SA" w:eastAsia="ar-SA"/>
        </w:rPr>
        <w:tab/>
        <w:t>17</w:t>
      </w:r>
      <w:r w:rsidRPr="00F309DF">
        <w:rPr>
          <w:rFonts w:ascii="Arial" w:hAnsi="Arial" w:cs="Arial"/>
          <w:color w:val="000000"/>
          <w:sz w:val="20"/>
          <w:szCs w:val="20"/>
          <w:rtl/>
          <w:lang w:val="ar-SA" w:eastAsia="ar-SA"/>
        </w:rPr>
        <w:tab/>
        <w:t>0.161178</w:t>
      </w:r>
      <w:r w:rsidRPr="00F309DF">
        <w:rPr>
          <w:rFonts w:ascii="Arial" w:hAnsi="Arial" w:cs="Arial"/>
          <w:color w:val="000000"/>
          <w:sz w:val="20"/>
          <w:szCs w:val="20"/>
          <w:rtl/>
          <w:lang w:val="ar-SA" w:eastAsia="ar-SA"/>
        </w:rPr>
        <w:tab/>
        <w:t>|I</w:t>
      </w:r>
      <w:r w:rsidRPr="00F309DF">
        <w:rPr>
          <w:rFonts w:ascii="Arial" w:hAnsi="Arial" w:cs="Arial"/>
          <w:color w:val="000000"/>
          <w:sz w:val="20"/>
          <w:szCs w:val="20"/>
          <w:rtl/>
          <w:lang w:val="ar-SA" w:eastAsia="ar-SA"/>
        </w:rPr>
        <w:tab/>
        <w:t>4,16</w:t>
      </w:r>
    </w:p>
    <w:p w:rsidR="00F309DF" w:rsidRDefault="00F309DF" w:rsidP="00F309DF">
      <w:pPr>
        <w:widowControl w:val="0"/>
        <w:tabs>
          <w:tab w:val="right" w:pos="2972"/>
        </w:tabs>
        <w:autoSpaceDE w:val="0"/>
        <w:autoSpaceDN w:val="0"/>
        <w:bidi/>
        <w:adjustRightInd w:val="0"/>
        <w:spacing w:after="0" w:line="240" w:lineRule="auto"/>
        <w:jc w:val="center"/>
        <w:rPr>
          <w:rFonts w:ascii="Times New Roman" w:eastAsiaTheme="minorEastAsia" w:hAnsi="Times New Roman" w:cs="Times New Roman"/>
          <w:b/>
          <w:sz w:val="24"/>
          <w:szCs w:val="24"/>
          <w:rtl/>
        </w:rPr>
      </w:pPr>
    </w:p>
    <w:p w:rsidR="00F309DF" w:rsidRPr="00102B68" w:rsidRDefault="00F309DF" w:rsidP="00CF29E3">
      <w:pPr>
        <w:widowControl w:val="0"/>
        <w:tabs>
          <w:tab w:val="right" w:pos="2972"/>
        </w:tabs>
        <w:autoSpaceDE w:val="0"/>
        <w:autoSpaceDN w:val="0"/>
        <w:bidi/>
        <w:adjustRightInd w:val="0"/>
        <w:spacing w:after="0" w:line="240" w:lineRule="auto"/>
        <w:jc w:val="center"/>
        <w:rPr>
          <w:rFonts w:asciiTheme="majorBidi" w:hAnsiTheme="majorBidi" w:cstheme="majorBidi"/>
          <w:b/>
          <w:color w:val="000000"/>
          <w:sz w:val="24"/>
          <w:szCs w:val="24"/>
          <w:lang w:eastAsia="ar-SA"/>
        </w:rPr>
      </w:pPr>
      <w:r w:rsidRPr="00102B68">
        <w:rPr>
          <w:rFonts w:asciiTheme="majorBidi" w:eastAsiaTheme="minorEastAsia" w:hAnsiTheme="majorBidi" w:cstheme="majorBidi"/>
          <w:b/>
          <w:sz w:val="24"/>
          <w:szCs w:val="24"/>
          <w:rtl/>
        </w:rPr>
        <w:t>جدول(</w:t>
      </w:r>
      <w:r w:rsidR="00CF29E3" w:rsidRPr="00102B68">
        <w:rPr>
          <w:rFonts w:asciiTheme="majorBidi" w:eastAsiaTheme="minorEastAsia" w:hAnsiTheme="majorBidi" w:cstheme="majorBidi"/>
          <w:b/>
          <w:sz w:val="24"/>
          <w:szCs w:val="24"/>
          <w:rtl/>
        </w:rPr>
        <w:t>12</w:t>
      </w:r>
      <w:r w:rsidRPr="00102B68">
        <w:rPr>
          <w:rFonts w:asciiTheme="majorBidi" w:eastAsiaTheme="minorEastAsia" w:hAnsiTheme="majorBidi" w:cstheme="majorBidi"/>
          <w:b/>
          <w:sz w:val="24"/>
          <w:szCs w:val="24"/>
          <w:rtl/>
        </w:rPr>
        <w:t xml:space="preserve">) : يوضح اختبار حسن المطابقة </w:t>
      </w:r>
      <w:r w:rsidRPr="00102B68">
        <w:rPr>
          <w:rFonts w:asciiTheme="majorBidi" w:eastAsiaTheme="minorEastAsia" w:hAnsiTheme="majorBidi" w:cstheme="majorBidi"/>
          <w:bCs/>
          <w:sz w:val="24"/>
          <w:szCs w:val="24"/>
        </w:rPr>
        <w:t>Goodness of Fit</w:t>
      </w:r>
    </w:p>
    <w:p w:rsidR="00F309DF" w:rsidRPr="00102B68" w:rsidRDefault="00F309DF" w:rsidP="00F309DF">
      <w:pPr>
        <w:widowControl w:val="0"/>
        <w:tabs>
          <w:tab w:val="left" w:pos="725"/>
          <w:tab w:val="right" w:pos="2972"/>
          <w:tab w:val="left" w:pos="3118"/>
          <w:tab w:val="left" w:pos="4930"/>
        </w:tabs>
        <w:autoSpaceDE w:val="0"/>
        <w:autoSpaceDN w:val="0"/>
        <w:adjustRightInd w:val="0"/>
        <w:spacing w:after="0" w:line="240" w:lineRule="auto"/>
        <w:rPr>
          <w:rFonts w:asciiTheme="majorBidi" w:hAnsiTheme="majorBidi" w:cstheme="majorBidi"/>
          <w:color w:val="000000"/>
          <w:sz w:val="10"/>
          <w:szCs w:val="10"/>
          <w:rtl/>
          <w:lang w:eastAsia="ar-SA"/>
        </w:rPr>
      </w:pPr>
      <w:r w:rsidRPr="00102B68">
        <w:rPr>
          <w:rFonts w:asciiTheme="majorBidi" w:hAnsiTheme="majorBidi" w:cstheme="majorBidi"/>
          <w:color w:val="000000"/>
          <w:sz w:val="10"/>
          <w:szCs w:val="10"/>
          <w:lang w:eastAsia="ar-SA"/>
        </w:rPr>
        <w:t>__________________________________________________________</w:t>
      </w:r>
      <w:r w:rsidR="00102B68" w:rsidRPr="00102B68">
        <w:rPr>
          <w:rFonts w:asciiTheme="majorBidi" w:hAnsiTheme="majorBidi" w:cstheme="majorBidi"/>
          <w:color w:val="000000"/>
          <w:sz w:val="10"/>
          <w:szCs w:val="10"/>
          <w:lang w:eastAsia="ar-SA"/>
        </w:rPr>
        <w:t>____________________</w:t>
      </w:r>
      <w:r w:rsidR="00102B68">
        <w:rPr>
          <w:rFonts w:asciiTheme="majorBidi" w:hAnsiTheme="majorBidi" w:cstheme="majorBidi"/>
          <w:color w:val="000000"/>
          <w:sz w:val="10"/>
          <w:szCs w:val="10"/>
          <w:lang w:eastAsia="ar-SA"/>
        </w:rPr>
        <w:t>_________________________________________________________________________________________________________</w:t>
      </w:r>
    </w:p>
    <w:p w:rsidR="00F309DF" w:rsidRPr="00F309DF" w:rsidRDefault="00F309DF" w:rsidP="00F309DF">
      <w:pPr>
        <w:widowControl w:val="0"/>
        <w:tabs>
          <w:tab w:val="right" w:pos="2972"/>
        </w:tabs>
        <w:autoSpaceDE w:val="0"/>
        <w:autoSpaceDN w:val="0"/>
        <w:adjustRightInd w:val="0"/>
        <w:spacing w:after="0" w:line="240" w:lineRule="auto"/>
        <w:rPr>
          <w:rFonts w:ascii="Arial" w:hAnsi="Arial" w:cs="Arial"/>
          <w:color w:val="000000"/>
          <w:sz w:val="10"/>
          <w:szCs w:val="10"/>
          <w:rtl/>
          <w:lang w:val="ar-SA" w:eastAsia="ar-SA"/>
        </w:rPr>
      </w:pPr>
    </w:p>
    <w:p w:rsidR="00F309DF" w:rsidRPr="00F309DF" w:rsidRDefault="00F309DF" w:rsidP="00F309DF">
      <w:pPr>
        <w:widowControl w:val="0"/>
        <w:tabs>
          <w:tab w:val="right" w:pos="2972"/>
        </w:tabs>
        <w:autoSpaceDE w:val="0"/>
        <w:autoSpaceDN w:val="0"/>
        <w:adjustRightInd w:val="0"/>
        <w:spacing w:after="0" w:line="240" w:lineRule="auto"/>
        <w:rPr>
          <w:rFonts w:ascii="Arial" w:hAnsi="Arial" w:cs="Arial"/>
          <w:color w:val="000000"/>
          <w:sz w:val="20"/>
          <w:szCs w:val="20"/>
          <w:rtl/>
          <w:lang w:val="ar-SA" w:eastAsia="ar-SA"/>
        </w:rPr>
      </w:pPr>
      <w:r w:rsidRPr="00F309DF">
        <w:rPr>
          <w:rFonts w:ascii="Arial" w:hAnsi="Arial" w:cs="Arial"/>
          <w:color w:val="000000"/>
          <w:sz w:val="20"/>
          <w:szCs w:val="20"/>
          <w:rtl/>
          <w:lang w:val="ar-SA" w:eastAsia="ar-SA"/>
        </w:rPr>
        <w:t>Cophenetic Correlation</w:t>
      </w:r>
      <w:r w:rsidRPr="00F309DF">
        <w:rPr>
          <w:rFonts w:ascii="Arial" w:hAnsi="Arial" w:cs="Arial"/>
          <w:color w:val="000000"/>
          <w:sz w:val="20"/>
          <w:szCs w:val="20"/>
          <w:rtl/>
          <w:lang w:val="ar-SA" w:eastAsia="ar-SA"/>
        </w:rPr>
        <w:tab/>
        <w:t>0.948956</w:t>
      </w:r>
    </w:p>
    <w:p w:rsidR="00F309DF" w:rsidRPr="00F309DF" w:rsidRDefault="00F309DF" w:rsidP="00476FD4">
      <w:pPr>
        <w:widowControl w:val="0"/>
        <w:tabs>
          <w:tab w:val="right" w:pos="2972"/>
        </w:tabs>
        <w:autoSpaceDE w:val="0"/>
        <w:autoSpaceDN w:val="0"/>
        <w:adjustRightInd w:val="0"/>
        <w:spacing w:after="0" w:line="240" w:lineRule="auto"/>
        <w:rPr>
          <w:rFonts w:ascii="Arial" w:hAnsi="Arial" w:cs="Arial"/>
          <w:color w:val="000000"/>
          <w:sz w:val="20"/>
          <w:szCs w:val="20"/>
          <w:rtl/>
          <w:lang w:val="ar-SA" w:eastAsia="ar-SA"/>
        </w:rPr>
      </w:pPr>
      <w:r w:rsidRPr="00F309DF">
        <w:rPr>
          <w:rFonts w:ascii="Arial" w:hAnsi="Arial" w:cs="Arial"/>
          <w:color w:val="000000"/>
          <w:sz w:val="20"/>
          <w:szCs w:val="20"/>
          <w:rtl/>
          <w:lang w:val="ar-SA" w:eastAsia="ar-SA"/>
        </w:rPr>
        <w:t>Delta(0.5</w:t>
      </w:r>
      <w:r w:rsidR="00476FD4">
        <w:rPr>
          <w:rFonts w:ascii="Arial" w:hAnsi="Arial" w:cs="Arial"/>
          <w:color w:val="000000"/>
          <w:sz w:val="20"/>
          <w:szCs w:val="20"/>
          <w:lang w:eastAsia="ar-SA"/>
        </w:rPr>
        <w:t>)</w:t>
      </w:r>
      <w:r w:rsidRPr="00F309DF">
        <w:rPr>
          <w:rFonts w:ascii="Arial" w:hAnsi="Arial" w:cs="Arial"/>
          <w:color w:val="000000"/>
          <w:sz w:val="20"/>
          <w:szCs w:val="20"/>
          <w:rtl/>
          <w:lang w:val="ar-SA" w:eastAsia="ar-SA"/>
        </w:rPr>
        <w:tab/>
        <w:t>0.309558</w:t>
      </w:r>
    </w:p>
    <w:p w:rsidR="000C288C" w:rsidRPr="008F6861" w:rsidRDefault="00F309DF" w:rsidP="008F6861">
      <w:pPr>
        <w:widowControl w:val="0"/>
        <w:tabs>
          <w:tab w:val="right" w:pos="2972"/>
        </w:tabs>
        <w:autoSpaceDE w:val="0"/>
        <w:autoSpaceDN w:val="0"/>
        <w:adjustRightInd w:val="0"/>
        <w:spacing w:after="0" w:line="240" w:lineRule="auto"/>
        <w:rPr>
          <w:rFonts w:ascii="Arial" w:hAnsi="Arial" w:cs="Arial"/>
          <w:color w:val="000000"/>
          <w:sz w:val="20"/>
          <w:szCs w:val="20"/>
          <w:lang w:eastAsia="ar-SA"/>
        </w:rPr>
      </w:pPr>
      <w:r w:rsidRPr="00F309DF">
        <w:rPr>
          <w:rFonts w:ascii="Arial" w:hAnsi="Arial" w:cs="Arial"/>
          <w:color w:val="000000"/>
          <w:sz w:val="20"/>
          <w:szCs w:val="20"/>
          <w:rtl/>
          <w:lang w:val="ar-SA" w:eastAsia="ar-SA"/>
        </w:rPr>
        <w:t>Delta(1.0</w:t>
      </w:r>
      <w:r w:rsidR="00476FD4">
        <w:rPr>
          <w:rFonts w:ascii="Arial" w:hAnsi="Arial" w:cs="Arial"/>
          <w:color w:val="000000"/>
          <w:sz w:val="20"/>
          <w:szCs w:val="20"/>
          <w:lang w:eastAsia="ar-SA"/>
        </w:rPr>
        <w:t>)</w:t>
      </w:r>
      <w:r w:rsidRPr="00F309DF">
        <w:rPr>
          <w:rFonts w:ascii="Arial" w:hAnsi="Arial" w:cs="Arial"/>
          <w:color w:val="000000"/>
          <w:sz w:val="20"/>
          <w:szCs w:val="20"/>
          <w:rtl/>
          <w:lang w:val="ar-SA" w:eastAsia="ar-SA"/>
        </w:rPr>
        <w:tab/>
        <w:t>0.331030</w:t>
      </w:r>
    </w:p>
    <w:p w:rsidR="00F309DF" w:rsidRDefault="00F309DF" w:rsidP="00F309DF">
      <w:pPr>
        <w:pStyle w:val="Normal0"/>
        <w:tabs>
          <w:tab w:val="left" w:pos="2175"/>
        </w:tabs>
        <w:bidi/>
        <w:jc w:val="center"/>
        <w:rPr>
          <w:rFonts w:asciiTheme="majorBidi" w:hAnsiTheme="majorBidi" w:cstheme="majorBidi"/>
          <w:b/>
          <w:bCs/>
          <w:color w:val="000000"/>
          <w:sz w:val="26"/>
          <w:szCs w:val="26"/>
          <w:rtl/>
          <w:lang w:val="en-US"/>
        </w:rPr>
      </w:pPr>
      <w:r>
        <w:rPr>
          <w:rFonts w:asciiTheme="majorBidi" w:hAnsiTheme="majorBidi" w:cs="Times New Roman" w:hint="cs"/>
          <w:b/>
          <w:bCs/>
          <w:noProof/>
          <w:color w:val="000000"/>
          <w:sz w:val="26"/>
          <w:szCs w:val="26"/>
          <w:rtl/>
          <w:lang w:val="en-US"/>
        </w:rPr>
        <w:drawing>
          <wp:inline distT="0" distB="0" distL="0" distR="0">
            <wp:extent cx="2619022" cy="23482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814" cy="2349002"/>
                    </a:xfrm>
                    <a:prstGeom prst="rect">
                      <a:avLst/>
                    </a:prstGeom>
                    <a:noFill/>
                    <a:ln>
                      <a:noFill/>
                    </a:ln>
                  </pic:spPr>
                </pic:pic>
              </a:graphicData>
            </a:graphic>
          </wp:inline>
        </w:drawing>
      </w:r>
    </w:p>
    <w:p w:rsidR="00F309DF" w:rsidRDefault="00F309DF" w:rsidP="00CF29E3">
      <w:pPr>
        <w:pStyle w:val="Normal0"/>
        <w:tabs>
          <w:tab w:val="left" w:pos="2175"/>
        </w:tabs>
        <w:bidi/>
        <w:jc w:val="center"/>
        <w:rPr>
          <w:rFonts w:ascii="Times New Roman" w:hAnsi="Times New Roman" w:cs="Times New Roman"/>
          <w:sz w:val="26"/>
          <w:szCs w:val="26"/>
          <w:rtl/>
        </w:rPr>
      </w:pPr>
      <w:r w:rsidRPr="0078095D">
        <w:rPr>
          <w:rFonts w:ascii="Times New Roman" w:hAnsi="Times New Roman" w:cs="Times New Roman" w:hint="cs"/>
          <w:sz w:val="26"/>
          <w:szCs w:val="26"/>
          <w:rtl/>
        </w:rPr>
        <w:t>شكل (</w:t>
      </w:r>
      <w:r w:rsidR="00CF29E3">
        <w:rPr>
          <w:rFonts w:ascii="Times New Roman" w:hAnsi="Times New Roman" w:cs="Times New Roman" w:hint="cs"/>
          <w:sz w:val="26"/>
          <w:szCs w:val="26"/>
          <w:rtl/>
        </w:rPr>
        <w:t>5</w:t>
      </w:r>
      <w:r w:rsidRPr="0078095D">
        <w:rPr>
          <w:rFonts w:ascii="Times New Roman" w:hAnsi="Times New Roman" w:cs="Times New Roman" w:hint="cs"/>
          <w:sz w:val="26"/>
          <w:szCs w:val="26"/>
          <w:rtl/>
        </w:rPr>
        <w:t>) :يوضح ال</w:t>
      </w:r>
      <w:r w:rsidR="006E2C31">
        <w:rPr>
          <w:rFonts w:ascii="Times New Roman" w:hAnsi="Times New Roman" w:cs="Times New Roman" w:hint="cs"/>
          <w:sz w:val="26"/>
          <w:szCs w:val="26"/>
          <w:rtl/>
        </w:rPr>
        <w:t>ت</w:t>
      </w:r>
      <w:r w:rsidRPr="0078095D">
        <w:rPr>
          <w:rFonts w:ascii="Times New Roman" w:hAnsi="Times New Roman" w:cs="Times New Roman" w:hint="cs"/>
          <w:sz w:val="26"/>
          <w:szCs w:val="26"/>
          <w:rtl/>
        </w:rPr>
        <w:t>مثيل الهرمي الشجيري</w:t>
      </w:r>
    </w:p>
    <w:p w:rsidR="001D7A75" w:rsidRDefault="001D7A75" w:rsidP="001D7A75">
      <w:pPr>
        <w:pStyle w:val="Normal0"/>
        <w:tabs>
          <w:tab w:val="left" w:pos="2175"/>
        </w:tabs>
        <w:bidi/>
        <w:rPr>
          <w:rFonts w:asciiTheme="majorBidi" w:hAnsiTheme="majorBidi" w:cstheme="majorBidi"/>
          <w:b/>
          <w:bCs/>
          <w:color w:val="000000"/>
          <w:sz w:val="26"/>
          <w:szCs w:val="26"/>
          <w:lang w:val="en-US"/>
        </w:rPr>
      </w:pPr>
    </w:p>
    <w:p w:rsidR="001D7A75" w:rsidRDefault="001D7A75" w:rsidP="001D7A75">
      <w:pPr>
        <w:pStyle w:val="Normal0"/>
        <w:tabs>
          <w:tab w:val="left" w:pos="2175"/>
        </w:tabs>
        <w:bidi/>
        <w:rPr>
          <w:rFonts w:asciiTheme="majorBidi" w:hAnsiTheme="majorBidi" w:cstheme="majorBidi"/>
          <w:b/>
          <w:bCs/>
          <w:color w:val="000000"/>
          <w:sz w:val="26"/>
          <w:szCs w:val="26"/>
          <w:rtl/>
          <w:lang w:val="en-US"/>
        </w:rPr>
      </w:pPr>
    </w:p>
    <w:p w:rsidR="00F309DF" w:rsidRDefault="001D7A75" w:rsidP="001D7A75">
      <w:pPr>
        <w:pStyle w:val="Normal0"/>
        <w:tabs>
          <w:tab w:val="left" w:pos="1812"/>
        </w:tabs>
        <w:bidi/>
        <w:rPr>
          <w:rFonts w:ascii="Times New Roman" w:eastAsiaTheme="minorEastAsia" w:hAnsi="Times New Roman" w:cs="Times New Roman"/>
          <w:bCs/>
          <w:sz w:val="26"/>
          <w:szCs w:val="26"/>
          <w:lang w:val="en-US"/>
        </w:rPr>
      </w:pPr>
      <w:r>
        <w:rPr>
          <w:rFonts w:ascii="Times New Roman" w:eastAsiaTheme="minorEastAsia" w:hAnsi="Times New Roman" w:cs="Times New Roman"/>
          <w:b/>
          <w:sz w:val="26"/>
          <w:szCs w:val="26"/>
          <w:lang w:val="en-US"/>
        </w:rPr>
        <w:t>-5</w:t>
      </w:r>
      <w:r w:rsidR="00F309DF" w:rsidRPr="00F309DF">
        <w:rPr>
          <w:rFonts w:ascii="Times New Roman" w:eastAsiaTheme="minorEastAsia" w:hAnsi="Times New Roman" w:cs="Times New Roman" w:hint="cs"/>
          <w:b/>
          <w:sz w:val="26"/>
          <w:szCs w:val="26"/>
          <w:rtl/>
        </w:rPr>
        <w:t>طريقة</w:t>
      </w:r>
      <w:r w:rsidR="00F309DF">
        <w:rPr>
          <w:rFonts w:ascii="Times New Roman" w:eastAsiaTheme="minorEastAsia" w:hAnsi="Times New Roman" w:cs="Times New Roman" w:hint="cs"/>
          <w:bCs/>
          <w:sz w:val="26"/>
          <w:szCs w:val="26"/>
          <w:rtl/>
        </w:rPr>
        <w:t xml:space="preserve"> (</w:t>
      </w:r>
      <w:r w:rsidR="00F309DF" w:rsidRPr="00F309DF">
        <w:rPr>
          <w:bCs/>
          <w:color w:val="000000"/>
          <w:sz w:val="26"/>
          <w:szCs w:val="26"/>
          <w:rtl/>
          <w:lang w:val="ar-SA" w:eastAsia="ar-SA"/>
        </w:rPr>
        <w:t>Group Centroid</w:t>
      </w:r>
      <w:r w:rsidRPr="001D7A75">
        <w:rPr>
          <w:b/>
          <w:color w:val="000000"/>
          <w:sz w:val="26"/>
          <w:szCs w:val="26"/>
          <w:lang w:val="en-US" w:eastAsia="ar-SA"/>
        </w:rPr>
        <w:t>Un</w:t>
      </w:r>
      <w:r>
        <w:rPr>
          <w:b/>
          <w:color w:val="000000"/>
          <w:sz w:val="26"/>
          <w:szCs w:val="26"/>
          <w:lang w:val="en-US" w:eastAsia="ar-SA"/>
        </w:rPr>
        <w:t>-</w:t>
      </w:r>
      <w:r w:rsidR="00F309DF" w:rsidRPr="00F309DF">
        <w:rPr>
          <w:b/>
          <w:color w:val="000000"/>
          <w:sz w:val="26"/>
          <w:szCs w:val="26"/>
          <w:lang w:val="en-US" w:eastAsia="ar-SA"/>
        </w:rPr>
        <w:t>Weighted Pair-</w:t>
      </w:r>
      <w:r w:rsidR="00F309DF" w:rsidRPr="00F309DF">
        <w:rPr>
          <w:b/>
          <w:color w:val="000000"/>
          <w:sz w:val="26"/>
          <w:szCs w:val="26"/>
          <w:rtl/>
          <w:lang w:val="ar-SA" w:eastAsia="ar-SA"/>
        </w:rPr>
        <w:t>)</w:t>
      </w:r>
      <w:r>
        <w:rPr>
          <w:b/>
          <w:color w:val="000000"/>
          <w:sz w:val="26"/>
          <w:szCs w:val="26"/>
          <w:lang w:val="en-US" w:eastAsia="ar-SA"/>
        </w:rPr>
        <w:t>Centroid</w:t>
      </w:r>
      <w:r w:rsidR="00F309DF" w:rsidRPr="00F309DF">
        <w:rPr>
          <w:rFonts w:ascii="Times New Roman" w:eastAsiaTheme="minorEastAsia" w:hAnsi="Times New Roman" w:cs="Times New Roman" w:hint="cs"/>
          <w:b/>
          <w:sz w:val="26"/>
          <w:szCs w:val="26"/>
          <w:rtl/>
        </w:rPr>
        <w:t>تم الحصول على النتائج التالية</w:t>
      </w:r>
      <w:r w:rsidR="00F309DF" w:rsidRPr="00F309DF">
        <w:rPr>
          <w:rFonts w:ascii="Times New Roman" w:eastAsiaTheme="minorEastAsia" w:hAnsi="Times New Roman" w:cs="Times New Roman" w:hint="cs"/>
          <w:bCs/>
          <w:sz w:val="26"/>
          <w:szCs w:val="26"/>
          <w:rtl/>
        </w:rPr>
        <w:t xml:space="preserve"> :</w:t>
      </w:r>
    </w:p>
    <w:p w:rsidR="00102B68" w:rsidRPr="00102B68" w:rsidRDefault="00102B68" w:rsidP="00102B68">
      <w:pPr>
        <w:pStyle w:val="Normal0"/>
        <w:tabs>
          <w:tab w:val="left" w:pos="1812"/>
        </w:tabs>
        <w:bidi/>
        <w:rPr>
          <w:bCs/>
          <w:color w:val="000000"/>
          <w:sz w:val="26"/>
          <w:szCs w:val="26"/>
          <w:rtl/>
          <w:lang w:val="en-US" w:eastAsia="ar-SA"/>
        </w:rPr>
      </w:pPr>
    </w:p>
    <w:p w:rsidR="000C288C" w:rsidRDefault="000C288C" w:rsidP="00F309DF">
      <w:pPr>
        <w:pStyle w:val="Normal0"/>
        <w:tabs>
          <w:tab w:val="left" w:pos="2175"/>
        </w:tabs>
        <w:bidi/>
        <w:rPr>
          <w:rFonts w:asciiTheme="majorBidi" w:hAnsiTheme="majorBidi" w:cstheme="majorBidi"/>
          <w:b/>
          <w:bCs/>
          <w:color w:val="000000"/>
          <w:sz w:val="26"/>
          <w:szCs w:val="26"/>
          <w:lang w:val="en-US"/>
        </w:rPr>
      </w:pPr>
    </w:p>
    <w:p w:rsidR="001D7A75" w:rsidRPr="00102B68" w:rsidRDefault="001D7A75" w:rsidP="00CF29E3">
      <w:pPr>
        <w:pStyle w:val="Normal0"/>
        <w:tabs>
          <w:tab w:val="left" w:pos="2175"/>
        </w:tabs>
        <w:bidi/>
        <w:ind w:left="360"/>
        <w:jc w:val="center"/>
        <w:rPr>
          <w:rFonts w:asciiTheme="majorBidi" w:hAnsiTheme="majorBidi" w:cstheme="majorBidi"/>
          <w:color w:val="000000"/>
          <w:lang w:val="en-US"/>
        </w:rPr>
      </w:pPr>
      <w:r w:rsidRPr="00102B68">
        <w:rPr>
          <w:rFonts w:asciiTheme="majorBidi" w:hAnsiTheme="majorBidi" w:cstheme="majorBidi"/>
          <w:color w:val="000000"/>
          <w:rtl/>
        </w:rPr>
        <w:t>جدول (</w:t>
      </w:r>
      <w:r w:rsidR="00CF29E3" w:rsidRPr="00102B68">
        <w:rPr>
          <w:rFonts w:asciiTheme="majorBidi" w:hAnsiTheme="majorBidi" w:cstheme="majorBidi"/>
          <w:color w:val="000000"/>
          <w:rtl/>
        </w:rPr>
        <w:t>13</w:t>
      </w:r>
      <w:r w:rsidRPr="00102B68">
        <w:rPr>
          <w:rFonts w:asciiTheme="majorBidi" w:hAnsiTheme="majorBidi" w:cstheme="majorBidi"/>
          <w:color w:val="000000"/>
          <w:rtl/>
        </w:rPr>
        <w:t xml:space="preserve">) : مقطع تفاصيل العنقود </w:t>
      </w:r>
      <w:r w:rsidRPr="00102B68">
        <w:rPr>
          <w:rFonts w:asciiTheme="majorBidi" w:hAnsiTheme="majorBidi" w:cstheme="majorBidi"/>
          <w:color w:val="000000"/>
          <w:lang w:val="en-US"/>
        </w:rPr>
        <w:t>Cluster Detail Section</w:t>
      </w:r>
    </w:p>
    <w:p w:rsidR="001D7A75" w:rsidRPr="00102B68" w:rsidRDefault="001D7A75" w:rsidP="001D7A75">
      <w:pPr>
        <w:widowControl w:val="0"/>
        <w:tabs>
          <w:tab w:val="left" w:pos="2175"/>
        </w:tabs>
        <w:autoSpaceDE w:val="0"/>
        <w:autoSpaceDN w:val="0"/>
        <w:adjustRightInd w:val="0"/>
        <w:spacing w:after="0" w:line="240" w:lineRule="auto"/>
        <w:rPr>
          <w:rFonts w:ascii="Arial" w:hAnsi="Arial" w:cs="Arial"/>
          <w:b/>
          <w:bCs/>
          <w:color w:val="000000"/>
          <w:sz w:val="20"/>
          <w:szCs w:val="20"/>
          <w:rtl/>
          <w:lang w:eastAsia="ar-SA"/>
        </w:rPr>
      </w:pPr>
      <w:r w:rsidRPr="00102B68">
        <w:rPr>
          <w:rFonts w:asciiTheme="majorBidi" w:hAnsiTheme="majorBidi" w:cstheme="majorBidi"/>
          <w:b/>
          <w:bCs/>
          <w:color w:val="000000"/>
          <w:sz w:val="24"/>
          <w:szCs w:val="24"/>
          <w:rtl/>
          <w:lang w:val="ar-SA" w:eastAsia="ar-SA"/>
        </w:rPr>
        <w:t>───────────────────────────────────────────────────────</w:t>
      </w:r>
      <w:bookmarkStart w:id="7" w:name="12Cluster_Detail_Section5/11/2018_9:56:2"/>
      <w:bookmarkEnd w:id="7"/>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hAnsi="Arial" w:cs="Arial"/>
          <w:b/>
          <w:bCs/>
          <w:color w:val="000000"/>
          <w:sz w:val="20"/>
          <w:szCs w:val="20"/>
          <w:rtl/>
          <w:lang w:val="ar-SA" w:eastAsia="ar-SA"/>
        </w:rPr>
      </w:pPr>
      <w:r w:rsidRPr="001D7A75">
        <w:rPr>
          <w:rFonts w:ascii="Arial" w:hAnsi="Arial" w:cs="Arial"/>
          <w:b/>
          <w:bCs/>
          <w:color w:val="000000"/>
          <w:sz w:val="20"/>
          <w:szCs w:val="20"/>
          <w:rtl/>
          <w:lang w:val="ar-SA" w:eastAsia="ar-SA"/>
        </w:rPr>
        <w:t>Row</w:t>
      </w:r>
      <w:r w:rsidRPr="001D7A75">
        <w:rPr>
          <w:rFonts w:ascii="Arial" w:hAnsi="Arial" w:cs="Arial"/>
          <w:b/>
          <w:bCs/>
          <w:color w:val="000000"/>
          <w:sz w:val="20"/>
          <w:szCs w:val="20"/>
          <w:rtl/>
          <w:lang w:val="ar-SA" w:eastAsia="ar-SA"/>
        </w:rPr>
        <w:tab/>
        <w:t>Cluster</w:t>
      </w:r>
      <w:r w:rsidRPr="001D7A75">
        <w:rPr>
          <w:rFonts w:ascii="Arial" w:hAnsi="Arial" w:cs="Arial"/>
          <w:b/>
          <w:bCs/>
          <w:color w:val="000000"/>
          <w:sz w:val="20"/>
          <w:szCs w:val="20"/>
          <w:rtl/>
          <w:lang w:val="ar-SA" w:eastAsia="ar-SA"/>
        </w:rPr>
        <w:tab/>
        <w:t>C1</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2</w:t>
      </w:r>
      <w:r w:rsidRPr="001D7A75">
        <w:rPr>
          <w:rFonts w:ascii="Arial" w:hAnsi="Arial" w:cs="Arial"/>
          <w:color w:val="000000"/>
          <w:sz w:val="20"/>
          <w:szCs w:val="20"/>
          <w:rtl/>
          <w:lang w:val="ar-SA" w:eastAsia="ar-SA"/>
        </w:rPr>
        <w:tab/>
        <w:t>1</w:t>
      </w:r>
      <w:r w:rsidRPr="001D7A75">
        <w:rPr>
          <w:rFonts w:ascii="Arial" w:hAnsi="Arial" w:cs="Arial"/>
          <w:color w:val="000000"/>
          <w:sz w:val="20"/>
          <w:szCs w:val="20"/>
          <w:rtl/>
          <w:lang w:val="ar-SA" w:eastAsia="ar-SA"/>
        </w:rPr>
        <w:tab/>
      </w:r>
      <w:r w:rsidRPr="001D7A75">
        <w:rPr>
          <w:rFonts w:ascii="Arial" w:hAnsi="Arial" w:cs="Arial"/>
          <w:color w:val="000000"/>
          <w:sz w:val="20"/>
          <w:szCs w:val="20"/>
          <w:rtl/>
        </w:rPr>
        <w:t>كركوك</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hAnsi="Arial" w:cs="Arial"/>
          <w:color w:val="000000"/>
          <w:sz w:val="20"/>
          <w:szCs w:val="20"/>
          <w:rtl/>
          <w:lang w:val="ar-SA" w:eastAsia="ar-SA"/>
        </w:rPr>
        <w:t>3</w:t>
      </w:r>
      <w:r w:rsidRPr="001D7A75">
        <w:rPr>
          <w:rFonts w:ascii="Arial" w:hAnsi="Arial" w:cs="Arial"/>
          <w:color w:val="000000"/>
          <w:sz w:val="20"/>
          <w:szCs w:val="20"/>
          <w:rtl/>
          <w:lang w:val="ar-SA" w:eastAsia="ar-SA"/>
        </w:rPr>
        <w:tab/>
        <w:t>1</w:t>
      </w:r>
      <w:r w:rsidRPr="001D7A75">
        <w:rPr>
          <w:rFonts w:ascii="Arial" w:hAnsi="Arial" w:cs="Arial"/>
          <w:color w:val="000000"/>
          <w:sz w:val="20"/>
          <w:szCs w:val="20"/>
          <w:rtl/>
          <w:lang w:val="ar-SA" w:eastAsia="ar-SA"/>
        </w:rPr>
        <w:tab/>
        <w:t>د</w:t>
      </w:r>
      <w:r w:rsidRPr="001D7A75">
        <w:rPr>
          <w:rFonts w:ascii="Arial" w:eastAsia="Times New Roman" w:hAnsi="Arial" w:cs="Arial"/>
          <w:color w:val="000000"/>
          <w:sz w:val="20"/>
          <w:szCs w:val="20"/>
          <w:rtl/>
          <w:lang w:val="ar-SA" w:eastAsia="ar-SA"/>
        </w:rPr>
        <w:t>یالى</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4</w:t>
      </w:r>
      <w:r w:rsidRPr="001D7A75">
        <w:rPr>
          <w:rFonts w:ascii="Arial" w:eastAsia="Times New Roman" w:hAnsi="Arial" w:cs="Arial"/>
          <w:color w:val="000000"/>
          <w:sz w:val="20"/>
          <w:szCs w:val="20"/>
          <w:rtl/>
          <w:lang w:val="ar-SA" w:eastAsia="ar-SA"/>
        </w:rPr>
        <w:tab/>
        <w:t>1</w:t>
      </w:r>
      <w:r w:rsidRPr="001D7A75">
        <w:rPr>
          <w:rFonts w:ascii="Arial" w:eastAsia="Times New Roman" w:hAnsi="Arial" w:cs="Arial"/>
          <w:color w:val="000000"/>
          <w:sz w:val="20"/>
          <w:szCs w:val="20"/>
          <w:rtl/>
          <w:lang w:val="ar-SA" w:eastAsia="ar-SA"/>
        </w:rPr>
        <w:tab/>
        <w:t>الأنبار</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7</w:t>
      </w:r>
      <w:r w:rsidRPr="001D7A75">
        <w:rPr>
          <w:rFonts w:ascii="Arial" w:eastAsia="Times New Roman" w:hAnsi="Arial" w:cs="Arial"/>
          <w:color w:val="000000"/>
          <w:sz w:val="20"/>
          <w:szCs w:val="20"/>
          <w:rtl/>
          <w:lang w:val="ar-SA" w:eastAsia="ar-SA"/>
        </w:rPr>
        <w:tab/>
        <w:t>1</w:t>
      </w:r>
      <w:r w:rsidRPr="001D7A75">
        <w:rPr>
          <w:rFonts w:ascii="Arial" w:eastAsia="Times New Roman" w:hAnsi="Arial" w:cs="Arial"/>
          <w:color w:val="000000"/>
          <w:sz w:val="20"/>
          <w:szCs w:val="20"/>
          <w:rtl/>
          <w:lang w:val="ar-SA" w:eastAsia="ar-SA"/>
        </w:rPr>
        <w:tab/>
        <w:t>كربلاء</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8</w:t>
      </w:r>
      <w:r w:rsidRPr="001D7A75">
        <w:rPr>
          <w:rFonts w:ascii="Arial" w:eastAsia="Times New Roman" w:hAnsi="Arial" w:cs="Arial"/>
          <w:color w:val="000000"/>
          <w:sz w:val="20"/>
          <w:szCs w:val="20"/>
          <w:rtl/>
          <w:lang w:val="ar-SA" w:eastAsia="ar-SA"/>
        </w:rPr>
        <w:tab/>
        <w:t>1</w:t>
      </w:r>
      <w:r w:rsidRPr="001D7A75">
        <w:rPr>
          <w:rFonts w:ascii="Arial" w:eastAsia="Times New Roman" w:hAnsi="Arial" w:cs="Arial"/>
          <w:color w:val="000000"/>
          <w:sz w:val="20"/>
          <w:szCs w:val="20"/>
          <w:rtl/>
          <w:lang w:val="ar-SA" w:eastAsia="ar-SA"/>
        </w:rPr>
        <w:tab/>
        <w:t>واسط</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9</w:t>
      </w:r>
      <w:r w:rsidRPr="001D7A75">
        <w:rPr>
          <w:rFonts w:ascii="Arial" w:eastAsia="Times New Roman" w:hAnsi="Arial" w:cs="Arial"/>
          <w:color w:val="000000"/>
          <w:sz w:val="20"/>
          <w:szCs w:val="20"/>
          <w:rtl/>
          <w:lang w:val="ar-SA" w:eastAsia="ar-SA"/>
        </w:rPr>
        <w:tab/>
        <w:t>1</w:t>
      </w:r>
      <w:r w:rsidRPr="001D7A75">
        <w:rPr>
          <w:rFonts w:ascii="Arial" w:eastAsia="Times New Roman" w:hAnsi="Arial" w:cs="Arial"/>
          <w:color w:val="000000"/>
          <w:sz w:val="20"/>
          <w:szCs w:val="20"/>
          <w:rtl/>
          <w:lang w:val="ar-SA" w:eastAsia="ar-SA"/>
        </w:rPr>
        <w:tab/>
        <w:t>صلاح الدین</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11</w:t>
      </w:r>
      <w:r w:rsidRPr="001D7A75">
        <w:rPr>
          <w:rFonts w:ascii="Arial" w:eastAsia="Times New Roman" w:hAnsi="Arial" w:cs="Arial"/>
          <w:color w:val="000000"/>
          <w:sz w:val="20"/>
          <w:szCs w:val="20"/>
          <w:rtl/>
          <w:lang w:val="ar-SA" w:eastAsia="ar-SA"/>
        </w:rPr>
        <w:tab/>
        <w:t>1</w:t>
      </w:r>
      <w:r w:rsidRPr="001D7A75">
        <w:rPr>
          <w:rFonts w:ascii="Arial" w:eastAsia="Times New Roman" w:hAnsi="Arial" w:cs="Arial"/>
          <w:color w:val="000000"/>
          <w:sz w:val="20"/>
          <w:szCs w:val="20"/>
          <w:rtl/>
          <w:lang w:val="ar-SA" w:eastAsia="ar-SA"/>
        </w:rPr>
        <w:tab/>
        <w:t>القادسیة</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12</w:t>
      </w:r>
      <w:r w:rsidRPr="001D7A75">
        <w:rPr>
          <w:rFonts w:ascii="Arial" w:eastAsia="Times New Roman" w:hAnsi="Arial" w:cs="Arial"/>
          <w:color w:val="000000"/>
          <w:sz w:val="20"/>
          <w:szCs w:val="20"/>
          <w:rtl/>
          <w:lang w:val="ar-SA" w:eastAsia="ar-SA"/>
        </w:rPr>
        <w:tab/>
        <w:t>1</w:t>
      </w:r>
      <w:r w:rsidRPr="001D7A75">
        <w:rPr>
          <w:rFonts w:ascii="Arial" w:eastAsia="Times New Roman" w:hAnsi="Arial" w:cs="Arial"/>
          <w:color w:val="000000"/>
          <w:sz w:val="20"/>
          <w:szCs w:val="20"/>
          <w:rtl/>
          <w:lang w:val="ar-SA" w:eastAsia="ar-SA"/>
        </w:rPr>
        <w:tab/>
        <w:t>المثنى</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14</w:t>
      </w:r>
      <w:r w:rsidRPr="001D7A75">
        <w:rPr>
          <w:rFonts w:ascii="Arial" w:eastAsia="Times New Roman" w:hAnsi="Arial" w:cs="Arial"/>
          <w:color w:val="000000"/>
          <w:sz w:val="20"/>
          <w:szCs w:val="20"/>
          <w:rtl/>
          <w:lang w:val="ar-SA" w:eastAsia="ar-SA"/>
        </w:rPr>
        <w:tab/>
        <w:t>1</w:t>
      </w:r>
      <w:r w:rsidRPr="001D7A75">
        <w:rPr>
          <w:rFonts w:ascii="Arial" w:eastAsia="Times New Roman" w:hAnsi="Arial" w:cs="Arial"/>
          <w:color w:val="000000"/>
          <w:sz w:val="20"/>
          <w:szCs w:val="20"/>
          <w:rtl/>
          <w:lang w:val="ar-SA" w:eastAsia="ar-SA"/>
        </w:rPr>
        <w:tab/>
        <w:t>میسان</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16</w:t>
      </w:r>
      <w:r w:rsidRPr="001D7A75">
        <w:rPr>
          <w:rFonts w:ascii="Arial" w:eastAsia="Times New Roman" w:hAnsi="Arial" w:cs="Arial"/>
          <w:color w:val="000000"/>
          <w:sz w:val="20"/>
          <w:szCs w:val="20"/>
          <w:rtl/>
          <w:lang w:val="ar-SA" w:eastAsia="ar-SA"/>
        </w:rPr>
        <w:tab/>
        <w:t>1</w:t>
      </w:r>
      <w:r w:rsidRPr="001D7A75">
        <w:rPr>
          <w:rFonts w:ascii="Arial" w:eastAsia="Times New Roman" w:hAnsi="Arial" w:cs="Arial"/>
          <w:color w:val="000000"/>
          <w:sz w:val="20"/>
          <w:szCs w:val="20"/>
          <w:rtl/>
          <w:lang w:val="ar-SA" w:eastAsia="ar-SA"/>
        </w:rPr>
        <w:tab/>
        <w:t>دھوك</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17</w:t>
      </w:r>
      <w:r w:rsidRPr="001D7A75">
        <w:rPr>
          <w:rFonts w:ascii="Arial" w:eastAsia="Times New Roman" w:hAnsi="Arial" w:cs="Arial"/>
          <w:color w:val="000000"/>
          <w:sz w:val="20"/>
          <w:szCs w:val="20"/>
          <w:rtl/>
          <w:lang w:val="ar-SA" w:eastAsia="ar-SA"/>
        </w:rPr>
        <w:tab/>
        <w:t>1</w:t>
      </w:r>
      <w:r w:rsidRPr="001D7A75">
        <w:rPr>
          <w:rFonts w:ascii="Arial" w:eastAsia="Times New Roman" w:hAnsi="Arial" w:cs="Arial"/>
          <w:color w:val="000000"/>
          <w:sz w:val="20"/>
          <w:szCs w:val="20"/>
          <w:rtl/>
          <w:lang w:val="ar-SA" w:eastAsia="ar-SA"/>
        </w:rPr>
        <w:tab/>
        <w:t>السلیمانیة</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18</w:t>
      </w:r>
      <w:r w:rsidRPr="001D7A75">
        <w:rPr>
          <w:rFonts w:ascii="Arial" w:eastAsia="Times New Roman" w:hAnsi="Arial" w:cs="Arial"/>
          <w:color w:val="000000"/>
          <w:sz w:val="20"/>
          <w:szCs w:val="20"/>
          <w:rtl/>
          <w:lang w:val="ar-SA" w:eastAsia="ar-SA"/>
        </w:rPr>
        <w:tab/>
        <w:t>1</w:t>
      </w:r>
      <w:r w:rsidRPr="001D7A75">
        <w:rPr>
          <w:rFonts w:ascii="Arial" w:eastAsia="Times New Roman" w:hAnsi="Arial" w:cs="Arial"/>
          <w:color w:val="000000"/>
          <w:sz w:val="20"/>
          <w:szCs w:val="20"/>
          <w:rtl/>
          <w:lang w:val="ar-SA" w:eastAsia="ar-SA"/>
        </w:rPr>
        <w:tab/>
        <w:t>أربیل</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1</w:t>
      </w:r>
      <w:r w:rsidRPr="001D7A75">
        <w:rPr>
          <w:rFonts w:ascii="Arial" w:eastAsia="Times New Roman" w:hAnsi="Arial" w:cs="Arial"/>
          <w:color w:val="000000"/>
          <w:sz w:val="20"/>
          <w:szCs w:val="20"/>
          <w:rtl/>
          <w:lang w:val="ar-SA" w:eastAsia="ar-SA"/>
        </w:rPr>
        <w:tab/>
      </w:r>
      <w:r w:rsidRPr="001D7A75">
        <w:rPr>
          <w:rFonts w:ascii="Arial" w:eastAsia="Times New Roman" w:hAnsi="Arial" w:cs="Arial"/>
          <w:color w:val="000000"/>
          <w:sz w:val="20"/>
          <w:szCs w:val="20"/>
          <w:rtl/>
          <w:lang w:val="ar-SA" w:eastAsia="ar-SA"/>
        </w:rPr>
        <w:tab/>
        <w:t>نینوى</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5</w:t>
      </w:r>
      <w:r w:rsidRPr="001D7A75">
        <w:rPr>
          <w:rFonts w:ascii="Arial" w:eastAsia="Times New Roman" w:hAnsi="Arial" w:cs="Arial"/>
          <w:color w:val="000000"/>
          <w:sz w:val="20"/>
          <w:szCs w:val="20"/>
          <w:rtl/>
          <w:lang w:val="ar-SA" w:eastAsia="ar-SA"/>
        </w:rPr>
        <w:tab/>
      </w:r>
      <w:r w:rsidRPr="001D7A75">
        <w:rPr>
          <w:rFonts w:ascii="Arial" w:eastAsia="Times New Roman" w:hAnsi="Arial" w:cs="Arial"/>
          <w:color w:val="000000"/>
          <w:sz w:val="20"/>
          <w:szCs w:val="20"/>
          <w:rtl/>
          <w:lang w:val="ar-SA" w:eastAsia="ar-SA"/>
        </w:rPr>
        <w:tab/>
        <w:t>بغداد</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6</w:t>
      </w:r>
      <w:r w:rsidRPr="001D7A75">
        <w:rPr>
          <w:rFonts w:ascii="Arial" w:eastAsia="Times New Roman" w:hAnsi="Arial" w:cs="Arial"/>
          <w:color w:val="000000"/>
          <w:sz w:val="20"/>
          <w:szCs w:val="20"/>
          <w:rtl/>
          <w:lang w:val="ar-SA" w:eastAsia="ar-SA"/>
        </w:rPr>
        <w:tab/>
      </w:r>
      <w:r w:rsidRPr="001D7A75">
        <w:rPr>
          <w:rFonts w:ascii="Arial" w:eastAsia="Times New Roman" w:hAnsi="Arial" w:cs="Arial"/>
          <w:color w:val="000000"/>
          <w:sz w:val="20"/>
          <w:szCs w:val="20"/>
          <w:rtl/>
          <w:lang w:val="ar-SA" w:eastAsia="ar-SA"/>
        </w:rPr>
        <w:tab/>
        <w:t>بابل</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10</w:t>
      </w:r>
      <w:r w:rsidRPr="001D7A75">
        <w:rPr>
          <w:rFonts w:ascii="Arial" w:eastAsia="Times New Roman" w:hAnsi="Arial" w:cs="Arial"/>
          <w:color w:val="000000"/>
          <w:sz w:val="20"/>
          <w:szCs w:val="20"/>
          <w:rtl/>
          <w:lang w:val="ar-SA" w:eastAsia="ar-SA"/>
        </w:rPr>
        <w:tab/>
      </w:r>
      <w:r w:rsidRPr="001D7A75">
        <w:rPr>
          <w:rFonts w:ascii="Arial" w:eastAsia="Times New Roman" w:hAnsi="Arial" w:cs="Arial"/>
          <w:color w:val="000000"/>
          <w:sz w:val="20"/>
          <w:szCs w:val="20"/>
          <w:rtl/>
          <w:lang w:val="ar-SA" w:eastAsia="ar-SA"/>
        </w:rPr>
        <w:tab/>
        <w:t>النجف</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13</w:t>
      </w:r>
      <w:r w:rsidRPr="001D7A75">
        <w:rPr>
          <w:rFonts w:ascii="Arial" w:eastAsia="Times New Roman" w:hAnsi="Arial" w:cs="Arial"/>
          <w:color w:val="000000"/>
          <w:sz w:val="20"/>
          <w:szCs w:val="20"/>
          <w:rtl/>
          <w:lang w:val="ar-SA" w:eastAsia="ar-SA"/>
        </w:rPr>
        <w:tab/>
      </w:r>
      <w:r w:rsidRPr="001D7A75">
        <w:rPr>
          <w:rFonts w:ascii="Arial" w:eastAsia="Times New Roman" w:hAnsi="Arial" w:cs="Arial"/>
          <w:color w:val="000000"/>
          <w:sz w:val="20"/>
          <w:szCs w:val="20"/>
          <w:rtl/>
          <w:lang w:val="ar-SA" w:eastAsia="ar-SA"/>
        </w:rPr>
        <w:tab/>
        <w:t>ذي قار</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15</w:t>
      </w:r>
      <w:r w:rsidRPr="001D7A75">
        <w:rPr>
          <w:rFonts w:ascii="Arial" w:eastAsia="Times New Roman" w:hAnsi="Arial" w:cs="Arial"/>
          <w:color w:val="000000"/>
          <w:sz w:val="20"/>
          <w:szCs w:val="20"/>
          <w:rtl/>
          <w:lang w:val="ar-SA" w:eastAsia="ar-SA"/>
        </w:rPr>
        <w:tab/>
      </w:r>
      <w:r w:rsidRPr="001D7A75">
        <w:rPr>
          <w:rFonts w:ascii="Arial" w:eastAsia="Times New Roman" w:hAnsi="Arial" w:cs="Arial"/>
          <w:color w:val="000000"/>
          <w:sz w:val="20"/>
          <w:szCs w:val="20"/>
          <w:rtl/>
          <w:lang w:val="ar-SA" w:eastAsia="ar-SA"/>
        </w:rPr>
        <w:tab/>
        <w:t>البصرة</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p>
    <w:p w:rsidR="001D7A75" w:rsidRPr="00102B68" w:rsidRDefault="001D7A75" w:rsidP="00CF29E3">
      <w:pPr>
        <w:widowControl w:val="0"/>
        <w:tabs>
          <w:tab w:val="left" w:pos="2175"/>
        </w:tabs>
        <w:autoSpaceDE w:val="0"/>
        <w:autoSpaceDN w:val="0"/>
        <w:bidi/>
        <w:adjustRightInd w:val="0"/>
        <w:spacing w:after="0" w:line="240" w:lineRule="auto"/>
        <w:jc w:val="center"/>
        <w:rPr>
          <w:rFonts w:asciiTheme="majorBidi" w:hAnsiTheme="majorBidi" w:cstheme="majorBidi"/>
          <w:b/>
          <w:bCs/>
          <w:color w:val="000000"/>
          <w:sz w:val="24"/>
          <w:szCs w:val="24"/>
          <w:rtl/>
          <w:lang w:val="ar-SA" w:eastAsia="ar-SA"/>
        </w:rPr>
      </w:pPr>
      <w:r w:rsidRPr="00102B68">
        <w:rPr>
          <w:rFonts w:asciiTheme="majorBidi" w:hAnsiTheme="majorBidi" w:cstheme="majorBidi"/>
          <w:color w:val="000000"/>
          <w:sz w:val="24"/>
          <w:szCs w:val="24"/>
          <w:rtl/>
        </w:rPr>
        <w:t>جدول (</w:t>
      </w:r>
      <w:r w:rsidR="00CF29E3" w:rsidRPr="00102B68">
        <w:rPr>
          <w:rFonts w:asciiTheme="majorBidi" w:hAnsiTheme="majorBidi" w:cstheme="majorBidi"/>
          <w:color w:val="000000"/>
          <w:sz w:val="24"/>
          <w:szCs w:val="24"/>
          <w:rtl/>
        </w:rPr>
        <w:t>14</w:t>
      </w:r>
      <w:r w:rsidRPr="00102B68">
        <w:rPr>
          <w:rFonts w:asciiTheme="majorBidi" w:hAnsiTheme="majorBidi" w:cstheme="majorBidi"/>
          <w:color w:val="000000"/>
          <w:sz w:val="24"/>
          <w:szCs w:val="24"/>
          <w:rtl/>
        </w:rPr>
        <w:t xml:space="preserve">) : يوضحتقارب المجموعات </w:t>
      </w:r>
      <w:r w:rsidRPr="00102B68">
        <w:rPr>
          <w:rFonts w:asciiTheme="majorBidi" w:hAnsiTheme="majorBidi" w:cstheme="majorBidi"/>
          <w:color w:val="000000"/>
          <w:sz w:val="24"/>
          <w:szCs w:val="24"/>
        </w:rPr>
        <w:t>Linkage Section</w:t>
      </w:r>
      <w:r w:rsidRPr="00102B68">
        <w:rPr>
          <w:rFonts w:asciiTheme="majorBidi" w:hAnsiTheme="majorBidi" w:cstheme="majorBidi"/>
          <w:b/>
          <w:bCs/>
          <w:color w:val="000000"/>
          <w:sz w:val="24"/>
          <w:szCs w:val="24"/>
          <w:rtl/>
          <w:lang w:val="ar-SA" w:eastAsia="ar-SA"/>
        </w:rPr>
        <w:t xml:space="preserve"> ───────────────────────</w:t>
      </w:r>
      <w:r w:rsidR="00102B68">
        <w:rPr>
          <w:rFonts w:asciiTheme="majorBidi" w:hAnsiTheme="majorBidi" w:cstheme="majorBidi"/>
          <w:b/>
          <w:bCs/>
          <w:color w:val="000000"/>
          <w:sz w:val="24"/>
          <w:szCs w:val="24"/>
          <w:rtl/>
          <w:lang w:val="ar-SA" w:eastAsia="ar-SA"/>
        </w:rPr>
        <w:t>───────────────────────────</w:t>
      </w:r>
      <w:r w:rsidRPr="00102B68">
        <w:rPr>
          <w:rFonts w:asciiTheme="majorBidi" w:hAnsiTheme="majorBidi" w:cstheme="majorBidi"/>
          <w:b/>
          <w:bCs/>
          <w:color w:val="000000"/>
          <w:sz w:val="24"/>
          <w:szCs w:val="24"/>
          <w:rtl/>
          <w:lang w:val="ar-SA" w:eastAsia="ar-SA"/>
        </w:rPr>
        <w:t>─────</w:t>
      </w:r>
      <w:bookmarkStart w:id="8" w:name="12Linkage_Section5/11/2018_9:56:20_AM"/>
      <w:bookmarkEnd w:id="8"/>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b/>
          <w:bCs/>
          <w:color w:val="000000"/>
          <w:sz w:val="20"/>
          <w:szCs w:val="20"/>
          <w:rtl/>
          <w:lang w:val="ar-SA" w:eastAsia="ar-SA"/>
        </w:rPr>
      </w:pPr>
      <w:r w:rsidRPr="001D7A75">
        <w:rPr>
          <w:rFonts w:ascii="Arial" w:hAnsi="Arial" w:cs="Arial"/>
          <w:b/>
          <w:bCs/>
          <w:color w:val="000000"/>
          <w:sz w:val="20"/>
          <w:szCs w:val="20"/>
          <w:rtl/>
          <w:lang w:val="ar-SA" w:eastAsia="ar-SA"/>
        </w:rPr>
        <w:tab/>
        <w:t>Number</w:t>
      </w:r>
      <w:r w:rsidRPr="001D7A75">
        <w:rPr>
          <w:rFonts w:ascii="Arial" w:hAnsi="Arial" w:cs="Arial"/>
          <w:b/>
          <w:bCs/>
          <w:color w:val="000000"/>
          <w:sz w:val="20"/>
          <w:szCs w:val="20"/>
          <w:rtl/>
          <w:lang w:val="ar-SA" w:eastAsia="ar-SA"/>
        </w:rPr>
        <w:tab/>
        <w:t>Distance</w:t>
      </w:r>
      <w:r w:rsidRPr="001D7A75">
        <w:rPr>
          <w:rFonts w:ascii="Arial" w:hAnsi="Arial" w:cs="Arial"/>
          <w:b/>
          <w:bCs/>
          <w:color w:val="000000"/>
          <w:sz w:val="20"/>
          <w:szCs w:val="20"/>
          <w:rtl/>
          <w:lang w:val="ar-SA" w:eastAsia="ar-SA"/>
        </w:rPr>
        <w:tab/>
        <w:t>Distance</w:t>
      </w:r>
      <w:r w:rsidRPr="001D7A75">
        <w:rPr>
          <w:rFonts w:ascii="Arial" w:hAnsi="Arial" w:cs="Arial"/>
          <w:b/>
          <w:bCs/>
          <w:color w:val="000000"/>
          <w:sz w:val="20"/>
          <w:szCs w:val="20"/>
          <w:rtl/>
          <w:lang w:val="ar-SA" w:eastAsia="ar-SA"/>
        </w:rPr>
        <w:tab/>
        <w:t>Rows</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b/>
          <w:bCs/>
          <w:color w:val="000000"/>
          <w:sz w:val="20"/>
          <w:szCs w:val="20"/>
          <w:rtl/>
          <w:lang w:val="ar-SA" w:eastAsia="ar-SA"/>
        </w:rPr>
      </w:pPr>
      <w:r w:rsidRPr="001D7A75">
        <w:rPr>
          <w:rFonts w:ascii="Arial" w:hAnsi="Arial" w:cs="Arial"/>
          <w:b/>
          <w:bCs/>
          <w:color w:val="000000"/>
          <w:sz w:val="20"/>
          <w:szCs w:val="20"/>
          <w:rtl/>
          <w:lang w:val="ar-SA" w:eastAsia="ar-SA"/>
        </w:rPr>
        <w:t>Link</w:t>
      </w:r>
      <w:r w:rsidRPr="001D7A75">
        <w:rPr>
          <w:rFonts w:ascii="Arial" w:hAnsi="Arial" w:cs="Arial"/>
          <w:b/>
          <w:bCs/>
          <w:color w:val="000000"/>
          <w:sz w:val="20"/>
          <w:szCs w:val="20"/>
          <w:rtl/>
          <w:lang w:val="ar-SA" w:eastAsia="ar-SA"/>
        </w:rPr>
        <w:tab/>
        <w:t>Clusters</w:t>
      </w:r>
      <w:r w:rsidRPr="001D7A75">
        <w:rPr>
          <w:rFonts w:ascii="Arial" w:hAnsi="Arial" w:cs="Arial"/>
          <w:b/>
          <w:bCs/>
          <w:color w:val="000000"/>
          <w:sz w:val="20"/>
          <w:szCs w:val="20"/>
          <w:rtl/>
          <w:lang w:val="ar-SA" w:eastAsia="ar-SA"/>
        </w:rPr>
        <w:tab/>
        <w:t>Value</w:t>
      </w:r>
      <w:r w:rsidRPr="001D7A75">
        <w:rPr>
          <w:rFonts w:ascii="Arial" w:hAnsi="Arial" w:cs="Arial"/>
          <w:b/>
          <w:bCs/>
          <w:color w:val="000000"/>
          <w:sz w:val="20"/>
          <w:szCs w:val="20"/>
          <w:rtl/>
          <w:lang w:val="ar-SA" w:eastAsia="ar-SA"/>
        </w:rPr>
        <w:tab/>
        <w:t>Bar</w:t>
      </w:r>
      <w:r w:rsidRPr="001D7A75">
        <w:rPr>
          <w:rFonts w:ascii="Arial" w:hAnsi="Arial" w:cs="Arial"/>
          <w:b/>
          <w:bCs/>
          <w:color w:val="000000"/>
          <w:sz w:val="20"/>
          <w:szCs w:val="20"/>
          <w:rtl/>
          <w:lang w:val="ar-SA" w:eastAsia="ar-SA"/>
        </w:rPr>
        <w:tab/>
        <w:t>Linked</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17</w:t>
      </w:r>
      <w:r w:rsidRPr="001D7A75">
        <w:rPr>
          <w:rFonts w:ascii="Arial" w:hAnsi="Arial" w:cs="Arial"/>
          <w:color w:val="000000"/>
          <w:sz w:val="20"/>
          <w:szCs w:val="20"/>
          <w:rtl/>
          <w:lang w:val="ar-SA" w:eastAsia="ar-SA"/>
        </w:rPr>
        <w:tab/>
        <w:t>1</w:t>
      </w:r>
      <w:r w:rsidRPr="001D7A75">
        <w:rPr>
          <w:rFonts w:ascii="Arial" w:hAnsi="Arial" w:cs="Arial"/>
          <w:color w:val="000000"/>
          <w:sz w:val="20"/>
          <w:szCs w:val="20"/>
          <w:rtl/>
          <w:lang w:val="ar-SA" w:eastAsia="ar-SA"/>
        </w:rPr>
        <w:tab/>
        <w:t>5.612308</w:t>
      </w:r>
      <w:r w:rsidRPr="001D7A75">
        <w:rPr>
          <w:rFonts w:ascii="Arial" w:hAnsi="Arial" w:cs="Arial"/>
          <w:color w:val="000000"/>
          <w:sz w:val="20"/>
          <w:szCs w:val="20"/>
          <w:rtl/>
          <w:lang w:val="ar-SA" w:eastAsia="ar-SA"/>
        </w:rPr>
        <w:tab/>
        <w:t>|IIIIIIIIIIIIIIIIIIIIIIIIIIIIII</w:t>
      </w:r>
      <w:r w:rsidRPr="001D7A75">
        <w:rPr>
          <w:rFonts w:ascii="Arial" w:hAnsi="Arial" w:cs="Arial"/>
          <w:color w:val="000000"/>
          <w:sz w:val="20"/>
          <w:szCs w:val="20"/>
          <w:rtl/>
          <w:lang w:val="ar-SA" w:eastAsia="ar-SA"/>
        </w:rPr>
        <w:tab/>
        <w:t>1,2,3,4,16,9,8,11,12,7,14,17,18,6,15,13,10,5</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16</w:t>
      </w:r>
      <w:r w:rsidRPr="001D7A75">
        <w:rPr>
          <w:rFonts w:ascii="Arial" w:hAnsi="Arial" w:cs="Arial"/>
          <w:color w:val="000000"/>
          <w:sz w:val="20"/>
          <w:szCs w:val="20"/>
          <w:rtl/>
          <w:lang w:val="ar-SA" w:eastAsia="ar-SA"/>
        </w:rPr>
        <w:tab/>
        <w:t>2</w:t>
      </w:r>
      <w:r w:rsidRPr="001D7A75">
        <w:rPr>
          <w:rFonts w:ascii="Arial" w:hAnsi="Arial" w:cs="Arial"/>
          <w:color w:val="000000"/>
          <w:sz w:val="20"/>
          <w:szCs w:val="20"/>
          <w:rtl/>
          <w:lang w:val="ar-SA" w:eastAsia="ar-SA"/>
        </w:rPr>
        <w:tab/>
        <w:t>1.745183</w:t>
      </w:r>
      <w:r w:rsidRPr="001D7A75">
        <w:rPr>
          <w:rFonts w:ascii="Arial" w:hAnsi="Arial" w:cs="Arial"/>
          <w:color w:val="000000"/>
          <w:sz w:val="20"/>
          <w:szCs w:val="20"/>
          <w:rtl/>
          <w:lang w:val="ar-SA" w:eastAsia="ar-SA"/>
        </w:rPr>
        <w:tab/>
        <w:t>|IIIIIIIII</w:t>
      </w:r>
      <w:r w:rsidRPr="001D7A75">
        <w:rPr>
          <w:rFonts w:ascii="Arial" w:hAnsi="Arial" w:cs="Arial"/>
          <w:color w:val="000000"/>
          <w:sz w:val="20"/>
          <w:szCs w:val="20"/>
          <w:rtl/>
          <w:lang w:val="ar-SA" w:eastAsia="ar-SA"/>
        </w:rPr>
        <w:tab/>
        <w:t>1,2,3,4,16,9,8,11,12,7,14,17,18,6,15,13,10</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15</w:t>
      </w:r>
      <w:r w:rsidRPr="001D7A75">
        <w:rPr>
          <w:rFonts w:ascii="Arial" w:hAnsi="Arial" w:cs="Arial"/>
          <w:color w:val="000000"/>
          <w:sz w:val="20"/>
          <w:szCs w:val="20"/>
          <w:rtl/>
          <w:lang w:val="ar-SA" w:eastAsia="ar-SA"/>
        </w:rPr>
        <w:tab/>
        <w:t>3</w:t>
      </w:r>
      <w:r w:rsidRPr="001D7A75">
        <w:rPr>
          <w:rFonts w:ascii="Arial" w:hAnsi="Arial" w:cs="Arial"/>
          <w:color w:val="000000"/>
          <w:sz w:val="20"/>
          <w:szCs w:val="20"/>
          <w:rtl/>
          <w:lang w:val="ar-SA" w:eastAsia="ar-SA"/>
        </w:rPr>
        <w:tab/>
        <w:t>1.309338</w:t>
      </w:r>
      <w:r w:rsidRPr="001D7A75">
        <w:rPr>
          <w:rFonts w:ascii="Arial" w:hAnsi="Arial" w:cs="Arial"/>
          <w:color w:val="000000"/>
          <w:sz w:val="20"/>
          <w:szCs w:val="20"/>
          <w:rtl/>
          <w:lang w:val="ar-SA" w:eastAsia="ar-SA"/>
        </w:rPr>
        <w:tab/>
        <w:t>|IIIIIII</w:t>
      </w:r>
      <w:r w:rsidRPr="001D7A75">
        <w:rPr>
          <w:rFonts w:ascii="Arial" w:hAnsi="Arial" w:cs="Arial"/>
          <w:color w:val="000000"/>
          <w:sz w:val="20"/>
          <w:szCs w:val="20"/>
          <w:rtl/>
          <w:lang w:val="ar-SA" w:eastAsia="ar-SA"/>
        </w:rPr>
        <w:tab/>
        <w:t>1,2,3,4,16,9,8,11,12,7,14,17,18,6,15,13</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14</w:t>
      </w:r>
      <w:r w:rsidRPr="001D7A75">
        <w:rPr>
          <w:rFonts w:ascii="Arial" w:hAnsi="Arial" w:cs="Arial"/>
          <w:color w:val="000000"/>
          <w:sz w:val="20"/>
          <w:szCs w:val="20"/>
          <w:rtl/>
          <w:lang w:val="ar-SA" w:eastAsia="ar-SA"/>
        </w:rPr>
        <w:tab/>
        <w:t>4</w:t>
      </w:r>
      <w:r w:rsidRPr="001D7A75">
        <w:rPr>
          <w:rFonts w:ascii="Arial" w:hAnsi="Arial" w:cs="Arial"/>
          <w:color w:val="000000"/>
          <w:sz w:val="20"/>
          <w:szCs w:val="20"/>
          <w:rtl/>
          <w:lang w:val="ar-SA" w:eastAsia="ar-SA"/>
        </w:rPr>
        <w:tab/>
        <w:t>1.217786</w:t>
      </w:r>
      <w:r w:rsidRPr="001D7A75">
        <w:rPr>
          <w:rFonts w:ascii="Arial" w:hAnsi="Arial" w:cs="Arial"/>
          <w:color w:val="000000"/>
          <w:sz w:val="20"/>
          <w:szCs w:val="20"/>
          <w:rtl/>
          <w:lang w:val="ar-SA" w:eastAsia="ar-SA"/>
        </w:rPr>
        <w:tab/>
        <w:t>|IIIIIII</w:t>
      </w:r>
      <w:r w:rsidRPr="001D7A75">
        <w:rPr>
          <w:rFonts w:ascii="Arial" w:hAnsi="Arial" w:cs="Arial"/>
          <w:color w:val="000000"/>
          <w:sz w:val="20"/>
          <w:szCs w:val="20"/>
          <w:rtl/>
          <w:lang w:val="ar-SA" w:eastAsia="ar-SA"/>
        </w:rPr>
        <w:tab/>
        <w:t>1,2,3,4,16,9,8,11,12,7,14,17,18,6,15</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13</w:t>
      </w:r>
      <w:r w:rsidRPr="001D7A75">
        <w:rPr>
          <w:rFonts w:ascii="Arial" w:hAnsi="Arial" w:cs="Arial"/>
          <w:color w:val="000000"/>
          <w:sz w:val="20"/>
          <w:szCs w:val="20"/>
          <w:rtl/>
          <w:lang w:val="ar-SA" w:eastAsia="ar-SA"/>
        </w:rPr>
        <w:tab/>
        <w:t>5</w:t>
      </w:r>
      <w:r w:rsidRPr="001D7A75">
        <w:rPr>
          <w:rFonts w:ascii="Arial" w:hAnsi="Arial" w:cs="Arial"/>
          <w:color w:val="000000"/>
          <w:sz w:val="20"/>
          <w:szCs w:val="20"/>
          <w:rtl/>
          <w:lang w:val="ar-SA" w:eastAsia="ar-SA"/>
        </w:rPr>
        <w:tab/>
        <w:t>1.207227</w:t>
      </w:r>
      <w:r w:rsidRPr="001D7A75">
        <w:rPr>
          <w:rFonts w:ascii="Arial" w:hAnsi="Arial" w:cs="Arial"/>
          <w:color w:val="000000"/>
          <w:sz w:val="20"/>
          <w:szCs w:val="20"/>
          <w:rtl/>
          <w:lang w:val="ar-SA" w:eastAsia="ar-SA"/>
        </w:rPr>
        <w:tab/>
        <w:t>|IIIIII</w:t>
      </w:r>
      <w:r w:rsidRPr="001D7A75">
        <w:rPr>
          <w:rFonts w:ascii="Arial" w:hAnsi="Arial" w:cs="Arial"/>
          <w:color w:val="000000"/>
          <w:sz w:val="20"/>
          <w:szCs w:val="20"/>
          <w:rtl/>
          <w:lang w:val="ar-SA" w:eastAsia="ar-SA"/>
        </w:rPr>
        <w:tab/>
        <w:t>1,2,3,4,16,9,8,11,12,7,14,17,18,6</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12</w:t>
      </w:r>
      <w:r w:rsidRPr="001D7A75">
        <w:rPr>
          <w:rFonts w:ascii="Arial" w:hAnsi="Arial" w:cs="Arial"/>
          <w:color w:val="000000"/>
          <w:sz w:val="20"/>
          <w:szCs w:val="20"/>
          <w:rtl/>
          <w:lang w:val="ar-SA" w:eastAsia="ar-SA"/>
        </w:rPr>
        <w:tab/>
        <w:t>6</w:t>
      </w:r>
      <w:r w:rsidRPr="001D7A75">
        <w:rPr>
          <w:rFonts w:ascii="Arial" w:hAnsi="Arial" w:cs="Arial"/>
          <w:color w:val="000000"/>
          <w:sz w:val="20"/>
          <w:szCs w:val="20"/>
          <w:rtl/>
          <w:lang w:val="ar-SA" w:eastAsia="ar-SA"/>
        </w:rPr>
        <w:tab/>
        <w:t>1.060282</w:t>
      </w:r>
      <w:r w:rsidRPr="001D7A75">
        <w:rPr>
          <w:rFonts w:ascii="Arial" w:hAnsi="Arial" w:cs="Arial"/>
          <w:color w:val="000000"/>
          <w:sz w:val="20"/>
          <w:szCs w:val="20"/>
          <w:rtl/>
          <w:lang w:val="ar-SA" w:eastAsia="ar-SA"/>
        </w:rPr>
        <w:tab/>
        <w:t>|IIIIII</w:t>
      </w:r>
      <w:r w:rsidRPr="001D7A75">
        <w:rPr>
          <w:rFonts w:ascii="Arial" w:hAnsi="Arial" w:cs="Arial"/>
          <w:color w:val="000000"/>
          <w:sz w:val="20"/>
          <w:szCs w:val="20"/>
          <w:rtl/>
          <w:lang w:val="ar-SA" w:eastAsia="ar-SA"/>
        </w:rPr>
        <w:tab/>
        <w:t>2,3,4,16,9,8,11,12,7,14,17,18,6</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11</w:t>
      </w:r>
      <w:r w:rsidRPr="001D7A75">
        <w:rPr>
          <w:rFonts w:ascii="Arial" w:hAnsi="Arial" w:cs="Arial"/>
          <w:color w:val="000000"/>
          <w:sz w:val="20"/>
          <w:szCs w:val="20"/>
          <w:rtl/>
          <w:lang w:val="ar-SA" w:eastAsia="ar-SA"/>
        </w:rPr>
        <w:tab/>
        <w:t>7</w:t>
      </w:r>
      <w:r w:rsidRPr="001D7A75">
        <w:rPr>
          <w:rFonts w:ascii="Arial" w:hAnsi="Arial" w:cs="Arial"/>
          <w:color w:val="000000"/>
          <w:sz w:val="20"/>
          <w:szCs w:val="20"/>
          <w:rtl/>
          <w:lang w:val="ar-SA" w:eastAsia="ar-SA"/>
        </w:rPr>
        <w:tab/>
        <w:t>0.735955</w:t>
      </w:r>
      <w:r w:rsidRPr="001D7A75">
        <w:rPr>
          <w:rFonts w:ascii="Arial" w:hAnsi="Arial" w:cs="Arial"/>
          <w:color w:val="000000"/>
          <w:sz w:val="20"/>
          <w:szCs w:val="20"/>
          <w:rtl/>
          <w:lang w:val="ar-SA" w:eastAsia="ar-SA"/>
        </w:rPr>
        <w:tab/>
        <w:t>|IIII</w:t>
      </w:r>
      <w:r w:rsidRPr="001D7A75">
        <w:rPr>
          <w:rFonts w:ascii="Arial" w:hAnsi="Arial" w:cs="Arial"/>
          <w:color w:val="000000"/>
          <w:sz w:val="20"/>
          <w:szCs w:val="20"/>
          <w:rtl/>
          <w:lang w:val="ar-SA" w:eastAsia="ar-SA"/>
        </w:rPr>
        <w:tab/>
        <w:t>2,3,4,16,9,8,11,12,7,14,17,18</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10</w:t>
      </w:r>
      <w:r w:rsidRPr="001D7A75">
        <w:rPr>
          <w:rFonts w:ascii="Arial" w:hAnsi="Arial" w:cs="Arial"/>
          <w:color w:val="000000"/>
          <w:sz w:val="20"/>
          <w:szCs w:val="20"/>
          <w:rtl/>
          <w:lang w:val="ar-SA" w:eastAsia="ar-SA"/>
        </w:rPr>
        <w:tab/>
        <w:t>8</w:t>
      </w:r>
      <w:r w:rsidRPr="001D7A75">
        <w:rPr>
          <w:rFonts w:ascii="Arial" w:hAnsi="Arial" w:cs="Arial"/>
          <w:color w:val="000000"/>
          <w:sz w:val="20"/>
          <w:szCs w:val="20"/>
          <w:rtl/>
          <w:lang w:val="ar-SA" w:eastAsia="ar-SA"/>
        </w:rPr>
        <w:tab/>
        <w:t>0.928279</w:t>
      </w:r>
      <w:r w:rsidRPr="001D7A75">
        <w:rPr>
          <w:rFonts w:ascii="Arial" w:hAnsi="Arial" w:cs="Arial"/>
          <w:color w:val="000000"/>
          <w:sz w:val="20"/>
          <w:szCs w:val="20"/>
          <w:rtl/>
          <w:lang w:val="ar-SA" w:eastAsia="ar-SA"/>
        </w:rPr>
        <w:tab/>
        <w:t>|IIIII</w:t>
      </w:r>
      <w:r w:rsidRPr="001D7A75">
        <w:rPr>
          <w:rFonts w:ascii="Arial" w:hAnsi="Arial" w:cs="Arial"/>
          <w:color w:val="000000"/>
          <w:sz w:val="20"/>
          <w:szCs w:val="20"/>
          <w:rtl/>
          <w:lang w:val="ar-SA" w:eastAsia="ar-SA"/>
        </w:rPr>
        <w:tab/>
        <w:t>17,18</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9</w:t>
      </w:r>
      <w:r w:rsidRPr="001D7A75">
        <w:rPr>
          <w:rFonts w:ascii="Arial" w:hAnsi="Arial" w:cs="Arial"/>
          <w:color w:val="000000"/>
          <w:sz w:val="20"/>
          <w:szCs w:val="20"/>
          <w:rtl/>
          <w:lang w:val="ar-SA" w:eastAsia="ar-SA"/>
        </w:rPr>
        <w:tab/>
        <w:t>9</w:t>
      </w:r>
      <w:r w:rsidRPr="001D7A75">
        <w:rPr>
          <w:rFonts w:ascii="Arial" w:hAnsi="Arial" w:cs="Arial"/>
          <w:color w:val="000000"/>
          <w:sz w:val="20"/>
          <w:szCs w:val="20"/>
          <w:rtl/>
          <w:lang w:val="ar-SA" w:eastAsia="ar-SA"/>
        </w:rPr>
        <w:tab/>
        <w:t>0.850630</w:t>
      </w:r>
      <w:r w:rsidRPr="001D7A75">
        <w:rPr>
          <w:rFonts w:ascii="Arial" w:hAnsi="Arial" w:cs="Arial"/>
          <w:color w:val="000000"/>
          <w:sz w:val="20"/>
          <w:szCs w:val="20"/>
          <w:rtl/>
          <w:lang w:val="ar-SA" w:eastAsia="ar-SA"/>
        </w:rPr>
        <w:tab/>
        <w:t>|IIIII</w:t>
      </w:r>
      <w:r w:rsidRPr="001D7A75">
        <w:rPr>
          <w:rFonts w:ascii="Arial" w:hAnsi="Arial" w:cs="Arial"/>
          <w:color w:val="000000"/>
          <w:sz w:val="20"/>
          <w:szCs w:val="20"/>
          <w:rtl/>
          <w:lang w:val="ar-SA" w:eastAsia="ar-SA"/>
        </w:rPr>
        <w:tab/>
        <w:t>2,3,4,16,9,8,11,12,7,14</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8</w:t>
      </w:r>
      <w:r w:rsidRPr="001D7A75">
        <w:rPr>
          <w:rFonts w:ascii="Arial" w:hAnsi="Arial" w:cs="Arial"/>
          <w:color w:val="000000"/>
          <w:sz w:val="20"/>
          <w:szCs w:val="20"/>
          <w:rtl/>
          <w:lang w:val="ar-SA" w:eastAsia="ar-SA"/>
        </w:rPr>
        <w:tab/>
        <w:t>10</w:t>
      </w:r>
      <w:r w:rsidRPr="001D7A75">
        <w:rPr>
          <w:rFonts w:ascii="Arial" w:hAnsi="Arial" w:cs="Arial"/>
          <w:color w:val="000000"/>
          <w:sz w:val="20"/>
          <w:szCs w:val="20"/>
          <w:rtl/>
          <w:lang w:val="ar-SA" w:eastAsia="ar-SA"/>
        </w:rPr>
        <w:tab/>
        <w:t>0.765540</w:t>
      </w:r>
      <w:r w:rsidRPr="001D7A75">
        <w:rPr>
          <w:rFonts w:ascii="Arial" w:hAnsi="Arial" w:cs="Arial"/>
          <w:color w:val="000000"/>
          <w:sz w:val="20"/>
          <w:szCs w:val="20"/>
          <w:rtl/>
          <w:lang w:val="ar-SA" w:eastAsia="ar-SA"/>
        </w:rPr>
        <w:tab/>
        <w:t>|IIII</w:t>
      </w:r>
      <w:r w:rsidRPr="001D7A75">
        <w:rPr>
          <w:rFonts w:ascii="Arial" w:hAnsi="Arial" w:cs="Arial"/>
          <w:color w:val="000000"/>
          <w:sz w:val="20"/>
          <w:szCs w:val="20"/>
          <w:rtl/>
          <w:lang w:val="ar-SA" w:eastAsia="ar-SA"/>
        </w:rPr>
        <w:tab/>
        <w:t>2,3,4,16,9,8,11,12,7</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7</w:t>
      </w:r>
      <w:r w:rsidRPr="001D7A75">
        <w:rPr>
          <w:rFonts w:ascii="Arial" w:hAnsi="Arial" w:cs="Arial"/>
          <w:color w:val="000000"/>
          <w:sz w:val="20"/>
          <w:szCs w:val="20"/>
          <w:rtl/>
          <w:lang w:val="ar-SA" w:eastAsia="ar-SA"/>
        </w:rPr>
        <w:tab/>
        <w:t>11</w:t>
      </w:r>
      <w:r w:rsidRPr="001D7A75">
        <w:rPr>
          <w:rFonts w:ascii="Arial" w:hAnsi="Arial" w:cs="Arial"/>
          <w:color w:val="000000"/>
          <w:sz w:val="20"/>
          <w:szCs w:val="20"/>
          <w:rtl/>
          <w:lang w:val="ar-SA" w:eastAsia="ar-SA"/>
        </w:rPr>
        <w:tab/>
        <w:t>0.645795</w:t>
      </w:r>
      <w:r w:rsidRPr="001D7A75">
        <w:rPr>
          <w:rFonts w:ascii="Arial" w:hAnsi="Arial" w:cs="Arial"/>
          <w:color w:val="000000"/>
          <w:sz w:val="20"/>
          <w:szCs w:val="20"/>
          <w:rtl/>
          <w:lang w:val="ar-SA" w:eastAsia="ar-SA"/>
        </w:rPr>
        <w:tab/>
        <w:t>|III</w:t>
      </w:r>
      <w:r w:rsidRPr="001D7A75">
        <w:rPr>
          <w:rFonts w:ascii="Arial" w:hAnsi="Arial" w:cs="Arial"/>
          <w:color w:val="000000"/>
          <w:sz w:val="20"/>
          <w:szCs w:val="20"/>
          <w:rtl/>
          <w:lang w:val="ar-SA" w:eastAsia="ar-SA"/>
        </w:rPr>
        <w:tab/>
        <w:t>3,4,16,9,8,11,12,7</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6</w:t>
      </w:r>
      <w:r w:rsidRPr="001D7A75">
        <w:rPr>
          <w:rFonts w:ascii="Arial" w:hAnsi="Arial" w:cs="Arial"/>
          <w:color w:val="000000"/>
          <w:sz w:val="20"/>
          <w:szCs w:val="20"/>
          <w:rtl/>
          <w:lang w:val="ar-SA" w:eastAsia="ar-SA"/>
        </w:rPr>
        <w:tab/>
        <w:t>12</w:t>
      </w:r>
      <w:r w:rsidRPr="001D7A75">
        <w:rPr>
          <w:rFonts w:ascii="Arial" w:hAnsi="Arial" w:cs="Arial"/>
          <w:color w:val="000000"/>
          <w:sz w:val="20"/>
          <w:szCs w:val="20"/>
          <w:rtl/>
          <w:lang w:val="ar-SA" w:eastAsia="ar-SA"/>
        </w:rPr>
        <w:tab/>
        <w:t>0.656572</w:t>
      </w:r>
      <w:r w:rsidRPr="001D7A75">
        <w:rPr>
          <w:rFonts w:ascii="Arial" w:hAnsi="Arial" w:cs="Arial"/>
          <w:color w:val="000000"/>
          <w:sz w:val="20"/>
          <w:szCs w:val="20"/>
          <w:rtl/>
          <w:lang w:val="ar-SA" w:eastAsia="ar-SA"/>
        </w:rPr>
        <w:tab/>
        <w:t>|IIII</w:t>
      </w:r>
      <w:r w:rsidRPr="001D7A75">
        <w:rPr>
          <w:rFonts w:ascii="Arial" w:hAnsi="Arial" w:cs="Arial"/>
          <w:color w:val="000000"/>
          <w:sz w:val="20"/>
          <w:szCs w:val="20"/>
          <w:rtl/>
          <w:lang w:val="ar-SA" w:eastAsia="ar-SA"/>
        </w:rPr>
        <w:tab/>
        <w:t>3,4,16,9,8,11,12</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5</w:t>
      </w:r>
      <w:r w:rsidRPr="001D7A75">
        <w:rPr>
          <w:rFonts w:ascii="Arial" w:hAnsi="Arial" w:cs="Arial"/>
          <w:color w:val="000000"/>
          <w:sz w:val="20"/>
          <w:szCs w:val="20"/>
          <w:rtl/>
          <w:lang w:val="ar-SA" w:eastAsia="ar-SA"/>
        </w:rPr>
        <w:tab/>
        <w:t>13</w:t>
      </w:r>
      <w:r w:rsidRPr="001D7A75">
        <w:rPr>
          <w:rFonts w:ascii="Arial" w:hAnsi="Arial" w:cs="Arial"/>
          <w:color w:val="000000"/>
          <w:sz w:val="20"/>
          <w:szCs w:val="20"/>
          <w:rtl/>
          <w:lang w:val="ar-SA" w:eastAsia="ar-SA"/>
        </w:rPr>
        <w:tab/>
        <w:t>0.519832</w:t>
      </w:r>
      <w:r w:rsidRPr="001D7A75">
        <w:rPr>
          <w:rFonts w:ascii="Arial" w:hAnsi="Arial" w:cs="Arial"/>
          <w:color w:val="000000"/>
          <w:sz w:val="20"/>
          <w:szCs w:val="20"/>
          <w:rtl/>
          <w:lang w:val="ar-SA" w:eastAsia="ar-SA"/>
        </w:rPr>
        <w:tab/>
        <w:t>|III</w:t>
      </w:r>
      <w:r w:rsidRPr="001D7A75">
        <w:rPr>
          <w:rFonts w:ascii="Arial" w:hAnsi="Arial" w:cs="Arial"/>
          <w:color w:val="000000"/>
          <w:sz w:val="20"/>
          <w:szCs w:val="20"/>
          <w:rtl/>
          <w:lang w:val="ar-SA" w:eastAsia="ar-SA"/>
        </w:rPr>
        <w:tab/>
        <w:t>3,4,16,9,8,11</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4</w:t>
      </w:r>
      <w:r w:rsidRPr="001D7A75">
        <w:rPr>
          <w:rFonts w:ascii="Arial" w:hAnsi="Arial" w:cs="Arial"/>
          <w:color w:val="000000"/>
          <w:sz w:val="20"/>
          <w:szCs w:val="20"/>
          <w:rtl/>
          <w:lang w:val="ar-SA" w:eastAsia="ar-SA"/>
        </w:rPr>
        <w:tab/>
        <w:t>14</w:t>
      </w:r>
      <w:r w:rsidRPr="001D7A75">
        <w:rPr>
          <w:rFonts w:ascii="Arial" w:hAnsi="Arial" w:cs="Arial"/>
          <w:color w:val="000000"/>
          <w:sz w:val="20"/>
          <w:szCs w:val="20"/>
          <w:rtl/>
          <w:lang w:val="ar-SA" w:eastAsia="ar-SA"/>
        </w:rPr>
        <w:tab/>
        <w:t>0.451333</w:t>
      </w:r>
      <w:r w:rsidRPr="001D7A75">
        <w:rPr>
          <w:rFonts w:ascii="Arial" w:hAnsi="Arial" w:cs="Arial"/>
          <w:color w:val="000000"/>
          <w:sz w:val="20"/>
          <w:szCs w:val="20"/>
          <w:rtl/>
          <w:lang w:val="ar-SA" w:eastAsia="ar-SA"/>
        </w:rPr>
        <w:tab/>
        <w:t>|II</w:t>
      </w:r>
      <w:r w:rsidRPr="001D7A75">
        <w:rPr>
          <w:rFonts w:ascii="Arial" w:hAnsi="Arial" w:cs="Arial"/>
          <w:color w:val="000000"/>
          <w:sz w:val="20"/>
          <w:szCs w:val="20"/>
          <w:rtl/>
          <w:lang w:val="ar-SA" w:eastAsia="ar-SA"/>
        </w:rPr>
        <w:tab/>
        <w:t>4,16,9,8,11</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3</w:t>
      </w:r>
      <w:r w:rsidRPr="001D7A75">
        <w:rPr>
          <w:rFonts w:ascii="Arial" w:hAnsi="Arial" w:cs="Arial"/>
          <w:color w:val="000000"/>
          <w:sz w:val="20"/>
          <w:szCs w:val="20"/>
          <w:rtl/>
          <w:lang w:val="ar-SA" w:eastAsia="ar-SA"/>
        </w:rPr>
        <w:tab/>
        <w:t>15</w:t>
      </w:r>
      <w:r w:rsidRPr="001D7A75">
        <w:rPr>
          <w:rFonts w:ascii="Arial" w:hAnsi="Arial" w:cs="Arial"/>
          <w:color w:val="000000"/>
          <w:sz w:val="20"/>
          <w:szCs w:val="20"/>
          <w:rtl/>
          <w:lang w:val="ar-SA" w:eastAsia="ar-SA"/>
        </w:rPr>
        <w:tab/>
        <w:t>0.267533</w:t>
      </w:r>
      <w:r w:rsidRPr="001D7A75">
        <w:rPr>
          <w:rFonts w:ascii="Arial" w:hAnsi="Arial" w:cs="Arial"/>
          <w:color w:val="000000"/>
          <w:sz w:val="20"/>
          <w:szCs w:val="20"/>
          <w:rtl/>
          <w:lang w:val="ar-SA" w:eastAsia="ar-SA"/>
        </w:rPr>
        <w:tab/>
        <w:t>|I</w:t>
      </w:r>
      <w:r w:rsidRPr="001D7A75">
        <w:rPr>
          <w:rFonts w:ascii="Arial" w:hAnsi="Arial" w:cs="Arial"/>
          <w:color w:val="000000"/>
          <w:sz w:val="20"/>
          <w:szCs w:val="20"/>
          <w:rtl/>
          <w:lang w:val="ar-SA" w:eastAsia="ar-SA"/>
        </w:rPr>
        <w:tab/>
        <w:t>8,11</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2</w:t>
      </w:r>
      <w:r w:rsidRPr="001D7A75">
        <w:rPr>
          <w:rFonts w:ascii="Arial" w:hAnsi="Arial" w:cs="Arial"/>
          <w:color w:val="000000"/>
          <w:sz w:val="20"/>
          <w:szCs w:val="20"/>
          <w:rtl/>
          <w:lang w:val="ar-SA" w:eastAsia="ar-SA"/>
        </w:rPr>
        <w:tab/>
        <w:t>16</w:t>
      </w:r>
      <w:r w:rsidRPr="001D7A75">
        <w:rPr>
          <w:rFonts w:ascii="Arial" w:hAnsi="Arial" w:cs="Arial"/>
          <w:color w:val="000000"/>
          <w:sz w:val="20"/>
          <w:szCs w:val="20"/>
          <w:rtl/>
          <w:lang w:val="ar-SA" w:eastAsia="ar-SA"/>
        </w:rPr>
        <w:tab/>
        <w:t>0.209050</w:t>
      </w:r>
      <w:r w:rsidRPr="001D7A75">
        <w:rPr>
          <w:rFonts w:ascii="Arial" w:hAnsi="Arial" w:cs="Arial"/>
          <w:color w:val="000000"/>
          <w:sz w:val="20"/>
          <w:szCs w:val="20"/>
          <w:rtl/>
          <w:lang w:val="ar-SA" w:eastAsia="ar-SA"/>
        </w:rPr>
        <w:tab/>
        <w:t>|I</w:t>
      </w:r>
      <w:r w:rsidRPr="001D7A75">
        <w:rPr>
          <w:rFonts w:ascii="Arial" w:hAnsi="Arial" w:cs="Arial"/>
          <w:color w:val="000000"/>
          <w:sz w:val="20"/>
          <w:szCs w:val="20"/>
          <w:rtl/>
          <w:lang w:val="ar-SA" w:eastAsia="ar-SA"/>
        </w:rPr>
        <w:tab/>
        <w:t>4,16,9</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1</w:t>
      </w:r>
      <w:r w:rsidRPr="001D7A75">
        <w:rPr>
          <w:rFonts w:ascii="Arial" w:hAnsi="Arial" w:cs="Arial"/>
          <w:color w:val="000000"/>
          <w:sz w:val="20"/>
          <w:szCs w:val="20"/>
          <w:rtl/>
          <w:lang w:val="ar-SA" w:eastAsia="ar-SA"/>
        </w:rPr>
        <w:tab/>
        <w:t>17</w:t>
      </w:r>
      <w:r w:rsidRPr="001D7A75">
        <w:rPr>
          <w:rFonts w:ascii="Arial" w:hAnsi="Arial" w:cs="Arial"/>
          <w:color w:val="000000"/>
          <w:sz w:val="20"/>
          <w:szCs w:val="20"/>
          <w:rtl/>
          <w:lang w:val="ar-SA" w:eastAsia="ar-SA"/>
        </w:rPr>
        <w:tab/>
        <w:t>0.161178</w:t>
      </w:r>
      <w:r w:rsidRPr="001D7A75">
        <w:rPr>
          <w:rFonts w:ascii="Arial" w:hAnsi="Arial" w:cs="Arial"/>
          <w:color w:val="000000"/>
          <w:sz w:val="20"/>
          <w:szCs w:val="20"/>
          <w:rtl/>
          <w:lang w:val="ar-SA" w:eastAsia="ar-SA"/>
        </w:rPr>
        <w:tab/>
        <w:t>|I</w:t>
      </w:r>
      <w:r w:rsidRPr="001D7A75">
        <w:rPr>
          <w:rFonts w:ascii="Arial" w:hAnsi="Arial" w:cs="Arial"/>
          <w:color w:val="000000"/>
          <w:sz w:val="20"/>
          <w:szCs w:val="20"/>
          <w:rtl/>
          <w:lang w:val="ar-SA" w:eastAsia="ar-SA"/>
        </w:rPr>
        <w:tab/>
        <w:t>4,16</w:t>
      </w:r>
    </w:p>
    <w:p w:rsidR="001D7A75" w:rsidRDefault="001D7A75" w:rsidP="001D7A75">
      <w:pPr>
        <w:widowControl w:val="0"/>
        <w:tabs>
          <w:tab w:val="right" w:pos="2972"/>
        </w:tabs>
        <w:autoSpaceDE w:val="0"/>
        <w:autoSpaceDN w:val="0"/>
        <w:bidi/>
        <w:adjustRightInd w:val="0"/>
        <w:spacing w:after="0" w:line="240" w:lineRule="auto"/>
        <w:jc w:val="center"/>
        <w:rPr>
          <w:rFonts w:ascii="Arial" w:hAnsi="Arial" w:cs="Arial"/>
          <w:b/>
          <w:color w:val="000000"/>
          <w:sz w:val="24"/>
          <w:szCs w:val="24"/>
          <w:rtl/>
          <w:lang w:eastAsia="ar-SA"/>
        </w:rPr>
      </w:pPr>
    </w:p>
    <w:p w:rsidR="001D7A75" w:rsidRPr="00102B68" w:rsidRDefault="001D7A75" w:rsidP="00CF29E3">
      <w:pPr>
        <w:widowControl w:val="0"/>
        <w:tabs>
          <w:tab w:val="right" w:pos="2972"/>
        </w:tabs>
        <w:autoSpaceDE w:val="0"/>
        <w:autoSpaceDN w:val="0"/>
        <w:bidi/>
        <w:adjustRightInd w:val="0"/>
        <w:spacing w:after="0" w:line="240" w:lineRule="auto"/>
        <w:jc w:val="center"/>
        <w:rPr>
          <w:rFonts w:asciiTheme="majorBidi" w:hAnsiTheme="majorBidi" w:cstheme="majorBidi"/>
          <w:b/>
          <w:color w:val="000000"/>
          <w:sz w:val="24"/>
          <w:szCs w:val="24"/>
          <w:lang w:eastAsia="ar-SA"/>
        </w:rPr>
      </w:pPr>
      <w:r w:rsidRPr="00102B68">
        <w:rPr>
          <w:rFonts w:asciiTheme="majorBidi" w:eastAsiaTheme="minorEastAsia" w:hAnsiTheme="majorBidi" w:cstheme="majorBidi"/>
          <w:b/>
          <w:sz w:val="24"/>
          <w:szCs w:val="24"/>
          <w:rtl/>
        </w:rPr>
        <w:t>جدول(</w:t>
      </w:r>
      <w:r w:rsidR="00CF29E3" w:rsidRPr="00102B68">
        <w:rPr>
          <w:rFonts w:asciiTheme="majorBidi" w:eastAsiaTheme="minorEastAsia" w:hAnsiTheme="majorBidi" w:cstheme="majorBidi"/>
          <w:b/>
          <w:sz w:val="24"/>
          <w:szCs w:val="24"/>
          <w:rtl/>
        </w:rPr>
        <w:t>15</w:t>
      </w:r>
      <w:r w:rsidRPr="00102B68">
        <w:rPr>
          <w:rFonts w:asciiTheme="majorBidi" w:eastAsiaTheme="minorEastAsia" w:hAnsiTheme="majorBidi" w:cstheme="majorBidi"/>
          <w:b/>
          <w:sz w:val="24"/>
          <w:szCs w:val="24"/>
          <w:rtl/>
        </w:rPr>
        <w:t xml:space="preserve">) : يوضح اختبار حسن المطابقة </w:t>
      </w:r>
      <w:r w:rsidRPr="00102B68">
        <w:rPr>
          <w:rFonts w:asciiTheme="majorBidi" w:eastAsiaTheme="minorEastAsia" w:hAnsiTheme="majorBidi" w:cstheme="majorBidi"/>
          <w:bCs/>
          <w:sz w:val="24"/>
          <w:szCs w:val="24"/>
        </w:rPr>
        <w:t>Goodness of Fit</w:t>
      </w:r>
    </w:p>
    <w:p w:rsidR="001D7A75" w:rsidRPr="00102B68"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Theme="majorBidi" w:hAnsiTheme="majorBidi" w:cstheme="majorBidi"/>
          <w:color w:val="000000"/>
          <w:sz w:val="10"/>
          <w:szCs w:val="10"/>
          <w:rtl/>
          <w:lang w:eastAsia="ar-SA"/>
        </w:rPr>
      </w:pPr>
      <w:r w:rsidRPr="00102B68">
        <w:rPr>
          <w:rFonts w:asciiTheme="majorBidi" w:hAnsiTheme="majorBidi" w:cstheme="majorBidi"/>
          <w:color w:val="000000"/>
          <w:sz w:val="10"/>
          <w:szCs w:val="10"/>
          <w:lang w:eastAsia="ar-SA"/>
        </w:rPr>
        <w:t>____________________________________________________</w:t>
      </w:r>
      <w:r w:rsidR="00102B68" w:rsidRPr="00102B68">
        <w:rPr>
          <w:rFonts w:asciiTheme="majorBidi" w:hAnsiTheme="majorBidi" w:cstheme="majorBidi"/>
          <w:color w:val="000000"/>
          <w:sz w:val="10"/>
          <w:szCs w:val="10"/>
          <w:lang w:eastAsia="ar-SA"/>
        </w:rPr>
        <w:t>__________________________</w:t>
      </w:r>
      <w:r w:rsidR="00102B68">
        <w:rPr>
          <w:rFonts w:asciiTheme="majorBidi" w:hAnsiTheme="majorBidi" w:cstheme="majorBidi"/>
          <w:color w:val="000000"/>
          <w:sz w:val="10"/>
          <w:szCs w:val="10"/>
          <w:lang w:eastAsia="ar-SA"/>
        </w:rPr>
        <w:t>_____________________________________________________________________________________________________</w:t>
      </w:r>
    </w:p>
    <w:p w:rsidR="001D7A75" w:rsidRPr="001D7A75" w:rsidRDefault="001D7A75" w:rsidP="001D7A75">
      <w:pPr>
        <w:widowControl w:val="0"/>
        <w:tabs>
          <w:tab w:val="right" w:pos="2972"/>
        </w:tabs>
        <w:autoSpaceDE w:val="0"/>
        <w:autoSpaceDN w:val="0"/>
        <w:adjustRightInd w:val="0"/>
        <w:spacing w:after="0" w:line="240" w:lineRule="auto"/>
        <w:rPr>
          <w:rFonts w:ascii="Arial" w:hAnsi="Arial" w:cs="Arial"/>
          <w:color w:val="000000"/>
          <w:sz w:val="20"/>
          <w:szCs w:val="20"/>
          <w:rtl/>
          <w:lang w:val="ar-SA" w:eastAsia="ar-SA"/>
        </w:rPr>
      </w:pPr>
      <w:r w:rsidRPr="00102B68">
        <w:rPr>
          <w:rFonts w:asciiTheme="majorBidi" w:hAnsiTheme="majorBidi" w:cstheme="majorBidi"/>
          <w:color w:val="000000"/>
          <w:sz w:val="24"/>
          <w:szCs w:val="24"/>
          <w:rtl/>
          <w:lang w:val="ar-SA" w:eastAsia="ar-SA"/>
        </w:rPr>
        <w:t>C</w:t>
      </w:r>
      <w:r w:rsidRPr="001D7A75">
        <w:rPr>
          <w:rFonts w:ascii="Arial" w:hAnsi="Arial" w:cs="Arial"/>
          <w:color w:val="000000"/>
          <w:sz w:val="20"/>
          <w:szCs w:val="20"/>
          <w:rtl/>
          <w:lang w:val="ar-SA" w:eastAsia="ar-SA"/>
        </w:rPr>
        <w:t>ophenetic Correlation</w:t>
      </w:r>
      <w:r w:rsidRPr="001D7A75">
        <w:rPr>
          <w:rFonts w:ascii="Arial" w:hAnsi="Arial" w:cs="Arial"/>
          <w:color w:val="000000"/>
          <w:sz w:val="20"/>
          <w:szCs w:val="20"/>
          <w:rtl/>
          <w:lang w:val="ar-SA" w:eastAsia="ar-SA"/>
        </w:rPr>
        <w:tab/>
        <w:t>0.951456</w:t>
      </w:r>
    </w:p>
    <w:p w:rsidR="001D7A75" w:rsidRPr="001D7A75" w:rsidRDefault="001D7A75" w:rsidP="00476FD4">
      <w:pPr>
        <w:widowControl w:val="0"/>
        <w:tabs>
          <w:tab w:val="right" w:pos="2972"/>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Delta(0.5</w:t>
      </w:r>
      <w:r w:rsidR="00476FD4">
        <w:rPr>
          <w:rFonts w:ascii="Arial" w:hAnsi="Arial" w:cs="Arial"/>
          <w:color w:val="000000"/>
          <w:sz w:val="20"/>
          <w:szCs w:val="20"/>
          <w:lang w:eastAsia="ar-SA"/>
        </w:rPr>
        <w:t>)</w:t>
      </w:r>
      <w:r w:rsidRPr="001D7A75">
        <w:rPr>
          <w:rFonts w:ascii="Arial" w:hAnsi="Arial" w:cs="Arial"/>
          <w:color w:val="000000"/>
          <w:sz w:val="20"/>
          <w:szCs w:val="20"/>
          <w:rtl/>
          <w:lang w:val="ar-SA" w:eastAsia="ar-SA"/>
        </w:rPr>
        <w:tab/>
        <w:t>0.369865</w:t>
      </w:r>
    </w:p>
    <w:p w:rsidR="001D7A75" w:rsidRPr="001D7A75" w:rsidRDefault="001D7A75" w:rsidP="00476FD4">
      <w:pPr>
        <w:widowControl w:val="0"/>
        <w:tabs>
          <w:tab w:val="right" w:pos="2972"/>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Delta(1.0</w:t>
      </w:r>
      <w:r w:rsidR="00476FD4">
        <w:rPr>
          <w:rFonts w:ascii="Arial" w:hAnsi="Arial" w:cs="Arial"/>
          <w:color w:val="000000"/>
          <w:sz w:val="20"/>
          <w:szCs w:val="20"/>
          <w:lang w:eastAsia="ar-SA"/>
        </w:rPr>
        <w:t>)</w:t>
      </w:r>
      <w:r w:rsidRPr="001D7A75">
        <w:rPr>
          <w:rFonts w:ascii="Arial" w:hAnsi="Arial" w:cs="Arial"/>
          <w:color w:val="000000"/>
          <w:sz w:val="20"/>
          <w:szCs w:val="20"/>
          <w:rtl/>
          <w:lang w:val="ar-SA" w:eastAsia="ar-SA"/>
        </w:rPr>
        <w:tab/>
        <w:t>0.337719</w:t>
      </w:r>
    </w:p>
    <w:p w:rsidR="000C288C" w:rsidRDefault="001D7A75" w:rsidP="000C288C">
      <w:pPr>
        <w:pStyle w:val="Normal0"/>
        <w:tabs>
          <w:tab w:val="left" w:pos="2175"/>
        </w:tabs>
        <w:bidi/>
        <w:jc w:val="center"/>
        <w:rPr>
          <w:rFonts w:asciiTheme="majorBidi" w:hAnsiTheme="majorBidi" w:cstheme="majorBidi"/>
          <w:b/>
          <w:bCs/>
          <w:color w:val="000000"/>
          <w:sz w:val="26"/>
          <w:szCs w:val="26"/>
          <w:lang w:val="en-US"/>
        </w:rPr>
      </w:pPr>
      <w:r>
        <w:rPr>
          <w:rFonts w:asciiTheme="majorBidi" w:hAnsiTheme="majorBidi" w:cs="Times New Roman"/>
          <w:b/>
          <w:bCs/>
          <w:noProof/>
          <w:color w:val="000000"/>
          <w:sz w:val="26"/>
          <w:szCs w:val="26"/>
          <w:rtl/>
          <w:lang w:val="en-US"/>
        </w:rPr>
        <w:lastRenderedPageBreak/>
        <w:drawing>
          <wp:inline distT="0" distB="0" distL="0" distR="0">
            <wp:extent cx="2427111" cy="227175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9413" cy="2273911"/>
                    </a:xfrm>
                    <a:prstGeom prst="rect">
                      <a:avLst/>
                    </a:prstGeom>
                    <a:noFill/>
                    <a:ln>
                      <a:noFill/>
                    </a:ln>
                  </pic:spPr>
                </pic:pic>
              </a:graphicData>
            </a:graphic>
          </wp:inline>
        </w:drawing>
      </w:r>
    </w:p>
    <w:p w:rsidR="000C288C" w:rsidRPr="008F6861" w:rsidRDefault="001D7A75" w:rsidP="008F6861">
      <w:pPr>
        <w:pStyle w:val="Normal0"/>
        <w:tabs>
          <w:tab w:val="left" w:pos="2175"/>
        </w:tabs>
        <w:bidi/>
        <w:jc w:val="center"/>
        <w:rPr>
          <w:rFonts w:ascii="Times New Roman" w:hAnsi="Times New Roman" w:cs="Times New Roman"/>
          <w:sz w:val="26"/>
          <w:szCs w:val="26"/>
          <w:lang w:val="en-US"/>
        </w:rPr>
      </w:pPr>
      <w:r w:rsidRPr="0078095D">
        <w:rPr>
          <w:rFonts w:ascii="Times New Roman" w:hAnsi="Times New Roman" w:cs="Times New Roman" w:hint="cs"/>
          <w:sz w:val="26"/>
          <w:szCs w:val="26"/>
          <w:rtl/>
        </w:rPr>
        <w:t>شكل (</w:t>
      </w:r>
      <w:r w:rsidR="00CF29E3">
        <w:rPr>
          <w:rFonts w:ascii="Times New Roman" w:hAnsi="Times New Roman" w:cs="Times New Roman" w:hint="cs"/>
          <w:sz w:val="26"/>
          <w:szCs w:val="26"/>
          <w:rtl/>
        </w:rPr>
        <w:t>6</w:t>
      </w:r>
      <w:r w:rsidRPr="0078095D">
        <w:rPr>
          <w:rFonts w:ascii="Times New Roman" w:hAnsi="Times New Roman" w:cs="Times New Roman" w:hint="cs"/>
          <w:sz w:val="26"/>
          <w:szCs w:val="26"/>
          <w:rtl/>
        </w:rPr>
        <w:t>) :يوضح المثيل الهرمي الشجيري</w:t>
      </w:r>
    </w:p>
    <w:p w:rsidR="000C288C" w:rsidRPr="008F6861" w:rsidRDefault="000C288C" w:rsidP="000C288C">
      <w:pPr>
        <w:pStyle w:val="Normal0"/>
        <w:tabs>
          <w:tab w:val="left" w:pos="2175"/>
        </w:tabs>
        <w:bidi/>
        <w:jc w:val="center"/>
        <w:rPr>
          <w:rFonts w:asciiTheme="majorBidi" w:hAnsiTheme="majorBidi" w:cstheme="majorBidi"/>
          <w:b/>
          <w:bCs/>
          <w:color w:val="000000"/>
          <w:sz w:val="10"/>
          <w:szCs w:val="10"/>
          <w:lang w:val="en-US"/>
        </w:rPr>
      </w:pPr>
    </w:p>
    <w:p w:rsidR="000C288C" w:rsidRDefault="000C288C" w:rsidP="000C288C">
      <w:pPr>
        <w:pStyle w:val="Normal0"/>
        <w:tabs>
          <w:tab w:val="left" w:pos="2175"/>
        </w:tabs>
        <w:bidi/>
        <w:jc w:val="center"/>
        <w:rPr>
          <w:rFonts w:asciiTheme="majorBidi" w:hAnsiTheme="majorBidi" w:cstheme="majorBidi"/>
          <w:b/>
          <w:bCs/>
          <w:color w:val="000000"/>
          <w:sz w:val="26"/>
          <w:szCs w:val="26"/>
          <w:lang w:val="en-US"/>
        </w:rPr>
      </w:pPr>
    </w:p>
    <w:p w:rsidR="001D7A75" w:rsidRPr="00F309DF" w:rsidRDefault="00F070C3" w:rsidP="00F070C3">
      <w:pPr>
        <w:pStyle w:val="Normal0"/>
        <w:tabs>
          <w:tab w:val="left" w:pos="1812"/>
        </w:tabs>
        <w:bidi/>
        <w:rPr>
          <w:bCs/>
          <w:color w:val="000000"/>
          <w:sz w:val="26"/>
          <w:szCs w:val="26"/>
          <w:rtl/>
          <w:lang w:val="ar-SA" w:eastAsia="ar-SA"/>
        </w:rPr>
      </w:pPr>
      <w:r>
        <w:rPr>
          <w:rFonts w:ascii="Times New Roman" w:eastAsiaTheme="minorEastAsia" w:hAnsi="Times New Roman" w:cs="Times New Roman" w:hint="cs"/>
          <w:b/>
          <w:sz w:val="26"/>
          <w:szCs w:val="26"/>
          <w:rtl/>
          <w:lang w:val="en-US"/>
        </w:rPr>
        <w:t xml:space="preserve">6- </w:t>
      </w:r>
      <w:r w:rsidR="001D7A75" w:rsidRPr="00F309DF">
        <w:rPr>
          <w:rFonts w:ascii="Times New Roman" w:eastAsiaTheme="minorEastAsia" w:hAnsi="Times New Roman" w:cs="Times New Roman" w:hint="cs"/>
          <w:b/>
          <w:sz w:val="26"/>
          <w:szCs w:val="26"/>
          <w:rtl/>
        </w:rPr>
        <w:t>طريقة</w:t>
      </w:r>
      <w:r w:rsidRPr="00F070C3">
        <w:rPr>
          <w:rFonts w:ascii="Times New Roman" w:hAnsi="Times New Roman" w:cs="Times New Roman"/>
          <w:b/>
          <w:bCs/>
          <w:sz w:val="28"/>
          <w:szCs w:val="28"/>
        </w:rPr>
        <w:t>Ward's Minimum Variance</w:t>
      </w:r>
      <w:r w:rsidR="001D7A75" w:rsidRPr="00F309DF">
        <w:rPr>
          <w:rFonts w:ascii="Times New Roman" w:eastAsiaTheme="minorEastAsia" w:hAnsi="Times New Roman" w:cs="Times New Roman" w:hint="cs"/>
          <w:b/>
          <w:sz w:val="26"/>
          <w:szCs w:val="26"/>
          <w:rtl/>
        </w:rPr>
        <w:t>تم الحصول على النتائج التالية</w:t>
      </w:r>
      <w:r w:rsidR="001D7A75" w:rsidRPr="00F309DF">
        <w:rPr>
          <w:rFonts w:ascii="Times New Roman" w:eastAsiaTheme="minorEastAsia" w:hAnsi="Times New Roman" w:cs="Times New Roman" w:hint="cs"/>
          <w:bCs/>
          <w:sz w:val="26"/>
          <w:szCs w:val="26"/>
          <w:rtl/>
        </w:rPr>
        <w:t xml:space="preserve"> :</w:t>
      </w:r>
    </w:p>
    <w:p w:rsidR="000C288C" w:rsidRDefault="000C288C" w:rsidP="001D7A75">
      <w:pPr>
        <w:pStyle w:val="Normal0"/>
        <w:tabs>
          <w:tab w:val="left" w:pos="2175"/>
        </w:tabs>
        <w:bidi/>
        <w:rPr>
          <w:rFonts w:asciiTheme="majorBidi" w:hAnsiTheme="majorBidi" w:cstheme="majorBidi"/>
          <w:b/>
          <w:bCs/>
          <w:color w:val="000000"/>
          <w:sz w:val="26"/>
          <w:szCs w:val="26"/>
          <w:rtl/>
          <w:lang w:val="en-US"/>
        </w:rPr>
      </w:pPr>
    </w:p>
    <w:p w:rsidR="001D7A75" w:rsidRPr="00102B68" w:rsidRDefault="001D7A75" w:rsidP="001D7A75">
      <w:pPr>
        <w:pStyle w:val="Normal0"/>
        <w:tabs>
          <w:tab w:val="left" w:pos="2175"/>
        </w:tabs>
        <w:bidi/>
        <w:ind w:left="360"/>
        <w:jc w:val="center"/>
        <w:rPr>
          <w:rFonts w:asciiTheme="majorBidi" w:hAnsiTheme="majorBidi" w:cstheme="majorBidi"/>
          <w:color w:val="000000"/>
          <w:lang w:val="en-US"/>
        </w:rPr>
      </w:pPr>
      <w:r w:rsidRPr="00102B68">
        <w:rPr>
          <w:rFonts w:asciiTheme="majorBidi" w:hAnsiTheme="majorBidi" w:cstheme="majorBidi"/>
          <w:color w:val="000000"/>
          <w:rtl/>
        </w:rPr>
        <w:t>جدول (1</w:t>
      </w:r>
      <w:r w:rsidR="00CF29E3" w:rsidRPr="00102B68">
        <w:rPr>
          <w:rFonts w:asciiTheme="majorBidi" w:hAnsiTheme="majorBidi" w:cstheme="majorBidi"/>
          <w:color w:val="000000"/>
          <w:rtl/>
        </w:rPr>
        <w:t>6</w:t>
      </w:r>
      <w:r w:rsidRPr="00102B68">
        <w:rPr>
          <w:rFonts w:asciiTheme="majorBidi" w:hAnsiTheme="majorBidi" w:cstheme="majorBidi"/>
          <w:color w:val="000000"/>
          <w:rtl/>
        </w:rPr>
        <w:t xml:space="preserve">) : مقطع تفاصيل العنقود </w:t>
      </w:r>
      <w:r w:rsidRPr="00102B68">
        <w:rPr>
          <w:rFonts w:asciiTheme="majorBidi" w:hAnsiTheme="majorBidi" w:cstheme="majorBidi"/>
          <w:color w:val="000000"/>
          <w:lang w:val="en-US"/>
        </w:rPr>
        <w:t>Cluster Detail Section</w:t>
      </w:r>
    </w:p>
    <w:p w:rsidR="001D7A75" w:rsidRPr="001D7A75" w:rsidRDefault="001D7A75" w:rsidP="001D7A75">
      <w:pPr>
        <w:widowControl w:val="0"/>
        <w:tabs>
          <w:tab w:val="left" w:pos="2175"/>
        </w:tabs>
        <w:autoSpaceDE w:val="0"/>
        <w:autoSpaceDN w:val="0"/>
        <w:adjustRightInd w:val="0"/>
        <w:spacing w:after="0" w:line="240" w:lineRule="auto"/>
        <w:rPr>
          <w:rFonts w:ascii="Arial" w:hAnsi="Arial" w:cs="Arial"/>
          <w:b/>
          <w:bCs/>
          <w:color w:val="000000"/>
          <w:sz w:val="20"/>
          <w:szCs w:val="20"/>
          <w:rtl/>
          <w:lang w:val="ar-SA" w:eastAsia="ar-SA"/>
        </w:rPr>
      </w:pPr>
      <w:r w:rsidRPr="001D7A75">
        <w:rPr>
          <w:rFonts w:ascii="Arial" w:hAnsi="Arial" w:cs="Arial"/>
          <w:b/>
          <w:bCs/>
          <w:color w:val="000000"/>
          <w:sz w:val="20"/>
          <w:szCs w:val="20"/>
          <w:rtl/>
          <w:lang w:val="ar-SA" w:eastAsia="ar-SA"/>
        </w:rPr>
        <w:t xml:space="preserve"> ─────────────────────────────────────────────────────────</w:t>
      </w:r>
      <w:bookmarkStart w:id="9" w:name="12Cluster_Detail_Section5/11/2018_10:00:"/>
      <w:bookmarkEnd w:id="9"/>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hAnsi="Arial" w:cs="Arial"/>
          <w:b/>
          <w:bCs/>
          <w:color w:val="000000"/>
          <w:sz w:val="20"/>
          <w:szCs w:val="20"/>
          <w:rtl/>
          <w:lang w:val="ar-SA" w:eastAsia="ar-SA"/>
        </w:rPr>
      </w:pPr>
      <w:r w:rsidRPr="001D7A75">
        <w:rPr>
          <w:rFonts w:ascii="Arial" w:hAnsi="Arial" w:cs="Arial"/>
          <w:b/>
          <w:bCs/>
          <w:color w:val="000000"/>
          <w:sz w:val="20"/>
          <w:szCs w:val="20"/>
          <w:rtl/>
          <w:lang w:val="ar-SA" w:eastAsia="ar-SA"/>
        </w:rPr>
        <w:t>Row</w:t>
      </w:r>
      <w:r w:rsidRPr="001D7A75">
        <w:rPr>
          <w:rFonts w:ascii="Arial" w:hAnsi="Arial" w:cs="Arial"/>
          <w:b/>
          <w:bCs/>
          <w:color w:val="000000"/>
          <w:sz w:val="20"/>
          <w:szCs w:val="20"/>
          <w:rtl/>
          <w:lang w:val="ar-SA" w:eastAsia="ar-SA"/>
        </w:rPr>
        <w:tab/>
        <w:t>Cluster</w:t>
      </w:r>
      <w:r w:rsidRPr="001D7A75">
        <w:rPr>
          <w:rFonts w:ascii="Arial" w:hAnsi="Arial" w:cs="Arial"/>
          <w:b/>
          <w:bCs/>
          <w:color w:val="000000"/>
          <w:sz w:val="20"/>
          <w:szCs w:val="20"/>
          <w:rtl/>
          <w:lang w:val="ar-SA" w:eastAsia="ar-SA"/>
        </w:rPr>
        <w:tab/>
        <w:t>C1</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4</w:t>
      </w:r>
      <w:r w:rsidRPr="001D7A75">
        <w:rPr>
          <w:rFonts w:ascii="Arial" w:hAnsi="Arial" w:cs="Arial"/>
          <w:color w:val="000000"/>
          <w:sz w:val="20"/>
          <w:szCs w:val="20"/>
          <w:rtl/>
          <w:lang w:val="ar-SA" w:eastAsia="ar-SA"/>
        </w:rPr>
        <w:tab/>
        <w:t>1</w:t>
      </w:r>
      <w:r w:rsidRPr="001D7A75">
        <w:rPr>
          <w:rFonts w:ascii="Arial" w:hAnsi="Arial" w:cs="Arial"/>
          <w:color w:val="000000"/>
          <w:sz w:val="20"/>
          <w:szCs w:val="20"/>
          <w:rtl/>
          <w:lang w:val="ar-SA" w:eastAsia="ar-SA"/>
        </w:rPr>
        <w:tab/>
      </w:r>
      <w:r w:rsidRPr="001D7A75">
        <w:rPr>
          <w:rFonts w:ascii="Arial" w:hAnsi="Arial" w:cs="Arial"/>
          <w:color w:val="000000"/>
          <w:sz w:val="20"/>
          <w:szCs w:val="20"/>
          <w:rtl/>
        </w:rPr>
        <w:t>الأنبار</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hAnsi="Arial" w:cs="Arial"/>
          <w:color w:val="000000"/>
          <w:sz w:val="20"/>
          <w:szCs w:val="20"/>
          <w:rtl/>
          <w:lang w:val="ar-SA" w:eastAsia="ar-SA"/>
        </w:rPr>
        <w:t>9</w:t>
      </w:r>
      <w:r w:rsidRPr="001D7A75">
        <w:rPr>
          <w:rFonts w:ascii="Arial" w:hAnsi="Arial" w:cs="Arial"/>
          <w:color w:val="000000"/>
          <w:sz w:val="20"/>
          <w:szCs w:val="20"/>
          <w:rtl/>
          <w:lang w:val="ar-SA" w:eastAsia="ar-SA"/>
        </w:rPr>
        <w:tab/>
        <w:t>1</w:t>
      </w:r>
      <w:r w:rsidRPr="001D7A75">
        <w:rPr>
          <w:rFonts w:ascii="Arial" w:hAnsi="Arial" w:cs="Arial"/>
          <w:color w:val="000000"/>
          <w:sz w:val="20"/>
          <w:szCs w:val="20"/>
          <w:rtl/>
          <w:lang w:val="ar-SA" w:eastAsia="ar-SA"/>
        </w:rPr>
        <w:tab/>
        <w:t>صلاح الد</w:t>
      </w:r>
      <w:r w:rsidRPr="001D7A75">
        <w:rPr>
          <w:rFonts w:ascii="Arial" w:eastAsia="Times New Roman" w:hAnsi="Arial" w:cs="Arial"/>
          <w:color w:val="000000"/>
          <w:sz w:val="20"/>
          <w:szCs w:val="20"/>
          <w:rtl/>
          <w:lang w:val="ar-SA" w:eastAsia="ar-SA"/>
        </w:rPr>
        <w:t>ین</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16</w:t>
      </w:r>
      <w:r w:rsidRPr="001D7A75">
        <w:rPr>
          <w:rFonts w:ascii="Arial" w:eastAsia="Times New Roman" w:hAnsi="Arial" w:cs="Arial"/>
          <w:color w:val="000000"/>
          <w:sz w:val="20"/>
          <w:szCs w:val="20"/>
          <w:rtl/>
          <w:lang w:val="ar-SA" w:eastAsia="ar-SA"/>
        </w:rPr>
        <w:tab/>
        <w:t>1</w:t>
      </w:r>
      <w:r w:rsidRPr="001D7A75">
        <w:rPr>
          <w:rFonts w:ascii="Arial" w:eastAsia="Times New Roman" w:hAnsi="Arial" w:cs="Arial"/>
          <w:color w:val="000000"/>
          <w:sz w:val="20"/>
          <w:szCs w:val="20"/>
          <w:rtl/>
          <w:lang w:val="ar-SA" w:eastAsia="ar-SA"/>
        </w:rPr>
        <w:tab/>
        <w:t>دھوك</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6</w:t>
      </w:r>
      <w:r w:rsidRPr="001D7A75">
        <w:rPr>
          <w:rFonts w:ascii="Arial" w:eastAsia="Times New Roman" w:hAnsi="Arial" w:cs="Arial"/>
          <w:color w:val="000000"/>
          <w:sz w:val="20"/>
          <w:szCs w:val="20"/>
          <w:rtl/>
          <w:lang w:val="ar-SA" w:eastAsia="ar-SA"/>
        </w:rPr>
        <w:tab/>
        <w:t>2</w:t>
      </w:r>
      <w:r w:rsidRPr="001D7A75">
        <w:rPr>
          <w:rFonts w:ascii="Arial" w:eastAsia="Times New Roman" w:hAnsi="Arial" w:cs="Arial"/>
          <w:color w:val="000000"/>
          <w:sz w:val="20"/>
          <w:szCs w:val="20"/>
          <w:rtl/>
          <w:lang w:val="ar-SA" w:eastAsia="ar-SA"/>
        </w:rPr>
        <w:tab/>
        <w:t>بابل</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7</w:t>
      </w:r>
      <w:r w:rsidRPr="001D7A75">
        <w:rPr>
          <w:rFonts w:ascii="Arial" w:eastAsia="Times New Roman" w:hAnsi="Arial" w:cs="Arial"/>
          <w:color w:val="000000"/>
          <w:sz w:val="20"/>
          <w:szCs w:val="20"/>
          <w:rtl/>
          <w:lang w:val="ar-SA" w:eastAsia="ar-SA"/>
        </w:rPr>
        <w:tab/>
        <w:t>2</w:t>
      </w:r>
      <w:r w:rsidRPr="001D7A75">
        <w:rPr>
          <w:rFonts w:ascii="Arial" w:eastAsia="Times New Roman" w:hAnsi="Arial" w:cs="Arial"/>
          <w:color w:val="000000"/>
          <w:sz w:val="20"/>
          <w:szCs w:val="20"/>
          <w:rtl/>
          <w:lang w:val="ar-SA" w:eastAsia="ar-SA"/>
        </w:rPr>
        <w:tab/>
        <w:t>كربلاء</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3</w:t>
      </w:r>
      <w:r w:rsidRPr="001D7A75">
        <w:rPr>
          <w:rFonts w:ascii="Arial" w:eastAsia="Times New Roman" w:hAnsi="Arial" w:cs="Arial"/>
          <w:color w:val="000000"/>
          <w:sz w:val="20"/>
          <w:szCs w:val="20"/>
          <w:rtl/>
          <w:lang w:val="ar-SA" w:eastAsia="ar-SA"/>
        </w:rPr>
        <w:tab/>
        <w:t>3</w:t>
      </w:r>
      <w:r w:rsidRPr="001D7A75">
        <w:rPr>
          <w:rFonts w:ascii="Arial" w:eastAsia="Times New Roman" w:hAnsi="Arial" w:cs="Arial"/>
          <w:color w:val="000000"/>
          <w:sz w:val="20"/>
          <w:szCs w:val="20"/>
          <w:rtl/>
          <w:lang w:val="ar-SA" w:eastAsia="ar-SA"/>
        </w:rPr>
        <w:tab/>
        <w:t>دیالى</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17</w:t>
      </w:r>
      <w:r w:rsidRPr="001D7A75">
        <w:rPr>
          <w:rFonts w:ascii="Arial" w:eastAsia="Times New Roman" w:hAnsi="Arial" w:cs="Arial"/>
          <w:color w:val="000000"/>
          <w:sz w:val="20"/>
          <w:szCs w:val="20"/>
          <w:rtl/>
          <w:lang w:val="ar-SA" w:eastAsia="ar-SA"/>
        </w:rPr>
        <w:tab/>
        <w:t>3</w:t>
      </w:r>
      <w:r w:rsidRPr="001D7A75">
        <w:rPr>
          <w:rFonts w:ascii="Arial" w:eastAsia="Times New Roman" w:hAnsi="Arial" w:cs="Arial"/>
          <w:color w:val="000000"/>
          <w:sz w:val="20"/>
          <w:szCs w:val="20"/>
          <w:rtl/>
          <w:lang w:val="ar-SA" w:eastAsia="ar-SA"/>
        </w:rPr>
        <w:tab/>
        <w:t>السلیمانیة</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2</w:t>
      </w:r>
      <w:r w:rsidRPr="001D7A75">
        <w:rPr>
          <w:rFonts w:ascii="Arial" w:eastAsia="Times New Roman" w:hAnsi="Arial" w:cs="Arial"/>
          <w:color w:val="000000"/>
          <w:sz w:val="20"/>
          <w:szCs w:val="20"/>
          <w:rtl/>
          <w:lang w:val="ar-SA" w:eastAsia="ar-SA"/>
        </w:rPr>
        <w:tab/>
        <w:t>4</w:t>
      </w:r>
      <w:r w:rsidRPr="001D7A75">
        <w:rPr>
          <w:rFonts w:ascii="Arial" w:eastAsia="Times New Roman" w:hAnsi="Arial" w:cs="Arial"/>
          <w:color w:val="000000"/>
          <w:sz w:val="20"/>
          <w:szCs w:val="20"/>
          <w:rtl/>
          <w:lang w:val="ar-SA" w:eastAsia="ar-SA"/>
        </w:rPr>
        <w:tab/>
        <w:t>كركوك</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14</w:t>
      </w:r>
      <w:r w:rsidRPr="001D7A75">
        <w:rPr>
          <w:rFonts w:ascii="Arial" w:eastAsia="Times New Roman" w:hAnsi="Arial" w:cs="Arial"/>
          <w:color w:val="000000"/>
          <w:sz w:val="20"/>
          <w:szCs w:val="20"/>
          <w:rtl/>
          <w:lang w:val="ar-SA" w:eastAsia="ar-SA"/>
        </w:rPr>
        <w:tab/>
        <w:t>4</w:t>
      </w:r>
      <w:r w:rsidRPr="001D7A75">
        <w:rPr>
          <w:rFonts w:ascii="Arial" w:eastAsia="Times New Roman" w:hAnsi="Arial" w:cs="Arial"/>
          <w:color w:val="000000"/>
          <w:sz w:val="20"/>
          <w:szCs w:val="20"/>
          <w:rtl/>
          <w:lang w:val="ar-SA" w:eastAsia="ar-SA"/>
        </w:rPr>
        <w:tab/>
        <w:t>میسان</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8</w:t>
      </w:r>
      <w:r w:rsidRPr="001D7A75">
        <w:rPr>
          <w:rFonts w:ascii="Arial" w:eastAsia="Times New Roman" w:hAnsi="Arial" w:cs="Arial"/>
          <w:color w:val="000000"/>
          <w:sz w:val="20"/>
          <w:szCs w:val="20"/>
          <w:rtl/>
          <w:lang w:val="ar-SA" w:eastAsia="ar-SA"/>
        </w:rPr>
        <w:tab/>
        <w:t>5</w:t>
      </w:r>
      <w:r w:rsidRPr="001D7A75">
        <w:rPr>
          <w:rFonts w:ascii="Arial" w:eastAsia="Times New Roman" w:hAnsi="Arial" w:cs="Arial"/>
          <w:color w:val="000000"/>
          <w:sz w:val="20"/>
          <w:szCs w:val="20"/>
          <w:rtl/>
          <w:lang w:val="ar-SA" w:eastAsia="ar-SA"/>
        </w:rPr>
        <w:tab/>
        <w:t>واسط</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11</w:t>
      </w:r>
      <w:r w:rsidRPr="001D7A75">
        <w:rPr>
          <w:rFonts w:ascii="Arial" w:eastAsia="Times New Roman" w:hAnsi="Arial" w:cs="Arial"/>
          <w:color w:val="000000"/>
          <w:sz w:val="20"/>
          <w:szCs w:val="20"/>
          <w:rtl/>
          <w:lang w:val="ar-SA" w:eastAsia="ar-SA"/>
        </w:rPr>
        <w:tab/>
        <w:t>5</w:t>
      </w:r>
      <w:r w:rsidRPr="001D7A75">
        <w:rPr>
          <w:rFonts w:ascii="Arial" w:eastAsia="Times New Roman" w:hAnsi="Arial" w:cs="Arial"/>
          <w:color w:val="000000"/>
          <w:sz w:val="20"/>
          <w:szCs w:val="20"/>
          <w:rtl/>
          <w:lang w:val="ar-SA" w:eastAsia="ar-SA"/>
        </w:rPr>
        <w:tab/>
        <w:t>القادسیة</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12</w:t>
      </w:r>
      <w:r w:rsidRPr="001D7A75">
        <w:rPr>
          <w:rFonts w:ascii="Arial" w:eastAsia="Times New Roman" w:hAnsi="Arial" w:cs="Arial"/>
          <w:color w:val="000000"/>
          <w:sz w:val="20"/>
          <w:szCs w:val="20"/>
          <w:rtl/>
          <w:lang w:val="ar-SA" w:eastAsia="ar-SA"/>
        </w:rPr>
        <w:tab/>
        <w:t>5</w:t>
      </w:r>
      <w:r w:rsidRPr="001D7A75">
        <w:rPr>
          <w:rFonts w:ascii="Arial" w:eastAsia="Times New Roman" w:hAnsi="Arial" w:cs="Arial"/>
          <w:color w:val="000000"/>
          <w:sz w:val="20"/>
          <w:szCs w:val="20"/>
          <w:rtl/>
          <w:lang w:val="ar-SA" w:eastAsia="ar-SA"/>
        </w:rPr>
        <w:tab/>
        <w:t>المثنى</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1</w:t>
      </w:r>
      <w:r w:rsidRPr="001D7A75">
        <w:rPr>
          <w:rFonts w:ascii="Arial" w:eastAsia="Times New Roman" w:hAnsi="Arial" w:cs="Arial"/>
          <w:color w:val="000000"/>
          <w:sz w:val="20"/>
          <w:szCs w:val="20"/>
          <w:rtl/>
          <w:lang w:val="ar-SA" w:eastAsia="ar-SA"/>
        </w:rPr>
        <w:tab/>
      </w:r>
      <w:r w:rsidRPr="001D7A75">
        <w:rPr>
          <w:rFonts w:ascii="Arial" w:eastAsia="Times New Roman" w:hAnsi="Arial" w:cs="Arial"/>
          <w:color w:val="000000"/>
          <w:sz w:val="20"/>
          <w:szCs w:val="20"/>
          <w:rtl/>
          <w:lang w:val="ar-SA" w:eastAsia="ar-SA"/>
        </w:rPr>
        <w:tab/>
        <w:t>نینوى</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5</w:t>
      </w:r>
      <w:r w:rsidRPr="001D7A75">
        <w:rPr>
          <w:rFonts w:ascii="Arial" w:eastAsia="Times New Roman" w:hAnsi="Arial" w:cs="Arial"/>
          <w:color w:val="000000"/>
          <w:sz w:val="20"/>
          <w:szCs w:val="20"/>
          <w:rtl/>
          <w:lang w:val="ar-SA" w:eastAsia="ar-SA"/>
        </w:rPr>
        <w:tab/>
      </w:r>
      <w:r w:rsidRPr="001D7A75">
        <w:rPr>
          <w:rFonts w:ascii="Arial" w:eastAsia="Times New Roman" w:hAnsi="Arial" w:cs="Arial"/>
          <w:color w:val="000000"/>
          <w:sz w:val="20"/>
          <w:szCs w:val="20"/>
          <w:rtl/>
          <w:lang w:val="ar-SA" w:eastAsia="ar-SA"/>
        </w:rPr>
        <w:tab/>
        <w:t>بغداد</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10</w:t>
      </w:r>
      <w:r w:rsidRPr="001D7A75">
        <w:rPr>
          <w:rFonts w:ascii="Arial" w:eastAsia="Times New Roman" w:hAnsi="Arial" w:cs="Arial"/>
          <w:color w:val="000000"/>
          <w:sz w:val="20"/>
          <w:szCs w:val="20"/>
          <w:rtl/>
          <w:lang w:val="ar-SA" w:eastAsia="ar-SA"/>
        </w:rPr>
        <w:tab/>
      </w:r>
      <w:r w:rsidRPr="001D7A75">
        <w:rPr>
          <w:rFonts w:ascii="Arial" w:eastAsia="Times New Roman" w:hAnsi="Arial" w:cs="Arial"/>
          <w:color w:val="000000"/>
          <w:sz w:val="20"/>
          <w:szCs w:val="20"/>
          <w:rtl/>
          <w:lang w:val="ar-SA" w:eastAsia="ar-SA"/>
        </w:rPr>
        <w:tab/>
        <w:t>النجف</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13</w:t>
      </w:r>
      <w:r w:rsidRPr="001D7A75">
        <w:rPr>
          <w:rFonts w:ascii="Arial" w:eastAsia="Times New Roman" w:hAnsi="Arial" w:cs="Arial"/>
          <w:color w:val="000000"/>
          <w:sz w:val="20"/>
          <w:szCs w:val="20"/>
          <w:rtl/>
          <w:lang w:val="ar-SA" w:eastAsia="ar-SA"/>
        </w:rPr>
        <w:tab/>
      </w:r>
      <w:r w:rsidRPr="001D7A75">
        <w:rPr>
          <w:rFonts w:ascii="Arial" w:eastAsia="Times New Roman" w:hAnsi="Arial" w:cs="Arial"/>
          <w:color w:val="000000"/>
          <w:sz w:val="20"/>
          <w:szCs w:val="20"/>
          <w:rtl/>
          <w:lang w:val="ar-SA" w:eastAsia="ar-SA"/>
        </w:rPr>
        <w:tab/>
        <w:t>ذي قار</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15</w:t>
      </w:r>
      <w:r w:rsidRPr="001D7A75">
        <w:rPr>
          <w:rFonts w:ascii="Arial" w:eastAsia="Times New Roman" w:hAnsi="Arial" w:cs="Arial"/>
          <w:color w:val="000000"/>
          <w:sz w:val="20"/>
          <w:szCs w:val="20"/>
          <w:rtl/>
          <w:lang w:val="ar-SA" w:eastAsia="ar-SA"/>
        </w:rPr>
        <w:tab/>
      </w:r>
      <w:r w:rsidRPr="001D7A75">
        <w:rPr>
          <w:rFonts w:ascii="Arial" w:eastAsia="Times New Roman" w:hAnsi="Arial" w:cs="Arial"/>
          <w:color w:val="000000"/>
          <w:sz w:val="20"/>
          <w:szCs w:val="20"/>
          <w:rtl/>
          <w:lang w:val="ar-SA" w:eastAsia="ar-SA"/>
        </w:rPr>
        <w:tab/>
        <w:t>البصرة</w:t>
      </w:r>
    </w:p>
    <w:p w:rsidR="001D7A75" w:rsidRPr="001D7A75"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20"/>
          <w:szCs w:val="20"/>
          <w:rtl/>
          <w:lang w:val="ar-SA" w:eastAsia="ar-SA"/>
        </w:rPr>
      </w:pPr>
      <w:r w:rsidRPr="001D7A75">
        <w:rPr>
          <w:rFonts w:ascii="Arial" w:eastAsia="Times New Roman" w:hAnsi="Arial" w:cs="Arial"/>
          <w:color w:val="000000"/>
          <w:sz w:val="20"/>
          <w:szCs w:val="20"/>
          <w:rtl/>
          <w:lang w:val="ar-SA" w:eastAsia="ar-SA"/>
        </w:rPr>
        <w:t>18</w:t>
      </w:r>
      <w:r w:rsidRPr="001D7A75">
        <w:rPr>
          <w:rFonts w:ascii="Arial" w:eastAsia="Times New Roman" w:hAnsi="Arial" w:cs="Arial"/>
          <w:color w:val="000000"/>
          <w:sz w:val="20"/>
          <w:szCs w:val="20"/>
          <w:rtl/>
          <w:lang w:val="ar-SA" w:eastAsia="ar-SA"/>
        </w:rPr>
        <w:tab/>
      </w:r>
      <w:r w:rsidRPr="001D7A75">
        <w:rPr>
          <w:rFonts w:ascii="Arial" w:eastAsia="Times New Roman" w:hAnsi="Arial" w:cs="Arial"/>
          <w:color w:val="000000"/>
          <w:sz w:val="20"/>
          <w:szCs w:val="20"/>
          <w:rtl/>
          <w:lang w:val="ar-SA" w:eastAsia="ar-SA"/>
        </w:rPr>
        <w:tab/>
        <w:t>أربیل</w:t>
      </w:r>
    </w:p>
    <w:p w:rsidR="001D7A75" w:rsidRPr="008F6861" w:rsidRDefault="001D7A75" w:rsidP="001D7A75">
      <w:pPr>
        <w:widowControl w:val="0"/>
        <w:tabs>
          <w:tab w:val="left" w:pos="725"/>
          <w:tab w:val="left" w:pos="1812"/>
          <w:tab w:val="left" w:pos="4350"/>
          <w:tab w:val="left" w:pos="5800"/>
          <w:tab w:val="left" w:pos="7250"/>
          <w:tab w:val="left" w:pos="8700"/>
        </w:tabs>
        <w:autoSpaceDE w:val="0"/>
        <w:autoSpaceDN w:val="0"/>
        <w:adjustRightInd w:val="0"/>
        <w:spacing w:after="0" w:line="240" w:lineRule="auto"/>
        <w:rPr>
          <w:rFonts w:ascii="Arial" w:eastAsia="Times New Roman" w:hAnsi="Arial" w:cs="Arial"/>
          <w:color w:val="000000"/>
          <w:sz w:val="10"/>
          <w:szCs w:val="10"/>
          <w:rtl/>
          <w:lang w:val="ar-SA" w:eastAsia="ar-SA"/>
        </w:rPr>
      </w:pPr>
    </w:p>
    <w:p w:rsidR="001D7A75" w:rsidRPr="001D7A75" w:rsidRDefault="001D7A75" w:rsidP="001D7A75">
      <w:pPr>
        <w:widowControl w:val="0"/>
        <w:tabs>
          <w:tab w:val="left" w:pos="2175"/>
        </w:tabs>
        <w:autoSpaceDE w:val="0"/>
        <w:autoSpaceDN w:val="0"/>
        <w:adjustRightInd w:val="0"/>
        <w:spacing w:after="0" w:line="240" w:lineRule="auto"/>
        <w:rPr>
          <w:rFonts w:ascii="Arial" w:hAnsi="Arial" w:cs="Arial"/>
          <w:b/>
          <w:bCs/>
          <w:color w:val="000000"/>
          <w:sz w:val="20"/>
          <w:szCs w:val="20"/>
          <w:rtl/>
          <w:lang w:val="ar-SA" w:eastAsia="ar-SA"/>
        </w:rPr>
      </w:pPr>
    </w:p>
    <w:p w:rsidR="001D7A75" w:rsidRPr="00102B68" w:rsidRDefault="00F070C3" w:rsidP="00CF29E3">
      <w:pPr>
        <w:widowControl w:val="0"/>
        <w:tabs>
          <w:tab w:val="left" w:pos="2175"/>
        </w:tabs>
        <w:autoSpaceDE w:val="0"/>
        <w:autoSpaceDN w:val="0"/>
        <w:bidi/>
        <w:adjustRightInd w:val="0"/>
        <w:spacing w:after="0" w:line="240" w:lineRule="auto"/>
        <w:jc w:val="center"/>
        <w:rPr>
          <w:rFonts w:asciiTheme="majorBidi" w:hAnsiTheme="majorBidi" w:cstheme="majorBidi"/>
          <w:b/>
          <w:bCs/>
          <w:color w:val="000000"/>
          <w:sz w:val="24"/>
          <w:szCs w:val="24"/>
          <w:rtl/>
          <w:lang w:val="ar-SA" w:eastAsia="ar-SA"/>
        </w:rPr>
      </w:pPr>
      <w:r w:rsidRPr="00102B68">
        <w:rPr>
          <w:rFonts w:asciiTheme="majorBidi" w:hAnsiTheme="majorBidi" w:cstheme="majorBidi"/>
          <w:color w:val="000000"/>
          <w:sz w:val="24"/>
          <w:szCs w:val="24"/>
          <w:rtl/>
        </w:rPr>
        <w:t>جدول (</w:t>
      </w:r>
      <w:r w:rsidR="00CF29E3" w:rsidRPr="00102B68">
        <w:rPr>
          <w:rFonts w:asciiTheme="majorBidi" w:hAnsiTheme="majorBidi" w:cstheme="majorBidi"/>
          <w:color w:val="000000"/>
          <w:sz w:val="24"/>
          <w:szCs w:val="24"/>
          <w:rtl/>
        </w:rPr>
        <w:t>17</w:t>
      </w:r>
      <w:r w:rsidRPr="00102B68">
        <w:rPr>
          <w:rFonts w:asciiTheme="majorBidi" w:hAnsiTheme="majorBidi" w:cstheme="majorBidi"/>
          <w:color w:val="000000"/>
          <w:sz w:val="24"/>
          <w:szCs w:val="24"/>
          <w:rtl/>
        </w:rPr>
        <w:t xml:space="preserve">) : يوضحتقارب المجموعات </w:t>
      </w:r>
      <w:r w:rsidRPr="00102B68">
        <w:rPr>
          <w:rFonts w:asciiTheme="majorBidi" w:hAnsiTheme="majorBidi" w:cstheme="majorBidi"/>
          <w:color w:val="000000"/>
          <w:sz w:val="24"/>
          <w:szCs w:val="24"/>
        </w:rPr>
        <w:t>Linkage Section</w:t>
      </w:r>
      <w:r w:rsidR="001D7A75" w:rsidRPr="00102B68">
        <w:rPr>
          <w:rFonts w:asciiTheme="majorBidi" w:hAnsiTheme="majorBidi" w:cstheme="majorBidi"/>
          <w:b/>
          <w:bCs/>
          <w:color w:val="000000"/>
          <w:sz w:val="24"/>
          <w:szCs w:val="24"/>
          <w:rtl/>
          <w:lang w:val="ar-SA" w:eastAsia="ar-SA"/>
        </w:rPr>
        <w:t>───────────────────────</w:t>
      </w:r>
      <w:r w:rsidR="00102B68">
        <w:rPr>
          <w:rFonts w:asciiTheme="majorBidi" w:hAnsiTheme="majorBidi" w:cstheme="majorBidi"/>
          <w:b/>
          <w:bCs/>
          <w:color w:val="000000"/>
          <w:sz w:val="24"/>
          <w:szCs w:val="24"/>
          <w:rtl/>
          <w:lang w:val="ar-SA" w:eastAsia="ar-SA"/>
        </w:rPr>
        <w:t>───────────────────────────</w:t>
      </w:r>
      <w:r w:rsidR="001D7A75" w:rsidRPr="00102B68">
        <w:rPr>
          <w:rFonts w:asciiTheme="majorBidi" w:hAnsiTheme="majorBidi" w:cstheme="majorBidi"/>
          <w:b/>
          <w:bCs/>
          <w:color w:val="000000"/>
          <w:sz w:val="24"/>
          <w:szCs w:val="24"/>
          <w:rtl/>
          <w:lang w:val="ar-SA" w:eastAsia="ar-SA"/>
        </w:rPr>
        <w:t>─────</w:t>
      </w:r>
      <w:bookmarkStart w:id="10" w:name="12Linkage_Section5/11/2018_10:00:45_AM"/>
      <w:bookmarkEnd w:id="10"/>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b/>
          <w:bCs/>
          <w:color w:val="000000"/>
          <w:sz w:val="20"/>
          <w:szCs w:val="20"/>
          <w:rtl/>
          <w:lang w:val="ar-SA" w:eastAsia="ar-SA"/>
        </w:rPr>
      </w:pPr>
      <w:r w:rsidRPr="001D7A75">
        <w:rPr>
          <w:rFonts w:ascii="Arial" w:hAnsi="Arial" w:cs="Arial"/>
          <w:b/>
          <w:bCs/>
          <w:color w:val="000000"/>
          <w:sz w:val="20"/>
          <w:szCs w:val="20"/>
          <w:rtl/>
          <w:lang w:val="ar-SA" w:eastAsia="ar-SA"/>
        </w:rPr>
        <w:tab/>
        <w:t>Number</w:t>
      </w:r>
      <w:r w:rsidRPr="001D7A75">
        <w:rPr>
          <w:rFonts w:ascii="Arial" w:hAnsi="Arial" w:cs="Arial"/>
          <w:b/>
          <w:bCs/>
          <w:color w:val="000000"/>
          <w:sz w:val="20"/>
          <w:szCs w:val="20"/>
          <w:rtl/>
          <w:lang w:val="ar-SA" w:eastAsia="ar-SA"/>
        </w:rPr>
        <w:tab/>
        <w:t>Distance</w:t>
      </w:r>
      <w:r w:rsidRPr="001D7A75">
        <w:rPr>
          <w:rFonts w:ascii="Arial" w:hAnsi="Arial" w:cs="Arial"/>
          <w:b/>
          <w:bCs/>
          <w:color w:val="000000"/>
          <w:sz w:val="20"/>
          <w:szCs w:val="20"/>
          <w:rtl/>
          <w:lang w:val="ar-SA" w:eastAsia="ar-SA"/>
        </w:rPr>
        <w:tab/>
        <w:t>Distance</w:t>
      </w:r>
      <w:r w:rsidRPr="001D7A75">
        <w:rPr>
          <w:rFonts w:ascii="Arial" w:hAnsi="Arial" w:cs="Arial"/>
          <w:b/>
          <w:bCs/>
          <w:color w:val="000000"/>
          <w:sz w:val="20"/>
          <w:szCs w:val="20"/>
          <w:rtl/>
          <w:lang w:val="ar-SA" w:eastAsia="ar-SA"/>
        </w:rPr>
        <w:tab/>
        <w:t>Rows</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b/>
          <w:bCs/>
          <w:color w:val="000000"/>
          <w:sz w:val="20"/>
          <w:szCs w:val="20"/>
          <w:rtl/>
          <w:lang w:val="ar-SA" w:eastAsia="ar-SA"/>
        </w:rPr>
      </w:pPr>
      <w:r w:rsidRPr="001D7A75">
        <w:rPr>
          <w:rFonts w:ascii="Arial" w:hAnsi="Arial" w:cs="Arial"/>
          <w:b/>
          <w:bCs/>
          <w:color w:val="000000"/>
          <w:sz w:val="20"/>
          <w:szCs w:val="20"/>
          <w:rtl/>
          <w:lang w:val="ar-SA" w:eastAsia="ar-SA"/>
        </w:rPr>
        <w:t>Link</w:t>
      </w:r>
      <w:r w:rsidRPr="001D7A75">
        <w:rPr>
          <w:rFonts w:ascii="Arial" w:hAnsi="Arial" w:cs="Arial"/>
          <w:b/>
          <w:bCs/>
          <w:color w:val="000000"/>
          <w:sz w:val="20"/>
          <w:szCs w:val="20"/>
          <w:rtl/>
          <w:lang w:val="ar-SA" w:eastAsia="ar-SA"/>
        </w:rPr>
        <w:tab/>
        <w:t>Clusters</w:t>
      </w:r>
      <w:r w:rsidRPr="001D7A75">
        <w:rPr>
          <w:rFonts w:ascii="Arial" w:hAnsi="Arial" w:cs="Arial"/>
          <w:b/>
          <w:bCs/>
          <w:color w:val="000000"/>
          <w:sz w:val="20"/>
          <w:szCs w:val="20"/>
          <w:rtl/>
          <w:lang w:val="ar-SA" w:eastAsia="ar-SA"/>
        </w:rPr>
        <w:tab/>
        <w:t>Value</w:t>
      </w:r>
      <w:r w:rsidRPr="001D7A75">
        <w:rPr>
          <w:rFonts w:ascii="Arial" w:hAnsi="Arial" w:cs="Arial"/>
          <w:b/>
          <w:bCs/>
          <w:color w:val="000000"/>
          <w:sz w:val="20"/>
          <w:szCs w:val="20"/>
          <w:rtl/>
          <w:lang w:val="ar-SA" w:eastAsia="ar-SA"/>
        </w:rPr>
        <w:tab/>
        <w:t>Bar</w:t>
      </w:r>
      <w:r w:rsidRPr="001D7A75">
        <w:rPr>
          <w:rFonts w:ascii="Arial" w:hAnsi="Arial" w:cs="Arial"/>
          <w:b/>
          <w:bCs/>
          <w:color w:val="000000"/>
          <w:sz w:val="20"/>
          <w:szCs w:val="20"/>
          <w:rtl/>
          <w:lang w:val="ar-SA" w:eastAsia="ar-SA"/>
        </w:rPr>
        <w:tab/>
        <w:t>Linked</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17</w:t>
      </w:r>
      <w:r w:rsidRPr="001D7A75">
        <w:rPr>
          <w:rFonts w:ascii="Arial" w:hAnsi="Arial" w:cs="Arial"/>
          <w:color w:val="000000"/>
          <w:sz w:val="20"/>
          <w:szCs w:val="20"/>
          <w:rtl/>
          <w:lang w:val="ar-SA" w:eastAsia="ar-SA"/>
        </w:rPr>
        <w:tab/>
        <w:t>1</w:t>
      </w:r>
      <w:r w:rsidRPr="001D7A75">
        <w:rPr>
          <w:rFonts w:ascii="Arial" w:hAnsi="Arial" w:cs="Arial"/>
          <w:color w:val="000000"/>
          <w:sz w:val="20"/>
          <w:szCs w:val="20"/>
          <w:rtl/>
          <w:lang w:val="ar-SA" w:eastAsia="ar-SA"/>
        </w:rPr>
        <w:tab/>
        <w:t>10.601025</w:t>
      </w:r>
      <w:r w:rsidRPr="001D7A75">
        <w:rPr>
          <w:rFonts w:ascii="Arial" w:hAnsi="Arial" w:cs="Arial"/>
          <w:color w:val="000000"/>
          <w:sz w:val="20"/>
          <w:szCs w:val="20"/>
          <w:rtl/>
          <w:lang w:val="ar-SA" w:eastAsia="ar-SA"/>
        </w:rPr>
        <w:tab/>
        <w:t>|IIIIIIIIIIIIIIIIIIIIIIIIIIIIII</w:t>
      </w:r>
      <w:r w:rsidRPr="001D7A75">
        <w:rPr>
          <w:rFonts w:ascii="Arial" w:hAnsi="Arial" w:cs="Arial"/>
          <w:color w:val="000000"/>
          <w:sz w:val="20"/>
          <w:szCs w:val="20"/>
          <w:rtl/>
          <w:lang w:val="ar-SA" w:eastAsia="ar-SA"/>
        </w:rPr>
        <w:tab/>
        <w:t>1,3,17,4,16,9,18,2,14,8,11,12,13,6,7,15,10,5</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16</w:t>
      </w:r>
      <w:r w:rsidRPr="001D7A75">
        <w:rPr>
          <w:rFonts w:ascii="Arial" w:hAnsi="Arial" w:cs="Arial"/>
          <w:color w:val="000000"/>
          <w:sz w:val="20"/>
          <w:szCs w:val="20"/>
          <w:rtl/>
          <w:lang w:val="ar-SA" w:eastAsia="ar-SA"/>
        </w:rPr>
        <w:tab/>
        <w:t>2</w:t>
      </w:r>
      <w:r w:rsidRPr="001D7A75">
        <w:rPr>
          <w:rFonts w:ascii="Arial" w:hAnsi="Arial" w:cs="Arial"/>
          <w:color w:val="000000"/>
          <w:sz w:val="20"/>
          <w:szCs w:val="20"/>
          <w:rtl/>
          <w:lang w:val="ar-SA" w:eastAsia="ar-SA"/>
        </w:rPr>
        <w:tab/>
        <w:t>4.436350</w:t>
      </w:r>
      <w:r w:rsidRPr="001D7A75">
        <w:rPr>
          <w:rFonts w:ascii="Arial" w:hAnsi="Arial" w:cs="Arial"/>
          <w:color w:val="000000"/>
          <w:sz w:val="20"/>
          <w:szCs w:val="20"/>
          <w:rtl/>
          <w:lang w:val="ar-SA" w:eastAsia="ar-SA"/>
        </w:rPr>
        <w:tab/>
        <w:t>|IIIIIIIIIIIII</w:t>
      </w:r>
      <w:r w:rsidRPr="001D7A75">
        <w:rPr>
          <w:rFonts w:ascii="Arial" w:hAnsi="Arial" w:cs="Arial"/>
          <w:color w:val="000000"/>
          <w:sz w:val="20"/>
          <w:szCs w:val="20"/>
          <w:rtl/>
          <w:lang w:val="ar-SA" w:eastAsia="ar-SA"/>
        </w:rPr>
        <w:tab/>
        <w:t>1,3,17,4,16,9,18,2,14,8,11,12,13,6,7,15,10</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15</w:t>
      </w:r>
      <w:r w:rsidRPr="001D7A75">
        <w:rPr>
          <w:rFonts w:ascii="Arial" w:hAnsi="Arial" w:cs="Arial"/>
          <w:color w:val="000000"/>
          <w:sz w:val="20"/>
          <w:szCs w:val="20"/>
          <w:rtl/>
          <w:lang w:val="ar-SA" w:eastAsia="ar-SA"/>
        </w:rPr>
        <w:tab/>
        <w:t>3</w:t>
      </w:r>
      <w:r w:rsidRPr="001D7A75">
        <w:rPr>
          <w:rFonts w:ascii="Arial" w:hAnsi="Arial" w:cs="Arial"/>
          <w:color w:val="000000"/>
          <w:sz w:val="20"/>
          <w:szCs w:val="20"/>
          <w:rtl/>
          <w:lang w:val="ar-SA" w:eastAsia="ar-SA"/>
        </w:rPr>
        <w:tab/>
        <w:t>2.627546</w:t>
      </w:r>
      <w:r w:rsidRPr="001D7A75">
        <w:rPr>
          <w:rFonts w:ascii="Arial" w:hAnsi="Arial" w:cs="Arial"/>
          <w:color w:val="000000"/>
          <w:sz w:val="20"/>
          <w:szCs w:val="20"/>
          <w:rtl/>
          <w:lang w:val="ar-SA" w:eastAsia="ar-SA"/>
        </w:rPr>
        <w:tab/>
        <w:t>|IIIIIII</w:t>
      </w:r>
      <w:r w:rsidRPr="001D7A75">
        <w:rPr>
          <w:rFonts w:ascii="Arial" w:hAnsi="Arial" w:cs="Arial"/>
          <w:color w:val="000000"/>
          <w:sz w:val="20"/>
          <w:szCs w:val="20"/>
          <w:rtl/>
          <w:lang w:val="ar-SA" w:eastAsia="ar-SA"/>
        </w:rPr>
        <w:tab/>
        <w:t>1,3,17,4,16,9,18,2,14,8,11,12,13</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14</w:t>
      </w:r>
      <w:r w:rsidRPr="001D7A75">
        <w:rPr>
          <w:rFonts w:ascii="Arial" w:hAnsi="Arial" w:cs="Arial"/>
          <w:color w:val="000000"/>
          <w:sz w:val="20"/>
          <w:szCs w:val="20"/>
          <w:rtl/>
          <w:lang w:val="ar-SA" w:eastAsia="ar-SA"/>
        </w:rPr>
        <w:tab/>
        <w:t>4</w:t>
      </w:r>
      <w:r w:rsidRPr="001D7A75">
        <w:rPr>
          <w:rFonts w:ascii="Arial" w:hAnsi="Arial" w:cs="Arial"/>
          <w:color w:val="000000"/>
          <w:sz w:val="20"/>
          <w:szCs w:val="20"/>
          <w:rtl/>
          <w:lang w:val="ar-SA" w:eastAsia="ar-SA"/>
        </w:rPr>
        <w:tab/>
        <w:t>2.445479</w:t>
      </w:r>
      <w:r w:rsidRPr="001D7A75">
        <w:rPr>
          <w:rFonts w:ascii="Arial" w:hAnsi="Arial" w:cs="Arial"/>
          <w:color w:val="000000"/>
          <w:sz w:val="20"/>
          <w:szCs w:val="20"/>
          <w:rtl/>
          <w:lang w:val="ar-SA" w:eastAsia="ar-SA"/>
        </w:rPr>
        <w:tab/>
        <w:t>|IIIIIII</w:t>
      </w:r>
      <w:r w:rsidRPr="001D7A75">
        <w:rPr>
          <w:rFonts w:ascii="Arial" w:hAnsi="Arial" w:cs="Arial"/>
          <w:color w:val="000000"/>
          <w:sz w:val="20"/>
          <w:szCs w:val="20"/>
          <w:rtl/>
          <w:lang w:val="ar-SA" w:eastAsia="ar-SA"/>
        </w:rPr>
        <w:tab/>
        <w:t>6,7,15,10</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13</w:t>
      </w:r>
      <w:r w:rsidRPr="001D7A75">
        <w:rPr>
          <w:rFonts w:ascii="Arial" w:hAnsi="Arial" w:cs="Arial"/>
          <w:color w:val="000000"/>
          <w:sz w:val="20"/>
          <w:szCs w:val="20"/>
          <w:rtl/>
          <w:lang w:val="ar-SA" w:eastAsia="ar-SA"/>
        </w:rPr>
        <w:tab/>
        <w:t>5</w:t>
      </w:r>
      <w:r w:rsidRPr="001D7A75">
        <w:rPr>
          <w:rFonts w:ascii="Arial" w:hAnsi="Arial" w:cs="Arial"/>
          <w:color w:val="000000"/>
          <w:sz w:val="20"/>
          <w:szCs w:val="20"/>
          <w:rtl/>
          <w:lang w:val="ar-SA" w:eastAsia="ar-SA"/>
        </w:rPr>
        <w:tab/>
        <w:t>2.228983</w:t>
      </w:r>
      <w:r w:rsidRPr="001D7A75">
        <w:rPr>
          <w:rFonts w:ascii="Arial" w:hAnsi="Arial" w:cs="Arial"/>
          <w:color w:val="000000"/>
          <w:sz w:val="20"/>
          <w:szCs w:val="20"/>
          <w:rtl/>
          <w:lang w:val="ar-SA" w:eastAsia="ar-SA"/>
        </w:rPr>
        <w:tab/>
        <w:t>|IIIIII</w:t>
      </w:r>
      <w:r w:rsidRPr="001D7A75">
        <w:rPr>
          <w:rFonts w:ascii="Arial" w:hAnsi="Arial" w:cs="Arial"/>
          <w:color w:val="000000"/>
          <w:sz w:val="20"/>
          <w:szCs w:val="20"/>
          <w:rtl/>
          <w:lang w:val="ar-SA" w:eastAsia="ar-SA"/>
        </w:rPr>
        <w:tab/>
        <w:t>1,3,17,4,16,9,18</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12</w:t>
      </w:r>
      <w:r w:rsidRPr="001D7A75">
        <w:rPr>
          <w:rFonts w:ascii="Arial" w:hAnsi="Arial" w:cs="Arial"/>
          <w:color w:val="000000"/>
          <w:sz w:val="20"/>
          <w:szCs w:val="20"/>
          <w:rtl/>
          <w:lang w:val="ar-SA" w:eastAsia="ar-SA"/>
        </w:rPr>
        <w:tab/>
        <w:t>6</w:t>
      </w:r>
      <w:r w:rsidRPr="001D7A75">
        <w:rPr>
          <w:rFonts w:ascii="Arial" w:hAnsi="Arial" w:cs="Arial"/>
          <w:color w:val="000000"/>
          <w:sz w:val="20"/>
          <w:szCs w:val="20"/>
          <w:rtl/>
          <w:lang w:val="ar-SA" w:eastAsia="ar-SA"/>
        </w:rPr>
        <w:tab/>
        <w:t>1.762248</w:t>
      </w:r>
      <w:r w:rsidRPr="001D7A75">
        <w:rPr>
          <w:rFonts w:ascii="Arial" w:hAnsi="Arial" w:cs="Arial"/>
          <w:color w:val="000000"/>
          <w:sz w:val="20"/>
          <w:szCs w:val="20"/>
          <w:rtl/>
          <w:lang w:val="ar-SA" w:eastAsia="ar-SA"/>
        </w:rPr>
        <w:tab/>
        <w:t>|IIIII</w:t>
      </w:r>
      <w:r w:rsidRPr="001D7A75">
        <w:rPr>
          <w:rFonts w:ascii="Arial" w:hAnsi="Arial" w:cs="Arial"/>
          <w:color w:val="000000"/>
          <w:sz w:val="20"/>
          <w:szCs w:val="20"/>
          <w:rtl/>
          <w:lang w:val="ar-SA" w:eastAsia="ar-SA"/>
        </w:rPr>
        <w:tab/>
        <w:t>2,14,8,11,12,13</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lastRenderedPageBreak/>
        <w:t>11</w:t>
      </w:r>
      <w:r w:rsidRPr="001D7A75">
        <w:rPr>
          <w:rFonts w:ascii="Arial" w:hAnsi="Arial" w:cs="Arial"/>
          <w:color w:val="000000"/>
          <w:sz w:val="20"/>
          <w:szCs w:val="20"/>
          <w:rtl/>
          <w:lang w:val="ar-SA" w:eastAsia="ar-SA"/>
        </w:rPr>
        <w:tab/>
        <w:t>7</w:t>
      </w:r>
      <w:r w:rsidRPr="001D7A75">
        <w:rPr>
          <w:rFonts w:ascii="Arial" w:hAnsi="Arial" w:cs="Arial"/>
          <w:color w:val="000000"/>
          <w:sz w:val="20"/>
          <w:szCs w:val="20"/>
          <w:rtl/>
          <w:lang w:val="ar-SA" w:eastAsia="ar-SA"/>
        </w:rPr>
        <w:tab/>
        <w:t>1.680393</w:t>
      </w:r>
      <w:r w:rsidRPr="001D7A75">
        <w:rPr>
          <w:rFonts w:ascii="Arial" w:hAnsi="Arial" w:cs="Arial"/>
          <w:color w:val="000000"/>
          <w:sz w:val="20"/>
          <w:szCs w:val="20"/>
          <w:rtl/>
          <w:lang w:val="ar-SA" w:eastAsia="ar-SA"/>
        </w:rPr>
        <w:tab/>
        <w:t>|IIIII</w:t>
      </w:r>
      <w:r w:rsidRPr="001D7A75">
        <w:rPr>
          <w:rFonts w:ascii="Arial" w:hAnsi="Arial" w:cs="Arial"/>
          <w:color w:val="000000"/>
          <w:sz w:val="20"/>
          <w:szCs w:val="20"/>
          <w:rtl/>
          <w:lang w:val="ar-SA" w:eastAsia="ar-SA"/>
        </w:rPr>
        <w:tab/>
        <w:t>2,14,8,11,12</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10</w:t>
      </w:r>
      <w:r w:rsidRPr="001D7A75">
        <w:rPr>
          <w:rFonts w:ascii="Arial" w:hAnsi="Arial" w:cs="Arial"/>
          <w:color w:val="000000"/>
          <w:sz w:val="20"/>
          <w:szCs w:val="20"/>
          <w:rtl/>
          <w:lang w:val="ar-SA" w:eastAsia="ar-SA"/>
        </w:rPr>
        <w:tab/>
        <w:t>8</w:t>
      </w:r>
      <w:r w:rsidRPr="001D7A75">
        <w:rPr>
          <w:rFonts w:ascii="Arial" w:hAnsi="Arial" w:cs="Arial"/>
          <w:color w:val="000000"/>
          <w:sz w:val="20"/>
          <w:szCs w:val="20"/>
          <w:rtl/>
          <w:lang w:val="ar-SA" w:eastAsia="ar-SA"/>
        </w:rPr>
        <w:tab/>
        <w:t>1.582035</w:t>
      </w:r>
      <w:r w:rsidRPr="001D7A75">
        <w:rPr>
          <w:rFonts w:ascii="Arial" w:hAnsi="Arial" w:cs="Arial"/>
          <w:color w:val="000000"/>
          <w:sz w:val="20"/>
          <w:szCs w:val="20"/>
          <w:rtl/>
          <w:lang w:val="ar-SA" w:eastAsia="ar-SA"/>
        </w:rPr>
        <w:tab/>
        <w:t>|IIII</w:t>
      </w:r>
      <w:r w:rsidRPr="001D7A75">
        <w:rPr>
          <w:rFonts w:ascii="Arial" w:hAnsi="Arial" w:cs="Arial"/>
          <w:color w:val="000000"/>
          <w:sz w:val="20"/>
          <w:szCs w:val="20"/>
          <w:rtl/>
          <w:lang w:val="ar-SA" w:eastAsia="ar-SA"/>
        </w:rPr>
        <w:tab/>
        <w:t>3,17,4,16,9,18</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9</w:t>
      </w:r>
      <w:r w:rsidRPr="001D7A75">
        <w:rPr>
          <w:rFonts w:ascii="Arial" w:hAnsi="Arial" w:cs="Arial"/>
          <w:color w:val="000000"/>
          <w:sz w:val="20"/>
          <w:szCs w:val="20"/>
          <w:rtl/>
          <w:lang w:val="ar-SA" w:eastAsia="ar-SA"/>
        </w:rPr>
        <w:tab/>
        <w:t>9</w:t>
      </w:r>
      <w:r w:rsidRPr="001D7A75">
        <w:rPr>
          <w:rFonts w:ascii="Arial" w:hAnsi="Arial" w:cs="Arial"/>
          <w:color w:val="000000"/>
          <w:sz w:val="20"/>
          <w:szCs w:val="20"/>
          <w:rtl/>
          <w:lang w:val="ar-SA" w:eastAsia="ar-SA"/>
        </w:rPr>
        <w:tab/>
        <w:t>1.536741</w:t>
      </w:r>
      <w:r w:rsidRPr="001D7A75">
        <w:rPr>
          <w:rFonts w:ascii="Arial" w:hAnsi="Arial" w:cs="Arial"/>
          <w:color w:val="000000"/>
          <w:sz w:val="20"/>
          <w:szCs w:val="20"/>
          <w:rtl/>
          <w:lang w:val="ar-SA" w:eastAsia="ar-SA"/>
        </w:rPr>
        <w:tab/>
        <w:t>|IIII</w:t>
      </w:r>
      <w:r w:rsidRPr="001D7A75">
        <w:rPr>
          <w:rFonts w:ascii="Arial" w:hAnsi="Arial" w:cs="Arial"/>
          <w:color w:val="000000"/>
          <w:sz w:val="20"/>
          <w:szCs w:val="20"/>
          <w:rtl/>
          <w:lang w:val="ar-SA" w:eastAsia="ar-SA"/>
        </w:rPr>
        <w:tab/>
        <w:t>6,7,15</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8</w:t>
      </w:r>
      <w:r w:rsidRPr="001D7A75">
        <w:rPr>
          <w:rFonts w:ascii="Arial" w:hAnsi="Arial" w:cs="Arial"/>
          <w:color w:val="000000"/>
          <w:sz w:val="20"/>
          <w:szCs w:val="20"/>
          <w:rtl/>
          <w:lang w:val="ar-SA" w:eastAsia="ar-SA"/>
        </w:rPr>
        <w:tab/>
        <w:t>10</w:t>
      </w:r>
      <w:r w:rsidRPr="001D7A75">
        <w:rPr>
          <w:rFonts w:ascii="Arial" w:hAnsi="Arial" w:cs="Arial"/>
          <w:color w:val="000000"/>
          <w:sz w:val="20"/>
          <w:szCs w:val="20"/>
          <w:rtl/>
          <w:lang w:val="ar-SA" w:eastAsia="ar-SA"/>
        </w:rPr>
        <w:tab/>
        <w:t>1.202068</w:t>
      </w:r>
      <w:r w:rsidRPr="001D7A75">
        <w:rPr>
          <w:rFonts w:ascii="Arial" w:hAnsi="Arial" w:cs="Arial"/>
          <w:color w:val="000000"/>
          <w:sz w:val="20"/>
          <w:szCs w:val="20"/>
          <w:rtl/>
          <w:lang w:val="ar-SA" w:eastAsia="ar-SA"/>
        </w:rPr>
        <w:tab/>
        <w:t>|III</w:t>
      </w:r>
      <w:r w:rsidRPr="001D7A75">
        <w:rPr>
          <w:rFonts w:ascii="Arial" w:hAnsi="Arial" w:cs="Arial"/>
          <w:color w:val="000000"/>
          <w:sz w:val="20"/>
          <w:szCs w:val="20"/>
          <w:rtl/>
          <w:lang w:val="ar-SA" w:eastAsia="ar-SA"/>
        </w:rPr>
        <w:tab/>
        <w:t>3,17,4,16,9</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7</w:t>
      </w:r>
      <w:r w:rsidRPr="001D7A75">
        <w:rPr>
          <w:rFonts w:ascii="Arial" w:hAnsi="Arial" w:cs="Arial"/>
          <w:color w:val="000000"/>
          <w:sz w:val="20"/>
          <w:szCs w:val="20"/>
          <w:rtl/>
          <w:lang w:val="ar-SA" w:eastAsia="ar-SA"/>
        </w:rPr>
        <w:tab/>
        <w:t>11</w:t>
      </w:r>
      <w:r w:rsidRPr="001D7A75">
        <w:rPr>
          <w:rFonts w:ascii="Arial" w:hAnsi="Arial" w:cs="Arial"/>
          <w:color w:val="000000"/>
          <w:sz w:val="20"/>
          <w:szCs w:val="20"/>
          <w:rtl/>
          <w:lang w:val="ar-SA" w:eastAsia="ar-SA"/>
        </w:rPr>
        <w:tab/>
        <w:t>0.876579</w:t>
      </w:r>
      <w:r w:rsidRPr="001D7A75">
        <w:rPr>
          <w:rFonts w:ascii="Arial" w:hAnsi="Arial" w:cs="Arial"/>
          <w:color w:val="000000"/>
          <w:sz w:val="20"/>
          <w:szCs w:val="20"/>
          <w:rtl/>
          <w:lang w:val="ar-SA" w:eastAsia="ar-SA"/>
        </w:rPr>
        <w:tab/>
        <w:t>|II</w:t>
      </w:r>
      <w:r w:rsidRPr="001D7A75">
        <w:rPr>
          <w:rFonts w:ascii="Arial" w:hAnsi="Arial" w:cs="Arial"/>
          <w:color w:val="000000"/>
          <w:sz w:val="20"/>
          <w:szCs w:val="20"/>
          <w:rtl/>
          <w:lang w:val="ar-SA" w:eastAsia="ar-SA"/>
        </w:rPr>
        <w:tab/>
        <w:t>8,11,12</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6</w:t>
      </w:r>
      <w:r w:rsidRPr="001D7A75">
        <w:rPr>
          <w:rFonts w:ascii="Arial" w:hAnsi="Arial" w:cs="Arial"/>
          <w:color w:val="000000"/>
          <w:sz w:val="20"/>
          <w:szCs w:val="20"/>
          <w:rtl/>
          <w:lang w:val="ar-SA" w:eastAsia="ar-SA"/>
        </w:rPr>
        <w:tab/>
        <w:t>12</w:t>
      </w:r>
      <w:r w:rsidRPr="001D7A75">
        <w:rPr>
          <w:rFonts w:ascii="Arial" w:hAnsi="Arial" w:cs="Arial"/>
          <w:color w:val="000000"/>
          <w:sz w:val="20"/>
          <w:szCs w:val="20"/>
          <w:rtl/>
          <w:lang w:val="ar-SA" w:eastAsia="ar-SA"/>
        </w:rPr>
        <w:tab/>
        <w:t>0.872632</w:t>
      </w:r>
      <w:r w:rsidRPr="001D7A75">
        <w:rPr>
          <w:rFonts w:ascii="Arial" w:hAnsi="Arial" w:cs="Arial"/>
          <w:color w:val="000000"/>
          <w:sz w:val="20"/>
          <w:szCs w:val="20"/>
          <w:rtl/>
          <w:lang w:val="ar-SA" w:eastAsia="ar-SA"/>
        </w:rPr>
        <w:tab/>
        <w:t>|II</w:t>
      </w:r>
      <w:r w:rsidRPr="001D7A75">
        <w:rPr>
          <w:rFonts w:ascii="Arial" w:hAnsi="Arial" w:cs="Arial"/>
          <w:color w:val="000000"/>
          <w:sz w:val="20"/>
          <w:szCs w:val="20"/>
          <w:rtl/>
          <w:lang w:val="ar-SA" w:eastAsia="ar-SA"/>
        </w:rPr>
        <w:tab/>
        <w:t>2,14</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5</w:t>
      </w:r>
      <w:r w:rsidRPr="001D7A75">
        <w:rPr>
          <w:rFonts w:ascii="Arial" w:hAnsi="Arial" w:cs="Arial"/>
          <w:color w:val="000000"/>
          <w:sz w:val="20"/>
          <w:szCs w:val="20"/>
          <w:rtl/>
          <w:lang w:val="ar-SA" w:eastAsia="ar-SA"/>
        </w:rPr>
        <w:tab/>
        <w:t>13</w:t>
      </w:r>
      <w:r w:rsidRPr="001D7A75">
        <w:rPr>
          <w:rFonts w:ascii="Arial" w:hAnsi="Arial" w:cs="Arial"/>
          <w:color w:val="000000"/>
          <w:sz w:val="20"/>
          <w:szCs w:val="20"/>
          <w:rtl/>
          <w:lang w:val="ar-SA" w:eastAsia="ar-SA"/>
        </w:rPr>
        <w:tab/>
        <w:t>0.757764</w:t>
      </w:r>
      <w:r w:rsidRPr="001D7A75">
        <w:rPr>
          <w:rFonts w:ascii="Arial" w:hAnsi="Arial" w:cs="Arial"/>
          <w:color w:val="000000"/>
          <w:sz w:val="20"/>
          <w:szCs w:val="20"/>
          <w:rtl/>
          <w:lang w:val="ar-SA" w:eastAsia="ar-SA"/>
        </w:rPr>
        <w:tab/>
        <w:t>|II</w:t>
      </w:r>
      <w:r w:rsidRPr="001D7A75">
        <w:rPr>
          <w:rFonts w:ascii="Arial" w:hAnsi="Arial" w:cs="Arial"/>
          <w:color w:val="000000"/>
          <w:sz w:val="20"/>
          <w:szCs w:val="20"/>
          <w:rtl/>
          <w:lang w:val="ar-SA" w:eastAsia="ar-SA"/>
        </w:rPr>
        <w:tab/>
        <w:t>3,17</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4</w:t>
      </w:r>
      <w:r w:rsidRPr="001D7A75">
        <w:rPr>
          <w:rFonts w:ascii="Arial" w:hAnsi="Arial" w:cs="Arial"/>
          <w:color w:val="000000"/>
          <w:sz w:val="20"/>
          <w:szCs w:val="20"/>
          <w:rtl/>
          <w:lang w:val="ar-SA" w:eastAsia="ar-SA"/>
        </w:rPr>
        <w:tab/>
        <w:t>14</w:t>
      </w:r>
      <w:r w:rsidRPr="001D7A75">
        <w:rPr>
          <w:rFonts w:ascii="Arial" w:hAnsi="Arial" w:cs="Arial"/>
          <w:color w:val="000000"/>
          <w:sz w:val="20"/>
          <w:szCs w:val="20"/>
          <w:rtl/>
          <w:lang w:val="ar-SA" w:eastAsia="ar-SA"/>
        </w:rPr>
        <w:tab/>
        <w:t>0.682715</w:t>
      </w:r>
      <w:r w:rsidRPr="001D7A75">
        <w:rPr>
          <w:rFonts w:ascii="Arial" w:hAnsi="Arial" w:cs="Arial"/>
          <w:color w:val="000000"/>
          <w:sz w:val="20"/>
          <w:szCs w:val="20"/>
          <w:rtl/>
          <w:lang w:val="ar-SA" w:eastAsia="ar-SA"/>
        </w:rPr>
        <w:tab/>
        <w:t>|II</w:t>
      </w:r>
      <w:r w:rsidRPr="001D7A75">
        <w:rPr>
          <w:rFonts w:ascii="Arial" w:hAnsi="Arial" w:cs="Arial"/>
          <w:color w:val="000000"/>
          <w:sz w:val="20"/>
          <w:szCs w:val="20"/>
          <w:rtl/>
          <w:lang w:val="ar-SA" w:eastAsia="ar-SA"/>
        </w:rPr>
        <w:tab/>
        <w:t>6,7</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3</w:t>
      </w:r>
      <w:r w:rsidRPr="001D7A75">
        <w:rPr>
          <w:rFonts w:ascii="Arial" w:hAnsi="Arial" w:cs="Arial"/>
          <w:color w:val="000000"/>
          <w:sz w:val="20"/>
          <w:szCs w:val="20"/>
          <w:rtl/>
          <w:lang w:val="ar-SA" w:eastAsia="ar-SA"/>
        </w:rPr>
        <w:tab/>
        <w:t>15</w:t>
      </w:r>
      <w:r w:rsidRPr="001D7A75">
        <w:rPr>
          <w:rFonts w:ascii="Arial" w:hAnsi="Arial" w:cs="Arial"/>
          <w:color w:val="000000"/>
          <w:sz w:val="20"/>
          <w:szCs w:val="20"/>
          <w:rtl/>
          <w:lang w:val="ar-SA" w:eastAsia="ar-SA"/>
        </w:rPr>
        <w:tab/>
        <w:t>0.278733</w:t>
      </w:r>
      <w:r w:rsidRPr="001D7A75">
        <w:rPr>
          <w:rFonts w:ascii="Arial" w:hAnsi="Arial" w:cs="Arial"/>
          <w:color w:val="000000"/>
          <w:sz w:val="20"/>
          <w:szCs w:val="20"/>
          <w:rtl/>
          <w:lang w:val="ar-SA" w:eastAsia="ar-SA"/>
        </w:rPr>
        <w:tab/>
        <w:t>|I</w:t>
      </w:r>
      <w:r w:rsidRPr="001D7A75">
        <w:rPr>
          <w:rFonts w:ascii="Arial" w:hAnsi="Arial" w:cs="Arial"/>
          <w:color w:val="000000"/>
          <w:sz w:val="20"/>
          <w:szCs w:val="20"/>
          <w:rtl/>
          <w:lang w:val="ar-SA" w:eastAsia="ar-SA"/>
        </w:rPr>
        <w:tab/>
        <w:t>4,16,9</w:t>
      </w:r>
    </w:p>
    <w:p w:rsidR="001D7A75" w:rsidRP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2</w:t>
      </w:r>
      <w:r w:rsidRPr="001D7A75">
        <w:rPr>
          <w:rFonts w:ascii="Arial" w:hAnsi="Arial" w:cs="Arial"/>
          <w:color w:val="000000"/>
          <w:sz w:val="20"/>
          <w:szCs w:val="20"/>
          <w:rtl/>
          <w:lang w:val="ar-SA" w:eastAsia="ar-SA"/>
        </w:rPr>
        <w:tab/>
        <w:t>16</w:t>
      </w:r>
      <w:r w:rsidRPr="001D7A75">
        <w:rPr>
          <w:rFonts w:ascii="Arial" w:hAnsi="Arial" w:cs="Arial"/>
          <w:color w:val="000000"/>
          <w:sz w:val="20"/>
          <w:szCs w:val="20"/>
          <w:rtl/>
          <w:lang w:val="ar-SA" w:eastAsia="ar-SA"/>
        </w:rPr>
        <w:tab/>
        <w:t>0.267533</w:t>
      </w:r>
      <w:r w:rsidRPr="001D7A75">
        <w:rPr>
          <w:rFonts w:ascii="Arial" w:hAnsi="Arial" w:cs="Arial"/>
          <w:color w:val="000000"/>
          <w:sz w:val="20"/>
          <w:szCs w:val="20"/>
          <w:rtl/>
          <w:lang w:val="ar-SA" w:eastAsia="ar-SA"/>
        </w:rPr>
        <w:tab/>
        <w:t>|I</w:t>
      </w:r>
      <w:r w:rsidRPr="001D7A75">
        <w:rPr>
          <w:rFonts w:ascii="Arial" w:hAnsi="Arial" w:cs="Arial"/>
          <w:color w:val="000000"/>
          <w:sz w:val="20"/>
          <w:szCs w:val="20"/>
          <w:rtl/>
          <w:lang w:val="ar-SA" w:eastAsia="ar-SA"/>
        </w:rPr>
        <w:tab/>
        <w:t>8,11</w:t>
      </w:r>
    </w:p>
    <w:p w:rsidR="001D7A75" w:rsidRDefault="001D7A75"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1</w:t>
      </w:r>
      <w:r w:rsidRPr="001D7A75">
        <w:rPr>
          <w:rFonts w:ascii="Arial" w:hAnsi="Arial" w:cs="Arial"/>
          <w:color w:val="000000"/>
          <w:sz w:val="20"/>
          <w:szCs w:val="20"/>
          <w:rtl/>
          <w:lang w:val="ar-SA" w:eastAsia="ar-SA"/>
        </w:rPr>
        <w:tab/>
        <w:t>17</w:t>
      </w:r>
      <w:r w:rsidRPr="001D7A75">
        <w:rPr>
          <w:rFonts w:ascii="Arial" w:hAnsi="Arial" w:cs="Arial"/>
          <w:color w:val="000000"/>
          <w:sz w:val="20"/>
          <w:szCs w:val="20"/>
          <w:rtl/>
          <w:lang w:val="ar-SA" w:eastAsia="ar-SA"/>
        </w:rPr>
        <w:tab/>
        <w:t>0.161178</w:t>
      </w:r>
      <w:r w:rsidRPr="001D7A75">
        <w:rPr>
          <w:rFonts w:ascii="Arial" w:hAnsi="Arial" w:cs="Arial"/>
          <w:color w:val="000000"/>
          <w:sz w:val="20"/>
          <w:szCs w:val="20"/>
          <w:rtl/>
          <w:lang w:val="ar-SA" w:eastAsia="ar-SA"/>
        </w:rPr>
        <w:tab/>
        <w:t>|</w:t>
      </w:r>
      <w:r w:rsidRPr="001D7A75">
        <w:rPr>
          <w:rFonts w:ascii="Arial" w:hAnsi="Arial" w:cs="Arial"/>
          <w:color w:val="000000"/>
          <w:sz w:val="20"/>
          <w:szCs w:val="20"/>
          <w:rtl/>
          <w:lang w:val="ar-SA" w:eastAsia="ar-SA"/>
        </w:rPr>
        <w:tab/>
        <w:t>4,16</w:t>
      </w:r>
    </w:p>
    <w:p w:rsidR="00F070C3" w:rsidRPr="001D7A75" w:rsidRDefault="00F070C3" w:rsidP="001D7A75">
      <w:pPr>
        <w:widowControl w:val="0"/>
        <w:tabs>
          <w:tab w:val="left" w:pos="725"/>
          <w:tab w:val="right" w:pos="2972"/>
          <w:tab w:val="left" w:pos="3118"/>
          <w:tab w:val="left" w:pos="4930"/>
        </w:tabs>
        <w:autoSpaceDE w:val="0"/>
        <w:autoSpaceDN w:val="0"/>
        <w:adjustRightInd w:val="0"/>
        <w:spacing w:after="0" w:line="240" w:lineRule="auto"/>
        <w:rPr>
          <w:rFonts w:ascii="Arial" w:hAnsi="Arial" w:cs="Arial"/>
          <w:color w:val="000000"/>
          <w:sz w:val="20"/>
          <w:szCs w:val="20"/>
          <w:rtl/>
          <w:lang w:val="ar-SA" w:eastAsia="ar-SA"/>
        </w:rPr>
      </w:pPr>
    </w:p>
    <w:p w:rsidR="00F070C3" w:rsidRPr="00102B68" w:rsidRDefault="00F070C3" w:rsidP="00CF29E3">
      <w:pPr>
        <w:widowControl w:val="0"/>
        <w:tabs>
          <w:tab w:val="right" w:pos="2972"/>
        </w:tabs>
        <w:autoSpaceDE w:val="0"/>
        <w:autoSpaceDN w:val="0"/>
        <w:bidi/>
        <w:adjustRightInd w:val="0"/>
        <w:spacing w:after="0" w:line="240" w:lineRule="auto"/>
        <w:jc w:val="center"/>
        <w:rPr>
          <w:rFonts w:asciiTheme="majorBidi" w:hAnsiTheme="majorBidi" w:cstheme="majorBidi"/>
          <w:b/>
          <w:color w:val="000000"/>
          <w:sz w:val="24"/>
          <w:szCs w:val="24"/>
          <w:lang w:eastAsia="ar-SA"/>
        </w:rPr>
      </w:pPr>
      <w:r w:rsidRPr="00102B68">
        <w:rPr>
          <w:rFonts w:asciiTheme="majorBidi" w:eastAsiaTheme="minorEastAsia" w:hAnsiTheme="majorBidi" w:cstheme="majorBidi"/>
          <w:b/>
          <w:sz w:val="24"/>
          <w:szCs w:val="24"/>
          <w:rtl/>
        </w:rPr>
        <w:t>جدول(</w:t>
      </w:r>
      <w:r w:rsidR="00CF29E3" w:rsidRPr="00102B68">
        <w:rPr>
          <w:rFonts w:asciiTheme="majorBidi" w:eastAsiaTheme="minorEastAsia" w:hAnsiTheme="majorBidi" w:cstheme="majorBidi"/>
          <w:b/>
          <w:sz w:val="24"/>
          <w:szCs w:val="24"/>
          <w:rtl/>
        </w:rPr>
        <w:t>18</w:t>
      </w:r>
      <w:r w:rsidRPr="00102B68">
        <w:rPr>
          <w:rFonts w:asciiTheme="majorBidi" w:eastAsiaTheme="minorEastAsia" w:hAnsiTheme="majorBidi" w:cstheme="majorBidi"/>
          <w:b/>
          <w:sz w:val="24"/>
          <w:szCs w:val="24"/>
          <w:rtl/>
        </w:rPr>
        <w:t xml:space="preserve">) : يوضح اختبار حسن المطابقة </w:t>
      </w:r>
      <w:r w:rsidRPr="00102B68">
        <w:rPr>
          <w:rFonts w:asciiTheme="majorBidi" w:eastAsiaTheme="minorEastAsia" w:hAnsiTheme="majorBidi" w:cstheme="majorBidi"/>
          <w:bCs/>
          <w:sz w:val="24"/>
          <w:szCs w:val="24"/>
        </w:rPr>
        <w:t>Goodness of Fit</w:t>
      </w:r>
    </w:p>
    <w:p w:rsidR="001D7A75" w:rsidRPr="00102B68" w:rsidRDefault="00F070C3" w:rsidP="00F070C3">
      <w:pPr>
        <w:widowControl w:val="0"/>
        <w:tabs>
          <w:tab w:val="right" w:pos="2972"/>
        </w:tabs>
        <w:autoSpaceDE w:val="0"/>
        <w:autoSpaceDN w:val="0"/>
        <w:adjustRightInd w:val="0"/>
        <w:spacing w:after="0" w:line="240" w:lineRule="auto"/>
        <w:rPr>
          <w:rFonts w:ascii="Arial" w:hAnsi="Arial" w:cs="Arial"/>
          <w:color w:val="000000"/>
          <w:sz w:val="10"/>
          <w:szCs w:val="10"/>
          <w:rtl/>
          <w:lang w:val="ar-SA" w:eastAsia="ar-SA"/>
        </w:rPr>
      </w:pPr>
      <w:r w:rsidRPr="00102B68">
        <w:rPr>
          <w:rFonts w:asciiTheme="majorBidi" w:hAnsiTheme="majorBidi" w:cstheme="majorBidi"/>
          <w:color w:val="000000"/>
          <w:sz w:val="10"/>
          <w:szCs w:val="10"/>
          <w:lang w:eastAsia="ar-SA"/>
        </w:rPr>
        <w:t>____________________________________________________</w:t>
      </w:r>
      <w:r w:rsidR="00102B68" w:rsidRPr="00102B68">
        <w:rPr>
          <w:rFonts w:asciiTheme="majorBidi" w:hAnsiTheme="majorBidi" w:cstheme="majorBidi"/>
          <w:color w:val="000000"/>
          <w:sz w:val="10"/>
          <w:szCs w:val="10"/>
          <w:lang w:eastAsia="ar-SA"/>
        </w:rPr>
        <w:t>__________________________</w:t>
      </w:r>
      <w:r w:rsidR="00102B68">
        <w:rPr>
          <w:rFonts w:asciiTheme="majorBidi" w:hAnsiTheme="majorBidi" w:cstheme="majorBidi"/>
          <w:color w:val="000000"/>
          <w:sz w:val="10"/>
          <w:szCs w:val="10"/>
          <w:lang w:eastAsia="ar-SA"/>
        </w:rPr>
        <w:t>__________________________________________________________________________________________________</w:t>
      </w:r>
    </w:p>
    <w:p w:rsidR="001D7A75" w:rsidRPr="001D7A75" w:rsidRDefault="001D7A75" w:rsidP="001D7A75">
      <w:pPr>
        <w:widowControl w:val="0"/>
        <w:tabs>
          <w:tab w:val="right" w:pos="2972"/>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Cophenetic Correlation</w:t>
      </w:r>
      <w:r w:rsidRPr="001D7A75">
        <w:rPr>
          <w:rFonts w:ascii="Arial" w:hAnsi="Arial" w:cs="Arial"/>
          <w:color w:val="000000"/>
          <w:sz w:val="20"/>
          <w:szCs w:val="20"/>
          <w:rtl/>
          <w:lang w:val="ar-SA" w:eastAsia="ar-SA"/>
        </w:rPr>
        <w:tab/>
        <w:t>0.904196</w:t>
      </w:r>
    </w:p>
    <w:p w:rsidR="001D7A75" w:rsidRPr="001D7A75" w:rsidRDefault="001D7A75" w:rsidP="00D85EDB">
      <w:pPr>
        <w:widowControl w:val="0"/>
        <w:tabs>
          <w:tab w:val="right" w:pos="2972"/>
        </w:tabs>
        <w:autoSpaceDE w:val="0"/>
        <w:autoSpaceDN w:val="0"/>
        <w:adjustRightInd w:val="0"/>
        <w:spacing w:after="0" w:line="240" w:lineRule="auto"/>
        <w:rPr>
          <w:rFonts w:ascii="Arial" w:hAnsi="Arial" w:cs="Arial"/>
          <w:color w:val="000000"/>
          <w:sz w:val="20"/>
          <w:szCs w:val="20"/>
          <w:rtl/>
          <w:lang w:val="ar-SA" w:eastAsia="ar-SA"/>
        </w:rPr>
      </w:pPr>
      <w:r w:rsidRPr="001D7A75">
        <w:rPr>
          <w:rFonts w:ascii="Arial" w:hAnsi="Arial" w:cs="Arial"/>
          <w:color w:val="000000"/>
          <w:sz w:val="20"/>
          <w:szCs w:val="20"/>
          <w:rtl/>
          <w:lang w:val="ar-SA" w:eastAsia="ar-SA"/>
        </w:rPr>
        <w:t>Delta(0.5</w:t>
      </w:r>
      <w:r w:rsidR="00D85EDB">
        <w:rPr>
          <w:rFonts w:ascii="Arial" w:hAnsi="Arial" w:cs="Arial"/>
          <w:color w:val="000000"/>
          <w:sz w:val="20"/>
          <w:szCs w:val="20"/>
          <w:lang w:eastAsia="ar-SA"/>
        </w:rPr>
        <w:t>)</w:t>
      </w:r>
      <w:r w:rsidRPr="001D7A75">
        <w:rPr>
          <w:rFonts w:ascii="Arial" w:hAnsi="Arial" w:cs="Arial"/>
          <w:color w:val="000000"/>
          <w:sz w:val="20"/>
          <w:szCs w:val="20"/>
          <w:rtl/>
          <w:lang w:val="ar-SA" w:eastAsia="ar-SA"/>
        </w:rPr>
        <w:tab/>
        <w:t>0.478475</w:t>
      </w:r>
    </w:p>
    <w:p w:rsidR="001D7A75" w:rsidRPr="00102B68" w:rsidRDefault="001D7A75" w:rsidP="00102B68">
      <w:pPr>
        <w:widowControl w:val="0"/>
        <w:tabs>
          <w:tab w:val="right" w:pos="2972"/>
        </w:tabs>
        <w:autoSpaceDE w:val="0"/>
        <w:autoSpaceDN w:val="0"/>
        <w:adjustRightInd w:val="0"/>
        <w:spacing w:after="0" w:line="240" w:lineRule="auto"/>
        <w:rPr>
          <w:rFonts w:ascii="Arial" w:hAnsi="Arial" w:cs="Arial"/>
          <w:color w:val="000000"/>
          <w:sz w:val="20"/>
          <w:szCs w:val="20"/>
          <w:lang w:eastAsia="ar-SA"/>
        </w:rPr>
      </w:pPr>
      <w:r w:rsidRPr="001D7A75">
        <w:rPr>
          <w:rFonts w:ascii="Arial" w:hAnsi="Arial" w:cs="Arial"/>
          <w:color w:val="000000"/>
          <w:sz w:val="20"/>
          <w:szCs w:val="20"/>
          <w:rtl/>
          <w:lang w:val="ar-SA" w:eastAsia="ar-SA"/>
        </w:rPr>
        <w:t>Delta(1.0</w:t>
      </w:r>
      <w:r w:rsidR="00D85EDB">
        <w:rPr>
          <w:rFonts w:ascii="Arial" w:hAnsi="Arial" w:cs="Arial"/>
          <w:color w:val="000000"/>
          <w:sz w:val="20"/>
          <w:szCs w:val="20"/>
          <w:lang w:eastAsia="ar-SA"/>
        </w:rPr>
        <w:t>)</w:t>
      </w:r>
      <w:r w:rsidR="00102B68">
        <w:rPr>
          <w:rFonts w:ascii="Arial" w:hAnsi="Arial" w:cs="Arial"/>
          <w:color w:val="000000"/>
          <w:sz w:val="20"/>
          <w:szCs w:val="20"/>
          <w:rtl/>
          <w:lang w:val="ar-SA" w:eastAsia="ar-SA"/>
        </w:rPr>
        <w:tab/>
        <w:t>0.487924</w:t>
      </w:r>
    </w:p>
    <w:p w:rsidR="00F070C3" w:rsidRDefault="00F070C3" w:rsidP="00F070C3">
      <w:pPr>
        <w:pStyle w:val="Normal0"/>
        <w:tabs>
          <w:tab w:val="left" w:pos="2175"/>
        </w:tabs>
        <w:bidi/>
        <w:jc w:val="center"/>
        <w:rPr>
          <w:rFonts w:ascii="Times New Roman" w:hAnsi="Times New Roman" w:cs="Times New Roman"/>
          <w:sz w:val="26"/>
          <w:szCs w:val="26"/>
          <w:rtl/>
        </w:rPr>
      </w:pPr>
    </w:p>
    <w:p w:rsidR="00F070C3" w:rsidRDefault="00F070C3" w:rsidP="00F070C3">
      <w:pPr>
        <w:pStyle w:val="Normal0"/>
        <w:tabs>
          <w:tab w:val="left" w:pos="2175"/>
        </w:tabs>
        <w:bidi/>
        <w:jc w:val="center"/>
        <w:rPr>
          <w:rFonts w:ascii="Times New Roman" w:hAnsi="Times New Roman" w:cs="Times New Roman"/>
          <w:sz w:val="26"/>
          <w:szCs w:val="26"/>
          <w:rtl/>
        </w:rPr>
      </w:pPr>
      <w:r>
        <w:rPr>
          <w:rFonts w:ascii="Times New Roman" w:hAnsi="Times New Roman" w:cs="Times New Roman" w:hint="cs"/>
          <w:noProof/>
          <w:sz w:val="26"/>
          <w:szCs w:val="26"/>
          <w:rtl/>
          <w:lang w:val="en-US"/>
        </w:rPr>
        <w:drawing>
          <wp:inline distT="0" distB="0" distL="0" distR="0">
            <wp:extent cx="2873341" cy="2414309"/>
            <wp:effectExtent l="0" t="0" r="381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1161" cy="2429282"/>
                    </a:xfrm>
                    <a:prstGeom prst="rect">
                      <a:avLst/>
                    </a:prstGeom>
                    <a:noFill/>
                    <a:ln>
                      <a:noFill/>
                    </a:ln>
                  </pic:spPr>
                </pic:pic>
              </a:graphicData>
            </a:graphic>
          </wp:inline>
        </w:drawing>
      </w:r>
    </w:p>
    <w:p w:rsidR="00F070C3" w:rsidRDefault="00F070C3" w:rsidP="00CF29E3">
      <w:pPr>
        <w:pStyle w:val="Normal0"/>
        <w:tabs>
          <w:tab w:val="left" w:pos="2175"/>
        </w:tabs>
        <w:bidi/>
        <w:jc w:val="center"/>
        <w:rPr>
          <w:rFonts w:ascii="Times New Roman" w:hAnsi="Times New Roman" w:cs="Times New Roman"/>
          <w:sz w:val="26"/>
          <w:szCs w:val="26"/>
          <w:rtl/>
        </w:rPr>
      </w:pPr>
      <w:r w:rsidRPr="0078095D">
        <w:rPr>
          <w:rFonts w:ascii="Times New Roman" w:hAnsi="Times New Roman" w:cs="Times New Roman" w:hint="cs"/>
          <w:sz w:val="26"/>
          <w:szCs w:val="26"/>
          <w:rtl/>
        </w:rPr>
        <w:t>شكل (</w:t>
      </w:r>
      <w:r w:rsidR="00CF29E3">
        <w:rPr>
          <w:rFonts w:ascii="Times New Roman" w:hAnsi="Times New Roman" w:cs="Times New Roman" w:hint="cs"/>
          <w:sz w:val="26"/>
          <w:szCs w:val="26"/>
          <w:rtl/>
        </w:rPr>
        <w:t>7</w:t>
      </w:r>
      <w:r w:rsidRPr="0078095D">
        <w:rPr>
          <w:rFonts w:ascii="Times New Roman" w:hAnsi="Times New Roman" w:cs="Times New Roman" w:hint="cs"/>
          <w:sz w:val="26"/>
          <w:szCs w:val="26"/>
          <w:rtl/>
        </w:rPr>
        <w:t>) :يوضح ال</w:t>
      </w:r>
      <w:r w:rsidR="006E2C31">
        <w:rPr>
          <w:rFonts w:ascii="Times New Roman" w:hAnsi="Times New Roman" w:cs="Times New Roman" w:hint="cs"/>
          <w:sz w:val="26"/>
          <w:szCs w:val="26"/>
          <w:rtl/>
        </w:rPr>
        <w:t>ت</w:t>
      </w:r>
      <w:r w:rsidRPr="0078095D">
        <w:rPr>
          <w:rFonts w:ascii="Times New Roman" w:hAnsi="Times New Roman" w:cs="Times New Roman" w:hint="cs"/>
          <w:sz w:val="26"/>
          <w:szCs w:val="26"/>
          <w:rtl/>
        </w:rPr>
        <w:t>مثيل الهرمي الشجيري</w:t>
      </w:r>
    </w:p>
    <w:p w:rsidR="001514EA" w:rsidRDefault="001514EA" w:rsidP="00D3612E">
      <w:pPr>
        <w:bidi/>
        <w:spacing w:after="0" w:line="360" w:lineRule="auto"/>
        <w:jc w:val="both"/>
        <w:rPr>
          <w:rFonts w:ascii="Times New Roman" w:eastAsiaTheme="minorEastAsia" w:hAnsi="Times New Roman" w:cs="Times New Roman"/>
          <w:b/>
          <w:sz w:val="28"/>
          <w:szCs w:val="28"/>
          <w:rtl/>
        </w:rPr>
      </w:pPr>
    </w:p>
    <w:p w:rsidR="00F070C3" w:rsidRDefault="00F070C3" w:rsidP="00F070C3">
      <w:pPr>
        <w:bidi/>
        <w:spacing w:after="0" w:line="360" w:lineRule="auto"/>
        <w:jc w:val="both"/>
        <w:rPr>
          <w:rFonts w:ascii="Times New Roman" w:eastAsiaTheme="minorEastAsia" w:hAnsi="Times New Roman" w:cs="Times New Roman"/>
          <w:b/>
          <w:sz w:val="26"/>
          <w:szCs w:val="26"/>
          <w:rtl/>
        </w:rPr>
      </w:pPr>
      <w:r w:rsidRPr="00F070C3">
        <w:rPr>
          <w:rFonts w:ascii="Times New Roman" w:eastAsiaTheme="minorEastAsia" w:hAnsi="Times New Roman" w:cs="Times New Roman" w:hint="cs"/>
          <w:b/>
          <w:sz w:val="26"/>
          <w:szCs w:val="26"/>
          <w:rtl/>
        </w:rPr>
        <w:t>من خلال تحليل الطرق السابقة يمكن المقارنة بين الطرق اعلاه بالاعتماد على المقاييس (</w:t>
      </w:r>
      <w:r w:rsidRPr="00F070C3">
        <w:rPr>
          <w:rFonts w:ascii="Times New Roman" w:eastAsiaTheme="minorEastAsia" w:hAnsi="Times New Roman" w:cs="Times New Roman"/>
          <w:b/>
          <w:sz w:val="26"/>
          <w:szCs w:val="26"/>
        </w:rPr>
        <w:t>Delta=0.1,0.5</w:t>
      </w:r>
      <w:r w:rsidRPr="00F070C3">
        <w:rPr>
          <w:rFonts w:ascii="Times New Roman" w:eastAsiaTheme="minorEastAsia" w:hAnsi="Times New Roman" w:cs="Times New Roman" w:hint="cs"/>
          <w:b/>
          <w:sz w:val="26"/>
          <w:szCs w:val="26"/>
          <w:rtl/>
        </w:rPr>
        <w:t>)و (</w:t>
      </w:r>
      <w:r w:rsidRPr="00F070C3">
        <w:rPr>
          <w:rFonts w:ascii="Times New Roman" w:eastAsiaTheme="minorEastAsia" w:hAnsi="Times New Roman" w:cs="Times New Roman"/>
          <w:b/>
          <w:sz w:val="26"/>
          <w:szCs w:val="26"/>
        </w:rPr>
        <w:t>Coephentic Correlation Coefficient</w:t>
      </w:r>
      <w:r w:rsidRPr="00F070C3">
        <w:rPr>
          <w:rFonts w:ascii="Times New Roman" w:eastAsiaTheme="minorEastAsia" w:hAnsi="Times New Roman" w:cs="Times New Roman" w:hint="cs"/>
          <w:b/>
          <w:sz w:val="26"/>
          <w:szCs w:val="26"/>
          <w:rtl/>
        </w:rPr>
        <w:t>)</w:t>
      </w:r>
    </w:p>
    <w:p w:rsidR="00F070C3" w:rsidRPr="00414642" w:rsidRDefault="00F070C3" w:rsidP="00F070C3">
      <w:pPr>
        <w:bidi/>
        <w:spacing w:after="0" w:line="360" w:lineRule="auto"/>
        <w:jc w:val="both"/>
        <w:rPr>
          <w:rFonts w:ascii="Times New Roman" w:eastAsiaTheme="minorEastAsia" w:hAnsi="Times New Roman" w:cs="Times New Roman"/>
          <w:b/>
          <w:sz w:val="10"/>
          <w:szCs w:val="10"/>
          <w:rtl/>
        </w:rPr>
      </w:pPr>
    </w:p>
    <w:p w:rsidR="00A65407" w:rsidRPr="00DF543B" w:rsidRDefault="00F070C3" w:rsidP="00A65407">
      <w:pPr>
        <w:bidi/>
        <w:spacing w:after="0" w:line="360" w:lineRule="auto"/>
        <w:ind w:left="360"/>
        <w:jc w:val="center"/>
        <w:rPr>
          <w:rFonts w:ascii="Times New Roman" w:eastAsiaTheme="minorEastAsia" w:hAnsi="Times New Roman" w:cs="Times New Roman"/>
          <w:b/>
          <w:sz w:val="28"/>
          <w:szCs w:val="28"/>
        </w:rPr>
      </w:pPr>
      <w:r>
        <w:rPr>
          <w:rFonts w:ascii="Times New Roman" w:eastAsiaTheme="minorEastAsia" w:hAnsi="Times New Roman" w:cs="Times New Roman" w:hint="cs"/>
          <w:b/>
          <w:sz w:val="26"/>
          <w:szCs w:val="26"/>
          <w:rtl/>
        </w:rPr>
        <w:t>جدول (</w:t>
      </w:r>
      <w:r w:rsidR="00CF29E3">
        <w:rPr>
          <w:rFonts w:ascii="Times New Roman" w:eastAsiaTheme="minorEastAsia" w:hAnsi="Times New Roman" w:cs="Times New Roman" w:hint="cs"/>
          <w:b/>
          <w:sz w:val="26"/>
          <w:szCs w:val="26"/>
          <w:rtl/>
        </w:rPr>
        <w:t>19</w:t>
      </w:r>
      <w:r>
        <w:rPr>
          <w:rFonts w:ascii="Times New Roman" w:eastAsiaTheme="minorEastAsia" w:hAnsi="Times New Roman" w:cs="Times New Roman" w:hint="cs"/>
          <w:b/>
          <w:sz w:val="26"/>
          <w:szCs w:val="26"/>
          <w:rtl/>
        </w:rPr>
        <w:t>) يوضح المقارنة بين طرق التحليل العنقودي</w:t>
      </w:r>
      <w:r w:rsidR="00A65407" w:rsidRPr="00A65407">
        <w:rPr>
          <w:rFonts w:ascii="Times New Roman" w:eastAsiaTheme="minorEastAsia" w:hAnsi="Times New Roman" w:cs="Times New Roman"/>
          <w:bCs/>
          <w:sz w:val="26"/>
          <w:szCs w:val="26"/>
        </w:rPr>
        <w:t>Compare between the clustering methods</w:t>
      </w:r>
    </w:p>
    <w:p w:rsidR="00F070C3" w:rsidRPr="00414642" w:rsidRDefault="00F070C3" w:rsidP="00F070C3">
      <w:pPr>
        <w:bidi/>
        <w:spacing w:after="0" w:line="360" w:lineRule="auto"/>
        <w:jc w:val="center"/>
        <w:rPr>
          <w:rFonts w:ascii="Times New Roman" w:eastAsiaTheme="minorEastAsia" w:hAnsi="Times New Roman" w:cs="Times New Roman"/>
          <w:b/>
          <w:sz w:val="10"/>
          <w:szCs w:val="10"/>
          <w:rtl/>
        </w:rPr>
      </w:pPr>
    </w:p>
    <w:tbl>
      <w:tblPr>
        <w:tblStyle w:val="TableGrid"/>
        <w:bidiVisual/>
        <w:tblW w:w="10165" w:type="dxa"/>
        <w:tblInd w:w="-522" w:type="dxa"/>
        <w:tblLook w:val="04A0"/>
      </w:tblPr>
      <w:tblGrid>
        <w:gridCol w:w="4931"/>
        <w:gridCol w:w="1260"/>
        <w:gridCol w:w="1199"/>
        <w:gridCol w:w="2775"/>
      </w:tblGrid>
      <w:tr w:rsidR="002E4B23" w:rsidRPr="00F070C3" w:rsidTr="002E4B23">
        <w:tc>
          <w:tcPr>
            <w:tcW w:w="4950" w:type="dxa"/>
            <w:vMerge w:val="restart"/>
            <w:shd w:val="pct15" w:color="auto" w:fill="auto"/>
            <w:vAlign w:val="center"/>
          </w:tcPr>
          <w:p w:rsidR="00F070C3" w:rsidRPr="002E4B23" w:rsidRDefault="00F070C3" w:rsidP="00D06F57">
            <w:pPr>
              <w:bidi/>
              <w:spacing w:line="360" w:lineRule="auto"/>
              <w:jc w:val="center"/>
              <w:rPr>
                <w:rFonts w:ascii="Times New Roman" w:hAnsi="Times New Roman" w:cs="Times New Roman"/>
                <w:b/>
                <w:bCs/>
                <w:sz w:val="25"/>
                <w:szCs w:val="25"/>
                <w:rtl/>
              </w:rPr>
            </w:pPr>
            <w:r w:rsidRPr="002E4B23">
              <w:rPr>
                <w:rFonts w:ascii="Times New Roman" w:hAnsi="Times New Roman" w:cs="Times New Roman" w:hint="cs"/>
                <w:b/>
                <w:bCs/>
                <w:sz w:val="25"/>
                <w:szCs w:val="25"/>
                <w:rtl/>
              </w:rPr>
              <w:t>طرق التحليل العنقودي</w:t>
            </w:r>
          </w:p>
        </w:tc>
        <w:tc>
          <w:tcPr>
            <w:tcW w:w="1260" w:type="dxa"/>
            <w:shd w:val="pct15" w:color="auto" w:fill="auto"/>
            <w:vAlign w:val="center"/>
          </w:tcPr>
          <w:p w:rsidR="00F070C3" w:rsidRPr="002E4B23" w:rsidRDefault="00F070C3" w:rsidP="00D06F57">
            <w:pPr>
              <w:bidi/>
              <w:spacing w:line="360" w:lineRule="auto"/>
              <w:jc w:val="center"/>
              <w:rPr>
                <w:rFonts w:ascii="Times New Roman" w:hAnsi="Times New Roman" w:cs="Times New Roman"/>
                <w:b/>
                <w:bCs/>
                <w:sz w:val="25"/>
                <w:szCs w:val="25"/>
              </w:rPr>
            </w:pPr>
            <w:r w:rsidRPr="002E4B23">
              <w:rPr>
                <w:rFonts w:ascii="Times New Roman" w:hAnsi="Times New Roman" w:cs="Times New Roman"/>
                <w:b/>
                <w:bCs/>
                <w:sz w:val="25"/>
                <w:szCs w:val="25"/>
              </w:rPr>
              <w:t xml:space="preserve">Delta </w:t>
            </w:r>
          </w:p>
        </w:tc>
        <w:tc>
          <w:tcPr>
            <w:tcW w:w="1170" w:type="dxa"/>
            <w:shd w:val="pct15" w:color="auto" w:fill="auto"/>
            <w:vAlign w:val="center"/>
          </w:tcPr>
          <w:p w:rsidR="00F070C3" w:rsidRPr="002E4B23" w:rsidRDefault="00F070C3" w:rsidP="00D06F57">
            <w:pPr>
              <w:bidi/>
              <w:spacing w:line="360" w:lineRule="auto"/>
              <w:jc w:val="center"/>
              <w:rPr>
                <w:rFonts w:ascii="Times New Roman" w:hAnsi="Times New Roman" w:cs="Times New Roman"/>
                <w:b/>
                <w:bCs/>
                <w:sz w:val="25"/>
                <w:szCs w:val="25"/>
              </w:rPr>
            </w:pPr>
            <w:r w:rsidRPr="002E4B23">
              <w:rPr>
                <w:rFonts w:ascii="Times New Roman" w:hAnsi="Times New Roman" w:cs="Times New Roman"/>
                <w:b/>
                <w:bCs/>
                <w:sz w:val="25"/>
                <w:szCs w:val="25"/>
              </w:rPr>
              <w:t>Delta</w:t>
            </w:r>
          </w:p>
        </w:tc>
        <w:tc>
          <w:tcPr>
            <w:tcW w:w="2785" w:type="dxa"/>
            <w:vMerge w:val="restart"/>
            <w:shd w:val="pct15" w:color="auto" w:fill="auto"/>
            <w:vAlign w:val="center"/>
          </w:tcPr>
          <w:p w:rsidR="00F070C3" w:rsidRPr="002E4B23" w:rsidRDefault="00F070C3" w:rsidP="002E4B23">
            <w:pPr>
              <w:bidi/>
              <w:spacing w:line="360" w:lineRule="auto"/>
              <w:jc w:val="center"/>
              <w:rPr>
                <w:rFonts w:ascii="Times New Roman" w:hAnsi="Times New Roman" w:cs="Times New Roman"/>
                <w:b/>
                <w:bCs/>
                <w:sz w:val="25"/>
                <w:szCs w:val="25"/>
                <w:rtl/>
              </w:rPr>
            </w:pPr>
            <w:r w:rsidRPr="002E4B23">
              <w:rPr>
                <w:rFonts w:ascii="Times New Roman" w:hAnsi="Times New Roman" w:cs="Times New Roman"/>
                <w:b/>
                <w:bCs/>
                <w:sz w:val="25"/>
                <w:szCs w:val="25"/>
              </w:rPr>
              <w:t xml:space="preserve">Cophenetic Correlation Coefficient </w:t>
            </w:r>
          </w:p>
        </w:tc>
      </w:tr>
      <w:tr w:rsidR="002E4B23" w:rsidRPr="00F070C3" w:rsidTr="002E4B23">
        <w:tc>
          <w:tcPr>
            <w:tcW w:w="4950" w:type="dxa"/>
            <w:vMerge/>
            <w:shd w:val="pct15" w:color="auto" w:fill="auto"/>
            <w:vAlign w:val="center"/>
          </w:tcPr>
          <w:p w:rsidR="00F070C3" w:rsidRPr="00F070C3" w:rsidRDefault="00F070C3" w:rsidP="00D06F57">
            <w:pPr>
              <w:bidi/>
              <w:spacing w:line="360" w:lineRule="auto"/>
              <w:jc w:val="center"/>
              <w:rPr>
                <w:rFonts w:ascii="Times New Roman" w:hAnsi="Times New Roman" w:cs="Times New Roman"/>
                <w:sz w:val="26"/>
                <w:szCs w:val="26"/>
              </w:rPr>
            </w:pPr>
          </w:p>
        </w:tc>
        <w:tc>
          <w:tcPr>
            <w:tcW w:w="1260" w:type="dxa"/>
            <w:shd w:val="pct15" w:color="auto" w:fill="auto"/>
            <w:vAlign w:val="center"/>
          </w:tcPr>
          <w:p w:rsidR="00F070C3" w:rsidRPr="00F070C3" w:rsidRDefault="00F070C3" w:rsidP="00D06F57">
            <w:pPr>
              <w:bidi/>
              <w:spacing w:line="360" w:lineRule="auto"/>
              <w:jc w:val="center"/>
              <w:rPr>
                <w:rFonts w:ascii="Times New Roman" w:hAnsi="Times New Roman" w:cs="Times New Roman"/>
                <w:b/>
                <w:bCs/>
                <w:sz w:val="26"/>
                <w:szCs w:val="26"/>
                <w:rtl/>
              </w:rPr>
            </w:pPr>
            <w:r w:rsidRPr="00F070C3">
              <w:rPr>
                <w:rFonts w:ascii="Times New Roman" w:hAnsi="Times New Roman" w:cs="Times New Roman"/>
                <w:b/>
                <w:bCs/>
                <w:sz w:val="26"/>
                <w:szCs w:val="26"/>
              </w:rPr>
              <w:t>0.5</w:t>
            </w:r>
          </w:p>
        </w:tc>
        <w:tc>
          <w:tcPr>
            <w:tcW w:w="1170" w:type="dxa"/>
            <w:shd w:val="pct15" w:color="auto" w:fill="auto"/>
            <w:vAlign w:val="center"/>
          </w:tcPr>
          <w:p w:rsidR="00F070C3" w:rsidRPr="00F070C3" w:rsidRDefault="00F070C3" w:rsidP="00D06F57">
            <w:pPr>
              <w:bidi/>
              <w:spacing w:line="360" w:lineRule="auto"/>
              <w:jc w:val="center"/>
              <w:rPr>
                <w:rFonts w:ascii="Times New Roman" w:hAnsi="Times New Roman" w:cs="Times New Roman"/>
                <w:b/>
                <w:bCs/>
                <w:sz w:val="26"/>
                <w:szCs w:val="26"/>
                <w:rtl/>
              </w:rPr>
            </w:pPr>
            <w:r w:rsidRPr="00F070C3">
              <w:rPr>
                <w:rFonts w:ascii="Times New Roman" w:hAnsi="Times New Roman" w:cs="Times New Roman"/>
                <w:b/>
                <w:bCs/>
                <w:sz w:val="26"/>
                <w:szCs w:val="26"/>
              </w:rPr>
              <w:t>0.1</w:t>
            </w:r>
          </w:p>
        </w:tc>
        <w:tc>
          <w:tcPr>
            <w:tcW w:w="2785" w:type="dxa"/>
            <w:vMerge/>
            <w:shd w:val="pct15" w:color="auto" w:fill="auto"/>
            <w:vAlign w:val="center"/>
          </w:tcPr>
          <w:p w:rsidR="00F070C3" w:rsidRPr="00F070C3" w:rsidRDefault="00F070C3" w:rsidP="00D06F57">
            <w:pPr>
              <w:bidi/>
              <w:spacing w:line="360" w:lineRule="auto"/>
              <w:jc w:val="center"/>
              <w:rPr>
                <w:rFonts w:ascii="Times New Roman" w:hAnsi="Times New Roman" w:cs="Times New Roman"/>
                <w:sz w:val="26"/>
                <w:szCs w:val="26"/>
                <w:rtl/>
              </w:rPr>
            </w:pPr>
          </w:p>
        </w:tc>
      </w:tr>
      <w:tr w:rsidR="002E4B23" w:rsidRPr="00F070C3" w:rsidTr="002E4B23">
        <w:tc>
          <w:tcPr>
            <w:tcW w:w="4950" w:type="dxa"/>
            <w:vAlign w:val="center"/>
          </w:tcPr>
          <w:p w:rsidR="00F070C3" w:rsidRPr="002E4B23" w:rsidRDefault="00A65407" w:rsidP="002E4B23">
            <w:pPr>
              <w:widowControl w:val="0"/>
              <w:tabs>
                <w:tab w:val="left" w:pos="1812"/>
              </w:tabs>
              <w:autoSpaceDE w:val="0"/>
              <w:autoSpaceDN w:val="0"/>
              <w:adjustRightInd w:val="0"/>
              <w:jc w:val="center"/>
              <w:rPr>
                <w:rFonts w:asciiTheme="majorBidi" w:hAnsiTheme="majorBidi" w:cstheme="majorBidi"/>
                <w:color w:val="000000"/>
                <w:sz w:val="25"/>
                <w:szCs w:val="25"/>
                <w:lang w:eastAsia="ar-SA"/>
              </w:rPr>
            </w:pPr>
            <w:r w:rsidRPr="00A65407">
              <w:rPr>
                <w:rFonts w:asciiTheme="majorBidi" w:hAnsiTheme="majorBidi" w:cstheme="majorBidi"/>
                <w:color w:val="000000"/>
                <w:sz w:val="25"/>
                <w:szCs w:val="25"/>
                <w:rtl/>
                <w:lang w:val="ar-SA" w:eastAsia="ar-SA"/>
              </w:rPr>
              <w:t>Single Linkage (Nearest Neighbor</w:t>
            </w:r>
            <w:r w:rsidR="002E4B23" w:rsidRPr="002E4B23">
              <w:rPr>
                <w:rFonts w:asciiTheme="majorBidi" w:hAnsiTheme="majorBidi" w:cstheme="majorBidi"/>
                <w:color w:val="000000"/>
                <w:sz w:val="25"/>
                <w:szCs w:val="25"/>
                <w:lang w:eastAsia="ar-SA"/>
              </w:rPr>
              <w:t>)</w:t>
            </w:r>
          </w:p>
        </w:tc>
        <w:tc>
          <w:tcPr>
            <w:tcW w:w="1260" w:type="dxa"/>
            <w:vAlign w:val="center"/>
          </w:tcPr>
          <w:p w:rsidR="002E4B23" w:rsidRPr="002E4B23" w:rsidRDefault="002E4B23" w:rsidP="002E4B23">
            <w:pPr>
              <w:widowControl w:val="0"/>
              <w:tabs>
                <w:tab w:val="right" w:pos="2972"/>
              </w:tabs>
              <w:autoSpaceDE w:val="0"/>
              <w:autoSpaceDN w:val="0"/>
              <w:adjustRightInd w:val="0"/>
              <w:jc w:val="center"/>
              <w:rPr>
                <w:rFonts w:asciiTheme="majorBidi" w:hAnsiTheme="majorBidi" w:cstheme="majorBidi"/>
                <w:color w:val="000000"/>
                <w:sz w:val="25"/>
                <w:szCs w:val="25"/>
                <w:lang w:eastAsia="ar-SA"/>
              </w:rPr>
            </w:pPr>
          </w:p>
          <w:p w:rsidR="00A65407" w:rsidRPr="00A65407" w:rsidRDefault="00A65407" w:rsidP="002E4B23">
            <w:pPr>
              <w:widowControl w:val="0"/>
              <w:tabs>
                <w:tab w:val="right" w:pos="2972"/>
              </w:tabs>
              <w:autoSpaceDE w:val="0"/>
              <w:autoSpaceDN w:val="0"/>
              <w:adjustRightInd w:val="0"/>
              <w:jc w:val="center"/>
              <w:rPr>
                <w:rFonts w:asciiTheme="majorBidi" w:hAnsiTheme="majorBidi" w:cstheme="majorBidi"/>
                <w:color w:val="000000"/>
                <w:sz w:val="25"/>
                <w:szCs w:val="25"/>
                <w:rtl/>
                <w:lang w:val="ar-SA" w:eastAsia="ar-SA"/>
              </w:rPr>
            </w:pPr>
            <w:r w:rsidRPr="00A65407">
              <w:rPr>
                <w:rFonts w:asciiTheme="majorBidi" w:hAnsiTheme="majorBidi" w:cstheme="majorBidi"/>
                <w:color w:val="000000"/>
                <w:sz w:val="25"/>
                <w:szCs w:val="25"/>
                <w:rtl/>
                <w:lang w:val="ar-SA" w:eastAsia="ar-SA"/>
              </w:rPr>
              <w:t>0.265757</w:t>
            </w:r>
          </w:p>
          <w:p w:rsidR="00F070C3" w:rsidRPr="002E4B23" w:rsidRDefault="00F070C3" w:rsidP="002E4B23">
            <w:pPr>
              <w:bidi/>
              <w:spacing w:line="360" w:lineRule="auto"/>
              <w:jc w:val="center"/>
              <w:rPr>
                <w:rFonts w:asciiTheme="majorBidi" w:hAnsiTheme="majorBidi" w:cstheme="majorBidi"/>
                <w:sz w:val="25"/>
                <w:szCs w:val="25"/>
                <w:rtl/>
              </w:rPr>
            </w:pPr>
          </w:p>
        </w:tc>
        <w:tc>
          <w:tcPr>
            <w:tcW w:w="1170" w:type="dxa"/>
            <w:vAlign w:val="center"/>
          </w:tcPr>
          <w:p w:rsidR="002E4B23" w:rsidRPr="002E4B23" w:rsidRDefault="002E4B23" w:rsidP="002E4B23">
            <w:pPr>
              <w:widowControl w:val="0"/>
              <w:tabs>
                <w:tab w:val="right" w:pos="2972"/>
              </w:tabs>
              <w:autoSpaceDE w:val="0"/>
              <w:autoSpaceDN w:val="0"/>
              <w:adjustRightInd w:val="0"/>
              <w:jc w:val="center"/>
              <w:rPr>
                <w:rFonts w:asciiTheme="majorBidi" w:hAnsiTheme="majorBidi" w:cstheme="majorBidi"/>
                <w:color w:val="000000"/>
                <w:sz w:val="25"/>
                <w:szCs w:val="25"/>
                <w:lang w:eastAsia="ar-SA"/>
              </w:rPr>
            </w:pPr>
          </w:p>
          <w:p w:rsidR="00A65407" w:rsidRPr="00A65407" w:rsidRDefault="00A65407" w:rsidP="002E4B23">
            <w:pPr>
              <w:widowControl w:val="0"/>
              <w:tabs>
                <w:tab w:val="right" w:pos="2972"/>
              </w:tabs>
              <w:autoSpaceDE w:val="0"/>
              <w:autoSpaceDN w:val="0"/>
              <w:adjustRightInd w:val="0"/>
              <w:jc w:val="center"/>
              <w:rPr>
                <w:rFonts w:asciiTheme="majorBidi" w:hAnsiTheme="majorBidi" w:cstheme="majorBidi"/>
                <w:color w:val="000000"/>
                <w:sz w:val="25"/>
                <w:szCs w:val="25"/>
                <w:rtl/>
                <w:lang w:val="ar-SA" w:eastAsia="ar-SA"/>
              </w:rPr>
            </w:pPr>
            <w:r w:rsidRPr="00A65407">
              <w:rPr>
                <w:rFonts w:asciiTheme="majorBidi" w:hAnsiTheme="majorBidi" w:cstheme="majorBidi"/>
                <w:color w:val="000000"/>
                <w:sz w:val="25"/>
                <w:szCs w:val="25"/>
                <w:rtl/>
                <w:lang w:val="ar-SA" w:eastAsia="ar-SA"/>
              </w:rPr>
              <w:t>0.302531</w:t>
            </w:r>
          </w:p>
          <w:p w:rsidR="00F070C3" w:rsidRPr="002E4B23" w:rsidRDefault="00F070C3" w:rsidP="002E4B23">
            <w:pPr>
              <w:bidi/>
              <w:spacing w:line="360" w:lineRule="auto"/>
              <w:jc w:val="center"/>
              <w:rPr>
                <w:rFonts w:asciiTheme="majorBidi" w:hAnsiTheme="majorBidi" w:cstheme="majorBidi"/>
                <w:sz w:val="25"/>
                <w:szCs w:val="25"/>
                <w:rtl/>
              </w:rPr>
            </w:pPr>
          </w:p>
        </w:tc>
        <w:tc>
          <w:tcPr>
            <w:tcW w:w="2785" w:type="dxa"/>
            <w:vAlign w:val="center"/>
          </w:tcPr>
          <w:p w:rsidR="00F070C3" w:rsidRPr="002E4B23" w:rsidRDefault="00A65407" w:rsidP="002E4B23">
            <w:pPr>
              <w:widowControl w:val="0"/>
              <w:tabs>
                <w:tab w:val="right" w:pos="2972"/>
              </w:tabs>
              <w:autoSpaceDE w:val="0"/>
              <w:autoSpaceDN w:val="0"/>
              <w:adjustRightInd w:val="0"/>
              <w:jc w:val="center"/>
              <w:rPr>
                <w:rFonts w:asciiTheme="majorBidi" w:hAnsiTheme="majorBidi" w:cstheme="majorBidi"/>
                <w:color w:val="000000"/>
                <w:sz w:val="25"/>
                <w:szCs w:val="25"/>
                <w:rtl/>
                <w:lang w:val="ar-SA" w:eastAsia="ar-SA"/>
              </w:rPr>
            </w:pPr>
            <w:r w:rsidRPr="00A65407">
              <w:rPr>
                <w:rFonts w:asciiTheme="majorBidi" w:hAnsiTheme="majorBidi" w:cstheme="majorBidi"/>
                <w:color w:val="000000"/>
                <w:sz w:val="25"/>
                <w:szCs w:val="25"/>
                <w:rtl/>
                <w:lang w:val="ar-SA" w:eastAsia="ar-SA"/>
              </w:rPr>
              <w:t>0.928586</w:t>
            </w:r>
          </w:p>
        </w:tc>
      </w:tr>
      <w:tr w:rsidR="002E4B23" w:rsidRPr="00F070C3" w:rsidTr="00BC5E7D">
        <w:tc>
          <w:tcPr>
            <w:tcW w:w="4950" w:type="dxa"/>
            <w:tcBorders>
              <w:bottom w:val="single" w:sz="4" w:space="0" w:color="auto"/>
            </w:tcBorders>
            <w:vAlign w:val="center"/>
          </w:tcPr>
          <w:p w:rsidR="002E4B23" w:rsidRPr="002E4B23" w:rsidRDefault="002E4B23" w:rsidP="002E4B23">
            <w:pPr>
              <w:widowControl w:val="0"/>
              <w:tabs>
                <w:tab w:val="left" w:pos="1812"/>
              </w:tabs>
              <w:autoSpaceDE w:val="0"/>
              <w:autoSpaceDN w:val="0"/>
              <w:adjustRightInd w:val="0"/>
              <w:jc w:val="center"/>
              <w:rPr>
                <w:rFonts w:asciiTheme="majorBidi" w:hAnsiTheme="majorBidi" w:cstheme="majorBidi"/>
                <w:color w:val="000000"/>
                <w:sz w:val="25"/>
                <w:szCs w:val="25"/>
                <w:rtl/>
                <w:lang w:val="ar-SA" w:eastAsia="ar-SA"/>
              </w:rPr>
            </w:pPr>
          </w:p>
          <w:p w:rsidR="00A65407" w:rsidRPr="00102B68" w:rsidRDefault="00102B68" w:rsidP="00102B68">
            <w:pPr>
              <w:widowControl w:val="0"/>
              <w:tabs>
                <w:tab w:val="left" w:pos="1812"/>
              </w:tabs>
              <w:autoSpaceDE w:val="0"/>
              <w:autoSpaceDN w:val="0"/>
              <w:adjustRightInd w:val="0"/>
              <w:jc w:val="center"/>
              <w:rPr>
                <w:rFonts w:asciiTheme="majorBidi" w:hAnsiTheme="majorBidi" w:cstheme="majorBidi"/>
                <w:color w:val="000000"/>
                <w:sz w:val="25"/>
                <w:szCs w:val="25"/>
                <w:rtl/>
                <w:lang w:eastAsia="ar-SA"/>
              </w:rPr>
            </w:pPr>
            <w:r w:rsidRPr="002E4B23">
              <w:rPr>
                <w:rFonts w:asciiTheme="majorBidi" w:hAnsiTheme="majorBidi" w:cs="Times New Roman"/>
                <w:color w:val="000000"/>
                <w:sz w:val="25"/>
                <w:szCs w:val="25"/>
                <w:rtl/>
                <w:lang w:val="ar-SA" w:eastAsia="ar-SA"/>
              </w:rPr>
              <w:t>Complete Linkage</w:t>
            </w:r>
            <w:r>
              <w:rPr>
                <w:rFonts w:asciiTheme="majorBidi" w:hAnsiTheme="majorBidi" w:cs="Times New Roman"/>
                <w:color w:val="000000"/>
                <w:sz w:val="25"/>
                <w:szCs w:val="25"/>
                <w:lang w:eastAsia="ar-SA"/>
              </w:rPr>
              <w:t>(Furth</w:t>
            </w:r>
            <w:r w:rsidR="00E52C9F">
              <w:rPr>
                <w:rFonts w:asciiTheme="majorBidi" w:hAnsiTheme="majorBidi" w:cs="Times New Roman"/>
                <w:color w:val="000000"/>
                <w:sz w:val="25"/>
                <w:szCs w:val="25"/>
                <w:lang w:eastAsia="ar-SA"/>
              </w:rPr>
              <w:t>est Neighbor)</w:t>
            </w:r>
          </w:p>
          <w:p w:rsidR="00F070C3" w:rsidRPr="002E4B23" w:rsidRDefault="00F070C3" w:rsidP="002E4B23">
            <w:pPr>
              <w:widowControl w:val="0"/>
              <w:tabs>
                <w:tab w:val="left" w:pos="1812"/>
              </w:tabs>
              <w:autoSpaceDE w:val="0"/>
              <w:autoSpaceDN w:val="0"/>
              <w:adjustRightInd w:val="0"/>
              <w:jc w:val="center"/>
              <w:rPr>
                <w:rFonts w:asciiTheme="majorBidi" w:hAnsiTheme="majorBidi" w:cs="Times New Roman"/>
                <w:color w:val="000000"/>
                <w:sz w:val="25"/>
                <w:szCs w:val="25"/>
                <w:rtl/>
                <w:lang w:val="ar-SA" w:eastAsia="ar-SA"/>
              </w:rPr>
            </w:pPr>
          </w:p>
        </w:tc>
        <w:tc>
          <w:tcPr>
            <w:tcW w:w="1260" w:type="dxa"/>
            <w:tcBorders>
              <w:bottom w:val="single" w:sz="4" w:space="0" w:color="auto"/>
            </w:tcBorders>
            <w:vAlign w:val="center"/>
          </w:tcPr>
          <w:p w:rsidR="002E4B23" w:rsidRPr="002E4B23" w:rsidRDefault="002E4B23" w:rsidP="002E4B23">
            <w:pPr>
              <w:widowControl w:val="0"/>
              <w:tabs>
                <w:tab w:val="right" w:pos="2972"/>
              </w:tabs>
              <w:autoSpaceDE w:val="0"/>
              <w:autoSpaceDN w:val="0"/>
              <w:adjustRightInd w:val="0"/>
              <w:jc w:val="center"/>
              <w:rPr>
                <w:rFonts w:asciiTheme="majorBidi" w:hAnsiTheme="majorBidi" w:cstheme="majorBidi"/>
                <w:color w:val="000000"/>
                <w:sz w:val="25"/>
                <w:szCs w:val="25"/>
                <w:lang w:eastAsia="ar-SA"/>
              </w:rPr>
            </w:pPr>
          </w:p>
          <w:p w:rsidR="00A65407" w:rsidRPr="00A65407" w:rsidRDefault="00A65407" w:rsidP="002E4B23">
            <w:pPr>
              <w:widowControl w:val="0"/>
              <w:tabs>
                <w:tab w:val="right" w:pos="2972"/>
              </w:tabs>
              <w:autoSpaceDE w:val="0"/>
              <w:autoSpaceDN w:val="0"/>
              <w:adjustRightInd w:val="0"/>
              <w:jc w:val="center"/>
              <w:rPr>
                <w:rFonts w:asciiTheme="majorBidi" w:hAnsiTheme="majorBidi" w:cstheme="majorBidi"/>
                <w:color w:val="000000"/>
                <w:sz w:val="25"/>
                <w:szCs w:val="25"/>
                <w:rtl/>
                <w:lang w:val="ar-SA" w:eastAsia="ar-SA"/>
              </w:rPr>
            </w:pPr>
            <w:r w:rsidRPr="00A65407">
              <w:rPr>
                <w:rFonts w:asciiTheme="majorBidi" w:hAnsiTheme="majorBidi" w:cstheme="majorBidi"/>
                <w:color w:val="000000"/>
                <w:sz w:val="25"/>
                <w:szCs w:val="25"/>
                <w:rtl/>
                <w:lang w:val="ar-SA" w:eastAsia="ar-SA"/>
              </w:rPr>
              <w:t>0.212369</w:t>
            </w:r>
          </w:p>
          <w:p w:rsidR="00F070C3" w:rsidRPr="002E4B23" w:rsidRDefault="00F070C3" w:rsidP="002E4B23">
            <w:pPr>
              <w:bidi/>
              <w:spacing w:line="360" w:lineRule="auto"/>
              <w:jc w:val="center"/>
              <w:rPr>
                <w:rFonts w:asciiTheme="majorBidi" w:hAnsiTheme="majorBidi" w:cstheme="majorBidi"/>
                <w:sz w:val="25"/>
                <w:szCs w:val="25"/>
                <w:rtl/>
              </w:rPr>
            </w:pPr>
          </w:p>
        </w:tc>
        <w:tc>
          <w:tcPr>
            <w:tcW w:w="1170" w:type="dxa"/>
            <w:tcBorders>
              <w:bottom w:val="single" w:sz="4" w:space="0" w:color="auto"/>
            </w:tcBorders>
            <w:vAlign w:val="center"/>
          </w:tcPr>
          <w:p w:rsidR="002E4B23" w:rsidRPr="002E4B23" w:rsidRDefault="002E4B23" w:rsidP="002E4B23">
            <w:pPr>
              <w:widowControl w:val="0"/>
              <w:tabs>
                <w:tab w:val="right" w:pos="2972"/>
              </w:tabs>
              <w:autoSpaceDE w:val="0"/>
              <w:autoSpaceDN w:val="0"/>
              <w:adjustRightInd w:val="0"/>
              <w:jc w:val="center"/>
              <w:rPr>
                <w:rFonts w:asciiTheme="majorBidi" w:hAnsiTheme="majorBidi" w:cstheme="majorBidi"/>
                <w:color w:val="000000"/>
                <w:sz w:val="25"/>
                <w:szCs w:val="25"/>
                <w:lang w:eastAsia="ar-SA"/>
              </w:rPr>
            </w:pPr>
          </w:p>
          <w:p w:rsidR="00A65407" w:rsidRPr="00A65407" w:rsidRDefault="00A65407" w:rsidP="002E4B23">
            <w:pPr>
              <w:widowControl w:val="0"/>
              <w:tabs>
                <w:tab w:val="right" w:pos="2972"/>
              </w:tabs>
              <w:autoSpaceDE w:val="0"/>
              <w:autoSpaceDN w:val="0"/>
              <w:adjustRightInd w:val="0"/>
              <w:jc w:val="center"/>
              <w:rPr>
                <w:rFonts w:asciiTheme="majorBidi" w:hAnsiTheme="majorBidi" w:cstheme="majorBidi"/>
                <w:color w:val="000000"/>
                <w:sz w:val="25"/>
                <w:szCs w:val="25"/>
                <w:rtl/>
                <w:lang w:val="ar-SA" w:eastAsia="ar-SA"/>
              </w:rPr>
            </w:pPr>
            <w:r w:rsidRPr="00A65407">
              <w:rPr>
                <w:rFonts w:asciiTheme="majorBidi" w:hAnsiTheme="majorBidi" w:cstheme="majorBidi"/>
                <w:color w:val="000000"/>
                <w:sz w:val="25"/>
                <w:szCs w:val="25"/>
                <w:rtl/>
                <w:lang w:val="ar-SA" w:eastAsia="ar-SA"/>
              </w:rPr>
              <w:t>0.249187</w:t>
            </w:r>
          </w:p>
          <w:p w:rsidR="00F070C3" w:rsidRPr="002E4B23" w:rsidRDefault="00F070C3" w:rsidP="002E4B23">
            <w:pPr>
              <w:bidi/>
              <w:spacing w:line="360" w:lineRule="auto"/>
              <w:jc w:val="center"/>
              <w:rPr>
                <w:rFonts w:asciiTheme="majorBidi" w:hAnsiTheme="majorBidi" w:cstheme="majorBidi"/>
                <w:sz w:val="25"/>
                <w:szCs w:val="25"/>
                <w:rtl/>
              </w:rPr>
            </w:pPr>
          </w:p>
        </w:tc>
        <w:tc>
          <w:tcPr>
            <w:tcW w:w="2785" w:type="dxa"/>
            <w:tcBorders>
              <w:bottom w:val="single" w:sz="4" w:space="0" w:color="auto"/>
            </w:tcBorders>
            <w:vAlign w:val="center"/>
          </w:tcPr>
          <w:p w:rsidR="002E4B23" w:rsidRPr="002E4B23" w:rsidRDefault="002E4B23" w:rsidP="002E4B23">
            <w:pPr>
              <w:widowControl w:val="0"/>
              <w:tabs>
                <w:tab w:val="right" w:pos="2972"/>
              </w:tabs>
              <w:autoSpaceDE w:val="0"/>
              <w:autoSpaceDN w:val="0"/>
              <w:adjustRightInd w:val="0"/>
              <w:jc w:val="center"/>
              <w:rPr>
                <w:rFonts w:asciiTheme="majorBidi" w:hAnsiTheme="majorBidi" w:cstheme="majorBidi"/>
                <w:color w:val="000000"/>
                <w:sz w:val="25"/>
                <w:szCs w:val="25"/>
                <w:lang w:eastAsia="ar-SA"/>
              </w:rPr>
            </w:pPr>
          </w:p>
          <w:p w:rsidR="00A65407" w:rsidRPr="00A65407" w:rsidRDefault="00A65407" w:rsidP="002E4B23">
            <w:pPr>
              <w:widowControl w:val="0"/>
              <w:tabs>
                <w:tab w:val="right" w:pos="2972"/>
              </w:tabs>
              <w:autoSpaceDE w:val="0"/>
              <w:autoSpaceDN w:val="0"/>
              <w:adjustRightInd w:val="0"/>
              <w:jc w:val="center"/>
              <w:rPr>
                <w:rFonts w:asciiTheme="majorBidi" w:hAnsiTheme="majorBidi" w:cstheme="majorBidi"/>
                <w:color w:val="000000"/>
                <w:sz w:val="25"/>
                <w:szCs w:val="25"/>
                <w:rtl/>
                <w:lang w:val="ar-SA" w:eastAsia="ar-SA"/>
              </w:rPr>
            </w:pPr>
            <w:r w:rsidRPr="00A65407">
              <w:rPr>
                <w:rFonts w:asciiTheme="majorBidi" w:hAnsiTheme="majorBidi" w:cstheme="majorBidi"/>
                <w:color w:val="000000"/>
                <w:sz w:val="25"/>
                <w:szCs w:val="25"/>
                <w:rtl/>
                <w:lang w:val="ar-SA" w:eastAsia="ar-SA"/>
              </w:rPr>
              <w:t>0.873574</w:t>
            </w:r>
          </w:p>
          <w:p w:rsidR="00F070C3" w:rsidRPr="002E4B23" w:rsidRDefault="00F070C3" w:rsidP="002E4B23">
            <w:pPr>
              <w:bidi/>
              <w:spacing w:line="360" w:lineRule="auto"/>
              <w:jc w:val="center"/>
              <w:rPr>
                <w:rFonts w:asciiTheme="majorBidi" w:hAnsiTheme="majorBidi" w:cstheme="majorBidi"/>
                <w:sz w:val="25"/>
                <w:szCs w:val="25"/>
                <w:rtl/>
              </w:rPr>
            </w:pPr>
          </w:p>
        </w:tc>
      </w:tr>
      <w:tr w:rsidR="002E4B23" w:rsidRPr="00F070C3" w:rsidTr="00BC5E7D">
        <w:tc>
          <w:tcPr>
            <w:tcW w:w="4950" w:type="dxa"/>
            <w:shd w:val="pct12" w:color="auto" w:fill="auto"/>
            <w:vAlign w:val="center"/>
          </w:tcPr>
          <w:p w:rsidR="002E4B23" w:rsidRPr="002E4B23" w:rsidRDefault="002E4B23" w:rsidP="002E4B23">
            <w:pPr>
              <w:widowControl w:val="0"/>
              <w:tabs>
                <w:tab w:val="left" w:pos="1812"/>
              </w:tabs>
              <w:autoSpaceDE w:val="0"/>
              <w:autoSpaceDN w:val="0"/>
              <w:adjustRightInd w:val="0"/>
              <w:rPr>
                <w:rFonts w:asciiTheme="majorBidi" w:hAnsiTheme="majorBidi" w:cstheme="majorBidi"/>
                <w:color w:val="000000"/>
                <w:sz w:val="25"/>
                <w:szCs w:val="25"/>
                <w:rtl/>
                <w:lang w:eastAsia="ar-SA"/>
              </w:rPr>
            </w:pPr>
          </w:p>
          <w:p w:rsidR="00A65407" w:rsidRPr="00A65407" w:rsidRDefault="002E4B23" w:rsidP="002E4B23">
            <w:pPr>
              <w:widowControl w:val="0"/>
              <w:tabs>
                <w:tab w:val="left" w:pos="1812"/>
              </w:tabs>
              <w:autoSpaceDE w:val="0"/>
              <w:autoSpaceDN w:val="0"/>
              <w:adjustRightInd w:val="0"/>
              <w:rPr>
                <w:rFonts w:asciiTheme="majorBidi" w:hAnsiTheme="majorBidi" w:cstheme="majorBidi"/>
                <w:color w:val="000000"/>
                <w:sz w:val="25"/>
                <w:szCs w:val="25"/>
                <w:rtl/>
                <w:lang w:eastAsia="ar-SA"/>
              </w:rPr>
            </w:pPr>
            <w:r w:rsidRPr="002E4B23">
              <w:rPr>
                <w:rFonts w:asciiTheme="majorBidi" w:hAnsiTheme="majorBidi" w:cstheme="majorBidi"/>
                <w:color w:val="000000"/>
                <w:sz w:val="25"/>
                <w:szCs w:val="25"/>
                <w:lang w:eastAsia="ar-SA"/>
              </w:rPr>
              <w:t>Simple Average(Weighted Pair-Group)</w:t>
            </w:r>
          </w:p>
          <w:p w:rsidR="00F070C3" w:rsidRPr="002E4B23" w:rsidRDefault="00F070C3" w:rsidP="002E4B23">
            <w:pPr>
              <w:spacing w:line="360" w:lineRule="auto"/>
              <w:jc w:val="center"/>
              <w:rPr>
                <w:rFonts w:asciiTheme="majorBidi" w:hAnsiTheme="majorBidi" w:cstheme="majorBidi"/>
                <w:sz w:val="25"/>
                <w:szCs w:val="25"/>
                <w:rtl/>
              </w:rPr>
            </w:pPr>
          </w:p>
        </w:tc>
        <w:tc>
          <w:tcPr>
            <w:tcW w:w="1260" w:type="dxa"/>
            <w:shd w:val="pct12" w:color="auto" w:fill="auto"/>
            <w:vAlign w:val="center"/>
          </w:tcPr>
          <w:p w:rsidR="002E4B23" w:rsidRPr="002E4B23" w:rsidRDefault="002E4B23" w:rsidP="002E4B23">
            <w:pPr>
              <w:widowControl w:val="0"/>
              <w:tabs>
                <w:tab w:val="right" w:pos="2972"/>
              </w:tabs>
              <w:autoSpaceDE w:val="0"/>
              <w:autoSpaceDN w:val="0"/>
              <w:adjustRightInd w:val="0"/>
              <w:jc w:val="center"/>
              <w:rPr>
                <w:rFonts w:asciiTheme="majorBidi" w:hAnsiTheme="majorBidi" w:cstheme="majorBidi"/>
                <w:color w:val="000000"/>
                <w:sz w:val="25"/>
                <w:szCs w:val="25"/>
                <w:rtl/>
                <w:lang w:val="ar-SA" w:eastAsia="ar-SA"/>
              </w:rPr>
            </w:pPr>
          </w:p>
          <w:p w:rsidR="00A65407" w:rsidRPr="00A65407" w:rsidRDefault="00A65407" w:rsidP="002E4B23">
            <w:pPr>
              <w:widowControl w:val="0"/>
              <w:tabs>
                <w:tab w:val="right" w:pos="2972"/>
              </w:tabs>
              <w:autoSpaceDE w:val="0"/>
              <w:autoSpaceDN w:val="0"/>
              <w:adjustRightInd w:val="0"/>
              <w:jc w:val="center"/>
              <w:rPr>
                <w:rFonts w:asciiTheme="majorBidi" w:hAnsiTheme="majorBidi" w:cstheme="majorBidi"/>
                <w:color w:val="000000"/>
                <w:sz w:val="25"/>
                <w:szCs w:val="25"/>
                <w:rtl/>
                <w:lang w:val="ar-SA" w:eastAsia="ar-SA"/>
              </w:rPr>
            </w:pPr>
            <w:r w:rsidRPr="00A65407">
              <w:rPr>
                <w:rFonts w:asciiTheme="majorBidi" w:hAnsiTheme="majorBidi" w:cstheme="majorBidi"/>
                <w:color w:val="000000"/>
                <w:sz w:val="25"/>
                <w:szCs w:val="25"/>
                <w:rtl/>
                <w:lang w:val="ar-SA" w:eastAsia="ar-SA"/>
              </w:rPr>
              <w:t>0.114062</w:t>
            </w:r>
          </w:p>
          <w:p w:rsidR="00F070C3" w:rsidRPr="002E4B23" w:rsidRDefault="00F070C3" w:rsidP="002E4B23">
            <w:pPr>
              <w:bidi/>
              <w:spacing w:line="360" w:lineRule="auto"/>
              <w:jc w:val="center"/>
              <w:rPr>
                <w:rFonts w:asciiTheme="majorBidi" w:hAnsiTheme="majorBidi" w:cstheme="majorBidi"/>
                <w:sz w:val="25"/>
                <w:szCs w:val="25"/>
                <w:rtl/>
              </w:rPr>
            </w:pPr>
          </w:p>
        </w:tc>
        <w:tc>
          <w:tcPr>
            <w:tcW w:w="1170" w:type="dxa"/>
            <w:shd w:val="pct12" w:color="auto" w:fill="auto"/>
            <w:vAlign w:val="center"/>
          </w:tcPr>
          <w:p w:rsidR="002E4B23" w:rsidRPr="002E4B23" w:rsidRDefault="002E4B23" w:rsidP="002E4B23">
            <w:pPr>
              <w:widowControl w:val="0"/>
              <w:tabs>
                <w:tab w:val="right" w:pos="2972"/>
              </w:tabs>
              <w:autoSpaceDE w:val="0"/>
              <w:autoSpaceDN w:val="0"/>
              <w:adjustRightInd w:val="0"/>
              <w:jc w:val="center"/>
              <w:rPr>
                <w:rFonts w:asciiTheme="majorBidi" w:hAnsiTheme="majorBidi" w:cstheme="majorBidi"/>
                <w:color w:val="000000"/>
                <w:sz w:val="25"/>
                <w:szCs w:val="25"/>
                <w:rtl/>
                <w:lang w:val="ar-SA" w:eastAsia="ar-SA"/>
              </w:rPr>
            </w:pPr>
          </w:p>
          <w:p w:rsidR="00A65407" w:rsidRPr="00A65407" w:rsidRDefault="00A65407" w:rsidP="002E4B23">
            <w:pPr>
              <w:widowControl w:val="0"/>
              <w:tabs>
                <w:tab w:val="right" w:pos="2972"/>
              </w:tabs>
              <w:autoSpaceDE w:val="0"/>
              <w:autoSpaceDN w:val="0"/>
              <w:adjustRightInd w:val="0"/>
              <w:jc w:val="center"/>
              <w:rPr>
                <w:rFonts w:asciiTheme="majorBidi" w:hAnsiTheme="majorBidi" w:cstheme="majorBidi"/>
                <w:color w:val="000000"/>
                <w:sz w:val="25"/>
                <w:szCs w:val="25"/>
                <w:rtl/>
                <w:lang w:val="ar-SA" w:eastAsia="ar-SA"/>
              </w:rPr>
            </w:pPr>
            <w:r w:rsidRPr="00A65407">
              <w:rPr>
                <w:rFonts w:asciiTheme="majorBidi" w:hAnsiTheme="majorBidi" w:cstheme="majorBidi"/>
                <w:color w:val="000000"/>
                <w:sz w:val="25"/>
                <w:szCs w:val="25"/>
                <w:rtl/>
                <w:lang w:val="ar-SA" w:eastAsia="ar-SA"/>
              </w:rPr>
              <w:t>0.142034</w:t>
            </w:r>
          </w:p>
          <w:p w:rsidR="00F070C3" w:rsidRPr="002E4B23" w:rsidRDefault="00F070C3" w:rsidP="002E4B23">
            <w:pPr>
              <w:bidi/>
              <w:spacing w:line="360" w:lineRule="auto"/>
              <w:jc w:val="center"/>
              <w:rPr>
                <w:rFonts w:asciiTheme="majorBidi" w:hAnsiTheme="majorBidi" w:cstheme="majorBidi"/>
                <w:sz w:val="25"/>
                <w:szCs w:val="25"/>
                <w:rtl/>
              </w:rPr>
            </w:pPr>
          </w:p>
        </w:tc>
        <w:tc>
          <w:tcPr>
            <w:tcW w:w="2785" w:type="dxa"/>
            <w:shd w:val="pct12" w:color="auto" w:fill="auto"/>
            <w:vAlign w:val="center"/>
          </w:tcPr>
          <w:p w:rsidR="002E4B23" w:rsidRPr="002E4B23" w:rsidRDefault="002E4B23" w:rsidP="002E4B23">
            <w:pPr>
              <w:widowControl w:val="0"/>
              <w:tabs>
                <w:tab w:val="right" w:pos="2972"/>
              </w:tabs>
              <w:autoSpaceDE w:val="0"/>
              <w:autoSpaceDN w:val="0"/>
              <w:adjustRightInd w:val="0"/>
              <w:jc w:val="center"/>
              <w:rPr>
                <w:rFonts w:asciiTheme="majorBidi" w:hAnsiTheme="majorBidi" w:cstheme="majorBidi"/>
                <w:color w:val="000000"/>
                <w:sz w:val="25"/>
                <w:szCs w:val="25"/>
                <w:rtl/>
                <w:lang w:val="ar-SA" w:eastAsia="ar-SA"/>
              </w:rPr>
            </w:pPr>
          </w:p>
          <w:p w:rsidR="00A65407" w:rsidRPr="00A65407" w:rsidRDefault="00A65407" w:rsidP="002E4B23">
            <w:pPr>
              <w:widowControl w:val="0"/>
              <w:tabs>
                <w:tab w:val="right" w:pos="2972"/>
              </w:tabs>
              <w:autoSpaceDE w:val="0"/>
              <w:autoSpaceDN w:val="0"/>
              <w:adjustRightInd w:val="0"/>
              <w:jc w:val="center"/>
              <w:rPr>
                <w:rFonts w:asciiTheme="majorBidi" w:hAnsiTheme="majorBidi" w:cstheme="majorBidi"/>
                <w:color w:val="000000"/>
                <w:sz w:val="25"/>
                <w:szCs w:val="25"/>
                <w:rtl/>
                <w:lang w:val="ar-SA" w:eastAsia="ar-SA"/>
              </w:rPr>
            </w:pPr>
            <w:r w:rsidRPr="00A65407">
              <w:rPr>
                <w:rFonts w:asciiTheme="majorBidi" w:hAnsiTheme="majorBidi" w:cstheme="majorBidi"/>
                <w:color w:val="000000"/>
                <w:sz w:val="25"/>
                <w:szCs w:val="25"/>
                <w:rtl/>
                <w:lang w:val="ar-SA" w:eastAsia="ar-SA"/>
              </w:rPr>
              <w:t>0.925409</w:t>
            </w:r>
          </w:p>
          <w:p w:rsidR="00F070C3" w:rsidRPr="002E4B23" w:rsidRDefault="00F070C3" w:rsidP="002E4B23">
            <w:pPr>
              <w:bidi/>
              <w:spacing w:line="360" w:lineRule="auto"/>
              <w:jc w:val="center"/>
              <w:rPr>
                <w:rFonts w:asciiTheme="majorBidi" w:hAnsiTheme="majorBidi" w:cstheme="majorBidi"/>
                <w:sz w:val="25"/>
                <w:szCs w:val="25"/>
                <w:rtl/>
              </w:rPr>
            </w:pPr>
          </w:p>
        </w:tc>
      </w:tr>
      <w:tr w:rsidR="002E4B23" w:rsidRPr="00F070C3" w:rsidTr="002E4B23">
        <w:tc>
          <w:tcPr>
            <w:tcW w:w="4950" w:type="dxa"/>
            <w:vAlign w:val="center"/>
          </w:tcPr>
          <w:p w:rsidR="002E4B23" w:rsidRDefault="002E4B23" w:rsidP="002E4B23">
            <w:pPr>
              <w:widowControl w:val="0"/>
              <w:tabs>
                <w:tab w:val="left" w:pos="1812"/>
              </w:tabs>
              <w:autoSpaceDE w:val="0"/>
              <w:autoSpaceDN w:val="0"/>
              <w:adjustRightInd w:val="0"/>
              <w:rPr>
                <w:rFonts w:asciiTheme="majorBidi" w:hAnsiTheme="majorBidi" w:cstheme="majorBidi"/>
                <w:color w:val="000000"/>
                <w:sz w:val="25"/>
                <w:szCs w:val="25"/>
                <w:lang w:eastAsia="ar-SA"/>
              </w:rPr>
            </w:pPr>
          </w:p>
          <w:p w:rsidR="002E4B23" w:rsidRPr="002E4B23" w:rsidRDefault="002E4B23" w:rsidP="002E4B23">
            <w:pPr>
              <w:widowControl w:val="0"/>
              <w:tabs>
                <w:tab w:val="left" w:pos="1812"/>
              </w:tabs>
              <w:autoSpaceDE w:val="0"/>
              <w:autoSpaceDN w:val="0"/>
              <w:adjustRightInd w:val="0"/>
              <w:rPr>
                <w:rFonts w:asciiTheme="majorBidi" w:hAnsiTheme="majorBidi" w:cstheme="majorBidi"/>
                <w:color w:val="000000"/>
                <w:sz w:val="25"/>
                <w:szCs w:val="25"/>
                <w:rtl/>
                <w:lang w:eastAsia="ar-SA"/>
              </w:rPr>
            </w:pPr>
            <w:r w:rsidRPr="002E4B23">
              <w:rPr>
                <w:rFonts w:asciiTheme="majorBidi" w:hAnsiTheme="majorBidi" w:cstheme="majorBidi"/>
                <w:color w:val="000000"/>
                <w:sz w:val="25"/>
                <w:szCs w:val="25"/>
                <w:lang w:eastAsia="ar-SA"/>
              </w:rPr>
              <w:t>Median(</w:t>
            </w:r>
            <w:r w:rsidRPr="002E4B23">
              <w:rPr>
                <w:rFonts w:asciiTheme="majorBidi" w:hAnsiTheme="majorBidi" w:cstheme="majorBidi"/>
                <w:color w:val="000000"/>
                <w:sz w:val="25"/>
                <w:szCs w:val="25"/>
                <w:rtl/>
                <w:lang w:eastAsia="ar-SA"/>
              </w:rPr>
              <w:t>Weighted Pair-Group Centroid</w:t>
            </w:r>
            <w:r>
              <w:rPr>
                <w:rFonts w:asciiTheme="majorBidi" w:hAnsiTheme="majorBidi" w:cstheme="majorBidi"/>
                <w:color w:val="000000"/>
                <w:sz w:val="25"/>
                <w:szCs w:val="25"/>
                <w:lang w:eastAsia="ar-SA"/>
              </w:rPr>
              <w:t>)</w:t>
            </w:r>
          </w:p>
          <w:p w:rsidR="00F070C3" w:rsidRPr="002E4B23" w:rsidRDefault="00F070C3" w:rsidP="002E4B23">
            <w:pPr>
              <w:widowControl w:val="0"/>
              <w:tabs>
                <w:tab w:val="left" w:pos="1812"/>
              </w:tabs>
              <w:autoSpaceDE w:val="0"/>
              <w:autoSpaceDN w:val="0"/>
              <w:adjustRightInd w:val="0"/>
              <w:rPr>
                <w:rFonts w:asciiTheme="majorBidi" w:hAnsiTheme="majorBidi" w:cstheme="majorBidi"/>
                <w:color w:val="000000"/>
                <w:sz w:val="25"/>
                <w:szCs w:val="25"/>
                <w:lang w:eastAsia="ar-SA"/>
              </w:rPr>
            </w:pPr>
          </w:p>
        </w:tc>
        <w:tc>
          <w:tcPr>
            <w:tcW w:w="1260" w:type="dxa"/>
            <w:vAlign w:val="center"/>
          </w:tcPr>
          <w:p w:rsidR="002E4B23" w:rsidRDefault="002E4B23" w:rsidP="002E4B23">
            <w:pPr>
              <w:widowControl w:val="0"/>
              <w:tabs>
                <w:tab w:val="right" w:pos="2972"/>
              </w:tabs>
              <w:autoSpaceDE w:val="0"/>
              <w:autoSpaceDN w:val="0"/>
              <w:adjustRightInd w:val="0"/>
              <w:jc w:val="center"/>
              <w:rPr>
                <w:rFonts w:asciiTheme="majorBidi" w:hAnsiTheme="majorBidi" w:cstheme="majorBidi"/>
                <w:color w:val="000000"/>
                <w:sz w:val="25"/>
                <w:szCs w:val="25"/>
                <w:lang w:eastAsia="ar-SA"/>
              </w:rPr>
            </w:pPr>
          </w:p>
          <w:p w:rsidR="00A65407" w:rsidRPr="00A65407" w:rsidRDefault="00A65407" w:rsidP="002E4B23">
            <w:pPr>
              <w:widowControl w:val="0"/>
              <w:tabs>
                <w:tab w:val="right" w:pos="2972"/>
              </w:tabs>
              <w:autoSpaceDE w:val="0"/>
              <w:autoSpaceDN w:val="0"/>
              <w:adjustRightInd w:val="0"/>
              <w:jc w:val="center"/>
              <w:rPr>
                <w:rFonts w:asciiTheme="majorBidi" w:hAnsiTheme="majorBidi" w:cstheme="majorBidi"/>
                <w:color w:val="000000"/>
                <w:sz w:val="25"/>
                <w:szCs w:val="25"/>
                <w:rtl/>
                <w:lang w:val="ar-SA" w:eastAsia="ar-SA"/>
              </w:rPr>
            </w:pPr>
            <w:r w:rsidRPr="00A65407">
              <w:rPr>
                <w:rFonts w:asciiTheme="majorBidi" w:hAnsiTheme="majorBidi" w:cstheme="majorBidi"/>
                <w:color w:val="000000"/>
                <w:sz w:val="25"/>
                <w:szCs w:val="25"/>
                <w:rtl/>
                <w:lang w:val="ar-SA" w:eastAsia="ar-SA"/>
              </w:rPr>
              <w:t>0.309558</w:t>
            </w:r>
          </w:p>
          <w:p w:rsidR="00F070C3" w:rsidRPr="002E4B23" w:rsidRDefault="00F070C3" w:rsidP="002E4B23">
            <w:pPr>
              <w:bidi/>
              <w:spacing w:line="360" w:lineRule="auto"/>
              <w:jc w:val="center"/>
              <w:rPr>
                <w:rFonts w:asciiTheme="majorBidi" w:eastAsiaTheme="minorEastAsia" w:hAnsiTheme="majorBidi" w:cstheme="majorBidi"/>
                <w:b/>
                <w:sz w:val="25"/>
                <w:szCs w:val="25"/>
              </w:rPr>
            </w:pPr>
          </w:p>
        </w:tc>
        <w:tc>
          <w:tcPr>
            <w:tcW w:w="1170" w:type="dxa"/>
            <w:vAlign w:val="center"/>
          </w:tcPr>
          <w:p w:rsidR="002E4B23" w:rsidRDefault="002E4B23" w:rsidP="002E4B23">
            <w:pPr>
              <w:widowControl w:val="0"/>
              <w:tabs>
                <w:tab w:val="right" w:pos="2972"/>
              </w:tabs>
              <w:autoSpaceDE w:val="0"/>
              <w:autoSpaceDN w:val="0"/>
              <w:adjustRightInd w:val="0"/>
              <w:jc w:val="center"/>
              <w:rPr>
                <w:rFonts w:asciiTheme="majorBidi" w:hAnsiTheme="majorBidi" w:cstheme="majorBidi"/>
                <w:color w:val="000000"/>
                <w:sz w:val="25"/>
                <w:szCs w:val="25"/>
                <w:lang w:eastAsia="ar-SA"/>
              </w:rPr>
            </w:pPr>
          </w:p>
          <w:p w:rsidR="00A65407" w:rsidRPr="00A65407" w:rsidRDefault="00A65407" w:rsidP="002E4B23">
            <w:pPr>
              <w:widowControl w:val="0"/>
              <w:tabs>
                <w:tab w:val="right" w:pos="2972"/>
              </w:tabs>
              <w:autoSpaceDE w:val="0"/>
              <w:autoSpaceDN w:val="0"/>
              <w:adjustRightInd w:val="0"/>
              <w:jc w:val="center"/>
              <w:rPr>
                <w:rFonts w:asciiTheme="majorBidi" w:hAnsiTheme="majorBidi" w:cstheme="majorBidi"/>
                <w:color w:val="000000"/>
                <w:sz w:val="25"/>
                <w:szCs w:val="25"/>
                <w:rtl/>
                <w:lang w:val="ar-SA" w:eastAsia="ar-SA"/>
              </w:rPr>
            </w:pPr>
            <w:r w:rsidRPr="00A65407">
              <w:rPr>
                <w:rFonts w:asciiTheme="majorBidi" w:hAnsiTheme="majorBidi" w:cstheme="majorBidi"/>
                <w:color w:val="000000"/>
                <w:sz w:val="25"/>
                <w:szCs w:val="25"/>
                <w:rtl/>
                <w:lang w:val="ar-SA" w:eastAsia="ar-SA"/>
              </w:rPr>
              <w:t>0.331030</w:t>
            </w:r>
          </w:p>
          <w:p w:rsidR="00F070C3" w:rsidRPr="002E4B23" w:rsidRDefault="00F070C3" w:rsidP="002E4B23">
            <w:pPr>
              <w:bidi/>
              <w:spacing w:line="360" w:lineRule="auto"/>
              <w:jc w:val="center"/>
              <w:rPr>
                <w:rFonts w:asciiTheme="majorBidi" w:eastAsiaTheme="minorEastAsia" w:hAnsiTheme="majorBidi" w:cstheme="majorBidi"/>
                <w:b/>
                <w:sz w:val="25"/>
                <w:szCs w:val="25"/>
              </w:rPr>
            </w:pPr>
          </w:p>
        </w:tc>
        <w:tc>
          <w:tcPr>
            <w:tcW w:w="2785" w:type="dxa"/>
            <w:vAlign w:val="center"/>
          </w:tcPr>
          <w:p w:rsidR="002E4B23" w:rsidRDefault="002E4B23" w:rsidP="002E4B23">
            <w:pPr>
              <w:widowControl w:val="0"/>
              <w:tabs>
                <w:tab w:val="right" w:pos="2972"/>
              </w:tabs>
              <w:autoSpaceDE w:val="0"/>
              <w:autoSpaceDN w:val="0"/>
              <w:adjustRightInd w:val="0"/>
              <w:jc w:val="center"/>
              <w:rPr>
                <w:rFonts w:asciiTheme="majorBidi" w:hAnsiTheme="majorBidi" w:cstheme="majorBidi"/>
                <w:color w:val="000000"/>
                <w:sz w:val="25"/>
                <w:szCs w:val="25"/>
                <w:lang w:eastAsia="ar-SA"/>
              </w:rPr>
            </w:pPr>
          </w:p>
          <w:p w:rsidR="00A65407" w:rsidRPr="00A65407" w:rsidRDefault="00A65407" w:rsidP="002E4B23">
            <w:pPr>
              <w:widowControl w:val="0"/>
              <w:tabs>
                <w:tab w:val="right" w:pos="2972"/>
              </w:tabs>
              <w:autoSpaceDE w:val="0"/>
              <w:autoSpaceDN w:val="0"/>
              <w:adjustRightInd w:val="0"/>
              <w:jc w:val="center"/>
              <w:rPr>
                <w:rFonts w:asciiTheme="majorBidi" w:hAnsiTheme="majorBidi" w:cstheme="majorBidi"/>
                <w:color w:val="000000"/>
                <w:sz w:val="25"/>
                <w:szCs w:val="25"/>
                <w:rtl/>
                <w:lang w:val="ar-SA" w:eastAsia="ar-SA"/>
              </w:rPr>
            </w:pPr>
            <w:r w:rsidRPr="00A65407">
              <w:rPr>
                <w:rFonts w:asciiTheme="majorBidi" w:hAnsiTheme="majorBidi" w:cstheme="majorBidi"/>
                <w:color w:val="000000"/>
                <w:sz w:val="25"/>
                <w:szCs w:val="25"/>
                <w:rtl/>
                <w:lang w:val="ar-SA" w:eastAsia="ar-SA"/>
              </w:rPr>
              <w:t>0.948956</w:t>
            </w:r>
          </w:p>
          <w:p w:rsidR="00F070C3" w:rsidRPr="002E4B23" w:rsidRDefault="00F070C3" w:rsidP="002E4B23">
            <w:pPr>
              <w:bidi/>
              <w:spacing w:line="360" w:lineRule="auto"/>
              <w:jc w:val="center"/>
              <w:rPr>
                <w:rFonts w:asciiTheme="majorBidi" w:eastAsiaTheme="minorEastAsia" w:hAnsiTheme="majorBidi" w:cstheme="majorBidi"/>
                <w:b/>
                <w:sz w:val="25"/>
                <w:szCs w:val="25"/>
              </w:rPr>
            </w:pPr>
          </w:p>
        </w:tc>
      </w:tr>
      <w:tr w:rsidR="002E4B23" w:rsidRPr="00F070C3" w:rsidTr="002E4B23">
        <w:tc>
          <w:tcPr>
            <w:tcW w:w="4950" w:type="dxa"/>
            <w:vAlign w:val="center"/>
          </w:tcPr>
          <w:p w:rsidR="002E4B23" w:rsidRDefault="002E4B23" w:rsidP="002E4B23">
            <w:pPr>
              <w:widowControl w:val="0"/>
              <w:tabs>
                <w:tab w:val="left" w:pos="1812"/>
              </w:tabs>
              <w:autoSpaceDE w:val="0"/>
              <w:autoSpaceDN w:val="0"/>
              <w:adjustRightInd w:val="0"/>
              <w:rPr>
                <w:rFonts w:asciiTheme="majorBidi" w:hAnsiTheme="majorBidi" w:cstheme="majorBidi"/>
                <w:color w:val="000000"/>
                <w:sz w:val="25"/>
                <w:szCs w:val="25"/>
                <w:lang w:eastAsia="ar-SA"/>
              </w:rPr>
            </w:pPr>
          </w:p>
          <w:p w:rsidR="002E4B23" w:rsidRPr="002E4B23" w:rsidRDefault="002E4B23" w:rsidP="002E4B23">
            <w:pPr>
              <w:widowControl w:val="0"/>
              <w:tabs>
                <w:tab w:val="left" w:pos="1812"/>
              </w:tabs>
              <w:autoSpaceDE w:val="0"/>
              <w:autoSpaceDN w:val="0"/>
              <w:adjustRightInd w:val="0"/>
              <w:rPr>
                <w:rFonts w:asciiTheme="majorBidi" w:hAnsiTheme="majorBidi" w:cstheme="majorBidi"/>
                <w:color w:val="000000"/>
                <w:sz w:val="25"/>
                <w:szCs w:val="25"/>
                <w:rtl/>
                <w:lang w:eastAsia="ar-SA"/>
              </w:rPr>
            </w:pPr>
            <w:r w:rsidRPr="002E4B23">
              <w:rPr>
                <w:rFonts w:asciiTheme="majorBidi" w:hAnsiTheme="majorBidi" w:cstheme="majorBidi"/>
                <w:color w:val="000000"/>
                <w:sz w:val="25"/>
                <w:szCs w:val="25"/>
                <w:lang w:eastAsia="ar-SA"/>
              </w:rPr>
              <w:t>Centroid(</w:t>
            </w:r>
            <w:r w:rsidRPr="002E4B23">
              <w:rPr>
                <w:rFonts w:asciiTheme="majorBidi" w:hAnsiTheme="majorBidi" w:cstheme="majorBidi"/>
                <w:color w:val="000000"/>
                <w:sz w:val="25"/>
                <w:szCs w:val="25"/>
                <w:rtl/>
                <w:lang w:eastAsia="ar-SA"/>
              </w:rPr>
              <w:t>Unweighted Pair-Group Centroid</w:t>
            </w:r>
            <w:r>
              <w:rPr>
                <w:rFonts w:asciiTheme="majorBidi" w:hAnsiTheme="majorBidi" w:cstheme="majorBidi"/>
                <w:color w:val="000000"/>
                <w:sz w:val="25"/>
                <w:szCs w:val="25"/>
                <w:lang w:eastAsia="ar-SA"/>
              </w:rPr>
              <w:t>)</w:t>
            </w:r>
          </w:p>
          <w:p w:rsidR="00F070C3" w:rsidRPr="002E4B23" w:rsidRDefault="00F070C3" w:rsidP="002E4B23">
            <w:pPr>
              <w:widowControl w:val="0"/>
              <w:tabs>
                <w:tab w:val="left" w:pos="1812"/>
              </w:tabs>
              <w:autoSpaceDE w:val="0"/>
              <w:autoSpaceDN w:val="0"/>
              <w:adjustRightInd w:val="0"/>
              <w:rPr>
                <w:rFonts w:asciiTheme="majorBidi" w:hAnsiTheme="majorBidi" w:cstheme="majorBidi"/>
                <w:color w:val="000000"/>
                <w:sz w:val="25"/>
                <w:szCs w:val="25"/>
                <w:lang w:eastAsia="ar-SA"/>
              </w:rPr>
            </w:pPr>
          </w:p>
        </w:tc>
        <w:tc>
          <w:tcPr>
            <w:tcW w:w="1260" w:type="dxa"/>
            <w:vAlign w:val="center"/>
          </w:tcPr>
          <w:p w:rsidR="002E4B23" w:rsidRDefault="002E4B23" w:rsidP="002E4B23">
            <w:pPr>
              <w:widowControl w:val="0"/>
              <w:tabs>
                <w:tab w:val="right" w:pos="2972"/>
              </w:tabs>
              <w:autoSpaceDE w:val="0"/>
              <w:autoSpaceDN w:val="0"/>
              <w:adjustRightInd w:val="0"/>
              <w:jc w:val="center"/>
              <w:rPr>
                <w:rFonts w:asciiTheme="majorBidi" w:hAnsiTheme="majorBidi" w:cstheme="majorBidi"/>
                <w:color w:val="000000"/>
                <w:sz w:val="25"/>
                <w:szCs w:val="25"/>
                <w:lang w:eastAsia="ar-SA"/>
              </w:rPr>
            </w:pPr>
          </w:p>
          <w:p w:rsidR="00A65407" w:rsidRPr="00A65407" w:rsidRDefault="00A65407" w:rsidP="002E4B23">
            <w:pPr>
              <w:widowControl w:val="0"/>
              <w:tabs>
                <w:tab w:val="right" w:pos="2972"/>
              </w:tabs>
              <w:autoSpaceDE w:val="0"/>
              <w:autoSpaceDN w:val="0"/>
              <w:adjustRightInd w:val="0"/>
              <w:jc w:val="center"/>
              <w:rPr>
                <w:rFonts w:asciiTheme="majorBidi" w:hAnsiTheme="majorBidi" w:cstheme="majorBidi"/>
                <w:color w:val="000000"/>
                <w:sz w:val="25"/>
                <w:szCs w:val="25"/>
                <w:rtl/>
                <w:lang w:val="ar-SA" w:eastAsia="ar-SA"/>
              </w:rPr>
            </w:pPr>
            <w:r w:rsidRPr="00A65407">
              <w:rPr>
                <w:rFonts w:asciiTheme="majorBidi" w:hAnsiTheme="majorBidi" w:cstheme="majorBidi"/>
                <w:color w:val="000000"/>
                <w:sz w:val="25"/>
                <w:szCs w:val="25"/>
                <w:rtl/>
                <w:lang w:val="ar-SA" w:eastAsia="ar-SA"/>
              </w:rPr>
              <w:t>0.369865</w:t>
            </w:r>
          </w:p>
          <w:p w:rsidR="00F070C3" w:rsidRPr="002E4B23" w:rsidRDefault="00F070C3" w:rsidP="002E4B23">
            <w:pPr>
              <w:bidi/>
              <w:spacing w:line="360" w:lineRule="auto"/>
              <w:jc w:val="center"/>
              <w:rPr>
                <w:rFonts w:asciiTheme="majorBidi" w:eastAsiaTheme="minorEastAsia" w:hAnsiTheme="majorBidi" w:cstheme="majorBidi"/>
                <w:b/>
                <w:sz w:val="25"/>
                <w:szCs w:val="25"/>
              </w:rPr>
            </w:pPr>
          </w:p>
        </w:tc>
        <w:tc>
          <w:tcPr>
            <w:tcW w:w="1170" w:type="dxa"/>
            <w:vAlign w:val="center"/>
          </w:tcPr>
          <w:p w:rsidR="002E4B23" w:rsidRDefault="002E4B23" w:rsidP="002E4B23">
            <w:pPr>
              <w:widowControl w:val="0"/>
              <w:tabs>
                <w:tab w:val="right" w:pos="2972"/>
              </w:tabs>
              <w:autoSpaceDE w:val="0"/>
              <w:autoSpaceDN w:val="0"/>
              <w:adjustRightInd w:val="0"/>
              <w:jc w:val="center"/>
              <w:rPr>
                <w:rFonts w:asciiTheme="majorBidi" w:hAnsiTheme="majorBidi" w:cstheme="majorBidi"/>
                <w:color w:val="000000"/>
                <w:sz w:val="25"/>
                <w:szCs w:val="25"/>
                <w:lang w:eastAsia="ar-SA"/>
              </w:rPr>
            </w:pPr>
          </w:p>
          <w:p w:rsidR="00A65407" w:rsidRPr="00A65407" w:rsidRDefault="00A65407" w:rsidP="002E4B23">
            <w:pPr>
              <w:widowControl w:val="0"/>
              <w:tabs>
                <w:tab w:val="right" w:pos="2972"/>
              </w:tabs>
              <w:autoSpaceDE w:val="0"/>
              <w:autoSpaceDN w:val="0"/>
              <w:adjustRightInd w:val="0"/>
              <w:jc w:val="center"/>
              <w:rPr>
                <w:rFonts w:asciiTheme="majorBidi" w:hAnsiTheme="majorBidi" w:cstheme="majorBidi"/>
                <w:color w:val="000000"/>
                <w:sz w:val="25"/>
                <w:szCs w:val="25"/>
                <w:rtl/>
                <w:lang w:val="ar-SA" w:eastAsia="ar-SA"/>
              </w:rPr>
            </w:pPr>
            <w:r w:rsidRPr="00A65407">
              <w:rPr>
                <w:rFonts w:asciiTheme="majorBidi" w:hAnsiTheme="majorBidi" w:cstheme="majorBidi"/>
                <w:color w:val="000000"/>
                <w:sz w:val="25"/>
                <w:szCs w:val="25"/>
                <w:rtl/>
                <w:lang w:val="ar-SA" w:eastAsia="ar-SA"/>
              </w:rPr>
              <w:t>0.337719</w:t>
            </w:r>
          </w:p>
          <w:p w:rsidR="00F070C3" w:rsidRPr="002E4B23" w:rsidRDefault="00F070C3" w:rsidP="002E4B23">
            <w:pPr>
              <w:bidi/>
              <w:spacing w:line="360" w:lineRule="auto"/>
              <w:jc w:val="center"/>
              <w:rPr>
                <w:rFonts w:asciiTheme="majorBidi" w:eastAsiaTheme="minorEastAsia" w:hAnsiTheme="majorBidi" w:cstheme="majorBidi"/>
                <w:b/>
                <w:sz w:val="25"/>
                <w:szCs w:val="25"/>
              </w:rPr>
            </w:pPr>
          </w:p>
        </w:tc>
        <w:tc>
          <w:tcPr>
            <w:tcW w:w="2785" w:type="dxa"/>
            <w:vAlign w:val="center"/>
          </w:tcPr>
          <w:p w:rsidR="002E4B23" w:rsidRDefault="002E4B23" w:rsidP="002E4B23">
            <w:pPr>
              <w:widowControl w:val="0"/>
              <w:tabs>
                <w:tab w:val="right" w:pos="2972"/>
              </w:tabs>
              <w:autoSpaceDE w:val="0"/>
              <w:autoSpaceDN w:val="0"/>
              <w:adjustRightInd w:val="0"/>
              <w:jc w:val="center"/>
              <w:rPr>
                <w:rFonts w:asciiTheme="majorBidi" w:hAnsiTheme="majorBidi" w:cstheme="majorBidi"/>
                <w:color w:val="000000"/>
                <w:sz w:val="25"/>
                <w:szCs w:val="25"/>
                <w:lang w:eastAsia="ar-SA"/>
              </w:rPr>
            </w:pPr>
          </w:p>
          <w:p w:rsidR="00A65407" w:rsidRPr="00A65407" w:rsidRDefault="00A65407" w:rsidP="002E4B23">
            <w:pPr>
              <w:widowControl w:val="0"/>
              <w:tabs>
                <w:tab w:val="right" w:pos="2972"/>
              </w:tabs>
              <w:autoSpaceDE w:val="0"/>
              <w:autoSpaceDN w:val="0"/>
              <w:adjustRightInd w:val="0"/>
              <w:jc w:val="center"/>
              <w:rPr>
                <w:rFonts w:asciiTheme="majorBidi" w:hAnsiTheme="majorBidi" w:cstheme="majorBidi"/>
                <w:color w:val="000000"/>
                <w:sz w:val="25"/>
                <w:szCs w:val="25"/>
                <w:rtl/>
                <w:lang w:val="ar-SA" w:eastAsia="ar-SA"/>
              </w:rPr>
            </w:pPr>
            <w:r w:rsidRPr="00A65407">
              <w:rPr>
                <w:rFonts w:asciiTheme="majorBidi" w:hAnsiTheme="majorBidi" w:cstheme="majorBidi"/>
                <w:color w:val="000000"/>
                <w:sz w:val="25"/>
                <w:szCs w:val="25"/>
                <w:rtl/>
                <w:lang w:val="ar-SA" w:eastAsia="ar-SA"/>
              </w:rPr>
              <w:t>0.951456</w:t>
            </w:r>
          </w:p>
          <w:p w:rsidR="00F070C3" w:rsidRPr="002E4B23" w:rsidRDefault="00F070C3" w:rsidP="002E4B23">
            <w:pPr>
              <w:bidi/>
              <w:spacing w:line="360" w:lineRule="auto"/>
              <w:jc w:val="center"/>
              <w:rPr>
                <w:rFonts w:asciiTheme="majorBidi" w:eastAsiaTheme="minorEastAsia" w:hAnsiTheme="majorBidi" w:cstheme="majorBidi"/>
                <w:b/>
                <w:sz w:val="25"/>
                <w:szCs w:val="25"/>
              </w:rPr>
            </w:pPr>
          </w:p>
        </w:tc>
      </w:tr>
      <w:tr w:rsidR="002E4B23" w:rsidRPr="00F070C3" w:rsidTr="002E4B23">
        <w:tc>
          <w:tcPr>
            <w:tcW w:w="4950" w:type="dxa"/>
            <w:vAlign w:val="center"/>
          </w:tcPr>
          <w:p w:rsidR="002E4B23" w:rsidRDefault="002E4B23" w:rsidP="002E4B23">
            <w:pPr>
              <w:widowControl w:val="0"/>
              <w:tabs>
                <w:tab w:val="left" w:pos="1812"/>
              </w:tabs>
              <w:autoSpaceDE w:val="0"/>
              <w:autoSpaceDN w:val="0"/>
              <w:adjustRightInd w:val="0"/>
              <w:jc w:val="center"/>
              <w:rPr>
                <w:rFonts w:asciiTheme="majorBidi" w:hAnsiTheme="majorBidi" w:cstheme="majorBidi"/>
                <w:color w:val="000000"/>
                <w:sz w:val="25"/>
                <w:szCs w:val="25"/>
                <w:lang w:eastAsia="ar-SA"/>
              </w:rPr>
            </w:pPr>
          </w:p>
          <w:p w:rsidR="002E4B23" w:rsidRPr="006A185A" w:rsidRDefault="002E4B23" w:rsidP="006A185A">
            <w:pPr>
              <w:widowControl w:val="0"/>
              <w:tabs>
                <w:tab w:val="left" w:pos="1812"/>
              </w:tabs>
              <w:autoSpaceDE w:val="0"/>
              <w:autoSpaceDN w:val="0"/>
              <w:adjustRightInd w:val="0"/>
              <w:jc w:val="center"/>
              <w:rPr>
                <w:rFonts w:asciiTheme="majorBidi" w:hAnsiTheme="majorBidi" w:cstheme="majorBidi"/>
                <w:color w:val="000000"/>
                <w:sz w:val="25"/>
                <w:szCs w:val="25"/>
                <w:lang w:eastAsia="ar-SA"/>
              </w:rPr>
            </w:pPr>
            <w:r w:rsidRPr="00A65407">
              <w:rPr>
                <w:rFonts w:asciiTheme="majorBidi" w:hAnsiTheme="majorBidi" w:cstheme="majorBidi"/>
                <w:color w:val="000000"/>
                <w:sz w:val="25"/>
                <w:szCs w:val="25"/>
                <w:rtl/>
                <w:lang w:val="ar-SA" w:eastAsia="ar-SA"/>
              </w:rPr>
              <w:t xml:space="preserve">Ward's Minimum </w:t>
            </w:r>
            <w:r w:rsidR="006A185A" w:rsidRPr="00A65407">
              <w:rPr>
                <w:rFonts w:asciiTheme="majorBidi" w:hAnsiTheme="majorBidi" w:cstheme="majorBidi"/>
                <w:color w:val="000000"/>
                <w:sz w:val="25"/>
                <w:szCs w:val="25"/>
                <w:rtl/>
                <w:lang w:val="ar-SA" w:eastAsia="ar-SA"/>
              </w:rPr>
              <w:t>Variance</w:t>
            </w:r>
          </w:p>
          <w:p w:rsidR="00F070C3" w:rsidRPr="002E4B23" w:rsidRDefault="00F070C3" w:rsidP="002E4B23">
            <w:pPr>
              <w:spacing w:line="360" w:lineRule="auto"/>
              <w:rPr>
                <w:rFonts w:asciiTheme="majorBidi" w:hAnsiTheme="majorBidi" w:cstheme="majorBidi"/>
                <w:sz w:val="25"/>
                <w:szCs w:val="25"/>
              </w:rPr>
            </w:pPr>
          </w:p>
        </w:tc>
        <w:tc>
          <w:tcPr>
            <w:tcW w:w="1260" w:type="dxa"/>
            <w:vAlign w:val="center"/>
          </w:tcPr>
          <w:p w:rsidR="00BC5E7D" w:rsidRDefault="00BC5E7D" w:rsidP="002E4B23">
            <w:pPr>
              <w:widowControl w:val="0"/>
              <w:tabs>
                <w:tab w:val="right" w:pos="2972"/>
              </w:tabs>
              <w:autoSpaceDE w:val="0"/>
              <w:autoSpaceDN w:val="0"/>
              <w:adjustRightInd w:val="0"/>
              <w:jc w:val="center"/>
              <w:rPr>
                <w:rFonts w:asciiTheme="majorBidi" w:hAnsiTheme="majorBidi" w:cstheme="majorBidi"/>
                <w:color w:val="000000"/>
                <w:sz w:val="25"/>
                <w:szCs w:val="25"/>
                <w:lang w:eastAsia="ar-SA"/>
              </w:rPr>
            </w:pPr>
          </w:p>
          <w:p w:rsidR="00A65407" w:rsidRPr="00A65407" w:rsidRDefault="00A65407" w:rsidP="002E4B23">
            <w:pPr>
              <w:widowControl w:val="0"/>
              <w:tabs>
                <w:tab w:val="right" w:pos="2972"/>
              </w:tabs>
              <w:autoSpaceDE w:val="0"/>
              <w:autoSpaceDN w:val="0"/>
              <w:adjustRightInd w:val="0"/>
              <w:jc w:val="center"/>
              <w:rPr>
                <w:rFonts w:asciiTheme="majorBidi" w:hAnsiTheme="majorBidi" w:cstheme="majorBidi"/>
                <w:color w:val="000000"/>
                <w:sz w:val="25"/>
                <w:szCs w:val="25"/>
                <w:rtl/>
                <w:lang w:val="ar-SA" w:eastAsia="ar-SA"/>
              </w:rPr>
            </w:pPr>
            <w:r w:rsidRPr="00A65407">
              <w:rPr>
                <w:rFonts w:asciiTheme="majorBidi" w:hAnsiTheme="majorBidi" w:cstheme="majorBidi"/>
                <w:color w:val="000000"/>
                <w:sz w:val="25"/>
                <w:szCs w:val="25"/>
                <w:rtl/>
                <w:lang w:val="ar-SA" w:eastAsia="ar-SA"/>
              </w:rPr>
              <w:t>0.478475</w:t>
            </w:r>
          </w:p>
          <w:p w:rsidR="00F070C3" w:rsidRPr="002E4B23" w:rsidRDefault="00F070C3" w:rsidP="002E4B23">
            <w:pPr>
              <w:bidi/>
              <w:spacing w:line="360" w:lineRule="auto"/>
              <w:jc w:val="center"/>
              <w:rPr>
                <w:rFonts w:asciiTheme="majorBidi" w:eastAsiaTheme="minorEastAsia" w:hAnsiTheme="majorBidi" w:cstheme="majorBidi"/>
                <w:b/>
                <w:sz w:val="25"/>
                <w:szCs w:val="25"/>
              </w:rPr>
            </w:pPr>
          </w:p>
        </w:tc>
        <w:tc>
          <w:tcPr>
            <w:tcW w:w="1170" w:type="dxa"/>
            <w:vAlign w:val="center"/>
          </w:tcPr>
          <w:p w:rsidR="00BC5E7D" w:rsidRDefault="00BC5E7D" w:rsidP="002E4B23">
            <w:pPr>
              <w:widowControl w:val="0"/>
              <w:tabs>
                <w:tab w:val="right" w:pos="2972"/>
              </w:tabs>
              <w:autoSpaceDE w:val="0"/>
              <w:autoSpaceDN w:val="0"/>
              <w:adjustRightInd w:val="0"/>
              <w:jc w:val="center"/>
              <w:rPr>
                <w:rFonts w:asciiTheme="majorBidi" w:hAnsiTheme="majorBidi" w:cstheme="majorBidi"/>
                <w:color w:val="000000"/>
                <w:sz w:val="25"/>
                <w:szCs w:val="25"/>
                <w:lang w:eastAsia="ar-SA"/>
              </w:rPr>
            </w:pPr>
          </w:p>
          <w:p w:rsidR="00A65407" w:rsidRPr="00A65407" w:rsidRDefault="00A65407" w:rsidP="002E4B23">
            <w:pPr>
              <w:widowControl w:val="0"/>
              <w:tabs>
                <w:tab w:val="right" w:pos="2972"/>
              </w:tabs>
              <w:autoSpaceDE w:val="0"/>
              <w:autoSpaceDN w:val="0"/>
              <w:adjustRightInd w:val="0"/>
              <w:jc w:val="center"/>
              <w:rPr>
                <w:rFonts w:asciiTheme="majorBidi" w:hAnsiTheme="majorBidi" w:cstheme="majorBidi"/>
                <w:color w:val="000000"/>
                <w:sz w:val="25"/>
                <w:szCs w:val="25"/>
                <w:rtl/>
                <w:lang w:val="ar-SA" w:eastAsia="ar-SA"/>
              </w:rPr>
            </w:pPr>
            <w:r w:rsidRPr="00A65407">
              <w:rPr>
                <w:rFonts w:asciiTheme="majorBidi" w:hAnsiTheme="majorBidi" w:cstheme="majorBidi"/>
                <w:color w:val="000000"/>
                <w:sz w:val="25"/>
                <w:szCs w:val="25"/>
                <w:rtl/>
                <w:lang w:val="ar-SA" w:eastAsia="ar-SA"/>
              </w:rPr>
              <w:t>0.487924</w:t>
            </w:r>
          </w:p>
          <w:p w:rsidR="00F070C3" w:rsidRPr="002E4B23" w:rsidRDefault="00F070C3" w:rsidP="002E4B23">
            <w:pPr>
              <w:bidi/>
              <w:spacing w:line="360" w:lineRule="auto"/>
              <w:jc w:val="center"/>
              <w:rPr>
                <w:rFonts w:asciiTheme="majorBidi" w:eastAsiaTheme="minorEastAsia" w:hAnsiTheme="majorBidi" w:cstheme="majorBidi"/>
                <w:b/>
                <w:sz w:val="25"/>
                <w:szCs w:val="25"/>
              </w:rPr>
            </w:pPr>
          </w:p>
        </w:tc>
        <w:tc>
          <w:tcPr>
            <w:tcW w:w="2785" w:type="dxa"/>
            <w:vAlign w:val="center"/>
          </w:tcPr>
          <w:p w:rsidR="00BC5E7D" w:rsidRDefault="00BC5E7D" w:rsidP="002E4B23">
            <w:pPr>
              <w:widowControl w:val="0"/>
              <w:tabs>
                <w:tab w:val="right" w:pos="2972"/>
              </w:tabs>
              <w:autoSpaceDE w:val="0"/>
              <w:autoSpaceDN w:val="0"/>
              <w:adjustRightInd w:val="0"/>
              <w:jc w:val="center"/>
              <w:rPr>
                <w:rFonts w:asciiTheme="majorBidi" w:hAnsiTheme="majorBidi" w:cstheme="majorBidi"/>
                <w:color w:val="000000"/>
                <w:sz w:val="25"/>
                <w:szCs w:val="25"/>
                <w:lang w:eastAsia="ar-SA"/>
              </w:rPr>
            </w:pPr>
          </w:p>
          <w:p w:rsidR="00A65407" w:rsidRPr="00A65407" w:rsidRDefault="00A65407" w:rsidP="002E4B23">
            <w:pPr>
              <w:widowControl w:val="0"/>
              <w:tabs>
                <w:tab w:val="right" w:pos="2972"/>
              </w:tabs>
              <w:autoSpaceDE w:val="0"/>
              <w:autoSpaceDN w:val="0"/>
              <w:adjustRightInd w:val="0"/>
              <w:jc w:val="center"/>
              <w:rPr>
                <w:rFonts w:asciiTheme="majorBidi" w:hAnsiTheme="majorBidi" w:cstheme="majorBidi"/>
                <w:color w:val="000000"/>
                <w:sz w:val="25"/>
                <w:szCs w:val="25"/>
                <w:rtl/>
                <w:lang w:val="ar-SA" w:eastAsia="ar-SA"/>
              </w:rPr>
            </w:pPr>
            <w:r w:rsidRPr="00A65407">
              <w:rPr>
                <w:rFonts w:asciiTheme="majorBidi" w:hAnsiTheme="majorBidi" w:cstheme="majorBidi"/>
                <w:color w:val="000000"/>
                <w:sz w:val="25"/>
                <w:szCs w:val="25"/>
                <w:rtl/>
                <w:lang w:val="ar-SA" w:eastAsia="ar-SA"/>
              </w:rPr>
              <w:t>0.904196</w:t>
            </w:r>
          </w:p>
          <w:p w:rsidR="00F070C3" w:rsidRPr="002E4B23" w:rsidRDefault="00F070C3" w:rsidP="002E4B23">
            <w:pPr>
              <w:bidi/>
              <w:spacing w:line="360" w:lineRule="auto"/>
              <w:jc w:val="center"/>
              <w:rPr>
                <w:rFonts w:asciiTheme="majorBidi" w:eastAsiaTheme="minorEastAsia" w:hAnsiTheme="majorBidi" w:cstheme="majorBidi"/>
                <w:b/>
                <w:sz w:val="25"/>
                <w:szCs w:val="25"/>
              </w:rPr>
            </w:pPr>
          </w:p>
        </w:tc>
      </w:tr>
    </w:tbl>
    <w:p w:rsidR="00F070C3" w:rsidRDefault="00F070C3" w:rsidP="00F070C3">
      <w:pPr>
        <w:bidi/>
        <w:spacing w:after="0" w:line="360" w:lineRule="auto"/>
        <w:jc w:val="both"/>
        <w:rPr>
          <w:rFonts w:ascii="Times New Roman" w:eastAsiaTheme="minorEastAsia" w:hAnsi="Times New Roman" w:cs="Times New Roman"/>
          <w:b/>
          <w:sz w:val="28"/>
          <w:szCs w:val="28"/>
          <w:rtl/>
        </w:rPr>
      </w:pPr>
    </w:p>
    <w:p w:rsidR="002F7A35" w:rsidRPr="002F7A35" w:rsidRDefault="003A6618" w:rsidP="00A96BC9">
      <w:pPr>
        <w:bidi/>
        <w:spacing w:after="0" w:line="360" w:lineRule="auto"/>
        <w:jc w:val="both"/>
        <w:rPr>
          <w:rFonts w:ascii="Times New Roman" w:eastAsiaTheme="minorEastAsia" w:hAnsi="Times New Roman" w:cs="Times New Roman"/>
          <w:b/>
          <w:sz w:val="28"/>
          <w:szCs w:val="28"/>
          <w:rtl/>
        </w:rPr>
      </w:pPr>
      <w:r w:rsidRPr="003A6618">
        <w:rPr>
          <w:rFonts w:ascii="Times New Roman" w:eastAsiaTheme="minorEastAsia" w:hAnsi="Times New Roman" w:cs="Times New Roman" w:hint="cs"/>
          <w:b/>
          <w:sz w:val="28"/>
          <w:szCs w:val="28"/>
          <w:rtl/>
        </w:rPr>
        <w:t>من</w:t>
      </w:r>
      <w:r>
        <w:rPr>
          <w:rFonts w:ascii="Times New Roman" w:eastAsiaTheme="minorEastAsia" w:hAnsi="Times New Roman" w:cs="Times New Roman" w:hint="cs"/>
          <w:b/>
          <w:sz w:val="28"/>
          <w:szCs w:val="28"/>
          <w:rtl/>
        </w:rPr>
        <w:t>خلال الجدول رقم (</w:t>
      </w:r>
      <w:r w:rsidR="00CF29E3">
        <w:rPr>
          <w:rFonts w:ascii="Times New Roman" w:eastAsiaTheme="minorEastAsia" w:hAnsi="Times New Roman" w:cs="Times New Roman" w:hint="cs"/>
          <w:b/>
          <w:sz w:val="28"/>
          <w:szCs w:val="28"/>
          <w:rtl/>
        </w:rPr>
        <w:t>19</w:t>
      </w:r>
      <w:r>
        <w:rPr>
          <w:rFonts w:ascii="Times New Roman" w:eastAsiaTheme="minorEastAsia" w:hAnsi="Times New Roman" w:cs="Times New Roman" w:hint="cs"/>
          <w:b/>
          <w:sz w:val="28"/>
          <w:szCs w:val="28"/>
          <w:rtl/>
        </w:rPr>
        <w:t>)</w:t>
      </w:r>
      <w:r w:rsidRPr="003A6618">
        <w:rPr>
          <w:rFonts w:ascii="Times New Roman" w:eastAsiaTheme="minorEastAsia" w:hAnsi="Times New Roman" w:cs="Times New Roman" w:hint="cs"/>
          <w:b/>
          <w:sz w:val="28"/>
          <w:szCs w:val="28"/>
          <w:rtl/>
        </w:rPr>
        <w:t>،يمكن</w:t>
      </w:r>
      <w:r>
        <w:rPr>
          <w:rFonts w:ascii="Times New Roman" w:eastAsiaTheme="minorEastAsia" w:hAnsi="Times New Roman" w:cs="Times New Roman" w:hint="cs"/>
          <w:b/>
          <w:sz w:val="28"/>
          <w:szCs w:val="28"/>
          <w:rtl/>
        </w:rPr>
        <w:t>المقارنة بين</w:t>
      </w:r>
      <w:r w:rsidRPr="003A6618">
        <w:rPr>
          <w:rFonts w:ascii="Times New Roman" w:eastAsiaTheme="minorEastAsia" w:hAnsi="Times New Roman" w:cs="Times New Roman" w:hint="cs"/>
          <w:b/>
          <w:sz w:val="28"/>
          <w:szCs w:val="28"/>
          <w:rtl/>
        </w:rPr>
        <w:t>جميعطرقالتجميع</w:t>
      </w:r>
      <w:r>
        <w:rPr>
          <w:rFonts w:ascii="Times New Roman" w:eastAsiaTheme="minorEastAsia" w:hAnsi="Times New Roman" w:cs="Times New Roman" w:hint="cs"/>
          <w:b/>
          <w:sz w:val="28"/>
          <w:szCs w:val="28"/>
          <w:rtl/>
        </w:rPr>
        <w:t>الستة</w:t>
      </w:r>
      <w:r w:rsidRPr="003A6618">
        <w:rPr>
          <w:rFonts w:ascii="Times New Roman" w:eastAsiaTheme="minorEastAsia" w:hAnsi="Times New Roman" w:cs="Times New Roman" w:hint="cs"/>
          <w:b/>
          <w:sz w:val="28"/>
          <w:szCs w:val="28"/>
          <w:rtl/>
        </w:rPr>
        <w:t>المختلفة</w:t>
      </w:r>
      <w:r>
        <w:rPr>
          <w:rFonts w:ascii="Times New Roman" w:eastAsiaTheme="minorEastAsia" w:hAnsi="Times New Roman" w:cs="Times New Roman" w:hint="cs"/>
          <w:b/>
          <w:sz w:val="28"/>
          <w:szCs w:val="28"/>
          <w:rtl/>
        </w:rPr>
        <w:t>بالاعتماد على مقياس (</w:t>
      </w:r>
      <w:r w:rsidR="006B7915">
        <w:rPr>
          <w:rFonts w:ascii="Times New Roman" w:eastAsiaTheme="minorEastAsia" w:hAnsi="Times New Roman" w:cs="Times New Roman" w:hint="cs"/>
          <w:b/>
          <w:sz w:val="28"/>
          <w:szCs w:val="28"/>
          <w:rtl/>
        </w:rPr>
        <w:t>معامل ارتباط كوفينتك</w:t>
      </w:r>
      <w:r>
        <w:rPr>
          <w:rFonts w:ascii="Times New Roman" w:eastAsiaTheme="minorEastAsia" w:hAnsi="Times New Roman" w:cs="Times New Roman"/>
          <w:b/>
          <w:sz w:val="28"/>
          <w:szCs w:val="28"/>
        </w:rPr>
        <w:t>CCC</w:t>
      </w:r>
      <w:r>
        <w:rPr>
          <w:rFonts w:ascii="Times New Roman" w:eastAsiaTheme="minorEastAsia" w:hAnsi="Times New Roman" w:cs="Times New Roman" w:hint="cs"/>
          <w:b/>
          <w:sz w:val="28"/>
          <w:szCs w:val="28"/>
          <w:rtl/>
        </w:rPr>
        <w:t xml:space="preserve"> و دلتا </w:t>
      </w:r>
      <w:r>
        <w:rPr>
          <w:rFonts w:ascii="Times New Roman" w:eastAsiaTheme="minorEastAsia" w:hAnsi="Times New Roman" w:cs="Times New Roman"/>
          <w:b/>
          <w:sz w:val="28"/>
          <w:szCs w:val="28"/>
        </w:rPr>
        <w:t>Delta</w:t>
      </w:r>
      <w:r>
        <w:rPr>
          <w:rFonts w:ascii="Times New Roman" w:eastAsiaTheme="minorEastAsia" w:hAnsi="Times New Roman" w:cs="Times New Roman" w:hint="cs"/>
          <w:b/>
          <w:sz w:val="28"/>
          <w:szCs w:val="28"/>
          <w:rtl/>
        </w:rPr>
        <w:t>)</w:t>
      </w:r>
      <w:r w:rsidRPr="003A6618">
        <w:rPr>
          <w:rFonts w:ascii="Times New Roman" w:eastAsiaTheme="minorEastAsia" w:hAnsi="Times New Roman" w:cs="Times New Roman" w:hint="cs"/>
          <w:b/>
          <w:sz w:val="28"/>
          <w:szCs w:val="28"/>
          <w:rtl/>
        </w:rPr>
        <w:t>،</w:t>
      </w:r>
      <w:r w:rsidR="006B7915">
        <w:rPr>
          <w:rFonts w:ascii="Times New Roman" w:eastAsiaTheme="minorEastAsia" w:hAnsi="Times New Roman" w:cs="Times New Roman" w:hint="cs"/>
          <w:b/>
          <w:sz w:val="28"/>
          <w:szCs w:val="28"/>
          <w:rtl/>
        </w:rPr>
        <w:t xml:space="preserve">ان قيمة </w:t>
      </w:r>
      <w:r w:rsidR="006B7915" w:rsidRPr="006B7915">
        <w:rPr>
          <w:rFonts w:ascii="Times New Roman" w:eastAsiaTheme="minorEastAsia" w:hAnsi="Times New Roman" w:cs="Times New Roman"/>
          <w:b/>
          <w:sz w:val="28"/>
          <w:szCs w:val="28"/>
        </w:rPr>
        <w:t>Coephetic</w:t>
      </w:r>
      <w:r w:rsidRPr="003A6618">
        <w:rPr>
          <w:rFonts w:ascii="Times New Roman" w:eastAsiaTheme="minorEastAsia" w:hAnsi="Times New Roman" w:cs="Times New Roman" w:hint="cs"/>
          <w:b/>
          <w:sz w:val="28"/>
          <w:szCs w:val="28"/>
          <w:rtl/>
        </w:rPr>
        <w:t>لجميعالطرقأكبرمن</w:t>
      </w:r>
      <w:r w:rsidRPr="003A6618">
        <w:rPr>
          <w:rFonts w:ascii="Times New Roman" w:eastAsiaTheme="minorEastAsia" w:hAnsi="Times New Roman" w:cs="Times New Roman"/>
          <w:b/>
          <w:sz w:val="28"/>
          <w:szCs w:val="28"/>
          <w:rtl/>
        </w:rPr>
        <w:t xml:space="preserve"> 0.75</w:t>
      </w:r>
      <w:r w:rsidR="00A96BC9">
        <w:rPr>
          <w:rFonts w:ascii="Times New Roman" w:eastAsiaTheme="minorEastAsia" w:hAnsi="Times New Roman" w:cs="Times New Roman" w:hint="cs"/>
          <w:b/>
          <w:sz w:val="28"/>
          <w:szCs w:val="28"/>
          <w:rtl/>
        </w:rPr>
        <w:t xml:space="preserve"> حسب هذه المقياس ان جميع الطرق ملائم و لاختيار افضل طريقة للعنقدة </w:t>
      </w:r>
      <w:r w:rsidR="006B7915">
        <w:rPr>
          <w:rFonts w:ascii="Times New Roman" w:eastAsiaTheme="minorEastAsia" w:hAnsi="Times New Roman" w:cs="Times New Roman" w:hint="cs"/>
          <w:b/>
          <w:sz w:val="28"/>
          <w:szCs w:val="28"/>
          <w:rtl/>
        </w:rPr>
        <w:t>نقوم بمقارنة</w:t>
      </w:r>
      <w:r w:rsidR="00A96BC9">
        <w:rPr>
          <w:rFonts w:ascii="Times New Roman" w:eastAsiaTheme="minorEastAsia" w:hAnsi="Times New Roman" w:cs="Times New Roman" w:hint="cs"/>
          <w:b/>
          <w:sz w:val="28"/>
          <w:szCs w:val="28"/>
          <w:rtl/>
        </w:rPr>
        <w:t>طرق العناقيد حسب</w:t>
      </w:r>
      <w:r w:rsidR="006B7915">
        <w:rPr>
          <w:rFonts w:ascii="Times New Roman" w:eastAsiaTheme="minorEastAsia" w:hAnsi="Times New Roman" w:cs="Times New Roman" w:hint="cs"/>
          <w:b/>
          <w:sz w:val="28"/>
          <w:szCs w:val="28"/>
          <w:rtl/>
        </w:rPr>
        <w:t xml:space="preserve"> مؤشر الجودة ( حسن المطابقة ) </w:t>
      </w:r>
      <w:r w:rsidR="006B7915" w:rsidRPr="006B7915">
        <w:rPr>
          <w:rFonts w:ascii="Times New Roman" w:eastAsiaTheme="minorEastAsia" w:hAnsi="Times New Roman" w:cs="Times New Roman"/>
          <w:b/>
          <w:sz w:val="28"/>
          <w:szCs w:val="28"/>
        </w:rPr>
        <w:t>goodness of fit</w:t>
      </w:r>
      <w:r w:rsidR="006B7915">
        <w:rPr>
          <w:rFonts w:ascii="Times New Roman" w:eastAsiaTheme="minorEastAsia" w:hAnsi="Times New Roman" w:cs="Times New Roman" w:hint="cs"/>
          <w:b/>
          <w:sz w:val="28"/>
          <w:szCs w:val="28"/>
          <w:rtl/>
        </w:rPr>
        <w:t>لمقياس</w:t>
      </w:r>
      <w:r w:rsidRPr="003A6618">
        <w:rPr>
          <w:rFonts w:ascii="Times New Roman" w:eastAsiaTheme="minorEastAsia" w:hAnsi="Times New Roman" w:cs="Times New Roman"/>
          <w:b/>
          <w:sz w:val="28"/>
          <w:szCs w:val="28"/>
        </w:rPr>
        <w:t>deltas</w:t>
      </w:r>
      <w:r w:rsidR="00A96BC9">
        <w:rPr>
          <w:rFonts w:ascii="Times New Roman" w:eastAsiaTheme="minorEastAsia" w:hAnsi="Times New Roman" w:cs="Times New Roman" w:hint="cs"/>
          <w:b/>
          <w:sz w:val="28"/>
          <w:szCs w:val="28"/>
          <w:rtl/>
        </w:rPr>
        <w:t xml:space="preserve">و عند مقارنة بين جميع طرق العناقيد لمقياس (دلتا </w:t>
      </w:r>
      <w:r w:rsidR="00A96BC9">
        <w:rPr>
          <w:rFonts w:ascii="Times New Roman" w:eastAsiaTheme="minorEastAsia" w:hAnsi="Times New Roman" w:cs="Times New Roman"/>
          <w:b/>
          <w:sz w:val="28"/>
          <w:szCs w:val="28"/>
        </w:rPr>
        <w:t>Delta</w:t>
      </w:r>
      <w:r w:rsidR="00A96BC9">
        <w:rPr>
          <w:rFonts w:ascii="Times New Roman" w:eastAsiaTheme="minorEastAsia" w:hAnsi="Times New Roman" w:cs="Times New Roman" w:hint="cs"/>
          <w:b/>
          <w:sz w:val="28"/>
          <w:szCs w:val="28"/>
          <w:rtl/>
        </w:rPr>
        <w:t xml:space="preserve"> ) نرى بان طريقة (</w:t>
      </w:r>
      <w:r w:rsidR="00A96BC9">
        <w:rPr>
          <w:rFonts w:ascii="Times New Roman" w:eastAsiaTheme="minorEastAsia" w:hAnsi="Times New Roman" w:cs="Times New Roman"/>
          <w:b/>
          <w:sz w:val="28"/>
          <w:szCs w:val="28"/>
        </w:rPr>
        <w:t>Simple Average Weighted Pair-Group</w:t>
      </w:r>
      <w:r w:rsidR="00A96BC9">
        <w:rPr>
          <w:rFonts w:ascii="Times New Roman" w:eastAsiaTheme="minorEastAsia" w:hAnsi="Times New Roman" w:cs="Times New Roman" w:hint="cs"/>
          <w:b/>
          <w:sz w:val="28"/>
          <w:szCs w:val="28"/>
          <w:rtl/>
        </w:rPr>
        <w:t xml:space="preserve">) يعطينا اصغر قيمة مقارنة مع الطرق الاخرى. </w:t>
      </w:r>
    </w:p>
    <w:p w:rsidR="003633EA" w:rsidRPr="00DF0124" w:rsidRDefault="003633EA" w:rsidP="003633EA">
      <w:pPr>
        <w:bidi/>
        <w:spacing w:after="0" w:line="360" w:lineRule="auto"/>
        <w:jc w:val="both"/>
        <w:rPr>
          <w:rFonts w:ascii="Times New Roman" w:hAnsi="Times New Roman" w:cs="Times New Roman"/>
          <w:sz w:val="28"/>
          <w:szCs w:val="28"/>
          <w:rtl/>
        </w:rPr>
      </w:pPr>
      <w:bookmarkStart w:id="11" w:name="12Linkage_Section7/23/2017_3:49:42_PM"/>
      <w:bookmarkEnd w:id="11"/>
    </w:p>
    <w:p w:rsidR="00832FF1" w:rsidRPr="005451B2" w:rsidRDefault="005451B2" w:rsidP="00832FF1">
      <w:pPr>
        <w:bidi/>
        <w:spacing w:after="0" w:line="360" w:lineRule="auto"/>
        <w:jc w:val="both"/>
        <w:rPr>
          <w:rFonts w:ascii="Times New Roman" w:hAnsi="Times New Roman" w:cs="Times New Roman"/>
          <w:b/>
          <w:bCs/>
          <w:sz w:val="26"/>
          <w:szCs w:val="26"/>
          <w:rtl/>
        </w:rPr>
      </w:pPr>
      <w:r>
        <w:rPr>
          <w:rFonts w:ascii="Times New Roman" w:hAnsi="Times New Roman" w:cs="Times New Roman" w:hint="cs"/>
          <w:b/>
          <w:bCs/>
          <w:sz w:val="26"/>
          <w:szCs w:val="26"/>
          <w:rtl/>
        </w:rPr>
        <w:t>5</w:t>
      </w:r>
      <w:r w:rsidR="00832FF1" w:rsidRPr="005451B2">
        <w:rPr>
          <w:rFonts w:ascii="Times New Roman" w:hAnsi="Times New Roman" w:cs="Times New Roman" w:hint="cs"/>
          <w:b/>
          <w:bCs/>
          <w:sz w:val="26"/>
          <w:szCs w:val="26"/>
          <w:rtl/>
        </w:rPr>
        <w:t>الاستنتاجات و التوصيات :</w:t>
      </w:r>
    </w:p>
    <w:p w:rsidR="00832FF1" w:rsidRPr="005451B2" w:rsidRDefault="00832FF1" w:rsidP="00832FF1">
      <w:pPr>
        <w:bidi/>
        <w:spacing w:after="0" w:line="360" w:lineRule="auto"/>
        <w:jc w:val="both"/>
        <w:rPr>
          <w:rFonts w:ascii="Times New Roman" w:hAnsi="Times New Roman" w:cs="Times New Roman"/>
          <w:sz w:val="26"/>
          <w:szCs w:val="26"/>
          <w:rtl/>
        </w:rPr>
      </w:pPr>
      <w:r w:rsidRPr="005451B2">
        <w:rPr>
          <w:rFonts w:ascii="Times New Roman" w:hAnsi="Times New Roman" w:cs="Times New Roman" w:hint="cs"/>
          <w:sz w:val="26"/>
          <w:szCs w:val="26"/>
          <w:rtl/>
        </w:rPr>
        <w:t xml:space="preserve">من خلال هذه الدراسة حصلنا على مجموعة من الاستنتاجات والتوصيات  يجب من ضروري ذكرها </w:t>
      </w:r>
    </w:p>
    <w:p w:rsidR="00832FF1" w:rsidRPr="005451B2" w:rsidRDefault="00D91E04" w:rsidP="00832FF1">
      <w:pPr>
        <w:bidi/>
        <w:spacing w:after="0" w:line="360" w:lineRule="auto"/>
        <w:jc w:val="both"/>
        <w:rPr>
          <w:rFonts w:ascii="Times New Roman" w:hAnsi="Times New Roman" w:cs="Times New Roman"/>
          <w:b/>
          <w:bCs/>
          <w:sz w:val="26"/>
          <w:szCs w:val="26"/>
          <w:rtl/>
        </w:rPr>
      </w:pPr>
      <w:r w:rsidRPr="005451B2">
        <w:rPr>
          <w:rFonts w:ascii="Times New Roman" w:hAnsi="Times New Roman" w:cs="Times New Roman" w:hint="cs"/>
          <w:b/>
          <w:bCs/>
          <w:sz w:val="26"/>
          <w:szCs w:val="26"/>
          <w:rtl/>
        </w:rPr>
        <w:t xml:space="preserve">5-1 </w:t>
      </w:r>
      <w:r w:rsidR="00832FF1" w:rsidRPr="005451B2">
        <w:rPr>
          <w:rFonts w:ascii="Times New Roman" w:hAnsi="Times New Roman" w:cs="Times New Roman" w:hint="cs"/>
          <w:b/>
          <w:bCs/>
          <w:sz w:val="26"/>
          <w:szCs w:val="26"/>
          <w:rtl/>
        </w:rPr>
        <w:t>الاستنتاجات</w:t>
      </w:r>
    </w:p>
    <w:p w:rsidR="00D06F57" w:rsidRPr="005451B2" w:rsidRDefault="00D06F57" w:rsidP="00D06F57">
      <w:pPr>
        <w:pStyle w:val="ListParagraph"/>
        <w:numPr>
          <w:ilvl w:val="0"/>
          <w:numId w:val="6"/>
        </w:numPr>
        <w:bidi/>
        <w:spacing w:after="0" w:line="360" w:lineRule="auto"/>
        <w:jc w:val="both"/>
        <w:rPr>
          <w:rFonts w:ascii="Times New Roman" w:hAnsi="Times New Roman" w:cs="Times New Roman"/>
          <w:b/>
          <w:sz w:val="26"/>
          <w:szCs w:val="26"/>
        </w:rPr>
      </w:pPr>
      <w:r w:rsidRPr="005451B2">
        <w:rPr>
          <w:rFonts w:ascii="Times New Roman" w:hAnsi="Times New Roman" w:cs="Times New Roman" w:hint="cs"/>
          <w:b/>
          <w:sz w:val="26"/>
          <w:szCs w:val="26"/>
          <w:rtl/>
        </w:rPr>
        <w:t>ان عدد العناقيد يلعب دورا كبيرا في التصنيف سواء كانت تصنيف المتغيرات ( الامراض الانتقالية ) او تصنيف الحالات ( المحافظات).</w:t>
      </w:r>
    </w:p>
    <w:p w:rsidR="00D06F57" w:rsidRPr="005451B2" w:rsidRDefault="00D06F57" w:rsidP="00D06F57">
      <w:pPr>
        <w:pStyle w:val="ListParagraph"/>
        <w:numPr>
          <w:ilvl w:val="0"/>
          <w:numId w:val="6"/>
        </w:numPr>
        <w:bidi/>
        <w:spacing w:after="0" w:line="360" w:lineRule="auto"/>
        <w:jc w:val="both"/>
        <w:rPr>
          <w:rFonts w:ascii="Times New Roman" w:hAnsi="Times New Roman" w:cs="Times New Roman"/>
          <w:b/>
          <w:sz w:val="26"/>
          <w:szCs w:val="26"/>
        </w:rPr>
      </w:pPr>
      <w:r w:rsidRPr="005451B2">
        <w:rPr>
          <w:rFonts w:ascii="Times New Roman" w:hAnsi="Times New Roman" w:cs="Times New Roman" w:hint="cs"/>
          <w:b/>
          <w:sz w:val="26"/>
          <w:szCs w:val="26"/>
          <w:rtl/>
        </w:rPr>
        <w:t>ان مقياس حسن المطابقة دلتا (</w:t>
      </w:r>
      <w:r w:rsidRPr="005451B2">
        <w:rPr>
          <w:rFonts w:ascii="Times New Roman" w:hAnsi="Times New Roman" w:cs="Times New Roman"/>
          <w:b/>
          <w:sz w:val="26"/>
          <w:szCs w:val="26"/>
        </w:rPr>
        <w:t>Delta</w:t>
      </w:r>
      <w:r w:rsidRPr="005451B2">
        <w:rPr>
          <w:rFonts w:ascii="Times New Roman" w:hAnsi="Times New Roman" w:cs="Times New Roman" w:hint="cs"/>
          <w:b/>
          <w:sz w:val="26"/>
          <w:szCs w:val="26"/>
          <w:rtl/>
        </w:rPr>
        <w:t xml:space="preserve">) يلعب دور في اختيار افضل طريقة للعناقيد لان قيمة دلتا ( </w:t>
      </w:r>
      <w:r w:rsidRPr="005451B2">
        <w:rPr>
          <w:rFonts w:ascii="Times New Roman" w:hAnsi="Times New Roman" w:cs="Times New Roman"/>
          <w:b/>
          <w:sz w:val="26"/>
          <w:szCs w:val="26"/>
        </w:rPr>
        <w:t>Delta</w:t>
      </w:r>
      <w:r w:rsidRPr="005451B2">
        <w:rPr>
          <w:rFonts w:ascii="Times New Roman" w:hAnsi="Times New Roman" w:cs="Times New Roman" w:hint="cs"/>
          <w:b/>
          <w:sz w:val="26"/>
          <w:szCs w:val="26"/>
          <w:rtl/>
        </w:rPr>
        <w:t>) كلما اقتربيت من الصفر كلما كانت الطريقة افضل.</w:t>
      </w:r>
    </w:p>
    <w:p w:rsidR="00D06F57" w:rsidRPr="005451B2" w:rsidRDefault="00D06F57" w:rsidP="00D06F57">
      <w:pPr>
        <w:pStyle w:val="ListParagraph"/>
        <w:numPr>
          <w:ilvl w:val="0"/>
          <w:numId w:val="6"/>
        </w:numPr>
        <w:bidi/>
        <w:spacing w:after="0" w:line="360" w:lineRule="auto"/>
        <w:jc w:val="both"/>
        <w:rPr>
          <w:rFonts w:ascii="Times New Roman" w:hAnsi="Times New Roman" w:cs="Times New Roman"/>
          <w:b/>
          <w:sz w:val="26"/>
          <w:szCs w:val="26"/>
        </w:rPr>
      </w:pPr>
      <w:r w:rsidRPr="005451B2">
        <w:rPr>
          <w:rFonts w:ascii="Times New Roman" w:hAnsi="Times New Roman" w:cs="Times New Roman" w:hint="cs"/>
          <w:b/>
          <w:sz w:val="26"/>
          <w:szCs w:val="26"/>
          <w:rtl/>
        </w:rPr>
        <w:t xml:space="preserve">ان طريقة </w:t>
      </w:r>
      <w:r w:rsidR="005451B2" w:rsidRPr="005451B2">
        <w:rPr>
          <w:rFonts w:ascii="Times New Roman" w:eastAsiaTheme="minorEastAsia" w:hAnsi="Times New Roman" w:cs="Times New Roman" w:hint="cs"/>
          <w:b/>
          <w:sz w:val="26"/>
          <w:szCs w:val="26"/>
          <w:rtl/>
        </w:rPr>
        <w:t>(</w:t>
      </w:r>
      <w:r w:rsidR="005451B2" w:rsidRPr="005451B2">
        <w:rPr>
          <w:rFonts w:ascii="Times New Roman" w:eastAsiaTheme="minorEastAsia" w:hAnsi="Times New Roman" w:cs="Times New Roman"/>
          <w:b/>
          <w:sz w:val="26"/>
          <w:szCs w:val="26"/>
        </w:rPr>
        <w:t>Simple Average Weighted Pair-Group</w:t>
      </w:r>
      <w:r w:rsidR="005451B2" w:rsidRPr="005451B2">
        <w:rPr>
          <w:rFonts w:ascii="Times New Roman" w:eastAsiaTheme="minorEastAsia" w:hAnsi="Times New Roman" w:cs="Times New Roman" w:hint="cs"/>
          <w:b/>
          <w:sz w:val="26"/>
          <w:szCs w:val="26"/>
          <w:rtl/>
        </w:rPr>
        <w:t>) يعطينا افضل طريقة للعنقدة لتصنيف المحافظات حسب انواع الامراض الانتقالية.</w:t>
      </w:r>
    </w:p>
    <w:p w:rsidR="005451B2" w:rsidRPr="006367D0" w:rsidRDefault="006367D0" w:rsidP="005451B2">
      <w:pPr>
        <w:pStyle w:val="ListParagraph"/>
        <w:numPr>
          <w:ilvl w:val="0"/>
          <w:numId w:val="6"/>
        </w:numPr>
        <w:bidi/>
        <w:spacing w:after="0" w:line="360" w:lineRule="auto"/>
        <w:jc w:val="both"/>
        <w:rPr>
          <w:rFonts w:ascii="Times New Roman" w:hAnsi="Times New Roman" w:cs="Times New Roman"/>
          <w:b/>
          <w:sz w:val="26"/>
          <w:szCs w:val="26"/>
        </w:rPr>
      </w:pPr>
      <w:r>
        <w:rPr>
          <w:rFonts w:ascii="Times New Roman" w:hAnsi="Times New Roman" w:cs="Times New Roman" w:hint="cs"/>
          <w:b/>
          <w:sz w:val="26"/>
          <w:szCs w:val="26"/>
          <w:rtl/>
        </w:rPr>
        <w:lastRenderedPageBreak/>
        <w:t xml:space="preserve">من خلال الطريقة </w:t>
      </w:r>
      <w:r w:rsidRPr="005451B2">
        <w:rPr>
          <w:rFonts w:ascii="Times New Roman" w:eastAsiaTheme="minorEastAsia" w:hAnsi="Times New Roman" w:cs="Times New Roman" w:hint="cs"/>
          <w:b/>
          <w:sz w:val="26"/>
          <w:szCs w:val="26"/>
          <w:rtl/>
        </w:rPr>
        <w:t>(</w:t>
      </w:r>
      <w:r w:rsidRPr="005451B2">
        <w:rPr>
          <w:rFonts w:ascii="Times New Roman" w:eastAsiaTheme="minorEastAsia" w:hAnsi="Times New Roman" w:cs="Times New Roman"/>
          <w:b/>
          <w:sz w:val="26"/>
          <w:szCs w:val="26"/>
        </w:rPr>
        <w:t>Simple Average Weighted Pair-Group</w:t>
      </w:r>
      <w:r w:rsidRPr="005451B2">
        <w:rPr>
          <w:rFonts w:ascii="Times New Roman" w:eastAsiaTheme="minorEastAsia" w:hAnsi="Times New Roman" w:cs="Times New Roman" w:hint="cs"/>
          <w:b/>
          <w:sz w:val="26"/>
          <w:szCs w:val="26"/>
          <w:rtl/>
        </w:rPr>
        <w:t>)</w:t>
      </w:r>
      <w:r>
        <w:rPr>
          <w:rFonts w:ascii="Times New Roman" w:eastAsiaTheme="minorEastAsia" w:hAnsi="Times New Roman" w:cs="Times New Roman" w:hint="cs"/>
          <w:b/>
          <w:sz w:val="26"/>
          <w:szCs w:val="26"/>
          <w:rtl/>
        </w:rPr>
        <w:t xml:space="preserve"> صنف المحافظات العراقية الى التصنيفات التالية حسب ا</w:t>
      </w:r>
      <w:r w:rsidR="00AC347F">
        <w:rPr>
          <w:rFonts w:ascii="Times New Roman" w:eastAsiaTheme="minorEastAsia" w:hAnsi="Times New Roman" w:cs="Times New Roman" w:hint="cs"/>
          <w:b/>
          <w:sz w:val="26"/>
          <w:szCs w:val="26"/>
          <w:rtl/>
        </w:rPr>
        <w:t>ن</w:t>
      </w:r>
      <w:r>
        <w:rPr>
          <w:rFonts w:ascii="Times New Roman" w:eastAsiaTheme="minorEastAsia" w:hAnsi="Times New Roman" w:cs="Times New Roman" w:hint="cs"/>
          <w:b/>
          <w:sz w:val="26"/>
          <w:szCs w:val="26"/>
          <w:rtl/>
        </w:rPr>
        <w:t>واع الامراض الانتقالية :</w:t>
      </w:r>
    </w:p>
    <w:p w:rsidR="006367D0" w:rsidRDefault="006367D0" w:rsidP="006367D0">
      <w:pPr>
        <w:pStyle w:val="ListParagraph"/>
        <w:bidi/>
        <w:spacing w:after="0" w:line="360" w:lineRule="auto"/>
        <w:jc w:val="both"/>
        <w:rPr>
          <w:rFonts w:ascii="Times New Roman" w:eastAsiaTheme="minorEastAsia" w:hAnsi="Times New Roman" w:cs="Times New Roman"/>
          <w:b/>
          <w:sz w:val="26"/>
          <w:szCs w:val="26"/>
          <w:rtl/>
        </w:rPr>
      </w:pPr>
      <w:r>
        <w:rPr>
          <w:rFonts w:ascii="Times New Roman" w:eastAsiaTheme="minorEastAsia" w:hAnsi="Times New Roman" w:cs="Times New Roman" w:hint="cs"/>
          <w:b/>
          <w:sz w:val="26"/>
          <w:szCs w:val="26"/>
          <w:rtl/>
        </w:rPr>
        <w:t>العنقود الاول يضم المحافظات (بابل و كربلاء)</w:t>
      </w:r>
    </w:p>
    <w:p w:rsidR="006367D0" w:rsidRDefault="006367D0" w:rsidP="006367D0">
      <w:pPr>
        <w:pStyle w:val="ListParagraph"/>
        <w:bidi/>
        <w:spacing w:after="0" w:line="360" w:lineRule="auto"/>
        <w:jc w:val="both"/>
        <w:rPr>
          <w:rFonts w:ascii="Times New Roman" w:eastAsiaTheme="minorEastAsia" w:hAnsi="Times New Roman" w:cs="Times New Roman"/>
          <w:b/>
          <w:sz w:val="26"/>
          <w:szCs w:val="26"/>
          <w:rtl/>
        </w:rPr>
      </w:pPr>
      <w:r>
        <w:rPr>
          <w:rFonts w:ascii="Times New Roman" w:eastAsiaTheme="minorEastAsia" w:hAnsi="Times New Roman" w:cs="Times New Roman" w:hint="cs"/>
          <w:b/>
          <w:sz w:val="26"/>
          <w:szCs w:val="26"/>
          <w:rtl/>
        </w:rPr>
        <w:t>اما العنقود الثاني بضم المحافظات (كركوك و ميسان)</w:t>
      </w:r>
    </w:p>
    <w:p w:rsidR="006367D0" w:rsidRDefault="006367D0" w:rsidP="006367D0">
      <w:pPr>
        <w:pStyle w:val="ListParagraph"/>
        <w:bidi/>
        <w:spacing w:after="0" w:line="360" w:lineRule="auto"/>
        <w:jc w:val="both"/>
        <w:rPr>
          <w:rFonts w:ascii="Times New Roman" w:eastAsiaTheme="minorEastAsia" w:hAnsi="Times New Roman" w:cs="Times New Roman"/>
          <w:b/>
          <w:sz w:val="26"/>
          <w:szCs w:val="26"/>
          <w:rtl/>
        </w:rPr>
      </w:pPr>
      <w:r>
        <w:rPr>
          <w:rFonts w:ascii="Times New Roman" w:eastAsiaTheme="minorEastAsia" w:hAnsi="Times New Roman" w:cs="Times New Roman" w:hint="cs"/>
          <w:b/>
          <w:sz w:val="26"/>
          <w:szCs w:val="26"/>
          <w:rtl/>
        </w:rPr>
        <w:t>العنقود الثالث يضم المحافظات (ديالي،الانبار،واسط،صلاح الدين،القادسية ، دهوك،السليمانية)</w:t>
      </w:r>
    </w:p>
    <w:p w:rsidR="006367D0" w:rsidRDefault="006367D0" w:rsidP="006367D0">
      <w:pPr>
        <w:pStyle w:val="ListParagraph"/>
        <w:bidi/>
        <w:spacing w:after="0" w:line="360" w:lineRule="auto"/>
        <w:jc w:val="both"/>
        <w:rPr>
          <w:rFonts w:ascii="Times New Roman" w:eastAsiaTheme="minorEastAsia" w:hAnsi="Times New Roman" w:cs="Times New Roman"/>
          <w:b/>
          <w:sz w:val="26"/>
          <w:szCs w:val="26"/>
        </w:rPr>
      </w:pPr>
      <w:r>
        <w:rPr>
          <w:rFonts w:ascii="Times New Roman" w:eastAsiaTheme="minorEastAsia" w:hAnsi="Times New Roman" w:cs="Times New Roman" w:hint="cs"/>
          <w:b/>
          <w:sz w:val="26"/>
          <w:szCs w:val="26"/>
          <w:rtl/>
        </w:rPr>
        <w:t>اما العنقود الاخير تضم المحافظات (نينوى، بغداد،النجف،المثنى،ذى قار،البصرة ، اربيل)</w:t>
      </w:r>
    </w:p>
    <w:p w:rsidR="008F6861" w:rsidRPr="005451B2" w:rsidRDefault="008F6861" w:rsidP="008F6861">
      <w:pPr>
        <w:pStyle w:val="ListParagraph"/>
        <w:bidi/>
        <w:spacing w:after="0" w:line="360" w:lineRule="auto"/>
        <w:jc w:val="both"/>
        <w:rPr>
          <w:rFonts w:ascii="Times New Roman" w:hAnsi="Times New Roman" w:cs="Times New Roman"/>
          <w:b/>
          <w:sz w:val="26"/>
          <w:szCs w:val="26"/>
        </w:rPr>
      </w:pPr>
    </w:p>
    <w:p w:rsidR="007F5603" w:rsidRPr="00837BEB" w:rsidRDefault="00837BEB" w:rsidP="00837BEB">
      <w:pPr>
        <w:bidi/>
        <w:spacing w:after="0" w:line="360" w:lineRule="auto"/>
        <w:jc w:val="both"/>
        <w:rPr>
          <w:rFonts w:ascii="Times New Roman" w:hAnsi="Times New Roman" w:cs="Times New Roman"/>
          <w:sz w:val="24"/>
          <w:szCs w:val="24"/>
          <w:rtl/>
        </w:rPr>
      </w:pPr>
      <w:r>
        <w:rPr>
          <w:rFonts w:ascii="Times New Roman" w:hAnsi="Times New Roman" w:cs="Times New Roman" w:hint="cs"/>
          <w:b/>
          <w:bCs/>
          <w:sz w:val="26"/>
          <w:szCs w:val="26"/>
          <w:rtl/>
        </w:rPr>
        <w:t>5-2</w:t>
      </w:r>
      <w:r w:rsidR="008F6861" w:rsidRPr="00837BEB">
        <w:rPr>
          <w:rFonts w:ascii="Times New Roman" w:hAnsi="Times New Roman" w:cs="Times New Roman" w:hint="cs"/>
          <w:b/>
          <w:bCs/>
          <w:sz w:val="26"/>
          <w:szCs w:val="26"/>
          <w:rtl/>
        </w:rPr>
        <w:t xml:space="preserve"> التوصيات:</w:t>
      </w:r>
      <w:r w:rsidR="008F6861" w:rsidRPr="00837BEB">
        <w:rPr>
          <w:rFonts w:ascii="Times New Roman" w:hAnsi="Times New Roman" w:cs="Times New Roman" w:hint="cs"/>
          <w:sz w:val="24"/>
          <w:szCs w:val="24"/>
          <w:rtl/>
        </w:rPr>
        <w:t>من خلال الاستنتاجات توصلنا الى جملة من التوصيات يجب من الضروري ذكرها:</w:t>
      </w:r>
    </w:p>
    <w:p w:rsidR="008F6861" w:rsidRDefault="008F6861" w:rsidP="007F5603">
      <w:pPr>
        <w:pStyle w:val="ListParagraph"/>
        <w:numPr>
          <w:ilvl w:val="0"/>
          <w:numId w:val="15"/>
        </w:numPr>
        <w:bidi/>
        <w:spacing w:after="0" w:line="360" w:lineRule="auto"/>
        <w:jc w:val="both"/>
        <w:rPr>
          <w:rFonts w:ascii="Times New Roman" w:eastAsiaTheme="minorEastAsia" w:hAnsi="Times New Roman" w:cs="Times New Roman"/>
          <w:b/>
          <w:sz w:val="26"/>
          <w:szCs w:val="26"/>
        </w:rPr>
      </w:pPr>
      <w:r w:rsidRPr="007F5603">
        <w:rPr>
          <w:rFonts w:ascii="Times New Roman" w:eastAsiaTheme="minorEastAsia" w:hAnsi="Times New Roman" w:cs="Times New Roman" w:hint="cs"/>
          <w:b/>
          <w:sz w:val="26"/>
          <w:szCs w:val="26"/>
          <w:rtl/>
        </w:rPr>
        <w:t>ضرورة الاهتمام بالمرضي المصابين من قبل الدولة و توفير العلاجات الللازمة لمرض المصابين بانواع المختلفة من الامراض الانتقالية.</w:t>
      </w:r>
    </w:p>
    <w:p w:rsidR="008F6861" w:rsidRDefault="007F5603" w:rsidP="007F5603">
      <w:pPr>
        <w:pStyle w:val="ListParagraph"/>
        <w:numPr>
          <w:ilvl w:val="0"/>
          <w:numId w:val="15"/>
        </w:numPr>
        <w:bidi/>
        <w:spacing w:after="0" w:line="360" w:lineRule="auto"/>
        <w:jc w:val="both"/>
        <w:rPr>
          <w:rFonts w:ascii="Times New Roman" w:eastAsiaTheme="minorEastAsia" w:hAnsi="Times New Roman" w:cs="Times New Roman"/>
          <w:b/>
          <w:sz w:val="26"/>
          <w:szCs w:val="26"/>
        </w:rPr>
      </w:pPr>
      <w:r>
        <w:rPr>
          <w:rFonts w:ascii="Times New Roman" w:eastAsiaTheme="minorEastAsia" w:hAnsi="Times New Roman" w:cs="Times New Roman" w:hint="cs"/>
          <w:b/>
          <w:sz w:val="26"/>
          <w:szCs w:val="26"/>
          <w:rtl/>
        </w:rPr>
        <w:t>ا</w:t>
      </w:r>
      <w:r w:rsidR="008F6861" w:rsidRPr="007F5603">
        <w:rPr>
          <w:rFonts w:ascii="Times New Roman" w:eastAsiaTheme="minorEastAsia" w:hAnsi="Times New Roman" w:cs="Times New Roman" w:hint="cs"/>
          <w:b/>
          <w:sz w:val="26"/>
          <w:szCs w:val="26"/>
          <w:rtl/>
        </w:rPr>
        <w:t xml:space="preserve">لدقة في تسجيل الاصابات </w:t>
      </w:r>
      <w:r w:rsidRPr="007F5603">
        <w:rPr>
          <w:rFonts w:ascii="Times New Roman" w:eastAsiaTheme="minorEastAsia" w:hAnsi="Times New Roman" w:cs="Times New Roman" w:hint="cs"/>
          <w:b/>
          <w:sz w:val="26"/>
          <w:szCs w:val="26"/>
          <w:rtl/>
        </w:rPr>
        <w:t>الامراض الانتقالية و مسببها لوضع الحلول المناسبة للتقليل من اعداد المصابين بالامراض الانتقالية.</w:t>
      </w:r>
    </w:p>
    <w:p w:rsidR="00CC4B9F" w:rsidRPr="00BA2507" w:rsidRDefault="007F5603" w:rsidP="00BA2507">
      <w:pPr>
        <w:pStyle w:val="ListParagraph"/>
        <w:numPr>
          <w:ilvl w:val="0"/>
          <w:numId w:val="15"/>
        </w:numPr>
        <w:bidi/>
        <w:spacing w:after="0" w:line="360" w:lineRule="auto"/>
        <w:jc w:val="both"/>
        <w:rPr>
          <w:rFonts w:ascii="Times New Roman" w:eastAsiaTheme="minorEastAsia" w:hAnsi="Times New Roman" w:cs="Times New Roman"/>
          <w:b/>
          <w:sz w:val="26"/>
          <w:szCs w:val="26"/>
          <w:rtl/>
        </w:rPr>
      </w:pPr>
      <w:r w:rsidRPr="007F5603">
        <w:rPr>
          <w:rFonts w:ascii="Times New Roman" w:eastAsiaTheme="minorEastAsia" w:hAnsi="Times New Roman" w:cs="Times New Roman" w:hint="cs"/>
          <w:b/>
          <w:sz w:val="26"/>
          <w:szCs w:val="26"/>
          <w:rtl/>
        </w:rPr>
        <w:t xml:space="preserve">ضرورة اجراء دراسات و بحوث و تشجيع الباحثين من خلال خلق بيئة مناسبة للابحاث المتعلقة بالامراض الانتقالية و خاصة العراق يمتلك علماء في كافة المجالات و بشهادات عالية و دولية . </w:t>
      </w:r>
    </w:p>
    <w:p w:rsidR="00500018" w:rsidRPr="00BA2507" w:rsidRDefault="00500018" w:rsidP="00832FF1">
      <w:pPr>
        <w:bidi/>
        <w:spacing w:after="0" w:line="360" w:lineRule="auto"/>
        <w:jc w:val="both"/>
        <w:rPr>
          <w:rFonts w:ascii="Times New Roman" w:eastAsiaTheme="minorEastAsia" w:hAnsi="Times New Roman" w:cs="Times New Roman"/>
          <w:bCs/>
          <w:sz w:val="26"/>
          <w:szCs w:val="26"/>
          <w:rtl/>
        </w:rPr>
      </w:pPr>
      <w:r w:rsidRPr="00BA2507">
        <w:rPr>
          <w:rFonts w:ascii="Times New Roman" w:eastAsiaTheme="minorEastAsia" w:hAnsi="Times New Roman" w:cs="Times New Roman" w:hint="cs"/>
          <w:bCs/>
          <w:sz w:val="26"/>
          <w:szCs w:val="26"/>
          <w:rtl/>
        </w:rPr>
        <w:t>المصادر و المراجع</w:t>
      </w:r>
    </w:p>
    <w:p w:rsidR="00500018" w:rsidRPr="0051626D" w:rsidRDefault="00500018" w:rsidP="007836D2">
      <w:pPr>
        <w:bidi/>
        <w:spacing w:line="360" w:lineRule="auto"/>
        <w:rPr>
          <w:rFonts w:ascii="Times New Roman" w:eastAsiaTheme="minorEastAsia" w:hAnsi="Times New Roman" w:cs="Times New Roman"/>
          <w:b/>
          <w:sz w:val="26"/>
          <w:szCs w:val="26"/>
        </w:rPr>
      </w:pPr>
      <w:r w:rsidRPr="0051626D">
        <w:rPr>
          <w:rFonts w:ascii="Times New Roman" w:eastAsiaTheme="minorEastAsia" w:hAnsi="Times New Roman" w:cs="Times New Roman" w:hint="cs"/>
          <w:b/>
          <w:sz w:val="26"/>
          <w:szCs w:val="26"/>
          <w:rtl/>
        </w:rPr>
        <w:t xml:space="preserve">المصادر </w:t>
      </w:r>
      <w:r w:rsidR="007836D2" w:rsidRPr="0051626D">
        <w:rPr>
          <w:rFonts w:ascii="Times New Roman" w:eastAsiaTheme="minorEastAsia" w:hAnsi="Times New Roman" w:cs="Times New Roman" w:hint="cs"/>
          <w:b/>
          <w:sz w:val="26"/>
          <w:szCs w:val="26"/>
          <w:rtl/>
        </w:rPr>
        <w:t>العربية</w:t>
      </w:r>
      <w:r w:rsidR="007836D2" w:rsidRPr="0051626D">
        <w:rPr>
          <w:rFonts w:ascii="Times New Roman" w:eastAsiaTheme="minorEastAsia" w:hAnsi="Times New Roman" w:cs="Times New Roman"/>
          <w:b/>
          <w:sz w:val="26"/>
          <w:szCs w:val="26"/>
        </w:rPr>
        <w:t>Arabic</w:t>
      </w:r>
      <w:r w:rsidRPr="0051626D">
        <w:rPr>
          <w:rFonts w:ascii="Times New Roman" w:eastAsiaTheme="minorEastAsia" w:hAnsi="Times New Roman" w:cs="Times New Roman"/>
          <w:b/>
          <w:sz w:val="26"/>
          <w:szCs w:val="26"/>
        </w:rPr>
        <w:t xml:space="preserve"> Reference</w:t>
      </w:r>
    </w:p>
    <w:p w:rsidR="0053230E" w:rsidRPr="0051626D" w:rsidRDefault="001A4747" w:rsidP="00BA2507">
      <w:pPr>
        <w:bidi/>
        <w:spacing w:line="360" w:lineRule="auto"/>
        <w:ind w:left="360" w:hanging="360"/>
        <w:jc w:val="both"/>
        <w:rPr>
          <w:rFonts w:ascii="Times New Roman" w:eastAsiaTheme="minorEastAsia" w:hAnsi="Times New Roman" w:cs="Times New Roman"/>
          <w:b/>
          <w:sz w:val="26"/>
          <w:szCs w:val="26"/>
          <w:rtl/>
        </w:rPr>
      </w:pPr>
      <w:r w:rsidRPr="0051626D">
        <w:rPr>
          <w:rFonts w:ascii="Times New Roman" w:eastAsiaTheme="minorEastAsia" w:hAnsi="Times New Roman" w:cs="Times New Roman"/>
          <w:b/>
          <w:sz w:val="26"/>
          <w:szCs w:val="26"/>
        </w:rPr>
        <w:t>[</w:t>
      </w:r>
      <w:r w:rsidR="0045784D" w:rsidRPr="0051626D">
        <w:rPr>
          <w:rFonts w:ascii="Times New Roman" w:eastAsiaTheme="minorEastAsia" w:hAnsi="Times New Roman" w:cs="Times New Roman"/>
          <w:b/>
          <w:sz w:val="26"/>
          <w:szCs w:val="26"/>
        </w:rPr>
        <w:t>1</w:t>
      </w:r>
      <w:r w:rsidRPr="0051626D">
        <w:rPr>
          <w:rFonts w:ascii="Times New Roman" w:eastAsiaTheme="minorEastAsia" w:hAnsi="Times New Roman" w:cs="Times New Roman"/>
          <w:b/>
          <w:sz w:val="26"/>
          <w:szCs w:val="26"/>
        </w:rPr>
        <w:t>]</w:t>
      </w:r>
      <w:r w:rsidRPr="0051626D">
        <w:rPr>
          <w:rFonts w:ascii="Times New Roman" w:eastAsiaTheme="minorEastAsia" w:hAnsi="Times New Roman" w:cs="Times New Roman" w:hint="cs"/>
          <w:b/>
          <w:sz w:val="26"/>
          <w:szCs w:val="26"/>
          <w:rtl/>
        </w:rPr>
        <w:t xml:space="preserve"> ابراهيم ،عمر سالم (2016):</w:t>
      </w:r>
      <w:r w:rsidR="0051626D">
        <w:rPr>
          <w:rFonts w:ascii="Times New Roman" w:eastAsiaTheme="minorEastAsia" w:hAnsi="Times New Roman" w:cs="Times New Roman" w:hint="cs"/>
          <w:b/>
          <w:sz w:val="26"/>
          <w:szCs w:val="26"/>
          <w:rtl/>
        </w:rPr>
        <w:t xml:space="preserve">" </w:t>
      </w:r>
      <w:r w:rsidRPr="0051626D">
        <w:rPr>
          <w:rFonts w:ascii="Times New Roman" w:eastAsiaTheme="minorEastAsia" w:hAnsi="Times New Roman" w:cs="Times New Roman" w:hint="cs"/>
          <w:bCs/>
          <w:sz w:val="26"/>
          <w:szCs w:val="26"/>
          <w:rtl/>
        </w:rPr>
        <w:t>استخدام المؤشرات الصحية لعام 2010 لتصنيف محافظات العراق باستخدام التحليل العنقودي</w:t>
      </w:r>
      <w:r w:rsidR="0051626D">
        <w:rPr>
          <w:rFonts w:ascii="Times New Roman" w:eastAsiaTheme="minorEastAsia" w:hAnsi="Times New Roman" w:cs="Times New Roman" w:hint="cs"/>
          <w:b/>
          <w:sz w:val="26"/>
          <w:szCs w:val="26"/>
          <w:rtl/>
        </w:rPr>
        <w:t xml:space="preserve">" </w:t>
      </w:r>
      <w:r w:rsidRPr="0051626D">
        <w:rPr>
          <w:rFonts w:ascii="Times New Roman" w:eastAsiaTheme="minorEastAsia" w:hAnsi="Times New Roman" w:cs="Times New Roman" w:hint="cs"/>
          <w:b/>
          <w:sz w:val="26"/>
          <w:szCs w:val="26"/>
          <w:rtl/>
        </w:rPr>
        <w:t>، مجلة جامعة تكريت للعلوم الصرفة ، المجلد 21، العدد 4</w:t>
      </w:r>
      <w:r w:rsidR="0053230E" w:rsidRPr="0051626D">
        <w:rPr>
          <w:rFonts w:ascii="Times New Roman" w:eastAsiaTheme="minorEastAsia" w:hAnsi="Times New Roman" w:cs="Times New Roman" w:hint="cs"/>
          <w:b/>
          <w:sz w:val="26"/>
          <w:szCs w:val="26"/>
          <w:rtl/>
        </w:rPr>
        <w:t>.</w:t>
      </w:r>
    </w:p>
    <w:p w:rsidR="007F1051" w:rsidRPr="0051626D" w:rsidRDefault="00500018" w:rsidP="00BA2507">
      <w:pPr>
        <w:bidi/>
        <w:spacing w:line="360" w:lineRule="auto"/>
        <w:ind w:left="360" w:hanging="360"/>
        <w:rPr>
          <w:rFonts w:ascii="Times New Roman" w:eastAsiaTheme="minorEastAsia" w:hAnsi="Times New Roman" w:cs="Times New Roman"/>
          <w:b/>
          <w:sz w:val="26"/>
          <w:szCs w:val="26"/>
          <w:rtl/>
        </w:rPr>
      </w:pPr>
      <w:r w:rsidRPr="0051626D">
        <w:rPr>
          <w:rFonts w:ascii="Times New Roman" w:eastAsiaTheme="minorEastAsia" w:hAnsi="Times New Roman" w:cs="Times New Roman"/>
          <w:b/>
          <w:sz w:val="26"/>
          <w:szCs w:val="26"/>
        </w:rPr>
        <w:t>[</w:t>
      </w:r>
      <w:r w:rsidR="0045784D" w:rsidRPr="0051626D">
        <w:rPr>
          <w:rFonts w:ascii="Times New Roman" w:eastAsiaTheme="minorEastAsia" w:hAnsi="Times New Roman" w:cs="Times New Roman"/>
          <w:b/>
          <w:sz w:val="26"/>
          <w:szCs w:val="26"/>
        </w:rPr>
        <w:t>2</w:t>
      </w:r>
      <w:r w:rsidR="0051626D" w:rsidRPr="0051626D">
        <w:rPr>
          <w:rFonts w:ascii="Times New Roman" w:eastAsiaTheme="minorEastAsia" w:hAnsi="Times New Roman" w:cs="Times New Roman"/>
          <w:b/>
          <w:sz w:val="26"/>
          <w:szCs w:val="26"/>
        </w:rPr>
        <w:t>]</w:t>
      </w:r>
      <w:r w:rsidR="007F1051" w:rsidRPr="0051626D">
        <w:rPr>
          <w:rFonts w:ascii="Times New Roman" w:eastAsiaTheme="minorEastAsia" w:hAnsi="Times New Roman" w:cs="Times New Roman"/>
          <w:b/>
          <w:sz w:val="26"/>
          <w:szCs w:val="26"/>
          <w:rtl/>
        </w:rPr>
        <w:t xml:space="preserve">جودة , محفوظ </w:t>
      </w:r>
      <w:r w:rsidR="007F1051" w:rsidRPr="0051626D">
        <w:rPr>
          <w:rFonts w:ascii="Times New Roman" w:eastAsiaTheme="minorEastAsia" w:hAnsi="Times New Roman" w:cs="Times New Roman" w:hint="cs"/>
          <w:b/>
          <w:sz w:val="26"/>
          <w:szCs w:val="26"/>
          <w:rtl/>
        </w:rPr>
        <w:t>(</w:t>
      </w:r>
      <w:r w:rsidR="007F1051" w:rsidRPr="0051626D">
        <w:rPr>
          <w:rFonts w:ascii="Times New Roman" w:eastAsiaTheme="minorEastAsia" w:hAnsi="Times New Roman" w:cs="Times New Roman"/>
          <w:b/>
          <w:sz w:val="26"/>
          <w:szCs w:val="26"/>
          <w:rtl/>
        </w:rPr>
        <w:t>2008</w:t>
      </w:r>
      <w:r w:rsidR="007F1051" w:rsidRPr="0051626D">
        <w:rPr>
          <w:rFonts w:ascii="Times New Roman" w:eastAsiaTheme="minorEastAsia" w:hAnsi="Times New Roman" w:cs="Times New Roman" w:hint="cs"/>
          <w:b/>
          <w:sz w:val="26"/>
          <w:szCs w:val="26"/>
          <w:rtl/>
        </w:rPr>
        <w:t>)</w:t>
      </w:r>
      <w:r w:rsidR="00550DCE">
        <w:rPr>
          <w:rFonts w:ascii="Times New Roman" w:eastAsiaTheme="minorEastAsia" w:hAnsi="Times New Roman" w:cs="Times New Roman" w:hint="cs"/>
          <w:b/>
          <w:sz w:val="26"/>
          <w:szCs w:val="26"/>
          <w:rtl/>
        </w:rPr>
        <w:t>:</w:t>
      </w:r>
      <w:r w:rsidR="007F1051" w:rsidRPr="0051626D">
        <w:rPr>
          <w:rFonts w:ascii="Times New Roman" w:eastAsiaTheme="minorEastAsia" w:hAnsi="Times New Roman" w:cs="Times New Roman"/>
          <w:b/>
          <w:sz w:val="26"/>
          <w:szCs w:val="26"/>
          <w:rtl/>
        </w:rPr>
        <w:t xml:space="preserve"> " </w:t>
      </w:r>
      <w:r w:rsidR="007F1051" w:rsidRPr="0051626D">
        <w:rPr>
          <w:rFonts w:ascii="Times New Roman" w:eastAsiaTheme="minorEastAsia" w:hAnsi="Times New Roman" w:cs="Times New Roman"/>
          <w:bCs/>
          <w:sz w:val="26"/>
          <w:szCs w:val="26"/>
          <w:rtl/>
        </w:rPr>
        <w:t>التحليل الاحصائي الاساسي بأستخدام</w:t>
      </w:r>
      <w:r w:rsidR="0051626D" w:rsidRPr="0051626D">
        <w:rPr>
          <w:rFonts w:ascii="Times New Roman" w:eastAsiaTheme="minorEastAsia" w:hAnsi="Times New Roman" w:cs="Times New Roman"/>
          <w:bCs/>
          <w:sz w:val="26"/>
          <w:szCs w:val="26"/>
        </w:rPr>
        <w:t>SPSS</w:t>
      </w:r>
      <w:r w:rsidR="0051626D">
        <w:rPr>
          <w:rFonts w:ascii="Times New Roman" w:eastAsiaTheme="minorEastAsia" w:hAnsi="Times New Roman" w:cs="Times New Roman" w:hint="cs"/>
          <w:b/>
          <w:sz w:val="26"/>
          <w:szCs w:val="26"/>
          <w:rtl/>
        </w:rPr>
        <w:t xml:space="preserve"> " </w:t>
      </w:r>
      <w:r w:rsidR="007F1051" w:rsidRPr="0051626D">
        <w:rPr>
          <w:rFonts w:ascii="Times New Roman" w:eastAsiaTheme="minorEastAsia" w:hAnsi="Times New Roman" w:cs="Times New Roman"/>
          <w:b/>
          <w:sz w:val="26"/>
          <w:szCs w:val="26"/>
          <w:rtl/>
        </w:rPr>
        <w:t>دار وائل للنشر</w:t>
      </w:r>
      <w:r w:rsidR="007F1051" w:rsidRPr="0051626D">
        <w:rPr>
          <w:rFonts w:ascii="Times New Roman" w:eastAsiaTheme="minorEastAsia" w:hAnsi="Times New Roman" w:cs="Times New Roman"/>
          <w:b/>
          <w:sz w:val="26"/>
          <w:szCs w:val="26"/>
        </w:rPr>
        <w:t xml:space="preserve"> , </w:t>
      </w:r>
      <w:r w:rsidR="007F1051" w:rsidRPr="0051626D">
        <w:rPr>
          <w:rFonts w:ascii="Times New Roman" w:eastAsiaTheme="minorEastAsia" w:hAnsi="Times New Roman" w:cs="Times New Roman"/>
          <w:b/>
          <w:sz w:val="26"/>
          <w:szCs w:val="26"/>
          <w:rtl/>
        </w:rPr>
        <w:t>الطبعة الاولى , عمان</w:t>
      </w:r>
      <w:r w:rsidR="007F1051" w:rsidRPr="0051626D">
        <w:rPr>
          <w:rFonts w:ascii="Times New Roman" w:eastAsiaTheme="minorEastAsia" w:hAnsi="Times New Roman" w:cs="Times New Roman"/>
          <w:b/>
          <w:sz w:val="26"/>
          <w:szCs w:val="26"/>
        </w:rPr>
        <w:t>.</w:t>
      </w:r>
    </w:p>
    <w:p w:rsidR="00DC3F02" w:rsidRPr="0051626D" w:rsidRDefault="0051626D" w:rsidP="00BA2507">
      <w:pPr>
        <w:bidi/>
        <w:spacing w:line="360" w:lineRule="auto"/>
        <w:ind w:left="270" w:hanging="270"/>
        <w:jc w:val="both"/>
        <w:rPr>
          <w:rFonts w:ascii="Times New Roman" w:eastAsiaTheme="minorEastAsia" w:hAnsi="Times New Roman" w:cs="Times New Roman"/>
          <w:b/>
          <w:sz w:val="26"/>
          <w:szCs w:val="26"/>
        </w:rPr>
      </w:pPr>
      <w:r w:rsidRPr="0051626D">
        <w:rPr>
          <w:rFonts w:ascii="Times New Roman" w:eastAsiaTheme="minorEastAsia" w:hAnsi="Times New Roman" w:cs="Times New Roman"/>
          <w:b/>
          <w:sz w:val="26"/>
          <w:szCs w:val="26"/>
        </w:rPr>
        <w:t>[3]</w:t>
      </w:r>
      <w:r w:rsidR="00DC3F02" w:rsidRPr="0051626D">
        <w:rPr>
          <w:rFonts w:ascii="Times New Roman" w:eastAsiaTheme="minorEastAsia" w:hAnsi="Times New Roman" w:cs="Times New Roman" w:hint="cs"/>
          <w:b/>
          <w:sz w:val="26"/>
          <w:szCs w:val="26"/>
          <w:rtl/>
        </w:rPr>
        <w:t>يوسف ، هيثم يعقوب ، عبداللطيف، هشام فرعون و محمد ، جعفر قاسم (</w:t>
      </w:r>
      <w:r w:rsidR="00D050D0" w:rsidRPr="0051626D">
        <w:rPr>
          <w:rFonts w:ascii="Times New Roman" w:eastAsiaTheme="minorEastAsia" w:hAnsi="Times New Roman" w:cs="Times New Roman" w:hint="cs"/>
          <w:b/>
          <w:sz w:val="26"/>
          <w:szCs w:val="26"/>
          <w:rtl/>
        </w:rPr>
        <w:t>2011</w:t>
      </w:r>
      <w:r w:rsidR="00DC3F02" w:rsidRPr="0051626D">
        <w:rPr>
          <w:rFonts w:ascii="Times New Roman" w:eastAsiaTheme="minorEastAsia" w:hAnsi="Times New Roman" w:cs="Times New Roman" w:hint="cs"/>
          <w:b/>
          <w:sz w:val="26"/>
          <w:szCs w:val="26"/>
          <w:rtl/>
        </w:rPr>
        <w:t>)</w:t>
      </w:r>
      <w:r w:rsidR="00D050D0" w:rsidRPr="0051626D">
        <w:rPr>
          <w:rFonts w:ascii="Times New Roman" w:eastAsiaTheme="minorEastAsia" w:hAnsi="Times New Roman" w:cs="Times New Roman" w:hint="cs"/>
          <w:b/>
          <w:sz w:val="26"/>
          <w:szCs w:val="26"/>
          <w:rtl/>
        </w:rPr>
        <w:t>:"</w:t>
      </w:r>
      <w:r w:rsidR="00D050D0" w:rsidRPr="00550DCE">
        <w:rPr>
          <w:rFonts w:ascii="Times New Roman" w:eastAsiaTheme="minorEastAsia" w:hAnsi="Times New Roman" w:cs="Times New Roman" w:hint="cs"/>
          <w:bCs/>
          <w:sz w:val="26"/>
          <w:szCs w:val="26"/>
          <w:rtl/>
        </w:rPr>
        <w:t>استخدام التحليل العنقودي لتقييم أبعاد دليل التنمية البشرية في العراق لعام 2006</w:t>
      </w:r>
      <w:r>
        <w:rPr>
          <w:rFonts w:ascii="Times New Roman" w:eastAsiaTheme="minorEastAsia" w:hAnsi="Times New Roman" w:cs="Times New Roman" w:hint="cs"/>
          <w:b/>
          <w:sz w:val="26"/>
          <w:szCs w:val="26"/>
          <w:rtl/>
        </w:rPr>
        <w:t xml:space="preserve"> "</w:t>
      </w:r>
      <w:r w:rsidR="00D050D0" w:rsidRPr="0051626D">
        <w:rPr>
          <w:rFonts w:ascii="Times New Roman" w:eastAsiaTheme="minorEastAsia" w:hAnsi="Times New Roman" w:cs="Times New Roman" w:hint="cs"/>
          <w:b/>
          <w:sz w:val="26"/>
          <w:szCs w:val="26"/>
          <w:rtl/>
        </w:rPr>
        <w:t xml:space="preserve"> مجلة جامعة ديالى ، العدد 49</w:t>
      </w:r>
    </w:p>
    <w:p w:rsidR="007E1FD4" w:rsidRPr="0051626D" w:rsidRDefault="0051626D" w:rsidP="00BA2507">
      <w:pPr>
        <w:bidi/>
        <w:spacing w:line="360" w:lineRule="auto"/>
        <w:ind w:left="360" w:hanging="360"/>
        <w:jc w:val="both"/>
        <w:rPr>
          <w:rFonts w:ascii="Times New Roman" w:eastAsiaTheme="minorEastAsia" w:hAnsi="Times New Roman" w:cs="Times New Roman"/>
          <w:b/>
          <w:sz w:val="26"/>
          <w:szCs w:val="26"/>
          <w:rtl/>
        </w:rPr>
      </w:pPr>
      <w:r w:rsidRPr="0051626D">
        <w:rPr>
          <w:rFonts w:ascii="Times New Roman" w:eastAsiaTheme="minorEastAsia" w:hAnsi="Times New Roman" w:cs="Times New Roman"/>
          <w:b/>
          <w:sz w:val="26"/>
          <w:szCs w:val="26"/>
        </w:rPr>
        <w:t>[4]</w:t>
      </w:r>
      <w:r w:rsidR="007E1FD4" w:rsidRPr="0051626D">
        <w:rPr>
          <w:rFonts w:ascii="Times New Roman" w:eastAsiaTheme="minorEastAsia" w:hAnsi="Times New Roman" w:cs="Times New Roman" w:hint="cs"/>
          <w:b/>
          <w:sz w:val="26"/>
          <w:szCs w:val="26"/>
          <w:rtl/>
        </w:rPr>
        <w:t>وليد عبدالله ،(1995):"</w:t>
      </w:r>
      <w:r w:rsidR="007E1FD4" w:rsidRPr="00550DCE">
        <w:rPr>
          <w:rFonts w:ascii="Times New Roman" w:eastAsiaTheme="minorEastAsia" w:hAnsi="Times New Roman" w:cs="Times New Roman" w:hint="cs"/>
          <w:bCs/>
          <w:sz w:val="26"/>
          <w:szCs w:val="26"/>
          <w:rtl/>
        </w:rPr>
        <w:t>استخدام تحليل الانحدار و التحليل العنقودي في تشخيص العوامل المسببة لتصلب الشرايين</w:t>
      </w:r>
      <w:r w:rsidR="00550DCE">
        <w:rPr>
          <w:rFonts w:ascii="Times New Roman" w:eastAsiaTheme="minorEastAsia" w:hAnsi="Times New Roman" w:cs="Times New Roman" w:hint="cs"/>
          <w:b/>
          <w:sz w:val="26"/>
          <w:szCs w:val="26"/>
          <w:rtl/>
        </w:rPr>
        <w:t>"</w:t>
      </w:r>
      <w:r w:rsidR="007E1FD4" w:rsidRPr="0051626D">
        <w:rPr>
          <w:rFonts w:ascii="Times New Roman" w:eastAsiaTheme="minorEastAsia" w:hAnsi="Times New Roman" w:cs="Times New Roman" w:hint="cs"/>
          <w:b/>
          <w:sz w:val="26"/>
          <w:szCs w:val="26"/>
          <w:rtl/>
        </w:rPr>
        <w:t xml:space="preserve">، رسالة ماجستير </w:t>
      </w:r>
    </w:p>
    <w:p w:rsidR="0051626D" w:rsidRPr="0051626D" w:rsidRDefault="0051626D" w:rsidP="00BA2507">
      <w:pPr>
        <w:bidi/>
        <w:spacing w:line="360" w:lineRule="auto"/>
        <w:ind w:left="180" w:hanging="180"/>
        <w:rPr>
          <w:rFonts w:ascii="Times New Roman" w:eastAsiaTheme="minorEastAsia" w:hAnsi="Times New Roman" w:cs="Times New Roman"/>
          <w:b/>
          <w:sz w:val="26"/>
          <w:szCs w:val="26"/>
        </w:rPr>
      </w:pPr>
      <w:r w:rsidRPr="0051626D">
        <w:rPr>
          <w:rFonts w:ascii="Times New Roman" w:eastAsiaTheme="minorEastAsia" w:hAnsi="Times New Roman" w:cs="Times New Roman"/>
          <w:b/>
          <w:sz w:val="26"/>
          <w:szCs w:val="26"/>
        </w:rPr>
        <w:t>[5]</w:t>
      </w:r>
      <w:r w:rsidR="005A50DB" w:rsidRPr="0051626D">
        <w:rPr>
          <w:rFonts w:ascii="Times New Roman" w:eastAsiaTheme="minorEastAsia" w:hAnsi="Times New Roman" w:cs="Times New Roman"/>
          <w:b/>
          <w:sz w:val="26"/>
          <w:szCs w:val="26"/>
          <w:rtl/>
        </w:rPr>
        <w:t>عكاشة، د.محمود خالد</w:t>
      </w:r>
      <w:r w:rsidR="00550DCE">
        <w:rPr>
          <w:rFonts w:ascii="Times New Roman" w:eastAsiaTheme="minorEastAsia" w:hAnsi="Times New Roman" w:cs="Times New Roman" w:hint="cs"/>
          <w:b/>
          <w:sz w:val="26"/>
          <w:szCs w:val="26"/>
          <w:rtl/>
        </w:rPr>
        <w:t>:</w:t>
      </w:r>
      <w:r w:rsidR="005A50DB" w:rsidRPr="0051626D">
        <w:rPr>
          <w:rFonts w:ascii="Times New Roman" w:eastAsiaTheme="minorEastAsia" w:hAnsi="Times New Roman" w:cs="Times New Roman"/>
          <w:b/>
          <w:sz w:val="26"/>
          <w:szCs w:val="26"/>
          <w:rtl/>
        </w:rPr>
        <w:t xml:space="preserve"> "</w:t>
      </w:r>
      <w:r w:rsidR="005A50DB" w:rsidRPr="00550DCE">
        <w:rPr>
          <w:rFonts w:ascii="Times New Roman" w:eastAsiaTheme="minorEastAsia" w:hAnsi="Times New Roman" w:cs="Times New Roman"/>
          <w:bCs/>
          <w:sz w:val="26"/>
          <w:szCs w:val="26"/>
          <w:rtl/>
        </w:rPr>
        <w:t>تحلیل البیانات الإحصائیة باستخدام نظام</w:t>
      </w:r>
      <w:r w:rsidR="005A50DB" w:rsidRPr="00550DCE">
        <w:rPr>
          <w:rFonts w:ascii="Times New Roman" w:eastAsiaTheme="minorEastAsia" w:hAnsi="Times New Roman" w:cs="Times New Roman"/>
          <w:bCs/>
          <w:sz w:val="26"/>
          <w:szCs w:val="26"/>
        </w:rPr>
        <w:t xml:space="preserve"> SPSS "2002</w:t>
      </w:r>
      <w:r w:rsidR="00550DCE">
        <w:rPr>
          <w:rFonts w:ascii="Times New Roman" w:eastAsiaTheme="minorEastAsia" w:hAnsi="Times New Roman" w:cs="Times New Roman" w:hint="cs"/>
          <w:b/>
          <w:sz w:val="26"/>
          <w:szCs w:val="26"/>
          <w:rtl/>
        </w:rPr>
        <w:t>"</w:t>
      </w:r>
      <w:r w:rsidR="005A50DB" w:rsidRPr="0051626D">
        <w:rPr>
          <w:rFonts w:ascii="Times New Roman" w:eastAsiaTheme="minorEastAsia" w:hAnsi="Times New Roman" w:cs="Times New Roman"/>
          <w:b/>
          <w:sz w:val="26"/>
          <w:szCs w:val="26"/>
          <w:rtl/>
        </w:rPr>
        <w:t>جامعة الأزھر غزة- فلسطین</w:t>
      </w:r>
    </w:p>
    <w:p w:rsidR="00737B63" w:rsidRPr="0051626D" w:rsidRDefault="0051626D" w:rsidP="00BA2507">
      <w:pPr>
        <w:bidi/>
        <w:spacing w:line="360" w:lineRule="auto"/>
        <w:ind w:left="360" w:hanging="360"/>
        <w:rPr>
          <w:rFonts w:ascii="Times New Roman" w:eastAsiaTheme="minorEastAsia" w:hAnsi="Times New Roman" w:cs="Times New Roman"/>
          <w:b/>
          <w:sz w:val="26"/>
          <w:szCs w:val="26"/>
          <w:rtl/>
        </w:rPr>
      </w:pPr>
      <w:r w:rsidRPr="0051626D">
        <w:rPr>
          <w:rFonts w:ascii="Times New Roman" w:eastAsiaTheme="minorEastAsia" w:hAnsi="Times New Roman" w:cs="Times New Roman"/>
          <w:b/>
          <w:sz w:val="26"/>
          <w:szCs w:val="26"/>
        </w:rPr>
        <w:lastRenderedPageBreak/>
        <w:t>[6]</w:t>
      </w:r>
      <w:r w:rsidR="00737B63" w:rsidRPr="0051626D">
        <w:rPr>
          <w:rFonts w:ascii="Times New Roman" w:eastAsiaTheme="minorEastAsia" w:hAnsi="Times New Roman" w:cs="Times New Roman" w:hint="cs"/>
          <w:b/>
          <w:sz w:val="26"/>
          <w:szCs w:val="26"/>
          <w:rtl/>
        </w:rPr>
        <w:t xml:space="preserve">كاظم ، فريال محمود و العلاق ، مهدى محسن (2006): </w:t>
      </w:r>
      <w:r w:rsidR="00550DCE">
        <w:rPr>
          <w:rFonts w:ascii="Times New Roman" w:eastAsiaTheme="minorEastAsia" w:hAnsi="Times New Roman" w:cs="Times New Roman" w:hint="cs"/>
          <w:b/>
          <w:sz w:val="26"/>
          <w:szCs w:val="26"/>
          <w:rtl/>
        </w:rPr>
        <w:t>"</w:t>
      </w:r>
      <w:r w:rsidR="00737B63" w:rsidRPr="00550DCE">
        <w:rPr>
          <w:rFonts w:ascii="Times New Roman" w:eastAsiaTheme="minorEastAsia" w:hAnsi="Times New Roman" w:cs="Times New Roman" w:hint="cs"/>
          <w:bCs/>
          <w:sz w:val="26"/>
          <w:szCs w:val="26"/>
          <w:rtl/>
        </w:rPr>
        <w:t>تحليل احصائي عن الاهداف الانمائية باستخدام التحليل العاملي و التحليل العنقودي</w:t>
      </w:r>
      <w:r w:rsidR="00550DCE">
        <w:rPr>
          <w:rFonts w:ascii="Times New Roman" w:eastAsiaTheme="minorEastAsia" w:hAnsi="Times New Roman" w:cs="Times New Roman" w:hint="cs"/>
          <w:b/>
          <w:sz w:val="26"/>
          <w:szCs w:val="26"/>
          <w:rtl/>
        </w:rPr>
        <w:t>"</w:t>
      </w:r>
      <w:r w:rsidR="00737B63" w:rsidRPr="0051626D">
        <w:rPr>
          <w:rFonts w:ascii="Times New Roman" w:eastAsiaTheme="minorEastAsia" w:hAnsi="Times New Roman" w:cs="Times New Roman" w:hint="cs"/>
          <w:b/>
          <w:sz w:val="26"/>
          <w:szCs w:val="26"/>
          <w:rtl/>
        </w:rPr>
        <w:t xml:space="preserve"> ، رسالة ماجستير .</w:t>
      </w:r>
    </w:p>
    <w:p w:rsidR="009D7899" w:rsidRPr="0051626D" w:rsidRDefault="0051626D" w:rsidP="00BA2507">
      <w:pPr>
        <w:bidi/>
        <w:spacing w:line="360" w:lineRule="auto"/>
        <w:ind w:left="270" w:hanging="270"/>
        <w:rPr>
          <w:rFonts w:ascii="Times New Roman" w:eastAsiaTheme="minorEastAsia" w:hAnsi="Times New Roman" w:cs="Times New Roman"/>
          <w:b/>
          <w:sz w:val="26"/>
          <w:szCs w:val="26"/>
          <w:rtl/>
        </w:rPr>
      </w:pPr>
      <w:r w:rsidRPr="0051626D">
        <w:rPr>
          <w:rFonts w:ascii="Times New Roman" w:eastAsiaTheme="minorEastAsia" w:hAnsi="Times New Roman" w:cs="Times New Roman"/>
          <w:b/>
          <w:sz w:val="26"/>
          <w:szCs w:val="26"/>
        </w:rPr>
        <w:t>[7]</w:t>
      </w:r>
      <w:r w:rsidR="007F1051" w:rsidRPr="0051626D">
        <w:rPr>
          <w:rFonts w:ascii="Times New Roman" w:eastAsiaTheme="minorEastAsia" w:hAnsi="Times New Roman" w:cs="Times New Roman"/>
          <w:b/>
          <w:sz w:val="26"/>
          <w:szCs w:val="26"/>
          <w:rtl/>
        </w:rPr>
        <w:t xml:space="preserve">فهمي، محمد شامل بهاء الدين </w:t>
      </w:r>
      <w:r w:rsidR="00FE7E5E" w:rsidRPr="0051626D">
        <w:rPr>
          <w:rFonts w:ascii="Times New Roman" w:eastAsiaTheme="minorEastAsia" w:hAnsi="Times New Roman" w:cs="Times New Roman" w:hint="cs"/>
          <w:b/>
          <w:sz w:val="26"/>
          <w:szCs w:val="26"/>
          <w:rtl/>
        </w:rPr>
        <w:t>(</w:t>
      </w:r>
      <w:r w:rsidR="007F1051" w:rsidRPr="0051626D">
        <w:rPr>
          <w:rFonts w:ascii="Times New Roman" w:eastAsiaTheme="minorEastAsia" w:hAnsi="Times New Roman" w:cs="Times New Roman"/>
          <w:b/>
          <w:sz w:val="26"/>
          <w:szCs w:val="26"/>
          <w:rtl/>
        </w:rPr>
        <w:t>2005)</w:t>
      </w:r>
      <w:r w:rsidR="00FE7E5E" w:rsidRPr="0051626D">
        <w:rPr>
          <w:rFonts w:ascii="Times New Roman" w:eastAsiaTheme="minorEastAsia" w:hAnsi="Times New Roman" w:cs="Times New Roman"/>
          <w:b/>
          <w:sz w:val="26"/>
          <w:szCs w:val="26"/>
          <w:rtl/>
        </w:rPr>
        <w:t xml:space="preserve"> :</w:t>
      </w:r>
      <w:r w:rsidR="00550DCE">
        <w:rPr>
          <w:rFonts w:ascii="Times New Roman" w:eastAsiaTheme="minorEastAsia" w:hAnsi="Times New Roman" w:cs="Times New Roman" w:hint="cs"/>
          <w:b/>
          <w:sz w:val="26"/>
          <w:szCs w:val="26"/>
          <w:rtl/>
        </w:rPr>
        <w:t>"</w:t>
      </w:r>
      <w:r w:rsidR="00FE7E5E" w:rsidRPr="00550DCE">
        <w:rPr>
          <w:rFonts w:ascii="Times New Roman" w:eastAsiaTheme="minorEastAsia" w:hAnsi="Times New Roman" w:cs="Times New Roman" w:hint="cs"/>
          <w:bCs/>
          <w:sz w:val="26"/>
          <w:szCs w:val="26"/>
          <w:rtl/>
        </w:rPr>
        <w:t>الاحصاء بلا معاناة</w:t>
      </w:r>
      <w:r w:rsidR="007F1051" w:rsidRPr="00550DCE">
        <w:rPr>
          <w:rFonts w:ascii="Times New Roman" w:eastAsiaTheme="minorEastAsia" w:hAnsi="Times New Roman" w:cs="Times New Roman"/>
          <w:bCs/>
          <w:sz w:val="26"/>
          <w:szCs w:val="26"/>
          <w:rtl/>
        </w:rPr>
        <w:t>: المفاهيم مع التطبيقات</w:t>
      </w:r>
      <w:r w:rsidR="00FE7E5E" w:rsidRPr="00550DCE">
        <w:rPr>
          <w:rFonts w:ascii="Times New Roman" w:eastAsiaTheme="minorEastAsia" w:hAnsi="Times New Roman" w:cs="Times New Roman" w:hint="cs"/>
          <w:bCs/>
          <w:sz w:val="26"/>
          <w:szCs w:val="26"/>
          <w:rtl/>
        </w:rPr>
        <w:t xml:space="preserve"> باستخدام </w:t>
      </w:r>
      <w:r w:rsidR="00FE7E5E" w:rsidRPr="00550DCE">
        <w:rPr>
          <w:rFonts w:ascii="Times New Roman" w:eastAsiaTheme="minorEastAsia" w:hAnsi="Times New Roman" w:cs="Times New Roman"/>
          <w:bCs/>
          <w:sz w:val="26"/>
          <w:szCs w:val="26"/>
        </w:rPr>
        <w:t>SPSS</w:t>
      </w:r>
      <w:r w:rsidR="00550DCE">
        <w:rPr>
          <w:rFonts w:ascii="Times New Roman" w:eastAsiaTheme="minorEastAsia" w:hAnsi="Times New Roman" w:cs="Times New Roman" w:hint="cs"/>
          <w:b/>
          <w:sz w:val="26"/>
          <w:szCs w:val="26"/>
          <w:rtl/>
        </w:rPr>
        <w:t xml:space="preserve"> "</w:t>
      </w:r>
      <w:r w:rsidR="007F1051" w:rsidRPr="0051626D">
        <w:rPr>
          <w:rFonts w:ascii="Times New Roman" w:eastAsiaTheme="minorEastAsia" w:hAnsi="Times New Roman" w:cs="Times New Roman"/>
          <w:b/>
          <w:sz w:val="26"/>
          <w:szCs w:val="26"/>
          <w:rtl/>
        </w:rPr>
        <w:t xml:space="preserve">، الجزء </w:t>
      </w:r>
      <w:r w:rsidR="00FE7E5E" w:rsidRPr="0051626D">
        <w:rPr>
          <w:rFonts w:ascii="Times New Roman" w:eastAsiaTheme="minorEastAsia" w:hAnsi="Times New Roman" w:cs="Times New Roman" w:hint="cs"/>
          <w:b/>
          <w:sz w:val="26"/>
          <w:szCs w:val="26"/>
          <w:rtl/>
        </w:rPr>
        <w:t>الثاني، مكتبة الملك فهد الوطنية ، الرياض</w:t>
      </w:r>
      <w:r w:rsidR="007F1051" w:rsidRPr="0051626D">
        <w:rPr>
          <w:rFonts w:ascii="Times New Roman" w:eastAsiaTheme="minorEastAsia" w:hAnsi="Times New Roman" w:cs="Times New Roman"/>
          <w:b/>
          <w:sz w:val="26"/>
          <w:szCs w:val="26"/>
        </w:rPr>
        <w:t>.</w:t>
      </w:r>
    </w:p>
    <w:p w:rsidR="0045784D" w:rsidRPr="0051626D" w:rsidRDefault="0051626D" w:rsidP="00BA2507">
      <w:pPr>
        <w:tabs>
          <w:tab w:val="right" w:pos="0"/>
        </w:tabs>
        <w:bidi/>
        <w:spacing w:line="360" w:lineRule="auto"/>
        <w:rPr>
          <w:rFonts w:ascii="Times New Roman" w:eastAsiaTheme="minorEastAsia" w:hAnsi="Times New Roman" w:cs="Times New Roman"/>
          <w:b/>
          <w:sz w:val="26"/>
          <w:szCs w:val="26"/>
          <w:rtl/>
        </w:rPr>
      </w:pPr>
      <w:r w:rsidRPr="0051626D">
        <w:rPr>
          <w:rFonts w:ascii="Times New Roman" w:eastAsiaTheme="minorEastAsia" w:hAnsi="Times New Roman" w:cs="Times New Roman"/>
          <w:b/>
          <w:sz w:val="26"/>
          <w:szCs w:val="26"/>
        </w:rPr>
        <w:t>[8</w:t>
      </w:r>
      <w:r w:rsidR="00BA2507">
        <w:rPr>
          <w:rFonts w:ascii="Times New Roman" w:eastAsiaTheme="minorEastAsia" w:hAnsi="Times New Roman" w:cs="Times New Roman"/>
          <w:b/>
          <w:sz w:val="26"/>
          <w:szCs w:val="26"/>
        </w:rPr>
        <w:t>]</w:t>
      </w:r>
      <w:r w:rsidR="00210B01" w:rsidRPr="0051626D">
        <w:rPr>
          <w:rFonts w:ascii="Times New Roman" w:eastAsiaTheme="minorEastAsia" w:hAnsi="Times New Roman" w:cs="Times New Roman" w:hint="cs"/>
          <w:b/>
          <w:sz w:val="26"/>
          <w:szCs w:val="26"/>
          <w:rtl/>
        </w:rPr>
        <w:t>رزقالله،عايدة(2002) :</w:t>
      </w:r>
      <w:r w:rsidR="00550DCE">
        <w:rPr>
          <w:rFonts w:ascii="Times New Roman" w:eastAsiaTheme="minorEastAsia" w:hAnsi="Times New Roman" w:cs="Times New Roman" w:hint="cs"/>
          <w:b/>
          <w:sz w:val="26"/>
          <w:szCs w:val="26"/>
          <w:rtl/>
        </w:rPr>
        <w:t>"</w:t>
      </w:r>
      <w:r w:rsidR="00210B01" w:rsidRPr="00550DCE">
        <w:rPr>
          <w:rFonts w:ascii="Times New Roman" w:eastAsiaTheme="minorEastAsia" w:hAnsi="Times New Roman" w:cs="Times New Roman" w:hint="cs"/>
          <w:bCs/>
          <w:sz w:val="26"/>
          <w:szCs w:val="26"/>
          <w:rtl/>
        </w:rPr>
        <w:t>دليلالباحثينفيالتحليلالإحصائيالاختباروالتفسير</w:t>
      </w:r>
      <w:r w:rsidR="00210B01" w:rsidRPr="0051626D">
        <w:rPr>
          <w:rFonts w:ascii="Times New Roman" w:eastAsiaTheme="minorEastAsia" w:hAnsi="Times New Roman" w:cs="Times New Roman"/>
          <w:b/>
          <w:sz w:val="26"/>
          <w:szCs w:val="26"/>
          <w:rtl/>
        </w:rPr>
        <w:t xml:space="preserve">" </w:t>
      </w:r>
      <w:r w:rsidR="00210B01" w:rsidRPr="0051626D">
        <w:rPr>
          <w:rFonts w:ascii="Times New Roman" w:eastAsiaTheme="minorEastAsia" w:hAnsi="Times New Roman" w:cs="Times New Roman" w:hint="cs"/>
          <w:b/>
          <w:sz w:val="26"/>
          <w:szCs w:val="26"/>
          <w:rtl/>
        </w:rPr>
        <w:t>،ط1، كليةالتجارة،جامعةعينشمس،مصر</w:t>
      </w:r>
      <w:r w:rsidR="0045784D" w:rsidRPr="0051626D">
        <w:rPr>
          <w:rFonts w:ascii="Times New Roman" w:eastAsiaTheme="minorEastAsia" w:hAnsi="Times New Roman" w:cs="Times New Roman"/>
          <w:b/>
          <w:sz w:val="26"/>
          <w:szCs w:val="26"/>
        </w:rPr>
        <w:t>.</w:t>
      </w:r>
      <w:r w:rsidR="005A50DB" w:rsidRPr="0051626D">
        <w:rPr>
          <w:rFonts w:ascii="Times New Roman" w:eastAsiaTheme="minorEastAsia" w:hAnsi="Times New Roman" w:cs="Times New Roman" w:hint="cs"/>
          <w:b/>
          <w:sz w:val="26"/>
          <w:szCs w:val="26"/>
          <w:rtl/>
        </w:rPr>
        <w:br/>
      </w:r>
      <w:r w:rsidR="00BA2507">
        <w:rPr>
          <w:rFonts w:ascii="Times New Roman" w:eastAsiaTheme="minorEastAsia" w:hAnsi="Times New Roman" w:cs="Times New Roman"/>
          <w:b/>
          <w:sz w:val="26"/>
          <w:szCs w:val="26"/>
        </w:rPr>
        <w:t>[9]</w:t>
      </w:r>
      <w:r w:rsidR="005A50DB" w:rsidRPr="0051626D">
        <w:rPr>
          <w:rFonts w:ascii="Times New Roman" w:eastAsiaTheme="minorEastAsia" w:hAnsi="Times New Roman" w:cs="Times New Roman" w:hint="cs"/>
          <w:b/>
          <w:sz w:val="26"/>
          <w:szCs w:val="26"/>
          <w:rtl/>
        </w:rPr>
        <w:t xml:space="preserve">مصطفى ، نزار (2007):" </w:t>
      </w:r>
      <w:r w:rsidR="005A50DB" w:rsidRPr="00550DCE">
        <w:rPr>
          <w:rFonts w:ascii="Times New Roman" w:eastAsiaTheme="minorEastAsia" w:hAnsi="Times New Roman" w:cs="Times New Roman" w:hint="cs"/>
          <w:bCs/>
          <w:sz w:val="26"/>
          <w:szCs w:val="26"/>
          <w:rtl/>
        </w:rPr>
        <w:t>استخدام بعض طرق التحليل العنقودي في التصنيف مع تطبيق عملي</w:t>
      </w:r>
      <w:r w:rsidR="00550DCE">
        <w:rPr>
          <w:rFonts w:ascii="Times New Roman" w:eastAsiaTheme="minorEastAsia" w:hAnsi="Times New Roman" w:cs="Times New Roman" w:hint="cs"/>
          <w:b/>
          <w:sz w:val="26"/>
          <w:szCs w:val="26"/>
          <w:rtl/>
        </w:rPr>
        <w:t>"</w:t>
      </w:r>
      <w:r w:rsidR="005A50DB" w:rsidRPr="0051626D">
        <w:rPr>
          <w:rFonts w:ascii="Times New Roman" w:eastAsiaTheme="minorEastAsia" w:hAnsi="Times New Roman" w:cs="Times New Roman" w:hint="cs"/>
          <w:b/>
          <w:sz w:val="26"/>
          <w:szCs w:val="26"/>
          <w:rtl/>
        </w:rPr>
        <w:t xml:space="preserve"> ، مجلة التقني ،مجلد العشرون ، العدد 2، جمهورية العراق، وزارة التعليم العالي و البحث العلمي </w:t>
      </w:r>
    </w:p>
    <w:p w:rsidR="007836D2" w:rsidRPr="0051626D" w:rsidRDefault="007836D2" w:rsidP="007836D2">
      <w:pPr>
        <w:bidi/>
        <w:spacing w:line="360" w:lineRule="auto"/>
        <w:rPr>
          <w:rFonts w:ascii="Times New Roman" w:eastAsiaTheme="minorEastAsia" w:hAnsi="Times New Roman" w:cs="Times New Roman"/>
          <w:bCs/>
          <w:sz w:val="26"/>
          <w:szCs w:val="26"/>
        </w:rPr>
      </w:pPr>
      <w:r w:rsidRPr="0051626D">
        <w:rPr>
          <w:rFonts w:ascii="Times New Roman" w:eastAsiaTheme="minorEastAsia" w:hAnsi="Times New Roman" w:cs="Times New Roman" w:hint="cs"/>
          <w:bCs/>
          <w:sz w:val="26"/>
          <w:szCs w:val="26"/>
          <w:rtl/>
        </w:rPr>
        <w:t xml:space="preserve">المصادر الانجليزية  </w:t>
      </w:r>
      <w:r w:rsidRPr="00BA2507">
        <w:rPr>
          <w:rFonts w:ascii="Times New Roman" w:eastAsiaTheme="minorEastAsia" w:hAnsi="Times New Roman" w:cs="Times New Roman"/>
          <w:b/>
          <w:sz w:val="26"/>
          <w:szCs w:val="26"/>
        </w:rPr>
        <w:t>English Reference</w:t>
      </w:r>
    </w:p>
    <w:p w:rsidR="00B739D8" w:rsidRPr="00550DCE" w:rsidRDefault="007836D2" w:rsidP="000479BC">
      <w:pPr>
        <w:spacing w:line="360" w:lineRule="auto"/>
        <w:ind w:left="540" w:hanging="540"/>
        <w:jc w:val="both"/>
        <w:rPr>
          <w:rFonts w:ascii="Times New Roman" w:eastAsiaTheme="minorEastAsia" w:hAnsi="Times New Roman" w:cs="Times New Roman"/>
          <w:bCs/>
          <w:color w:val="262626" w:themeColor="text1" w:themeTint="D9"/>
          <w:sz w:val="26"/>
          <w:szCs w:val="26"/>
        </w:rPr>
      </w:pPr>
      <w:r w:rsidRPr="00550DCE">
        <w:rPr>
          <w:rFonts w:ascii="Times New Roman" w:eastAsiaTheme="minorEastAsia" w:hAnsi="Times New Roman" w:cs="Times New Roman"/>
          <w:bCs/>
          <w:color w:val="262626" w:themeColor="text1" w:themeTint="D9"/>
          <w:sz w:val="26"/>
          <w:szCs w:val="26"/>
        </w:rPr>
        <w:t>[</w:t>
      </w:r>
      <w:r w:rsidR="002C543F" w:rsidRPr="00550DCE">
        <w:rPr>
          <w:rFonts w:ascii="Times New Roman" w:eastAsiaTheme="minorEastAsia" w:hAnsi="Times New Roman" w:cs="Times New Roman"/>
          <w:bCs/>
          <w:color w:val="262626" w:themeColor="text1" w:themeTint="D9"/>
          <w:sz w:val="26"/>
          <w:szCs w:val="26"/>
        </w:rPr>
        <w:t>1</w:t>
      </w:r>
      <w:r w:rsidR="0051626D" w:rsidRPr="00550DCE">
        <w:rPr>
          <w:rFonts w:ascii="Times New Roman" w:eastAsiaTheme="minorEastAsia" w:hAnsi="Times New Roman" w:cs="Times New Roman"/>
          <w:bCs/>
          <w:color w:val="262626" w:themeColor="text1" w:themeTint="D9"/>
          <w:sz w:val="26"/>
          <w:szCs w:val="26"/>
        </w:rPr>
        <w:t>0</w:t>
      </w:r>
      <w:r w:rsidRPr="00550DCE">
        <w:rPr>
          <w:rFonts w:ascii="Times New Roman" w:eastAsiaTheme="minorEastAsia" w:hAnsi="Times New Roman" w:cs="Times New Roman"/>
          <w:bCs/>
          <w:color w:val="262626" w:themeColor="text1" w:themeTint="D9"/>
          <w:sz w:val="26"/>
          <w:szCs w:val="26"/>
        </w:rPr>
        <w:t>]</w:t>
      </w:r>
      <w:r w:rsidR="00B739D8" w:rsidRPr="00550DCE">
        <w:rPr>
          <w:rFonts w:ascii="Times New Roman" w:eastAsiaTheme="minorEastAsia" w:hAnsi="Times New Roman" w:cs="Times New Roman"/>
          <w:bCs/>
          <w:color w:val="262626" w:themeColor="text1" w:themeTint="D9"/>
          <w:sz w:val="26"/>
          <w:szCs w:val="26"/>
        </w:rPr>
        <w:t xml:space="preserve"> Alivine. RENCHER (2002): </w:t>
      </w:r>
      <w:r w:rsidR="00550DCE">
        <w:rPr>
          <w:rFonts w:ascii="Times New Roman" w:eastAsiaTheme="minorEastAsia" w:hAnsi="Times New Roman" w:cs="Times New Roman"/>
          <w:bCs/>
          <w:color w:val="262626" w:themeColor="text1" w:themeTint="D9"/>
          <w:sz w:val="26"/>
          <w:szCs w:val="26"/>
        </w:rPr>
        <w:t xml:space="preserve">“ </w:t>
      </w:r>
      <w:r w:rsidR="00B739D8" w:rsidRPr="00550DCE">
        <w:rPr>
          <w:rFonts w:ascii="Times New Roman" w:eastAsiaTheme="minorEastAsia" w:hAnsi="Times New Roman" w:cs="Times New Roman"/>
          <w:b/>
          <w:color w:val="262626" w:themeColor="text1" w:themeTint="D9"/>
          <w:sz w:val="26"/>
          <w:szCs w:val="26"/>
        </w:rPr>
        <w:t>Methods  of Multivariate Analysis</w:t>
      </w:r>
      <w:r w:rsidR="00550DCE">
        <w:rPr>
          <w:rFonts w:ascii="Times New Roman" w:eastAsiaTheme="minorEastAsia" w:hAnsi="Times New Roman" w:cs="Times New Roman"/>
          <w:bCs/>
          <w:color w:val="262626" w:themeColor="text1" w:themeTint="D9"/>
          <w:sz w:val="26"/>
          <w:szCs w:val="26"/>
        </w:rPr>
        <w:t>”</w:t>
      </w:r>
      <w:r w:rsidR="00B739D8" w:rsidRPr="00550DCE">
        <w:rPr>
          <w:rFonts w:ascii="Times New Roman" w:eastAsiaTheme="minorEastAsia" w:hAnsi="Times New Roman" w:cs="Times New Roman"/>
          <w:bCs/>
          <w:color w:val="262626" w:themeColor="text1" w:themeTint="D9"/>
          <w:sz w:val="26"/>
          <w:szCs w:val="26"/>
        </w:rPr>
        <w:t>, Brigham Young University, second edition.</w:t>
      </w:r>
    </w:p>
    <w:p w:rsidR="00854805" w:rsidRPr="00550DCE" w:rsidRDefault="0051626D" w:rsidP="000479BC">
      <w:pPr>
        <w:spacing w:line="360" w:lineRule="auto"/>
        <w:ind w:left="540" w:hanging="540"/>
        <w:jc w:val="both"/>
        <w:rPr>
          <w:rFonts w:ascii="Times New Roman" w:eastAsiaTheme="minorEastAsia" w:hAnsi="Times New Roman" w:cs="Times New Roman"/>
          <w:bCs/>
          <w:color w:val="262626" w:themeColor="text1" w:themeTint="D9"/>
          <w:sz w:val="26"/>
          <w:szCs w:val="26"/>
        </w:rPr>
      </w:pPr>
      <w:r w:rsidRPr="00550DCE">
        <w:rPr>
          <w:rFonts w:ascii="Times New Roman" w:eastAsiaTheme="minorEastAsia" w:hAnsi="Times New Roman" w:cs="Times New Roman"/>
          <w:bCs/>
          <w:color w:val="262626" w:themeColor="text1" w:themeTint="D9"/>
          <w:sz w:val="26"/>
          <w:szCs w:val="26"/>
        </w:rPr>
        <w:t xml:space="preserve">[11] </w:t>
      </w:r>
      <w:r w:rsidR="00854805" w:rsidRPr="00550DCE">
        <w:rPr>
          <w:rFonts w:ascii="Times New Roman" w:eastAsiaTheme="minorEastAsia" w:hAnsi="Times New Roman" w:cs="Times New Roman"/>
          <w:bCs/>
          <w:color w:val="262626" w:themeColor="text1" w:themeTint="D9"/>
          <w:sz w:val="26"/>
          <w:szCs w:val="26"/>
        </w:rPr>
        <w:t>Brian S. Everitt  Sabine Landau  Morven Leese-Daniel Stahl (2011)</w:t>
      </w:r>
      <w:r w:rsidR="00550DCE" w:rsidRPr="00550DCE">
        <w:rPr>
          <w:rFonts w:ascii="Times New Roman" w:eastAsiaTheme="minorEastAsia" w:hAnsi="Times New Roman" w:cs="Times New Roman"/>
          <w:bCs/>
          <w:color w:val="262626" w:themeColor="text1" w:themeTint="D9"/>
          <w:sz w:val="26"/>
          <w:szCs w:val="26"/>
        </w:rPr>
        <w:t>:</w:t>
      </w:r>
      <w:r w:rsidR="00550DCE">
        <w:rPr>
          <w:rFonts w:ascii="Times New Roman" w:eastAsiaTheme="minorEastAsia" w:hAnsi="Times New Roman" w:cs="Times New Roman"/>
          <w:bCs/>
          <w:color w:val="262626" w:themeColor="text1" w:themeTint="D9"/>
          <w:sz w:val="26"/>
          <w:szCs w:val="26"/>
        </w:rPr>
        <w:t>”</w:t>
      </w:r>
      <w:r w:rsidR="00854805" w:rsidRPr="00550DCE">
        <w:rPr>
          <w:rFonts w:ascii="Times New Roman" w:eastAsiaTheme="minorEastAsia" w:hAnsi="Times New Roman" w:cs="Times New Roman"/>
          <w:b/>
          <w:color w:val="262626" w:themeColor="text1" w:themeTint="D9"/>
          <w:sz w:val="26"/>
          <w:szCs w:val="26"/>
        </w:rPr>
        <w:t>Cluster Analysis</w:t>
      </w:r>
      <w:r w:rsidR="00550DCE">
        <w:rPr>
          <w:rFonts w:ascii="Times New Roman" w:eastAsiaTheme="minorEastAsia" w:hAnsi="Times New Roman" w:cs="Times New Roman"/>
          <w:bCs/>
          <w:color w:val="262626" w:themeColor="text1" w:themeTint="D9"/>
          <w:sz w:val="26"/>
          <w:szCs w:val="26"/>
        </w:rPr>
        <w:t>“,</w:t>
      </w:r>
      <w:r w:rsidR="00854805" w:rsidRPr="00550DCE">
        <w:rPr>
          <w:rFonts w:ascii="Times New Roman" w:eastAsiaTheme="minorEastAsia" w:hAnsi="Times New Roman" w:cs="Times New Roman"/>
          <w:bCs/>
          <w:color w:val="262626" w:themeColor="text1" w:themeTint="D9"/>
          <w:sz w:val="26"/>
          <w:szCs w:val="26"/>
        </w:rPr>
        <w:t xml:space="preserve">5th Edition </w:t>
      </w:r>
      <w:r w:rsidR="00550DCE">
        <w:rPr>
          <w:rFonts w:ascii="Times New Roman" w:eastAsiaTheme="minorEastAsia" w:hAnsi="Times New Roman" w:cs="Times New Roman"/>
          <w:bCs/>
          <w:color w:val="262626" w:themeColor="text1" w:themeTint="D9"/>
          <w:sz w:val="26"/>
          <w:szCs w:val="26"/>
        </w:rPr>
        <w:t>,</w:t>
      </w:r>
      <w:r w:rsidR="00854805" w:rsidRPr="00550DCE">
        <w:rPr>
          <w:rFonts w:ascii="Times New Roman" w:eastAsiaTheme="minorEastAsia" w:hAnsi="Times New Roman" w:cs="Times New Roman"/>
          <w:bCs/>
          <w:color w:val="262626" w:themeColor="text1" w:themeTint="D9"/>
          <w:sz w:val="26"/>
          <w:szCs w:val="26"/>
        </w:rPr>
        <w:t>John Wiley &amp; Sons, p 77</w:t>
      </w:r>
    </w:p>
    <w:p w:rsidR="007836D2" w:rsidRPr="00550DCE" w:rsidRDefault="00B739D8" w:rsidP="00BA2507">
      <w:pPr>
        <w:spacing w:line="360" w:lineRule="auto"/>
        <w:ind w:left="540" w:hanging="540"/>
        <w:jc w:val="both"/>
        <w:rPr>
          <w:rFonts w:ascii="Times New Roman" w:eastAsiaTheme="minorEastAsia" w:hAnsi="Times New Roman" w:cs="Times New Roman"/>
          <w:bCs/>
          <w:color w:val="262626" w:themeColor="text1" w:themeTint="D9"/>
          <w:sz w:val="26"/>
          <w:szCs w:val="26"/>
          <w:rtl/>
        </w:rPr>
      </w:pPr>
      <w:r w:rsidRPr="00550DCE">
        <w:rPr>
          <w:rFonts w:ascii="Times New Roman" w:eastAsiaTheme="minorEastAsia" w:hAnsi="Times New Roman" w:cs="Times New Roman"/>
          <w:bCs/>
          <w:color w:val="262626" w:themeColor="text1" w:themeTint="D9"/>
          <w:sz w:val="26"/>
          <w:szCs w:val="26"/>
        </w:rPr>
        <w:t>[</w:t>
      </w:r>
      <w:r w:rsidR="0045784D" w:rsidRPr="00550DCE">
        <w:rPr>
          <w:rFonts w:ascii="Times New Roman" w:eastAsiaTheme="minorEastAsia" w:hAnsi="Times New Roman" w:cs="Times New Roman"/>
          <w:bCs/>
          <w:color w:val="262626" w:themeColor="text1" w:themeTint="D9"/>
          <w:sz w:val="26"/>
          <w:szCs w:val="26"/>
        </w:rPr>
        <w:t>1</w:t>
      </w:r>
      <w:r w:rsidR="00A01578" w:rsidRPr="00550DCE">
        <w:rPr>
          <w:rFonts w:ascii="Times New Roman" w:eastAsiaTheme="minorEastAsia" w:hAnsi="Times New Roman" w:cs="Times New Roman"/>
          <w:bCs/>
          <w:color w:val="262626" w:themeColor="text1" w:themeTint="D9"/>
          <w:sz w:val="26"/>
          <w:szCs w:val="26"/>
        </w:rPr>
        <w:t>2</w:t>
      </w:r>
      <w:r w:rsidRPr="00550DCE">
        <w:rPr>
          <w:rFonts w:ascii="Times New Roman" w:eastAsiaTheme="minorEastAsia" w:hAnsi="Times New Roman" w:cs="Times New Roman"/>
          <w:bCs/>
          <w:color w:val="262626" w:themeColor="text1" w:themeTint="D9"/>
          <w:sz w:val="26"/>
          <w:szCs w:val="26"/>
        </w:rPr>
        <w:t xml:space="preserve">] </w:t>
      </w:r>
      <w:r w:rsidR="00A01578" w:rsidRPr="00550DCE">
        <w:rPr>
          <w:rFonts w:ascii="Times New Roman" w:eastAsiaTheme="minorEastAsia" w:hAnsi="Times New Roman" w:cs="Times New Roman"/>
          <w:bCs/>
          <w:color w:val="262626" w:themeColor="text1" w:themeTint="D9"/>
          <w:sz w:val="26"/>
          <w:szCs w:val="26"/>
        </w:rPr>
        <w:t>Hardle</w:t>
      </w:r>
      <w:r w:rsidR="009C3BD9" w:rsidRPr="00550DCE">
        <w:rPr>
          <w:rFonts w:ascii="Times New Roman" w:eastAsiaTheme="minorEastAsia" w:hAnsi="Times New Roman" w:cs="Times New Roman"/>
          <w:bCs/>
          <w:color w:val="262626" w:themeColor="text1" w:themeTint="D9"/>
          <w:sz w:val="26"/>
          <w:szCs w:val="26"/>
        </w:rPr>
        <w:t>,</w:t>
      </w:r>
      <w:r w:rsidR="007836D2" w:rsidRPr="00550DCE">
        <w:rPr>
          <w:rFonts w:ascii="Times New Roman" w:eastAsiaTheme="minorEastAsia" w:hAnsi="Times New Roman" w:cs="Times New Roman"/>
          <w:bCs/>
          <w:color w:val="262626" w:themeColor="text1" w:themeTint="D9"/>
          <w:sz w:val="26"/>
          <w:szCs w:val="26"/>
        </w:rPr>
        <w:t>W</w:t>
      </w:r>
      <w:r w:rsidR="00A01578" w:rsidRPr="00550DCE">
        <w:rPr>
          <w:rFonts w:ascii="Times New Roman" w:eastAsiaTheme="minorEastAsia" w:hAnsi="Times New Roman" w:cs="Times New Roman"/>
          <w:bCs/>
          <w:color w:val="262626" w:themeColor="text1" w:themeTint="D9"/>
          <w:sz w:val="26"/>
          <w:szCs w:val="26"/>
        </w:rPr>
        <w:t>. and Simer</w:t>
      </w:r>
      <w:r w:rsidR="007836D2" w:rsidRPr="00550DCE">
        <w:rPr>
          <w:rFonts w:ascii="Times New Roman" w:eastAsiaTheme="minorEastAsia" w:hAnsi="Times New Roman" w:cs="Times New Roman"/>
          <w:bCs/>
          <w:color w:val="262626" w:themeColor="text1" w:themeTint="D9"/>
          <w:sz w:val="26"/>
          <w:szCs w:val="26"/>
        </w:rPr>
        <w:t xml:space="preserve"> L</w:t>
      </w:r>
      <w:r w:rsidR="00A01578" w:rsidRPr="00550DCE">
        <w:rPr>
          <w:rFonts w:ascii="Times New Roman" w:eastAsiaTheme="minorEastAsia" w:hAnsi="Times New Roman" w:cs="Times New Roman"/>
          <w:bCs/>
          <w:color w:val="262626" w:themeColor="text1" w:themeTint="D9"/>
          <w:sz w:val="26"/>
          <w:szCs w:val="26"/>
        </w:rPr>
        <w:t>.</w:t>
      </w:r>
      <w:r w:rsidR="007836D2" w:rsidRPr="00550DCE">
        <w:rPr>
          <w:rFonts w:ascii="Times New Roman" w:eastAsiaTheme="minorEastAsia" w:hAnsi="Times New Roman" w:cs="Times New Roman"/>
          <w:bCs/>
          <w:color w:val="262626" w:themeColor="text1" w:themeTint="D9"/>
          <w:sz w:val="26"/>
          <w:szCs w:val="26"/>
        </w:rPr>
        <w:t xml:space="preserve"> (2007): </w:t>
      </w:r>
      <w:r w:rsidR="00550DCE">
        <w:rPr>
          <w:rFonts w:ascii="Times New Roman" w:eastAsiaTheme="minorEastAsia" w:hAnsi="Times New Roman" w:cs="Times New Roman"/>
          <w:bCs/>
          <w:color w:val="262626" w:themeColor="text1" w:themeTint="D9"/>
          <w:sz w:val="26"/>
          <w:szCs w:val="26"/>
        </w:rPr>
        <w:t>“</w:t>
      </w:r>
      <w:r w:rsidR="007836D2" w:rsidRPr="00550DCE">
        <w:rPr>
          <w:rFonts w:ascii="Times New Roman" w:eastAsiaTheme="minorEastAsia" w:hAnsi="Times New Roman" w:cs="Times New Roman"/>
          <w:b/>
          <w:color w:val="262626" w:themeColor="text1" w:themeTint="D9"/>
          <w:sz w:val="26"/>
          <w:szCs w:val="26"/>
        </w:rPr>
        <w:t xml:space="preserve">Applied  </w:t>
      </w:r>
      <w:r w:rsidR="00210B01" w:rsidRPr="00550DCE">
        <w:rPr>
          <w:rFonts w:ascii="Times New Roman" w:eastAsiaTheme="minorEastAsia" w:hAnsi="Times New Roman" w:cs="Times New Roman"/>
          <w:b/>
          <w:color w:val="262626" w:themeColor="text1" w:themeTint="D9"/>
          <w:sz w:val="26"/>
          <w:szCs w:val="26"/>
        </w:rPr>
        <w:t>M</w:t>
      </w:r>
      <w:r w:rsidR="007836D2" w:rsidRPr="00550DCE">
        <w:rPr>
          <w:rFonts w:ascii="Times New Roman" w:eastAsiaTheme="minorEastAsia" w:hAnsi="Times New Roman" w:cs="Times New Roman"/>
          <w:b/>
          <w:color w:val="262626" w:themeColor="text1" w:themeTint="D9"/>
          <w:sz w:val="26"/>
          <w:szCs w:val="26"/>
        </w:rPr>
        <w:t xml:space="preserve">ultivariate </w:t>
      </w:r>
      <w:r w:rsidR="00210B01" w:rsidRPr="00550DCE">
        <w:rPr>
          <w:rFonts w:ascii="Times New Roman" w:eastAsiaTheme="minorEastAsia" w:hAnsi="Times New Roman" w:cs="Times New Roman"/>
          <w:b/>
          <w:color w:val="262626" w:themeColor="text1" w:themeTint="D9"/>
          <w:sz w:val="26"/>
          <w:szCs w:val="26"/>
        </w:rPr>
        <w:t>S</w:t>
      </w:r>
      <w:r w:rsidR="007836D2" w:rsidRPr="00550DCE">
        <w:rPr>
          <w:rFonts w:ascii="Times New Roman" w:eastAsiaTheme="minorEastAsia" w:hAnsi="Times New Roman" w:cs="Times New Roman"/>
          <w:b/>
          <w:color w:val="262626" w:themeColor="text1" w:themeTint="D9"/>
          <w:sz w:val="26"/>
          <w:szCs w:val="26"/>
        </w:rPr>
        <w:t xml:space="preserve">tatistical </w:t>
      </w:r>
      <w:r w:rsidR="00210B01" w:rsidRPr="00550DCE">
        <w:rPr>
          <w:rFonts w:ascii="Times New Roman" w:eastAsiaTheme="minorEastAsia" w:hAnsi="Times New Roman" w:cs="Times New Roman"/>
          <w:b/>
          <w:color w:val="262626" w:themeColor="text1" w:themeTint="D9"/>
          <w:sz w:val="26"/>
          <w:szCs w:val="26"/>
        </w:rPr>
        <w:t>A</w:t>
      </w:r>
      <w:r w:rsidR="007836D2" w:rsidRPr="00550DCE">
        <w:rPr>
          <w:rFonts w:ascii="Times New Roman" w:eastAsiaTheme="minorEastAsia" w:hAnsi="Times New Roman" w:cs="Times New Roman"/>
          <w:b/>
          <w:color w:val="262626" w:themeColor="text1" w:themeTint="D9"/>
          <w:sz w:val="26"/>
          <w:szCs w:val="26"/>
        </w:rPr>
        <w:t>nalysis</w:t>
      </w:r>
      <w:r w:rsidR="00550DCE">
        <w:rPr>
          <w:rFonts w:ascii="Times New Roman" w:eastAsiaTheme="minorEastAsia" w:hAnsi="Times New Roman" w:cs="Times New Roman"/>
          <w:bCs/>
          <w:color w:val="262626" w:themeColor="text1" w:themeTint="D9"/>
          <w:sz w:val="26"/>
          <w:szCs w:val="26"/>
        </w:rPr>
        <w:t>”</w:t>
      </w:r>
      <w:r w:rsidR="007836D2" w:rsidRPr="00550DCE">
        <w:rPr>
          <w:rFonts w:ascii="Times New Roman" w:eastAsiaTheme="minorEastAsia" w:hAnsi="Times New Roman" w:cs="Times New Roman"/>
          <w:bCs/>
          <w:color w:val="262626" w:themeColor="text1" w:themeTint="D9"/>
          <w:sz w:val="26"/>
          <w:szCs w:val="26"/>
        </w:rPr>
        <w:t>, second edition, springer, berlin</w:t>
      </w:r>
      <w:r w:rsidR="007836D2" w:rsidRPr="00550DCE">
        <w:rPr>
          <w:rFonts w:ascii="Times New Roman" w:eastAsiaTheme="minorEastAsia" w:hAnsi="Times New Roman" w:cs="Times New Roman"/>
          <w:bCs/>
          <w:color w:val="262626" w:themeColor="text1" w:themeTint="D9"/>
          <w:sz w:val="26"/>
          <w:szCs w:val="26"/>
          <w:rtl/>
        </w:rPr>
        <w:t>.</w:t>
      </w:r>
    </w:p>
    <w:p w:rsidR="008D1D69" w:rsidRPr="0051626D" w:rsidRDefault="0051626D" w:rsidP="00BA2507">
      <w:pPr>
        <w:spacing w:after="0" w:line="360" w:lineRule="auto"/>
        <w:ind w:left="540" w:hanging="540"/>
        <w:rPr>
          <w:rFonts w:ascii="Times New Roman" w:eastAsiaTheme="minorEastAsia" w:hAnsi="Times New Roman" w:cs="Times New Roman"/>
          <w:bCs/>
          <w:sz w:val="26"/>
          <w:szCs w:val="26"/>
        </w:rPr>
      </w:pPr>
      <w:r w:rsidRPr="00550DCE">
        <w:rPr>
          <w:rFonts w:ascii="Times New Roman" w:eastAsiaTheme="minorEastAsia" w:hAnsi="Times New Roman" w:cs="Times New Roman"/>
          <w:bCs/>
          <w:color w:val="262626" w:themeColor="text1" w:themeTint="D9"/>
          <w:sz w:val="26"/>
          <w:szCs w:val="26"/>
        </w:rPr>
        <w:t xml:space="preserve">[13] </w:t>
      </w:r>
      <w:r w:rsidR="00D050D0" w:rsidRPr="0051626D">
        <w:rPr>
          <w:rFonts w:ascii="Times New Roman" w:eastAsiaTheme="minorEastAsia" w:hAnsi="Times New Roman" w:cs="Times New Roman"/>
          <w:bCs/>
          <w:sz w:val="26"/>
          <w:szCs w:val="26"/>
        </w:rPr>
        <w:t>Jerry L. Hintze Kaysville, Utah (2007):”</w:t>
      </w:r>
      <w:r w:rsidR="008D1D69" w:rsidRPr="00550DCE">
        <w:rPr>
          <w:rFonts w:ascii="Times New Roman" w:eastAsiaTheme="minorEastAsia" w:hAnsi="Times New Roman" w:cs="Times New Roman"/>
          <w:b/>
          <w:sz w:val="26"/>
          <w:szCs w:val="26"/>
        </w:rPr>
        <w:t>NCSS Statistical System</w:t>
      </w:r>
      <w:r w:rsidR="008D1D69" w:rsidRPr="0051626D">
        <w:rPr>
          <w:rFonts w:ascii="Times New Roman" w:eastAsiaTheme="minorEastAsia" w:hAnsi="Times New Roman" w:cs="Times New Roman"/>
          <w:bCs/>
          <w:sz w:val="26"/>
          <w:szCs w:val="26"/>
        </w:rPr>
        <w:t>”, User’s Guide III.Website :</w:t>
      </w:r>
    </w:p>
    <w:p w:rsidR="0051626D" w:rsidRPr="0051626D" w:rsidRDefault="008D1D69" w:rsidP="00BA2507">
      <w:pPr>
        <w:spacing w:after="0" w:line="360" w:lineRule="auto"/>
        <w:rPr>
          <w:rFonts w:ascii="Times New Roman" w:eastAsiaTheme="minorEastAsia" w:hAnsi="Times New Roman" w:cs="Times New Roman"/>
          <w:bCs/>
          <w:sz w:val="26"/>
          <w:szCs w:val="26"/>
          <w:rtl/>
        </w:rPr>
      </w:pPr>
      <w:r w:rsidRPr="0051626D">
        <w:rPr>
          <w:rFonts w:ascii="Times New Roman" w:eastAsiaTheme="minorEastAsia" w:hAnsi="Times New Roman" w:cs="Times New Roman"/>
          <w:bCs/>
          <w:sz w:val="26"/>
          <w:szCs w:val="26"/>
        </w:rPr>
        <w:t>http://ncss.wpengine.netdna-cdn.com/wpcontent/uploads/2012/09/NCSSUG3.pdf</w:t>
      </w:r>
    </w:p>
    <w:p w:rsidR="00BA2507" w:rsidRPr="00BA2507" w:rsidRDefault="00BA2507" w:rsidP="0051626D">
      <w:pPr>
        <w:bidi/>
        <w:spacing w:line="360" w:lineRule="auto"/>
        <w:jc w:val="both"/>
        <w:rPr>
          <w:rFonts w:ascii="Times New Roman" w:eastAsiaTheme="minorEastAsia" w:hAnsi="Times New Roman" w:cs="Times New Roman"/>
          <w:bCs/>
          <w:sz w:val="8"/>
          <w:szCs w:val="8"/>
        </w:rPr>
      </w:pPr>
    </w:p>
    <w:p w:rsidR="0051626D" w:rsidRPr="00BA2507" w:rsidRDefault="0051626D" w:rsidP="00BA2507">
      <w:pPr>
        <w:bidi/>
        <w:spacing w:line="360" w:lineRule="auto"/>
        <w:jc w:val="both"/>
        <w:rPr>
          <w:rFonts w:ascii="Times New Roman" w:eastAsiaTheme="minorEastAsia" w:hAnsi="Times New Roman" w:cs="Times New Roman"/>
          <w:b/>
          <w:sz w:val="26"/>
          <w:szCs w:val="26"/>
        </w:rPr>
      </w:pPr>
      <w:r w:rsidRPr="00BA2507">
        <w:rPr>
          <w:rFonts w:ascii="Times New Roman" w:eastAsiaTheme="minorEastAsia" w:hAnsi="Times New Roman" w:cs="Times New Roman" w:hint="cs"/>
          <w:bCs/>
          <w:sz w:val="26"/>
          <w:szCs w:val="26"/>
          <w:rtl/>
        </w:rPr>
        <w:t>صفحات انترنيت</w:t>
      </w:r>
      <w:r w:rsidRPr="00BA2507">
        <w:rPr>
          <w:rFonts w:ascii="Times New Roman" w:eastAsiaTheme="minorEastAsia" w:hAnsi="Times New Roman" w:cs="Times New Roman"/>
          <w:b/>
          <w:sz w:val="26"/>
          <w:szCs w:val="26"/>
        </w:rPr>
        <w:t>Internet Webpages</w:t>
      </w:r>
    </w:p>
    <w:p w:rsidR="0051626D" w:rsidRPr="0051626D" w:rsidRDefault="0051626D" w:rsidP="008164A1">
      <w:pPr>
        <w:spacing w:line="360" w:lineRule="auto"/>
        <w:jc w:val="both"/>
        <w:rPr>
          <w:bCs/>
          <w:sz w:val="26"/>
          <w:szCs w:val="26"/>
        </w:rPr>
      </w:pPr>
      <w:r w:rsidRPr="0051626D">
        <w:rPr>
          <w:bCs/>
          <w:sz w:val="26"/>
          <w:szCs w:val="26"/>
        </w:rPr>
        <w:t>[</w:t>
      </w:r>
      <w:r>
        <w:rPr>
          <w:bCs/>
          <w:sz w:val="26"/>
          <w:szCs w:val="26"/>
        </w:rPr>
        <w:t>14</w:t>
      </w:r>
      <w:r w:rsidRPr="0051626D">
        <w:rPr>
          <w:bCs/>
          <w:sz w:val="26"/>
          <w:szCs w:val="26"/>
        </w:rPr>
        <w:t>] Look at webpage /</w:t>
      </w:r>
      <w:r w:rsidR="00AC347F">
        <w:rPr>
          <w:bCs/>
          <w:sz w:val="26"/>
          <w:szCs w:val="26"/>
        </w:rPr>
        <w:t>Date:</w:t>
      </w:r>
      <w:r w:rsidRPr="0051626D">
        <w:rPr>
          <w:bCs/>
          <w:sz w:val="26"/>
          <w:szCs w:val="26"/>
        </w:rPr>
        <w:t xml:space="preserve"> 11-</w:t>
      </w:r>
      <w:r>
        <w:rPr>
          <w:bCs/>
          <w:sz w:val="26"/>
          <w:szCs w:val="26"/>
        </w:rPr>
        <w:t>0</w:t>
      </w:r>
      <w:r w:rsidRPr="0051626D">
        <w:rPr>
          <w:bCs/>
          <w:sz w:val="26"/>
          <w:szCs w:val="26"/>
        </w:rPr>
        <w:t>5-2018</w:t>
      </w:r>
    </w:p>
    <w:p w:rsidR="008164A1" w:rsidRPr="0051626D" w:rsidRDefault="009B2405" w:rsidP="0051626D">
      <w:pPr>
        <w:spacing w:line="360" w:lineRule="auto"/>
        <w:ind w:firstLine="720"/>
        <w:jc w:val="both"/>
        <w:rPr>
          <w:rFonts w:asciiTheme="majorBidi" w:eastAsiaTheme="minorEastAsia" w:hAnsiTheme="majorBidi" w:cstheme="majorBidi"/>
          <w:bCs/>
          <w:sz w:val="26"/>
          <w:szCs w:val="26"/>
        </w:rPr>
      </w:pPr>
      <w:hyperlink r:id="rId16" w:history="1">
        <w:r w:rsidR="008164A1" w:rsidRPr="0051626D">
          <w:rPr>
            <w:rStyle w:val="Hyperlink"/>
            <w:rFonts w:asciiTheme="majorBidi" w:eastAsiaTheme="minorEastAsia" w:hAnsiTheme="majorBidi" w:cstheme="majorBidi"/>
            <w:bCs/>
            <w:sz w:val="26"/>
            <w:szCs w:val="26"/>
          </w:rPr>
          <w:t xml:space="preserve">https://www.webteb.com/general-health/ </w:t>
        </w:r>
        <w:r w:rsidR="008164A1" w:rsidRPr="0051626D">
          <w:rPr>
            <w:rStyle w:val="Hyperlink"/>
            <w:rFonts w:asciiTheme="majorBidi" w:eastAsiaTheme="minorEastAsia" w:hAnsiTheme="majorBidi" w:cstheme="majorBidi"/>
            <w:bCs/>
            <w:sz w:val="26"/>
            <w:szCs w:val="26"/>
            <w:rtl/>
          </w:rPr>
          <w:t>الامراض-المعدية</w:t>
        </w:r>
      </w:hyperlink>
    </w:p>
    <w:p w:rsidR="0051626D" w:rsidRPr="0051626D" w:rsidRDefault="0051626D" w:rsidP="0051626D">
      <w:pPr>
        <w:spacing w:line="360" w:lineRule="auto"/>
        <w:jc w:val="both"/>
        <w:rPr>
          <w:bCs/>
          <w:sz w:val="26"/>
          <w:szCs w:val="26"/>
        </w:rPr>
      </w:pPr>
      <w:r w:rsidRPr="0051626D">
        <w:rPr>
          <w:bCs/>
          <w:sz w:val="26"/>
          <w:szCs w:val="26"/>
        </w:rPr>
        <w:t>[</w:t>
      </w:r>
      <w:r>
        <w:rPr>
          <w:bCs/>
          <w:sz w:val="26"/>
          <w:szCs w:val="26"/>
        </w:rPr>
        <w:t>15</w:t>
      </w:r>
      <w:r w:rsidRPr="0051626D">
        <w:rPr>
          <w:bCs/>
          <w:sz w:val="26"/>
          <w:szCs w:val="26"/>
        </w:rPr>
        <w:t>] Look at webpage / 11-</w:t>
      </w:r>
      <w:r>
        <w:rPr>
          <w:bCs/>
          <w:sz w:val="26"/>
          <w:szCs w:val="26"/>
        </w:rPr>
        <w:t>0</w:t>
      </w:r>
      <w:r w:rsidRPr="0051626D">
        <w:rPr>
          <w:bCs/>
          <w:sz w:val="26"/>
          <w:szCs w:val="26"/>
        </w:rPr>
        <w:t>5-2018</w:t>
      </w:r>
    </w:p>
    <w:p w:rsidR="00E44EED" w:rsidRDefault="00E44EED" w:rsidP="00BA2507">
      <w:pPr>
        <w:spacing w:line="360" w:lineRule="auto"/>
        <w:ind w:firstLine="720"/>
        <w:jc w:val="both"/>
        <w:rPr>
          <w:rStyle w:val="Hyperlink"/>
          <w:rFonts w:asciiTheme="majorBidi" w:hAnsiTheme="majorBidi" w:cstheme="majorBidi"/>
          <w:sz w:val="26"/>
          <w:szCs w:val="26"/>
        </w:rPr>
      </w:pPr>
      <w:r w:rsidRPr="0051626D">
        <w:rPr>
          <w:rStyle w:val="Hyperlink"/>
          <w:rFonts w:asciiTheme="majorBidi" w:hAnsiTheme="majorBidi" w:cstheme="majorBidi"/>
          <w:sz w:val="26"/>
          <w:szCs w:val="26"/>
        </w:rPr>
        <w:t>https://www.altibbi.com/</w:t>
      </w:r>
      <w:r w:rsidRPr="0051626D">
        <w:rPr>
          <w:rStyle w:val="Hyperlink"/>
          <w:rFonts w:asciiTheme="majorBidi" w:hAnsiTheme="majorBidi" w:cstheme="majorBidi"/>
          <w:sz w:val="26"/>
          <w:szCs w:val="26"/>
          <w:rtl/>
        </w:rPr>
        <w:t>مرض-معديةالامراض-المعدية /</w:t>
      </w:r>
      <w:r w:rsidRPr="0051626D">
        <w:rPr>
          <w:rStyle w:val="Hyperlink"/>
          <w:rFonts w:asciiTheme="majorBidi" w:hAnsiTheme="majorBidi" w:cstheme="majorBidi"/>
          <w:sz w:val="26"/>
          <w:szCs w:val="26"/>
        </w:rPr>
        <w:t>/</w:t>
      </w:r>
      <w:r w:rsidRPr="0051626D">
        <w:rPr>
          <w:rStyle w:val="Hyperlink"/>
          <w:rFonts w:asciiTheme="majorBidi" w:hAnsiTheme="majorBidi" w:cstheme="majorBidi"/>
          <w:sz w:val="26"/>
          <w:szCs w:val="26"/>
          <w:rtl/>
        </w:rPr>
        <w:t xml:space="preserve">مصطلحات - طبية </w:t>
      </w:r>
    </w:p>
    <w:p w:rsidR="00041A89" w:rsidRPr="00041A89" w:rsidRDefault="00041A89" w:rsidP="00041A89">
      <w:pPr>
        <w:bidi/>
        <w:jc w:val="center"/>
        <w:rPr>
          <w:rFonts w:cs="Ali_K_Samik"/>
          <w:b/>
          <w:bCs/>
          <w:sz w:val="36"/>
          <w:szCs w:val="36"/>
          <w:rtl/>
        </w:rPr>
      </w:pPr>
      <w:r w:rsidRPr="00041A89">
        <w:rPr>
          <w:rFonts w:cs="Ali_K_Samik" w:hint="cs"/>
          <w:b/>
          <w:bCs/>
          <w:sz w:val="36"/>
          <w:szCs w:val="36"/>
          <w:rtl/>
        </w:rPr>
        <w:lastRenderedPageBreak/>
        <w:t>ثوختة</w:t>
      </w:r>
    </w:p>
    <w:p w:rsidR="00041A89" w:rsidRPr="00BB1483" w:rsidRDefault="00041A89" w:rsidP="00041A89">
      <w:pPr>
        <w:bidi/>
        <w:ind w:firstLine="720"/>
        <w:jc w:val="both"/>
        <w:rPr>
          <w:b/>
          <w:bCs/>
          <w:sz w:val="32"/>
          <w:szCs w:val="32"/>
        </w:rPr>
      </w:pPr>
      <w:r w:rsidRPr="00BB1483">
        <w:rPr>
          <w:rFonts w:ascii="Arial" w:hAnsi="Arial" w:cs="Arial"/>
          <w:b/>
          <w:bCs/>
          <w:color w:val="222222"/>
          <w:sz w:val="32"/>
          <w:szCs w:val="32"/>
          <w:shd w:val="clear" w:color="auto" w:fill="FFFFFF"/>
          <w:rtl/>
        </w:rPr>
        <w:t>نەخۆشیە گواستراوەکان ئەو نەخۆشیانەن کە لە کەسێکەوە دەگوازرێتەوە بۆ کەسێکی تر هەروەها هەندێ لەو نەخۆشیانە دەگوازرێتەوە لە ئاژەڵەوە بۆ مرۆڤ، ئەو نەخۆشیانە جیاوازن لە ڕووی قورسی و توندیانەوە وە ئەوەش بەپێی نەخۆشیە درمیەکە، هەندێک پێویست بە چارەسەری ماڵەوه دەکات بەتەنها،هەروەکو باوە لە زۆربەی حاڵەتە ڤایرۆسیەکان و هەندێک پێویست بە مانەوە دەک</w:t>
      </w:r>
      <w:bookmarkStart w:id="12" w:name="_GoBack"/>
      <w:bookmarkEnd w:id="12"/>
      <w:r w:rsidRPr="00BB1483">
        <w:rPr>
          <w:rFonts w:ascii="Arial" w:hAnsi="Arial" w:cs="Arial"/>
          <w:b/>
          <w:bCs/>
          <w:color w:val="222222"/>
          <w:sz w:val="32"/>
          <w:szCs w:val="32"/>
          <w:shd w:val="clear" w:color="auto" w:fill="FFFFFF"/>
          <w:rtl/>
        </w:rPr>
        <w:t>ات لە نەخۆشخانە، ئەو هەموو دەزگاو پێشکەوتنی زانستی و تەکنەلۆژیا هەیە لە هەموو بوارەکانی ژیانمان ناکرێ بە ئاسانی و سادەیی بگاتە بڕیارو دیاریکردنی حاڵەتەکان دوور لە شێوازی بابەتی و پێوەر، بەگشتی ئێستا لەو توێژینەوانە ڕێگای (القياس الكمية</w:t>
      </w:r>
      <w:r w:rsidRPr="00BB1483">
        <w:rPr>
          <w:rFonts w:ascii="Arial" w:hAnsi="Arial" w:cs="Arial"/>
          <w:b/>
          <w:bCs/>
          <w:color w:val="222222"/>
          <w:sz w:val="32"/>
          <w:szCs w:val="32"/>
          <w:shd w:val="clear" w:color="auto" w:fill="FFFFFF"/>
        </w:rPr>
        <w:t xml:space="preserve">( </w:t>
      </w:r>
      <w:r w:rsidRPr="00BB1483">
        <w:rPr>
          <w:rFonts w:ascii="Arial" w:hAnsi="Arial" w:cs="Arial"/>
          <w:b/>
          <w:bCs/>
          <w:color w:val="222222"/>
          <w:sz w:val="32"/>
          <w:szCs w:val="32"/>
        </w:rPr>
        <w:br/>
      </w:r>
      <w:r w:rsidRPr="00BB1483">
        <w:rPr>
          <w:rFonts w:ascii="Arial" w:hAnsi="Arial" w:cs="Arial"/>
          <w:b/>
          <w:bCs/>
          <w:color w:val="222222"/>
          <w:sz w:val="32"/>
          <w:szCs w:val="32"/>
          <w:shd w:val="clear" w:color="auto" w:fill="FFFFFF"/>
          <w:rtl/>
        </w:rPr>
        <w:t>پێوەری چەندێتی و پڕۆگرامەکانی سەر ژمێدر بەکاردێت، بۆ ێەوەی بڕیارەکان بدرێت لەسەر ئەساسی مەوزوعی، لەبەر ئەوەی کێشەکە ئەوەیە کە دەمانەوێ چارەسەرەکە لەسەر ئەساسی ڕیزبەندی پارێزگاکانی عێراق بۆ چەند کۆمەڵەیەکی لێکچوو بەگوێرەی ئەو نەخۆشیە گوازراوانەی کە پەنا دەبرێتە بەر هەندێ تەکنەلۆژیای چەندێتی لەوانە ڕێگای ( التحليل العنقودی) کە ئەو لەو ڕێگا گرنگانەیە بۆ شیکارکردنی ( البيانات</w:t>
      </w:r>
      <w:r w:rsidRPr="00BB1483">
        <w:rPr>
          <w:rFonts w:ascii="Arial" w:hAnsi="Arial" w:cs="Arial"/>
          <w:b/>
          <w:bCs/>
          <w:color w:val="222222"/>
          <w:sz w:val="32"/>
          <w:szCs w:val="32"/>
          <w:shd w:val="clear" w:color="auto" w:fill="FFFFFF"/>
        </w:rPr>
        <w:t xml:space="preserve">( </w:t>
      </w:r>
      <w:r w:rsidRPr="00BB1483">
        <w:rPr>
          <w:rFonts w:ascii="Arial" w:hAnsi="Arial" w:cs="Arial" w:hint="cs"/>
          <w:b/>
          <w:bCs/>
          <w:color w:val="222222"/>
          <w:sz w:val="32"/>
          <w:szCs w:val="32"/>
          <w:rtl/>
        </w:rPr>
        <w:t xml:space="preserve">, </w:t>
      </w:r>
      <w:r w:rsidRPr="00BB1483">
        <w:rPr>
          <w:rFonts w:ascii="Arial" w:hAnsi="Arial" w:cs="Arial"/>
          <w:b/>
          <w:bCs/>
          <w:color w:val="222222"/>
          <w:sz w:val="32"/>
          <w:szCs w:val="32"/>
          <w:shd w:val="clear" w:color="auto" w:fill="FFFFFF"/>
          <w:rtl/>
        </w:rPr>
        <w:t>وە بەکاردێت بۆ دیراسەکردنی کۆکراوەی بەیاناتەکان بەپێی بنەمای دیاریکراو بۆ ئەوەی بگەین بە وەسفی تەواوی گۆڕانکاریە جیاجیاکان، بۆیە پێویستە بزانین چۆن هەڵسوکەوت دەکەین لەگەڵ گۆڕانکارییە جیاوازەکان</w:t>
      </w:r>
      <w:r w:rsidRPr="00BB1483">
        <w:rPr>
          <w:rFonts w:ascii="Arial" w:hAnsi="Arial" w:cs="Arial"/>
          <w:b/>
          <w:bCs/>
          <w:color w:val="222222"/>
          <w:sz w:val="32"/>
          <w:szCs w:val="32"/>
          <w:shd w:val="clear" w:color="auto" w:fill="FFFFFF"/>
        </w:rPr>
        <w:t>. </w:t>
      </w:r>
    </w:p>
    <w:p w:rsidR="00041A89" w:rsidRPr="00BA2507" w:rsidRDefault="00041A89" w:rsidP="00BA2507">
      <w:pPr>
        <w:spacing w:line="360" w:lineRule="auto"/>
        <w:ind w:firstLine="720"/>
        <w:jc w:val="both"/>
        <w:rPr>
          <w:rFonts w:asciiTheme="majorBidi" w:hAnsiTheme="majorBidi" w:cstheme="majorBidi"/>
          <w:color w:val="0000FF" w:themeColor="hyperlink"/>
          <w:sz w:val="26"/>
          <w:szCs w:val="26"/>
          <w:u w:val="single"/>
          <w:rtl/>
        </w:rPr>
      </w:pPr>
    </w:p>
    <w:sectPr w:rsidR="00041A89" w:rsidRPr="00BA2507" w:rsidSect="00CC4B9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E2A" w:rsidRDefault="00087E2A" w:rsidP="003449FC">
      <w:pPr>
        <w:spacing w:after="0" w:line="240" w:lineRule="auto"/>
      </w:pPr>
      <w:r>
        <w:separator/>
      </w:r>
    </w:p>
  </w:endnote>
  <w:endnote w:type="continuationSeparator" w:id="1">
    <w:p w:rsidR="00087E2A" w:rsidRDefault="00087E2A" w:rsidP="00344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font">
    <w:altName w:val="Times New Roman"/>
    <w:panose1 w:val="00000000000000000000"/>
    <w:charset w:val="00"/>
    <w:family w:val="roman"/>
    <w:notTrueType/>
    <w:pitch w:val="default"/>
    <w:sig w:usb0="00000000" w:usb1="00000000" w:usb2="00000000" w:usb3="00000000" w:csb0="00000000" w:csb1="00000000"/>
  </w:font>
  <w:font w:name="bfont">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Ali_K_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E2A" w:rsidRDefault="00087E2A" w:rsidP="003449FC">
      <w:pPr>
        <w:spacing w:after="0" w:line="240" w:lineRule="auto"/>
      </w:pPr>
      <w:r>
        <w:separator/>
      </w:r>
    </w:p>
  </w:footnote>
  <w:footnote w:type="continuationSeparator" w:id="1">
    <w:p w:rsidR="00087E2A" w:rsidRDefault="00087E2A" w:rsidP="003449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F63"/>
    <w:multiLevelType w:val="hybridMultilevel"/>
    <w:tmpl w:val="F7A63844"/>
    <w:lvl w:ilvl="0" w:tplc="7646D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1034D"/>
    <w:multiLevelType w:val="hybridMultilevel"/>
    <w:tmpl w:val="311208E6"/>
    <w:lvl w:ilvl="0" w:tplc="B3C077A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nsid w:val="05E01AC8"/>
    <w:multiLevelType w:val="hybridMultilevel"/>
    <w:tmpl w:val="D1C4C49C"/>
    <w:lvl w:ilvl="0" w:tplc="5EB80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6480A"/>
    <w:multiLevelType w:val="hybridMultilevel"/>
    <w:tmpl w:val="277AC2F4"/>
    <w:lvl w:ilvl="0" w:tplc="CD606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86384"/>
    <w:multiLevelType w:val="hybridMultilevel"/>
    <w:tmpl w:val="AFAA8532"/>
    <w:lvl w:ilvl="0" w:tplc="A200850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nsid w:val="1A473E91"/>
    <w:multiLevelType w:val="hybridMultilevel"/>
    <w:tmpl w:val="913C4736"/>
    <w:lvl w:ilvl="0" w:tplc="34BC9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63CEA"/>
    <w:multiLevelType w:val="hybridMultilevel"/>
    <w:tmpl w:val="190C519A"/>
    <w:lvl w:ilvl="0" w:tplc="221A8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45036"/>
    <w:multiLevelType w:val="hybridMultilevel"/>
    <w:tmpl w:val="F7A63844"/>
    <w:lvl w:ilvl="0" w:tplc="7646D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380D49"/>
    <w:multiLevelType w:val="hybridMultilevel"/>
    <w:tmpl w:val="F7A63844"/>
    <w:lvl w:ilvl="0" w:tplc="7646D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D2685"/>
    <w:multiLevelType w:val="hybridMultilevel"/>
    <w:tmpl w:val="F7A63844"/>
    <w:lvl w:ilvl="0" w:tplc="7646D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35292"/>
    <w:multiLevelType w:val="hybridMultilevel"/>
    <w:tmpl w:val="F7A63844"/>
    <w:lvl w:ilvl="0" w:tplc="7646D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B925B0"/>
    <w:multiLevelType w:val="hybridMultilevel"/>
    <w:tmpl w:val="200A9696"/>
    <w:lvl w:ilvl="0" w:tplc="E78A4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632489"/>
    <w:multiLevelType w:val="hybridMultilevel"/>
    <w:tmpl w:val="FE549C04"/>
    <w:lvl w:ilvl="0" w:tplc="8956340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E748A"/>
    <w:multiLevelType w:val="hybridMultilevel"/>
    <w:tmpl w:val="7894433E"/>
    <w:lvl w:ilvl="0" w:tplc="96D02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D562F3"/>
    <w:multiLevelType w:val="hybridMultilevel"/>
    <w:tmpl w:val="F7A63844"/>
    <w:lvl w:ilvl="0" w:tplc="7646D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372146"/>
    <w:multiLevelType w:val="hybridMultilevel"/>
    <w:tmpl w:val="73E23024"/>
    <w:lvl w:ilvl="0" w:tplc="F650D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2"/>
  </w:num>
  <w:num w:numId="5">
    <w:abstractNumId w:val="15"/>
  </w:num>
  <w:num w:numId="6">
    <w:abstractNumId w:val="6"/>
  </w:num>
  <w:num w:numId="7">
    <w:abstractNumId w:val="14"/>
  </w:num>
  <w:num w:numId="8">
    <w:abstractNumId w:val="7"/>
  </w:num>
  <w:num w:numId="9">
    <w:abstractNumId w:val="10"/>
  </w:num>
  <w:num w:numId="10">
    <w:abstractNumId w:val="1"/>
  </w:num>
  <w:num w:numId="11">
    <w:abstractNumId w:val="11"/>
  </w:num>
  <w:num w:numId="12">
    <w:abstractNumId w:val="9"/>
  </w:num>
  <w:num w:numId="13">
    <w:abstractNumId w:val="0"/>
  </w:num>
  <w:num w:numId="14">
    <w:abstractNumId w:val="8"/>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3449FC"/>
    <w:rsid w:val="00013183"/>
    <w:rsid w:val="00015F28"/>
    <w:rsid w:val="00031B60"/>
    <w:rsid w:val="00041A89"/>
    <w:rsid w:val="000450D8"/>
    <w:rsid w:val="000479BC"/>
    <w:rsid w:val="00060363"/>
    <w:rsid w:val="0006490E"/>
    <w:rsid w:val="00073092"/>
    <w:rsid w:val="00082584"/>
    <w:rsid w:val="00083AF5"/>
    <w:rsid w:val="00087E2A"/>
    <w:rsid w:val="0009203B"/>
    <w:rsid w:val="0009525C"/>
    <w:rsid w:val="000A61BD"/>
    <w:rsid w:val="000C288C"/>
    <w:rsid w:val="000D1918"/>
    <w:rsid w:val="000D75E4"/>
    <w:rsid w:val="000E15C5"/>
    <w:rsid w:val="000E64B4"/>
    <w:rsid w:val="000F1DB2"/>
    <w:rsid w:val="000F1F7C"/>
    <w:rsid w:val="000F7937"/>
    <w:rsid w:val="00102B68"/>
    <w:rsid w:val="0013756E"/>
    <w:rsid w:val="00142295"/>
    <w:rsid w:val="0014525D"/>
    <w:rsid w:val="00146ED2"/>
    <w:rsid w:val="001514EA"/>
    <w:rsid w:val="0017231C"/>
    <w:rsid w:val="001837C1"/>
    <w:rsid w:val="00192070"/>
    <w:rsid w:val="001A4747"/>
    <w:rsid w:val="001B1F9F"/>
    <w:rsid w:val="001D053E"/>
    <w:rsid w:val="001D103F"/>
    <w:rsid w:val="001D7A75"/>
    <w:rsid w:val="002048B2"/>
    <w:rsid w:val="00204CDE"/>
    <w:rsid w:val="00210B01"/>
    <w:rsid w:val="00240C08"/>
    <w:rsid w:val="0024410E"/>
    <w:rsid w:val="002465ED"/>
    <w:rsid w:val="00254359"/>
    <w:rsid w:val="002578F4"/>
    <w:rsid w:val="00265422"/>
    <w:rsid w:val="00272A0F"/>
    <w:rsid w:val="0027416D"/>
    <w:rsid w:val="002943CF"/>
    <w:rsid w:val="002B54F3"/>
    <w:rsid w:val="002C3EA1"/>
    <w:rsid w:val="002C543F"/>
    <w:rsid w:val="002C732A"/>
    <w:rsid w:val="002C763A"/>
    <w:rsid w:val="002D2260"/>
    <w:rsid w:val="002D74FC"/>
    <w:rsid w:val="002E4B23"/>
    <w:rsid w:val="002F2A95"/>
    <w:rsid w:val="002F2B0F"/>
    <w:rsid w:val="002F2D5D"/>
    <w:rsid w:val="002F7A35"/>
    <w:rsid w:val="00301863"/>
    <w:rsid w:val="00311707"/>
    <w:rsid w:val="0032245A"/>
    <w:rsid w:val="003272DE"/>
    <w:rsid w:val="00327691"/>
    <w:rsid w:val="00340006"/>
    <w:rsid w:val="003402B5"/>
    <w:rsid w:val="00341BCC"/>
    <w:rsid w:val="003449FC"/>
    <w:rsid w:val="00350950"/>
    <w:rsid w:val="003633EA"/>
    <w:rsid w:val="00363502"/>
    <w:rsid w:val="00382488"/>
    <w:rsid w:val="00384DCB"/>
    <w:rsid w:val="00385765"/>
    <w:rsid w:val="003A6618"/>
    <w:rsid w:val="003A7461"/>
    <w:rsid w:val="003B60B7"/>
    <w:rsid w:val="003C4D67"/>
    <w:rsid w:val="003C5B95"/>
    <w:rsid w:val="003E298D"/>
    <w:rsid w:val="003E2A93"/>
    <w:rsid w:val="003F0496"/>
    <w:rsid w:val="003F3122"/>
    <w:rsid w:val="00400E73"/>
    <w:rsid w:val="00400ECF"/>
    <w:rsid w:val="00401D20"/>
    <w:rsid w:val="0040270E"/>
    <w:rsid w:val="00414642"/>
    <w:rsid w:val="004230C8"/>
    <w:rsid w:val="0042603D"/>
    <w:rsid w:val="00440DC5"/>
    <w:rsid w:val="00440DD9"/>
    <w:rsid w:val="00447180"/>
    <w:rsid w:val="0045784D"/>
    <w:rsid w:val="00463F67"/>
    <w:rsid w:val="00473757"/>
    <w:rsid w:val="00476FD4"/>
    <w:rsid w:val="00495917"/>
    <w:rsid w:val="004A2FA8"/>
    <w:rsid w:val="004D5D17"/>
    <w:rsid w:val="004E63DA"/>
    <w:rsid w:val="00500018"/>
    <w:rsid w:val="00502B60"/>
    <w:rsid w:val="005078FC"/>
    <w:rsid w:val="0051626D"/>
    <w:rsid w:val="00525143"/>
    <w:rsid w:val="0053230E"/>
    <w:rsid w:val="0053474E"/>
    <w:rsid w:val="005450F6"/>
    <w:rsid w:val="005451B2"/>
    <w:rsid w:val="00550DCE"/>
    <w:rsid w:val="00554569"/>
    <w:rsid w:val="00572B26"/>
    <w:rsid w:val="0057556C"/>
    <w:rsid w:val="005A50DB"/>
    <w:rsid w:val="005A5874"/>
    <w:rsid w:val="005C538E"/>
    <w:rsid w:val="005D073A"/>
    <w:rsid w:val="005D2D6B"/>
    <w:rsid w:val="006005F4"/>
    <w:rsid w:val="006119C9"/>
    <w:rsid w:val="00611C44"/>
    <w:rsid w:val="00624041"/>
    <w:rsid w:val="00624C88"/>
    <w:rsid w:val="00633081"/>
    <w:rsid w:val="006357A4"/>
    <w:rsid w:val="006367D0"/>
    <w:rsid w:val="006375CC"/>
    <w:rsid w:val="00657A4D"/>
    <w:rsid w:val="0066507E"/>
    <w:rsid w:val="00690B14"/>
    <w:rsid w:val="00690D35"/>
    <w:rsid w:val="006A185A"/>
    <w:rsid w:val="006A1ED3"/>
    <w:rsid w:val="006B4D8A"/>
    <w:rsid w:val="006B7915"/>
    <w:rsid w:val="006D0FD1"/>
    <w:rsid w:val="006D62AF"/>
    <w:rsid w:val="006E2C31"/>
    <w:rsid w:val="006E78AE"/>
    <w:rsid w:val="006F67BF"/>
    <w:rsid w:val="00723E94"/>
    <w:rsid w:val="00726E85"/>
    <w:rsid w:val="00734D61"/>
    <w:rsid w:val="007360A3"/>
    <w:rsid w:val="00737B63"/>
    <w:rsid w:val="00746AEA"/>
    <w:rsid w:val="0075697B"/>
    <w:rsid w:val="0076384C"/>
    <w:rsid w:val="0078095D"/>
    <w:rsid w:val="007836D2"/>
    <w:rsid w:val="00792C49"/>
    <w:rsid w:val="007C43F2"/>
    <w:rsid w:val="007D45EF"/>
    <w:rsid w:val="007D78B7"/>
    <w:rsid w:val="007E05BC"/>
    <w:rsid w:val="007E1FD4"/>
    <w:rsid w:val="007F1051"/>
    <w:rsid w:val="007F5603"/>
    <w:rsid w:val="008164A1"/>
    <w:rsid w:val="00832FF1"/>
    <w:rsid w:val="00837BEB"/>
    <w:rsid w:val="00850CB9"/>
    <w:rsid w:val="00854805"/>
    <w:rsid w:val="008671F8"/>
    <w:rsid w:val="00876E3F"/>
    <w:rsid w:val="008C26A3"/>
    <w:rsid w:val="008D0752"/>
    <w:rsid w:val="008D1D69"/>
    <w:rsid w:val="008E096B"/>
    <w:rsid w:val="008E51BD"/>
    <w:rsid w:val="008E7028"/>
    <w:rsid w:val="008F5CB6"/>
    <w:rsid w:val="008F6861"/>
    <w:rsid w:val="00911F11"/>
    <w:rsid w:val="0093688A"/>
    <w:rsid w:val="00955F72"/>
    <w:rsid w:val="00982A25"/>
    <w:rsid w:val="00985E94"/>
    <w:rsid w:val="009A5901"/>
    <w:rsid w:val="009B2405"/>
    <w:rsid w:val="009C3BD9"/>
    <w:rsid w:val="009D16D5"/>
    <w:rsid w:val="009D7899"/>
    <w:rsid w:val="009E7A04"/>
    <w:rsid w:val="009F7239"/>
    <w:rsid w:val="00A00B28"/>
    <w:rsid w:val="00A00FB3"/>
    <w:rsid w:val="00A01578"/>
    <w:rsid w:val="00A04CF7"/>
    <w:rsid w:val="00A164CA"/>
    <w:rsid w:val="00A20E58"/>
    <w:rsid w:val="00A31A18"/>
    <w:rsid w:val="00A32E2F"/>
    <w:rsid w:val="00A444F2"/>
    <w:rsid w:val="00A503DA"/>
    <w:rsid w:val="00A61037"/>
    <w:rsid w:val="00A6316C"/>
    <w:rsid w:val="00A6536E"/>
    <w:rsid w:val="00A65407"/>
    <w:rsid w:val="00A748A1"/>
    <w:rsid w:val="00A9345A"/>
    <w:rsid w:val="00A96BC9"/>
    <w:rsid w:val="00AA0C34"/>
    <w:rsid w:val="00AA2F6C"/>
    <w:rsid w:val="00AC347F"/>
    <w:rsid w:val="00AD61E4"/>
    <w:rsid w:val="00B11B8B"/>
    <w:rsid w:val="00B30CF1"/>
    <w:rsid w:val="00B37838"/>
    <w:rsid w:val="00B5408D"/>
    <w:rsid w:val="00B67151"/>
    <w:rsid w:val="00B70D92"/>
    <w:rsid w:val="00B739D8"/>
    <w:rsid w:val="00B817AE"/>
    <w:rsid w:val="00B819B6"/>
    <w:rsid w:val="00BA2507"/>
    <w:rsid w:val="00BC0C51"/>
    <w:rsid w:val="00BC5E7D"/>
    <w:rsid w:val="00BD2869"/>
    <w:rsid w:val="00BD6631"/>
    <w:rsid w:val="00BE46B1"/>
    <w:rsid w:val="00C0566C"/>
    <w:rsid w:val="00C1280C"/>
    <w:rsid w:val="00C274BD"/>
    <w:rsid w:val="00C323BA"/>
    <w:rsid w:val="00C41F9B"/>
    <w:rsid w:val="00C4666C"/>
    <w:rsid w:val="00C47354"/>
    <w:rsid w:val="00C47CD5"/>
    <w:rsid w:val="00C63851"/>
    <w:rsid w:val="00C67140"/>
    <w:rsid w:val="00C87B1E"/>
    <w:rsid w:val="00C951A8"/>
    <w:rsid w:val="00C96BD6"/>
    <w:rsid w:val="00CA455A"/>
    <w:rsid w:val="00CB5DFF"/>
    <w:rsid w:val="00CC0C70"/>
    <w:rsid w:val="00CC4B9F"/>
    <w:rsid w:val="00CD6096"/>
    <w:rsid w:val="00CF29E3"/>
    <w:rsid w:val="00CF2D54"/>
    <w:rsid w:val="00D050D0"/>
    <w:rsid w:val="00D066C7"/>
    <w:rsid w:val="00D06F57"/>
    <w:rsid w:val="00D3612E"/>
    <w:rsid w:val="00D843D2"/>
    <w:rsid w:val="00D85EDB"/>
    <w:rsid w:val="00D91E04"/>
    <w:rsid w:val="00DA0463"/>
    <w:rsid w:val="00DB3612"/>
    <w:rsid w:val="00DC3F02"/>
    <w:rsid w:val="00DE0D51"/>
    <w:rsid w:val="00DE500E"/>
    <w:rsid w:val="00DF0124"/>
    <w:rsid w:val="00DF08B3"/>
    <w:rsid w:val="00DF543B"/>
    <w:rsid w:val="00E04E22"/>
    <w:rsid w:val="00E21C21"/>
    <w:rsid w:val="00E2722A"/>
    <w:rsid w:val="00E44EED"/>
    <w:rsid w:val="00E52C9F"/>
    <w:rsid w:val="00E601A7"/>
    <w:rsid w:val="00E6302E"/>
    <w:rsid w:val="00E637F0"/>
    <w:rsid w:val="00E670CF"/>
    <w:rsid w:val="00E70A53"/>
    <w:rsid w:val="00EB5830"/>
    <w:rsid w:val="00ED73B9"/>
    <w:rsid w:val="00EE50EC"/>
    <w:rsid w:val="00F070C3"/>
    <w:rsid w:val="00F1694A"/>
    <w:rsid w:val="00F309DF"/>
    <w:rsid w:val="00F317B0"/>
    <w:rsid w:val="00F65EF3"/>
    <w:rsid w:val="00F70577"/>
    <w:rsid w:val="00FB1DED"/>
    <w:rsid w:val="00FC019A"/>
    <w:rsid w:val="00FD154A"/>
    <w:rsid w:val="00FE5D1C"/>
    <w:rsid w:val="00FE7E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405"/>
  </w:style>
  <w:style w:type="paragraph" w:styleId="Heading2">
    <w:name w:val="heading 2"/>
    <w:basedOn w:val="Normal"/>
    <w:link w:val="Heading2Char"/>
    <w:uiPriority w:val="9"/>
    <w:qFormat/>
    <w:rsid w:val="008164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64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9FC"/>
  </w:style>
  <w:style w:type="paragraph" w:styleId="Footer">
    <w:name w:val="footer"/>
    <w:basedOn w:val="Normal"/>
    <w:link w:val="FooterChar"/>
    <w:uiPriority w:val="99"/>
    <w:unhideWhenUsed/>
    <w:rsid w:val="00344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9FC"/>
  </w:style>
  <w:style w:type="paragraph" w:styleId="BalloonText">
    <w:name w:val="Balloon Text"/>
    <w:basedOn w:val="Normal"/>
    <w:link w:val="BalloonTextChar"/>
    <w:uiPriority w:val="99"/>
    <w:semiHidden/>
    <w:unhideWhenUsed/>
    <w:rsid w:val="00A63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16C"/>
    <w:rPr>
      <w:rFonts w:ascii="Tahoma" w:hAnsi="Tahoma" w:cs="Tahoma"/>
      <w:sz w:val="16"/>
      <w:szCs w:val="16"/>
    </w:rPr>
  </w:style>
  <w:style w:type="character" w:styleId="PlaceholderText">
    <w:name w:val="Placeholder Text"/>
    <w:basedOn w:val="DefaultParagraphFont"/>
    <w:uiPriority w:val="99"/>
    <w:semiHidden/>
    <w:rsid w:val="002048B2"/>
    <w:rPr>
      <w:color w:val="808080"/>
    </w:rPr>
  </w:style>
  <w:style w:type="paragraph" w:styleId="ListParagraph">
    <w:name w:val="List Paragraph"/>
    <w:basedOn w:val="Normal"/>
    <w:uiPriority w:val="34"/>
    <w:qFormat/>
    <w:rsid w:val="00E637F0"/>
    <w:pPr>
      <w:ind w:left="720"/>
      <w:contextualSpacing/>
    </w:pPr>
  </w:style>
  <w:style w:type="character" w:styleId="Hyperlink">
    <w:name w:val="Hyperlink"/>
    <w:basedOn w:val="DefaultParagraphFont"/>
    <w:uiPriority w:val="99"/>
    <w:unhideWhenUsed/>
    <w:rsid w:val="007C43F2"/>
    <w:rPr>
      <w:color w:val="0000FF" w:themeColor="hyperlink"/>
      <w:u w:val="single"/>
    </w:rPr>
  </w:style>
  <w:style w:type="paragraph" w:customStyle="1" w:styleId="Normal0">
    <w:name w:val="[Normal]"/>
    <w:rsid w:val="00265422"/>
    <w:pPr>
      <w:widowControl w:val="0"/>
      <w:autoSpaceDE w:val="0"/>
      <w:autoSpaceDN w:val="0"/>
      <w:adjustRightInd w:val="0"/>
      <w:spacing w:after="0" w:line="240" w:lineRule="auto"/>
    </w:pPr>
    <w:rPr>
      <w:rFonts w:ascii="Arial" w:hAnsi="Arial" w:cs="Arial"/>
      <w:sz w:val="24"/>
      <w:szCs w:val="24"/>
      <w:lang/>
    </w:rPr>
  </w:style>
  <w:style w:type="table" w:styleId="TableGrid">
    <w:name w:val="Table Grid"/>
    <w:basedOn w:val="TableNormal"/>
    <w:uiPriority w:val="59"/>
    <w:rsid w:val="00876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164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64A1"/>
    <w:rPr>
      <w:b/>
      <w:bCs/>
    </w:rPr>
  </w:style>
  <w:style w:type="character" w:customStyle="1" w:styleId="Heading2Char">
    <w:name w:val="Heading 2 Char"/>
    <w:basedOn w:val="DefaultParagraphFont"/>
    <w:link w:val="Heading2"/>
    <w:uiPriority w:val="9"/>
    <w:rsid w:val="008164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64A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64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64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9FC"/>
  </w:style>
  <w:style w:type="paragraph" w:styleId="Footer">
    <w:name w:val="footer"/>
    <w:basedOn w:val="Normal"/>
    <w:link w:val="FooterChar"/>
    <w:uiPriority w:val="99"/>
    <w:unhideWhenUsed/>
    <w:rsid w:val="00344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9FC"/>
  </w:style>
  <w:style w:type="paragraph" w:styleId="BalloonText">
    <w:name w:val="Balloon Text"/>
    <w:basedOn w:val="Normal"/>
    <w:link w:val="BalloonTextChar"/>
    <w:uiPriority w:val="99"/>
    <w:semiHidden/>
    <w:unhideWhenUsed/>
    <w:rsid w:val="00A63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16C"/>
    <w:rPr>
      <w:rFonts w:ascii="Tahoma" w:hAnsi="Tahoma" w:cs="Tahoma"/>
      <w:sz w:val="16"/>
      <w:szCs w:val="16"/>
    </w:rPr>
  </w:style>
  <w:style w:type="character" w:styleId="PlaceholderText">
    <w:name w:val="Placeholder Text"/>
    <w:basedOn w:val="DefaultParagraphFont"/>
    <w:uiPriority w:val="99"/>
    <w:semiHidden/>
    <w:rsid w:val="002048B2"/>
    <w:rPr>
      <w:color w:val="808080"/>
    </w:rPr>
  </w:style>
  <w:style w:type="paragraph" w:styleId="ListParagraph">
    <w:name w:val="List Paragraph"/>
    <w:basedOn w:val="Normal"/>
    <w:uiPriority w:val="34"/>
    <w:qFormat/>
    <w:rsid w:val="00E637F0"/>
    <w:pPr>
      <w:ind w:left="720"/>
      <w:contextualSpacing/>
    </w:pPr>
  </w:style>
  <w:style w:type="character" w:styleId="Hyperlink">
    <w:name w:val="Hyperlink"/>
    <w:basedOn w:val="DefaultParagraphFont"/>
    <w:uiPriority w:val="99"/>
    <w:unhideWhenUsed/>
    <w:rsid w:val="007C43F2"/>
    <w:rPr>
      <w:color w:val="0000FF" w:themeColor="hyperlink"/>
      <w:u w:val="single"/>
    </w:rPr>
  </w:style>
  <w:style w:type="paragraph" w:customStyle="1" w:styleId="Normal0">
    <w:name w:val="[Normal]"/>
    <w:rsid w:val="00265422"/>
    <w:pPr>
      <w:widowControl w:val="0"/>
      <w:autoSpaceDE w:val="0"/>
      <w:autoSpaceDN w:val="0"/>
      <w:adjustRightInd w:val="0"/>
      <w:spacing w:after="0" w:line="240" w:lineRule="auto"/>
    </w:pPr>
    <w:rPr>
      <w:rFonts w:ascii="Arial" w:hAnsi="Arial" w:cs="Arial"/>
      <w:sz w:val="24"/>
      <w:szCs w:val="24"/>
      <w:lang w:val="x-none"/>
    </w:rPr>
  </w:style>
  <w:style w:type="table" w:styleId="TableGrid">
    <w:name w:val="Table Grid"/>
    <w:basedOn w:val="TableNormal"/>
    <w:uiPriority w:val="59"/>
    <w:rsid w:val="00876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164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64A1"/>
    <w:rPr>
      <w:b/>
      <w:bCs/>
    </w:rPr>
  </w:style>
  <w:style w:type="character" w:customStyle="1" w:styleId="Heading2Char">
    <w:name w:val="Heading 2 Char"/>
    <w:basedOn w:val="DefaultParagraphFont"/>
    <w:link w:val="Heading2"/>
    <w:uiPriority w:val="9"/>
    <w:rsid w:val="008164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64A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05533820">
      <w:bodyDiv w:val="1"/>
      <w:marLeft w:val="0"/>
      <w:marRight w:val="0"/>
      <w:marTop w:val="0"/>
      <w:marBottom w:val="0"/>
      <w:divBdr>
        <w:top w:val="none" w:sz="0" w:space="0" w:color="auto"/>
        <w:left w:val="none" w:sz="0" w:space="0" w:color="auto"/>
        <w:bottom w:val="none" w:sz="0" w:space="0" w:color="auto"/>
        <w:right w:val="none" w:sz="0" w:space="0" w:color="auto"/>
      </w:divBdr>
      <w:divsChild>
        <w:div w:id="482114776">
          <w:marLeft w:val="-225"/>
          <w:marRight w:val="-225"/>
          <w:marTop w:val="0"/>
          <w:marBottom w:val="0"/>
          <w:divBdr>
            <w:top w:val="none" w:sz="0" w:space="0" w:color="auto"/>
            <w:left w:val="none" w:sz="0" w:space="0" w:color="auto"/>
            <w:bottom w:val="none" w:sz="0" w:space="0" w:color="auto"/>
            <w:right w:val="none" w:sz="0" w:space="0" w:color="auto"/>
          </w:divBdr>
          <w:divsChild>
            <w:div w:id="217326035">
              <w:marLeft w:val="0"/>
              <w:marRight w:val="0"/>
              <w:marTop w:val="0"/>
              <w:marBottom w:val="0"/>
              <w:divBdr>
                <w:top w:val="none" w:sz="0" w:space="0" w:color="auto"/>
                <w:left w:val="none" w:sz="0" w:space="0" w:color="auto"/>
                <w:bottom w:val="none" w:sz="0" w:space="0" w:color="auto"/>
                <w:right w:val="none" w:sz="0" w:space="0" w:color="auto"/>
              </w:divBdr>
            </w:div>
          </w:divsChild>
        </w:div>
        <w:div w:id="1715537490">
          <w:marLeft w:val="-225"/>
          <w:marRight w:val="-225"/>
          <w:marTop w:val="0"/>
          <w:marBottom w:val="0"/>
          <w:divBdr>
            <w:top w:val="none" w:sz="0" w:space="0" w:color="auto"/>
            <w:left w:val="none" w:sz="0" w:space="0" w:color="auto"/>
            <w:bottom w:val="none" w:sz="0" w:space="0" w:color="auto"/>
            <w:right w:val="none" w:sz="0" w:space="0" w:color="auto"/>
          </w:divBdr>
          <w:divsChild>
            <w:div w:id="1585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5870">
      <w:bodyDiv w:val="1"/>
      <w:marLeft w:val="0"/>
      <w:marRight w:val="0"/>
      <w:marTop w:val="0"/>
      <w:marBottom w:val="0"/>
      <w:divBdr>
        <w:top w:val="none" w:sz="0" w:space="0" w:color="auto"/>
        <w:left w:val="none" w:sz="0" w:space="0" w:color="auto"/>
        <w:bottom w:val="none" w:sz="0" w:space="0" w:color="auto"/>
        <w:right w:val="none" w:sz="0" w:space="0" w:color="auto"/>
      </w:divBdr>
    </w:div>
    <w:div w:id="261768055">
      <w:bodyDiv w:val="1"/>
      <w:marLeft w:val="0"/>
      <w:marRight w:val="0"/>
      <w:marTop w:val="0"/>
      <w:marBottom w:val="0"/>
      <w:divBdr>
        <w:top w:val="none" w:sz="0" w:space="0" w:color="auto"/>
        <w:left w:val="none" w:sz="0" w:space="0" w:color="auto"/>
        <w:bottom w:val="none" w:sz="0" w:space="0" w:color="auto"/>
        <w:right w:val="none" w:sz="0" w:space="0" w:color="auto"/>
      </w:divBdr>
      <w:divsChild>
        <w:div w:id="566460380">
          <w:marLeft w:val="-225"/>
          <w:marRight w:val="-225"/>
          <w:marTop w:val="0"/>
          <w:marBottom w:val="0"/>
          <w:divBdr>
            <w:top w:val="none" w:sz="0" w:space="0" w:color="auto"/>
            <w:left w:val="none" w:sz="0" w:space="0" w:color="auto"/>
            <w:bottom w:val="none" w:sz="0" w:space="0" w:color="auto"/>
            <w:right w:val="none" w:sz="0" w:space="0" w:color="auto"/>
          </w:divBdr>
          <w:divsChild>
            <w:div w:id="268002298">
              <w:marLeft w:val="0"/>
              <w:marRight w:val="0"/>
              <w:marTop w:val="0"/>
              <w:marBottom w:val="0"/>
              <w:divBdr>
                <w:top w:val="none" w:sz="0" w:space="0" w:color="auto"/>
                <w:left w:val="none" w:sz="0" w:space="0" w:color="auto"/>
                <w:bottom w:val="none" w:sz="0" w:space="0" w:color="auto"/>
                <w:right w:val="none" w:sz="0" w:space="0" w:color="auto"/>
              </w:divBdr>
            </w:div>
          </w:divsChild>
        </w:div>
        <w:div w:id="158813136">
          <w:marLeft w:val="-225"/>
          <w:marRight w:val="-225"/>
          <w:marTop w:val="0"/>
          <w:marBottom w:val="0"/>
          <w:divBdr>
            <w:top w:val="none" w:sz="0" w:space="0" w:color="auto"/>
            <w:left w:val="none" w:sz="0" w:space="0" w:color="auto"/>
            <w:bottom w:val="none" w:sz="0" w:space="0" w:color="auto"/>
            <w:right w:val="none" w:sz="0" w:space="0" w:color="auto"/>
          </w:divBdr>
          <w:divsChild>
            <w:div w:id="13608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8334">
      <w:bodyDiv w:val="1"/>
      <w:marLeft w:val="0"/>
      <w:marRight w:val="0"/>
      <w:marTop w:val="0"/>
      <w:marBottom w:val="0"/>
      <w:divBdr>
        <w:top w:val="none" w:sz="0" w:space="0" w:color="auto"/>
        <w:left w:val="none" w:sz="0" w:space="0" w:color="auto"/>
        <w:bottom w:val="none" w:sz="0" w:space="0" w:color="auto"/>
        <w:right w:val="none" w:sz="0" w:space="0" w:color="auto"/>
      </w:divBdr>
    </w:div>
    <w:div w:id="378551700">
      <w:bodyDiv w:val="1"/>
      <w:marLeft w:val="0"/>
      <w:marRight w:val="0"/>
      <w:marTop w:val="0"/>
      <w:marBottom w:val="0"/>
      <w:divBdr>
        <w:top w:val="none" w:sz="0" w:space="0" w:color="auto"/>
        <w:left w:val="none" w:sz="0" w:space="0" w:color="auto"/>
        <w:bottom w:val="none" w:sz="0" w:space="0" w:color="auto"/>
        <w:right w:val="none" w:sz="0" w:space="0" w:color="auto"/>
      </w:divBdr>
    </w:div>
    <w:div w:id="734864803">
      <w:bodyDiv w:val="1"/>
      <w:marLeft w:val="0"/>
      <w:marRight w:val="0"/>
      <w:marTop w:val="0"/>
      <w:marBottom w:val="0"/>
      <w:divBdr>
        <w:top w:val="none" w:sz="0" w:space="0" w:color="auto"/>
        <w:left w:val="none" w:sz="0" w:space="0" w:color="auto"/>
        <w:bottom w:val="none" w:sz="0" w:space="0" w:color="auto"/>
        <w:right w:val="none" w:sz="0" w:space="0" w:color="auto"/>
      </w:divBdr>
      <w:divsChild>
        <w:div w:id="225141296">
          <w:marLeft w:val="-225"/>
          <w:marRight w:val="-225"/>
          <w:marTop w:val="0"/>
          <w:marBottom w:val="0"/>
          <w:divBdr>
            <w:top w:val="none" w:sz="0" w:space="0" w:color="auto"/>
            <w:left w:val="none" w:sz="0" w:space="0" w:color="auto"/>
            <w:bottom w:val="none" w:sz="0" w:space="0" w:color="auto"/>
            <w:right w:val="none" w:sz="0" w:space="0" w:color="auto"/>
          </w:divBdr>
          <w:divsChild>
            <w:div w:id="1931810891">
              <w:marLeft w:val="0"/>
              <w:marRight w:val="0"/>
              <w:marTop w:val="0"/>
              <w:marBottom w:val="0"/>
              <w:divBdr>
                <w:top w:val="none" w:sz="0" w:space="0" w:color="auto"/>
                <w:left w:val="none" w:sz="0" w:space="0" w:color="auto"/>
                <w:bottom w:val="none" w:sz="0" w:space="0" w:color="auto"/>
                <w:right w:val="none" w:sz="0" w:space="0" w:color="auto"/>
              </w:divBdr>
            </w:div>
          </w:divsChild>
        </w:div>
        <w:div w:id="1233927040">
          <w:marLeft w:val="-225"/>
          <w:marRight w:val="-225"/>
          <w:marTop w:val="0"/>
          <w:marBottom w:val="0"/>
          <w:divBdr>
            <w:top w:val="none" w:sz="0" w:space="0" w:color="auto"/>
            <w:left w:val="none" w:sz="0" w:space="0" w:color="auto"/>
            <w:bottom w:val="none" w:sz="0" w:space="0" w:color="auto"/>
            <w:right w:val="none" w:sz="0" w:space="0" w:color="auto"/>
          </w:divBdr>
          <w:divsChild>
            <w:div w:id="19989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8938">
      <w:bodyDiv w:val="1"/>
      <w:marLeft w:val="0"/>
      <w:marRight w:val="0"/>
      <w:marTop w:val="0"/>
      <w:marBottom w:val="0"/>
      <w:divBdr>
        <w:top w:val="none" w:sz="0" w:space="0" w:color="auto"/>
        <w:left w:val="none" w:sz="0" w:space="0" w:color="auto"/>
        <w:bottom w:val="none" w:sz="0" w:space="0" w:color="auto"/>
        <w:right w:val="none" w:sz="0" w:space="0" w:color="auto"/>
      </w:divBdr>
      <w:divsChild>
        <w:div w:id="1061052756">
          <w:marLeft w:val="-225"/>
          <w:marRight w:val="-225"/>
          <w:marTop w:val="0"/>
          <w:marBottom w:val="0"/>
          <w:divBdr>
            <w:top w:val="none" w:sz="0" w:space="0" w:color="auto"/>
            <w:left w:val="none" w:sz="0" w:space="0" w:color="auto"/>
            <w:bottom w:val="none" w:sz="0" w:space="0" w:color="auto"/>
            <w:right w:val="none" w:sz="0" w:space="0" w:color="auto"/>
          </w:divBdr>
          <w:divsChild>
            <w:div w:id="1704594201">
              <w:marLeft w:val="0"/>
              <w:marRight w:val="0"/>
              <w:marTop w:val="0"/>
              <w:marBottom w:val="0"/>
              <w:divBdr>
                <w:top w:val="none" w:sz="0" w:space="0" w:color="auto"/>
                <w:left w:val="none" w:sz="0" w:space="0" w:color="auto"/>
                <w:bottom w:val="none" w:sz="0" w:space="0" w:color="auto"/>
                <w:right w:val="none" w:sz="0" w:space="0" w:color="auto"/>
              </w:divBdr>
            </w:div>
          </w:divsChild>
        </w:div>
        <w:div w:id="804394634">
          <w:marLeft w:val="-225"/>
          <w:marRight w:val="-225"/>
          <w:marTop w:val="0"/>
          <w:marBottom w:val="0"/>
          <w:divBdr>
            <w:top w:val="none" w:sz="0" w:space="0" w:color="auto"/>
            <w:left w:val="none" w:sz="0" w:space="0" w:color="auto"/>
            <w:bottom w:val="none" w:sz="0" w:space="0" w:color="auto"/>
            <w:right w:val="none" w:sz="0" w:space="0" w:color="auto"/>
          </w:divBdr>
          <w:divsChild>
            <w:div w:id="428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97360">
      <w:bodyDiv w:val="1"/>
      <w:marLeft w:val="0"/>
      <w:marRight w:val="0"/>
      <w:marTop w:val="0"/>
      <w:marBottom w:val="0"/>
      <w:divBdr>
        <w:top w:val="none" w:sz="0" w:space="0" w:color="auto"/>
        <w:left w:val="none" w:sz="0" w:space="0" w:color="auto"/>
        <w:bottom w:val="none" w:sz="0" w:space="0" w:color="auto"/>
        <w:right w:val="none" w:sz="0" w:space="0" w:color="auto"/>
      </w:divBdr>
    </w:div>
    <w:div w:id="979730267">
      <w:bodyDiv w:val="1"/>
      <w:marLeft w:val="0"/>
      <w:marRight w:val="0"/>
      <w:marTop w:val="0"/>
      <w:marBottom w:val="0"/>
      <w:divBdr>
        <w:top w:val="none" w:sz="0" w:space="0" w:color="auto"/>
        <w:left w:val="none" w:sz="0" w:space="0" w:color="auto"/>
        <w:bottom w:val="none" w:sz="0" w:space="0" w:color="auto"/>
        <w:right w:val="none" w:sz="0" w:space="0" w:color="auto"/>
      </w:divBdr>
    </w:div>
    <w:div w:id="1134297154">
      <w:bodyDiv w:val="1"/>
      <w:marLeft w:val="0"/>
      <w:marRight w:val="0"/>
      <w:marTop w:val="0"/>
      <w:marBottom w:val="0"/>
      <w:divBdr>
        <w:top w:val="none" w:sz="0" w:space="0" w:color="auto"/>
        <w:left w:val="none" w:sz="0" w:space="0" w:color="auto"/>
        <w:bottom w:val="none" w:sz="0" w:space="0" w:color="auto"/>
        <w:right w:val="none" w:sz="0" w:space="0" w:color="auto"/>
      </w:divBdr>
      <w:divsChild>
        <w:div w:id="2143961851">
          <w:marLeft w:val="-225"/>
          <w:marRight w:val="-225"/>
          <w:marTop w:val="0"/>
          <w:marBottom w:val="0"/>
          <w:divBdr>
            <w:top w:val="none" w:sz="0" w:space="0" w:color="auto"/>
            <w:left w:val="none" w:sz="0" w:space="0" w:color="auto"/>
            <w:bottom w:val="none" w:sz="0" w:space="0" w:color="auto"/>
            <w:right w:val="none" w:sz="0" w:space="0" w:color="auto"/>
          </w:divBdr>
          <w:divsChild>
            <w:div w:id="140078848">
              <w:marLeft w:val="0"/>
              <w:marRight w:val="0"/>
              <w:marTop w:val="0"/>
              <w:marBottom w:val="0"/>
              <w:divBdr>
                <w:top w:val="none" w:sz="0" w:space="0" w:color="auto"/>
                <w:left w:val="none" w:sz="0" w:space="0" w:color="auto"/>
                <w:bottom w:val="none" w:sz="0" w:space="0" w:color="auto"/>
                <w:right w:val="none" w:sz="0" w:space="0" w:color="auto"/>
              </w:divBdr>
            </w:div>
          </w:divsChild>
        </w:div>
        <w:div w:id="1646200153">
          <w:marLeft w:val="-225"/>
          <w:marRight w:val="-225"/>
          <w:marTop w:val="0"/>
          <w:marBottom w:val="0"/>
          <w:divBdr>
            <w:top w:val="none" w:sz="0" w:space="0" w:color="auto"/>
            <w:left w:val="none" w:sz="0" w:space="0" w:color="auto"/>
            <w:bottom w:val="none" w:sz="0" w:space="0" w:color="auto"/>
            <w:right w:val="none" w:sz="0" w:space="0" w:color="auto"/>
          </w:divBdr>
          <w:divsChild>
            <w:div w:id="9294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1723">
      <w:bodyDiv w:val="1"/>
      <w:marLeft w:val="0"/>
      <w:marRight w:val="0"/>
      <w:marTop w:val="0"/>
      <w:marBottom w:val="0"/>
      <w:divBdr>
        <w:top w:val="none" w:sz="0" w:space="0" w:color="auto"/>
        <w:left w:val="none" w:sz="0" w:space="0" w:color="auto"/>
        <w:bottom w:val="none" w:sz="0" w:space="0" w:color="auto"/>
        <w:right w:val="none" w:sz="0" w:space="0" w:color="auto"/>
      </w:divBdr>
    </w:div>
    <w:div w:id="1348290239">
      <w:bodyDiv w:val="1"/>
      <w:marLeft w:val="0"/>
      <w:marRight w:val="0"/>
      <w:marTop w:val="0"/>
      <w:marBottom w:val="0"/>
      <w:divBdr>
        <w:top w:val="none" w:sz="0" w:space="0" w:color="auto"/>
        <w:left w:val="none" w:sz="0" w:space="0" w:color="auto"/>
        <w:bottom w:val="none" w:sz="0" w:space="0" w:color="auto"/>
        <w:right w:val="none" w:sz="0" w:space="0" w:color="auto"/>
      </w:divBdr>
    </w:div>
    <w:div w:id="1421632957">
      <w:bodyDiv w:val="1"/>
      <w:marLeft w:val="0"/>
      <w:marRight w:val="0"/>
      <w:marTop w:val="0"/>
      <w:marBottom w:val="0"/>
      <w:divBdr>
        <w:top w:val="none" w:sz="0" w:space="0" w:color="auto"/>
        <w:left w:val="none" w:sz="0" w:space="0" w:color="auto"/>
        <w:bottom w:val="none" w:sz="0" w:space="0" w:color="auto"/>
        <w:right w:val="none" w:sz="0" w:space="0" w:color="auto"/>
      </w:divBdr>
    </w:div>
    <w:div w:id="1827824035">
      <w:bodyDiv w:val="1"/>
      <w:marLeft w:val="0"/>
      <w:marRight w:val="0"/>
      <w:marTop w:val="0"/>
      <w:marBottom w:val="0"/>
      <w:divBdr>
        <w:top w:val="none" w:sz="0" w:space="0" w:color="auto"/>
        <w:left w:val="none" w:sz="0" w:space="0" w:color="auto"/>
        <w:bottom w:val="none" w:sz="0" w:space="0" w:color="auto"/>
        <w:right w:val="none" w:sz="0" w:space="0" w:color="auto"/>
      </w:divBdr>
    </w:div>
    <w:div w:id="1906914802">
      <w:bodyDiv w:val="1"/>
      <w:marLeft w:val="0"/>
      <w:marRight w:val="0"/>
      <w:marTop w:val="0"/>
      <w:marBottom w:val="0"/>
      <w:divBdr>
        <w:top w:val="none" w:sz="0" w:space="0" w:color="auto"/>
        <w:left w:val="none" w:sz="0" w:space="0" w:color="auto"/>
        <w:bottom w:val="none" w:sz="0" w:space="0" w:color="auto"/>
        <w:right w:val="none" w:sz="0" w:space="0" w:color="auto"/>
      </w:divBdr>
    </w:div>
    <w:div w:id="1923682776">
      <w:bodyDiv w:val="1"/>
      <w:marLeft w:val="0"/>
      <w:marRight w:val="0"/>
      <w:marTop w:val="0"/>
      <w:marBottom w:val="0"/>
      <w:divBdr>
        <w:top w:val="none" w:sz="0" w:space="0" w:color="auto"/>
        <w:left w:val="none" w:sz="0" w:space="0" w:color="auto"/>
        <w:bottom w:val="none" w:sz="0" w:space="0" w:color="auto"/>
        <w:right w:val="none" w:sz="0" w:space="0" w:color="auto"/>
      </w:divBdr>
      <w:divsChild>
        <w:div w:id="64108052">
          <w:marLeft w:val="-225"/>
          <w:marRight w:val="-225"/>
          <w:marTop w:val="0"/>
          <w:marBottom w:val="0"/>
          <w:divBdr>
            <w:top w:val="none" w:sz="0" w:space="0" w:color="auto"/>
            <w:left w:val="none" w:sz="0" w:space="0" w:color="auto"/>
            <w:bottom w:val="none" w:sz="0" w:space="0" w:color="auto"/>
            <w:right w:val="none" w:sz="0" w:space="0" w:color="auto"/>
          </w:divBdr>
          <w:divsChild>
            <w:div w:id="1170408915">
              <w:marLeft w:val="0"/>
              <w:marRight w:val="0"/>
              <w:marTop w:val="0"/>
              <w:marBottom w:val="0"/>
              <w:divBdr>
                <w:top w:val="none" w:sz="0" w:space="0" w:color="auto"/>
                <w:left w:val="none" w:sz="0" w:space="0" w:color="auto"/>
                <w:bottom w:val="none" w:sz="0" w:space="0" w:color="auto"/>
                <w:right w:val="none" w:sz="0" w:space="0" w:color="auto"/>
              </w:divBdr>
            </w:div>
          </w:divsChild>
        </w:div>
        <w:div w:id="879173253">
          <w:marLeft w:val="-225"/>
          <w:marRight w:val="-225"/>
          <w:marTop w:val="0"/>
          <w:marBottom w:val="0"/>
          <w:divBdr>
            <w:top w:val="none" w:sz="0" w:space="0" w:color="auto"/>
            <w:left w:val="none" w:sz="0" w:space="0" w:color="auto"/>
            <w:bottom w:val="none" w:sz="0" w:space="0" w:color="auto"/>
            <w:right w:val="none" w:sz="0" w:space="0" w:color="auto"/>
          </w:divBdr>
          <w:divsChild>
            <w:div w:id="10500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ibbi.com/%D9%85%D8%B5%D8%B7%D9%84%D8%AD%D8%A7%D8%AA-%D8%B7%D8%A8%D9%8A%D8%A9/%D8%A7%D9%85%D8%B1%D8%A7%D8%B6-%D8%A7%D9%84%D8%AC%D9%87%D8%A7%D8%B2-%D8%A7%D9%84%D9%87%D8%B6%D9%85%D9%8A/%D8%A7%D9%84%D8%AA%D9%87%D8%A7%D8%A8-%D8%A7%D9%84%D9%85%D8%B9%D8%AF%D8%A9"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khterkhan.hamad@su.edu.krd" TargetMode="Externa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ebteb.com/general-health/%20&#1575;&#1604;&#1575;&#1605;&#1585;&#1575;&#1590;-&#1575;&#1604;&#1605;&#1593;&#1583;&#1610;&#15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20</Pages>
  <Words>4518</Words>
  <Characters>25754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Akhteykhan</cp:lastModifiedBy>
  <cp:revision>34</cp:revision>
  <dcterms:created xsi:type="dcterms:W3CDTF">2018-05-08T17:37:00Z</dcterms:created>
  <dcterms:modified xsi:type="dcterms:W3CDTF">2018-07-15T00:37:00Z</dcterms:modified>
</cp:coreProperties>
</file>