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8F" w:rsidRPr="00B039B6" w:rsidRDefault="00B039B6" w:rsidP="004B0E92">
      <w:pPr>
        <w:spacing w:after="120" w:line="360" w:lineRule="auto"/>
        <w:jc w:val="center"/>
        <w:rPr>
          <w:rFonts w:asciiTheme="majorBidi" w:hAnsiTheme="majorBidi" w:cstheme="majorBidi"/>
          <w:b/>
          <w:bCs/>
          <w:color w:val="222222"/>
          <w:sz w:val="32"/>
          <w:szCs w:val="32"/>
          <w:rtl/>
          <w:lang w:val="en"/>
        </w:rPr>
      </w:pPr>
      <w:r w:rsidRPr="00B039B6">
        <w:rPr>
          <w:rFonts w:asciiTheme="majorBidi" w:hAnsiTheme="majorBidi" w:cstheme="majorBidi"/>
          <w:b/>
          <w:bCs/>
          <w:color w:val="222222"/>
          <w:sz w:val="32"/>
          <w:szCs w:val="32"/>
          <w:lang w:val="en"/>
        </w:rPr>
        <w:t xml:space="preserve">Using the gray model technique to study the monthly </w:t>
      </w:r>
      <w:r w:rsidRPr="004B0E92">
        <w:rPr>
          <w:rFonts w:asciiTheme="majorBidi" w:hAnsiTheme="majorBidi" w:cstheme="majorBidi"/>
          <w:b/>
          <w:bCs/>
          <w:color w:val="222222"/>
          <w:sz w:val="32"/>
          <w:szCs w:val="32"/>
          <w:lang w:val="en"/>
        </w:rPr>
        <w:t xml:space="preserve">consumption </w:t>
      </w:r>
      <w:r w:rsidRPr="00B039B6">
        <w:rPr>
          <w:rFonts w:asciiTheme="majorBidi" w:hAnsiTheme="majorBidi" w:cstheme="majorBidi"/>
          <w:b/>
          <w:bCs/>
          <w:color w:val="222222"/>
          <w:sz w:val="32"/>
          <w:szCs w:val="32"/>
          <w:lang w:val="en"/>
        </w:rPr>
        <w:t>of electrical power</w:t>
      </w:r>
      <w:r>
        <w:rPr>
          <w:rFonts w:asciiTheme="majorBidi" w:hAnsiTheme="majorBidi" w:cstheme="majorBidi"/>
          <w:b/>
          <w:bCs/>
          <w:color w:val="222222"/>
          <w:sz w:val="32"/>
          <w:szCs w:val="32"/>
          <w:lang w:val="en"/>
        </w:rPr>
        <w:t xml:space="preserve"> </w:t>
      </w:r>
      <w:r w:rsidRPr="00B039B6">
        <w:rPr>
          <w:rFonts w:asciiTheme="majorBidi" w:hAnsiTheme="majorBidi" w:cstheme="majorBidi"/>
          <w:b/>
          <w:bCs/>
          <w:color w:val="222222"/>
          <w:sz w:val="32"/>
          <w:szCs w:val="32"/>
          <w:lang w:val="en"/>
        </w:rPr>
        <w:t xml:space="preserve">in the city of </w:t>
      </w:r>
      <w:hyperlink r:id="rId9" w:history="1">
        <w:proofErr w:type="spellStart"/>
        <w:r w:rsidR="004B0E92" w:rsidRPr="004B0E92">
          <w:rPr>
            <w:rFonts w:asciiTheme="majorBidi" w:hAnsiTheme="majorBidi" w:cstheme="majorBidi"/>
            <w:b/>
            <w:bCs/>
            <w:color w:val="222222"/>
            <w:sz w:val="32"/>
            <w:szCs w:val="32"/>
            <w:lang w:val="en"/>
          </w:rPr>
          <w:t>Sulaymaniyah</w:t>
        </w:r>
        <w:proofErr w:type="spellEnd"/>
      </w:hyperlink>
    </w:p>
    <w:p w:rsidR="00B039B6" w:rsidRPr="00DD558F" w:rsidRDefault="00B039B6" w:rsidP="00DD558F">
      <w:pPr>
        <w:spacing w:after="60" w:line="240" w:lineRule="auto"/>
        <w:jc w:val="center"/>
        <w:rPr>
          <w:rFonts w:asciiTheme="majorBidi" w:hAnsiTheme="majorBidi" w:cstheme="majorBidi"/>
          <w:color w:val="222222"/>
          <w:sz w:val="32"/>
          <w:szCs w:val="32"/>
          <w:rtl/>
          <w:lang w:val="en"/>
        </w:rPr>
      </w:pPr>
    </w:p>
    <w:p w:rsidR="00386E5E" w:rsidRPr="00486D97" w:rsidRDefault="00DD558F" w:rsidP="00486D97">
      <w:pPr>
        <w:spacing w:after="60" w:line="240" w:lineRule="auto"/>
        <w:rPr>
          <w:rFonts w:asciiTheme="majorBidi" w:eastAsiaTheme="minorEastAsia" w:hAnsiTheme="majorBidi" w:cstheme="majorBidi"/>
          <w:b/>
          <w:bCs/>
          <w:sz w:val="24"/>
          <w:szCs w:val="24"/>
        </w:rPr>
      </w:pPr>
      <w:r>
        <w:rPr>
          <w:rFonts w:ascii="Arial" w:hAnsi="Arial" w:cs="Arial" w:hint="cs"/>
          <w:color w:val="222222"/>
          <w:rtl/>
          <w:lang w:val="en"/>
        </w:rPr>
        <w:t xml:space="preserve"> </w:t>
      </w:r>
      <w:proofErr w:type="spellStart"/>
      <w:r w:rsidR="00386E5E" w:rsidRPr="00486D97">
        <w:rPr>
          <w:rFonts w:asciiTheme="majorBidi" w:eastAsiaTheme="minorEastAsia" w:hAnsiTheme="majorBidi" w:cstheme="majorBidi"/>
          <w:b/>
          <w:bCs/>
          <w:sz w:val="24"/>
          <w:szCs w:val="24"/>
        </w:rPr>
        <w:t>Dr.Akhterkhan</w:t>
      </w:r>
      <w:proofErr w:type="spellEnd"/>
      <w:r w:rsidR="00386E5E" w:rsidRPr="00486D97">
        <w:rPr>
          <w:rFonts w:asciiTheme="majorBidi" w:eastAsiaTheme="minorEastAsia" w:hAnsiTheme="majorBidi" w:cstheme="majorBidi"/>
          <w:b/>
          <w:bCs/>
          <w:sz w:val="24"/>
          <w:szCs w:val="24"/>
        </w:rPr>
        <w:t xml:space="preserve"> S.</w:t>
      </w:r>
      <w:r w:rsidR="00486D97" w:rsidRPr="00486D97">
        <w:rPr>
          <w:rFonts w:asciiTheme="majorBidi" w:eastAsiaTheme="minorEastAsia" w:hAnsiTheme="majorBidi" w:cstheme="majorBidi"/>
          <w:b/>
          <w:bCs/>
          <w:sz w:val="24"/>
          <w:szCs w:val="24"/>
        </w:rPr>
        <w:t xml:space="preserve"> </w:t>
      </w:r>
      <w:r w:rsidR="00386E5E" w:rsidRPr="00486D97">
        <w:rPr>
          <w:rFonts w:asciiTheme="majorBidi" w:eastAsiaTheme="minorEastAsia" w:hAnsiTheme="majorBidi" w:cstheme="majorBidi"/>
          <w:b/>
          <w:bCs/>
          <w:sz w:val="24"/>
          <w:szCs w:val="24"/>
        </w:rPr>
        <w:t>Hama</w:t>
      </w:r>
      <w:r w:rsidR="00386E5E" w:rsidRPr="00486D97">
        <w:rPr>
          <w:rFonts w:asciiTheme="majorBidi" w:eastAsiaTheme="minorEastAsia" w:hAnsiTheme="majorBidi" w:cstheme="majorBidi"/>
          <w:b/>
          <w:bCs/>
          <w:sz w:val="24"/>
          <w:szCs w:val="24"/>
        </w:rPr>
        <w:tab/>
        <w:t xml:space="preserve">       </w:t>
      </w:r>
      <w:r w:rsidR="00486D97" w:rsidRPr="00486D97">
        <w:rPr>
          <w:rFonts w:asciiTheme="majorBidi" w:eastAsiaTheme="minorEastAsia" w:hAnsiTheme="majorBidi" w:cstheme="majorBidi"/>
          <w:b/>
          <w:bCs/>
          <w:sz w:val="24"/>
          <w:szCs w:val="24"/>
        </w:rPr>
        <w:t xml:space="preserve">  </w:t>
      </w:r>
      <w:r w:rsidR="00386E5E" w:rsidRPr="00486D97">
        <w:rPr>
          <w:rFonts w:asciiTheme="majorBidi" w:eastAsiaTheme="minorEastAsia" w:hAnsiTheme="majorBidi" w:cstheme="majorBidi"/>
          <w:b/>
          <w:bCs/>
          <w:sz w:val="24"/>
          <w:szCs w:val="24"/>
        </w:rPr>
        <w:t>Dr.</w:t>
      </w:r>
      <w:r w:rsidR="00486D97" w:rsidRPr="00486D97">
        <w:rPr>
          <w:rFonts w:asciiTheme="majorBidi" w:eastAsiaTheme="minorEastAsia" w:hAnsiTheme="majorBidi" w:cstheme="majorBidi"/>
          <w:b/>
          <w:bCs/>
          <w:sz w:val="24"/>
          <w:szCs w:val="24"/>
        </w:rPr>
        <w:t xml:space="preserve"> </w:t>
      </w:r>
      <w:r w:rsidR="00386E5E" w:rsidRPr="00486D97">
        <w:rPr>
          <w:rFonts w:asciiTheme="majorBidi" w:eastAsiaTheme="minorEastAsia" w:hAnsiTheme="majorBidi" w:cstheme="majorBidi"/>
          <w:b/>
          <w:bCs/>
          <w:sz w:val="24"/>
          <w:szCs w:val="24"/>
        </w:rPr>
        <w:t xml:space="preserve">Mohammad </w:t>
      </w:r>
      <w:proofErr w:type="spellStart"/>
      <w:r w:rsidR="00386E5E" w:rsidRPr="00486D97">
        <w:rPr>
          <w:rFonts w:asciiTheme="majorBidi" w:eastAsiaTheme="minorEastAsia" w:hAnsiTheme="majorBidi" w:cstheme="majorBidi"/>
          <w:b/>
          <w:bCs/>
          <w:sz w:val="24"/>
          <w:szCs w:val="24"/>
        </w:rPr>
        <w:t>M.Faqe</w:t>
      </w:r>
      <w:proofErr w:type="spellEnd"/>
      <w:r w:rsidR="00386E5E" w:rsidRPr="00486D97">
        <w:rPr>
          <w:rFonts w:asciiTheme="majorBidi" w:eastAsiaTheme="minorEastAsia" w:hAnsiTheme="majorBidi" w:cstheme="majorBidi"/>
          <w:b/>
          <w:bCs/>
          <w:sz w:val="24"/>
          <w:szCs w:val="24"/>
        </w:rPr>
        <w:t xml:space="preserve">     </w:t>
      </w:r>
      <w:r w:rsidR="00486D97" w:rsidRPr="00486D97">
        <w:rPr>
          <w:rFonts w:asciiTheme="majorBidi" w:eastAsiaTheme="minorEastAsia" w:hAnsiTheme="majorBidi" w:cstheme="majorBidi"/>
          <w:b/>
          <w:bCs/>
          <w:sz w:val="24"/>
          <w:szCs w:val="24"/>
        </w:rPr>
        <w:t xml:space="preserve">     </w:t>
      </w:r>
      <w:r w:rsidR="00B061E0">
        <w:rPr>
          <w:rFonts w:asciiTheme="majorBidi" w:eastAsiaTheme="minorEastAsia" w:hAnsiTheme="majorBidi" w:cstheme="majorBidi"/>
          <w:b/>
          <w:bCs/>
          <w:sz w:val="24"/>
          <w:szCs w:val="24"/>
        </w:rPr>
        <w:t xml:space="preserve">   </w:t>
      </w:r>
      <w:r w:rsidR="00486D97">
        <w:rPr>
          <w:rFonts w:asciiTheme="majorBidi" w:eastAsiaTheme="minorEastAsia" w:hAnsiTheme="majorBidi" w:cstheme="majorBidi"/>
          <w:b/>
          <w:bCs/>
          <w:sz w:val="24"/>
          <w:szCs w:val="24"/>
        </w:rPr>
        <w:t xml:space="preserve"> </w:t>
      </w:r>
      <w:proofErr w:type="spellStart"/>
      <w:r w:rsidR="00386E5E" w:rsidRPr="00486D97">
        <w:rPr>
          <w:rFonts w:asciiTheme="majorBidi" w:eastAsiaTheme="minorEastAsia" w:hAnsiTheme="majorBidi" w:cstheme="majorBidi"/>
          <w:b/>
          <w:bCs/>
          <w:sz w:val="24"/>
          <w:szCs w:val="24"/>
        </w:rPr>
        <w:t>Ayad</w:t>
      </w:r>
      <w:proofErr w:type="spellEnd"/>
      <w:r w:rsidR="00386E5E" w:rsidRPr="00486D97">
        <w:rPr>
          <w:rFonts w:asciiTheme="majorBidi" w:eastAsiaTheme="minorEastAsia" w:hAnsiTheme="majorBidi" w:cstheme="majorBidi"/>
          <w:b/>
          <w:bCs/>
          <w:sz w:val="24"/>
          <w:szCs w:val="24"/>
        </w:rPr>
        <w:t xml:space="preserve"> O.</w:t>
      </w:r>
      <w:r w:rsidR="00486D97" w:rsidRPr="00486D97">
        <w:rPr>
          <w:rFonts w:asciiTheme="majorBidi" w:eastAsiaTheme="minorEastAsia" w:hAnsiTheme="majorBidi" w:cstheme="majorBidi"/>
          <w:b/>
          <w:bCs/>
          <w:sz w:val="24"/>
          <w:szCs w:val="24"/>
        </w:rPr>
        <w:t xml:space="preserve"> </w:t>
      </w:r>
      <w:proofErr w:type="spellStart"/>
      <w:r w:rsidR="00386E5E" w:rsidRPr="00486D97">
        <w:rPr>
          <w:rFonts w:asciiTheme="majorBidi" w:eastAsiaTheme="minorEastAsia" w:hAnsiTheme="majorBidi" w:cstheme="majorBidi"/>
          <w:b/>
          <w:bCs/>
          <w:sz w:val="24"/>
          <w:szCs w:val="24"/>
        </w:rPr>
        <w:t>Hamdin</w:t>
      </w:r>
      <w:proofErr w:type="spellEnd"/>
    </w:p>
    <w:p w:rsidR="00386E5E" w:rsidRPr="00486D97" w:rsidRDefault="00386E5E" w:rsidP="00486D97">
      <w:pPr>
        <w:spacing w:after="60" w:line="240" w:lineRule="auto"/>
        <w:rPr>
          <w:rFonts w:asciiTheme="majorBidi" w:eastAsiaTheme="minorEastAsia" w:hAnsiTheme="majorBidi" w:cstheme="majorBidi"/>
          <w:b/>
          <w:bCs/>
          <w:sz w:val="23"/>
          <w:szCs w:val="23"/>
        </w:rPr>
      </w:pPr>
      <w:r w:rsidRPr="00486D97">
        <w:rPr>
          <w:rFonts w:asciiTheme="majorBidi" w:eastAsiaTheme="minorEastAsia" w:hAnsiTheme="majorBidi" w:cstheme="majorBidi"/>
          <w:b/>
          <w:bCs/>
          <w:sz w:val="23"/>
          <w:szCs w:val="23"/>
        </w:rPr>
        <w:t xml:space="preserve">           </w:t>
      </w:r>
      <w:r w:rsidR="00486D97" w:rsidRPr="00486D97">
        <w:rPr>
          <w:rFonts w:asciiTheme="majorBidi" w:eastAsiaTheme="minorEastAsia" w:hAnsiTheme="majorBidi" w:cstheme="majorBidi"/>
          <w:b/>
          <w:bCs/>
          <w:sz w:val="23"/>
          <w:szCs w:val="23"/>
        </w:rPr>
        <w:t xml:space="preserve">  </w:t>
      </w:r>
      <w:r w:rsidRPr="00486D97">
        <w:rPr>
          <w:rFonts w:asciiTheme="majorBidi" w:eastAsiaTheme="minorEastAsia" w:hAnsiTheme="majorBidi" w:cstheme="majorBidi"/>
          <w:b/>
          <w:bCs/>
          <w:sz w:val="23"/>
          <w:szCs w:val="23"/>
        </w:rPr>
        <w:t>Lecture</w:t>
      </w:r>
      <w:r w:rsidRPr="00486D97">
        <w:rPr>
          <w:rFonts w:asciiTheme="majorBidi" w:eastAsiaTheme="minorEastAsia" w:hAnsiTheme="majorBidi" w:cstheme="majorBidi"/>
          <w:b/>
          <w:bCs/>
          <w:sz w:val="23"/>
          <w:szCs w:val="23"/>
        </w:rPr>
        <w:tab/>
      </w:r>
      <w:r w:rsidRPr="00486D97">
        <w:rPr>
          <w:rFonts w:asciiTheme="majorBidi" w:eastAsiaTheme="minorEastAsia" w:hAnsiTheme="majorBidi" w:cstheme="majorBidi"/>
          <w:b/>
          <w:bCs/>
          <w:sz w:val="23"/>
          <w:szCs w:val="23"/>
        </w:rPr>
        <w:tab/>
        <w:t xml:space="preserve">       </w:t>
      </w:r>
      <w:r w:rsidR="00486D97" w:rsidRPr="00486D97">
        <w:rPr>
          <w:rFonts w:asciiTheme="majorBidi" w:eastAsiaTheme="minorEastAsia" w:hAnsiTheme="majorBidi" w:cstheme="majorBidi"/>
          <w:b/>
          <w:bCs/>
          <w:sz w:val="23"/>
          <w:szCs w:val="23"/>
        </w:rPr>
        <w:t xml:space="preserve">         </w:t>
      </w:r>
      <w:r w:rsidRPr="00486D97">
        <w:rPr>
          <w:rFonts w:asciiTheme="majorBidi" w:eastAsiaTheme="minorEastAsia" w:hAnsiTheme="majorBidi" w:cstheme="majorBidi"/>
          <w:b/>
          <w:bCs/>
          <w:sz w:val="23"/>
          <w:szCs w:val="23"/>
        </w:rPr>
        <w:t>Assistant Prof.</w:t>
      </w:r>
      <w:r w:rsidR="00486D97" w:rsidRPr="00486D97">
        <w:rPr>
          <w:rFonts w:asciiTheme="majorBidi" w:eastAsiaTheme="minorEastAsia" w:hAnsiTheme="majorBidi" w:cstheme="majorBidi"/>
          <w:b/>
          <w:bCs/>
          <w:sz w:val="23"/>
          <w:szCs w:val="23"/>
        </w:rPr>
        <w:t xml:space="preserve">                       </w:t>
      </w:r>
      <w:r w:rsidR="00486D97">
        <w:rPr>
          <w:rFonts w:asciiTheme="majorBidi" w:eastAsiaTheme="minorEastAsia" w:hAnsiTheme="majorBidi" w:cstheme="majorBidi"/>
          <w:b/>
          <w:bCs/>
          <w:sz w:val="23"/>
          <w:szCs w:val="23"/>
        </w:rPr>
        <w:t xml:space="preserve">   </w:t>
      </w:r>
      <w:r w:rsidR="00486D97" w:rsidRPr="00486D97">
        <w:rPr>
          <w:rFonts w:asciiTheme="majorBidi" w:eastAsiaTheme="minorEastAsia" w:hAnsiTheme="majorBidi" w:cstheme="majorBidi"/>
          <w:b/>
          <w:bCs/>
          <w:sz w:val="23"/>
          <w:szCs w:val="23"/>
        </w:rPr>
        <w:t xml:space="preserve">  M.Sc. in Statistics</w:t>
      </w:r>
    </w:p>
    <w:p w:rsidR="00386E5E" w:rsidRPr="0063074F" w:rsidRDefault="00386E5E" w:rsidP="0063074F">
      <w:pPr>
        <w:spacing w:after="60" w:line="240" w:lineRule="auto"/>
        <w:rPr>
          <w:rStyle w:val="Hyperlink"/>
          <w:rFonts w:asciiTheme="majorBidi" w:eastAsiaTheme="minorEastAsia" w:hAnsiTheme="majorBidi" w:cstheme="majorBidi"/>
          <w:b/>
          <w:bCs/>
          <w:color w:val="auto"/>
          <w:sz w:val="23"/>
          <w:szCs w:val="23"/>
          <w:u w:val="none"/>
        </w:rPr>
      </w:pPr>
      <w:r w:rsidRPr="00486D97">
        <w:rPr>
          <w:rFonts w:asciiTheme="majorBidi" w:eastAsiaTheme="minorEastAsia" w:hAnsiTheme="majorBidi" w:cstheme="majorBidi"/>
          <w:b/>
          <w:bCs/>
          <w:sz w:val="23"/>
          <w:szCs w:val="23"/>
        </w:rPr>
        <w:t xml:space="preserve">University of </w:t>
      </w:r>
      <w:proofErr w:type="spellStart"/>
      <w:r w:rsidRPr="00486D97">
        <w:rPr>
          <w:rFonts w:asciiTheme="majorBidi" w:eastAsiaTheme="minorEastAsia" w:hAnsiTheme="majorBidi" w:cstheme="majorBidi"/>
          <w:b/>
          <w:bCs/>
          <w:sz w:val="23"/>
          <w:szCs w:val="23"/>
        </w:rPr>
        <w:t>Salahaddin</w:t>
      </w:r>
      <w:proofErr w:type="spellEnd"/>
      <w:r w:rsidRPr="00486D97">
        <w:rPr>
          <w:rFonts w:asciiTheme="majorBidi" w:eastAsiaTheme="minorEastAsia" w:hAnsiTheme="majorBidi" w:cstheme="majorBidi"/>
          <w:b/>
          <w:bCs/>
          <w:sz w:val="23"/>
          <w:szCs w:val="23"/>
        </w:rPr>
        <w:t xml:space="preserve">/Erbil     </w:t>
      </w:r>
      <w:r w:rsidR="00486D97" w:rsidRPr="00486D97">
        <w:rPr>
          <w:rFonts w:asciiTheme="majorBidi" w:eastAsiaTheme="minorEastAsia" w:hAnsiTheme="majorBidi" w:cstheme="majorBidi"/>
          <w:b/>
          <w:bCs/>
          <w:sz w:val="23"/>
          <w:szCs w:val="23"/>
        </w:rPr>
        <w:t xml:space="preserve"> </w:t>
      </w:r>
      <w:r w:rsidR="00B061E0">
        <w:rPr>
          <w:rFonts w:asciiTheme="majorBidi" w:eastAsiaTheme="minorEastAsia" w:hAnsiTheme="majorBidi" w:cstheme="majorBidi"/>
          <w:b/>
          <w:bCs/>
          <w:sz w:val="23"/>
          <w:szCs w:val="23"/>
        </w:rPr>
        <w:t xml:space="preserve"> </w:t>
      </w:r>
      <w:r w:rsidRPr="00486D97">
        <w:rPr>
          <w:rFonts w:asciiTheme="majorBidi" w:eastAsiaTheme="minorEastAsia" w:hAnsiTheme="majorBidi" w:cstheme="majorBidi"/>
          <w:b/>
          <w:bCs/>
          <w:sz w:val="23"/>
          <w:szCs w:val="23"/>
        </w:rPr>
        <w:t xml:space="preserve">University of </w:t>
      </w:r>
      <w:proofErr w:type="spellStart"/>
      <w:r w:rsidRPr="00486D97">
        <w:rPr>
          <w:rFonts w:asciiTheme="majorBidi" w:eastAsiaTheme="minorEastAsia" w:hAnsiTheme="majorBidi" w:cstheme="majorBidi"/>
          <w:b/>
          <w:bCs/>
          <w:sz w:val="23"/>
          <w:szCs w:val="23"/>
        </w:rPr>
        <w:t>Sulaimani</w:t>
      </w:r>
      <w:proofErr w:type="spellEnd"/>
      <w:r w:rsidR="00486D97" w:rsidRPr="00486D97">
        <w:rPr>
          <w:rFonts w:asciiTheme="majorBidi" w:eastAsiaTheme="minorEastAsia" w:hAnsiTheme="majorBidi" w:cstheme="majorBidi"/>
          <w:b/>
          <w:bCs/>
          <w:sz w:val="23"/>
          <w:szCs w:val="23"/>
        </w:rPr>
        <w:t xml:space="preserve">          </w:t>
      </w:r>
      <w:r w:rsidR="00B061E0">
        <w:rPr>
          <w:rFonts w:asciiTheme="majorBidi" w:eastAsiaTheme="minorEastAsia" w:hAnsiTheme="majorBidi" w:cstheme="majorBidi"/>
          <w:b/>
          <w:bCs/>
          <w:sz w:val="23"/>
          <w:szCs w:val="23"/>
        </w:rPr>
        <w:t xml:space="preserve">     </w:t>
      </w:r>
      <w:r w:rsidRPr="00486D97">
        <w:rPr>
          <w:rFonts w:asciiTheme="majorBidi" w:eastAsiaTheme="minorEastAsia" w:hAnsiTheme="majorBidi" w:cstheme="majorBidi"/>
          <w:b/>
          <w:bCs/>
          <w:sz w:val="23"/>
          <w:szCs w:val="23"/>
        </w:rPr>
        <w:t xml:space="preserve">University of </w:t>
      </w:r>
      <w:proofErr w:type="spellStart"/>
      <w:r w:rsidRPr="00486D97">
        <w:rPr>
          <w:rFonts w:asciiTheme="majorBidi" w:eastAsiaTheme="minorEastAsia" w:hAnsiTheme="majorBidi" w:cstheme="majorBidi"/>
          <w:b/>
          <w:bCs/>
          <w:sz w:val="23"/>
          <w:szCs w:val="23"/>
        </w:rPr>
        <w:t>Sulaimani</w:t>
      </w:r>
      <w:proofErr w:type="spellEnd"/>
      <w:r w:rsidR="00486D97">
        <w:rPr>
          <w:rFonts w:asciiTheme="majorBidi" w:eastAsiaTheme="minorEastAsia" w:hAnsiTheme="majorBidi" w:cstheme="majorBidi"/>
          <w:b/>
          <w:bCs/>
          <w:sz w:val="20"/>
          <w:szCs w:val="20"/>
        </w:rPr>
        <w:t xml:space="preserve"> </w:t>
      </w:r>
      <w:hyperlink r:id="rId10" w:history="1">
        <w:r w:rsidR="0063074F" w:rsidRPr="0063074F">
          <w:rPr>
            <w:rStyle w:val="Hyperlink"/>
            <w:rFonts w:asciiTheme="majorBidi" w:eastAsiaTheme="minorEastAsia" w:hAnsiTheme="majorBidi" w:cstheme="majorBidi"/>
            <w:b/>
            <w:bCs/>
          </w:rPr>
          <w:t>akhterkhan.hamad@su.edu.krd</w:t>
        </w:r>
      </w:hyperlink>
      <w:r w:rsidR="0063074F" w:rsidRPr="0063074F">
        <w:rPr>
          <w:rStyle w:val="Hyperlink"/>
          <w:rFonts w:asciiTheme="majorBidi" w:eastAsiaTheme="minorEastAsia" w:hAnsiTheme="majorBidi" w:cstheme="majorBidi"/>
          <w:b/>
          <w:bCs/>
        </w:rPr>
        <w:t xml:space="preserve"> </w:t>
      </w:r>
      <w:r w:rsidR="0063074F">
        <w:rPr>
          <w:color w:val="000000"/>
          <w:sz w:val="20"/>
          <w:szCs w:val="20"/>
          <w:lang w:val="en-GB"/>
        </w:rPr>
        <w:t xml:space="preserve">      </w:t>
      </w:r>
      <w:r w:rsidR="00B061E0">
        <w:rPr>
          <w:color w:val="000000"/>
          <w:sz w:val="20"/>
          <w:szCs w:val="20"/>
          <w:lang w:val="en-GB"/>
        </w:rPr>
        <w:t xml:space="preserve"> </w:t>
      </w:r>
      <w:hyperlink r:id="rId11" w:history="1">
        <w:r w:rsidR="00486D97" w:rsidRPr="00486D97">
          <w:rPr>
            <w:rStyle w:val="Hyperlink"/>
            <w:rFonts w:asciiTheme="majorBidi" w:eastAsiaTheme="minorEastAsia" w:hAnsiTheme="majorBidi" w:cstheme="majorBidi"/>
            <w:b/>
            <w:bCs/>
            <w:sz w:val="20"/>
            <w:szCs w:val="20"/>
          </w:rPr>
          <w:t>Mohammad.faqe@univsul.edu.iq</w:t>
        </w:r>
      </w:hyperlink>
      <w:r w:rsidR="00486D97">
        <w:rPr>
          <w:rFonts w:asciiTheme="majorBidi" w:eastAsiaTheme="minorEastAsia" w:hAnsiTheme="majorBidi" w:cstheme="majorBidi"/>
          <w:b/>
          <w:bCs/>
          <w:sz w:val="20"/>
          <w:szCs w:val="20"/>
        </w:rPr>
        <w:t xml:space="preserve">     </w:t>
      </w:r>
      <w:r w:rsidR="00486D97" w:rsidRPr="00486D97">
        <w:rPr>
          <w:rStyle w:val="Hyperlink"/>
          <w:rFonts w:asciiTheme="majorBidi" w:eastAsiaTheme="minorEastAsia" w:hAnsiTheme="majorBidi" w:cstheme="majorBidi"/>
          <w:b/>
          <w:bCs/>
          <w:sz w:val="20"/>
          <w:szCs w:val="20"/>
        </w:rPr>
        <w:t>ayad.hamdin@univsul.edu.iq</w:t>
      </w:r>
    </w:p>
    <w:p w:rsidR="00486D97" w:rsidRPr="00486D97" w:rsidRDefault="00486D97" w:rsidP="00486D97">
      <w:pPr>
        <w:spacing w:after="60" w:line="240" w:lineRule="auto"/>
        <w:rPr>
          <w:rFonts w:asciiTheme="majorBidi" w:eastAsiaTheme="minorEastAsia" w:hAnsiTheme="majorBidi" w:cstheme="majorBidi"/>
          <w:b/>
          <w:bCs/>
          <w:sz w:val="24"/>
          <w:szCs w:val="24"/>
        </w:rPr>
      </w:pPr>
    </w:p>
    <w:p w:rsidR="00625C02" w:rsidRPr="000A43AF" w:rsidRDefault="000A43AF" w:rsidP="00DA2797">
      <w:pPr>
        <w:rPr>
          <w:rFonts w:ascii="Times New Roman" w:hAnsi="Times New Roman" w:cs="Times New Roman"/>
          <w:b/>
          <w:bCs/>
          <w:caps/>
          <w:color w:val="000000"/>
          <w:sz w:val="28"/>
          <w:szCs w:val="28"/>
        </w:rPr>
      </w:pPr>
      <w:r w:rsidRPr="000A43AF">
        <w:rPr>
          <w:rFonts w:ascii="Times New Roman" w:hAnsi="Times New Roman" w:cs="Times New Roman"/>
          <w:b/>
          <w:bCs/>
          <w:caps/>
          <w:color w:val="000000"/>
          <w:sz w:val="28"/>
          <w:szCs w:val="28"/>
        </w:rPr>
        <w:t>A</w:t>
      </w:r>
      <w:r w:rsidR="00DA2797">
        <w:rPr>
          <w:rFonts w:ascii="Times New Roman" w:hAnsi="Times New Roman" w:cs="Times New Roman"/>
          <w:b/>
          <w:bCs/>
          <w:caps/>
          <w:color w:val="000000"/>
          <w:sz w:val="28"/>
          <w:szCs w:val="28"/>
        </w:rPr>
        <w:t>bstruct</w:t>
      </w:r>
    </w:p>
    <w:p w:rsidR="000A43AF" w:rsidRDefault="00625C02" w:rsidP="00BF5065">
      <w:pPr>
        <w:spacing w:line="360" w:lineRule="auto"/>
        <w:jc w:val="both"/>
        <w:rPr>
          <w:rFonts w:asciiTheme="majorBidi" w:eastAsiaTheme="minorEastAsia" w:hAnsiTheme="majorBidi" w:cstheme="majorBidi"/>
          <w:sz w:val="28"/>
          <w:szCs w:val="28"/>
        </w:rPr>
      </w:pPr>
      <w:r w:rsidRPr="005806BD">
        <w:rPr>
          <w:rFonts w:asciiTheme="majorBidi" w:eastAsiaTheme="minorEastAsia" w:hAnsiTheme="majorBidi" w:cstheme="majorBidi"/>
          <w:sz w:val="28"/>
          <w:szCs w:val="28"/>
        </w:rPr>
        <w:t xml:space="preserve">       </w:t>
      </w:r>
      <w:r w:rsidR="005806BD" w:rsidRPr="005806BD">
        <w:rPr>
          <w:rFonts w:asciiTheme="majorBidi" w:eastAsiaTheme="minorEastAsia" w:hAnsiTheme="majorBidi" w:cstheme="majorBidi"/>
          <w:sz w:val="28"/>
          <w:szCs w:val="28"/>
        </w:rPr>
        <w:t xml:space="preserve">Electric energy consumption is the form of </w:t>
      </w:r>
      <w:hyperlink r:id="rId12" w:tooltip="Energy consumption" w:history="1">
        <w:r w:rsidR="005806BD" w:rsidRPr="005806BD">
          <w:rPr>
            <w:rFonts w:asciiTheme="majorBidi" w:eastAsiaTheme="minorEastAsia" w:hAnsiTheme="majorBidi" w:cstheme="majorBidi"/>
            <w:sz w:val="28"/>
            <w:szCs w:val="28"/>
          </w:rPr>
          <w:t>energy consumption</w:t>
        </w:r>
      </w:hyperlink>
      <w:r w:rsidR="005806BD" w:rsidRPr="005806BD">
        <w:rPr>
          <w:rFonts w:asciiTheme="majorBidi" w:eastAsiaTheme="minorEastAsia" w:hAnsiTheme="majorBidi" w:cstheme="majorBidi"/>
          <w:sz w:val="28"/>
          <w:szCs w:val="28"/>
        </w:rPr>
        <w:t xml:space="preserve"> that uses </w:t>
      </w:r>
      <w:hyperlink r:id="rId13" w:tooltip="Electric energy" w:history="1">
        <w:r w:rsidR="005806BD" w:rsidRPr="005806BD">
          <w:rPr>
            <w:rFonts w:asciiTheme="majorBidi" w:eastAsiaTheme="minorEastAsia" w:hAnsiTheme="majorBidi" w:cstheme="majorBidi"/>
            <w:sz w:val="28"/>
            <w:szCs w:val="28"/>
          </w:rPr>
          <w:t>electric energy</w:t>
        </w:r>
      </w:hyperlink>
      <w:r w:rsidR="005806BD" w:rsidRPr="005806BD">
        <w:rPr>
          <w:rFonts w:asciiTheme="majorBidi" w:eastAsiaTheme="minorEastAsia" w:hAnsiTheme="majorBidi" w:cstheme="majorBidi"/>
          <w:sz w:val="28"/>
          <w:szCs w:val="28"/>
        </w:rPr>
        <w:t>. Electric energy consumption is the actual energy demand made on existing electricity supply</w:t>
      </w:r>
      <w:r w:rsidR="005806BD">
        <w:rPr>
          <w:rFonts w:asciiTheme="majorBidi" w:eastAsiaTheme="minorEastAsia" w:hAnsiTheme="majorBidi" w:cstheme="majorBidi"/>
          <w:sz w:val="28"/>
          <w:szCs w:val="28"/>
        </w:rPr>
        <w:t xml:space="preserve"> it</w:t>
      </w:r>
      <w:r w:rsidR="005806BD">
        <w:rPr>
          <w:lang w:val="en"/>
        </w:rPr>
        <w:t xml:space="preserve"> </w:t>
      </w:r>
      <w:r w:rsidR="005806BD" w:rsidRPr="005806BD">
        <w:rPr>
          <w:rFonts w:asciiTheme="majorBidi" w:eastAsiaTheme="minorEastAsia" w:hAnsiTheme="majorBidi" w:cstheme="majorBidi"/>
          <w:sz w:val="28"/>
          <w:szCs w:val="28"/>
        </w:rPr>
        <w:t xml:space="preserve">is measured in watt-time, or precisely multiples of watt-hours (written </w:t>
      </w:r>
      <w:hyperlink r:id="rId14" w:tooltip="Kilowatt hour" w:history="1">
        <w:proofErr w:type="spellStart"/>
        <w:r w:rsidR="005806BD" w:rsidRPr="005806BD">
          <w:rPr>
            <w:rFonts w:asciiTheme="majorBidi" w:eastAsiaTheme="minorEastAsia" w:hAnsiTheme="majorBidi" w:cstheme="majorBidi"/>
            <w:sz w:val="28"/>
            <w:szCs w:val="28"/>
          </w:rPr>
          <w:t>W·h</w:t>
        </w:r>
        <w:proofErr w:type="spellEnd"/>
      </w:hyperlink>
      <w:r w:rsidR="005806BD" w:rsidRPr="005806BD">
        <w:rPr>
          <w:rFonts w:asciiTheme="majorBidi" w:eastAsiaTheme="minorEastAsia" w:hAnsiTheme="majorBidi" w:cstheme="majorBidi"/>
          <w:sz w:val="28"/>
          <w:szCs w:val="28"/>
        </w:rPr>
        <w:t xml:space="preserve">, equal to </w:t>
      </w:r>
      <w:hyperlink r:id="rId15" w:tooltip="Watt" w:history="1">
        <w:r w:rsidR="005806BD" w:rsidRPr="005806BD">
          <w:rPr>
            <w:rFonts w:asciiTheme="majorBidi" w:eastAsiaTheme="minorEastAsia" w:hAnsiTheme="majorBidi" w:cstheme="majorBidi"/>
            <w:sz w:val="28"/>
            <w:szCs w:val="28"/>
          </w:rPr>
          <w:t>watts</w:t>
        </w:r>
      </w:hyperlink>
      <w:r w:rsidR="005806BD" w:rsidRPr="005806BD">
        <w:rPr>
          <w:rFonts w:asciiTheme="majorBidi" w:eastAsiaTheme="minorEastAsia" w:hAnsiTheme="majorBidi" w:cstheme="majorBidi"/>
          <w:sz w:val="28"/>
          <w:szCs w:val="28"/>
        </w:rPr>
        <w:t xml:space="preserve"> x hours) which is the universal measure of Energy, Electric and electronic devices consume electric energy to generate desired output (i.e., light, heat, motion, etc.). During operation, some part of the energy—depending on the </w:t>
      </w:r>
      <w:hyperlink r:id="rId16" w:tooltip="Electrical efficiency" w:history="1">
        <w:r w:rsidR="005806BD" w:rsidRPr="005806BD">
          <w:rPr>
            <w:rFonts w:asciiTheme="majorBidi" w:eastAsiaTheme="minorEastAsia" w:hAnsiTheme="majorBidi" w:cstheme="majorBidi"/>
            <w:sz w:val="28"/>
            <w:szCs w:val="28"/>
          </w:rPr>
          <w:t>electrical efficiency</w:t>
        </w:r>
      </w:hyperlink>
      <w:r w:rsidR="005806BD" w:rsidRPr="005806BD">
        <w:rPr>
          <w:rFonts w:asciiTheme="majorBidi" w:eastAsiaTheme="minorEastAsia" w:hAnsiTheme="majorBidi" w:cstheme="majorBidi"/>
          <w:sz w:val="28"/>
          <w:szCs w:val="28"/>
        </w:rPr>
        <w:t>—is consumed in unintended output, such as waste heat</w:t>
      </w:r>
      <w:r w:rsidR="005806BD">
        <w:rPr>
          <w:lang w:val="en"/>
        </w:rPr>
        <w:t xml:space="preserve">. </w:t>
      </w:r>
      <w:r w:rsidR="00761DD9" w:rsidRPr="005806BD">
        <w:rPr>
          <w:rFonts w:asciiTheme="majorBidi" w:eastAsiaTheme="minorEastAsia" w:hAnsiTheme="majorBidi" w:cstheme="majorBidi"/>
          <w:sz w:val="28"/>
          <w:szCs w:val="28"/>
        </w:rPr>
        <w:t xml:space="preserve">Electric energy consumption </w:t>
      </w:r>
      <w:r w:rsidR="00024724" w:rsidRPr="00625C02">
        <w:rPr>
          <w:rFonts w:asciiTheme="majorBidi" w:eastAsiaTheme="minorEastAsia" w:hAnsiTheme="majorBidi" w:cstheme="majorBidi"/>
          <w:sz w:val="28"/>
          <w:szCs w:val="28"/>
        </w:rPr>
        <w:t>forecasting can be regarded as a grey system with unknown and known information, so be analyzed by grey system theory</w:t>
      </w:r>
      <w:r w:rsidR="00204E1A">
        <w:rPr>
          <w:rFonts w:asciiTheme="majorBidi" w:eastAsiaTheme="minorEastAsia" w:hAnsiTheme="majorBidi" w:cstheme="majorBidi"/>
          <w:sz w:val="28"/>
          <w:szCs w:val="28"/>
        </w:rPr>
        <w:t xml:space="preserve"> </w:t>
      </w:r>
      <w:r w:rsidR="00204E1A" w:rsidRPr="00204E1A">
        <w:rPr>
          <w:rFonts w:asciiTheme="majorBidi" w:eastAsiaTheme="minorEastAsia" w:hAnsiTheme="majorBidi" w:cstheme="majorBidi"/>
          <w:sz w:val="28"/>
          <w:szCs w:val="28"/>
          <w:vertAlign w:val="superscript"/>
        </w:rPr>
        <w:t>[1</w:t>
      </w:r>
      <w:r w:rsidR="00BF5065">
        <w:rPr>
          <w:rFonts w:asciiTheme="majorBidi" w:eastAsiaTheme="minorEastAsia" w:hAnsiTheme="majorBidi" w:cstheme="majorBidi"/>
          <w:sz w:val="28"/>
          <w:szCs w:val="28"/>
          <w:vertAlign w:val="superscript"/>
        </w:rPr>
        <w:t>0</w:t>
      </w:r>
      <w:r w:rsidR="00204E1A" w:rsidRPr="00204E1A">
        <w:rPr>
          <w:rFonts w:asciiTheme="majorBidi" w:eastAsiaTheme="minorEastAsia" w:hAnsiTheme="majorBidi" w:cstheme="majorBidi"/>
          <w:sz w:val="28"/>
          <w:szCs w:val="28"/>
          <w:vertAlign w:val="superscript"/>
        </w:rPr>
        <w:t>]</w:t>
      </w:r>
      <w:r w:rsidR="00024724" w:rsidRPr="00625C02">
        <w:rPr>
          <w:rFonts w:asciiTheme="majorBidi" w:eastAsiaTheme="minorEastAsia" w:hAnsiTheme="majorBidi" w:cstheme="majorBidi"/>
          <w:sz w:val="28"/>
          <w:szCs w:val="28"/>
        </w:rPr>
        <w:t xml:space="preserve">. Grey models require only a limited amount of data to estimate the behavior of unknown systems. </w:t>
      </w:r>
      <w:proofErr w:type="gramStart"/>
      <w:r w:rsidR="00DD578B" w:rsidRPr="00DD578B">
        <w:rPr>
          <w:rFonts w:asciiTheme="majorBidi" w:eastAsiaTheme="minorEastAsia" w:hAnsiTheme="majorBidi" w:cstheme="majorBidi"/>
          <w:sz w:val="28"/>
          <w:szCs w:val="28"/>
        </w:rPr>
        <w:t xml:space="preserve">This paper </w:t>
      </w:r>
      <w:r w:rsidR="004B0E92">
        <w:rPr>
          <w:rFonts w:asciiTheme="majorBidi" w:eastAsiaTheme="minorEastAsia" w:hAnsiTheme="majorBidi" w:cstheme="majorBidi"/>
          <w:sz w:val="28"/>
          <w:szCs w:val="28"/>
        </w:rPr>
        <w:t>focus</w:t>
      </w:r>
      <w:proofErr w:type="gramEnd"/>
      <w:r w:rsidR="004B0E92">
        <w:rPr>
          <w:rFonts w:asciiTheme="majorBidi" w:eastAsiaTheme="minorEastAsia" w:hAnsiTheme="majorBidi" w:cstheme="majorBidi"/>
          <w:sz w:val="28"/>
          <w:szCs w:val="28"/>
        </w:rPr>
        <w:t xml:space="preserve"> on the </w:t>
      </w:r>
      <w:r w:rsidR="00DD578B" w:rsidRPr="00DD578B">
        <w:rPr>
          <w:rFonts w:asciiTheme="majorBidi" w:eastAsiaTheme="minorEastAsia" w:hAnsiTheme="majorBidi" w:cstheme="majorBidi"/>
          <w:sz w:val="28"/>
          <w:szCs w:val="28"/>
        </w:rPr>
        <w:t xml:space="preserve">forecasts the electricity </w:t>
      </w:r>
      <w:r w:rsidR="00DD578B">
        <w:rPr>
          <w:rFonts w:asciiTheme="majorBidi" w:eastAsiaTheme="minorEastAsia" w:hAnsiTheme="majorBidi" w:cstheme="majorBidi"/>
          <w:sz w:val="28"/>
          <w:szCs w:val="28"/>
        </w:rPr>
        <w:t xml:space="preserve">power </w:t>
      </w:r>
      <w:r w:rsidR="00DD578B" w:rsidRPr="00DD578B">
        <w:rPr>
          <w:rFonts w:asciiTheme="majorBidi" w:eastAsiaTheme="minorEastAsia" w:hAnsiTheme="majorBidi" w:cstheme="majorBidi"/>
          <w:sz w:val="28"/>
          <w:szCs w:val="28"/>
        </w:rPr>
        <w:t xml:space="preserve">consumption in </w:t>
      </w:r>
      <w:hyperlink r:id="rId17" w:history="1">
        <w:proofErr w:type="spellStart"/>
        <w:r w:rsidR="004B0E92" w:rsidRPr="004B0E92">
          <w:rPr>
            <w:rFonts w:asciiTheme="majorBidi" w:eastAsiaTheme="minorEastAsia" w:hAnsiTheme="majorBidi" w:cstheme="majorBidi"/>
            <w:sz w:val="28"/>
            <w:szCs w:val="28"/>
          </w:rPr>
          <w:t>Sulaymaniyah</w:t>
        </w:r>
        <w:proofErr w:type="spellEnd"/>
      </w:hyperlink>
      <w:r w:rsidR="004B0E92" w:rsidRPr="004B0E92">
        <w:rPr>
          <w:rFonts w:asciiTheme="majorBidi" w:eastAsiaTheme="minorEastAsia" w:hAnsiTheme="majorBidi" w:cstheme="majorBidi"/>
          <w:sz w:val="28"/>
          <w:szCs w:val="28"/>
        </w:rPr>
        <w:t xml:space="preserve"> </w:t>
      </w:r>
      <w:r w:rsidR="00DD578B" w:rsidRPr="00DD578B">
        <w:rPr>
          <w:rFonts w:asciiTheme="majorBidi" w:eastAsiaTheme="minorEastAsia" w:hAnsiTheme="majorBidi" w:cstheme="majorBidi"/>
          <w:sz w:val="28"/>
          <w:szCs w:val="28"/>
        </w:rPr>
        <w:t xml:space="preserve">city. The result shows that, the model </w:t>
      </w:r>
      <w:r w:rsidR="00DD578B" w:rsidRPr="00625C02">
        <w:rPr>
          <w:rFonts w:asciiTheme="majorBidi" w:eastAsiaTheme="minorEastAsia" w:hAnsiTheme="majorBidi" w:cstheme="majorBidi"/>
          <w:sz w:val="28"/>
          <w:szCs w:val="28"/>
        </w:rPr>
        <w:t>GM (1, 1)</w:t>
      </w:r>
      <w:r w:rsidR="00DD578B">
        <w:rPr>
          <w:rFonts w:asciiTheme="majorBidi" w:eastAsiaTheme="minorEastAsia" w:hAnsiTheme="majorBidi" w:cstheme="majorBidi"/>
          <w:sz w:val="28"/>
          <w:szCs w:val="28"/>
        </w:rPr>
        <w:t xml:space="preserve"> </w:t>
      </w:r>
      <w:r w:rsidR="00DD578B" w:rsidRPr="00DD578B">
        <w:rPr>
          <w:rFonts w:asciiTheme="majorBidi" w:eastAsiaTheme="minorEastAsia" w:hAnsiTheme="majorBidi" w:cstheme="majorBidi"/>
          <w:sz w:val="28"/>
          <w:szCs w:val="28"/>
        </w:rPr>
        <w:t>has higher forecasting precision and extensive application.</w:t>
      </w:r>
      <w:r w:rsidR="00DD578B" w:rsidRPr="00625C02">
        <w:rPr>
          <w:rFonts w:asciiTheme="majorBidi" w:eastAsiaTheme="minorEastAsia" w:hAnsiTheme="majorBidi" w:cstheme="majorBidi"/>
          <w:sz w:val="28"/>
          <w:szCs w:val="28"/>
        </w:rPr>
        <w:t xml:space="preserve"> </w:t>
      </w:r>
    </w:p>
    <w:p w:rsidR="00024724" w:rsidRDefault="000A43AF" w:rsidP="00DE3B02">
      <w:pPr>
        <w:spacing w:line="360" w:lineRule="atLeast"/>
        <w:rPr>
          <w:rFonts w:asciiTheme="majorBidi" w:eastAsiaTheme="minorEastAsia" w:hAnsiTheme="majorBidi" w:cstheme="majorBidi"/>
          <w:sz w:val="28"/>
          <w:szCs w:val="28"/>
        </w:rPr>
      </w:pPr>
      <w:r w:rsidRPr="009E0F7C">
        <w:rPr>
          <w:rFonts w:asciiTheme="majorBidi" w:eastAsiaTheme="minorEastAsia" w:hAnsiTheme="majorBidi" w:cstheme="majorBidi"/>
          <w:b/>
          <w:bCs/>
          <w:sz w:val="28"/>
          <w:szCs w:val="28"/>
        </w:rPr>
        <w:t>Keywords:</w:t>
      </w:r>
      <w:r w:rsidRPr="000A43AF">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Electricity power </w:t>
      </w:r>
      <w:r w:rsidR="009E0F7C">
        <w:rPr>
          <w:rFonts w:asciiTheme="majorBidi" w:eastAsiaTheme="minorEastAsia" w:hAnsiTheme="majorBidi" w:cstheme="majorBidi"/>
          <w:sz w:val="28"/>
          <w:szCs w:val="28"/>
        </w:rPr>
        <w:t>consumption</w:t>
      </w:r>
      <w:r w:rsidR="009E0F7C" w:rsidRPr="000A43AF">
        <w:rPr>
          <w:rFonts w:asciiTheme="majorBidi" w:eastAsiaTheme="minorEastAsia" w:hAnsiTheme="majorBidi" w:cstheme="majorBidi"/>
          <w:sz w:val="28"/>
          <w:szCs w:val="28"/>
        </w:rPr>
        <w:t>;</w:t>
      </w:r>
      <w:r w:rsidRPr="000A43AF">
        <w:rPr>
          <w:rFonts w:asciiTheme="majorBidi" w:eastAsiaTheme="minorEastAsia" w:hAnsiTheme="majorBidi" w:cstheme="majorBidi"/>
          <w:sz w:val="28"/>
          <w:szCs w:val="28"/>
        </w:rPr>
        <w:t xml:space="preserve"> grey system </w:t>
      </w:r>
      <w:r w:rsidR="009E0F7C">
        <w:rPr>
          <w:rFonts w:asciiTheme="majorBidi" w:eastAsiaTheme="minorEastAsia" w:hAnsiTheme="majorBidi" w:cstheme="majorBidi"/>
          <w:sz w:val="28"/>
          <w:szCs w:val="28"/>
        </w:rPr>
        <w:t>theory</w:t>
      </w:r>
      <w:r w:rsidR="009E0F7C" w:rsidRPr="000A43AF">
        <w:rPr>
          <w:rFonts w:asciiTheme="majorBidi" w:eastAsiaTheme="minorEastAsia" w:hAnsiTheme="majorBidi" w:cstheme="majorBidi"/>
          <w:sz w:val="28"/>
          <w:szCs w:val="28"/>
        </w:rPr>
        <w:t>;</w:t>
      </w:r>
      <w:r w:rsidRPr="000A43AF">
        <w:rPr>
          <w:rFonts w:asciiTheme="majorBidi" w:eastAsiaTheme="minorEastAsia" w:hAnsiTheme="majorBidi" w:cstheme="majorBidi"/>
          <w:sz w:val="28"/>
          <w:szCs w:val="28"/>
        </w:rPr>
        <w:t xml:space="preserve"> GM (1, 1) model</w:t>
      </w:r>
      <w:r w:rsidR="005B6E68">
        <w:rPr>
          <w:rFonts w:asciiTheme="majorBidi" w:eastAsiaTheme="minorEastAsia" w:hAnsiTheme="majorBidi" w:cstheme="majorBidi"/>
          <w:sz w:val="28"/>
          <w:szCs w:val="28"/>
        </w:rPr>
        <w:t>,</w:t>
      </w:r>
      <w:r w:rsidR="005B6E68" w:rsidRPr="005B6E68">
        <w:rPr>
          <w:rFonts w:asciiTheme="majorBidi" w:eastAsiaTheme="minorEastAsia" w:hAnsiTheme="majorBidi" w:cstheme="majorBidi"/>
          <w:sz w:val="28"/>
          <w:szCs w:val="28"/>
        </w:rPr>
        <w:t xml:space="preserve"> direct forecasting</w:t>
      </w:r>
    </w:p>
    <w:p w:rsidR="00DE3B02" w:rsidRDefault="00DE3B02" w:rsidP="00DE3B02">
      <w:pPr>
        <w:spacing w:line="360" w:lineRule="atLeast"/>
        <w:rPr>
          <w:rFonts w:asciiTheme="majorBidi" w:eastAsiaTheme="minorEastAsia" w:hAnsiTheme="majorBidi" w:cstheme="majorBidi"/>
          <w:sz w:val="28"/>
          <w:szCs w:val="28"/>
        </w:rPr>
      </w:pPr>
    </w:p>
    <w:p w:rsidR="00DE3B02" w:rsidRPr="00DE3B02" w:rsidRDefault="00DE3B02" w:rsidP="00DE3B02">
      <w:pPr>
        <w:spacing w:line="360" w:lineRule="atLeast"/>
        <w:rPr>
          <w:rFonts w:asciiTheme="majorBidi" w:eastAsiaTheme="minorEastAsia" w:hAnsiTheme="majorBidi" w:cstheme="majorBidi"/>
          <w:sz w:val="28"/>
          <w:szCs w:val="28"/>
        </w:rPr>
      </w:pPr>
    </w:p>
    <w:p w:rsidR="00200EE0" w:rsidRDefault="009E0F7C" w:rsidP="008D6FA6">
      <w:pPr>
        <w:pStyle w:val="Default"/>
        <w:rPr>
          <w:b/>
          <w:bCs/>
          <w:sz w:val="32"/>
          <w:szCs w:val="32"/>
        </w:rPr>
      </w:pPr>
      <w:r>
        <w:rPr>
          <w:b/>
          <w:bCs/>
          <w:sz w:val="32"/>
          <w:szCs w:val="32"/>
        </w:rPr>
        <w:lastRenderedPageBreak/>
        <w:t>1</w:t>
      </w:r>
      <w:r w:rsidR="00200EE0">
        <w:rPr>
          <w:b/>
          <w:bCs/>
          <w:sz w:val="32"/>
          <w:szCs w:val="32"/>
        </w:rPr>
        <w:t xml:space="preserve"> </w:t>
      </w:r>
      <w:r w:rsidR="008D6FA6">
        <w:rPr>
          <w:b/>
          <w:bCs/>
          <w:sz w:val="32"/>
          <w:szCs w:val="32"/>
        </w:rPr>
        <w:t>Methodology</w:t>
      </w:r>
    </w:p>
    <w:p w:rsidR="008D6FA6" w:rsidRPr="008D6FA6" w:rsidRDefault="008D6FA6" w:rsidP="008D6FA6">
      <w:pPr>
        <w:pStyle w:val="Default"/>
        <w:spacing w:line="360" w:lineRule="auto"/>
        <w:jc w:val="both"/>
        <w:rPr>
          <w:rFonts w:asciiTheme="majorBidi" w:hAnsiTheme="majorBidi" w:cstheme="majorBidi"/>
          <w:sz w:val="10"/>
          <w:szCs w:val="10"/>
        </w:rPr>
      </w:pPr>
    </w:p>
    <w:p w:rsidR="008D6FA6" w:rsidRDefault="008D6FA6" w:rsidP="009E0F7C">
      <w:pPr>
        <w:pStyle w:val="Default"/>
        <w:spacing w:line="360" w:lineRule="auto"/>
        <w:jc w:val="both"/>
        <w:rPr>
          <w:rFonts w:asciiTheme="majorBidi" w:hAnsiTheme="majorBidi" w:cstheme="majorBidi"/>
          <w:sz w:val="28"/>
          <w:szCs w:val="28"/>
        </w:rPr>
      </w:pPr>
      <w:r w:rsidRPr="008D6FA6">
        <w:rPr>
          <w:rFonts w:asciiTheme="majorBidi" w:hAnsiTheme="majorBidi" w:cstheme="majorBidi"/>
          <w:sz w:val="28"/>
          <w:szCs w:val="28"/>
        </w:rPr>
        <w:t>In this section, we fo</w:t>
      </w:r>
      <w:r>
        <w:rPr>
          <w:rFonts w:asciiTheme="majorBidi" w:hAnsiTheme="majorBidi" w:cstheme="majorBidi"/>
          <w:sz w:val="28"/>
          <w:szCs w:val="28"/>
        </w:rPr>
        <w:t xml:space="preserve">cus on </w:t>
      </w:r>
      <w:r w:rsidR="009E0F7C">
        <w:rPr>
          <w:rFonts w:asciiTheme="majorBidi" w:hAnsiTheme="majorBidi" w:cstheme="majorBidi"/>
          <w:sz w:val="28"/>
          <w:szCs w:val="28"/>
        </w:rPr>
        <w:t xml:space="preserve">the grey system theory </w:t>
      </w:r>
      <w:r w:rsidR="005B28D2">
        <w:rPr>
          <w:rFonts w:asciiTheme="majorBidi" w:hAnsiTheme="majorBidi" w:cstheme="majorBidi"/>
          <w:sz w:val="28"/>
          <w:szCs w:val="28"/>
        </w:rPr>
        <w:t>and Grey forecasting model</w:t>
      </w:r>
      <w:r>
        <w:rPr>
          <w:rFonts w:asciiTheme="majorBidi" w:hAnsiTheme="majorBidi" w:cstheme="majorBidi"/>
          <w:sz w:val="28"/>
          <w:szCs w:val="28"/>
        </w:rPr>
        <w:t xml:space="preserve">. Then, we will give out the </w:t>
      </w:r>
      <w:r w:rsidR="009E0F7C">
        <w:rPr>
          <w:rFonts w:asciiTheme="majorBidi" w:hAnsiTheme="majorBidi" w:cstheme="majorBidi"/>
          <w:sz w:val="28"/>
          <w:szCs w:val="28"/>
        </w:rPr>
        <w:t>introduction</w:t>
      </w:r>
      <w:r>
        <w:rPr>
          <w:rFonts w:asciiTheme="majorBidi" w:hAnsiTheme="majorBidi" w:cstheme="majorBidi"/>
          <w:sz w:val="28"/>
          <w:szCs w:val="28"/>
        </w:rPr>
        <w:t xml:space="preserve"> of GM (1, 1).</w:t>
      </w:r>
    </w:p>
    <w:p w:rsidR="008D6FA6" w:rsidRDefault="005B28D2" w:rsidP="00BF5065">
      <w:pPr>
        <w:pStyle w:val="Default"/>
        <w:rPr>
          <w:b/>
          <w:bCs/>
          <w:sz w:val="32"/>
          <w:szCs w:val="32"/>
        </w:rPr>
      </w:pPr>
      <w:r w:rsidRPr="008D6FA6">
        <w:rPr>
          <w:b/>
          <w:bCs/>
          <w:sz w:val="32"/>
          <w:szCs w:val="32"/>
        </w:rPr>
        <w:t xml:space="preserve">2.1 </w:t>
      </w:r>
      <w:r>
        <w:rPr>
          <w:b/>
          <w:bCs/>
          <w:sz w:val="32"/>
          <w:szCs w:val="32"/>
        </w:rPr>
        <w:t>Grey</w:t>
      </w:r>
      <w:r w:rsidRPr="005B28D2">
        <w:rPr>
          <w:b/>
          <w:bCs/>
          <w:sz w:val="32"/>
          <w:szCs w:val="32"/>
        </w:rPr>
        <w:t xml:space="preserve"> forecasting </w:t>
      </w:r>
      <w:r w:rsidR="004F1036" w:rsidRPr="005B28D2">
        <w:rPr>
          <w:b/>
          <w:bCs/>
          <w:sz w:val="32"/>
          <w:szCs w:val="32"/>
        </w:rPr>
        <w:t>model</w:t>
      </w:r>
      <w:r w:rsidR="005975C6">
        <w:rPr>
          <w:b/>
          <w:bCs/>
          <w:sz w:val="32"/>
          <w:szCs w:val="32"/>
        </w:rPr>
        <w:t xml:space="preserve"> </w:t>
      </w:r>
      <w:r w:rsidR="004F1036" w:rsidRPr="005975C6">
        <w:rPr>
          <w:sz w:val="28"/>
          <w:szCs w:val="28"/>
          <w:vertAlign w:val="superscript"/>
        </w:rPr>
        <w:t>[</w:t>
      </w:r>
      <w:r w:rsidR="00BF5065">
        <w:rPr>
          <w:sz w:val="28"/>
          <w:szCs w:val="28"/>
          <w:vertAlign w:val="superscript"/>
        </w:rPr>
        <w:t>3</w:t>
      </w:r>
      <w:r w:rsidR="009E0F7C" w:rsidRPr="005975C6">
        <w:rPr>
          <w:sz w:val="28"/>
          <w:szCs w:val="28"/>
          <w:vertAlign w:val="superscript"/>
        </w:rPr>
        <w:t>]</w:t>
      </w:r>
      <w:r w:rsidR="00945C97">
        <w:rPr>
          <w:sz w:val="28"/>
          <w:szCs w:val="28"/>
          <w:vertAlign w:val="superscript"/>
        </w:rPr>
        <w:t>,[9]</w:t>
      </w:r>
      <w:bookmarkStart w:id="0" w:name="_GoBack"/>
      <w:bookmarkEnd w:id="0"/>
    </w:p>
    <w:p w:rsidR="009E0F7C" w:rsidRPr="009E0F7C" w:rsidRDefault="009E0F7C" w:rsidP="008D6FA6">
      <w:pPr>
        <w:pStyle w:val="Default"/>
        <w:rPr>
          <w:b/>
          <w:bCs/>
          <w:sz w:val="10"/>
          <w:szCs w:val="10"/>
        </w:rPr>
      </w:pPr>
    </w:p>
    <w:p w:rsidR="005B28D2" w:rsidRPr="005B28D2" w:rsidRDefault="009E0F7C" w:rsidP="004F1036">
      <w:pPr>
        <w:pStyle w:val="Default"/>
        <w:spacing w:line="360" w:lineRule="auto"/>
        <w:ind w:firstLine="720"/>
        <w:jc w:val="both"/>
        <w:rPr>
          <w:rFonts w:asciiTheme="majorBidi" w:hAnsiTheme="majorBidi" w:cstheme="majorBidi"/>
          <w:sz w:val="28"/>
          <w:szCs w:val="28"/>
        </w:rPr>
      </w:pPr>
      <w:r>
        <w:rPr>
          <w:rFonts w:asciiTheme="majorBidi" w:hAnsiTheme="majorBidi" w:cstheme="majorBidi"/>
          <w:sz w:val="28"/>
          <w:szCs w:val="28"/>
        </w:rPr>
        <w:t>Deng</w:t>
      </w:r>
      <w:r w:rsidR="004F1036">
        <w:rPr>
          <w:rFonts w:asciiTheme="majorBidi" w:hAnsiTheme="majorBidi" w:cstheme="majorBidi"/>
          <w:sz w:val="28"/>
          <w:szCs w:val="28"/>
        </w:rPr>
        <w:t xml:space="preserve"> (</w:t>
      </w:r>
      <w:r w:rsidR="004F1036" w:rsidRPr="005B28D2">
        <w:rPr>
          <w:rFonts w:asciiTheme="majorBidi" w:hAnsiTheme="majorBidi" w:cstheme="majorBidi"/>
          <w:sz w:val="28"/>
          <w:szCs w:val="28"/>
        </w:rPr>
        <w:t>2002</w:t>
      </w:r>
      <w:r w:rsidR="004F1036">
        <w:rPr>
          <w:rFonts w:asciiTheme="majorBidi" w:hAnsiTheme="majorBidi" w:cstheme="majorBidi"/>
          <w:sz w:val="28"/>
          <w:szCs w:val="28"/>
        </w:rPr>
        <w:t>)</w:t>
      </w:r>
      <w:r>
        <w:rPr>
          <w:rFonts w:asciiTheme="majorBidi" w:hAnsiTheme="majorBidi" w:cstheme="majorBidi"/>
          <w:sz w:val="28"/>
          <w:szCs w:val="28"/>
        </w:rPr>
        <w:t xml:space="preserve"> proposed grey system theory to study the uncertainty of a system .As far as information is concerned, the systems which lack information ,such as structure message, operation mechanism </w:t>
      </w:r>
      <w:r w:rsidR="004F1036">
        <w:rPr>
          <w:rFonts w:asciiTheme="majorBidi" w:hAnsiTheme="majorBidi" w:cstheme="majorBidi"/>
          <w:sz w:val="28"/>
          <w:szCs w:val="28"/>
        </w:rPr>
        <w:t xml:space="preserve">and behavior document, are referred to as grey prediction ,grey relation, grey decision , grey programming and grey control. Grey model is the core of grey system </w:t>
      </w:r>
      <w:proofErr w:type="gramStart"/>
      <w:r w:rsidR="004F1036">
        <w:rPr>
          <w:rFonts w:asciiTheme="majorBidi" w:hAnsiTheme="majorBidi" w:cstheme="majorBidi"/>
          <w:sz w:val="28"/>
          <w:szCs w:val="28"/>
        </w:rPr>
        <w:t>theory ,</w:t>
      </w:r>
      <w:proofErr w:type="gramEnd"/>
      <w:r w:rsidR="004F1036">
        <w:rPr>
          <w:rFonts w:asciiTheme="majorBidi" w:hAnsiTheme="majorBidi" w:cstheme="majorBidi"/>
          <w:sz w:val="28"/>
          <w:szCs w:val="28"/>
        </w:rPr>
        <w:t xml:space="preserve"> which collect available data to obtain the internal regularity without using any assumptions. The intention is to make forecasting useful for decision and policy makers who need future prediction. </w:t>
      </w:r>
      <w:r w:rsidR="005B28D2" w:rsidRPr="005B28D2">
        <w:rPr>
          <w:rFonts w:asciiTheme="majorBidi" w:hAnsiTheme="majorBidi" w:cstheme="majorBidi"/>
          <w:sz w:val="28"/>
          <w:szCs w:val="28"/>
        </w:rPr>
        <w:t xml:space="preserve">In recent years, grey forecasting theory has receiving increasingly attention from scientific researchers. It has been applied to industry, agriculture and scientific studies etc. many fields and achieve satisfied results in prediction. During the process of building grey forecasting model, in essence, it mainly works by accumulating original data to a new data column which has strong regularity and builds a new model; then generate reduction model from this new data column by inverse treatment and </w:t>
      </w:r>
      <w:r w:rsidR="009533DE" w:rsidRPr="005B28D2">
        <w:rPr>
          <w:rFonts w:asciiTheme="majorBidi" w:hAnsiTheme="majorBidi" w:cstheme="majorBidi"/>
          <w:sz w:val="28"/>
          <w:szCs w:val="28"/>
        </w:rPr>
        <w:t xml:space="preserve">finally </w:t>
      </w:r>
      <w:r w:rsidR="009533DE">
        <w:rPr>
          <w:rFonts w:asciiTheme="majorBidi" w:hAnsiTheme="majorBidi" w:cstheme="majorBidi"/>
          <w:sz w:val="28"/>
          <w:szCs w:val="28"/>
        </w:rPr>
        <w:t>acquire</w:t>
      </w:r>
      <w:r w:rsidR="005B28D2" w:rsidRPr="005B28D2">
        <w:rPr>
          <w:rFonts w:asciiTheme="majorBidi" w:hAnsiTheme="majorBidi" w:cstheme="majorBidi"/>
          <w:sz w:val="28"/>
          <w:szCs w:val="28"/>
        </w:rPr>
        <w:t xml:space="preserve"> forecasting model from the above reduction model. Grey forecasting is a quantitative prediction by use of Grey Model, GM (1, n). And GM (1, 1) is the most commonly used grey forecasting model. It is a model composed by first-order differential equation where only contains one </w:t>
      </w:r>
      <w:proofErr w:type="gramStart"/>
      <w:r w:rsidR="005B28D2" w:rsidRPr="005B28D2">
        <w:rPr>
          <w:rFonts w:asciiTheme="majorBidi" w:hAnsiTheme="majorBidi" w:cstheme="majorBidi"/>
          <w:sz w:val="28"/>
          <w:szCs w:val="28"/>
        </w:rPr>
        <w:t xml:space="preserve">variable </w:t>
      </w:r>
      <w:r w:rsidR="004F1036">
        <w:rPr>
          <w:rFonts w:asciiTheme="majorBidi" w:hAnsiTheme="majorBidi" w:cstheme="majorBidi"/>
          <w:sz w:val="28"/>
          <w:szCs w:val="28"/>
        </w:rPr>
        <w:t>.</w:t>
      </w:r>
      <w:proofErr w:type="gramEnd"/>
      <w:r w:rsidR="005B28D2" w:rsidRPr="005B28D2">
        <w:rPr>
          <w:rFonts w:asciiTheme="majorBidi" w:hAnsiTheme="majorBidi" w:cstheme="majorBidi"/>
          <w:sz w:val="28"/>
          <w:szCs w:val="28"/>
        </w:rPr>
        <w:t xml:space="preserve"> And it is an </w:t>
      </w:r>
      <w:r w:rsidR="005B28D2">
        <w:rPr>
          <w:rFonts w:asciiTheme="majorBidi" w:hAnsiTheme="majorBidi" w:cstheme="majorBidi"/>
          <w:sz w:val="28"/>
          <w:szCs w:val="28"/>
        </w:rPr>
        <w:t>effective</w:t>
      </w:r>
      <w:r w:rsidR="005B28D2" w:rsidRPr="005B28D2">
        <w:rPr>
          <w:rFonts w:asciiTheme="majorBidi" w:hAnsiTheme="majorBidi" w:cstheme="majorBidi"/>
          <w:sz w:val="28"/>
          <w:szCs w:val="28"/>
        </w:rPr>
        <w:t xml:space="preserve"> forecasting model in real estate sales.  After the establishment of a good </w:t>
      </w:r>
      <w:r w:rsidR="005B28D2">
        <w:rPr>
          <w:rFonts w:asciiTheme="majorBidi" w:hAnsiTheme="majorBidi" w:cstheme="majorBidi"/>
          <w:sz w:val="28"/>
          <w:szCs w:val="28"/>
        </w:rPr>
        <w:t>model</w:t>
      </w:r>
      <w:r w:rsidR="005B28D2" w:rsidRPr="005B28D2">
        <w:rPr>
          <w:rFonts w:asciiTheme="majorBidi" w:hAnsiTheme="majorBidi" w:cstheme="majorBidi"/>
          <w:sz w:val="28"/>
          <w:szCs w:val="28"/>
        </w:rPr>
        <w:t xml:space="preserve">, it is necessary to test the accuracy of the model. The mainly accuracy test of </w:t>
      </w:r>
      <w:r w:rsidR="005B28D2">
        <w:rPr>
          <w:rFonts w:asciiTheme="majorBidi" w:hAnsiTheme="majorBidi" w:cstheme="majorBidi"/>
          <w:sz w:val="28"/>
          <w:szCs w:val="28"/>
        </w:rPr>
        <w:t>grey</w:t>
      </w:r>
      <w:r w:rsidR="005B28D2" w:rsidRPr="005B28D2">
        <w:rPr>
          <w:rFonts w:asciiTheme="majorBidi" w:hAnsiTheme="majorBidi" w:cstheme="majorBidi"/>
          <w:sz w:val="28"/>
          <w:szCs w:val="28"/>
        </w:rPr>
        <w:t xml:space="preserve"> system theory are relative error method, Correlation method and Posteriori </w:t>
      </w:r>
      <w:r w:rsidR="005B28D2">
        <w:rPr>
          <w:rFonts w:asciiTheme="majorBidi" w:hAnsiTheme="majorBidi" w:cstheme="majorBidi"/>
          <w:sz w:val="28"/>
          <w:szCs w:val="28"/>
        </w:rPr>
        <w:t>difference</w:t>
      </w:r>
      <w:r w:rsidR="005B28D2" w:rsidRPr="005B28D2">
        <w:rPr>
          <w:rFonts w:asciiTheme="majorBidi" w:hAnsiTheme="majorBidi" w:cstheme="majorBidi"/>
          <w:sz w:val="28"/>
          <w:szCs w:val="28"/>
        </w:rPr>
        <w:t xml:space="preserve"> method. Here we mainly make use of Posteriori difference method to test </w:t>
      </w:r>
      <w:r w:rsidR="005B28D2">
        <w:rPr>
          <w:rFonts w:asciiTheme="majorBidi" w:hAnsiTheme="majorBidi" w:cstheme="majorBidi"/>
          <w:sz w:val="28"/>
          <w:szCs w:val="28"/>
        </w:rPr>
        <w:t>the</w:t>
      </w:r>
      <w:r w:rsidR="005B28D2" w:rsidRPr="005B28D2">
        <w:rPr>
          <w:rFonts w:asciiTheme="majorBidi" w:hAnsiTheme="majorBidi" w:cstheme="majorBidi"/>
          <w:sz w:val="28"/>
          <w:szCs w:val="28"/>
        </w:rPr>
        <w:t xml:space="preserve"> accuracy of model.</w:t>
      </w:r>
    </w:p>
    <w:p w:rsidR="003A649F" w:rsidRDefault="003A649F" w:rsidP="00C17D13">
      <w:pPr>
        <w:pStyle w:val="Default"/>
        <w:rPr>
          <w:b/>
          <w:bCs/>
          <w:sz w:val="32"/>
          <w:szCs w:val="32"/>
        </w:rPr>
      </w:pPr>
    </w:p>
    <w:p w:rsidR="00200EE0" w:rsidRDefault="00662DBB" w:rsidP="00945C97">
      <w:pPr>
        <w:pStyle w:val="Default"/>
        <w:rPr>
          <w:b/>
          <w:bCs/>
          <w:sz w:val="32"/>
          <w:szCs w:val="32"/>
        </w:rPr>
      </w:pPr>
      <w:r>
        <w:rPr>
          <w:b/>
          <w:bCs/>
          <w:sz w:val="32"/>
          <w:szCs w:val="32"/>
        </w:rPr>
        <w:t xml:space="preserve">2.2 </w:t>
      </w:r>
      <w:r w:rsidR="003A649F">
        <w:rPr>
          <w:b/>
          <w:bCs/>
          <w:sz w:val="32"/>
          <w:szCs w:val="32"/>
        </w:rPr>
        <w:t>Fundamental of Grey Theory</w:t>
      </w:r>
      <w:r w:rsidR="005975C6">
        <w:rPr>
          <w:b/>
          <w:bCs/>
          <w:sz w:val="32"/>
          <w:szCs w:val="32"/>
        </w:rPr>
        <w:t xml:space="preserve"> </w:t>
      </w:r>
      <w:r w:rsidR="005975C6" w:rsidRPr="005975C6">
        <w:rPr>
          <w:b/>
          <w:bCs/>
          <w:sz w:val="32"/>
          <w:szCs w:val="32"/>
          <w:vertAlign w:val="superscript"/>
        </w:rPr>
        <w:t>[</w:t>
      </w:r>
      <w:r w:rsidR="00945C97">
        <w:rPr>
          <w:b/>
          <w:bCs/>
          <w:sz w:val="32"/>
          <w:szCs w:val="32"/>
          <w:vertAlign w:val="superscript"/>
        </w:rPr>
        <w:t>3</w:t>
      </w:r>
      <w:r w:rsidR="005975C6" w:rsidRPr="005975C6">
        <w:rPr>
          <w:b/>
          <w:bCs/>
          <w:sz w:val="32"/>
          <w:szCs w:val="32"/>
          <w:vertAlign w:val="superscript"/>
        </w:rPr>
        <w:t>]</w:t>
      </w:r>
      <w:proofErr w:type="gramStart"/>
      <w:r w:rsidR="00BF5065">
        <w:rPr>
          <w:b/>
          <w:bCs/>
          <w:sz w:val="32"/>
          <w:szCs w:val="32"/>
          <w:vertAlign w:val="superscript"/>
        </w:rPr>
        <w:t>,</w:t>
      </w:r>
      <w:r w:rsidR="005975C6" w:rsidRPr="005975C6">
        <w:rPr>
          <w:b/>
          <w:bCs/>
          <w:sz w:val="32"/>
          <w:szCs w:val="32"/>
          <w:vertAlign w:val="superscript"/>
        </w:rPr>
        <w:t>[</w:t>
      </w:r>
      <w:proofErr w:type="gramEnd"/>
      <w:r w:rsidR="00BF5065">
        <w:rPr>
          <w:b/>
          <w:bCs/>
          <w:sz w:val="32"/>
          <w:szCs w:val="32"/>
          <w:vertAlign w:val="superscript"/>
        </w:rPr>
        <w:t>4</w:t>
      </w:r>
      <w:r w:rsidR="005975C6" w:rsidRPr="005975C6">
        <w:rPr>
          <w:b/>
          <w:bCs/>
          <w:sz w:val="32"/>
          <w:szCs w:val="32"/>
          <w:vertAlign w:val="superscript"/>
        </w:rPr>
        <w:t>]</w:t>
      </w:r>
      <w:r w:rsidR="00805505">
        <w:rPr>
          <w:b/>
          <w:bCs/>
          <w:sz w:val="32"/>
          <w:szCs w:val="32"/>
          <w:vertAlign w:val="superscript"/>
        </w:rPr>
        <w:t>,[</w:t>
      </w:r>
      <w:r w:rsidR="00945C97">
        <w:rPr>
          <w:b/>
          <w:bCs/>
          <w:sz w:val="32"/>
          <w:szCs w:val="32"/>
          <w:vertAlign w:val="superscript"/>
        </w:rPr>
        <w:t>5</w:t>
      </w:r>
      <w:r w:rsidR="00805505">
        <w:rPr>
          <w:b/>
          <w:bCs/>
          <w:sz w:val="32"/>
          <w:szCs w:val="32"/>
          <w:vertAlign w:val="superscript"/>
        </w:rPr>
        <w:t>]</w:t>
      </w:r>
      <w:r w:rsidR="00945C97" w:rsidRPr="00945C97">
        <w:rPr>
          <w:b/>
          <w:bCs/>
          <w:sz w:val="32"/>
          <w:szCs w:val="32"/>
          <w:vertAlign w:val="superscript"/>
        </w:rPr>
        <w:t xml:space="preserve"> </w:t>
      </w:r>
      <w:r w:rsidR="00945C97">
        <w:rPr>
          <w:b/>
          <w:bCs/>
          <w:sz w:val="32"/>
          <w:szCs w:val="32"/>
          <w:vertAlign w:val="superscript"/>
        </w:rPr>
        <w:t>,[</w:t>
      </w:r>
      <w:r w:rsidR="00945C97">
        <w:rPr>
          <w:b/>
          <w:bCs/>
          <w:sz w:val="32"/>
          <w:szCs w:val="32"/>
          <w:vertAlign w:val="superscript"/>
        </w:rPr>
        <w:t>7</w:t>
      </w:r>
      <w:r w:rsidR="00945C97">
        <w:rPr>
          <w:b/>
          <w:bCs/>
          <w:sz w:val="32"/>
          <w:szCs w:val="32"/>
          <w:vertAlign w:val="superscript"/>
        </w:rPr>
        <w:t>]</w:t>
      </w:r>
    </w:p>
    <w:p w:rsidR="003A649F" w:rsidRPr="003A649F" w:rsidRDefault="003A649F" w:rsidP="003A649F">
      <w:pPr>
        <w:pStyle w:val="Default"/>
        <w:spacing w:line="360" w:lineRule="auto"/>
        <w:jc w:val="both"/>
        <w:rPr>
          <w:b/>
          <w:bCs/>
          <w:sz w:val="10"/>
          <w:szCs w:val="10"/>
        </w:rPr>
      </w:pPr>
    </w:p>
    <w:p w:rsidR="003A649F" w:rsidRPr="003A649F" w:rsidRDefault="003A649F" w:rsidP="004F1036">
      <w:pPr>
        <w:pStyle w:val="Default"/>
        <w:spacing w:line="360" w:lineRule="auto"/>
        <w:ind w:firstLine="720"/>
        <w:jc w:val="both"/>
        <w:rPr>
          <w:rFonts w:asciiTheme="majorBidi" w:hAnsiTheme="majorBidi" w:cstheme="majorBidi"/>
          <w:sz w:val="28"/>
          <w:szCs w:val="28"/>
        </w:rPr>
      </w:pPr>
      <w:r w:rsidRPr="003A649F">
        <w:rPr>
          <w:rFonts w:asciiTheme="majorBidi" w:hAnsiTheme="majorBidi" w:cstheme="majorBidi"/>
          <w:b/>
          <w:bCs/>
          <w:color w:val="46443D"/>
          <w:sz w:val="28"/>
          <w:szCs w:val="28"/>
        </w:rPr>
        <w:t>The GM (1, 1) model:</w:t>
      </w:r>
      <w:r w:rsidRPr="003A649F">
        <w:rPr>
          <w:rFonts w:asciiTheme="majorBidi" w:hAnsiTheme="majorBidi" w:cstheme="majorBidi"/>
          <w:color w:val="46443D"/>
          <w:sz w:val="28"/>
          <w:szCs w:val="28"/>
        </w:rPr>
        <w:t xml:space="preserve"> </w:t>
      </w:r>
      <w:r w:rsidRPr="003A649F">
        <w:rPr>
          <w:rFonts w:asciiTheme="majorBidi" w:hAnsiTheme="majorBidi" w:cstheme="majorBidi"/>
          <w:sz w:val="28"/>
          <w:szCs w:val="28"/>
        </w:rPr>
        <w:t>The grey prediction is based on GM (n, m) where n is the order of grey difference equation and m is the number of variables. Among the family of grey prediction model, most of the pervious researchers have focused on GM (1, 1) model in their predictions. GM (1, 1) model ensure a fine agree between simplicity and accuracy of the results.</w:t>
      </w:r>
    </w:p>
    <w:p w:rsidR="003A649F" w:rsidRPr="003A649F" w:rsidRDefault="003A649F" w:rsidP="003A649F">
      <w:pPr>
        <w:pStyle w:val="Default"/>
        <w:spacing w:line="360" w:lineRule="auto"/>
        <w:ind w:firstLine="720"/>
        <w:jc w:val="both"/>
        <w:rPr>
          <w:rFonts w:asciiTheme="majorBidi" w:hAnsiTheme="majorBidi" w:cstheme="majorBidi"/>
          <w:sz w:val="28"/>
          <w:szCs w:val="28"/>
        </w:rPr>
      </w:pPr>
      <w:r w:rsidRPr="003A649F">
        <w:rPr>
          <w:rFonts w:asciiTheme="majorBidi" w:hAnsiTheme="majorBidi" w:cstheme="majorBidi"/>
          <w:sz w:val="28"/>
          <w:szCs w:val="28"/>
        </w:rPr>
        <w:t>A non-negative sequence of raw data as:</w:t>
      </w:r>
    </w:p>
    <w:p w:rsidR="006A69DA" w:rsidRPr="00625C02" w:rsidRDefault="006A69DA" w:rsidP="003A649F">
      <w:pPr>
        <w:pStyle w:val="Default"/>
        <w:spacing w:line="360" w:lineRule="auto"/>
        <w:jc w:val="both"/>
        <w:rPr>
          <w:rFonts w:asciiTheme="majorBidi" w:hAnsiTheme="majorBidi" w:cstheme="majorBidi"/>
          <w:sz w:val="28"/>
          <w:szCs w:val="28"/>
        </w:rPr>
      </w:pPr>
    </w:p>
    <w:p w:rsidR="00C17D13" w:rsidRPr="00625C02" w:rsidRDefault="00BF5065" w:rsidP="00C17D13">
      <w:p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m:t>
                </m:r>
              </m:e>
            </m:d>
          </m:e>
        </m:d>
        <m:r>
          <w:rPr>
            <w:rFonts w:ascii="Cambria Math" w:eastAsiaTheme="minorEastAsia" w:hAnsi="Cambria Math"/>
            <w:sz w:val="28"/>
            <w:szCs w:val="28"/>
          </w:rPr>
          <m:t xml:space="preserve">    , n≥4</m:t>
        </m:r>
      </m:oMath>
      <w:r w:rsidR="00BF09A8" w:rsidRPr="00625C02">
        <w:rPr>
          <w:rFonts w:eastAsiaTheme="minorEastAsia"/>
          <w:sz w:val="28"/>
          <w:szCs w:val="28"/>
        </w:rPr>
        <w:t xml:space="preserve">                                (</w:t>
      </w:r>
      <w:r w:rsidR="00741353">
        <w:rPr>
          <w:rFonts w:eastAsiaTheme="minorEastAsia"/>
          <w:sz w:val="28"/>
          <w:szCs w:val="28"/>
        </w:rPr>
        <w:t>2</w:t>
      </w:r>
      <w:r w:rsidR="004F1036">
        <w:rPr>
          <w:rFonts w:eastAsiaTheme="minorEastAsia"/>
          <w:sz w:val="28"/>
          <w:szCs w:val="28"/>
        </w:rPr>
        <w:t>-2</w:t>
      </w:r>
      <w:r w:rsidR="00741353">
        <w:rPr>
          <w:rFonts w:eastAsiaTheme="minorEastAsia"/>
          <w:sz w:val="28"/>
          <w:szCs w:val="28"/>
        </w:rPr>
        <w:t>-</w:t>
      </w:r>
      <w:r w:rsidR="00BF09A8" w:rsidRPr="00625C02">
        <w:rPr>
          <w:rFonts w:eastAsiaTheme="minorEastAsia"/>
          <w:sz w:val="28"/>
          <w:szCs w:val="28"/>
        </w:rPr>
        <w:t>1)</w:t>
      </w:r>
    </w:p>
    <w:p w:rsidR="00BF09A8" w:rsidRDefault="003A649F" w:rsidP="00625C02">
      <w:pPr>
        <w:pStyle w:val="Default"/>
        <w:spacing w:line="360" w:lineRule="auto"/>
        <w:rPr>
          <w:rFonts w:asciiTheme="majorBidi" w:hAnsiTheme="majorBidi" w:cstheme="majorBidi"/>
          <w:sz w:val="28"/>
          <w:szCs w:val="28"/>
        </w:rPr>
      </w:pPr>
      <w:r w:rsidRPr="00625C02">
        <w:rPr>
          <w:rFonts w:asciiTheme="majorBidi" w:hAnsiTheme="majorBidi" w:cstheme="majorBidi"/>
          <w:sz w:val="28"/>
          <w:szCs w:val="28"/>
        </w:rPr>
        <w:t>Where,</w:t>
      </w:r>
      <w:r>
        <w:rPr>
          <w:rFonts w:asciiTheme="majorBidi" w:hAnsiTheme="majorBidi" w:cstheme="majorBidi"/>
          <w:sz w:val="28"/>
          <w:szCs w:val="28"/>
        </w:rPr>
        <w:t xml:space="preserve"> </w:t>
      </w:r>
      <w:r w:rsidR="00BF09A8" w:rsidRPr="00625C02">
        <w:rPr>
          <w:rFonts w:asciiTheme="majorBidi" w:hAnsiTheme="majorBidi" w:cstheme="majorBidi"/>
          <w:sz w:val="28"/>
          <w:szCs w:val="28"/>
        </w:rPr>
        <w:t xml:space="preserve">n is the total number </w:t>
      </w:r>
      <w:r>
        <w:rPr>
          <w:rFonts w:asciiTheme="majorBidi" w:hAnsiTheme="majorBidi" w:cstheme="majorBidi"/>
          <w:sz w:val="28"/>
          <w:szCs w:val="28"/>
        </w:rPr>
        <w:t xml:space="preserve">(sample size) </w:t>
      </w:r>
      <w:r w:rsidR="00BF09A8" w:rsidRPr="00625C02">
        <w:rPr>
          <w:rFonts w:asciiTheme="majorBidi" w:hAnsiTheme="majorBidi" w:cstheme="majorBidi"/>
          <w:sz w:val="28"/>
          <w:szCs w:val="28"/>
        </w:rPr>
        <w:t xml:space="preserve">of modeling data. </w:t>
      </w:r>
    </w:p>
    <w:p w:rsidR="003A649F" w:rsidRPr="00625C02" w:rsidRDefault="003A649F" w:rsidP="003A649F">
      <w:pPr>
        <w:pStyle w:val="Default"/>
        <w:spacing w:line="360" w:lineRule="auto"/>
        <w:ind w:firstLine="720"/>
        <w:jc w:val="both"/>
        <w:rPr>
          <w:rFonts w:asciiTheme="majorBidi" w:hAnsiTheme="majorBidi" w:cstheme="majorBidi"/>
          <w:sz w:val="28"/>
          <w:szCs w:val="28"/>
        </w:rPr>
      </w:pPr>
      <w:r w:rsidRPr="003A649F">
        <w:rPr>
          <w:rFonts w:asciiTheme="majorBidi" w:hAnsiTheme="majorBidi" w:cstheme="majorBidi"/>
          <w:sz w:val="28"/>
          <w:szCs w:val="28"/>
        </w:rPr>
        <w:t xml:space="preserve">Accumulating Generation Operator (AGO) is used to smooth the randomness of primitive sequence. The AGO converting the original sequence into a monotonically increasing sequence. A new sequence </w:t>
      </w:r>
      <w:proofErr w:type="gramStart"/>
      <w:r w:rsidRPr="003A649F">
        <w:rPr>
          <w:rFonts w:asciiTheme="majorBidi" w:hAnsiTheme="majorBidi" w:cstheme="majorBidi"/>
          <w:sz w:val="28"/>
          <w:szCs w:val="28"/>
        </w:rPr>
        <w:t>X</w:t>
      </w:r>
      <w:r w:rsidRPr="003A649F">
        <w:rPr>
          <w:rFonts w:asciiTheme="majorBidi" w:hAnsiTheme="majorBidi" w:cstheme="majorBidi"/>
          <w:sz w:val="28"/>
          <w:szCs w:val="28"/>
          <w:vertAlign w:val="superscript"/>
        </w:rPr>
        <w:t>(</w:t>
      </w:r>
      <w:proofErr w:type="gramEnd"/>
      <w:r w:rsidRPr="003A649F">
        <w:rPr>
          <w:rFonts w:asciiTheme="majorBidi" w:hAnsiTheme="majorBidi" w:cstheme="majorBidi"/>
          <w:sz w:val="28"/>
          <w:szCs w:val="28"/>
          <w:vertAlign w:val="superscript"/>
        </w:rPr>
        <w:t>1)</w:t>
      </w:r>
      <w:r w:rsidRPr="003A649F">
        <w:rPr>
          <w:rFonts w:asciiTheme="majorBidi" w:hAnsiTheme="majorBidi" w:cstheme="majorBidi"/>
          <w:sz w:val="28"/>
          <w:szCs w:val="28"/>
        </w:rPr>
        <w:t xml:space="preserve"> is generated by AGO as:</w:t>
      </w:r>
    </w:p>
    <w:p w:rsidR="00BF09A8" w:rsidRPr="00625C02" w:rsidRDefault="00BF5065" w:rsidP="00625C02">
      <w:pPr>
        <w:spacing w:line="360" w:lineRule="auto"/>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x</m:t>
            </m:r>
          </m:e>
          <m:sup>
            <m:r>
              <w:rPr>
                <w:rFonts w:ascii="Cambria Math" w:eastAsiaTheme="minorEastAsia" w:hAnsi="Cambria Math"/>
                <w:sz w:val="28"/>
                <w:szCs w:val="28"/>
              </w:rPr>
              <m:t>(1)</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m:t>
            </m:r>
          </m:e>
        </m:d>
        <m:r>
          <w:rPr>
            <w:rFonts w:ascii="Cambria Math" w:eastAsiaTheme="minorEastAsia" w:hAnsi="Cambria Math"/>
            <w:sz w:val="28"/>
            <w:szCs w:val="28"/>
          </w:rPr>
          <m:t>}    , n≥4</m:t>
        </m:r>
      </m:oMath>
      <w:r w:rsidR="00BF09A8" w:rsidRPr="00625C02">
        <w:rPr>
          <w:rFonts w:eastAsiaTheme="minorEastAsia"/>
          <w:sz w:val="28"/>
          <w:szCs w:val="28"/>
        </w:rPr>
        <w:t xml:space="preserve">                                (</w:t>
      </w:r>
      <w:r w:rsidR="00741353">
        <w:rPr>
          <w:rFonts w:eastAsiaTheme="minorEastAsia"/>
          <w:sz w:val="28"/>
          <w:szCs w:val="28"/>
        </w:rPr>
        <w:t>2-</w:t>
      </w:r>
      <w:r w:rsidR="004F1036">
        <w:rPr>
          <w:rFonts w:eastAsiaTheme="minorEastAsia"/>
          <w:sz w:val="28"/>
          <w:szCs w:val="28"/>
        </w:rPr>
        <w:t>2-</w:t>
      </w:r>
      <w:r w:rsidR="00BF09A8" w:rsidRPr="00625C02">
        <w:rPr>
          <w:rFonts w:eastAsiaTheme="minorEastAsia"/>
          <w:sz w:val="28"/>
          <w:szCs w:val="28"/>
        </w:rPr>
        <w:t>2)</w:t>
      </w:r>
    </w:p>
    <w:p w:rsidR="00BF09A8" w:rsidRDefault="00BF09A8" w:rsidP="00BF09A8">
      <w:pPr>
        <w:rPr>
          <w:rFonts w:eastAsiaTheme="minorEastAsia"/>
          <w:sz w:val="28"/>
          <w:szCs w:val="28"/>
        </w:rPr>
      </w:pPr>
      <w:r w:rsidRPr="00625C02">
        <w:rPr>
          <w:rFonts w:eastAsiaTheme="minorEastAsia"/>
          <w:sz w:val="28"/>
          <w:szCs w:val="28"/>
        </w:rPr>
        <w:t>Where</w:t>
      </w:r>
      <w:r w:rsidR="003A649F">
        <w:rPr>
          <w:rFonts w:eastAsiaTheme="minorEastAsia"/>
          <w:sz w:val="28"/>
          <w:szCs w:val="28"/>
        </w:rPr>
        <w:t>,</w:t>
      </w:r>
    </w:p>
    <w:p w:rsidR="003A649F" w:rsidRPr="00625C02" w:rsidRDefault="00BF5065" w:rsidP="003A649F">
      <w:pPr>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oMath>
      </m:oMathPara>
    </w:p>
    <w:p w:rsidR="00D51FE2" w:rsidRPr="00625C02" w:rsidRDefault="00BF5065" w:rsidP="003A649F">
      <w:pPr>
        <w:jc w:val="cente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k</m:t>
            </m:r>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j=1</m:t>
            </m:r>
          </m:sub>
          <m:sup>
            <m:r>
              <w:rPr>
                <w:rFonts w:ascii="Cambria Math" w:eastAsiaTheme="minorEastAsia" w:hAnsi="Cambria Math"/>
                <w:sz w:val="28"/>
                <w:szCs w:val="28"/>
              </w:rPr>
              <m:t>k</m:t>
            </m:r>
          </m:sup>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(0)</m:t>
                </m:r>
              </m:sup>
            </m:sSup>
          </m:e>
        </m:nary>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k=1,2,…,n</m:t>
            </m:r>
          </m:e>
        </m:d>
        <m:r>
          <w:rPr>
            <w:rFonts w:ascii="Cambria Math" w:eastAsiaTheme="minorEastAsia" w:hAnsi="Cambria Math"/>
            <w:sz w:val="28"/>
            <w:szCs w:val="28"/>
          </w:rPr>
          <m:t>.</m:t>
        </m:r>
      </m:oMath>
      <w:r w:rsidR="00D51FE2" w:rsidRPr="00625C02">
        <w:rPr>
          <w:rFonts w:eastAsiaTheme="minorEastAsia"/>
          <w:sz w:val="28"/>
          <w:szCs w:val="28"/>
        </w:rPr>
        <w:t xml:space="preserve">                                (</w:t>
      </w:r>
      <w:r w:rsidR="004F1036">
        <w:rPr>
          <w:rFonts w:eastAsiaTheme="minorEastAsia"/>
          <w:sz w:val="28"/>
          <w:szCs w:val="28"/>
        </w:rPr>
        <w:t>2-</w:t>
      </w:r>
      <w:r w:rsidR="00741353">
        <w:rPr>
          <w:rFonts w:eastAsiaTheme="minorEastAsia"/>
          <w:sz w:val="28"/>
          <w:szCs w:val="28"/>
        </w:rPr>
        <w:t>2-</w:t>
      </w:r>
      <w:r w:rsidR="00D51FE2" w:rsidRPr="00625C02">
        <w:rPr>
          <w:rFonts w:eastAsiaTheme="minorEastAsia"/>
          <w:sz w:val="28"/>
          <w:szCs w:val="28"/>
        </w:rPr>
        <w:t>3)</w:t>
      </w:r>
    </w:p>
    <w:p w:rsidR="001E5AB0" w:rsidRPr="001E5AB0" w:rsidRDefault="001E5AB0" w:rsidP="001E5AB0">
      <w:pPr>
        <w:spacing w:line="360" w:lineRule="auto"/>
        <w:jc w:val="both"/>
        <w:rPr>
          <w:rFonts w:asciiTheme="majorBidi" w:hAnsiTheme="majorBidi" w:cstheme="majorBidi"/>
          <w:sz w:val="28"/>
          <w:szCs w:val="28"/>
        </w:rPr>
      </w:pPr>
      <w:r w:rsidRPr="001E5AB0">
        <w:rPr>
          <w:rFonts w:asciiTheme="majorBidi" w:hAnsiTheme="majorBidi" w:cstheme="majorBidi"/>
          <w:color w:val="46443D"/>
          <w:sz w:val="28"/>
          <w:szCs w:val="28"/>
        </w:rPr>
        <w:t xml:space="preserve">The GM (1, 1) model can be constructed by establishing a first order differential equation for </w:t>
      </w:r>
      <w:proofErr w:type="gramStart"/>
      <w:r w:rsidRPr="001E5AB0">
        <w:rPr>
          <w:rFonts w:asciiTheme="majorBidi" w:hAnsiTheme="majorBidi" w:cstheme="majorBidi"/>
          <w:color w:val="46443D"/>
          <w:sz w:val="28"/>
          <w:szCs w:val="28"/>
        </w:rPr>
        <w:t>x</w:t>
      </w:r>
      <w:r w:rsidRPr="001E5AB0">
        <w:rPr>
          <w:rFonts w:asciiTheme="majorBidi" w:hAnsiTheme="majorBidi" w:cstheme="majorBidi"/>
          <w:color w:val="46443D"/>
          <w:sz w:val="28"/>
          <w:szCs w:val="28"/>
          <w:vertAlign w:val="superscript"/>
        </w:rPr>
        <w:t>(</w:t>
      </w:r>
      <w:proofErr w:type="gramEnd"/>
      <w:r w:rsidRPr="001E5AB0">
        <w:rPr>
          <w:rFonts w:asciiTheme="majorBidi" w:hAnsiTheme="majorBidi" w:cstheme="majorBidi"/>
          <w:color w:val="46443D"/>
          <w:sz w:val="28"/>
          <w:szCs w:val="28"/>
          <w:vertAlign w:val="superscript"/>
        </w:rPr>
        <w:t>1)</w:t>
      </w:r>
      <w:r w:rsidRPr="001E5AB0">
        <w:rPr>
          <w:rFonts w:asciiTheme="majorBidi" w:hAnsiTheme="majorBidi" w:cstheme="majorBidi"/>
          <w:color w:val="46443D"/>
          <w:sz w:val="28"/>
          <w:szCs w:val="28"/>
        </w:rPr>
        <w:t xml:space="preserve"> (k) as:</w:t>
      </w:r>
    </w:p>
    <w:p w:rsidR="00D51FE2" w:rsidRPr="00625C02" w:rsidRDefault="00BF5065" w:rsidP="001E5AB0">
      <w:pPr>
        <w:spacing w:line="360" w:lineRule="auto"/>
        <w:jc w:val="center"/>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(1)</m:t>
                </m:r>
              </m:sup>
            </m:sSup>
            <m:r>
              <w:rPr>
                <w:rFonts w:ascii="Cambria Math" w:eastAsiaTheme="minorEastAsia" w:hAnsi="Cambria Math"/>
                <w:sz w:val="28"/>
                <w:szCs w:val="28"/>
              </w:rPr>
              <m:t>k</m:t>
            </m:r>
          </m:num>
          <m:den>
            <m:r>
              <w:rPr>
                <w:rFonts w:ascii="Cambria Math" w:eastAsiaTheme="minorEastAsia" w:hAnsi="Cambria Math"/>
                <w:sz w:val="28"/>
                <w:szCs w:val="28"/>
              </w:rPr>
              <m:t>dk</m:t>
            </m:r>
          </m:den>
        </m:f>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r>
          <w:rPr>
            <w:rFonts w:ascii="Cambria Math" w:eastAsiaTheme="minorEastAsia" w:hAnsi="Cambria Math"/>
            <w:sz w:val="28"/>
            <w:szCs w:val="28"/>
          </w:rPr>
          <m:t>(k)=u</m:t>
        </m:r>
      </m:oMath>
      <w:r w:rsidR="00D51FE2" w:rsidRPr="00625C02">
        <w:rPr>
          <w:rFonts w:eastAsiaTheme="minorEastAsia"/>
          <w:sz w:val="28"/>
          <w:szCs w:val="28"/>
        </w:rPr>
        <w:t xml:space="preserve">                                                                </w:t>
      </w:r>
      <w:r w:rsidR="001E36D0">
        <w:rPr>
          <w:rFonts w:eastAsiaTheme="minorEastAsia"/>
          <w:sz w:val="28"/>
          <w:szCs w:val="28"/>
        </w:rPr>
        <w:t xml:space="preserve"> </w:t>
      </w:r>
      <w:r w:rsidR="00D51FE2" w:rsidRPr="00625C02">
        <w:rPr>
          <w:rFonts w:eastAsiaTheme="minorEastAsia"/>
          <w:sz w:val="28"/>
          <w:szCs w:val="28"/>
        </w:rPr>
        <w:t xml:space="preserve">   (</w:t>
      </w:r>
      <w:r w:rsidR="001E36D0">
        <w:rPr>
          <w:rFonts w:eastAsiaTheme="minorEastAsia"/>
          <w:sz w:val="28"/>
          <w:szCs w:val="28"/>
        </w:rPr>
        <w:t>2-</w:t>
      </w:r>
      <w:r w:rsidR="00741353">
        <w:rPr>
          <w:rFonts w:eastAsiaTheme="minorEastAsia"/>
          <w:sz w:val="28"/>
          <w:szCs w:val="28"/>
        </w:rPr>
        <w:t>2-</w:t>
      </w:r>
      <w:r w:rsidR="00D51FE2" w:rsidRPr="00625C02">
        <w:rPr>
          <w:rFonts w:eastAsiaTheme="minorEastAsia"/>
          <w:sz w:val="28"/>
          <w:szCs w:val="28"/>
        </w:rPr>
        <w:t>4)</w:t>
      </w:r>
    </w:p>
    <w:p w:rsidR="00D51FE2" w:rsidRPr="007A1D5D" w:rsidRDefault="007A1D5D" w:rsidP="001E5AB0">
      <w:pPr>
        <w:spacing w:line="360" w:lineRule="auto"/>
        <w:jc w:val="both"/>
        <w:rPr>
          <w:rFonts w:asciiTheme="majorBidi" w:hAnsiTheme="majorBidi" w:cstheme="majorBidi"/>
          <w:sz w:val="28"/>
          <w:szCs w:val="28"/>
        </w:rPr>
      </w:pPr>
      <w:r w:rsidRPr="007A1D5D">
        <w:rPr>
          <w:rFonts w:asciiTheme="majorBidi" w:hAnsiTheme="majorBidi" w:cstheme="majorBidi"/>
          <w:sz w:val="28"/>
          <w:szCs w:val="28"/>
        </w:rPr>
        <w:t>Where</w:t>
      </w:r>
      <w:r w:rsidR="00D51FE2" w:rsidRPr="007A1D5D">
        <w:rPr>
          <w:rFonts w:asciiTheme="majorBidi" w:hAnsiTheme="majorBidi" w:cstheme="majorBidi"/>
          <w:sz w:val="28"/>
          <w:szCs w:val="28"/>
        </w:rPr>
        <w:t xml:space="preserve"> parameters </w:t>
      </w:r>
      <w:proofErr w:type="gramStart"/>
      <w:r w:rsidR="00D51FE2" w:rsidRPr="007A1D5D">
        <w:rPr>
          <w:rFonts w:asciiTheme="majorBidi" w:hAnsiTheme="majorBidi" w:cstheme="majorBidi"/>
          <w:b/>
          <w:bCs/>
          <w:sz w:val="28"/>
          <w:szCs w:val="28"/>
        </w:rPr>
        <w:t>a</w:t>
      </w:r>
      <w:r w:rsidR="00D51FE2" w:rsidRPr="007A1D5D">
        <w:rPr>
          <w:rFonts w:asciiTheme="majorBidi" w:hAnsiTheme="majorBidi" w:cstheme="majorBidi"/>
          <w:sz w:val="28"/>
          <w:szCs w:val="28"/>
        </w:rPr>
        <w:t xml:space="preserve"> and</w:t>
      </w:r>
      <w:proofErr w:type="gramEnd"/>
      <w:r w:rsidR="00D51FE2" w:rsidRPr="007A1D5D">
        <w:rPr>
          <w:rFonts w:asciiTheme="majorBidi" w:hAnsiTheme="majorBidi" w:cstheme="majorBidi"/>
          <w:sz w:val="28"/>
          <w:szCs w:val="28"/>
        </w:rPr>
        <w:t xml:space="preserve"> </w:t>
      </w:r>
      <w:r w:rsidR="00D51FE2" w:rsidRPr="007A1D5D">
        <w:rPr>
          <w:rFonts w:asciiTheme="majorBidi" w:hAnsiTheme="majorBidi" w:cstheme="majorBidi"/>
          <w:b/>
          <w:bCs/>
          <w:sz w:val="28"/>
          <w:szCs w:val="28"/>
        </w:rPr>
        <w:t>u</w:t>
      </w:r>
      <w:r w:rsidR="00D51FE2" w:rsidRPr="007A1D5D">
        <w:rPr>
          <w:rFonts w:asciiTheme="majorBidi" w:hAnsiTheme="majorBidi" w:cstheme="majorBidi"/>
          <w:sz w:val="28"/>
          <w:szCs w:val="28"/>
        </w:rPr>
        <w:t xml:space="preserve"> are called the developing coefficient and grey input, respectively.</w:t>
      </w:r>
    </w:p>
    <w:p w:rsidR="00D51FE2" w:rsidRPr="001E5AB0" w:rsidRDefault="00D51FE2" w:rsidP="001E5AB0">
      <w:pPr>
        <w:spacing w:line="360" w:lineRule="auto"/>
        <w:jc w:val="both"/>
        <w:rPr>
          <w:rFonts w:asciiTheme="majorBidi" w:hAnsiTheme="majorBidi" w:cstheme="majorBidi"/>
          <w:sz w:val="28"/>
          <w:szCs w:val="28"/>
        </w:rPr>
      </w:pPr>
      <w:r w:rsidRPr="007A1D5D">
        <w:rPr>
          <w:rFonts w:asciiTheme="majorBidi" w:hAnsiTheme="majorBidi" w:cstheme="majorBidi"/>
          <w:sz w:val="28"/>
          <w:szCs w:val="28"/>
        </w:rPr>
        <w:lastRenderedPageBreak/>
        <w:t xml:space="preserve">In practice, parameters </w:t>
      </w:r>
      <w:proofErr w:type="gramStart"/>
      <w:r w:rsidRPr="007A1D5D">
        <w:rPr>
          <w:rFonts w:asciiTheme="majorBidi" w:hAnsiTheme="majorBidi" w:cstheme="majorBidi"/>
          <w:b/>
          <w:bCs/>
          <w:sz w:val="28"/>
          <w:szCs w:val="28"/>
        </w:rPr>
        <w:t>a</w:t>
      </w:r>
      <w:r w:rsidRPr="007A1D5D">
        <w:rPr>
          <w:rFonts w:asciiTheme="majorBidi" w:hAnsiTheme="majorBidi" w:cstheme="majorBidi"/>
          <w:sz w:val="28"/>
          <w:szCs w:val="28"/>
        </w:rPr>
        <w:t xml:space="preserve"> and</w:t>
      </w:r>
      <w:proofErr w:type="gramEnd"/>
      <w:r w:rsidRPr="007A1D5D">
        <w:rPr>
          <w:rFonts w:asciiTheme="majorBidi" w:hAnsiTheme="majorBidi" w:cstheme="majorBidi"/>
          <w:sz w:val="28"/>
          <w:szCs w:val="28"/>
        </w:rPr>
        <w:t xml:space="preserve"> </w:t>
      </w:r>
      <w:r w:rsidRPr="007A1D5D">
        <w:rPr>
          <w:rFonts w:asciiTheme="majorBidi" w:hAnsiTheme="majorBidi" w:cstheme="majorBidi"/>
          <w:b/>
          <w:bCs/>
          <w:sz w:val="28"/>
          <w:szCs w:val="28"/>
        </w:rPr>
        <w:t>u</w:t>
      </w:r>
      <w:r w:rsidRPr="007A1D5D">
        <w:rPr>
          <w:rFonts w:asciiTheme="majorBidi" w:hAnsiTheme="majorBidi" w:cstheme="majorBidi"/>
          <w:sz w:val="28"/>
          <w:szCs w:val="28"/>
        </w:rPr>
        <w:t xml:space="preserve"> are not calculated directly from Eq. (</w:t>
      </w:r>
      <w:r w:rsidR="001E5AB0">
        <w:rPr>
          <w:rFonts w:asciiTheme="majorBidi" w:hAnsiTheme="majorBidi" w:cstheme="majorBidi"/>
          <w:sz w:val="28"/>
          <w:szCs w:val="28"/>
        </w:rPr>
        <w:t>2-</w:t>
      </w:r>
      <w:r w:rsidRPr="007A1D5D">
        <w:rPr>
          <w:rFonts w:asciiTheme="majorBidi" w:hAnsiTheme="majorBidi" w:cstheme="majorBidi"/>
          <w:sz w:val="28"/>
          <w:szCs w:val="28"/>
        </w:rPr>
        <w:t xml:space="preserve">4). Therefore, </w:t>
      </w:r>
      <w:r w:rsidR="00662DBB" w:rsidRPr="001E5AB0">
        <w:rPr>
          <w:rFonts w:asciiTheme="majorBidi" w:hAnsiTheme="majorBidi" w:cstheme="majorBidi"/>
          <w:sz w:val="28"/>
          <w:szCs w:val="28"/>
        </w:rPr>
        <w:t>the</w:t>
      </w:r>
      <w:r w:rsidR="001E5AB0" w:rsidRPr="001E5AB0">
        <w:rPr>
          <w:rFonts w:asciiTheme="majorBidi" w:hAnsiTheme="majorBidi" w:cstheme="majorBidi"/>
          <w:sz w:val="28"/>
          <w:szCs w:val="28"/>
        </w:rPr>
        <w:t xml:space="preserve"> solution, also known as time response function</w:t>
      </w:r>
      <w:r w:rsidR="001E5AB0">
        <w:rPr>
          <w:rFonts w:asciiTheme="majorBidi" w:hAnsiTheme="majorBidi" w:cstheme="majorBidi"/>
          <w:sz w:val="28"/>
          <w:szCs w:val="28"/>
        </w:rPr>
        <w:t>, of above equation is given by</w:t>
      </w:r>
    </w:p>
    <w:p w:rsidR="00D51FE2" w:rsidRPr="00625C02" w:rsidRDefault="00BF5065" w:rsidP="001E5AB0">
      <w:pPr>
        <w:spacing w:line="360" w:lineRule="auto"/>
        <w:jc w:val="center"/>
        <w:rPr>
          <w:rFonts w:eastAsiaTheme="minorEastAsia"/>
          <w:sz w:val="28"/>
          <w:szCs w:val="28"/>
        </w:rPr>
      </w:pPr>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k+1</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eastAsiaTheme="minorEastAsia" w:hAnsi="Cambria Math"/>
                    <w:sz w:val="28"/>
                    <w:szCs w:val="28"/>
                  </w:rPr>
                  <m:t>a</m:t>
                </m:r>
              </m:den>
            </m:f>
          </m:e>
        </m:d>
        <m:sSup>
          <m:sSupPr>
            <m:ctrlPr>
              <w:rPr>
                <w:rFonts w:ascii="Cambria Math" w:eastAsiaTheme="minorEastAsia" w:hAnsi="Cambria Math"/>
                <w:i/>
                <w:sz w:val="28"/>
                <w:szCs w:val="28"/>
              </w:rPr>
            </m:ctrlPr>
          </m:sSupPr>
          <m:e>
            <m:r>
              <w:rPr>
                <w:rFonts w:ascii="Cambria Math" w:hAnsi="Cambria Math"/>
                <w:sz w:val="28"/>
                <w:szCs w:val="28"/>
              </w:rPr>
              <m:t>e</m:t>
            </m:r>
          </m:e>
          <m:sup>
            <m:r>
              <w:rPr>
                <w:rFonts w:ascii="Cambria Math" w:hAnsi="Cambria Math"/>
                <w:sz w:val="28"/>
                <w:szCs w:val="28"/>
              </w:rPr>
              <m:t>-ak</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eastAsiaTheme="minorEastAsia" w:hAnsi="Cambria Math"/>
                <w:sz w:val="28"/>
                <w:szCs w:val="28"/>
              </w:rPr>
              <m:t>a</m:t>
            </m:r>
          </m:den>
        </m:f>
      </m:oMath>
      <w:r w:rsidR="00D51FE2" w:rsidRPr="00625C02">
        <w:rPr>
          <w:rFonts w:eastAsiaTheme="minorEastAsia"/>
          <w:sz w:val="28"/>
          <w:szCs w:val="28"/>
        </w:rPr>
        <w:t xml:space="preserve">                               (</w:t>
      </w:r>
      <w:r w:rsidR="001E36D0">
        <w:rPr>
          <w:rFonts w:eastAsiaTheme="minorEastAsia"/>
          <w:sz w:val="28"/>
          <w:szCs w:val="28"/>
        </w:rPr>
        <w:t>2-</w:t>
      </w:r>
      <w:r w:rsidR="00741353">
        <w:rPr>
          <w:rFonts w:eastAsiaTheme="minorEastAsia"/>
          <w:sz w:val="28"/>
          <w:szCs w:val="28"/>
        </w:rPr>
        <w:t>2-</w:t>
      </w:r>
      <w:r w:rsidR="00D51FE2" w:rsidRPr="00625C02">
        <w:rPr>
          <w:rFonts w:eastAsiaTheme="minorEastAsia"/>
          <w:sz w:val="28"/>
          <w:szCs w:val="28"/>
        </w:rPr>
        <w:t>5)</w:t>
      </w:r>
    </w:p>
    <w:p w:rsidR="00D51FE2" w:rsidRPr="0072351A" w:rsidRDefault="00D51FE2" w:rsidP="0072351A">
      <w:pPr>
        <w:spacing w:line="360" w:lineRule="auto"/>
        <w:jc w:val="both"/>
        <w:rPr>
          <w:rFonts w:asciiTheme="majorBidi" w:hAnsiTheme="majorBidi" w:cstheme="majorBidi"/>
          <w:sz w:val="28"/>
          <w:szCs w:val="28"/>
        </w:rPr>
      </w:pPr>
      <w:r w:rsidRPr="0072351A">
        <w:rPr>
          <w:rFonts w:asciiTheme="majorBidi" w:hAnsiTheme="majorBidi" w:cstheme="majorBidi"/>
          <w:sz w:val="28"/>
          <w:szCs w:val="28"/>
        </w:rPr>
        <w:t>Where</w:t>
      </w:r>
      <w:r w:rsidR="0072351A" w:rsidRPr="0072351A">
        <w:rPr>
          <w:rFonts w:asciiTheme="majorBidi" w:hAnsiTheme="majorBidi" w:cstheme="majorBidi"/>
          <w:sz w:val="28"/>
          <w:szCs w:val="28"/>
        </w:rPr>
        <w:t xml:space="preserve">, </w:t>
      </w:r>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k+1</m:t>
            </m:r>
          </m:e>
        </m:d>
        <m:r>
          <w:rPr>
            <w:rFonts w:ascii="Cambria Math" w:eastAsiaTheme="minorEastAsia" w:hAnsi="Cambria Math"/>
            <w:sz w:val="28"/>
            <w:szCs w:val="28"/>
          </w:rPr>
          <m:t xml:space="preserve"> </m:t>
        </m:r>
      </m:oMath>
      <w:r w:rsidR="0072351A" w:rsidRPr="0072351A">
        <w:rPr>
          <w:rFonts w:asciiTheme="majorBidi" w:hAnsiTheme="majorBidi" w:cstheme="majorBidi"/>
          <w:sz w:val="28"/>
          <w:szCs w:val="28"/>
        </w:rPr>
        <w:t>denotes the prediction x at time point k+1 and the coefficients [a</w:t>
      </w:r>
      <w:proofErr w:type="gramStart"/>
      <w:r w:rsidR="0072351A" w:rsidRPr="0072351A">
        <w:rPr>
          <w:rFonts w:asciiTheme="majorBidi" w:hAnsiTheme="majorBidi" w:cstheme="majorBidi"/>
          <w:sz w:val="28"/>
          <w:szCs w:val="28"/>
        </w:rPr>
        <w:t>,</w:t>
      </w:r>
      <w:r w:rsidR="0072351A">
        <w:rPr>
          <w:rFonts w:asciiTheme="majorBidi" w:hAnsiTheme="majorBidi" w:cstheme="majorBidi"/>
          <w:sz w:val="28"/>
          <w:szCs w:val="28"/>
        </w:rPr>
        <w:t>u</w:t>
      </w:r>
      <w:proofErr w:type="gramEnd"/>
      <w:r w:rsidR="0072351A" w:rsidRPr="0072351A">
        <w:rPr>
          <w:rFonts w:asciiTheme="majorBidi" w:hAnsiTheme="majorBidi" w:cstheme="majorBidi"/>
          <w:sz w:val="28"/>
          <w:szCs w:val="28"/>
        </w:rPr>
        <w:t>]</w:t>
      </w:r>
      <w:r w:rsidR="0072351A" w:rsidRPr="0072351A">
        <w:rPr>
          <w:rFonts w:asciiTheme="majorBidi" w:hAnsiTheme="majorBidi" w:cstheme="majorBidi"/>
          <w:sz w:val="28"/>
          <w:szCs w:val="28"/>
          <w:vertAlign w:val="superscript"/>
        </w:rPr>
        <w:t>T</w:t>
      </w:r>
      <w:r w:rsidR="0072351A" w:rsidRPr="0072351A">
        <w:rPr>
          <w:rFonts w:asciiTheme="majorBidi" w:hAnsiTheme="majorBidi" w:cstheme="majorBidi"/>
          <w:sz w:val="28"/>
          <w:szCs w:val="28"/>
        </w:rPr>
        <w:t xml:space="preserve"> can be obtained by the Ordinary Least Squares (OLS) method:</w:t>
      </w:r>
    </w:p>
    <w:p w:rsidR="00B01D0B" w:rsidRPr="00625C02" w:rsidRDefault="00BF5065" w:rsidP="0072351A">
      <w:pPr>
        <w:spacing w:line="360" w:lineRule="auto"/>
        <w:jc w:val="center"/>
        <w:rPr>
          <w:rFonts w:eastAsiaTheme="minorEastAsia"/>
          <w:sz w:val="28"/>
          <w:szCs w:val="28"/>
        </w:rPr>
      </w:pPr>
      <m:oMath>
        <m:acc>
          <m:accPr>
            <m:ctrlPr>
              <w:rPr>
                <w:rFonts w:ascii="Cambria Math" w:eastAsiaTheme="minorEastAsia" w:hAnsi="Cambria Math"/>
                <w:i/>
                <w:sz w:val="28"/>
                <w:szCs w:val="28"/>
              </w:rPr>
            </m:ctrlPr>
          </m:accPr>
          <m:e>
            <m:r>
              <w:rPr>
                <w:rFonts w:ascii="Cambria Math" w:eastAsiaTheme="minorEastAsia" w:hAnsi="Cambria Math"/>
                <w:sz w:val="28"/>
                <w:szCs w:val="28"/>
              </w:rPr>
              <m:t>a</m:t>
            </m:r>
          </m:e>
        </m:acc>
        <m:r>
          <w:rPr>
            <w:rFonts w:ascii="Cambria Math" w:eastAsiaTheme="minorEastAsia" w:hAnsi="Cambria Math"/>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[a,u]</m:t>
            </m:r>
          </m:e>
          <m:sup>
            <m:r>
              <m:rPr>
                <m:sty m:val="p"/>
              </m:rPr>
              <w:rPr>
                <w:rFonts w:ascii="Cambria Math" w:hAnsi="Cambria Math" w:cstheme="majorBidi"/>
                <w:sz w:val="28"/>
                <w:szCs w:val="28"/>
                <w:vertAlign w:val="superscript"/>
              </w:rPr>
              <m:t>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bi"/>
                  </m:rPr>
                  <w:rPr>
                    <w:rFonts w:ascii="Cambria Math" w:eastAsiaTheme="minorEastAsia" w:hAnsi="Cambria Math"/>
                    <w:sz w:val="28"/>
                    <w:szCs w:val="28"/>
                  </w:rPr>
                  <m:t>B</m:t>
                </m:r>
              </m:e>
              <m:sup>
                <m:r>
                  <w:rPr>
                    <w:rFonts w:ascii="Cambria Math" w:eastAsiaTheme="minorEastAsia" w:hAnsi="Cambria Math"/>
                    <w:sz w:val="28"/>
                    <w:szCs w:val="28"/>
                  </w:rPr>
                  <m:t>T</m:t>
                </m:r>
              </m:sup>
            </m:sSup>
            <m:r>
              <w:rPr>
                <w:rFonts w:ascii="Cambria Math" w:eastAsiaTheme="minorEastAsia" w:hAnsi="Cambria Math"/>
                <w:sz w:val="28"/>
                <w:szCs w:val="28"/>
              </w:rPr>
              <m:t>B)</m:t>
            </m:r>
          </m:e>
          <m:sup>
            <m:r>
              <w:rPr>
                <w:rFonts w:ascii="Cambria Math" w:eastAsiaTheme="minorEastAsia" w:hAnsi="Cambria Math"/>
                <w:sz w:val="28"/>
                <w:szCs w:val="28"/>
              </w:rPr>
              <m:t>-1</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T</m:t>
            </m:r>
          </m:sup>
        </m:sSup>
        <m:r>
          <w:rPr>
            <w:rFonts w:ascii="Cambria Math" w:eastAsiaTheme="minorEastAsia" w:hAnsi="Cambria Math"/>
            <w:sz w:val="28"/>
            <w:szCs w:val="28"/>
          </w:rPr>
          <m:t xml:space="preserve">Y            </m:t>
        </m:r>
      </m:oMath>
      <w:r w:rsidR="00833C8B">
        <w:rPr>
          <w:rFonts w:eastAsiaTheme="minorEastAsia"/>
          <w:sz w:val="28"/>
          <w:szCs w:val="28"/>
        </w:rPr>
        <w:t xml:space="preserve">                                       </w:t>
      </w:r>
      <w:r w:rsidR="00833C8B" w:rsidRPr="00625C02">
        <w:rPr>
          <w:rFonts w:eastAsiaTheme="minorEastAsia"/>
          <w:sz w:val="28"/>
          <w:szCs w:val="28"/>
        </w:rPr>
        <w:t>(</w:t>
      </w:r>
      <w:r w:rsidR="00EB7898">
        <w:rPr>
          <w:rFonts w:eastAsiaTheme="minorEastAsia"/>
          <w:sz w:val="28"/>
          <w:szCs w:val="28"/>
        </w:rPr>
        <w:t>2-</w:t>
      </w:r>
      <w:r w:rsidR="00833C8B">
        <w:rPr>
          <w:rFonts w:eastAsiaTheme="minorEastAsia"/>
          <w:sz w:val="28"/>
          <w:szCs w:val="28"/>
        </w:rPr>
        <w:t>2-</w:t>
      </w:r>
      <w:r w:rsidR="00833C8B" w:rsidRPr="00625C02">
        <w:rPr>
          <w:rFonts w:eastAsiaTheme="minorEastAsia"/>
          <w:sz w:val="28"/>
          <w:szCs w:val="28"/>
        </w:rPr>
        <w:t>6)</w:t>
      </w:r>
    </w:p>
    <w:p w:rsidR="0072351A" w:rsidRDefault="0072351A" w:rsidP="0072351A">
      <w:pPr>
        <w:spacing w:line="360" w:lineRule="auto"/>
        <w:jc w:val="both"/>
        <w:rPr>
          <w:rFonts w:asciiTheme="majorBidi" w:hAnsiTheme="majorBidi" w:cstheme="majorBidi"/>
          <w:sz w:val="28"/>
          <w:szCs w:val="28"/>
        </w:rPr>
      </w:pPr>
      <w:r w:rsidRPr="0072351A">
        <w:rPr>
          <w:rFonts w:asciiTheme="majorBidi" w:hAnsiTheme="majorBidi" w:cstheme="majorBidi"/>
          <w:sz w:val="28"/>
          <w:szCs w:val="28"/>
        </w:rPr>
        <w:t>In that:</w:t>
      </w:r>
    </w:p>
    <w:p w:rsidR="0072351A" w:rsidRPr="0072351A" w:rsidRDefault="0072351A" w:rsidP="0072351A">
      <w:pPr>
        <w:spacing w:line="360" w:lineRule="auto"/>
        <w:jc w:val="both"/>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N</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3</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m:t>
                </m:r>
              </m:e>
            </m:d>
            <m:r>
              <w:rPr>
                <w:rFonts w:ascii="Cambria Math" w:eastAsiaTheme="minorEastAsia" w:hAnsi="Cambria Math"/>
                <w:sz w:val="28"/>
                <w:szCs w:val="28"/>
              </w:rPr>
              <m:t>]</m:t>
            </m:r>
          </m:e>
          <m:sup>
            <m:r>
              <w:rPr>
                <w:rFonts w:ascii="Cambria Math" w:eastAsiaTheme="minorEastAsia" w:hAnsi="Cambria Math"/>
                <w:sz w:val="28"/>
                <w:szCs w:val="28"/>
              </w:rPr>
              <m:t>T</m:t>
            </m:r>
          </m:sup>
        </m:sSup>
      </m:oMath>
    </w:p>
    <w:p w:rsidR="00B01D0B" w:rsidRPr="00625C02" w:rsidRDefault="00B01D0B" w:rsidP="0072351A">
      <w:pPr>
        <w:spacing w:line="360" w:lineRule="auto"/>
        <w:jc w:val="center"/>
        <w:rPr>
          <w:rFonts w:eastAsiaTheme="minorEastAsia"/>
          <w:sz w:val="28"/>
          <w:szCs w:val="28"/>
        </w:rPr>
      </w:pPr>
      <m:oMath>
        <m:r>
          <w:rPr>
            <w:rFonts w:ascii="Cambria Math" w:eastAsiaTheme="minorEastAsia" w:hAnsi="Cambria Math"/>
            <w:sz w:val="28"/>
            <w:szCs w:val="28"/>
          </w:rPr>
          <m:t>B=</m:t>
        </m:r>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m:t>
                  </m:r>
                </m:e>
                <m:e>
                  <m:r>
                    <w:rPr>
                      <w:rFonts w:ascii="Cambria Math" w:eastAsiaTheme="minorEastAsia" w:hAnsi="Cambria Math"/>
                      <w:sz w:val="28"/>
                      <w:szCs w:val="28"/>
                    </w:rPr>
                    <m:t>1</m:t>
                  </m:r>
                </m:e>
              </m:mr>
              <m:m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3</m:t>
                      </m:r>
                    </m:e>
                  </m:d>
                  <m:r>
                    <w:rPr>
                      <w:rFonts w:ascii="Cambria Math" w:eastAsiaTheme="minorEastAsia" w:hAnsi="Cambria Math"/>
                      <w:sz w:val="28"/>
                      <w:szCs w:val="28"/>
                    </w:rPr>
                    <m:t>)</m:t>
                  </m:r>
                </m:e>
                <m:e>
                  <m:r>
                    <w:rPr>
                      <w:rFonts w:ascii="Cambria Math" w:eastAsiaTheme="minorEastAsia" w:hAnsi="Cambria Math"/>
                      <w:sz w:val="28"/>
                      <w:szCs w:val="28"/>
                    </w:rPr>
                    <m:t>1</m:t>
                  </m:r>
                </m:e>
              </m:mr>
              <m:mr>
                <m:e>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m:t>
                        </m:r>
                      </m:e>
                    </m:mr>
                    <m:mr>
                      <m:e>
                        <m:r>
                          <w:rPr>
                            <w:rFonts w:ascii="Cambria Math" w:eastAsiaTheme="minorEastAsia" w:hAnsi="Cambria Math"/>
                            <w:sz w:val="28"/>
                            <w:szCs w:val="28"/>
                          </w:rPr>
                          <m:t>.</m:t>
                        </m:r>
                      </m:e>
                    </m:mr>
                    <m:m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1</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m:t>
                            </m:r>
                          </m:e>
                        </m:d>
                        <m:r>
                          <w:rPr>
                            <w:rFonts w:ascii="Cambria Math" w:eastAsiaTheme="minorEastAsia" w:hAnsi="Cambria Math"/>
                            <w:sz w:val="28"/>
                            <w:szCs w:val="28"/>
                          </w:rPr>
                          <m:t>)</m:t>
                        </m:r>
                      </m:e>
                    </m:mr>
                  </m:m>
                </m:e>
                <m:e>
                  <m:m>
                    <m:mPr>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m:t>
                        </m:r>
                      </m:e>
                    </m:mr>
                    <m:mr>
                      <m:e>
                        <m:r>
                          <w:rPr>
                            <w:rFonts w:ascii="Cambria Math" w:eastAsiaTheme="minorEastAsia" w:hAnsi="Cambria Math"/>
                            <w:sz w:val="28"/>
                            <w:szCs w:val="28"/>
                          </w:rPr>
                          <m:t>.</m:t>
                        </m:r>
                      </m:e>
                    </m:mr>
                    <m:mr>
                      <m:e>
                        <m:r>
                          <w:rPr>
                            <w:rFonts w:ascii="Cambria Math" w:eastAsiaTheme="minorEastAsia" w:hAnsi="Cambria Math"/>
                            <w:sz w:val="28"/>
                            <w:szCs w:val="28"/>
                          </w:rPr>
                          <m:t>1</m:t>
                        </m:r>
                      </m:e>
                    </m:mr>
                  </m:m>
                </m:e>
              </m:mr>
            </m:m>
          </m:e>
        </m:d>
      </m:oMath>
      <w:r w:rsidRPr="00625C02">
        <w:rPr>
          <w:rFonts w:eastAsiaTheme="minorEastAsia"/>
          <w:sz w:val="28"/>
          <w:szCs w:val="28"/>
        </w:rPr>
        <w:t xml:space="preserve">                      </w:t>
      </w:r>
      <w:r w:rsidR="00732511">
        <w:rPr>
          <w:rFonts w:eastAsiaTheme="minorEastAsia"/>
          <w:sz w:val="28"/>
          <w:szCs w:val="28"/>
        </w:rPr>
        <w:t xml:space="preserve">          </w:t>
      </w:r>
      <w:r w:rsidRPr="00625C02">
        <w:rPr>
          <w:rFonts w:eastAsiaTheme="minorEastAsia"/>
          <w:sz w:val="28"/>
          <w:szCs w:val="28"/>
        </w:rPr>
        <w:t>(</w:t>
      </w:r>
      <w:r w:rsidR="00EB7898">
        <w:rPr>
          <w:rFonts w:eastAsiaTheme="minorEastAsia"/>
          <w:sz w:val="28"/>
          <w:szCs w:val="28"/>
        </w:rPr>
        <w:t>2-</w:t>
      </w:r>
      <w:r w:rsidR="00741353">
        <w:rPr>
          <w:rFonts w:eastAsiaTheme="minorEastAsia"/>
          <w:sz w:val="28"/>
          <w:szCs w:val="28"/>
        </w:rPr>
        <w:t>2-</w:t>
      </w:r>
      <w:r w:rsidR="00833C8B">
        <w:rPr>
          <w:rFonts w:eastAsiaTheme="minorEastAsia"/>
          <w:sz w:val="28"/>
          <w:szCs w:val="28"/>
        </w:rPr>
        <w:t>7</w:t>
      </w:r>
      <w:r w:rsidRPr="00625C02">
        <w:rPr>
          <w:rFonts w:eastAsiaTheme="minorEastAsia"/>
          <w:sz w:val="28"/>
          <w:szCs w:val="28"/>
        </w:rPr>
        <w:t>)</w:t>
      </w:r>
    </w:p>
    <w:p w:rsidR="00861E61" w:rsidRPr="00625C02" w:rsidRDefault="00861E61" w:rsidP="0072351A">
      <w:pPr>
        <w:spacing w:line="360" w:lineRule="auto"/>
        <w:jc w:val="both"/>
        <w:rPr>
          <w:rFonts w:eastAsiaTheme="minorEastAsia"/>
          <w:sz w:val="28"/>
          <w:szCs w:val="28"/>
        </w:rPr>
      </w:pPr>
      <w:r w:rsidRPr="00625C02">
        <w:rPr>
          <w:rFonts w:eastAsiaTheme="minorEastAsia"/>
          <w:sz w:val="28"/>
          <w:szCs w:val="28"/>
        </w:rPr>
        <w:t xml:space="preserve">                                 </w:t>
      </w:r>
    </w:p>
    <w:p w:rsidR="0072351A" w:rsidRDefault="0072351A" w:rsidP="00833C8B">
      <w:pPr>
        <w:spacing w:line="360" w:lineRule="auto"/>
        <w:jc w:val="both"/>
        <w:rPr>
          <w:rFonts w:asciiTheme="majorBidi" w:eastAsiaTheme="minorEastAsia" w:hAnsiTheme="majorBidi" w:cstheme="majorBidi"/>
          <w:sz w:val="28"/>
          <w:szCs w:val="28"/>
        </w:rPr>
      </w:pPr>
      <w:r w:rsidRPr="0072351A">
        <w:rPr>
          <w:rFonts w:asciiTheme="majorBidi" w:hAnsiTheme="majorBidi" w:cstheme="majorBidi"/>
          <w:sz w:val="28"/>
          <w:szCs w:val="28"/>
        </w:rPr>
        <w:t>Inverse AGO (IAGO) is used to find predicted values of primitive sequence. By using the IAGO:</w:t>
      </w:r>
    </w:p>
    <w:p w:rsidR="00AD09D9" w:rsidRDefault="00BF5065" w:rsidP="00AD09D9">
      <w:pPr>
        <w:spacing w:line="360" w:lineRule="auto"/>
        <w:jc w:val="center"/>
        <w:rPr>
          <w:rFonts w:eastAsiaTheme="minorEastAsia"/>
          <w:sz w:val="28"/>
          <w:szCs w:val="28"/>
        </w:rPr>
      </w:pPr>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k+1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eastAsiaTheme="minorEastAsia" w:hAnsi="Cambria Math"/>
                <w:sz w:val="28"/>
                <w:szCs w:val="28"/>
              </w:rPr>
              <m:t>a</m:t>
            </m:r>
          </m:den>
        </m:f>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e</m:t>
            </m:r>
          </m:e>
          <m:sup>
            <m:r>
              <w:rPr>
                <w:rFonts w:ascii="Cambria Math" w:hAnsi="Cambria Math"/>
                <w:sz w:val="28"/>
                <w:szCs w:val="28"/>
              </w:rPr>
              <m:t>a</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e</m:t>
            </m:r>
          </m:e>
          <m:sup>
            <m:r>
              <w:rPr>
                <w:rFonts w:ascii="Cambria Math" w:hAnsi="Cambria Math"/>
                <w:sz w:val="28"/>
                <w:szCs w:val="28"/>
              </w:rPr>
              <m:t>-ak</m:t>
            </m:r>
          </m:sup>
        </m:sSup>
      </m:oMath>
      <w:r w:rsidR="00D5223E" w:rsidRPr="00625C02">
        <w:rPr>
          <w:rFonts w:eastAsiaTheme="minorEastAsia"/>
          <w:sz w:val="28"/>
          <w:szCs w:val="28"/>
        </w:rPr>
        <w:t xml:space="preserve">                           (</w:t>
      </w:r>
      <w:r w:rsidR="00EB7898">
        <w:rPr>
          <w:rFonts w:eastAsiaTheme="minorEastAsia"/>
          <w:sz w:val="28"/>
          <w:szCs w:val="28"/>
        </w:rPr>
        <w:t>2-</w:t>
      </w:r>
      <w:r w:rsidR="00741353">
        <w:rPr>
          <w:rFonts w:eastAsiaTheme="minorEastAsia"/>
          <w:sz w:val="28"/>
          <w:szCs w:val="28"/>
        </w:rPr>
        <w:t>2-</w:t>
      </w:r>
      <w:r w:rsidR="00833C8B">
        <w:rPr>
          <w:rFonts w:eastAsiaTheme="minorEastAsia"/>
          <w:sz w:val="28"/>
          <w:szCs w:val="28"/>
        </w:rPr>
        <w:t>9</w:t>
      </w:r>
      <w:r w:rsidR="00D5223E" w:rsidRPr="00625C02">
        <w:rPr>
          <w:rFonts w:eastAsiaTheme="minorEastAsia"/>
          <w:sz w:val="28"/>
          <w:szCs w:val="28"/>
        </w:rPr>
        <w:t>)</w:t>
      </w:r>
    </w:p>
    <w:p w:rsidR="00CA2CD9" w:rsidRPr="00AD09D9" w:rsidRDefault="00CA2CD9" w:rsidP="00AD09D9">
      <w:pPr>
        <w:spacing w:line="360" w:lineRule="auto"/>
        <w:rPr>
          <w:rFonts w:eastAsiaTheme="minorEastAsia"/>
          <w:sz w:val="28"/>
          <w:szCs w:val="28"/>
        </w:rPr>
      </w:pPr>
      <w:r w:rsidRPr="00CA2CD9">
        <w:rPr>
          <w:rFonts w:asciiTheme="majorBidi" w:hAnsiTheme="majorBidi" w:cstheme="majorBidi"/>
          <w:sz w:val="28"/>
          <w:szCs w:val="28"/>
        </w:rPr>
        <w:t>Therefore, the fitted and predicted sequence</w:t>
      </w:r>
      <w:r>
        <w:rPr>
          <w:rFonts w:asciiTheme="majorBidi" w:hAnsiTheme="majorBidi" w:cstheme="majorBidi"/>
          <w:sz w:val="28"/>
          <w:szCs w:val="28"/>
        </w:rPr>
        <w:t xml:space="preserve"> </w:t>
      </w:r>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 xml:space="preserve"> 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oMath>
      <w:r w:rsidRPr="00CA2CD9">
        <w:rPr>
          <w:rFonts w:asciiTheme="majorBidi" w:hAnsiTheme="majorBidi" w:cstheme="majorBidi"/>
          <w:sz w:val="28"/>
          <w:szCs w:val="28"/>
        </w:rPr>
        <w:t xml:space="preserve"> is given as:</w:t>
      </w:r>
    </w:p>
    <w:p w:rsidR="00CA2CD9" w:rsidRDefault="00BF5065" w:rsidP="00CA2CD9">
      <w:pPr>
        <w:spacing w:line="360" w:lineRule="auto"/>
        <w:jc w:val="center"/>
        <w:rPr>
          <w:rFonts w:asciiTheme="majorBidi" w:eastAsiaTheme="minorEastAsia" w:hAnsiTheme="majorBidi" w:cstheme="majorBidi"/>
          <w:sz w:val="28"/>
          <w:szCs w:val="28"/>
        </w:rPr>
      </w:pPr>
      <m:oMath>
        <m:sSup>
          <m:sSupPr>
            <m:ctrlPr>
              <w:rPr>
                <w:rFonts w:ascii="Cambria Math" w:hAnsi="Cambria Math"/>
                <w:sz w:val="36"/>
                <w:szCs w:val="36"/>
                <w:lang w:bidi="ar-JO"/>
              </w:rPr>
            </m:ctrlPr>
          </m:sSupPr>
          <m:e>
            <m:acc>
              <m:accPr>
                <m:ctrlPr>
                  <w:rPr>
                    <w:rFonts w:ascii="Cambria Math" w:hAnsi="Cambria Math"/>
                    <w:i/>
                    <w:sz w:val="36"/>
                    <w:szCs w:val="36"/>
                    <w:lang w:bidi="ar-JO"/>
                  </w:rPr>
                </m:ctrlPr>
              </m:accPr>
              <m:e>
                <m:r>
                  <w:rPr>
                    <w:rFonts w:ascii="Cambria Math" w:hAnsi="Cambria Math"/>
                    <w:sz w:val="36"/>
                    <w:szCs w:val="36"/>
                    <w:lang w:bidi="ar-JO"/>
                  </w:rPr>
                  <m:t>x</m:t>
                </m:r>
              </m:e>
            </m:acc>
          </m:e>
          <m:sup>
            <m:d>
              <m:dPr>
                <m:ctrlPr>
                  <w:rPr>
                    <w:rFonts w:ascii="Cambria Math" w:hAnsi="Cambria Math"/>
                    <w:i/>
                    <w:sz w:val="36"/>
                    <w:szCs w:val="36"/>
                    <w:lang w:bidi="ar-JO"/>
                  </w:rPr>
                </m:ctrlPr>
              </m:dPr>
              <m:e>
                <m:r>
                  <w:rPr>
                    <w:rFonts w:ascii="Cambria Math" w:hAnsi="Cambria Math"/>
                    <w:sz w:val="36"/>
                    <w:szCs w:val="36"/>
                    <w:lang w:bidi="ar-JO"/>
                  </w:rPr>
                  <m:t>0</m:t>
                </m:r>
              </m:e>
            </m:d>
          </m:sup>
        </m:sSup>
        <m:r>
          <w:rPr>
            <w:rFonts w:ascii="Cambria Math" w:eastAsiaTheme="minorEastAsia" w:hAnsi="Cambria Math"/>
            <w:sz w:val="28"/>
            <w:szCs w:val="28"/>
          </w:rPr>
          <m:t>=</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m:t>
                </m:r>
              </m:e>
            </m:d>
            <m:r>
              <w:rPr>
                <w:rFonts w:ascii="Cambria Math" w:eastAsiaTheme="minorEastAsia" w:hAnsi="Cambria Math"/>
                <w:sz w:val="28"/>
                <w:szCs w:val="28"/>
              </w:rPr>
              <m:t>,..</m:t>
            </m:r>
          </m:e>
        </m:d>
      </m:oMath>
      <w:r w:rsidR="00CA2CD9">
        <w:rPr>
          <w:rFonts w:eastAsiaTheme="minorEastAsia"/>
          <w:sz w:val="28"/>
          <w:szCs w:val="28"/>
        </w:rPr>
        <w:t xml:space="preserve">                         </w:t>
      </w:r>
      <w:r w:rsidR="00CA2CD9" w:rsidRPr="00625C02">
        <w:rPr>
          <w:rFonts w:eastAsiaTheme="minorEastAsia"/>
          <w:sz w:val="28"/>
          <w:szCs w:val="28"/>
        </w:rPr>
        <w:t>(</w:t>
      </w:r>
      <w:r w:rsidR="00EB7898">
        <w:rPr>
          <w:rFonts w:eastAsiaTheme="minorEastAsia"/>
          <w:sz w:val="28"/>
          <w:szCs w:val="28"/>
        </w:rPr>
        <w:t>2-</w:t>
      </w:r>
      <w:r w:rsidR="00CA2CD9">
        <w:rPr>
          <w:rFonts w:eastAsiaTheme="minorEastAsia"/>
          <w:sz w:val="28"/>
          <w:szCs w:val="28"/>
        </w:rPr>
        <w:t>2-10</w:t>
      </w:r>
      <w:r w:rsidR="00CA2CD9" w:rsidRPr="00625C02">
        <w:rPr>
          <w:rFonts w:eastAsiaTheme="minorEastAsia"/>
          <w:sz w:val="28"/>
          <w:szCs w:val="28"/>
        </w:rPr>
        <w:t>)</w:t>
      </w:r>
    </w:p>
    <w:p w:rsidR="00CA2CD9" w:rsidRPr="00CA2CD9" w:rsidRDefault="00CA2CD9" w:rsidP="00CA2CD9">
      <w:pPr>
        <w:ind w:left="-709" w:right="-1050"/>
        <w:rPr>
          <w:rFonts w:asciiTheme="majorBidi" w:hAnsiTheme="majorBidi" w:cstheme="majorBidi"/>
          <w:sz w:val="28"/>
          <w:szCs w:val="28"/>
        </w:rPr>
      </w:pPr>
      <w:proofErr w:type="gramStart"/>
      <w:r w:rsidRPr="00CA2CD9">
        <w:rPr>
          <w:rFonts w:asciiTheme="majorBidi" w:hAnsiTheme="majorBidi" w:cstheme="majorBidi"/>
          <w:sz w:val="28"/>
          <w:szCs w:val="28"/>
        </w:rPr>
        <w:lastRenderedPageBreak/>
        <w:t>and</w:t>
      </w:r>
      <w:proofErr w:type="gramEnd"/>
    </w:p>
    <w:p w:rsidR="007A1D5D" w:rsidRPr="00CA2CD9" w:rsidRDefault="00BF5065" w:rsidP="00CA2CD9">
      <w:pPr>
        <w:spacing w:line="360" w:lineRule="auto"/>
        <w:jc w:val="both"/>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(0)</m:t>
              </m:r>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d>
                <m:dPr>
                  <m:ctrlPr>
                    <w:rPr>
                      <w:rFonts w:ascii="Cambria Math" w:hAnsi="Cambria Math"/>
                      <w:i/>
                      <w:sz w:val="28"/>
                      <w:szCs w:val="28"/>
                    </w:rPr>
                  </m:ctrlPr>
                </m:dPr>
                <m:e>
                  <m:r>
                    <w:rPr>
                      <w:rFonts w:ascii="Cambria Math"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 xml:space="preserve"> , </m:t>
          </m:r>
          <m:d>
            <m:dPr>
              <m:ctrlPr>
                <w:rPr>
                  <w:rFonts w:ascii="Cambria Math" w:eastAsiaTheme="minorEastAsia" w:hAnsi="Cambria Math"/>
                  <w:i/>
                  <w:sz w:val="28"/>
                  <w:szCs w:val="28"/>
                </w:rPr>
              </m:ctrlPr>
            </m:dPr>
            <m:e>
              <m:r>
                <w:rPr>
                  <w:rFonts w:ascii="Cambria Math" w:eastAsiaTheme="minorEastAsia" w:hAnsi="Cambria Math"/>
                  <w:sz w:val="28"/>
                  <w:szCs w:val="28"/>
                </w:rPr>
                <m:t>k=2,3,…,n</m:t>
              </m:r>
            </m:e>
          </m:d>
          <m:r>
            <w:rPr>
              <w:rFonts w:ascii="Cambria Math" w:eastAsiaTheme="minorEastAsia" w:hAnsi="Cambria Math"/>
              <w:sz w:val="28"/>
              <w:szCs w:val="28"/>
            </w:rPr>
            <m:t>.</m:t>
          </m:r>
        </m:oMath>
      </m:oMathPara>
    </w:p>
    <w:p w:rsidR="00CA2CD9" w:rsidRDefault="00CA2CD9" w:rsidP="00CA2CD9">
      <w:pPr>
        <w:ind w:left="-709" w:right="-1050"/>
        <w:rPr>
          <w:rFonts w:asciiTheme="majorBidi" w:hAnsiTheme="majorBidi" w:cstheme="majorBidi"/>
          <w:sz w:val="28"/>
          <w:szCs w:val="28"/>
        </w:rPr>
      </w:pPr>
      <w:r w:rsidRPr="00CA2CD9">
        <w:rPr>
          <w:rFonts w:asciiTheme="majorBidi" w:hAnsiTheme="majorBidi" w:cstheme="majorBidi"/>
          <w:sz w:val="28"/>
          <w:szCs w:val="28"/>
        </w:rPr>
        <w:t xml:space="preserve">Where </w:t>
      </w:r>
      <w:r>
        <w:rPr>
          <w:rFonts w:asciiTheme="majorBidi" w:hAnsiTheme="majorBidi" w:cstheme="majorBidi"/>
          <w:sz w:val="28"/>
          <w:szCs w:val="28"/>
        </w:rPr>
        <w:t xml:space="preserve"> </w:t>
      </w:r>
    </w:p>
    <w:p w:rsidR="00CA2CD9" w:rsidRPr="00CA2CD9" w:rsidRDefault="00BF5065" w:rsidP="00CA2CD9">
      <w:pPr>
        <w:ind w:left="-709" w:right="-1050"/>
        <w:rPr>
          <w:rFonts w:asciiTheme="majorBidi" w:eastAsiaTheme="minorEastAsia" w:hAnsiTheme="majorBidi" w:cstheme="majorBidi"/>
          <w:sz w:val="28"/>
          <w:szCs w:val="28"/>
        </w:rPr>
      </w:pPr>
      <m:oMathPara>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m:t>
              </m:r>
            </m:e>
          </m:d>
        </m:oMath>
      </m:oMathPara>
    </w:p>
    <w:p w:rsidR="00CA2CD9" w:rsidRDefault="00CA2CD9" w:rsidP="00CA2CD9">
      <w:pPr>
        <w:ind w:left="-709" w:right="-1050"/>
        <w:rPr>
          <w:rFonts w:asciiTheme="majorBidi" w:hAnsiTheme="majorBidi" w:cstheme="majorBidi"/>
          <w:sz w:val="28"/>
          <w:szCs w:val="28"/>
        </w:rPr>
      </w:pPr>
      <w:proofErr w:type="gramStart"/>
      <w:r w:rsidRPr="00CA2CD9">
        <w:rPr>
          <w:rFonts w:asciiTheme="majorBidi" w:hAnsiTheme="majorBidi" w:cstheme="majorBidi"/>
          <w:sz w:val="28"/>
          <w:szCs w:val="28"/>
        </w:rPr>
        <w:t>are</w:t>
      </w:r>
      <w:proofErr w:type="gramEnd"/>
      <w:r w:rsidRPr="00CA2CD9">
        <w:rPr>
          <w:rFonts w:asciiTheme="majorBidi" w:hAnsiTheme="majorBidi" w:cstheme="majorBidi"/>
          <w:sz w:val="28"/>
          <w:szCs w:val="28"/>
        </w:rPr>
        <w:t xml:space="preserve"> called the GM (1, 1) fitted sequence while:</w:t>
      </w:r>
    </w:p>
    <w:p w:rsidR="00681702" w:rsidRDefault="00BF5065" w:rsidP="00681702">
      <w:pPr>
        <w:ind w:left="-709" w:right="-1050"/>
        <w:rPr>
          <w:rFonts w:asciiTheme="majorBidi" w:eastAsiaTheme="minorEastAsia" w:hAnsiTheme="majorBidi" w:cstheme="majorBidi"/>
          <w:sz w:val="28"/>
          <w:szCs w:val="28"/>
        </w:rPr>
      </w:pPr>
      <m:oMathPara>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sup>
              <m:d>
                <m:dPr>
                  <m:ctrlPr>
                    <w:rPr>
                      <w:rFonts w:ascii="Cambria Math" w:eastAsiaTheme="minorEastAsia" w:hAnsi="Cambria Math"/>
                      <w:i/>
                      <w:sz w:val="28"/>
                      <w:szCs w:val="28"/>
                    </w:rPr>
                  </m:ctrlPr>
                </m:dPr>
                <m:e>
                  <m:r>
                    <w:rPr>
                      <w:rFonts w:ascii="Cambria Math" w:eastAsiaTheme="minorEastAsia" w:hAnsi="Cambria Math"/>
                      <w:sz w:val="28"/>
                      <w:szCs w:val="28"/>
                    </w:rPr>
                    <m:t>0</m:t>
                  </m:r>
                </m:e>
              </m:d>
            </m:sup>
          </m:sSup>
          <m:d>
            <m:dPr>
              <m:ctrlPr>
                <w:rPr>
                  <w:rFonts w:ascii="Cambria Math" w:eastAsiaTheme="minorEastAsia" w:hAnsi="Cambria Math"/>
                  <w:i/>
                  <w:sz w:val="28"/>
                  <w:szCs w:val="28"/>
                </w:rPr>
              </m:ctrlPr>
            </m:dPr>
            <m:e>
              <m:r>
                <w:rPr>
                  <w:rFonts w:ascii="Cambria Math" w:eastAsiaTheme="minorEastAsia" w:hAnsi="Cambria Math"/>
                  <w:sz w:val="28"/>
                  <w:szCs w:val="28"/>
                </w:rPr>
                <m:t>n+2</m:t>
              </m:r>
            </m:e>
          </m:d>
          <m:r>
            <w:rPr>
              <w:rFonts w:ascii="Cambria Math" w:eastAsiaTheme="minorEastAsia" w:hAnsi="Cambria Math"/>
              <w:sz w:val="28"/>
              <w:szCs w:val="28"/>
            </w:rPr>
            <m:t>,…,</m:t>
          </m:r>
        </m:oMath>
      </m:oMathPara>
    </w:p>
    <w:p w:rsidR="00681702" w:rsidRDefault="00CA2CD9" w:rsidP="00681702">
      <w:pPr>
        <w:ind w:left="-709" w:right="-1050"/>
        <w:rPr>
          <w:rFonts w:asciiTheme="majorBidi" w:eastAsiaTheme="minorEastAsia" w:hAnsiTheme="majorBidi" w:cstheme="majorBidi"/>
          <w:sz w:val="28"/>
          <w:szCs w:val="28"/>
        </w:rPr>
      </w:pPr>
      <w:proofErr w:type="gramStart"/>
      <w:r w:rsidRPr="00CA2CD9">
        <w:rPr>
          <w:rFonts w:asciiTheme="majorBidi" w:hAnsiTheme="majorBidi" w:cstheme="majorBidi"/>
          <w:sz w:val="28"/>
          <w:szCs w:val="28"/>
        </w:rPr>
        <w:t>are</w:t>
      </w:r>
      <w:proofErr w:type="gramEnd"/>
      <w:r w:rsidRPr="00CA2CD9">
        <w:rPr>
          <w:rFonts w:asciiTheme="majorBidi" w:hAnsiTheme="majorBidi" w:cstheme="majorBidi"/>
          <w:sz w:val="28"/>
          <w:szCs w:val="28"/>
        </w:rPr>
        <w:t xml:space="preserve"> called the GM (1, 1) forecast values.</w:t>
      </w:r>
    </w:p>
    <w:p w:rsidR="00002987" w:rsidRPr="00681702" w:rsidRDefault="00002987" w:rsidP="00945C97">
      <w:pPr>
        <w:ind w:left="-709" w:right="-1050"/>
        <w:rPr>
          <w:rFonts w:asciiTheme="majorBidi" w:eastAsiaTheme="minorEastAsia" w:hAnsiTheme="majorBidi" w:cstheme="majorBidi"/>
          <w:sz w:val="28"/>
          <w:szCs w:val="28"/>
        </w:rPr>
      </w:pPr>
      <w:r w:rsidRPr="00002987">
        <w:rPr>
          <w:rFonts w:asciiTheme="majorBidi" w:hAnsiTheme="majorBidi" w:cstheme="majorBidi"/>
          <w:sz w:val="28"/>
          <w:szCs w:val="28"/>
        </w:rPr>
        <w:t>Advantages of GM (1</w:t>
      </w:r>
      <w:proofErr w:type="gramStart"/>
      <w:r w:rsidRPr="00002987">
        <w:rPr>
          <w:rFonts w:asciiTheme="majorBidi" w:hAnsiTheme="majorBidi" w:cstheme="majorBidi"/>
          <w:sz w:val="28"/>
          <w:szCs w:val="28"/>
        </w:rPr>
        <w:t>,1</w:t>
      </w:r>
      <w:proofErr w:type="gramEnd"/>
      <w:r w:rsidRPr="00002987">
        <w:rPr>
          <w:rFonts w:asciiTheme="majorBidi" w:hAnsiTheme="majorBidi" w:cstheme="majorBidi"/>
          <w:sz w:val="28"/>
          <w:szCs w:val="28"/>
        </w:rPr>
        <w:t xml:space="preserve">) mode </w:t>
      </w:r>
      <w:r w:rsidR="00912EDA">
        <w:rPr>
          <w:rFonts w:asciiTheme="majorBidi" w:hAnsiTheme="majorBidi" w:cstheme="majorBidi"/>
          <w:sz w:val="28"/>
          <w:szCs w:val="28"/>
        </w:rPr>
        <w:t xml:space="preserve">: </w:t>
      </w:r>
      <w:r w:rsidR="00912EDA" w:rsidRPr="005975C6">
        <w:rPr>
          <w:rFonts w:asciiTheme="majorBidi" w:hAnsiTheme="majorBidi" w:cstheme="majorBidi"/>
          <w:sz w:val="28"/>
          <w:szCs w:val="28"/>
          <w:vertAlign w:val="superscript"/>
        </w:rPr>
        <w:t>[</w:t>
      </w:r>
      <w:r w:rsidR="00945C97">
        <w:rPr>
          <w:rFonts w:asciiTheme="majorBidi" w:hAnsiTheme="majorBidi" w:cstheme="majorBidi"/>
          <w:sz w:val="28"/>
          <w:szCs w:val="28"/>
          <w:vertAlign w:val="superscript"/>
        </w:rPr>
        <w:t>8</w:t>
      </w:r>
      <w:r w:rsidR="00912EDA" w:rsidRPr="005975C6">
        <w:rPr>
          <w:rFonts w:asciiTheme="majorBidi" w:hAnsiTheme="majorBidi" w:cstheme="majorBidi"/>
          <w:sz w:val="28"/>
          <w:szCs w:val="28"/>
          <w:vertAlign w:val="superscript"/>
        </w:rPr>
        <w:t>]</w:t>
      </w:r>
      <w:r w:rsidR="00912EDA">
        <w:rPr>
          <w:rFonts w:asciiTheme="majorBidi" w:hAnsiTheme="majorBidi" w:cstheme="majorBidi"/>
          <w:sz w:val="28"/>
          <w:szCs w:val="28"/>
        </w:rPr>
        <w:t xml:space="preserve"> </w:t>
      </w:r>
    </w:p>
    <w:p w:rsidR="00002987" w:rsidRP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 xml:space="preserve">The possibility of modeling a system under the incomplete information’s, </w:t>
      </w:r>
    </w:p>
    <w:p w:rsidR="00002987" w:rsidRP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 xml:space="preserve">Applied to the short time series, </w:t>
      </w:r>
    </w:p>
    <w:p w:rsidR="00002987" w:rsidRP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 xml:space="preserve">Apply to build a short-term forecasts, </w:t>
      </w:r>
    </w:p>
    <w:p w:rsidR="00002987" w:rsidRP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 xml:space="preserve">Easy calculations. </w:t>
      </w:r>
    </w:p>
    <w:p w:rsidR="00002987" w:rsidRPr="005975C6" w:rsidRDefault="00002987" w:rsidP="00945C97">
      <w:pPr>
        <w:ind w:left="-709" w:right="-1050"/>
        <w:rPr>
          <w:rFonts w:asciiTheme="majorBidi" w:hAnsiTheme="majorBidi" w:cstheme="majorBidi"/>
          <w:sz w:val="28"/>
          <w:szCs w:val="28"/>
          <w:vertAlign w:val="superscript"/>
        </w:rPr>
      </w:pPr>
      <w:r w:rsidRPr="00002987">
        <w:rPr>
          <w:rFonts w:asciiTheme="majorBidi" w:hAnsiTheme="majorBidi" w:cstheme="majorBidi"/>
          <w:sz w:val="28"/>
          <w:szCs w:val="28"/>
        </w:rPr>
        <w:t xml:space="preserve">Weaknesses of GM (1, 1) </w:t>
      </w:r>
      <w:proofErr w:type="gramStart"/>
      <w:r w:rsidRPr="00002987">
        <w:rPr>
          <w:rFonts w:asciiTheme="majorBidi" w:hAnsiTheme="majorBidi" w:cstheme="majorBidi"/>
          <w:sz w:val="28"/>
          <w:szCs w:val="28"/>
        </w:rPr>
        <w:t xml:space="preserve">model </w:t>
      </w:r>
      <w:r w:rsidR="00912EDA">
        <w:rPr>
          <w:rFonts w:asciiTheme="majorBidi" w:hAnsiTheme="majorBidi" w:cstheme="majorBidi"/>
          <w:sz w:val="28"/>
          <w:szCs w:val="28"/>
        </w:rPr>
        <w:t>:</w:t>
      </w:r>
      <w:r w:rsidR="00912EDA" w:rsidRPr="005975C6">
        <w:rPr>
          <w:rFonts w:asciiTheme="majorBidi" w:hAnsiTheme="majorBidi" w:cstheme="majorBidi"/>
          <w:sz w:val="28"/>
          <w:szCs w:val="28"/>
          <w:vertAlign w:val="superscript"/>
        </w:rPr>
        <w:t>[</w:t>
      </w:r>
      <w:proofErr w:type="gramEnd"/>
      <w:r w:rsidR="00945C97">
        <w:rPr>
          <w:rFonts w:asciiTheme="majorBidi" w:hAnsiTheme="majorBidi" w:cstheme="majorBidi"/>
          <w:sz w:val="28"/>
          <w:szCs w:val="28"/>
          <w:vertAlign w:val="superscript"/>
        </w:rPr>
        <w:t>8</w:t>
      </w:r>
      <w:r w:rsidR="00912EDA" w:rsidRPr="005975C6">
        <w:rPr>
          <w:rFonts w:asciiTheme="majorBidi" w:hAnsiTheme="majorBidi" w:cstheme="majorBidi"/>
          <w:sz w:val="28"/>
          <w:szCs w:val="28"/>
          <w:vertAlign w:val="superscript"/>
        </w:rPr>
        <w:t>]</w:t>
      </w:r>
    </w:p>
    <w:p w:rsid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Pr>
          <w:rFonts w:asciiTheme="majorBidi" w:hAnsiTheme="majorBidi" w:cstheme="majorBidi"/>
          <w:sz w:val="28"/>
          <w:szCs w:val="28"/>
        </w:rPr>
        <w:t xml:space="preserve"> </w:t>
      </w:r>
      <w:r w:rsidRPr="00002987">
        <w:rPr>
          <w:rFonts w:asciiTheme="majorBidi" w:hAnsiTheme="majorBidi" w:cstheme="majorBidi"/>
          <w:sz w:val="28"/>
          <w:szCs w:val="28"/>
        </w:rPr>
        <w:t xml:space="preserve">Model can be used only for positive realizations of forecasting variable, </w:t>
      </w:r>
    </w:p>
    <w:p w:rsid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The problem of recognition of a classical random component,</w:t>
      </w:r>
    </w:p>
    <w:p w:rsidR="00945C97" w:rsidRPr="00945C97" w:rsidRDefault="00002987" w:rsidP="00945C97">
      <w:pPr>
        <w:pStyle w:val="ListParagraph"/>
        <w:numPr>
          <w:ilvl w:val="0"/>
          <w:numId w:val="2"/>
        </w:numPr>
        <w:spacing w:after="120" w:line="360" w:lineRule="auto"/>
        <w:ind w:left="14" w:right="-1051"/>
        <w:rPr>
          <w:rFonts w:asciiTheme="majorBidi" w:hAnsiTheme="majorBidi" w:cstheme="majorBidi"/>
          <w:sz w:val="28"/>
          <w:szCs w:val="28"/>
          <w:vertAlign w:val="superscript"/>
        </w:rPr>
      </w:pPr>
      <w:r w:rsidRPr="00002987">
        <w:rPr>
          <w:rFonts w:asciiTheme="majorBidi" w:hAnsiTheme="majorBidi" w:cstheme="majorBidi"/>
          <w:sz w:val="28"/>
          <w:szCs w:val="28"/>
        </w:rPr>
        <w:t>The problem with the conventional approach to the v</w:t>
      </w:r>
      <w:r w:rsidR="00945C97">
        <w:rPr>
          <w:rFonts w:asciiTheme="majorBidi" w:hAnsiTheme="majorBidi" w:cstheme="majorBidi"/>
          <w:sz w:val="28"/>
          <w:szCs w:val="28"/>
        </w:rPr>
        <w:t>alidation process of the model.</w:t>
      </w:r>
    </w:p>
    <w:p w:rsidR="00002987" w:rsidRPr="00945C97" w:rsidRDefault="00002987" w:rsidP="00945C97">
      <w:pPr>
        <w:ind w:left="-709" w:right="-1050"/>
        <w:rPr>
          <w:rFonts w:asciiTheme="majorBidi" w:hAnsiTheme="majorBidi" w:cstheme="majorBidi"/>
          <w:sz w:val="28"/>
          <w:szCs w:val="28"/>
        </w:rPr>
      </w:pPr>
      <w:r w:rsidRPr="00945C97">
        <w:rPr>
          <w:rFonts w:asciiTheme="majorBidi" w:hAnsiTheme="majorBidi" w:cstheme="majorBidi"/>
          <w:sz w:val="28"/>
          <w:szCs w:val="28"/>
        </w:rPr>
        <w:t xml:space="preserve">The applicability of </w:t>
      </w:r>
      <w:proofErr w:type="gramStart"/>
      <w:r w:rsidRPr="00945C97">
        <w:rPr>
          <w:rFonts w:asciiTheme="majorBidi" w:hAnsiTheme="majorBidi" w:cstheme="majorBidi"/>
          <w:sz w:val="28"/>
          <w:szCs w:val="28"/>
        </w:rPr>
        <w:t>GM(</w:t>
      </w:r>
      <w:proofErr w:type="gramEnd"/>
      <w:r w:rsidRPr="00945C97">
        <w:rPr>
          <w:rFonts w:asciiTheme="majorBidi" w:hAnsiTheme="majorBidi" w:cstheme="majorBidi"/>
          <w:sz w:val="28"/>
          <w:szCs w:val="28"/>
        </w:rPr>
        <w:t xml:space="preserve">1,1) model </w:t>
      </w:r>
      <w:r w:rsidR="008100E6" w:rsidRPr="00945C97">
        <w:rPr>
          <w:rFonts w:asciiTheme="majorBidi" w:hAnsiTheme="majorBidi" w:cstheme="majorBidi"/>
          <w:sz w:val="28"/>
          <w:szCs w:val="28"/>
          <w:vertAlign w:val="superscript"/>
        </w:rPr>
        <w:t>[</w:t>
      </w:r>
      <w:r w:rsidR="00945C97" w:rsidRPr="00945C97">
        <w:rPr>
          <w:rFonts w:asciiTheme="majorBidi" w:hAnsiTheme="majorBidi" w:cstheme="majorBidi"/>
          <w:sz w:val="28"/>
          <w:szCs w:val="28"/>
          <w:vertAlign w:val="superscript"/>
        </w:rPr>
        <w:t>8</w:t>
      </w:r>
      <w:r w:rsidR="00912EDA" w:rsidRPr="00945C97">
        <w:rPr>
          <w:rFonts w:asciiTheme="majorBidi" w:hAnsiTheme="majorBidi" w:cstheme="majorBidi"/>
          <w:sz w:val="28"/>
          <w:szCs w:val="28"/>
          <w:vertAlign w:val="superscript"/>
        </w:rPr>
        <w:t>]</w:t>
      </w:r>
      <w:r w:rsidRPr="00945C97">
        <w:rPr>
          <w:rFonts w:asciiTheme="majorBidi" w:hAnsiTheme="majorBidi" w:cstheme="majorBidi"/>
          <w:sz w:val="28"/>
          <w:szCs w:val="28"/>
        </w:rPr>
        <w:t xml:space="preserve"> </w:t>
      </w:r>
    </w:p>
    <w:p w:rsid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 xml:space="preserve">Short time series, </w:t>
      </w:r>
    </w:p>
    <w:p w:rsidR="00002987"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Short term forecasts,</w:t>
      </w:r>
    </w:p>
    <w:p w:rsidR="005507BD" w:rsidRDefault="00002987" w:rsidP="00681702">
      <w:pPr>
        <w:pStyle w:val="ListParagraph"/>
        <w:numPr>
          <w:ilvl w:val="0"/>
          <w:numId w:val="2"/>
        </w:numPr>
        <w:spacing w:after="120" w:line="360" w:lineRule="auto"/>
        <w:ind w:left="14" w:right="-1051"/>
        <w:rPr>
          <w:rFonts w:asciiTheme="majorBidi" w:hAnsiTheme="majorBidi" w:cstheme="majorBidi"/>
          <w:sz w:val="28"/>
          <w:szCs w:val="28"/>
        </w:rPr>
      </w:pPr>
      <w:r w:rsidRPr="00002987">
        <w:rPr>
          <w:rFonts w:asciiTheme="majorBidi" w:hAnsiTheme="majorBidi" w:cstheme="majorBidi"/>
          <w:sz w:val="28"/>
          <w:szCs w:val="28"/>
        </w:rPr>
        <w:t>Smoothing time series.</w:t>
      </w:r>
    </w:p>
    <w:p w:rsidR="00CB0B16" w:rsidRDefault="00662DBB" w:rsidP="00CB0B16">
      <w:pPr>
        <w:ind w:left="-709" w:right="-1050"/>
        <w:rPr>
          <w:rFonts w:ascii="Times New Roman" w:hAnsi="Times New Roman" w:cs="Times New Roman"/>
          <w:b/>
          <w:bCs/>
          <w:sz w:val="32"/>
          <w:szCs w:val="32"/>
        </w:rPr>
      </w:pPr>
      <w:r>
        <w:rPr>
          <w:rFonts w:ascii="Times New Roman" w:hAnsi="Times New Roman" w:cs="Times New Roman"/>
          <w:b/>
          <w:bCs/>
          <w:sz w:val="32"/>
          <w:szCs w:val="32"/>
        </w:rPr>
        <w:t xml:space="preserve">2.3 </w:t>
      </w:r>
      <w:r w:rsidR="005507BD" w:rsidRPr="005507BD">
        <w:rPr>
          <w:rFonts w:ascii="Times New Roman" w:hAnsi="Times New Roman" w:cs="Times New Roman"/>
          <w:b/>
          <w:bCs/>
          <w:sz w:val="32"/>
          <w:szCs w:val="32"/>
        </w:rPr>
        <w:t xml:space="preserve">Model Evaluation </w:t>
      </w:r>
      <w:r w:rsidR="005507BD">
        <w:rPr>
          <w:rFonts w:ascii="Times New Roman" w:hAnsi="Times New Roman" w:cs="Times New Roman"/>
          <w:b/>
          <w:bCs/>
          <w:sz w:val="32"/>
          <w:szCs w:val="32"/>
        </w:rPr>
        <w:t xml:space="preserve">and </w:t>
      </w:r>
      <w:r w:rsidR="005507BD" w:rsidRPr="005507BD">
        <w:rPr>
          <w:rFonts w:ascii="Times New Roman" w:hAnsi="Times New Roman" w:cs="Times New Roman"/>
          <w:b/>
          <w:bCs/>
          <w:sz w:val="32"/>
          <w:szCs w:val="32"/>
        </w:rPr>
        <w:t>accuracy Indicators</w:t>
      </w:r>
    </w:p>
    <w:p w:rsidR="00EB1B3A" w:rsidRDefault="00CB0B16" w:rsidP="00945C97">
      <w:pPr>
        <w:spacing w:after="120" w:line="360" w:lineRule="auto"/>
        <w:ind w:left="-706" w:right="-1051"/>
        <w:rPr>
          <w:rFonts w:ascii="Times New Roman" w:hAnsi="Times New Roman" w:cs="Times New Roman"/>
          <w:b/>
          <w:bCs/>
          <w:sz w:val="32"/>
          <w:szCs w:val="32"/>
        </w:rPr>
      </w:pPr>
      <w:r w:rsidRPr="00CB0B16">
        <w:rPr>
          <w:rFonts w:asciiTheme="majorBidi" w:hAnsiTheme="majorBidi" w:cstheme="majorBidi"/>
          <w:sz w:val="28"/>
          <w:szCs w:val="28"/>
        </w:rPr>
        <w:t xml:space="preserve">GM (1, 1) model of the test is divided into three aspects: residual examination correlation degree examination. Posterior difference </w:t>
      </w:r>
      <w:proofErr w:type="gramStart"/>
      <w:r w:rsidRPr="00CB0B16">
        <w:rPr>
          <w:rFonts w:asciiTheme="majorBidi" w:hAnsiTheme="majorBidi" w:cstheme="majorBidi"/>
          <w:sz w:val="28"/>
          <w:szCs w:val="28"/>
        </w:rPr>
        <w:t xml:space="preserve">test </w:t>
      </w:r>
      <w:r w:rsidR="005975C6">
        <w:rPr>
          <w:rFonts w:asciiTheme="majorBidi" w:hAnsiTheme="majorBidi" w:cstheme="majorBidi"/>
          <w:sz w:val="28"/>
          <w:szCs w:val="28"/>
        </w:rPr>
        <w:t>.</w:t>
      </w:r>
      <w:r w:rsidR="005975C6" w:rsidRPr="005975C6">
        <w:rPr>
          <w:rFonts w:asciiTheme="majorBidi" w:hAnsiTheme="majorBidi" w:cstheme="majorBidi"/>
          <w:sz w:val="28"/>
          <w:szCs w:val="28"/>
          <w:vertAlign w:val="superscript"/>
        </w:rPr>
        <w:t>[</w:t>
      </w:r>
      <w:proofErr w:type="gramEnd"/>
      <w:r w:rsidR="00945C97">
        <w:rPr>
          <w:rFonts w:asciiTheme="majorBidi" w:hAnsiTheme="majorBidi" w:cstheme="majorBidi"/>
          <w:sz w:val="28"/>
          <w:szCs w:val="28"/>
          <w:vertAlign w:val="superscript"/>
        </w:rPr>
        <w:t>3</w:t>
      </w:r>
      <w:r w:rsidR="005975C6" w:rsidRPr="005975C6">
        <w:rPr>
          <w:rFonts w:asciiTheme="majorBidi" w:hAnsiTheme="majorBidi" w:cstheme="majorBidi"/>
          <w:sz w:val="28"/>
          <w:szCs w:val="28"/>
          <w:vertAlign w:val="superscript"/>
        </w:rPr>
        <w:t>]</w:t>
      </w:r>
      <w:r w:rsidRPr="00CB0B16">
        <w:rPr>
          <w:rFonts w:asciiTheme="majorBidi" w:hAnsiTheme="majorBidi" w:cstheme="majorBidi"/>
          <w:sz w:val="28"/>
          <w:szCs w:val="28"/>
        </w:rPr>
        <w:t xml:space="preserve"> </w:t>
      </w:r>
    </w:p>
    <w:p w:rsidR="005507BD" w:rsidRPr="00435E7A" w:rsidRDefault="005507BD" w:rsidP="00EB1B3A">
      <w:pPr>
        <w:spacing w:after="120" w:line="360" w:lineRule="auto"/>
        <w:ind w:left="-706" w:right="-1051"/>
        <w:rPr>
          <w:rFonts w:ascii="Times New Roman" w:hAnsi="Times New Roman" w:cs="Times New Roman"/>
          <w:b/>
          <w:bCs/>
          <w:sz w:val="32"/>
          <w:szCs w:val="32"/>
          <w:u w:val="single"/>
        </w:rPr>
      </w:pPr>
      <w:r w:rsidRPr="00435E7A">
        <w:rPr>
          <w:rFonts w:asciiTheme="majorBidi" w:hAnsiTheme="majorBidi" w:cstheme="majorBidi"/>
          <w:b/>
          <w:bCs/>
          <w:sz w:val="28"/>
          <w:szCs w:val="28"/>
          <w:u w:val="single"/>
        </w:rPr>
        <w:lastRenderedPageBreak/>
        <w:t>Residual Test</w:t>
      </w:r>
      <w:proofErr w:type="gramStart"/>
      <w:r w:rsidRPr="00945C97">
        <w:rPr>
          <w:rFonts w:asciiTheme="majorBidi" w:hAnsiTheme="majorBidi" w:cstheme="majorBidi"/>
          <w:b/>
          <w:bCs/>
          <w:sz w:val="28"/>
          <w:szCs w:val="28"/>
        </w:rPr>
        <w:t>:</w:t>
      </w:r>
      <w:r w:rsidR="00945C97" w:rsidRPr="00945C97">
        <w:rPr>
          <w:rFonts w:asciiTheme="majorBidi" w:hAnsiTheme="majorBidi" w:cstheme="majorBidi"/>
          <w:b/>
          <w:bCs/>
          <w:sz w:val="28"/>
          <w:szCs w:val="28"/>
          <w:vertAlign w:val="superscript"/>
        </w:rPr>
        <w:t>[</w:t>
      </w:r>
      <w:proofErr w:type="gramEnd"/>
      <w:r w:rsidR="00945C97" w:rsidRPr="00945C97">
        <w:rPr>
          <w:rFonts w:asciiTheme="majorBidi" w:hAnsiTheme="majorBidi" w:cstheme="majorBidi"/>
          <w:b/>
          <w:bCs/>
          <w:sz w:val="28"/>
          <w:szCs w:val="28"/>
          <w:vertAlign w:val="superscript"/>
        </w:rPr>
        <w:t>6]</w:t>
      </w:r>
    </w:p>
    <w:p w:rsidR="00CB0B16" w:rsidRDefault="00435E7A" w:rsidP="00CB0B16">
      <w:pPr>
        <w:spacing w:after="120" w:line="360" w:lineRule="auto"/>
        <w:ind w:left="-706" w:right="-1051"/>
        <w:rPr>
          <w:rFonts w:asciiTheme="majorBidi" w:hAnsiTheme="majorBidi" w:cstheme="majorBidi"/>
          <w:sz w:val="28"/>
          <w:szCs w:val="28"/>
        </w:rPr>
      </w:pPr>
      <w:r w:rsidRPr="00435E7A">
        <w:rPr>
          <w:rFonts w:asciiTheme="majorBidi" w:hAnsiTheme="majorBidi" w:cstheme="majorBidi"/>
          <w:b/>
          <w:bCs/>
          <w:sz w:val="28"/>
          <w:szCs w:val="28"/>
          <w:u w:val="single"/>
        </w:rPr>
        <w:t>Step1:</w:t>
      </w:r>
      <w:r>
        <w:rPr>
          <w:rFonts w:asciiTheme="majorBidi" w:hAnsiTheme="majorBidi" w:cstheme="majorBidi"/>
          <w:sz w:val="28"/>
          <w:szCs w:val="28"/>
        </w:rPr>
        <w:t xml:space="preserve"> </w:t>
      </w:r>
      <w:r w:rsidR="00CB0B16" w:rsidRPr="00CB0B16">
        <w:rPr>
          <w:rFonts w:asciiTheme="majorBidi" w:hAnsiTheme="majorBidi" w:cstheme="majorBidi"/>
          <w:sz w:val="28"/>
          <w:szCs w:val="28"/>
        </w:rPr>
        <w:t>The size of the residual error inspection, namely the model value and the actual value of the residual point by point inspection is according to the first model to calculate</w:t>
      </w:r>
    </w:p>
    <w:p w:rsidR="00CB0B16" w:rsidRPr="00CB0B16" w:rsidRDefault="00BF5065" w:rsidP="00CB0B16">
      <w:pPr>
        <w:spacing w:after="120" w:line="360" w:lineRule="auto"/>
        <w:ind w:left="-706" w:right="-1051"/>
        <w:rPr>
          <w:rFonts w:asciiTheme="majorBidi" w:hAnsiTheme="majorBidi" w:cstheme="majorBidi"/>
          <w:sz w:val="28"/>
          <w:szCs w:val="28"/>
        </w:rPr>
      </w:pPr>
      <m:oMath>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d>
              <m:dPr>
                <m:ctrlPr>
                  <w:rPr>
                    <w:rFonts w:ascii="Cambria Math" w:hAnsi="Cambria Math" w:cstheme="majorBidi"/>
                    <w:sz w:val="28"/>
                    <w:szCs w:val="28"/>
                  </w:rPr>
                </m:ctrlPr>
              </m:dPr>
              <m:e>
                <m:r>
                  <m:rPr>
                    <m:sty m:val="p"/>
                  </m:rPr>
                  <w:rPr>
                    <w:rFonts w:ascii="Cambria Math" w:hAnsi="Cambria Math" w:cstheme="majorBidi"/>
                    <w:sz w:val="28"/>
                    <w:szCs w:val="28"/>
                  </w:rPr>
                  <m:t>0</m:t>
                </m:r>
              </m:e>
            </m:d>
          </m:sup>
        </m:sSup>
        <m:d>
          <m:dPr>
            <m:ctrlPr>
              <w:rPr>
                <w:rFonts w:ascii="Cambria Math" w:hAnsi="Cambria Math" w:cstheme="majorBidi"/>
                <w:sz w:val="28"/>
                <w:szCs w:val="28"/>
              </w:rPr>
            </m:ctrlPr>
          </m:dPr>
          <m:e>
            <m:r>
              <m:rPr>
                <m:sty m:val="p"/>
              </m:rPr>
              <w:rPr>
                <w:rFonts w:ascii="Cambria Math" w:hAnsi="Cambria Math" w:cstheme="majorBidi"/>
                <w:sz w:val="28"/>
                <w:szCs w:val="28"/>
              </w:rPr>
              <m:t>i+1</m:t>
            </m:r>
          </m:e>
        </m:d>
        <m:r>
          <m:rPr>
            <m:sty m:val="p"/>
          </m:rPr>
          <w:rPr>
            <w:rFonts w:ascii="Cambria Math" w:hAnsi="Cambria Math" w:cstheme="majorBidi"/>
            <w:sz w:val="28"/>
            <w:szCs w:val="28"/>
          </w:rPr>
          <m:t xml:space="preserve"> , </m:t>
        </m:r>
      </m:oMath>
      <w:r w:rsidR="00CB0B16" w:rsidRPr="00CB0B16">
        <w:rPr>
          <w:rFonts w:asciiTheme="majorBidi" w:hAnsiTheme="majorBidi" w:cstheme="majorBidi"/>
          <w:sz w:val="28"/>
          <w:szCs w:val="28"/>
        </w:rPr>
        <w:t xml:space="preserve"> </w:t>
      </w:r>
      <w:proofErr w:type="gramStart"/>
      <w:r w:rsidR="00CB0B16" w:rsidRPr="00CB0B16">
        <w:rPr>
          <w:rFonts w:asciiTheme="majorBidi" w:hAnsiTheme="majorBidi" w:cstheme="majorBidi"/>
          <w:sz w:val="28"/>
          <w:szCs w:val="28"/>
        </w:rPr>
        <w:t>will</w:t>
      </w:r>
      <w:proofErr w:type="gramEnd"/>
      <w:r w:rsidR="00CB0B16" w:rsidRPr="00CB0B16">
        <w:rPr>
          <w:rFonts w:asciiTheme="majorBidi" w:hAnsiTheme="majorBidi" w:cstheme="majorBidi"/>
          <w:sz w:val="28"/>
          <w:szCs w:val="28"/>
        </w:rPr>
        <w:t xml:space="preserve"> be </w:t>
      </w:r>
      <m:oMath>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d>
              <m:dPr>
                <m:ctrlPr>
                  <w:rPr>
                    <w:rFonts w:ascii="Cambria Math" w:hAnsi="Cambria Math" w:cstheme="majorBidi"/>
                    <w:sz w:val="28"/>
                    <w:szCs w:val="28"/>
                  </w:rPr>
                </m:ctrlPr>
              </m:dPr>
              <m:e>
                <m:r>
                  <m:rPr>
                    <m:sty m:val="p"/>
                  </m:rPr>
                  <w:rPr>
                    <w:rFonts w:ascii="Cambria Math" w:hAnsi="Cambria Math" w:cstheme="majorBidi"/>
                    <w:sz w:val="28"/>
                    <w:szCs w:val="28"/>
                  </w:rPr>
                  <m:t>0</m:t>
                </m:r>
              </m:e>
            </m:d>
          </m:sup>
        </m:sSup>
        <m:d>
          <m:dPr>
            <m:ctrlPr>
              <w:rPr>
                <w:rFonts w:ascii="Cambria Math" w:hAnsi="Cambria Math" w:cstheme="majorBidi"/>
                <w:sz w:val="28"/>
                <w:szCs w:val="28"/>
              </w:rPr>
            </m:ctrlPr>
          </m:dPr>
          <m:e>
            <m:r>
              <m:rPr>
                <m:sty m:val="p"/>
              </m:rPr>
              <w:rPr>
                <w:rFonts w:ascii="Cambria Math" w:hAnsi="Cambria Math" w:cstheme="majorBidi"/>
                <w:sz w:val="28"/>
                <w:szCs w:val="28"/>
              </w:rPr>
              <m:t>i+1</m:t>
            </m:r>
          </m:e>
        </m:d>
      </m:oMath>
      <w:r w:rsidR="00CB0B16" w:rsidRPr="00CB0B16">
        <w:rPr>
          <w:rFonts w:asciiTheme="majorBidi" w:hAnsiTheme="majorBidi" w:cstheme="majorBidi"/>
          <w:sz w:val="28"/>
          <w:szCs w:val="28"/>
        </w:rPr>
        <w:t xml:space="preserve"> regressive generation </w:t>
      </w:r>
      <m:oMath>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d>
              <m:dPr>
                <m:ctrlPr>
                  <w:rPr>
                    <w:rFonts w:ascii="Cambria Math" w:hAnsi="Cambria Math" w:cstheme="majorBidi"/>
                    <w:sz w:val="28"/>
                    <w:szCs w:val="28"/>
                  </w:rPr>
                </m:ctrlPr>
              </m:dPr>
              <m:e>
                <m:r>
                  <m:rPr>
                    <m:sty m:val="p"/>
                  </m:rPr>
                  <w:rPr>
                    <w:rFonts w:ascii="Cambria Math" w:hAnsi="Cambria Math" w:cstheme="majorBidi"/>
                    <w:sz w:val="28"/>
                    <w:szCs w:val="28"/>
                  </w:rPr>
                  <m:t>0</m:t>
                </m:r>
              </m:e>
            </m:d>
          </m:sup>
        </m:sSup>
        <m:d>
          <m:dPr>
            <m:ctrlPr>
              <w:rPr>
                <w:rFonts w:ascii="Cambria Math" w:hAnsi="Cambria Math" w:cstheme="majorBidi"/>
                <w:sz w:val="28"/>
                <w:szCs w:val="28"/>
              </w:rPr>
            </m:ctrlPr>
          </m:dPr>
          <m:e>
            <m:r>
              <m:rPr>
                <m:sty m:val="p"/>
              </m:rPr>
              <w:rPr>
                <w:rFonts w:ascii="Cambria Math" w:hAnsi="Cambria Math" w:cstheme="majorBidi"/>
                <w:sz w:val="28"/>
                <w:szCs w:val="28"/>
              </w:rPr>
              <m:t>i</m:t>
            </m:r>
          </m:e>
        </m:d>
      </m:oMath>
      <w:r w:rsidR="00CB0B16" w:rsidRPr="00CB0B16">
        <w:rPr>
          <w:rFonts w:asciiTheme="majorBidi" w:hAnsiTheme="majorBidi" w:cstheme="majorBidi"/>
          <w:sz w:val="28"/>
          <w:szCs w:val="28"/>
        </w:rPr>
        <w:t>,</w:t>
      </w:r>
      <w:r w:rsidR="00CB0B16">
        <w:rPr>
          <w:rFonts w:asciiTheme="majorBidi" w:hAnsiTheme="majorBidi" w:cstheme="majorBidi"/>
          <w:sz w:val="28"/>
          <w:szCs w:val="28"/>
        </w:rPr>
        <w:t xml:space="preserve"> </w:t>
      </w:r>
      <w:r w:rsidR="00CB0B16" w:rsidRPr="00CB0B16">
        <w:rPr>
          <w:rFonts w:asciiTheme="majorBidi" w:hAnsiTheme="majorBidi" w:cstheme="majorBidi"/>
          <w:sz w:val="28"/>
          <w:szCs w:val="28"/>
        </w:rPr>
        <w:t xml:space="preserve">finally calculated the original sequence </w:t>
      </w:r>
      <m:oMath>
        <m:sSup>
          <m:sSupPr>
            <m:ctrlPr>
              <w:rPr>
                <w:rFonts w:ascii="Cambria Math" w:hAnsi="Cambria Math" w:cstheme="majorBidi"/>
                <w:sz w:val="28"/>
                <w:szCs w:val="28"/>
              </w:rPr>
            </m:ctrlPr>
          </m:sSupPr>
          <m:e>
            <m:r>
              <w:rPr>
                <w:rFonts w:ascii="Cambria Math" w:hAnsi="Cambria Math" w:cstheme="majorBidi"/>
                <w:sz w:val="28"/>
                <w:szCs w:val="28"/>
              </w:rPr>
              <m:t>x</m:t>
            </m:r>
          </m:e>
          <m:sup>
            <m:d>
              <m:dPr>
                <m:ctrlPr>
                  <w:rPr>
                    <w:rFonts w:ascii="Cambria Math" w:hAnsi="Cambria Math" w:cstheme="majorBidi"/>
                    <w:sz w:val="28"/>
                    <w:szCs w:val="28"/>
                  </w:rPr>
                </m:ctrlPr>
              </m:dPr>
              <m:e>
                <m:r>
                  <m:rPr>
                    <m:sty m:val="p"/>
                  </m:rPr>
                  <w:rPr>
                    <w:rFonts w:ascii="Cambria Math" w:hAnsi="Cambria Math" w:cstheme="majorBidi"/>
                    <w:sz w:val="28"/>
                    <w:szCs w:val="28"/>
                  </w:rPr>
                  <m:t>0</m:t>
                </m:r>
              </m:e>
            </m:d>
          </m:sup>
        </m:sSup>
        <m:d>
          <m:dPr>
            <m:ctrlPr>
              <w:rPr>
                <w:rFonts w:ascii="Cambria Math" w:hAnsi="Cambria Math" w:cstheme="majorBidi"/>
                <w:sz w:val="28"/>
                <w:szCs w:val="28"/>
              </w:rPr>
            </m:ctrlPr>
          </m:dPr>
          <m:e>
            <m:r>
              <w:rPr>
                <w:rFonts w:ascii="Cambria Math" w:hAnsi="Cambria Math" w:cstheme="majorBidi"/>
                <w:sz w:val="28"/>
                <w:szCs w:val="28"/>
              </w:rPr>
              <m:t>i</m:t>
            </m:r>
          </m:e>
        </m:d>
      </m:oMath>
      <w:r w:rsidR="00CB0B16">
        <w:rPr>
          <w:rFonts w:asciiTheme="majorBidi" w:eastAsiaTheme="minorEastAsia" w:hAnsiTheme="majorBidi" w:cstheme="majorBidi"/>
          <w:sz w:val="28"/>
          <w:szCs w:val="28"/>
        </w:rPr>
        <w:t xml:space="preserve"> and absolute residual sequence and relative residual sequence</w:t>
      </w:r>
    </w:p>
    <w:p w:rsidR="00CB0B16" w:rsidRPr="007A1D5D" w:rsidRDefault="00EB1B3A" w:rsidP="00EB1B3A">
      <w:pPr>
        <w:ind w:left="-709" w:right="-1050"/>
        <w:rPr>
          <w:rFonts w:asciiTheme="majorBidi" w:hAnsiTheme="majorBidi" w:cstheme="majorBidi"/>
          <w:sz w:val="28"/>
          <w:szCs w:val="28"/>
        </w:rPr>
      </w:pPr>
      <w:r>
        <w:rPr>
          <w:rFonts w:asciiTheme="majorBidi" w:eastAsiaTheme="minorEastAsia" w:hAnsiTheme="majorBidi" w:cstheme="majorBidi"/>
        </w:rPr>
        <w:t xml:space="preserve">                    </w:t>
      </w:r>
      <m:oMath>
        <m:sSup>
          <m:sSupPr>
            <m:ctrlPr>
              <w:rPr>
                <w:rFonts w:ascii="Cambria Math" w:hAnsi="Cambria Math"/>
                <w:i/>
              </w:rPr>
            </m:ctrlPr>
          </m:sSupPr>
          <m:e>
            <m:r>
              <w:rPr>
                <w:rFonts w:ascii="Cambria Math" w:hAnsi="Cambria Math"/>
              </w:rPr>
              <m:t>∆</m:t>
            </m:r>
          </m:e>
          <m:sup>
            <m:d>
              <m:dPr>
                <m:ctrlPr>
                  <w:rPr>
                    <w:rFonts w:ascii="Cambria Math" w:hAnsi="Cambria Math"/>
                    <w:i/>
                  </w:rPr>
                </m:ctrlPr>
              </m:dPr>
              <m:e>
                <m:r>
                  <w:rPr>
                    <w:rFonts w:ascii="Cambria Math" w:hAnsi="Cambria Math"/>
                  </w:rPr>
                  <m:t>0</m:t>
                </m:r>
              </m:e>
            </m:d>
            <m:r>
              <w:rPr>
                <w:rFonts w:ascii="Cambria Math" w:hAnsi="Cambria Math"/>
              </w:rPr>
              <m:t xml:space="preserve"> </m:t>
            </m:r>
          </m:sup>
        </m:sSup>
      </m:oMath>
      <w:r w:rsidR="00CB0B16">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t>
                </m:r>
              </m:e>
              <m:sup>
                <m:d>
                  <m:dPr>
                    <m:ctrlPr>
                      <w:rPr>
                        <w:rFonts w:ascii="Cambria Math" w:hAnsi="Cambria Math"/>
                        <w:i/>
                      </w:rPr>
                    </m:ctrlPr>
                  </m:dPr>
                  <m:e>
                    <m:r>
                      <w:rPr>
                        <w:rFonts w:ascii="Cambria Math" w:hAnsi="Cambria Math"/>
                      </w:rPr>
                      <m:t>0</m:t>
                    </m:r>
                  </m:e>
                </m:d>
              </m:sup>
            </m:sSup>
            <m:d>
              <m:dPr>
                <m:ctrlPr>
                  <w:rPr>
                    <w:rFonts w:ascii="Cambria Math" w:hAnsi="Cambria Math"/>
                    <w:i/>
                  </w:rPr>
                </m:ctrlPr>
              </m:dPr>
              <m:e>
                <m:r>
                  <w:rPr>
                    <w:rFonts w:ascii="Cambria Math" w:hAnsi="Cambria Math"/>
                  </w:rPr>
                  <m:t>i</m:t>
                </m:r>
              </m:e>
            </m:d>
            <m:r>
              <w:rPr>
                <w:rFonts w:ascii="Cambria Math" w:hAnsi="Cambria Math"/>
              </w:rPr>
              <m:t xml:space="preserve"> ,  i=1,2,…,n</m:t>
            </m:r>
          </m:e>
        </m:d>
      </m:oMath>
    </w:p>
    <w:p w:rsidR="007A1D5D" w:rsidRDefault="00BF5065" w:rsidP="00EB7898">
      <w:pPr>
        <w:tabs>
          <w:tab w:val="left" w:pos="6180"/>
        </w:tabs>
        <w:ind w:left="-709" w:right="-1050"/>
        <w:jc w:val="center"/>
      </w:pPr>
      <m:oMath>
        <m:sSup>
          <m:sSupPr>
            <m:ctrlPr>
              <w:rPr>
                <w:rFonts w:ascii="Cambria Math" w:hAnsi="Cambria Math"/>
                <w:i/>
              </w:rPr>
            </m:ctrlPr>
          </m:sSupPr>
          <m:e>
            <m:r>
              <w:rPr>
                <w:rFonts w:ascii="Cambria Math" w:hAnsi="Cambria Math"/>
              </w:rPr>
              <m:t>∆</m:t>
            </m:r>
          </m:e>
          <m:sup>
            <m:d>
              <m:dPr>
                <m:ctrlPr>
                  <w:rPr>
                    <w:rFonts w:ascii="Cambria Math" w:hAnsi="Cambria Math"/>
                    <w:i/>
                  </w:rPr>
                </m:ctrlPr>
              </m:dPr>
              <m:e>
                <m:r>
                  <w:rPr>
                    <w:rFonts w:ascii="Cambria Math" w:hAnsi="Cambria Math"/>
                  </w:rPr>
                  <m:t>0</m:t>
                </m:r>
              </m:e>
            </m:d>
          </m:sup>
        </m:sSup>
        <m:d>
          <m:dPr>
            <m:ctrlPr>
              <w:rPr>
                <w:rFonts w:ascii="Cambria Math" w:hAnsi="Cambria Math"/>
                <w:i/>
              </w:rPr>
            </m:ctrlPr>
          </m:dPr>
          <m:e>
            <m:r>
              <w:rPr>
                <w:rFonts w:ascii="Cambria Math" w:hAnsi="Cambria Math"/>
              </w:rPr>
              <m:t>i</m:t>
            </m:r>
          </m:e>
        </m:d>
      </m:oMath>
      <w:r w:rsidR="007A1D5D">
        <w:t>=</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x</m:t>
                    </m:r>
                  </m:e>
                </m:acc>
              </m:e>
              <m:sup>
                <m:r>
                  <w:rPr>
                    <w:rFonts w:ascii="Cambria Math" w:hAnsi="Cambria Math"/>
                  </w:rPr>
                  <m:t>(0)</m:t>
                </m:r>
              </m:sup>
            </m:sSup>
            <m:d>
              <m:dPr>
                <m:ctrlPr>
                  <w:rPr>
                    <w:rFonts w:ascii="Cambria Math" w:hAnsi="Cambria Math"/>
                    <w:i/>
                  </w:rPr>
                </m:ctrlPr>
              </m:dPr>
              <m:e>
                <m:r>
                  <w:rPr>
                    <w:rFonts w:ascii="Cambria Math" w:hAnsi="Cambria Math"/>
                  </w:rPr>
                  <m:t>i</m:t>
                </m:r>
              </m:e>
            </m:d>
          </m:e>
        </m:d>
        <m:r>
          <w:rPr>
            <w:rFonts w:ascii="Cambria Math" w:hAnsi="Cambria Math"/>
          </w:rPr>
          <m:t xml:space="preserve">       </m:t>
        </m:r>
      </m:oMath>
      <w:r w:rsidR="00EB1B3A">
        <w:t xml:space="preserve">         </w:t>
      </w:r>
      <w:r w:rsidR="007A1D5D">
        <w:t xml:space="preserve"> </w:t>
      </w:r>
      <w:r w:rsidR="00EB1B3A">
        <w:t xml:space="preserve">               </w:t>
      </w:r>
      <w:r w:rsidR="007A1D5D">
        <w:t xml:space="preserve">      </w:t>
      </w:r>
      <m:oMath>
        <m:r>
          <w:rPr>
            <w:rFonts w:ascii="Cambria Math" w:hAnsi="Cambria Math"/>
          </w:rPr>
          <m:t>i=1,2,……,n</m:t>
        </m:r>
      </m:oMath>
      <w:r w:rsidR="007A1D5D">
        <w:t xml:space="preserve">      </w:t>
      </w:r>
      <w:r w:rsidR="007A1D5D">
        <w:tab/>
        <w:t xml:space="preserve">                  </w:t>
      </w:r>
      <w:r w:rsidR="00662DBB">
        <w:t xml:space="preserve">   </w:t>
      </w:r>
      <w:r w:rsidR="007A1D5D">
        <w:t xml:space="preserve"> </w:t>
      </w:r>
      <w:r w:rsidR="007A1D5D" w:rsidRPr="00625C02">
        <w:rPr>
          <w:rFonts w:eastAsiaTheme="minorEastAsia"/>
          <w:sz w:val="28"/>
          <w:szCs w:val="28"/>
        </w:rPr>
        <w:t>(</w:t>
      </w:r>
      <w:r w:rsidR="00EB7898">
        <w:rPr>
          <w:rFonts w:eastAsiaTheme="minorEastAsia"/>
          <w:sz w:val="28"/>
          <w:szCs w:val="28"/>
        </w:rPr>
        <w:t>2-3</w:t>
      </w:r>
      <w:r w:rsidR="007A1D5D">
        <w:rPr>
          <w:rFonts w:eastAsiaTheme="minorEastAsia"/>
          <w:sz w:val="28"/>
          <w:szCs w:val="28"/>
        </w:rPr>
        <w:t>-</w:t>
      </w:r>
      <w:r w:rsidR="00833C8B">
        <w:rPr>
          <w:rFonts w:eastAsiaTheme="minorEastAsia"/>
          <w:sz w:val="28"/>
          <w:szCs w:val="28"/>
        </w:rPr>
        <w:t>11</w:t>
      </w:r>
      <w:r w:rsidR="007A1D5D" w:rsidRPr="00625C02">
        <w:rPr>
          <w:rFonts w:eastAsiaTheme="minorEastAsia"/>
          <w:sz w:val="28"/>
          <w:szCs w:val="28"/>
        </w:rPr>
        <w:t>)</w:t>
      </w:r>
    </w:p>
    <w:p w:rsidR="00EB1B3A" w:rsidRPr="00EB1B3A" w:rsidRDefault="00BF5065" w:rsidP="00EB1B3A">
      <w:pPr>
        <w:ind w:left="-709" w:right="-1050"/>
        <w:rPr>
          <w:rFonts w:asciiTheme="majorBidi" w:hAnsiTheme="majorBidi" w:cstheme="majorBidi"/>
          <w:sz w:val="36"/>
          <w:szCs w:val="36"/>
          <w:lang w:bidi="ar-JO"/>
        </w:rPr>
      </w:pPr>
      <m:oMath>
        <m:sSub>
          <m:sSubPr>
            <m:ctrlPr>
              <w:rPr>
                <w:rFonts w:ascii="Cambria Math" w:hAnsi="Cambria Math" w:cstheme="majorBidi"/>
                <w:i/>
                <w:sz w:val="36"/>
                <w:szCs w:val="36"/>
                <w:lang w:bidi="ar-JO"/>
              </w:rPr>
            </m:ctrlPr>
          </m:sSubPr>
          <m:e>
            <m:r>
              <w:rPr>
                <w:rFonts w:ascii="Cambria Math" w:hAnsi="Cambria Math" w:cstheme="majorBidi"/>
                <w:sz w:val="36"/>
                <w:szCs w:val="36"/>
                <w:lang w:bidi="ar-JO"/>
              </w:rPr>
              <m:t xml:space="preserve">             ∅</m:t>
            </m:r>
          </m:e>
          <m:sub>
            <m:r>
              <w:rPr>
                <w:rFonts w:ascii="Cambria Math" w:hAnsi="Cambria Math" w:cstheme="majorBidi"/>
                <w:sz w:val="36"/>
                <w:szCs w:val="36"/>
                <w:lang w:bidi="ar-JO"/>
              </w:rPr>
              <m:t>(i)</m:t>
            </m:r>
          </m:sub>
        </m:sSub>
        <m:r>
          <w:rPr>
            <w:rFonts w:ascii="Cambria Math" w:hAnsi="Cambria Math" w:cstheme="majorBidi"/>
            <w:sz w:val="36"/>
            <w:szCs w:val="36"/>
            <w:lang w:bidi="ar-JO"/>
          </w:rPr>
          <m:t>=</m:t>
        </m:r>
        <m:d>
          <m:dPr>
            <m:begChr m:val="["/>
            <m:endChr m:val="]"/>
            <m:ctrlPr>
              <w:rPr>
                <w:rFonts w:ascii="Cambria Math" w:hAnsi="Cambria Math" w:cstheme="majorBidi"/>
                <w:i/>
                <w:sz w:val="36"/>
                <w:szCs w:val="36"/>
                <w:lang w:bidi="ar-JO"/>
              </w:rPr>
            </m:ctrlPr>
          </m:dPr>
          <m:e>
            <m:f>
              <m:fPr>
                <m:ctrlPr>
                  <w:rPr>
                    <w:rFonts w:ascii="Cambria Math" w:hAnsi="Cambria Math" w:cstheme="majorBidi"/>
                    <w:i/>
                    <w:sz w:val="36"/>
                    <w:szCs w:val="36"/>
                    <w:lang w:bidi="ar-JO"/>
                  </w:rPr>
                </m:ctrlPr>
              </m:fPr>
              <m:num>
                <m:sSup>
                  <m:sSupPr>
                    <m:ctrlPr>
                      <w:rPr>
                        <w:rFonts w:ascii="Cambria Math" w:hAnsi="Cambria Math" w:cstheme="majorBidi"/>
                        <w:i/>
                      </w:rPr>
                    </m:ctrlPr>
                  </m:sSupPr>
                  <m:e>
                    <m:r>
                      <w:rPr>
                        <w:rFonts w:ascii="Cambria Math" w:hAnsi="Cambria Math" w:cstheme="majorBidi"/>
                      </w:rPr>
                      <m:t>∆</m:t>
                    </m:r>
                  </m:e>
                  <m:sup>
                    <m:d>
                      <m:dPr>
                        <m:ctrlPr>
                          <w:rPr>
                            <w:rFonts w:ascii="Cambria Math" w:hAnsi="Cambria Math" w:cstheme="majorBidi"/>
                            <w:i/>
                          </w:rPr>
                        </m:ctrlPr>
                      </m:dPr>
                      <m:e>
                        <m:r>
                          <w:rPr>
                            <w:rFonts w:ascii="Cambria Math" w:hAnsi="Cambria Math" w:cstheme="majorBidi"/>
                          </w:rPr>
                          <m:t>0</m:t>
                        </m:r>
                      </m:e>
                    </m:d>
                  </m:sup>
                </m:sSup>
                <m:d>
                  <m:dPr>
                    <m:ctrlPr>
                      <w:rPr>
                        <w:rFonts w:ascii="Cambria Math" w:hAnsi="Cambria Math" w:cstheme="majorBidi"/>
                        <w:i/>
                      </w:rPr>
                    </m:ctrlPr>
                  </m:dPr>
                  <m:e>
                    <m:r>
                      <w:rPr>
                        <w:rFonts w:ascii="Cambria Math" w:hAnsi="Cambria Math" w:cstheme="majorBidi"/>
                      </w:rPr>
                      <m:t>i</m:t>
                    </m:r>
                  </m:e>
                </m:d>
              </m:num>
              <m:den>
                <m:sSup>
                  <m:sSupPr>
                    <m:ctrlPr>
                      <w:rPr>
                        <w:rFonts w:ascii="Cambria Math" w:hAnsi="Cambria Math" w:cstheme="majorBidi"/>
                        <w:i/>
                      </w:rPr>
                    </m:ctrlPr>
                  </m:sSupPr>
                  <m:e>
                    <m:r>
                      <w:rPr>
                        <w:rFonts w:ascii="Cambria Math" w:hAnsi="Cambria Math" w:cstheme="majorBidi"/>
                      </w:rPr>
                      <m:t>x</m:t>
                    </m:r>
                  </m:e>
                  <m:sup>
                    <m:d>
                      <m:dPr>
                        <m:ctrlPr>
                          <w:rPr>
                            <w:rFonts w:ascii="Cambria Math" w:hAnsi="Cambria Math" w:cstheme="majorBidi"/>
                            <w:i/>
                          </w:rPr>
                        </m:ctrlPr>
                      </m:dPr>
                      <m:e>
                        <m:r>
                          <w:rPr>
                            <w:rFonts w:ascii="Cambria Math" w:hAnsi="Cambria Math" w:cstheme="majorBidi"/>
                          </w:rPr>
                          <m:t>0</m:t>
                        </m:r>
                      </m:e>
                    </m:d>
                  </m:sup>
                </m:sSup>
                <m:d>
                  <m:dPr>
                    <m:ctrlPr>
                      <w:rPr>
                        <w:rFonts w:ascii="Cambria Math" w:hAnsi="Cambria Math" w:cstheme="majorBidi"/>
                        <w:i/>
                      </w:rPr>
                    </m:ctrlPr>
                  </m:dPr>
                  <m:e>
                    <m:r>
                      <w:rPr>
                        <w:rFonts w:ascii="Cambria Math" w:hAnsi="Cambria Math" w:cstheme="majorBidi"/>
                      </w:rPr>
                      <m:t>i</m:t>
                    </m:r>
                  </m:e>
                </m:d>
              </m:den>
            </m:f>
          </m:e>
        </m:d>
        <m:r>
          <w:rPr>
            <w:rFonts w:ascii="Cambria Math" w:hAnsi="Cambria Math" w:cstheme="majorBidi"/>
            <w:sz w:val="36"/>
            <w:szCs w:val="36"/>
            <w:lang w:bidi="ar-JO"/>
          </w:rPr>
          <m:t>×100%</m:t>
        </m:r>
      </m:oMath>
      <w:r w:rsidR="00EB1B3A" w:rsidRPr="00EB1B3A">
        <w:rPr>
          <w:rFonts w:asciiTheme="majorBidi" w:hAnsiTheme="majorBidi" w:cstheme="majorBidi"/>
          <w:sz w:val="36"/>
          <w:szCs w:val="36"/>
          <w:lang w:bidi="ar-JO"/>
        </w:rPr>
        <w:t xml:space="preserve">       </w:t>
      </w:r>
      <m:oMath>
        <m:r>
          <w:rPr>
            <w:rFonts w:ascii="Cambria Math" w:hAnsi="Cambria Math" w:cstheme="majorBidi"/>
            <w:sz w:val="36"/>
            <w:szCs w:val="36"/>
            <w:lang w:bidi="ar-JO"/>
          </w:rPr>
          <m:t>∅={</m:t>
        </m:r>
        <m:sSub>
          <m:sSubPr>
            <m:ctrlPr>
              <w:rPr>
                <w:rFonts w:ascii="Cambria Math" w:hAnsi="Cambria Math" w:cstheme="majorBidi"/>
                <w:i/>
                <w:sz w:val="36"/>
                <w:szCs w:val="36"/>
                <w:lang w:bidi="ar-JO"/>
              </w:rPr>
            </m:ctrlPr>
          </m:sSubPr>
          <m:e>
            <m:r>
              <w:rPr>
                <w:rFonts w:ascii="Cambria Math" w:hAnsi="Cambria Math" w:cstheme="majorBidi"/>
                <w:sz w:val="36"/>
                <w:szCs w:val="36"/>
                <w:lang w:bidi="ar-JO"/>
              </w:rPr>
              <m:t>∅</m:t>
            </m:r>
          </m:e>
          <m:sub>
            <m:r>
              <w:rPr>
                <w:rFonts w:ascii="Cambria Math" w:hAnsi="Cambria Math" w:cstheme="majorBidi"/>
                <w:sz w:val="36"/>
                <w:szCs w:val="36"/>
                <w:lang w:bidi="ar-JO"/>
              </w:rPr>
              <m:t>i</m:t>
            </m:r>
          </m:sub>
        </m:sSub>
        <m:r>
          <w:rPr>
            <w:rFonts w:ascii="Cambria Math" w:hAnsi="Cambria Math" w:cstheme="majorBidi"/>
          </w:rPr>
          <m:t>,  i=1,2,……,n</m:t>
        </m:r>
        <m:r>
          <w:rPr>
            <w:rFonts w:ascii="Cambria Math" w:hAnsi="Cambria Math" w:cstheme="majorBidi"/>
            <w:sz w:val="36"/>
            <w:szCs w:val="36"/>
            <w:lang w:bidi="ar-JO"/>
          </w:rPr>
          <m:t>}</m:t>
        </m:r>
      </m:oMath>
      <w:r w:rsidR="007A1D5D" w:rsidRPr="00EB1B3A">
        <w:rPr>
          <w:rFonts w:asciiTheme="majorBidi" w:hAnsiTheme="majorBidi" w:cstheme="majorBidi"/>
          <w:sz w:val="36"/>
          <w:szCs w:val="36"/>
          <w:lang w:bidi="ar-JO"/>
        </w:rPr>
        <w:t xml:space="preserve">                                 </w:t>
      </w:r>
    </w:p>
    <w:p w:rsidR="007A1D5D" w:rsidRDefault="007A1D5D" w:rsidP="007A1D5D">
      <w:pPr>
        <w:ind w:left="-426" w:right="-1050"/>
        <w:jc w:val="both"/>
        <w:rPr>
          <w:rFonts w:asciiTheme="majorBidi" w:hAnsiTheme="majorBidi" w:cstheme="majorBidi"/>
          <w:sz w:val="28"/>
          <w:szCs w:val="28"/>
        </w:rPr>
      </w:pPr>
      <w:r w:rsidRPr="00435E7A">
        <w:rPr>
          <w:rFonts w:asciiTheme="majorBidi" w:hAnsiTheme="majorBidi" w:cstheme="majorBidi"/>
          <w:b/>
          <w:bCs/>
          <w:sz w:val="28"/>
          <w:szCs w:val="28"/>
          <w:u w:val="single"/>
        </w:rPr>
        <w:t>Step2:</w:t>
      </w:r>
      <w:r>
        <w:rPr>
          <w:rFonts w:asciiTheme="majorBidi" w:hAnsiTheme="majorBidi" w:cstheme="majorBidi"/>
          <w:b/>
          <w:bCs/>
          <w:sz w:val="28"/>
          <w:szCs w:val="28"/>
        </w:rPr>
        <w:t xml:space="preserve"> </w:t>
      </w:r>
      <w:r w:rsidRPr="007A1D5D">
        <w:rPr>
          <w:rFonts w:asciiTheme="majorBidi" w:hAnsiTheme="majorBidi" w:cstheme="majorBidi"/>
          <w:sz w:val="28"/>
          <w:szCs w:val="28"/>
        </w:rPr>
        <w:t>Compute the two –step minimum and maximum of the relative error:</w:t>
      </w:r>
    </w:p>
    <w:p w:rsidR="007A1D5D" w:rsidRDefault="00BF5065" w:rsidP="00EB7898">
      <w:pPr>
        <w:tabs>
          <w:tab w:val="left" w:pos="7500"/>
        </w:tabs>
        <w:ind w:left="-426" w:right="-1050"/>
        <w:jc w:val="center"/>
        <w:rPr>
          <w:sz w:val="32"/>
          <w:szCs w:val="32"/>
        </w:rPr>
      </w:pPr>
      <m:oMath>
        <m:sSub>
          <m:sSubPr>
            <m:ctrlPr>
              <w:rPr>
                <w:rFonts w:ascii="Cambria Math" w:hAnsi="Cambria Math"/>
                <w:i/>
                <w:sz w:val="32"/>
                <w:szCs w:val="32"/>
              </w:rPr>
            </m:ctrlPr>
          </m:sSubPr>
          <m:e>
            <m:r>
              <w:rPr>
                <w:rFonts w:ascii="Cambria Math" w:hAnsi="Cambria Math"/>
                <w:sz w:val="32"/>
                <w:szCs w:val="32"/>
              </w:rPr>
              <m:t>∆</m:t>
            </m:r>
          </m:e>
          <m:sub>
            <m:r>
              <w:rPr>
                <w:rFonts w:ascii="Cambria Math" w:hAnsi="Cambria Math"/>
                <w:sz w:val="32"/>
                <w:szCs w:val="32"/>
              </w:rPr>
              <m:t>min</m:t>
            </m:r>
          </m:sub>
        </m:sSub>
        <m:r>
          <w:rPr>
            <w:rFonts w:ascii="Cambria Math" w:hAnsi="Cambria Math"/>
            <w:sz w:val="32"/>
            <w:szCs w:val="32"/>
          </w:rPr>
          <m:t>=min</m:t>
        </m:r>
        <m:d>
          <m:dPr>
            <m:begChr m:val="|"/>
            <m:endChr m:val="|"/>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m:t>
                </m:r>
              </m:e>
              <m:sup>
                <m:d>
                  <m:dPr>
                    <m:ctrlPr>
                      <w:rPr>
                        <w:rFonts w:ascii="Cambria Math" w:hAnsi="Cambria Math"/>
                        <w:i/>
                        <w:sz w:val="32"/>
                        <w:szCs w:val="32"/>
                      </w:rPr>
                    </m:ctrlPr>
                  </m:dPr>
                  <m:e>
                    <m:r>
                      <w:rPr>
                        <w:rFonts w:ascii="Cambria Math" w:hAnsi="Cambria Math"/>
                        <w:sz w:val="32"/>
                        <w:szCs w:val="32"/>
                      </w:rPr>
                      <m:t>0</m:t>
                    </m:r>
                  </m:e>
                </m:d>
              </m:sup>
            </m:sSup>
            <m:d>
              <m:dPr>
                <m:ctrlPr>
                  <w:rPr>
                    <w:rFonts w:ascii="Cambria Math" w:hAnsi="Cambria Math"/>
                    <w:i/>
                    <w:sz w:val="32"/>
                    <w:szCs w:val="32"/>
                  </w:rPr>
                </m:ctrlPr>
              </m:dPr>
              <m:e>
                <m:r>
                  <w:rPr>
                    <w:rFonts w:ascii="Cambria Math" w:hAnsi="Cambria Math"/>
                    <w:sz w:val="32"/>
                    <w:szCs w:val="32"/>
                  </w:rPr>
                  <m:t>i</m:t>
                </m:r>
              </m:e>
            </m:d>
          </m:e>
        </m:d>
      </m:oMath>
      <w:r w:rsidR="007A1D5D">
        <w:rPr>
          <w:rFonts w:eastAsiaTheme="minorEastAsia"/>
          <w:sz w:val="32"/>
          <w:szCs w:val="32"/>
        </w:rPr>
        <w:t xml:space="preserve">                                                                     </w:t>
      </w:r>
      <w:r w:rsidR="007A1D5D" w:rsidRPr="00625C02">
        <w:rPr>
          <w:rFonts w:eastAsiaTheme="minorEastAsia"/>
          <w:sz w:val="28"/>
          <w:szCs w:val="28"/>
        </w:rPr>
        <w:t>(</w:t>
      </w:r>
      <w:r w:rsidR="00EB7898">
        <w:rPr>
          <w:rFonts w:eastAsiaTheme="minorEastAsia"/>
          <w:sz w:val="28"/>
          <w:szCs w:val="28"/>
        </w:rPr>
        <w:t>2-3</w:t>
      </w:r>
      <w:r w:rsidR="007A1D5D">
        <w:rPr>
          <w:rFonts w:eastAsiaTheme="minorEastAsia"/>
          <w:sz w:val="28"/>
          <w:szCs w:val="28"/>
        </w:rPr>
        <w:t>-1</w:t>
      </w:r>
      <w:r w:rsidR="00833C8B">
        <w:rPr>
          <w:rFonts w:eastAsiaTheme="minorEastAsia"/>
          <w:sz w:val="28"/>
          <w:szCs w:val="28"/>
        </w:rPr>
        <w:t>3</w:t>
      </w:r>
      <w:r w:rsidR="007A1D5D" w:rsidRPr="00625C02">
        <w:rPr>
          <w:rFonts w:eastAsiaTheme="minorEastAsia"/>
          <w:sz w:val="28"/>
          <w:szCs w:val="28"/>
        </w:rPr>
        <w:t>)</w:t>
      </w:r>
    </w:p>
    <w:p w:rsidR="007A1D5D" w:rsidRDefault="00BF5065" w:rsidP="00EB7898">
      <w:pPr>
        <w:tabs>
          <w:tab w:val="left" w:pos="7500"/>
        </w:tabs>
        <w:ind w:left="-426" w:right="-1050"/>
        <w:jc w:val="center"/>
        <w:rPr>
          <w:sz w:val="32"/>
          <w:szCs w:val="32"/>
        </w:rPr>
      </w:pPr>
      <m:oMath>
        <m:sSub>
          <m:sSubPr>
            <m:ctrlPr>
              <w:rPr>
                <w:rFonts w:ascii="Cambria Math" w:hAnsi="Cambria Math"/>
                <w:i/>
                <w:sz w:val="32"/>
                <w:szCs w:val="32"/>
              </w:rPr>
            </m:ctrlPr>
          </m:sSubPr>
          <m:e>
            <m:r>
              <w:rPr>
                <w:rFonts w:ascii="Cambria Math" w:hAnsi="Cambria Math"/>
                <w:sz w:val="32"/>
                <w:szCs w:val="32"/>
              </w:rPr>
              <m:t>∆</m:t>
            </m:r>
          </m:e>
          <m:sub>
            <m:r>
              <w:rPr>
                <w:rFonts w:ascii="Cambria Math" w:hAnsi="Cambria Math"/>
                <w:sz w:val="32"/>
                <w:szCs w:val="32"/>
              </w:rPr>
              <m:t>max</m:t>
            </m:r>
          </m:sub>
        </m:sSub>
        <m:r>
          <w:rPr>
            <w:rFonts w:ascii="Cambria Math" w:hAnsi="Cambria Math"/>
            <w:sz w:val="32"/>
            <w:szCs w:val="32"/>
          </w:rPr>
          <m:t>=max</m:t>
        </m:r>
        <m:d>
          <m:dPr>
            <m:begChr m:val="|"/>
            <m:endChr m:val="|"/>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m:t>
                </m:r>
              </m:e>
              <m:sup>
                <m:d>
                  <m:dPr>
                    <m:ctrlPr>
                      <w:rPr>
                        <w:rFonts w:ascii="Cambria Math" w:hAnsi="Cambria Math"/>
                        <w:i/>
                        <w:sz w:val="32"/>
                        <w:szCs w:val="32"/>
                      </w:rPr>
                    </m:ctrlPr>
                  </m:dPr>
                  <m:e>
                    <m:r>
                      <w:rPr>
                        <w:rFonts w:ascii="Cambria Math" w:hAnsi="Cambria Math"/>
                        <w:sz w:val="32"/>
                        <w:szCs w:val="32"/>
                      </w:rPr>
                      <m:t>0</m:t>
                    </m:r>
                  </m:e>
                </m:d>
              </m:sup>
            </m:sSup>
            <m:d>
              <m:dPr>
                <m:ctrlPr>
                  <w:rPr>
                    <w:rFonts w:ascii="Cambria Math" w:hAnsi="Cambria Math"/>
                    <w:i/>
                    <w:sz w:val="32"/>
                    <w:szCs w:val="32"/>
                  </w:rPr>
                </m:ctrlPr>
              </m:dPr>
              <m:e>
                <m:r>
                  <w:rPr>
                    <w:rFonts w:ascii="Cambria Math" w:hAnsi="Cambria Math"/>
                    <w:sz w:val="32"/>
                    <w:szCs w:val="32"/>
                  </w:rPr>
                  <m:t>i</m:t>
                </m:r>
              </m:e>
            </m:d>
          </m:e>
        </m:d>
      </m:oMath>
      <w:r w:rsidR="007A1D5D">
        <w:rPr>
          <w:rFonts w:eastAsiaTheme="minorEastAsia"/>
          <w:sz w:val="32"/>
          <w:szCs w:val="32"/>
        </w:rPr>
        <w:t xml:space="preserve">                                                                    </w:t>
      </w:r>
      <w:r w:rsidR="007A1D5D" w:rsidRPr="00625C02">
        <w:rPr>
          <w:rFonts w:eastAsiaTheme="minorEastAsia"/>
          <w:sz w:val="28"/>
          <w:szCs w:val="28"/>
        </w:rPr>
        <w:t>(</w:t>
      </w:r>
      <w:r w:rsidR="00EB7898">
        <w:rPr>
          <w:rFonts w:eastAsiaTheme="minorEastAsia"/>
          <w:sz w:val="28"/>
          <w:szCs w:val="28"/>
        </w:rPr>
        <w:t>2-3</w:t>
      </w:r>
      <w:r w:rsidR="007A1D5D">
        <w:rPr>
          <w:rFonts w:eastAsiaTheme="minorEastAsia"/>
          <w:sz w:val="28"/>
          <w:szCs w:val="28"/>
        </w:rPr>
        <w:t>-1</w:t>
      </w:r>
      <w:r w:rsidR="00833C8B">
        <w:rPr>
          <w:rFonts w:eastAsiaTheme="minorEastAsia"/>
          <w:sz w:val="28"/>
          <w:szCs w:val="28"/>
        </w:rPr>
        <w:t>4</w:t>
      </w:r>
      <w:r w:rsidR="007A1D5D" w:rsidRPr="00625C02">
        <w:rPr>
          <w:rFonts w:eastAsiaTheme="minorEastAsia"/>
          <w:sz w:val="28"/>
          <w:szCs w:val="28"/>
        </w:rPr>
        <w:t>)</w:t>
      </w:r>
    </w:p>
    <w:p w:rsidR="007A1D5D" w:rsidRDefault="007A1D5D" w:rsidP="007A1D5D">
      <w:pPr>
        <w:ind w:left="-426" w:right="-1050"/>
        <w:rPr>
          <w:sz w:val="32"/>
          <w:szCs w:val="32"/>
        </w:rPr>
      </w:pPr>
      <w:r w:rsidRPr="00435E7A">
        <w:rPr>
          <w:rFonts w:asciiTheme="majorBidi" w:hAnsiTheme="majorBidi" w:cstheme="majorBidi"/>
          <w:b/>
          <w:bCs/>
          <w:sz w:val="28"/>
          <w:szCs w:val="28"/>
          <w:u w:val="single"/>
        </w:rPr>
        <w:t>Step3:</w:t>
      </w:r>
      <w:r w:rsidRPr="00E626EC">
        <w:rPr>
          <w:sz w:val="32"/>
          <w:szCs w:val="32"/>
        </w:rPr>
        <w:t xml:space="preserve"> </w:t>
      </w:r>
      <w:r w:rsidRPr="007A1D5D">
        <w:rPr>
          <w:rFonts w:asciiTheme="majorBidi" w:hAnsiTheme="majorBidi" w:cstheme="majorBidi"/>
          <w:sz w:val="28"/>
          <w:szCs w:val="28"/>
        </w:rPr>
        <w:t>Compute coefficients of grey incidence</w:t>
      </w:r>
      <w:r w:rsidRPr="00E626EC">
        <w:rPr>
          <w:sz w:val="32"/>
          <w:szCs w:val="32"/>
        </w:rPr>
        <w:t xml:space="preserve"> </w:t>
      </w:r>
    </w:p>
    <w:p w:rsidR="007A1D5D" w:rsidRPr="00590EB8" w:rsidRDefault="007A1D5D" w:rsidP="00EB7898">
      <w:pPr>
        <w:tabs>
          <w:tab w:val="left" w:pos="7500"/>
        </w:tabs>
        <w:ind w:left="-426" w:right="-1050"/>
      </w:pPr>
      <m:oMath>
        <m:r>
          <w:rPr>
            <w:rFonts w:ascii="Cambria Math" w:hAnsi="Cambria Math"/>
            <w:sz w:val="32"/>
            <w:szCs w:val="32"/>
          </w:rPr>
          <m:t>γ</m:t>
        </m:r>
        <m:d>
          <m:dPr>
            <m:ctrlPr>
              <w:rPr>
                <w:rFonts w:ascii="Cambria Math" w:hAnsi="Cambria Math"/>
                <w:i/>
                <w:sz w:val="32"/>
                <w:szCs w:val="32"/>
              </w:rPr>
            </m:ctrlPr>
          </m:dPr>
          <m:e>
            <m:sSup>
              <m:sSupPr>
                <m:ctrlPr>
                  <w:rPr>
                    <w:rFonts w:ascii="Cambria Math" w:hAnsi="Cambria Math"/>
                    <w:sz w:val="36"/>
                    <w:szCs w:val="36"/>
                    <w:lang w:bidi="ar-JO"/>
                  </w:rPr>
                </m:ctrlPr>
              </m:sSupPr>
              <m:e>
                <m:acc>
                  <m:accPr>
                    <m:ctrlPr>
                      <w:rPr>
                        <w:rFonts w:ascii="Cambria Math" w:hAnsi="Cambria Math"/>
                        <w:i/>
                        <w:sz w:val="36"/>
                        <w:szCs w:val="36"/>
                        <w:lang w:bidi="ar-JO"/>
                      </w:rPr>
                    </m:ctrlPr>
                  </m:accPr>
                  <m:e>
                    <m:r>
                      <w:rPr>
                        <w:rFonts w:ascii="Cambria Math" w:hAnsi="Cambria Math"/>
                        <w:sz w:val="36"/>
                        <w:szCs w:val="36"/>
                        <w:lang w:bidi="ar-JO"/>
                      </w:rPr>
                      <m:t>x</m:t>
                    </m:r>
                  </m:e>
                </m:acc>
              </m:e>
              <m:sup>
                <m:d>
                  <m:dPr>
                    <m:ctrlPr>
                      <w:rPr>
                        <w:rFonts w:ascii="Cambria Math" w:hAnsi="Cambria Math"/>
                        <w:i/>
                        <w:sz w:val="36"/>
                        <w:szCs w:val="36"/>
                        <w:lang w:bidi="ar-JO"/>
                      </w:rPr>
                    </m:ctrlPr>
                  </m:dPr>
                  <m:e>
                    <m:r>
                      <w:rPr>
                        <w:rFonts w:ascii="Cambria Math" w:hAnsi="Cambria Math"/>
                        <w:sz w:val="36"/>
                        <w:szCs w:val="36"/>
                        <w:lang w:bidi="ar-JO"/>
                      </w:rPr>
                      <m:t>0</m:t>
                    </m:r>
                  </m:e>
                </m:d>
              </m:sup>
            </m:sSup>
            <m:d>
              <m:dPr>
                <m:ctrlPr>
                  <w:rPr>
                    <w:rFonts w:ascii="Cambria Math" w:hAnsi="Cambria Math"/>
                    <w:i/>
                    <w:sz w:val="36"/>
                    <w:szCs w:val="36"/>
                    <w:lang w:bidi="ar-JO"/>
                  </w:rPr>
                </m:ctrlPr>
              </m:dPr>
              <m:e>
                <m:r>
                  <w:rPr>
                    <w:rFonts w:ascii="Cambria Math" w:hAnsi="Cambria Math"/>
                    <w:sz w:val="36"/>
                    <w:szCs w:val="36"/>
                    <w:lang w:bidi="ar-JO"/>
                  </w:rPr>
                  <m:t>k</m:t>
                </m:r>
              </m:e>
            </m:d>
            <m:r>
              <w:rPr>
                <w:rFonts w:ascii="Cambria Math" w:hAnsi="Cambria Math"/>
                <w:sz w:val="36"/>
                <w:szCs w:val="36"/>
                <w:lang w:bidi="ar-JO"/>
              </w:rPr>
              <m:t>,</m:t>
            </m:r>
            <m:sSup>
              <m:sSupPr>
                <m:ctrlPr>
                  <w:rPr>
                    <w:rFonts w:ascii="Cambria Math" w:hAnsi="Cambria Math"/>
                    <w:i/>
                    <w:sz w:val="36"/>
                    <w:szCs w:val="36"/>
                    <w:lang w:bidi="ar-JO"/>
                  </w:rPr>
                </m:ctrlPr>
              </m:sSupPr>
              <m:e>
                <m:r>
                  <w:rPr>
                    <w:rFonts w:ascii="Cambria Math" w:hAnsi="Cambria Math"/>
                    <w:sz w:val="36"/>
                    <w:szCs w:val="36"/>
                    <w:lang w:bidi="ar-JO"/>
                  </w:rPr>
                  <m:t>x</m:t>
                </m:r>
              </m:e>
              <m:sup>
                <m:d>
                  <m:dPr>
                    <m:ctrlPr>
                      <w:rPr>
                        <w:rFonts w:ascii="Cambria Math" w:hAnsi="Cambria Math"/>
                        <w:i/>
                        <w:sz w:val="36"/>
                        <w:szCs w:val="36"/>
                        <w:lang w:bidi="ar-JO"/>
                      </w:rPr>
                    </m:ctrlPr>
                  </m:dPr>
                  <m:e>
                    <m:r>
                      <w:rPr>
                        <w:rFonts w:ascii="Cambria Math" w:hAnsi="Cambria Math"/>
                        <w:sz w:val="36"/>
                        <w:szCs w:val="36"/>
                        <w:lang w:bidi="ar-JO"/>
                      </w:rPr>
                      <m:t>0</m:t>
                    </m:r>
                  </m:e>
                </m:d>
              </m:sup>
            </m:sSup>
            <m:d>
              <m:dPr>
                <m:ctrlPr>
                  <w:rPr>
                    <w:rFonts w:ascii="Cambria Math" w:hAnsi="Cambria Math"/>
                    <w:i/>
                    <w:sz w:val="36"/>
                    <w:szCs w:val="36"/>
                    <w:lang w:bidi="ar-JO"/>
                  </w:rPr>
                </m:ctrlPr>
              </m:dPr>
              <m:e>
                <m:r>
                  <w:rPr>
                    <w:rFonts w:ascii="Cambria Math" w:hAnsi="Cambria Math"/>
                    <w:sz w:val="36"/>
                    <w:szCs w:val="36"/>
                    <w:lang w:bidi="ar-JO"/>
                  </w:rPr>
                  <m:t>k</m:t>
                </m:r>
              </m:e>
            </m:d>
          </m:e>
        </m:d>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m:t>
                </m:r>
              </m:e>
              <m:sub>
                <m:r>
                  <w:rPr>
                    <w:rFonts w:ascii="Cambria Math" w:hAnsi="Cambria Math"/>
                    <w:sz w:val="32"/>
                    <w:szCs w:val="32"/>
                  </w:rPr>
                  <m:t>min</m:t>
                </m:r>
              </m:sub>
            </m:sSub>
            <m:r>
              <w:rPr>
                <w:rFonts w:ascii="Cambria Math" w:hAnsi="Cambria Math"/>
                <w:sz w:val="32"/>
                <w:szCs w:val="32"/>
              </w:rPr>
              <m:t>+p.</m:t>
            </m:r>
            <m:sSub>
              <m:sSubPr>
                <m:ctrlPr>
                  <w:rPr>
                    <w:rFonts w:ascii="Cambria Math" w:hAnsi="Cambria Math"/>
                    <w:i/>
                    <w:sz w:val="32"/>
                    <w:szCs w:val="32"/>
                  </w:rPr>
                </m:ctrlPr>
              </m:sSubPr>
              <m:e>
                <m:r>
                  <w:rPr>
                    <w:rFonts w:ascii="Cambria Math" w:hAnsi="Cambria Math"/>
                    <w:sz w:val="32"/>
                    <w:szCs w:val="32"/>
                  </w:rPr>
                  <m:t>∆</m:t>
                </m:r>
              </m:e>
              <m:sub>
                <m:r>
                  <w:rPr>
                    <w:rFonts w:ascii="Cambria Math" w:hAnsi="Cambria Math"/>
                    <w:sz w:val="32"/>
                    <w:szCs w:val="32"/>
                  </w:rPr>
                  <m:t>max</m:t>
                </m:r>
              </m:sub>
            </m:sSub>
          </m:num>
          <m:den>
            <m:sSub>
              <m:sSubPr>
                <m:ctrlPr>
                  <w:rPr>
                    <w:rFonts w:ascii="Cambria Math" w:hAnsi="Cambria Math"/>
                    <w:i/>
                    <w:sz w:val="32"/>
                    <w:szCs w:val="32"/>
                  </w:rPr>
                </m:ctrlPr>
              </m:sSubPr>
              <m:e>
                <m:r>
                  <w:rPr>
                    <w:rFonts w:ascii="Cambria Math" w:hAnsi="Cambria Math"/>
                    <w:sz w:val="32"/>
                    <w:szCs w:val="32"/>
                  </w:rPr>
                  <m:t>∆</m:t>
                </m:r>
              </m:e>
              <m:sub>
                <m:r>
                  <w:rPr>
                    <w:rFonts w:ascii="Cambria Math" w:hAnsi="Cambria Math"/>
                    <w:sz w:val="32"/>
                    <w:szCs w:val="32"/>
                  </w:rPr>
                  <m:t>oi</m:t>
                </m:r>
              </m:sub>
            </m:sSub>
            <m:d>
              <m:dPr>
                <m:ctrlPr>
                  <w:rPr>
                    <w:rFonts w:ascii="Cambria Math" w:hAnsi="Cambria Math"/>
                    <w:i/>
                    <w:sz w:val="36"/>
                    <w:szCs w:val="36"/>
                    <w:lang w:bidi="ar-JO"/>
                  </w:rPr>
                </m:ctrlPr>
              </m:dPr>
              <m:e>
                <m:r>
                  <w:rPr>
                    <w:rFonts w:ascii="Cambria Math" w:hAnsi="Cambria Math"/>
                    <w:sz w:val="36"/>
                    <w:szCs w:val="36"/>
                    <w:lang w:bidi="ar-JO"/>
                  </w:rPr>
                  <m:t>k</m:t>
                </m:r>
              </m:e>
            </m:d>
            <m:r>
              <w:rPr>
                <w:rFonts w:ascii="Cambria Math" w:hAnsi="Cambria Math"/>
                <w:sz w:val="32"/>
                <w:szCs w:val="32"/>
              </w:rPr>
              <m:t>+p.</m:t>
            </m:r>
            <m:sSub>
              <m:sSubPr>
                <m:ctrlPr>
                  <w:rPr>
                    <w:rFonts w:ascii="Cambria Math" w:hAnsi="Cambria Math"/>
                    <w:i/>
                    <w:sz w:val="32"/>
                    <w:szCs w:val="32"/>
                  </w:rPr>
                </m:ctrlPr>
              </m:sSubPr>
              <m:e>
                <m:r>
                  <w:rPr>
                    <w:rFonts w:ascii="Cambria Math" w:hAnsi="Cambria Math"/>
                    <w:sz w:val="32"/>
                    <w:szCs w:val="32"/>
                  </w:rPr>
                  <m:t>∆</m:t>
                </m:r>
              </m:e>
              <m:sub>
                <m:r>
                  <w:rPr>
                    <w:rFonts w:ascii="Cambria Math" w:hAnsi="Cambria Math"/>
                    <w:sz w:val="32"/>
                    <w:szCs w:val="32"/>
                  </w:rPr>
                  <m:t>max</m:t>
                </m:r>
              </m:sub>
            </m:sSub>
          </m:den>
        </m:f>
      </m:oMath>
      <w:r>
        <w:rPr>
          <w:sz w:val="36"/>
          <w:szCs w:val="36"/>
          <w:lang w:bidi="ar-JO"/>
        </w:rPr>
        <w:t xml:space="preserve"> </w:t>
      </w:r>
      <w:r w:rsidR="00EB7898">
        <w:rPr>
          <w:sz w:val="36"/>
          <w:szCs w:val="36"/>
          <w:lang w:bidi="ar-JO"/>
        </w:rPr>
        <w:t xml:space="preserve">    </w:t>
      </w:r>
      <w:r>
        <w:rPr>
          <w:sz w:val="36"/>
          <w:szCs w:val="36"/>
          <w:lang w:bidi="ar-JO"/>
        </w:rPr>
        <w:tab/>
      </w:r>
      <w:r w:rsidR="00EB7898">
        <w:rPr>
          <w:sz w:val="36"/>
          <w:szCs w:val="36"/>
          <w:lang w:bidi="ar-JO"/>
        </w:rPr>
        <w:t xml:space="preserve">         </w:t>
      </w:r>
      <w:r w:rsidRPr="00625C02">
        <w:rPr>
          <w:rFonts w:eastAsiaTheme="minorEastAsia"/>
          <w:sz w:val="28"/>
          <w:szCs w:val="28"/>
        </w:rPr>
        <w:t>(</w:t>
      </w:r>
      <w:r w:rsidR="00EB7898">
        <w:rPr>
          <w:rFonts w:eastAsiaTheme="minorEastAsia"/>
          <w:sz w:val="28"/>
          <w:szCs w:val="28"/>
        </w:rPr>
        <w:t>2-3</w:t>
      </w:r>
      <w:r>
        <w:rPr>
          <w:rFonts w:eastAsiaTheme="minorEastAsia"/>
          <w:sz w:val="28"/>
          <w:szCs w:val="28"/>
        </w:rPr>
        <w:t>-1</w:t>
      </w:r>
      <w:r w:rsidR="00833C8B">
        <w:rPr>
          <w:rFonts w:eastAsiaTheme="minorEastAsia"/>
          <w:sz w:val="28"/>
          <w:szCs w:val="28"/>
        </w:rPr>
        <w:t>5</w:t>
      </w:r>
      <w:r w:rsidRPr="00625C02">
        <w:rPr>
          <w:rFonts w:eastAsiaTheme="minorEastAsia"/>
          <w:sz w:val="28"/>
          <w:szCs w:val="28"/>
        </w:rPr>
        <w:t>)</w:t>
      </w:r>
    </w:p>
    <w:p w:rsidR="007A1D5D" w:rsidRDefault="007A1D5D" w:rsidP="007A1D5D">
      <w:pPr>
        <w:ind w:left="-426" w:right="-1050"/>
        <w:rPr>
          <w:sz w:val="32"/>
          <w:szCs w:val="32"/>
        </w:rPr>
      </w:pPr>
      <w:r w:rsidRPr="00435E7A">
        <w:rPr>
          <w:rFonts w:asciiTheme="majorBidi" w:hAnsiTheme="majorBidi" w:cstheme="majorBidi"/>
          <w:b/>
          <w:bCs/>
          <w:sz w:val="28"/>
          <w:szCs w:val="28"/>
          <w:u w:val="single"/>
        </w:rPr>
        <w:t>Step4:</w:t>
      </w:r>
      <w:r w:rsidRPr="00590EB8">
        <w:rPr>
          <w:sz w:val="32"/>
          <w:szCs w:val="32"/>
        </w:rPr>
        <w:t xml:space="preserve"> </w:t>
      </w:r>
      <w:r w:rsidRPr="007A1D5D">
        <w:rPr>
          <w:rFonts w:asciiTheme="majorBidi" w:hAnsiTheme="majorBidi" w:cstheme="majorBidi"/>
          <w:sz w:val="28"/>
          <w:szCs w:val="28"/>
        </w:rPr>
        <w:t>Compute the degree of grey incidence</w:t>
      </w:r>
    </w:p>
    <w:p w:rsidR="007A1D5D" w:rsidRDefault="007A1D5D" w:rsidP="00EB7898">
      <w:pPr>
        <w:tabs>
          <w:tab w:val="left" w:pos="7500"/>
        </w:tabs>
        <w:ind w:left="-426" w:right="-1050"/>
        <w:jc w:val="center"/>
        <w:rPr>
          <w:rFonts w:eastAsiaTheme="minorEastAsia"/>
          <w:sz w:val="28"/>
          <w:szCs w:val="28"/>
        </w:rPr>
      </w:pPr>
      <m:oMath>
        <m:r>
          <w:rPr>
            <w:rFonts w:ascii="Cambria Math" w:hAnsi="Cambria Math"/>
            <w:sz w:val="32"/>
            <w:szCs w:val="32"/>
          </w:rPr>
          <m:t>γ</m:t>
        </m:r>
        <m:d>
          <m:dPr>
            <m:ctrlPr>
              <w:rPr>
                <w:rFonts w:ascii="Cambria Math" w:hAnsi="Cambria Math"/>
                <w:i/>
                <w:sz w:val="32"/>
                <w:szCs w:val="32"/>
              </w:rPr>
            </m:ctrlPr>
          </m:dPr>
          <m:e>
            <m:sSup>
              <m:sSupPr>
                <m:ctrlPr>
                  <w:rPr>
                    <w:rFonts w:ascii="Cambria Math" w:hAnsi="Cambria Math"/>
                    <w:sz w:val="36"/>
                    <w:szCs w:val="36"/>
                    <w:lang w:bidi="ar-JO"/>
                  </w:rPr>
                </m:ctrlPr>
              </m:sSupPr>
              <m:e>
                <m:acc>
                  <m:accPr>
                    <m:ctrlPr>
                      <w:rPr>
                        <w:rFonts w:ascii="Cambria Math" w:hAnsi="Cambria Math"/>
                        <w:i/>
                        <w:sz w:val="36"/>
                        <w:szCs w:val="36"/>
                        <w:lang w:bidi="ar-JO"/>
                      </w:rPr>
                    </m:ctrlPr>
                  </m:accPr>
                  <m:e>
                    <m:r>
                      <w:rPr>
                        <w:rFonts w:ascii="Cambria Math" w:hAnsi="Cambria Math"/>
                        <w:sz w:val="36"/>
                        <w:szCs w:val="36"/>
                        <w:lang w:bidi="ar-JO"/>
                      </w:rPr>
                      <m:t>x</m:t>
                    </m:r>
                  </m:e>
                </m:acc>
              </m:e>
              <m:sup>
                <m:d>
                  <m:dPr>
                    <m:ctrlPr>
                      <w:rPr>
                        <w:rFonts w:ascii="Cambria Math" w:hAnsi="Cambria Math"/>
                        <w:i/>
                        <w:sz w:val="36"/>
                        <w:szCs w:val="36"/>
                        <w:lang w:bidi="ar-JO"/>
                      </w:rPr>
                    </m:ctrlPr>
                  </m:dPr>
                  <m:e>
                    <m:r>
                      <w:rPr>
                        <w:rFonts w:ascii="Cambria Math" w:hAnsi="Cambria Math"/>
                        <w:sz w:val="36"/>
                        <w:szCs w:val="36"/>
                        <w:lang w:bidi="ar-JO"/>
                      </w:rPr>
                      <m:t>0</m:t>
                    </m:r>
                  </m:e>
                </m:d>
              </m:sup>
            </m:sSup>
            <m:r>
              <w:rPr>
                <w:rFonts w:ascii="Cambria Math" w:hAnsi="Cambria Math"/>
                <w:sz w:val="36"/>
                <w:szCs w:val="36"/>
                <w:lang w:bidi="ar-JO"/>
              </w:rPr>
              <m:t>,</m:t>
            </m:r>
            <m:sSup>
              <m:sSupPr>
                <m:ctrlPr>
                  <w:rPr>
                    <w:rFonts w:ascii="Cambria Math" w:hAnsi="Cambria Math"/>
                    <w:i/>
                    <w:sz w:val="36"/>
                    <w:szCs w:val="36"/>
                    <w:lang w:bidi="ar-JO"/>
                  </w:rPr>
                </m:ctrlPr>
              </m:sSupPr>
              <m:e>
                <m:r>
                  <w:rPr>
                    <w:rFonts w:ascii="Cambria Math" w:hAnsi="Cambria Math"/>
                    <w:sz w:val="36"/>
                    <w:szCs w:val="36"/>
                    <w:lang w:bidi="ar-JO"/>
                  </w:rPr>
                  <m:t>x</m:t>
                </m:r>
              </m:e>
              <m:sup>
                <m:d>
                  <m:dPr>
                    <m:ctrlPr>
                      <w:rPr>
                        <w:rFonts w:ascii="Cambria Math" w:hAnsi="Cambria Math"/>
                        <w:i/>
                        <w:sz w:val="36"/>
                        <w:szCs w:val="36"/>
                        <w:lang w:bidi="ar-JO"/>
                      </w:rPr>
                    </m:ctrlPr>
                  </m:dPr>
                  <m:e>
                    <m:r>
                      <w:rPr>
                        <w:rFonts w:ascii="Cambria Math" w:hAnsi="Cambria Math"/>
                        <w:sz w:val="36"/>
                        <w:szCs w:val="36"/>
                        <w:lang w:bidi="ar-JO"/>
                      </w:rPr>
                      <m:t>0</m:t>
                    </m:r>
                  </m:e>
                </m:d>
              </m:sup>
            </m:sSup>
          </m:e>
        </m:d>
      </m:oMath>
      <w:r>
        <w:rPr>
          <w:sz w:val="32"/>
          <w:szCs w:val="32"/>
        </w:rPr>
        <w:t>=</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e>
        </m:box>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r>
              <w:rPr>
                <w:rFonts w:ascii="Cambria Math" w:hAnsi="Cambria Math"/>
                <w:sz w:val="28"/>
                <w:szCs w:val="28"/>
              </w:rPr>
              <m:t>γ</m:t>
            </m:r>
            <m:d>
              <m:dPr>
                <m:ctrlPr>
                  <w:rPr>
                    <w:rFonts w:ascii="Cambria Math" w:hAnsi="Cambria Math"/>
                    <w:i/>
                    <w:sz w:val="28"/>
                    <w:szCs w:val="28"/>
                  </w:rPr>
                </m:ctrlPr>
              </m:dPr>
              <m:e>
                <m:sSup>
                  <m:sSupPr>
                    <m:ctrlPr>
                      <w:rPr>
                        <w:rFonts w:ascii="Cambria Math" w:hAnsi="Cambria Math"/>
                        <w:sz w:val="32"/>
                        <w:szCs w:val="32"/>
                        <w:lang w:bidi="ar-JO"/>
                      </w:rPr>
                    </m:ctrlPr>
                  </m:sSupPr>
                  <m:e>
                    <m:acc>
                      <m:accPr>
                        <m:ctrlPr>
                          <w:rPr>
                            <w:rFonts w:ascii="Cambria Math" w:hAnsi="Cambria Math"/>
                            <w:i/>
                            <w:sz w:val="32"/>
                            <w:szCs w:val="32"/>
                            <w:lang w:bidi="ar-JO"/>
                          </w:rPr>
                        </m:ctrlPr>
                      </m:accPr>
                      <m:e>
                        <m:r>
                          <w:rPr>
                            <w:rFonts w:ascii="Cambria Math" w:hAnsi="Cambria Math"/>
                            <w:sz w:val="32"/>
                            <w:szCs w:val="32"/>
                            <w:lang w:bidi="ar-JO"/>
                          </w:rPr>
                          <m:t>x</m:t>
                        </m:r>
                      </m:e>
                    </m:acc>
                  </m:e>
                  <m:sup>
                    <m:d>
                      <m:dPr>
                        <m:ctrlPr>
                          <w:rPr>
                            <w:rFonts w:ascii="Cambria Math" w:hAnsi="Cambria Math"/>
                            <w:i/>
                            <w:sz w:val="32"/>
                            <w:szCs w:val="32"/>
                            <w:lang w:bidi="ar-JO"/>
                          </w:rPr>
                        </m:ctrlPr>
                      </m:dPr>
                      <m:e>
                        <m:r>
                          <w:rPr>
                            <w:rFonts w:ascii="Cambria Math" w:hAnsi="Cambria Math"/>
                            <w:sz w:val="32"/>
                            <w:szCs w:val="32"/>
                            <w:lang w:bidi="ar-JO"/>
                          </w:rPr>
                          <m:t>0</m:t>
                        </m:r>
                      </m:e>
                    </m:d>
                  </m:sup>
                </m:sSup>
                <m:d>
                  <m:dPr>
                    <m:ctrlPr>
                      <w:rPr>
                        <w:rFonts w:ascii="Cambria Math" w:hAnsi="Cambria Math"/>
                        <w:i/>
                        <w:sz w:val="32"/>
                        <w:szCs w:val="32"/>
                        <w:lang w:bidi="ar-JO"/>
                      </w:rPr>
                    </m:ctrlPr>
                  </m:dPr>
                  <m:e>
                    <m:r>
                      <w:rPr>
                        <w:rFonts w:ascii="Cambria Math" w:hAnsi="Cambria Math"/>
                        <w:sz w:val="32"/>
                        <w:szCs w:val="32"/>
                        <w:lang w:bidi="ar-JO"/>
                      </w:rPr>
                      <m:t>i</m:t>
                    </m:r>
                  </m:e>
                </m:d>
                <m:r>
                  <w:rPr>
                    <w:rFonts w:ascii="Cambria Math" w:hAnsi="Cambria Math"/>
                    <w:sz w:val="32"/>
                    <w:szCs w:val="32"/>
                    <w:lang w:bidi="ar-JO"/>
                  </w:rPr>
                  <m:t>,</m:t>
                </m:r>
                <m:sSup>
                  <m:sSupPr>
                    <m:ctrlPr>
                      <w:rPr>
                        <w:rFonts w:ascii="Cambria Math" w:hAnsi="Cambria Math"/>
                        <w:i/>
                        <w:sz w:val="32"/>
                        <w:szCs w:val="32"/>
                        <w:lang w:bidi="ar-JO"/>
                      </w:rPr>
                    </m:ctrlPr>
                  </m:sSupPr>
                  <m:e>
                    <m:r>
                      <w:rPr>
                        <w:rFonts w:ascii="Cambria Math" w:hAnsi="Cambria Math"/>
                        <w:sz w:val="32"/>
                        <w:szCs w:val="32"/>
                        <w:lang w:bidi="ar-JO"/>
                      </w:rPr>
                      <m:t>x</m:t>
                    </m:r>
                  </m:e>
                  <m:sup>
                    <m:d>
                      <m:dPr>
                        <m:ctrlPr>
                          <w:rPr>
                            <w:rFonts w:ascii="Cambria Math" w:hAnsi="Cambria Math"/>
                            <w:i/>
                            <w:sz w:val="32"/>
                            <w:szCs w:val="32"/>
                            <w:lang w:bidi="ar-JO"/>
                          </w:rPr>
                        </m:ctrlPr>
                      </m:dPr>
                      <m:e>
                        <m:r>
                          <w:rPr>
                            <w:rFonts w:ascii="Cambria Math" w:hAnsi="Cambria Math"/>
                            <w:sz w:val="32"/>
                            <w:szCs w:val="32"/>
                            <w:lang w:bidi="ar-JO"/>
                          </w:rPr>
                          <m:t>0</m:t>
                        </m:r>
                      </m:e>
                    </m:d>
                  </m:sup>
                </m:sSup>
              </m:e>
            </m:d>
          </m:e>
        </m:nary>
      </m:oMath>
      <w:r>
        <w:rPr>
          <w:rFonts w:eastAsiaTheme="minorEastAsia"/>
          <w:sz w:val="28"/>
          <w:szCs w:val="28"/>
        </w:rPr>
        <w:t xml:space="preserve">                     </w:t>
      </w:r>
      <w:r w:rsidR="00EB7898">
        <w:rPr>
          <w:rFonts w:eastAsiaTheme="minorEastAsia"/>
          <w:sz w:val="28"/>
          <w:szCs w:val="28"/>
        </w:rPr>
        <w:t xml:space="preserve">                           </w:t>
      </w:r>
      <w:r>
        <w:rPr>
          <w:rFonts w:eastAsiaTheme="minorEastAsia"/>
          <w:sz w:val="28"/>
          <w:szCs w:val="28"/>
        </w:rPr>
        <w:t xml:space="preserve">   </w:t>
      </w:r>
      <w:r w:rsidRPr="00625C02">
        <w:rPr>
          <w:rFonts w:eastAsiaTheme="minorEastAsia"/>
          <w:sz w:val="28"/>
          <w:szCs w:val="28"/>
        </w:rPr>
        <w:t>(</w:t>
      </w:r>
      <w:r w:rsidR="00EB7898">
        <w:rPr>
          <w:rFonts w:eastAsiaTheme="minorEastAsia"/>
          <w:sz w:val="28"/>
          <w:szCs w:val="28"/>
        </w:rPr>
        <w:t>2-3</w:t>
      </w:r>
      <w:r>
        <w:rPr>
          <w:rFonts w:eastAsiaTheme="minorEastAsia"/>
          <w:sz w:val="28"/>
          <w:szCs w:val="28"/>
        </w:rPr>
        <w:t>-1</w:t>
      </w:r>
      <w:r w:rsidR="00833C8B">
        <w:rPr>
          <w:rFonts w:eastAsiaTheme="minorEastAsia"/>
          <w:sz w:val="28"/>
          <w:szCs w:val="28"/>
        </w:rPr>
        <w:t>6</w:t>
      </w:r>
      <w:r w:rsidRPr="00625C02">
        <w:rPr>
          <w:rFonts w:eastAsiaTheme="minorEastAsia"/>
          <w:sz w:val="28"/>
          <w:szCs w:val="28"/>
        </w:rPr>
        <w:t>)</w:t>
      </w:r>
    </w:p>
    <w:p w:rsidR="007A1D5D" w:rsidRPr="00EB7898" w:rsidRDefault="007A1D5D" w:rsidP="007A1D5D">
      <w:pPr>
        <w:tabs>
          <w:tab w:val="left" w:pos="7500"/>
        </w:tabs>
        <w:ind w:left="-426" w:right="-1050"/>
        <w:rPr>
          <w:sz w:val="4"/>
          <w:szCs w:val="4"/>
        </w:rPr>
      </w:pPr>
    </w:p>
    <w:p w:rsidR="00435E7A" w:rsidRPr="00F3674C" w:rsidRDefault="007A1D5D" w:rsidP="00435E7A">
      <w:pPr>
        <w:spacing w:after="120" w:line="360" w:lineRule="auto"/>
        <w:ind w:left="-706" w:right="-1051"/>
        <w:rPr>
          <w:rFonts w:asciiTheme="majorBidi" w:hAnsiTheme="majorBidi" w:cstheme="majorBidi"/>
          <w:sz w:val="28"/>
          <w:szCs w:val="28"/>
          <w:vertAlign w:val="superscript"/>
        </w:rPr>
      </w:pPr>
      <w:r w:rsidRPr="00435E7A">
        <w:rPr>
          <w:rFonts w:asciiTheme="majorBidi" w:hAnsiTheme="majorBidi" w:cstheme="majorBidi"/>
          <w:b/>
          <w:bCs/>
          <w:sz w:val="28"/>
          <w:szCs w:val="28"/>
          <w:u w:val="single"/>
        </w:rPr>
        <w:t xml:space="preserve">Mean Absolute Percentage Error (MAPE) </w:t>
      </w:r>
      <w:r w:rsidR="00F3674C" w:rsidRPr="00F3674C">
        <w:rPr>
          <w:rFonts w:asciiTheme="majorBidi" w:hAnsiTheme="majorBidi" w:cstheme="majorBidi"/>
          <w:sz w:val="28"/>
          <w:szCs w:val="28"/>
          <w:vertAlign w:val="superscript"/>
        </w:rPr>
        <w:t>[1]</w:t>
      </w:r>
    </w:p>
    <w:p w:rsidR="007A1D5D" w:rsidRPr="007A1D5D" w:rsidRDefault="00435E7A" w:rsidP="007A1D5D">
      <w:pPr>
        <w:spacing w:line="360" w:lineRule="auto"/>
        <w:ind w:left="-426" w:right="-1050"/>
        <w:jc w:val="both"/>
        <w:rPr>
          <w:rFonts w:asciiTheme="majorBidi" w:hAnsiTheme="majorBidi" w:cstheme="majorBidi"/>
          <w:sz w:val="28"/>
          <w:szCs w:val="28"/>
        </w:rPr>
      </w:pPr>
      <w:r w:rsidRPr="00435E7A">
        <w:rPr>
          <w:rFonts w:asciiTheme="majorBidi" w:hAnsiTheme="majorBidi" w:cstheme="majorBidi"/>
          <w:sz w:val="28"/>
          <w:szCs w:val="28"/>
        </w:rPr>
        <w:t>The overall accuracy of this forecasting model can be measured by its means a</w:t>
      </w:r>
      <w:r>
        <w:rPr>
          <w:rFonts w:asciiTheme="majorBidi" w:hAnsiTheme="majorBidi" w:cstheme="majorBidi"/>
          <w:sz w:val="28"/>
          <w:szCs w:val="28"/>
        </w:rPr>
        <w:t>bsolute percentage error (MAPE).</w:t>
      </w:r>
      <w:r w:rsidR="007A1D5D" w:rsidRPr="007A1D5D">
        <w:rPr>
          <w:rFonts w:asciiTheme="majorBidi" w:hAnsiTheme="majorBidi" w:cstheme="majorBidi"/>
          <w:sz w:val="28"/>
          <w:szCs w:val="28"/>
        </w:rPr>
        <w:t xml:space="preserve"> It is defined as follows: </w:t>
      </w:r>
    </w:p>
    <w:p w:rsidR="007A1D5D" w:rsidRDefault="003F7B75" w:rsidP="00EB7898">
      <w:pPr>
        <w:tabs>
          <w:tab w:val="left" w:pos="7530"/>
        </w:tabs>
        <w:ind w:left="-426" w:right="-1050"/>
        <w:jc w:val="center"/>
        <w:rPr>
          <w:sz w:val="32"/>
          <w:szCs w:val="32"/>
        </w:rPr>
      </w:pPr>
      <w:r>
        <w:rPr>
          <w:rFonts w:asciiTheme="majorBidi" w:eastAsiaTheme="minorEastAsia" w:hAnsiTheme="majorBidi" w:cstheme="majorBidi"/>
          <w:sz w:val="32"/>
          <w:szCs w:val="32"/>
        </w:rPr>
        <w:t>Minimize</w:t>
      </w:r>
      <w:proofErr w:type="gramStart"/>
      <w:r>
        <w:rPr>
          <w:rFonts w:asciiTheme="majorBidi" w:eastAsiaTheme="minorEastAsia" w:hAnsiTheme="majorBidi" w:cstheme="majorBidi"/>
          <w:sz w:val="32"/>
          <w:szCs w:val="32"/>
        </w:rPr>
        <w:t xml:space="preserve">: </w:t>
      </w:r>
      <m:oMath>
        <m:r>
          <w:rPr>
            <w:rFonts w:ascii="Cambria Math" w:hAnsi="Cambria Math"/>
            <w:sz w:val="32"/>
            <w:szCs w:val="32"/>
          </w:rPr>
          <m:t>MAPE=</m:t>
        </m:r>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n</m:t>
                </m:r>
              </m:den>
            </m:f>
          </m:e>
        </m:box>
        <m:nary>
          <m:naryPr>
            <m:chr m:val="∑"/>
            <m:limLoc m:val="undOvr"/>
            <m:ctrlPr>
              <w:rPr>
                <w:rFonts w:ascii="Cambria Math" w:hAnsi="Cambria Math"/>
                <w:i/>
                <w:sz w:val="32"/>
                <w:szCs w:val="32"/>
              </w:rPr>
            </m:ctrlPr>
          </m:naryPr>
          <m:sub>
            <m:r>
              <w:rPr>
                <w:rFonts w:ascii="Cambria Math" w:hAnsi="Cambria Math"/>
                <w:sz w:val="32"/>
                <w:szCs w:val="32"/>
              </w:rPr>
              <m:t>k=2</m:t>
            </m:r>
          </m:sub>
          <m:sup>
            <m:r>
              <w:rPr>
                <w:rFonts w:ascii="Cambria Math" w:hAnsi="Cambria Math"/>
                <w:sz w:val="32"/>
                <w:szCs w:val="32"/>
              </w:rPr>
              <m:t>n</m:t>
            </m:r>
          </m:sup>
          <m:e>
            <m:d>
              <m:dPr>
                <m:begChr m:val="|"/>
                <m:endChr m:val="|"/>
                <m:ctrlPr>
                  <w:rPr>
                    <w:rFonts w:ascii="Cambria Math" w:hAnsi="Cambria Math"/>
                    <w:i/>
                    <w:sz w:val="32"/>
                    <w:szCs w:val="32"/>
                  </w:rPr>
                </m:ctrlPr>
              </m:dPr>
              <m:e>
                <m:f>
                  <m:fPr>
                    <m:ctrlPr>
                      <w:rPr>
                        <w:rFonts w:ascii="Cambria Math" w:hAnsi="Cambria Math"/>
                        <w:i/>
                        <w:sz w:val="32"/>
                        <w:szCs w:val="32"/>
                      </w:rPr>
                    </m:ctrlPr>
                  </m:fPr>
                  <m:num>
                    <m:sSup>
                      <m:sSupPr>
                        <m:ctrlPr>
                          <w:rPr>
                            <w:rFonts w:ascii="Cambria Math" w:hAnsi="Cambria Math"/>
                            <w:i/>
                            <w:sz w:val="36"/>
                            <w:szCs w:val="36"/>
                            <w:lang w:bidi="ar-JO"/>
                          </w:rPr>
                        </m:ctrlPr>
                      </m:sSupPr>
                      <m:e>
                        <m:r>
                          <w:rPr>
                            <w:rFonts w:ascii="Cambria Math" w:hAnsi="Cambria Math"/>
                            <w:sz w:val="36"/>
                            <w:szCs w:val="36"/>
                            <w:lang w:bidi="ar-JO"/>
                          </w:rPr>
                          <m:t>x</m:t>
                        </m:r>
                      </m:e>
                      <m:sup>
                        <m:d>
                          <m:dPr>
                            <m:ctrlPr>
                              <w:rPr>
                                <w:rFonts w:ascii="Cambria Math" w:hAnsi="Cambria Math"/>
                                <w:i/>
                                <w:sz w:val="36"/>
                                <w:szCs w:val="36"/>
                                <w:lang w:bidi="ar-JO"/>
                              </w:rPr>
                            </m:ctrlPr>
                          </m:dPr>
                          <m:e>
                            <m:r>
                              <w:rPr>
                                <w:rFonts w:ascii="Cambria Math" w:hAnsi="Cambria Math"/>
                                <w:sz w:val="36"/>
                                <w:szCs w:val="36"/>
                                <w:lang w:bidi="ar-JO"/>
                              </w:rPr>
                              <m:t>0</m:t>
                            </m:r>
                          </m:e>
                        </m:d>
                      </m:sup>
                    </m:sSup>
                    <m:d>
                      <m:dPr>
                        <m:ctrlPr>
                          <w:rPr>
                            <w:rFonts w:ascii="Cambria Math" w:hAnsi="Cambria Math"/>
                            <w:i/>
                            <w:sz w:val="36"/>
                            <w:szCs w:val="36"/>
                            <w:lang w:bidi="ar-JO"/>
                          </w:rPr>
                        </m:ctrlPr>
                      </m:dPr>
                      <m:e>
                        <m:r>
                          <w:rPr>
                            <w:rFonts w:ascii="Cambria Math" w:hAnsi="Cambria Math"/>
                            <w:sz w:val="36"/>
                            <w:szCs w:val="36"/>
                            <w:lang w:bidi="ar-JO"/>
                          </w:rPr>
                          <m:t>k</m:t>
                        </m:r>
                      </m:e>
                    </m:d>
                    <m:r>
                      <w:rPr>
                        <w:rFonts w:ascii="Cambria Math" w:hAnsi="Cambria Math"/>
                        <w:sz w:val="32"/>
                        <w:szCs w:val="32"/>
                      </w:rPr>
                      <m:t>-</m:t>
                    </m:r>
                    <m:sSup>
                      <m:sSupPr>
                        <m:ctrlPr>
                          <w:rPr>
                            <w:rFonts w:ascii="Cambria Math" w:hAnsi="Cambria Math"/>
                            <w:sz w:val="36"/>
                            <w:szCs w:val="36"/>
                            <w:lang w:bidi="ar-JO"/>
                          </w:rPr>
                        </m:ctrlPr>
                      </m:sSupPr>
                      <m:e>
                        <m:acc>
                          <m:accPr>
                            <m:ctrlPr>
                              <w:rPr>
                                <w:rFonts w:ascii="Cambria Math" w:hAnsi="Cambria Math"/>
                                <w:i/>
                                <w:sz w:val="36"/>
                                <w:szCs w:val="36"/>
                                <w:lang w:bidi="ar-JO"/>
                              </w:rPr>
                            </m:ctrlPr>
                          </m:accPr>
                          <m:e>
                            <m:r>
                              <w:rPr>
                                <w:rFonts w:ascii="Cambria Math" w:hAnsi="Cambria Math"/>
                                <w:sz w:val="36"/>
                                <w:szCs w:val="36"/>
                                <w:lang w:bidi="ar-JO"/>
                              </w:rPr>
                              <m:t>x</m:t>
                            </m:r>
                          </m:e>
                        </m:acc>
                      </m:e>
                      <m:sup>
                        <m:d>
                          <m:dPr>
                            <m:ctrlPr>
                              <w:rPr>
                                <w:rFonts w:ascii="Cambria Math" w:hAnsi="Cambria Math"/>
                                <w:i/>
                                <w:sz w:val="36"/>
                                <w:szCs w:val="36"/>
                                <w:lang w:bidi="ar-JO"/>
                              </w:rPr>
                            </m:ctrlPr>
                          </m:dPr>
                          <m:e>
                            <m:r>
                              <w:rPr>
                                <w:rFonts w:ascii="Cambria Math" w:hAnsi="Cambria Math"/>
                                <w:sz w:val="36"/>
                                <w:szCs w:val="36"/>
                                <w:lang w:bidi="ar-JO"/>
                              </w:rPr>
                              <m:t>0</m:t>
                            </m:r>
                          </m:e>
                        </m:d>
                      </m:sup>
                    </m:sSup>
                    <m:d>
                      <m:dPr>
                        <m:ctrlPr>
                          <w:rPr>
                            <w:rFonts w:ascii="Cambria Math" w:hAnsi="Cambria Math"/>
                            <w:i/>
                            <w:sz w:val="36"/>
                            <w:szCs w:val="36"/>
                            <w:lang w:bidi="ar-JO"/>
                          </w:rPr>
                        </m:ctrlPr>
                      </m:dPr>
                      <m:e>
                        <m:r>
                          <w:rPr>
                            <w:rFonts w:ascii="Cambria Math" w:hAnsi="Cambria Math"/>
                            <w:sz w:val="36"/>
                            <w:szCs w:val="36"/>
                            <w:lang w:bidi="ar-JO"/>
                          </w:rPr>
                          <m:t>k</m:t>
                        </m:r>
                      </m:e>
                    </m:d>
                  </m:num>
                  <m:den>
                    <m:sSup>
                      <m:sSupPr>
                        <m:ctrlPr>
                          <w:rPr>
                            <w:rFonts w:ascii="Cambria Math" w:hAnsi="Cambria Math"/>
                            <w:i/>
                            <w:sz w:val="36"/>
                            <w:szCs w:val="36"/>
                            <w:lang w:bidi="ar-JO"/>
                          </w:rPr>
                        </m:ctrlPr>
                      </m:sSupPr>
                      <m:e>
                        <m:r>
                          <w:rPr>
                            <w:rFonts w:ascii="Cambria Math" w:hAnsi="Cambria Math"/>
                            <w:sz w:val="36"/>
                            <w:szCs w:val="36"/>
                            <w:lang w:bidi="ar-JO"/>
                          </w:rPr>
                          <m:t>x</m:t>
                        </m:r>
                      </m:e>
                      <m:sup>
                        <m:d>
                          <m:dPr>
                            <m:ctrlPr>
                              <w:rPr>
                                <w:rFonts w:ascii="Cambria Math" w:hAnsi="Cambria Math"/>
                                <w:i/>
                                <w:sz w:val="36"/>
                                <w:szCs w:val="36"/>
                                <w:lang w:bidi="ar-JO"/>
                              </w:rPr>
                            </m:ctrlPr>
                          </m:dPr>
                          <m:e>
                            <m:r>
                              <w:rPr>
                                <w:rFonts w:ascii="Cambria Math" w:hAnsi="Cambria Math"/>
                                <w:sz w:val="36"/>
                                <w:szCs w:val="36"/>
                                <w:lang w:bidi="ar-JO"/>
                              </w:rPr>
                              <m:t>0</m:t>
                            </m:r>
                          </m:e>
                        </m:d>
                      </m:sup>
                    </m:sSup>
                    <m:d>
                      <m:dPr>
                        <m:ctrlPr>
                          <w:rPr>
                            <w:rFonts w:ascii="Cambria Math" w:hAnsi="Cambria Math"/>
                            <w:i/>
                            <w:sz w:val="36"/>
                            <w:szCs w:val="36"/>
                            <w:lang w:bidi="ar-JO"/>
                          </w:rPr>
                        </m:ctrlPr>
                      </m:dPr>
                      <m:e>
                        <m:r>
                          <w:rPr>
                            <w:rFonts w:ascii="Cambria Math" w:hAnsi="Cambria Math"/>
                            <w:sz w:val="36"/>
                            <w:szCs w:val="36"/>
                            <w:lang w:bidi="ar-JO"/>
                          </w:rPr>
                          <m:t>k</m:t>
                        </m:r>
                      </m:e>
                    </m:d>
                  </m:den>
                </m:f>
              </m:e>
            </m:d>
          </m:e>
        </m:nary>
        <m:r>
          <w:rPr>
            <w:rFonts w:ascii="Cambria Math" w:hAnsi="Cambria Math"/>
            <w:sz w:val="32"/>
            <w:szCs w:val="32"/>
          </w:rPr>
          <m:t xml:space="preserve">*100%   </m:t>
        </m:r>
      </m:oMath>
      <w:r w:rsidR="007A1D5D">
        <w:rPr>
          <w:sz w:val="32"/>
          <w:szCs w:val="32"/>
        </w:rPr>
        <w:t xml:space="preserve"> </w:t>
      </w:r>
      <w:r w:rsidR="00435E7A">
        <w:rPr>
          <w:sz w:val="32"/>
          <w:szCs w:val="32"/>
        </w:rPr>
        <w:t xml:space="preserve"> ,</w:t>
      </w:r>
      <w:proofErr w:type="gramEnd"/>
      <w:r w:rsidR="00435E7A">
        <w:rPr>
          <w:sz w:val="32"/>
          <w:szCs w:val="32"/>
        </w:rPr>
        <w:t xml:space="preserve"> </w:t>
      </w:r>
      <m:oMath>
        <m:r>
          <w:rPr>
            <w:rFonts w:ascii="Cambria Math" w:hAnsi="Cambria Math"/>
            <w:sz w:val="32"/>
            <w:szCs w:val="32"/>
          </w:rPr>
          <m:t>k=1,2,..,n</m:t>
        </m:r>
      </m:oMath>
      <w:r w:rsidR="007A1D5D">
        <w:rPr>
          <w:sz w:val="32"/>
          <w:szCs w:val="32"/>
        </w:rPr>
        <w:tab/>
      </w:r>
      <w:r w:rsidR="007A1D5D" w:rsidRPr="00625C02">
        <w:rPr>
          <w:rFonts w:eastAsiaTheme="minorEastAsia"/>
          <w:sz w:val="28"/>
          <w:szCs w:val="28"/>
        </w:rPr>
        <w:t>(</w:t>
      </w:r>
      <w:r w:rsidR="00EB7898">
        <w:rPr>
          <w:rFonts w:eastAsiaTheme="minorEastAsia"/>
          <w:sz w:val="28"/>
          <w:szCs w:val="28"/>
        </w:rPr>
        <w:t>2-3</w:t>
      </w:r>
      <w:r w:rsidR="007A1D5D">
        <w:rPr>
          <w:rFonts w:eastAsiaTheme="minorEastAsia"/>
          <w:sz w:val="28"/>
          <w:szCs w:val="28"/>
        </w:rPr>
        <w:t>-1</w:t>
      </w:r>
      <w:r w:rsidR="00833C8B">
        <w:rPr>
          <w:rFonts w:eastAsiaTheme="minorEastAsia"/>
          <w:sz w:val="28"/>
          <w:szCs w:val="28"/>
        </w:rPr>
        <w:t>7</w:t>
      </w:r>
      <w:r w:rsidR="007A1D5D" w:rsidRPr="00625C02">
        <w:rPr>
          <w:rFonts w:eastAsiaTheme="minorEastAsia"/>
          <w:sz w:val="28"/>
          <w:szCs w:val="28"/>
        </w:rPr>
        <w:t>)</w:t>
      </w:r>
    </w:p>
    <w:p w:rsidR="00C01EFB" w:rsidRPr="002076A6" w:rsidRDefault="00B97B62" w:rsidP="0072730F">
      <w:pPr>
        <w:ind w:left="-426" w:right="-1050"/>
        <w:jc w:val="both"/>
        <w:rPr>
          <w:u w:val="single"/>
        </w:rPr>
      </w:pPr>
      <w:r w:rsidRPr="00B97B62">
        <w:rPr>
          <w:rFonts w:asciiTheme="majorBidi" w:hAnsiTheme="majorBidi" w:cstheme="majorBidi"/>
          <w:sz w:val="28"/>
          <w:szCs w:val="28"/>
        </w:rPr>
        <w:lastRenderedPageBreak/>
        <w:t xml:space="preserve">Where </w:t>
      </w:r>
      <m:oMath>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d>
              <m:dPr>
                <m:ctrlPr>
                  <w:rPr>
                    <w:rFonts w:ascii="Cambria Math" w:hAnsi="Cambria Math" w:cstheme="majorBidi"/>
                    <w:sz w:val="28"/>
                    <w:szCs w:val="28"/>
                  </w:rPr>
                </m:ctrlPr>
              </m:dPr>
              <m:e>
                <m:r>
                  <m:rPr>
                    <m:sty m:val="p"/>
                  </m:rPr>
                  <w:rPr>
                    <w:rFonts w:ascii="Cambria Math" w:hAnsi="Cambria Math" w:cstheme="majorBidi"/>
                    <w:sz w:val="28"/>
                    <w:szCs w:val="28"/>
                  </w:rPr>
                  <m:t>0</m:t>
                </m:r>
              </m:e>
            </m:d>
          </m:sup>
        </m:sSup>
        <m:d>
          <m:dPr>
            <m:ctrlPr>
              <w:rPr>
                <w:rFonts w:ascii="Cambria Math" w:hAnsi="Cambria Math" w:cstheme="majorBidi"/>
                <w:sz w:val="28"/>
                <w:szCs w:val="28"/>
              </w:rPr>
            </m:ctrlPr>
          </m:dPr>
          <m:e>
            <m:r>
              <m:rPr>
                <m:sty m:val="p"/>
              </m:rPr>
              <w:rPr>
                <w:rFonts w:ascii="Cambria Math" w:hAnsi="Cambria Math" w:cstheme="majorBidi"/>
                <w:sz w:val="28"/>
                <w:szCs w:val="28"/>
              </w:rPr>
              <m:t>k</m:t>
            </m:r>
          </m:e>
        </m:d>
      </m:oMath>
      <w:r w:rsidRPr="00B97B62">
        <w:rPr>
          <w:rFonts w:asciiTheme="majorBidi" w:hAnsiTheme="majorBidi" w:cstheme="majorBidi"/>
          <w:sz w:val="28"/>
          <w:szCs w:val="28"/>
        </w:rPr>
        <w:t xml:space="preserve"> and </w:t>
      </w:r>
      <m:oMath>
        <m:sSup>
          <m:sSupPr>
            <m:ctrlPr>
              <w:rPr>
                <w:rFonts w:ascii="Cambria Math" w:hAnsi="Cambria Math" w:cstheme="majorBidi"/>
                <w:sz w:val="28"/>
                <w:szCs w:val="28"/>
              </w:rPr>
            </m:ctrlPr>
          </m:sSupPr>
          <m:e>
            <m:acc>
              <m:accPr>
                <m:ctrlPr>
                  <w:rPr>
                    <w:rFonts w:ascii="Cambria Math" w:hAnsi="Cambria Math" w:cstheme="majorBidi"/>
                    <w:sz w:val="28"/>
                    <w:szCs w:val="28"/>
                  </w:rPr>
                </m:ctrlPr>
              </m:accPr>
              <m:e>
                <m:r>
                  <m:rPr>
                    <m:sty m:val="p"/>
                  </m:rPr>
                  <w:rPr>
                    <w:rFonts w:ascii="Cambria Math" w:hAnsi="Cambria Math" w:cstheme="majorBidi"/>
                    <w:sz w:val="28"/>
                    <w:szCs w:val="28"/>
                  </w:rPr>
                  <m:t>x</m:t>
                </m:r>
              </m:e>
            </m:acc>
          </m:e>
          <m:sup>
            <m:d>
              <m:dPr>
                <m:ctrlPr>
                  <w:rPr>
                    <w:rFonts w:ascii="Cambria Math" w:hAnsi="Cambria Math" w:cstheme="majorBidi"/>
                    <w:sz w:val="28"/>
                    <w:szCs w:val="28"/>
                  </w:rPr>
                </m:ctrlPr>
              </m:dPr>
              <m:e>
                <m:r>
                  <m:rPr>
                    <m:sty m:val="p"/>
                  </m:rPr>
                  <w:rPr>
                    <w:rFonts w:ascii="Cambria Math" w:hAnsi="Cambria Math" w:cstheme="majorBidi"/>
                    <w:sz w:val="28"/>
                    <w:szCs w:val="28"/>
                  </w:rPr>
                  <m:t>0</m:t>
                </m:r>
              </m:e>
            </m:d>
          </m:sup>
        </m:sSup>
        <m:d>
          <m:dPr>
            <m:ctrlPr>
              <w:rPr>
                <w:rFonts w:ascii="Cambria Math" w:hAnsi="Cambria Math" w:cstheme="majorBidi"/>
                <w:sz w:val="28"/>
                <w:szCs w:val="28"/>
              </w:rPr>
            </m:ctrlPr>
          </m:dPr>
          <m:e>
            <m:r>
              <m:rPr>
                <m:sty m:val="p"/>
              </m:rPr>
              <w:rPr>
                <w:rFonts w:ascii="Cambria Math" w:hAnsi="Cambria Math" w:cstheme="majorBidi"/>
                <w:sz w:val="28"/>
                <w:szCs w:val="28"/>
              </w:rPr>
              <m:t>k</m:t>
            </m:r>
          </m:e>
        </m:d>
        <m:r>
          <m:rPr>
            <m:sty m:val="p"/>
          </m:rPr>
          <w:rPr>
            <w:rFonts w:ascii="Cambria Math" w:hAnsi="Cambria Math" w:cstheme="majorBidi"/>
            <w:sz w:val="28"/>
            <w:szCs w:val="28"/>
          </w:rPr>
          <m:t xml:space="preserve">  </m:t>
        </m:r>
      </m:oMath>
      <w:r w:rsidRPr="00B97B62">
        <w:rPr>
          <w:rFonts w:asciiTheme="majorBidi" w:hAnsiTheme="majorBidi" w:cstheme="majorBidi"/>
          <w:sz w:val="28"/>
          <w:szCs w:val="28"/>
        </w:rPr>
        <w:t>are the actual and forecasted values, respectively, a</w:t>
      </w:r>
      <w:r w:rsidR="002076A6">
        <w:rPr>
          <w:rFonts w:asciiTheme="majorBidi" w:hAnsiTheme="majorBidi" w:cstheme="majorBidi"/>
          <w:sz w:val="28"/>
          <w:szCs w:val="28"/>
        </w:rPr>
        <w:t xml:space="preserve">nd n is the number of forecasts. </w:t>
      </w:r>
    </w:p>
    <w:p w:rsidR="00F57FC0" w:rsidRPr="00C01EFB" w:rsidRDefault="007A1D5D" w:rsidP="00945C97">
      <w:pPr>
        <w:ind w:left="-426" w:right="-1050"/>
        <w:jc w:val="both"/>
      </w:pPr>
      <w:r w:rsidRPr="00F57FC0">
        <w:rPr>
          <w:rFonts w:asciiTheme="majorBidi" w:hAnsiTheme="majorBidi" w:cstheme="majorBidi"/>
          <w:b/>
          <w:bCs/>
          <w:sz w:val="28"/>
          <w:szCs w:val="28"/>
          <w:u w:val="single"/>
        </w:rPr>
        <w:t>Precision Rate (p)</w:t>
      </w:r>
      <w:r w:rsidRPr="008C5348">
        <w:rPr>
          <w:rFonts w:asciiTheme="majorBidi" w:hAnsiTheme="majorBidi" w:cstheme="majorBidi"/>
          <w:sz w:val="28"/>
          <w:szCs w:val="28"/>
        </w:rPr>
        <w:t xml:space="preserve"> </w:t>
      </w:r>
      <w:r w:rsidR="00F57FC0" w:rsidRPr="005975C6">
        <w:rPr>
          <w:rFonts w:asciiTheme="majorBidi" w:hAnsiTheme="majorBidi" w:cstheme="majorBidi"/>
          <w:sz w:val="28"/>
          <w:szCs w:val="28"/>
          <w:vertAlign w:val="superscript"/>
        </w:rPr>
        <w:t>[</w:t>
      </w:r>
      <w:r w:rsidR="00945C97">
        <w:rPr>
          <w:rFonts w:asciiTheme="majorBidi" w:hAnsiTheme="majorBidi" w:cstheme="majorBidi"/>
          <w:sz w:val="28"/>
          <w:szCs w:val="28"/>
          <w:vertAlign w:val="superscript"/>
        </w:rPr>
        <w:t>5</w:t>
      </w:r>
      <w:r w:rsidR="00F57FC0" w:rsidRPr="005975C6">
        <w:rPr>
          <w:rFonts w:asciiTheme="majorBidi" w:hAnsiTheme="majorBidi" w:cstheme="majorBidi"/>
          <w:sz w:val="28"/>
          <w:szCs w:val="28"/>
          <w:vertAlign w:val="superscript"/>
        </w:rPr>
        <w:t>]</w:t>
      </w:r>
    </w:p>
    <w:p w:rsidR="007A1D5D" w:rsidRPr="008C5348" w:rsidRDefault="007A1D5D" w:rsidP="008C5348">
      <w:pPr>
        <w:ind w:left="-426" w:right="-1050"/>
        <w:jc w:val="both"/>
        <w:rPr>
          <w:rFonts w:asciiTheme="majorBidi" w:hAnsiTheme="majorBidi" w:cstheme="majorBidi"/>
          <w:sz w:val="28"/>
          <w:szCs w:val="28"/>
        </w:rPr>
      </w:pPr>
      <w:r w:rsidRPr="008C5348">
        <w:rPr>
          <w:rFonts w:asciiTheme="majorBidi" w:hAnsiTheme="majorBidi" w:cstheme="majorBidi"/>
          <w:sz w:val="28"/>
          <w:szCs w:val="28"/>
        </w:rPr>
        <w:t xml:space="preserve">Precision Rate, which measures the level of the closeness of the statement of forecast quantity and the actual value, </w:t>
      </w:r>
      <w:proofErr w:type="gramStart"/>
      <w:r w:rsidRPr="008C5348">
        <w:rPr>
          <w:rFonts w:asciiTheme="majorBidi" w:hAnsiTheme="majorBidi" w:cstheme="majorBidi"/>
          <w:sz w:val="28"/>
          <w:szCs w:val="28"/>
        </w:rPr>
        <w:t>p</w:t>
      </w:r>
      <w:proofErr w:type="gramEnd"/>
      <w:r w:rsidRPr="008C5348">
        <w:rPr>
          <w:rFonts w:asciiTheme="majorBidi" w:hAnsiTheme="majorBidi" w:cstheme="majorBidi"/>
          <w:sz w:val="28"/>
          <w:szCs w:val="28"/>
        </w:rPr>
        <w:t xml:space="preserve"> is defined as follows: </w:t>
      </w:r>
    </w:p>
    <w:p w:rsidR="007A1D5D" w:rsidRPr="00F57FC0" w:rsidRDefault="00F57FC0" w:rsidP="00EB7898">
      <w:pPr>
        <w:tabs>
          <w:tab w:val="left" w:pos="7620"/>
        </w:tabs>
        <w:ind w:left="-426" w:right="-1050"/>
        <w:jc w:val="center"/>
        <w:rPr>
          <w:rFonts w:asciiTheme="majorBidi" w:eastAsiaTheme="minorEastAsia" w:hAnsiTheme="majorBidi" w:cstheme="majorBidi"/>
          <w:sz w:val="28"/>
          <w:szCs w:val="28"/>
        </w:rPr>
      </w:pPr>
      <m:oMath>
        <m:r>
          <m:rPr>
            <m:sty m:val="p"/>
          </m:rPr>
          <w:rPr>
            <w:rFonts w:ascii="Cambria Math" w:hAnsi="Cambria Math" w:cstheme="majorBidi"/>
            <w:sz w:val="28"/>
            <w:szCs w:val="28"/>
          </w:rPr>
          <m:t>p = 1 – MAPE</m:t>
        </m:r>
      </m:oMath>
      <w:r w:rsidR="007A1D5D" w:rsidRPr="00F57FC0">
        <w:rPr>
          <w:rFonts w:asciiTheme="majorBidi" w:hAnsiTheme="majorBidi" w:cstheme="majorBidi"/>
          <w:sz w:val="32"/>
          <w:szCs w:val="32"/>
        </w:rPr>
        <w:t xml:space="preserve">                               </w:t>
      </w:r>
      <w:r w:rsidR="007A1D5D" w:rsidRPr="00F57FC0">
        <w:rPr>
          <w:rFonts w:asciiTheme="majorBidi" w:eastAsiaTheme="minorEastAsia" w:hAnsiTheme="majorBidi" w:cstheme="majorBidi"/>
          <w:sz w:val="28"/>
          <w:szCs w:val="28"/>
        </w:rPr>
        <w:t>(</w:t>
      </w:r>
      <w:r w:rsidR="00EB7898">
        <w:rPr>
          <w:rFonts w:asciiTheme="majorBidi" w:eastAsiaTheme="minorEastAsia" w:hAnsiTheme="majorBidi" w:cstheme="majorBidi"/>
          <w:sz w:val="28"/>
          <w:szCs w:val="28"/>
        </w:rPr>
        <w:t>2-3</w:t>
      </w:r>
      <w:r w:rsidR="007A1D5D" w:rsidRPr="00F57FC0">
        <w:rPr>
          <w:rFonts w:asciiTheme="majorBidi" w:eastAsiaTheme="minorEastAsia" w:hAnsiTheme="majorBidi" w:cstheme="majorBidi"/>
          <w:sz w:val="28"/>
          <w:szCs w:val="28"/>
        </w:rPr>
        <w:t>-1</w:t>
      </w:r>
      <w:r w:rsidR="00833C8B" w:rsidRPr="00F57FC0">
        <w:rPr>
          <w:rFonts w:asciiTheme="majorBidi" w:eastAsiaTheme="minorEastAsia" w:hAnsiTheme="majorBidi" w:cstheme="majorBidi"/>
          <w:sz w:val="28"/>
          <w:szCs w:val="28"/>
        </w:rPr>
        <w:t>8</w:t>
      </w:r>
      <w:r w:rsidR="007A1D5D" w:rsidRPr="00F57FC0">
        <w:rPr>
          <w:rFonts w:asciiTheme="majorBidi" w:eastAsiaTheme="minorEastAsia" w:hAnsiTheme="majorBidi" w:cstheme="majorBidi"/>
          <w:sz w:val="28"/>
          <w:szCs w:val="28"/>
        </w:rPr>
        <w:t>)</w:t>
      </w:r>
    </w:p>
    <w:tbl>
      <w:tblPr>
        <w:tblStyle w:val="TableGrid"/>
        <w:tblpPr w:leftFromText="180" w:rightFromText="180" w:vertAnchor="text" w:horzAnchor="margin" w:tblpXSpec="center" w:tblpY="631"/>
        <w:tblW w:w="0" w:type="auto"/>
        <w:tblLook w:val="04A0" w:firstRow="1" w:lastRow="0" w:firstColumn="1" w:lastColumn="0" w:noHBand="0" w:noVBand="1"/>
      </w:tblPr>
      <w:tblGrid>
        <w:gridCol w:w="3085"/>
        <w:gridCol w:w="2835"/>
      </w:tblGrid>
      <w:tr w:rsidR="0060420D" w:rsidTr="0060420D">
        <w:trPr>
          <w:trHeight w:val="389"/>
        </w:trPr>
        <w:tc>
          <w:tcPr>
            <w:tcW w:w="3085" w:type="dxa"/>
            <w:shd w:val="clear" w:color="auto" w:fill="C4BC96" w:themeFill="background2" w:themeFillShade="BF"/>
          </w:tcPr>
          <w:p w:rsidR="0060420D" w:rsidRPr="001244F8" w:rsidRDefault="0060420D" w:rsidP="0060420D">
            <w:pPr>
              <w:jc w:val="center"/>
              <w:rPr>
                <w:rFonts w:asciiTheme="majorBidi" w:hAnsiTheme="majorBidi" w:cstheme="majorBidi"/>
                <w:b/>
                <w:bCs/>
                <w:sz w:val="26"/>
                <w:szCs w:val="26"/>
                <w:rtl/>
                <w:lang w:bidi="ar-JO"/>
              </w:rPr>
            </w:pPr>
            <w:r w:rsidRPr="001244F8">
              <w:rPr>
                <w:rFonts w:asciiTheme="majorBidi" w:hAnsiTheme="majorBidi" w:cstheme="majorBidi"/>
                <w:b/>
                <w:bCs/>
                <w:sz w:val="26"/>
                <w:szCs w:val="26"/>
              </w:rPr>
              <w:t>Precision rank</w:t>
            </w:r>
          </w:p>
        </w:tc>
        <w:tc>
          <w:tcPr>
            <w:tcW w:w="2835" w:type="dxa"/>
            <w:shd w:val="clear" w:color="auto" w:fill="C4BC96" w:themeFill="background2" w:themeFillShade="BF"/>
          </w:tcPr>
          <w:p w:rsidR="0060420D" w:rsidRPr="001244F8" w:rsidRDefault="0060420D" w:rsidP="0060420D">
            <w:pPr>
              <w:jc w:val="center"/>
              <w:rPr>
                <w:rFonts w:asciiTheme="majorBidi" w:hAnsiTheme="majorBidi" w:cstheme="majorBidi"/>
                <w:b/>
                <w:bCs/>
                <w:sz w:val="26"/>
                <w:szCs w:val="26"/>
              </w:rPr>
            </w:pPr>
            <w:r w:rsidRPr="001244F8">
              <w:rPr>
                <w:rFonts w:asciiTheme="majorBidi" w:hAnsiTheme="majorBidi" w:cstheme="majorBidi"/>
                <w:b/>
                <w:bCs/>
                <w:sz w:val="26"/>
                <w:szCs w:val="26"/>
              </w:rPr>
              <w:t>Precision Rate</w:t>
            </w:r>
          </w:p>
        </w:tc>
      </w:tr>
      <w:tr w:rsidR="0060420D" w:rsidTr="0060420D">
        <w:trPr>
          <w:trHeight w:val="367"/>
        </w:trPr>
        <w:tc>
          <w:tcPr>
            <w:tcW w:w="3085" w:type="dxa"/>
          </w:tcPr>
          <w:p w:rsidR="0060420D" w:rsidRPr="001244F8" w:rsidRDefault="0060420D" w:rsidP="0060420D">
            <w:pPr>
              <w:jc w:val="center"/>
              <w:rPr>
                <w:rFonts w:asciiTheme="majorBidi" w:hAnsiTheme="majorBidi" w:cstheme="majorBidi"/>
                <w:sz w:val="26"/>
                <w:szCs w:val="26"/>
              </w:rPr>
            </w:pPr>
            <w:r w:rsidRPr="001244F8">
              <w:rPr>
                <w:rFonts w:asciiTheme="majorBidi" w:hAnsiTheme="majorBidi" w:cstheme="majorBidi"/>
                <w:sz w:val="26"/>
                <w:szCs w:val="26"/>
              </w:rPr>
              <w:t>Highly accurate</w:t>
            </w:r>
          </w:p>
        </w:tc>
        <w:tc>
          <w:tcPr>
            <w:tcW w:w="2835" w:type="dxa"/>
          </w:tcPr>
          <w:p w:rsidR="0060420D" w:rsidRPr="001244F8" w:rsidRDefault="0060420D" w:rsidP="0060420D">
            <w:pPr>
              <w:jc w:val="center"/>
              <w:rPr>
                <w:rFonts w:asciiTheme="majorBidi" w:hAnsiTheme="majorBidi" w:cstheme="majorBidi"/>
                <w:sz w:val="26"/>
                <w:szCs w:val="26"/>
                <w:rtl/>
                <w:lang w:bidi="ar-JO"/>
              </w:rPr>
            </w:pPr>
            <w:r w:rsidRPr="001244F8">
              <w:rPr>
                <w:rFonts w:ascii="Cambria Math" w:hAnsi="Cambria Math" w:cs="Cambria Math"/>
                <w:sz w:val="26"/>
                <w:szCs w:val="26"/>
              </w:rPr>
              <w:t>𝑝</w:t>
            </w:r>
            <w:r w:rsidRPr="001244F8">
              <w:rPr>
                <w:rFonts w:asciiTheme="majorBidi" w:hAnsiTheme="majorBidi" w:cstheme="majorBidi"/>
                <w:sz w:val="26"/>
                <w:szCs w:val="26"/>
              </w:rPr>
              <w:t xml:space="preserve"> ≥ 0.99</w:t>
            </w:r>
          </w:p>
        </w:tc>
      </w:tr>
      <w:tr w:rsidR="0060420D" w:rsidTr="0060420D">
        <w:trPr>
          <w:trHeight w:val="389"/>
        </w:trPr>
        <w:tc>
          <w:tcPr>
            <w:tcW w:w="3085" w:type="dxa"/>
          </w:tcPr>
          <w:p w:rsidR="0060420D" w:rsidRPr="001244F8" w:rsidRDefault="0060420D" w:rsidP="0060420D">
            <w:pPr>
              <w:jc w:val="center"/>
              <w:rPr>
                <w:rFonts w:asciiTheme="majorBidi" w:hAnsiTheme="majorBidi" w:cstheme="majorBidi"/>
                <w:sz w:val="26"/>
                <w:szCs w:val="26"/>
              </w:rPr>
            </w:pPr>
            <w:r w:rsidRPr="001244F8">
              <w:rPr>
                <w:rFonts w:asciiTheme="majorBidi" w:hAnsiTheme="majorBidi" w:cstheme="majorBidi"/>
                <w:sz w:val="26"/>
                <w:szCs w:val="26"/>
              </w:rPr>
              <w:t>Good</w:t>
            </w:r>
          </w:p>
        </w:tc>
        <w:tc>
          <w:tcPr>
            <w:tcW w:w="2835" w:type="dxa"/>
          </w:tcPr>
          <w:p w:rsidR="0060420D" w:rsidRPr="001244F8" w:rsidRDefault="0060420D" w:rsidP="0060420D">
            <w:pPr>
              <w:jc w:val="center"/>
              <w:rPr>
                <w:rFonts w:asciiTheme="majorBidi" w:hAnsiTheme="majorBidi" w:cstheme="majorBidi"/>
                <w:sz w:val="26"/>
                <w:szCs w:val="26"/>
              </w:rPr>
            </w:pPr>
            <w:r w:rsidRPr="001244F8">
              <w:rPr>
                <w:rFonts w:ascii="Cambria Math" w:hAnsi="Cambria Math" w:cs="Cambria Math"/>
                <w:sz w:val="26"/>
                <w:szCs w:val="26"/>
              </w:rPr>
              <w:t>𝑝</w:t>
            </w:r>
            <w:r w:rsidRPr="001244F8">
              <w:rPr>
                <w:rFonts w:asciiTheme="majorBidi" w:hAnsiTheme="majorBidi" w:cstheme="majorBidi"/>
                <w:sz w:val="26"/>
                <w:szCs w:val="26"/>
              </w:rPr>
              <w:t xml:space="preserve"> ≥ 0.95</w:t>
            </w:r>
          </w:p>
        </w:tc>
      </w:tr>
      <w:tr w:rsidR="0060420D" w:rsidTr="0060420D">
        <w:trPr>
          <w:trHeight w:val="367"/>
        </w:trPr>
        <w:tc>
          <w:tcPr>
            <w:tcW w:w="3085" w:type="dxa"/>
          </w:tcPr>
          <w:p w:rsidR="0060420D" w:rsidRPr="001244F8" w:rsidRDefault="0060420D" w:rsidP="0060420D">
            <w:pPr>
              <w:jc w:val="center"/>
              <w:rPr>
                <w:rFonts w:asciiTheme="majorBidi" w:hAnsiTheme="majorBidi" w:cstheme="majorBidi"/>
                <w:sz w:val="26"/>
                <w:szCs w:val="26"/>
                <w:rtl/>
                <w:lang w:bidi="ar-JO"/>
              </w:rPr>
            </w:pPr>
            <w:r w:rsidRPr="001244F8">
              <w:rPr>
                <w:rFonts w:asciiTheme="majorBidi" w:hAnsiTheme="majorBidi" w:cstheme="majorBidi"/>
                <w:sz w:val="26"/>
                <w:szCs w:val="26"/>
              </w:rPr>
              <w:t>Reasonable</w:t>
            </w:r>
          </w:p>
        </w:tc>
        <w:tc>
          <w:tcPr>
            <w:tcW w:w="2835" w:type="dxa"/>
          </w:tcPr>
          <w:p w:rsidR="0060420D" w:rsidRPr="001244F8" w:rsidRDefault="0060420D" w:rsidP="0060420D">
            <w:pPr>
              <w:jc w:val="center"/>
              <w:rPr>
                <w:rFonts w:asciiTheme="majorBidi" w:hAnsiTheme="majorBidi" w:cstheme="majorBidi"/>
                <w:sz w:val="26"/>
                <w:szCs w:val="26"/>
              </w:rPr>
            </w:pPr>
            <w:r w:rsidRPr="001244F8">
              <w:rPr>
                <w:rFonts w:ascii="Cambria Math" w:hAnsi="Cambria Math" w:cs="Cambria Math"/>
                <w:sz w:val="26"/>
                <w:szCs w:val="26"/>
              </w:rPr>
              <w:t>𝑝</w:t>
            </w:r>
            <w:r w:rsidRPr="001244F8">
              <w:rPr>
                <w:rFonts w:asciiTheme="majorBidi" w:hAnsiTheme="majorBidi" w:cstheme="majorBidi"/>
                <w:sz w:val="26"/>
                <w:szCs w:val="26"/>
              </w:rPr>
              <w:t xml:space="preserve"> ≥ 0.90</w:t>
            </w:r>
          </w:p>
        </w:tc>
      </w:tr>
      <w:tr w:rsidR="0060420D" w:rsidTr="0060420D">
        <w:trPr>
          <w:trHeight w:val="411"/>
        </w:trPr>
        <w:tc>
          <w:tcPr>
            <w:tcW w:w="3085" w:type="dxa"/>
          </w:tcPr>
          <w:p w:rsidR="0060420D" w:rsidRPr="001244F8" w:rsidRDefault="0060420D" w:rsidP="0060420D">
            <w:pPr>
              <w:jc w:val="center"/>
              <w:rPr>
                <w:rFonts w:asciiTheme="majorBidi" w:hAnsiTheme="majorBidi" w:cstheme="majorBidi"/>
                <w:sz w:val="26"/>
                <w:szCs w:val="26"/>
                <w:rtl/>
                <w:lang w:bidi="ar-JO"/>
              </w:rPr>
            </w:pPr>
            <w:r w:rsidRPr="001244F8">
              <w:rPr>
                <w:rFonts w:asciiTheme="majorBidi" w:hAnsiTheme="majorBidi" w:cstheme="majorBidi"/>
                <w:sz w:val="26"/>
                <w:szCs w:val="26"/>
              </w:rPr>
              <w:t>Inaccurate</w:t>
            </w:r>
          </w:p>
        </w:tc>
        <w:tc>
          <w:tcPr>
            <w:tcW w:w="2835" w:type="dxa"/>
          </w:tcPr>
          <w:p w:rsidR="0060420D" w:rsidRPr="001244F8" w:rsidRDefault="0060420D" w:rsidP="0060420D">
            <w:pPr>
              <w:jc w:val="center"/>
              <w:rPr>
                <w:rFonts w:asciiTheme="majorBidi" w:hAnsiTheme="majorBidi" w:cstheme="majorBidi"/>
                <w:sz w:val="26"/>
                <w:szCs w:val="26"/>
              </w:rPr>
            </w:pPr>
            <w:r w:rsidRPr="001244F8">
              <w:rPr>
                <w:rFonts w:ascii="Cambria Math" w:hAnsi="Cambria Math" w:cs="Cambria Math"/>
                <w:sz w:val="26"/>
                <w:szCs w:val="26"/>
              </w:rPr>
              <w:t>𝑝</w:t>
            </w:r>
            <w:r w:rsidRPr="001244F8">
              <w:rPr>
                <w:rFonts w:asciiTheme="majorBidi" w:hAnsiTheme="majorBidi" w:cstheme="majorBidi"/>
                <w:sz w:val="26"/>
                <w:szCs w:val="26"/>
              </w:rPr>
              <w:t xml:space="preserve"> ≤ 0.90</w:t>
            </w:r>
          </w:p>
        </w:tc>
      </w:tr>
    </w:tbl>
    <w:p w:rsidR="00F94DBC" w:rsidRDefault="0060420D" w:rsidP="0060420D">
      <w:pPr>
        <w:tabs>
          <w:tab w:val="left" w:pos="7620"/>
        </w:tabs>
        <w:ind w:left="-426" w:right="-1050"/>
        <w:rPr>
          <w:rFonts w:eastAsiaTheme="minorEastAsia"/>
          <w:sz w:val="28"/>
          <w:szCs w:val="28"/>
        </w:rPr>
      </w:pPr>
      <w:r>
        <w:rPr>
          <w:rFonts w:asciiTheme="majorBidi" w:eastAsiaTheme="minorEastAsia" w:hAnsiTheme="majorBidi" w:cstheme="majorBidi"/>
          <w:sz w:val="28"/>
          <w:szCs w:val="28"/>
        </w:rPr>
        <w:t xml:space="preserve">                              </w:t>
      </w:r>
      <w:r w:rsidR="00F94DBC">
        <w:rPr>
          <w:rFonts w:asciiTheme="majorBidi" w:eastAsiaTheme="minorEastAsia" w:hAnsiTheme="majorBidi" w:cstheme="majorBidi"/>
          <w:sz w:val="28"/>
          <w:szCs w:val="28"/>
        </w:rPr>
        <w:t>Table (</w:t>
      </w:r>
      <w:r w:rsidR="006F59EF">
        <w:rPr>
          <w:rFonts w:asciiTheme="majorBidi" w:eastAsiaTheme="minorEastAsia" w:hAnsiTheme="majorBidi" w:cstheme="majorBidi"/>
          <w:sz w:val="28"/>
          <w:szCs w:val="28"/>
        </w:rPr>
        <w:t>1</w:t>
      </w:r>
      <w:r w:rsidR="001244F8">
        <w:rPr>
          <w:rFonts w:asciiTheme="majorBidi" w:eastAsiaTheme="minorEastAsia" w:hAnsiTheme="majorBidi" w:cstheme="majorBidi"/>
          <w:sz w:val="28"/>
          <w:szCs w:val="28"/>
        </w:rPr>
        <w:t>): S</w:t>
      </w:r>
      <w:r w:rsidR="00F94DBC" w:rsidRPr="008C5348">
        <w:rPr>
          <w:rFonts w:asciiTheme="majorBidi" w:eastAsiaTheme="minorEastAsia" w:hAnsiTheme="majorBidi" w:cstheme="majorBidi"/>
          <w:sz w:val="28"/>
          <w:szCs w:val="28"/>
        </w:rPr>
        <w:t xml:space="preserve">hows the levels of </w:t>
      </w:r>
      <w:r w:rsidR="00F94DBC">
        <w:rPr>
          <w:rFonts w:asciiTheme="majorBidi" w:eastAsiaTheme="minorEastAsia" w:hAnsiTheme="majorBidi" w:cstheme="majorBidi"/>
          <w:sz w:val="28"/>
          <w:szCs w:val="28"/>
        </w:rPr>
        <w:t>precision rate (p)</w:t>
      </w:r>
      <w:r w:rsidR="00F94DBC" w:rsidRPr="008C5348">
        <w:rPr>
          <w:rFonts w:asciiTheme="majorBidi" w:eastAsiaTheme="minorEastAsia" w:hAnsiTheme="majorBidi" w:cstheme="majorBidi"/>
          <w:sz w:val="28"/>
          <w:szCs w:val="28"/>
        </w:rPr>
        <w:t xml:space="preserve"> </w:t>
      </w:r>
    </w:p>
    <w:p w:rsidR="008C5348" w:rsidRDefault="008C5348" w:rsidP="007A1D5D">
      <w:pPr>
        <w:tabs>
          <w:tab w:val="left" w:pos="7620"/>
        </w:tabs>
        <w:ind w:left="-426" w:right="-1050"/>
        <w:rPr>
          <w:sz w:val="32"/>
          <w:szCs w:val="32"/>
        </w:rPr>
      </w:pPr>
    </w:p>
    <w:p w:rsidR="008C5348" w:rsidRPr="00D908D5" w:rsidRDefault="008C5348" w:rsidP="007A1D5D">
      <w:pPr>
        <w:tabs>
          <w:tab w:val="left" w:pos="7620"/>
        </w:tabs>
        <w:ind w:left="-426" w:right="-1050"/>
        <w:rPr>
          <w:sz w:val="32"/>
          <w:szCs w:val="32"/>
        </w:rPr>
      </w:pPr>
    </w:p>
    <w:p w:rsidR="007A1D5D" w:rsidRPr="007A1D5D" w:rsidRDefault="007A1D5D" w:rsidP="007A1D5D">
      <w:pPr>
        <w:ind w:left="-180" w:right="-1050"/>
        <w:jc w:val="both"/>
        <w:rPr>
          <w:rFonts w:asciiTheme="majorBidi" w:hAnsiTheme="majorBidi" w:cstheme="majorBidi"/>
          <w:sz w:val="28"/>
          <w:szCs w:val="28"/>
        </w:rPr>
      </w:pPr>
    </w:p>
    <w:p w:rsidR="00C01EFB" w:rsidRDefault="00C01EFB" w:rsidP="00A4084D">
      <w:pPr>
        <w:ind w:left="-426" w:right="-1050"/>
        <w:jc w:val="both"/>
        <w:rPr>
          <w:rFonts w:asciiTheme="majorBidi" w:hAnsiTheme="majorBidi" w:cstheme="majorBidi"/>
          <w:b/>
          <w:bCs/>
          <w:sz w:val="28"/>
          <w:szCs w:val="28"/>
          <w:u w:val="single"/>
        </w:rPr>
      </w:pPr>
    </w:p>
    <w:p w:rsidR="00A4084D" w:rsidRDefault="00A4084D" w:rsidP="00945C97">
      <w:pPr>
        <w:ind w:left="-426" w:right="-1050"/>
        <w:jc w:val="both"/>
        <w:rPr>
          <w:rFonts w:asciiTheme="majorBidi" w:hAnsiTheme="majorBidi" w:cstheme="majorBidi"/>
          <w:b/>
          <w:bCs/>
          <w:sz w:val="28"/>
          <w:szCs w:val="28"/>
          <w:u w:val="single"/>
        </w:rPr>
      </w:pPr>
      <w:r w:rsidRPr="00A4084D">
        <w:rPr>
          <w:rFonts w:asciiTheme="majorBidi" w:hAnsiTheme="majorBidi" w:cstheme="majorBidi"/>
          <w:b/>
          <w:bCs/>
          <w:sz w:val="28"/>
          <w:szCs w:val="28"/>
          <w:u w:val="single"/>
        </w:rPr>
        <w:t xml:space="preserve">Posterior Difference </w:t>
      </w:r>
      <w:proofErr w:type="gramStart"/>
      <w:r w:rsidRPr="00A4084D">
        <w:rPr>
          <w:rFonts w:asciiTheme="majorBidi" w:hAnsiTheme="majorBidi" w:cstheme="majorBidi"/>
          <w:b/>
          <w:bCs/>
          <w:sz w:val="28"/>
          <w:szCs w:val="28"/>
          <w:u w:val="single"/>
        </w:rPr>
        <w:t>Test</w:t>
      </w:r>
      <w:r w:rsidR="005975C6" w:rsidRPr="005975C6">
        <w:rPr>
          <w:rFonts w:asciiTheme="majorBidi" w:hAnsiTheme="majorBidi" w:cstheme="majorBidi"/>
          <w:sz w:val="28"/>
          <w:szCs w:val="28"/>
          <w:vertAlign w:val="superscript"/>
        </w:rPr>
        <w:t>[</w:t>
      </w:r>
      <w:proofErr w:type="gramEnd"/>
      <w:r w:rsidR="00945C97">
        <w:rPr>
          <w:rFonts w:asciiTheme="majorBidi" w:hAnsiTheme="majorBidi" w:cstheme="majorBidi"/>
          <w:sz w:val="28"/>
          <w:szCs w:val="28"/>
          <w:vertAlign w:val="superscript"/>
        </w:rPr>
        <w:t>9</w:t>
      </w:r>
      <w:r w:rsidR="005975C6" w:rsidRPr="005975C6">
        <w:rPr>
          <w:rFonts w:asciiTheme="majorBidi" w:hAnsiTheme="majorBidi" w:cstheme="majorBidi"/>
          <w:sz w:val="28"/>
          <w:szCs w:val="28"/>
          <w:vertAlign w:val="superscript"/>
        </w:rPr>
        <w:t>]</w:t>
      </w:r>
    </w:p>
    <w:p w:rsidR="00A4084D" w:rsidRDefault="00A4084D" w:rsidP="00A4084D">
      <w:pPr>
        <w:ind w:left="-426" w:right="-1050"/>
        <w:jc w:val="both"/>
        <w:rPr>
          <w:rFonts w:asciiTheme="majorBidi" w:hAnsiTheme="majorBidi" w:cstheme="majorBidi"/>
          <w:sz w:val="28"/>
          <w:szCs w:val="28"/>
        </w:rPr>
      </w:pPr>
      <w:r w:rsidRPr="00A4084D">
        <w:rPr>
          <w:rFonts w:asciiTheme="majorBidi" w:hAnsiTheme="majorBidi" w:cstheme="majorBidi"/>
          <w:sz w:val="28"/>
          <w:szCs w:val="28"/>
        </w:rPr>
        <w:t xml:space="preserve">Posterior difference inspection is i.e. on residual distribution statistical properties of the inspection. </w:t>
      </w:r>
    </w:p>
    <w:p w:rsidR="00A4084D" w:rsidRPr="00A4084D" w:rsidRDefault="00A4084D" w:rsidP="00A4084D">
      <w:pPr>
        <w:pStyle w:val="ListParagraph"/>
        <w:numPr>
          <w:ilvl w:val="0"/>
          <w:numId w:val="3"/>
        </w:numPr>
        <w:ind w:right="-1050"/>
        <w:jc w:val="both"/>
        <w:rPr>
          <w:rFonts w:asciiTheme="majorBidi" w:hAnsiTheme="majorBidi" w:cstheme="majorBidi"/>
          <w:sz w:val="28"/>
          <w:szCs w:val="28"/>
        </w:rPr>
      </w:pPr>
      <w:r w:rsidRPr="00A4084D">
        <w:rPr>
          <w:rFonts w:asciiTheme="majorBidi" w:hAnsiTheme="majorBidi" w:cstheme="majorBidi"/>
          <w:sz w:val="28"/>
          <w:szCs w:val="28"/>
        </w:rPr>
        <w:t>Calculate the average of the original sequence:</w:t>
      </w:r>
    </w:p>
    <w:p w:rsidR="00A4084D" w:rsidRPr="00A4084D" w:rsidRDefault="00BF5065" w:rsidP="00A4084D">
      <w:pPr>
        <w:ind w:left="-426" w:right="-1050"/>
        <w:jc w:val="both"/>
        <w:rPr>
          <w:rFonts w:asciiTheme="majorBidi" w:eastAsiaTheme="minorEastAsia" w:hAnsiTheme="majorBidi" w:cstheme="majorBidi"/>
          <w:sz w:val="28"/>
          <w:szCs w:val="28"/>
        </w:rPr>
      </w:pPr>
      <m:oMathPara>
        <m:oMath>
          <m:sSup>
            <m:sSupPr>
              <m:ctrlPr>
                <w:rPr>
                  <w:rFonts w:ascii="Cambria Math" w:hAnsi="Cambria Math" w:cstheme="majorBidi"/>
                  <w:i/>
                  <w:sz w:val="28"/>
                  <w:szCs w:val="28"/>
                </w:rPr>
              </m:ctrlPr>
            </m:sSupPr>
            <m:e>
              <m:acc>
                <m:accPr>
                  <m:chr m:val="̅"/>
                  <m:ctrlPr>
                    <w:rPr>
                      <w:rFonts w:ascii="Cambria Math" w:hAnsi="Cambria Math" w:cstheme="majorBidi"/>
                      <w:i/>
                      <w:sz w:val="28"/>
                      <w:szCs w:val="28"/>
                    </w:rPr>
                  </m:ctrlPr>
                </m:accPr>
                <m:e>
                  <m:r>
                    <w:rPr>
                      <w:rFonts w:ascii="Cambria Math" w:hAnsi="Cambria Math" w:cstheme="majorBidi"/>
                      <w:sz w:val="28"/>
                      <w:szCs w:val="28"/>
                    </w:rPr>
                    <m:t>x</m:t>
                  </m:r>
                </m:e>
              </m:acc>
            </m:e>
            <m:sup>
              <m:r>
                <w:rPr>
                  <w:rFonts w:ascii="Cambria Math" w:hAnsi="Cambria Math" w:cstheme="majorBidi"/>
                  <w:sz w:val="28"/>
                  <w:szCs w:val="28"/>
                </w:rPr>
                <m:t>(0)</m:t>
              </m:r>
            </m:sup>
          </m:sSup>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n</m:t>
              </m:r>
            </m:den>
          </m:f>
          <m:nary>
            <m:naryPr>
              <m:chr m:val="∑"/>
              <m:limLoc m:val="undOvr"/>
              <m:ctrlPr>
                <w:rPr>
                  <w:rFonts w:ascii="Cambria Math" w:hAnsi="Cambria Math" w:cstheme="majorBidi"/>
                  <w:i/>
                  <w:sz w:val="28"/>
                  <w:szCs w:val="28"/>
                </w:rPr>
              </m:ctrlPr>
            </m:naryPr>
            <m:sub>
              <m:r>
                <w:rPr>
                  <w:rFonts w:ascii="Cambria Math" w:hAnsi="Cambria Math" w:cstheme="majorBidi"/>
                  <w:sz w:val="28"/>
                  <w:szCs w:val="28"/>
                </w:rPr>
                <m:t>i=1</m:t>
              </m:r>
            </m:sub>
            <m:sup>
              <m:r>
                <w:rPr>
                  <w:rFonts w:ascii="Cambria Math" w:hAnsi="Cambria Math" w:cstheme="majorBidi"/>
                  <w:sz w:val="28"/>
                  <w:szCs w:val="28"/>
                </w:rPr>
                <m:t>n</m:t>
              </m:r>
            </m:sup>
            <m:e>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(0)</m:t>
                  </m:r>
                </m:sup>
              </m:sSup>
              <m:r>
                <w:rPr>
                  <w:rFonts w:ascii="Cambria Math" w:hAnsi="Cambria Math" w:cstheme="majorBidi"/>
                  <w:sz w:val="28"/>
                  <w:szCs w:val="28"/>
                </w:rPr>
                <m:t>(i)</m:t>
              </m:r>
            </m:e>
          </m:nary>
        </m:oMath>
      </m:oMathPara>
    </w:p>
    <w:p w:rsidR="00A4084D" w:rsidRDefault="00A4084D" w:rsidP="00A4084D">
      <w:pPr>
        <w:pStyle w:val="ListParagraph"/>
        <w:numPr>
          <w:ilvl w:val="0"/>
          <w:numId w:val="3"/>
        </w:numPr>
        <w:ind w:right="-1050"/>
        <w:jc w:val="both"/>
        <w:rPr>
          <w:rFonts w:asciiTheme="majorBidi" w:hAnsiTheme="majorBidi" w:cstheme="majorBidi"/>
          <w:sz w:val="28"/>
          <w:szCs w:val="28"/>
        </w:rPr>
      </w:pPr>
      <w:r w:rsidRPr="00A4084D">
        <w:rPr>
          <w:rFonts w:asciiTheme="majorBidi" w:hAnsiTheme="majorBidi" w:cstheme="majorBidi"/>
          <w:sz w:val="28"/>
          <w:szCs w:val="28"/>
        </w:rPr>
        <w:t xml:space="preserve">Calculating the original sequence </w:t>
      </w:r>
      <m:oMath>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(0)</m:t>
            </m:r>
          </m:sup>
        </m:sSup>
        <m:r>
          <w:rPr>
            <w:rFonts w:ascii="Cambria Math" w:hAnsi="Cambria Math" w:cstheme="majorBidi"/>
            <w:sz w:val="28"/>
            <w:szCs w:val="28"/>
          </w:rPr>
          <m:t xml:space="preserve"> </m:t>
        </m:r>
      </m:oMath>
      <w:r w:rsidRPr="00A4084D">
        <w:rPr>
          <w:rFonts w:asciiTheme="majorBidi" w:hAnsiTheme="majorBidi" w:cstheme="majorBidi"/>
          <w:sz w:val="28"/>
          <w:szCs w:val="28"/>
        </w:rPr>
        <w:t>mean square  error</w:t>
      </w:r>
      <w:r w:rsidRPr="00A4084D">
        <w:rPr>
          <w:rFonts w:asciiTheme="majorBidi" w:hAnsiTheme="majorBidi" w:cstheme="majorBidi" w:hint="eastAsia"/>
          <w:sz w:val="28"/>
          <w:szCs w:val="28"/>
        </w:rPr>
        <w:t>：</w:t>
      </w:r>
    </w:p>
    <w:p w:rsidR="00F06F04" w:rsidRPr="000272EB" w:rsidRDefault="00BF5065" w:rsidP="00F06F04">
      <w:pPr>
        <w:pStyle w:val="ListParagraph"/>
        <w:ind w:left="-66" w:right="-1050"/>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f>
                    <m:fPr>
                      <m:ctrlPr>
                        <w:rPr>
                          <w:rFonts w:ascii="Cambria Math" w:hAnsi="Cambria Math" w:cstheme="majorBidi"/>
                          <w:i/>
                          <w:sz w:val="28"/>
                          <w:szCs w:val="28"/>
                        </w:rPr>
                      </m:ctrlPr>
                    </m:fPr>
                    <m:num>
                      <m:nary>
                        <m:naryPr>
                          <m:chr m:val="∑"/>
                          <m:limLoc m:val="undOvr"/>
                          <m:ctrlPr>
                            <w:rPr>
                              <w:rFonts w:ascii="Cambria Math" w:hAnsi="Cambria Math" w:cstheme="majorBidi"/>
                              <w:i/>
                              <w:sz w:val="28"/>
                              <w:szCs w:val="28"/>
                            </w:rPr>
                          </m:ctrlPr>
                        </m:naryPr>
                        <m:sub>
                          <m:r>
                            <w:rPr>
                              <w:rFonts w:ascii="Cambria Math" w:hAnsi="Cambria Math" w:cstheme="majorBidi"/>
                              <w:sz w:val="28"/>
                              <w:szCs w:val="28"/>
                            </w:rPr>
                            <m:t>i=1</m:t>
                          </m:r>
                        </m:sub>
                        <m:sup>
                          <m:r>
                            <w:rPr>
                              <w:rFonts w:ascii="Cambria Math" w:hAnsi="Cambria Math" w:cstheme="majorBidi"/>
                              <w:sz w:val="28"/>
                              <w:szCs w:val="28"/>
                            </w:rPr>
                            <m:t>n</m:t>
                          </m:r>
                        </m:sup>
                        <m:e>
                          <m:sSup>
                            <m:sSupPr>
                              <m:ctrlPr>
                                <w:rPr>
                                  <w:rFonts w:ascii="Cambria Math" w:hAnsi="Cambria Math" w:cstheme="majorBidi"/>
                                  <w:i/>
                                  <w:sz w:val="28"/>
                                  <w:szCs w:val="28"/>
                                </w:rPr>
                              </m:ctrlPr>
                            </m:sSupPr>
                            <m:e>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x</m:t>
                                      </m:r>
                                    </m:e>
                                    <m:sup>
                                      <m:d>
                                        <m:dPr>
                                          <m:ctrlPr>
                                            <w:rPr>
                                              <w:rFonts w:ascii="Cambria Math" w:hAnsi="Cambria Math" w:cstheme="majorBidi"/>
                                              <w:i/>
                                              <w:sz w:val="28"/>
                                              <w:szCs w:val="28"/>
                                            </w:rPr>
                                          </m:ctrlPr>
                                        </m:dPr>
                                        <m:e>
                                          <m:r>
                                            <w:rPr>
                                              <w:rFonts w:ascii="Cambria Math" w:hAnsi="Cambria Math" w:cstheme="majorBidi"/>
                                              <w:sz w:val="28"/>
                                              <w:szCs w:val="28"/>
                                            </w:rPr>
                                            <m:t>0</m:t>
                                          </m:r>
                                        </m:e>
                                      </m:d>
                                    </m:sup>
                                  </m:sSup>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m:t>
                                  </m:r>
                                  <m:sSup>
                                    <m:sSupPr>
                                      <m:ctrlPr>
                                        <w:rPr>
                                          <w:rFonts w:ascii="Cambria Math" w:hAnsi="Cambria Math" w:cstheme="majorBidi"/>
                                          <w:i/>
                                          <w:sz w:val="28"/>
                                          <w:szCs w:val="28"/>
                                        </w:rPr>
                                      </m:ctrlPr>
                                    </m:sSupPr>
                                    <m:e>
                                      <m:acc>
                                        <m:accPr>
                                          <m:chr m:val="̅"/>
                                          <m:ctrlPr>
                                            <w:rPr>
                                              <w:rFonts w:ascii="Cambria Math" w:hAnsi="Cambria Math" w:cstheme="majorBidi"/>
                                              <w:i/>
                                              <w:sz w:val="28"/>
                                              <w:szCs w:val="28"/>
                                            </w:rPr>
                                          </m:ctrlPr>
                                        </m:accPr>
                                        <m:e>
                                          <m:r>
                                            <w:rPr>
                                              <w:rFonts w:ascii="Cambria Math" w:hAnsi="Cambria Math" w:cstheme="majorBidi"/>
                                              <w:sz w:val="28"/>
                                              <w:szCs w:val="28"/>
                                            </w:rPr>
                                            <m:t>x</m:t>
                                          </m:r>
                                        </m:e>
                                      </m:acc>
                                    </m:e>
                                    <m:sup>
                                      <m:d>
                                        <m:dPr>
                                          <m:ctrlPr>
                                            <w:rPr>
                                              <w:rFonts w:ascii="Cambria Math" w:hAnsi="Cambria Math" w:cstheme="majorBidi"/>
                                              <w:i/>
                                              <w:sz w:val="28"/>
                                              <w:szCs w:val="28"/>
                                            </w:rPr>
                                          </m:ctrlPr>
                                        </m:dPr>
                                        <m:e>
                                          <m:r>
                                            <w:rPr>
                                              <w:rFonts w:ascii="Cambria Math" w:hAnsi="Cambria Math" w:cstheme="majorBidi"/>
                                              <w:sz w:val="28"/>
                                              <w:szCs w:val="28"/>
                                            </w:rPr>
                                            <m:t>0</m:t>
                                          </m:r>
                                        </m:e>
                                      </m:d>
                                    </m:sup>
                                  </m:sSup>
                                </m:e>
                              </m:d>
                            </m:e>
                            <m:sup>
                              <m:r>
                                <w:rPr>
                                  <w:rFonts w:ascii="Cambria Math" w:hAnsi="Cambria Math" w:cstheme="majorBidi"/>
                                  <w:sz w:val="28"/>
                                  <w:szCs w:val="28"/>
                                </w:rPr>
                                <m:t>2</m:t>
                              </m:r>
                            </m:sup>
                          </m:sSup>
                        </m:e>
                      </m:nary>
                    </m:num>
                    <m:den>
                      <m:r>
                        <w:rPr>
                          <w:rFonts w:ascii="Cambria Math" w:hAnsi="Cambria Math" w:cstheme="majorBidi"/>
                          <w:sz w:val="28"/>
                          <w:szCs w:val="28"/>
                        </w:rPr>
                        <m:t>n-1</m:t>
                      </m:r>
                    </m:den>
                  </m:f>
                </m:e>
              </m:d>
            </m:e>
            <m:sup>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sup>
          </m:sSup>
        </m:oMath>
      </m:oMathPara>
    </w:p>
    <w:p w:rsidR="00F06F04" w:rsidRDefault="00F06F04" w:rsidP="00F06F04">
      <w:pPr>
        <w:pStyle w:val="ListParagraph"/>
        <w:numPr>
          <w:ilvl w:val="0"/>
          <w:numId w:val="3"/>
        </w:numPr>
        <w:ind w:right="-1050"/>
        <w:jc w:val="both"/>
        <w:rPr>
          <w:rFonts w:asciiTheme="majorBidi" w:hAnsiTheme="majorBidi" w:cstheme="majorBidi"/>
          <w:sz w:val="28"/>
          <w:szCs w:val="28"/>
        </w:rPr>
      </w:pPr>
      <w:r w:rsidRPr="00F06F04">
        <w:rPr>
          <w:rFonts w:asciiTheme="majorBidi" w:hAnsiTheme="majorBidi" w:cstheme="majorBidi"/>
          <w:sz w:val="28"/>
          <w:szCs w:val="28"/>
        </w:rPr>
        <w:t>Calculating residual mean:</w:t>
      </w:r>
    </w:p>
    <w:p w:rsidR="00F06F04" w:rsidRDefault="00BF5065" w:rsidP="00F06F04">
      <w:pPr>
        <w:pStyle w:val="ListParagraph"/>
        <w:ind w:left="-66" w:right="-1050"/>
        <w:jc w:val="both"/>
        <w:rPr>
          <w:rFonts w:asciiTheme="majorBidi" w:hAnsiTheme="majorBidi" w:cstheme="majorBidi"/>
          <w:sz w:val="28"/>
          <w:szCs w:val="28"/>
        </w:rPr>
      </w:pPr>
      <m:oMathPara>
        <m:oMath>
          <m:acc>
            <m:accPr>
              <m:chr m:val="̅"/>
              <m:ctrlPr>
                <w:rPr>
                  <w:rFonts w:ascii="Cambria Math" w:hAnsi="Cambria Math" w:cstheme="majorBidi"/>
                  <w:i/>
                  <w:sz w:val="28"/>
                  <w:szCs w:val="28"/>
                </w:rPr>
              </m:ctrlPr>
            </m:accPr>
            <m:e>
              <m:r>
                <w:rPr>
                  <w:rFonts w:ascii="Cambria Math" w:hAnsi="Cambria Math" w:cstheme="majorBidi"/>
                  <w:sz w:val="28"/>
                  <w:szCs w:val="28"/>
                </w:rPr>
                <m:t>∆</m:t>
              </m:r>
            </m:e>
          </m:acc>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n</m:t>
              </m:r>
            </m:den>
          </m:f>
          <m:nary>
            <m:naryPr>
              <m:chr m:val="∑"/>
              <m:limLoc m:val="undOvr"/>
              <m:ctrlPr>
                <w:rPr>
                  <w:rFonts w:ascii="Cambria Math" w:hAnsi="Cambria Math" w:cstheme="majorBidi"/>
                  <w:i/>
                  <w:sz w:val="28"/>
                  <w:szCs w:val="28"/>
                </w:rPr>
              </m:ctrlPr>
            </m:naryPr>
            <m:sub>
              <m:r>
                <w:rPr>
                  <w:rFonts w:ascii="Cambria Math" w:hAnsi="Cambria Math" w:cstheme="majorBidi"/>
                  <w:sz w:val="28"/>
                  <w:szCs w:val="28"/>
                </w:rPr>
                <m:t>i=1</m:t>
              </m:r>
            </m:sub>
            <m:sup>
              <m:r>
                <w:rPr>
                  <w:rFonts w:ascii="Cambria Math" w:hAnsi="Cambria Math" w:cstheme="majorBidi"/>
                  <w:sz w:val="28"/>
                  <w:szCs w:val="28"/>
                </w:rPr>
                <m:t>n</m:t>
              </m:r>
            </m:sup>
            <m:e>
              <m:sSup>
                <m:sSupPr>
                  <m:ctrlPr>
                    <w:rPr>
                      <w:rFonts w:ascii="Cambria Math" w:hAnsi="Cambria Math" w:cstheme="majorBidi"/>
                      <w:i/>
                      <w:sz w:val="28"/>
                      <w:szCs w:val="28"/>
                    </w:rPr>
                  </m:ctrlPr>
                </m:sSupPr>
                <m:e>
                  <m:acc>
                    <m:accPr>
                      <m:chr m:val="̅"/>
                      <m:ctrlPr>
                        <w:rPr>
                          <w:rFonts w:ascii="Cambria Math" w:hAnsi="Cambria Math" w:cstheme="majorBidi"/>
                          <w:i/>
                          <w:sz w:val="28"/>
                          <w:szCs w:val="28"/>
                        </w:rPr>
                      </m:ctrlPr>
                    </m:accPr>
                    <m:e>
                      <m:r>
                        <w:rPr>
                          <w:rFonts w:ascii="Cambria Math" w:hAnsi="Cambria Math" w:cstheme="majorBidi"/>
                          <w:sz w:val="28"/>
                          <w:szCs w:val="28"/>
                        </w:rPr>
                        <m:t>∆</m:t>
                      </m:r>
                    </m:e>
                  </m:acc>
                </m:e>
                <m:sup>
                  <m:r>
                    <w:rPr>
                      <w:rFonts w:ascii="Cambria Math" w:hAnsi="Cambria Math" w:cstheme="majorBidi"/>
                      <w:sz w:val="28"/>
                      <w:szCs w:val="28"/>
                    </w:rPr>
                    <m:t>(0)</m:t>
                  </m:r>
                </m:sup>
              </m:sSup>
              <m:r>
                <w:rPr>
                  <w:rFonts w:ascii="Cambria Math" w:hAnsi="Cambria Math" w:cstheme="majorBidi"/>
                  <w:sz w:val="28"/>
                  <w:szCs w:val="28"/>
                </w:rPr>
                <m:t>(i)</m:t>
              </m:r>
            </m:e>
          </m:nary>
        </m:oMath>
      </m:oMathPara>
    </w:p>
    <w:p w:rsidR="00F06F04" w:rsidRPr="00F06F04" w:rsidRDefault="00F06F04" w:rsidP="00F06F04">
      <w:pPr>
        <w:pStyle w:val="ListParagraph"/>
        <w:numPr>
          <w:ilvl w:val="0"/>
          <w:numId w:val="3"/>
        </w:numPr>
        <w:ind w:right="-1050"/>
        <w:jc w:val="both"/>
        <w:rPr>
          <w:rFonts w:asciiTheme="majorBidi" w:hAnsiTheme="majorBidi" w:cstheme="majorBidi"/>
          <w:sz w:val="28"/>
          <w:szCs w:val="28"/>
        </w:rPr>
      </w:pPr>
    </w:p>
    <w:p w:rsidR="00F06F04" w:rsidRPr="000272EB" w:rsidRDefault="00BF5065" w:rsidP="00F06F04">
      <w:pPr>
        <w:pStyle w:val="ListParagraph"/>
        <w:ind w:left="-66" w:right="-1050"/>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2</m:t>
              </m:r>
            </m:sub>
          </m:sSub>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f>
                    <m:fPr>
                      <m:ctrlPr>
                        <w:rPr>
                          <w:rFonts w:ascii="Cambria Math" w:hAnsi="Cambria Math" w:cstheme="majorBidi"/>
                          <w:i/>
                          <w:sz w:val="28"/>
                          <w:szCs w:val="28"/>
                        </w:rPr>
                      </m:ctrlPr>
                    </m:fPr>
                    <m:num>
                      <m:nary>
                        <m:naryPr>
                          <m:chr m:val="∑"/>
                          <m:limLoc m:val="undOvr"/>
                          <m:ctrlPr>
                            <w:rPr>
                              <w:rFonts w:ascii="Cambria Math" w:hAnsi="Cambria Math" w:cstheme="majorBidi"/>
                              <w:i/>
                              <w:sz w:val="28"/>
                              <w:szCs w:val="28"/>
                            </w:rPr>
                          </m:ctrlPr>
                        </m:naryPr>
                        <m:sub>
                          <m:r>
                            <w:rPr>
                              <w:rFonts w:ascii="Cambria Math" w:hAnsi="Cambria Math" w:cstheme="majorBidi"/>
                              <w:sz w:val="28"/>
                              <w:szCs w:val="28"/>
                            </w:rPr>
                            <m:t>i=0</m:t>
                          </m:r>
                        </m:sub>
                        <m:sup>
                          <m:r>
                            <w:rPr>
                              <w:rFonts w:ascii="Cambria Math" w:hAnsi="Cambria Math" w:cstheme="majorBidi"/>
                              <w:sz w:val="28"/>
                              <w:szCs w:val="28"/>
                            </w:rPr>
                            <m:t>n</m:t>
                          </m:r>
                        </m:sup>
                        <m:e>
                          <m:sSup>
                            <m:sSupPr>
                              <m:ctrlPr>
                                <w:rPr>
                                  <w:rFonts w:ascii="Cambria Math" w:hAnsi="Cambria Math" w:cstheme="majorBidi"/>
                                  <w:i/>
                                  <w:sz w:val="28"/>
                                  <w:szCs w:val="28"/>
                                </w:rPr>
                              </m:ctrlPr>
                            </m:sSupPr>
                            <m:e>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m:t>
                                      </m:r>
                                    </m:e>
                                    <m:sup>
                                      <m:d>
                                        <m:dPr>
                                          <m:ctrlPr>
                                            <w:rPr>
                                              <w:rFonts w:ascii="Cambria Math" w:hAnsi="Cambria Math" w:cstheme="majorBidi"/>
                                              <w:i/>
                                              <w:sz w:val="28"/>
                                              <w:szCs w:val="28"/>
                                            </w:rPr>
                                          </m:ctrlPr>
                                        </m:dPr>
                                        <m:e>
                                          <m:r>
                                            <w:rPr>
                                              <w:rFonts w:ascii="Cambria Math" w:hAnsi="Cambria Math" w:cstheme="majorBidi"/>
                                              <w:sz w:val="28"/>
                                              <w:szCs w:val="28"/>
                                            </w:rPr>
                                            <m:t>0</m:t>
                                          </m:r>
                                        </m:e>
                                      </m:d>
                                    </m:sup>
                                  </m:sSup>
                                  <m:d>
                                    <m:dPr>
                                      <m:ctrlPr>
                                        <w:rPr>
                                          <w:rFonts w:ascii="Cambria Math" w:hAnsi="Cambria Math" w:cstheme="majorBidi"/>
                                          <w:i/>
                                          <w:sz w:val="28"/>
                                          <w:szCs w:val="28"/>
                                        </w:rPr>
                                      </m:ctrlPr>
                                    </m:dPr>
                                    <m:e>
                                      <m:r>
                                        <w:rPr>
                                          <w:rFonts w:ascii="Cambria Math" w:hAnsi="Cambria Math" w:cstheme="majorBidi"/>
                                          <w:sz w:val="28"/>
                                          <w:szCs w:val="28"/>
                                        </w:rPr>
                                        <m:t>k</m:t>
                                      </m:r>
                                    </m:e>
                                  </m:d>
                                  <m:r>
                                    <w:rPr>
                                      <w:rFonts w:ascii="Cambria Math" w:hAnsi="Cambria Math" w:cstheme="majorBidi"/>
                                      <w:sz w:val="28"/>
                                      <w:szCs w:val="28"/>
                                    </w:rPr>
                                    <m:t>-</m:t>
                                  </m:r>
                                  <m:sSup>
                                    <m:sSupPr>
                                      <m:ctrlPr>
                                        <w:rPr>
                                          <w:rFonts w:ascii="Cambria Math" w:hAnsi="Cambria Math" w:cstheme="majorBidi"/>
                                          <w:i/>
                                          <w:sz w:val="28"/>
                                          <w:szCs w:val="28"/>
                                        </w:rPr>
                                      </m:ctrlPr>
                                    </m:sSupPr>
                                    <m:e>
                                      <m:acc>
                                        <m:accPr>
                                          <m:chr m:val="̅"/>
                                          <m:ctrlPr>
                                            <w:rPr>
                                              <w:rFonts w:ascii="Cambria Math" w:hAnsi="Cambria Math" w:cstheme="majorBidi"/>
                                              <w:i/>
                                              <w:sz w:val="28"/>
                                              <w:szCs w:val="28"/>
                                            </w:rPr>
                                          </m:ctrlPr>
                                        </m:accPr>
                                        <m:e>
                                          <m:r>
                                            <w:rPr>
                                              <w:rFonts w:ascii="Cambria Math" w:hAnsi="Cambria Math" w:cstheme="majorBidi"/>
                                              <w:sz w:val="28"/>
                                              <w:szCs w:val="28"/>
                                            </w:rPr>
                                            <m:t>∆</m:t>
                                          </m:r>
                                        </m:e>
                                      </m:acc>
                                    </m:e>
                                    <m:sup/>
                                  </m:sSup>
                                </m:e>
                              </m:d>
                            </m:e>
                            <m:sup>
                              <m:r>
                                <w:rPr>
                                  <w:rFonts w:ascii="Cambria Math" w:hAnsi="Cambria Math" w:cstheme="majorBidi"/>
                                  <w:sz w:val="28"/>
                                  <w:szCs w:val="28"/>
                                </w:rPr>
                                <m:t>2</m:t>
                              </m:r>
                            </m:sup>
                          </m:sSup>
                        </m:e>
                      </m:nary>
                    </m:num>
                    <m:den>
                      <m:r>
                        <w:rPr>
                          <w:rFonts w:ascii="Cambria Math" w:hAnsi="Cambria Math" w:cstheme="majorBidi"/>
                          <w:sz w:val="28"/>
                          <w:szCs w:val="28"/>
                        </w:rPr>
                        <m:t>n-1</m:t>
                      </m:r>
                    </m:den>
                  </m:f>
                </m:e>
              </m:d>
            </m:e>
            <m:sup>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sup>
          </m:sSup>
        </m:oMath>
      </m:oMathPara>
    </w:p>
    <w:p w:rsidR="00F06F04" w:rsidRDefault="00F06F04" w:rsidP="00F06F04">
      <w:pPr>
        <w:pStyle w:val="ListParagraph"/>
        <w:numPr>
          <w:ilvl w:val="0"/>
          <w:numId w:val="3"/>
        </w:numPr>
        <w:ind w:right="-1050"/>
        <w:jc w:val="both"/>
        <w:rPr>
          <w:rFonts w:asciiTheme="majorBidi" w:hAnsiTheme="majorBidi" w:cstheme="majorBidi"/>
          <w:sz w:val="28"/>
          <w:szCs w:val="28"/>
        </w:rPr>
      </w:pPr>
      <w:r w:rsidRPr="00F06F04">
        <w:rPr>
          <w:rFonts w:asciiTheme="majorBidi" w:hAnsiTheme="majorBidi" w:cstheme="majorBidi"/>
          <w:sz w:val="28"/>
          <w:szCs w:val="28"/>
        </w:rPr>
        <w:t xml:space="preserve">Calculation variance ratio C: </w:t>
      </w:r>
    </w:p>
    <w:p w:rsidR="008C5348" w:rsidRPr="000272EB" w:rsidRDefault="000272EB" w:rsidP="00EB7898">
      <w:pPr>
        <w:tabs>
          <w:tab w:val="left" w:pos="6465"/>
        </w:tabs>
        <w:ind w:right="-1050"/>
        <w:jc w:val="center"/>
        <w:rPr>
          <w:rFonts w:eastAsiaTheme="minorEastAsia"/>
          <w:sz w:val="28"/>
          <w:szCs w:val="28"/>
        </w:rPr>
      </w:pPr>
      <w:r>
        <w:rPr>
          <w:rFonts w:asciiTheme="majorBidi" w:eastAsiaTheme="minorEastAsia" w:hAnsiTheme="majorBidi" w:cstheme="majorBidi"/>
          <w:sz w:val="28"/>
          <w:szCs w:val="28"/>
        </w:rPr>
        <w:t xml:space="preserve">                               </w:t>
      </w:r>
      <m:oMath>
        <m:r>
          <m:rPr>
            <m:sty m:val="p"/>
          </m:rPr>
          <w:rPr>
            <w:rFonts w:ascii="Cambria Math" w:hAnsi="Cambria Math" w:cs="Cambria Math"/>
            <w:sz w:val="28"/>
            <w:szCs w:val="28"/>
          </w:rPr>
          <m:t>c</m:t>
        </m:r>
        <m:r>
          <m:rPr>
            <m:sty m:val="p"/>
          </m:rPr>
          <w:rPr>
            <w:rFonts w:ascii="Cambria Math" w:hAnsi="Cambria Math"/>
            <w:sz w:val="28"/>
            <w:szCs w:val="28"/>
          </w:rPr>
          <m:t xml:space="preserve"> = </m:t>
        </m:r>
        <m:f>
          <m:fPr>
            <m:ctrlPr>
              <w:rPr>
                <w:rFonts w:ascii="Cambria Math" w:hAnsi="Cambria Math" w:cs="Cambria Math"/>
                <w:sz w:val="28"/>
                <w:szCs w:val="28"/>
              </w:rPr>
            </m:ctrlPr>
          </m:fPr>
          <m:num>
            <m:r>
              <m:rPr>
                <m:sty m:val="p"/>
              </m:rPr>
              <w:rPr>
                <w:rFonts w:ascii="Cambria Math" w:hAnsi="Cambria Math" w:cs="Cambria Math"/>
                <w:sz w:val="28"/>
                <w:szCs w:val="28"/>
              </w:rPr>
              <m:t>s</m:t>
            </m:r>
            <m:r>
              <m:rPr>
                <m:sty m:val="p"/>
              </m:rPr>
              <w:rPr>
                <w:rFonts w:ascii="Cambria Math" w:hAnsi="Cambria Math"/>
                <w:sz w:val="28"/>
                <w:szCs w:val="28"/>
              </w:rPr>
              <m:t xml:space="preserve">2 </m:t>
            </m:r>
          </m:num>
          <m:den>
            <m:r>
              <w:rPr>
                <w:rFonts w:ascii="Cambria Math" w:hAnsi="Cambria Math" w:cs="Cambria Math"/>
                <w:sz w:val="28"/>
                <w:szCs w:val="28"/>
              </w:rPr>
              <m:t>s1</m:t>
            </m:r>
          </m:den>
        </m:f>
      </m:oMath>
      <w:r w:rsidR="008C5348" w:rsidRPr="000272EB">
        <w:rPr>
          <w:sz w:val="28"/>
          <w:szCs w:val="28"/>
        </w:rPr>
        <w:t xml:space="preserve"> </w:t>
      </w:r>
      <w:r w:rsidR="008C5348" w:rsidRPr="000272EB">
        <w:rPr>
          <w:sz w:val="28"/>
          <w:szCs w:val="28"/>
        </w:rPr>
        <w:tab/>
        <w:t xml:space="preserve">      </w:t>
      </w:r>
      <w:r w:rsidR="008C5348" w:rsidRPr="000272EB">
        <w:rPr>
          <w:rFonts w:eastAsiaTheme="minorEastAsia"/>
          <w:sz w:val="28"/>
          <w:szCs w:val="28"/>
        </w:rPr>
        <w:t>(</w:t>
      </w:r>
      <w:r w:rsidR="00EB7898">
        <w:rPr>
          <w:rFonts w:eastAsiaTheme="minorEastAsia"/>
          <w:sz w:val="28"/>
          <w:szCs w:val="28"/>
        </w:rPr>
        <w:t>2-3</w:t>
      </w:r>
      <w:r w:rsidR="008C5348" w:rsidRPr="000272EB">
        <w:rPr>
          <w:rFonts w:eastAsiaTheme="minorEastAsia"/>
          <w:sz w:val="28"/>
          <w:szCs w:val="28"/>
        </w:rPr>
        <w:t>-1</w:t>
      </w:r>
      <w:r w:rsidR="00833C8B" w:rsidRPr="000272EB">
        <w:rPr>
          <w:rFonts w:eastAsiaTheme="minorEastAsia"/>
          <w:sz w:val="28"/>
          <w:szCs w:val="28"/>
        </w:rPr>
        <w:t>9</w:t>
      </w:r>
      <w:r w:rsidR="008C5348" w:rsidRPr="000272EB">
        <w:rPr>
          <w:rFonts w:eastAsiaTheme="minorEastAsia"/>
          <w:sz w:val="28"/>
          <w:szCs w:val="28"/>
        </w:rPr>
        <w:t>)</w:t>
      </w:r>
    </w:p>
    <w:p w:rsidR="00F06F04" w:rsidRPr="00F06F04" w:rsidRDefault="00F06F04" w:rsidP="00F06F04">
      <w:pPr>
        <w:pStyle w:val="ListParagraph"/>
        <w:numPr>
          <w:ilvl w:val="0"/>
          <w:numId w:val="3"/>
        </w:numPr>
        <w:ind w:right="-1050"/>
        <w:jc w:val="both"/>
        <w:rPr>
          <w:rFonts w:asciiTheme="majorBidi" w:hAnsiTheme="majorBidi" w:cstheme="majorBidi"/>
          <w:sz w:val="28"/>
          <w:szCs w:val="28"/>
        </w:rPr>
      </w:pPr>
      <w:r w:rsidRPr="00F06F04">
        <w:rPr>
          <w:rFonts w:asciiTheme="majorBidi" w:hAnsiTheme="majorBidi" w:cstheme="majorBidi"/>
          <w:sz w:val="28"/>
          <w:szCs w:val="28"/>
        </w:rPr>
        <w:t>Calculation small residual probability:</w:t>
      </w:r>
    </w:p>
    <w:p w:rsidR="008C5348" w:rsidRDefault="00F06F04" w:rsidP="00F06F04">
      <w:pPr>
        <w:ind w:right="-1050"/>
        <w:jc w:val="both"/>
        <w:rPr>
          <w:rFonts w:eastAsiaTheme="minorEastAsia"/>
          <w:sz w:val="28"/>
          <w:szCs w:val="28"/>
        </w:rPr>
      </w:pPr>
      <m:oMathPara>
        <m:oMath>
          <m:r>
            <w:rPr>
              <w:rFonts w:ascii="Cambria Math" w:hAnsi="Cambria Math" w:cs="Cambria Math"/>
              <w:sz w:val="28"/>
              <w:szCs w:val="28"/>
            </w:rPr>
            <m:t>P=P</m:t>
          </m:r>
          <m:d>
            <m:dPr>
              <m:begChr m:val="{"/>
              <m:endChr m:val="}"/>
              <m:ctrlPr>
                <w:rPr>
                  <w:rFonts w:ascii="Cambria Math" w:hAnsi="Cambria Math" w:cs="Cambria Math"/>
                  <w:i/>
                  <w:sz w:val="28"/>
                  <w:szCs w:val="28"/>
                </w:rPr>
              </m:ctrlPr>
            </m:dPr>
            <m:e>
              <m:d>
                <m:dPr>
                  <m:begChr m:val="|"/>
                  <m:endChr m:val="|"/>
                  <m:ctrlPr>
                    <w:rPr>
                      <w:rFonts w:ascii="Cambria Math" w:hAnsi="Cambria Math" w:cs="Cambria Math"/>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m:t>
                      </m:r>
                    </m:e>
                    <m:sup>
                      <m:d>
                        <m:dPr>
                          <m:ctrlPr>
                            <w:rPr>
                              <w:rFonts w:ascii="Cambria Math" w:hAnsi="Cambria Math" w:cstheme="majorBidi"/>
                              <w:i/>
                              <w:sz w:val="28"/>
                              <w:szCs w:val="28"/>
                            </w:rPr>
                          </m:ctrlPr>
                        </m:dPr>
                        <m:e>
                          <m:r>
                            <w:rPr>
                              <w:rFonts w:ascii="Cambria Math" w:hAnsi="Cambria Math" w:cstheme="majorBidi"/>
                              <w:sz w:val="28"/>
                              <w:szCs w:val="28"/>
                            </w:rPr>
                            <m:t>0</m:t>
                          </m:r>
                        </m:e>
                      </m:d>
                    </m:sup>
                  </m:sSup>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Cambria Math"/>
                      <w:sz w:val="28"/>
                      <w:szCs w:val="28"/>
                    </w:rPr>
                    <m:t>-</m:t>
                  </m:r>
                  <m:sSup>
                    <m:sSupPr>
                      <m:ctrlPr>
                        <w:rPr>
                          <w:rFonts w:ascii="Cambria Math" w:hAnsi="Cambria Math" w:cstheme="majorBidi"/>
                          <w:i/>
                          <w:sz w:val="28"/>
                          <w:szCs w:val="28"/>
                        </w:rPr>
                      </m:ctrlPr>
                    </m:sSupPr>
                    <m:e>
                      <m:acc>
                        <m:accPr>
                          <m:chr m:val="̅"/>
                          <m:ctrlPr>
                            <w:rPr>
                              <w:rFonts w:ascii="Cambria Math" w:hAnsi="Cambria Math" w:cstheme="majorBidi"/>
                              <w:i/>
                              <w:sz w:val="28"/>
                              <w:szCs w:val="28"/>
                            </w:rPr>
                          </m:ctrlPr>
                        </m:accPr>
                        <m:e>
                          <m:r>
                            <w:rPr>
                              <w:rFonts w:ascii="Cambria Math" w:hAnsi="Cambria Math" w:cstheme="majorBidi"/>
                              <w:sz w:val="28"/>
                              <w:szCs w:val="28"/>
                            </w:rPr>
                            <m:t>∆</m:t>
                          </m:r>
                        </m:e>
                      </m:acc>
                    </m:e>
                    <m:sup/>
                  </m:sSup>
                </m:e>
              </m:d>
              <m:r>
                <w:rPr>
                  <w:rFonts w:ascii="Cambria Math" w:hAnsi="Cambria Math" w:cs="Cambria Math"/>
                  <w:sz w:val="28"/>
                  <w:szCs w:val="28"/>
                </w:rPr>
                <m:t>&lt;0.6745</m:t>
              </m:r>
              <m:sSub>
                <m:sSubPr>
                  <m:ctrlPr>
                    <w:rPr>
                      <w:rFonts w:ascii="Cambria Math" w:hAnsi="Cambria Math" w:cs="Cambria Math"/>
                      <w:i/>
                      <w:sz w:val="28"/>
                      <w:szCs w:val="28"/>
                    </w:rPr>
                  </m:ctrlPr>
                </m:sSubPr>
                <m:e>
                  <m:r>
                    <w:rPr>
                      <w:rFonts w:ascii="Cambria Math" w:hAnsi="Cambria Math" w:cs="Cambria Math"/>
                      <w:sz w:val="28"/>
                      <w:szCs w:val="28"/>
                    </w:rPr>
                    <m:t>S</m:t>
                  </m:r>
                </m:e>
                <m:sub>
                  <m:r>
                    <w:rPr>
                      <w:rFonts w:ascii="Cambria Math" w:hAnsi="Cambria Math" w:cs="Cambria Math"/>
                      <w:sz w:val="28"/>
                      <w:szCs w:val="28"/>
                    </w:rPr>
                    <m:t>1</m:t>
                  </m:r>
                </m:sub>
              </m:sSub>
            </m:e>
          </m:d>
        </m:oMath>
      </m:oMathPara>
    </w:p>
    <w:p w:rsidR="008C5348" w:rsidRDefault="00F06F04" w:rsidP="00EB7898">
      <w:pPr>
        <w:spacing w:after="120" w:line="240" w:lineRule="auto"/>
        <w:ind w:right="-1051"/>
        <w:jc w:val="both"/>
        <w:rPr>
          <w:rFonts w:asciiTheme="majorBidi" w:hAnsiTheme="majorBidi" w:cstheme="majorBidi"/>
          <w:sz w:val="28"/>
          <w:szCs w:val="28"/>
        </w:rPr>
      </w:pPr>
      <w:r w:rsidRPr="00077F64">
        <w:rPr>
          <w:rFonts w:asciiTheme="majorBidi" w:hAnsiTheme="majorBidi" w:cstheme="majorBidi"/>
          <w:sz w:val="28"/>
          <w:szCs w:val="28"/>
        </w:rPr>
        <w:t xml:space="preserve">Make </w:t>
      </w:r>
    </w:p>
    <w:p w:rsidR="00077F64" w:rsidRPr="00EB7898" w:rsidRDefault="00BF5065" w:rsidP="00EB7898">
      <w:pPr>
        <w:spacing w:after="120" w:line="240" w:lineRule="auto"/>
        <w:ind w:right="-1051"/>
        <w:jc w:val="center"/>
        <w:rPr>
          <w:rFonts w:asciiTheme="majorBidi" w:eastAsiaTheme="minorEastAsia" w:hAnsiTheme="majorBidi" w:cstheme="majorBidi"/>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S</m:t>
            </m:r>
          </m:e>
          <m:sub>
            <m:r>
              <w:rPr>
                <w:rFonts w:ascii="Cambria Math" w:hAnsi="Cambria Math" w:cs="Cambria Math"/>
                <w:sz w:val="28"/>
                <w:szCs w:val="28"/>
              </w:rPr>
              <m:t>0</m:t>
            </m:r>
          </m:sub>
        </m:sSub>
        <m:r>
          <w:rPr>
            <w:rFonts w:ascii="Cambria Math" w:hAnsi="Cambria Math" w:cs="Cambria Math"/>
            <w:sz w:val="28"/>
            <w:szCs w:val="28"/>
          </w:rPr>
          <m:t>=0.6745</m:t>
        </m:r>
        <m:sSub>
          <m:sSubPr>
            <m:ctrlPr>
              <w:rPr>
                <w:rFonts w:ascii="Cambria Math" w:hAnsi="Cambria Math" w:cs="Cambria Math"/>
                <w:i/>
                <w:sz w:val="28"/>
                <w:szCs w:val="28"/>
              </w:rPr>
            </m:ctrlPr>
          </m:sSubPr>
          <m:e>
            <m:r>
              <w:rPr>
                <w:rFonts w:ascii="Cambria Math" w:hAnsi="Cambria Math" w:cs="Cambria Math"/>
                <w:sz w:val="28"/>
                <w:szCs w:val="28"/>
              </w:rPr>
              <m:t>S</m:t>
            </m:r>
          </m:e>
          <m:sub>
            <m:r>
              <w:rPr>
                <w:rFonts w:ascii="Cambria Math" w:hAnsi="Cambria Math" w:cs="Cambria Math"/>
                <w:sz w:val="28"/>
                <w:szCs w:val="28"/>
              </w:rPr>
              <m:t>1</m:t>
            </m:r>
          </m:sub>
        </m:sSub>
      </m:oMath>
      <w:r w:rsidR="008B1BBD" w:rsidRPr="00EB7898">
        <w:rPr>
          <w:rFonts w:asciiTheme="majorBidi" w:eastAsiaTheme="minorEastAsia" w:hAnsiTheme="majorBidi" w:cstheme="majorBidi"/>
          <w:sz w:val="28"/>
          <w:szCs w:val="28"/>
        </w:rPr>
        <w:t xml:space="preserve">  ,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e</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m:t>
                </m:r>
              </m:e>
              <m:sup>
                <m:d>
                  <m:dPr>
                    <m:ctrlPr>
                      <w:rPr>
                        <w:rFonts w:ascii="Cambria Math" w:hAnsi="Cambria Math" w:cstheme="majorBidi"/>
                        <w:i/>
                        <w:sz w:val="28"/>
                        <w:szCs w:val="28"/>
                      </w:rPr>
                    </m:ctrlPr>
                  </m:dPr>
                  <m:e>
                    <m:r>
                      <w:rPr>
                        <w:rFonts w:ascii="Cambria Math" w:hAnsi="Cambria Math" w:cstheme="majorBidi"/>
                        <w:sz w:val="28"/>
                        <w:szCs w:val="28"/>
                      </w:rPr>
                      <m:t>0</m:t>
                    </m:r>
                  </m:e>
                </m:d>
              </m:sup>
            </m:sSup>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Cambria Math"/>
                <w:sz w:val="28"/>
                <w:szCs w:val="28"/>
              </w:rPr>
              <m:t>-</m:t>
            </m:r>
            <m:sSup>
              <m:sSupPr>
                <m:ctrlPr>
                  <w:rPr>
                    <w:rFonts w:ascii="Cambria Math" w:hAnsi="Cambria Math" w:cstheme="majorBidi"/>
                    <w:i/>
                    <w:sz w:val="28"/>
                    <w:szCs w:val="28"/>
                  </w:rPr>
                </m:ctrlPr>
              </m:sSupPr>
              <m:e>
                <m:acc>
                  <m:accPr>
                    <m:chr m:val="̅"/>
                    <m:ctrlPr>
                      <w:rPr>
                        <w:rFonts w:ascii="Cambria Math" w:hAnsi="Cambria Math" w:cstheme="majorBidi"/>
                        <w:i/>
                        <w:sz w:val="28"/>
                        <w:szCs w:val="28"/>
                      </w:rPr>
                    </m:ctrlPr>
                  </m:accPr>
                  <m:e>
                    <m:r>
                      <w:rPr>
                        <w:rFonts w:ascii="Cambria Math" w:hAnsi="Cambria Math" w:cstheme="majorBidi"/>
                        <w:sz w:val="28"/>
                        <w:szCs w:val="28"/>
                      </w:rPr>
                      <m:t>∆</m:t>
                    </m:r>
                  </m:e>
                </m:acc>
              </m:e>
              <m:sup/>
            </m:sSup>
            <m:ctrlPr>
              <w:rPr>
                <w:rFonts w:ascii="Cambria Math" w:hAnsi="Cambria Math" w:cstheme="majorBidi"/>
                <w:i/>
                <w:sz w:val="28"/>
                <w:szCs w:val="28"/>
              </w:rPr>
            </m:ctrlPr>
          </m:e>
        </m:d>
        <m:r>
          <w:rPr>
            <w:rFonts w:ascii="Cambria Math" w:hAnsi="Cambria Math" w:cstheme="majorBidi"/>
            <w:sz w:val="28"/>
            <w:szCs w:val="28"/>
          </w:rPr>
          <m:t xml:space="preserve"> ,   p=p{</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e</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&lt;</m:t>
        </m:r>
        <m:sSub>
          <m:sSubPr>
            <m:ctrlPr>
              <w:rPr>
                <w:rFonts w:ascii="Cambria Math" w:hAnsi="Cambria Math" w:cs="Cambria Math"/>
                <w:i/>
                <w:sz w:val="28"/>
                <w:szCs w:val="28"/>
              </w:rPr>
            </m:ctrlPr>
          </m:sSubPr>
          <m:e>
            <m:r>
              <w:rPr>
                <w:rFonts w:ascii="Cambria Math" w:hAnsi="Cambria Math" w:cs="Cambria Math"/>
                <w:sz w:val="28"/>
                <w:szCs w:val="28"/>
              </w:rPr>
              <m:t>s</m:t>
            </m:r>
          </m:e>
          <m:sub>
            <m:r>
              <w:rPr>
                <w:rFonts w:ascii="Cambria Math" w:hAnsi="Cambria Math" w:cs="Cambria Math"/>
                <w:sz w:val="28"/>
                <w:szCs w:val="28"/>
              </w:rPr>
              <m:t>0</m:t>
            </m:r>
          </m:sub>
        </m:sSub>
        <m:r>
          <w:rPr>
            <w:rFonts w:ascii="Cambria Math" w:hAnsi="Cambria Math" w:cstheme="majorBidi"/>
            <w:sz w:val="28"/>
            <w:szCs w:val="28"/>
          </w:rPr>
          <m:t>}</m:t>
        </m:r>
      </m:oMath>
    </w:p>
    <w:p w:rsidR="008B1BBD" w:rsidRDefault="008B1BBD" w:rsidP="008B1BBD">
      <w:pPr>
        <w:ind w:right="-1050"/>
        <w:jc w:val="both"/>
        <w:rPr>
          <w:rFonts w:asciiTheme="majorBidi" w:hAnsiTheme="majorBidi" w:cstheme="majorBidi"/>
          <w:sz w:val="28"/>
          <w:szCs w:val="28"/>
        </w:rPr>
      </w:pPr>
      <w:r w:rsidRPr="008B1BBD">
        <w:rPr>
          <w:rFonts w:asciiTheme="majorBidi" w:hAnsiTheme="majorBidi" w:cstheme="majorBidi"/>
          <w:sz w:val="28"/>
          <w:szCs w:val="28"/>
        </w:rPr>
        <w:t xml:space="preserve">If for a </w:t>
      </w:r>
      <w:proofErr w:type="gramStart"/>
      <w:r w:rsidRPr="008B1BBD">
        <w:rPr>
          <w:rFonts w:asciiTheme="majorBidi" w:hAnsiTheme="majorBidi" w:cstheme="majorBidi"/>
          <w:sz w:val="28"/>
          <w:szCs w:val="28"/>
        </w:rPr>
        <w:t>given</w:t>
      </w:r>
      <w:r>
        <w:rPr>
          <w:rFonts w:asciiTheme="majorBidi" w:hAnsiTheme="majorBidi" w:cstheme="majorBidi"/>
          <w:sz w:val="28"/>
          <w:szCs w:val="28"/>
        </w:rPr>
        <w:t xml:space="preserve"> </w:t>
      </w:r>
      <w:proofErr w:type="gramEnd"/>
      <m:oMath>
        <m:sSub>
          <m:sSubPr>
            <m:ctrlPr>
              <w:rPr>
                <w:rFonts w:ascii="Cambria Math" w:hAnsi="Cambria Math" w:cs="Cambria Math"/>
                <w:sz w:val="28"/>
                <w:szCs w:val="28"/>
              </w:rPr>
            </m:ctrlPr>
          </m:sSubPr>
          <m:e>
            <m:r>
              <m:rPr>
                <m:sty m:val="p"/>
              </m:rPr>
              <w:rPr>
                <w:rFonts w:ascii="Cambria Math" w:hAnsi="Cambria Math" w:cs="Cambria Math"/>
                <w:sz w:val="28"/>
                <w:szCs w:val="28"/>
              </w:rPr>
              <m:t>C</m:t>
            </m:r>
          </m:e>
          <m:sub>
            <m:r>
              <m:rPr>
                <m:sty m:val="p"/>
              </m:rPr>
              <w:rPr>
                <w:rFonts w:ascii="Cambria Math" w:hAnsi="Cambria Math" w:cs="Cambria Math"/>
                <w:sz w:val="28"/>
                <w:szCs w:val="28"/>
              </w:rPr>
              <m:t>0</m:t>
            </m:r>
          </m:sub>
        </m:sSub>
        <m:r>
          <m:rPr>
            <m:sty m:val="p"/>
          </m:rPr>
          <w:rPr>
            <w:rFonts w:ascii="Cambria Math" w:hAnsi="Cambria Math" w:cs="Cambria Math"/>
            <w:sz w:val="28"/>
            <w:szCs w:val="28"/>
          </w:rPr>
          <m:t>&gt;0</m:t>
        </m:r>
      </m:oMath>
      <w:r w:rsidRPr="008B1BBD">
        <w:rPr>
          <w:rFonts w:asciiTheme="majorBidi" w:hAnsiTheme="majorBidi" w:cstheme="majorBidi"/>
          <w:sz w:val="28"/>
          <w:szCs w:val="28"/>
        </w:rPr>
        <w:t xml:space="preserve">, when </w:t>
      </w:r>
      <m:oMath>
        <m:sSub>
          <m:sSubPr>
            <m:ctrlPr>
              <w:rPr>
                <w:rFonts w:ascii="Cambria Math" w:hAnsi="Cambria Math" w:cs="Cambria Math"/>
                <w:sz w:val="28"/>
                <w:szCs w:val="28"/>
              </w:rPr>
            </m:ctrlPr>
          </m:sSubPr>
          <m:e>
            <m:r>
              <m:rPr>
                <m:sty m:val="p"/>
              </m:rPr>
              <w:rPr>
                <w:rFonts w:ascii="Cambria Math" w:hAnsi="Cambria Math" w:cs="Cambria Math"/>
                <w:sz w:val="28"/>
                <w:szCs w:val="28"/>
              </w:rPr>
              <m:t>C</m:t>
            </m:r>
          </m:e>
          <m:sub/>
        </m:sSub>
        <m:r>
          <m:rPr>
            <m:sty m:val="p"/>
          </m:rPr>
          <w:rPr>
            <w:rFonts w:ascii="Cambria Math" w:hAnsi="Cambria Math" w:cs="Cambria Math"/>
            <w:sz w:val="28"/>
            <w:szCs w:val="28"/>
          </w:rPr>
          <m:t>&gt;</m:t>
        </m:r>
        <m:sSub>
          <m:sSubPr>
            <m:ctrlPr>
              <w:rPr>
                <w:rFonts w:ascii="Cambria Math" w:hAnsi="Cambria Math" w:cs="Cambria Math"/>
                <w:sz w:val="28"/>
                <w:szCs w:val="28"/>
              </w:rPr>
            </m:ctrlPr>
          </m:sSubPr>
          <m:e>
            <m:r>
              <m:rPr>
                <m:sty m:val="p"/>
              </m:rPr>
              <w:rPr>
                <w:rFonts w:ascii="Cambria Math" w:hAnsi="Cambria Math" w:cs="Cambria Math"/>
                <w:sz w:val="28"/>
                <w:szCs w:val="28"/>
              </w:rPr>
              <m:t>C</m:t>
            </m:r>
          </m:e>
          <m:sub>
            <m:r>
              <m:rPr>
                <m:sty m:val="p"/>
              </m:rPr>
              <w:rPr>
                <w:rFonts w:ascii="Cambria Math" w:hAnsi="Cambria Math" w:cs="Cambria Math"/>
                <w:sz w:val="28"/>
                <w:szCs w:val="28"/>
              </w:rPr>
              <m:t>0</m:t>
            </m:r>
          </m:sub>
        </m:sSub>
      </m:oMath>
      <w:r w:rsidRPr="008B1BBD">
        <w:rPr>
          <w:rFonts w:asciiTheme="majorBidi" w:hAnsiTheme="majorBidi" w:cstheme="majorBidi"/>
          <w:sz w:val="28"/>
          <w:szCs w:val="28"/>
        </w:rPr>
        <w:t xml:space="preserve"> , say the model for mean variance ratio qualified model. As for the </w:t>
      </w:r>
      <w:proofErr w:type="gramStart"/>
      <w:r w:rsidRPr="008B1BBD">
        <w:rPr>
          <w:rFonts w:asciiTheme="majorBidi" w:hAnsiTheme="majorBidi" w:cstheme="majorBidi"/>
          <w:sz w:val="28"/>
          <w:szCs w:val="28"/>
        </w:rPr>
        <w:t xml:space="preserve">given </w:t>
      </w:r>
      <m:oMath>
        <m:sSub>
          <m:sSubPr>
            <m:ctrlPr>
              <w:rPr>
                <w:rFonts w:ascii="Cambria Math" w:hAnsi="Cambria Math" w:cs="Cambria Math"/>
                <w:sz w:val="28"/>
                <w:szCs w:val="28"/>
              </w:rPr>
            </m:ctrlPr>
          </m:sSubPr>
          <m:e>
            <w:proofErr w:type="gramEnd"/>
            <m:r>
              <m:rPr>
                <m:sty m:val="p"/>
              </m:rPr>
              <w:rPr>
                <w:rFonts w:ascii="Cambria Math" w:hAnsi="Cambria Math" w:cs="Cambria Math"/>
                <w:sz w:val="28"/>
                <w:szCs w:val="28"/>
              </w:rPr>
              <m:t>P</m:t>
            </m:r>
          </m:e>
          <m:sub>
            <m:r>
              <m:rPr>
                <m:sty m:val="p"/>
              </m:rPr>
              <w:rPr>
                <w:rFonts w:ascii="Cambria Math" w:hAnsi="Cambria Math" w:cs="Cambria Math"/>
                <w:sz w:val="28"/>
                <w:szCs w:val="28"/>
              </w:rPr>
              <m:t>0</m:t>
            </m:r>
          </m:sub>
        </m:sSub>
        <m:r>
          <m:rPr>
            <m:sty m:val="p"/>
          </m:rPr>
          <w:rPr>
            <w:rFonts w:ascii="Cambria Math" w:hAnsi="Cambria Math" w:cs="Cambria Math"/>
            <w:sz w:val="28"/>
            <w:szCs w:val="28"/>
          </w:rPr>
          <m:t>&gt;0</m:t>
        </m:r>
      </m:oMath>
      <w:r w:rsidRPr="008B1BBD">
        <w:rPr>
          <w:rFonts w:asciiTheme="majorBidi" w:hAnsiTheme="majorBidi" w:cstheme="majorBidi"/>
          <w:sz w:val="28"/>
          <w:szCs w:val="28"/>
        </w:rPr>
        <w:t xml:space="preserve"> , when </w:t>
      </w:r>
      <m:oMath>
        <m:sSub>
          <m:sSubPr>
            <m:ctrlPr>
              <w:rPr>
                <w:rFonts w:ascii="Cambria Math" w:hAnsi="Cambria Math" w:cs="Cambria Math"/>
                <w:sz w:val="28"/>
                <w:szCs w:val="28"/>
              </w:rPr>
            </m:ctrlPr>
          </m:sSubPr>
          <m:e>
            <m:r>
              <m:rPr>
                <m:sty m:val="p"/>
              </m:rPr>
              <w:rPr>
                <w:rFonts w:ascii="Cambria Math" w:hAnsi="Cambria Math" w:cs="Cambria Math"/>
                <w:sz w:val="28"/>
                <w:szCs w:val="28"/>
              </w:rPr>
              <m:t>P&gt;P</m:t>
            </m:r>
          </m:e>
          <m:sub>
            <m:r>
              <m:rPr>
                <m:sty m:val="p"/>
              </m:rPr>
              <w:rPr>
                <w:rFonts w:ascii="Cambria Math" w:hAnsi="Cambria Math" w:cs="Cambria Math"/>
                <w:sz w:val="28"/>
                <w:szCs w:val="28"/>
              </w:rPr>
              <m:t>0</m:t>
            </m:r>
          </m:sub>
        </m:sSub>
      </m:oMath>
      <w:r w:rsidRPr="008B1BBD">
        <w:rPr>
          <w:rFonts w:asciiTheme="majorBidi" w:hAnsiTheme="majorBidi" w:cstheme="majorBidi"/>
          <w:sz w:val="28"/>
          <w:szCs w:val="28"/>
        </w:rPr>
        <w:t>, say the model for small residual probability qualified model.</w:t>
      </w:r>
    </w:p>
    <w:p w:rsidR="008B1BBD" w:rsidRDefault="008B1BBD" w:rsidP="008B1BBD">
      <w:pPr>
        <w:ind w:right="-1050"/>
        <w:jc w:val="center"/>
        <w:rPr>
          <w:rFonts w:asciiTheme="majorBidi" w:hAnsiTheme="majorBidi" w:cstheme="majorBidi"/>
          <w:sz w:val="28"/>
          <w:szCs w:val="28"/>
        </w:rPr>
      </w:pPr>
      <w:r w:rsidRPr="008B1BBD">
        <w:rPr>
          <w:rFonts w:asciiTheme="majorBidi" w:hAnsiTheme="majorBidi" w:cstheme="majorBidi"/>
          <w:sz w:val="28"/>
          <w:szCs w:val="28"/>
        </w:rPr>
        <w:t xml:space="preserve">Table </w:t>
      </w:r>
      <w:r>
        <w:rPr>
          <w:rFonts w:asciiTheme="majorBidi" w:hAnsiTheme="majorBidi" w:cstheme="majorBidi"/>
          <w:sz w:val="28"/>
          <w:szCs w:val="28"/>
        </w:rPr>
        <w:t>(</w:t>
      </w:r>
      <w:r w:rsidR="006F59EF">
        <w:rPr>
          <w:rFonts w:asciiTheme="majorBidi" w:hAnsiTheme="majorBidi" w:cstheme="majorBidi"/>
          <w:sz w:val="28"/>
          <w:szCs w:val="28"/>
        </w:rPr>
        <w:t>2</w:t>
      </w:r>
      <w:r>
        <w:rPr>
          <w:rFonts w:asciiTheme="majorBidi" w:hAnsiTheme="majorBidi" w:cstheme="majorBidi"/>
          <w:sz w:val="28"/>
          <w:szCs w:val="28"/>
        </w:rPr>
        <w:t>)</w:t>
      </w:r>
      <w:r w:rsidRPr="008B1BBD">
        <w:rPr>
          <w:rFonts w:asciiTheme="majorBidi" w:hAnsiTheme="majorBidi" w:cstheme="majorBidi"/>
          <w:sz w:val="28"/>
          <w:szCs w:val="28"/>
        </w:rPr>
        <w:t xml:space="preserve">: </w:t>
      </w:r>
      <w:r w:rsidR="0060420D">
        <w:rPr>
          <w:rFonts w:asciiTheme="majorBidi" w:hAnsiTheme="majorBidi" w:cstheme="majorBidi"/>
          <w:sz w:val="28"/>
          <w:szCs w:val="28"/>
        </w:rPr>
        <w:t>Show the posterior d</w:t>
      </w:r>
      <w:r w:rsidRPr="008B1BBD">
        <w:rPr>
          <w:rFonts w:asciiTheme="majorBidi" w:hAnsiTheme="majorBidi" w:cstheme="majorBidi"/>
          <w:sz w:val="28"/>
          <w:szCs w:val="28"/>
        </w:rPr>
        <w:t>iff</w:t>
      </w:r>
      <w:r w:rsidR="0060420D">
        <w:rPr>
          <w:rFonts w:asciiTheme="majorBidi" w:hAnsiTheme="majorBidi" w:cstheme="majorBidi"/>
          <w:sz w:val="28"/>
          <w:szCs w:val="28"/>
        </w:rPr>
        <w:t>erence test discriminant reference t</w:t>
      </w:r>
      <w:r w:rsidRPr="008B1BBD">
        <w:rPr>
          <w:rFonts w:asciiTheme="majorBidi" w:hAnsiTheme="majorBidi" w:cstheme="majorBidi"/>
          <w:sz w:val="28"/>
          <w:szCs w:val="28"/>
        </w:rPr>
        <w:t>able</w:t>
      </w:r>
    </w:p>
    <w:tbl>
      <w:tblPr>
        <w:tblStyle w:val="TableGrid"/>
        <w:tblW w:w="8730" w:type="dxa"/>
        <w:tblInd w:w="738" w:type="dxa"/>
        <w:tblLook w:val="04A0" w:firstRow="1" w:lastRow="0" w:firstColumn="1" w:lastColumn="0" w:noHBand="0" w:noVBand="1"/>
      </w:tblPr>
      <w:tblGrid>
        <w:gridCol w:w="2880"/>
        <w:gridCol w:w="2526"/>
        <w:gridCol w:w="3324"/>
      </w:tblGrid>
      <w:tr w:rsidR="008B1BBD" w:rsidTr="0060420D">
        <w:tc>
          <w:tcPr>
            <w:tcW w:w="2880" w:type="dxa"/>
            <w:shd w:val="clear" w:color="auto" w:fill="C4BC96" w:themeFill="background2" w:themeFillShade="BF"/>
          </w:tcPr>
          <w:p w:rsidR="008B1BBD" w:rsidRPr="001244F8" w:rsidRDefault="006F59EF" w:rsidP="006F59EF">
            <w:pPr>
              <w:ind w:right="-1050"/>
              <w:rPr>
                <w:rFonts w:asciiTheme="majorBidi" w:hAnsiTheme="majorBidi" w:cstheme="majorBidi"/>
                <w:b/>
                <w:bCs/>
                <w:sz w:val="26"/>
                <w:szCs w:val="26"/>
              </w:rPr>
            </w:pPr>
            <w:r w:rsidRPr="001244F8">
              <w:rPr>
                <w:rFonts w:asciiTheme="majorBidi" w:hAnsiTheme="majorBidi" w:cstheme="majorBidi"/>
                <w:b/>
                <w:bCs/>
                <w:sz w:val="26"/>
                <w:szCs w:val="26"/>
              </w:rPr>
              <w:t xml:space="preserve">                  </w:t>
            </w:r>
            <w:r w:rsidR="008B1BBD" w:rsidRPr="001244F8">
              <w:rPr>
                <w:rFonts w:asciiTheme="majorBidi" w:hAnsiTheme="majorBidi" w:cstheme="majorBidi"/>
                <w:b/>
                <w:bCs/>
                <w:sz w:val="26"/>
                <w:szCs w:val="26"/>
              </w:rPr>
              <w:t>P</w:t>
            </w:r>
          </w:p>
        </w:tc>
        <w:tc>
          <w:tcPr>
            <w:tcW w:w="2526" w:type="dxa"/>
            <w:shd w:val="clear" w:color="auto" w:fill="C4BC96" w:themeFill="background2" w:themeFillShade="BF"/>
          </w:tcPr>
          <w:p w:rsidR="008B1BBD" w:rsidRPr="001244F8" w:rsidRDefault="006F59EF" w:rsidP="006F59EF">
            <w:pPr>
              <w:ind w:right="-1050"/>
              <w:rPr>
                <w:rFonts w:asciiTheme="majorBidi" w:hAnsiTheme="majorBidi" w:cstheme="majorBidi"/>
                <w:b/>
                <w:bCs/>
                <w:sz w:val="26"/>
                <w:szCs w:val="26"/>
              </w:rPr>
            </w:pPr>
            <w:r w:rsidRPr="001244F8">
              <w:rPr>
                <w:rFonts w:asciiTheme="majorBidi" w:hAnsiTheme="majorBidi" w:cstheme="majorBidi"/>
                <w:b/>
                <w:bCs/>
                <w:sz w:val="26"/>
                <w:szCs w:val="26"/>
              </w:rPr>
              <w:t xml:space="preserve">                   </w:t>
            </w:r>
            <w:r w:rsidR="008B1BBD" w:rsidRPr="001244F8">
              <w:rPr>
                <w:rFonts w:asciiTheme="majorBidi" w:hAnsiTheme="majorBidi" w:cstheme="majorBidi"/>
                <w:b/>
                <w:bCs/>
                <w:sz w:val="26"/>
                <w:szCs w:val="26"/>
              </w:rPr>
              <w:t>C</w:t>
            </w:r>
          </w:p>
        </w:tc>
        <w:tc>
          <w:tcPr>
            <w:tcW w:w="3324" w:type="dxa"/>
            <w:shd w:val="clear" w:color="auto" w:fill="C4BC96" w:themeFill="background2" w:themeFillShade="BF"/>
          </w:tcPr>
          <w:p w:rsidR="008B1BBD" w:rsidRPr="001244F8" w:rsidRDefault="006F59EF" w:rsidP="006F59EF">
            <w:pPr>
              <w:ind w:right="-1050"/>
              <w:rPr>
                <w:rFonts w:asciiTheme="majorBidi" w:hAnsiTheme="majorBidi" w:cstheme="majorBidi"/>
                <w:b/>
                <w:bCs/>
                <w:sz w:val="26"/>
                <w:szCs w:val="26"/>
              </w:rPr>
            </w:pPr>
            <w:r w:rsidRPr="001244F8">
              <w:rPr>
                <w:rFonts w:asciiTheme="majorBidi" w:hAnsiTheme="majorBidi" w:cstheme="majorBidi"/>
                <w:b/>
                <w:bCs/>
                <w:sz w:val="26"/>
                <w:szCs w:val="26"/>
              </w:rPr>
              <w:t xml:space="preserve">      </w:t>
            </w:r>
            <w:r w:rsidR="008B1BBD" w:rsidRPr="001244F8">
              <w:rPr>
                <w:rFonts w:asciiTheme="majorBidi" w:hAnsiTheme="majorBidi" w:cstheme="majorBidi"/>
                <w:b/>
                <w:bCs/>
                <w:sz w:val="26"/>
                <w:szCs w:val="26"/>
              </w:rPr>
              <w:t>Model accuracy</w:t>
            </w:r>
          </w:p>
        </w:tc>
      </w:tr>
      <w:tr w:rsidR="008B1BBD" w:rsidTr="0060420D">
        <w:tc>
          <w:tcPr>
            <w:tcW w:w="2880"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0.95</w:t>
            </w:r>
          </w:p>
        </w:tc>
        <w:tc>
          <w:tcPr>
            <w:tcW w:w="2526"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0.35</w:t>
            </w:r>
          </w:p>
        </w:tc>
        <w:tc>
          <w:tcPr>
            <w:tcW w:w="3324" w:type="dxa"/>
          </w:tcPr>
          <w:p w:rsidR="008B1BBD" w:rsidRPr="001244F8" w:rsidRDefault="008B1BBD" w:rsidP="00892962">
            <w:pPr>
              <w:jc w:val="center"/>
              <w:rPr>
                <w:rFonts w:asciiTheme="majorBidi" w:hAnsiTheme="majorBidi" w:cstheme="majorBidi"/>
                <w:sz w:val="26"/>
                <w:szCs w:val="26"/>
              </w:rPr>
            </w:pPr>
            <w:r w:rsidRPr="001244F8">
              <w:rPr>
                <w:rFonts w:asciiTheme="majorBidi" w:hAnsiTheme="majorBidi" w:cstheme="majorBidi"/>
                <w:sz w:val="26"/>
                <w:szCs w:val="26"/>
              </w:rPr>
              <w:t>Optimal</w:t>
            </w:r>
          </w:p>
        </w:tc>
      </w:tr>
      <w:tr w:rsidR="008B1BBD" w:rsidTr="0060420D">
        <w:tc>
          <w:tcPr>
            <w:tcW w:w="2880"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0.80</w:t>
            </w:r>
          </w:p>
        </w:tc>
        <w:tc>
          <w:tcPr>
            <w:tcW w:w="2526"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0.5</w:t>
            </w:r>
          </w:p>
        </w:tc>
        <w:tc>
          <w:tcPr>
            <w:tcW w:w="3324" w:type="dxa"/>
          </w:tcPr>
          <w:p w:rsidR="008B1BBD" w:rsidRPr="001244F8" w:rsidRDefault="008B1BBD" w:rsidP="00892962">
            <w:pPr>
              <w:jc w:val="center"/>
              <w:rPr>
                <w:rFonts w:asciiTheme="majorBidi" w:hAnsiTheme="majorBidi" w:cstheme="majorBidi"/>
                <w:sz w:val="26"/>
                <w:szCs w:val="26"/>
              </w:rPr>
            </w:pPr>
            <w:r w:rsidRPr="001244F8">
              <w:rPr>
                <w:rFonts w:asciiTheme="majorBidi" w:hAnsiTheme="majorBidi" w:cstheme="majorBidi"/>
                <w:sz w:val="26"/>
                <w:szCs w:val="26"/>
              </w:rPr>
              <w:t>Qualified</w:t>
            </w:r>
          </w:p>
        </w:tc>
      </w:tr>
      <w:tr w:rsidR="008B1BBD" w:rsidTr="0060420D">
        <w:tc>
          <w:tcPr>
            <w:tcW w:w="2880"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0.70</w:t>
            </w:r>
          </w:p>
        </w:tc>
        <w:tc>
          <w:tcPr>
            <w:tcW w:w="2526"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0.65</w:t>
            </w:r>
          </w:p>
        </w:tc>
        <w:tc>
          <w:tcPr>
            <w:tcW w:w="3324" w:type="dxa"/>
          </w:tcPr>
          <w:p w:rsidR="008B1BBD" w:rsidRPr="001244F8" w:rsidRDefault="008B1BBD" w:rsidP="00892962">
            <w:pPr>
              <w:jc w:val="center"/>
              <w:rPr>
                <w:rFonts w:asciiTheme="majorBidi" w:hAnsiTheme="majorBidi" w:cstheme="majorBidi"/>
                <w:sz w:val="26"/>
                <w:szCs w:val="26"/>
              </w:rPr>
            </w:pPr>
            <w:r w:rsidRPr="001244F8">
              <w:rPr>
                <w:rFonts w:asciiTheme="majorBidi" w:hAnsiTheme="majorBidi" w:cstheme="majorBidi"/>
                <w:sz w:val="26"/>
                <w:szCs w:val="26"/>
              </w:rPr>
              <w:t>Forced to pass the exam</w:t>
            </w:r>
          </w:p>
        </w:tc>
      </w:tr>
      <w:tr w:rsidR="008B1BBD" w:rsidTr="0060420D">
        <w:tc>
          <w:tcPr>
            <w:tcW w:w="2880"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0.70</w:t>
            </w:r>
          </w:p>
        </w:tc>
        <w:tc>
          <w:tcPr>
            <w:tcW w:w="2526" w:type="dxa"/>
          </w:tcPr>
          <w:p w:rsidR="008B1BBD" w:rsidRPr="001244F8" w:rsidRDefault="008B1BBD" w:rsidP="00892962">
            <w:pPr>
              <w:jc w:val="center"/>
              <w:rPr>
                <w:rFonts w:asciiTheme="majorBidi" w:hAnsiTheme="majorBidi" w:cstheme="majorBidi"/>
                <w:sz w:val="26"/>
                <w:szCs w:val="26"/>
              </w:rPr>
            </w:pPr>
            <w:r w:rsidRPr="001244F8">
              <w:rPr>
                <w:rFonts w:asciiTheme="majorBidi" w:eastAsia="SimSun" w:hAnsiTheme="majorBidi" w:cstheme="majorBidi"/>
                <w:sz w:val="26"/>
                <w:szCs w:val="26"/>
              </w:rPr>
              <w:t>﹥</w:t>
            </w:r>
            <w:r w:rsidRPr="001244F8">
              <w:rPr>
                <w:rFonts w:asciiTheme="majorBidi" w:hAnsiTheme="majorBidi" w:cstheme="majorBidi"/>
                <w:sz w:val="26"/>
                <w:szCs w:val="26"/>
              </w:rPr>
              <w:t>0.65</w:t>
            </w:r>
          </w:p>
        </w:tc>
        <w:tc>
          <w:tcPr>
            <w:tcW w:w="3324" w:type="dxa"/>
          </w:tcPr>
          <w:p w:rsidR="008B1BBD" w:rsidRPr="001244F8" w:rsidRDefault="008B1BBD" w:rsidP="00892962">
            <w:pPr>
              <w:jc w:val="center"/>
              <w:rPr>
                <w:rFonts w:asciiTheme="majorBidi" w:hAnsiTheme="majorBidi" w:cstheme="majorBidi"/>
                <w:sz w:val="26"/>
                <w:szCs w:val="26"/>
              </w:rPr>
            </w:pPr>
            <w:r w:rsidRPr="001244F8">
              <w:rPr>
                <w:rFonts w:asciiTheme="majorBidi" w:hAnsiTheme="majorBidi" w:cstheme="majorBidi"/>
                <w:sz w:val="26"/>
                <w:szCs w:val="26"/>
              </w:rPr>
              <w:t>The unqualified</w:t>
            </w:r>
          </w:p>
        </w:tc>
      </w:tr>
    </w:tbl>
    <w:p w:rsidR="00EB7898" w:rsidRDefault="00EB7898" w:rsidP="002D4F10">
      <w:pPr>
        <w:spacing w:after="120" w:line="240" w:lineRule="auto"/>
        <w:ind w:right="-1050"/>
        <w:jc w:val="both"/>
        <w:rPr>
          <w:rFonts w:ascii="Times New Roman" w:hAnsi="Times New Roman" w:cs="Times New Roman"/>
          <w:b/>
          <w:bCs/>
          <w:sz w:val="32"/>
          <w:szCs w:val="32"/>
        </w:rPr>
      </w:pPr>
    </w:p>
    <w:p w:rsidR="003F7B75" w:rsidRPr="002D4F10" w:rsidRDefault="003D4E4C" w:rsidP="002D4F10">
      <w:pPr>
        <w:spacing w:after="120" w:line="240" w:lineRule="auto"/>
        <w:ind w:right="-1050"/>
        <w:jc w:val="both"/>
        <w:rPr>
          <w:rFonts w:ascii="Times New Roman" w:hAnsi="Times New Roman" w:cs="Times New Roman"/>
          <w:b/>
          <w:bCs/>
          <w:sz w:val="32"/>
          <w:szCs w:val="32"/>
        </w:rPr>
      </w:pPr>
      <w:r>
        <w:rPr>
          <w:rFonts w:ascii="Times New Roman" w:hAnsi="Times New Roman" w:cs="Times New Roman"/>
          <w:b/>
          <w:bCs/>
          <w:sz w:val="32"/>
          <w:szCs w:val="32"/>
        </w:rPr>
        <w:t xml:space="preserve">3 </w:t>
      </w:r>
      <w:r w:rsidRPr="002D4F10">
        <w:rPr>
          <w:rFonts w:ascii="Times New Roman" w:hAnsi="Times New Roman" w:cs="Times New Roman"/>
          <w:b/>
          <w:bCs/>
          <w:sz w:val="32"/>
          <w:szCs w:val="32"/>
        </w:rPr>
        <w:t>Empirical</w:t>
      </w:r>
      <w:r w:rsidR="005A2448" w:rsidRPr="002D4F10">
        <w:rPr>
          <w:rFonts w:ascii="Times New Roman" w:hAnsi="Times New Roman" w:cs="Times New Roman"/>
          <w:b/>
          <w:bCs/>
          <w:sz w:val="32"/>
          <w:szCs w:val="32"/>
        </w:rPr>
        <w:t xml:space="preserve"> Analyses</w:t>
      </w:r>
    </w:p>
    <w:p w:rsidR="003F7B75" w:rsidRDefault="003F7B75" w:rsidP="004B0E92">
      <w:pPr>
        <w:autoSpaceDE w:val="0"/>
        <w:autoSpaceDN w:val="0"/>
        <w:adjustRightInd w:val="0"/>
        <w:spacing w:after="120" w:line="240" w:lineRule="auto"/>
        <w:ind w:firstLine="720"/>
        <w:jc w:val="both"/>
        <w:rPr>
          <w:rFonts w:ascii="Times New Roman" w:hAnsi="Times New Roman" w:cs="Times New Roman"/>
          <w:sz w:val="28"/>
          <w:szCs w:val="28"/>
        </w:rPr>
      </w:pPr>
      <w:r w:rsidRPr="003F7B75">
        <w:rPr>
          <w:rFonts w:ascii="Times New Roman" w:hAnsi="Times New Roman" w:cs="Times New Roman"/>
          <w:sz w:val="28"/>
          <w:szCs w:val="28"/>
        </w:rPr>
        <w:t>In order to show the predictive ability of GM (1</w:t>
      </w:r>
      <w:proofErr w:type="gramStart"/>
      <w:r w:rsidRPr="003F7B75">
        <w:rPr>
          <w:rFonts w:ascii="Times New Roman" w:hAnsi="Times New Roman" w:cs="Times New Roman"/>
          <w:sz w:val="28"/>
          <w:szCs w:val="28"/>
        </w:rPr>
        <w:t>,1</w:t>
      </w:r>
      <w:proofErr w:type="gramEnd"/>
      <w:r w:rsidRPr="003F7B75">
        <w:rPr>
          <w:rFonts w:ascii="Times New Roman" w:hAnsi="Times New Roman" w:cs="Times New Roman"/>
          <w:sz w:val="28"/>
          <w:szCs w:val="28"/>
        </w:rPr>
        <w:t xml:space="preserve">) model, </w:t>
      </w:r>
      <w:r>
        <w:rPr>
          <w:rFonts w:ascii="Times New Roman" w:hAnsi="Times New Roman" w:cs="Times New Roman"/>
          <w:sz w:val="28"/>
          <w:szCs w:val="28"/>
        </w:rPr>
        <w:t xml:space="preserve">Grey model was used to forecast </w:t>
      </w:r>
      <w:r w:rsidR="00991B92">
        <w:rPr>
          <w:rFonts w:ascii="Times New Roman" w:hAnsi="Times New Roman" w:cs="Times New Roman"/>
          <w:sz w:val="28"/>
          <w:szCs w:val="28"/>
        </w:rPr>
        <w:t>e</w:t>
      </w:r>
      <w:r w:rsidRPr="009A6114">
        <w:rPr>
          <w:rFonts w:ascii="Times New Roman" w:hAnsi="Times New Roman" w:cs="Times New Roman"/>
          <w:sz w:val="28"/>
          <w:szCs w:val="28"/>
        </w:rPr>
        <w:t xml:space="preserve">lectricity </w:t>
      </w:r>
      <w:r w:rsidR="00991B92">
        <w:rPr>
          <w:rFonts w:ascii="Times New Roman" w:hAnsi="Times New Roman" w:cs="Times New Roman"/>
          <w:sz w:val="28"/>
          <w:szCs w:val="28"/>
        </w:rPr>
        <w:t>p</w:t>
      </w:r>
      <w:r>
        <w:rPr>
          <w:rFonts w:ascii="Times New Roman" w:hAnsi="Times New Roman" w:cs="Times New Roman"/>
          <w:sz w:val="28"/>
          <w:szCs w:val="28"/>
        </w:rPr>
        <w:t xml:space="preserve">ower </w:t>
      </w:r>
      <w:r w:rsidRPr="009A6114">
        <w:rPr>
          <w:rFonts w:ascii="Times New Roman" w:hAnsi="Times New Roman" w:cs="Times New Roman"/>
          <w:sz w:val="28"/>
          <w:szCs w:val="28"/>
        </w:rPr>
        <w:t>consumption</w:t>
      </w:r>
      <w:r>
        <w:rPr>
          <w:rFonts w:ascii="Times New Roman" w:hAnsi="Times New Roman" w:cs="Times New Roman"/>
          <w:sz w:val="28"/>
          <w:szCs w:val="28"/>
        </w:rPr>
        <w:t xml:space="preserve"> as </w:t>
      </w:r>
      <m:oMath>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(0)</m:t>
            </m:r>
          </m:sup>
        </m:sSup>
      </m:oMath>
      <w:r>
        <w:rPr>
          <w:rFonts w:ascii="Times New Roman" w:hAnsi="Times New Roman" w:cs="Times New Roman"/>
          <w:sz w:val="28"/>
          <w:szCs w:val="28"/>
        </w:rPr>
        <w:t xml:space="preserve">in </w:t>
      </w:r>
      <w:hyperlink r:id="rId18" w:history="1">
        <w:proofErr w:type="spellStart"/>
        <w:r w:rsidR="004B0E92" w:rsidRPr="004B0E92">
          <w:rPr>
            <w:rFonts w:ascii="Times New Roman" w:hAnsi="Times New Roman" w:cs="Times New Roman"/>
            <w:sz w:val="28"/>
            <w:szCs w:val="28"/>
          </w:rPr>
          <w:t>Sulaymaniyah</w:t>
        </w:r>
        <w:proofErr w:type="spellEnd"/>
      </w:hyperlink>
      <w:r w:rsidR="004B0E92">
        <w:rPr>
          <w:rFonts w:ascii="Arial" w:hAnsi="Arial" w:cs="Arial"/>
          <w:color w:val="0000FF"/>
          <w:sz w:val="27"/>
          <w:szCs w:val="27"/>
          <w:lang w:bidi="ar-IQ"/>
        </w:rPr>
        <w:t xml:space="preserve"> </w:t>
      </w:r>
      <w:r>
        <w:rPr>
          <w:rFonts w:ascii="Times New Roman" w:hAnsi="Times New Roman" w:cs="Times New Roman"/>
          <w:sz w:val="28"/>
          <w:szCs w:val="28"/>
        </w:rPr>
        <w:t>city</w:t>
      </w:r>
      <w:r w:rsidR="00991B92">
        <w:rPr>
          <w:rFonts w:ascii="Times New Roman" w:hAnsi="Times New Roman" w:cs="Times New Roman"/>
          <w:sz w:val="28"/>
          <w:szCs w:val="28"/>
        </w:rPr>
        <w:t xml:space="preserve"> during the year from  2007 to 2016.</w:t>
      </w:r>
    </w:p>
    <w:p w:rsidR="009C3EF7" w:rsidRDefault="009C3EF7" w:rsidP="004B0E9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5A2448">
        <w:rPr>
          <w:rFonts w:ascii="Times New Roman" w:hAnsi="Times New Roman" w:cs="Times New Roman"/>
          <w:sz w:val="28"/>
          <w:szCs w:val="28"/>
        </w:rPr>
        <w:t>figure</w:t>
      </w:r>
      <w:r>
        <w:rPr>
          <w:rFonts w:ascii="Times New Roman" w:hAnsi="Times New Roman" w:cs="Times New Roman"/>
          <w:sz w:val="28"/>
          <w:szCs w:val="28"/>
        </w:rPr>
        <w:t xml:space="preserve"> below show the data collection form the </w:t>
      </w:r>
      <w:r w:rsidR="00991B92">
        <w:rPr>
          <w:rFonts w:ascii="Times New Roman" w:hAnsi="Times New Roman" w:cs="Times New Roman"/>
          <w:sz w:val="28"/>
          <w:szCs w:val="28"/>
        </w:rPr>
        <w:t xml:space="preserve">Statistical unit in Directorate </w:t>
      </w:r>
      <w:r w:rsidR="00EB7898">
        <w:rPr>
          <w:rFonts w:ascii="Times New Roman" w:hAnsi="Times New Roman" w:cs="Times New Roman"/>
          <w:sz w:val="28"/>
          <w:szCs w:val="28"/>
        </w:rPr>
        <w:t>of electricity</w:t>
      </w:r>
      <w:r>
        <w:rPr>
          <w:rFonts w:ascii="Times New Roman" w:hAnsi="Times New Roman" w:cs="Times New Roman"/>
          <w:sz w:val="28"/>
          <w:szCs w:val="28"/>
        </w:rPr>
        <w:t xml:space="preserve"> </w:t>
      </w:r>
      <w:r w:rsidR="003D4E4C">
        <w:rPr>
          <w:rFonts w:ascii="Times New Roman" w:hAnsi="Times New Roman" w:cs="Times New Roman"/>
          <w:sz w:val="28"/>
          <w:szCs w:val="28"/>
        </w:rPr>
        <w:t xml:space="preserve">power </w:t>
      </w:r>
      <w:r w:rsidR="00912EDA">
        <w:rPr>
          <w:rFonts w:ascii="Times New Roman" w:hAnsi="Times New Roman" w:cs="Times New Roman"/>
          <w:sz w:val="28"/>
          <w:szCs w:val="28"/>
        </w:rPr>
        <w:t>consumption</w:t>
      </w:r>
      <w:r>
        <w:rPr>
          <w:rFonts w:ascii="Times New Roman" w:hAnsi="Times New Roman" w:cs="Times New Roman"/>
          <w:sz w:val="28"/>
          <w:szCs w:val="28"/>
        </w:rPr>
        <w:t xml:space="preserve"> in </w:t>
      </w:r>
      <w:hyperlink r:id="rId19" w:history="1">
        <w:proofErr w:type="spellStart"/>
        <w:r w:rsidR="004B0E92" w:rsidRPr="004B0E92">
          <w:rPr>
            <w:rFonts w:ascii="Times New Roman" w:hAnsi="Times New Roman" w:cs="Times New Roman"/>
            <w:sz w:val="28"/>
            <w:szCs w:val="28"/>
          </w:rPr>
          <w:t>Sulaymaniyah</w:t>
        </w:r>
        <w:proofErr w:type="spellEnd"/>
      </w:hyperlink>
      <w:r w:rsidR="004B0E92" w:rsidRPr="004B0E92">
        <w:rPr>
          <w:rFonts w:ascii="Times New Roman" w:hAnsi="Times New Roman" w:cs="Times New Roman"/>
          <w:sz w:val="28"/>
          <w:szCs w:val="28"/>
        </w:rPr>
        <w:t xml:space="preserve"> </w:t>
      </w:r>
      <w:r w:rsidRPr="009C3EF7">
        <w:rPr>
          <w:rFonts w:ascii="Times New Roman" w:hAnsi="Times New Roman" w:cs="Times New Roman"/>
          <w:sz w:val="28"/>
          <w:szCs w:val="28"/>
        </w:rPr>
        <w:t>Governorate</w:t>
      </w:r>
    </w:p>
    <w:p w:rsidR="005A2448" w:rsidRPr="002D4F10" w:rsidRDefault="005A2448" w:rsidP="009F0586">
      <w:pPr>
        <w:autoSpaceDE w:val="0"/>
        <w:autoSpaceDN w:val="0"/>
        <w:adjustRightInd w:val="0"/>
        <w:spacing w:after="0" w:line="360" w:lineRule="auto"/>
        <w:jc w:val="both"/>
        <w:rPr>
          <w:rFonts w:ascii="Times New Roman" w:hAnsi="Times New Roman" w:cs="Times New Roman"/>
          <w:sz w:val="10"/>
          <w:szCs w:val="10"/>
        </w:rPr>
      </w:pPr>
    </w:p>
    <w:p w:rsidR="009F0586" w:rsidRDefault="009F0586" w:rsidP="002D4F1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0067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490" cy="2701971"/>
                    </a:xfrm>
                    <a:prstGeom prst="rect">
                      <a:avLst/>
                    </a:prstGeom>
                    <a:noFill/>
                    <a:ln>
                      <a:noFill/>
                    </a:ln>
                  </pic:spPr>
                </pic:pic>
              </a:graphicData>
            </a:graphic>
          </wp:inline>
        </w:drawing>
      </w:r>
    </w:p>
    <w:p w:rsidR="00991B92" w:rsidRPr="00991B92" w:rsidRDefault="005A2448" w:rsidP="004B0E92">
      <w:pPr>
        <w:autoSpaceDE w:val="0"/>
        <w:autoSpaceDN w:val="0"/>
        <w:adjustRightInd w:val="0"/>
        <w:spacing w:after="0" w:line="360" w:lineRule="auto"/>
        <w:jc w:val="center"/>
        <w:rPr>
          <w:rFonts w:asciiTheme="majorBidi" w:hAnsiTheme="majorBidi" w:cstheme="majorBidi"/>
          <w:sz w:val="26"/>
          <w:szCs w:val="26"/>
        </w:rPr>
      </w:pPr>
      <w:proofErr w:type="gramStart"/>
      <w:r w:rsidRPr="00991B92">
        <w:rPr>
          <w:rFonts w:asciiTheme="majorBidi" w:hAnsiTheme="majorBidi" w:cstheme="majorBidi"/>
          <w:sz w:val="26"/>
          <w:szCs w:val="26"/>
        </w:rPr>
        <w:t>Figure</w:t>
      </w:r>
      <w:r w:rsidR="009F0586" w:rsidRPr="00991B92">
        <w:rPr>
          <w:rFonts w:asciiTheme="majorBidi" w:hAnsiTheme="majorBidi" w:cstheme="majorBidi"/>
          <w:sz w:val="26"/>
          <w:szCs w:val="26"/>
        </w:rPr>
        <w:t>(</w:t>
      </w:r>
      <w:proofErr w:type="gramEnd"/>
      <w:r w:rsidR="003F7B75" w:rsidRPr="00991B92">
        <w:rPr>
          <w:rFonts w:asciiTheme="majorBidi" w:hAnsiTheme="majorBidi" w:cstheme="majorBidi"/>
          <w:sz w:val="26"/>
          <w:szCs w:val="26"/>
        </w:rPr>
        <w:t xml:space="preserve"> </w:t>
      </w:r>
      <w:r w:rsidR="001244F8">
        <w:rPr>
          <w:rFonts w:asciiTheme="majorBidi" w:hAnsiTheme="majorBidi" w:cstheme="majorBidi"/>
          <w:sz w:val="26"/>
          <w:szCs w:val="26"/>
        </w:rPr>
        <w:t>1</w:t>
      </w:r>
      <w:r w:rsidR="003F7B75" w:rsidRPr="00991B92">
        <w:rPr>
          <w:rFonts w:asciiTheme="majorBidi" w:hAnsiTheme="majorBidi" w:cstheme="majorBidi"/>
          <w:sz w:val="26"/>
          <w:szCs w:val="26"/>
        </w:rPr>
        <w:t xml:space="preserve">): </w:t>
      </w:r>
      <w:r w:rsidR="00AF5D3A">
        <w:rPr>
          <w:rFonts w:asciiTheme="majorBidi" w:hAnsiTheme="majorBidi" w:cstheme="majorBidi"/>
          <w:sz w:val="26"/>
          <w:szCs w:val="26"/>
        </w:rPr>
        <w:t>Show the e</w:t>
      </w:r>
      <w:r w:rsidR="00991B92" w:rsidRPr="00991B92">
        <w:rPr>
          <w:rFonts w:asciiTheme="majorBidi" w:hAnsiTheme="majorBidi" w:cstheme="majorBidi"/>
          <w:sz w:val="26"/>
          <w:szCs w:val="26"/>
        </w:rPr>
        <w:t xml:space="preserve">lectricity </w:t>
      </w:r>
      <w:r w:rsidR="00AF5D3A">
        <w:rPr>
          <w:rFonts w:asciiTheme="majorBidi" w:hAnsiTheme="majorBidi" w:cstheme="majorBidi"/>
          <w:sz w:val="26"/>
          <w:szCs w:val="26"/>
        </w:rPr>
        <w:t>p</w:t>
      </w:r>
      <w:r w:rsidR="00991B92" w:rsidRPr="00991B92">
        <w:rPr>
          <w:rFonts w:asciiTheme="majorBidi" w:hAnsiTheme="majorBidi" w:cstheme="majorBidi"/>
          <w:sz w:val="26"/>
          <w:szCs w:val="26"/>
        </w:rPr>
        <w:t xml:space="preserve">ower consumption </w:t>
      </w:r>
      <w:r w:rsidR="003F7B75" w:rsidRPr="00991B92">
        <w:rPr>
          <w:rFonts w:asciiTheme="majorBidi" w:hAnsiTheme="majorBidi" w:cstheme="majorBidi"/>
          <w:sz w:val="26"/>
          <w:szCs w:val="26"/>
        </w:rPr>
        <w:t xml:space="preserve">in </w:t>
      </w:r>
      <w:hyperlink r:id="rId21" w:history="1">
        <w:proofErr w:type="spellStart"/>
        <w:r w:rsidR="004B0E92" w:rsidRPr="004B0E92">
          <w:rPr>
            <w:rFonts w:asciiTheme="majorBidi" w:hAnsiTheme="majorBidi" w:cstheme="majorBidi"/>
            <w:sz w:val="26"/>
            <w:szCs w:val="26"/>
          </w:rPr>
          <w:t>Sulaymaniyah</w:t>
        </w:r>
        <w:proofErr w:type="spellEnd"/>
      </w:hyperlink>
      <w:r w:rsidR="004B0E92" w:rsidRPr="004B0E92">
        <w:rPr>
          <w:rFonts w:asciiTheme="majorBidi" w:hAnsiTheme="majorBidi" w:cstheme="majorBidi"/>
          <w:sz w:val="26"/>
          <w:szCs w:val="26"/>
        </w:rPr>
        <w:t xml:space="preserve"> </w:t>
      </w:r>
      <w:r w:rsidR="003F7B75" w:rsidRPr="00991B92">
        <w:rPr>
          <w:rFonts w:asciiTheme="majorBidi" w:hAnsiTheme="majorBidi" w:cstheme="majorBidi"/>
          <w:sz w:val="26"/>
          <w:szCs w:val="26"/>
        </w:rPr>
        <w:t xml:space="preserve">from Jan 2007 to </w:t>
      </w:r>
      <w:r w:rsidR="00AF5D3A">
        <w:rPr>
          <w:rFonts w:asciiTheme="majorBidi" w:hAnsiTheme="majorBidi" w:cstheme="majorBidi"/>
          <w:sz w:val="26"/>
          <w:szCs w:val="26"/>
        </w:rPr>
        <w:t>Dec</w:t>
      </w:r>
      <w:r w:rsidR="003F7B75" w:rsidRPr="00991B92">
        <w:rPr>
          <w:rFonts w:asciiTheme="majorBidi" w:hAnsiTheme="majorBidi" w:cstheme="majorBidi"/>
          <w:sz w:val="26"/>
          <w:szCs w:val="26"/>
        </w:rPr>
        <w:t xml:space="preserve"> 2016</w:t>
      </w:r>
    </w:p>
    <w:p w:rsidR="000272EB" w:rsidRPr="00991B92" w:rsidRDefault="0060420D" w:rsidP="00991B92">
      <w:pPr>
        <w:pStyle w:val="Default"/>
        <w:spacing w:line="360" w:lineRule="auto"/>
        <w:jc w:val="center"/>
        <w:rPr>
          <w:rFonts w:eastAsiaTheme="minorEastAsia"/>
          <w:sz w:val="28"/>
          <w:szCs w:val="28"/>
        </w:rPr>
      </w:pPr>
      <w:r>
        <w:rPr>
          <w:rFonts w:asciiTheme="majorBidi" w:hAnsiTheme="majorBidi" w:cstheme="majorBidi"/>
          <w:sz w:val="28"/>
          <w:szCs w:val="28"/>
        </w:rPr>
        <w:t>Table (</w:t>
      </w:r>
      <w:r w:rsidR="001244F8">
        <w:rPr>
          <w:rFonts w:asciiTheme="majorBidi" w:hAnsiTheme="majorBidi" w:cstheme="majorBidi"/>
          <w:sz w:val="28"/>
          <w:szCs w:val="28"/>
        </w:rPr>
        <w:t>3</w:t>
      </w:r>
      <w:r>
        <w:rPr>
          <w:rFonts w:asciiTheme="majorBidi" w:hAnsiTheme="majorBidi" w:cstheme="majorBidi"/>
          <w:sz w:val="28"/>
          <w:szCs w:val="28"/>
        </w:rPr>
        <w:t>):</w:t>
      </w:r>
      <w:r w:rsidR="00991B92">
        <w:rPr>
          <w:rFonts w:asciiTheme="majorBidi" w:hAnsiTheme="majorBidi" w:cstheme="majorBidi"/>
          <w:sz w:val="28"/>
          <w:szCs w:val="28"/>
        </w:rPr>
        <w:t xml:space="preserve"> Shows</w:t>
      </w:r>
      <w:r w:rsidR="005A2448">
        <w:rPr>
          <w:rFonts w:asciiTheme="majorBidi" w:hAnsiTheme="majorBidi" w:cstheme="majorBidi"/>
          <w:sz w:val="28"/>
          <w:szCs w:val="28"/>
        </w:rPr>
        <w:t xml:space="preserve"> the </w:t>
      </w:r>
      <w:r w:rsidR="00991B92">
        <w:rPr>
          <w:rFonts w:asciiTheme="majorBidi" w:hAnsiTheme="majorBidi" w:cstheme="majorBidi"/>
          <w:sz w:val="28"/>
          <w:szCs w:val="28"/>
        </w:rPr>
        <w:t xml:space="preserve">mean of the </w:t>
      </w:r>
      <w:r w:rsidR="005A2448">
        <w:rPr>
          <w:rFonts w:asciiTheme="majorBidi" w:hAnsiTheme="majorBidi" w:cstheme="majorBidi"/>
          <w:sz w:val="28"/>
          <w:szCs w:val="28"/>
        </w:rPr>
        <w:t>electricity power consumption</w:t>
      </w:r>
    </w:p>
    <w:tbl>
      <w:tblPr>
        <w:tblW w:w="74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320"/>
      </w:tblGrid>
      <w:tr w:rsidR="00D441F8" w:rsidRPr="001E0DF4" w:rsidTr="0060420D">
        <w:trPr>
          <w:trHeight w:val="300"/>
        </w:trPr>
        <w:tc>
          <w:tcPr>
            <w:tcW w:w="3150" w:type="dxa"/>
            <w:shd w:val="clear" w:color="auto" w:fill="C4BC96" w:themeFill="background2" w:themeFillShade="BF"/>
            <w:noWrap/>
            <w:vAlign w:val="bottom"/>
            <w:hideMark/>
          </w:tcPr>
          <w:p w:rsidR="00D441F8" w:rsidRPr="001244F8" w:rsidRDefault="00D441F8" w:rsidP="001E0DF4">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Years</w:t>
            </w:r>
          </w:p>
        </w:tc>
        <w:tc>
          <w:tcPr>
            <w:tcW w:w="4320" w:type="dxa"/>
            <w:shd w:val="clear" w:color="auto" w:fill="C4BC96" w:themeFill="background2" w:themeFillShade="BF"/>
            <w:noWrap/>
            <w:vAlign w:val="bottom"/>
            <w:hideMark/>
          </w:tcPr>
          <w:p w:rsidR="00D441F8" w:rsidRPr="001244F8" w:rsidRDefault="00D441F8" w:rsidP="001E0DF4">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Mean</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2007</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197.4167</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2008</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184.9167</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2009</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187.25</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2010</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376.9167</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2011</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456.6667</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2012</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617.1667</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2013</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661.9167</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2014</w:t>
            </w:r>
          </w:p>
        </w:tc>
        <w:tc>
          <w:tcPr>
            <w:tcW w:w="4320" w:type="dxa"/>
            <w:tcBorders>
              <w:bottom w:val="single" w:sz="4" w:space="0" w:color="auto"/>
            </w:tcBorders>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729.75</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2015</w:t>
            </w:r>
          </w:p>
        </w:tc>
        <w:tc>
          <w:tcPr>
            <w:tcW w:w="4320" w:type="dxa"/>
            <w:shd w:val="clear" w:color="auto" w:fill="C4BC96" w:themeFill="background2" w:themeFillShade="BF"/>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753.0833</w:t>
            </w:r>
          </w:p>
        </w:tc>
      </w:tr>
      <w:tr w:rsidR="00D441F8" w:rsidRPr="001E0DF4" w:rsidTr="0060420D">
        <w:trPr>
          <w:trHeight w:val="300"/>
        </w:trPr>
        <w:tc>
          <w:tcPr>
            <w:tcW w:w="315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2016</w:t>
            </w:r>
          </w:p>
        </w:tc>
        <w:tc>
          <w:tcPr>
            <w:tcW w:w="4320" w:type="dxa"/>
            <w:shd w:val="clear" w:color="auto" w:fill="auto"/>
            <w:noWrap/>
            <w:vAlign w:val="bottom"/>
            <w:hideMark/>
          </w:tcPr>
          <w:p w:rsidR="00D441F8" w:rsidRPr="00D441F8" w:rsidRDefault="00D441F8" w:rsidP="001E0DF4">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722.4167</w:t>
            </w:r>
          </w:p>
        </w:tc>
      </w:tr>
    </w:tbl>
    <w:p w:rsidR="001E0DF4" w:rsidRDefault="001E0DF4" w:rsidP="008C5348">
      <w:pPr>
        <w:pStyle w:val="Default"/>
        <w:spacing w:line="360" w:lineRule="auto"/>
        <w:jc w:val="both"/>
        <w:rPr>
          <w:sz w:val="28"/>
          <w:szCs w:val="28"/>
        </w:rPr>
      </w:pPr>
    </w:p>
    <w:p w:rsidR="00AF5D3A" w:rsidRDefault="00AF5D3A" w:rsidP="008C5348">
      <w:pPr>
        <w:pStyle w:val="Default"/>
        <w:spacing w:line="360" w:lineRule="auto"/>
        <w:jc w:val="both"/>
        <w:rPr>
          <w:sz w:val="28"/>
          <w:szCs w:val="28"/>
        </w:rPr>
      </w:pPr>
    </w:p>
    <w:p w:rsidR="001E0DF4" w:rsidRDefault="001E0DF4" w:rsidP="00EB7898">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3.</w:t>
      </w:r>
      <w:r w:rsidR="00EB7898">
        <w:rPr>
          <w:rFonts w:ascii="Times New Roman" w:hAnsi="Times New Roman" w:cs="Times New Roman"/>
          <w:b/>
          <w:bCs/>
          <w:sz w:val="32"/>
          <w:szCs w:val="32"/>
        </w:rPr>
        <w:t>1</w:t>
      </w:r>
      <w:r>
        <w:rPr>
          <w:rFonts w:ascii="Times New Roman" w:hAnsi="Times New Roman" w:cs="Times New Roman"/>
          <w:b/>
          <w:bCs/>
          <w:sz w:val="32"/>
          <w:szCs w:val="32"/>
        </w:rPr>
        <w:t xml:space="preserve"> Model Specifications</w:t>
      </w:r>
    </w:p>
    <w:p w:rsidR="001E0DF4" w:rsidRDefault="001E0DF4" w:rsidP="00B626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procedure of Grey model GM (1, 1) can be shown in steps follow:</w:t>
      </w:r>
    </w:p>
    <w:p w:rsidR="001E0DF4" w:rsidRDefault="001E0DF4" w:rsidP="00B62623">
      <w:pPr>
        <w:autoSpaceDE w:val="0"/>
        <w:autoSpaceDN w:val="0"/>
        <w:adjustRightInd w:val="0"/>
        <w:spacing w:after="0" w:line="360" w:lineRule="auto"/>
        <w:jc w:val="both"/>
        <w:rPr>
          <w:rFonts w:ascii="Times New Roman" w:hAnsi="Times New Roman" w:cs="Times New Roman"/>
          <w:sz w:val="28"/>
          <w:szCs w:val="28"/>
        </w:rPr>
      </w:pPr>
      <w:r w:rsidRPr="00B82255">
        <w:rPr>
          <w:rFonts w:ascii="Times New Roman" w:hAnsi="Times New Roman" w:cs="Times New Roman"/>
          <w:b/>
          <w:bCs/>
          <w:sz w:val="28"/>
          <w:szCs w:val="28"/>
          <w:u w:val="single"/>
        </w:rPr>
        <w:t>Step1:</w:t>
      </w:r>
      <w:r w:rsidRPr="009277C4">
        <w:rPr>
          <w:rFonts w:ascii="Times New Roman" w:hAnsi="Times New Roman" w:cs="Times New Roman"/>
          <w:b/>
          <w:bCs/>
          <w:sz w:val="28"/>
          <w:szCs w:val="28"/>
        </w:rPr>
        <w:t xml:space="preserve"> </w:t>
      </w:r>
      <w:r w:rsidRPr="009277C4">
        <w:rPr>
          <w:rFonts w:ascii="Times New Roman" w:hAnsi="Times New Roman" w:cs="Times New Roman"/>
          <w:sz w:val="28"/>
          <w:szCs w:val="28"/>
        </w:rPr>
        <w:t xml:space="preserve">The table below shows that the original sequence (X </w:t>
      </w:r>
      <w:r w:rsidRPr="009277C4">
        <w:rPr>
          <w:rFonts w:ascii="Times New Roman" w:hAnsi="Times New Roman" w:cs="Times New Roman"/>
          <w:sz w:val="28"/>
          <w:szCs w:val="28"/>
          <w:vertAlign w:val="superscript"/>
        </w:rPr>
        <w:t>(0)</w:t>
      </w:r>
      <w:r w:rsidRPr="009277C4">
        <w:rPr>
          <w:rFonts w:ascii="Times New Roman" w:hAnsi="Times New Roman" w:cs="Times New Roman"/>
          <w:sz w:val="28"/>
          <w:szCs w:val="28"/>
        </w:rPr>
        <w:t xml:space="preserve"> (t)) and the structure of accumulated generating sequence (X </w:t>
      </w:r>
      <w:r w:rsidRPr="009277C4">
        <w:rPr>
          <w:rFonts w:ascii="Times New Roman" w:hAnsi="Times New Roman" w:cs="Times New Roman"/>
          <w:sz w:val="28"/>
          <w:szCs w:val="28"/>
          <w:vertAlign w:val="superscript"/>
        </w:rPr>
        <w:t>(1)</w:t>
      </w:r>
      <w:r w:rsidRPr="009277C4">
        <w:rPr>
          <w:rFonts w:ascii="Times New Roman" w:hAnsi="Times New Roman" w:cs="Times New Roman"/>
          <w:sz w:val="28"/>
          <w:szCs w:val="28"/>
        </w:rPr>
        <w:t xml:space="preserve"> (t)) by Eq</w:t>
      </w:r>
      <w:r w:rsidR="00B62623">
        <w:rPr>
          <w:rFonts w:ascii="Times New Roman" w:hAnsi="Times New Roman" w:cs="Times New Roman"/>
          <w:sz w:val="28"/>
          <w:szCs w:val="28"/>
        </w:rPr>
        <w:t>.</w:t>
      </w:r>
      <w:r w:rsidRPr="009277C4">
        <w:rPr>
          <w:rFonts w:ascii="Times New Roman" w:hAnsi="Times New Roman" w:cs="Times New Roman"/>
          <w:sz w:val="28"/>
          <w:szCs w:val="28"/>
        </w:rPr>
        <w:t xml:space="preserve"> (</w:t>
      </w:r>
      <w:r w:rsidR="00B62623">
        <w:rPr>
          <w:rFonts w:ascii="Times New Roman" w:hAnsi="Times New Roman" w:cs="Times New Roman"/>
          <w:sz w:val="28"/>
          <w:szCs w:val="28"/>
        </w:rPr>
        <w:t>2-</w:t>
      </w:r>
      <w:r>
        <w:rPr>
          <w:rFonts w:ascii="Times New Roman" w:hAnsi="Times New Roman" w:cs="Times New Roman"/>
          <w:sz w:val="28"/>
          <w:szCs w:val="28"/>
        </w:rPr>
        <w:t>2-2</w:t>
      </w:r>
      <w:r w:rsidRPr="009277C4">
        <w:rPr>
          <w:rFonts w:ascii="Times New Roman" w:hAnsi="Times New Roman" w:cs="Times New Roman"/>
          <w:sz w:val="28"/>
          <w:szCs w:val="28"/>
        </w:rPr>
        <w:t>):</w:t>
      </w:r>
    </w:p>
    <w:p w:rsidR="00B62623" w:rsidRDefault="00B62623" w:rsidP="00B62623">
      <w:pPr>
        <w:autoSpaceDE w:val="0"/>
        <w:autoSpaceDN w:val="0"/>
        <w:adjustRightInd w:val="0"/>
        <w:spacing w:after="0" w:line="360" w:lineRule="auto"/>
        <w:jc w:val="both"/>
        <w:rPr>
          <w:rFonts w:ascii="Times New Roman" w:hAnsi="Times New Roman" w:cs="Times New Roman"/>
          <w:sz w:val="28"/>
          <w:szCs w:val="28"/>
        </w:rPr>
      </w:pPr>
    </w:p>
    <w:p w:rsidR="00B62623" w:rsidRDefault="00B62623" w:rsidP="00B62623">
      <w:pPr>
        <w:autoSpaceDE w:val="0"/>
        <w:autoSpaceDN w:val="0"/>
        <w:adjustRightInd w:val="0"/>
        <w:spacing w:after="0" w:line="360" w:lineRule="auto"/>
        <w:jc w:val="both"/>
        <w:rPr>
          <w:rFonts w:ascii="Times New Roman" w:hAnsi="Times New Roman" w:cs="Times New Roman"/>
          <w:sz w:val="28"/>
          <w:szCs w:val="28"/>
        </w:rPr>
      </w:pPr>
    </w:p>
    <w:p w:rsidR="001E0DF4" w:rsidRDefault="001244F8" w:rsidP="00B6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Table (4</w:t>
      </w:r>
      <w:r w:rsidR="001E0DF4">
        <w:rPr>
          <w:rFonts w:ascii="Times New Roman" w:hAnsi="Times New Roman" w:cs="Times New Roman"/>
          <w:sz w:val="28"/>
          <w:szCs w:val="28"/>
        </w:rPr>
        <w:t>): Original Sequence structure of accumulated generating sequence</w:t>
      </w:r>
    </w:p>
    <w:p w:rsidR="00523C3F" w:rsidRDefault="00523C3F" w:rsidP="00B62623">
      <w:pPr>
        <w:autoSpaceDE w:val="0"/>
        <w:autoSpaceDN w:val="0"/>
        <w:adjustRightInd w:val="0"/>
        <w:spacing w:after="0" w:line="240" w:lineRule="auto"/>
        <w:jc w:val="both"/>
        <w:rPr>
          <w:rFonts w:ascii="Times New Roman" w:hAnsi="Times New Roman" w:cs="Times New Roman"/>
          <w:sz w:val="28"/>
          <w:szCs w:val="28"/>
        </w:rPr>
      </w:pPr>
    </w:p>
    <w:tbl>
      <w:tblPr>
        <w:tblW w:w="8443" w:type="dxa"/>
        <w:jc w:val="center"/>
        <w:tblInd w:w="-93" w:type="dxa"/>
        <w:tblLook w:val="04A0" w:firstRow="1" w:lastRow="0" w:firstColumn="1" w:lastColumn="0" w:noHBand="0" w:noVBand="1"/>
      </w:tblPr>
      <w:tblGrid>
        <w:gridCol w:w="2011"/>
        <w:gridCol w:w="1212"/>
        <w:gridCol w:w="1187"/>
        <w:gridCol w:w="1800"/>
        <w:gridCol w:w="1063"/>
        <w:gridCol w:w="1170"/>
      </w:tblGrid>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000000" w:fill="C4BC96" w:themeFill="background2" w:themeFillShade="BF"/>
          </w:tcPr>
          <w:p w:rsidR="001E0DF4" w:rsidRPr="001244F8" w:rsidRDefault="001E0DF4" w:rsidP="00523C3F">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Time / Month</w:t>
            </w:r>
          </w:p>
        </w:tc>
        <w:tc>
          <w:tcPr>
            <w:tcW w:w="1212" w:type="dxa"/>
            <w:tcBorders>
              <w:top w:val="single" w:sz="4" w:space="0" w:color="auto"/>
              <w:left w:val="single" w:sz="4" w:space="0" w:color="auto"/>
              <w:bottom w:val="single" w:sz="4" w:space="0" w:color="auto"/>
              <w:right w:val="single" w:sz="4" w:space="0" w:color="auto"/>
            </w:tcBorders>
            <w:shd w:val="clear" w:color="000000" w:fill="C4BC96" w:themeFill="background2" w:themeFillShade="BF"/>
            <w:noWrap/>
            <w:vAlign w:val="bottom"/>
            <w:hideMark/>
          </w:tcPr>
          <w:p w:rsidR="001E0DF4" w:rsidRPr="001244F8" w:rsidRDefault="001E0DF4" w:rsidP="00523C3F">
            <w:pPr>
              <w:spacing w:after="0" w:line="240" w:lineRule="auto"/>
              <w:jc w:val="center"/>
              <w:rPr>
                <w:rFonts w:asciiTheme="majorBidi" w:eastAsia="Times New Roman" w:hAnsiTheme="majorBidi" w:cstheme="majorBidi"/>
                <w:b/>
                <w:bCs/>
                <w:color w:val="000000"/>
                <w:sz w:val="24"/>
                <w:szCs w:val="24"/>
                <w:vertAlign w:val="superscript"/>
              </w:rPr>
            </w:pPr>
            <w:r w:rsidRPr="001244F8">
              <w:rPr>
                <w:rFonts w:asciiTheme="majorBidi" w:eastAsia="Times New Roman" w:hAnsiTheme="majorBidi" w:cstheme="majorBidi"/>
                <w:b/>
                <w:bCs/>
                <w:color w:val="000000"/>
                <w:sz w:val="24"/>
                <w:szCs w:val="24"/>
              </w:rPr>
              <w:t>X</w:t>
            </w:r>
            <w:r w:rsidRPr="001244F8">
              <w:rPr>
                <w:rFonts w:asciiTheme="majorBidi" w:eastAsia="Times New Roman" w:hAnsiTheme="majorBidi" w:cstheme="majorBidi"/>
                <w:b/>
                <w:bCs/>
                <w:color w:val="000000"/>
                <w:sz w:val="24"/>
                <w:szCs w:val="24"/>
                <w:vertAlign w:val="superscript"/>
              </w:rPr>
              <w:t>(0)</w:t>
            </w:r>
          </w:p>
        </w:tc>
        <w:tc>
          <w:tcPr>
            <w:tcW w:w="1187" w:type="dxa"/>
            <w:tcBorders>
              <w:top w:val="single" w:sz="4" w:space="0" w:color="auto"/>
              <w:left w:val="nil"/>
              <w:bottom w:val="single" w:sz="4" w:space="0" w:color="auto"/>
              <w:right w:val="single" w:sz="4" w:space="0" w:color="auto"/>
            </w:tcBorders>
            <w:shd w:val="clear" w:color="000000" w:fill="C4BC96" w:themeFill="background2" w:themeFillShade="BF"/>
            <w:noWrap/>
            <w:vAlign w:val="bottom"/>
            <w:hideMark/>
          </w:tcPr>
          <w:p w:rsidR="001E0DF4" w:rsidRPr="001244F8" w:rsidRDefault="001E0DF4" w:rsidP="00523C3F">
            <w:pPr>
              <w:spacing w:after="0" w:line="240" w:lineRule="auto"/>
              <w:jc w:val="center"/>
              <w:rPr>
                <w:rFonts w:asciiTheme="majorBidi" w:eastAsia="Times New Roman" w:hAnsiTheme="majorBidi" w:cstheme="majorBidi"/>
                <w:b/>
                <w:bCs/>
                <w:color w:val="000000"/>
                <w:sz w:val="24"/>
                <w:szCs w:val="24"/>
                <w:vertAlign w:val="superscript"/>
              </w:rPr>
            </w:pPr>
            <w:r w:rsidRPr="001244F8">
              <w:rPr>
                <w:rFonts w:asciiTheme="majorBidi" w:eastAsia="Times New Roman" w:hAnsiTheme="majorBidi" w:cstheme="majorBidi"/>
                <w:b/>
                <w:bCs/>
                <w:color w:val="000000"/>
                <w:sz w:val="24"/>
                <w:szCs w:val="24"/>
              </w:rPr>
              <w:t>X</w:t>
            </w:r>
            <w:r w:rsidRPr="001244F8">
              <w:rPr>
                <w:rFonts w:asciiTheme="majorBidi" w:eastAsia="Times New Roman" w:hAnsiTheme="majorBidi" w:cstheme="majorBidi"/>
                <w:b/>
                <w:bCs/>
                <w:color w:val="000000"/>
                <w:sz w:val="24"/>
                <w:szCs w:val="24"/>
                <w:vertAlign w:val="superscript"/>
              </w:rPr>
              <w:t>(1)</w:t>
            </w:r>
          </w:p>
        </w:tc>
        <w:tc>
          <w:tcPr>
            <w:tcW w:w="1800" w:type="dxa"/>
            <w:tcBorders>
              <w:top w:val="single" w:sz="4" w:space="0" w:color="auto"/>
              <w:left w:val="nil"/>
              <w:bottom w:val="single" w:sz="4" w:space="0" w:color="auto"/>
              <w:right w:val="single" w:sz="4" w:space="0" w:color="auto"/>
            </w:tcBorders>
            <w:shd w:val="clear" w:color="000000" w:fill="C4BC96" w:themeFill="background2" w:themeFillShade="BF"/>
          </w:tcPr>
          <w:p w:rsidR="001E0DF4" w:rsidRPr="001244F8" w:rsidRDefault="001E0DF4" w:rsidP="00523C3F">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Time / Month</w:t>
            </w:r>
          </w:p>
        </w:tc>
        <w:tc>
          <w:tcPr>
            <w:tcW w:w="1063" w:type="dxa"/>
            <w:tcBorders>
              <w:top w:val="single" w:sz="4" w:space="0" w:color="auto"/>
              <w:left w:val="nil"/>
              <w:bottom w:val="single" w:sz="4" w:space="0" w:color="auto"/>
              <w:right w:val="single" w:sz="4" w:space="0" w:color="auto"/>
            </w:tcBorders>
            <w:shd w:val="clear" w:color="000000" w:fill="C4BC96" w:themeFill="background2" w:themeFillShade="BF"/>
            <w:vAlign w:val="bottom"/>
          </w:tcPr>
          <w:p w:rsidR="001E0DF4" w:rsidRPr="001244F8" w:rsidRDefault="001E0DF4" w:rsidP="00523C3F">
            <w:pPr>
              <w:spacing w:after="0" w:line="240" w:lineRule="auto"/>
              <w:jc w:val="center"/>
              <w:rPr>
                <w:rFonts w:asciiTheme="majorBidi" w:eastAsia="Times New Roman" w:hAnsiTheme="majorBidi" w:cstheme="majorBidi"/>
                <w:b/>
                <w:bCs/>
                <w:color w:val="000000"/>
                <w:sz w:val="24"/>
                <w:szCs w:val="24"/>
                <w:vertAlign w:val="superscript"/>
              </w:rPr>
            </w:pPr>
            <w:r w:rsidRPr="001244F8">
              <w:rPr>
                <w:rFonts w:asciiTheme="majorBidi" w:eastAsia="Times New Roman" w:hAnsiTheme="majorBidi" w:cstheme="majorBidi"/>
                <w:b/>
                <w:bCs/>
                <w:color w:val="000000"/>
                <w:sz w:val="24"/>
                <w:szCs w:val="24"/>
              </w:rPr>
              <w:t>X</w:t>
            </w:r>
            <w:r w:rsidRPr="001244F8">
              <w:rPr>
                <w:rFonts w:asciiTheme="majorBidi" w:eastAsia="Times New Roman" w:hAnsiTheme="majorBidi" w:cstheme="majorBidi"/>
                <w:b/>
                <w:bCs/>
                <w:color w:val="000000"/>
                <w:sz w:val="24"/>
                <w:szCs w:val="24"/>
                <w:vertAlign w:val="superscript"/>
              </w:rPr>
              <w:t>(0)</w:t>
            </w:r>
          </w:p>
        </w:tc>
        <w:tc>
          <w:tcPr>
            <w:tcW w:w="1170" w:type="dxa"/>
            <w:tcBorders>
              <w:top w:val="single" w:sz="4" w:space="0" w:color="auto"/>
              <w:left w:val="nil"/>
              <w:bottom w:val="single" w:sz="4" w:space="0" w:color="auto"/>
              <w:right w:val="single" w:sz="4" w:space="0" w:color="auto"/>
            </w:tcBorders>
            <w:shd w:val="clear" w:color="000000" w:fill="C4BC96" w:themeFill="background2" w:themeFillShade="BF"/>
            <w:vAlign w:val="bottom"/>
          </w:tcPr>
          <w:p w:rsidR="001E0DF4" w:rsidRPr="001244F8" w:rsidRDefault="001E0DF4" w:rsidP="00523C3F">
            <w:pPr>
              <w:spacing w:after="0" w:line="240" w:lineRule="auto"/>
              <w:jc w:val="center"/>
              <w:rPr>
                <w:rFonts w:asciiTheme="majorBidi" w:eastAsia="Times New Roman" w:hAnsiTheme="majorBidi" w:cstheme="majorBidi"/>
                <w:b/>
                <w:bCs/>
                <w:color w:val="000000"/>
                <w:sz w:val="24"/>
                <w:szCs w:val="24"/>
                <w:vertAlign w:val="superscript"/>
              </w:rPr>
            </w:pPr>
            <w:r w:rsidRPr="001244F8">
              <w:rPr>
                <w:rFonts w:asciiTheme="majorBidi" w:eastAsia="Times New Roman" w:hAnsiTheme="majorBidi" w:cstheme="majorBidi"/>
                <w:b/>
                <w:bCs/>
                <w:color w:val="000000"/>
                <w:sz w:val="24"/>
                <w:szCs w:val="24"/>
              </w:rPr>
              <w:t>X</w:t>
            </w:r>
            <w:r w:rsidRPr="001244F8">
              <w:rPr>
                <w:rFonts w:asciiTheme="majorBidi" w:eastAsia="Times New Roman" w:hAnsiTheme="majorBidi" w:cstheme="majorBidi"/>
                <w:b/>
                <w:bCs/>
                <w:color w:val="000000"/>
                <w:sz w:val="24"/>
                <w:szCs w:val="24"/>
                <w:vertAlign w:val="superscript"/>
              </w:rPr>
              <w:t>(1)</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166</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487</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17325</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351</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583</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17908</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184</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535</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580</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18488</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168</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703</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608</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19096</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885</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531</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19627</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290</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1175</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443</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20070</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274</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1449</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648</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20718</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1732</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752</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21470</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1905</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757</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22227</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2048</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761</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22988</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2193</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742</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23730</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2369</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514</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24244</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2511</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536</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24780</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191</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2702</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636</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25416</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149</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2851</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715</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26131</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150</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3001</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746</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26877</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3137</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603</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27480</w:t>
            </w:r>
          </w:p>
        </w:tc>
      </w:tr>
      <w:tr w:rsidR="001E0DF4" w:rsidRPr="009277C4" w:rsidTr="001244F8">
        <w:trPr>
          <w:trHeight w:val="300"/>
          <w:jc w:val="center"/>
        </w:trPr>
        <w:tc>
          <w:tcPr>
            <w:tcW w:w="2011"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227</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3364</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490</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27970</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3594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618</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28588</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3826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29371</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4040</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30192</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4237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30983</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Nov-08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4409</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675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31658</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4588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529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32187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4702</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538</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32725</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4801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33416</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4917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34207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5037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34991</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5186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662</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35653</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5396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36186</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5625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36887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5853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891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37778</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6043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907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38685</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6268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39534</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293</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6561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40287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6835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657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40944</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7124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41583</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7425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42330</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7797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834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43164</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8158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822</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43986</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8496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718</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44704</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8808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45323</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9183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46099</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9593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46879</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10033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47578</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10487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883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48461</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Nov-10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10942</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49286</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11358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49981</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11754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50647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12201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51387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12656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52178</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465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13121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52954</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13538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53590</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13922</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54377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14363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55147</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14809</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55813</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15306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56513</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15801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782</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57295</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16345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725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58020</w:t>
            </w:r>
          </w:p>
        </w:tc>
      </w:tr>
      <w:tr w:rsidR="001E0DF4" w:rsidRPr="009277C4" w:rsidTr="001244F8">
        <w:trPr>
          <w:trHeight w:val="300"/>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493</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16838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58650</w:t>
            </w:r>
          </w:p>
        </w:tc>
      </w:tr>
    </w:tbl>
    <w:p w:rsidR="001E0DF4" w:rsidRPr="009277C4" w:rsidRDefault="001E0DF4" w:rsidP="001E0DF4">
      <w:pPr>
        <w:autoSpaceDE w:val="0"/>
        <w:autoSpaceDN w:val="0"/>
        <w:adjustRightInd w:val="0"/>
        <w:spacing w:after="0" w:line="360" w:lineRule="auto"/>
        <w:jc w:val="both"/>
        <w:rPr>
          <w:rFonts w:ascii="Times New Roman" w:hAnsi="Times New Roman" w:cs="Times New Roman"/>
          <w:sz w:val="28"/>
          <w:szCs w:val="28"/>
        </w:rPr>
      </w:pPr>
    </w:p>
    <w:p w:rsidR="001E0DF4" w:rsidRPr="00E95C2F" w:rsidRDefault="001E0DF4"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Where </w:t>
      </w:r>
      <w:proofErr w:type="gramStart"/>
      <w:r w:rsidR="00B62623">
        <w:rPr>
          <w:rFonts w:ascii="Times New Roman" w:hAnsi="Times New Roman" w:cs="Times New Roman"/>
          <w:sz w:val="28"/>
          <w:szCs w:val="28"/>
        </w:rPr>
        <w:t>X</w:t>
      </w:r>
      <w:r>
        <w:rPr>
          <w:rFonts w:ascii="Cambria Math" w:eastAsia="CambriaMath" w:hAnsi="Cambria Math" w:cs="Cambria Math"/>
          <w:sz w:val="28"/>
          <w:szCs w:val="28"/>
          <w:vertAlign w:val="superscript"/>
        </w:rPr>
        <w:t>(</w:t>
      </w:r>
      <w:proofErr w:type="gramEnd"/>
      <w:r>
        <w:rPr>
          <w:rFonts w:ascii="Cambria Math" w:eastAsia="CambriaMath" w:hAnsi="Cambria Math" w:cs="Cambria Math"/>
          <w:sz w:val="28"/>
          <w:szCs w:val="28"/>
          <w:vertAlign w:val="superscript"/>
        </w:rPr>
        <w:t>o)</w:t>
      </w:r>
      <w:r>
        <w:rPr>
          <w:rFonts w:ascii="CambriaMath" w:eastAsia="CambriaMath" w:hAnsi="Times New Roman" w:cs="CambriaMath"/>
          <w:sz w:val="20"/>
          <w:szCs w:val="20"/>
        </w:rPr>
        <w:t xml:space="preserve"> </w:t>
      </w:r>
      <w:r w:rsidRPr="00E95C2F">
        <w:rPr>
          <w:rFonts w:ascii="Times New Roman" w:hAnsi="Times New Roman" w:cs="Times New Roman"/>
          <w:sz w:val="28"/>
          <w:szCs w:val="28"/>
        </w:rPr>
        <w:t>a</w:t>
      </w:r>
      <w:r>
        <w:rPr>
          <w:rFonts w:ascii="Times New Roman" w:hAnsi="Times New Roman" w:cs="Times New Roman"/>
          <w:sz w:val="28"/>
          <w:szCs w:val="28"/>
        </w:rPr>
        <w:t xml:space="preserve"> non-negative sequence and </w:t>
      </w:r>
      <w:r>
        <w:rPr>
          <w:rFonts w:ascii="Times New Roman" w:hAnsi="Times New Roman" w:cs="Times New Roman"/>
          <w:i/>
          <w:iCs/>
          <w:sz w:val="28"/>
          <w:szCs w:val="28"/>
        </w:rPr>
        <w:t xml:space="preserve">n </w:t>
      </w:r>
      <w:r>
        <w:rPr>
          <w:rFonts w:ascii="Times New Roman" w:hAnsi="Times New Roman" w:cs="Times New Roman"/>
          <w:sz w:val="28"/>
          <w:szCs w:val="28"/>
        </w:rPr>
        <w:t xml:space="preserve">is the size of the data. When this sequence is subjected to the Accumulating Generation Operation (AGO), the following sequence </w:t>
      </w:r>
      <w:proofErr w:type="gramStart"/>
      <w:r w:rsidR="00B62623">
        <w:rPr>
          <w:rFonts w:ascii="Times New Roman" w:hAnsi="Times New Roman" w:cs="Times New Roman"/>
          <w:sz w:val="28"/>
          <w:szCs w:val="28"/>
        </w:rPr>
        <w:t>X</w:t>
      </w:r>
      <w:r>
        <w:rPr>
          <w:rFonts w:ascii="Cambria Math" w:eastAsia="CambriaMath" w:hAnsi="Cambria Math" w:cs="Cambria Math"/>
          <w:sz w:val="28"/>
          <w:szCs w:val="28"/>
          <w:vertAlign w:val="superscript"/>
        </w:rPr>
        <w:t>(</w:t>
      </w:r>
      <w:proofErr w:type="gramEnd"/>
      <w:r>
        <w:rPr>
          <w:rFonts w:ascii="Cambria Math" w:eastAsia="CambriaMath" w:hAnsi="Cambria Math" w:cs="Cambria Math"/>
          <w:sz w:val="28"/>
          <w:szCs w:val="28"/>
          <w:vertAlign w:val="superscript"/>
        </w:rPr>
        <w:t>1)</w:t>
      </w:r>
      <w:r>
        <w:rPr>
          <w:rFonts w:ascii="Cambria Math" w:eastAsia="CambriaMath" w:hAnsi="Cambria Math" w:cs="Cambria Math"/>
          <w:sz w:val="28"/>
          <w:szCs w:val="28"/>
        </w:rPr>
        <w:t xml:space="preserve"> </w:t>
      </w:r>
      <w:r>
        <w:rPr>
          <w:rFonts w:ascii="Times New Roman" w:hAnsi="Times New Roman" w:cs="Times New Roman"/>
          <w:sz w:val="28"/>
          <w:szCs w:val="28"/>
        </w:rPr>
        <w:t xml:space="preserve">is obtained. It is obvious that </w:t>
      </w:r>
      <w:proofErr w:type="gramStart"/>
      <w:r w:rsidR="00B62623">
        <w:rPr>
          <w:rFonts w:ascii="Times New Roman" w:hAnsi="Times New Roman" w:cs="Times New Roman"/>
          <w:sz w:val="28"/>
          <w:szCs w:val="28"/>
        </w:rPr>
        <w:t>X</w:t>
      </w:r>
      <w:r>
        <w:rPr>
          <w:rFonts w:ascii="Cambria Math" w:eastAsia="CambriaMath" w:hAnsi="Cambria Math" w:cs="Cambria Math"/>
          <w:sz w:val="28"/>
          <w:szCs w:val="28"/>
          <w:vertAlign w:val="superscript"/>
        </w:rPr>
        <w:t>(</w:t>
      </w:r>
      <w:proofErr w:type="gramEnd"/>
      <w:r>
        <w:rPr>
          <w:rFonts w:ascii="Cambria Math" w:eastAsia="CambriaMath" w:hAnsi="Cambria Math" w:cs="Cambria Math"/>
          <w:sz w:val="28"/>
          <w:szCs w:val="28"/>
          <w:vertAlign w:val="superscript"/>
        </w:rPr>
        <w:t>1)</w:t>
      </w:r>
      <w:r>
        <w:rPr>
          <w:rFonts w:ascii="Cambria Math" w:eastAsia="CambriaMath" w:hAnsi="Cambria Math" w:cs="Cambria Math"/>
          <w:sz w:val="28"/>
          <w:szCs w:val="28"/>
        </w:rPr>
        <w:t xml:space="preserve"> </w:t>
      </w:r>
      <w:r>
        <w:rPr>
          <w:rFonts w:ascii="Times New Roman" w:hAnsi="Times New Roman" w:cs="Times New Roman"/>
          <w:sz w:val="28"/>
          <w:szCs w:val="28"/>
        </w:rPr>
        <w:t>is monotonically increasing figure below explain it:</w:t>
      </w:r>
    </w:p>
    <w:p w:rsidR="001E0DF4" w:rsidRDefault="001E0DF4" w:rsidP="001E0DF4">
      <w:pPr>
        <w:rPr>
          <w:szCs w:val="28"/>
        </w:rPr>
      </w:pPr>
    </w:p>
    <w:p w:rsidR="001E0DF4" w:rsidRDefault="001E0DF4" w:rsidP="006908FC">
      <w:pPr>
        <w:tabs>
          <w:tab w:val="left" w:pos="3435"/>
        </w:tabs>
        <w:jc w:val="center"/>
        <w:rPr>
          <w:szCs w:val="28"/>
        </w:rPr>
      </w:pPr>
      <w:r w:rsidRPr="00F80116">
        <w:rPr>
          <w:noProof/>
          <w:szCs w:val="28"/>
        </w:rPr>
        <w:lastRenderedPageBreak/>
        <w:drawing>
          <wp:inline distT="0" distB="0" distL="0" distR="0" wp14:anchorId="32BA0A1B" wp14:editId="26228BFF">
            <wp:extent cx="3686175" cy="1819275"/>
            <wp:effectExtent l="0" t="0" r="9525" b="952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0DF4" w:rsidRDefault="001E0DF4" w:rsidP="0086720B">
      <w:pPr>
        <w:tabs>
          <w:tab w:val="left" w:pos="3375"/>
        </w:tabs>
        <w:jc w:val="center"/>
        <w:rPr>
          <w:rFonts w:ascii="Times New Roman" w:hAnsi="Times New Roman" w:cs="Times New Roman"/>
          <w:sz w:val="28"/>
          <w:szCs w:val="28"/>
        </w:rPr>
      </w:pPr>
      <w:r>
        <w:rPr>
          <w:rFonts w:ascii="Times New Roman" w:hAnsi="Times New Roman" w:cs="Times New Roman"/>
          <w:sz w:val="28"/>
          <w:szCs w:val="28"/>
        </w:rPr>
        <w:t>Fig (</w:t>
      </w:r>
      <w:r w:rsidR="001244F8">
        <w:rPr>
          <w:rFonts w:ascii="Times New Roman" w:hAnsi="Times New Roman" w:cs="Times New Roman"/>
          <w:sz w:val="28"/>
          <w:szCs w:val="28"/>
        </w:rPr>
        <w:t>2</w:t>
      </w:r>
      <w:r>
        <w:rPr>
          <w:rFonts w:ascii="Times New Roman" w:hAnsi="Times New Roman" w:cs="Times New Roman"/>
          <w:sz w:val="28"/>
          <w:szCs w:val="28"/>
        </w:rPr>
        <w:t>): The accumulated data set</w:t>
      </w:r>
    </w:p>
    <w:p w:rsidR="001E0DF4" w:rsidRDefault="001E0DF4" w:rsidP="001E0DF4">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From </w:t>
      </w:r>
      <w:r w:rsidR="001244F8">
        <w:rPr>
          <w:rFonts w:ascii="Times New Roman" w:hAnsi="Times New Roman" w:cs="Times New Roman"/>
          <w:sz w:val="28"/>
          <w:szCs w:val="28"/>
        </w:rPr>
        <w:t xml:space="preserve">the </w:t>
      </w:r>
      <w:r>
        <w:rPr>
          <w:rFonts w:ascii="Times New Roman" w:hAnsi="Times New Roman" w:cs="Times New Roman"/>
          <w:sz w:val="28"/>
          <w:szCs w:val="28"/>
        </w:rPr>
        <w:t>fig</w:t>
      </w:r>
      <w:r w:rsidR="00B6262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244F8">
        <w:rPr>
          <w:rFonts w:ascii="Times New Roman" w:hAnsi="Times New Roman" w:cs="Times New Roman"/>
          <w:sz w:val="28"/>
          <w:szCs w:val="28"/>
        </w:rPr>
        <w:t>2</w:t>
      </w:r>
      <w:r>
        <w:rPr>
          <w:rFonts w:ascii="Times New Roman" w:hAnsi="Times New Roman" w:cs="Times New Roman"/>
          <w:sz w:val="28"/>
          <w:szCs w:val="28"/>
        </w:rPr>
        <w:t>) it is clear that the functions derived from AGO formulations of original series, the accumulated generation operation (AGO) is one of the most important characteristics of grey theory, and its main purpose is to reduce the randomness of data.</w:t>
      </w:r>
    </w:p>
    <w:p w:rsidR="001E0DF4" w:rsidRDefault="001E0DF4" w:rsidP="001E0DF4">
      <w:pPr>
        <w:autoSpaceDE w:val="0"/>
        <w:autoSpaceDN w:val="0"/>
        <w:adjustRightInd w:val="0"/>
        <w:spacing w:after="0" w:line="360" w:lineRule="auto"/>
        <w:jc w:val="both"/>
        <w:rPr>
          <w:rFonts w:ascii="Times New Roman" w:hAnsi="Times New Roman" w:cs="Times New Roman"/>
          <w:sz w:val="28"/>
          <w:szCs w:val="28"/>
        </w:rPr>
      </w:pPr>
      <w:r w:rsidRPr="0086720B">
        <w:rPr>
          <w:rFonts w:ascii="Times New Roman" w:hAnsi="Times New Roman" w:cs="Times New Roman"/>
          <w:b/>
          <w:bCs/>
          <w:sz w:val="28"/>
          <w:szCs w:val="28"/>
          <w:u w:val="single"/>
        </w:rPr>
        <w:t>Step2:</w:t>
      </w:r>
      <w:r>
        <w:rPr>
          <w:rFonts w:ascii="Times New Roman" w:hAnsi="Times New Roman" w:cs="Times New Roman"/>
          <w:b/>
          <w:bCs/>
          <w:sz w:val="28"/>
          <w:szCs w:val="28"/>
        </w:rPr>
        <w:t xml:space="preserve"> </w:t>
      </w:r>
      <w:r>
        <w:rPr>
          <w:rFonts w:ascii="Times New Roman" w:hAnsi="Times New Roman" w:cs="Times New Roman"/>
          <w:sz w:val="28"/>
          <w:szCs w:val="28"/>
        </w:rPr>
        <w:t xml:space="preserve">depending on </w:t>
      </w:r>
      <w:r w:rsidR="00B62623">
        <w:rPr>
          <w:rFonts w:ascii="Times New Roman" w:hAnsi="Times New Roman" w:cs="Times New Roman"/>
          <w:sz w:val="28"/>
          <w:szCs w:val="28"/>
        </w:rPr>
        <w:t xml:space="preserve">the </w:t>
      </w:r>
      <w:r>
        <w:rPr>
          <w:rFonts w:ascii="Times New Roman" w:hAnsi="Times New Roman" w:cs="Times New Roman"/>
          <w:sz w:val="28"/>
          <w:szCs w:val="28"/>
        </w:rPr>
        <w:t>Eq</w:t>
      </w:r>
      <w:r w:rsidR="00B62623">
        <w:rPr>
          <w:rFonts w:ascii="Times New Roman" w:hAnsi="Times New Roman" w:cs="Times New Roman"/>
          <w:sz w:val="28"/>
          <w:szCs w:val="28"/>
        </w:rPr>
        <w:t>.</w:t>
      </w:r>
      <w:r>
        <w:rPr>
          <w:rFonts w:ascii="Times New Roman" w:hAnsi="Times New Roman" w:cs="Times New Roman"/>
          <w:sz w:val="28"/>
          <w:szCs w:val="28"/>
        </w:rPr>
        <w:t xml:space="preserve"> (</w:t>
      </w:r>
      <w:r w:rsidR="00B62623">
        <w:rPr>
          <w:rFonts w:ascii="Times New Roman" w:hAnsi="Times New Roman" w:cs="Times New Roman"/>
          <w:sz w:val="28"/>
          <w:szCs w:val="28"/>
        </w:rPr>
        <w:t>2-</w:t>
      </w:r>
      <w:r>
        <w:rPr>
          <w:rFonts w:ascii="Times New Roman" w:hAnsi="Times New Roman" w:cs="Times New Roman"/>
          <w:sz w:val="28"/>
          <w:szCs w:val="28"/>
        </w:rPr>
        <w:t>2-6), Eq</w:t>
      </w:r>
      <w:r w:rsidR="00B62623">
        <w:rPr>
          <w:rFonts w:ascii="Times New Roman" w:hAnsi="Times New Roman" w:cs="Times New Roman"/>
          <w:sz w:val="28"/>
          <w:szCs w:val="28"/>
        </w:rPr>
        <w:t>.</w:t>
      </w:r>
      <w:r>
        <w:rPr>
          <w:rFonts w:ascii="Times New Roman" w:hAnsi="Times New Roman" w:cs="Times New Roman"/>
          <w:sz w:val="28"/>
          <w:szCs w:val="28"/>
        </w:rPr>
        <w:t xml:space="preserve"> (</w:t>
      </w:r>
      <w:r w:rsidR="00B62623">
        <w:rPr>
          <w:rFonts w:ascii="Times New Roman" w:hAnsi="Times New Roman" w:cs="Times New Roman"/>
          <w:sz w:val="28"/>
          <w:szCs w:val="28"/>
        </w:rPr>
        <w:t>2-</w:t>
      </w:r>
      <w:r>
        <w:rPr>
          <w:rFonts w:ascii="Times New Roman" w:hAnsi="Times New Roman" w:cs="Times New Roman"/>
          <w:sz w:val="28"/>
          <w:szCs w:val="28"/>
        </w:rPr>
        <w:t>2-7) and Eq</w:t>
      </w:r>
      <w:r w:rsidR="00B62623">
        <w:rPr>
          <w:rFonts w:ascii="Times New Roman" w:hAnsi="Times New Roman" w:cs="Times New Roman"/>
          <w:sz w:val="28"/>
          <w:szCs w:val="28"/>
        </w:rPr>
        <w:t>.</w:t>
      </w:r>
      <w:r>
        <w:rPr>
          <w:rFonts w:ascii="Times New Roman" w:hAnsi="Times New Roman" w:cs="Times New Roman"/>
          <w:sz w:val="28"/>
          <w:szCs w:val="28"/>
        </w:rPr>
        <w:t xml:space="preserve"> (</w:t>
      </w:r>
      <w:r w:rsidR="00B62623">
        <w:rPr>
          <w:rFonts w:ascii="Times New Roman" w:hAnsi="Times New Roman" w:cs="Times New Roman"/>
          <w:sz w:val="28"/>
          <w:szCs w:val="28"/>
        </w:rPr>
        <w:t>2-</w:t>
      </w:r>
      <w:r>
        <w:rPr>
          <w:rFonts w:ascii="Times New Roman" w:hAnsi="Times New Roman" w:cs="Times New Roman"/>
          <w:sz w:val="28"/>
          <w:szCs w:val="28"/>
        </w:rPr>
        <w:t>2-8), by using OLS method the GM (1, 1) model values of the essential terms are presented as:</w:t>
      </w:r>
    </w:p>
    <w:p w:rsidR="001E0DF4" w:rsidRPr="006908FC" w:rsidRDefault="00BF5065" w:rsidP="001E0DF4">
      <w:pPr>
        <w:rPr>
          <w:position w:val="-46"/>
          <w:sz w:val="10"/>
          <w:szCs w:val="10"/>
        </w:rPr>
      </w:pPr>
      <w:sdt>
        <w:sdtPr>
          <w:rPr>
            <w:rFonts w:ascii="Cambria Math" w:hAnsi="Cambria Math"/>
            <w:i/>
            <w:position w:val="-46"/>
            <w:sz w:val="10"/>
            <w:szCs w:val="10"/>
          </w:rPr>
          <w:id w:val="1503059022"/>
          <w:placeholder>
            <w:docPart w:val="0E7DAC41CECE4BE680CD925C8BD2AD5D"/>
          </w:placeholder>
          <w:temporary/>
          <w:showingPlcHdr/>
          <w:equation/>
        </w:sdtPr>
        <w:sdtContent>
          <m:oMathPara>
            <m:oMath>
              <m:r>
                <m:rPr>
                  <m:sty m:val="p"/>
                </m:rPr>
                <w:rPr>
                  <w:rStyle w:val="PlaceholderText"/>
                  <w:rFonts w:ascii="Cambria Math" w:hAnsi="Cambria Math"/>
                  <w:sz w:val="10"/>
                  <w:szCs w:val="10"/>
                </w:rPr>
                <m:t>Type equation here.</m:t>
              </m:r>
            </m:oMath>
          </m:oMathPara>
        </w:sdtContent>
      </w:sdt>
    </w:p>
    <w:p w:rsidR="001E0DF4" w:rsidRDefault="001E0DF4" w:rsidP="0086720B">
      <w:pPr>
        <w:tabs>
          <w:tab w:val="left" w:pos="2715"/>
        </w:tabs>
        <w:jc w:val="center"/>
        <w:rPr>
          <w:rFonts w:ascii="Times New Roman" w:hAnsi="Times New Roman" w:cs="Times New Roman"/>
          <w:sz w:val="28"/>
          <w:szCs w:val="28"/>
        </w:rPr>
      </w:pPr>
      <w:r>
        <w:rPr>
          <w:rFonts w:ascii="Times New Roman" w:hAnsi="Times New Roman" w:cs="Times New Roman"/>
          <w:sz w:val="28"/>
          <w:szCs w:val="28"/>
        </w:rPr>
        <w:t xml:space="preserve">B=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-258.5      1</m:t>
                </m:r>
              </m:e>
              <m:e>
                <m:r>
                  <w:rPr>
                    <w:rFonts w:ascii="Cambria Math" w:hAnsi="Cambria Math" w:cs="Times New Roman"/>
                    <w:sz w:val="28"/>
                    <w:szCs w:val="28"/>
                  </w:rPr>
                  <m:t>-443         1</m:t>
                </m:r>
                <m:ctrlPr>
                  <w:rPr>
                    <w:rFonts w:ascii="Cambria Math" w:eastAsia="Cambria Math" w:hAnsi="Cambria Math" w:cs="Cambria Math"/>
                    <w:i/>
                    <w:sz w:val="28"/>
                    <w:szCs w:val="28"/>
                  </w:rPr>
                </m:ctrlPr>
              </m:e>
              <m:e>
                <m:r>
                  <w:rPr>
                    <w:rFonts w:ascii="Cambria Math" w:eastAsia="Cambria Math" w:hAnsi="Cambria Math" w:cs="Cambria Math"/>
                    <w:sz w:val="28"/>
                    <w:szCs w:val="28"/>
                  </w:rPr>
                  <m:t>-619         1</m:t>
                </m:r>
                <m:ctrlPr>
                  <w:rPr>
                    <w:rFonts w:ascii="Cambria Math" w:eastAsia="Cambria Math" w:hAnsi="Cambria Math" w:cs="Cambria Math"/>
                    <w:i/>
                    <w:sz w:val="28"/>
                    <w:szCs w:val="28"/>
                  </w:rPr>
                </m:ctrlPr>
              </m:e>
              <m:e>
                <m:r>
                  <w:rPr>
                    <w:rFonts w:ascii="Cambria Math" w:eastAsia="Cambria Math" w:hAnsi="Cambria Math" w:cs="Cambria Math"/>
                    <w:sz w:val="28"/>
                    <w:szCs w:val="28"/>
                  </w:rPr>
                  <m:t>-794         1</m:t>
                </m:r>
                <m:ctrlPr>
                  <w:rPr>
                    <w:rFonts w:ascii="Cambria Math" w:eastAsia="Cambria Math" w:hAnsi="Cambria Math" w:cs="Cambria Math"/>
                    <w:i/>
                    <w:sz w:val="28"/>
                    <w:szCs w:val="28"/>
                  </w:rPr>
                </m:ctrlPr>
              </m:e>
              <m:e>
                <m:r>
                  <w:rPr>
                    <w:rFonts w:ascii="Cambria Math" w:eastAsia="Cambria Math" w:hAnsi="Cambria Math" w:cs="Cambria Math"/>
                    <w:sz w:val="28"/>
                    <w:szCs w:val="28"/>
                  </w:rPr>
                  <m:t>-1030       1</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-55480     1</m:t>
                </m:r>
                <m:ctrlPr>
                  <w:rPr>
                    <w:rFonts w:ascii="Cambria Math" w:eastAsia="Cambria Math" w:hAnsi="Cambria Math" w:cs="Cambria Math"/>
                    <w:i/>
                    <w:sz w:val="28"/>
                    <w:szCs w:val="28"/>
                  </w:rPr>
                </m:ctrlPr>
              </m:e>
              <m:e>
                <m:r>
                  <w:rPr>
                    <w:rFonts w:ascii="Cambria Math" w:eastAsia="Cambria Math" w:hAnsi="Cambria Math" w:cs="Cambria Math"/>
                    <w:sz w:val="28"/>
                    <w:szCs w:val="28"/>
                  </w:rPr>
                  <m:t>-56163     1</m:t>
                </m:r>
                <m:ctrlPr>
                  <w:rPr>
                    <w:rFonts w:ascii="Cambria Math" w:eastAsia="Cambria Math" w:hAnsi="Cambria Math" w:cs="Cambria Math"/>
                    <w:i/>
                    <w:sz w:val="28"/>
                    <w:szCs w:val="28"/>
                  </w:rPr>
                </m:ctrlPr>
              </m:e>
              <m:e>
                <m:r>
                  <w:rPr>
                    <w:rFonts w:ascii="Cambria Math" w:eastAsia="Cambria Math" w:hAnsi="Cambria Math" w:cs="Cambria Math"/>
                    <w:sz w:val="28"/>
                    <w:szCs w:val="28"/>
                  </w:rPr>
                  <m:t>-56904     1</m:t>
                </m:r>
                <m:ctrlPr>
                  <w:rPr>
                    <w:rFonts w:ascii="Cambria Math" w:eastAsia="Cambria Math" w:hAnsi="Cambria Math" w:cs="Cambria Math"/>
                    <w:i/>
                    <w:sz w:val="28"/>
                    <w:szCs w:val="28"/>
                  </w:rPr>
                </m:ctrlPr>
              </m:e>
              <m:e>
                <m:r>
                  <w:rPr>
                    <w:rFonts w:ascii="Cambria Math" w:eastAsia="Cambria Math" w:hAnsi="Cambria Math" w:cs="Cambria Math"/>
                    <w:sz w:val="28"/>
                    <w:szCs w:val="28"/>
                  </w:rPr>
                  <m:t>-57657.5  1</m:t>
                </m:r>
                <m:ctrlPr>
                  <w:rPr>
                    <w:rFonts w:ascii="Cambria Math" w:eastAsia="Cambria Math" w:hAnsi="Cambria Math" w:cs="Cambria Math"/>
                    <w:i/>
                    <w:sz w:val="28"/>
                    <w:szCs w:val="28"/>
                  </w:rPr>
                </m:ctrlPr>
              </m:e>
              <m:e>
                <m:r>
                  <w:rPr>
                    <w:rFonts w:ascii="Cambria Math" w:eastAsia="Cambria Math" w:hAnsi="Cambria Math" w:cs="Cambria Math"/>
                    <w:sz w:val="28"/>
                    <w:szCs w:val="28"/>
                  </w:rPr>
                  <m:t>-58335     1</m:t>
                </m:r>
              </m:e>
            </m:eqArr>
          </m:e>
        </m:d>
      </m:oMath>
      <w:r>
        <w:rPr>
          <w:rFonts w:ascii="Times New Roman" w:hAnsi="Times New Roman" w:cs="Times New Roman"/>
          <w:sz w:val="28"/>
          <w:szCs w:val="28"/>
        </w:rPr>
        <w:t xml:space="preserve">    </w:t>
      </w:r>
      <m:oMath>
        <m:r>
          <w:rPr>
            <w:rFonts w:ascii="Cambria Math" w:hAnsi="Cambria Math" w:cs="Times New Roman"/>
            <w:sz w:val="28"/>
            <w:szCs w:val="28"/>
          </w:rPr>
          <m:t>Y=</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185</m:t>
                </m:r>
              </m:e>
              <m:e>
                <m:r>
                  <w:rPr>
                    <w:rFonts w:ascii="Cambria Math" w:hAnsi="Cambria Math" w:cs="Times New Roman"/>
                    <w:sz w:val="28"/>
                    <w:szCs w:val="28"/>
                  </w:rPr>
                  <m:t>184</m:t>
                </m:r>
                <m:ctrlPr>
                  <w:rPr>
                    <w:rFonts w:ascii="Cambria Math" w:eastAsia="Cambria Math" w:hAnsi="Cambria Math" w:cs="Cambria Math"/>
                    <w:i/>
                    <w:sz w:val="28"/>
                    <w:szCs w:val="28"/>
                  </w:rPr>
                </m:ctrlPr>
              </m:e>
              <m:e>
                <m:r>
                  <w:rPr>
                    <w:rFonts w:ascii="Cambria Math" w:eastAsia="Cambria Math" w:hAnsi="Cambria Math" w:cs="Cambria Math"/>
                    <w:sz w:val="28"/>
                    <w:szCs w:val="28"/>
                  </w:rPr>
                  <m:t>168</m:t>
                </m:r>
                <m:ctrlPr>
                  <w:rPr>
                    <w:rFonts w:ascii="Cambria Math" w:eastAsia="Cambria Math" w:hAnsi="Cambria Math" w:cs="Cambria Math"/>
                    <w:i/>
                    <w:sz w:val="28"/>
                    <w:szCs w:val="28"/>
                  </w:rPr>
                </m:ctrlPr>
              </m:e>
              <m:e>
                <m:r>
                  <w:rPr>
                    <w:rFonts w:ascii="Cambria Math" w:eastAsia="Cambria Math" w:hAnsi="Cambria Math" w:cs="Cambria Math"/>
                    <w:sz w:val="28"/>
                    <w:szCs w:val="28"/>
                  </w:rPr>
                  <m:t>182</m:t>
                </m:r>
                <m:ctrlPr>
                  <w:rPr>
                    <w:rFonts w:ascii="Cambria Math" w:eastAsia="Cambria Math" w:hAnsi="Cambria Math" w:cs="Cambria Math"/>
                    <w:i/>
                    <w:sz w:val="28"/>
                    <w:szCs w:val="28"/>
                  </w:rPr>
                </m:ctrlPr>
              </m:e>
              <m:e>
                <m:r>
                  <w:rPr>
                    <w:rFonts w:ascii="Cambria Math" w:eastAsia="Cambria Math" w:hAnsi="Cambria Math" w:cs="Cambria Math"/>
                    <w:sz w:val="28"/>
                    <w:szCs w:val="28"/>
                  </w:rPr>
                  <m:t>290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666</m:t>
                </m:r>
                <m:ctrlPr>
                  <w:rPr>
                    <w:rFonts w:ascii="Cambria Math" w:eastAsia="Cambria Math" w:hAnsi="Cambria Math" w:cs="Cambria Math"/>
                    <w:i/>
                    <w:sz w:val="28"/>
                    <w:szCs w:val="28"/>
                  </w:rPr>
                </m:ctrlPr>
              </m:e>
              <m:e>
                <m:r>
                  <w:rPr>
                    <w:rFonts w:ascii="Cambria Math" w:eastAsia="Cambria Math" w:hAnsi="Cambria Math" w:cs="Cambria Math"/>
                    <w:sz w:val="28"/>
                    <w:szCs w:val="28"/>
                  </w:rPr>
                  <m:t>700</m:t>
                </m:r>
                <m:ctrlPr>
                  <w:rPr>
                    <w:rFonts w:ascii="Cambria Math" w:eastAsia="Cambria Math" w:hAnsi="Cambria Math" w:cs="Cambria Math"/>
                    <w:i/>
                    <w:sz w:val="28"/>
                    <w:szCs w:val="28"/>
                  </w:rPr>
                </m:ctrlPr>
              </m:e>
              <m:e>
                <m:r>
                  <w:rPr>
                    <w:rFonts w:ascii="Cambria Math" w:eastAsia="Cambria Math" w:hAnsi="Cambria Math" w:cs="Cambria Math"/>
                    <w:sz w:val="28"/>
                    <w:szCs w:val="28"/>
                  </w:rPr>
                  <m:t>782</m:t>
                </m:r>
                <m:ctrlPr>
                  <w:rPr>
                    <w:rFonts w:ascii="Cambria Math" w:eastAsia="Cambria Math" w:hAnsi="Cambria Math" w:cs="Cambria Math"/>
                    <w:i/>
                    <w:sz w:val="28"/>
                    <w:szCs w:val="28"/>
                  </w:rPr>
                </m:ctrlPr>
              </m:e>
              <m:e>
                <m:r>
                  <w:rPr>
                    <w:rFonts w:ascii="Cambria Math" w:eastAsia="Cambria Math" w:hAnsi="Cambria Math" w:cs="Cambria Math"/>
                    <w:sz w:val="28"/>
                    <w:szCs w:val="28"/>
                  </w:rPr>
                  <m:t>725</m:t>
                </m:r>
                <m:ctrlPr>
                  <w:rPr>
                    <w:rFonts w:ascii="Cambria Math" w:eastAsia="Cambria Math" w:hAnsi="Cambria Math" w:cs="Cambria Math"/>
                    <w:i/>
                    <w:sz w:val="28"/>
                    <w:szCs w:val="28"/>
                  </w:rPr>
                </m:ctrlPr>
              </m:e>
              <m:e>
                <m:r>
                  <w:rPr>
                    <w:rFonts w:ascii="Cambria Math" w:eastAsia="Cambria Math" w:hAnsi="Cambria Math" w:cs="Cambria Math"/>
                    <w:sz w:val="28"/>
                    <w:szCs w:val="28"/>
                  </w:rPr>
                  <m:t>630</m:t>
                </m:r>
              </m:e>
            </m:eqArr>
          </m:e>
        </m:d>
      </m:oMath>
      <w:r>
        <w:rPr>
          <w:rFonts w:ascii="Times New Roman" w:hAnsi="Times New Roman" w:cs="Times New Roman"/>
          <w:sz w:val="28"/>
          <w:szCs w:val="28"/>
        </w:rPr>
        <w:t xml:space="preserve">   </w:t>
      </w:r>
      <m:oMath>
        <m:acc>
          <m:accPr>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a</m:t>
                </m:r>
              </m:e>
              <m:e>
                <m:r>
                  <w:rPr>
                    <w:rFonts w:ascii="Cambria Math" w:hAnsi="Cambria Math" w:cs="Times New Roman"/>
                    <w:sz w:val="28"/>
                    <w:szCs w:val="28"/>
                  </w:rPr>
                  <m:t>u</m:t>
                </m:r>
              </m:e>
            </m:eqArr>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-0.01163</m:t>
                </m:r>
              </m:e>
              <m:e>
                <m:r>
                  <w:rPr>
                    <w:rFonts w:ascii="Cambria Math" w:hAnsi="Cambria Math" w:cs="Times New Roman"/>
                    <w:sz w:val="28"/>
                    <w:szCs w:val="28"/>
                  </w:rPr>
                  <m:t>236</m:t>
                </m:r>
              </m:e>
            </m:eqArr>
          </m:e>
        </m:d>
      </m:oMath>
    </w:p>
    <w:p w:rsidR="001E0DF4" w:rsidRDefault="001E0DF4" w:rsidP="0086720B">
      <w:pPr>
        <w:autoSpaceDE w:val="0"/>
        <w:autoSpaceDN w:val="0"/>
        <w:adjustRightInd w:val="0"/>
        <w:spacing w:after="0" w:line="360" w:lineRule="auto"/>
        <w:rPr>
          <w:rFonts w:ascii="Times New Roman" w:eastAsia="CambriaMath" w:hAnsi="Times New Roman" w:cs="Times New Roman"/>
          <w:sz w:val="28"/>
          <w:szCs w:val="28"/>
        </w:rPr>
      </w:pPr>
      <w:r>
        <w:rPr>
          <w:rFonts w:ascii="Cambria Math" w:eastAsia="CambriaMath" w:hAnsi="Cambria Math" w:cs="Cambria Math"/>
          <w:sz w:val="28"/>
          <w:szCs w:val="28"/>
        </w:rPr>
        <w:t>𝑎</w:t>
      </w:r>
      <w:r>
        <w:rPr>
          <w:rFonts w:ascii="CambriaMath" w:eastAsia="CambriaMath" w:cs="CambriaMath"/>
          <w:sz w:val="28"/>
          <w:szCs w:val="28"/>
        </w:rPr>
        <w:t xml:space="preserve">: </w:t>
      </w:r>
      <w:r>
        <w:rPr>
          <w:rFonts w:ascii="Times New Roman" w:eastAsia="CambriaMath" w:hAnsi="Times New Roman" w:cs="Times New Roman"/>
          <w:sz w:val="28"/>
          <w:szCs w:val="28"/>
        </w:rPr>
        <w:t>Is intercept of the model is started from (</w:t>
      </w:r>
      <m:oMath>
        <m:r>
          <w:rPr>
            <w:rFonts w:ascii="Cambria Math" w:hAnsi="Cambria Math" w:cs="Times New Roman"/>
            <w:sz w:val="28"/>
            <w:szCs w:val="28"/>
          </w:rPr>
          <m:t>-0.01163</m:t>
        </m:r>
      </m:oMath>
      <w:r>
        <w:rPr>
          <w:rFonts w:ascii="Times New Roman" w:eastAsia="CambriaMath" w:hAnsi="Times New Roman" w:cs="Times New Roman"/>
          <w:sz w:val="28"/>
          <w:szCs w:val="28"/>
        </w:rPr>
        <w:t>)</w:t>
      </w:r>
    </w:p>
    <w:p w:rsidR="001E0DF4" w:rsidRDefault="001E0DF4" w:rsidP="0086720B">
      <w:pPr>
        <w:tabs>
          <w:tab w:val="left" w:pos="2715"/>
        </w:tabs>
        <w:spacing w:line="360" w:lineRule="auto"/>
        <w:rPr>
          <w:rFonts w:ascii="Times New Roman" w:eastAsia="CambriaMath" w:hAnsi="Times New Roman" w:cs="Times New Roman"/>
          <w:sz w:val="28"/>
          <w:szCs w:val="28"/>
        </w:rPr>
      </w:pPr>
      <w:r>
        <w:rPr>
          <w:rFonts w:ascii="Cambria Math" w:eastAsia="CambriaMath" w:hAnsi="Cambria Math" w:cs="Cambria Math"/>
          <w:sz w:val="28"/>
          <w:szCs w:val="28"/>
        </w:rPr>
        <w:t>𝑢</w:t>
      </w:r>
      <w:r>
        <w:rPr>
          <w:rFonts w:ascii="CambriaMath" w:eastAsia="CambriaMath" w:cs="CambriaMath"/>
          <w:sz w:val="28"/>
          <w:szCs w:val="28"/>
        </w:rPr>
        <w:t xml:space="preserve">: </w:t>
      </w:r>
      <w:r>
        <w:rPr>
          <w:rFonts w:ascii="Times New Roman" w:eastAsia="CambriaMath" w:hAnsi="Times New Roman" w:cs="Times New Roman"/>
          <w:sz w:val="28"/>
          <w:szCs w:val="28"/>
        </w:rPr>
        <w:t>Is the slop of the model which equal to (</w:t>
      </w:r>
      <m:oMath>
        <m:r>
          <w:rPr>
            <w:rFonts w:ascii="Cambria Math" w:hAnsi="Cambria Math" w:cs="Times New Roman"/>
            <w:sz w:val="28"/>
            <w:szCs w:val="28"/>
          </w:rPr>
          <m:t>236</m:t>
        </m:r>
      </m:oMath>
      <w:r>
        <w:rPr>
          <w:rFonts w:ascii="Times New Roman" w:eastAsia="CambriaMath" w:hAnsi="Times New Roman" w:cs="Times New Roman"/>
          <w:sz w:val="28"/>
          <w:szCs w:val="28"/>
        </w:rPr>
        <w:t>)</w:t>
      </w:r>
    </w:p>
    <w:p w:rsidR="001E0DF4" w:rsidRDefault="001E0DF4" w:rsidP="001E0DF4">
      <w:pPr>
        <w:autoSpaceDE w:val="0"/>
        <w:autoSpaceDN w:val="0"/>
        <w:adjustRightInd w:val="0"/>
        <w:spacing w:after="0" w:line="360" w:lineRule="auto"/>
        <w:jc w:val="both"/>
        <w:rPr>
          <w:rFonts w:ascii="Times New Roman" w:hAnsi="Times New Roman" w:cs="Times New Roman"/>
          <w:sz w:val="28"/>
          <w:szCs w:val="28"/>
        </w:rPr>
      </w:pPr>
      <w:r w:rsidRPr="0086720B">
        <w:rPr>
          <w:rFonts w:ascii="Times New Roman" w:hAnsi="Times New Roman" w:cs="Times New Roman"/>
          <w:b/>
          <w:bCs/>
          <w:sz w:val="28"/>
          <w:szCs w:val="28"/>
          <w:u w:val="single"/>
        </w:rPr>
        <w:lastRenderedPageBreak/>
        <w:t>Step3:</w:t>
      </w:r>
      <w:r>
        <w:rPr>
          <w:rFonts w:ascii="Times New Roman" w:hAnsi="Times New Roman" w:cs="Times New Roman"/>
          <w:b/>
          <w:bCs/>
          <w:sz w:val="28"/>
          <w:szCs w:val="28"/>
        </w:rPr>
        <w:t xml:space="preserve"> </w:t>
      </w:r>
      <w:r>
        <w:rPr>
          <w:rFonts w:ascii="Times New Roman" w:hAnsi="Times New Roman" w:cs="Times New Roman"/>
          <w:sz w:val="28"/>
          <w:szCs w:val="28"/>
        </w:rPr>
        <w:t>depending on Eq</w:t>
      </w:r>
      <w:r w:rsidR="00B62623">
        <w:rPr>
          <w:rFonts w:ascii="Times New Roman" w:hAnsi="Times New Roman" w:cs="Times New Roman"/>
          <w:sz w:val="28"/>
          <w:szCs w:val="28"/>
        </w:rPr>
        <w:t>.</w:t>
      </w:r>
      <w:r>
        <w:rPr>
          <w:rFonts w:ascii="Times New Roman" w:hAnsi="Times New Roman" w:cs="Times New Roman"/>
          <w:sz w:val="28"/>
          <w:szCs w:val="28"/>
        </w:rPr>
        <w:t xml:space="preserve"> (</w:t>
      </w:r>
      <w:r w:rsidR="00B62623">
        <w:rPr>
          <w:rFonts w:ascii="Times New Roman" w:hAnsi="Times New Roman" w:cs="Times New Roman"/>
          <w:sz w:val="28"/>
          <w:szCs w:val="28"/>
        </w:rPr>
        <w:t>2-</w:t>
      </w:r>
      <w:r>
        <w:rPr>
          <w:rFonts w:ascii="Times New Roman" w:hAnsi="Times New Roman" w:cs="Times New Roman"/>
          <w:sz w:val="28"/>
          <w:szCs w:val="28"/>
        </w:rPr>
        <w:t>2-9), The Grey prediction model GM (1, 1) can be presented as follow:</w:t>
      </w:r>
    </w:p>
    <w:p w:rsidR="001E0DF4" w:rsidRDefault="00BF5065" w:rsidP="001E0DF4">
      <w:pPr>
        <w:autoSpaceDE w:val="0"/>
        <w:autoSpaceDN w:val="0"/>
        <w:adjustRightInd w:val="0"/>
        <w:spacing w:after="0" w:line="360" w:lineRule="auto"/>
        <w:jc w:val="both"/>
        <w:rPr>
          <w:rFonts w:ascii="Times New Roman" w:hAnsi="Times New Roman" w:cs="Times New Roman"/>
          <w:sz w:val="28"/>
          <w:szCs w:val="28"/>
        </w:rPr>
      </w:pPr>
      <m:oMathPara>
        <m:oMath>
          <m:sSup>
            <m:sSupPr>
              <m:ctrlPr>
                <w:rPr>
                  <w:rFonts w:ascii="Cambria Math" w:hAnsi="Cambria Math" w:cs="Times New Roman"/>
                  <w:i/>
                  <w:sz w:val="28"/>
                  <w:szCs w:val="28"/>
                </w:rPr>
              </m:ctrlPr>
            </m:sSupPr>
            <m:e>
              <m:acc>
                <m:accPr>
                  <m:ctrlPr>
                    <w:rPr>
                      <w:rFonts w:ascii="Cambria Math" w:hAnsi="Cambria Math" w:cs="Times New Roman"/>
                      <w:i/>
                      <w:sz w:val="28"/>
                      <w:szCs w:val="28"/>
                    </w:rPr>
                  </m:ctrlPr>
                </m:accPr>
                <m:e>
                  <m:r>
                    <w:rPr>
                      <w:rFonts w:ascii="Cambria Math" w:hAnsi="Cambria Math" w:cs="Times New Roman"/>
                      <w:sz w:val="28"/>
                      <w:szCs w:val="28"/>
                    </w:rPr>
                    <m:t>X</m:t>
                  </m:r>
                </m:e>
              </m:acc>
            </m:e>
            <m:sup>
              <m:d>
                <m:dPr>
                  <m:ctrlPr>
                    <w:rPr>
                      <w:rFonts w:ascii="Cambria Math" w:hAnsi="Cambria Math" w:cs="Times New Roman"/>
                      <w:i/>
                      <w:sz w:val="28"/>
                      <w:szCs w:val="28"/>
                    </w:rPr>
                  </m:ctrlPr>
                </m:dPr>
                <m:e>
                  <m:r>
                    <w:rPr>
                      <w:rFonts w:ascii="Cambria Math" w:hAnsi="Cambria Math" w:cs="Times New Roman"/>
                      <w:sz w:val="28"/>
                      <w:szCs w:val="28"/>
                    </w:rPr>
                    <m:t>1</m:t>
                  </m:r>
                </m:e>
              </m:d>
            </m:sup>
          </m:sSup>
          <m:d>
            <m:dPr>
              <m:ctrlPr>
                <w:rPr>
                  <w:rFonts w:ascii="Cambria Math" w:hAnsi="Cambria Math" w:cs="Times New Roman"/>
                  <w:i/>
                  <w:sz w:val="28"/>
                  <w:szCs w:val="28"/>
                </w:rPr>
              </m:ctrlPr>
            </m:dPr>
            <m:e>
              <m:r>
                <w:rPr>
                  <w:rFonts w:ascii="Cambria Math" w:hAnsi="Cambria Math" w:cs="Times New Roman"/>
                  <w:sz w:val="28"/>
                  <w:szCs w:val="28"/>
                </w:rPr>
                <m:t>k+1</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 xml:space="preserve">166 - </m:t>
              </m:r>
              <m:f>
                <m:fPr>
                  <m:ctrlPr>
                    <w:rPr>
                      <w:rFonts w:ascii="Cambria Math" w:hAnsi="Cambria Math" w:cs="Times New Roman"/>
                      <w:i/>
                      <w:sz w:val="28"/>
                      <w:szCs w:val="28"/>
                    </w:rPr>
                  </m:ctrlPr>
                </m:fPr>
                <m:num>
                  <m:r>
                    <w:rPr>
                      <w:rFonts w:ascii="Cambria Math" w:hAnsi="Cambria Math" w:cs="Times New Roman"/>
                      <w:sz w:val="28"/>
                      <w:szCs w:val="28"/>
                    </w:rPr>
                    <m:t>236</m:t>
                  </m:r>
                </m:num>
                <m:den>
                  <m:r>
                    <w:rPr>
                      <w:rFonts w:ascii="Cambria Math" w:hAnsi="Cambria Math" w:cs="Times New Roman"/>
                      <w:sz w:val="28"/>
                      <w:szCs w:val="28"/>
                    </w:rPr>
                    <m:t>-0.01163</m:t>
                  </m:r>
                </m:den>
              </m:f>
              <m:r>
                <w:rPr>
                  <w:rFonts w:ascii="Cambria Math" w:hAnsi="Cambria Math" w:cs="Times New Roman"/>
                  <w:sz w:val="28"/>
                  <w:szCs w:val="28"/>
                </w:rPr>
                <m:t xml:space="preserve"> </m:t>
              </m:r>
            </m:e>
          </m:d>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0.01163</m:t>
              </m:r>
              <m:r>
                <m:rPr>
                  <m:sty m:val="p"/>
                </m:rPr>
                <w:rPr>
                  <w:rFonts w:ascii="Cambria Math" w:eastAsia="CambriaMath" w:hAnsi="Cambria Math" w:cs="Times New Roman"/>
                  <w:sz w:val="28"/>
                  <w:szCs w:val="28"/>
                </w:rPr>
                <m:t>k</m:t>
              </m:r>
            </m:sup>
          </m:sSup>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236</m:t>
              </m:r>
            </m:num>
            <m:den>
              <m:r>
                <w:rPr>
                  <w:rFonts w:ascii="Cambria Math" w:hAnsi="Cambria Math" w:cs="Times New Roman"/>
                  <w:sz w:val="28"/>
                  <w:szCs w:val="28"/>
                </w:rPr>
                <m:t>-0.01163</m:t>
              </m:r>
            </m:den>
          </m:f>
        </m:oMath>
      </m:oMathPara>
    </w:p>
    <w:p w:rsidR="001E0DF4" w:rsidRDefault="001E0DF4" w:rsidP="001E0DF4">
      <w:pPr>
        <w:tabs>
          <w:tab w:val="left" w:pos="2715"/>
        </w:tabs>
        <w:rPr>
          <w:rFonts w:ascii="Times New Roman" w:hAnsi="Times New Roman" w:cs="Times New Roman"/>
          <w:sz w:val="28"/>
          <w:szCs w:val="28"/>
        </w:rPr>
      </w:pPr>
      <w:r>
        <w:rPr>
          <w:rFonts w:ascii="Times New Roman" w:hAnsi="Times New Roman" w:cs="Times New Roman"/>
          <w:sz w:val="28"/>
          <w:szCs w:val="28"/>
        </w:rPr>
        <w:t xml:space="preserve">Applying the inverse accumulated generation operation (IAGO) from </w:t>
      </w:r>
    </w:p>
    <w:p w:rsidR="0086720B" w:rsidRDefault="001E0DF4" w:rsidP="001E0DF4">
      <w:pPr>
        <w:tabs>
          <w:tab w:val="left" w:pos="2715"/>
        </w:tabs>
        <w:rPr>
          <w:rFonts w:ascii="Times New Roman" w:hAnsi="Times New Roman" w:cs="Times New Roman"/>
          <w:sz w:val="28"/>
          <w:szCs w:val="28"/>
        </w:rPr>
      </w:pPr>
      <w:r>
        <w:rPr>
          <w:rFonts w:ascii="Times New Roman" w:hAnsi="Times New Roman" w:cs="Times New Roman"/>
          <w:sz w:val="28"/>
          <w:szCs w:val="28"/>
        </w:rPr>
        <w:t>Eq</w:t>
      </w:r>
      <w:r w:rsidR="00B62623">
        <w:rPr>
          <w:rFonts w:ascii="Times New Roman" w:hAnsi="Times New Roman" w:cs="Times New Roman"/>
          <w:sz w:val="28"/>
          <w:szCs w:val="28"/>
        </w:rPr>
        <w:t>.</w:t>
      </w:r>
      <w:r>
        <w:rPr>
          <w:rFonts w:ascii="Times New Roman" w:hAnsi="Times New Roman" w:cs="Times New Roman"/>
          <w:sz w:val="28"/>
          <w:szCs w:val="28"/>
        </w:rPr>
        <w:t xml:space="preserve"> (</w:t>
      </w:r>
      <w:r w:rsidR="00B62623">
        <w:rPr>
          <w:rFonts w:ascii="Times New Roman" w:hAnsi="Times New Roman" w:cs="Times New Roman"/>
          <w:sz w:val="28"/>
          <w:szCs w:val="28"/>
        </w:rPr>
        <w:t>2-</w:t>
      </w:r>
      <w:r>
        <w:rPr>
          <w:rFonts w:ascii="Times New Roman" w:hAnsi="Times New Roman" w:cs="Times New Roman"/>
          <w:sz w:val="28"/>
          <w:szCs w:val="28"/>
        </w:rPr>
        <w:t>2-10)</w:t>
      </w:r>
    </w:p>
    <w:p w:rsidR="0086720B" w:rsidRDefault="00BF5065" w:rsidP="0086720B">
      <w:pPr>
        <w:tabs>
          <w:tab w:val="left" w:pos="2715"/>
        </w:tabs>
        <w:jc w:val="center"/>
        <w:rPr>
          <w:rFonts w:ascii="Times New Roman" w:eastAsia="CambriaMath" w:hAnsi="Times New Roman" w:cs="Times New Roman"/>
          <w:sz w:val="28"/>
          <w:szCs w:val="28"/>
        </w:rPr>
      </w:pPr>
      <m:oMath>
        <m:sSup>
          <m:sSupPr>
            <m:ctrlPr>
              <w:rPr>
                <w:rFonts w:ascii="Cambria Math" w:hAnsi="Cambria Math" w:cs="Times New Roman"/>
                <w:i/>
                <w:sz w:val="28"/>
                <w:szCs w:val="28"/>
              </w:rPr>
            </m:ctrlPr>
          </m:sSupPr>
          <m:e>
            <m:acc>
              <m:accPr>
                <m:ctrlPr>
                  <w:rPr>
                    <w:rFonts w:ascii="Cambria Math" w:hAnsi="Cambria Math" w:cs="Times New Roman"/>
                    <w:i/>
                    <w:sz w:val="28"/>
                    <w:szCs w:val="28"/>
                  </w:rPr>
                </m:ctrlPr>
              </m:accPr>
              <m:e>
                <m:r>
                  <w:rPr>
                    <w:rFonts w:ascii="Cambria Math" w:hAnsi="Cambria Math" w:cs="Times New Roman"/>
                    <w:sz w:val="28"/>
                    <w:szCs w:val="28"/>
                  </w:rPr>
                  <m:t xml:space="preserve"> X</m:t>
                </m:r>
              </m:e>
            </m:acc>
          </m:e>
          <m:sup>
            <m:d>
              <m:dPr>
                <m:ctrlPr>
                  <w:rPr>
                    <w:rFonts w:ascii="Cambria Math" w:hAnsi="Cambria Math" w:cs="Times New Roman"/>
                    <w:i/>
                    <w:sz w:val="28"/>
                    <w:szCs w:val="28"/>
                  </w:rPr>
                </m:ctrlPr>
              </m:dPr>
              <m:e>
                <m:r>
                  <w:rPr>
                    <w:rFonts w:ascii="Cambria Math" w:hAnsi="Cambria Math" w:cs="Times New Roman"/>
                    <w:sz w:val="28"/>
                    <w:szCs w:val="28"/>
                  </w:rPr>
                  <m:t>0</m:t>
                </m:r>
              </m:e>
            </m:d>
          </m:sup>
        </m:sSup>
        <m:d>
          <m:dPr>
            <m:ctrlPr>
              <w:rPr>
                <w:rFonts w:ascii="Cambria Math" w:hAnsi="Cambria Math" w:cs="Times New Roman"/>
                <w:i/>
                <w:sz w:val="28"/>
                <w:szCs w:val="28"/>
              </w:rPr>
            </m:ctrlPr>
          </m:dPr>
          <m:e>
            <m:r>
              <w:rPr>
                <w:rFonts w:ascii="Cambria Math" w:hAnsi="Cambria Math" w:cs="Times New Roman"/>
                <w:sz w:val="28"/>
                <w:szCs w:val="28"/>
              </w:rPr>
              <m:t>k+1</m:t>
            </m:r>
          </m:e>
        </m:d>
      </m:oMath>
      <w:r w:rsidR="001E0DF4">
        <w:rPr>
          <w:rFonts w:ascii="CambriaMath" w:eastAsia="CambriaMath" w:hAnsi="Times New Roman" w:cs="CambriaMath"/>
          <w:sz w:val="28"/>
          <w:szCs w:val="28"/>
        </w:rPr>
        <w:t xml:space="preserve"> = </w:t>
      </w:r>
      <m:oMath>
        <m:sSup>
          <m:sSupPr>
            <m:ctrlPr>
              <w:rPr>
                <w:rFonts w:ascii="Cambria Math" w:hAnsi="Cambria Math" w:cs="Times New Roman"/>
                <w:i/>
                <w:sz w:val="28"/>
                <w:szCs w:val="28"/>
              </w:rPr>
            </m:ctrlPr>
          </m:sSupPr>
          <m:e>
            <m:acc>
              <m:accPr>
                <m:ctrlPr>
                  <w:rPr>
                    <w:rFonts w:ascii="Cambria Math" w:hAnsi="Cambria Math" w:cs="Times New Roman"/>
                    <w:i/>
                    <w:sz w:val="28"/>
                    <w:szCs w:val="28"/>
                  </w:rPr>
                </m:ctrlPr>
              </m:accPr>
              <m:e>
                <m:r>
                  <w:rPr>
                    <w:rFonts w:ascii="Cambria Math" w:hAnsi="Cambria Math" w:cs="Times New Roman"/>
                    <w:sz w:val="28"/>
                    <w:szCs w:val="28"/>
                  </w:rPr>
                  <m:t>X</m:t>
                </m:r>
              </m:e>
            </m:acc>
          </m:e>
          <m:sup>
            <m:d>
              <m:dPr>
                <m:ctrlPr>
                  <w:rPr>
                    <w:rFonts w:ascii="Cambria Math" w:hAnsi="Cambria Math" w:cs="Times New Roman"/>
                    <w:i/>
                    <w:sz w:val="28"/>
                    <w:szCs w:val="28"/>
                  </w:rPr>
                </m:ctrlPr>
              </m:dPr>
              <m:e>
                <m:r>
                  <w:rPr>
                    <w:rFonts w:ascii="Cambria Math" w:hAnsi="Cambria Math" w:cs="Times New Roman"/>
                    <w:sz w:val="28"/>
                    <w:szCs w:val="28"/>
                  </w:rPr>
                  <m:t>1</m:t>
                </m:r>
              </m:e>
            </m:d>
          </m:sup>
        </m:sSup>
        <m:d>
          <m:dPr>
            <m:ctrlPr>
              <w:rPr>
                <w:rFonts w:ascii="Cambria Math" w:hAnsi="Cambria Math" w:cs="Times New Roman"/>
                <w:i/>
                <w:sz w:val="28"/>
                <w:szCs w:val="28"/>
              </w:rPr>
            </m:ctrlPr>
          </m:dPr>
          <m:e>
            <m:r>
              <w:rPr>
                <w:rFonts w:ascii="Cambria Math" w:hAnsi="Cambria Math" w:cs="Times New Roman"/>
                <w:sz w:val="28"/>
                <w:szCs w:val="28"/>
              </w:rPr>
              <m:t>k+1</m:t>
            </m:r>
          </m:e>
        </m:d>
      </m:oMath>
      <w:r w:rsidR="001E0DF4">
        <w:rPr>
          <w:rFonts w:ascii="CambriaMath" w:eastAsia="CambriaMath" w:hAnsi="Times New Roman" w:cs="CambriaMath"/>
          <w:sz w:val="28"/>
          <w:szCs w:val="28"/>
        </w:rPr>
        <w:t xml:space="preserve"> </w:t>
      </w:r>
      <w:r w:rsidR="001E0DF4">
        <w:rPr>
          <w:rFonts w:ascii="CambriaMath" w:eastAsia="CambriaMath" w:hAnsi="Times New Roman" w:cs="CambriaMath" w:hint="eastAsia"/>
          <w:sz w:val="28"/>
          <w:szCs w:val="28"/>
        </w:rPr>
        <w:t>−</w:t>
      </w:r>
      <m:oMath>
        <m:sSup>
          <m:sSupPr>
            <m:ctrlPr>
              <w:rPr>
                <w:rFonts w:ascii="Cambria Math" w:hAnsi="Cambria Math" w:cs="Times New Roman"/>
                <w:i/>
                <w:sz w:val="28"/>
                <w:szCs w:val="28"/>
              </w:rPr>
            </m:ctrlPr>
          </m:sSupPr>
          <m:e>
            <m:acc>
              <m:accPr>
                <m:ctrlPr>
                  <w:rPr>
                    <w:rFonts w:ascii="Cambria Math" w:hAnsi="Cambria Math" w:cs="Times New Roman"/>
                    <w:i/>
                    <w:sz w:val="28"/>
                    <w:szCs w:val="28"/>
                  </w:rPr>
                </m:ctrlPr>
              </m:accPr>
              <m:e>
                <m:r>
                  <w:rPr>
                    <w:rFonts w:ascii="Cambria Math" w:hAnsi="Cambria Math" w:cs="Times New Roman"/>
                    <w:sz w:val="28"/>
                    <w:szCs w:val="28"/>
                  </w:rPr>
                  <m:t>X</m:t>
                </m:r>
              </m:e>
            </m:acc>
          </m:e>
          <m:sup>
            <m:d>
              <m:dPr>
                <m:ctrlPr>
                  <w:rPr>
                    <w:rFonts w:ascii="Cambria Math" w:hAnsi="Cambria Math" w:cs="Times New Roman"/>
                    <w:i/>
                    <w:sz w:val="28"/>
                    <w:szCs w:val="28"/>
                  </w:rPr>
                </m:ctrlPr>
              </m:dPr>
              <m:e>
                <m:r>
                  <w:rPr>
                    <w:rFonts w:ascii="Cambria Math" w:hAnsi="Cambria Math" w:cs="Times New Roman"/>
                    <w:sz w:val="28"/>
                    <w:szCs w:val="28"/>
                  </w:rPr>
                  <m:t>1</m:t>
                </m:r>
              </m:e>
            </m:d>
          </m:sup>
        </m:sSup>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 xml:space="preserve"> </m:t>
        </m:r>
        <m:r>
          <m:rPr>
            <m:sty m:val="p"/>
          </m:rPr>
          <w:rPr>
            <w:rFonts w:ascii="Cambria Math" w:eastAsia="CambriaMath" w:hAnsi="Cambria Math" w:cs="CambriaMath"/>
            <w:sz w:val="28"/>
            <w:szCs w:val="28"/>
          </w:rPr>
          <m:t xml:space="preserve">,    </m:t>
        </m:r>
        <m:r>
          <m:rPr>
            <m:sty m:val="p"/>
          </m:rPr>
          <w:rPr>
            <w:rFonts w:ascii="Cambria Math" w:eastAsia="CambriaMath" w:hAnsi="Cambria Math" w:cs="Cambria Math"/>
            <w:sz w:val="28"/>
            <w:szCs w:val="28"/>
          </w:rPr>
          <m:t>k</m:t>
        </m:r>
        <m:r>
          <m:rPr>
            <m:sty m:val="p"/>
          </m:rPr>
          <w:rPr>
            <w:rFonts w:ascii="Cambria Math" w:eastAsia="CambriaMath" w:hAnsi="Cambria Math" w:cs="CambriaMath"/>
            <w:sz w:val="28"/>
            <w:szCs w:val="28"/>
          </w:rPr>
          <m:t xml:space="preserve"> = 1,2, </m:t>
        </m:r>
        <m:r>
          <m:rPr>
            <m:sty m:val="p"/>
          </m:rPr>
          <w:rPr>
            <w:rFonts w:ascii="Cambria Math" w:eastAsia="CambriaMath" w:hAnsi="Cambria Math" w:cs="CambriaMath" w:hint="eastAsia"/>
            <w:sz w:val="28"/>
            <w:szCs w:val="28"/>
          </w:rPr>
          <m:t>…</m:t>
        </m:r>
        <m:r>
          <m:rPr>
            <m:sty m:val="p"/>
          </m:rPr>
          <w:rPr>
            <w:rFonts w:ascii="Cambria Math" w:eastAsia="CambriaMath" w:hAnsi="Cambria Math" w:cs="CambriaMath"/>
            <w:sz w:val="28"/>
            <w:szCs w:val="28"/>
          </w:rPr>
          <m:t xml:space="preserve"> , </m:t>
        </m:r>
        <m:r>
          <m:rPr>
            <m:sty m:val="p"/>
          </m:rPr>
          <w:rPr>
            <w:rFonts w:ascii="Cambria Math" w:eastAsia="CambriaMath" w:hAnsi="Cambria Math" w:cs="Cambria Math"/>
            <w:sz w:val="28"/>
            <w:szCs w:val="28"/>
          </w:rPr>
          <m:t>m</m:t>
        </m:r>
      </m:oMath>
    </w:p>
    <w:p w:rsidR="001E0DF4" w:rsidRPr="0086720B" w:rsidRDefault="001E0DF4" w:rsidP="0086720B">
      <w:pPr>
        <w:tabs>
          <w:tab w:val="left" w:pos="2715"/>
        </w:tabs>
        <w:jc w:val="center"/>
        <w:rPr>
          <w:rFonts w:ascii="Times New Roman" w:eastAsia="CambriaMath" w:hAnsi="Times New Roman" w:cs="Times New Roman"/>
          <w:sz w:val="28"/>
          <w:szCs w:val="28"/>
        </w:rPr>
      </w:pPr>
      <w:r w:rsidRPr="0086720B">
        <w:rPr>
          <w:rFonts w:ascii="Times New Roman" w:hAnsi="Times New Roman" w:cs="Times New Roman"/>
          <w:b/>
          <w:bCs/>
          <w:sz w:val="28"/>
          <w:szCs w:val="28"/>
          <w:u w:val="single"/>
        </w:rPr>
        <w:t>Step 4:</w:t>
      </w:r>
      <w:r>
        <w:rPr>
          <w:rFonts w:ascii="Times New Roman" w:hAnsi="Times New Roman" w:cs="Times New Roman"/>
          <w:b/>
          <w:bCs/>
          <w:sz w:val="28"/>
          <w:szCs w:val="28"/>
        </w:rPr>
        <w:t xml:space="preserve"> </w:t>
      </w:r>
      <w:r>
        <w:rPr>
          <w:rFonts w:ascii="Times New Roman" w:hAnsi="Times New Roman" w:cs="Times New Roman"/>
          <w:sz w:val="28"/>
          <w:szCs w:val="28"/>
        </w:rPr>
        <w:t>The relative error and absolute percentage error presented as follow:</w:t>
      </w:r>
    </w:p>
    <w:p w:rsidR="001E0DF4" w:rsidRDefault="00BF5065" w:rsidP="0086720B">
      <w:pPr>
        <w:tabs>
          <w:tab w:val="left" w:pos="2715"/>
        </w:tabs>
        <w:jc w:val="center"/>
        <w:rPr>
          <w:rFonts w:ascii="Times New Roman" w:eastAsia="CambriaMath" w:hAnsi="Times New Roman" w:cs="Times New Roman"/>
          <w:sz w:val="28"/>
          <w:szCs w:val="28"/>
        </w:rPr>
      </w:pPr>
      <m:oMathPara>
        <m:oMath>
          <m:sSup>
            <m:sSupPr>
              <m:ctrlPr>
                <w:rPr>
                  <w:rFonts w:ascii="Cambria Math" w:eastAsia="CambriaMath" w:hAnsi="Cambria Math" w:cs="Times New Roman"/>
                  <w:i/>
                  <w:sz w:val="28"/>
                  <w:szCs w:val="28"/>
                </w:rPr>
              </m:ctrlPr>
            </m:sSupPr>
            <m:e>
              <m:r>
                <w:rPr>
                  <w:rFonts w:ascii="Cambria Math" w:eastAsia="CambriaMath" w:hAnsi="Cambria Math" w:cs="Times New Roman"/>
                  <w:sz w:val="28"/>
                  <w:szCs w:val="28"/>
                </w:rPr>
                <m:t>∆</m:t>
              </m:r>
            </m:e>
            <m: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0</m:t>
                  </m:r>
                </m:e>
              </m:d>
            </m:sup>
          </m:s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i</m:t>
              </m:r>
            </m:e>
          </m:d>
          <m:r>
            <w:rPr>
              <w:rFonts w:ascii="Cambria Math" w:eastAsia="CambriaMath" w:hAnsi="Cambria Math" w:cs="Times New Roman"/>
              <w:sz w:val="28"/>
              <w:szCs w:val="28"/>
            </w:rPr>
            <m:t xml:space="preserve">= </m:t>
          </m:r>
          <m:d>
            <m:dPr>
              <m:begChr m:val="|"/>
              <m:endChr m:val="|"/>
              <m:ctrlPr>
                <w:rPr>
                  <w:rFonts w:ascii="Cambria Math" w:eastAsia="CambriaMath" w:hAnsi="Cambria Math" w:cs="Times New Roman"/>
                  <w:i/>
                  <w:sz w:val="28"/>
                  <w:szCs w:val="28"/>
                </w:rPr>
              </m:ctrlPr>
            </m:dPr>
            <m:e>
              <m:sSup>
                <m:sSupPr>
                  <m:ctrlPr>
                    <w:rPr>
                      <w:rFonts w:ascii="Cambria Math" w:eastAsia="CambriaMath" w:hAnsi="Cambria Math" w:cs="Times New Roman"/>
                      <w:i/>
                      <w:sz w:val="28"/>
                      <w:szCs w:val="28"/>
                    </w:rPr>
                  </m:ctrlPr>
                </m:sSupPr>
                <m:e>
                  <m:r>
                    <w:rPr>
                      <w:rFonts w:ascii="Cambria Math" w:eastAsia="CambriaMath" w:hAnsi="Cambria Math" w:cs="Times New Roman"/>
                      <w:sz w:val="28"/>
                      <w:szCs w:val="28"/>
                    </w:rPr>
                    <m:t>x</m:t>
                  </m:r>
                </m:e>
                <m: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0</m:t>
                      </m:r>
                    </m:e>
                  </m:d>
                </m:sup>
              </m:s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i</m:t>
                  </m:r>
                </m:e>
              </m:d>
              <m:r>
                <w:rPr>
                  <w:rFonts w:ascii="Cambria Math" w:eastAsia="CambriaMath" w:hAnsi="Cambria Math" w:cs="Times New Roman"/>
                  <w:sz w:val="28"/>
                  <w:szCs w:val="28"/>
                </w:rPr>
                <m:t xml:space="preserve">- </m:t>
              </m:r>
              <m:sSup>
                <m:sSupPr>
                  <m:ctrlPr>
                    <w:rPr>
                      <w:rFonts w:ascii="Cambria Math" w:eastAsia="CambriaMath" w:hAnsi="Cambria Math" w:cs="Times New Roman"/>
                      <w:i/>
                      <w:sz w:val="28"/>
                      <w:szCs w:val="28"/>
                    </w:rPr>
                  </m:ctrlPr>
                </m:sSupPr>
                <m:e>
                  <m:acc>
                    <m:accPr>
                      <m:ctrlPr>
                        <w:rPr>
                          <w:rFonts w:ascii="Cambria Math" w:eastAsia="CambriaMath" w:hAnsi="Cambria Math" w:cs="Times New Roman"/>
                          <w:i/>
                          <w:sz w:val="28"/>
                          <w:szCs w:val="28"/>
                        </w:rPr>
                      </m:ctrlPr>
                    </m:accPr>
                    <m:e>
                      <m:r>
                        <w:rPr>
                          <w:rFonts w:ascii="Cambria Math" w:eastAsia="CambriaMath" w:hAnsi="Cambria Math" w:cs="Times New Roman"/>
                          <w:sz w:val="28"/>
                          <w:szCs w:val="28"/>
                        </w:rPr>
                        <m:t>x</m:t>
                      </m:r>
                    </m:e>
                  </m:acc>
                </m:e>
                <m: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0</m:t>
                      </m:r>
                    </m:e>
                  </m:d>
                </m:sup>
              </m:sSup>
              <m:r>
                <w:rPr>
                  <w:rFonts w:ascii="Cambria Math" w:eastAsia="CambriaMath" w:hAnsi="Cambria Math" w:cs="Times New Roman"/>
                  <w:sz w:val="28"/>
                  <w:szCs w:val="28"/>
                </w:rPr>
                <m:t>(i)</m:t>
              </m:r>
            </m:e>
          </m:d>
          <m:r>
            <w:rPr>
              <w:rFonts w:ascii="Cambria Math" w:eastAsia="CambriaMath" w:hAnsi="Cambria Math" w:cs="Times New Roman"/>
              <w:sz w:val="28"/>
              <w:szCs w:val="28"/>
            </w:rPr>
            <m:t xml:space="preserve">     i=1,2,…, n</m:t>
          </m:r>
        </m:oMath>
      </m:oMathPara>
    </w:p>
    <w:p w:rsidR="001E0DF4" w:rsidRDefault="001E0DF4" w:rsidP="0086720B">
      <w:pPr>
        <w:tabs>
          <w:tab w:val="left" w:pos="2715"/>
        </w:tabs>
        <w:jc w:val="center"/>
        <w:rPr>
          <w:rFonts w:ascii="Times New Roman" w:eastAsia="CambriaMath" w:hAnsi="Times New Roman" w:cs="Times New Roman"/>
          <w:sz w:val="28"/>
          <w:szCs w:val="28"/>
        </w:rPr>
      </w:pPr>
      <m:oMathPara>
        <m:oMath>
          <m:r>
            <w:rPr>
              <w:rFonts w:ascii="Cambria Math" w:eastAsia="CambriaMath" w:hAnsi="Cambria Math" w:cs="Times New Roman"/>
              <w:sz w:val="28"/>
              <w:szCs w:val="28"/>
            </w:rPr>
            <m:t xml:space="preserve">∅ </m:t>
          </m:r>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i</m:t>
              </m:r>
            </m:e>
          </m:d>
          <m:r>
            <w:rPr>
              <w:rFonts w:ascii="Cambria Math" w:eastAsia="CambriaMath" w:hAnsi="Cambria Math" w:cs="Times New Roman"/>
              <w:sz w:val="28"/>
              <w:szCs w:val="28"/>
            </w:rPr>
            <m:t xml:space="preserve">= </m:t>
          </m:r>
          <m:d>
            <m:dPr>
              <m:begChr m:val="|"/>
              <m:endChr m:val="|"/>
              <m:ctrlPr>
                <w:rPr>
                  <w:rFonts w:ascii="Cambria Math" w:eastAsia="CambriaMath" w:hAnsi="Cambria Math" w:cs="Times New Roman"/>
                  <w:i/>
                  <w:sz w:val="28"/>
                  <w:szCs w:val="28"/>
                </w:rPr>
              </m:ctrlPr>
            </m:dPr>
            <m:e>
              <m:f>
                <m:fPr>
                  <m:ctrlPr>
                    <w:rPr>
                      <w:rFonts w:ascii="Cambria Math" w:eastAsia="CambriaMath" w:hAnsi="Cambria Math" w:cs="Times New Roman"/>
                      <w:i/>
                      <w:sz w:val="28"/>
                      <w:szCs w:val="28"/>
                    </w:rPr>
                  </m:ctrlPr>
                </m:fPr>
                <m:num>
                  <m:sSup>
                    <m:sSupPr>
                      <m:ctrlPr>
                        <w:rPr>
                          <w:rFonts w:ascii="Cambria Math" w:eastAsia="CambriaMath" w:hAnsi="Cambria Math" w:cs="Times New Roman"/>
                          <w:i/>
                          <w:sz w:val="28"/>
                          <w:szCs w:val="28"/>
                        </w:rPr>
                      </m:ctrlPr>
                    </m:sSupPr>
                    <m:e>
                      <m:r>
                        <w:rPr>
                          <w:rFonts w:ascii="Cambria Math" w:eastAsia="CambriaMath" w:hAnsi="Cambria Math" w:cs="Times New Roman"/>
                          <w:sz w:val="28"/>
                          <w:szCs w:val="28"/>
                        </w:rPr>
                        <m:t>∆</m:t>
                      </m:r>
                    </m:e>
                    <m: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0</m:t>
                          </m:r>
                        </m:e>
                      </m:d>
                    </m:sup>
                  </m:s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i</m:t>
                      </m:r>
                    </m:e>
                  </m:d>
                </m:num>
                <m:den>
                  <m:sSup>
                    <m:sSupPr>
                      <m:ctrlPr>
                        <w:rPr>
                          <w:rFonts w:ascii="Cambria Math" w:eastAsia="CambriaMath" w:hAnsi="Cambria Math" w:cs="Times New Roman"/>
                          <w:i/>
                          <w:sz w:val="28"/>
                          <w:szCs w:val="28"/>
                        </w:rPr>
                      </m:ctrlPr>
                    </m:sSupPr>
                    <m:e>
                      <m:r>
                        <w:rPr>
                          <w:rFonts w:ascii="Cambria Math" w:eastAsia="CambriaMath" w:hAnsi="Cambria Math" w:cs="Times New Roman"/>
                          <w:sz w:val="28"/>
                          <w:szCs w:val="28"/>
                        </w:rPr>
                        <m:t>x</m:t>
                      </m:r>
                    </m:e>
                    <m: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0</m:t>
                          </m:r>
                        </m:e>
                      </m:d>
                    </m:sup>
                  </m:sSup>
                  <m:d>
                    <m:dPr>
                      <m:ctrlPr>
                        <w:rPr>
                          <w:rFonts w:ascii="Cambria Math" w:eastAsia="CambriaMath" w:hAnsi="Cambria Math" w:cs="Times New Roman"/>
                          <w:i/>
                          <w:sz w:val="28"/>
                          <w:szCs w:val="28"/>
                        </w:rPr>
                      </m:ctrlPr>
                    </m:dPr>
                    <m:e>
                      <m:r>
                        <w:rPr>
                          <w:rFonts w:ascii="Cambria Math" w:eastAsia="CambriaMath" w:hAnsi="Cambria Math" w:cs="Times New Roman"/>
                          <w:sz w:val="28"/>
                          <w:szCs w:val="28"/>
                        </w:rPr>
                        <m:t>i</m:t>
                      </m:r>
                    </m:e>
                  </m:d>
                </m:den>
              </m:f>
            </m:e>
          </m:d>
          <m:r>
            <w:rPr>
              <w:rFonts w:ascii="Cambria Math" w:eastAsia="CambriaMath" w:hAnsi="Cambria Math" w:cs="Times New Roman"/>
              <w:sz w:val="28"/>
              <w:szCs w:val="28"/>
            </w:rPr>
            <m:t>*100%              i=1,2,…, n</m:t>
          </m:r>
        </m:oMath>
      </m:oMathPara>
    </w:p>
    <w:p w:rsidR="001E0DF4" w:rsidRDefault="001E0DF4"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Based on the grey prediction model (</w:t>
      </w:r>
      <w:r w:rsidR="00B62623">
        <w:rPr>
          <w:rFonts w:ascii="Times New Roman" w:hAnsi="Times New Roman" w:cs="Times New Roman"/>
          <w:sz w:val="28"/>
          <w:szCs w:val="28"/>
        </w:rPr>
        <w:t>2-</w:t>
      </w:r>
      <w:r>
        <w:rPr>
          <w:rFonts w:ascii="Times New Roman" w:hAnsi="Times New Roman" w:cs="Times New Roman"/>
          <w:sz w:val="28"/>
          <w:szCs w:val="28"/>
        </w:rPr>
        <w:t>2-9), calculation simulation to predict the corresponding value and absolute percentage error:</w:t>
      </w:r>
    </w:p>
    <w:p w:rsidR="0060420D" w:rsidRPr="000C36BA" w:rsidRDefault="0060420D" w:rsidP="001E0DF4">
      <w:pPr>
        <w:autoSpaceDE w:val="0"/>
        <w:autoSpaceDN w:val="0"/>
        <w:adjustRightInd w:val="0"/>
        <w:spacing w:after="0" w:line="360" w:lineRule="auto"/>
        <w:jc w:val="both"/>
        <w:rPr>
          <w:rFonts w:ascii="Times New Roman" w:hAnsi="Times New Roman" w:cs="Times New Roman"/>
          <w:sz w:val="4"/>
          <w:szCs w:val="4"/>
        </w:rPr>
      </w:pPr>
    </w:p>
    <w:p w:rsidR="001E0DF4" w:rsidRPr="0060420D" w:rsidRDefault="001E0DF4" w:rsidP="001E0DF4">
      <w:pPr>
        <w:autoSpaceDE w:val="0"/>
        <w:autoSpaceDN w:val="0"/>
        <w:adjustRightInd w:val="0"/>
        <w:spacing w:after="0" w:line="360" w:lineRule="auto"/>
        <w:jc w:val="both"/>
        <w:rPr>
          <w:rFonts w:ascii="Times New Roman" w:hAnsi="Times New Roman" w:cs="Times New Roman"/>
          <w:sz w:val="27"/>
          <w:szCs w:val="27"/>
        </w:rPr>
      </w:pPr>
      <w:r w:rsidRPr="0060420D">
        <w:rPr>
          <w:rFonts w:ascii="Times New Roman" w:hAnsi="Times New Roman" w:cs="Times New Roman"/>
          <w:sz w:val="27"/>
          <w:szCs w:val="27"/>
        </w:rPr>
        <w:t>Table (</w:t>
      </w:r>
      <w:r w:rsidR="001244F8" w:rsidRPr="0060420D">
        <w:rPr>
          <w:rFonts w:ascii="Times New Roman" w:hAnsi="Times New Roman" w:cs="Times New Roman"/>
          <w:sz w:val="27"/>
          <w:szCs w:val="27"/>
        </w:rPr>
        <w:t>5</w:t>
      </w:r>
      <w:r w:rsidRPr="0060420D">
        <w:rPr>
          <w:rFonts w:ascii="Times New Roman" w:hAnsi="Times New Roman" w:cs="Times New Roman"/>
          <w:sz w:val="27"/>
          <w:szCs w:val="27"/>
        </w:rPr>
        <w:t xml:space="preserve">): </w:t>
      </w:r>
      <w:r w:rsidR="003D4E4C" w:rsidRPr="0060420D">
        <w:rPr>
          <w:rFonts w:ascii="Times New Roman" w:hAnsi="Times New Roman" w:cs="Times New Roman"/>
          <w:sz w:val="27"/>
          <w:szCs w:val="27"/>
        </w:rPr>
        <w:t xml:space="preserve">Show the actual </w:t>
      </w:r>
      <w:r w:rsidR="0060420D" w:rsidRPr="0060420D">
        <w:rPr>
          <w:rFonts w:ascii="Times New Roman" w:hAnsi="Times New Roman" w:cs="Times New Roman"/>
          <w:sz w:val="27"/>
          <w:szCs w:val="27"/>
        </w:rPr>
        <w:t>value, GM</w:t>
      </w:r>
      <w:r w:rsidRPr="0060420D">
        <w:rPr>
          <w:rFonts w:ascii="Times New Roman" w:hAnsi="Times New Roman" w:cs="Times New Roman"/>
          <w:sz w:val="27"/>
          <w:szCs w:val="27"/>
        </w:rPr>
        <w:t xml:space="preserve"> (1, 1) value, and absolute percentage error</w:t>
      </w:r>
    </w:p>
    <w:tbl>
      <w:tblPr>
        <w:tblW w:w="9682" w:type="dxa"/>
        <w:tblInd w:w="-106" w:type="dxa"/>
        <w:tblLook w:val="04A0" w:firstRow="1" w:lastRow="0" w:firstColumn="1" w:lastColumn="0" w:noHBand="0" w:noVBand="1"/>
      </w:tblPr>
      <w:tblGrid>
        <w:gridCol w:w="1419"/>
        <w:gridCol w:w="1212"/>
        <w:gridCol w:w="1187"/>
        <w:gridCol w:w="876"/>
        <w:gridCol w:w="60"/>
        <w:gridCol w:w="381"/>
        <w:gridCol w:w="996"/>
        <w:gridCol w:w="1135"/>
        <w:gridCol w:w="1344"/>
        <w:gridCol w:w="1072"/>
      </w:tblGrid>
      <w:tr w:rsidR="001E0DF4" w:rsidRPr="0086720B"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000000" w:fill="C4BC96" w:themeFill="background2" w:themeFillShade="BF"/>
            <w:vAlign w:val="center"/>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rPr>
            </w:pPr>
            <w:r w:rsidRPr="0086720B">
              <w:rPr>
                <w:rFonts w:asciiTheme="majorBidi" w:eastAsia="Times New Roman" w:hAnsiTheme="majorBidi" w:cstheme="majorBidi"/>
                <w:b/>
                <w:bCs/>
                <w:color w:val="000000"/>
                <w:sz w:val="24"/>
                <w:szCs w:val="24"/>
              </w:rPr>
              <w:t>Time / Month</w:t>
            </w:r>
          </w:p>
        </w:tc>
        <w:tc>
          <w:tcPr>
            <w:tcW w:w="1212" w:type="dxa"/>
            <w:tcBorders>
              <w:top w:val="single" w:sz="4" w:space="0" w:color="auto"/>
              <w:left w:val="single" w:sz="4" w:space="0" w:color="auto"/>
              <w:bottom w:val="single" w:sz="4" w:space="0" w:color="auto"/>
              <w:right w:val="single" w:sz="4" w:space="0" w:color="auto"/>
            </w:tcBorders>
            <w:shd w:val="clear" w:color="000000" w:fill="C4BC96" w:themeFill="background2" w:themeFillShade="BF"/>
            <w:noWrap/>
            <w:vAlign w:val="center"/>
            <w:hideMark/>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vertAlign w:val="superscript"/>
              </w:rPr>
            </w:pPr>
            <w:r w:rsidRPr="0086720B">
              <w:rPr>
                <w:rFonts w:asciiTheme="majorBidi" w:eastAsia="Times New Roman" w:hAnsiTheme="majorBidi" w:cstheme="majorBidi"/>
                <w:b/>
                <w:bCs/>
                <w:color w:val="000000"/>
                <w:sz w:val="24"/>
                <w:szCs w:val="24"/>
              </w:rPr>
              <w:t>Actual Value</w:t>
            </w:r>
          </w:p>
        </w:tc>
        <w:tc>
          <w:tcPr>
            <w:tcW w:w="1187" w:type="dxa"/>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vertAlign w:val="superscript"/>
              </w:rPr>
            </w:pPr>
            <w:r w:rsidRPr="0086720B">
              <w:rPr>
                <w:rFonts w:asciiTheme="majorBidi" w:eastAsia="Times New Roman" w:hAnsiTheme="majorBidi" w:cstheme="majorBidi"/>
                <w:b/>
                <w:bCs/>
                <w:color w:val="000000"/>
                <w:sz w:val="24"/>
                <w:szCs w:val="24"/>
              </w:rPr>
              <w:t>Model Value</w:t>
            </w:r>
          </w:p>
        </w:tc>
        <w:tc>
          <w:tcPr>
            <w:tcW w:w="876" w:type="dxa"/>
            <w:tcBorders>
              <w:top w:val="single" w:sz="4" w:space="0" w:color="auto"/>
              <w:left w:val="nil"/>
              <w:bottom w:val="single" w:sz="4" w:space="0" w:color="auto"/>
              <w:right w:val="single" w:sz="4" w:space="0" w:color="auto"/>
            </w:tcBorders>
            <w:shd w:val="clear" w:color="000000" w:fill="C4BC96" w:themeFill="background2" w:themeFillShade="BF"/>
            <w:vAlign w:val="center"/>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rPr>
            </w:pPr>
            <w:r w:rsidRPr="0086720B">
              <w:rPr>
                <w:rFonts w:asciiTheme="majorBidi" w:eastAsia="Times New Roman" w:hAnsiTheme="majorBidi" w:cstheme="majorBidi"/>
                <w:b/>
                <w:bCs/>
                <w:color w:val="000000"/>
                <w:sz w:val="24"/>
                <w:szCs w:val="24"/>
              </w:rPr>
              <w:t>APE</w:t>
            </w:r>
          </w:p>
        </w:tc>
        <w:tc>
          <w:tcPr>
            <w:tcW w:w="441" w:type="dxa"/>
            <w:gridSpan w:val="2"/>
            <w:tcBorders>
              <w:top w:val="single" w:sz="4" w:space="0" w:color="auto"/>
              <w:left w:val="single" w:sz="4" w:space="0" w:color="auto"/>
              <w:bottom w:val="single" w:sz="4" w:space="0" w:color="auto"/>
              <w:right w:val="nil"/>
            </w:tcBorders>
            <w:shd w:val="clear" w:color="000000" w:fill="C4BC96" w:themeFill="background2" w:themeFillShade="BF"/>
            <w:vAlign w:val="center"/>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rPr>
            </w:pPr>
          </w:p>
        </w:tc>
        <w:tc>
          <w:tcPr>
            <w:tcW w:w="996" w:type="dxa"/>
            <w:tcBorders>
              <w:top w:val="single" w:sz="4" w:space="0" w:color="auto"/>
              <w:left w:val="nil"/>
              <w:bottom w:val="single" w:sz="4" w:space="0" w:color="auto"/>
              <w:right w:val="single" w:sz="4" w:space="0" w:color="auto"/>
            </w:tcBorders>
            <w:shd w:val="clear" w:color="000000" w:fill="C4BC96" w:themeFill="background2" w:themeFillShade="BF"/>
            <w:vAlign w:val="center"/>
          </w:tcPr>
          <w:p w:rsidR="001E0DF4" w:rsidRPr="0086720B" w:rsidRDefault="001E0DF4" w:rsidP="00AD158A">
            <w:pPr>
              <w:spacing w:after="0" w:line="240" w:lineRule="auto"/>
              <w:rPr>
                <w:rFonts w:asciiTheme="majorBidi" w:eastAsia="Times New Roman" w:hAnsiTheme="majorBidi" w:cstheme="majorBidi"/>
                <w:b/>
                <w:bCs/>
                <w:color w:val="000000"/>
                <w:sz w:val="24"/>
                <w:szCs w:val="24"/>
              </w:rPr>
            </w:pPr>
            <w:r w:rsidRPr="0086720B">
              <w:rPr>
                <w:rFonts w:asciiTheme="majorBidi" w:eastAsia="Times New Roman" w:hAnsiTheme="majorBidi" w:cstheme="majorBidi"/>
                <w:b/>
                <w:bCs/>
                <w:color w:val="000000"/>
                <w:sz w:val="24"/>
                <w:szCs w:val="24"/>
              </w:rPr>
              <w:t>Time / Month</w:t>
            </w:r>
          </w:p>
        </w:tc>
        <w:tc>
          <w:tcPr>
            <w:tcW w:w="1135" w:type="dxa"/>
            <w:tcBorders>
              <w:top w:val="single" w:sz="4" w:space="0" w:color="auto"/>
              <w:left w:val="nil"/>
              <w:bottom w:val="single" w:sz="4" w:space="0" w:color="auto"/>
              <w:right w:val="single" w:sz="4" w:space="0" w:color="auto"/>
            </w:tcBorders>
            <w:shd w:val="clear" w:color="000000" w:fill="C4BC96" w:themeFill="background2" w:themeFillShade="BF"/>
            <w:vAlign w:val="center"/>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vertAlign w:val="superscript"/>
              </w:rPr>
            </w:pPr>
            <w:r w:rsidRPr="0086720B">
              <w:rPr>
                <w:rFonts w:asciiTheme="majorBidi" w:eastAsia="Times New Roman" w:hAnsiTheme="majorBidi" w:cstheme="majorBidi"/>
                <w:b/>
                <w:bCs/>
                <w:color w:val="000000"/>
                <w:sz w:val="24"/>
                <w:szCs w:val="24"/>
              </w:rPr>
              <w:t>Actual Value</w:t>
            </w:r>
          </w:p>
        </w:tc>
        <w:tc>
          <w:tcPr>
            <w:tcW w:w="1344" w:type="dxa"/>
            <w:tcBorders>
              <w:top w:val="single" w:sz="4" w:space="0" w:color="auto"/>
              <w:left w:val="nil"/>
              <w:bottom w:val="single" w:sz="4" w:space="0" w:color="auto"/>
              <w:right w:val="single" w:sz="4" w:space="0" w:color="auto"/>
            </w:tcBorders>
            <w:shd w:val="clear" w:color="000000" w:fill="C4BC96" w:themeFill="background2" w:themeFillShade="BF"/>
            <w:vAlign w:val="center"/>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vertAlign w:val="superscript"/>
              </w:rPr>
            </w:pPr>
            <w:r w:rsidRPr="0086720B">
              <w:rPr>
                <w:rFonts w:asciiTheme="majorBidi" w:eastAsia="Times New Roman" w:hAnsiTheme="majorBidi" w:cstheme="majorBidi"/>
                <w:b/>
                <w:bCs/>
                <w:color w:val="000000"/>
                <w:sz w:val="24"/>
                <w:szCs w:val="24"/>
              </w:rPr>
              <w:t>Model Value</w:t>
            </w:r>
          </w:p>
        </w:tc>
        <w:tc>
          <w:tcPr>
            <w:tcW w:w="1072" w:type="dxa"/>
            <w:tcBorders>
              <w:top w:val="single" w:sz="4" w:space="0" w:color="auto"/>
              <w:left w:val="nil"/>
              <w:bottom w:val="single" w:sz="4" w:space="0" w:color="auto"/>
              <w:right w:val="single" w:sz="4" w:space="0" w:color="auto"/>
            </w:tcBorders>
            <w:shd w:val="clear" w:color="000000" w:fill="C4BC96" w:themeFill="background2" w:themeFillShade="BF"/>
            <w:vAlign w:val="center"/>
          </w:tcPr>
          <w:p w:rsidR="001E0DF4" w:rsidRPr="0086720B" w:rsidRDefault="001E0DF4" w:rsidP="00AD158A">
            <w:pPr>
              <w:spacing w:after="0" w:line="240" w:lineRule="auto"/>
              <w:jc w:val="center"/>
              <w:rPr>
                <w:rFonts w:asciiTheme="majorBidi" w:eastAsia="Times New Roman" w:hAnsiTheme="majorBidi" w:cstheme="majorBidi"/>
                <w:b/>
                <w:bCs/>
                <w:color w:val="000000"/>
                <w:sz w:val="24"/>
                <w:szCs w:val="24"/>
              </w:rPr>
            </w:pPr>
            <w:r w:rsidRPr="0086720B">
              <w:rPr>
                <w:rFonts w:asciiTheme="majorBidi" w:eastAsia="Times New Roman" w:hAnsiTheme="majorBidi" w:cstheme="majorBidi"/>
                <w:b/>
                <w:bCs/>
                <w:color w:val="000000"/>
                <w:sz w:val="24"/>
                <w:szCs w:val="24"/>
              </w:rPr>
              <w:t>APE</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166</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487</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475.31</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0.024</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239.32</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0.2936</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583</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480.87</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0.1752</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184</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242.12</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0.3159</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580</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486.5</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0.1612</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168</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244.95</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0.458</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608</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492.19</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0.1905</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247.82</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0.3616</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531</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497.94</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0.0623</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290</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250.72</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0.1355</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443</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503.77</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0.1372</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274</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253.65</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0.0743</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648</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509.66</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0.2135</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256.62</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0.0932</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752</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515.62</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0.3143</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259.62</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0.5007</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757</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521.66</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0.3109</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Oct-07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262.65</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0.8367</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761</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527.76</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0.3065</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265.73</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0.8326</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742</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533.93</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0.2804</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268.84</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0.5275</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Dec-12</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514</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540.18</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0.0509</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271.98</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0.9154</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Jan-13</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536</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546.5</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0.0196</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191</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275.16</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0.4406</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Feb-13</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636</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552.89</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0.1307</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149</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278.38</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0.8683</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Mar-13</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715</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559.36</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0.2177</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150</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281.64</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0.8776</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Apr-13</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746</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565.9</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0.2414</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284.93</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1.0951</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May-13</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603</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572.52</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0.0505</w:t>
            </w:r>
          </w:p>
        </w:tc>
      </w:tr>
      <w:tr w:rsidR="001E0DF4" w:rsidRPr="009277C4" w:rsidTr="00AD158A">
        <w:trPr>
          <w:trHeight w:val="300"/>
        </w:trPr>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227</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288.26</w:t>
            </w:r>
          </w:p>
        </w:tc>
        <w:tc>
          <w:tcPr>
            <w:tcW w:w="87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0.2699</w:t>
            </w:r>
          </w:p>
        </w:tc>
        <w:tc>
          <w:tcPr>
            <w:tcW w:w="441" w:type="dxa"/>
            <w:gridSpan w:val="2"/>
            <w:tcBorders>
              <w:top w:val="nil"/>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nil"/>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Jun-13</w:t>
            </w:r>
          </w:p>
        </w:tc>
        <w:tc>
          <w:tcPr>
            <w:tcW w:w="1135"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490</w:t>
            </w:r>
          </w:p>
        </w:tc>
        <w:tc>
          <w:tcPr>
            <w:tcW w:w="1344"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579.22</w:t>
            </w:r>
          </w:p>
        </w:tc>
        <w:tc>
          <w:tcPr>
            <w:tcW w:w="1072" w:type="dxa"/>
            <w:tcBorders>
              <w:top w:val="nil"/>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0.1821</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291.64</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0.268</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Jul-13</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618</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585.99</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0.0518</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295.05</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0.2718</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Aug-13</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783</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592.85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0.2428</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298.5</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0.3949</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Sep-13</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599.78</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0.2694</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301.99</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0.533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Oct-13</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606.8</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0.2329</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305.52</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0.7763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Nov-13</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675</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613.9</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0.0905</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309.1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0.7268</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Dec-13</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529</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621.08</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0.1741</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312.71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1.7431</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538</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628.35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0.1679</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316.37</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2.1957</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635.7</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320.07</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1.7593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643.13</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0.1869</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323.82</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1.6985</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784</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650.66</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0.1701</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327.61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1.1987</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662</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658.27</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0.0056</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331.44</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0.5783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533</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665.97</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0.2495</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335.31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0.4643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673.76</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0.0389</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339.24</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0.4879</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891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681.64</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0.235</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343.21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0.8063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907</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689.61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0.2397</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Oct-09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347.22</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0.5432</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849</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697.68</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0.1782</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293</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351.28</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0.1989</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753</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705.84</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0.0626</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355.39</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0.297</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Dec-14</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657</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714.1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0.0869</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359.55</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0.2441</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639</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722.45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0.1306</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363.75</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0.2085</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747</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730.9</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0.0216</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368.01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0.0107</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834</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739.45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0.1134</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372.31</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0.0313</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822</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748.1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0.0899</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376.67</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0.1144</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718</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756.85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0.0541</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381.08</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0.2214</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619</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765.71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0.237</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385.53</w:t>
            </w:r>
          </w:p>
        </w:tc>
        <w:tc>
          <w:tcPr>
            <w:tcW w:w="87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0.0281</w:t>
            </w:r>
          </w:p>
        </w:tc>
        <w:tc>
          <w:tcPr>
            <w:tcW w:w="441" w:type="dxa"/>
            <w:gridSpan w:val="2"/>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776</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774.66</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0.0017</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390.04</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0.0487</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780</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783.73</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0.0048</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394.61</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0.1032</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699</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792.89</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0.1343</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399.22</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0.1207</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883</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802.17</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0.0915</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403.89</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0.1123</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825</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811.55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0.0163</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408.62</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0.0177</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Dec-15</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695</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821.05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0.1814</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413.4</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0.0439</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666</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830.65</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0.2472</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418.23</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0.0644</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740</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840.37</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0.1356</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423.13</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0.0701</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791</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850.2</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0.0748</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465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428.08</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0.0794</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776</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860.14</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0.1084</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417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433.08</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0.0386</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636</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870.21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0.3682</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438.15</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0.141</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787</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880.39</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0.1187</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443.27</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0.0052</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770</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890.68</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0.1567</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448.46</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0.0055</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666</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901.1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0.353</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453.71</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0.0871</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700</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911.64</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0.3023</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Oct-11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459.01</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0.0727</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782</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922.31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0.1794</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464.38</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0.1464</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725</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933.1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0.287</w:t>
            </w:r>
          </w:p>
        </w:tc>
      </w:tr>
      <w:tr w:rsidR="001E0DF4" w:rsidRPr="009277C4" w:rsidTr="00AD158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493</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469.82</w:t>
            </w:r>
          </w:p>
        </w:tc>
        <w:tc>
          <w:tcPr>
            <w:tcW w:w="936" w:type="dxa"/>
            <w:gridSpan w:val="2"/>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0.047</w:t>
            </w:r>
          </w:p>
        </w:tc>
        <w:tc>
          <w:tcPr>
            <w:tcW w:w="381" w:type="dxa"/>
            <w:tcBorders>
              <w:top w:val="single" w:sz="4" w:space="0" w:color="auto"/>
              <w:left w:val="single" w:sz="4" w:space="0" w:color="auto"/>
              <w:bottom w:val="single" w:sz="4" w:space="0" w:color="auto"/>
              <w:right w:val="nil"/>
            </w:tcBorders>
            <w:vAlign w:val="bottom"/>
          </w:tcPr>
          <w:p w:rsidR="001E0DF4" w:rsidRPr="00201F45" w:rsidRDefault="001E0DF4" w:rsidP="00AD158A">
            <w:pPr>
              <w:jc w:val="center"/>
              <w:rPr>
                <w:rFonts w:asciiTheme="majorBidi" w:hAnsiTheme="majorBidi" w:cstheme="majorBidi"/>
                <w:color w:val="000000"/>
                <w:sz w:val="24"/>
                <w:szCs w:val="24"/>
              </w:rPr>
            </w:pPr>
          </w:p>
        </w:tc>
        <w:tc>
          <w:tcPr>
            <w:tcW w:w="996" w:type="dxa"/>
            <w:tcBorders>
              <w:top w:val="single" w:sz="4" w:space="0" w:color="auto"/>
              <w:left w:val="nil"/>
              <w:bottom w:val="single" w:sz="4" w:space="0" w:color="auto"/>
              <w:right w:val="single" w:sz="4" w:space="0" w:color="auto"/>
            </w:tcBorders>
            <w:vAlign w:val="bottom"/>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Dec-16</w:t>
            </w:r>
          </w:p>
        </w:tc>
        <w:tc>
          <w:tcPr>
            <w:tcW w:w="1135"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630</w:t>
            </w:r>
          </w:p>
        </w:tc>
        <w:tc>
          <w:tcPr>
            <w:tcW w:w="1344"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475.31</w:t>
            </w:r>
          </w:p>
        </w:tc>
        <w:tc>
          <w:tcPr>
            <w:tcW w:w="1072" w:type="dxa"/>
            <w:tcBorders>
              <w:top w:val="single" w:sz="4" w:space="0" w:color="auto"/>
              <w:left w:val="nil"/>
              <w:bottom w:val="single" w:sz="4" w:space="0" w:color="auto"/>
              <w:right w:val="single" w:sz="4" w:space="0" w:color="auto"/>
            </w:tcBorders>
            <w:vAlign w:val="center"/>
          </w:tcPr>
          <w:p w:rsidR="001E0DF4" w:rsidRPr="00201F45" w:rsidRDefault="001E0DF4" w:rsidP="00AD158A">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0.4984</w:t>
            </w:r>
          </w:p>
        </w:tc>
      </w:tr>
    </w:tbl>
    <w:p w:rsidR="001E0DF4" w:rsidRPr="000C36BA" w:rsidRDefault="001E0DF4" w:rsidP="001E0DF4">
      <w:pPr>
        <w:tabs>
          <w:tab w:val="left" w:pos="2715"/>
        </w:tabs>
        <w:jc w:val="both"/>
        <w:rPr>
          <w:rFonts w:ascii="Times New Roman" w:eastAsia="CambriaMath" w:hAnsi="Times New Roman" w:cs="Times New Roman"/>
          <w:sz w:val="4"/>
          <w:szCs w:val="4"/>
        </w:rPr>
      </w:pPr>
    </w:p>
    <w:p w:rsidR="001E0DF4" w:rsidRDefault="00B62623"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(5</w:t>
      </w:r>
      <w:r w:rsidR="001E0DF4">
        <w:rPr>
          <w:rFonts w:ascii="Times New Roman" w:hAnsi="Times New Roman" w:cs="Times New Roman"/>
          <w:sz w:val="28"/>
          <w:szCs w:val="28"/>
        </w:rPr>
        <w:t>) shows the real value and forecasting precision obtained from GM (1, 1) model with absolute percentage error.</w:t>
      </w:r>
    </w:p>
    <w:p w:rsidR="001E0DF4" w:rsidRDefault="001E0DF4" w:rsidP="001E0DF4">
      <w:pPr>
        <w:autoSpaceDE w:val="0"/>
        <w:autoSpaceDN w:val="0"/>
        <w:adjustRightInd w:val="0"/>
        <w:spacing w:after="0" w:line="360" w:lineRule="auto"/>
        <w:jc w:val="both"/>
        <w:rPr>
          <w:rFonts w:ascii="Times New Roman" w:hAnsi="Times New Roman" w:cs="Times New Roman"/>
          <w:sz w:val="28"/>
          <w:szCs w:val="28"/>
        </w:rPr>
      </w:pPr>
      <w:r w:rsidRPr="005A5D86">
        <w:rPr>
          <w:rFonts w:ascii="Times New Roman" w:hAnsi="Times New Roman" w:cs="Times New Roman"/>
          <w:b/>
          <w:bCs/>
          <w:sz w:val="28"/>
          <w:szCs w:val="28"/>
          <w:u w:val="single"/>
        </w:rPr>
        <w:t>Step5:</w:t>
      </w:r>
      <w:r>
        <w:rPr>
          <w:rFonts w:ascii="Times New Roman" w:hAnsi="Times New Roman" w:cs="Times New Roman"/>
          <w:b/>
          <w:bCs/>
          <w:sz w:val="28"/>
          <w:szCs w:val="28"/>
        </w:rPr>
        <w:t xml:space="preserve"> </w:t>
      </w:r>
      <w:r>
        <w:rPr>
          <w:rFonts w:ascii="Times New Roman" w:hAnsi="Times New Roman" w:cs="Times New Roman"/>
          <w:sz w:val="28"/>
          <w:szCs w:val="28"/>
        </w:rPr>
        <w:t>Test of accuracy of the GM (1, 1) model, depending on some statistical measure we find accuracy of models:</w:t>
      </w:r>
    </w:p>
    <w:p w:rsidR="001E0DF4" w:rsidRDefault="00EB7898"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32"/>
          <w:szCs w:val="32"/>
        </w:rPr>
        <w:t xml:space="preserve">3-2 </w:t>
      </w:r>
      <w:r w:rsidR="005A5D86" w:rsidRPr="005507BD">
        <w:rPr>
          <w:rFonts w:ascii="Times New Roman" w:hAnsi="Times New Roman" w:cs="Times New Roman"/>
          <w:b/>
          <w:bCs/>
          <w:sz w:val="32"/>
          <w:szCs w:val="32"/>
        </w:rPr>
        <w:t xml:space="preserve">Model Evaluation </w:t>
      </w:r>
      <w:r w:rsidR="005A5D86">
        <w:rPr>
          <w:rFonts w:ascii="Times New Roman" w:hAnsi="Times New Roman" w:cs="Times New Roman"/>
          <w:b/>
          <w:bCs/>
          <w:sz w:val="32"/>
          <w:szCs w:val="32"/>
        </w:rPr>
        <w:t xml:space="preserve">and </w:t>
      </w:r>
      <w:r w:rsidR="005A5D86" w:rsidRPr="005507BD">
        <w:rPr>
          <w:rFonts w:ascii="Times New Roman" w:hAnsi="Times New Roman" w:cs="Times New Roman"/>
          <w:b/>
          <w:bCs/>
          <w:sz w:val="32"/>
          <w:szCs w:val="32"/>
        </w:rPr>
        <w:t>accuracy Indicators</w:t>
      </w:r>
    </w:p>
    <w:p w:rsidR="005A5D86" w:rsidRDefault="001E0DF4" w:rsidP="002D4F10">
      <w:pPr>
        <w:autoSpaceDE w:val="0"/>
        <w:autoSpaceDN w:val="0"/>
        <w:adjustRightInd w:val="0"/>
        <w:spacing w:after="0" w:line="360" w:lineRule="auto"/>
        <w:jc w:val="both"/>
        <w:rPr>
          <w:rFonts w:ascii="Times New Roman" w:hAnsi="Times New Roman" w:cs="Times New Roman"/>
          <w:sz w:val="28"/>
          <w:szCs w:val="28"/>
        </w:rPr>
      </w:pPr>
      <w:r w:rsidRPr="005A5D86">
        <w:rPr>
          <w:rFonts w:ascii="Times New Roman" w:hAnsi="Times New Roman" w:cs="Times New Roman"/>
          <w:b/>
          <w:bCs/>
          <w:sz w:val="28"/>
          <w:szCs w:val="28"/>
          <w:u w:val="single"/>
        </w:rPr>
        <w:t>First Test:</w:t>
      </w:r>
      <w:r>
        <w:rPr>
          <w:rFonts w:ascii="Times New Roman" w:hAnsi="Times New Roman" w:cs="Times New Roman"/>
          <w:b/>
          <w:bCs/>
          <w:sz w:val="28"/>
          <w:szCs w:val="28"/>
        </w:rPr>
        <w:t xml:space="preserve"> </w:t>
      </w:r>
      <w:r>
        <w:rPr>
          <w:rFonts w:ascii="Times New Roman" w:hAnsi="Times New Roman" w:cs="Times New Roman"/>
          <w:sz w:val="28"/>
          <w:szCs w:val="28"/>
        </w:rPr>
        <w:t>Residual test, according to Eq</w:t>
      </w:r>
      <w:r w:rsidR="00C20946">
        <w:rPr>
          <w:rFonts w:ascii="Times New Roman" w:hAnsi="Times New Roman" w:cs="Times New Roman"/>
          <w:sz w:val="28"/>
          <w:szCs w:val="28"/>
        </w:rPr>
        <w:t>.</w:t>
      </w:r>
      <w:r>
        <w:rPr>
          <w:rFonts w:ascii="Times New Roman" w:hAnsi="Times New Roman" w:cs="Times New Roman"/>
          <w:sz w:val="28"/>
          <w:szCs w:val="28"/>
        </w:rPr>
        <w:t xml:space="preserve"> (2</w:t>
      </w:r>
      <w:r w:rsidR="00C20946">
        <w:rPr>
          <w:rFonts w:ascii="Times New Roman" w:hAnsi="Times New Roman" w:cs="Times New Roman"/>
          <w:sz w:val="28"/>
          <w:szCs w:val="28"/>
        </w:rPr>
        <w:t>-3-11)</w:t>
      </w:r>
      <w:r>
        <w:rPr>
          <w:rFonts w:ascii="Times New Roman" w:hAnsi="Times New Roman" w:cs="Times New Roman"/>
          <w:sz w:val="28"/>
          <w:szCs w:val="28"/>
        </w:rPr>
        <w:t xml:space="preserve"> compute the relative error and absolute percentage error presented shown in table below:</w:t>
      </w:r>
    </w:p>
    <w:p w:rsidR="001E0DF4" w:rsidRDefault="001E0DF4" w:rsidP="001244F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Table (</w:t>
      </w:r>
      <w:r w:rsidR="001244F8">
        <w:rPr>
          <w:rFonts w:ascii="Times New Roman" w:hAnsi="Times New Roman" w:cs="Times New Roman"/>
          <w:sz w:val="28"/>
          <w:szCs w:val="28"/>
        </w:rPr>
        <w:t>6</w:t>
      </w:r>
      <w:r w:rsidR="0060420D">
        <w:rPr>
          <w:rFonts w:ascii="Times New Roman" w:hAnsi="Times New Roman" w:cs="Times New Roman"/>
          <w:sz w:val="28"/>
          <w:szCs w:val="28"/>
        </w:rPr>
        <w:t>):</w:t>
      </w:r>
      <w:r w:rsidR="003D4E4C">
        <w:rPr>
          <w:rFonts w:ascii="Times New Roman" w:hAnsi="Times New Roman" w:cs="Times New Roman"/>
          <w:sz w:val="28"/>
          <w:szCs w:val="28"/>
        </w:rPr>
        <w:t xml:space="preserve"> Show the relative error and absolute percentage e</w:t>
      </w:r>
      <w:r>
        <w:rPr>
          <w:rFonts w:ascii="Times New Roman" w:hAnsi="Times New Roman" w:cs="Times New Roman"/>
          <w:sz w:val="28"/>
          <w:szCs w:val="28"/>
        </w:rPr>
        <w:t>rror</w:t>
      </w:r>
    </w:p>
    <w:tbl>
      <w:tblPr>
        <w:tblW w:w="8247" w:type="dxa"/>
        <w:jc w:val="center"/>
        <w:tblInd w:w="103" w:type="dxa"/>
        <w:tblLook w:val="04A0" w:firstRow="1" w:lastRow="0" w:firstColumn="1" w:lastColumn="0" w:noHBand="0" w:noVBand="1"/>
      </w:tblPr>
      <w:tblGrid>
        <w:gridCol w:w="1815"/>
        <w:gridCol w:w="1212"/>
        <w:gridCol w:w="1187"/>
        <w:gridCol w:w="1800"/>
        <w:gridCol w:w="1063"/>
        <w:gridCol w:w="1170"/>
      </w:tblGrid>
      <w:tr w:rsidR="001E0DF4" w:rsidRPr="005A5D86" w:rsidTr="001244F8">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000000" w:fill="C4BC96" w:themeFill="background2" w:themeFillShade="BF"/>
          </w:tcPr>
          <w:p w:rsidR="001E0DF4" w:rsidRPr="005A5D86" w:rsidRDefault="001E0DF4" w:rsidP="00523C3F">
            <w:pPr>
              <w:spacing w:after="0" w:line="240" w:lineRule="auto"/>
              <w:jc w:val="center"/>
              <w:rPr>
                <w:rFonts w:asciiTheme="majorBidi" w:eastAsia="Times New Roman" w:hAnsiTheme="majorBidi" w:cstheme="majorBidi"/>
                <w:color w:val="000000"/>
                <w:sz w:val="28"/>
                <w:szCs w:val="28"/>
              </w:rPr>
            </w:pPr>
            <w:r w:rsidRPr="005A5D86">
              <w:rPr>
                <w:rFonts w:asciiTheme="majorBidi" w:eastAsia="Times New Roman" w:hAnsiTheme="majorBidi" w:cstheme="majorBidi"/>
                <w:color w:val="000000"/>
                <w:sz w:val="28"/>
                <w:szCs w:val="28"/>
              </w:rPr>
              <w:t>Time / Month</w:t>
            </w:r>
          </w:p>
        </w:tc>
        <w:tc>
          <w:tcPr>
            <w:tcW w:w="1212" w:type="dxa"/>
            <w:tcBorders>
              <w:top w:val="single" w:sz="4" w:space="0" w:color="auto"/>
              <w:left w:val="single" w:sz="4" w:space="0" w:color="auto"/>
              <w:bottom w:val="single" w:sz="4" w:space="0" w:color="auto"/>
              <w:right w:val="single" w:sz="4" w:space="0" w:color="auto"/>
            </w:tcBorders>
            <w:shd w:val="clear" w:color="000000" w:fill="C4BC96" w:themeFill="background2" w:themeFillShade="BF"/>
            <w:noWrap/>
            <w:vAlign w:val="bottom"/>
            <w:hideMark/>
          </w:tcPr>
          <w:p w:rsidR="001E0DF4" w:rsidRPr="005A5D86" w:rsidRDefault="001E0DF4" w:rsidP="00523C3F">
            <w:pPr>
              <w:spacing w:after="0" w:line="240" w:lineRule="auto"/>
              <w:jc w:val="center"/>
              <w:rPr>
                <w:rFonts w:asciiTheme="majorBidi" w:eastAsia="Times New Roman" w:hAnsiTheme="majorBidi" w:cstheme="majorBidi"/>
                <w:color w:val="000000"/>
                <w:sz w:val="28"/>
                <w:szCs w:val="28"/>
                <w:vertAlign w:val="superscript"/>
              </w:rPr>
            </w:pPr>
            <w:r w:rsidRPr="005A5D86">
              <w:rPr>
                <w:rFonts w:asciiTheme="majorBidi" w:eastAsia="Times New Roman" w:hAnsiTheme="majorBidi" w:cstheme="majorBidi"/>
                <w:color w:val="000000"/>
                <w:sz w:val="28"/>
                <w:szCs w:val="28"/>
              </w:rPr>
              <w:t>Error</w:t>
            </w:r>
          </w:p>
        </w:tc>
        <w:tc>
          <w:tcPr>
            <w:tcW w:w="1187" w:type="dxa"/>
            <w:tcBorders>
              <w:top w:val="single" w:sz="4" w:space="0" w:color="auto"/>
              <w:left w:val="nil"/>
              <w:bottom w:val="single" w:sz="4" w:space="0" w:color="auto"/>
              <w:right w:val="single" w:sz="4" w:space="0" w:color="auto"/>
            </w:tcBorders>
            <w:shd w:val="clear" w:color="000000" w:fill="C4BC96" w:themeFill="background2" w:themeFillShade="BF"/>
            <w:noWrap/>
            <w:vAlign w:val="bottom"/>
            <w:hideMark/>
          </w:tcPr>
          <w:p w:rsidR="001E0DF4" w:rsidRPr="005A5D86" w:rsidRDefault="001E0DF4" w:rsidP="00523C3F">
            <w:pPr>
              <w:spacing w:after="0" w:line="240" w:lineRule="auto"/>
              <w:jc w:val="center"/>
              <w:rPr>
                <w:rFonts w:asciiTheme="majorBidi" w:eastAsia="Times New Roman" w:hAnsiTheme="majorBidi" w:cstheme="majorBidi"/>
                <w:color w:val="000000"/>
                <w:sz w:val="28"/>
                <w:szCs w:val="28"/>
                <w:vertAlign w:val="superscript"/>
              </w:rPr>
            </w:pPr>
            <w:r w:rsidRPr="005A5D86">
              <w:rPr>
                <w:rFonts w:asciiTheme="majorBidi" w:eastAsia="Times New Roman" w:hAnsiTheme="majorBidi" w:cstheme="majorBidi"/>
                <w:color w:val="000000"/>
                <w:sz w:val="28"/>
                <w:szCs w:val="28"/>
              </w:rPr>
              <w:t>APE</w:t>
            </w:r>
          </w:p>
        </w:tc>
        <w:tc>
          <w:tcPr>
            <w:tcW w:w="1800" w:type="dxa"/>
            <w:tcBorders>
              <w:top w:val="single" w:sz="4" w:space="0" w:color="auto"/>
              <w:left w:val="nil"/>
              <w:bottom w:val="single" w:sz="4" w:space="0" w:color="auto"/>
              <w:right w:val="single" w:sz="4" w:space="0" w:color="auto"/>
            </w:tcBorders>
            <w:shd w:val="clear" w:color="000000" w:fill="C4BC96" w:themeFill="background2" w:themeFillShade="BF"/>
          </w:tcPr>
          <w:p w:rsidR="001E0DF4" w:rsidRPr="005A5D86" w:rsidRDefault="001E0DF4" w:rsidP="00523C3F">
            <w:pPr>
              <w:spacing w:after="0" w:line="240" w:lineRule="auto"/>
              <w:jc w:val="center"/>
              <w:rPr>
                <w:rFonts w:asciiTheme="majorBidi" w:eastAsia="Times New Roman" w:hAnsiTheme="majorBidi" w:cstheme="majorBidi"/>
                <w:color w:val="000000"/>
                <w:sz w:val="28"/>
                <w:szCs w:val="28"/>
              </w:rPr>
            </w:pPr>
            <w:r w:rsidRPr="005A5D86">
              <w:rPr>
                <w:rFonts w:asciiTheme="majorBidi" w:eastAsia="Times New Roman" w:hAnsiTheme="majorBidi" w:cstheme="majorBidi"/>
                <w:color w:val="000000"/>
                <w:sz w:val="28"/>
                <w:szCs w:val="28"/>
              </w:rPr>
              <w:t>Time / Month</w:t>
            </w:r>
          </w:p>
        </w:tc>
        <w:tc>
          <w:tcPr>
            <w:tcW w:w="1063" w:type="dxa"/>
            <w:tcBorders>
              <w:top w:val="single" w:sz="4" w:space="0" w:color="auto"/>
              <w:left w:val="nil"/>
              <w:bottom w:val="single" w:sz="4" w:space="0" w:color="auto"/>
              <w:right w:val="single" w:sz="4" w:space="0" w:color="auto"/>
            </w:tcBorders>
            <w:shd w:val="clear" w:color="000000" w:fill="C4BC96" w:themeFill="background2" w:themeFillShade="BF"/>
            <w:vAlign w:val="bottom"/>
          </w:tcPr>
          <w:p w:rsidR="001E0DF4" w:rsidRPr="005A5D86" w:rsidRDefault="001E0DF4" w:rsidP="00523C3F">
            <w:pPr>
              <w:spacing w:after="0" w:line="240" w:lineRule="auto"/>
              <w:jc w:val="center"/>
              <w:rPr>
                <w:rFonts w:asciiTheme="majorBidi" w:eastAsia="Times New Roman" w:hAnsiTheme="majorBidi" w:cstheme="majorBidi"/>
                <w:color w:val="000000"/>
                <w:sz w:val="28"/>
                <w:szCs w:val="28"/>
                <w:vertAlign w:val="superscript"/>
              </w:rPr>
            </w:pPr>
            <w:r w:rsidRPr="005A5D86">
              <w:rPr>
                <w:rFonts w:asciiTheme="majorBidi" w:eastAsia="Times New Roman" w:hAnsiTheme="majorBidi" w:cstheme="majorBidi"/>
                <w:color w:val="000000"/>
                <w:sz w:val="28"/>
                <w:szCs w:val="28"/>
              </w:rPr>
              <w:t>Error</w:t>
            </w:r>
          </w:p>
        </w:tc>
        <w:tc>
          <w:tcPr>
            <w:tcW w:w="1170" w:type="dxa"/>
            <w:tcBorders>
              <w:top w:val="single" w:sz="4" w:space="0" w:color="auto"/>
              <w:left w:val="nil"/>
              <w:bottom w:val="single" w:sz="4" w:space="0" w:color="auto"/>
              <w:right w:val="single" w:sz="4" w:space="0" w:color="auto"/>
            </w:tcBorders>
            <w:shd w:val="clear" w:color="000000" w:fill="C4BC96" w:themeFill="background2" w:themeFillShade="BF"/>
            <w:vAlign w:val="bottom"/>
          </w:tcPr>
          <w:p w:rsidR="001E0DF4" w:rsidRPr="005A5D86" w:rsidRDefault="001E0DF4" w:rsidP="00523C3F">
            <w:pPr>
              <w:spacing w:after="0" w:line="240" w:lineRule="auto"/>
              <w:jc w:val="center"/>
              <w:rPr>
                <w:rFonts w:asciiTheme="majorBidi" w:eastAsia="Times New Roman" w:hAnsiTheme="majorBidi" w:cstheme="majorBidi"/>
                <w:color w:val="000000"/>
                <w:sz w:val="28"/>
                <w:szCs w:val="28"/>
                <w:vertAlign w:val="superscript"/>
              </w:rPr>
            </w:pPr>
            <w:r w:rsidRPr="005A5D86">
              <w:rPr>
                <w:rFonts w:asciiTheme="majorBidi" w:eastAsia="Times New Roman" w:hAnsiTheme="majorBidi" w:cstheme="majorBidi"/>
                <w:color w:val="000000"/>
                <w:sz w:val="28"/>
                <w:szCs w:val="28"/>
              </w:rPr>
              <w:t>APE</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11.69</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0.024</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-54.32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0.2936</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102.13</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0.1752</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-58.12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0.3159</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93.50</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0.1612</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-76.95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0.458</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115.81</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0.1905</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-65.82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0.3616</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33.06</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0.0623</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39.28</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0.1355</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-60.77</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0.1372</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20.35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0.0743</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138.34</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0.2135</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26.38</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0.0932</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236.38</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0.3143</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-86.62</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0.5007</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235.34</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0.3109</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-119.65</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0.8367</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233.24</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0.3065</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-120.73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0.8326</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208.07</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0.2804</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Dec-07</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-92.84</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0.5275</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Dec-12</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-26.18</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0.0509</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Jan-08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-129.98</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0.9154</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-10.50</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0.0196</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-84.16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0.4406</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83.11</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0.1307</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-129.38</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0.8683</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155.64</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0.2177</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-131.64</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0.8776</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180.10</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0.2414</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-148.93</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1.0951</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30.48</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0.0505</w:t>
            </w:r>
          </w:p>
        </w:tc>
      </w:tr>
      <w:tr w:rsidR="001E0DF4" w:rsidRPr="009277C4" w:rsidTr="00523C3F">
        <w:trPr>
          <w:trHeight w:val="300"/>
          <w:jc w:val="center"/>
        </w:trPr>
        <w:tc>
          <w:tcPr>
            <w:tcW w:w="1815" w:type="dxa"/>
            <w:tcBorders>
              <w:top w:val="nil"/>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Jun-08</w:t>
            </w:r>
          </w:p>
        </w:tc>
        <w:tc>
          <w:tcPr>
            <w:tcW w:w="12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-61.26</w:t>
            </w:r>
          </w:p>
        </w:tc>
        <w:tc>
          <w:tcPr>
            <w:tcW w:w="1187" w:type="dxa"/>
            <w:tcBorders>
              <w:top w:val="nil"/>
              <w:left w:val="nil"/>
              <w:bottom w:val="single" w:sz="4" w:space="0" w:color="auto"/>
              <w:right w:val="single" w:sz="4" w:space="0" w:color="auto"/>
            </w:tcBorders>
            <w:shd w:val="clear" w:color="auto" w:fill="auto"/>
            <w:noWrap/>
            <w:vAlign w:val="center"/>
            <w:hideMark/>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0.2699</w:t>
            </w:r>
          </w:p>
        </w:tc>
        <w:tc>
          <w:tcPr>
            <w:tcW w:w="1800" w:type="dxa"/>
            <w:tcBorders>
              <w:top w:val="nil"/>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Jun-13</w:t>
            </w:r>
          </w:p>
        </w:tc>
        <w:tc>
          <w:tcPr>
            <w:tcW w:w="1063"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-89.22</w:t>
            </w:r>
          </w:p>
        </w:tc>
        <w:tc>
          <w:tcPr>
            <w:tcW w:w="1170" w:type="dxa"/>
            <w:tcBorders>
              <w:top w:val="nil"/>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0.1821</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-61.64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32.01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0.0518</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-63.05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0.2718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190.15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0.2428</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-84.50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0.3949</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221.22</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0.2694</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-104.99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0.533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184.20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0.2329</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-133.52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0.7763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61.10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0.0905</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Dec-08</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-130.10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0.7268</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Dec-13</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-92.08</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0.1741</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-198.71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1.7431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-90.35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0.1679</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-217.37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2.1957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55.30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-204.07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1.7593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147.87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0.1869</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-203.82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1.6985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133.34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0.1701</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-178.61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1.1987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0.0056</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-121.44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0.5783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-132.97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0.2495</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-106.31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0.4643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27.24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0.0389</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-111.24</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0.4879</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209.36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0.235</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-153.21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0.8063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217.39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0.2397</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-122.22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0.5432</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151.32</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0.1782</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-58.28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0.1989</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47.16</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0.0626</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Dec-09</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-81.39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0.297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Dec-14</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-57.10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0.0869</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Jan-10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-70.55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0.2441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-83.45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0.1306</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-62.75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0.2085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16.10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0.0216</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3.99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0.0107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94.55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0.1134</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-11.31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0.0313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73.90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0.0899</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-38.67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0.1144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-38.85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0.0541</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-69.08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0.2214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-146.71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0.237</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-10.53</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0.0281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0.0017</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19.96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0.0487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-3.73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0.0048</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45.39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0.1032</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-93.89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0.1343</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54.78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0.1207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80.83</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0.0915</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51.11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0.1123</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13.45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0.0163</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7.38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0.0177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Dec-15</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-126.05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0.1814</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-17.40</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0.0439</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Jan-16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-164.65</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0.2472</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28.77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0.0644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Feb-16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-100.37</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0.1356</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31.87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0.0701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Mar-16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-59.20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0.0748</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36.92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0.0794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Apr-16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-84.14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0.1084</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-16.08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0.0386</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May-16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-234.21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0.3682</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-54.15</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0.141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Jun-16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-93.39</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0.1187</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-2.27</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0.0052</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Jul-16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-120.68</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0.1567</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-2.46</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0.0055</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Aug-16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-235.10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0.353</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43.29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0.0871</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Sep-16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-211.64</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0.3023</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35.99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0.0727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Oct-16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-140.31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0.1794</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79.62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0.1464</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Nov-16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-208.10</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0.287</w:t>
            </w:r>
          </w:p>
        </w:tc>
      </w:tr>
      <w:tr w:rsidR="001E0DF4" w:rsidRPr="009277C4" w:rsidTr="00523C3F">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23.18</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0.047</w:t>
            </w:r>
          </w:p>
        </w:tc>
        <w:tc>
          <w:tcPr>
            <w:tcW w:w="1800" w:type="dxa"/>
            <w:tcBorders>
              <w:top w:val="single" w:sz="4" w:space="0" w:color="auto"/>
              <w:left w:val="nil"/>
              <w:bottom w:val="single" w:sz="4" w:space="0" w:color="auto"/>
              <w:right w:val="single" w:sz="4" w:space="0" w:color="auto"/>
            </w:tcBorders>
            <w:vAlign w:val="bottom"/>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Dec-16</w:t>
            </w:r>
          </w:p>
        </w:tc>
        <w:tc>
          <w:tcPr>
            <w:tcW w:w="1063"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-314.01</w:t>
            </w:r>
          </w:p>
        </w:tc>
        <w:tc>
          <w:tcPr>
            <w:tcW w:w="1170" w:type="dxa"/>
            <w:tcBorders>
              <w:top w:val="single" w:sz="4" w:space="0" w:color="auto"/>
              <w:left w:val="nil"/>
              <w:bottom w:val="single" w:sz="4" w:space="0" w:color="auto"/>
              <w:right w:val="single" w:sz="4" w:space="0" w:color="auto"/>
            </w:tcBorders>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0.4984</w:t>
            </w:r>
          </w:p>
        </w:tc>
      </w:tr>
    </w:tbl>
    <w:p w:rsidR="001E0DF4" w:rsidRDefault="001E0DF4" w:rsidP="001E0DF4">
      <w:pPr>
        <w:autoSpaceDE w:val="0"/>
        <w:autoSpaceDN w:val="0"/>
        <w:adjustRightInd w:val="0"/>
        <w:spacing w:after="0" w:line="360" w:lineRule="auto"/>
        <w:jc w:val="center"/>
        <w:rPr>
          <w:rFonts w:ascii="Times New Roman" w:hAnsi="Times New Roman" w:cs="Times New Roman"/>
          <w:sz w:val="28"/>
          <w:szCs w:val="28"/>
        </w:rPr>
      </w:pPr>
    </w:p>
    <w:p w:rsidR="001E0DF4" w:rsidRDefault="00C20946"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w:t>
      </w:r>
      <w:r w:rsidR="001E0DF4">
        <w:rPr>
          <w:rFonts w:ascii="Times New Roman" w:hAnsi="Times New Roman" w:cs="Times New Roman"/>
          <w:sz w:val="28"/>
          <w:szCs w:val="28"/>
        </w:rPr>
        <w:t>Eq</w:t>
      </w:r>
      <w:r>
        <w:rPr>
          <w:rFonts w:ascii="Times New Roman" w:hAnsi="Times New Roman" w:cs="Times New Roman"/>
          <w:sz w:val="28"/>
          <w:szCs w:val="28"/>
        </w:rPr>
        <w:t>.</w:t>
      </w:r>
      <w:r w:rsidR="001E0DF4">
        <w:rPr>
          <w:rFonts w:ascii="Times New Roman" w:hAnsi="Times New Roman" w:cs="Times New Roman"/>
          <w:sz w:val="28"/>
          <w:szCs w:val="28"/>
        </w:rPr>
        <w:t xml:space="preserve"> (2-</w:t>
      </w:r>
      <w:r>
        <w:rPr>
          <w:rFonts w:ascii="Times New Roman" w:hAnsi="Times New Roman" w:cs="Times New Roman"/>
          <w:sz w:val="28"/>
          <w:szCs w:val="28"/>
        </w:rPr>
        <w:t>3-11</w:t>
      </w:r>
      <w:r w:rsidR="001E0DF4">
        <w:rPr>
          <w:rFonts w:ascii="Times New Roman" w:hAnsi="Times New Roman" w:cs="Times New Roman"/>
          <w:sz w:val="28"/>
          <w:szCs w:val="28"/>
        </w:rPr>
        <w:t>) compute the two</w:t>
      </w:r>
      <w:r w:rsidR="001E0DF4">
        <w:rPr>
          <w:rFonts w:ascii="TimesNewRomanPSMT" w:hAnsi="TimesNewRomanPSMT" w:cs="TimesNewRomanPSMT"/>
          <w:sz w:val="28"/>
          <w:szCs w:val="28"/>
        </w:rPr>
        <w:t>–</w:t>
      </w:r>
      <w:r w:rsidR="001E0DF4">
        <w:rPr>
          <w:rFonts w:ascii="Times New Roman" w:hAnsi="Times New Roman" w:cs="Times New Roman"/>
          <w:sz w:val="28"/>
          <w:szCs w:val="28"/>
        </w:rPr>
        <w:t>step minimum and maximum of the relative error:</w:t>
      </w:r>
    </w:p>
    <w:p w:rsidR="001E0DF4" w:rsidRPr="005A5D86" w:rsidRDefault="001E0DF4" w:rsidP="005A5D86">
      <w:pPr>
        <w:jc w:val="center"/>
        <w:rPr>
          <w:rFonts w:asciiTheme="majorBidi" w:hAnsiTheme="majorBidi" w:cstheme="majorBidi"/>
          <w:sz w:val="28"/>
          <w:szCs w:val="28"/>
        </w:rPr>
      </w:pPr>
      <w:r w:rsidRPr="00DD1FC0">
        <w:rPr>
          <w:rFonts w:asciiTheme="majorBidi" w:eastAsia="CambriaMath" w:hAnsiTheme="majorBidi" w:cstheme="majorBidi"/>
          <w:sz w:val="28"/>
          <w:szCs w:val="28"/>
        </w:rPr>
        <w:t>Δ</w:t>
      </w:r>
      <w:r w:rsidRPr="00DD1FC0">
        <w:rPr>
          <w:rFonts w:ascii="Cambria Math" w:eastAsia="CambriaMath" w:hAnsi="Cambria Math" w:cstheme="majorBidi"/>
          <w:sz w:val="28"/>
          <w:szCs w:val="28"/>
          <w:vertAlign w:val="subscript"/>
        </w:rPr>
        <w:t>𝑚𝑖𝑛</w:t>
      </w:r>
      <w:r w:rsidRPr="00DD1FC0">
        <w:rPr>
          <w:rFonts w:asciiTheme="majorBidi" w:eastAsia="CambriaMath" w:hAnsiTheme="majorBidi" w:cstheme="majorBidi"/>
          <w:sz w:val="28"/>
          <w:szCs w:val="28"/>
        </w:rPr>
        <w:t xml:space="preserve">= </w:t>
      </w:r>
      <w:r w:rsidRPr="00DD1FC0">
        <w:rPr>
          <w:rFonts w:ascii="Cambria Math" w:eastAsia="CambriaMath" w:hAnsi="Cambria Math" w:cstheme="majorBidi"/>
          <w:sz w:val="28"/>
          <w:szCs w:val="28"/>
        </w:rPr>
        <w:t>𝑚𝑖𝑛</w:t>
      </w:r>
      <w:r w:rsidRPr="00DD1FC0">
        <w:rPr>
          <w:rFonts w:asciiTheme="majorBidi" w:eastAsia="CambriaMath" w:hAnsiTheme="majorBidi" w:cstheme="majorBidi"/>
          <w:sz w:val="28"/>
          <w:szCs w:val="28"/>
        </w:rPr>
        <w:t xml:space="preserve">|Δ </w:t>
      </w:r>
      <w:r w:rsidRPr="00DD1FC0">
        <w:rPr>
          <w:rFonts w:asciiTheme="majorBidi" w:eastAsia="CambriaMath" w:hAnsiTheme="majorBidi" w:cstheme="majorBidi"/>
          <w:sz w:val="28"/>
          <w:szCs w:val="28"/>
          <w:vertAlign w:val="subscript"/>
        </w:rPr>
        <w:t>(0)</w:t>
      </w:r>
      <w:r w:rsidRPr="00DD1FC0">
        <w:rPr>
          <w:rFonts w:asciiTheme="majorBidi" w:eastAsia="CambriaMath" w:hAnsiTheme="majorBidi" w:cstheme="majorBidi"/>
          <w:sz w:val="28"/>
          <w:szCs w:val="28"/>
        </w:rPr>
        <w:t xml:space="preserve"> (</w:t>
      </w:r>
      <w:r w:rsidRPr="00DD1FC0">
        <w:rPr>
          <w:rFonts w:ascii="Cambria Math" w:eastAsia="CambriaMath" w:hAnsi="Cambria Math" w:cstheme="majorBidi"/>
          <w:sz w:val="28"/>
          <w:szCs w:val="28"/>
        </w:rPr>
        <w:t>𝑖</w:t>
      </w:r>
      <w:r w:rsidRPr="00DD1FC0">
        <w:rPr>
          <w:rFonts w:asciiTheme="majorBidi" w:eastAsia="CambriaMath" w:hAnsiTheme="majorBidi" w:cstheme="majorBidi"/>
          <w:sz w:val="28"/>
          <w:szCs w:val="28"/>
        </w:rPr>
        <w:t>)| = 0.0000</w:t>
      </w:r>
    </w:p>
    <w:p w:rsidR="001E0DF4" w:rsidRPr="00ED28B8" w:rsidRDefault="001E0DF4" w:rsidP="005A5D86">
      <w:pPr>
        <w:jc w:val="center"/>
        <w:rPr>
          <w:rFonts w:ascii="Calibri" w:eastAsia="Times New Roman" w:hAnsi="Calibri" w:cs="Times New Roman"/>
          <w:color w:val="000000"/>
        </w:rPr>
      </w:pPr>
      <w:r w:rsidRPr="00DD1FC0">
        <w:rPr>
          <w:rFonts w:asciiTheme="majorBidi" w:eastAsia="CambriaMath" w:hAnsiTheme="majorBidi" w:cstheme="majorBidi"/>
          <w:sz w:val="28"/>
          <w:szCs w:val="28"/>
        </w:rPr>
        <w:t>Δ</w:t>
      </w:r>
      <w:r w:rsidRPr="00DD1FC0">
        <w:rPr>
          <w:rFonts w:ascii="Cambria Math" w:eastAsia="CambriaMath" w:hAnsi="Cambria Math" w:cstheme="majorBidi"/>
          <w:sz w:val="28"/>
          <w:szCs w:val="28"/>
          <w:vertAlign w:val="subscript"/>
        </w:rPr>
        <w:t>𝑚𝑎𝑥</w:t>
      </w:r>
      <w:r w:rsidRPr="00DD1FC0">
        <w:rPr>
          <w:rFonts w:asciiTheme="majorBidi" w:eastAsia="CambriaMath" w:hAnsiTheme="majorBidi" w:cstheme="majorBidi"/>
          <w:sz w:val="28"/>
          <w:szCs w:val="28"/>
        </w:rPr>
        <w:t xml:space="preserve">= </w:t>
      </w:r>
      <w:r w:rsidRPr="00DD1FC0">
        <w:rPr>
          <w:rFonts w:ascii="Cambria Math" w:eastAsia="CambriaMath" w:hAnsi="Cambria Math" w:cstheme="majorBidi"/>
          <w:sz w:val="28"/>
          <w:szCs w:val="28"/>
        </w:rPr>
        <w:t>𝑚𝑎𝑥</w:t>
      </w:r>
      <w:r w:rsidRPr="00DD1FC0">
        <w:rPr>
          <w:rFonts w:asciiTheme="majorBidi" w:eastAsia="CambriaMath" w:hAnsiTheme="majorBidi" w:cstheme="majorBidi"/>
          <w:sz w:val="28"/>
          <w:szCs w:val="28"/>
        </w:rPr>
        <w:t>|Δ (0) (</w:t>
      </w:r>
      <w:r w:rsidRPr="00DD1FC0">
        <w:rPr>
          <w:rFonts w:ascii="Cambria Math" w:eastAsia="CambriaMath" w:hAnsi="Cambria Math" w:cstheme="majorBidi"/>
          <w:sz w:val="28"/>
          <w:szCs w:val="28"/>
        </w:rPr>
        <w:t>𝑖</w:t>
      </w:r>
      <w:r w:rsidRPr="00DD1FC0">
        <w:rPr>
          <w:rFonts w:asciiTheme="majorBidi" w:eastAsia="CambriaMath" w:hAnsiTheme="majorBidi" w:cstheme="majorBidi"/>
          <w:sz w:val="28"/>
          <w:szCs w:val="28"/>
        </w:rPr>
        <w:t>)| =</w:t>
      </w:r>
      <w:r>
        <w:rPr>
          <w:rFonts w:asciiTheme="majorBidi" w:eastAsia="CambriaMath" w:hAnsiTheme="majorBidi" w:cstheme="majorBidi"/>
          <w:sz w:val="28"/>
          <w:szCs w:val="28"/>
        </w:rPr>
        <w:t xml:space="preserve"> </w:t>
      </w:r>
      <w:r w:rsidRPr="00ED28B8">
        <w:rPr>
          <w:rFonts w:asciiTheme="majorBidi" w:eastAsia="Times New Roman" w:hAnsiTheme="majorBidi" w:cstheme="majorBidi"/>
          <w:color w:val="000000"/>
          <w:sz w:val="28"/>
          <w:szCs w:val="28"/>
        </w:rPr>
        <w:t>148.932</w:t>
      </w:r>
    </w:p>
    <w:p w:rsidR="001E0DF4" w:rsidRDefault="001E0DF4" w:rsidP="001E0DF4">
      <w:pPr>
        <w:jc w:val="both"/>
        <w:rPr>
          <w:rFonts w:ascii="Times New Roman" w:hAnsi="Times New Roman" w:cs="Times New Roman"/>
          <w:sz w:val="28"/>
          <w:szCs w:val="28"/>
        </w:rPr>
      </w:pPr>
      <w:r>
        <w:rPr>
          <w:rFonts w:ascii="Times New Roman" w:hAnsi="Times New Roman" w:cs="Times New Roman"/>
          <w:sz w:val="28"/>
          <w:szCs w:val="28"/>
        </w:rPr>
        <w:t>From Eq</w:t>
      </w:r>
      <w:r w:rsidR="00C87F38">
        <w:rPr>
          <w:rFonts w:ascii="Times New Roman" w:hAnsi="Times New Roman" w:cs="Times New Roman"/>
          <w:sz w:val="28"/>
          <w:szCs w:val="28"/>
        </w:rPr>
        <w:t>.</w:t>
      </w:r>
      <w:r>
        <w:rPr>
          <w:rFonts w:ascii="Times New Roman" w:hAnsi="Times New Roman" w:cs="Times New Roman"/>
          <w:sz w:val="28"/>
          <w:szCs w:val="28"/>
        </w:rPr>
        <w:t xml:space="preserve"> (2-</w:t>
      </w:r>
      <w:r w:rsidR="00C20946">
        <w:rPr>
          <w:rFonts w:ascii="Times New Roman" w:hAnsi="Times New Roman" w:cs="Times New Roman"/>
          <w:sz w:val="28"/>
          <w:szCs w:val="28"/>
        </w:rPr>
        <w:t>3-16</w:t>
      </w:r>
      <w:r>
        <w:rPr>
          <w:rFonts w:ascii="Times New Roman" w:hAnsi="Times New Roman" w:cs="Times New Roman"/>
          <w:sz w:val="28"/>
          <w:szCs w:val="28"/>
        </w:rPr>
        <w:t>) compute coefficients of grey incidence shows in bellow:</w:t>
      </w:r>
    </w:p>
    <w:p w:rsidR="001E0DF4" w:rsidRDefault="001E0DF4" w:rsidP="005A5D86">
      <w:pPr>
        <w:jc w:val="center"/>
        <w:rPr>
          <w:rFonts w:asciiTheme="majorBidi" w:eastAsia="CambriaMath" w:hAnsiTheme="majorBidi" w:cstheme="majorBidi"/>
          <w:sz w:val="28"/>
          <w:szCs w:val="28"/>
        </w:rPr>
      </w:pPr>
      <m:oMathPara>
        <m:oMath>
          <m:r>
            <w:rPr>
              <w:rFonts w:ascii="Cambria Math" w:eastAsia="CambriaMath" w:hAnsi="Cambria Math" w:cstheme="majorBidi"/>
              <w:sz w:val="28"/>
              <w:szCs w:val="28"/>
            </w:rPr>
            <m:t xml:space="preserve">γ </m:t>
          </m:r>
          <m:d>
            <m:dPr>
              <m:ctrlPr>
                <w:rPr>
                  <w:rFonts w:ascii="Cambria Math" w:eastAsia="CambriaMath" w:hAnsi="Cambria Math" w:cstheme="majorBidi"/>
                  <w:i/>
                  <w:sz w:val="28"/>
                  <w:szCs w:val="28"/>
                </w:rPr>
              </m:ctrlPr>
            </m:dPr>
            <m:e>
              <m:sSup>
                <m:sSupPr>
                  <m:ctrlPr>
                    <w:rPr>
                      <w:rFonts w:ascii="Cambria Math" w:eastAsia="CambriaMath" w:hAnsi="Cambria Math" w:cstheme="majorBidi"/>
                      <w:i/>
                      <w:sz w:val="28"/>
                      <w:szCs w:val="28"/>
                    </w:rPr>
                  </m:ctrlPr>
                </m:sSupPr>
                <m:e>
                  <m:acc>
                    <m:accPr>
                      <m:ctrlPr>
                        <w:rPr>
                          <w:rFonts w:ascii="Cambria Math" w:eastAsia="CambriaMath" w:hAnsi="Cambria Math" w:cstheme="majorBidi"/>
                          <w:i/>
                          <w:sz w:val="28"/>
                          <w:szCs w:val="28"/>
                        </w:rPr>
                      </m:ctrlPr>
                    </m:accPr>
                    <m:e>
                      <m:r>
                        <w:rPr>
                          <w:rFonts w:ascii="Cambria Math" w:eastAsia="CambriaMath" w:hAnsi="Cambria Math" w:cstheme="majorBidi"/>
                          <w:sz w:val="28"/>
                          <w:szCs w:val="28"/>
                        </w:rPr>
                        <m:t>x</m:t>
                      </m:r>
                    </m:e>
                  </m:acc>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k</m:t>
                  </m:r>
                </m:e>
              </m:d>
              <m:r>
                <w:rPr>
                  <w:rFonts w:ascii="Cambria Math" w:eastAsia="CambriaMath" w:hAnsi="Cambria Math" w:cstheme="majorBidi"/>
                  <w:sz w:val="28"/>
                  <w:szCs w:val="28"/>
                </w:rPr>
                <m:t xml:space="preserve">, </m:t>
              </m:r>
              <m:sSup>
                <m:sSupPr>
                  <m:ctrlPr>
                    <w:rPr>
                      <w:rFonts w:ascii="Cambria Math" w:eastAsia="CambriaMath" w:hAnsi="Cambria Math" w:cstheme="majorBidi"/>
                      <w:i/>
                      <w:sz w:val="28"/>
                      <w:szCs w:val="28"/>
                    </w:rPr>
                  </m:ctrlPr>
                </m:sSupPr>
                <m:e>
                  <m:r>
                    <w:rPr>
                      <w:rFonts w:ascii="Cambria Math" w:eastAsia="CambriaMath" w:hAnsi="Cambria Math" w:cstheme="majorBidi"/>
                      <w:sz w:val="28"/>
                      <w:szCs w:val="28"/>
                    </w:rPr>
                    <m:t>x</m:t>
                  </m:r>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k</m:t>
                  </m:r>
                </m:e>
              </m:d>
            </m:e>
          </m:d>
          <m:r>
            <w:rPr>
              <w:rFonts w:ascii="Cambria Math" w:eastAsia="CambriaMath" w:hAnsi="Cambria Math" w:cstheme="majorBidi"/>
              <w:sz w:val="28"/>
              <w:szCs w:val="28"/>
            </w:rPr>
            <m:t xml:space="preserve">= </m:t>
          </m:r>
          <m:f>
            <m:fPr>
              <m:ctrlPr>
                <w:rPr>
                  <w:rFonts w:ascii="Cambria Math" w:eastAsia="CambriaMath" w:hAnsi="Cambria Math" w:cstheme="majorBidi"/>
                  <w:i/>
                  <w:sz w:val="28"/>
                  <w:szCs w:val="28"/>
                </w:rPr>
              </m:ctrlPr>
            </m:fPr>
            <m:num>
              <m:sSub>
                <m:sSubPr>
                  <m:ctrlPr>
                    <w:rPr>
                      <w:rFonts w:ascii="Cambria Math" w:eastAsia="CambriaMath" w:hAnsi="Cambria Math" w:cstheme="majorBidi"/>
                      <w:i/>
                      <w:sz w:val="28"/>
                      <w:szCs w:val="28"/>
                    </w:rPr>
                  </m:ctrlPr>
                </m:sSubPr>
                <m:e>
                  <m:r>
                    <w:rPr>
                      <w:rFonts w:ascii="Cambria Math" w:eastAsia="CambriaMath" w:hAnsi="Cambria Math" w:cstheme="majorBidi"/>
                      <w:sz w:val="28"/>
                      <w:szCs w:val="28"/>
                    </w:rPr>
                    <m:t>∆</m:t>
                  </m:r>
                </m:e>
                <m:sub>
                  <m:r>
                    <w:rPr>
                      <w:rFonts w:ascii="Cambria Math" w:eastAsia="CambriaMath" w:hAnsi="Cambria Math" w:cstheme="majorBidi"/>
                      <w:sz w:val="28"/>
                      <w:szCs w:val="28"/>
                    </w:rPr>
                    <m:t>min</m:t>
                  </m:r>
                </m:sub>
              </m:sSub>
              <m:r>
                <w:rPr>
                  <w:rFonts w:ascii="Cambria Math" w:eastAsia="CambriaMath" w:hAnsi="Cambria Math" w:cstheme="majorBidi"/>
                  <w:sz w:val="28"/>
                  <w:szCs w:val="28"/>
                </w:rPr>
                <m:t>+p.</m:t>
              </m:r>
              <m:sSub>
                <m:sSubPr>
                  <m:ctrlPr>
                    <w:rPr>
                      <w:rFonts w:ascii="Cambria Math" w:eastAsia="CambriaMath" w:hAnsi="Cambria Math" w:cstheme="majorBidi"/>
                      <w:i/>
                      <w:sz w:val="28"/>
                      <w:szCs w:val="28"/>
                    </w:rPr>
                  </m:ctrlPr>
                </m:sSubPr>
                <m:e>
                  <m:r>
                    <w:rPr>
                      <w:rFonts w:ascii="Cambria Math" w:eastAsia="CambriaMath" w:hAnsi="Cambria Math" w:cstheme="majorBidi"/>
                      <w:sz w:val="28"/>
                      <w:szCs w:val="28"/>
                    </w:rPr>
                    <m:t>∆</m:t>
                  </m:r>
                </m:e>
                <m:sub>
                  <m:r>
                    <w:rPr>
                      <w:rFonts w:ascii="Cambria Math" w:eastAsia="CambriaMath" w:hAnsi="Cambria Math" w:cstheme="majorBidi"/>
                      <w:sz w:val="28"/>
                      <w:szCs w:val="28"/>
                    </w:rPr>
                    <m:t>max</m:t>
                  </m:r>
                </m:sub>
              </m:sSub>
            </m:num>
            <m:den>
              <m:sSub>
                <m:sSubPr>
                  <m:ctrlPr>
                    <w:rPr>
                      <w:rFonts w:ascii="Cambria Math" w:eastAsia="CambriaMath" w:hAnsi="Cambria Math" w:cstheme="majorBidi"/>
                      <w:i/>
                      <w:sz w:val="28"/>
                      <w:szCs w:val="28"/>
                    </w:rPr>
                  </m:ctrlPr>
                </m:sSubPr>
                <m:e>
                  <m:r>
                    <w:rPr>
                      <w:rFonts w:ascii="Cambria Math" w:eastAsia="CambriaMath" w:hAnsi="Cambria Math" w:cstheme="majorBidi"/>
                      <w:sz w:val="28"/>
                      <w:szCs w:val="28"/>
                    </w:rPr>
                    <m:t>∆</m:t>
                  </m:r>
                </m:e>
                <m:sub>
                  <m:r>
                    <w:rPr>
                      <w:rFonts w:ascii="Cambria Math" w:eastAsia="CambriaMath" w:hAnsi="Cambria Math" w:cstheme="majorBidi"/>
                      <w:sz w:val="28"/>
                      <w:szCs w:val="28"/>
                    </w:rPr>
                    <m:t>oi</m:t>
                  </m:r>
                </m:sub>
              </m:sSub>
              <m:d>
                <m:dPr>
                  <m:ctrlPr>
                    <w:rPr>
                      <w:rFonts w:ascii="Cambria Math" w:eastAsia="CambriaMath" w:hAnsi="Cambria Math" w:cstheme="majorBidi"/>
                      <w:i/>
                      <w:sz w:val="28"/>
                      <w:szCs w:val="28"/>
                    </w:rPr>
                  </m:ctrlPr>
                </m:dPr>
                <m:e>
                  <m:r>
                    <w:rPr>
                      <w:rFonts w:ascii="Cambria Math" w:eastAsia="CambriaMath" w:hAnsi="Cambria Math" w:cstheme="majorBidi"/>
                      <w:sz w:val="28"/>
                      <w:szCs w:val="28"/>
                    </w:rPr>
                    <m:t>k</m:t>
                  </m:r>
                </m:e>
              </m:d>
              <m:r>
                <w:rPr>
                  <w:rFonts w:ascii="Cambria Math" w:eastAsia="CambriaMath" w:hAnsi="Cambria Math" w:cstheme="majorBidi"/>
                  <w:sz w:val="28"/>
                  <w:szCs w:val="28"/>
                </w:rPr>
                <m:t>+ p.</m:t>
              </m:r>
              <m:sSub>
                <m:sSubPr>
                  <m:ctrlPr>
                    <w:rPr>
                      <w:rFonts w:ascii="Cambria Math" w:eastAsia="CambriaMath" w:hAnsi="Cambria Math" w:cstheme="majorBidi"/>
                      <w:i/>
                      <w:sz w:val="28"/>
                      <w:szCs w:val="28"/>
                    </w:rPr>
                  </m:ctrlPr>
                </m:sSubPr>
                <m:e>
                  <m:r>
                    <w:rPr>
                      <w:rFonts w:ascii="Cambria Math" w:eastAsia="CambriaMath" w:hAnsi="Cambria Math" w:cstheme="majorBidi"/>
                      <w:sz w:val="28"/>
                      <w:szCs w:val="28"/>
                    </w:rPr>
                    <m:t>∆</m:t>
                  </m:r>
                </m:e>
                <m:sub>
                  <m:r>
                    <w:rPr>
                      <w:rFonts w:ascii="Cambria Math" w:eastAsia="CambriaMath" w:hAnsi="Cambria Math" w:cstheme="majorBidi"/>
                      <w:sz w:val="28"/>
                      <w:szCs w:val="28"/>
                    </w:rPr>
                    <m:t>max</m:t>
                  </m:r>
                </m:sub>
              </m:sSub>
            </m:den>
          </m:f>
        </m:oMath>
      </m:oMathPara>
    </w:p>
    <w:p w:rsidR="001E0DF4" w:rsidRDefault="001E0DF4" w:rsidP="001E0DF4">
      <w:pPr>
        <w:jc w:val="both"/>
        <w:rPr>
          <w:rFonts w:ascii="Times New Roman" w:hAnsi="Times New Roman" w:cs="Times New Roman"/>
          <w:sz w:val="28"/>
          <w:szCs w:val="28"/>
        </w:rPr>
      </w:pPr>
      <w:r>
        <w:rPr>
          <w:rFonts w:ascii="Times New Roman" w:hAnsi="Times New Roman" w:cs="Times New Roman"/>
          <w:sz w:val="28"/>
          <w:szCs w:val="28"/>
        </w:rPr>
        <w:t>Of which the distinguishing coefficient p is 0.5</w:t>
      </w:r>
    </w:p>
    <w:p w:rsidR="001E0DF4" w:rsidRDefault="001E0DF4" w:rsidP="001E0DF4">
      <w:pPr>
        <w:jc w:val="center"/>
        <w:rPr>
          <w:rFonts w:ascii="Times New Roman" w:hAnsi="Times New Roman" w:cs="Times New Roman"/>
          <w:sz w:val="28"/>
          <w:szCs w:val="28"/>
        </w:rPr>
      </w:pPr>
      <w:r>
        <w:rPr>
          <w:rFonts w:ascii="Times New Roman" w:hAnsi="Times New Roman" w:cs="Times New Roman"/>
          <w:sz w:val="28"/>
          <w:szCs w:val="28"/>
        </w:rPr>
        <w:t>Table (</w:t>
      </w:r>
      <w:r w:rsidR="001244F8">
        <w:rPr>
          <w:rFonts w:ascii="Times New Roman" w:hAnsi="Times New Roman" w:cs="Times New Roman"/>
          <w:sz w:val="28"/>
          <w:szCs w:val="28"/>
        </w:rPr>
        <w:t>7</w:t>
      </w:r>
      <w:r>
        <w:rPr>
          <w:rFonts w:ascii="Times New Roman" w:hAnsi="Times New Roman" w:cs="Times New Roman"/>
          <w:sz w:val="28"/>
          <w:szCs w:val="28"/>
        </w:rPr>
        <w:t xml:space="preserve">): </w:t>
      </w:r>
      <w:r w:rsidR="0060420D">
        <w:rPr>
          <w:rFonts w:ascii="Times New Roman" w:hAnsi="Times New Roman" w:cs="Times New Roman"/>
          <w:sz w:val="28"/>
          <w:szCs w:val="28"/>
        </w:rPr>
        <w:t>Show the coefficients of g</w:t>
      </w:r>
      <w:r>
        <w:rPr>
          <w:rFonts w:ascii="Times New Roman" w:hAnsi="Times New Roman" w:cs="Times New Roman"/>
          <w:sz w:val="28"/>
          <w:szCs w:val="28"/>
        </w:rPr>
        <w:t>rey incidence</w:t>
      </w:r>
    </w:p>
    <w:tbl>
      <w:tblPr>
        <w:tblW w:w="9473" w:type="dxa"/>
        <w:jc w:val="center"/>
        <w:tblInd w:w="103" w:type="dxa"/>
        <w:tblLook w:val="04A0" w:firstRow="1" w:lastRow="0" w:firstColumn="1" w:lastColumn="0" w:noHBand="0" w:noVBand="1"/>
      </w:tblPr>
      <w:tblGrid>
        <w:gridCol w:w="2369"/>
        <w:gridCol w:w="2368"/>
        <w:gridCol w:w="2368"/>
        <w:gridCol w:w="2368"/>
      </w:tblGrid>
      <w:tr w:rsidR="001E0DF4" w:rsidRPr="005A5D86" w:rsidTr="001244F8">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000000" w:fill="C4BC96" w:themeFill="background2" w:themeFillShade="BF"/>
          </w:tcPr>
          <w:p w:rsidR="001E0DF4" w:rsidRPr="001244F8" w:rsidRDefault="001244F8" w:rsidP="00523C3F">
            <w:pPr>
              <w:spacing w:after="0" w:line="240" w:lineRule="auto"/>
              <w:jc w:val="center"/>
              <w:rPr>
                <w:rFonts w:asciiTheme="majorBidi" w:eastAsia="Times New Roman" w:hAnsiTheme="majorBidi" w:cstheme="majorBidi"/>
                <w:b/>
                <w:bCs/>
                <w:color w:val="000000"/>
                <w:sz w:val="24"/>
                <w:szCs w:val="24"/>
              </w:rPr>
            </w:pPr>
            <m:oMathPara>
              <m:oMath>
                <m:r>
                  <m:rPr>
                    <m:sty m:val="bi"/>
                  </m:rPr>
                  <w:rPr>
                    <w:rFonts w:ascii="Cambria Math" w:eastAsia="CambriaMath" w:hAnsi="Cambria Math" w:cstheme="majorBidi"/>
                    <w:sz w:val="24"/>
                    <w:szCs w:val="24"/>
                  </w:rPr>
                  <m:t xml:space="preserve">γ </m:t>
                </m:r>
                <m:d>
                  <m:dPr>
                    <m:ctrlPr>
                      <w:rPr>
                        <w:rFonts w:ascii="Cambria Math" w:eastAsia="CambriaMath" w:hAnsi="Cambria Math" w:cstheme="majorBidi"/>
                        <w:b/>
                        <w:bCs/>
                        <w:i/>
                        <w:sz w:val="24"/>
                        <w:szCs w:val="24"/>
                      </w:rPr>
                    </m:ctrlPr>
                  </m:dPr>
                  <m:e>
                    <m:sSup>
                      <m:sSupPr>
                        <m:ctrlPr>
                          <w:rPr>
                            <w:rFonts w:ascii="Cambria Math" w:eastAsia="CambriaMath" w:hAnsi="Cambria Math" w:cstheme="majorBidi"/>
                            <w:b/>
                            <w:bCs/>
                            <w:i/>
                            <w:sz w:val="24"/>
                            <w:szCs w:val="24"/>
                          </w:rPr>
                        </m:ctrlPr>
                      </m:sSupPr>
                      <m:e>
                        <m:acc>
                          <m:accPr>
                            <m:ctrlPr>
                              <w:rPr>
                                <w:rFonts w:ascii="Cambria Math" w:eastAsia="CambriaMath" w:hAnsi="Cambria Math" w:cstheme="majorBidi"/>
                                <w:b/>
                                <w:bCs/>
                                <w:i/>
                                <w:sz w:val="24"/>
                                <w:szCs w:val="24"/>
                              </w:rPr>
                            </m:ctrlPr>
                          </m:accPr>
                          <m:e>
                            <m:r>
                              <m:rPr>
                                <m:sty m:val="bi"/>
                              </m:rPr>
                              <w:rPr>
                                <w:rFonts w:ascii="Cambria Math" w:eastAsia="CambriaMath" w:hAnsi="Cambria Math" w:cstheme="majorBidi"/>
                                <w:sz w:val="24"/>
                                <w:szCs w:val="24"/>
                              </w:rPr>
                              <m:t>x</m:t>
                            </m:r>
                          </m:e>
                        </m:acc>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r>
                      <m:rPr>
                        <m:sty m:val="bi"/>
                      </m:rPr>
                      <w:rPr>
                        <w:rFonts w:ascii="Cambria Math" w:eastAsia="CambriaMath" w:hAnsi="Cambria Math" w:cstheme="majorBidi"/>
                        <w:sz w:val="24"/>
                        <w:szCs w:val="24"/>
                      </w:rPr>
                      <m:t xml:space="preserve">, </m:t>
                    </m:r>
                    <m:sSup>
                      <m:sSupPr>
                        <m:ctrlPr>
                          <w:rPr>
                            <w:rFonts w:ascii="Cambria Math" w:eastAsia="CambriaMath" w:hAnsi="Cambria Math" w:cstheme="majorBidi"/>
                            <w:b/>
                            <w:bCs/>
                            <w:i/>
                            <w:sz w:val="24"/>
                            <w:szCs w:val="24"/>
                          </w:rPr>
                        </m:ctrlPr>
                      </m:sSupPr>
                      <m:e>
                        <m:r>
                          <m:rPr>
                            <m:sty m:val="bi"/>
                          </m:rPr>
                          <w:rPr>
                            <w:rFonts w:ascii="Cambria Math" w:eastAsia="CambriaMath" w:hAnsi="Cambria Math" w:cstheme="majorBidi"/>
                            <w:sz w:val="24"/>
                            <w:szCs w:val="24"/>
                          </w:rPr>
                          <m:t>x</m:t>
                        </m:r>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e>
                </m:d>
              </m:oMath>
            </m:oMathPara>
          </w:p>
        </w:tc>
        <w:tc>
          <w:tcPr>
            <w:tcW w:w="2368" w:type="dxa"/>
            <w:tcBorders>
              <w:top w:val="single" w:sz="4" w:space="0" w:color="auto"/>
              <w:left w:val="single" w:sz="4" w:space="0" w:color="auto"/>
              <w:bottom w:val="single" w:sz="4" w:space="0" w:color="auto"/>
              <w:right w:val="single" w:sz="4" w:space="0" w:color="auto"/>
            </w:tcBorders>
            <w:shd w:val="clear" w:color="000000" w:fill="C4BC96" w:themeFill="background2" w:themeFillShade="BF"/>
          </w:tcPr>
          <w:p w:rsidR="001E0DF4" w:rsidRPr="001244F8" w:rsidRDefault="001244F8" w:rsidP="00523C3F">
            <w:pPr>
              <w:spacing w:after="0" w:line="240" w:lineRule="auto"/>
              <w:jc w:val="center"/>
              <w:rPr>
                <w:rFonts w:asciiTheme="majorBidi" w:eastAsia="Calibri" w:hAnsiTheme="majorBidi" w:cstheme="majorBidi"/>
                <w:b/>
                <w:bCs/>
                <w:sz w:val="24"/>
                <w:szCs w:val="24"/>
              </w:rPr>
            </w:pPr>
            <m:oMathPara>
              <m:oMath>
                <m:r>
                  <m:rPr>
                    <m:sty m:val="bi"/>
                  </m:rPr>
                  <w:rPr>
                    <w:rFonts w:ascii="Cambria Math" w:eastAsia="CambriaMath" w:hAnsi="Cambria Math" w:cstheme="majorBidi"/>
                    <w:sz w:val="24"/>
                    <w:szCs w:val="24"/>
                  </w:rPr>
                  <m:t xml:space="preserve">γ </m:t>
                </m:r>
                <m:d>
                  <m:dPr>
                    <m:ctrlPr>
                      <w:rPr>
                        <w:rFonts w:ascii="Cambria Math" w:eastAsia="CambriaMath" w:hAnsi="Cambria Math" w:cstheme="majorBidi"/>
                        <w:b/>
                        <w:bCs/>
                        <w:i/>
                        <w:sz w:val="24"/>
                        <w:szCs w:val="24"/>
                      </w:rPr>
                    </m:ctrlPr>
                  </m:dPr>
                  <m:e>
                    <m:sSup>
                      <m:sSupPr>
                        <m:ctrlPr>
                          <w:rPr>
                            <w:rFonts w:ascii="Cambria Math" w:eastAsia="CambriaMath" w:hAnsi="Cambria Math" w:cstheme="majorBidi"/>
                            <w:b/>
                            <w:bCs/>
                            <w:i/>
                            <w:sz w:val="24"/>
                            <w:szCs w:val="24"/>
                          </w:rPr>
                        </m:ctrlPr>
                      </m:sSupPr>
                      <m:e>
                        <m:acc>
                          <m:accPr>
                            <m:ctrlPr>
                              <w:rPr>
                                <w:rFonts w:ascii="Cambria Math" w:eastAsia="CambriaMath" w:hAnsi="Cambria Math" w:cstheme="majorBidi"/>
                                <w:b/>
                                <w:bCs/>
                                <w:i/>
                                <w:sz w:val="24"/>
                                <w:szCs w:val="24"/>
                              </w:rPr>
                            </m:ctrlPr>
                          </m:accPr>
                          <m:e>
                            <m:r>
                              <m:rPr>
                                <m:sty m:val="bi"/>
                              </m:rPr>
                              <w:rPr>
                                <w:rFonts w:ascii="Cambria Math" w:eastAsia="CambriaMath" w:hAnsi="Cambria Math" w:cstheme="majorBidi"/>
                                <w:sz w:val="24"/>
                                <w:szCs w:val="24"/>
                              </w:rPr>
                              <m:t>x</m:t>
                            </m:r>
                          </m:e>
                        </m:acc>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r>
                      <m:rPr>
                        <m:sty m:val="bi"/>
                      </m:rPr>
                      <w:rPr>
                        <w:rFonts w:ascii="Cambria Math" w:eastAsia="CambriaMath" w:hAnsi="Cambria Math" w:cstheme="majorBidi"/>
                        <w:sz w:val="24"/>
                        <w:szCs w:val="24"/>
                      </w:rPr>
                      <m:t xml:space="preserve">, </m:t>
                    </m:r>
                    <m:sSup>
                      <m:sSupPr>
                        <m:ctrlPr>
                          <w:rPr>
                            <w:rFonts w:ascii="Cambria Math" w:eastAsia="CambriaMath" w:hAnsi="Cambria Math" w:cstheme="majorBidi"/>
                            <w:b/>
                            <w:bCs/>
                            <w:i/>
                            <w:sz w:val="24"/>
                            <w:szCs w:val="24"/>
                          </w:rPr>
                        </m:ctrlPr>
                      </m:sSupPr>
                      <m:e>
                        <m:r>
                          <m:rPr>
                            <m:sty m:val="bi"/>
                          </m:rPr>
                          <w:rPr>
                            <w:rFonts w:ascii="Cambria Math" w:eastAsia="CambriaMath" w:hAnsi="Cambria Math" w:cstheme="majorBidi"/>
                            <w:sz w:val="24"/>
                            <w:szCs w:val="24"/>
                          </w:rPr>
                          <m:t>x</m:t>
                        </m:r>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e>
                </m:d>
              </m:oMath>
            </m:oMathPara>
          </w:p>
        </w:tc>
        <w:tc>
          <w:tcPr>
            <w:tcW w:w="2368" w:type="dxa"/>
            <w:tcBorders>
              <w:top w:val="single" w:sz="4" w:space="0" w:color="auto"/>
              <w:left w:val="single" w:sz="4" w:space="0" w:color="auto"/>
              <w:bottom w:val="single" w:sz="4" w:space="0" w:color="auto"/>
              <w:right w:val="single" w:sz="4" w:space="0" w:color="auto"/>
            </w:tcBorders>
            <w:shd w:val="clear" w:color="000000" w:fill="C4BC96" w:themeFill="background2" w:themeFillShade="BF"/>
          </w:tcPr>
          <w:p w:rsidR="001E0DF4" w:rsidRPr="001244F8" w:rsidRDefault="001244F8" w:rsidP="00523C3F">
            <w:pPr>
              <w:spacing w:after="0" w:line="240" w:lineRule="auto"/>
              <w:jc w:val="center"/>
              <w:rPr>
                <w:rFonts w:asciiTheme="majorBidi" w:eastAsia="Calibri" w:hAnsiTheme="majorBidi" w:cstheme="majorBidi"/>
                <w:b/>
                <w:bCs/>
                <w:sz w:val="24"/>
                <w:szCs w:val="24"/>
              </w:rPr>
            </w:pPr>
            <m:oMathPara>
              <m:oMath>
                <m:r>
                  <m:rPr>
                    <m:sty m:val="bi"/>
                  </m:rPr>
                  <w:rPr>
                    <w:rFonts w:ascii="Cambria Math" w:eastAsia="CambriaMath" w:hAnsi="Cambria Math" w:cstheme="majorBidi"/>
                    <w:sz w:val="24"/>
                    <w:szCs w:val="24"/>
                  </w:rPr>
                  <m:t xml:space="preserve">γ </m:t>
                </m:r>
                <m:d>
                  <m:dPr>
                    <m:ctrlPr>
                      <w:rPr>
                        <w:rFonts w:ascii="Cambria Math" w:eastAsia="CambriaMath" w:hAnsi="Cambria Math" w:cstheme="majorBidi"/>
                        <w:b/>
                        <w:bCs/>
                        <w:i/>
                        <w:sz w:val="24"/>
                        <w:szCs w:val="24"/>
                      </w:rPr>
                    </m:ctrlPr>
                  </m:dPr>
                  <m:e>
                    <m:sSup>
                      <m:sSupPr>
                        <m:ctrlPr>
                          <w:rPr>
                            <w:rFonts w:ascii="Cambria Math" w:eastAsia="CambriaMath" w:hAnsi="Cambria Math" w:cstheme="majorBidi"/>
                            <w:b/>
                            <w:bCs/>
                            <w:i/>
                            <w:sz w:val="24"/>
                            <w:szCs w:val="24"/>
                          </w:rPr>
                        </m:ctrlPr>
                      </m:sSupPr>
                      <m:e>
                        <m:acc>
                          <m:accPr>
                            <m:ctrlPr>
                              <w:rPr>
                                <w:rFonts w:ascii="Cambria Math" w:eastAsia="CambriaMath" w:hAnsi="Cambria Math" w:cstheme="majorBidi"/>
                                <w:b/>
                                <w:bCs/>
                                <w:i/>
                                <w:sz w:val="24"/>
                                <w:szCs w:val="24"/>
                              </w:rPr>
                            </m:ctrlPr>
                          </m:accPr>
                          <m:e>
                            <m:r>
                              <m:rPr>
                                <m:sty m:val="bi"/>
                              </m:rPr>
                              <w:rPr>
                                <w:rFonts w:ascii="Cambria Math" w:eastAsia="CambriaMath" w:hAnsi="Cambria Math" w:cstheme="majorBidi"/>
                                <w:sz w:val="24"/>
                                <w:szCs w:val="24"/>
                              </w:rPr>
                              <m:t>x</m:t>
                            </m:r>
                          </m:e>
                        </m:acc>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r>
                      <m:rPr>
                        <m:sty m:val="bi"/>
                      </m:rPr>
                      <w:rPr>
                        <w:rFonts w:ascii="Cambria Math" w:eastAsia="CambriaMath" w:hAnsi="Cambria Math" w:cstheme="majorBidi"/>
                        <w:sz w:val="24"/>
                        <w:szCs w:val="24"/>
                      </w:rPr>
                      <m:t xml:space="preserve">, </m:t>
                    </m:r>
                    <m:sSup>
                      <m:sSupPr>
                        <m:ctrlPr>
                          <w:rPr>
                            <w:rFonts w:ascii="Cambria Math" w:eastAsia="CambriaMath" w:hAnsi="Cambria Math" w:cstheme="majorBidi"/>
                            <w:b/>
                            <w:bCs/>
                            <w:i/>
                            <w:sz w:val="24"/>
                            <w:szCs w:val="24"/>
                          </w:rPr>
                        </m:ctrlPr>
                      </m:sSupPr>
                      <m:e>
                        <m:r>
                          <m:rPr>
                            <m:sty m:val="bi"/>
                          </m:rPr>
                          <w:rPr>
                            <w:rFonts w:ascii="Cambria Math" w:eastAsia="CambriaMath" w:hAnsi="Cambria Math" w:cstheme="majorBidi"/>
                            <w:sz w:val="24"/>
                            <w:szCs w:val="24"/>
                          </w:rPr>
                          <m:t>x</m:t>
                        </m:r>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e>
                </m:d>
              </m:oMath>
            </m:oMathPara>
          </w:p>
        </w:tc>
        <w:tc>
          <w:tcPr>
            <w:tcW w:w="2368" w:type="dxa"/>
            <w:tcBorders>
              <w:top w:val="single" w:sz="4" w:space="0" w:color="auto"/>
              <w:left w:val="single" w:sz="4" w:space="0" w:color="auto"/>
              <w:bottom w:val="single" w:sz="4" w:space="0" w:color="auto"/>
              <w:right w:val="single" w:sz="4" w:space="0" w:color="auto"/>
            </w:tcBorders>
            <w:shd w:val="clear" w:color="000000" w:fill="C4BC96" w:themeFill="background2" w:themeFillShade="BF"/>
          </w:tcPr>
          <w:p w:rsidR="001E0DF4" w:rsidRPr="001244F8" w:rsidRDefault="001244F8" w:rsidP="00523C3F">
            <w:pPr>
              <w:spacing w:after="0" w:line="240" w:lineRule="auto"/>
              <w:jc w:val="center"/>
              <w:rPr>
                <w:rFonts w:asciiTheme="majorBidi" w:eastAsia="Calibri" w:hAnsiTheme="majorBidi" w:cstheme="majorBidi"/>
                <w:b/>
                <w:bCs/>
                <w:sz w:val="24"/>
                <w:szCs w:val="24"/>
              </w:rPr>
            </w:pPr>
            <m:oMathPara>
              <m:oMath>
                <m:r>
                  <m:rPr>
                    <m:sty m:val="bi"/>
                  </m:rPr>
                  <w:rPr>
                    <w:rFonts w:ascii="Cambria Math" w:eastAsia="CambriaMath" w:hAnsi="Cambria Math" w:cstheme="majorBidi"/>
                    <w:sz w:val="24"/>
                    <w:szCs w:val="24"/>
                  </w:rPr>
                  <m:t xml:space="preserve">γ </m:t>
                </m:r>
                <m:d>
                  <m:dPr>
                    <m:ctrlPr>
                      <w:rPr>
                        <w:rFonts w:ascii="Cambria Math" w:eastAsia="CambriaMath" w:hAnsi="Cambria Math" w:cstheme="majorBidi"/>
                        <w:b/>
                        <w:bCs/>
                        <w:i/>
                        <w:sz w:val="24"/>
                        <w:szCs w:val="24"/>
                      </w:rPr>
                    </m:ctrlPr>
                  </m:dPr>
                  <m:e>
                    <m:sSup>
                      <m:sSupPr>
                        <m:ctrlPr>
                          <w:rPr>
                            <w:rFonts w:ascii="Cambria Math" w:eastAsia="CambriaMath" w:hAnsi="Cambria Math" w:cstheme="majorBidi"/>
                            <w:b/>
                            <w:bCs/>
                            <w:i/>
                            <w:sz w:val="24"/>
                            <w:szCs w:val="24"/>
                          </w:rPr>
                        </m:ctrlPr>
                      </m:sSupPr>
                      <m:e>
                        <m:acc>
                          <m:accPr>
                            <m:ctrlPr>
                              <w:rPr>
                                <w:rFonts w:ascii="Cambria Math" w:eastAsia="CambriaMath" w:hAnsi="Cambria Math" w:cstheme="majorBidi"/>
                                <w:b/>
                                <w:bCs/>
                                <w:i/>
                                <w:sz w:val="24"/>
                                <w:szCs w:val="24"/>
                              </w:rPr>
                            </m:ctrlPr>
                          </m:accPr>
                          <m:e>
                            <m:r>
                              <m:rPr>
                                <m:sty m:val="bi"/>
                              </m:rPr>
                              <w:rPr>
                                <w:rFonts w:ascii="Cambria Math" w:eastAsia="CambriaMath" w:hAnsi="Cambria Math" w:cstheme="majorBidi"/>
                                <w:sz w:val="24"/>
                                <w:szCs w:val="24"/>
                              </w:rPr>
                              <m:t>x</m:t>
                            </m:r>
                          </m:e>
                        </m:acc>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r>
                      <m:rPr>
                        <m:sty m:val="bi"/>
                      </m:rPr>
                      <w:rPr>
                        <w:rFonts w:ascii="Cambria Math" w:eastAsia="CambriaMath" w:hAnsi="Cambria Math" w:cstheme="majorBidi"/>
                        <w:sz w:val="24"/>
                        <w:szCs w:val="24"/>
                      </w:rPr>
                      <m:t xml:space="preserve">, </m:t>
                    </m:r>
                    <m:sSup>
                      <m:sSupPr>
                        <m:ctrlPr>
                          <w:rPr>
                            <w:rFonts w:ascii="Cambria Math" w:eastAsia="CambriaMath" w:hAnsi="Cambria Math" w:cstheme="majorBidi"/>
                            <w:b/>
                            <w:bCs/>
                            <w:i/>
                            <w:sz w:val="24"/>
                            <w:szCs w:val="24"/>
                          </w:rPr>
                        </m:ctrlPr>
                      </m:sSupPr>
                      <m:e>
                        <m:r>
                          <m:rPr>
                            <m:sty m:val="bi"/>
                          </m:rPr>
                          <w:rPr>
                            <w:rFonts w:ascii="Cambria Math" w:eastAsia="CambriaMath" w:hAnsi="Cambria Math" w:cstheme="majorBidi"/>
                            <w:sz w:val="24"/>
                            <w:szCs w:val="24"/>
                          </w:rPr>
                          <m:t>x</m:t>
                        </m:r>
                      </m:e>
                      <m: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0</m:t>
                            </m:r>
                          </m:e>
                        </m:d>
                      </m:sup>
                    </m:sSup>
                    <m:d>
                      <m:dPr>
                        <m:ctrlPr>
                          <w:rPr>
                            <w:rFonts w:ascii="Cambria Math" w:eastAsia="CambriaMath" w:hAnsi="Cambria Math" w:cstheme="majorBidi"/>
                            <w:b/>
                            <w:bCs/>
                            <w:i/>
                            <w:sz w:val="24"/>
                            <w:szCs w:val="24"/>
                          </w:rPr>
                        </m:ctrlPr>
                      </m:dPr>
                      <m:e>
                        <m:r>
                          <m:rPr>
                            <m:sty m:val="bi"/>
                          </m:rPr>
                          <w:rPr>
                            <w:rFonts w:ascii="Cambria Math" w:eastAsia="CambriaMath" w:hAnsi="Cambria Math" w:cstheme="majorBidi"/>
                            <w:sz w:val="24"/>
                            <w:szCs w:val="24"/>
                          </w:rPr>
                          <m:t>k</m:t>
                        </m:r>
                      </m:e>
                    </m:d>
                  </m:e>
                </m:d>
              </m:oMath>
            </m:oMathPara>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0.411913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0.864327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0.732148</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0.578217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0.400994</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0.421677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0.262363</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0.561647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0.327076</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0.44333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0.255148</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0.491793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0.378602</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0.391352</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0.329806</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0.530827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0.560957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0.692571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0.612257</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0.654644</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0.477783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0.550637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0.566007</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0.785361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0.513506</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0.349929</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0.471551</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0.738381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0.542673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0.239563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0.822248</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0.462281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0.949141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0.24036</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0.440591</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0.383607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0.868097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0.242003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0.501914</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0.381499</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0.658198</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0.263565</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0.657133</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0.4451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0.518773</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0.739891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0.336686</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0.364232</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0.87607</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0.876448</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0.982377</w:t>
            </w:r>
          </w:p>
        </w:tc>
      </w:tr>
      <w:tr w:rsidR="001E0DF4" w:rsidRPr="009277C4" w:rsidTr="00523C3F">
        <w:trPr>
          <w:trHeight w:val="300"/>
          <w:jc w:val="center"/>
        </w:trPr>
        <w:tc>
          <w:tcPr>
            <w:tcW w:w="2369"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lastRenderedPageBreak/>
              <w:t>0.469438</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0.788651</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0.472572</w:t>
            </w:r>
          </w:p>
        </w:tc>
        <w:tc>
          <w:tcPr>
            <w:tcW w:w="2368" w:type="dxa"/>
            <w:tcBorders>
              <w:top w:val="nil"/>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0.952347</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0.365304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0.621278</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0.323613</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0.442302</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0.361304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0.576169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0.292522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0.479507</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0.333333</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0.593008</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0.709572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0.847041</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0.54863</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0.909803</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0.454936</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0.371378</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0.54713</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0.810616</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0.699395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0.311421</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0.541514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0.721341</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0.28141</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0.425924</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0.46844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0.700262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0.251845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0.557112</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0.41495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0.668513</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0.287885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0.469491</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0.358026</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0.822382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0.54929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0.241246</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0.364022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0.578982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0.44712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0.443642</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0.272589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0.970359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0.451826</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0.381583</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0.255162</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0.968021</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0.573828</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0.240547</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0.267344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0.632354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0.334928</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0.26027</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0.26759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0.67419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0.358335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0.346717</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0.294249</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0.483284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0.952254</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0.263537</w:t>
            </w:r>
          </w:p>
        </w:tc>
      </w:tr>
      <w:tr w:rsidR="001E0DF4" w:rsidRPr="009277C4" w:rsidTr="00523C3F">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0.380115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0.762575</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0.358988</w:t>
            </w: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DF4" w:rsidRPr="00201F45" w:rsidRDefault="001E0DF4" w:rsidP="00523C3F">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0.191686</w:t>
            </w:r>
          </w:p>
        </w:tc>
      </w:tr>
    </w:tbl>
    <w:p w:rsidR="001E0DF4" w:rsidRDefault="001E0DF4" w:rsidP="001E0DF4">
      <w:pPr>
        <w:jc w:val="both"/>
        <w:rPr>
          <w:rFonts w:ascii="Times New Roman" w:hAnsi="Times New Roman" w:cs="Times New Roman"/>
          <w:sz w:val="28"/>
          <w:szCs w:val="28"/>
        </w:rPr>
      </w:pPr>
      <w:r>
        <w:rPr>
          <w:rFonts w:ascii="Times New Roman" w:hAnsi="Times New Roman" w:cs="Times New Roman"/>
          <w:sz w:val="28"/>
          <w:szCs w:val="28"/>
        </w:rPr>
        <w:t>According to Eq</w:t>
      </w:r>
      <w:r w:rsidR="00C20946">
        <w:rPr>
          <w:rFonts w:ascii="Times New Roman" w:hAnsi="Times New Roman" w:cs="Times New Roman"/>
          <w:sz w:val="28"/>
          <w:szCs w:val="28"/>
        </w:rPr>
        <w:t>.</w:t>
      </w:r>
      <w:r>
        <w:rPr>
          <w:rFonts w:ascii="Times New Roman" w:hAnsi="Times New Roman" w:cs="Times New Roman"/>
          <w:sz w:val="28"/>
          <w:szCs w:val="28"/>
        </w:rPr>
        <w:t xml:space="preserve"> (2</w:t>
      </w:r>
      <w:r w:rsidR="00C20946">
        <w:rPr>
          <w:rFonts w:ascii="Times New Roman" w:hAnsi="Times New Roman" w:cs="Times New Roman"/>
          <w:sz w:val="28"/>
          <w:szCs w:val="28"/>
        </w:rPr>
        <w:t>-3</w:t>
      </w:r>
      <w:r>
        <w:rPr>
          <w:rFonts w:ascii="Times New Roman" w:hAnsi="Times New Roman" w:cs="Times New Roman"/>
          <w:sz w:val="28"/>
          <w:szCs w:val="28"/>
        </w:rPr>
        <w:t>-16) compute the degree of grey incidence as</w:t>
      </w:r>
    </w:p>
    <w:p w:rsidR="001E0DF4" w:rsidRDefault="001E0DF4" w:rsidP="001E0DF4">
      <w:pPr>
        <w:jc w:val="both"/>
        <w:rPr>
          <w:rFonts w:asciiTheme="majorBidi" w:eastAsia="CambriaMath" w:hAnsiTheme="majorBidi" w:cstheme="majorBidi"/>
          <w:sz w:val="28"/>
          <w:szCs w:val="28"/>
        </w:rPr>
      </w:pPr>
      <m:oMath>
        <m:r>
          <w:rPr>
            <w:rFonts w:ascii="Cambria Math" w:eastAsia="CambriaMath" w:hAnsi="Cambria Math" w:cstheme="majorBidi"/>
            <w:sz w:val="28"/>
            <w:szCs w:val="28"/>
          </w:rPr>
          <m:t xml:space="preserve">γ </m:t>
        </m:r>
        <m:d>
          <m:dPr>
            <m:ctrlPr>
              <w:rPr>
                <w:rFonts w:ascii="Cambria Math" w:eastAsia="CambriaMath" w:hAnsi="Cambria Math" w:cstheme="majorBidi"/>
                <w:i/>
                <w:sz w:val="28"/>
                <w:szCs w:val="28"/>
              </w:rPr>
            </m:ctrlPr>
          </m:dPr>
          <m:e>
            <m:sSup>
              <m:sSupPr>
                <m:ctrlPr>
                  <w:rPr>
                    <w:rFonts w:ascii="Cambria Math" w:eastAsia="CambriaMath" w:hAnsi="Cambria Math" w:cstheme="majorBidi"/>
                    <w:i/>
                    <w:sz w:val="28"/>
                    <w:szCs w:val="28"/>
                  </w:rPr>
                </m:ctrlPr>
              </m:sSupPr>
              <m:e>
                <m:acc>
                  <m:accPr>
                    <m:ctrlPr>
                      <w:rPr>
                        <w:rFonts w:ascii="Cambria Math" w:eastAsia="CambriaMath" w:hAnsi="Cambria Math" w:cstheme="majorBidi"/>
                        <w:i/>
                        <w:sz w:val="28"/>
                        <w:szCs w:val="28"/>
                      </w:rPr>
                    </m:ctrlPr>
                  </m:accPr>
                  <m:e>
                    <m:r>
                      <w:rPr>
                        <w:rFonts w:ascii="Cambria Math" w:eastAsia="CambriaMath" w:hAnsi="Cambria Math" w:cstheme="majorBidi"/>
                        <w:sz w:val="28"/>
                        <w:szCs w:val="28"/>
                      </w:rPr>
                      <m:t>x</m:t>
                    </m:r>
                  </m:e>
                </m:acc>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r>
              <w:rPr>
                <w:rFonts w:ascii="Cambria Math" w:eastAsia="CambriaMath" w:hAnsi="Cambria Math" w:cstheme="majorBidi"/>
                <w:sz w:val="28"/>
                <w:szCs w:val="28"/>
              </w:rPr>
              <m:t xml:space="preserve">, </m:t>
            </m:r>
            <m:sSup>
              <m:sSupPr>
                <m:ctrlPr>
                  <w:rPr>
                    <w:rFonts w:ascii="Cambria Math" w:eastAsia="CambriaMath" w:hAnsi="Cambria Math" w:cstheme="majorBidi"/>
                    <w:i/>
                    <w:sz w:val="28"/>
                    <w:szCs w:val="28"/>
                  </w:rPr>
                </m:ctrlPr>
              </m:sSupPr>
              <m:e>
                <m:r>
                  <w:rPr>
                    <w:rFonts w:ascii="Cambria Math" w:eastAsia="CambriaMath" w:hAnsi="Cambria Math" w:cstheme="majorBidi"/>
                    <w:sz w:val="28"/>
                    <w:szCs w:val="28"/>
                  </w:rPr>
                  <m:t>x</m:t>
                </m:r>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e>
        </m:d>
        <m:r>
          <w:rPr>
            <w:rFonts w:ascii="Cambria Math" w:eastAsia="CambriaMath" w:hAnsi="Cambria Math" w:cstheme="majorBidi"/>
            <w:sz w:val="28"/>
            <w:szCs w:val="28"/>
          </w:rPr>
          <m:t xml:space="preserve">= </m:t>
        </m:r>
        <m:f>
          <m:fPr>
            <m:ctrlPr>
              <w:rPr>
                <w:rFonts w:ascii="Cambria Math" w:eastAsia="CambriaMath" w:hAnsi="Cambria Math" w:cstheme="majorBidi"/>
                <w:i/>
                <w:sz w:val="28"/>
                <w:szCs w:val="28"/>
              </w:rPr>
            </m:ctrlPr>
          </m:fPr>
          <m:num>
            <m:r>
              <w:rPr>
                <w:rFonts w:ascii="Cambria Math" w:eastAsia="CambriaMath" w:hAnsi="Cambria Math" w:cstheme="majorBidi"/>
                <w:sz w:val="28"/>
                <w:szCs w:val="28"/>
              </w:rPr>
              <m:t>1</m:t>
            </m:r>
          </m:num>
          <m:den>
            <m:r>
              <w:rPr>
                <w:rFonts w:ascii="Cambria Math" w:eastAsia="CambriaMath" w:hAnsi="Cambria Math" w:cstheme="majorBidi"/>
                <w:sz w:val="28"/>
                <w:szCs w:val="28"/>
              </w:rPr>
              <m:t>n</m:t>
            </m:r>
          </m:den>
        </m:f>
        <m:nary>
          <m:naryPr>
            <m:chr m:val="∑"/>
            <m:limLoc m:val="undOvr"/>
            <m:ctrlPr>
              <w:rPr>
                <w:rFonts w:ascii="Cambria Math" w:eastAsia="CambriaMath" w:hAnsi="Cambria Math" w:cstheme="majorBidi"/>
                <w:i/>
                <w:sz w:val="28"/>
                <w:szCs w:val="28"/>
              </w:rPr>
            </m:ctrlPr>
          </m:naryPr>
          <m:sub>
            <m:r>
              <w:rPr>
                <w:rFonts w:ascii="Cambria Math" w:eastAsia="CambriaMath" w:hAnsi="Cambria Math" w:cstheme="majorBidi"/>
                <w:sz w:val="28"/>
                <w:szCs w:val="28"/>
              </w:rPr>
              <m:t>t=1</m:t>
            </m:r>
          </m:sub>
          <m:sup>
            <m:r>
              <w:rPr>
                <w:rFonts w:ascii="Cambria Math" w:eastAsia="CambriaMath" w:hAnsi="Cambria Math" w:cstheme="majorBidi"/>
                <w:sz w:val="28"/>
                <w:szCs w:val="28"/>
              </w:rPr>
              <m:t>n</m:t>
            </m:r>
          </m:sup>
          <m:e>
            <m:r>
              <w:rPr>
                <w:rFonts w:ascii="Cambria Math" w:eastAsia="CambriaMath" w:hAnsi="Cambria Math" w:cstheme="majorBidi"/>
                <w:sz w:val="28"/>
                <w:szCs w:val="28"/>
              </w:rPr>
              <m:t xml:space="preserve">γ </m:t>
            </m:r>
            <m:d>
              <m:dPr>
                <m:ctrlPr>
                  <w:rPr>
                    <w:rFonts w:ascii="Cambria Math" w:eastAsia="CambriaMath" w:hAnsi="Cambria Math" w:cstheme="majorBidi"/>
                    <w:i/>
                    <w:sz w:val="28"/>
                    <w:szCs w:val="28"/>
                  </w:rPr>
                </m:ctrlPr>
              </m:dPr>
              <m:e>
                <m:sSup>
                  <m:sSupPr>
                    <m:ctrlPr>
                      <w:rPr>
                        <w:rFonts w:ascii="Cambria Math" w:eastAsia="CambriaMath" w:hAnsi="Cambria Math" w:cstheme="majorBidi"/>
                        <w:i/>
                        <w:sz w:val="28"/>
                        <w:szCs w:val="28"/>
                      </w:rPr>
                    </m:ctrlPr>
                  </m:sSupPr>
                  <m:e>
                    <m:acc>
                      <m:accPr>
                        <m:ctrlPr>
                          <w:rPr>
                            <w:rFonts w:ascii="Cambria Math" w:eastAsia="CambriaMath" w:hAnsi="Cambria Math" w:cstheme="majorBidi"/>
                            <w:i/>
                            <w:sz w:val="28"/>
                            <w:szCs w:val="28"/>
                          </w:rPr>
                        </m:ctrlPr>
                      </m:accPr>
                      <m:e>
                        <m:r>
                          <w:rPr>
                            <w:rFonts w:ascii="Cambria Math" w:eastAsia="CambriaMath" w:hAnsi="Cambria Math" w:cstheme="majorBidi"/>
                            <w:sz w:val="28"/>
                            <w:szCs w:val="28"/>
                          </w:rPr>
                          <m:t>x</m:t>
                        </m:r>
                      </m:e>
                    </m:acc>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i</m:t>
                    </m:r>
                  </m:e>
                </m:d>
                <m:r>
                  <w:rPr>
                    <w:rFonts w:ascii="Cambria Math" w:eastAsia="CambriaMath" w:hAnsi="Cambria Math" w:cstheme="majorBidi"/>
                    <w:sz w:val="28"/>
                    <w:szCs w:val="28"/>
                  </w:rPr>
                  <m:t xml:space="preserve">, </m:t>
                </m:r>
                <m:sSup>
                  <m:sSupPr>
                    <m:ctrlPr>
                      <w:rPr>
                        <w:rFonts w:ascii="Cambria Math" w:eastAsia="CambriaMath" w:hAnsi="Cambria Math" w:cstheme="majorBidi"/>
                        <w:i/>
                        <w:sz w:val="28"/>
                        <w:szCs w:val="28"/>
                      </w:rPr>
                    </m:ctrlPr>
                  </m:sSupPr>
                  <m:e>
                    <m:r>
                      <w:rPr>
                        <w:rFonts w:ascii="Cambria Math" w:eastAsia="CambriaMath" w:hAnsi="Cambria Math" w:cstheme="majorBidi"/>
                        <w:sz w:val="28"/>
                        <w:szCs w:val="28"/>
                      </w:rPr>
                      <m:t>x</m:t>
                    </m:r>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i</m:t>
                    </m:r>
                  </m:e>
                </m:d>
              </m:e>
            </m:d>
            <m:r>
              <w:rPr>
                <w:rFonts w:ascii="Cambria Math" w:eastAsia="CambriaMath" w:hAnsi="Cambria Math" w:cstheme="majorBidi"/>
                <w:sz w:val="28"/>
                <w:szCs w:val="28"/>
              </w:rPr>
              <m:t>=0.619643</m:t>
            </m:r>
          </m:e>
        </m:nary>
        <m:r>
          <w:rPr>
            <w:rFonts w:ascii="Cambria Math" w:eastAsia="CambriaMath" w:hAnsi="Cambria Math" w:cstheme="majorBidi"/>
            <w:sz w:val="28"/>
            <w:szCs w:val="28"/>
          </w:rPr>
          <m:t xml:space="preserve"> </m:t>
        </m:r>
      </m:oMath>
      <w:r>
        <w:rPr>
          <w:rFonts w:asciiTheme="majorBidi" w:eastAsia="CambriaMath" w:hAnsiTheme="majorBidi" w:cstheme="majorBidi"/>
          <w:sz w:val="28"/>
          <w:szCs w:val="28"/>
        </w:rPr>
        <w:t xml:space="preserve"> </w:t>
      </w:r>
    </w:p>
    <w:p w:rsidR="001E0DF4" w:rsidRPr="008D0B4B" w:rsidRDefault="001E0DF4" w:rsidP="001E0DF4">
      <w:pPr>
        <w:jc w:val="both"/>
        <w:rPr>
          <w:rFonts w:ascii="Times New Roman" w:hAnsi="Times New Roman" w:cs="Times New Roman"/>
          <w:sz w:val="28"/>
          <w:szCs w:val="28"/>
        </w:rPr>
      </w:pPr>
      <w:r w:rsidRPr="008D0B4B">
        <w:rPr>
          <w:rFonts w:ascii="Times New Roman" w:hAnsi="Times New Roman" w:cs="Times New Roman"/>
          <w:sz w:val="28"/>
          <w:szCs w:val="28"/>
        </w:rPr>
        <w:t>From above result it is clear that the model is qualified because</w:t>
      </w:r>
    </w:p>
    <w:p w:rsidR="001E0DF4" w:rsidRDefault="001E0DF4" w:rsidP="001E0DF4">
      <w:pPr>
        <w:jc w:val="both"/>
        <w:rPr>
          <w:rFonts w:ascii="Times New Roman" w:hAnsi="Times New Roman" w:cs="Times New Roman"/>
          <w:sz w:val="28"/>
          <w:szCs w:val="28"/>
        </w:rPr>
      </w:pPr>
      <m:oMath>
        <m:r>
          <w:rPr>
            <w:rFonts w:ascii="Cambria Math" w:eastAsia="CambriaMath" w:hAnsi="Cambria Math" w:cstheme="majorBidi"/>
            <w:sz w:val="28"/>
            <w:szCs w:val="28"/>
          </w:rPr>
          <m:t xml:space="preserve">γ </m:t>
        </m:r>
        <m:d>
          <m:dPr>
            <m:ctrlPr>
              <w:rPr>
                <w:rFonts w:ascii="Cambria Math" w:eastAsia="CambriaMath" w:hAnsi="Cambria Math" w:cstheme="majorBidi"/>
                <w:i/>
                <w:sz w:val="28"/>
                <w:szCs w:val="28"/>
              </w:rPr>
            </m:ctrlPr>
          </m:dPr>
          <m:e>
            <m:sSup>
              <m:sSupPr>
                <m:ctrlPr>
                  <w:rPr>
                    <w:rFonts w:ascii="Cambria Math" w:eastAsia="CambriaMath" w:hAnsi="Cambria Math" w:cstheme="majorBidi"/>
                    <w:i/>
                    <w:sz w:val="28"/>
                    <w:szCs w:val="28"/>
                  </w:rPr>
                </m:ctrlPr>
              </m:sSupPr>
              <m:e>
                <m:acc>
                  <m:accPr>
                    <m:ctrlPr>
                      <w:rPr>
                        <w:rFonts w:ascii="Cambria Math" w:eastAsia="CambriaMath" w:hAnsi="Cambria Math" w:cstheme="majorBidi"/>
                        <w:i/>
                        <w:sz w:val="28"/>
                        <w:szCs w:val="28"/>
                      </w:rPr>
                    </m:ctrlPr>
                  </m:accPr>
                  <m:e>
                    <m:r>
                      <w:rPr>
                        <w:rFonts w:ascii="Cambria Math" w:eastAsia="CambriaMath" w:hAnsi="Cambria Math" w:cstheme="majorBidi"/>
                        <w:sz w:val="28"/>
                        <w:szCs w:val="28"/>
                      </w:rPr>
                      <m:t>x</m:t>
                    </m:r>
                  </m:e>
                </m:acc>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r>
              <w:rPr>
                <w:rFonts w:ascii="Cambria Math" w:eastAsia="CambriaMath" w:hAnsi="Cambria Math" w:cstheme="majorBidi"/>
                <w:sz w:val="28"/>
                <w:szCs w:val="28"/>
              </w:rPr>
              <m:t xml:space="preserve">, </m:t>
            </m:r>
            <m:sSup>
              <m:sSupPr>
                <m:ctrlPr>
                  <w:rPr>
                    <w:rFonts w:ascii="Cambria Math" w:eastAsia="CambriaMath" w:hAnsi="Cambria Math" w:cstheme="majorBidi"/>
                    <w:i/>
                    <w:sz w:val="28"/>
                    <w:szCs w:val="28"/>
                  </w:rPr>
                </m:ctrlPr>
              </m:sSupPr>
              <m:e>
                <m:r>
                  <w:rPr>
                    <w:rFonts w:ascii="Cambria Math" w:eastAsia="CambriaMath" w:hAnsi="Cambria Math" w:cstheme="majorBidi"/>
                    <w:sz w:val="28"/>
                    <w:szCs w:val="28"/>
                  </w:rPr>
                  <m:t>x</m:t>
                </m:r>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e>
        </m:d>
        <m:r>
          <w:rPr>
            <w:rFonts w:ascii="Cambria Math" w:eastAsia="CambriaMath" w:hAnsi="Cambria Math" w:cstheme="majorBidi"/>
            <w:sz w:val="28"/>
            <w:szCs w:val="28"/>
          </w:rPr>
          <m:t xml:space="preserve">= 0.619643&gt;0.6 when p=0.5 </m:t>
        </m:r>
      </m:oMath>
      <w:r>
        <w:rPr>
          <w:rFonts w:ascii="Times New Roman" w:hAnsi="Times New Roman" w:cs="Times New Roman"/>
          <w:sz w:val="28"/>
          <w:szCs w:val="28"/>
        </w:rPr>
        <w:t xml:space="preserve"> </w:t>
      </w:r>
    </w:p>
    <w:p w:rsidR="001E0DF4" w:rsidRDefault="001E0DF4" w:rsidP="001E0DF4">
      <w:pPr>
        <w:jc w:val="both"/>
        <w:rPr>
          <w:rFonts w:ascii="Times New Roman" w:hAnsi="Times New Roman" w:cs="Times New Roman"/>
          <w:sz w:val="28"/>
          <w:szCs w:val="28"/>
        </w:rPr>
      </w:pPr>
    </w:p>
    <w:p w:rsidR="001E0DF4" w:rsidRDefault="001E0DF4" w:rsidP="001E0DF4">
      <w:pPr>
        <w:autoSpaceDE w:val="0"/>
        <w:autoSpaceDN w:val="0"/>
        <w:adjustRightInd w:val="0"/>
        <w:spacing w:after="0" w:line="240" w:lineRule="auto"/>
        <w:jc w:val="both"/>
        <w:rPr>
          <w:rFonts w:ascii="Times New Roman" w:hAnsi="Times New Roman" w:cs="Times New Roman"/>
          <w:sz w:val="28"/>
          <w:szCs w:val="28"/>
        </w:rPr>
      </w:pPr>
      <w:r w:rsidRPr="005A5D86">
        <w:rPr>
          <w:rFonts w:ascii="Times New Roman" w:hAnsi="Times New Roman" w:cs="Times New Roman"/>
          <w:b/>
          <w:bCs/>
          <w:sz w:val="28"/>
          <w:szCs w:val="28"/>
          <w:u w:val="single"/>
        </w:rPr>
        <w:t>Second Test:</w:t>
      </w:r>
      <w:r>
        <w:rPr>
          <w:rFonts w:ascii="Times New Roman" w:hAnsi="Times New Roman" w:cs="Times New Roman"/>
          <w:b/>
          <w:bCs/>
          <w:sz w:val="28"/>
          <w:szCs w:val="28"/>
        </w:rPr>
        <w:t xml:space="preserve"> </w:t>
      </w:r>
      <w:r>
        <w:rPr>
          <w:rFonts w:ascii="Times New Roman" w:hAnsi="Times New Roman" w:cs="Times New Roman"/>
          <w:sz w:val="28"/>
          <w:szCs w:val="28"/>
        </w:rPr>
        <w:t>Mean Absolute Percentage Error (MAPE), depending on Eq</w:t>
      </w:r>
      <w:r w:rsidR="00C20946">
        <w:rPr>
          <w:rFonts w:ascii="Times New Roman" w:hAnsi="Times New Roman" w:cs="Times New Roman"/>
          <w:sz w:val="28"/>
          <w:szCs w:val="28"/>
        </w:rPr>
        <w:t>.</w:t>
      </w:r>
      <w:r>
        <w:rPr>
          <w:rFonts w:ascii="Times New Roman" w:hAnsi="Times New Roman" w:cs="Times New Roman"/>
          <w:sz w:val="28"/>
          <w:szCs w:val="28"/>
        </w:rPr>
        <w:t xml:space="preserve"> (2-</w:t>
      </w:r>
      <w:r w:rsidR="00C20946">
        <w:rPr>
          <w:rFonts w:ascii="Times New Roman" w:hAnsi="Times New Roman" w:cs="Times New Roman"/>
          <w:sz w:val="28"/>
          <w:szCs w:val="28"/>
        </w:rPr>
        <w:t>2-</w:t>
      </w:r>
      <w:r>
        <w:rPr>
          <w:rFonts w:ascii="Times New Roman" w:hAnsi="Times New Roman" w:cs="Times New Roman"/>
          <w:sz w:val="28"/>
          <w:szCs w:val="28"/>
        </w:rPr>
        <w:t>17):</w:t>
      </w:r>
    </w:p>
    <w:p w:rsidR="001E0DF4" w:rsidRDefault="001E0DF4" w:rsidP="001E0DF4">
      <w:pPr>
        <w:autoSpaceDE w:val="0"/>
        <w:autoSpaceDN w:val="0"/>
        <w:adjustRightInd w:val="0"/>
        <w:spacing w:after="0" w:line="240" w:lineRule="auto"/>
        <w:jc w:val="both"/>
        <w:rPr>
          <w:rFonts w:ascii="Times New Roman" w:hAnsi="Times New Roman" w:cs="Times New Roman"/>
          <w:sz w:val="28"/>
          <w:szCs w:val="28"/>
        </w:rPr>
      </w:pPr>
    </w:p>
    <w:p w:rsidR="001E0DF4" w:rsidRDefault="001E0DF4" w:rsidP="00FE2FA5">
      <w:pPr>
        <w:autoSpaceDE w:val="0"/>
        <w:autoSpaceDN w:val="0"/>
        <w:adjustRightInd w:val="0"/>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 xml:space="preserve">MAPE=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r>
            <w:rPr>
              <w:rFonts w:ascii="Cambria Math" w:hAnsi="Cambria Math" w:cs="Times New Roman"/>
              <w:sz w:val="28"/>
              <w:szCs w:val="28"/>
            </w:rPr>
            <m:t xml:space="preserve"> </m:t>
          </m:r>
          <m:nary>
            <m:naryPr>
              <m:chr m:val="∑"/>
              <m:ctrlPr>
                <w:rPr>
                  <w:rFonts w:ascii="Cambria Math" w:hAnsi="Cambria Math" w:cs="Times New Roman"/>
                  <w:i/>
                  <w:sz w:val="28"/>
                  <w:szCs w:val="28"/>
                </w:rPr>
              </m:ctrlPr>
            </m:naryPr>
            <m:sub>
              <m:r>
                <w:rPr>
                  <w:rFonts w:ascii="Cambria Math" w:hAnsi="Cambria Math" w:cs="Times New Roman"/>
                  <w:sz w:val="28"/>
                  <w:szCs w:val="28"/>
                </w:rPr>
                <m:t>k=2</m:t>
              </m:r>
            </m:sub>
            <m:sup>
              <m:r>
                <w:rPr>
                  <w:rFonts w:ascii="Cambria Math" w:hAnsi="Cambria Math" w:cs="Times New Roman"/>
                  <w:sz w:val="28"/>
                  <w:szCs w:val="28"/>
                </w:rPr>
                <m:t>n</m:t>
              </m:r>
            </m:sup>
            <m:e>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eastAsia="CambriaMath" w:hAnsi="Cambria Math" w:cstheme="majorBidi"/>
                              <w:i/>
                              <w:sz w:val="28"/>
                              <w:szCs w:val="28"/>
                            </w:rPr>
                          </m:ctrlPr>
                        </m:sSupPr>
                        <m:e>
                          <m:r>
                            <w:rPr>
                              <w:rFonts w:ascii="Cambria Math" w:eastAsia="CambriaMath" w:hAnsi="Cambria Math" w:cstheme="majorBidi"/>
                              <w:sz w:val="28"/>
                              <w:szCs w:val="28"/>
                            </w:rPr>
                            <m:t>x</m:t>
                          </m:r>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k</m:t>
                          </m:r>
                        </m:e>
                      </m:d>
                      <m:r>
                        <w:rPr>
                          <w:rFonts w:ascii="Cambria Math" w:eastAsia="CambriaMath" w:hAnsi="Cambria Math" w:cstheme="majorBidi"/>
                          <w:sz w:val="28"/>
                          <w:szCs w:val="28"/>
                        </w:rPr>
                        <m:t xml:space="preserve">- </m:t>
                      </m:r>
                      <m:sSup>
                        <m:sSupPr>
                          <m:ctrlPr>
                            <w:rPr>
                              <w:rFonts w:ascii="Cambria Math" w:eastAsia="CambriaMath" w:hAnsi="Cambria Math" w:cstheme="majorBidi"/>
                              <w:i/>
                              <w:sz w:val="28"/>
                              <w:szCs w:val="28"/>
                            </w:rPr>
                          </m:ctrlPr>
                        </m:sSupPr>
                        <m:e>
                          <m:acc>
                            <m:accPr>
                              <m:ctrlPr>
                                <w:rPr>
                                  <w:rFonts w:ascii="Cambria Math" w:eastAsia="CambriaMath" w:hAnsi="Cambria Math" w:cstheme="majorBidi"/>
                                  <w:i/>
                                  <w:sz w:val="28"/>
                                  <w:szCs w:val="28"/>
                                </w:rPr>
                              </m:ctrlPr>
                            </m:accPr>
                            <m:e>
                              <m:r>
                                <w:rPr>
                                  <w:rFonts w:ascii="Cambria Math" w:eastAsia="CambriaMath" w:hAnsi="Cambria Math" w:cstheme="majorBidi"/>
                                  <w:sz w:val="28"/>
                                  <w:szCs w:val="28"/>
                                </w:rPr>
                                <m:t>x</m:t>
                              </m:r>
                            </m:e>
                          </m:acc>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k</m:t>
                          </m:r>
                        </m:e>
                      </m:d>
                      <m:r>
                        <w:rPr>
                          <w:rFonts w:ascii="Cambria Math" w:eastAsia="CambriaMath" w:hAnsi="Cambria Math" w:cstheme="majorBidi"/>
                          <w:sz w:val="28"/>
                          <w:szCs w:val="28"/>
                        </w:rPr>
                        <m:t xml:space="preserve"> </m:t>
                      </m:r>
                    </m:num>
                    <m:den>
                      <m:sSup>
                        <m:sSupPr>
                          <m:ctrlPr>
                            <w:rPr>
                              <w:rFonts w:ascii="Cambria Math" w:eastAsia="CambriaMath" w:hAnsi="Cambria Math" w:cstheme="majorBidi"/>
                              <w:i/>
                              <w:sz w:val="28"/>
                              <w:szCs w:val="28"/>
                            </w:rPr>
                          </m:ctrlPr>
                        </m:sSupPr>
                        <m:e>
                          <m:r>
                            <w:rPr>
                              <w:rFonts w:ascii="Cambria Math" w:eastAsia="CambriaMath" w:hAnsi="Cambria Math" w:cstheme="majorBidi"/>
                              <w:sz w:val="28"/>
                              <w:szCs w:val="28"/>
                            </w:rPr>
                            <m:t>x</m:t>
                          </m:r>
                        </m:e>
                        <m: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0</m:t>
                              </m:r>
                            </m:e>
                          </m:d>
                        </m:sup>
                      </m:sSup>
                      <m:d>
                        <m:dPr>
                          <m:ctrlPr>
                            <w:rPr>
                              <w:rFonts w:ascii="Cambria Math" w:eastAsia="CambriaMath" w:hAnsi="Cambria Math" w:cstheme="majorBidi"/>
                              <w:i/>
                              <w:sz w:val="28"/>
                              <w:szCs w:val="28"/>
                            </w:rPr>
                          </m:ctrlPr>
                        </m:dPr>
                        <m:e>
                          <m:r>
                            <w:rPr>
                              <w:rFonts w:ascii="Cambria Math" w:eastAsia="CambriaMath" w:hAnsi="Cambria Math" w:cstheme="majorBidi"/>
                              <w:sz w:val="28"/>
                              <w:szCs w:val="28"/>
                            </w:rPr>
                            <m:t>k</m:t>
                          </m:r>
                        </m:e>
                      </m:d>
                    </m:den>
                  </m:f>
                </m:e>
              </m:d>
            </m:e>
          </m:nary>
          <m:r>
            <w:rPr>
              <w:rFonts w:ascii="Cambria Math" w:hAnsi="Cambria Math" w:cs="Times New Roman"/>
              <w:sz w:val="28"/>
              <w:szCs w:val="28"/>
            </w:rPr>
            <m:t>*100%=0.</m:t>
          </m:r>
          <m:r>
            <w:rPr>
              <w:rFonts w:ascii="Cambria Math" w:hAnsi="Cambria Math" w:cs="Times New Roman"/>
              <w:color w:val="000000" w:themeColor="text1"/>
              <w:sz w:val="28"/>
              <w:szCs w:val="28"/>
            </w:rPr>
            <m:t>297</m:t>
          </m:r>
        </m:oMath>
      </m:oMathPara>
    </w:p>
    <w:p w:rsidR="001E0DF4" w:rsidRDefault="001E0DF4" w:rsidP="001E0DF4">
      <w:pPr>
        <w:autoSpaceDE w:val="0"/>
        <w:autoSpaceDN w:val="0"/>
        <w:adjustRightInd w:val="0"/>
        <w:spacing w:after="0" w:line="240" w:lineRule="auto"/>
        <w:jc w:val="both"/>
        <w:rPr>
          <w:rFonts w:ascii="Times New Roman" w:hAnsi="Times New Roman" w:cs="Times New Roman"/>
          <w:color w:val="000000" w:themeColor="text1"/>
          <w:sz w:val="28"/>
          <w:szCs w:val="28"/>
        </w:rPr>
      </w:pPr>
    </w:p>
    <w:p w:rsidR="001E0DF4" w:rsidRDefault="001E0DF4" w:rsidP="00FE2FA5">
      <w:pPr>
        <w:autoSpaceDE w:val="0"/>
        <w:autoSpaceDN w:val="0"/>
        <w:adjustRightInd w:val="0"/>
        <w:spacing w:after="0" w:line="360" w:lineRule="auto"/>
        <w:jc w:val="both"/>
        <w:rPr>
          <w:rFonts w:asciiTheme="majorBidi" w:eastAsia="CambriaMath" w:hAnsiTheme="majorBidi" w:cstheme="majorBidi"/>
          <w:sz w:val="28"/>
          <w:szCs w:val="28"/>
        </w:rPr>
      </w:pPr>
      <w:r w:rsidRPr="00930675">
        <w:rPr>
          <w:rFonts w:ascii="Cambria Math" w:eastAsia="CambriaMath" w:hAnsi="Cambria Math" w:cstheme="majorBidi"/>
          <w:sz w:val="28"/>
          <w:szCs w:val="28"/>
        </w:rPr>
        <w:t>𝑀𝐴𝑃𝐸</w:t>
      </w:r>
      <w:r w:rsidRPr="00930675">
        <w:rPr>
          <w:rFonts w:asciiTheme="majorBidi" w:eastAsia="CambriaMath" w:hAnsiTheme="majorBidi" w:cstheme="majorBidi"/>
          <w:sz w:val="28"/>
          <w:szCs w:val="28"/>
        </w:rPr>
        <w:t xml:space="preserve"> = </w:t>
      </w:r>
      <m:oMath>
        <m:r>
          <w:rPr>
            <w:rFonts w:ascii="Cambria Math" w:eastAsia="CambriaMath" w:hAnsi="Cambria Math" w:cstheme="majorBidi"/>
            <w:sz w:val="28"/>
            <w:szCs w:val="28"/>
          </w:rPr>
          <m:t>0.00</m:t>
        </m:r>
        <m:r>
          <w:rPr>
            <w:rFonts w:ascii="Cambria Math" w:hAnsi="Cambria Math" w:cs="Times New Roman"/>
            <w:color w:val="000000" w:themeColor="text1"/>
            <w:sz w:val="28"/>
            <w:szCs w:val="28"/>
          </w:rPr>
          <m:t>297</m:t>
        </m:r>
        <m:r>
          <w:rPr>
            <w:rFonts w:ascii="Cambria Math" w:hAnsi="Cambria Math" w:cs="Times New Roman"/>
            <w:color w:val="FF0000"/>
            <w:sz w:val="28"/>
            <w:szCs w:val="28"/>
          </w:rPr>
          <m:t xml:space="preserve"> </m:t>
        </m:r>
      </m:oMath>
      <w:r w:rsidRPr="00930675">
        <w:rPr>
          <w:rFonts w:asciiTheme="majorBidi" w:eastAsia="CambriaMath" w:hAnsiTheme="majorBidi" w:cstheme="majorBidi"/>
          <w:sz w:val="28"/>
          <w:szCs w:val="28"/>
        </w:rPr>
        <w:t xml:space="preserve"> </w:t>
      </w:r>
      <w:r w:rsidR="002076A6">
        <w:rPr>
          <w:rFonts w:asciiTheme="majorBidi" w:eastAsia="CambriaMath" w:hAnsiTheme="majorBidi" w:cstheme="majorBidi"/>
          <w:sz w:val="28"/>
          <w:szCs w:val="28"/>
        </w:rPr>
        <w:t>&lt;</w:t>
      </w:r>
      <w:r w:rsidRPr="00930675">
        <w:rPr>
          <w:rFonts w:asciiTheme="majorBidi" w:eastAsia="CambriaMath" w:hAnsiTheme="majorBidi" w:cstheme="majorBidi"/>
          <w:sz w:val="28"/>
          <w:szCs w:val="28"/>
        </w:rPr>
        <w:t xml:space="preserve"> 0.05, MAPE </w:t>
      </w:r>
      <w:r w:rsidR="00C87F38">
        <w:rPr>
          <w:rFonts w:asciiTheme="majorBidi" w:eastAsia="CambriaMath" w:hAnsiTheme="majorBidi" w:cstheme="majorBidi"/>
          <w:sz w:val="28"/>
          <w:szCs w:val="28"/>
        </w:rPr>
        <w:t xml:space="preserve">is </w:t>
      </w:r>
      <w:r w:rsidR="002076A6">
        <w:rPr>
          <w:rFonts w:asciiTheme="majorBidi" w:eastAsia="CambriaMath" w:hAnsiTheme="majorBidi" w:cstheme="majorBidi"/>
          <w:sz w:val="28"/>
          <w:szCs w:val="28"/>
        </w:rPr>
        <w:t>less</w:t>
      </w:r>
      <w:r w:rsidRPr="00930675">
        <w:rPr>
          <w:rFonts w:asciiTheme="majorBidi" w:eastAsia="CambriaMath" w:hAnsiTheme="majorBidi" w:cstheme="majorBidi"/>
          <w:sz w:val="28"/>
          <w:szCs w:val="28"/>
        </w:rPr>
        <w:t xml:space="preserve"> than (0.05) depending on </w:t>
      </w:r>
      <w:r w:rsidR="00881BED">
        <w:rPr>
          <w:rFonts w:asciiTheme="majorBidi" w:eastAsia="CambriaMath" w:hAnsiTheme="majorBidi" w:cstheme="majorBidi"/>
          <w:sz w:val="28"/>
          <w:szCs w:val="28"/>
        </w:rPr>
        <w:t>t</w:t>
      </w:r>
      <w:r w:rsidR="00881BED" w:rsidRPr="00881BED">
        <w:rPr>
          <w:rFonts w:asciiTheme="majorBidi" w:eastAsia="CambriaMath" w:hAnsiTheme="majorBidi" w:cstheme="majorBidi"/>
          <w:sz w:val="28"/>
          <w:szCs w:val="28"/>
        </w:rPr>
        <w:t xml:space="preserve">he grades of MAPE </w:t>
      </w:r>
      <w:r w:rsidRPr="00930675">
        <w:rPr>
          <w:rFonts w:asciiTheme="majorBidi" w:eastAsia="CambriaMath" w:hAnsiTheme="majorBidi" w:cstheme="majorBidi"/>
          <w:sz w:val="28"/>
          <w:szCs w:val="28"/>
        </w:rPr>
        <w:t>is a good model with acceptable accuracy.</w:t>
      </w:r>
    </w:p>
    <w:p w:rsidR="001E0DF4" w:rsidRDefault="001E0DF4"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Then by Eq</w:t>
      </w:r>
      <w:r w:rsidR="00C20946">
        <w:rPr>
          <w:rFonts w:ascii="Times New Roman" w:hAnsi="Times New Roman" w:cs="Times New Roman"/>
          <w:sz w:val="28"/>
          <w:szCs w:val="28"/>
        </w:rPr>
        <w:t>.</w:t>
      </w:r>
      <w:r>
        <w:rPr>
          <w:rFonts w:ascii="Times New Roman" w:hAnsi="Times New Roman" w:cs="Times New Roman"/>
          <w:sz w:val="28"/>
          <w:szCs w:val="28"/>
        </w:rPr>
        <w:t xml:space="preserve"> (2</w:t>
      </w:r>
      <w:r w:rsidR="00C20946">
        <w:rPr>
          <w:rFonts w:ascii="Times New Roman" w:hAnsi="Times New Roman" w:cs="Times New Roman"/>
          <w:sz w:val="28"/>
          <w:szCs w:val="28"/>
        </w:rPr>
        <w:t>-3</w:t>
      </w:r>
      <w:r>
        <w:rPr>
          <w:rFonts w:ascii="Times New Roman" w:hAnsi="Times New Roman" w:cs="Times New Roman"/>
          <w:sz w:val="28"/>
          <w:szCs w:val="28"/>
        </w:rPr>
        <w:t>-18):</w:t>
      </w:r>
    </w:p>
    <w:p w:rsidR="001E0DF4" w:rsidRDefault="001E0DF4" w:rsidP="00FE2FA5">
      <w:pPr>
        <w:autoSpaceDE w:val="0"/>
        <w:autoSpaceDN w:val="0"/>
        <w:adjustRightInd w:val="0"/>
        <w:spacing w:after="0" w:line="360" w:lineRule="auto"/>
        <w:jc w:val="center"/>
        <w:rPr>
          <w:rFonts w:asciiTheme="majorBidi" w:eastAsia="CambriaMath" w:hAnsiTheme="majorBidi" w:cstheme="majorBidi"/>
          <w:color w:val="FF0000"/>
          <w:sz w:val="28"/>
          <w:szCs w:val="28"/>
        </w:rPr>
      </w:pPr>
      <w:r w:rsidRPr="00C624E8">
        <w:rPr>
          <w:rFonts w:ascii="Cambria Math" w:eastAsia="CambriaMath" w:hAnsi="Cambria Math" w:cstheme="majorBidi"/>
          <w:sz w:val="28"/>
          <w:szCs w:val="28"/>
        </w:rPr>
        <w:t>𝑃𝑟𝑒𝑐𝑖𝑠𝑖𝑜𝑛</w:t>
      </w:r>
      <w:r w:rsidRPr="00C624E8">
        <w:rPr>
          <w:rFonts w:asciiTheme="majorBidi" w:eastAsia="CambriaMath" w:hAnsiTheme="majorBidi" w:cstheme="majorBidi"/>
          <w:sz w:val="28"/>
          <w:szCs w:val="28"/>
        </w:rPr>
        <w:t xml:space="preserve"> (</w:t>
      </w:r>
      <w:r w:rsidRPr="00C624E8">
        <w:rPr>
          <w:rFonts w:ascii="Cambria Math" w:eastAsia="CambriaMath" w:hAnsi="Cambria Math" w:cstheme="majorBidi"/>
          <w:sz w:val="28"/>
          <w:szCs w:val="28"/>
        </w:rPr>
        <w:t>𝑝</w:t>
      </w:r>
      <w:r w:rsidRPr="00C624E8">
        <w:rPr>
          <w:rFonts w:asciiTheme="majorBidi" w:eastAsia="CambriaMath" w:hAnsiTheme="majorBidi" w:cstheme="majorBidi"/>
          <w:sz w:val="28"/>
          <w:szCs w:val="28"/>
        </w:rPr>
        <w:t xml:space="preserve">) = 100 − </w:t>
      </w:r>
      <w:r w:rsidRPr="00C624E8">
        <w:rPr>
          <w:rFonts w:ascii="Cambria Math" w:eastAsia="CambriaMath" w:hAnsi="Cambria Math" w:cstheme="majorBidi"/>
          <w:sz w:val="28"/>
          <w:szCs w:val="28"/>
        </w:rPr>
        <w:t>𝑀𝐴𝑃𝐸</w:t>
      </w:r>
      <w:r w:rsidRPr="00C624E8">
        <w:rPr>
          <w:rFonts w:asciiTheme="majorBidi" w:eastAsia="CambriaMath" w:hAnsiTheme="majorBidi" w:cstheme="majorBidi"/>
          <w:sz w:val="28"/>
          <w:szCs w:val="28"/>
        </w:rPr>
        <w:t xml:space="preserve"> =</w:t>
      </w:r>
      <w:r>
        <w:rPr>
          <w:rFonts w:asciiTheme="majorBidi" w:eastAsia="CambriaMath" w:hAnsiTheme="majorBidi" w:cstheme="majorBidi"/>
          <w:sz w:val="28"/>
          <w:szCs w:val="28"/>
        </w:rPr>
        <w:t xml:space="preserve"> 100 – </w:t>
      </w:r>
      <m:oMath>
        <m:r>
          <w:rPr>
            <w:rFonts w:ascii="Cambria Math" w:hAnsi="Cambria Math" w:cs="Times New Roman"/>
            <w:color w:val="000000" w:themeColor="text1"/>
            <w:sz w:val="28"/>
            <w:szCs w:val="28"/>
          </w:rPr>
          <m:t>0.297</m:t>
        </m:r>
      </m:oMath>
      <w:r w:rsidRPr="008D0B4B">
        <w:rPr>
          <w:rFonts w:asciiTheme="majorBidi" w:eastAsia="CambriaMath" w:hAnsiTheme="majorBidi" w:cstheme="majorBidi"/>
          <w:color w:val="000000" w:themeColor="text1"/>
          <w:sz w:val="28"/>
          <w:szCs w:val="28"/>
        </w:rPr>
        <w:t xml:space="preserve"> = </w:t>
      </w:r>
      <w:r w:rsidR="00FE2FA5">
        <w:rPr>
          <w:rFonts w:asciiTheme="majorBidi" w:eastAsia="CambriaMath" w:hAnsiTheme="majorBidi" w:cstheme="majorBidi"/>
          <w:color w:val="000000" w:themeColor="text1"/>
          <w:sz w:val="28"/>
          <w:szCs w:val="28"/>
        </w:rPr>
        <w:t>99.703</w:t>
      </w:r>
    </w:p>
    <w:p w:rsidR="001E0DF4" w:rsidRDefault="00C87F38" w:rsidP="001E0D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From the</w:t>
      </w:r>
      <w:r w:rsidR="001E0DF4">
        <w:rPr>
          <w:rFonts w:ascii="Times New Roman" w:hAnsi="Times New Roman" w:cs="Times New Roman"/>
          <w:sz w:val="28"/>
          <w:szCs w:val="28"/>
        </w:rPr>
        <w:t xml:space="preserve"> table (</w:t>
      </w:r>
      <w:r>
        <w:rPr>
          <w:rFonts w:ascii="Times New Roman" w:hAnsi="Times New Roman" w:cs="Times New Roman"/>
          <w:sz w:val="28"/>
          <w:szCs w:val="28"/>
        </w:rPr>
        <w:t>1</w:t>
      </w:r>
      <w:r w:rsidR="001E0DF4">
        <w:rPr>
          <w:rFonts w:ascii="Times New Roman" w:hAnsi="Times New Roman" w:cs="Times New Roman"/>
          <w:sz w:val="28"/>
          <w:szCs w:val="28"/>
        </w:rPr>
        <w:t>) it is clear that the Grey model GM (1, 1) depending the above tests has a good model with acceptable accuracy. The forecasted value of (jan-2017 Dec-2021) from GM (1, 1) model shown in table below:</w:t>
      </w:r>
    </w:p>
    <w:p w:rsidR="001E0DF4" w:rsidRPr="0033455F" w:rsidRDefault="001E0DF4" w:rsidP="001E0DF4">
      <w:pPr>
        <w:autoSpaceDE w:val="0"/>
        <w:autoSpaceDN w:val="0"/>
        <w:adjustRightInd w:val="0"/>
        <w:spacing w:after="0" w:line="360" w:lineRule="auto"/>
        <w:jc w:val="both"/>
        <w:rPr>
          <w:rFonts w:ascii="Times New Roman" w:hAnsi="Times New Roman" w:cs="Times New Roman"/>
          <w:sz w:val="28"/>
          <w:szCs w:val="28"/>
        </w:rPr>
      </w:pPr>
    </w:p>
    <w:p w:rsidR="001E0DF4" w:rsidRDefault="001E0DF4" w:rsidP="001244F8">
      <w:pPr>
        <w:jc w:val="center"/>
        <w:rPr>
          <w:rFonts w:ascii="Times New Roman" w:hAnsi="Times New Roman" w:cs="Times New Roman"/>
          <w:sz w:val="28"/>
          <w:szCs w:val="28"/>
        </w:rPr>
      </w:pPr>
      <w:r>
        <w:rPr>
          <w:rFonts w:ascii="Times New Roman" w:hAnsi="Times New Roman" w:cs="Times New Roman"/>
          <w:sz w:val="28"/>
          <w:szCs w:val="28"/>
        </w:rPr>
        <w:t>Table (</w:t>
      </w:r>
      <w:r w:rsidR="001244F8">
        <w:rPr>
          <w:rFonts w:ascii="Times New Roman" w:hAnsi="Times New Roman" w:cs="Times New Roman"/>
          <w:sz w:val="28"/>
          <w:szCs w:val="28"/>
        </w:rPr>
        <w:t>8</w:t>
      </w:r>
      <w:r>
        <w:rPr>
          <w:rFonts w:ascii="Times New Roman" w:hAnsi="Times New Roman" w:cs="Times New Roman"/>
          <w:sz w:val="28"/>
          <w:szCs w:val="28"/>
        </w:rPr>
        <w:t xml:space="preserve">): </w:t>
      </w:r>
      <w:r w:rsidR="001244F8">
        <w:rPr>
          <w:rFonts w:ascii="Times New Roman" w:hAnsi="Times New Roman" w:cs="Times New Roman"/>
          <w:sz w:val="28"/>
          <w:szCs w:val="28"/>
        </w:rPr>
        <w:t>R</w:t>
      </w:r>
      <w:r>
        <w:rPr>
          <w:rFonts w:ascii="Times New Roman" w:hAnsi="Times New Roman" w:cs="Times New Roman"/>
          <w:sz w:val="28"/>
          <w:szCs w:val="28"/>
        </w:rPr>
        <w:t xml:space="preserve">epresent </w:t>
      </w:r>
      <w:r w:rsidR="0060420D">
        <w:rPr>
          <w:rFonts w:ascii="Times New Roman" w:hAnsi="Times New Roman" w:cs="Times New Roman"/>
          <w:sz w:val="28"/>
          <w:szCs w:val="28"/>
        </w:rPr>
        <w:t xml:space="preserve">the </w:t>
      </w:r>
      <w:r>
        <w:rPr>
          <w:rFonts w:ascii="Times New Roman" w:hAnsi="Times New Roman" w:cs="Times New Roman"/>
          <w:sz w:val="28"/>
          <w:szCs w:val="28"/>
        </w:rPr>
        <w:t>forecast</w:t>
      </w:r>
      <w:r w:rsidR="0060420D">
        <w:rPr>
          <w:rFonts w:ascii="Times New Roman" w:hAnsi="Times New Roman" w:cs="Times New Roman"/>
          <w:sz w:val="28"/>
          <w:szCs w:val="28"/>
        </w:rPr>
        <w:t>ing</w:t>
      </w:r>
      <w:r>
        <w:rPr>
          <w:rFonts w:ascii="Times New Roman" w:hAnsi="Times New Roman" w:cs="Times New Roman"/>
          <w:sz w:val="28"/>
          <w:szCs w:val="28"/>
        </w:rPr>
        <w:t xml:space="preserve"> value</w:t>
      </w:r>
      <w:r w:rsidR="0060420D">
        <w:rPr>
          <w:rFonts w:ascii="Times New Roman" w:hAnsi="Times New Roman" w:cs="Times New Roman"/>
          <w:sz w:val="28"/>
          <w:szCs w:val="28"/>
        </w:rPr>
        <w:t>s</w:t>
      </w:r>
    </w:p>
    <w:tbl>
      <w:tblPr>
        <w:tblW w:w="8282" w:type="dxa"/>
        <w:jc w:val="center"/>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1"/>
        <w:gridCol w:w="1160"/>
        <w:gridCol w:w="1359"/>
        <w:gridCol w:w="1440"/>
        <w:gridCol w:w="1441"/>
      </w:tblGrid>
      <w:tr w:rsidR="006908FC" w:rsidRPr="002D4F10" w:rsidTr="001244F8">
        <w:trPr>
          <w:trHeight w:val="300"/>
          <w:jc w:val="center"/>
        </w:trPr>
        <w:tc>
          <w:tcPr>
            <w:tcW w:w="1441" w:type="dxa"/>
            <w:shd w:val="clear" w:color="000000" w:fill="C4BC96" w:themeFill="background2" w:themeFillShade="BF"/>
          </w:tcPr>
          <w:p w:rsidR="006908FC" w:rsidRPr="001244F8" w:rsidRDefault="006908FC" w:rsidP="006908FC">
            <w:pPr>
              <w:spacing w:after="0" w:line="240" w:lineRule="auto"/>
              <w:jc w:val="right"/>
              <w:rPr>
                <w:rFonts w:ascii="Calibri" w:eastAsia="Times New Roman" w:hAnsi="Calibri" w:cs="Calibri"/>
                <w:b/>
                <w:bCs/>
                <w:color w:val="000000"/>
              </w:rPr>
            </w:pPr>
            <w:r w:rsidRPr="001244F8">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7AD49BA7" wp14:editId="496460BC">
                      <wp:simplePos x="0" y="0"/>
                      <wp:positionH relativeFrom="column">
                        <wp:posOffset>-77470</wp:posOffset>
                      </wp:positionH>
                      <wp:positionV relativeFrom="paragraph">
                        <wp:posOffset>13970</wp:posOffset>
                      </wp:positionV>
                      <wp:extent cx="914400" cy="3238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1.1pt" to="65.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" strokecolor="#4579b8 [3044]"/>
                  </w:pict>
                </mc:Fallback>
              </mc:AlternateContent>
            </w:r>
            <w:r w:rsidRPr="001244F8">
              <w:rPr>
                <w:rFonts w:ascii="Calibri" w:eastAsia="Times New Roman" w:hAnsi="Calibri" w:cs="Calibri"/>
                <w:b/>
                <w:bCs/>
                <w:color w:val="000000"/>
              </w:rPr>
              <w:t>Years</w:t>
            </w:r>
          </w:p>
          <w:p w:rsidR="006908FC" w:rsidRPr="001244F8" w:rsidRDefault="006908FC" w:rsidP="006908FC">
            <w:pPr>
              <w:spacing w:after="0" w:line="240" w:lineRule="auto"/>
              <w:rPr>
                <w:rFonts w:ascii="Calibri" w:eastAsia="Times New Roman" w:hAnsi="Calibri" w:cs="Calibri"/>
                <w:b/>
                <w:bCs/>
                <w:color w:val="000000"/>
              </w:rPr>
            </w:pPr>
            <w:r w:rsidRPr="001244F8">
              <w:rPr>
                <w:rFonts w:ascii="Calibri" w:eastAsia="Times New Roman" w:hAnsi="Calibri" w:cs="Calibri"/>
                <w:b/>
                <w:bCs/>
                <w:color w:val="000000"/>
              </w:rPr>
              <w:t>Months</w:t>
            </w:r>
          </w:p>
        </w:tc>
        <w:tc>
          <w:tcPr>
            <w:tcW w:w="1441" w:type="dxa"/>
            <w:shd w:val="clear" w:color="000000" w:fill="C4BC96" w:themeFill="background2" w:themeFillShade="BF"/>
            <w:noWrap/>
            <w:vAlign w:val="center"/>
            <w:hideMark/>
          </w:tcPr>
          <w:p w:rsidR="006908FC" w:rsidRPr="001244F8" w:rsidRDefault="006908FC" w:rsidP="006908FC">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2017</w:t>
            </w:r>
          </w:p>
        </w:tc>
        <w:tc>
          <w:tcPr>
            <w:tcW w:w="1160" w:type="dxa"/>
            <w:shd w:val="clear" w:color="000000" w:fill="C4BC96" w:themeFill="background2" w:themeFillShade="BF"/>
            <w:noWrap/>
            <w:vAlign w:val="center"/>
            <w:hideMark/>
          </w:tcPr>
          <w:p w:rsidR="006908FC" w:rsidRPr="001244F8" w:rsidRDefault="006908FC" w:rsidP="006908FC">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2018</w:t>
            </w:r>
          </w:p>
        </w:tc>
        <w:tc>
          <w:tcPr>
            <w:tcW w:w="1359" w:type="dxa"/>
            <w:shd w:val="clear" w:color="000000" w:fill="C4BC96" w:themeFill="background2" w:themeFillShade="BF"/>
            <w:noWrap/>
            <w:vAlign w:val="center"/>
            <w:hideMark/>
          </w:tcPr>
          <w:p w:rsidR="006908FC" w:rsidRPr="001244F8" w:rsidRDefault="006908FC" w:rsidP="006908FC">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2019</w:t>
            </w:r>
          </w:p>
        </w:tc>
        <w:tc>
          <w:tcPr>
            <w:tcW w:w="1440" w:type="dxa"/>
            <w:shd w:val="clear" w:color="000000" w:fill="C4BC96" w:themeFill="background2" w:themeFillShade="BF"/>
            <w:noWrap/>
            <w:vAlign w:val="center"/>
            <w:hideMark/>
          </w:tcPr>
          <w:p w:rsidR="006908FC" w:rsidRPr="001244F8" w:rsidRDefault="006908FC" w:rsidP="006908FC">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2020</w:t>
            </w:r>
          </w:p>
        </w:tc>
        <w:tc>
          <w:tcPr>
            <w:tcW w:w="1441" w:type="dxa"/>
            <w:shd w:val="clear" w:color="000000" w:fill="C4BC96" w:themeFill="background2" w:themeFillShade="BF"/>
            <w:noWrap/>
            <w:vAlign w:val="center"/>
            <w:hideMark/>
          </w:tcPr>
          <w:p w:rsidR="006908FC" w:rsidRPr="001244F8" w:rsidRDefault="006908FC" w:rsidP="006908FC">
            <w:pPr>
              <w:spacing w:after="0" w:line="240" w:lineRule="auto"/>
              <w:jc w:val="center"/>
              <w:rPr>
                <w:rFonts w:asciiTheme="majorBidi" w:eastAsia="Times New Roman" w:hAnsiTheme="majorBidi" w:cstheme="majorBidi"/>
                <w:b/>
                <w:bCs/>
                <w:color w:val="000000"/>
                <w:sz w:val="24"/>
                <w:szCs w:val="24"/>
              </w:rPr>
            </w:pPr>
            <w:r w:rsidRPr="001244F8">
              <w:rPr>
                <w:rFonts w:asciiTheme="majorBidi" w:eastAsia="Times New Roman" w:hAnsiTheme="majorBidi" w:cstheme="majorBidi"/>
                <w:b/>
                <w:bCs/>
                <w:color w:val="000000"/>
                <w:sz w:val="24"/>
                <w:szCs w:val="24"/>
              </w:rPr>
              <w:t>2021</w:t>
            </w:r>
          </w:p>
        </w:tc>
      </w:tr>
      <w:tr w:rsidR="006908FC" w:rsidRPr="002D4F10" w:rsidTr="000A43AF">
        <w:trPr>
          <w:trHeight w:val="233"/>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Jan.</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944.01</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1085.4</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1248</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1434.9</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1649.8</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Feb.</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955.06</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1098.1</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1262.6</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1451.6</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1669</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Mar.</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966.23</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1110.9</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1277.3</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1468.6</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1688.6</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Apr.</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977.53</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1123.9</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1292.3</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1485.8</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1708.3</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May</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988.97</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1137.1</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1307.4</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1503.2</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1728.3</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Jun.</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1000.5</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1150.4</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1322.7</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1520.8</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1748.5</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Jul.</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1012.2</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1163.8</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1338.1</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1538.6</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1769</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Aug.</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1024.1</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1177.5</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1353.8</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1556.6</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1789.7</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Sep.</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1036.1</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1191.2</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1369.6</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1574.8</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1810.6</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Oct.</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1048.2</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1205.2</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1385.7</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1593.2</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1831.8</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Nov.</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1060.4</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1219.3</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1401.9</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1611.8</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1853.2</w:t>
            </w:r>
          </w:p>
        </w:tc>
      </w:tr>
      <w:tr w:rsidR="006908FC" w:rsidRPr="002D4F10" w:rsidTr="000A43AF">
        <w:trPr>
          <w:trHeight w:val="300"/>
          <w:jc w:val="center"/>
        </w:trPr>
        <w:tc>
          <w:tcPr>
            <w:tcW w:w="1441" w:type="dxa"/>
            <w:shd w:val="clear" w:color="000000" w:fill="FFFFFF"/>
            <w:vAlign w:val="bottom"/>
          </w:tcPr>
          <w:p w:rsidR="006908FC" w:rsidRPr="00201F45" w:rsidRDefault="006908FC" w:rsidP="000A43AF">
            <w:pPr>
              <w:jc w:val="center"/>
              <w:rPr>
                <w:rFonts w:asciiTheme="majorBidi" w:hAnsiTheme="majorBidi" w:cstheme="majorBidi"/>
                <w:color w:val="000000"/>
                <w:sz w:val="24"/>
                <w:szCs w:val="24"/>
              </w:rPr>
            </w:pPr>
            <w:r>
              <w:rPr>
                <w:rFonts w:asciiTheme="majorBidi" w:hAnsiTheme="majorBidi" w:cstheme="majorBidi"/>
                <w:color w:val="000000"/>
                <w:sz w:val="24"/>
                <w:szCs w:val="24"/>
              </w:rPr>
              <w:t>Dec.</w:t>
            </w:r>
          </w:p>
        </w:tc>
        <w:tc>
          <w:tcPr>
            <w:tcW w:w="1441" w:type="dxa"/>
            <w:shd w:val="clear" w:color="000000" w:fill="FFFFFF"/>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1072.8</w:t>
            </w:r>
          </w:p>
        </w:tc>
        <w:tc>
          <w:tcPr>
            <w:tcW w:w="116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1233.5</w:t>
            </w:r>
          </w:p>
        </w:tc>
        <w:tc>
          <w:tcPr>
            <w:tcW w:w="1359"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1418.3</w:t>
            </w:r>
          </w:p>
        </w:tc>
        <w:tc>
          <w:tcPr>
            <w:tcW w:w="1440"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1630.7</w:t>
            </w:r>
          </w:p>
        </w:tc>
        <w:tc>
          <w:tcPr>
            <w:tcW w:w="1441" w:type="dxa"/>
            <w:shd w:val="clear" w:color="auto" w:fill="auto"/>
            <w:noWrap/>
            <w:vAlign w:val="bottom"/>
            <w:hideMark/>
          </w:tcPr>
          <w:p w:rsidR="006908FC" w:rsidRPr="00201F45" w:rsidRDefault="006908FC" w:rsidP="00201F45">
            <w:pPr>
              <w:jc w:val="center"/>
              <w:rPr>
                <w:rFonts w:asciiTheme="majorBidi" w:hAnsiTheme="majorBidi" w:cstheme="majorBidi"/>
                <w:color w:val="000000"/>
                <w:sz w:val="24"/>
                <w:szCs w:val="24"/>
              </w:rPr>
            </w:pPr>
            <w:r w:rsidRPr="00201F45">
              <w:rPr>
                <w:rFonts w:asciiTheme="majorBidi" w:hAnsiTheme="majorBidi" w:cstheme="majorBidi"/>
                <w:color w:val="000000"/>
                <w:sz w:val="24"/>
                <w:szCs w:val="24"/>
              </w:rPr>
              <w:t>1874.9</w:t>
            </w:r>
          </w:p>
        </w:tc>
      </w:tr>
    </w:tbl>
    <w:p w:rsidR="002236C7" w:rsidRDefault="002236C7" w:rsidP="00BF5065">
      <w:pPr>
        <w:pStyle w:val="Default"/>
        <w:spacing w:line="360" w:lineRule="auto"/>
        <w:jc w:val="center"/>
        <w:rPr>
          <w:sz w:val="28"/>
          <w:szCs w:val="28"/>
        </w:rPr>
      </w:pPr>
      <w:r>
        <w:rPr>
          <w:sz w:val="28"/>
          <w:szCs w:val="28"/>
        </w:rPr>
        <w:lastRenderedPageBreak/>
        <w:t>Table (</w:t>
      </w:r>
      <w:r w:rsidR="001244F8">
        <w:rPr>
          <w:sz w:val="28"/>
          <w:szCs w:val="28"/>
        </w:rPr>
        <w:t>9</w:t>
      </w:r>
      <w:r>
        <w:rPr>
          <w:sz w:val="28"/>
          <w:szCs w:val="28"/>
        </w:rPr>
        <w:t>):</w:t>
      </w:r>
      <w:r w:rsidR="0060420D">
        <w:rPr>
          <w:sz w:val="28"/>
          <w:szCs w:val="28"/>
        </w:rPr>
        <w:t xml:space="preserve"> Show the c</w:t>
      </w:r>
      <w:r>
        <w:rPr>
          <w:sz w:val="28"/>
          <w:szCs w:val="28"/>
        </w:rPr>
        <w:t xml:space="preserve">omparison mean and standard deviation between </w:t>
      </w:r>
      <w:r w:rsidR="0060420D">
        <w:rPr>
          <w:sz w:val="28"/>
          <w:szCs w:val="28"/>
        </w:rPr>
        <w:t>last</w:t>
      </w:r>
      <w:r>
        <w:rPr>
          <w:sz w:val="28"/>
          <w:szCs w:val="28"/>
        </w:rPr>
        <w:t xml:space="preserve"> </w:t>
      </w:r>
      <w:r w:rsidR="00266262">
        <w:rPr>
          <w:sz w:val="28"/>
          <w:szCs w:val="28"/>
        </w:rPr>
        <w:t xml:space="preserve">5 </w:t>
      </w:r>
      <w:r>
        <w:rPr>
          <w:sz w:val="28"/>
          <w:szCs w:val="28"/>
        </w:rPr>
        <w:t>year</w:t>
      </w:r>
      <w:r w:rsidR="00266262">
        <w:rPr>
          <w:sz w:val="28"/>
          <w:szCs w:val="28"/>
        </w:rPr>
        <w:t>s</w:t>
      </w:r>
      <w:r>
        <w:rPr>
          <w:sz w:val="28"/>
          <w:szCs w:val="28"/>
        </w:rPr>
        <w:t xml:space="preserve"> with 5 </w:t>
      </w:r>
      <w:r w:rsidR="00266262">
        <w:rPr>
          <w:sz w:val="28"/>
          <w:szCs w:val="28"/>
        </w:rPr>
        <w:t xml:space="preserve">years </w:t>
      </w:r>
      <w:r>
        <w:rPr>
          <w:sz w:val="28"/>
          <w:szCs w:val="28"/>
        </w:rPr>
        <w:t>forecast</w:t>
      </w:r>
      <w:r w:rsidR="0060420D">
        <w:rPr>
          <w:sz w:val="28"/>
          <w:szCs w:val="28"/>
        </w:rPr>
        <w:t>ing</w:t>
      </w:r>
      <w:r>
        <w:rPr>
          <w:sz w:val="28"/>
          <w:szCs w:val="28"/>
        </w:rPr>
        <w:t xml:space="preserve"> value</w:t>
      </w:r>
      <w:r w:rsidR="0060420D">
        <w:rPr>
          <w:sz w:val="28"/>
          <w:szCs w:val="28"/>
        </w:rPr>
        <w:t>s</w:t>
      </w:r>
    </w:p>
    <w:tbl>
      <w:tblPr>
        <w:tblW w:w="812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710"/>
        <w:gridCol w:w="1170"/>
        <w:gridCol w:w="2250"/>
        <w:gridCol w:w="1061"/>
        <w:gridCol w:w="752"/>
        <w:gridCol w:w="15"/>
      </w:tblGrid>
      <w:tr w:rsidR="00AF5D3A" w:rsidRPr="00D441F8" w:rsidTr="001244F8">
        <w:trPr>
          <w:trHeight w:val="300"/>
        </w:trPr>
        <w:tc>
          <w:tcPr>
            <w:tcW w:w="1170" w:type="dxa"/>
            <w:shd w:val="clear" w:color="auto" w:fill="C4BC96" w:themeFill="background2" w:themeFillShade="BF"/>
            <w:noWrap/>
            <w:vAlign w:val="center"/>
            <w:hideMark/>
          </w:tcPr>
          <w:p w:rsidR="00AF5D3A" w:rsidRPr="001244F8" w:rsidRDefault="00AF5D3A" w:rsidP="00D441F8">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Years</w:t>
            </w:r>
          </w:p>
        </w:tc>
        <w:tc>
          <w:tcPr>
            <w:tcW w:w="1710" w:type="dxa"/>
            <w:shd w:val="clear" w:color="auto" w:fill="C4BC96" w:themeFill="background2" w:themeFillShade="BF"/>
            <w:vAlign w:val="center"/>
          </w:tcPr>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Mean</w:t>
            </w:r>
          </w:p>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Current value</w:t>
            </w:r>
          </w:p>
        </w:tc>
        <w:tc>
          <w:tcPr>
            <w:tcW w:w="1170" w:type="dxa"/>
            <w:shd w:val="clear" w:color="auto" w:fill="C4BC96" w:themeFill="background2" w:themeFillShade="BF"/>
            <w:vAlign w:val="center"/>
          </w:tcPr>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Years</w:t>
            </w:r>
          </w:p>
        </w:tc>
        <w:tc>
          <w:tcPr>
            <w:tcW w:w="2250" w:type="dxa"/>
            <w:shd w:val="clear" w:color="auto" w:fill="C4BC96" w:themeFill="background2" w:themeFillShade="BF"/>
            <w:vAlign w:val="center"/>
          </w:tcPr>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Mean</w:t>
            </w:r>
          </w:p>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Forecasting value</w:t>
            </w:r>
          </w:p>
        </w:tc>
        <w:tc>
          <w:tcPr>
            <w:tcW w:w="1061" w:type="dxa"/>
            <w:shd w:val="clear" w:color="auto" w:fill="C4BC96" w:themeFill="background2" w:themeFillShade="BF"/>
            <w:vAlign w:val="center"/>
          </w:tcPr>
          <w:p w:rsidR="00AF5D3A" w:rsidRPr="001244F8" w:rsidRDefault="00AF5D3A" w:rsidP="00B737B1">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Diff.</w:t>
            </w:r>
          </w:p>
        </w:tc>
        <w:tc>
          <w:tcPr>
            <w:tcW w:w="767" w:type="dxa"/>
            <w:gridSpan w:val="2"/>
            <w:shd w:val="clear" w:color="auto" w:fill="C4BC96" w:themeFill="background2" w:themeFillShade="BF"/>
            <w:noWrap/>
            <w:vAlign w:val="center"/>
            <w:hideMark/>
          </w:tcPr>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p>
          <w:p w:rsidR="00AF5D3A" w:rsidRPr="001244F8" w:rsidRDefault="00AF5D3A" w:rsidP="00201F45">
            <w:pPr>
              <w:spacing w:after="0" w:line="240" w:lineRule="auto"/>
              <w:jc w:val="center"/>
              <w:rPr>
                <w:rFonts w:ascii="Times New Roman" w:eastAsia="Times New Roman" w:hAnsi="Times New Roman" w:cs="Times New Roman"/>
                <w:b/>
                <w:bCs/>
                <w:color w:val="000000"/>
                <w:sz w:val="24"/>
                <w:szCs w:val="24"/>
              </w:rPr>
            </w:pPr>
            <w:r w:rsidRPr="001244F8">
              <w:rPr>
                <w:rFonts w:ascii="Times New Roman" w:eastAsia="Times New Roman" w:hAnsi="Times New Roman" w:cs="Times New Roman"/>
                <w:b/>
                <w:bCs/>
                <w:color w:val="000000"/>
                <w:sz w:val="24"/>
                <w:szCs w:val="24"/>
              </w:rPr>
              <w:t>Sign</w:t>
            </w:r>
          </w:p>
          <w:p w:rsidR="00B737B1" w:rsidRPr="001244F8" w:rsidRDefault="00B737B1" w:rsidP="00201F45">
            <w:pPr>
              <w:spacing w:after="0" w:line="240" w:lineRule="auto"/>
              <w:jc w:val="center"/>
              <w:rPr>
                <w:rFonts w:ascii="Times New Roman" w:eastAsia="Times New Roman" w:hAnsi="Times New Roman" w:cs="Times New Roman"/>
                <w:b/>
                <w:bCs/>
                <w:color w:val="000000"/>
                <w:sz w:val="24"/>
                <w:szCs w:val="24"/>
              </w:rPr>
            </w:pPr>
          </w:p>
        </w:tc>
      </w:tr>
      <w:tr w:rsidR="00B737B1" w:rsidRPr="00D441F8" w:rsidTr="001244F8">
        <w:trPr>
          <w:gridAfter w:val="1"/>
          <w:wAfter w:w="15" w:type="dxa"/>
          <w:trHeight w:val="332"/>
        </w:trPr>
        <w:tc>
          <w:tcPr>
            <w:tcW w:w="1170" w:type="dxa"/>
            <w:shd w:val="clear" w:color="auto" w:fill="auto"/>
            <w:noWrap/>
            <w:vAlign w:val="center"/>
            <w:hideMark/>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2012</w:t>
            </w:r>
          </w:p>
        </w:tc>
        <w:tc>
          <w:tcPr>
            <w:tcW w:w="171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617.1667</w:t>
            </w:r>
          </w:p>
        </w:tc>
        <w:tc>
          <w:tcPr>
            <w:tcW w:w="117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225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201F45">
              <w:rPr>
                <w:rFonts w:ascii="Times New Roman" w:eastAsia="Times New Roman" w:hAnsi="Times New Roman" w:cs="Times New Roman"/>
                <w:color w:val="000000"/>
                <w:sz w:val="24"/>
                <w:szCs w:val="24"/>
              </w:rPr>
              <w:t>1007.175</w:t>
            </w:r>
          </w:p>
        </w:tc>
        <w:tc>
          <w:tcPr>
            <w:tcW w:w="1061" w:type="dxa"/>
            <w:vAlign w:val="center"/>
          </w:tcPr>
          <w:p w:rsidR="00B737B1" w:rsidRPr="00B737B1" w:rsidRDefault="00B737B1" w:rsidP="00B737B1">
            <w:pPr>
              <w:jc w:val="center"/>
              <w:rPr>
                <w:rFonts w:ascii="Times New Roman" w:eastAsia="Times New Roman" w:hAnsi="Times New Roman" w:cs="Times New Roman"/>
                <w:color w:val="000000"/>
                <w:sz w:val="24"/>
                <w:szCs w:val="24"/>
              </w:rPr>
            </w:pPr>
            <w:r w:rsidRPr="00B737B1">
              <w:rPr>
                <w:rFonts w:ascii="Times New Roman" w:eastAsia="Times New Roman" w:hAnsi="Times New Roman" w:cs="Times New Roman"/>
                <w:color w:val="000000"/>
                <w:sz w:val="24"/>
                <w:szCs w:val="24"/>
              </w:rPr>
              <w:t>390.008</w:t>
            </w:r>
          </w:p>
        </w:tc>
        <w:tc>
          <w:tcPr>
            <w:tcW w:w="752" w:type="dxa"/>
            <w:shd w:val="clear" w:color="auto" w:fill="auto"/>
            <w:noWrap/>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737B1" w:rsidRPr="00D441F8" w:rsidTr="001244F8">
        <w:trPr>
          <w:gridAfter w:val="1"/>
          <w:wAfter w:w="15" w:type="dxa"/>
          <w:trHeight w:val="300"/>
        </w:trPr>
        <w:tc>
          <w:tcPr>
            <w:tcW w:w="1170" w:type="dxa"/>
            <w:shd w:val="clear" w:color="auto" w:fill="auto"/>
            <w:noWrap/>
            <w:vAlign w:val="center"/>
            <w:hideMark/>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2013</w:t>
            </w:r>
          </w:p>
        </w:tc>
        <w:tc>
          <w:tcPr>
            <w:tcW w:w="171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661.9167</w:t>
            </w:r>
          </w:p>
        </w:tc>
        <w:tc>
          <w:tcPr>
            <w:tcW w:w="117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5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201F45">
              <w:rPr>
                <w:rFonts w:ascii="Times New Roman" w:eastAsia="Times New Roman" w:hAnsi="Times New Roman" w:cs="Times New Roman"/>
                <w:color w:val="000000"/>
                <w:sz w:val="24"/>
                <w:szCs w:val="24"/>
              </w:rPr>
              <w:t>1158.025</w:t>
            </w:r>
          </w:p>
        </w:tc>
        <w:tc>
          <w:tcPr>
            <w:tcW w:w="1061" w:type="dxa"/>
            <w:vAlign w:val="center"/>
          </w:tcPr>
          <w:p w:rsidR="00B737B1" w:rsidRPr="00B737B1" w:rsidRDefault="00B737B1" w:rsidP="00B737B1">
            <w:pPr>
              <w:jc w:val="center"/>
              <w:rPr>
                <w:rFonts w:ascii="Times New Roman" w:eastAsia="Times New Roman" w:hAnsi="Times New Roman" w:cs="Times New Roman"/>
                <w:color w:val="000000"/>
                <w:sz w:val="24"/>
                <w:szCs w:val="24"/>
              </w:rPr>
            </w:pPr>
            <w:r w:rsidRPr="00B737B1">
              <w:rPr>
                <w:rFonts w:ascii="Times New Roman" w:eastAsia="Times New Roman" w:hAnsi="Times New Roman" w:cs="Times New Roman"/>
                <w:color w:val="000000"/>
                <w:sz w:val="24"/>
                <w:szCs w:val="24"/>
              </w:rPr>
              <w:t>496.108</w:t>
            </w:r>
          </w:p>
        </w:tc>
        <w:tc>
          <w:tcPr>
            <w:tcW w:w="752" w:type="dxa"/>
            <w:shd w:val="clear" w:color="auto" w:fill="auto"/>
            <w:noWrap/>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737B1" w:rsidRPr="00D441F8" w:rsidTr="001244F8">
        <w:trPr>
          <w:gridAfter w:val="1"/>
          <w:wAfter w:w="15" w:type="dxa"/>
          <w:trHeight w:val="300"/>
        </w:trPr>
        <w:tc>
          <w:tcPr>
            <w:tcW w:w="1170" w:type="dxa"/>
            <w:shd w:val="clear" w:color="auto" w:fill="auto"/>
            <w:noWrap/>
            <w:vAlign w:val="center"/>
            <w:hideMark/>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2014</w:t>
            </w:r>
          </w:p>
        </w:tc>
        <w:tc>
          <w:tcPr>
            <w:tcW w:w="171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729.75</w:t>
            </w:r>
          </w:p>
        </w:tc>
        <w:tc>
          <w:tcPr>
            <w:tcW w:w="117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5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201F45">
              <w:rPr>
                <w:rFonts w:ascii="Times New Roman" w:eastAsia="Times New Roman" w:hAnsi="Times New Roman" w:cs="Times New Roman"/>
                <w:color w:val="000000"/>
                <w:sz w:val="24"/>
                <w:szCs w:val="24"/>
              </w:rPr>
              <w:t>1331.475</w:t>
            </w:r>
          </w:p>
        </w:tc>
        <w:tc>
          <w:tcPr>
            <w:tcW w:w="1061" w:type="dxa"/>
            <w:vAlign w:val="center"/>
          </w:tcPr>
          <w:p w:rsidR="00B737B1" w:rsidRPr="00B737B1" w:rsidRDefault="00B737B1" w:rsidP="00B737B1">
            <w:pPr>
              <w:jc w:val="center"/>
              <w:rPr>
                <w:rFonts w:ascii="Times New Roman" w:eastAsia="Times New Roman" w:hAnsi="Times New Roman" w:cs="Times New Roman"/>
                <w:color w:val="000000"/>
                <w:sz w:val="24"/>
                <w:szCs w:val="24"/>
              </w:rPr>
            </w:pPr>
            <w:r w:rsidRPr="00B737B1">
              <w:rPr>
                <w:rFonts w:ascii="Times New Roman" w:eastAsia="Times New Roman" w:hAnsi="Times New Roman" w:cs="Times New Roman"/>
                <w:color w:val="000000"/>
                <w:sz w:val="24"/>
                <w:szCs w:val="24"/>
              </w:rPr>
              <w:t>601.725</w:t>
            </w:r>
          </w:p>
        </w:tc>
        <w:tc>
          <w:tcPr>
            <w:tcW w:w="752" w:type="dxa"/>
            <w:tcBorders>
              <w:bottom w:val="single" w:sz="4" w:space="0" w:color="auto"/>
            </w:tcBorders>
            <w:shd w:val="clear" w:color="auto" w:fill="auto"/>
            <w:noWrap/>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737B1" w:rsidRPr="00D441F8" w:rsidTr="001244F8">
        <w:trPr>
          <w:gridAfter w:val="1"/>
          <w:wAfter w:w="15" w:type="dxa"/>
          <w:trHeight w:val="300"/>
        </w:trPr>
        <w:tc>
          <w:tcPr>
            <w:tcW w:w="1170" w:type="dxa"/>
            <w:shd w:val="clear" w:color="auto" w:fill="auto"/>
            <w:noWrap/>
            <w:vAlign w:val="center"/>
            <w:hideMark/>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2015</w:t>
            </w:r>
          </w:p>
        </w:tc>
        <w:tc>
          <w:tcPr>
            <w:tcW w:w="171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753.0833</w:t>
            </w:r>
          </w:p>
        </w:tc>
        <w:tc>
          <w:tcPr>
            <w:tcW w:w="117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25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201F45">
              <w:rPr>
                <w:rFonts w:ascii="Times New Roman" w:eastAsia="Times New Roman" w:hAnsi="Times New Roman" w:cs="Times New Roman"/>
                <w:color w:val="000000"/>
                <w:sz w:val="24"/>
                <w:szCs w:val="24"/>
              </w:rPr>
              <w:t>1530.883</w:t>
            </w:r>
          </w:p>
        </w:tc>
        <w:tc>
          <w:tcPr>
            <w:tcW w:w="1061" w:type="dxa"/>
            <w:vAlign w:val="center"/>
          </w:tcPr>
          <w:p w:rsidR="00B737B1" w:rsidRPr="00B737B1" w:rsidRDefault="00B737B1" w:rsidP="00B737B1">
            <w:pPr>
              <w:jc w:val="center"/>
              <w:rPr>
                <w:rFonts w:ascii="Times New Roman" w:eastAsia="Times New Roman" w:hAnsi="Times New Roman" w:cs="Times New Roman"/>
                <w:color w:val="000000"/>
                <w:sz w:val="24"/>
                <w:szCs w:val="24"/>
              </w:rPr>
            </w:pPr>
            <w:r w:rsidRPr="00B737B1">
              <w:rPr>
                <w:rFonts w:ascii="Times New Roman" w:eastAsia="Times New Roman" w:hAnsi="Times New Roman" w:cs="Times New Roman"/>
                <w:color w:val="000000"/>
                <w:sz w:val="24"/>
                <w:szCs w:val="24"/>
              </w:rPr>
              <w:t>777.8</w:t>
            </w:r>
          </w:p>
        </w:tc>
        <w:tc>
          <w:tcPr>
            <w:tcW w:w="752" w:type="dxa"/>
            <w:shd w:val="clear" w:color="auto" w:fill="auto"/>
            <w:noWrap/>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737B1" w:rsidRPr="00D441F8" w:rsidTr="001244F8">
        <w:trPr>
          <w:gridAfter w:val="1"/>
          <w:wAfter w:w="15" w:type="dxa"/>
          <w:trHeight w:val="305"/>
        </w:trPr>
        <w:tc>
          <w:tcPr>
            <w:tcW w:w="1170" w:type="dxa"/>
            <w:shd w:val="clear" w:color="auto" w:fill="auto"/>
            <w:noWrap/>
            <w:vAlign w:val="center"/>
            <w:hideMark/>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2016</w:t>
            </w:r>
          </w:p>
        </w:tc>
        <w:tc>
          <w:tcPr>
            <w:tcW w:w="171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D441F8">
              <w:rPr>
                <w:rFonts w:ascii="Times New Roman" w:eastAsia="Times New Roman" w:hAnsi="Times New Roman" w:cs="Times New Roman"/>
                <w:color w:val="000000"/>
                <w:sz w:val="24"/>
                <w:szCs w:val="24"/>
              </w:rPr>
              <w:t>722.4167</w:t>
            </w:r>
          </w:p>
        </w:tc>
        <w:tc>
          <w:tcPr>
            <w:tcW w:w="117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250" w:type="dxa"/>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sidRPr="00201F45">
              <w:rPr>
                <w:rFonts w:ascii="Times New Roman" w:eastAsia="Times New Roman" w:hAnsi="Times New Roman" w:cs="Times New Roman"/>
                <w:color w:val="000000"/>
                <w:sz w:val="24"/>
                <w:szCs w:val="24"/>
              </w:rPr>
              <w:t>1760.142</w:t>
            </w:r>
          </w:p>
        </w:tc>
        <w:tc>
          <w:tcPr>
            <w:tcW w:w="1061" w:type="dxa"/>
            <w:vAlign w:val="center"/>
          </w:tcPr>
          <w:p w:rsidR="00B737B1" w:rsidRPr="00B737B1" w:rsidRDefault="00B737B1" w:rsidP="00B737B1">
            <w:pPr>
              <w:jc w:val="center"/>
              <w:rPr>
                <w:rFonts w:ascii="Times New Roman" w:eastAsia="Times New Roman" w:hAnsi="Times New Roman" w:cs="Times New Roman"/>
                <w:color w:val="000000"/>
                <w:sz w:val="24"/>
                <w:szCs w:val="24"/>
              </w:rPr>
            </w:pPr>
            <w:r w:rsidRPr="00B737B1">
              <w:rPr>
                <w:rFonts w:ascii="Times New Roman" w:eastAsia="Times New Roman" w:hAnsi="Times New Roman" w:cs="Times New Roman"/>
                <w:color w:val="000000"/>
                <w:sz w:val="24"/>
                <w:szCs w:val="24"/>
              </w:rPr>
              <w:t>1037.7</w:t>
            </w:r>
          </w:p>
        </w:tc>
        <w:tc>
          <w:tcPr>
            <w:tcW w:w="752" w:type="dxa"/>
            <w:shd w:val="clear" w:color="auto" w:fill="auto"/>
            <w:noWrap/>
            <w:vAlign w:val="center"/>
          </w:tcPr>
          <w:p w:rsidR="00B737B1" w:rsidRPr="00D441F8" w:rsidRDefault="00B737B1" w:rsidP="00B737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1E0DF4" w:rsidRDefault="001E0DF4" w:rsidP="008C5348">
      <w:pPr>
        <w:pStyle w:val="Default"/>
        <w:spacing w:line="360" w:lineRule="auto"/>
        <w:jc w:val="both"/>
        <w:rPr>
          <w:rFonts w:eastAsiaTheme="minorEastAsia"/>
          <w:sz w:val="28"/>
          <w:szCs w:val="28"/>
        </w:rPr>
      </w:pPr>
    </w:p>
    <w:p w:rsidR="00EB7898" w:rsidRDefault="00EB7898" w:rsidP="00EB7898">
      <w:pPr>
        <w:autoSpaceDE w:val="0"/>
        <w:autoSpaceDN w:val="0"/>
        <w:adjustRightInd w:val="0"/>
        <w:spacing w:after="0" w:line="360" w:lineRule="auto"/>
        <w:jc w:val="both"/>
        <w:rPr>
          <w:rFonts w:ascii="Times New Roman" w:hAnsi="Times New Roman" w:cs="Times New Roman"/>
          <w:b/>
          <w:bCs/>
          <w:sz w:val="32"/>
          <w:szCs w:val="32"/>
        </w:rPr>
      </w:pPr>
      <w:r w:rsidRPr="00EB7898">
        <w:rPr>
          <w:rFonts w:ascii="Times New Roman" w:hAnsi="Times New Roman" w:cs="Times New Roman"/>
          <w:b/>
          <w:bCs/>
          <w:sz w:val="32"/>
          <w:szCs w:val="32"/>
        </w:rPr>
        <w:t>4 Conclusions and Recommendations</w:t>
      </w:r>
    </w:p>
    <w:p w:rsidR="00841438" w:rsidRPr="00841438" w:rsidRDefault="00841438" w:rsidP="00EB7898">
      <w:pPr>
        <w:autoSpaceDE w:val="0"/>
        <w:autoSpaceDN w:val="0"/>
        <w:adjustRightInd w:val="0"/>
        <w:spacing w:after="0" w:line="360" w:lineRule="auto"/>
        <w:jc w:val="both"/>
        <w:rPr>
          <w:rFonts w:ascii="Times New Roman" w:hAnsi="Times New Roman" w:cs="Times New Roman"/>
          <w:b/>
          <w:bCs/>
          <w:sz w:val="10"/>
          <w:szCs w:val="10"/>
        </w:rPr>
      </w:pPr>
    </w:p>
    <w:p w:rsidR="00EB7898" w:rsidRDefault="00EB7898" w:rsidP="00EB7898">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4-1 Conclusions</w:t>
      </w:r>
    </w:p>
    <w:p w:rsidR="00C84810" w:rsidRDefault="00C84810" w:rsidP="00C84810">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proofErr w:type="gramStart"/>
      <w:r w:rsidRPr="00C84810">
        <w:rPr>
          <w:rFonts w:ascii="Times New Roman" w:hAnsi="Times New Roman" w:cs="Times New Roman"/>
          <w:sz w:val="28"/>
          <w:szCs w:val="28"/>
        </w:rPr>
        <w:t>GM(</w:t>
      </w:r>
      <w:proofErr w:type="gramEnd"/>
      <w:r w:rsidRPr="00C84810">
        <w:rPr>
          <w:rFonts w:ascii="Times New Roman" w:hAnsi="Times New Roman" w:cs="Times New Roman"/>
          <w:sz w:val="28"/>
          <w:szCs w:val="28"/>
        </w:rPr>
        <w:t xml:space="preserve">1,1) is an appropriate approach for electricity </w:t>
      </w:r>
      <w:r>
        <w:rPr>
          <w:rFonts w:ascii="Times New Roman" w:hAnsi="Times New Roman" w:cs="Times New Roman"/>
          <w:sz w:val="28"/>
          <w:szCs w:val="28"/>
        </w:rPr>
        <w:t>power consumption</w:t>
      </w:r>
      <w:r w:rsidRPr="00C84810">
        <w:rPr>
          <w:rFonts w:ascii="Times New Roman" w:hAnsi="Times New Roman" w:cs="Times New Roman"/>
          <w:sz w:val="28"/>
          <w:szCs w:val="28"/>
        </w:rPr>
        <w:t xml:space="preserve"> prediction because it can use a limited number of samples to construct a prediction model without statistical assumptions</w:t>
      </w:r>
      <w:r>
        <w:rPr>
          <w:rFonts w:ascii="Times New Roman" w:hAnsi="Times New Roman" w:cs="Times New Roman"/>
          <w:sz w:val="28"/>
          <w:szCs w:val="28"/>
        </w:rPr>
        <w:t>.</w:t>
      </w:r>
    </w:p>
    <w:p w:rsidR="00C84810" w:rsidRDefault="00DD578B" w:rsidP="00DD578B">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DD578B">
        <w:rPr>
          <w:rFonts w:ascii="Times New Roman" w:hAnsi="Times New Roman" w:cs="Times New Roman"/>
          <w:sz w:val="28"/>
          <w:szCs w:val="28"/>
        </w:rPr>
        <w:t xml:space="preserve">In recent years energy consumption is increasing due to increase in world population, living standards, industrialization in developing countries. </w:t>
      </w:r>
      <w:hyperlink r:id="rId23" w:history="1">
        <w:proofErr w:type="spellStart"/>
        <w:r w:rsidRPr="004B0E92">
          <w:rPr>
            <w:rFonts w:ascii="Times New Roman" w:hAnsi="Times New Roman" w:cs="Times New Roman"/>
            <w:sz w:val="28"/>
            <w:szCs w:val="28"/>
          </w:rPr>
          <w:t>Sulaymaniyah</w:t>
        </w:r>
        <w:proofErr w:type="spellEnd"/>
      </w:hyperlink>
      <w:r w:rsidRPr="004B0E92">
        <w:rPr>
          <w:rFonts w:ascii="Times New Roman" w:hAnsi="Times New Roman" w:cs="Times New Roman"/>
          <w:sz w:val="28"/>
          <w:szCs w:val="28"/>
        </w:rPr>
        <w:t xml:space="preserve"> </w:t>
      </w:r>
      <w:r w:rsidRPr="00DD578B">
        <w:rPr>
          <w:rFonts w:ascii="Times New Roman" w:hAnsi="Times New Roman" w:cs="Times New Roman"/>
          <w:sz w:val="28"/>
          <w:szCs w:val="28"/>
        </w:rPr>
        <w:t xml:space="preserve">is one of the fastest developing countries in the </w:t>
      </w:r>
      <w:r>
        <w:rPr>
          <w:rFonts w:ascii="Times New Roman" w:hAnsi="Times New Roman" w:cs="Times New Roman"/>
          <w:sz w:val="28"/>
          <w:szCs w:val="28"/>
        </w:rPr>
        <w:t>Iraq</w:t>
      </w:r>
      <w:r w:rsidRPr="00DD578B">
        <w:rPr>
          <w:rFonts w:ascii="Times New Roman" w:hAnsi="Times New Roman" w:cs="Times New Roman"/>
          <w:sz w:val="28"/>
          <w:szCs w:val="28"/>
        </w:rPr>
        <w:t xml:space="preserve"> in terms of increase in energy </w:t>
      </w:r>
      <w:r>
        <w:rPr>
          <w:rFonts w:ascii="Times New Roman" w:hAnsi="Times New Roman" w:cs="Times New Roman"/>
          <w:sz w:val="28"/>
          <w:szCs w:val="28"/>
        </w:rPr>
        <w:t xml:space="preserve">power </w:t>
      </w:r>
      <w:r w:rsidRPr="00DD578B">
        <w:rPr>
          <w:rFonts w:ascii="Times New Roman" w:hAnsi="Times New Roman" w:cs="Times New Roman"/>
          <w:sz w:val="28"/>
          <w:szCs w:val="28"/>
        </w:rPr>
        <w:t>consumption. Thus, a precise forecast in energy planning process is very important for policy makers</w:t>
      </w:r>
    </w:p>
    <w:p w:rsidR="00342A13" w:rsidRDefault="00342A13" w:rsidP="00DE3B02">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342A13">
        <w:rPr>
          <w:rFonts w:ascii="Times New Roman" w:hAnsi="Times New Roman" w:cs="Times New Roman"/>
          <w:sz w:val="28"/>
          <w:szCs w:val="28"/>
        </w:rPr>
        <w:t>In this study, a new method based on GM (1</w:t>
      </w:r>
      <w:proofErr w:type="gramStart"/>
      <w:r w:rsidRPr="00342A13">
        <w:rPr>
          <w:rFonts w:ascii="Times New Roman" w:hAnsi="Times New Roman" w:cs="Times New Roman"/>
          <w:sz w:val="28"/>
          <w:szCs w:val="28"/>
        </w:rPr>
        <w:t>,1</w:t>
      </w:r>
      <w:proofErr w:type="gramEnd"/>
      <w:r w:rsidRPr="00342A13">
        <w:rPr>
          <w:rFonts w:ascii="Times New Roman" w:hAnsi="Times New Roman" w:cs="Times New Roman"/>
          <w:sz w:val="28"/>
          <w:szCs w:val="28"/>
        </w:rPr>
        <w:t xml:space="preserve">) has been proposed to forecast the </w:t>
      </w:r>
      <w:r w:rsidR="005D3817">
        <w:rPr>
          <w:rFonts w:ascii="Times New Roman" w:hAnsi="Times New Roman" w:cs="Times New Roman"/>
          <w:sz w:val="28"/>
          <w:szCs w:val="28"/>
        </w:rPr>
        <w:t xml:space="preserve">time series. </w:t>
      </w:r>
      <w:r w:rsidR="00864F7E">
        <w:rPr>
          <w:rFonts w:ascii="Times New Roman" w:hAnsi="Times New Roman" w:cs="Times New Roman"/>
          <w:sz w:val="28"/>
          <w:szCs w:val="28"/>
        </w:rPr>
        <w:t>I</w:t>
      </w:r>
      <w:r w:rsidRPr="00342A13">
        <w:rPr>
          <w:rFonts w:ascii="Times New Roman" w:hAnsi="Times New Roman" w:cs="Times New Roman"/>
          <w:sz w:val="28"/>
          <w:szCs w:val="28"/>
        </w:rPr>
        <w:t xml:space="preserve">t has been used to analyze the prediction of the monthly electricity </w:t>
      </w:r>
      <w:r>
        <w:rPr>
          <w:rFonts w:ascii="Times New Roman" w:hAnsi="Times New Roman" w:cs="Times New Roman"/>
          <w:sz w:val="28"/>
          <w:szCs w:val="28"/>
        </w:rPr>
        <w:t xml:space="preserve">power consumption </w:t>
      </w:r>
      <w:r w:rsidRPr="00342A13">
        <w:rPr>
          <w:rFonts w:ascii="Times New Roman" w:hAnsi="Times New Roman" w:cs="Times New Roman"/>
          <w:sz w:val="28"/>
          <w:szCs w:val="28"/>
        </w:rPr>
        <w:t xml:space="preserve">of </w:t>
      </w:r>
      <w:hyperlink r:id="rId24" w:history="1">
        <w:proofErr w:type="spellStart"/>
        <w:r w:rsidRPr="004B0E92">
          <w:rPr>
            <w:rFonts w:ascii="Times New Roman" w:hAnsi="Times New Roman" w:cs="Times New Roman"/>
            <w:sz w:val="28"/>
            <w:szCs w:val="28"/>
          </w:rPr>
          <w:t>Sulaymaniyah</w:t>
        </w:r>
        <w:proofErr w:type="spellEnd"/>
      </w:hyperlink>
      <w:r w:rsidRPr="004B0E92">
        <w:rPr>
          <w:rFonts w:ascii="Times New Roman" w:hAnsi="Times New Roman" w:cs="Times New Roman"/>
          <w:sz w:val="28"/>
          <w:szCs w:val="28"/>
        </w:rPr>
        <w:t xml:space="preserve"> </w:t>
      </w:r>
      <w:r w:rsidRPr="00342A13">
        <w:rPr>
          <w:rFonts w:ascii="Times New Roman" w:hAnsi="Times New Roman" w:cs="Times New Roman"/>
          <w:sz w:val="28"/>
          <w:szCs w:val="28"/>
        </w:rPr>
        <w:t xml:space="preserve">by using the </w:t>
      </w:r>
      <w:proofErr w:type="spellStart"/>
      <w:r w:rsidRPr="00342A13">
        <w:rPr>
          <w:rFonts w:ascii="Times New Roman" w:hAnsi="Times New Roman" w:cs="Times New Roman"/>
          <w:sz w:val="28"/>
          <w:szCs w:val="28"/>
        </w:rPr>
        <w:t>modelling</w:t>
      </w:r>
      <w:proofErr w:type="spellEnd"/>
      <w:r w:rsidRPr="00342A13">
        <w:rPr>
          <w:rFonts w:ascii="Times New Roman" w:hAnsi="Times New Roman" w:cs="Times New Roman"/>
          <w:sz w:val="28"/>
          <w:szCs w:val="28"/>
        </w:rPr>
        <w:t xml:space="preserve"> and the test data. The analysis results showed the success of the method. Subsequently it has been used to forecast the monthly electricity </w:t>
      </w:r>
      <w:r>
        <w:rPr>
          <w:rFonts w:ascii="Times New Roman" w:hAnsi="Times New Roman" w:cs="Times New Roman"/>
          <w:sz w:val="28"/>
          <w:szCs w:val="28"/>
        </w:rPr>
        <w:t xml:space="preserve">power </w:t>
      </w:r>
      <w:r w:rsidR="00864F7E">
        <w:rPr>
          <w:rFonts w:ascii="Times New Roman" w:hAnsi="Times New Roman" w:cs="Times New Roman"/>
          <w:sz w:val="28"/>
          <w:szCs w:val="28"/>
        </w:rPr>
        <w:t xml:space="preserve">consumption </w:t>
      </w:r>
      <w:r w:rsidR="00864F7E" w:rsidRPr="00342A13">
        <w:rPr>
          <w:rFonts w:ascii="Times New Roman" w:hAnsi="Times New Roman" w:cs="Times New Roman"/>
          <w:sz w:val="28"/>
          <w:szCs w:val="28"/>
        </w:rPr>
        <w:t>until</w:t>
      </w:r>
      <w:r w:rsidRPr="00342A13">
        <w:rPr>
          <w:rFonts w:ascii="Times New Roman" w:hAnsi="Times New Roman" w:cs="Times New Roman"/>
          <w:sz w:val="28"/>
          <w:szCs w:val="28"/>
        </w:rPr>
        <w:t xml:space="preserve"> </w:t>
      </w:r>
      <w:r>
        <w:rPr>
          <w:rFonts w:ascii="Times New Roman" w:hAnsi="Times New Roman" w:cs="Times New Roman"/>
          <w:sz w:val="28"/>
          <w:szCs w:val="28"/>
        </w:rPr>
        <w:t>2021</w:t>
      </w:r>
      <w:r w:rsidRPr="00342A13">
        <w:rPr>
          <w:rFonts w:ascii="Times New Roman" w:hAnsi="Times New Roman" w:cs="Times New Roman"/>
          <w:sz w:val="28"/>
          <w:szCs w:val="28"/>
        </w:rPr>
        <w:t xml:space="preserve">, and the forecasting values have </w:t>
      </w:r>
      <w:r w:rsidRPr="00342A13">
        <w:rPr>
          <w:rFonts w:ascii="Times New Roman" w:hAnsi="Times New Roman" w:cs="Times New Roman"/>
          <w:sz w:val="28"/>
          <w:szCs w:val="28"/>
        </w:rPr>
        <w:lastRenderedPageBreak/>
        <w:t xml:space="preserve">been used to determine the maximum requirements of electricity production sources. The forecasting values indicated that the maximum requirements of the sources appeared in </w:t>
      </w:r>
      <w:r>
        <w:rPr>
          <w:rFonts w:ascii="Times New Roman" w:hAnsi="Times New Roman" w:cs="Times New Roman"/>
          <w:sz w:val="28"/>
          <w:szCs w:val="28"/>
        </w:rPr>
        <w:t>(6</w:t>
      </w:r>
      <w:proofErr w:type="gramStart"/>
      <w:r>
        <w:rPr>
          <w:rFonts w:ascii="Times New Roman" w:hAnsi="Times New Roman" w:cs="Times New Roman"/>
          <w:sz w:val="28"/>
          <w:szCs w:val="28"/>
        </w:rPr>
        <w:t>,7,8</w:t>
      </w:r>
      <w:proofErr w:type="gramEnd"/>
      <w:r>
        <w:rPr>
          <w:rFonts w:ascii="Times New Roman" w:hAnsi="Times New Roman" w:cs="Times New Roman"/>
          <w:sz w:val="28"/>
          <w:szCs w:val="28"/>
        </w:rPr>
        <w:t xml:space="preserve"> and 12)</w:t>
      </w:r>
      <w:r w:rsidRPr="00342A13">
        <w:rPr>
          <w:rFonts w:ascii="Times New Roman" w:hAnsi="Times New Roman" w:cs="Times New Roman"/>
          <w:sz w:val="28"/>
          <w:szCs w:val="28"/>
        </w:rPr>
        <w:t xml:space="preserve"> for every year. On the other hand, the forecasting results show that the maximum electricity requirements would achieve the </w:t>
      </w:r>
      <w:r w:rsidRPr="00201F45">
        <w:rPr>
          <w:rFonts w:asciiTheme="majorBidi" w:hAnsiTheme="majorBidi" w:cstheme="majorBidi"/>
          <w:color w:val="000000"/>
          <w:sz w:val="24"/>
          <w:szCs w:val="24"/>
        </w:rPr>
        <w:t>1874.9</w:t>
      </w:r>
      <w:r>
        <w:rPr>
          <w:rFonts w:asciiTheme="majorBidi" w:hAnsiTheme="majorBidi" w:cstheme="majorBidi"/>
          <w:color w:val="000000"/>
          <w:sz w:val="24"/>
          <w:szCs w:val="24"/>
        </w:rPr>
        <w:t xml:space="preserve"> </w:t>
      </w:r>
      <w:r w:rsidRPr="00342A13">
        <w:rPr>
          <w:rFonts w:ascii="Times New Roman" w:hAnsi="Times New Roman" w:cs="Times New Roman"/>
          <w:sz w:val="28"/>
          <w:szCs w:val="28"/>
        </w:rPr>
        <w:t>kWh in 202</w:t>
      </w:r>
      <w:r>
        <w:rPr>
          <w:rFonts w:ascii="Times New Roman" w:hAnsi="Times New Roman" w:cs="Times New Roman"/>
          <w:sz w:val="28"/>
          <w:szCs w:val="28"/>
        </w:rPr>
        <w:t>1</w:t>
      </w:r>
      <w:r w:rsidRPr="00342A13">
        <w:rPr>
          <w:rFonts w:ascii="Times New Roman" w:hAnsi="Times New Roman" w:cs="Times New Roman"/>
          <w:sz w:val="28"/>
          <w:szCs w:val="28"/>
        </w:rPr>
        <w:t>.</w:t>
      </w:r>
    </w:p>
    <w:p w:rsidR="001F61DB" w:rsidRDefault="001F61DB" w:rsidP="001F61DB">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If we compare the average use of the amount of electricity</w:t>
      </w:r>
      <w:r>
        <w:rPr>
          <w:rFonts w:ascii="Times New Roman" w:hAnsi="Times New Roman" w:cs="Times New Roman"/>
          <w:sz w:val="28"/>
          <w:szCs w:val="28"/>
        </w:rPr>
        <w:t xml:space="preserve"> power consumption </w:t>
      </w:r>
      <w:r w:rsidRPr="001F61DB">
        <w:rPr>
          <w:rFonts w:ascii="Times New Roman" w:hAnsi="Times New Roman" w:cs="Times New Roman"/>
          <w:sz w:val="28"/>
          <w:szCs w:val="28"/>
        </w:rPr>
        <w:t>in the last five years with the average use of the amount of electricity</w:t>
      </w:r>
      <w:r>
        <w:rPr>
          <w:rFonts w:ascii="Times New Roman" w:hAnsi="Times New Roman" w:cs="Times New Roman"/>
          <w:sz w:val="28"/>
          <w:szCs w:val="28"/>
        </w:rPr>
        <w:t xml:space="preserve"> power consumption </w:t>
      </w:r>
      <w:r w:rsidRPr="001F61DB">
        <w:rPr>
          <w:rFonts w:ascii="Times New Roman" w:hAnsi="Times New Roman" w:cs="Times New Roman"/>
          <w:sz w:val="28"/>
          <w:szCs w:val="28"/>
        </w:rPr>
        <w:t xml:space="preserve">predicted, we see that the average amount of electricity </w:t>
      </w:r>
      <w:r>
        <w:rPr>
          <w:rFonts w:ascii="Times New Roman" w:hAnsi="Times New Roman" w:cs="Times New Roman"/>
          <w:sz w:val="28"/>
          <w:szCs w:val="28"/>
        </w:rPr>
        <w:t xml:space="preserve">power consumption </w:t>
      </w:r>
      <w:r w:rsidRPr="001F61DB">
        <w:rPr>
          <w:rFonts w:ascii="Times New Roman" w:hAnsi="Times New Roman" w:cs="Times New Roman"/>
          <w:sz w:val="28"/>
          <w:szCs w:val="28"/>
        </w:rPr>
        <w:t xml:space="preserve">use was </w:t>
      </w:r>
      <w:r>
        <w:rPr>
          <w:rFonts w:ascii="Times New Roman" w:hAnsi="Times New Roman" w:cs="Times New Roman"/>
          <w:sz w:val="28"/>
          <w:szCs w:val="28"/>
        </w:rPr>
        <w:t>increase</w:t>
      </w:r>
      <w:r w:rsidR="00BF5065">
        <w:rPr>
          <w:rFonts w:ascii="Times New Roman" w:hAnsi="Times New Roman" w:cs="Times New Roman"/>
          <w:sz w:val="28"/>
          <w:szCs w:val="28"/>
        </w:rPr>
        <w:t xml:space="preserve"> </w:t>
      </w:r>
      <w:r w:rsidRPr="001F61DB">
        <w:rPr>
          <w:rFonts w:ascii="Times New Roman" w:hAnsi="Times New Roman" w:cs="Times New Roman"/>
          <w:sz w:val="28"/>
          <w:szCs w:val="28"/>
        </w:rPr>
        <w:t>normally.</w:t>
      </w:r>
    </w:p>
    <w:p w:rsidR="009469EB" w:rsidRPr="009469EB" w:rsidRDefault="009469EB" w:rsidP="009469EB">
      <w:pPr>
        <w:pStyle w:val="ListParagraph"/>
        <w:numPr>
          <w:ilvl w:val="1"/>
          <w:numId w:val="5"/>
        </w:numPr>
        <w:autoSpaceDE w:val="0"/>
        <w:autoSpaceDN w:val="0"/>
        <w:adjustRightInd w:val="0"/>
        <w:spacing w:after="0" w:line="360" w:lineRule="auto"/>
        <w:jc w:val="both"/>
        <w:rPr>
          <w:rFonts w:ascii="Times New Roman" w:hAnsi="Times New Roman" w:cs="Times New Roman"/>
          <w:b/>
          <w:bCs/>
          <w:sz w:val="32"/>
          <w:szCs w:val="32"/>
        </w:rPr>
      </w:pPr>
      <w:r w:rsidRPr="009469EB">
        <w:rPr>
          <w:rFonts w:ascii="Times New Roman" w:hAnsi="Times New Roman" w:cs="Times New Roman"/>
          <w:b/>
          <w:bCs/>
          <w:sz w:val="32"/>
          <w:szCs w:val="32"/>
        </w:rPr>
        <w:t>Recommendations</w:t>
      </w:r>
    </w:p>
    <w:p w:rsidR="009469EB" w:rsidRDefault="009469EB" w:rsidP="009469EB">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9469EB">
        <w:rPr>
          <w:rFonts w:ascii="Times New Roman" w:hAnsi="Times New Roman" w:cs="Times New Roman"/>
          <w:sz w:val="28"/>
          <w:szCs w:val="28"/>
        </w:rPr>
        <w:t xml:space="preserve">In the future, following works may be focus on many </w:t>
      </w:r>
      <w:r w:rsidR="00DD558F" w:rsidRPr="009469EB">
        <w:rPr>
          <w:rFonts w:ascii="Times New Roman" w:hAnsi="Times New Roman" w:cs="Times New Roman"/>
          <w:sz w:val="28"/>
          <w:szCs w:val="28"/>
        </w:rPr>
        <w:t>sectorial</w:t>
      </w:r>
      <w:r w:rsidRPr="009469EB">
        <w:rPr>
          <w:rFonts w:ascii="Times New Roman" w:hAnsi="Times New Roman" w:cs="Times New Roman"/>
          <w:sz w:val="28"/>
          <w:szCs w:val="28"/>
        </w:rPr>
        <w:t xml:space="preserve"> areas, namely industrial, residence, transportation and agricultural by using G</w:t>
      </w:r>
      <w:r>
        <w:rPr>
          <w:rFonts w:ascii="Times New Roman" w:hAnsi="Times New Roman" w:cs="Times New Roman"/>
          <w:sz w:val="28"/>
          <w:szCs w:val="28"/>
        </w:rPr>
        <w:t>M</w:t>
      </w:r>
      <w:r w:rsidRPr="009469EB">
        <w:rPr>
          <w:rFonts w:ascii="Times New Roman" w:hAnsi="Times New Roman" w:cs="Times New Roman"/>
          <w:sz w:val="28"/>
          <w:szCs w:val="28"/>
        </w:rPr>
        <w:t>, Artificial Neural Networks (ANN) and some meta-heuristic methods such as ant colony optimization, genetic algorithm, annealing sim</w:t>
      </w:r>
      <w:r>
        <w:rPr>
          <w:rFonts w:ascii="Times New Roman" w:hAnsi="Times New Roman" w:cs="Times New Roman"/>
          <w:sz w:val="28"/>
          <w:szCs w:val="28"/>
        </w:rPr>
        <w:t>ulation and so on. In addition.</w:t>
      </w:r>
    </w:p>
    <w:p w:rsidR="00EB7898" w:rsidRDefault="009469EB" w:rsidP="00DD558F">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9469EB">
        <w:rPr>
          <w:rFonts w:ascii="Times New Roman" w:hAnsi="Times New Roman" w:cs="Times New Roman"/>
          <w:sz w:val="28"/>
          <w:szCs w:val="28"/>
        </w:rPr>
        <w:t xml:space="preserve">hese results from </w:t>
      </w:r>
      <w:r w:rsidR="001F61DB">
        <w:rPr>
          <w:rFonts w:ascii="Times New Roman" w:hAnsi="Times New Roman" w:cs="Times New Roman"/>
          <w:sz w:val="28"/>
          <w:szCs w:val="28"/>
        </w:rPr>
        <w:t xml:space="preserve">the model </w:t>
      </w:r>
      <w:r w:rsidR="001F61DB" w:rsidRPr="009469EB">
        <w:rPr>
          <w:rFonts w:ascii="Times New Roman" w:hAnsi="Times New Roman" w:cs="Times New Roman"/>
          <w:sz w:val="28"/>
          <w:szCs w:val="28"/>
        </w:rPr>
        <w:t>studies</w:t>
      </w:r>
      <w:r w:rsidRPr="009469EB">
        <w:rPr>
          <w:rFonts w:ascii="Times New Roman" w:hAnsi="Times New Roman" w:cs="Times New Roman"/>
          <w:sz w:val="28"/>
          <w:szCs w:val="28"/>
        </w:rPr>
        <w:t xml:space="preserve"> are very important for energy policy makers and planners about </w:t>
      </w:r>
      <w:hyperlink r:id="rId25" w:history="1">
        <w:proofErr w:type="spellStart"/>
        <w:r w:rsidR="00DD558F" w:rsidRPr="004B0E92">
          <w:rPr>
            <w:rFonts w:ascii="Times New Roman" w:hAnsi="Times New Roman" w:cs="Times New Roman"/>
            <w:sz w:val="28"/>
            <w:szCs w:val="28"/>
          </w:rPr>
          <w:t>Sulaymaniyah</w:t>
        </w:r>
        <w:proofErr w:type="spellEnd"/>
      </w:hyperlink>
      <w:r w:rsidR="00DD558F" w:rsidRPr="004B0E92">
        <w:rPr>
          <w:rFonts w:ascii="Times New Roman" w:hAnsi="Times New Roman" w:cs="Times New Roman"/>
          <w:sz w:val="28"/>
          <w:szCs w:val="28"/>
        </w:rPr>
        <w:t xml:space="preserve"> </w:t>
      </w:r>
      <w:r w:rsidRPr="009469EB">
        <w:rPr>
          <w:rFonts w:ascii="Times New Roman" w:hAnsi="Times New Roman" w:cs="Times New Roman"/>
          <w:sz w:val="28"/>
          <w:szCs w:val="28"/>
        </w:rPr>
        <w:t xml:space="preserve">electricity </w:t>
      </w:r>
      <w:r>
        <w:rPr>
          <w:rFonts w:ascii="Times New Roman" w:hAnsi="Times New Roman" w:cs="Times New Roman"/>
          <w:sz w:val="28"/>
          <w:szCs w:val="28"/>
        </w:rPr>
        <w:t>power</w:t>
      </w:r>
      <w:r w:rsidRPr="009469EB">
        <w:rPr>
          <w:rFonts w:ascii="Times New Roman" w:hAnsi="Times New Roman" w:cs="Times New Roman"/>
          <w:sz w:val="28"/>
          <w:szCs w:val="28"/>
        </w:rPr>
        <w:t xml:space="preserve"> investments.  </w:t>
      </w:r>
    </w:p>
    <w:p w:rsidR="001F61DB" w:rsidRDefault="001F61DB" w:rsidP="00DD558F">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 xml:space="preserve">The obtained results are important for government decision makers, investors and related institutions. The </w:t>
      </w:r>
      <w:r>
        <w:rPr>
          <w:rFonts w:ascii="Times New Roman" w:hAnsi="Times New Roman" w:cs="Times New Roman"/>
          <w:sz w:val="28"/>
          <w:szCs w:val="28"/>
        </w:rPr>
        <w:t xml:space="preserve">average </w:t>
      </w:r>
      <w:r w:rsidR="00DD558F">
        <w:rPr>
          <w:rFonts w:ascii="Times New Roman" w:hAnsi="Times New Roman" w:cs="Times New Roman"/>
          <w:sz w:val="28"/>
          <w:szCs w:val="28"/>
        </w:rPr>
        <w:t xml:space="preserve">annual </w:t>
      </w:r>
      <w:r w:rsidR="00DD558F" w:rsidRPr="001F61DB">
        <w:rPr>
          <w:rFonts w:ascii="Times New Roman" w:hAnsi="Times New Roman" w:cs="Times New Roman"/>
          <w:sz w:val="28"/>
          <w:szCs w:val="28"/>
        </w:rPr>
        <w:t>electricity</w:t>
      </w:r>
      <w:r>
        <w:rPr>
          <w:rFonts w:ascii="Times New Roman" w:hAnsi="Times New Roman" w:cs="Times New Roman"/>
          <w:sz w:val="28"/>
          <w:szCs w:val="28"/>
        </w:rPr>
        <w:t xml:space="preserve"> power consumption</w:t>
      </w:r>
      <w:r w:rsidRPr="001F61DB">
        <w:rPr>
          <w:rFonts w:ascii="Times New Roman" w:hAnsi="Times New Roman" w:cs="Times New Roman"/>
          <w:sz w:val="28"/>
          <w:szCs w:val="28"/>
        </w:rPr>
        <w:t xml:space="preserve"> shows the total usage although it does not represent the maximum usage at any time in the year. Hence, prediction of monthly </w:t>
      </w:r>
      <w:r w:rsidR="00DD558F">
        <w:rPr>
          <w:rFonts w:ascii="Times New Roman" w:hAnsi="Times New Roman" w:cs="Times New Roman"/>
          <w:sz w:val="28"/>
          <w:szCs w:val="28"/>
        </w:rPr>
        <w:t xml:space="preserve">electricity power </w:t>
      </w:r>
      <w:r w:rsidR="00DD558F" w:rsidRPr="001F61DB">
        <w:rPr>
          <w:rFonts w:ascii="Times New Roman" w:hAnsi="Times New Roman" w:cs="Times New Roman"/>
          <w:sz w:val="28"/>
          <w:szCs w:val="28"/>
        </w:rPr>
        <w:t xml:space="preserve"> </w:t>
      </w:r>
      <w:r w:rsidR="00DD558F">
        <w:rPr>
          <w:rFonts w:ascii="Times New Roman" w:hAnsi="Times New Roman" w:cs="Times New Roman"/>
          <w:sz w:val="28"/>
          <w:szCs w:val="28"/>
        </w:rPr>
        <w:t xml:space="preserve">consumption </w:t>
      </w:r>
      <w:r w:rsidRPr="001F61DB">
        <w:rPr>
          <w:rFonts w:ascii="Times New Roman" w:hAnsi="Times New Roman" w:cs="Times New Roman"/>
          <w:sz w:val="28"/>
          <w:szCs w:val="28"/>
        </w:rPr>
        <w:t>may help governments in:</w:t>
      </w:r>
    </w:p>
    <w:p w:rsidR="001F61DB" w:rsidRDefault="001F61DB" w:rsidP="001F61D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 xml:space="preserve">Determination of maximum capacity of investments </w:t>
      </w:r>
    </w:p>
    <w:p w:rsidR="001F61DB" w:rsidRDefault="001F61DB" w:rsidP="001F61D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 xml:space="preserve">Planning the future plant investments </w:t>
      </w:r>
    </w:p>
    <w:p w:rsidR="001F61DB" w:rsidRDefault="001F61DB" w:rsidP="001F61D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Making arrangement of maintenance operations</w:t>
      </w:r>
    </w:p>
    <w:p w:rsidR="001F61DB" w:rsidRDefault="001F61DB" w:rsidP="001F61D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lastRenderedPageBreak/>
        <w:t xml:space="preserve">Managing the sustainable electricity supply </w:t>
      </w:r>
    </w:p>
    <w:p w:rsidR="001F61DB" w:rsidRDefault="001F61DB" w:rsidP="001F61D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Managing import and export policies.</w:t>
      </w:r>
    </w:p>
    <w:p w:rsidR="00C12E17" w:rsidRDefault="001F61DB" w:rsidP="001F61D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1F61DB">
        <w:rPr>
          <w:rFonts w:ascii="Times New Roman" w:hAnsi="Times New Roman" w:cs="Times New Roman"/>
          <w:sz w:val="28"/>
          <w:szCs w:val="28"/>
        </w:rPr>
        <w:t>Future studies may focus on daily forecasting.</w:t>
      </w:r>
    </w:p>
    <w:p w:rsidR="00DD558F" w:rsidRDefault="00DD558F" w:rsidP="00DD558F">
      <w:pPr>
        <w:autoSpaceDE w:val="0"/>
        <w:autoSpaceDN w:val="0"/>
        <w:adjustRightInd w:val="0"/>
        <w:spacing w:after="0" w:line="360" w:lineRule="auto"/>
        <w:jc w:val="both"/>
        <w:rPr>
          <w:rFonts w:ascii="Times New Roman" w:hAnsi="Times New Roman" w:cs="Times New Roman"/>
          <w:sz w:val="28"/>
          <w:szCs w:val="28"/>
        </w:rPr>
      </w:pPr>
    </w:p>
    <w:p w:rsidR="00DD558F" w:rsidRPr="005975C6" w:rsidRDefault="00DD558F" w:rsidP="00DD558F">
      <w:pPr>
        <w:autoSpaceDE w:val="0"/>
        <w:autoSpaceDN w:val="0"/>
        <w:adjustRightInd w:val="0"/>
        <w:spacing w:after="0" w:line="360" w:lineRule="auto"/>
        <w:jc w:val="both"/>
        <w:rPr>
          <w:rFonts w:ascii="Times New Roman" w:hAnsi="Times New Roman" w:cs="Times New Roman"/>
          <w:b/>
          <w:bCs/>
          <w:sz w:val="32"/>
          <w:szCs w:val="32"/>
        </w:rPr>
      </w:pPr>
      <w:r w:rsidRPr="005975C6">
        <w:rPr>
          <w:rFonts w:ascii="Times New Roman" w:hAnsi="Times New Roman" w:cs="Times New Roman"/>
          <w:b/>
          <w:bCs/>
          <w:sz w:val="32"/>
          <w:szCs w:val="32"/>
        </w:rPr>
        <w:t>Reference</w:t>
      </w:r>
      <w:r w:rsidR="00BF5065">
        <w:rPr>
          <w:rFonts w:ascii="Times New Roman" w:hAnsi="Times New Roman" w:cs="Times New Roman"/>
          <w:b/>
          <w:bCs/>
          <w:sz w:val="32"/>
          <w:szCs w:val="32"/>
        </w:rPr>
        <w:t>s</w:t>
      </w:r>
    </w:p>
    <w:p w:rsidR="00F3674C" w:rsidRPr="008100E6" w:rsidRDefault="00BF5065" w:rsidP="00BF5065">
      <w:pPr>
        <w:pStyle w:val="Default"/>
        <w:spacing w:line="360" w:lineRule="auto"/>
        <w:ind w:left="540" w:hanging="630"/>
        <w:jc w:val="both"/>
        <w:rPr>
          <w:rStyle w:val="st1"/>
          <w:rFonts w:asciiTheme="majorBidi" w:hAnsiTheme="majorBidi" w:cstheme="majorBidi"/>
          <w:color w:val="auto"/>
          <w:sz w:val="28"/>
          <w:szCs w:val="28"/>
          <w:lang w:bidi="ar-IQ"/>
        </w:rPr>
      </w:pPr>
      <w:r w:rsidRPr="008100E6">
        <w:rPr>
          <w:rStyle w:val="st1"/>
          <w:rFonts w:asciiTheme="majorBidi" w:hAnsiTheme="majorBidi" w:cstheme="majorBidi"/>
          <w:color w:val="auto"/>
          <w:sz w:val="28"/>
          <w:szCs w:val="28"/>
          <w:lang w:bidi="ar-IQ"/>
        </w:rPr>
        <w:t xml:space="preserve"> </w:t>
      </w:r>
      <w:r w:rsidR="00F3674C" w:rsidRPr="008100E6">
        <w:rPr>
          <w:rStyle w:val="st1"/>
          <w:rFonts w:asciiTheme="majorBidi" w:hAnsiTheme="majorBidi" w:cstheme="majorBidi"/>
          <w:color w:val="auto"/>
          <w:sz w:val="28"/>
          <w:szCs w:val="28"/>
          <w:lang w:bidi="ar-IQ"/>
        </w:rPr>
        <w:t xml:space="preserve">[1] </w:t>
      </w:r>
      <w:proofErr w:type="spellStart"/>
      <w:r w:rsidR="00F3674C" w:rsidRPr="008100E6">
        <w:rPr>
          <w:rStyle w:val="st1"/>
          <w:rFonts w:asciiTheme="majorBidi" w:hAnsiTheme="majorBidi" w:cstheme="majorBidi"/>
          <w:color w:val="auto"/>
          <w:sz w:val="28"/>
          <w:szCs w:val="28"/>
          <w:lang w:bidi="ar-IQ"/>
        </w:rPr>
        <w:t>Ahlburg</w:t>
      </w:r>
      <w:proofErr w:type="spellEnd"/>
      <w:r w:rsidR="00F3674C" w:rsidRPr="008100E6">
        <w:rPr>
          <w:rStyle w:val="st1"/>
          <w:rFonts w:asciiTheme="majorBidi" w:hAnsiTheme="majorBidi" w:cstheme="majorBidi"/>
          <w:color w:val="auto"/>
          <w:sz w:val="28"/>
          <w:szCs w:val="28"/>
          <w:lang w:bidi="ar-IQ"/>
        </w:rPr>
        <w:t>, D. (1992)</w:t>
      </w:r>
      <w:r w:rsidR="005975C6" w:rsidRPr="008100E6">
        <w:rPr>
          <w:rStyle w:val="st1"/>
          <w:rFonts w:asciiTheme="majorBidi" w:hAnsiTheme="majorBidi" w:cstheme="majorBidi"/>
          <w:color w:val="auto"/>
          <w:sz w:val="28"/>
          <w:szCs w:val="28"/>
          <w:lang w:bidi="ar-IQ"/>
        </w:rPr>
        <w:t>”</w:t>
      </w:r>
      <w:r w:rsidR="00F3674C" w:rsidRPr="008100E6">
        <w:rPr>
          <w:rStyle w:val="st1"/>
          <w:rFonts w:asciiTheme="majorBidi" w:hAnsiTheme="majorBidi" w:cstheme="majorBidi"/>
          <w:color w:val="auto"/>
          <w:sz w:val="28"/>
          <w:szCs w:val="28"/>
          <w:lang w:bidi="ar-IQ"/>
        </w:rPr>
        <w:t xml:space="preserve"> </w:t>
      </w:r>
      <w:r w:rsidR="00F3674C" w:rsidRPr="008100E6">
        <w:rPr>
          <w:rStyle w:val="st1"/>
          <w:rFonts w:asciiTheme="majorBidi" w:hAnsiTheme="majorBidi" w:cstheme="majorBidi"/>
          <w:b/>
          <w:bCs/>
          <w:color w:val="auto"/>
          <w:sz w:val="28"/>
          <w:szCs w:val="28"/>
          <w:lang w:bidi="ar-IQ"/>
        </w:rPr>
        <w:t>A Comm</w:t>
      </w:r>
      <w:r>
        <w:rPr>
          <w:rStyle w:val="st1"/>
          <w:rFonts w:asciiTheme="majorBidi" w:hAnsiTheme="majorBidi" w:cstheme="majorBidi"/>
          <w:b/>
          <w:bCs/>
          <w:color w:val="auto"/>
          <w:sz w:val="28"/>
          <w:szCs w:val="28"/>
          <w:lang w:bidi="ar-IQ"/>
        </w:rPr>
        <w:t xml:space="preserve">entary on Error Measures: Error </w:t>
      </w:r>
      <w:r w:rsidR="00F3674C" w:rsidRPr="008100E6">
        <w:rPr>
          <w:rStyle w:val="st1"/>
          <w:rFonts w:asciiTheme="majorBidi" w:hAnsiTheme="majorBidi" w:cstheme="majorBidi"/>
          <w:b/>
          <w:bCs/>
          <w:color w:val="auto"/>
          <w:sz w:val="28"/>
          <w:szCs w:val="28"/>
          <w:lang w:bidi="ar-IQ"/>
        </w:rPr>
        <w:t>Measures and Choice of a Forecast Method</w:t>
      </w:r>
      <w:r w:rsidR="005975C6" w:rsidRPr="008100E6">
        <w:rPr>
          <w:rStyle w:val="st1"/>
          <w:rFonts w:asciiTheme="majorBidi" w:hAnsiTheme="majorBidi" w:cstheme="majorBidi"/>
          <w:color w:val="auto"/>
          <w:sz w:val="28"/>
          <w:szCs w:val="28"/>
          <w:lang w:bidi="ar-IQ"/>
        </w:rPr>
        <w:t>”</w:t>
      </w:r>
      <w:r w:rsidR="00F3674C" w:rsidRPr="008100E6">
        <w:rPr>
          <w:rStyle w:val="st1"/>
          <w:rFonts w:asciiTheme="majorBidi" w:hAnsiTheme="majorBidi" w:cstheme="majorBidi"/>
          <w:color w:val="auto"/>
          <w:sz w:val="28"/>
          <w:szCs w:val="28"/>
          <w:lang w:bidi="ar-IQ"/>
        </w:rPr>
        <w:t>. International Journal of Forecasting 8: 99-111.</w:t>
      </w:r>
    </w:p>
    <w:p w:rsidR="00B97B62" w:rsidRDefault="005975C6" w:rsidP="00BF5065">
      <w:pPr>
        <w:pStyle w:val="Default"/>
        <w:spacing w:line="360" w:lineRule="auto"/>
        <w:ind w:left="540" w:hanging="540"/>
        <w:jc w:val="both"/>
        <w:rPr>
          <w:rFonts w:eastAsiaTheme="minorEastAsia"/>
          <w:sz w:val="28"/>
          <w:szCs w:val="28"/>
        </w:rPr>
      </w:pPr>
      <w:r>
        <w:rPr>
          <w:rFonts w:eastAsiaTheme="minorEastAsia"/>
          <w:sz w:val="28"/>
          <w:szCs w:val="28"/>
        </w:rPr>
        <w:t>[</w:t>
      </w:r>
      <w:r w:rsidR="00BF5065">
        <w:rPr>
          <w:rFonts w:eastAsiaTheme="minorEastAsia"/>
          <w:sz w:val="28"/>
          <w:szCs w:val="28"/>
        </w:rPr>
        <w:t>2</w:t>
      </w:r>
      <w:r>
        <w:rPr>
          <w:rFonts w:eastAsiaTheme="minorEastAsia"/>
          <w:sz w:val="28"/>
          <w:szCs w:val="28"/>
        </w:rPr>
        <w:t xml:space="preserve">] </w:t>
      </w:r>
      <w:r w:rsidR="00B97B62" w:rsidRPr="00B97B62">
        <w:rPr>
          <w:rFonts w:eastAsiaTheme="minorEastAsia"/>
          <w:sz w:val="28"/>
          <w:szCs w:val="28"/>
        </w:rPr>
        <w:t>C. Lewis</w:t>
      </w:r>
      <w:proofErr w:type="gramStart"/>
      <w:r w:rsidR="00B97B62" w:rsidRPr="00B97B62">
        <w:rPr>
          <w:rFonts w:eastAsiaTheme="minorEastAsia"/>
          <w:sz w:val="28"/>
          <w:szCs w:val="28"/>
        </w:rPr>
        <w:t>,</w:t>
      </w:r>
      <w:r w:rsidR="008100E6">
        <w:rPr>
          <w:rFonts w:eastAsiaTheme="minorEastAsia"/>
          <w:sz w:val="28"/>
          <w:szCs w:val="28"/>
        </w:rPr>
        <w:t>(</w:t>
      </w:r>
      <w:proofErr w:type="gramEnd"/>
      <w:r w:rsidR="008100E6">
        <w:rPr>
          <w:rFonts w:eastAsiaTheme="minorEastAsia"/>
          <w:sz w:val="28"/>
          <w:szCs w:val="28"/>
        </w:rPr>
        <w:t>1982),”</w:t>
      </w:r>
      <w:r w:rsidR="00B97B62" w:rsidRPr="00B97B62">
        <w:rPr>
          <w:rFonts w:eastAsiaTheme="minorEastAsia"/>
          <w:sz w:val="28"/>
          <w:szCs w:val="28"/>
        </w:rPr>
        <w:t xml:space="preserve"> </w:t>
      </w:r>
      <w:r w:rsidR="00B97B62" w:rsidRPr="008100E6">
        <w:rPr>
          <w:rFonts w:eastAsiaTheme="minorEastAsia"/>
          <w:b/>
          <w:bCs/>
          <w:sz w:val="28"/>
          <w:szCs w:val="28"/>
        </w:rPr>
        <w:t>Industrial and Business Forecasting Methods</w:t>
      </w:r>
      <w:r w:rsidR="008100E6">
        <w:rPr>
          <w:rFonts w:eastAsiaTheme="minorEastAsia"/>
          <w:sz w:val="28"/>
          <w:szCs w:val="28"/>
        </w:rPr>
        <w:t>”</w:t>
      </w:r>
      <w:r w:rsidR="00B97B62" w:rsidRPr="00B97B62">
        <w:rPr>
          <w:rFonts w:eastAsiaTheme="minorEastAsia"/>
          <w:sz w:val="28"/>
          <w:szCs w:val="28"/>
        </w:rPr>
        <w:t>,</w:t>
      </w:r>
      <w:r w:rsidR="008100E6">
        <w:rPr>
          <w:rFonts w:eastAsiaTheme="minorEastAsia"/>
          <w:sz w:val="28"/>
          <w:szCs w:val="28"/>
        </w:rPr>
        <w:t xml:space="preserve"> Butterworth Scientiﬁc, London.</w:t>
      </w:r>
    </w:p>
    <w:p w:rsidR="00F3674C" w:rsidRDefault="00F3674C" w:rsidP="00BF5065">
      <w:pPr>
        <w:pStyle w:val="Default"/>
        <w:spacing w:line="360" w:lineRule="auto"/>
        <w:ind w:left="450" w:hanging="450"/>
        <w:jc w:val="both"/>
        <w:rPr>
          <w:rFonts w:eastAsiaTheme="minorEastAsia"/>
          <w:sz w:val="28"/>
          <w:szCs w:val="28"/>
        </w:rPr>
      </w:pPr>
      <w:r>
        <w:rPr>
          <w:rFonts w:eastAsiaTheme="minorEastAsia"/>
          <w:sz w:val="28"/>
          <w:szCs w:val="28"/>
        </w:rPr>
        <w:t>[</w:t>
      </w:r>
      <w:r w:rsidR="00BF5065">
        <w:rPr>
          <w:rFonts w:eastAsiaTheme="minorEastAsia"/>
          <w:sz w:val="28"/>
          <w:szCs w:val="28"/>
        </w:rPr>
        <w:t>3</w:t>
      </w:r>
      <w:r>
        <w:rPr>
          <w:rFonts w:eastAsiaTheme="minorEastAsia"/>
          <w:sz w:val="28"/>
          <w:szCs w:val="28"/>
        </w:rPr>
        <w:t xml:space="preserve">] </w:t>
      </w:r>
      <w:proofErr w:type="spellStart"/>
      <w:r>
        <w:rPr>
          <w:rFonts w:eastAsiaTheme="minorEastAsia"/>
          <w:sz w:val="28"/>
          <w:szCs w:val="28"/>
        </w:rPr>
        <w:t>Deng.J.I</w:t>
      </w:r>
      <w:proofErr w:type="spellEnd"/>
      <w:proofErr w:type="gramStart"/>
      <w:r>
        <w:rPr>
          <w:rFonts w:eastAsiaTheme="minorEastAsia"/>
          <w:sz w:val="28"/>
          <w:szCs w:val="28"/>
        </w:rPr>
        <w:t>.(</w:t>
      </w:r>
      <w:proofErr w:type="gramEnd"/>
      <w:r>
        <w:rPr>
          <w:rFonts w:eastAsiaTheme="minorEastAsia"/>
          <w:sz w:val="28"/>
          <w:szCs w:val="28"/>
        </w:rPr>
        <w:t>1989)</w:t>
      </w:r>
      <w:r w:rsidR="008100E6">
        <w:rPr>
          <w:rFonts w:eastAsiaTheme="minorEastAsia"/>
          <w:sz w:val="28"/>
          <w:szCs w:val="28"/>
        </w:rPr>
        <w:t>”</w:t>
      </w:r>
      <w:r w:rsidRPr="008100E6">
        <w:rPr>
          <w:rFonts w:eastAsiaTheme="minorEastAsia"/>
          <w:b/>
          <w:bCs/>
          <w:sz w:val="28"/>
          <w:szCs w:val="28"/>
        </w:rPr>
        <w:t>Introduction to grey system theory</w:t>
      </w:r>
      <w:r w:rsidR="008100E6">
        <w:rPr>
          <w:rFonts w:eastAsiaTheme="minorEastAsia"/>
          <w:sz w:val="28"/>
          <w:szCs w:val="28"/>
        </w:rPr>
        <w:t>”</w:t>
      </w:r>
      <w:r>
        <w:rPr>
          <w:rFonts w:eastAsiaTheme="minorEastAsia"/>
          <w:sz w:val="28"/>
          <w:szCs w:val="28"/>
        </w:rPr>
        <w:t xml:space="preserve"> .The journal of Grey System ,1,1-24.</w:t>
      </w:r>
    </w:p>
    <w:p w:rsidR="00F3674C" w:rsidRPr="008100E6" w:rsidRDefault="00F3674C" w:rsidP="00BF5065">
      <w:pPr>
        <w:pStyle w:val="Default"/>
        <w:spacing w:line="360" w:lineRule="auto"/>
        <w:ind w:left="450" w:hanging="450"/>
        <w:jc w:val="both"/>
        <w:rPr>
          <w:rStyle w:val="st1"/>
          <w:rFonts w:asciiTheme="majorBidi" w:hAnsiTheme="majorBidi" w:cstheme="majorBidi"/>
          <w:color w:val="auto"/>
          <w:sz w:val="27"/>
          <w:szCs w:val="27"/>
          <w:lang w:bidi="ar-IQ"/>
        </w:rPr>
      </w:pPr>
      <w:r w:rsidRPr="008100E6">
        <w:rPr>
          <w:rStyle w:val="Emphasis"/>
          <w:rFonts w:asciiTheme="majorBidi" w:hAnsiTheme="majorBidi" w:cstheme="majorBidi"/>
          <w:b w:val="0"/>
          <w:bCs w:val="0"/>
          <w:color w:val="auto"/>
          <w:sz w:val="27"/>
          <w:szCs w:val="27"/>
          <w:lang w:bidi="ar-IQ"/>
        </w:rPr>
        <w:t>[</w:t>
      </w:r>
      <w:r w:rsidR="00BF5065">
        <w:rPr>
          <w:rStyle w:val="Emphasis"/>
          <w:rFonts w:asciiTheme="majorBidi" w:hAnsiTheme="majorBidi" w:cstheme="majorBidi"/>
          <w:b w:val="0"/>
          <w:bCs w:val="0"/>
          <w:color w:val="auto"/>
          <w:sz w:val="27"/>
          <w:szCs w:val="27"/>
          <w:lang w:bidi="ar-IQ"/>
        </w:rPr>
        <w:t>4</w:t>
      </w:r>
      <w:r w:rsidRPr="008100E6">
        <w:rPr>
          <w:rStyle w:val="Emphasis"/>
          <w:rFonts w:asciiTheme="majorBidi" w:hAnsiTheme="majorBidi" w:cstheme="majorBidi"/>
          <w:b w:val="0"/>
          <w:bCs w:val="0"/>
          <w:color w:val="auto"/>
          <w:sz w:val="27"/>
          <w:szCs w:val="27"/>
          <w:lang w:bidi="ar-IQ"/>
        </w:rPr>
        <w:t>] Deng</w:t>
      </w:r>
      <w:r w:rsidRPr="008100E6">
        <w:rPr>
          <w:rStyle w:val="st1"/>
          <w:rFonts w:asciiTheme="majorBidi" w:hAnsiTheme="majorBidi" w:cstheme="majorBidi"/>
          <w:color w:val="auto"/>
          <w:sz w:val="27"/>
          <w:szCs w:val="27"/>
          <w:lang w:bidi="ar-IQ"/>
        </w:rPr>
        <w:t xml:space="preserve"> M, et al. (</w:t>
      </w:r>
      <w:r w:rsidRPr="008100E6">
        <w:rPr>
          <w:rStyle w:val="Emphasis"/>
          <w:rFonts w:asciiTheme="majorBidi" w:hAnsiTheme="majorBidi" w:cstheme="majorBidi"/>
          <w:color w:val="auto"/>
          <w:sz w:val="27"/>
          <w:szCs w:val="27"/>
          <w:lang w:bidi="ar-IQ"/>
        </w:rPr>
        <w:t>2002</w:t>
      </w:r>
      <w:proofErr w:type="gramStart"/>
      <w:r w:rsidRPr="008100E6">
        <w:rPr>
          <w:rStyle w:val="st1"/>
          <w:rFonts w:asciiTheme="majorBidi" w:hAnsiTheme="majorBidi" w:cstheme="majorBidi"/>
          <w:color w:val="auto"/>
          <w:sz w:val="27"/>
          <w:szCs w:val="27"/>
          <w:lang w:bidi="ar-IQ"/>
        </w:rPr>
        <w:t xml:space="preserve">) </w:t>
      </w:r>
      <w:r w:rsidR="008100E6">
        <w:rPr>
          <w:rStyle w:val="st1"/>
          <w:rFonts w:asciiTheme="majorBidi" w:hAnsiTheme="majorBidi" w:cstheme="majorBidi"/>
          <w:color w:val="auto"/>
          <w:sz w:val="27"/>
          <w:szCs w:val="27"/>
          <w:lang w:bidi="ar-IQ"/>
        </w:rPr>
        <w:t>,</w:t>
      </w:r>
      <w:proofErr w:type="gramEnd"/>
      <w:r w:rsidR="008100E6">
        <w:rPr>
          <w:rStyle w:val="st1"/>
          <w:rFonts w:asciiTheme="majorBidi" w:hAnsiTheme="majorBidi" w:cstheme="majorBidi"/>
          <w:color w:val="auto"/>
          <w:sz w:val="27"/>
          <w:szCs w:val="27"/>
          <w:lang w:bidi="ar-IQ"/>
        </w:rPr>
        <w:t>”</w:t>
      </w:r>
      <w:r w:rsidRPr="008100E6">
        <w:rPr>
          <w:rStyle w:val="st1"/>
          <w:rFonts w:asciiTheme="majorBidi" w:hAnsiTheme="majorBidi" w:cstheme="majorBidi"/>
          <w:b/>
          <w:bCs/>
          <w:color w:val="auto"/>
          <w:sz w:val="27"/>
          <w:szCs w:val="27"/>
          <w:lang w:bidi="ar-IQ"/>
        </w:rPr>
        <w:t>Prediction of protein function using protein-protein interaction data</w:t>
      </w:r>
      <w:r w:rsidR="008100E6">
        <w:rPr>
          <w:rStyle w:val="st1"/>
          <w:rFonts w:asciiTheme="majorBidi" w:hAnsiTheme="majorBidi" w:cstheme="majorBidi"/>
          <w:color w:val="auto"/>
          <w:sz w:val="27"/>
          <w:szCs w:val="27"/>
          <w:lang w:bidi="ar-IQ"/>
        </w:rPr>
        <w:t>”</w:t>
      </w:r>
      <w:r w:rsidRPr="008100E6">
        <w:rPr>
          <w:rStyle w:val="st1"/>
          <w:rFonts w:asciiTheme="majorBidi" w:hAnsiTheme="majorBidi" w:cstheme="majorBidi"/>
          <w:color w:val="auto"/>
          <w:sz w:val="27"/>
          <w:szCs w:val="27"/>
          <w:lang w:bidi="ar-IQ"/>
        </w:rPr>
        <w:t xml:space="preserve">. </w:t>
      </w:r>
      <w:proofErr w:type="spellStart"/>
      <w:r w:rsidRPr="008100E6">
        <w:rPr>
          <w:rStyle w:val="st1"/>
          <w:rFonts w:asciiTheme="majorBidi" w:hAnsiTheme="majorBidi" w:cstheme="majorBidi"/>
          <w:color w:val="auto"/>
          <w:sz w:val="27"/>
          <w:szCs w:val="27"/>
          <w:lang w:bidi="ar-IQ"/>
        </w:rPr>
        <w:t>Proc</w:t>
      </w:r>
      <w:proofErr w:type="spellEnd"/>
      <w:r w:rsidRPr="008100E6">
        <w:rPr>
          <w:rStyle w:val="st1"/>
          <w:rFonts w:asciiTheme="majorBidi" w:hAnsiTheme="majorBidi" w:cstheme="majorBidi"/>
          <w:color w:val="auto"/>
          <w:sz w:val="27"/>
          <w:szCs w:val="27"/>
          <w:lang w:bidi="ar-IQ"/>
        </w:rPr>
        <w:t xml:space="preserve"> IEEE </w:t>
      </w:r>
      <w:proofErr w:type="spellStart"/>
      <w:r w:rsidRPr="008100E6">
        <w:rPr>
          <w:rStyle w:val="st1"/>
          <w:rFonts w:asciiTheme="majorBidi" w:hAnsiTheme="majorBidi" w:cstheme="majorBidi"/>
          <w:color w:val="auto"/>
          <w:sz w:val="27"/>
          <w:szCs w:val="27"/>
          <w:lang w:bidi="ar-IQ"/>
        </w:rPr>
        <w:t>Comput</w:t>
      </w:r>
      <w:proofErr w:type="spellEnd"/>
      <w:r w:rsidRPr="008100E6">
        <w:rPr>
          <w:rStyle w:val="st1"/>
          <w:rFonts w:asciiTheme="majorBidi" w:hAnsiTheme="majorBidi" w:cstheme="majorBidi"/>
          <w:color w:val="auto"/>
          <w:sz w:val="27"/>
          <w:szCs w:val="27"/>
          <w:lang w:bidi="ar-IQ"/>
        </w:rPr>
        <w:t xml:space="preserve"> </w:t>
      </w:r>
      <w:proofErr w:type="spellStart"/>
      <w:r w:rsidRPr="008100E6">
        <w:rPr>
          <w:rStyle w:val="st1"/>
          <w:rFonts w:asciiTheme="majorBidi" w:hAnsiTheme="majorBidi" w:cstheme="majorBidi"/>
          <w:color w:val="auto"/>
          <w:sz w:val="27"/>
          <w:szCs w:val="27"/>
          <w:lang w:bidi="ar-IQ"/>
        </w:rPr>
        <w:t>Soc</w:t>
      </w:r>
      <w:proofErr w:type="spellEnd"/>
      <w:r w:rsidRPr="008100E6">
        <w:rPr>
          <w:rStyle w:val="st1"/>
          <w:rFonts w:asciiTheme="majorBidi" w:hAnsiTheme="majorBidi" w:cstheme="majorBidi"/>
          <w:color w:val="auto"/>
          <w:sz w:val="27"/>
          <w:szCs w:val="27"/>
          <w:lang w:bidi="ar-IQ"/>
        </w:rPr>
        <w:t xml:space="preserve"> </w:t>
      </w:r>
      <w:proofErr w:type="spellStart"/>
      <w:r w:rsidRPr="008100E6">
        <w:rPr>
          <w:rStyle w:val="st1"/>
          <w:rFonts w:asciiTheme="majorBidi" w:hAnsiTheme="majorBidi" w:cstheme="majorBidi"/>
          <w:color w:val="auto"/>
          <w:sz w:val="27"/>
          <w:szCs w:val="27"/>
          <w:lang w:bidi="ar-IQ"/>
        </w:rPr>
        <w:t>Bioinform</w:t>
      </w:r>
      <w:proofErr w:type="spellEnd"/>
      <w:r w:rsidRPr="008100E6">
        <w:rPr>
          <w:rStyle w:val="st1"/>
          <w:rFonts w:asciiTheme="majorBidi" w:hAnsiTheme="majorBidi" w:cstheme="majorBidi"/>
          <w:color w:val="auto"/>
          <w:sz w:val="27"/>
          <w:szCs w:val="27"/>
          <w:lang w:bidi="ar-IQ"/>
        </w:rPr>
        <w:t xml:space="preserve"> </w:t>
      </w:r>
      <w:proofErr w:type="spellStart"/>
      <w:r w:rsidRPr="008100E6">
        <w:rPr>
          <w:rStyle w:val="st1"/>
          <w:rFonts w:asciiTheme="majorBidi" w:hAnsiTheme="majorBidi" w:cstheme="majorBidi"/>
          <w:color w:val="auto"/>
          <w:sz w:val="27"/>
          <w:szCs w:val="27"/>
          <w:lang w:bidi="ar-IQ"/>
        </w:rPr>
        <w:t>Conf</w:t>
      </w:r>
      <w:proofErr w:type="spellEnd"/>
      <w:r w:rsidRPr="008100E6">
        <w:rPr>
          <w:rStyle w:val="st1"/>
          <w:rFonts w:asciiTheme="majorBidi" w:hAnsiTheme="majorBidi" w:cstheme="majorBidi"/>
          <w:color w:val="auto"/>
          <w:sz w:val="27"/>
          <w:szCs w:val="27"/>
          <w:lang w:bidi="ar-IQ"/>
        </w:rPr>
        <w:t xml:space="preserve"> 1:197-206.</w:t>
      </w:r>
    </w:p>
    <w:p w:rsidR="00E24A99" w:rsidRPr="00E24A99" w:rsidRDefault="00E24A99" w:rsidP="00E24A99">
      <w:pPr>
        <w:pStyle w:val="Default"/>
        <w:spacing w:line="360" w:lineRule="auto"/>
        <w:jc w:val="both"/>
        <w:rPr>
          <w:rStyle w:val="st1"/>
          <w:rFonts w:ascii="Arial" w:hAnsi="Arial" w:cs="Arial"/>
          <w:color w:val="545454"/>
          <w:sz w:val="10"/>
          <w:szCs w:val="10"/>
          <w:lang w:bidi="ar-IQ"/>
        </w:rPr>
      </w:pPr>
    </w:p>
    <w:p w:rsidR="00F3674C" w:rsidRDefault="00F3674C" w:rsidP="00BF5065">
      <w:pPr>
        <w:pStyle w:val="Default"/>
        <w:spacing w:line="360" w:lineRule="auto"/>
        <w:ind w:left="360" w:hanging="360"/>
        <w:jc w:val="both"/>
        <w:rPr>
          <w:rFonts w:eastAsiaTheme="minorEastAsia"/>
          <w:sz w:val="28"/>
          <w:szCs w:val="28"/>
        </w:rPr>
      </w:pPr>
      <w:r>
        <w:rPr>
          <w:rFonts w:eastAsiaTheme="minorEastAsia"/>
          <w:sz w:val="28"/>
          <w:szCs w:val="28"/>
        </w:rPr>
        <w:t>[</w:t>
      </w:r>
      <w:r w:rsidR="00BF5065">
        <w:rPr>
          <w:rFonts w:eastAsiaTheme="minorEastAsia"/>
          <w:sz w:val="28"/>
          <w:szCs w:val="28"/>
        </w:rPr>
        <w:t>5</w:t>
      </w:r>
      <w:r>
        <w:rPr>
          <w:rFonts w:eastAsiaTheme="minorEastAsia"/>
          <w:sz w:val="28"/>
          <w:szCs w:val="28"/>
        </w:rPr>
        <w:t xml:space="preserve">] </w:t>
      </w:r>
      <w:r w:rsidRPr="00CB0B16">
        <w:rPr>
          <w:rFonts w:eastAsiaTheme="minorEastAsia"/>
          <w:sz w:val="28"/>
          <w:szCs w:val="28"/>
        </w:rPr>
        <w:t>Jiang</w:t>
      </w:r>
      <w:r w:rsidR="008100E6">
        <w:rPr>
          <w:rFonts w:eastAsiaTheme="minorEastAsia"/>
          <w:sz w:val="28"/>
          <w:szCs w:val="28"/>
        </w:rPr>
        <w:t xml:space="preserve"> </w:t>
      </w:r>
      <w:proofErr w:type="spellStart"/>
      <w:r w:rsidRPr="00CB0B16">
        <w:rPr>
          <w:rFonts w:eastAsiaTheme="minorEastAsia"/>
          <w:sz w:val="28"/>
          <w:szCs w:val="28"/>
        </w:rPr>
        <w:t>ChengYu</w:t>
      </w:r>
      <w:proofErr w:type="spellEnd"/>
      <w:r w:rsidRPr="00CB0B16">
        <w:rPr>
          <w:rFonts w:eastAsiaTheme="minorEastAsia"/>
          <w:sz w:val="28"/>
          <w:szCs w:val="28"/>
        </w:rPr>
        <w:t xml:space="preserve">, </w:t>
      </w:r>
      <w:proofErr w:type="spellStart"/>
      <w:r w:rsidRPr="00CB0B16">
        <w:rPr>
          <w:rFonts w:eastAsiaTheme="minorEastAsia"/>
          <w:sz w:val="28"/>
          <w:szCs w:val="28"/>
        </w:rPr>
        <w:t>LiChunHui</w:t>
      </w:r>
      <w:proofErr w:type="spellEnd"/>
      <w:r w:rsidRPr="00CB0B16">
        <w:rPr>
          <w:rFonts w:eastAsiaTheme="minorEastAsia"/>
          <w:sz w:val="28"/>
          <w:szCs w:val="28"/>
        </w:rPr>
        <w:t xml:space="preserve"> etc</w:t>
      </w:r>
      <w:proofErr w:type="gramStart"/>
      <w:r w:rsidRPr="00CB0B16">
        <w:rPr>
          <w:rFonts w:eastAsiaTheme="minorEastAsia"/>
          <w:sz w:val="28"/>
          <w:szCs w:val="28"/>
        </w:rPr>
        <w:t>.</w:t>
      </w:r>
      <w:r w:rsidR="008100E6">
        <w:rPr>
          <w:rFonts w:eastAsiaTheme="minorEastAsia"/>
          <w:sz w:val="28"/>
          <w:szCs w:val="28"/>
        </w:rPr>
        <w:t>(</w:t>
      </w:r>
      <w:proofErr w:type="gramEnd"/>
      <w:r w:rsidR="008100E6">
        <w:rPr>
          <w:rFonts w:eastAsiaTheme="minorEastAsia"/>
          <w:sz w:val="28"/>
          <w:szCs w:val="28"/>
        </w:rPr>
        <w:t>2010)”</w:t>
      </w:r>
      <w:r w:rsidRPr="00CB0B16">
        <w:rPr>
          <w:rFonts w:eastAsiaTheme="minorEastAsia"/>
          <w:sz w:val="28"/>
          <w:szCs w:val="28"/>
        </w:rPr>
        <w:t xml:space="preserve"> </w:t>
      </w:r>
      <w:r w:rsidRPr="00E24A99">
        <w:rPr>
          <w:rFonts w:eastAsiaTheme="minorEastAsia"/>
          <w:b/>
          <w:bCs/>
          <w:sz w:val="28"/>
          <w:szCs w:val="28"/>
        </w:rPr>
        <w:t>Based on GM (1, 1) model of coal one million tons mortality prediction research</w:t>
      </w:r>
      <w:r w:rsidR="00E24A99">
        <w:rPr>
          <w:rFonts w:eastAsiaTheme="minorEastAsia"/>
          <w:sz w:val="28"/>
          <w:szCs w:val="28"/>
        </w:rPr>
        <w:t>”</w:t>
      </w:r>
      <w:r w:rsidRPr="00CB0B16">
        <w:rPr>
          <w:rFonts w:eastAsiaTheme="minorEastAsia"/>
          <w:sz w:val="28"/>
          <w:szCs w:val="28"/>
        </w:rPr>
        <w:t xml:space="preserve"> J coal technology, 29 (4) : 81-83.</w:t>
      </w:r>
    </w:p>
    <w:p w:rsidR="008F1B40" w:rsidRPr="00E24A99" w:rsidRDefault="00F3674C" w:rsidP="00BF5065">
      <w:pPr>
        <w:pStyle w:val="Default"/>
        <w:spacing w:line="360" w:lineRule="auto"/>
        <w:ind w:left="360" w:hanging="360"/>
        <w:jc w:val="both"/>
        <w:rPr>
          <w:rFonts w:eastAsiaTheme="minorEastAsia"/>
          <w:sz w:val="28"/>
          <w:szCs w:val="28"/>
        </w:rPr>
      </w:pPr>
      <w:r>
        <w:rPr>
          <w:rFonts w:eastAsiaTheme="minorEastAsia"/>
          <w:sz w:val="28"/>
          <w:szCs w:val="28"/>
        </w:rPr>
        <w:t>[</w:t>
      </w:r>
      <w:r w:rsidR="00BF5065">
        <w:rPr>
          <w:rFonts w:eastAsiaTheme="minorEastAsia"/>
          <w:sz w:val="28"/>
          <w:szCs w:val="28"/>
        </w:rPr>
        <w:t>6</w:t>
      </w:r>
      <w:r>
        <w:rPr>
          <w:rFonts w:eastAsiaTheme="minorEastAsia"/>
          <w:sz w:val="28"/>
          <w:szCs w:val="28"/>
        </w:rPr>
        <w:t xml:space="preserve">] </w:t>
      </w:r>
      <w:r w:rsidR="00F57FC0" w:rsidRPr="00F57FC0">
        <w:rPr>
          <w:rFonts w:eastAsiaTheme="minorEastAsia"/>
          <w:sz w:val="28"/>
          <w:szCs w:val="28"/>
        </w:rPr>
        <w:t>Liu, S.; Deng, J</w:t>
      </w:r>
      <w:proofErr w:type="gramStart"/>
      <w:r w:rsidR="00F57FC0" w:rsidRPr="00F57FC0">
        <w:rPr>
          <w:rFonts w:eastAsiaTheme="minorEastAsia"/>
          <w:sz w:val="28"/>
          <w:szCs w:val="28"/>
        </w:rPr>
        <w:t>.</w:t>
      </w:r>
      <w:r w:rsidR="00E24A99">
        <w:rPr>
          <w:rFonts w:eastAsiaTheme="minorEastAsia"/>
          <w:sz w:val="28"/>
          <w:szCs w:val="28"/>
        </w:rPr>
        <w:t>(</w:t>
      </w:r>
      <w:proofErr w:type="gramEnd"/>
      <w:r w:rsidR="00E24A99">
        <w:rPr>
          <w:rFonts w:eastAsiaTheme="minorEastAsia"/>
          <w:sz w:val="28"/>
          <w:szCs w:val="28"/>
        </w:rPr>
        <w:t>2000),”</w:t>
      </w:r>
      <w:r w:rsidR="00F57FC0" w:rsidRPr="00F57FC0">
        <w:rPr>
          <w:rFonts w:eastAsiaTheme="minorEastAsia"/>
          <w:sz w:val="28"/>
          <w:szCs w:val="28"/>
        </w:rPr>
        <w:t xml:space="preserve"> </w:t>
      </w:r>
      <w:r w:rsidR="00F57FC0" w:rsidRPr="00E24A99">
        <w:rPr>
          <w:rFonts w:eastAsiaTheme="minorEastAsia"/>
          <w:b/>
          <w:bCs/>
          <w:sz w:val="28"/>
          <w:szCs w:val="28"/>
        </w:rPr>
        <w:t>The range suitable for GM(1,1)</w:t>
      </w:r>
      <w:r w:rsidR="00E24A99">
        <w:rPr>
          <w:rFonts w:eastAsiaTheme="minorEastAsia"/>
          <w:sz w:val="28"/>
          <w:szCs w:val="28"/>
        </w:rPr>
        <w:t>”. Syst. Eng. Theory Pract.</w:t>
      </w:r>
      <w:r w:rsidR="00F57FC0" w:rsidRPr="00F57FC0">
        <w:rPr>
          <w:rFonts w:eastAsiaTheme="minorEastAsia"/>
          <w:sz w:val="28"/>
          <w:szCs w:val="28"/>
        </w:rPr>
        <w:t>21, 121–124.</w:t>
      </w:r>
    </w:p>
    <w:p w:rsidR="00F3674C" w:rsidRPr="00E24A99" w:rsidRDefault="008F1B40" w:rsidP="00BF5065">
      <w:pPr>
        <w:pStyle w:val="Default"/>
        <w:spacing w:line="360" w:lineRule="auto"/>
        <w:ind w:left="360" w:hanging="360"/>
        <w:jc w:val="both"/>
        <w:rPr>
          <w:rStyle w:val="st1"/>
          <w:rFonts w:asciiTheme="majorBidi" w:hAnsiTheme="majorBidi" w:cstheme="majorBidi"/>
          <w:color w:val="auto"/>
          <w:sz w:val="28"/>
          <w:szCs w:val="28"/>
          <w:lang w:bidi="ar-IQ"/>
        </w:rPr>
      </w:pPr>
      <w:r w:rsidRPr="00E24A99">
        <w:rPr>
          <w:rStyle w:val="st1"/>
          <w:rFonts w:asciiTheme="majorBidi" w:hAnsiTheme="majorBidi" w:cstheme="majorBidi"/>
          <w:color w:val="auto"/>
          <w:sz w:val="28"/>
          <w:szCs w:val="28"/>
          <w:lang w:bidi="ar-IQ"/>
        </w:rPr>
        <w:t>[</w:t>
      </w:r>
      <w:r w:rsidR="00BF5065">
        <w:rPr>
          <w:rStyle w:val="st1"/>
          <w:rFonts w:asciiTheme="majorBidi" w:hAnsiTheme="majorBidi" w:cstheme="majorBidi"/>
          <w:color w:val="auto"/>
          <w:sz w:val="28"/>
          <w:szCs w:val="28"/>
          <w:lang w:bidi="ar-IQ"/>
        </w:rPr>
        <w:t>7</w:t>
      </w:r>
      <w:r w:rsidRPr="00E24A99">
        <w:rPr>
          <w:rStyle w:val="st1"/>
          <w:rFonts w:asciiTheme="majorBidi" w:hAnsiTheme="majorBidi" w:cstheme="majorBidi"/>
          <w:color w:val="auto"/>
          <w:sz w:val="28"/>
          <w:szCs w:val="28"/>
          <w:lang w:bidi="ar-IQ"/>
        </w:rPr>
        <w:t xml:space="preserve">] </w:t>
      </w:r>
      <w:r w:rsidR="00F3674C" w:rsidRPr="00E24A99">
        <w:rPr>
          <w:rStyle w:val="st1"/>
          <w:rFonts w:asciiTheme="majorBidi" w:hAnsiTheme="majorBidi" w:cstheme="majorBidi"/>
          <w:color w:val="auto"/>
          <w:sz w:val="28"/>
          <w:szCs w:val="28"/>
          <w:lang w:bidi="ar-IQ"/>
        </w:rPr>
        <w:t>Liu S., Lin Y. (2010)</w:t>
      </w:r>
      <w:r w:rsidR="00E24A99" w:rsidRPr="00E24A99">
        <w:rPr>
          <w:rStyle w:val="st1"/>
          <w:rFonts w:asciiTheme="majorBidi" w:hAnsiTheme="majorBidi" w:cstheme="majorBidi"/>
          <w:color w:val="auto"/>
          <w:sz w:val="28"/>
          <w:szCs w:val="28"/>
          <w:lang w:bidi="ar-IQ"/>
        </w:rPr>
        <w:t>,”</w:t>
      </w:r>
      <w:r w:rsidR="00F3674C" w:rsidRPr="00E24A99">
        <w:rPr>
          <w:rStyle w:val="st1"/>
          <w:rFonts w:asciiTheme="majorBidi" w:hAnsiTheme="majorBidi" w:cstheme="majorBidi"/>
          <w:color w:val="auto"/>
          <w:sz w:val="28"/>
          <w:szCs w:val="28"/>
          <w:lang w:bidi="ar-IQ"/>
        </w:rPr>
        <w:t xml:space="preserve"> </w:t>
      </w:r>
      <w:r w:rsidR="00F3674C" w:rsidRPr="00E24A99">
        <w:rPr>
          <w:rStyle w:val="st1"/>
          <w:rFonts w:asciiTheme="majorBidi" w:hAnsiTheme="majorBidi" w:cstheme="majorBidi"/>
          <w:b/>
          <w:bCs/>
          <w:color w:val="auto"/>
          <w:sz w:val="28"/>
          <w:szCs w:val="28"/>
          <w:lang w:bidi="ar-IQ"/>
        </w:rPr>
        <w:t>Introduction to Grey Systems Theory. In: Grey Systems</w:t>
      </w:r>
      <w:r w:rsidR="00E24A99" w:rsidRPr="00E24A99">
        <w:rPr>
          <w:rStyle w:val="st1"/>
          <w:rFonts w:asciiTheme="majorBidi" w:hAnsiTheme="majorBidi" w:cstheme="majorBidi"/>
          <w:color w:val="auto"/>
          <w:sz w:val="28"/>
          <w:szCs w:val="28"/>
          <w:lang w:bidi="ar-IQ"/>
        </w:rPr>
        <w:t>”</w:t>
      </w:r>
      <w:r w:rsidR="00F3674C" w:rsidRPr="00E24A99">
        <w:rPr>
          <w:rStyle w:val="st1"/>
          <w:rFonts w:asciiTheme="majorBidi" w:hAnsiTheme="majorBidi" w:cstheme="majorBidi"/>
          <w:color w:val="auto"/>
          <w:sz w:val="28"/>
          <w:szCs w:val="28"/>
          <w:lang w:bidi="ar-IQ"/>
        </w:rPr>
        <w:t xml:space="preserve">. </w:t>
      </w:r>
      <w:proofErr w:type="gramStart"/>
      <w:r w:rsidR="00F3674C" w:rsidRPr="00E24A99">
        <w:rPr>
          <w:rStyle w:val="st1"/>
          <w:rFonts w:asciiTheme="majorBidi" w:hAnsiTheme="majorBidi" w:cstheme="majorBidi"/>
          <w:color w:val="auto"/>
          <w:sz w:val="28"/>
          <w:szCs w:val="28"/>
          <w:lang w:bidi="ar-IQ"/>
        </w:rPr>
        <w:t xml:space="preserve">Understanding Complex Systems, </w:t>
      </w:r>
      <w:proofErr w:type="spellStart"/>
      <w:r w:rsidR="00F3674C" w:rsidRPr="00E24A99">
        <w:rPr>
          <w:rStyle w:val="st1"/>
          <w:rFonts w:asciiTheme="majorBidi" w:hAnsiTheme="majorBidi" w:cstheme="majorBidi"/>
          <w:color w:val="auto"/>
          <w:sz w:val="28"/>
          <w:szCs w:val="28"/>
          <w:lang w:bidi="ar-IQ"/>
        </w:rPr>
        <w:t>vol</w:t>
      </w:r>
      <w:proofErr w:type="spellEnd"/>
      <w:r w:rsidR="00F3674C" w:rsidRPr="00E24A99">
        <w:rPr>
          <w:rStyle w:val="st1"/>
          <w:rFonts w:asciiTheme="majorBidi" w:hAnsiTheme="majorBidi" w:cstheme="majorBidi"/>
          <w:color w:val="auto"/>
          <w:sz w:val="28"/>
          <w:szCs w:val="28"/>
          <w:lang w:bidi="ar-IQ"/>
        </w:rPr>
        <w:t xml:space="preserve"> 68.</w:t>
      </w:r>
      <w:proofErr w:type="gramEnd"/>
      <w:r w:rsidR="00F3674C" w:rsidRPr="00E24A99">
        <w:rPr>
          <w:rStyle w:val="st1"/>
          <w:rFonts w:asciiTheme="majorBidi" w:hAnsiTheme="majorBidi" w:cstheme="majorBidi"/>
          <w:color w:val="auto"/>
          <w:sz w:val="28"/>
          <w:szCs w:val="28"/>
          <w:lang w:bidi="ar-IQ"/>
        </w:rPr>
        <w:t xml:space="preserve"> Springer, Berlin, Heidelberg</w:t>
      </w:r>
    </w:p>
    <w:p w:rsidR="008100E6" w:rsidRDefault="00F3674C" w:rsidP="00BF5065">
      <w:pPr>
        <w:pStyle w:val="Default"/>
        <w:spacing w:line="360" w:lineRule="auto"/>
        <w:ind w:left="360" w:hanging="360"/>
        <w:jc w:val="both"/>
        <w:rPr>
          <w:rStyle w:val="st1"/>
          <w:rFonts w:asciiTheme="majorBidi" w:hAnsiTheme="majorBidi" w:cstheme="majorBidi"/>
          <w:color w:val="000000" w:themeColor="text1"/>
          <w:sz w:val="28"/>
          <w:szCs w:val="28"/>
          <w:lang w:bidi="ar-IQ"/>
        </w:rPr>
      </w:pPr>
      <w:r w:rsidRPr="00A07F37">
        <w:rPr>
          <w:rStyle w:val="st1"/>
          <w:rFonts w:asciiTheme="majorBidi" w:hAnsiTheme="majorBidi" w:cstheme="majorBidi"/>
          <w:color w:val="000000" w:themeColor="text1"/>
          <w:sz w:val="28"/>
          <w:szCs w:val="28"/>
          <w:lang w:bidi="ar-IQ"/>
        </w:rPr>
        <w:t>[</w:t>
      </w:r>
      <w:r w:rsidR="00BF5065">
        <w:rPr>
          <w:rStyle w:val="st1"/>
          <w:rFonts w:asciiTheme="majorBidi" w:hAnsiTheme="majorBidi" w:cstheme="majorBidi"/>
          <w:color w:val="000000" w:themeColor="text1"/>
          <w:sz w:val="28"/>
          <w:szCs w:val="28"/>
          <w:lang w:bidi="ar-IQ"/>
        </w:rPr>
        <w:t>8</w:t>
      </w:r>
      <w:r w:rsidRPr="00A07F37">
        <w:rPr>
          <w:rStyle w:val="st1"/>
          <w:rFonts w:asciiTheme="majorBidi" w:hAnsiTheme="majorBidi" w:cstheme="majorBidi"/>
          <w:color w:val="000000" w:themeColor="text1"/>
          <w:sz w:val="28"/>
          <w:szCs w:val="28"/>
          <w:lang w:bidi="ar-IQ"/>
        </w:rPr>
        <w:t xml:space="preserve">] </w:t>
      </w:r>
      <w:proofErr w:type="spellStart"/>
      <w:r w:rsidRPr="00A07F37">
        <w:rPr>
          <w:rStyle w:val="st1"/>
          <w:rFonts w:asciiTheme="majorBidi" w:hAnsiTheme="majorBidi" w:cstheme="majorBidi"/>
          <w:color w:val="000000" w:themeColor="text1"/>
          <w:sz w:val="28"/>
          <w:szCs w:val="28"/>
          <w:lang w:bidi="ar-IQ"/>
        </w:rPr>
        <w:t>Stanisław</w:t>
      </w:r>
      <w:proofErr w:type="spellEnd"/>
      <w:r w:rsidRPr="00A07F37">
        <w:rPr>
          <w:rStyle w:val="st1"/>
          <w:rFonts w:asciiTheme="majorBidi" w:hAnsiTheme="majorBidi" w:cstheme="majorBidi"/>
          <w:color w:val="000000" w:themeColor="text1"/>
          <w:sz w:val="28"/>
          <w:szCs w:val="28"/>
          <w:lang w:bidi="ar-IQ"/>
        </w:rPr>
        <w:t xml:space="preserve"> </w:t>
      </w:r>
      <w:proofErr w:type="spellStart"/>
      <w:proofErr w:type="gramStart"/>
      <w:r w:rsidRPr="00A07F37">
        <w:rPr>
          <w:rStyle w:val="st1"/>
          <w:rFonts w:asciiTheme="majorBidi" w:hAnsiTheme="majorBidi" w:cstheme="majorBidi"/>
          <w:color w:val="000000" w:themeColor="text1"/>
          <w:sz w:val="28"/>
          <w:szCs w:val="28"/>
          <w:lang w:bidi="ar-IQ"/>
        </w:rPr>
        <w:t>Barczak</w:t>
      </w:r>
      <w:proofErr w:type="spellEnd"/>
      <w:r w:rsidR="008100E6">
        <w:rPr>
          <w:rStyle w:val="st1"/>
          <w:rFonts w:asciiTheme="majorBidi" w:hAnsiTheme="majorBidi" w:cstheme="majorBidi"/>
          <w:color w:val="000000" w:themeColor="text1"/>
          <w:sz w:val="28"/>
          <w:szCs w:val="28"/>
          <w:lang w:bidi="ar-IQ"/>
        </w:rPr>
        <w:t>(</w:t>
      </w:r>
      <w:proofErr w:type="gramEnd"/>
      <w:r w:rsidR="008100E6">
        <w:rPr>
          <w:rStyle w:val="st1"/>
          <w:rFonts w:asciiTheme="majorBidi" w:hAnsiTheme="majorBidi" w:cstheme="majorBidi"/>
          <w:color w:val="000000" w:themeColor="text1"/>
          <w:sz w:val="28"/>
          <w:szCs w:val="28"/>
          <w:lang w:bidi="ar-IQ"/>
        </w:rPr>
        <w:t>2014),”</w:t>
      </w:r>
      <w:r w:rsidRPr="00A07F37">
        <w:rPr>
          <w:rStyle w:val="st1"/>
          <w:rFonts w:asciiTheme="majorBidi" w:hAnsiTheme="majorBidi" w:cstheme="majorBidi"/>
          <w:color w:val="000000" w:themeColor="text1"/>
          <w:sz w:val="28"/>
          <w:szCs w:val="28"/>
          <w:lang w:bidi="ar-IQ"/>
        </w:rPr>
        <w:t xml:space="preserve"> </w:t>
      </w:r>
      <w:r w:rsidRPr="00E24A99">
        <w:rPr>
          <w:rStyle w:val="st1"/>
          <w:rFonts w:asciiTheme="majorBidi" w:hAnsiTheme="majorBidi" w:cstheme="majorBidi"/>
          <w:b/>
          <w:bCs/>
          <w:color w:val="000000" w:themeColor="text1"/>
          <w:sz w:val="28"/>
          <w:szCs w:val="28"/>
          <w:lang w:bidi="ar-IQ"/>
        </w:rPr>
        <w:t>G</w:t>
      </w:r>
      <w:r w:rsidR="008100E6" w:rsidRPr="00E24A99">
        <w:rPr>
          <w:rStyle w:val="st1"/>
          <w:rFonts w:asciiTheme="majorBidi" w:hAnsiTheme="majorBidi" w:cstheme="majorBidi"/>
          <w:b/>
          <w:bCs/>
          <w:color w:val="000000" w:themeColor="text1"/>
          <w:sz w:val="28"/>
          <w:szCs w:val="28"/>
          <w:lang w:bidi="ar-IQ"/>
        </w:rPr>
        <w:t>old</w:t>
      </w:r>
      <w:r w:rsidRPr="00E24A99">
        <w:rPr>
          <w:rStyle w:val="st1"/>
          <w:rFonts w:asciiTheme="majorBidi" w:hAnsiTheme="majorBidi" w:cstheme="majorBidi"/>
          <w:b/>
          <w:bCs/>
          <w:color w:val="000000" w:themeColor="text1"/>
          <w:sz w:val="28"/>
          <w:szCs w:val="28"/>
          <w:lang w:bidi="ar-IQ"/>
        </w:rPr>
        <w:t xml:space="preserve"> P</w:t>
      </w:r>
      <w:r w:rsidR="008100E6" w:rsidRPr="00E24A99">
        <w:rPr>
          <w:rStyle w:val="st1"/>
          <w:rFonts w:asciiTheme="majorBidi" w:hAnsiTheme="majorBidi" w:cstheme="majorBidi"/>
          <w:b/>
          <w:bCs/>
          <w:color w:val="000000" w:themeColor="text1"/>
          <w:sz w:val="28"/>
          <w:szCs w:val="28"/>
          <w:lang w:bidi="ar-IQ"/>
        </w:rPr>
        <w:t>rice</w:t>
      </w:r>
      <w:r w:rsidRPr="00E24A99">
        <w:rPr>
          <w:rStyle w:val="st1"/>
          <w:rFonts w:asciiTheme="majorBidi" w:hAnsiTheme="majorBidi" w:cstheme="majorBidi"/>
          <w:b/>
          <w:bCs/>
          <w:color w:val="000000" w:themeColor="text1"/>
          <w:sz w:val="28"/>
          <w:szCs w:val="28"/>
          <w:lang w:bidi="ar-IQ"/>
        </w:rPr>
        <w:t xml:space="preserve"> F</w:t>
      </w:r>
      <w:r w:rsidR="008100E6" w:rsidRPr="00E24A99">
        <w:rPr>
          <w:rStyle w:val="st1"/>
          <w:rFonts w:asciiTheme="majorBidi" w:hAnsiTheme="majorBidi" w:cstheme="majorBidi"/>
          <w:b/>
          <w:bCs/>
          <w:color w:val="000000" w:themeColor="text1"/>
          <w:sz w:val="28"/>
          <w:szCs w:val="28"/>
          <w:lang w:bidi="ar-IQ"/>
        </w:rPr>
        <w:t xml:space="preserve">orecasting </w:t>
      </w:r>
      <w:r w:rsidRPr="00E24A99">
        <w:rPr>
          <w:rStyle w:val="st1"/>
          <w:rFonts w:asciiTheme="majorBidi" w:hAnsiTheme="majorBidi" w:cstheme="majorBidi"/>
          <w:b/>
          <w:bCs/>
          <w:color w:val="000000" w:themeColor="text1"/>
          <w:sz w:val="28"/>
          <w:szCs w:val="28"/>
          <w:lang w:bidi="ar-IQ"/>
        </w:rPr>
        <w:t xml:space="preserve"> </w:t>
      </w:r>
      <w:r w:rsidR="008100E6" w:rsidRPr="00E24A99">
        <w:rPr>
          <w:rStyle w:val="st1"/>
          <w:rFonts w:asciiTheme="majorBidi" w:hAnsiTheme="majorBidi" w:cstheme="majorBidi"/>
          <w:b/>
          <w:bCs/>
          <w:color w:val="000000" w:themeColor="text1"/>
          <w:sz w:val="28"/>
          <w:szCs w:val="28"/>
          <w:lang w:bidi="ar-IQ"/>
        </w:rPr>
        <w:t>Using</w:t>
      </w:r>
      <w:r w:rsidRPr="00E24A99">
        <w:rPr>
          <w:rStyle w:val="st1"/>
          <w:rFonts w:asciiTheme="majorBidi" w:hAnsiTheme="majorBidi" w:cstheme="majorBidi"/>
          <w:b/>
          <w:bCs/>
          <w:color w:val="000000" w:themeColor="text1"/>
          <w:sz w:val="28"/>
          <w:szCs w:val="28"/>
          <w:lang w:bidi="ar-IQ"/>
        </w:rPr>
        <w:t xml:space="preserve"> G</w:t>
      </w:r>
      <w:r w:rsidR="008100E6" w:rsidRPr="00E24A99">
        <w:rPr>
          <w:rStyle w:val="st1"/>
          <w:rFonts w:asciiTheme="majorBidi" w:hAnsiTheme="majorBidi" w:cstheme="majorBidi"/>
          <w:b/>
          <w:bCs/>
          <w:color w:val="000000" w:themeColor="text1"/>
          <w:sz w:val="28"/>
          <w:szCs w:val="28"/>
          <w:lang w:bidi="ar-IQ"/>
        </w:rPr>
        <w:t xml:space="preserve">rey </w:t>
      </w:r>
      <w:r w:rsidRPr="00E24A99">
        <w:rPr>
          <w:rStyle w:val="st1"/>
          <w:rFonts w:asciiTheme="majorBidi" w:hAnsiTheme="majorBidi" w:cstheme="majorBidi"/>
          <w:b/>
          <w:bCs/>
          <w:color w:val="000000" w:themeColor="text1"/>
          <w:sz w:val="28"/>
          <w:szCs w:val="28"/>
          <w:lang w:bidi="ar-IQ"/>
        </w:rPr>
        <w:t xml:space="preserve"> </w:t>
      </w:r>
      <w:r w:rsidR="008100E6" w:rsidRPr="00E24A99">
        <w:rPr>
          <w:rStyle w:val="st1"/>
          <w:rFonts w:asciiTheme="majorBidi" w:hAnsiTheme="majorBidi" w:cstheme="majorBidi"/>
          <w:b/>
          <w:bCs/>
          <w:color w:val="000000" w:themeColor="text1"/>
          <w:sz w:val="28"/>
          <w:szCs w:val="28"/>
          <w:lang w:bidi="ar-IQ"/>
        </w:rPr>
        <w:t>Model</w:t>
      </w:r>
      <w:r w:rsidRPr="00E24A99">
        <w:rPr>
          <w:rStyle w:val="st1"/>
          <w:rFonts w:asciiTheme="majorBidi" w:hAnsiTheme="majorBidi" w:cstheme="majorBidi"/>
          <w:b/>
          <w:bCs/>
          <w:color w:val="000000" w:themeColor="text1"/>
          <w:sz w:val="28"/>
          <w:szCs w:val="28"/>
          <w:lang w:bidi="ar-IQ"/>
        </w:rPr>
        <w:t xml:space="preserve"> GM(1,1) A</w:t>
      </w:r>
      <w:r w:rsidR="008100E6" w:rsidRPr="00E24A99">
        <w:rPr>
          <w:rStyle w:val="st1"/>
          <w:rFonts w:asciiTheme="majorBidi" w:hAnsiTheme="majorBidi" w:cstheme="majorBidi"/>
          <w:b/>
          <w:bCs/>
          <w:color w:val="000000" w:themeColor="text1"/>
          <w:sz w:val="28"/>
          <w:szCs w:val="28"/>
          <w:lang w:bidi="ar-IQ"/>
        </w:rPr>
        <w:t>nd</w:t>
      </w:r>
      <w:r w:rsidRPr="00E24A99">
        <w:rPr>
          <w:rStyle w:val="st1"/>
          <w:rFonts w:asciiTheme="majorBidi" w:hAnsiTheme="majorBidi" w:cstheme="majorBidi"/>
          <w:b/>
          <w:bCs/>
          <w:color w:val="000000" w:themeColor="text1"/>
          <w:sz w:val="28"/>
          <w:szCs w:val="28"/>
          <w:lang w:bidi="ar-IQ"/>
        </w:rPr>
        <w:t xml:space="preserve"> S</w:t>
      </w:r>
      <w:r w:rsidR="008100E6" w:rsidRPr="00E24A99">
        <w:rPr>
          <w:rStyle w:val="st1"/>
          <w:rFonts w:asciiTheme="majorBidi" w:hAnsiTheme="majorBidi" w:cstheme="majorBidi"/>
          <w:b/>
          <w:bCs/>
          <w:color w:val="000000" w:themeColor="text1"/>
          <w:sz w:val="28"/>
          <w:szCs w:val="28"/>
          <w:lang w:bidi="ar-IQ"/>
        </w:rPr>
        <w:t xml:space="preserve">elected </w:t>
      </w:r>
      <w:r w:rsidRPr="00E24A99">
        <w:rPr>
          <w:rStyle w:val="st1"/>
          <w:rFonts w:asciiTheme="majorBidi" w:hAnsiTheme="majorBidi" w:cstheme="majorBidi"/>
          <w:b/>
          <w:bCs/>
          <w:color w:val="000000" w:themeColor="text1"/>
          <w:sz w:val="28"/>
          <w:szCs w:val="28"/>
          <w:lang w:bidi="ar-IQ"/>
        </w:rPr>
        <w:t xml:space="preserve"> C</w:t>
      </w:r>
      <w:r w:rsidR="008100E6" w:rsidRPr="00E24A99">
        <w:rPr>
          <w:rStyle w:val="st1"/>
          <w:rFonts w:asciiTheme="majorBidi" w:hAnsiTheme="majorBidi" w:cstheme="majorBidi"/>
          <w:b/>
          <w:bCs/>
          <w:color w:val="000000" w:themeColor="text1"/>
          <w:sz w:val="28"/>
          <w:szCs w:val="28"/>
          <w:lang w:bidi="ar-IQ"/>
        </w:rPr>
        <w:t xml:space="preserve">lassical </w:t>
      </w:r>
      <w:r w:rsidRPr="00E24A99">
        <w:rPr>
          <w:rStyle w:val="st1"/>
          <w:rFonts w:asciiTheme="majorBidi" w:hAnsiTheme="majorBidi" w:cstheme="majorBidi"/>
          <w:b/>
          <w:bCs/>
          <w:color w:val="000000" w:themeColor="text1"/>
          <w:sz w:val="28"/>
          <w:szCs w:val="28"/>
          <w:lang w:bidi="ar-IQ"/>
        </w:rPr>
        <w:t xml:space="preserve"> </w:t>
      </w:r>
      <w:r w:rsidR="008100E6" w:rsidRPr="00E24A99">
        <w:rPr>
          <w:rStyle w:val="st1"/>
          <w:rFonts w:asciiTheme="majorBidi" w:hAnsiTheme="majorBidi" w:cstheme="majorBidi"/>
          <w:b/>
          <w:bCs/>
          <w:color w:val="000000" w:themeColor="text1"/>
          <w:sz w:val="28"/>
          <w:szCs w:val="28"/>
          <w:lang w:bidi="ar-IQ"/>
        </w:rPr>
        <w:t xml:space="preserve">Time </w:t>
      </w:r>
      <w:r w:rsidRPr="00E24A99">
        <w:rPr>
          <w:rStyle w:val="st1"/>
          <w:rFonts w:asciiTheme="majorBidi" w:hAnsiTheme="majorBidi" w:cstheme="majorBidi"/>
          <w:b/>
          <w:bCs/>
          <w:color w:val="000000" w:themeColor="text1"/>
          <w:sz w:val="28"/>
          <w:szCs w:val="28"/>
          <w:lang w:bidi="ar-IQ"/>
        </w:rPr>
        <w:t xml:space="preserve"> </w:t>
      </w:r>
      <w:r w:rsidR="008100E6" w:rsidRPr="00E24A99">
        <w:rPr>
          <w:rStyle w:val="st1"/>
          <w:rFonts w:asciiTheme="majorBidi" w:hAnsiTheme="majorBidi" w:cstheme="majorBidi"/>
          <w:b/>
          <w:bCs/>
          <w:color w:val="000000" w:themeColor="text1"/>
          <w:sz w:val="28"/>
          <w:szCs w:val="28"/>
          <w:lang w:bidi="ar-IQ"/>
        </w:rPr>
        <w:t xml:space="preserve">Series </w:t>
      </w:r>
      <w:r w:rsidRPr="00E24A99">
        <w:rPr>
          <w:rStyle w:val="st1"/>
          <w:rFonts w:asciiTheme="majorBidi" w:hAnsiTheme="majorBidi" w:cstheme="majorBidi"/>
          <w:b/>
          <w:bCs/>
          <w:color w:val="000000" w:themeColor="text1"/>
          <w:sz w:val="28"/>
          <w:szCs w:val="28"/>
          <w:lang w:bidi="ar-IQ"/>
        </w:rPr>
        <w:t xml:space="preserve"> </w:t>
      </w:r>
      <w:r w:rsidR="008100E6" w:rsidRPr="00E24A99">
        <w:rPr>
          <w:rStyle w:val="st1"/>
          <w:rFonts w:asciiTheme="majorBidi" w:hAnsiTheme="majorBidi" w:cstheme="majorBidi"/>
          <w:b/>
          <w:bCs/>
          <w:color w:val="000000" w:themeColor="text1"/>
          <w:sz w:val="28"/>
          <w:szCs w:val="28"/>
          <w:lang w:bidi="ar-IQ"/>
        </w:rPr>
        <w:t>Models”</w:t>
      </w:r>
      <w:r w:rsidRPr="00E24A99">
        <w:rPr>
          <w:rStyle w:val="st1"/>
          <w:rFonts w:asciiTheme="majorBidi" w:hAnsiTheme="majorBidi" w:cstheme="majorBidi"/>
          <w:b/>
          <w:bCs/>
          <w:color w:val="000000" w:themeColor="text1"/>
          <w:sz w:val="28"/>
          <w:szCs w:val="28"/>
          <w:lang w:bidi="ar-IQ"/>
        </w:rPr>
        <w:t xml:space="preserve">. A </w:t>
      </w:r>
      <w:r w:rsidR="008100E6" w:rsidRPr="00E24A99">
        <w:rPr>
          <w:rStyle w:val="st1"/>
          <w:rFonts w:asciiTheme="majorBidi" w:hAnsiTheme="majorBidi" w:cstheme="majorBidi"/>
          <w:b/>
          <w:bCs/>
          <w:color w:val="000000" w:themeColor="text1"/>
          <w:sz w:val="28"/>
          <w:szCs w:val="28"/>
          <w:lang w:bidi="ar-IQ"/>
        </w:rPr>
        <w:t xml:space="preserve">comparison </w:t>
      </w:r>
      <w:proofErr w:type="gramStart"/>
      <w:r w:rsidR="008100E6" w:rsidRPr="00E24A99">
        <w:rPr>
          <w:rStyle w:val="st1"/>
          <w:rFonts w:asciiTheme="majorBidi" w:hAnsiTheme="majorBidi" w:cstheme="majorBidi"/>
          <w:b/>
          <w:bCs/>
          <w:color w:val="000000" w:themeColor="text1"/>
          <w:sz w:val="28"/>
          <w:szCs w:val="28"/>
          <w:lang w:bidi="ar-IQ"/>
        </w:rPr>
        <w:t xml:space="preserve">of </w:t>
      </w:r>
      <w:r w:rsidRPr="00E24A99">
        <w:rPr>
          <w:rStyle w:val="st1"/>
          <w:rFonts w:asciiTheme="majorBidi" w:hAnsiTheme="majorBidi" w:cstheme="majorBidi"/>
          <w:b/>
          <w:bCs/>
          <w:color w:val="000000" w:themeColor="text1"/>
          <w:sz w:val="28"/>
          <w:szCs w:val="28"/>
          <w:lang w:bidi="ar-IQ"/>
        </w:rPr>
        <w:t xml:space="preserve"> M</w:t>
      </w:r>
      <w:r w:rsidR="008100E6" w:rsidRPr="00E24A99">
        <w:rPr>
          <w:rStyle w:val="st1"/>
          <w:rFonts w:asciiTheme="majorBidi" w:hAnsiTheme="majorBidi" w:cstheme="majorBidi"/>
          <w:b/>
          <w:bCs/>
          <w:color w:val="000000" w:themeColor="text1"/>
          <w:sz w:val="28"/>
          <w:szCs w:val="28"/>
          <w:lang w:bidi="ar-IQ"/>
        </w:rPr>
        <w:t>ethods</w:t>
      </w:r>
      <w:proofErr w:type="gramEnd"/>
      <w:r w:rsidR="00E24A99">
        <w:rPr>
          <w:rStyle w:val="st1"/>
          <w:rFonts w:asciiTheme="majorBidi" w:hAnsiTheme="majorBidi" w:cstheme="majorBidi"/>
          <w:color w:val="000000" w:themeColor="text1"/>
          <w:sz w:val="28"/>
          <w:szCs w:val="28"/>
          <w:lang w:bidi="ar-IQ"/>
        </w:rPr>
        <w:t>”</w:t>
      </w:r>
      <w:r w:rsidR="008100E6">
        <w:rPr>
          <w:rStyle w:val="st1"/>
          <w:rFonts w:asciiTheme="majorBidi" w:hAnsiTheme="majorBidi" w:cstheme="majorBidi"/>
          <w:color w:val="000000" w:themeColor="text1"/>
          <w:sz w:val="28"/>
          <w:szCs w:val="28"/>
          <w:lang w:bidi="ar-IQ"/>
        </w:rPr>
        <w:t xml:space="preserve"> </w:t>
      </w:r>
      <w:r w:rsidRPr="00A07F37">
        <w:rPr>
          <w:rStyle w:val="st1"/>
          <w:rFonts w:asciiTheme="majorBidi" w:hAnsiTheme="majorBidi" w:cstheme="majorBidi"/>
          <w:color w:val="000000" w:themeColor="text1"/>
          <w:sz w:val="28"/>
          <w:szCs w:val="28"/>
          <w:lang w:bidi="ar-IQ"/>
        </w:rPr>
        <w:t>,</w:t>
      </w:r>
      <w:r w:rsidRPr="00A07F37">
        <w:rPr>
          <w:rFonts w:asciiTheme="majorBidi" w:hAnsiTheme="majorBidi" w:cstheme="majorBidi"/>
          <w:color w:val="000000" w:themeColor="text1"/>
          <w:sz w:val="28"/>
          <w:szCs w:val="28"/>
        </w:rPr>
        <w:t xml:space="preserve"> </w:t>
      </w:r>
      <w:r w:rsidRPr="00A07F37">
        <w:rPr>
          <w:rStyle w:val="st1"/>
          <w:rFonts w:asciiTheme="majorBidi" w:hAnsiTheme="majorBidi" w:cstheme="majorBidi"/>
          <w:color w:val="000000" w:themeColor="text1"/>
          <w:sz w:val="28"/>
          <w:szCs w:val="28"/>
          <w:lang w:bidi="ar-IQ"/>
        </w:rPr>
        <w:t>The 8th International Days of Statistics and Economics, Prague, September 11-13, 2014</w:t>
      </w:r>
    </w:p>
    <w:p w:rsidR="008100E6" w:rsidRPr="00E24A99" w:rsidRDefault="008100E6" w:rsidP="008100E6">
      <w:pPr>
        <w:pStyle w:val="Default"/>
        <w:spacing w:line="360" w:lineRule="auto"/>
        <w:jc w:val="both"/>
        <w:rPr>
          <w:rStyle w:val="st1"/>
          <w:rFonts w:asciiTheme="majorBidi" w:hAnsiTheme="majorBidi" w:cstheme="majorBidi"/>
          <w:color w:val="000000" w:themeColor="text1"/>
          <w:sz w:val="10"/>
          <w:szCs w:val="10"/>
          <w:lang w:bidi="ar-IQ"/>
        </w:rPr>
      </w:pPr>
    </w:p>
    <w:p w:rsidR="00E17F3B" w:rsidRPr="008100E6" w:rsidRDefault="005975C6" w:rsidP="00BF5065">
      <w:pPr>
        <w:pStyle w:val="Default"/>
        <w:spacing w:line="360" w:lineRule="auto"/>
        <w:ind w:left="450" w:hanging="450"/>
        <w:jc w:val="both"/>
        <w:rPr>
          <w:rStyle w:val="st1"/>
          <w:rFonts w:asciiTheme="majorBidi" w:hAnsiTheme="majorBidi" w:cstheme="majorBidi"/>
          <w:color w:val="000000" w:themeColor="text1"/>
          <w:sz w:val="28"/>
          <w:szCs w:val="28"/>
          <w:lang w:bidi="ar-IQ"/>
        </w:rPr>
      </w:pPr>
      <w:r w:rsidRPr="008100E6">
        <w:rPr>
          <w:rStyle w:val="st1"/>
          <w:rFonts w:asciiTheme="majorBidi" w:hAnsiTheme="majorBidi" w:cstheme="majorBidi"/>
          <w:color w:val="000000" w:themeColor="text1"/>
          <w:sz w:val="28"/>
          <w:szCs w:val="28"/>
          <w:lang w:bidi="ar-IQ"/>
        </w:rPr>
        <w:lastRenderedPageBreak/>
        <w:t>[</w:t>
      </w:r>
      <w:r w:rsidR="00BF5065">
        <w:rPr>
          <w:rStyle w:val="st1"/>
          <w:rFonts w:asciiTheme="majorBidi" w:hAnsiTheme="majorBidi" w:cstheme="majorBidi"/>
          <w:color w:val="000000" w:themeColor="text1"/>
          <w:sz w:val="28"/>
          <w:szCs w:val="28"/>
          <w:lang w:bidi="ar-IQ"/>
        </w:rPr>
        <w:t>9</w:t>
      </w:r>
      <w:r w:rsidRPr="008100E6">
        <w:rPr>
          <w:rStyle w:val="st1"/>
          <w:rFonts w:asciiTheme="majorBidi" w:hAnsiTheme="majorBidi" w:cstheme="majorBidi"/>
          <w:color w:val="000000" w:themeColor="text1"/>
          <w:sz w:val="28"/>
          <w:szCs w:val="28"/>
          <w:lang w:bidi="ar-IQ"/>
        </w:rPr>
        <w:t xml:space="preserve">] </w:t>
      </w:r>
      <w:proofErr w:type="spellStart"/>
      <w:r w:rsidRPr="008100E6">
        <w:rPr>
          <w:rStyle w:val="st1"/>
          <w:rFonts w:asciiTheme="majorBidi" w:hAnsiTheme="majorBidi" w:cstheme="majorBidi"/>
          <w:color w:val="000000" w:themeColor="text1"/>
          <w:sz w:val="28"/>
          <w:szCs w:val="28"/>
          <w:lang w:bidi="ar-IQ"/>
        </w:rPr>
        <w:t>XingYu</w:t>
      </w:r>
      <w:proofErr w:type="spellEnd"/>
      <w:r w:rsidRPr="008100E6">
        <w:rPr>
          <w:rStyle w:val="st1"/>
          <w:rFonts w:asciiTheme="majorBidi" w:hAnsiTheme="majorBidi" w:cstheme="majorBidi"/>
          <w:color w:val="000000" w:themeColor="text1"/>
          <w:sz w:val="28"/>
          <w:szCs w:val="28"/>
          <w:lang w:bidi="ar-IQ"/>
        </w:rPr>
        <w:t xml:space="preserve">, Yi Le, </w:t>
      </w:r>
      <w:proofErr w:type="spellStart"/>
      <w:r w:rsidRPr="008100E6">
        <w:rPr>
          <w:rStyle w:val="st1"/>
          <w:rFonts w:asciiTheme="majorBidi" w:hAnsiTheme="majorBidi" w:cstheme="majorBidi"/>
          <w:color w:val="000000" w:themeColor="text1"/>
          <w:sz w:val="28"/>
          <w:szCs w:val="28"/>
          <w:lang w:bidi="ar-IQ"/>
        </w:rPr>
        <w:t>Meijuan</w:t>
      </w:r>
      <w:proofErr w:type="spellEnd"/>
      <w:r w:rsidRPr="008100E6">
        <w:rPr>
          <w:rStyle w:val="st1"/>
          <w:rFonts w:asciiTheme="majorBidi" w:hAnsiTheme="majorBidi" w:cstheme="majorBidi"/>
          <w:color w:val="000000" w:themeColor="text1"/>
          <w:sz w:val="28"/>
          <w:szCs w:val="28"/>
          <w:lang w:bidi="ar-IQ"/>
        </w:rPr>
        <w:t xml:space="preserve"> Yang, </w:t>
      </w:r>
      <w:proofErr w:type="spellStart"/>
      <w:r w:rsidRPr="008100E6">
        <w:rPr>
          <w:rStyle w:val="st1"/>
          <w:rFonts w:asciiTheme="majorBidi" w:hAnsiTheme="majorBidi" w:cstheme="majorBidi"/>
          <w:color w:val="000000" w:themeColor="text1"/>
          <w:sz w:val="28"/>
          <w:szCs w:val="28"/>
          <w:lang w:bidi="ar-IQ"/>
        </w:rPr>
        <w:t>Zhenyan</w:t>
      </w:r>
      <w:proofErr w:type="spellEnd"/>
      <w:r w:rsidRPr="008100E6">
        <w:rPr>
          <w:rStyle w:val="st1"/>
          <w:rFonts w:asciiTheme="majorBidi" w:hAnsiTheme="majorBidi" w:cstheme="majorBidi"/>
          <w:color w:val="000000" w:themeColor="text1"/>
          <w:sz w:val="28"/>
          <w:szCs w:val="28"/>
          <w:lang w:bidi="ar-IQ"/>
        </w:rPr>
        <w:t xml:space="preserve"> Li (2012)</w:t>
      </w:r>
      <w:r w:rsidR="00E24A99">
        <w:rPr>
          <w:rStyle w:val="st1"/>
          <w:rFonts w:asciiTheme="majorBidi" w:hAnsiTheme="majorBidi" w:cstheme="majorBidi"/>
          <w:color w:val="000000" w:themeColor="text1"/>
          <w:sz w:val="28"/>
          <w:szCs w:val="28"/>
          <w:lang w:bidi="ar-IQ"/>
        </w:rPr>
        <w:t>,”</w:t>
      </w:r>
      <w:r w:rsidRPr="00E24A99">
        <w:rPr>
          <w:rStyle w:val="st1"/>
          <w:rFonts w:asciiTheme="majorBidi" w:hAnsiTheme="majorBidi" w:cstheme="majorBidi"/>
          <w:b/>
          <w:bCs/>
          <w:color w:val="000000" w:themeColor="text1"/>
          <w:sz w:val="28"/>
          <w:szCs w:val="28"/>
          <w:lang w:bidi="ar-IQ"/>
        </w:rPr>
        <w:t>The Application of Grey System in Futures Price Forecasting</w:t>
      </w:r>
      <w:r w:rsidR="00E24A99">
        <w:rPr>
          <w:rStyle w:val="st1"/>
          <w:rFonts w:asciiTheme="majorBidi" w:hAnsiTheme="majorBidi" w:cstheme="majorBidi"/>
          <w:b/>
          <w:bCs/>
          <w:color w:val="000000" w:themeColor="text1"/>
          <w:sz w:val="28"/>
          <w:szCs w:val="28"/>
          <w:lang w:bidi="ar-IQ"/>
        </w:rPr>
        <w:t>”</w:t>
      </w:r>
      <w:r w:rsidRPr="008100E6">
        <w:rPr>
          <w:rStyle w:val="st1"/>
          <w:rFonts w:asciiTheme="majorBidi" w:hAnsiTheme="majorBidi" w:cstheme="majorBidi"/>
          <w:color w:val="000000" w:themeColor="text1"/>
          <w:sz w:val="28"/>
          <w:szCs w:val="28"/>
          <w:lang w:bidi="ar-IQ"/>
        </w:rPr>
        <w:t>,</w:t>
      </w:r>
      <w:r w:rsidRPr="008100E6">
        <w:rPr>
          <w:rFonts w:asciiTheme="majorBidi" w:hAnsiTheme="majorBidi" w:cstheme="majorBidi"/>
          <w:color w:val="000000" w:themeColor="text1"/>
          <w:sz w:val="28"/>
          <w:szCs w:val="28"/>
        </w:rPr>
        <w:t xml:space="preserve"> </w:t>
      </w:r>
      <w:r w:rsidRPr="008100E6">
        <w:rPr>
          <w:rStyle w:val="st1"/>
          <w:rFonts w:asciiTheme="majorBidi" w:hAnsiTheme="majorBidi" w:cstheme="majorBidi"/>
          <w:color w:val="000000" w:themeColor="text1"/>
          <w:sz w:val="28"/>
          <w:szCs w:val="28"/>
          <w:lang w:bidi="ar-IQ"/>
        </w:rPr>
        <w:t>International Journal of Science and Technology, Volume 2 No.12, December 2012</w:t>
      </w:r>
    </w:p>
    <w:p w:rsidR="00F3674C" w:rsidRDefault="00912EDA" w:rsidP="00BF5065">
      <w:pPr>
        <w:pStyle w:val="Default"/>
        <w:spacing w:line="360" w:lineRule="auto"/>
        <w:ind w:left="360" w:hanging="360"/>
        <w:jc w:val="both"/>
        <w:rPr>
          <w:rFonts w:eastAsiaTheme="minorEastAsia"/>
          <w:i/>
          <w:iCs/>
          <w:sz w:val="28"/>
          <w:szCs w:val="28"/>
        </w:rPr>
      </w:pPr>
      <w:r>
        <w:t>[</w:t>
      </w:r>
      <w:r w:rsidR="00BF5065">
        <w:t>10</w:t>
      </w:r>
      <w:r>
        <w:t xml:space="preserve">] </w:t>
      </w:r>
      <w:hyperlink r:id="rId26" w:history="1">
        <w:r w:rsidR="00F3674C" w:rsidRPr="005806BD">
          <w:rPr>
            <w:rFonts w:eastAsiaTheme="minorEastAsia"/>
            <w:sz w:val="28"/>
            <w:szCs w:val="28"/>
          </w:rPr>
          <w:t>"</w:t>
        </w:r>
        <w:r w:rsidR="00F3674C" w:rsidRPr="00DE3B02">
          <w:rPr>
            <w:rFonts w:eastAsiaTheme="minorEastAsia"/>
            <w:b/>
            <w:bCs/>
            <w:sz w:val="28"/>
            <w:szCs w:val="28"/>
          </w:rPr>
          <w:t>Electricity Generation</w:t>
        </w:r>
        <w:r w:rsidR="00F3674C" w:rsidRPr="005806BD">
          <w:rPr>
            <w:rFonts w:eastAsiaTheme="minorEastAsia"/>
            <w:sz w:val="28"/>
            <w:szCs w:val="28"/>
          </w:rPr>
          <w:t>"</w:t>
        </w:r>
      </w:hyperlink>
      <w:r w:rsidR="00F3674C" w:rsidRPr="005806BD">
        <w:rPr>
          <w:rFonts w:eastAsiaTheme="minorEastAsia"/>
          <w:i/>
          <w:iCs/>
          <w:sz w:val="28"/>
          <w:szCs w:val="28"/>
        </w:rPr>
        <w:t>. Institute for Energy Research. Institute for Energy Research. 2 September 2014</w:t>
      </w:r>
      <w:r w:rsidR="00F3674C" w:rsidRPr="005806BD">
        <w:rPr>
          <w:rFonts w:eastAsiaTheme="minorEastAsia"/>
          <w:sz w:val="28"/>
          <w:szCs w:val="28"/>
        </w:rPr>
        <w:t>. Retrieved 27 October 2015</w:t>
      </w:r>
      <w:r w:rsidR="00F3674C" w:rsidRPr="005806BD">
        <w:rPr>
          <w:rFonts w:eastAsiaTheme="minorEastAsia"/>
          <w:i/>
          <w:iCs/>
          <w:sz w:val="28"/>
          <w:szCs w:val="28"/>
        </w:rPr>
        <w:t>.</w:t>
      </w:r>
    </w:p>
    <w:p w:rsidR="00E17F3B" w:rsidRDefault="00E17F3B" w:rsidP="005806BD">
      <w:pPr>
        <w:pStyle w:val="Default"/>
        <w:spacing w:line="360" w:lineRule="auto"/>
        <w:jc w:val="both"/>
        <w:rPr>
          <w:rStyle w:val="st1"/>
          <w:rFonts w:ascii="Arial" w:hAnsi="Arial" w:cs="Arial"/>
          <w:color w:val="545454"/>
          <w:sz w:val="27"/>
          <w:szCs w:val="27"/>
          <w:lang w:bidi="ar-IQ"/>
        </w:rPr>
      </w:pPr>
    </w:p>
    <w:p w:rsidR="00E17F3B" w:rsidRDefault="00E17F3B" w:rsidP="00E17F3B">
      <w:pPr>
        <w:spacing w:line="240" w:lineRule="auto"/>
        <w:rPr>
          <w:rFonts w:ascii="Times New Roman" w:eastAsia="Times New Roman" w:hAnsi="Times New Roman" w:cs="Times New Roman"/>
          <w:sz w:val="24"/>
          <w:szCs w:val="24"/>
          <w:lang w:val="en-GB"/>
        </w:rPr>
      </w:pPr>
    </w:p>
    <w:p w:rsidR="00E17F3B" w:rsidRDefault="00E17F3B" w:rsidP="00E17F3B">
      <w:pPr>
        <w:pStyle w:val="Default"/>
        <w:spacing w:line="360" w:lineRule="auto"/>
        <w:jc w:val="both"/>
        <w:rPr>
          <w:rStyle w:val="st1"/>
          <w:rFonts w:ascii="Arial" w:hAnsi="Arial" w:cs="Arial"/>
          <w:color w:val="545454"/>
          <w:sz w:val="27"/>
          <w:szCs w:val="27"/>
          <w:lang w:bidi="ar-IQ"/>
        </w:rPr>
      </w:pPr>
    </w:p>
    <w:p w:rsidR="008D3469" w:rsidRPr="008C5348" w:rsidRDefault="008D3469" w:rsidP="005806BD">
      <w:pPr>
        <w:pStyle w:val="Default"/>
        <w:spacing w:line="360" w:lineRule="auto"/>
        <w:jc w:val="both"/>
        <w:rPr>
          <w:rFonts w:eastAsiaTheme="minorEastAsia"/>
          <w:sz w:val="28"/>
          <w:szCs w:val="28"/>
        </w:rPr>
      </w:pPr>
    </w:p>
    <w:sectPr w:rsidR="008D3469" w:rsidRPr="008C5348" w:rsidSect="009055C9">
      <w:pgSz w:w="12240" w:h="15840"/>
      <w:pgMar w:top="1440" w:right="1440" w:bottom="1440" w:left="180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D5" w:rsidRDefault="003366D5" w:rsidP="00625C02">
      <w:pPr>
        <w:spacing w:after="0" w:line="240" w:lineRule="auto"/>
      </w:pPr>
      <w:r>
        <w:separator/>
      </w:r>
    </w:p>
  </w:endnote>
  <w:endnote w:type="continuationSeparator" w:id="0">
    <w:p w:rsidR="003366D5" w:rsidRDefault="003366D5" w:rsidP="0062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Math">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D5" w:rsidRDefault="003366D5" w:rsidP="00625C02">
      <w:pPr>
        <w:spacing w:after="0" w:line="240" w:lineRule="auto"/>
      </w:pPr>
      <w:r>
        <w:separator/>
      </w:r>
    </w:p>
  </w:footnote>
  <w:footnote w:type="continuationSeparator" w:id="0">
    <w:p w:rsidR="003366D5" w:rsidRDefault="003366D5" w:rsidP="00625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804"/>
    <w:multiLevelType w:val="hybridMultilevel"/>
    <w:tmpl w:val="F8988FF8"/>
    <w:lvl w:ilvl="0" w:tplc="51129EC8">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69E15AD"/>
    <w:multiLevelType w:val="hybridMultilevel"/>
    <w:tmpl w:val="94424574"/>
    <w:lvl w:ilvl="0" w:tplc="6B90F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D26CE"/>
    <w:multiLevelType w:val="multilevel"/>
    <w:tmpl w:val="CC5EBFE8"/>
    <w:lvl w:ilvl="0">
      <w:start w:val="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99C4E82"/>
    <w:multiLevelType w:val="hybridMultilevel"/>
    <w:tmpl w:val="A6884074"/>
    <w:lvl w:ilvl="0" w:tplc="C2D60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16A40"/>
    <w:multiLevelType w:val="hybridMultilevel"/>
    <w:tmpl w:val="F29CFCC0"/>
    <w:lvl w:ilvl="0" w:tplc="D4B22D8E">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nsid w:val="50936486"/>
    <w:multiLevelType w:val="hybridMultilevel"/>
    <w:tmpl w:val="8D0445F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7C0B730F"/>
    <w:multiLevelType w:val="hybridMultilevel"/>
    <w:tmpl w:val="D762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C6"/>
    <w:rsid w:val="00002987"/>
    <w:rsid w:val="00024724"/>
    <w:rsid w:val="000272EB"/>
    <w:rsid w:val="0003087A"/>
    <w:rsid w:val="00047A2E"/>
    <w:rsid w:val="00077F64"/>
    <w:rsid w:val="00086E93"/>
    <w:rsid w:val="000A2EF8"/>
    <w:rsid w:val="000A3B29"/>
    <w:rsid w:val="000A43AF"/>
    <w:rsid w:val="000B6298"/>
    <w:rsid w:val="000C36BA"/>
    <w:rsid w:val="001244F8"/>
    <w:rsid w:val="001A4474"/>
    <w:rsid w:val="001E0DF4"/>
    <w:rsid w:val="001E36D0"/>
    <w:rsid w:val="001E5AB0"/>
    <w:rsid w:val="001F22F3"/>
    <w:rsid w:val="001F61DB"/>
    <w:rsid w:val="00200EE0"/>
    <w:rsid w:val="00201F45"/>
    <w:rsid w:val="00204E1A"/>
    <w:rsid w:val="002076A6"/>
    <w:rsid w:val="002171DE"/>
    <w:rsid w:val="002236C7"/>
    <w:rsid w:val="002361C6"/>
    <w:rsid w:val="00266262"/>
    <w:rsid w:val="00271025"/>
    <w:rsid w:val="00271F74"/>
    <w:rsid w:val="002A3681"/>
    <w:rsid w:val="002C34CD"/>
    <w:rsid w:val="002D2DA7"/>
    <w:rsid w:val="002D4F10"/>
    <w:rsid w:val="0033469E"/>
    <w:rsid w:val="003366D5"/>
    <w:rsid w:val="00342A13"/>
    <w:rsid w:val="00386E5E"/>
    <w:rsid w:val="00386E69"/>
    <w:rsid w:val="003A649F"/>
    <w:rsid w:val="003D4E4C"/>
    <w:rsid w:val="003D6322"/>
    <w:rsid w:val="003F398F"/>
    <w:rsid w:val="003F7B75"/>
    <w:rsid w:val="00417D45"/>
    <w:rsid w:val="00435E7A"/>
    <w:rsid w:val="00485CDA"/>
    <w:rsid w:val="00486D97"/>
    <w:rsid w:val="004B0E92"/>
    <w:rsid w:val="004E25BA"/>
    <w:rsid w:val="004E4830"/>
    <w:rsid w:val="004F1036"/>
    <w:rsid w:val="00523C3F"/>
    <w:rsid w:val="00537CE1"/>
    <w:rsid w:val="005507BD"/>
    <w:rsid w:val="005806BD"/>
    <w:rsid w:val="005975C6"/>
    <w:rsid w:val="005A2448"/>
    <w:rsid w:val="005A5D86"/>
    <w:rsid w:val="005B28D2"/>
    <w:rsid w:val="005B6E68"/>
    <w:rsid w:val="005B7611"/>
    <w:rsid w:val="005C179B"/>
    <w:rsid w:val="005D3817"/>
    <w:rsid w:val="0060420D"/>
    <w:rsid w:val="00625C02"/>
    <w:rsid w:val="0063074F"/>
    <w:rsid w:val="00662DBB"/>
    <w:rsid w:val="00667105"/>
    <w:rsid w:val="0068137F"/>
    <w:rsid w:val="00681702"/>
    <w:rsid w:val="006908FC"/>
    <w:rsid w:val="006A69DA"/>
    <w:rsid w:val="006D6EB8"/>
    <w:rsid w:val="006F59EF"/>
    <w:rsid w:val="0072351A"/>
    <w:rsid w:val="0072730F"/>
    <w:rsid w:val="00732511"/>
    <w:rsid w:val="00741353"/>
    <w:rsid w:val="00761DD9"/>
    <w:rsid w:val="00766A31"/>
    <w:rsid w:val="00777E3A"/>
    <w:rsid w:val="00790CFA"/>
    <w:rsid w:val="007A1D5D"/>
    <w:rsid w:val="007A5A79"/>
    <w:rsid w:val="007B6FAE"/>
    <w:rsid w:val="00805505"/>
    <w:rsid w:val="008100E6"/>
    <w:rsid w:val="00833C8B"/>
    <w:rsid w:val="0083442C"/>
    <w:rsid w:val="00841438"/>
    <w:rsid w:val="00861E61"/>
    <w:rsid w:val="00864F7E"/>
    <w:rsid w:val="00866BAF"/>
    <w:rsid w:val="0086720B"/>
    <w:rsid w:val="00881BED"/>
    <w:rsid w:val="00892962"/>
    <w:rsid w:val="008B1BBD"/>
    <w:rsid w:val="008C5348"/>
    <w:rsid w:val="008D3469"/>
    <w:rsid w:val="008D6FA6"/>
    <w:rsid w:val="008F1B40"/>
    <w:rsid w:val="009055C9"/>
    <w:rsid w:val="00912EDA"/>
    <w:rsid w:val="00925C89"/>
    <w:rsid w:val="00945C97"/>
    <w:rsid w:val="009469EB"/>
    <w:rsid w:val="009533DE"/>
    <w:rsid w:val="00957578"/>
    <w:rsid w:val="009718DE"/>
    <w:rsid w:val="00991B92"/>
    <w:rsid w:val="009C3EF7"/>
    <w:rsid w:val="009D1C52"/>
    <w:rsid w:val="009E0F7C"/>
    <w:rsid w:val="009F0586"/>
    <w:rsid w:val="00A07F37"/>
    <w:rsid w:val="00A17003"/>
    <w:rsid w:val="00A354C6"/>
    <w:rsid w:val="00A4084D"/>
    <w:rsid w:val="00A5034B"/>
    <w:rsid w:val="00A61CAD"/>
    <w:rsid w:val="00A8215C"/>
    <w:rsid w:val="00A9686A"/>
    <w:rsid w:val="00AA0706"/>
    <w:rsid w:val="00AA13A9"/>
    <w:rsid w:val="00AA4143"/>
    <w:rsid w:val="00AD09D9"/>
    <w:rsid w:val="00AD158A"/>
    <w:rsid w:val="00AE6CB2"/>
    <w:rsid w:val="00AF5D3A"/>
    <w:rsid w:val="00B01D0B"/>
    <w:rsid w:val="00B039B6"/>
    <w:rsid w:val="00B061E0"/>
    <w:rsid w:val="00B21EE3"/>
    <w:rsid w:val="00B22260"/>
    <w:rsid w:val="00B309CE"/>
    <w:rsid w:val="00B43241"/>
    <w:rsid w:val="00B62623"/>
    <w:rsid w:val="00B737B1"/>
    <w:rsid w:val="00B82255"/>
    <w:rsid w:val="00B90482"/>
    <w:rsid w:val="00B97B62"/>
    <w:rsid w:val="00BC7B81"/>
    <w:rsid w:val="00BF09A8"/>
    <w:rsid w:val="00BF10D0"/>
    <w:rsid w:val="00BF5065"/>
    <w:rsid w:val="00C01EFB"/>
    <w:rsid w:val="00C12E17"/>
    <w:rsid w:val="00C17D13"/>
    <w:rsid w:val="00C20946"/>
    <w:rsid w:val="00C22472"/>
    <w:rsid w:val="00C84810"/>
    <w:rsid w:val="00C87F38"/>
    <w:rsid w:val="00C91368"/>
    <w:rsid w:val="00CA2CD9"/>
    <w:rsid w:val="00CB0B16"/>
    <w:rsid w:val="00CF6E9E"/>
    <w:rsid w:val="00D27E57"/>
    <w:rsid w:val="00D441F8"/>
    <w:rsid w:val="00D51FE2"/>
    <w:rsid w:val="00D5223E"/>
    <w:rsid w:val="00D53C84"/>
    <w:rsid w:val="00D8263C"/>
    <w:rsid w:val="00D94199"/>
    <w:rsid w:val="00DA2797"/>
    <w:rsid w:val="00DC0D75"/>
    <w:rsid w:val="00DD558F"/>
    <w:rsid w:val="00DD578B"/>
    <w:rsid w:val="00DE3B02"/>
    <w:rsid w:val="00DF24CC"/>
    <w:rsid w:val="00E17F3B"/>
    <w:rsid w:val="00E24A99"/>
    <w:rsid w:val="00E85E77"/>
    <w:rsid w:val="00EB1B3A"/>
    <w:rsid w:val="00EB7898"/>
    <w:rsid w:val="00EC0632"/>
    <w:rsid w:val="00ED240E"/>
    <w:rsid w:val="00F0023E"/>
    <w:rsid w:val="00F00AEA"/>
    <w:rsid w:val="00F06F04"/>
    <w:rsid w:val="00F3674C"/>
    <w:rsid w:val="00F57FC0"/>
    <w:rsid w:val="00F94DBC"/>
    <w:rsid w:val="00FE2F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C6"/>
    <w:rPr>
      <w:rFonts w:ascii="Tahoma" w:hAnsi="Tahoma" w:cs="Tahoma"/>
      <w:sz w:val="16"/>
      <w:szCs w:val="16"/>
    </w:rPr>
  </w:style>
  <w:style w:type="character" w:styleId="PlaceholderText">
    <w:name w:val="Placeholder Text"/>
    <w:basedOn w:val="DefaultParagraphFont"/>
    <w:uiPriority w:val="99"/>
    <w:semiHidden/>
    <w:rsid w:val="002361C6"/>
    <w:rPr>
      <w:color w:val="808080"/>
    </w:rPr>
  </w:style>
  <w:style w:type="paragraph" w:customStyle="1" w:styleId="Default">
    <w:name w:val="Default"/>
    <w:rsid w:val="00C17D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7CE1"/>
    <w:pPr>
      <w:ind w:left="720"/>
      <w:contextualSpacing/>
    </w:pPr>
  </w:style>
  <w:style w:type="paragraph" w:styleId="Header">
    <w:name w:val="header"/>
    <w:basedOn w:val="Normal"/>
    <w:link w:val="HeaderChar"/>
    <w:uiPriority w:val="99"/>
    <w:unhideWhenUsed/>
    <w:rsid w:val="006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02"/>
  </w:style>
  <w:style w:type="paragraph" w:styleId="Footer">
    <w:name w:val="footer"/>
    <w:basedOn w:val="Normal"/>
    <w:link w:val="FooterChar"/>
    <w:uiPriority w:val="99"/>
    <w:unhideWhenUsed/>
    <w:rsid w:val="006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02"/>
  </w:style>
  <w:style w:type="table" w:styleId="TableGrid">
    <w:name w:val="Table Grid"/>
    <w:basedOn w:val="TableNormal"/>
    <w:uiPriority w:val="59"/>
    <w:rsid w:val="008C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9533DE"/>
  </w:style>
  <w:style w:type="paragraph" w:styleId="NormalWeb">
    <w:name w:val="Normal (Web)"/>
    <w:basedOn w:val="Normal"/>
    <w:uiPriority w:val="99"/>
    <w:semiHidden/>
    <w:unhideWhenUsed/>
    <w:rsid w:val="003A6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D441F8"/>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5806BD"/>
    <w:rPr>
      <w:color w:val="0000FF"/>
      <w:u w:val="single"/>
    </w:rPr>
  </w:style>
  <w:style w:type="character" w:customStyle="1" w:styleId="mw-cite-backlink">
    <w:name w:val="mw-cite-backlink"/>
    <w:basedOn w:val="DefaultParagraphFont"/>
    <w:rsid w:val="005806BD"/>
  </w:style>
  <w:style w:type="character" w:styleId="HTMLCite">
    <w:name w:val="HTML Cite"/>
    <w:basedOn w:val="DefaultParagraphFont"/>
    <w:uiPriority w:val="99"/>
    <w:semiHidden/>
    <w:unhideWhenUsed/>
    <w:rsid w:val="005806BD"/>
    <w:rPr>
      <w:i/>
      <w:iCs/>
    </w:rPr>
  </w:style>
  <w:style w:type="character" w:customStyle="1" w:styleId="reference-accessdate">
    <w:name w:val="reference-accessdate"/>
    <w:basedOn w:val="DefaultParagraphFont"/>
    <w:rsid w:val="005806BD"/>
  </w:style>
  <w:style w:type="character" w:customStyle="1" w:styleId="nowrap1">
    <w:name w:val="nowrap1"/>
    <w:basedOn w:val="DefaultParagraphFont"/>
    <w:rsid w:val="005806BD"/>
  </w:style>
  <w:style w:type="character" w:styleId="Emphasis">
    <w:name w:val="Emphasis"/>
    <w:basedOn w:val="DefaultParagraphFont"/>
    <w:uiPriority w:val="20"/>
    <w:qFormat/>
    <w:rsid w:val="008D3469"/>
    <w:rPr>
      <w:b/>
      <w:bCs/>
      <w:i w:val="0"/>
      <w:iCs w:val="0"/>
    </w:rPr>
  </w:style>
  <w:style w:type="character" w:customStyle="1" w:styleId="st1">
    <w:name w:val="st1"/>
    <w:basedOn w:val="DefaultParagraphFont"/>
    <w:rsid w:val="008D3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C6"/>
    <w:rPr>
      <w:rFonts w:ascii="Tahoma" w:hAnsi="Tahoma" w:cs="Tahoma"/>
      <w:sz w:val="16"/>
      <w:szCs w:val="16"/>
    </w:rPr>
  </w:style>
  <w:style w:type="character" w:styleId="PlaceholderText">
    <w:name w:val="Placeholder Text"/>
    <w:basedOn w:val="DefaultParagraphFont"/>
    <w:uiPriority w:val="99"/>
    <w:semiHidden/>
    <w:rsid w:val="002361C6"/>
    <w:rPr>
      <w:color w:val="808080"/>
    </w:rPr>
  </w:style>
  <w:style w:type="paragraph" w:customStyle="1" w:styleId="Default">
    <w:name w:val="Default"/>
    <w:rsid w:val="00C17D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7CE1"/>
    <w:pPr>
      <w:ind w:left="720"/>
      <w:contextualSpacing/>
    </w:pPr>
  </w:style>
  <w:style w:type="paragraph" w:styleId="Header">
    <w:name w:val="header"/>
    <w:basedOn w:val="Normal"/>
    <w:link w:val="HeaderChar"/>
    <w:uiPriority w:val="99"/>
    <w:unhideWhenUsed/>
    <w:rsid w:val="006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02"/>
  </w:style>
  <w:style w:type="paragraph" w:styleId="Footer">
    <w:name w:val="footer"/>
    <w:basedOn w:val="Normal"/>
    <w:link w:val="FooterChar"/>
    <w:uiPriority w:val="99"/>
    <w:unhideWhenUsed/>
    <w:rsid w:val="006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02"/>
  </w:style>
  <w:style w:type="table" w:styleId="TableGrid">
    <w:name w:val="Table Grid"/>
    <w:basedOn w:val="TableNormal"/>
    <w:uiPriority w:val="59"/>
    <w:rsid w:val="008C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9533DE"/>
  </w:style>
  <w:style w:type="paragraph" w:styleId="NormalWeb">
    <w:name w:val="Normal (Web)"/>
    <w:basedOn w:val="Normal"/>
    <w:uiPriority w:val="99"/>
    <w:semiHidden/>
    <w:unhideWhenUsed/>
    <w:rsid w:val="003A6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D441F8"/>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5806BD"/>
    <w:rPr>
      <w:color w:val="0000FF"/>
      <w:u w:val="single"/>
    </w:rPr>
  </w:style>
  <w:style w:type="character" w:customStyle="1" w:styleId="mw-cite-backlink">
    <w:name w:val="mw-cite-backlink"/>
    <w:basedOn w:val="DefaultParagraphFont"/>
    <w:rsid w:val="005806BD"/>
  </w:style>
  <w:style w:type="character" w:styleId="HTMLCite">
    <w:name w:val="HTML Cite"/>
    <w:basedOn w:val="DefaultParagraphFont"/>
    <w:uiPriority w:val="99"/>
    <w:semiHidden/>
    <w:unhideWhenUsed/>
    <w:rsid w:val="005806BD"/>
    <w:rPr>
      <w:i/>
      <w:iCs/>
    </w:rPr>
  </w:style>
  <w:style w:type="character" w:customStyle="1" w:styleId="reference-accessdate">
    <w:name w:val="reference-accessdate"/>
    <w:basedOn w:val="DefaultParagraphFont"/>
    <w:rsid w:val="005806BD"/>
  </w:style>
  <w:style w:type="character" w:customStyle="1" w:styleId="nowrap1">
    <w:name w:val="nowrap1"/>
    <w:basedOn w:val="DefaultParagraphFont"/>
    <w:rsid w:val="005806BD"/>
  </w:style>
  <w:style w:type="character" w:styleId="Emphasis">
    <w:name w:val="Emphasis"/>
    <w:basedOn w:val="DefaultParagraphFont"/>
    <w:uiPriority w:val="20"/>
    <w:qFormat/>
    <w:rsid w:val="008D3469"/>
    <w:rPr>
      <w:b/>
      <w:bCs/>
      <w:i w:val="0"/>
      <w:iCs w:val="0"/>
    </w:rPr>
  </w:style>
  <w:style w:type="character" w:customStyle="1" w:styleId="st1">
    <w:name w:val="st1"/>
    <w:basedOn w:val="DefaultParagraphFont"/>
    <w:rsid w:val="008D3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057">
      <w:bodyDiv w:val="1"/>
      <w:marLeft w:val="0"/>
      <w:marRight w:val="0"/>
      <w:marTop w:val="0"/>
      <w:marBottom w:val="0"/>
      <w:divBdr>
        <w:top w:val="none" w:sz="0" w:space="0" w:color="auto"/>
        <w:left w:val="none" w:sz="0" w:space="0" w:color="auto"/>
        <w:bottom w:val="none" w:sz="0" w:space="0" w:color="auto"/>
        <w:right w:val="none" w:sz="0" w:space="0" w:color="auto"/>
      </w:divBdr>
      <w:divsChild>
        <w:div w:id="386028823">
          <w:marLeft w:val="0"/>
          <w:marRight w:val="0"/>
          <w:marTop w:val="0"/>
          <w:marBottom w:val="0"/>
          <w:divBdr>
            <w:top w:val="none" w:sz="0" w:space="0" w:color="auto"/>
            <w:left w:val="none" w:sz="0" w:space="0" w:color="auto"/>
            <w:bottom w:val="none" w:sz="0" w:space="0" w:color="auto"/>
            <w:right w:val="none" w:sz="0" w:space="0" w:color="auto"/>
          </w:divBdr>
          <w:divsChild>
            <w:div w:id="520047341">
              <w:marLeft w:val="0"/>
              <w:marRight w:val="0"/>
              <w:marTop w:val="100"/>
              <w:marBottom w:val="100"/>
              <w:divBdr>
                <w:top w:val="none" w:sz="0" w:space="0" w:color="auto"/>
                <w:left w:val="none" w:sz="0" w:space="0" w:color="auto"/>
                <w:bottom w:val="none" w:sz="0" w:space="0" w:color="auto"/>
                <w:right w:val="none" w:sz="0" w:space="0" w:color="auto"/>
              </w:divBdr>
              <w:divsChild>
                <w:div w:id="929582173">
                  <w:marLeft w:val="0"/>
                  <w:marRight w:val="0"/>
                  <w:marTop w:val="0"/>
                  <w:marBottom w:val="0"/>
                  <w:divBdr>
                    <w:top w:val="none" w:sz="0" w:space="0" w:color="auto"/>
                    <w:left w:val="none" w:sz="0" w:space="0" w:color="auto"/>
                    <w:bottom w:val="none" w:sz="0" w:space="0" w:color="auto"/>
                    <w:right w:val="none" w:sz="0" w:space="0" w:color="auto"/>
                  </w:divBdr>
                  <w:divsChild>
                    <w:div w:id="1686201746">
                      <w:marLeft w:val="0"/>
                      <w:marRight w:val="0"/>
                      <w:marTop w:val="0"/>
                      <w:marBottom w:val="0"/>
                      <w:divBdr>
                        <w:top w:val="none" w:sz="0" w:space="0" w:color="auto"/>
                        <w:left w:val="none" w:sz="0" w:space="0" w:color="auto"/>
                        <w:bottom w:val="none" w:sz="0" w:space="0" w:color="auto"/>
                        <w:right w:val="none" w:sz="0" w:space="0" w:color="auto"/>
                      </w:divBdr>
                      <w:divsChild>
                        <w:div w:id="1040129686">
                          <w:marLeft w:val="0"/>
                          <w:marRight w:val="0"/>
                          <w:marTop w:val="0"/>
                          <w:marBottom w:val="0"/>
                          <w:divBdr>
                            <w:top w:val="none" w:sz="0" w:space="0" w:color="auto"/>
                            <w:left w:val="none" w:sz="0" w:space="0" w:color="auto"/>
                            <w:bottom w:val="none" w:sz="0" w:space="0" w:color="auto"/>
                            <w:right w:val="none" w:sz="0" w:space="0" w:color="auto"/>
                          </w:divBdr>
                          <w:divsChild>
                            <w:div w:id="230235723">
                              <w:marLeft w:val="0"/>
                              <w:marRight w:val="0"/>
                              <w:marTop w:val="0"/>
                              <w:marBottom w:val="0"/>
                              <w:divBdr>
                                <w:top w:val="none" w:sz="0" w:space="0" w:color="auto"/>
                                <w:left w:val="none" w:sz="0" w:space="0" w:color="auto"/>
                                <w:bottom w:val="none" w:sz="0" w:space="0" w:color="auto"/>
                                <w:right w:val="none" w:sz="0" w:space="0" w:color="auto"/>
                              </w:divBdr>
                              <w:divsChild>
                                <w:div w:id="2059544516">
                                  <w:marLeft w:val="0"/>
                                  <w:marRight w:val="0"/>
                                  <w:marTop w:val="100"/>
                                  <w:marBottom w:val="100"/>
                                  <w:divBdr>
                                    <w:top w:val="none" w:sz="0" w:space="0" w:color="auto"/>
                                    <w:left w:val="none" w:sz="0" w:space="0" w:color="auto"/>
                                    <w:bottom w:val="none" w:sz="0" w:space="0" w:color="auto"/>
                                    <w:right w:val="none" w:sz="0" w:space="0" w:color="auto"/>
                                  </w:divBdr>
                                  <w:divsChild>
                                    <w:div w:id="904410252">
                                      <w:marLeft w:val="0"/>
                                      <w:marRight w:val="0"/>
                                      <w:marTop w:val="0"/>
                                      <w:marBottom w:val="0"/>
                                      <w:divBdr>
                                        <w:top w:val="none" w:sz="0" w:space="0" w:color="auto"/>
                                        <w:left w:val="none" w:sz="0" w:space="0" w:color="auto"/>
                                        <w:bottom w:val="none" w:sz="0" w:space="0" w:color="auto"/>
                                        <w:right w:val="none" w:sz="0" w:space="0" w:color="auto"/>
                                      </w:divBdr>
                                      <w:divsChild>
                                        <w:div w:id="662393456">
                                          <w:marLeft w:val="0"/>
                                          <w:marRight w:val="0"/>
                                          <w:marTop w:val="0"/>
                                          <w:marBottom w:val="0"/>
                                          <w:divBdr>
                                            <w:top w:val="none" w:sz="0" w:space="0" w:color="auto"/>
                                            <w:left w:val="none" w:sz="0" w:space="0" w:color="auto"/>
                                            <w:bottom w:val="none" w:sz="0" w:space="0" w:color="auto"/>
                                            <w:right w:val="none" w:sz="0" w:space="0" w:color="auto"/>
                                          </w:divBdr>
                                          <w:divsChild>
                                            <w:div w:id="1707559408">
                                              <w:marLeft w:val="0"/>
                                              <w:marRight w:val="0"/>
                                              <w:marTop w:val="0"/>
                                              <w:marBottom w:val="0"/>
                                              <w:divBdr>
                                                <w:top w:val="none" w:sz="0" w:space="0" w:color="auto"/>
                                                <w:left w:val="none" w:sz="0" w:space="0" w:color="auto"/>
                                                <w:bottom w:val="none" w:sz="0" w:space="0" w:color="auto"/>
                                                <w:right w:val="none" w:sz="0" w:space="0" w:color="auto"/>
                                              </w:divBdr>
                                              <w:divsChild>
                                                <w:div w:id="198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765568">
      <w:bodyDiv w:val="1"/>
      <w:marLeft w:val="0"/>
      <w:marRight w:val="0"/>
      <w:marTop w:val="0"/>
      <w:marBottom w:val="0"/>
      <w:divBdr>
        <w:top w:val="none" w:sz="0" w:space="0" w:color="auto"/>
        <w:left w:val="none" w:sz="0" w:space="0" w:color="auto"/>
        <w:bottom w:val="none" w:sz="0" w:space="0" w:color="auto"/>
        <w:right w:val="none" w:sz="0" w:space="0" w:color="auto"/>
      </w:divBdr>
    </w:div>
    <w:div w:id="554320187">
      <w:bodyDiv w:val="1"/>
      <w:marLeft w:val="0"/>
      <w:marRight w:val="0"/>
      <w:marTop w:val="0"/>
      <w:marBottom w:val="0"/>
      <w:divBdr>
        <w:top w:val="none" w:sz="0" w:space="0" w:color="auto"/>
        <w:left w:val="none" w:sz="0" w:space="0" w:color="auto"/>
        <w:bottom w:val="none" w:sz="0" w:space="0" w:color="auto"/>
        <w:right w:val="none" w:sz="0" w:space="0" w:color="auto"/>
      </w:divBdr>
    </w:div>
    <w:div w:id="790902463">
      <w:bodyDiv w:val="1"/>
      <w:marLeft w:val="0"/>
      <w:marRight w:val="0"/>
      <w:marTop w:val="0"/>
      <w:marBottom w:val="0"/>
      <w:divBdr>
        <w:top w:val="none" w:sz="0" w:space="0" w:color="auto"/>
        <w:left w:val="none" w:sz="0" w:space="0" w:color="auto"/>
        <w:bottom w:val="none" w:sz="0" w:space="0" w:color="auto"/>
        <w:right w:val="none" w:sz="0" w:space="0" w:color="auto"/>
      </w:divBdr>
    </w:div>
    <w:div w:id="1164056150">
      <w:bodyDiv w:val="1"/>
      <w:marLeft w:val="0"/>
      <w:marRight w:val="0"/>
      <w:marTop w:val="0"/>
      <w:marBottom w:val="0"/>
      <w:divBdr>
        <w:top w:val="none" w:sz="0" w:space="0" w:color="auto"/>
        <w:left w:val="none" w:sz="0" w:space="0" w:color="auto"/>
        <w:bottom w:val="none" w:sz="0" w:space="0" w:color="auto"/>
        <w:right w:val="none" w:sz="0" w:space="0" w:color="auto"/>
      </w:divBdr>
      <w:divsChild>
        <w:div w:id="3633902">
          <w:marLeft w:val="0"/>
          <w:marRight w:val="0"/>
          <w:marTop w:val="0"/>
          <w:marBottom w:val="0"/>
          <w:divBdr>
            <w:top w:val="none" w:sz="0" w:space="0" w:color="auto"/>
            <w:left w:val="none" w:sz="0" w:space="0" w:color="auto"/>
            <w:bottom w:val="none" w:sz="0" w:space="0" w:color="auto"/>
            <w:right w:val="none" w:sz="0" w:space="0" w:color="auto"/>
          </w:divBdr>
          <w:divsChild>
            <w:div w:id="330178776">
              <w:marLeft w:val="0"/>
              <w:marRight w:val="0"/>
              <w:marTop w:val="0"/>
              <w:marBottom w:val="0"/>
              <w:divBdr>
                <w:top w:val="none" w:sz="0" w:space="0" w:color="auto"/>
                <w:left w:val="none" w:sz="0" w:space="0" w:color="auto"/>
                <w:bottom w:val="none" w:sz="0" w:space="0" w:color="auto"/>
                <w:right w:val="none" w:sz="0" w:space="0" w:color="auto"/>
              </w:divBdr>
              <w:divsChild>
                <w:div w:id="1437753511">
                  <w:marLeft w:val="0"/>
                  <w:marRight w:val="0"/>
                  <w:marTop w:val="0"/>
                  <w:marBottom w:val="0"/>
                  <w:divBdr>
                    <w:top w:val="none" w:sz="0" w:space="0" w:color="auto"/>
                    <w:left w:val="none" w:sz="0" w:space="0" w:color="auto"/>
                    <w:bottom w:val="none" w:sz="0" w:space="0" w:color="auto"/>
                    <w:right w:val="none" w:sz="0" w:space="0" w:color="auto"/>
                  </w:divBdr>
                  <w:divsChild>
                    <w:div w:id="59448067">
                      <w:marLeft w:val="0"/>
                      <w:marRight w:val="0"/>
                      <w:marTop w:val="0"/>
                      <w:marBottom w:val="0"/>
                      <w:divBdr>
                        <w:top w:val="none" w:sz="0" w:space="0" w:color="auto"/>
                        <w:left w:val="none" w:sz="0" w:space="0" w:color="auto"/>
                        <w:bottom w:val="none" w:sz="0" w:space="0" w:color="auto"/>
                        <w:right w:val="none" w:sz="0" w:space="0" w:color="auto"/>
                      </w:divBdr>
                      <w:divsChild>
                        <w:div w:id="1859352147">
                          <w:marLeft w:val="0"/>
                          <w:marRight w:val="0"/>
                          <w:marTop w:val="0"/>
                          <w:marBottom w:val="0"/>
                          <w:divBdr>
                            <w:top w:val="none" w:sz="0" w:space="0" w:color="auto"/>
                            <w:left w:val="none" w:sz="0" w:space="0" w:color="auto"/>
                            <w:bottom w:val="none" w:sz="0" w:space="0" w:color="auto"/>
                            <w:right w:val="none" w:sz="0" w:space="0" w:color="auto"/>
                          </w:divBdr>
                          <w:divsChild>
                            <w:div w:id="1772047899">
                              <w:marLeft w:val="0"/>
                              <w:marRight w:val="0"/>
                              <w:marTop w:val="0"/>
                              <w:marBottom w:val="0"/>
                              <w:divBdr>
                                <w:top w:val="none" w:sz="0" w:space="0" w:color="auto"/>
                                <w:left w:val="none" w:sz="0" w:space="0" w:color="auto"/>
                                <w:bottom w:val="none" w:sz="0" w:space="0" w:color="auto"/>
                                <w:right w:val="none" w:sz="0" w:space="0" w:color="auto"/>
                              </w:divBdr>
                              <w:divsChild>
                                <w:div w:id="1065762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448833">
      <w:bodyDiv w:val="1"/>
      <w:marLeft w:val="0"/>
      <w:marRight w:val="0"/>
      <w:marTop w:val="0"/>
      <w:marBottom w:val="0"/>
      <w:divBdr>
        <w:top w:val="none" w:sz="0" w:space="0" w:color="auto"/>
        <w:left w:val="none" w:sz="0" w:space="0" w:color="auto"/>
        <w:bottom w:val="none" w:sz="0" w:space="0" w:color="auto"/>
        <w:right w:val="none" w:sz="0" w:space="0" w:color="auto"/>
      </w:divBdr>
    </w:div>
    <w:div w:id="20157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Electric_energy" TargetMode="External"/><Relationship Id="rId18" Type="http://schemas.openxmlformats.org/officeDocument/2006/relationships/hyperlink" Target="https://www.accuweather.com/en/iq/sulaymaniyah/206978/weather-forecast/206978" TargetMode="External"/><Relationship Id="rId26" Type="http://schemas.openxmlformats.org/officeDocument/2006/relationships/hyperlink" Target="http://instituteforenergyresearch.org/electricity-generation" TargetMode="External"/><Relationship Id="rId3" Type="http://schemas.openxmlformats.org/officeDocument/2006/relationships/styles" Target="styles.xml"/><Relationship Id="rId21" Type="http://schemas.openxmlformats.org/officeDocument/2006/relationships/hyperlink" Target="https://www.accuweather.com/en/iq/sulaymaniyah/206978/weather-forecast/206978" TargetMode="External"/><Relationship Id="rId7" Type="http://schemas.openxmlformats.org/officeDocument/2006/relationships/footnotes" Target="footnotes.xml"/><Relationship Id="rId12" Type="http://schemas.openxmlformats.org/officeDocument/2006/relationships/hyperlink" Target="https://en.wikipedia.org/wiki/Energy_consumption" TargetMode="External"/><Relationship Id="rId17" Type="http://schemas.openxmlformats.org/officeDocument/2006/relationships/hyperlink" Target="https://www.accuweather.com/en/iq/sulaymaniyah/206978/weather-forecast/206978" TargetMode="External"/><Relationship Id="rId25" Type="http://schemas.openxmlformats.org/officeDocument/2006/relationships/hyperlink" Target="https://www.accuweather.com/en/iq/sulaymaniyah/206978/weather-forecast/206978" TargetMode="External"/><Relationship Id="rId2" Type="http://schemas.openxmlformats.org/officeDocument/2006/relationships/numbering" Target="numbering.xml"/><Relationship Id="rId16" Type="http://schemas.openxmlformats.org/officeDocument/2006/relationships/hyperlink" Target="https://en.wikipedia.org/wiki/Electrical_efficiency"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mad.faqe@univsul.edu.iq" TargetMode="External"/><Relationship Id="rId24" Type="http://schemas.openxmlformats.org/officeDocument/2006/relationships/hyperlink" Target="https://www.accuweather.com/en/iq/sulaymaniyah/206978/weather-forecast/206978" TargetMode="External"/><Relationship Id="rId5" Type="http://schemas.openxmlformats.org/officeDocument/2006/relationships/settings" Target="settings.xml"/><Relationship Id="rId15" Type="http://schemas.openxmlformats.org/officeDocument/2006/relationships/hyperlink" Target="https://en.wikipedia.org/wiki/Watt" TargetMode="External"/><Relationship Id="rId23" Type="http://schemas.openxmlformats.org/officeDocument/2006/relationships/hyperlink" Target="https://www.accuweather.com/en/iq/sulaymaniyah/206978/weather-forecast/206978" TargetMode="External"/><Relationship Id="rId28" Type="http://schemas.openxmlformats.org/officeDocument/2006/relationships/glossaryDocument" Target="glossary/document.xml"/><Relationship Id="rId10" Type="http://schemas.openxmlformats.org/officeDocument/2006/relationships/hyperlink" Target="mailto:akhterkhan.hamad@su.edu.krd" TargetMode="External"/><Relationship Id="rId19" Type="http://schemas.openxmlformats.org/officeDocument/2006/relationships/hyperlink" Target="https://www.accuweather.com/en/iq/sulaymaniyah/206978/weather-forecast/206978" TargetMode="External"/><Relationship Id="rId4" Type="http://schemas.microsoft.com/office/2007/relationships/stylesWithEffects" Target="stylesWithEffects.xml"/><Relationship Id="rId9" Type="http://schemas.openxmlformats.org/officeDocument/2006/relationships/hyperlink" Target="https://www.accuweather.com/en/iq/sulaymaniyah/206978/weather-forecast/206978" TargetMode="External"/><Relationship Id="rId14" Type="http://schemas.openxmlformats.org/officeDocument/2006/relationships/hyperlink" Target="https://en.wikipedia.org/wiki/Kilowatt_hour"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yad\Desktop\Dr%20Muham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1" i="0" baseline="0"/>
              <a:t>Accumulated Generating Operation </a:t>
            </a:r>
            <a:endParaRPr lang="en-US" sz="1200" baseline="0"/>
          </a:p>
        </c:rich>
      </c:tx>
      <c:layout>
        <c:manualLayout>
          <c:xMode val="edge"/>
          <c:yMode val="edge"/>
          <c:x val="0.30797922134733158"/>
          <c:y val="5.0925925925925923E-2"/>
        </c:manualLayout>
      </c:layout>
      <c:overlay val="0"/>
    </c:title>
    <c:autoTitleDeleted val="0"/>
    <c:plotArea>
      <c:layout/>
      <c:lineChart>
        <c:grouping val="standard"/>
        <c:varyColors val="0"/>
        <c:ser>
          <c:idx val="0"/>
          <c:order val="0"/>
          <c:marker>
            <c:symbol val="none"/>
          </c:marker>
          <c:val>
            <c:numRef>
              <c:f>Sheet2!$A$1:$A$120</c:f>
              <c:numCache>
                <c:formatCode>General</c:formatCode>
                <c:ptCount val="120"/>
                <c:pt idx="0">
                  <c:v>166</c:v>
                </c:pt>
                <c:pt idx="1">
                  <c:v>351</c:v>
                </c:pt>
                <c:pt idx="2">
                  <c:v>535</c:v>
                </c:pt>
                <c:pt idx="3">
                  <c:v>703</c:v>
                </c:pt>
                <c:pt idx="4">
                  <c:v>885</c:v>
                </c:pt>
                <c:pt idx="5">
                  <c:v>1175</c:v>
                </c:pt>
                <c:pt idx="6">
                  <c:v>1449</c:v>
                </c:pt>
                <c:pt idx="7">
                  <c:v>1732</c:v>
                </c:pt>
                <c:pt idx="8">
                  <c:v>1905</c:v>
                </c:pt>
                <c:pt idx="9">
                  <c:v>2048</c:v>
                </c:pt>
                <c:pt idx="10">
                  <c:v>2193</c:v>
                </c:pt>
                <c:pt idx="11">
                  <c:v>2369</c:v>
                </c:pt>
                <c:pt idx="12">
                  <c:v>2511</c:v>
                </c:pt>
                <c:pt idx="13">
                  <c:v>2702</c:v>
                </c:pt>
                <c:pt idx="14">
                  <c:v>2851</c:v>
                </c:pt>
                <c:pt idx="15">
                  <c:v>3001</c:v>
                </c:pt>
                <c:pt idx="16">
                  <c:v>3137</c:v>
                </c:pt>
                <c:pt idx="17">
                  <c:v>3364</c:v>
                </c:pt>
                <c:pt idx="18">
                  <c:v>3594</c:v>
                </c:pt>
                <c:pt idx="19">
                  <c:v>3826</c:v>
                </c:pt>
                <c:pt idx="20">
                  <c:v>4040</c:v>
                </c:pt>
                <c:pt idx="21">
                  <c:v>4237</c:v>
                </c:pt>
                <c:pt idx="22">
                  <c:v>4409</c:v>
                </c:pt>
                <c:pt idx="23">
                  <c:v>4588</c:v>
                </c:pt>
                <c:pt idx="24">
                  <c:v>4702</c:v>
                </c:pt>
                <c:pt idx="25">
                  <c:v>4801</c:v>
                </c:pt>
                <c:pt idx="26">
                  <c:v>4917</c:v>
                </c:pt>
                <c:pt idx="27">
                  <c:v>5037</c:v>
                </c:pt>
                <c:pt idx="28">
                  <c:v>5186</c:v>
                </c:pt>
                <c:pt idx="29">
                  <c:v>5396</c:v>
                </c:pt>
                <c:pt idx="30">
                  <c:v>5625</c:v>
                </c:pt>
                <c:pt idx="31">
                  <c:v>5853</c:v>
                </c:pt>
                <c:pt idx="32">
                  <c:v>6043</c:v>
                </c:pt>
                <c:pt idx="33">
                  <c:v>6268</c:v>
                </c:pt>
                <c:pt idx="34">
                  <c:v>6561</c:v>
                </c:pt>
                <c:pt idx="35">
                  <c:v>6835</c:v>
                </c:pt>
                <c:pt idx="36">
                  <c:v>7124</c:v>
                </c:pt>
                <c:pt idx="37">
                  <c:v>7425</c:v>
                </c:pt>
                <c:pt idx="38">
                  <c:v>7797</c:v>
                </c:pt>
                <c:pt idx="39">
                  <c:v>8158</c:v>
                </c:pt>
                <c:pt idx="40">
                  <c:v>8496</c:v>
                </c:pt>
                <c:pt idx="41">
                  <c:v>8808</c:v>
                </c:pt>
                <c:pt idx="42">
                  <c:v>9183</c:v>
                </c:pt>
                <c:pt idx="43">
                  <c:v>9593</c:v>
                </c:pt>
                <c:pt idx="44">
                  <c:v>10033</c:v>
                </c:pt>
                <c:pt idx="45">
                  <c:v>10487</c:v>
                </c:pt>
                <c:pt idx="46">
                  <c:v>10942</c:v>
                </c:pt>
                <c:pt idx="47">
                  <c:v>11358</c:v>
                </c:pt>
                <c:pt idx="48">
                  <c:v>11754</c:v>
                </c:pt>
                <c:pt idx="49">
                  <c:v>12201</c:v>
                </c:pt>
                <c:pt idx="50">
                  <c:v>12656</c:v>
                </c:pt>
                <c:pt idx="51">
                  <c:v>13121</c:v>
                </c:pt>
                <c:pt idx="52">
                  <c:v>13538</c:v>
                </c:pt>
                <c:pt idx="53">
                  <c:v>13922</c:v>
                </c:pt>
                <c:pt idx="54">
                  <c:v>14363</c:v>
                </c:pt>
                <c:pt idx="55">
                  <c:v>14809</c:v>
                </c:pt>
                <c:pt idx="56">
                  <c:v>15306</c:v>
                </c:pt>
                <c:pt idx="57">
                  <c:v>15801</c:v>
                </c:pt>
                <c:pt idx="58">
                  <c:v>16345</c:v>
                </c:pt>
                <c:pt idx="59">
                  <c:v>16838</c:v>
                </c:pt>
                <c:pt idx="60">
                  <c:v>17325</c:v>
                </c:pt>
                <c:pt idx="61">
                  <c:v>17908</c:v>
                </c:pt>
                <c:pt idx="62">
                  <c:v>18488</c:v>
                </c:pt>
                <c:pt idx="63">
                  <c:v>19096</c:v>
                </c:pt>
                <c:pt idx="64">
                  <c:v>19627</c:v>
                </c:pt>
                <c:pt idx="65">
                  <c:v>20070</c:v>
                </c:pt>
                <c:pt idx="66">
                  <c:v>20718</c:v>
                </c:pt>
                <c:pt idx="67">
                  <c:v>21470</c:v>
                </c:pt>
                <c:pt idx="68">
                  <c:v>22227</c:v>
                </c:pt>
                <c:pt idx="69">
                  <c:v>22988</c:v>
                </c:pt>
                <c:pt idx="70">
                  <c:v>23730</c:v>
                </c:pt>
                <c:pt idx="71">
                  <c:v>24244</c:v>
                </c:pt>
                <c:pt idx="72">
                  <c:v>24780</c:v>
                </c:pt>
                <c:pt idx="73">
                  <c:v>25416</c:v>
                </c:pt>
                <c:pt idx="74">
                  <c:v>26131</c:v>
                </c:pt>
                <c:pt idx="75">
                  <c:v>26877</c:v>
                </c:pt>
                <c:pt idx="76">
                  <c:v>27480</c:v>
                </c:pt>
                <c:pt idx="77">
                  <c:v>27970</c:v>
                </c:pt>
                <c:pt idx="78">
                  <c:v>28588</c:v>
                </c:pt>
                <c:pt idx="79">
                  <c:v>29371</c:v>
                </c:pt>
                <c:pt idx="80">
                  <c:v>30192</c:v>
                </c:pt>
                <c:pt idx="81">
                  <c:v>30983</c:v>
                </c:pt>
                <c:pt idx="82">
                  <c:v>31658</c:v>
                </c:pt>
                <c:pt idx="83">
                  <c:v>32187</c:v>
                </c:pt>
                <c:pt idx="84">
                  <c:v>32725</c:v>
                </c:pt>
                <c:pt idx="85">
                  <c:v>33416</c:v>
                </c:pt>
                <c:pt idx="86">
                  <c:v>34207</c:v>
                </c:pt>
                <c:pt idx="87">
                  <c:v>34991</c:v>
                </c:pt>
                <c:pt idx="88">
                  <c:v>35653</c:v>
                </c:pt>
                <c:pt idx="89">
                  <c:v>36186</c:v>
                </c:pt>
                <c:pt idx="90">
                  <c:v>36887</c:v>
                </c:pt>
                <c:pt idx="91">
                  <c:v>37778</c:v>
                </c:pt>
                <c:pt idx="92">
                  <c:v>38685</c:v>
                </c:pt>
                <c:pt idx="93">
                  <c:v>39534</c:v>
                </c:pt>
                <c:pt idx="94">
                  <c:v>40287</c:v>
                </c:pt>
                <c:pt idx="95">
                  <c:v>40944</c:v>
                </c:pt>
                <c:pt idx="96">
                  <c:v>41583</c:v>
                </c:pt>
                <c:pt idx="97">
                  <c:v>42330</c:v>
                </c:pt>
                <c:pt idx="98">
                  <c:v>43164</c:v>
                </c:pt>
                <c:pt idx="99">
                  <c:v>43986</c:v>
                </c:pt>
                <c:pt idx="100">
                  <c:v>44704</c:v>
                </c:pt>
                <c:pt idx="101">
                  <c:v>45323</c:v>
                </c:pt>
                <c:pt idx="102">
                  <c:v>46099</c:v>
                </c:pt>
                <c:pt idx="103">
                  <c:v>46879</c:v>
                </c:pt>
                <c:pt idx="104">
                  <c:v>47578</c:v>
                </c:pt>
                <c:pt idx="105">
                  <c:v>48461</c:v>
                </c:pt>
                <c:pt idx="106">
                  <c:v>49286</c:v>
                </c:pt>
                <c:pt idx="107">
                  <c:v>49981</c:v>
                </c:pt>
                <c:pt idx="108">
                  <c:v>50647</c:v>
                </c:pt>
                <c:pt idx="109">
                  <c:v>51387</c:v>
                </c:pt>
                <c:pt idx="110">
                  <c:v>52178</c:v>
                </c:pt>
                <c:pt idx="111">
                  <c:v>52954</c:v>
                </c:pt>
                <c:pt idx="112">
                  <c:v>53590</c:v>
                </c:pt>
                <c:pt idx="113">
                  <c:v>54377</c:v>
                </c:pt>
                <c:pt idx="114">
                  <c:v>55147</c:v>
                </c:pt>
                <c:pt idx="115">
                  <c:v>55813</c:v>
                </c:pt>
                <c:pt idx="116">
                  <c:v>56513</c:v>
                </c:pt>
                <c:pt idx="117">
                  <c:v>57295</c:v>
                </c:pt>
                <c:pt idx="118">
                  <c:v>58020</c:v>
                </c:pt>
                <c:pt idx="119">
                  <c:v>58650</c:v>
                </c:pt>
              </c:numCache>
            </c:numRef>
          </c:val>
          <c:smooth val="0"/>
        </c:ser>
        <c:dLbls>
          <c:showLegendKey val="0"/>
          <c:showVal val="0"/>
          <c:showCatName val="0"/>
          <c:showSerName val="0"/>
          <c:showPercent val="0"/>
          <c:showBubbleSize val="0"/>
        </c:dLbls>
        <c:hiLowLines/>
        <c:marker val="1"/>
        <c:smooth val="0"/>
        <c:axId val="209656448"/>
        <c:axId val="209662720"/>
      </c:lineChart>
      <c:catAx>
        <c:axId val="209656448"/>
        <c:scaling>
          <c:orientation val="minMax"/>
        </c:scaling>
        <c:delete val="0"/>
        <c:axPos val="b"/>
        <c:title>
          <c:tx>
            <c:rich>
              <a:bodyPr/>
              <a:lstStyle/>
              <a:p>
                <a:pPr>
                  <a:defRPr/>
                </a:pPr>
                <a:r>
                  <a:rPr lang="en-US"/>
                  <a:t>time per month</a:t>
                </a:r>
              </a:p>
            </c:rich>
          </c:tx>
          <c:overlay val="0"/>
        </c:title>
        <c:majorTickMark val="none"/>
        <c:minorTickMark val="none"/>
        <c:tickLblPos val="nextTo"/>
        <c:crossAx val="209662720"/>
        <c:crosses val="autoZero"/>
        <c:auto val="1"/>
        <c:lblAlgn val="ctr"/>
        <c:lblOffset val="100"/>
        <c:noMultiLvlLbl val="0"/>
      </c:catAx>
      <c:valAx>
        <c:axId val="209662720"/>
        <c:scaling>
          <c:orientation val="minMax"/>
        </c:scaling>
        <c:delete val="0"/>
        <c:axPos val="l"/>
        <c:majorGridlines/>
        <c:title>
          <c:tx>
            <c:rich>
              <a:bodyPr/>
              <a:lstStyle/>
              <a:p>
                <a:pPr>
                  <a:defRPr/>
                </a:pPr>
                <a:r>
                  <a:rPr lang="en-US"/>
                  <a:t>Electricity</a:t>
                </a:r>
                <a:r>
                  <a:rPr lang="en-US" baseline="0"/>
                  <a:t> consumption</a:t>
                </a:r>
                <a:endParaRPr lang="en-US"/>
              </a:p>
            </c:rich>
          </c:tx>
          <c:overlay val="0"/>
        </c:title>
        <c:numFmt formatCode="General" sourceLinked="1"/>
        <c:majorTickMark val="out"/>
        <c:minorTickMark val="none"/>
        <c:tickLblPos val="nextTo"/>
        <c:crossAx val="20965644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7DAC41CECE4BE680CD925C8BD2AD5D"/>
        <w:category>
          <w:name w:val="General"/>
          <w:gallery w:val="placeholder"/>
        </w:category>
        <w:types>
          <w:type w:val="bbPlcHdr"/>
        </w:types>
        <w:behaviors>
          <w:behavior w:val="content"/>
        </w:behaviors>
        <w:guid w:val="{9BBBF37E-F904-4D23-B384-5CB3166D0C38}"/>
      </w:docPartPr>
      <w:docPartBody>
        <w:p w:rsidR="009D6233" w:rsidRDefault="009D6233" w:rsidP="009D6233">
          <w:pPr>
            <w:pStyle w:val="0E7DAC41CECE4BE680CD925C8BD2AD5D"/>
          </w:pPr>
          <w:r w:rsidRPr="002E4596">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Math">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3"/>
    <w:rsid w:val="0032090B"/>
    <w:rsid w:val="004546C4"/>
    <w:rsid w:val="006B6BEE"/>
    <w:rsid w:val="00957876"/>
    <w:rsid w:val="009D6233"/>
    <w:rsid w:val="00A710AC"/>
    <w:rsid w:val="00B81E83"/>
    <w:rsid w:val="00BD45EE"/>
    <w:rsid w:val="00DF21EA"/>
    <w:rsid w:val="00E35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233"/>
    <w:rPr>
      <w:color w:val="808080"/>
    </w:rPr>
  </w:style>
  <w:style w:type="paragraph" w:customStyle="1" w:styleId="0E7DAC41CECE4BE680CD925C8BD2AD5D">
    <w:name w:val="0E7DAC41CECE4BE680CD925C8BD2AD5D"/>
    <w:rsid w:val="009D62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233"/>
    <w:rPr>
      <w:color w:val="808080"/>
    </w:rPr>
  </w:style>
  <w:style w:type="paragraph" w:customStyle="1" w:styleId="0E7DAC41CECE4BE680CD925C8BD2AD5D">
    <w:name w:val="0E7DAC41CECE4BE680CD925C8BD2AD5D"/>
    <w:rsid w:val="009D6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5B02-6BF3-47BC-9398-CE6D4DF1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26</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Chapter Two: Theoretical Part</vt:lpstr>
    </vt:vector>
  </TitlesOfParts>
  <Company>Microsoft (C)</Company>
  <LinksUpToDate>false</LinksUpToDate>
  <CharactersWithSpaces>30505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Theoretical Part</dc:title>
  <dc:creator>mohammed baqi</dc:creator>
  <cp:lastModifiedBy>DR.Ahmed Saker</cp:lastModifiedBy>
  <cp:revision>37</cp:revision>
  <cp:lastPrinted>2017-04-01T18:04:00Z</cp:lastPrinted>
  <dcterms:created xsi:type="dcterms:W3CDTF">2017-07-26T13:39:00Z</dcterms:created>
  <dcterms:modified xsi:type="dcterms:W3CDTF">2017-08-05T15:41:00Z</dcterms:modified>
</cp:coreProperties>
</file>