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BC" w:rsidRPr="004335BC" w:rsidRDefault="004335BC" w:rsidP="004335BC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335BC">
        <w:rPr>
          <w:rFonts w:asciiTheme="majorBidi" w:hAnsiTheme="majorBidi" w:cstheme="majorBidi"/>
          <w:b/>
          <w:sz w:val="24"/>
          <w:szCs w:val="24"/>
        </w:rPr>
        <w:t>Question 1. Classez les mots dans le tableau selon le nombre de syllabes.</w:t>
      </w:r>
    </w:p>
    <w:p w:rsidR="004335BC" w:rsidRPr="004335BC" w:rsidRDefault="004335BC" w:rsidP="00433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335BC">
        <w:rPr>
          <w:rFonts w:asciiTheme="majorBidi" w:hAnsiTheme="majorBidi" w:cstheme="majorBidi"/>
          <w:sz w:val="24"/>
          <w:szCs w:val="24"/>
        </w:rPr>
        <w:t xml:space="preserve">un sport, une salade, un téléphone, un supermarché, un restaurant, un opéra, les mathématiques, Clara,  Frédéric, chercher à comprendre, partir, répondre une questions, écrire une phrase, un avion, un visa. ( 15 Points).  </w:t>
      </w:r>
    </w:p>
    <w:tbl>
      <w:tblPr>
        <w:tblStyle w:val="TableGrid"/>
        <w:tblW w:w="0" w:type="auto"/>
        <w:tblInd w:w="0" w:type="dxa"/>
        <w:tblLook w:val="04A0"/>
      </w:tblPr>
      <w:tblGrid>
        <w:gridCol w:w="2322"/>
        <w:gridCol w:w="2322"/>
        <w:gridCol w:w="2322"/>
        <w:gridCol w:w="2322"/>
      </w:tblGrid>
      <w:tr w:rsidR="004335BC" w:rsidRPr="004335BC" w:rsidTr="004335BC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5BC" w:rsidRPr="004335BC" w:rsidRDefault="004335B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4335BC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2 syllabes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5BC" w:rsidRPr="004335BC" w:rsidRDefault="004335B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4335BC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3 syllabes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5BC" w:rsidRPr="004335BC" w:rsidRDefault="004335B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4335BC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4 syllabes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5BC" w:rsidRPr="004335BC" w:rsidRDefault="004335B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4335BC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5 syllabes</w:t>
            </w:r>
          </w:p>
        </w:tc>
      </w:tr>
      <w:tr w:rsidR="004335BC" w:rsidRPr="004335BC" w:rsidTr="004335BC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BC" w:rsidRPr="004335BC" w:rsidRDefault="004335B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BC" w:rsidRPr="004335BC" w:rsidRDefault="004335B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BC" w:rsidRPr="004335BC" w:rsidRDefault="004335B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BC" w:rsidRPr="004335BC" w:rsidRDefault="004335B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4335BC" w:rsidRPr="004335BC" w:rsidTr="004335BC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BC" w:rsidRPr="004335BC" w:rsidRDefault="004335B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BC" w:rsidRPr="004335BC" w:rsidRDefault="004335B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BC" w:rsidRPr="004335BC" w:rsidRDefault="004335B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BC" w:rsidRPr="004335BC" w:rsidRDefault="004335B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4335BC" w:rsidRPr="004335BC" w:rsidTr="004335BC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BC" w:rsidRPr="004335BC" w:rsidRDefault="004335B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BC" w:rsidRPr="004335BC" w:rsidRDefault="004335B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BC" w:rsidRPr="004335BC" w:rsidRDefault="004335B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BC" w:rsidRPr="004335BC" w:rsidRDefault="004335B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4335BC" w:rsidRPr="004335BC" w:rsidTr="004335BC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BC" w:rsidRPr="004335BC" w:rsidRDefault="004335B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BC" w:rsidRPr="004335BC" w:rsidRDefault="004335B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BC" w:rsidRPr="004335BC" w:rsidRDefault="004335B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BC" w:rsidRPr="004335BC" w:rsidRDefault="004335B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</w:tbl>
    <w:p w:rsidR="004335BC" w:rsidRPr="004335BC" w:rsidRDefault="004335BC" w:rsidP="004335BC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eastAsia="en-US"/>
        </w:rPr>
      </w:pPr>
    </w:p>
    <w:p w:rsidR="004335BC" w:rsidRPr="004335BC" w:rsidRDefault="004335BC" w:rsidP="004335BC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335BC">
        <w:rPr>
          <w:rFonts w:asciiTheme="majorBidi" w:hAnsiTheme="majorBidi" w:cstheme="majorBidi"/>
          <w:b/>
          <w:sz w:val="24"/>
          <w:szCs w:val="24"/>
        </w:rPr>
        <w:t xml:space="preserve">Question 2. Notez le signe d'enchainement ( ͜    ) et de liaison (  ͜    ), ensuit classez-les dans le tableau. (15 points).  </w:t>
      </w:r>
    </w:p>
    <w:p w:rsidR="004335BC" w:rsidRPr="004335BC" w:rsidRDefault="004335BC" w:rsidP="00433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335BC">
        <w:rPr>
          <w:rFonts w:asciiTheme="majorBidi" w:hAnsiTheme="majorBidi" w:cstheme="majorBidi"/>
          <w:sz w:val="24"/>
          <w:szCs w:val="24"/>
        </w:rPr>
        <w:t xml:space="preserve">Où est-il ?,  pour eux, une grande actrice, sous un arbre, mon nouvel ami, dans une école, leur ami, Ils arrivent, par une petite rue, sur une plage, ils les accueillent, quand est-ce que ?, par ici. </w:t>
      </w:r>
    </w:p>
    <w:p w:rsidR="004335BC" w:rsidRPr="004335BC" w:rsidRDefault="004335BC" w:rsidP="00433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4704"/>
        <w:gridCol w:w="4584"/>
      </w:tblGrid>
      <w:tr w:rsidR="004335BC" w:rsidRPr="004335BC" w:rsidTr="004335BC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5BC" w:rsidRPr="004335BC" w:rsidRDefault="004335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335BC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Enchaînement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5BC" w:rsidRPr="004335BC" w:rsidRDefault="004335B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335BC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Liaison</w:t>
            </w:r>
          </w:p>
        </w:tc>
      </w:tr>
      <w:tr w:rsidR="004335BC" w:rsidRPr="004335BC" w:rsidTr="004335BC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BC" w:rsidRPr="004335BC" w:rsidRDefault="004335B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4335BC" w:rsidRPr="004335BC" w:rsidRDefault="004335B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4335BC" w:rsidRPr="004335BC" w:rsidRDefault="004335B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4335BC" w:rsidRPr="004335BC" w:rsidRDefault="004335B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BC" w:rsidRPr="004335BC" w:rsidRDefault="004335B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4335BC" w:rsidRPr="004335BC" w:rsidRDefault="004335BC" w:rsidP="004335B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eastAsia="en-US"/>
        </w:rPr>
      </w:pPr>
    </w:p>
    <w:p w:rsidR="004335BC" w:rsidRPr="004335BC" w:rsidRDefault="004335BC" w:rsidP="004335BC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335BC">
        <w:rPr>
          <w:rFonts w:asciiTheme="majorBidi" w:hAnsiTheme="majorBidi" w:cstheme="majorBidi"/>
          <w:b/>
          <w:sz w:val="24"/>
          <w:szCs w:val="24"/>
        </w:rPr>
        <w:t xml:space="preserve">Question 3. Ecrivez la transcription phonétique de ces mots suivants . (10 points).  </w:t>
      </w:r>
    </w:p>
    <w:p w:rsidR="004335BC" w:rsidRPr="004335BC" w:rsidRDefault="004335BC" w:rsidP="00433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335BC">
        <w:rPr>
          <w:rFonts w:asciiTheme="majorBidi" w:hAnsiTheme="majorBidi" w:cstheme="majorBidi"/>
          <w:sz w:val="24"/>
          <w:szCs w:val="24"/>
        </w:rPr>
        <w:t xml:space="preserve">(Amour, avion, amis, avocat, café, banque, aéroport, université, bar, rue) </w:t>
      </w:r>
    </w:p>
    <w:p w:rsidR="004335BC" w:rsidRPr="004335BC" w:rsidRDefault="004335BC" w:rsidP="004335BC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335BC" w:rsidRPr="004335BC" w:rsidRDefault="004335BC" w:rsidP="004335BC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335BC" w:rsidRPr="004335BC" w:rsidRDefault="004335BC" w:rsidP="004335BC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335BC">
        <w:rPr>
          <w:rFonts w:asciiTheme="majorBidi" w:hAnsiTheme="majorBidi" w:cstheme="majorBidi"/>
          <w:b/>
          <w:sz w:val="24"/>
          <w:szCs w:val="24"/>
        </w:rPr>
        <w:t xml:space="preserve">Question 4. Barrez les (e) non prononcés. (10 points) </w:t>
      </w:r>
    </w:p>
    <w:p w:rsidR="004335BC" w:rsidRPr="004335BC" w:rsidRDefault="004335BC" w:rsidP="00433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335BC">
        <w:rPr>
          <w:rFonts w:asciiTheme="majorBidi" w:hAnsiTheme="majorBidi" w:cstheme="majorBidi"/>
          <w:sz w:val="24"/>
          <w:szCs w:val="24"/>
        </w:rPr>
        <w:t>Au revoir, Espagne, Mariée, étranger, bière, manger, amie, Bernadette, Le Havre, Grenoble.</w:t>
      </w:r>
    </w:p>
    <w:p w:rsidR="004335BC" w:rsidRPr="004335BC" w:rsidRDefault="004335BC" w:rsidP="00433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335BC" w:rsidRPr="004335BC" w:rsidRDefault="004335BC" w:rsidP="00433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335BC">
        <w:rPr>
          <w:rFonts w:asciiTheme="majorBidi" w:hAnsiTheme="majorBidi" w:cstheme="majorBidi"/>
          <w:sz w:val="24"/>
          <w:szCs w:val="24"/>
        </w:rPr>
        <w:t xml:space="preserve">  </w:t>
      </w:r>
    </w:p>
    <w:p w:rsidR="004335BC" w:rsidRPr="004335BC" w:rsidRDefault="004335BC" w:rsidP="004335BC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335BC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>
        <w:rPr>
          <w:rFonts w:asciiTheme="majorBidi" w:hAnsiTheme="majorBidi" w:cstheme="majorBidi"/>
          <w:b/>
          <w:sz w:val="24"/>
          <w:szCs w:val="24"/>
        </w:rPr>
        <w:t>5</w:t>
      </w:r>
      <w:r w:rsidRPr="004335BC">
        <w:rPr>
          <w:rFonts w:asciiTheme="majorBidi" w:hAnsiTheme="majorBidi" w:cstheme="majorBidi"/>
          <w:b/>
          <w:sz w:val="24"/>
          <w:szCs w:val="24"/>
        </w:rPr>
        <w:t xml:space="preserve">. Classez les mots dans le tableau selon le nombre de syllabes. </w:t>
      </w:r>
      <w:r w:rsidRPr="004335BC">
        <w:rPr>
          <w:rFonts w:asciiTheme="majorBidi" w:hAnsiTheme="majorBidi" w:cstheme="majorBidi"/>
          <w:b/>
          <w:bCs/>
          <w:sz w:val="24"/>
          <w:szCs w:val="24"/>
        </w:rPr>
        <w:t>( 10 Points).</w:t>
      </w:r>
      <w:r w:rsidRPr="004335BC">
        <w:rPr>
          <w:rFonts w:asciiTheme="majorBidi" w:hAnsiTheme="majorBidi" w:cstheme="majorBidi"/>
          <w:sz w:val="24"/>
          <w:szCs w:val="24"/>
        </w:rPr>
        <w:t xml:space="preserve">  </w:t>
      </w:r>
    </w:p>
    <w:p w:rsidR="004335BC" w:rsidRPr="004335BC" w:rsidRDefault="004335BC" w:rsidP="00433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335BC">
        <w:rPr>
          <w:rFonts w:asciiTheme="majorBidi" w:hAnsiTheme="majorBidi" w:cstheme="majorBidi"/>
          <w:sz w:val="24"/>
          <w:szCs w:val="24"/>
        </w:rPr>
        <w:t xml:space="preserve"> la police, une cigarette, écrire une phrase, mémoriser, chercher à comprendre, poser des questions, Marie, Bernadette, copier, conjuguer. </w:t>
      </w:r>
    </w:p>
    <w:tbl>
      <w:tblPr>
        <w:tblStyle w:val="TableGrid"/>
        <w:tblW w:w="0" w:type="auto"/>
        <w:tblInd w:w="0" w:type="dxa"/>
        <w:tblLook w:val="04A0"/>
      </w:tblPr>
      <w:tblGrid>
        <w:gridCol w:w="2322"/>
        <w:gridCol w:w="2322"/>
        <w:gridCol w:w="2322"/>
        <w:gridCol w:w="2322"/>
      </w:tblGrid>
      <w:tr w:rsidR="004335BC" w:rsidRPr="004335BC" w:rsidTr="00416C3A">
        <w:tc>
          <w:tcPr>
            <w:tcW w:w="2650" w:type="dxa"/>
          </w:tcPr>
          <w:p w:rsidR="004335BC" w:rsidRPr="004335BC" w:rsidRDefault="004335BC" w:rsidP="00416C3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4335BC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2 syllabes</w:t>
            </w:r>
          </w:p>
        </w:tc>
        <w:tc>
          <w:tcPr>
            <w:tcW w:w="2650" w:type="dxa"/>
          </w:tcPr>
          <w:p w:rsidR="004335BC" w:rsidRPr="004335BC" w:rsidRDefault="004335BC" w:rsidP="00416C3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4335BC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3 syllabes</w:t>
            </w:r>
          </w:p>
        </w:tc>
        <w:tc>
          <w:tcPr>
            <w:tcW w:w="2650" w:type="dxa"/>
          </w:tcPr>
          <w:p w:rsidR="004335BC" w:rsidRPr="004335BC" w:rsidRDefault="004335BC" w:rsidP="00416C3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4335BC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4 syllabes</w:t>
            </w:r>
          </w:p>
        </w:tc>
        <w:tc>
          <w:tcPr>
            <w:tcW w:w="2650" w:type="dxa"/>
          </w:tcPr>
          <w:p w:rsidR="004335BC" w:rsidRPr="004335BC" w:rsidRDefault="004335BC" w:rsidP="00416C3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4335BC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5 syllabes</w:t>
            </w:r>
          </w:p>
        </w:tc>
      </w:tr>
      <w:tr w:rsidR="004335BC" w:rsidRPr="004335BC" w:rsidTr="00416C3A">
        <w:tc>
          <w:tcPr>
            <w:tcW w:w="2650" w:type="dxa"/>
          </w:tcPr>
          <w:p w:rsidR="004335BC" w:rsidRPr="004335BC" w:rsidRDefault="004335BC" w:rsidP="00416C3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2650" w:type="dxa"/>
          </w:tcPr>
          <w:p w:rsidR="004335BC" w:rsidRPr="004335BC" w:rsidRDefault="004335BC" w:rsidP="00416C3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2650" w:type="dxa"/>
          </w:tcPr>
          <w:p w:rsidR="004335BC" w:rsidRPr="004335BC" w:rsidRDefault="004335BC" w:rsidP="00416C3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2650" w:type="dxa"/>
          </w:tcPr>
          <w:p w:rsidR="004335BC" w:rsidRPr="004335BC" w:rsidRDefault="004335BC" w:rsidP="00416C3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4335BC" w:rsidRPr="004335BC" w:rsidTr="00416C3A">
        <w:tc>
          <w:tcPr>
            <w:tcW w:w="2650" w:type="dxa"/>
          </w:tcPr>
          <w:p w:rsidR="004335BC" w:rsidRPr="004335BC" w:rsidRDefault="004335BC" w:rsidP="00416C3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2650" w:type="dxa"/>
          </w:tcPr>
          <w:p w:rsidR="004335BC" w:rsidRPr="004335BC" w:rsidRDefault="004335BC" w:rsidP="00416C3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2650" w:type="dxa"/>
          </w:tcPr>
          <w:p w:rsidR="004335BC" w:rsidRPr="004335BC" w:rsidRDefault="004335BC" w:rsidP="00416C3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2650" w:type="dxa"/>
          </w:tcPr>
          <w:p w:rsidR="004335BC" w:rsidRPr="004335BC" w:rsidRDefault="004335BC" w:rsidP="00416C3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4335BC" w:rsidRPr="004335BC" w:rsidTr="00416C3A">
        <w:tc>
          <w:tcPr>
            <w:tcW w:w="2650" w:type="dxa"/>
          </w:tcPr>
          <w:p w:rsidR="004335BC" w:rsidRPr="004335BC" w:rsidRDefault="004335BC" w:rsidP="00416C3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2650" w:type="dxa"/>
          </w:tcPr>
          <w:p w:rsidR="004335BC" w:rsidRPr="004335BC" w:rsidRDefault="004335BC" w:rsidP="00416C3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2650" w:type="dxa"/>
          </w:tcPr>
          <w:p w:rsidR="004335BC" w:rsidRPr="004335BC" w:rsidRDefault="004335BC" w:rsidP="00416C3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2650" w:type="dxa"/>
          </w:tcPr>
          <w:p w:rsidR="004335BC" w:rsidRPr="004335BC" w:rsidRDefault="004335BC" w:rsidP="00416C3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4335BC" w:rsidRPr="004335BC" w:rsidTr="00416C3A">
        <w:tc>
          <w:tcPr>
            <w:tcW w:w="2650" w:type="dxa"/>
          </w:tcPr>
          <w:p w:rsidR="004335BC" w:rsidRPr="004335BC" w:rsidRDefault="004335BC" w:rsidP="00416C3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2650" w:type="dxa"/>
          </w:tcPr>
          <w:p w:rsidR="004335BC" w:rsidRPr="004335BC" w:rsidRDefault="004335BC" w:rsidP="00416C3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2650" w:type="dxa"/>
          </w:tcPr>
          <w:p w:rsidR="004335BC" w:rsidRPr="004335BC" w:rsidRDefault="004335BC" w:rsidP="00416C3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2650" w:type="dxa"/>
          </w:tcPr>
          <w:p w:rsidR="004335BC" w:rsidRPr="004335BC" w:rsidRDefault="004335BC" w:rsidP="00416C3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</w:tbl>
    <w:p w:rsidR="004335BC" w:rsidRPr="004335BC" w:rsidRDefault="004335BC" w:rsidP="004335BC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335BC" w:rsidRPr="004335BC" w:rsidRDefault="004335BC" w:rsidP="004335BC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335BC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>
        <w:rPr>
          <w:rFonts w:asciiTheme="majorBidi" w:hAnsiTheme="majorBidi" w:cstheme="majorBidi"/>
          <w:b/>
          <w:sz w:val="24"/>
          <w:szCs w:val="24"/>
        </w:rPr>
        <w:t>6</w:t>
      </w:r>
      <w:r w:rsidRPr="004335BC">
        <w:rPr>
          <w:rFonts w:asciiTheme="majorBidi" w:hAnsiTheme="majorBidi" w:cstheme="majorBidi"/>
          <w:b/>
          <w:sz w:val="24"/>
          <w:szCs w:val="24"/>
        </w:rPr>
        <w:t xml:space="preserve">. Notez le signe d'enchainement ( ͜    ) et de liaison (  ͜    ), ensuit classez-les dans le tableau. (10 points).  </w:t>
      </w:r>
    </w:p>
    <w:p w:rsidR="004335BC" w:rsidRPr="004335BC" w:rsidRDefault="004335BC" w:rsidP="00433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335BC">
        <w:rPr>
          <w:rFonts w:asciiTheme="majorBidi" w:hAnsiTheme="majorBidi" w:cstheme="majorBidi"/>
          <w:sz w:val="24"/>
          <w:szCs w:val="24"/>
        </w:rPr>
        <w:t xml:space="preserve">Que prennent-ils ?,  mon cher ami, une grande église, cette amie, ils écoutent, des églises, une université, il emploie un serveur, je vous observe, on arrive demain. </w:t>
      </w:r>
    </w:p>
    <w:p w:rsidR="004335BC" w:rsidRPr="004335BC" w:rsidRDefault="004335BC" w:rsidP="00433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4704"/>
        <w:gridCol w:w="4584"/>
      </w:tblGrid>
      <w:tr w:rsidR="004335BC" w:rsidRPr="004335BC" w:rsidTr="00416C3A">
        <w:tc>
          <w:tcPr>
            <w:tcW w:w="5300" w:type="dxa"/>
          </w:tcPr>
          <w:p w:rsidR="004335BC" w:rsidRPr="004335BC" w:rsidRDefault="004335BC" w:rsidP="00416C3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335BC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Enchaînement</w:t>
            </w:r>
          </w:p>
        </w:tc>
        <w:tc>
          <w:tcPr>
            <w:tcW w:w="5300" w:type="dxa"/>
          </w:tcPr>
          <w:p w:rsidR="004335BC" w:rsidRPr="004335BC" w:rsidRDefault="004335BC" w:rsidP="00416C3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335BC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Liaison</w:t>
            </w:r>
          </w:p>
        </w:tc>
      </w:tr>
      <w:tr w:rsidR="004335BC" w:rsidRPr="004335BC" w:rsidTr="00416C3A">
        <w:tc>
          <w:tcPr>
            <w:tcW w:w="5300" w:type="dxa"/>
          </w:tcPr>
          <w:p w:rsidR="004335BC" w:rsidRPr="004335BC" w:rsidRDefault="004335BC" w:rsidP="00416C3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4335BC" w:rsidRPr="004335BC" w:rsidRDefault="004335BC" w:rsidP="00416C3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4335BC" w:rsidRPr="004335BC" w:rsidRDefault="004335BC" w:rsidP="00416C3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4335BC" w:rsidRPr="004335BC" w:rsidRDefault="004335BC" w:rsidP="00416C3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300" w:type="dxa"/>
          </w:tcPr>
          <w:p w:rsidR="004335BC" w:rsidRPr="004335BC" w:rsidRDefault="004335BC" w:rsidP="00416C3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4335BC" w:rsidRPr="004335BC" w:rsidRDefault="004335BC" w:rsidP="004335BC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335BC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>
        <w:rPr>
          <w:rFonts w:asciiTheme="majorBidi" w:hAnsiTheme="majorBidi" w:cstheme="majorBidi"/>
          <w:b/>
          <w:sz w:val="24"/>
          <w:szCs w:val="24"/>
        </w:rPr>
        <w:t>7</w:t>
      </w:r>
      <w:r w:rsidRPr="004335BC">
        <w:rPr>
          <w:rFonts w:asciiTheme="majorBidi" w:hAnsiTheme="majorBidi" w:cstheme="majorBidi"/>
          <w:b/>
          <w:sz w:val="24"/>
          <w:szCs w:val="24"/>
        </w:rPr>
        <w:t xml:space="preserve">. Ecrivez la transcription phonétique de ces mots suivants . (10 points).  </w:t>
      </w:r>
    </w:p>
    <w:p w:rsidR="004335BC" w:rsidRPr="004335BC" w:rsidRDefault="004335BC" w:rsidP="00433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335BC">
        <w:rPr>
          <w:rFonts w:asciiTheme="majorBidi" w:hAnsiTheme="majorBidi" w:cstheme="majorBidi"/>
          <w:sz w:val="24"/>
          <w:szCs w:val="24"/>
        </w:rPr>
        <w:t xml:space="preserve">(tabac, capital, ami, sport, café, banque, aéroport, université, bar, rue) </w:t>
      </w:r>
    </w:p>
    <w:p w:rsidR="004335BC" w:rsidRPr="004335BC" w:rsidRDefault="004335BC" w:rsidP="004335BC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335BC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>
        <w:rPr>
          <w:rFonts w:asciiTheme="majorBidi" w:hAnsiTheme="majorBidi" w:cstheme="majorBidi"/>
          <w:b/>
          <w:sz w:val="24"/>
          <w:szCs w:val="24"/>
        </w:rPr>
        <w:t>8</w:t>
      </w:r>
      <w:r w:rsidRPr="004335BC">
        <w:rPr>
          <w:rFonts w:asciiTheme="majorBidi" w:hAnsiTheme="majorBidi" w:cstheme="majorBidi"/>
          <w:b/>
          <w:sz w:val="24"/>
          <w:szCs w:val="24"/>
        </w:rPr>
        <w:t xml:space="preserve">. Barrez les (e) non prononcés. (10 points) </w:t>
      </w:r>
    </w:p>
    <w:p w:rsidR="004335BC" w:rsidRPr="004335BC" w:rsidRDefault="004335BC" w:rsidP="00433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335BC">
        <w:rPr>
          <w:rFonts w:asciiTheme="majorBidi" w:hAnsiTheme="majorBidi" w:cstheme="majorBidi"/>
          <w:sz w:val="24"/>
          <w:szCs w:val="24"/>
        </w:rPr>
        <w:t xml:space="preserve">Samedi, France, heure, libre, passeport, voyager, café, plage, orange, Lille.  </w:t>
      </w:r>
    </w:p>
    <w:p w:rsidR="004335BC" w:rsidRPr="004335BC" w:rsidRDefault="004335BC" w:rsidP="004335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2764" w:rsidRPr="004335BC" w:rsidRDefault="00D92764">
      <w:pPr>
        <w:rPr>
          <w:rFonts w:asciiTheme="majorBidi" w:hAnsiTheme="majorBidi" w:cstheme="majorBidi"/>
          <w:sz w:val="24"/>
          <w:szCs w:val="24"/>
        </w:rPr>
      </w:pPr>
    </w:p>
    <w:sectPr w:rsidR="00D92764" w:rsidRPr="0043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335BC"/>
    <w:rsid w:val="004335BC"/>
    <w:rsid w:val="00D9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5BC"/>
    <w:pPr>
      <w:spacing w:after="0" w:line="240" w:lineRule="auto"/>
    </w:pPr>
    <w:rPr>
      <w:rFonts w:ascii="Calibri" w:eastAsia="Times New Roman" w:hAnsi="Calibri" w:cs="Arial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1654</Characters>
  <Application>Microsoft Office Word</Application>
  <DocSecurity>0</DocSecurity>
  <Lines>13</Lines>
  <Paragraphs>3</Paragraphs>
  <ScaleCrop>false</ScaleCrop>
  <Company>Hewlett-Packard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3</cp:revision>
  <dcterms:created xsi:type="dcterms:W3CDTF">2022-06-09T21:58:00Z</dcterms:created>
  <dcterms:modified xsi:type="dcterms:W3CDTF">2022-06-09T22:00:00Z</dcterms:modified>
</cp:coreProperties>
</file>