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FC83A7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90586F">
        <w:rPr>
          <w:b/>
          <w:bCs/>
          <w:sz w:val="40"/>
          <w:szCs w:val="40"/>
        </w:rPr>
        <w:t xml:space="preserve">                                                  </w:t>
      </w:r>
      <w:r w:rsidR="0090586F" w:rsidRPr="0090586F">
        <w:rPr>
          <w:noProof/>
        </w:rPr>
        <w:t xml:space="preserve"> </w:t>
      </w:r>
      <w:r w:rsidR="0090586F">
        <w:rPr>
          <w:noProof/>
        </w:rPr>
        <w:drawing>
          <wp:inline distT="0" distB="0" distL="0" distR="0" wp14:anchorId="598C7EB6" wp14:editId="6DB22973">
            <wp:extent cx="1148634" cy="13549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91" cy="136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08BA3A2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35C5F">
        <w:rPr>
          <w:sz w:val="26"/>
          <w:szCs w:val="26"/>
        </w:rPr>
        <w:t xml:space="preserve"> Ali Ramadhan Yousif</w:t>
      </w:r>
    </w:p>
    <w:p w14:paraId="01C50924" w14:textId="432ED21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35C5F">
        <w:rPr>
          <w:sz w:val="26"/>
          <w:szCs w:val="26"/>
        </w:rPr>
        <w:t xml:space="preserve"> Professor</w:t>
      </w:r>
    </w:p>
    <w:p w14:paraId="608D9FC0" w14:textId="44A592C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635C5F">
        <w:rPr>
          <w:sz w:val="26"/>
          <w:szCs w:val="26"/>
        </w:rPr>
        <w:t>: ali.yousif@su.edu.krd</w:t>
      </w:r>
    </w:p>
    <w:p w14:paraId="03B22A1F" w14:textId="21165C97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35C5F">
        <w:rPr>
          <w:sz w:val="26"/>
          <w:szCs w:val="26"/>
        </w:rPr>
        <w:t xml:space="preserve"> 07504661557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5EDB934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1FAAEDB7" w14:textId="7FA3A78E" w:rsidR="00635C5F" w:rsidRDefault="00635C5F" w:rsidP="00635C5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PhD in structural e</w:t>
      </w:r>
      <w:r w:rsidRPr="00635C5F">
        <w:rPr>
          <w:sz w:val="26"/>
          <w:szCs w:val="26"/>
        </w:rPr>
        <w:t>ngineering,</w:t>
      </w:r>
      <w:r>
        <w:rPr>
          <w:sz w:val="26"/>
          <w:szCs w:val="26"/>
        </w:rPr>
        <w:t xml:space="preserve"> University of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>, 2006</w:t>
      </w:r>
    </w:p>
    <w:p w14:paraId="442CA37D" w14:textId="20D8D6C5" w:rsidR="00635C5F" w:rsidRDefault="00635C5F" w:rsidP="00635C5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MSc in structural engineering, University of Mosul, 1986</w:t>
      </w:r>
    </w:p>
    <w:p w14:paraId="57683CF6" w14:textId="65BB2C4E" w:rsidR="00635C5F" w:rsidRPr="00635C5F" w:rsidRDefault="00635C5F" w:rsidP="00635C5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BSc in civil engineering, University of Mosul, 1983 </w:t>
      </w:r>
      <w:r w:rsidRPr="00635C5F">
        <w:rPr>
          <w:sz w:val="26"/>
          <w:szCs w:val="26"/>
        </w:rPr>
        <w:t xml:space="preserve">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445FE141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  <w:r w:rsidR="00635C5F">
        <w:rPr>
          <w:sz w:val="26"/>
          <w:szCs w:val="26"/>
        </w:rPr>
        <w:t>:</w:t>
      </w:r>
    </w:p>
    <w:p w14:paraId="25C564EF" w14:textId="0658D3B0" w:rsidR="00635C5F" w:rsidRDefault="00635C5F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University of Tikrit, 15-3-1988-1994</w:t>
      </w:r>
    </w:p>
    <w:p w14:paraId="2F36717D" w14:textId="3A992614" w:rsidR="00635C5F" w:rsidRDefault="00635C5F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University of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>, 1994 till now.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3C6CFC7F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635C5F">
        <w:rPr>
          <w:sz w:val="26"/>
          <w:szCs w:val="26"/>
        </w:rPr>
        <w:t>: from my start employment in 1988 till now.</w:t>
      </w:r>
    </w:p>
    <w:p w14:paraId="0AE69483" w14:textId="4D371771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635C5F">
        <w:rPr>
          <w:sz w:val="26"/>
          <w:szCs w:val="26"/>
        </w:rPr>
        <w:t>:</w:t>
      </w:r>
      <w:r w:rsidR="00416DA1">
        <w:rPr>
          <w:sz w:val="26"/>
          <w:szCs w:val="26"/>
        </w:rPr>
        <w:t xml:space="preserve"> </w:t>
      </w:r>
      <w:proofErr w:type="spellStart"/>
      <w:r w:rsidR="00416DA1">
        <w:rPr>
          <w:sz w:val="26"/>
          <w:szCs w:val="26"/>
        </w:rPr>
        <w:t>Softwares</w:t>
      </w:r>
      <w:proofErr w:type="spellEnd"/>
      <w:r w:rsidR="00416DA1">
        <w:rPr>
          <w:sz w:val="26"/>
          <w:szCs w:val="26"/>
        </w:rPr>
        <w:t xml:space="preserve"> like  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558B165D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 xml:space="preserve">lab supervision, </w:t>
      </w:r>
      <w:proofErr w:type="gramStart"/>
      <w:r w:rsidR="00842A86">
        <w:rPr>
          <w:sz w:val="26"/>
          <w:szCs w:val="26"/>
        </w:rPr>
        <w:t>etc.,</w:t>
      </w:r>
      <w:r w:rsidR="00416DA1">
        <w:rPr>
          <w:sz w:val="26"/>
          <w:szCs w:val="26"/>
        </w:rPr>
        <w:t>:</w:t>
      </w:r>
      <w:proofErr w:type="gramEnd"/>
    </w:p>
    <w:p w14:paraId="340AD590" w14:textId="227315C0" w:rsidR="00416DA1" w:rsidRDefault="00416DA1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the following subjects: Structural analysis, Mechanics of materials, reinforced concrete (3</w:t>
      </w:r>
      <w:r w:rsidRPr="00416DA1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year and 4</w:t>
      </w:r>
      <w:r w:rsidRPr="00416DA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year), engineering analysis, civil drawings, engineering drawing, advanced structural </w:t>
      </w:r>
      <w:proofErr w:type="gramStart"/>
      <w:r>
        <w:rPr>
          <w:sz w:val="26"/>
          <w:szCs w:val="26"/>
        </w:rPr>
        <w:t>analysis(</w:t>
      </w:r>
      <w:proofErr w:type="gramEnd"/>
      <w:r>
        <w:rPr>
          <w:sz w:val="26"/>
          <w:szCs w:val="26"/>
        </w:rPr>
        <w:t xml:space="preserve">MSc student), design with </w:t>
      </w:r>
      <w:proofErr w:type="spellStart"/>
      <w:r>
        <w:rPr>
          <w:sz w:val="26"/>
          <w:szCs w:val="26"/>
        </w:rPr>
        <w:t>frp</w:t>
      </w:r>
      <w:proofErr w:type="spellEnd"/>
      <w:r>
        <w:rPr>
          <w:sz w:val="26"/>
          <w:szCs w:val="26"/>
        </w:rPr>
        <w:t xml:space="preserve"> materials (PhD students), advanced mathematics and numerical analysis (PhD student).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52B069EF" w14:textId="413DAE73" w:rsidR="00416DA1" w:rsidRDefault="00416DA1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65A573A" wp14:editId="02D14A07">
            <wp:extent cx="6132195" cy="77152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2195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633391EA" w14:textId="77777777" w:rsidR="006D21B5" w:rsidRDefault="006D21B5" w:rsidP="006D21B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24-Mohammed M. Saleh, Dilshad K. Ahmed, Ali R. Yousef, “The comparative study of biaxial bending analysis of steel sections using AISC and Eurocode approaches”, CUESJ, 4 (2), 2020, pp. 25-32.</w:t>
      </w:r>
    </w:p>
    <w:p w14:paraId="4C71B525" w14:textId="77777777" w:rsidR="006D21B5" w:rsidRDefault="006D21B5" w:rsidP="006D21B5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25- Mariwan - Mirhaj Mohamed Salih and Ali Ramadhan Yousif, “Torsional Behavior of Trapezoidal and Rectangular Concrete Box-Girders Reinforced with BFRP Bars and Steel Stirrups –An Experimental Study”, Journal of Hunan University </w:t>
      </w:r>
      <w:r>
        <w:rPr>
          <w:rFonts w:asciiTheme="majorBidi" w:eastAsia="MS Gothic" w:hAnsiTheme="majorBidi" w:cstheme="majorBidi"/>
        </w:rPr>
        <w:t xml:space="preserve">Natural </w:t>
      </w:r>
      <w:proofErr w:type="spellStart"/>
      <w:proofErr w:type="gramStart"/>
      <w:r>
        <w:rPr>
          <w:rFonts w:asciiTheme="majorBidi" w:eastAsia="MS Gothic" w:hAnsiTheme="majorBidi" w:cstheme="majorBidi"/>
        </w:rPr>
        <w:t>Sciences,</w:t>
      </w:r>
      <w:r>
        <w:rPr>
          <w:rFonts w:asciiTheme="majorBidi" w:hAnsiTheme="majorBidi" w:cstheme="majorBidi"/>
        </w:rPr>
        <w:t>Vol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48 No. 10 October 2021, pp 89-101.</w:t>
      </w:r>
    </w:p>
    <w:p w14:paraId="413F1EF0" w14:textId="77777777" w:rsidR="006D21B5" w:rsidRDefault="006D21B5" w:rsidP="006D21B5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26- Mariwan Mirhaj Mohamed-Salih and Ali Ramadhan Yousif, “Effect of Reinforcement Type, Diaphragms, and Hollow Core on the Torsional Capacity of HSC Box-Girders under Torsion, Shear, and Bending”, Journal of Hunan University </w:t>
      </w:r>
      <w:r>
        <w:rPr>
          <w:rFonts w:asciiTheme="majorBidi" w:eastAsia="MS Gothic" w:hAnsiTheme="majorBidi" w:cstheme="majorBidi"/>
        </w:rPr>
        <w:t xml:space="preserve">Natural </w:t>
      </w:r>
      <w:proofErr w:type="spellStart"/>
      <w:proofErr w:type="gramStart"/>
      <w:r>
        <w:rPr>
          <w:rFonts w:asciiTheme="majorBidi" w:eastAsia="MS Gothic" w:hAnsiTheme="majorBidi" w:cstheme="majorBidi"/>
        </w:rPr>
        <w:t>Sciences,</w:t>
      </w:r>
      <w:r>
        <w:rPr>
          <w:rFonts w:asciiTheme="majorBidi" w:hAnsiTheme="majorBidi" w:cstheme="majorBidi"/>
        </w:rPr>
        <w:t>Vol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48 No. 10 October 2021, pp 356-368.</w:t>
      </w:r>
    </w:p>
    <w:p w14:paraId="2D92B681" w14:textId="77777777" w:rsidR="006D21B5" w:rsidRDefault="006D21B5" w:rsidP="006D21B5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27- Mariwan Mirhaj </w:t>
      </w:r>
      <w:proofErr w:type="spellStart"/>
      <w:r>
        <w:rPr>
          <w:rFonts w:asciiTheme="majorBidi" w:hAnsiTheme="majorBidi" w:cstheme="majorBidi"/>
        </w:rPr>
        <w:t>Mohamedsalih</w:t>
      </w:r>
      <w:proofErr w:type="spellEnd"/>
      <w:r>
        <w:rPr>
          <w:rFonts w:asciiTheme="majorBidi" w:hAnsiTheme="majorBidi" w:cstheme="majorBidi"/>
        </w:rPr>
        <w:t xml:space="preserve"> and Ali Ramadhan Yousif, “Experimental study on torsional behavior of thin- and thick-walled RC box-girders using BFRP bars and steel stirrups under combined torsion-shear-moment”, Elsevier-Structures, (36), 2022, pp 549-564.</w:t>
      </w:r>
    </w:p>
    <w:p w14:paraId="093F438B" w14:textId="5F9CB6F7" w:rsidR="00416DA1" w:rsidRDefault="00416DA1" w:rsidP="00D47951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A2408AF" wp14:editId="736DEB13">
            <wp:extent cx="6168390" cy="5046980"/>
            <wp:effectExtent l="0" t="0" r="381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68390" cy="504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7B717" w14:textId="77777777" w:rsidR="006D21B5" w:rsidRDefault="006D21B5" w:rsidP="006D21B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24-Mohammed M. Saleh, Dilshad K. Ahmed, Ali R. Yousef, “The comparative study of biaxial bending analysis of steel sections using AISC and Eurocode approaches”, CUESJ, 4 (2), 2020, pp. 25-32.</w:t>
      </w:r>
    </w:p>
    <w:p w14:paraId="0AC7E59E" w14:textId="77777777" w:rsidR="006D21B5" w:rsidRDefault="006D21B5" w:rsidP="006D21B5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25- Mariwan - Mirhaj Mohamed Salih and Ali Ramadhan Yousif, “Torsional Behavior of Trapezoidal and Rectangular Concrete Box-Girders Reinforced with BFRP Bars and Steel Stirrups –An Experimental Study”, Journal of Hunan University </w:t>
      </w:r>
      <w:r>
        <w:rPr>
          <w:rFonts w:asciiTheme="majorBidi" w:eastAsia="MS Gothic" w:hAnsiTheme="majorBidi" w:cstheme="majorBidi"/>
        </w:rPr>
        <w:t xml:space="preserve">Natural </w:t>
      </w:r>
      <w:proofErr w:type="spellStart"/>
      <w:proofErr w:type="gramStart"/>
      <w:r>
        <w:rPr>
          <w:rFonts w:asciiTheme="majorBidi" w:eastAsia="MS Gothic" w:hAnsiTheme="majorBidi" w:cstheme="majorBidi"/>
        </w:rPr>
        <w:t>Sciences,</w:t>
      </w:r>
      <w:r>
        <w:rPr>
          <w:rFonts w:asciiTheme="majorBidi" w:hAnsiTheme="majorBidi" w:cstheme="majorBidi"/>
        </w:rPr>
        <w:t>Vol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48 No. 10 October 2021, pp 89-101.</w:t>
      </w:r>
    </w:p>
    <w:p w14:paraId="31C0A668" w14:textId="77777777" w:rsidR="006D21B5" w:rsidRDefault="006D21B5" w:rsidP="006D21B5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26- Mariwan Mirhaj Mohamed-Salih and Ali Ramadhan Yousif, “Effect of Reinforcement Type, Diaphragms, and Hollow Core on the Torsional Capacity of HSC Box-Girders under Torsion, Shear, and Bending”, Journal of Hunan University </w:t>
      </w:r>
      <w:r>
        <w:rPr>
          <w:rFonts w:asciiTheme="majorBidi" w:eastAsia="MS Gothic" w:hAnsiTheme="majorBidi" w:cstheme="majorBidi"/>
        </w:rPr>
        <w:t xml:space="preserve">Natural </w:t>
      </w:r>
      <w:proofErr w:type="spellStart"/>
      <w:proofErr w:type="gramStart"/>
      <w:r>
        <w:rPr>
          <w:rFonts w:asciiTheme="majorBidi" w:eastAsia="MS Gothic" w:hAnsiTheme="majorBidi" w:cstheme="majorBidi"/>
        </w:rPr>
        <w:t>Sciences,</w:t>
      </w:r>
      <w:r>
        <w:rPr>
          <w:rFonts w:asciiTheme="majorBidi" w:hAnsiTheme="majorBidi" w:cstheme="majorBidi"/>
        </w:rPr>
        <w:t>Vol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48 No. 10 October 2021, pp 356-368.</w:t>
      </w:r>
    </w:p>
    <w:p w14:paraId="46BCAC9D" w14:textId="77777777" w:rsidR="006D21B5" w:rsidRDefault="006D21B5" w:rsidP="006D21B5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27- Mariwan Mirhaj </w:t>
      </w:r>
      <w:proofErr w:type="spellStart"/>
      <w:r>
        <w:rPr>
          <w:rFonts w:asciiTheme="majorBidi" w:hAnsiTheme="majorBidi" w:cstheme="majorBidi"/>
        </w:rPr>
        <w:t>Mohamedsalih</w:t>
      </w:r>
      <w:proofErr w:type="spellEnd"/>
      <w:r>
        <w:rPr>
          <w:rFonts w:asciiTheme="majorBidi" w:hAnsiTheme="majorBidi" w:cstheme="majorBidi"/>
        </w:rPr>
        <w:t xml:space="preserve"> and Ali Ramadhan Yousif, “Experimental study on torsional behavior of thin- and thick-walled RC box-girders using BFRP bars and steel stirrups under combined torsion-shear-moment”, Elsevier-Structures, (36), 2022, pp 549-564.</w:t>
      </w:r>
    </w:p>
    <w:p w14:paraId="511A822E" w14:textId="77777777" w:rsidR="006D21B5" w:rsidRDefault="006D21B5" w:rsidP="00D47951">
      <w:pPr>
        <w:rPr>
          <w:b/>
          <w:bCs/>
          <w:sz w:val="40"/>
          <w:szCs w:val="40"/>
        </w:rPr>
      </w:pPr>
    </w:p>
    <w:p w14:paraId="2F24B91A" w14:textId="73D51884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402891F6" w14:textId="32886A47" w:rsidR="006D21B5" w:rsidRDefault="006D21B5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Kurdistan Engineers Union</w:t>
      </w:r>
    </w:p>
    <w:p w14:paraId="694AF381" w14:textId="64074AC7" w:rsidR="006D21B5" w:rsidRDefault="006D21B5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Kurdistan teachers Union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336F" w14:textId="77777777" w:rsidR="00FF1892" w:rsidRDefault="00FF1892" w:rsidP="00E617CC">
      <w:pPr>
        <w:spacing w:after="0" w:line="240" w:lineRule="auto"/>
      </w:pPr>
      <w:r>
        <w:separator/>
      </w:r>
    </w:p>
  </w:endnote>
  <w:endnote w:type="continuationSeparator" w:id="0">
    <w:p w14:paraId="16D596A7" w14:textId="77777777" w:rsidR="00FF1892" w:rsidRDefault="00FF189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8AA5" w14:textId="77777777" w:rsidR="00FF1892" w:rsidRDefault="00FF1892" w:rsidP="00E617CC">
      <w:pPr>
        <w:spacing w:after="0" w:line="240" w:lineRule="auto"/>
      </w:pPr>
      <w:r>
        <w:separator/>
      </w:r>
    </w:p>
  </w:footnote>
  <w:footnote w:type="continuationSeparator" w:id="0">
    <w:p w14:paraId="1631AE90" w14:textId="77777777" w:rsidR="00FF1892" w:rsidRDefault="00FF189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355DCF"/>
    <w:rsid w:val="003B5DC4"/>
    <w:rsid w:val="00416DA1"/>
    <w:rsid w:val="00577682"/>
    <w:rsid w:val="005E5628"/>
    <w:rsid w:val="00635C5F"/>
    <w:rsid w:val="00654F0E"/>
    <w:rsid w:val="006D21B5"/>
    <w:rsid w:val="00842A86"/>
    <w:rsid w:val="00875D80"/>
    <w:rsid w:val="008F39C1"/>
    <w:rsid w:val="0090586F"/>
    <w:rsid w:val="009E0364"/>
    <w:rsid w:val="00A336A3"/>
    <w:rsid w:val="00C36DAD"/>
    <w:rsid w:val="00D47951"/>
    <w:rsid w:val="00DE00C5"/>
    <w:rsid w:val="00E617CC"/>
    <w:rsid w:val="00E873F6"/>
    <w:rsid w:val="00FB2CD6"/>
    <w:rsid w:val="00FC5DDC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6D2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ali yousif</cp:lastModifiedBy>
  <cp:revision>4</cp:revision>
  <dcterms:created xsi:type="dcterms:W3CDTF">2023-05-30T14:36:00Z</dcterms:created>
  <dcterms:modified xsi:type="dcterms:W3CDTF">2023-05-30T15:59:00Z</dcterms:modified>
</cp:coreProperties>
</file>