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7A2CE" w14:textId="5571C174" w:rsidR="005E5628" w:rsidRPr="000E6273" w:rsidRDefault="00142031" w:rsidP="005F17E9">
      <w:pPr>
        <w:rPr>
          <w:rFonts w:asciiTheme="majorBidi" w:hAnsiTheme="majorBidi" w:cstheme="majorBidi"/>
          <w:b/>
          <w:bCs/>
          <w:sz w:val="52"/>
          <w:szCs w:val="52"/>
        </w:rPr>
      </w:pPr>
      <w:r w:rsidRPr="00FF62FB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F437CFD">
            <wp:simplePos x="0" y="0"/>
            <wp:positionH relativeFrom="margin">
              <wp:posOffset>4936671</wp:posOffset>
            </wp:positionH>
            <wp:positionV relativeFrom="paragraph">
              <wp:posOffset>-225879</wp:posOffset>
            </wp:positionV>
            <wp:extent cx="1224643" cy="1224643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48" cy="123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F6" w:rsidRPr="000E6273">
        <w:rPr>
          <w:rFonts w:asciiTheme="majorBidi" w:hAnsiTheme="majorBidi" w:cstheme="majorBidi"/>
          <w:b/>
          <w:bCs/>
          <w:sz w:val="52"/>
          <w:szCs w:val="52"/>
        </w:rPr>
        <w:t xml:space="preserve">Academic Curriculum Vitae </w:t>
      </w:r>
    </w:p>
    <w:p w14:paraId="33063F24" w14:textId="7F3F6CB2" w:rsidR="00142031" w:rsidRPr="00FF62FB" w:rsidRDefault="00142031" w:rsidP="00FF62FB">
      <w:pPr>
        <w:spacing w:after="0"/>
        <w:rPr>
          <w:rFonts w:asciiTheme="majorBidi" w:hAnsiTheme="majorBidi" w:cstheme="majorBidi"/>
          <w:b/>
          <w:bCs/>
          <w:sz w:val="44"/>
          <w:szCs w:val="44"/>
        </w:rPr>
      </w:pPr>
    </w:p>
    <w:p w14:paraId="5F15D7D8" w14:textId="3F39E5A5" w:rsidR="008F39C1" w:rsidRPr="000E6273" w:rsidRDefault="00FF62FB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7C06E" wp14:editId="6A14CCEC">
                <wp:simplePos x="0" y="0"/>
                <wp:positionH relativeFrom="margin">
                  <wp:posOffset>4895850</wp:posOffset>
                </wp:positionH>
                <wp:positionV relativeFrom="paragraph">
                  <wp:posOffset>202384</wp:posOffset>
                </wp:positionV>
                <wp:extent cx="1287780" cy="1394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2EB5" w14:textId="3CA47FB0" w:rsidR="00FF62FB" w:rsidRDefault="008250B7"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C364CC" wp14:editId="6C5AF439">
                                  <wp:extent cx="1085850" cy="1270414"/>
                                  <wp:effectExtent l="0" t="0" r="0" b="6350"/>
                                  <wp:docPr id="191177797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1777977" name="Picture 191177797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270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7C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15.95pt;width:101.4pt;height:10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" strokecolor="#4472c4 [3204]" strokeweight="1.5pt">
                <v:textbox>
                  <w:txbxContent>
                    <w:p w14:paraId="09152EB5" w14:textId="3CA47FB0" w:rsidR="00FF62FB" w:rsidRDefault="008250B7">
                      <w:r>
                        <w:rPr>
                          <w:rFonts w:asciiTheme="majorBidi" w:hAnsiTheme="majorBidi" w:cstheme="majorBid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C364CC" wp14:editId="6C5AF439">
                            <wp:extent cx="1085850" cy="1270414"/>
                            <wp:effectExtent l="0" t="0" r="0" b="6350"/>
                            <wp:docPr id="191177797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1777977" name="Picture 191177797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1270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9C1" w:rsidRPr="000E6273">
        <w:rPr>
          <w:rFonts w:asciiTheme="majorBidi" w:hAnsiTheme="majorBidi" w:cstheme="majorBidi"/>
          <w:b/>
          <w:bCs/>
          <w:sz w:val="32"/>
          <w:szCs w:val="32"/>
        </w:rPr>
        <w:t>Personal Information:</w:t>
      </w:r>
      <w:r w:rsidRPr="000E6273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 </w:t>
      </w:r>
    </w:p>
    <w:p w14:paraId="47D00F6D" w14:textId="11E4A9C5" w:rsidR="00142031" w:rsidRPr="000E6273" w:rsidRDefault="00142031" w:rsidP="000E6273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b/>
          <w:bCs/>
          <w:sz w:val="28"/>
          <w:szCs w:val="28"/>
        </w:rPr>
        <w:t>Full Name:</w:t>
      </w:r>
      <w:r w:rsidR="00FF62FB" w:rsidRPr="000E627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F62FB" w:rsidRPr="000E6273">
        <w:rPr>
          <w:rFonts w:asciiTheme="majorBidi" w:hAnsiTheme="majorBidi" w:cstheme="majorBidi"/>
          <w:sz w:val="28"/>
          <w:szCs w:val="28"/>
        </w:rPr>
        <w:t>Ameer S. Muhammed</w:t>
      </w:r>
    </w:p>
    <w:p w14:paraId="01C50924" w14:textId="3FD833F7" w:rsidR="00142031" w:rsidRPr="000E6273" w:rsidRDefault="00142031" w:rsidP="000E6273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b/>
          <w:bCs/>
          <w:sz w:val="28"/>
          <w:szCs w:val="28"/>
        </w:rPr>
        <w:t>Academic Title:</w:t>
      </w:r>
      <w:r w:rsidR="00FF62FB" w:rsidRPr="000E6273">
        <w:rPr>
          <w:rFonts w:asciiTheme="majorBidi" w:hAnsiTheme="majorBidi" w:cstheme="majorBidi"/>
          <w:sz w:val="28"/>
          <w:szCs w:val="28"/>
        </w:rPr>
        <w:t xml:space="preserve"> </w:t>
      </w:r>
      <w:r w:rsidR="00606000">
        <w:rPr>
          <w:rFonts w:asciiTheme="majorBidi" w:hAnsiTheme="majorBidi" w:cstheme="majorBidi"/>
          <w:sz w:val="28"/>
          <w:szCs w:val="28"/>
        </w:rPr>
        <w:t>Assistant Professor</w:t>
      </w:r>
    </w:p>
    <w:p w14:paraId="608D9FC0" w14:textId="5C1A96CA" w:rsidR="00142031" w:rsidRPr="000E6273" w:rsidRDefault="00142031" w:rsidP="000E6273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b/>
          <w:bCs/>
          <w:sz w:val="28"/>
          <w:szCs w:val="28"/>
        </w:rPr>
        <w:t>Email:</w:t>
      </w:r>
      <w:r w:rsidRPr="000E6273">
        <w:rPr>
          <w:rFonts w:asciiTheme="majorBidi" w:hAnsiTheme="majorBidi" w:cstheme="majorBidi"/>
          <w:sz w:val="28"/>
          <w:szCs w:val="28"/>
        </w:rPr>
        <w:t xml:space="preserve"> </w:t>
      </w:r>
      <w:r w:rsidR="00FF62FB" w:rsidRPr="000E6273">
        <w:rPr>
          <w:rFonts w:asciiTheme="majorBidi" w:hAnsiTheme="majorBidi" w:cstheme="majorBidi"/>
          <w:sz w:val="28"/>
          <w:szCs w:val="28"/>
        </w:rPr>
        <w:t>ameer. muhammed@su.edu.krd</w:t>
      </w:r>
    </w:p>
    <w:p w14:paraId="03B22A1F" w14:textId="06A25FF5" w:rsidR="00142031" w:rsidRPr="000E6273" w:rsidRDefault="00142031" w:rsidP="000E6273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b/>
          <w:bCs/>
          <w:sz w:val="28"/>
          <w:szCs w:val="28"/>
        </w:rPr>
        <w:t>Mobile</w:t>
      </w:r>
      <w:r w:rsidR="008F39C1" w:rsidRPr="000E6273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F62FB" w:rsidRPr="000E6273">
        <w:rPr>
          <w:rFonts w:asciiTheme="majorBidi" w:hAnsiTheme="majorBidi" w:cstheme="majorBidi"/>
          <w:sz w:val="28"/>
          <w:szCs w:val="28"/>
        </w:rPr>
        <w:t xml:space="preserve"> 009647504492413</w:t>
      </w:r>
    </w:p>
    <w:p w14:paraId="69CECB8C" w14:textId="44CB5EDA" w:rsidR="008F39C1" w:rsidRPr="00FF62FB" w:rsidRDefault="008F39C1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0E6273" w:rsidRDefault="009E0364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Education:</w:t>
      </w:r>
    </w:p>
    <w:p w14:paraId="25627AAA" w14:textId="6BDDE7AD" w:rsidR="006363FE" w:rsidRPr="000E6273" w:rsidRDefault="006363F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1996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 </w:t>
      </w:r>
      <w:r w:rsidRPr="000E6273">
        <w:rPr>
          <w:rFonts w:asciiTheme="majorBidi" w:hAnsiTheme="majorBidi" w:cstheme="majorBidi"/>
          <w:sz w:val="28"/>
          <w:szCs w:val="28"/>
        </w:rPr>
        <w:t>2000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6273">
        <w:rPr>
          <w:rFonts w:asciiTheme="majorBidi" w:hAnsiTheme="majorBidi" w:cstheme="majorBidi"/>
          <w:sz w:val="28"/>
          <w:szCs w:val="28"/>
        </w:rPr>
        <w:t>B.Sc</w:t>
      </w:r>
      <w:proofErr w:type="spellEnd"/>
      <w:r w:rsidRPr="000E6273">
        <w:rPr>
          <w:rFonts w:asciiTheme="majorBidi" w:hAnsiTheme="majorBidi" w:cstheme="majorBidi"/>
          <w:sz w:val="28"/>
          <w:szCs w:val="28"/>
        </w:rPr>
        <w:t xml:space="preserve"> degree in Economics, Salahaddin University.</w:t>
      </w:r>
    </w:p>
    <w:p w14:paraId="0B42BCA0" w14:textId="71FDDED0" w:rsidR="006363FE" w:rsidRPr="000E6273" w:rsidRDefault="006363F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2003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 </w:t>
      </w:r>
      <w:r w:rsidRPr="000E6273">
        <w:rPr>
          <w:rFonts w:asciiTheme="majorBidi" w:hAnsiTheme="majorBidi" w:cstheme="majorBidi"/>
          <w:sz w:val="28"/>
          <w:szCs w:val="28"/>
        </w:rPr>
        <w:t>2007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6273">
        <w:rPr>
          <w:rFonts w:asciiTheme="majorBidi" w:hAnsiTheme="majorBidi" w:cstheme="majorBidi"/>
          <w:sz w:val="28"/>
          <w:szCs w:val="28"/>
        </w:rPr>
        <w:t>M.Sc</w:t>
      </w:r>
      <w:proofErr w:type="spellEnd"/>
      <w:r w:rsidRPr="000E6273">
        <w:rPr>
          <w:rFonts w:asciiTheme="majorBidi" w:hAnsiTheme="majorBidi" w:cstheme="majorBidi"/>
          <w:sz w:val="28"/>
          <w:szCs w:val="28"/>
        </w:rPr>
        <w:t xml:space="preserve"> degree in Economics, Salahaddin University.</w:t>
      </w:r>
    </w:p>
    <w:p w14:paraId="7AC7434F" w14:textId="5A6A5750" w:rsidR="006363FE" w:rsidRPr="000E6273" w:rsidRDefault="006363F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2015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</w:t>
      </w:r>
      <w:r w:rsidRPr="000E6273">
        <w:rPr>
          <w:rFonts w:asciiTheme="majorBidi" w:hAnsiTheme="majorBidi" w:cstheme="majorBidi"/>
          <w:sz w:val="28"/>
          <w:szCs w:val="28"/>
        </w:rPr>
        <w:t xml:space="preserve"> 2019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r w:rsidRPr="000E6273">
        <w:rPr>
          <w:rFonts w:asciiTheme="majorBidi" w:hAnsiTheme="majorBidi" w:cstheme="majorBidi"/>
          <w:sz w:val="28"/>
          <w:szCs w:val="28"/>
        </w:rPr>
        <w:t>PhD in Economics (Fiscal Policy), Salahaddin University.</w:t>
      </w:r>
    </w:p>
    <w:p w14:paraId="52858641" w14:textId="77777777" w:rsidR="009E0364" w:rsidRPr="000E6273" w:rsidRDefault="009E0364" w:rsidP="006363F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33EEC01E" w14:textId="48DE1454" w:rsidR="008F39C1" w:rsidRPr="00FF62FB" w:rsidRDefault="008F39C1" w:rsidP="00FF62FB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FF62FB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9E0364" w:rsidRPr="00FF62FB">
        <w:rPr>
          <w:rFonts w:asciiTheme="majorBidi" w:hAnsiTheme="majorBidi" w:cstheme="majorBidi"/>
          <w:b/>
          <w:bCs/>
          <w:sz w:val="36"/>
          <w:szCs w:val="36"/>
        </w:rPr>
        <w:t>mployment</w:t>
      </w:r>
      <w:r w:rsidRPr="00FF62FB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6B97E2C3" w14:textId="7B7F7089" w:rsidR="006363FE" w:rsidRPr="000E6273" w:rsidRDefault="006363F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2004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– </w:t>
      </w:r>
      <w:r w:rsidRPr="000E6273">
        <w:rPr>
          <w:rFonts w:asciiTheme="majorBidi" w:hAnsiTheme="majorBidi" w:cstheme="majorBidi"/>
          <w:sz w:val="28"/>
          <w:szCs w:val="28"/>
        </w:rPr>
        <w:t>2009</w:t>
      </w:r>
      <w:r w:rsidR="002E128E" w:rsidRPr="000E6273">
        <w:rPr>
          <w:rFonts w:asciiTheme="majorBidi" w:hAnsiTheme="majorBidi" w:cstheme="majorBidi"/>
          <w:sz w:val="28"/>
          <w:szCs w:val="28"/>
        </w:rPr>
        <w:t xml:space="preserve"> </w:t>
      </w:r>
      <w:r w:rsidRPr="000E6273">
        <w:rPr>
          <w:rFonts w:asciiTheme="majorBidi" w:hAnsiTheme="majorBidi" w:cstheme="majorBidi"/>
          <w:sz w:val="28"/>
          <w:szCs w:val="28"/>
        </w:rPr>
        <w:t xml:space="preserve">Economic page supervisor, </w:t>
      </w:r>
      <w:proofErr w:type="spellStart"/>
      <w:r w:rsidRPr="000E6273">
        <w:rPr>
          <w:rFonts w:asciiTheme="majorBidi" w:hAnsiTheme="majorBidi" w:cstheme="majorBidi"/>
          <w:sz w:val="28"/>
          <w:szCs w:val="28"/>
        </w:rPr>
        <w:t>Khabat</w:t>
      </w:r>
      <w:proofErr w:type="spellEnd"/>
      <w:r w:rsidRPr="000E6273">
        <w:rPr>
          <w:rFonts w:asciiTheme="majorBidi" w:hAnsiTheme="majorBidi" w:cstheme="majorBidi"/>
          <w:sz w:val="28"/>
          <w:szCs w:val="28"/>
        </w:rPr>
        <w:t xml:space="preserve"> daily Newspaper.</w:t>
      </w:r>
    </w:p>
    <w:p w14:paraId="418489F1" w14:textId="579B0B9A" w:rsidR="002E128E" w:rsidRPr="000E6273" w:rsidRDefault="002E128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 xml:space="preserve">2008 – 2009 Postpaid Department Executive, </w:t>
      </w:r>
      <w:proofErr w:type="spellStart"/>
      <w:r w:rsidRPr="000E6273">
        <w:rPr>
          <w:rFonts w:asciiTheme="majorBidi" w:hAnsiTheme="majorBidi" w:cstheme="majorBidi"/>
          <w:sz w:val="28"/>
          <w:szCs w:val="28"/>
        </w:rPr>
        <w:t>Korektel</w:t>
      </w:r>
      <w:proofErr w:type="spellEnd"/>
      <w:r w:rsidRPr="000E6273">
        <w:rPr>
          <w:rFonts w:asciiTheme="majorBidi" w:hAnsiTheme="majorBidi" w:cstheme="majorBidi"/>
          <w:sz w:val="28"/>
          <w:szCs w:val="28"/>
        </w:rPr>
        <w:t xml:space="preserve"> Company for Communication. </w:t>
      </w:r>
    </w:p>
    <w:p w14:paraId="731FD4F6" w14:textId="29E3BFB7" w:rsidR="002E128E" w:rsidRPr="000E6273" w:rsidRDefault="002E128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2007 – 2019 Assistant Lecturer, College of Administration &amp; Economics, Salahaddin University.</w:t>
      </w:r>
    </w:p>
    <w:p w14:paraId="2DF7AC89" w14:textId="33549DE9" w:rsidR="002E128E" w:rsidRPr="000E6273" w:rsidRDefault="002E128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2012 – 2013 Director of Administration and Finance, KO-ART Company</w:t>
      </w:r>
    </w:p>
    <w:p w14:paraId="11A2D0B9" w14:textId="57500083" w:rsidR="002E128E" w:rsidRPr="000E6273" w:rsidRDefault="002E128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2013 – 2014 Director of Administration and Finance, EMC Company</w:t>
      </w:r>
    </w:p>
    <w:p w14:paraId="03C04C8E" w14:textId="6CF12E95" w:rsidR="002E128E" w:rsidRDefault="002E128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2019 – 2020 Lecturer, College of Administration &amp; Economics, Salahaddin University.</w:t>
      </w:r>
    </w:p>
    <w:p w14:paraId="3A77DE2A" w14:textId="76040188" w:rsidR="002E128E" w:rsidRPr="000E6273" w:rsidRDefault="002E128E" w:rsidP="002E128E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2020 – Now Head of Finance and Banking Department, College of Administration &amp; Economics, Salahaddin University.</w:t>
      </w:r>
    </w:p>
    <w:p w14:paraId="109AFA0A" w14:textId="77777777" w:rsidR="00E32A6D" w:rsidRDefault="00E32A6D" w:rsidP="00E32A6D">
      <w:pPr>
        <w:spacing w:after="0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1AF44964" w14:textId="671AF7A2" w:rsidR="00C36DAD" w:rsidRPr="000E6273" w:rsidRDefault="00875D80" w:rsidP="00E32A6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Qualifications</w:t>
      </w:r>
      <w:r w:rsidR="00FF62FB" w:rsidRPr="000E627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E62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C945161" w14:textId="510926AD" w:rsidR="00E32A6D" w:rsidRPr="00E32A6D" w:rsidRDefault="000E6273" w:rsidP="00E32A6D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 xml:space="preserve">Since 2008 I </w:t>
      </w:r>
      <w:r w:rsidR="00606000">
        <w:rPr>
          <w:rFonts w:asciiTheme="majorBidi" w:hAnsiTheme="majorBidi" w:cstheme="majorBidi"/>
          <w:sz w:val="28"/>
          <w:szCs w:val="28"/>
        </w:rPr>
        <w:t>taught</w:t>
      </w:r>
      <w:r w:rsidRPr="00E32A6D">
        <w:rPr>
          <w:rFonts w:asciiTheme="majorBidi" w:hAnsiTheme="majorBidi" w:cstheme="majorBidi"/>
          <w:sz w:val="28"/>
          <w:szCs w:val="28"/>
        </w:rPr>
        <w:t xml:space="preserve"> different</w:t>
      </w:r>
      <w:r w:rsidR="00E32A6D" w:rsidRPr="00E32A6D">
        <w:rPr>
          <w:rFonts w:asciiTheme="majorBidi" w:hAnsiTheme="majorBidi" w:cstheme="majorBidi"/>
          <w:sz w:val="28"/>
          <w:szCs w:val="28"/>
        </w:rPr>
        <w:t xml:space="preserve"> theoretical lectures</w:t>
      </w:r>
      <w:r w:rsidRPr="00E32A6D">
        <w:rPr>
          <w:rFonts w:asciiTheme="majorBidi" w:hAnsiTheme="majorBidi" w:cstheme="majorBidi"/>
          <w:sz w:val="28"/>
          <w:szCs w:val="28"/>
        </w:rPr>
        <w:t xml:space="preserve"> to under</w:t>
      </w:r>
      <w:r w:rsidR="00E32A6D" w:rsidRPr="00E32A6D">
        <w:rPr>
          <w:rFonts w:asciiTheme="majorBidi" w:hAnsiTheme="majorBidi" w:cstheme="majorBidi"/>
          <w:sz w:val="28"/>
          <w:szCs w:val="28"/>
        </w:rPr>
        <w:t>graduate</w:t>
      </w:r>
      <w:r w:rsidRPr="00E32A6D">
        <w:rPr>
          <w:rFonts w:asciiTheme="majorBidi" w:hAnsiTheme="majorBidi" w:cstheme="majorBidi"/>
          <w:sz w:val="28"/>
          <w:szCs w:val="28"/>
        </w:rPr>
        <w:t xml:space="preserve"> students in </w:t>
      </w:r>
      <w:r w:rsidR="00E32A6D" w:rsidRPr="00E32A6D">
        <w:rPr>
          <w:rFonts w:asciiTheme="majorBidi" w:hAnsiTheme="majorBidi" w:cstheme="majorBidi"/>
          <w:sz w:val="28"/>
          <w:szCs w:val="28"/>
        </w:rPr>
        <w:t xml:space="preserve">each Economics as well as </w:t>
      </w:r>
      <w:r w:rsidRPr="00E32A6D">
        <w:rPr>
          <w:rFonts w:asciiTheme="majorBidi" w:hAnsiTheme="majorBidi" w:cstheme="majorBidi"/>
          <w:sz w:val="28"/>
          <w:szCs w:val="28"/>
        </w:rPr>
        <w:t xml:space="preserve">Banking and Finance </w:t>
      </w:r>
      <w:r w:rsidR="00E32A6D" w:rsidRPr="00E32A6D">
        <w:rPr>
          <w:rFonts w:asciiTheme="majorBidi" w:hAnsiTheme="majorBidi" w:cstheme="majorBidi"/>
          <w:sz w:val="28"/>
          <w:szCs w:val="28"/>
        </w:rPr>
        <w:t>Departments</w:t>
      </w:r>
      <w:r w:rsidRPr="00E32A6D">
        <w:rPr>
          <w:rFonts w:asciiTheme="majorBidi" w:hAnsiTheme="majorBidi" w:cstheme="majorBidi"/>
          <w:sz w:val="28"/>
          <w:szCs w:val="28"/>
        </w:rPr>
        <w:t xml:space="preserve"> </w:t>
      </w:r>
      <w:r w:rsidR="00E32A6D" w:rsidRPr="00E32A6D">
        <w:rPr>
          <w:rFonts w:asciiTheme="majorBidi" w:hAnsiTheme="majorBidi" w:cstheme="majorBidi"/>
          <w:sz w:val="28"/>
          <w:szCs w:val="28"/>
        </w:rPr>
        <w:t>in Administration and Economics College</w:t>
      </w:r>
      <w:r w:rsidR="00E32A6D">
        <w:rPr>
          <w:rFonts w:asciiTheme="majorBidi" w:hAnsiTheme="majorBidi" w:cstheme="majorBidi"/>
          <w:sz w:val="28"/>
          <w:szCs w:val="28"/>
        </w:rPr>
        <w:t>.</w:t>
      </w:r>
    </w:p>
    <w:p w14:paraId="2D787275" w14:textId="6383A66B" w:rsidR="000E6273" w:rsidRPr="00E32A6D" w:rsidRDefault="000E6273" w:rsidP="00E32A6D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>IT qualifications</w:t>
      </w:r>
      <w:r w:rsidR="00E32A6D" w:rsidRPr="00E32A6D">
        <w:rPr>
          <w:rFonts w:asciiTheme="majorBidi" w:hAnsiTheme="majorBidi" w:cstheme="majorBidi"/>
          <w:sz w:val="28"/>
          <w:szCs w:val="28"/>
        </w:rPr>
        <w:t xml:space="preserve"> such as </w:t>
      </w:r>
      <w:r w:rsidRPr="00E32A6D">
        <w:rPr>
          <w:rFonts w:asciiTheme="majorBidi" w:hAnsiTheme="majorBidi" w:cstheme="majorBidi"/>
          <w:sz w:val="28"/>
          <w:szCs w:val="28"/>
        </w:rPr>
        <w:t xml:space="preserve">Word Microsoft, Excel, Access, </w:t>
      </w:r>
      <w:r w:rsidR="00E32A6D" w:rsidRPr="00E32A6D">
        <w:rPr>
          <w:rFonts w:asciiTheme="majorBidi" w:hAnsiTheme="majorBidi" w:cstheme="majorBidi"/>
          <w:sz w:val="28"/>
          <w:szCs w:val="28"/>
        </w:rPr>
        <w:t>PowerPoint</w:t>
      </w:r>
      <w:r w:rsidRPr="00E32A6D">
        <w:rPr>
          <w:rFonts w:asciiTheme="majorBidi" w:hAnsiTheme="majorBidi" w:cstheme="majorBidi"/>
          <w:sz w:val="28"/>
          <w:szCs w:val="28"/>
        </w:rPr>
        <w:t>, S</w:t>
      </w:r>
      <w:r w:rsidR="00E32A6D" w:rsidRPr="00E32A6D">
        <w:rPr>
          <w:rFonts w:asciiTheme="majorBidi" w:hAnsiTheme="majorBidi" w:cstheme="majorBidi"/>
          <w:sz w:val="28"/>
          <w:szCs w:val="28"/>
        </w:rPr>
        <w:t>PSS, and EViews</w:t>
      </w:r>
      <w:r w:rsidRPr="00E32A6D">
        <w:rPr>
          <w:rFonts w:asciiTheme="majorBidi" w:hAnsiTheme="majorBidi" w:cstheme="majorBidi"/>
          <w:sz w:val="28"/>
          <w:szCs w:val="28"/>
        </w:rPr>
        <w:t>.</w:t>
      </w:r>
    </w:p>
    <w:p w14:paraId="21CD8749" w14:textId="1D998FD9" w:rsidR="000E6273" w:rsidRPr="00E32A6D" w:rsidRDefault="000E6273" w:rsidP="00E32A6D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 xml:space="preserve">Language qualifications such as IELTS, language center- </w:t>
      </w:r>
      <w:r w:rsidR="00E32A6D" w:rsidRPr="00E32A6D">
        <w:rPr>
          <w:rFonts w:asciiTheme="majorBidi" w:hAnsiTheme="majorBidi" w:cstheme="majorBidi"/>
          <w:sz w:val="28"/>
          <w:szCs w:val="28"/>
        </w:rPr>
        <w:t>Salahuddin</w:t>
      </w:r>
      <w:r w:rsidRPr="00E32A6D">
        <w:rPr>
          <w:rFonts w:asciiTheme="majorBidi" w:hAnsiTheme="majorBidi" w:cstheme="majorBidi"/>
          <w:sz w:val="28"/>
          <w:szCs w:val="28"/>
        </w:rPr>
        <w:t xml:space="preserve"> </w:t>
      </w:r>
      <w:r w:rsidR="00E32A6D" w:rsidRPr="00E32A6D">
        <w:rPr>
          <w:rFonts w:asciiTheme="majorBidi" w:hAnsiTheme="majorBidi" w:cstheme="majorBidi"/>
          <w:sz w:val="28"/>
          <w:szCs w:val="28"/>
        </w:rPr>
        <w:t>U</w:t>
      </w:r>
      <w:r w:rsidRPr="00E32A6D">
        <w:rPr>
          <w:rFonts w:asciiTheme="majorBidi" w:hAnsiTheme="majorBidi" w:cstheme="majorBidi"/>
          <w:sz w:val="28"/>
          <w:szCs w:val="28"/>
        </w:rPr>
        <w:t xml:space="preserve">niversity </w:t>
      </w:r>
      <w:r w:rsidR="00E32A6D" w:rsidRPr="00E32A6D">
        <w:rPr>
          <w:rFonts w:asciiTheme="majorBidi" w:hAnsiTheme="majorBidi" w:cstheme="majorBidi"/>
          <w:sz w:val="28"/>
          <w:szCs w:val="28"/>
        </w:rPr>
        <w:t>certificate.</w:t>
      </w:r>
    </w:p>
    <w:p w14:paraId="4AD21953" w14:textId="77777777" w:rsidR="000E6273" w:rsidRPr="000E6273" w:rsidRDefault="000E6273" w:rsidP="000E627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4FAA072" w14:textId="2F3C6AEC" w:rsidR="00FB2CD6" w:rsidRPr="000E6273" w:rsidRDefault="00FB2CD6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Teaching experience:</w:t>
      </w:r>
    </w:p>
    <w:p w14:paraId="11966D14" w14:textId="1C3DCC10" w:rsidR="00E32A6D" w:rsidRPr="00FF62FB" w:rsidRDefault="00E32A6D" w:rsidP="005F17E9">
      <w:pPr>
        <w:spacing w:after="0"/>
        <w:ind w:left="142"/>
        <w:jc w:val="both"/>
        <w:rPr>
          <w:rFonts w:asciiTheme="majorBidi" w:hAnsiTheme="majorBidi" w:cstheme="majorBidi"/>
          <w:sz w:val="26"/>
          <w:szCs w:val="26"/>
        </w:rPr>
      </w:pPr>
      <w:r w:rsidRPr="00E32A6D">
        <w:rPr>
          <w:rFonts w:asciiTheme="majorBidi" w:hAnsiTheme="majorBidi" w:cstheme="majorBidi"/>
          <w:sz w:val="26"/>
          <w:szCs w:val="26"/>
        </w:rPr>
        <w:t xml:space="preserve">I </w:t>
      </w:r>
      <w:r w:rsidR="002D7844">
        <w:rPr>
          <w:rFonts w:asciiTheme="majorBidi" w:hAnsiTheme="majorBidi" w:cstheme="majorBidi"/>
          <w:sz w:val="26"/>
          <w:szCs w:val="26"/>
        </w:rPr>
        <w:t>taught</w:t>
      </w:r>
      <w:r w:rsidRPr="00E32A6D">
        <w:rPr>
          <w:rFonts w:asciiTheme="majorBidi" w:hAnsiTheme="majorBidi" w:cstheme="majorBidi"/>
          <w:sz w:val="26"/>
          <w:szCs w:val="26"/>
        </w:rPr>
        <w:t xml:space="preserve"> </w:t>
      </w:r>
      <w:r w:rsidRPr="005F17E9">
        <w:rPr>
          <w:rFonts w:asciiTheme="majorBidi" w:hAnsiTheme="majorBidi" w:cstheme="majorBidi"/>
          <w:sz w:val="28"/>
          <w:szCs w:val="28"/>
        </w:rPr>
        <w:t>different</w:t>
      </w:r>
      <w:r w:rsidRPr="00E32A6D">
        <w:rPr>
          <w:rFonts w:asciiTheme="majorBidi" w:hAnsiTheme="majorBidi" w:cstheme="majorBidi"/>
          <w:sz w:val="26"/>
          <w:szCs w:val="26"/>
        </w:rPr>
        <w:t xml:space="preserve"> theoretical lectures such as money and banking, econometrics, mathematic economics, international finance, public finance, and microfinance.</w:t>
      </w:r>
    </w:p>
    <w:p w14:paraId="0AEBE6E9" w14:textId="771DF258" w:rsidR="00842A86" w:rsidRPr="00FF62FB" w:rsidRDefault="00842A86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52E7221D" w14:textId="054F36CD" w:rsidR="00842A86" w:rsidRPr="000E6273" w:rsidRDefault="00842A86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Research </w:t>
      </w:r>
      <w:r w:rsidR="00654F0E" w:rsidRPr="000E6273">
        <w:rPr>
          <w:rFonts w:asciiTheme="majorBidi" w:hAnsiTheme="majorBidi" w:cstheme="majorBidi"/>
          <w:b/>
          <w:bCs/>
          <w:sz w:val="32"/>
          <w:szCs w:val="32"/>
        </w:rPr>
        <w:t>and publications</w:t>
      </w:r>
      <w:r w:rsidR="00FF62FB" w:rsidRPr="000E6273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4736E2C0" w14:textId="69089B5C" w:rsidR="00C8547B" w:rsidRPr="00DC329C" w:rsidRDefault="00C8547B" w:rsidP="00C8547B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C8547B">
        <w:rPr>
          <w:rFonts w:asciiTheme="majorBidi" w:hAnsiTheme="majorBidi" w:cs="Times New Roman" w:hint="cs"/>
          <w:sz w:val="28"/>
          <w:szCs w:val="28"/>
          <w:rtl/>
        </w:rPr>
        <w:t>ڕۆ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ل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ت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ۆڕی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ک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ۆ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م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ەڵ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ا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ت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ییە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کان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ل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بر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ودان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ره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م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خ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ۆ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ما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ڵییە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کان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ت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ۆێ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ژ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و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ەیە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م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ەی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دان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ییە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و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رگرتن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بژارد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ەیە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ک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ل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کاره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ێ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ن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ران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ت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ۆڕی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ک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ۆ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م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ەڵ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ا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ت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ییە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کان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ل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شار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ی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ه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ە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ول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ێ</w:t>
      </w:r>
      <w:r w:rsidRPr="00C8547B">
        <w:rPr>
          <w:rFonts w:asciiTheme="majorBidi" w:hAnsiTheme="majorBidi" w:cs="Times New Roman" w:hint="eastAsia"/>
          <w:sz w:val="28"/>
          <w:szCs w:val="28"/>
          <w:rtl/>
        </w:rPr>
        <w:t>ر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ب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ۆ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سا</w:t>
      </w:r>
      <w:r w:rsidRPr="00C8547B">
        <w:rPr>
          <w:rFonts w:asciiTheme="majorBidi" w:hAnsiTheme="majorBidi" w:cs="Times New Roman" w:hint="cs"/>
          <w:sz w:val="28"/>
          <w:szCs w:val="28"/>
          <w:rtl/>
        </w:rPr>
        <w:t>ڵی</w:t>
      </w:r>
      <w:r w:rsidRPr="00C8547B">
        <w:rPr>
          <w:rFonts w:asciiTheme="majorBidi" w:hAnsiTheme="majorBidi" w:cs="Times New Roman"/>
          <w:sz w:val="28"/>
          <w:szCs w:val="28"/>
          <w:rtl/>
        </w:rPr>
        <w:t xml:space="preserve"> 2022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DC329C">
        <w:rPr>
          <w:rtl/>
        </w:rPr>
        <w:t xml:space="preserve"> 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ku-Arab-IQ"/>
        </w:rPr>
        <w:t>گۆڤاری زانکۆ بۆ زانستە مرۆاڤایەتییەکان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lang w:bidi="ar-IQ"/>
        </w:rPr>
        <w:t>)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>پەسەندی بڵاوکردنەوە).</w:t>
      </w:r>
    </w:p>
    <w:p w14:paraId="1FA5AA02" w14:textId="77777777" w:rsidR="00C8547B" w:rsidRPr="00DC329C" w:rsidRDefault="00C8547B" w:rsidP="00C8547B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DC329C">
        <w:rPr>
          <w:rFonts w:asciiTheme="majorBidi" w:hAnsiTheme="majorBidi" w:cs="Times New Roman"/>
          <w:sz w:val="28"/>
          <w:szCs w:val="28"/>
          <w:rtl/>
        </w:rPr>
        <w:t>دور إتقان اللغات في إيجاد فرص العمل في مدينة أربيل في عام 2022</w:t>
      </w:r>
      <w:r w:rsidRPr="00DC329C">
        <w:rPr>
          <w:rFonts w:asciiTheme="majorBidi" w:hAnsiTheme="majorBidi" w:cs="Times New Roman" w:hint="cs"/>
          <w:sz w:val="28"/>
          <w:szCs w:val="28"/>
          <w:rtl/>
        </w:rPr>
        <w:t xml:space="preserve">: </w:t>
      </w:r>
      <w:r w:rsidRPr="00DC329C">
        <w:rPr>
          <w:rFonts w:asciiTheme="majorBidi" w:hAnsiTheme="majorBidi" w:cs="Times New Roman"/>
          <w:sz w:val="28"/>
          <w:szCs w:val="28"/>
          <w:rtl/>
        </w:rPr>
        <w:t>قطاع الفنادق أنموذجاً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DC329C">
        <w:rPr>
          <w:rtl/>
        </w:rPr>
        <w:t xml:space="preserve"> </w:t>
      </w:r>
      <w:r w:rsidRPr="00DC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المجلة العراقية للعلوم الاقتصادية (قبول نشر).</w:t>
      </w:r>
    </w:p>
    <w:p w14:paraId="6CE59AF8" w14:textId="6C2C2C34" w:rsidR="00654F0E" w:rsidRPr="00FF62FB" w:rsidRDefault="00654F0E" w:rsidP="00FF62FB">
      <w:pPr>
        <w:spacing w:after="0"/>
        <w:rPr>
          <w:rFonts w:asciiTheme="majorBidi" w:hAnsiTheme="majorBidi" w:cstheme="majorBidi"/>
          <w:sz w:val="26"/>
          <w:szCs w:val="26"/>
          <w:lang w:bidi="ar-IQ"/>
        </w:rPr>
      </w:pPr>
    </w:p>
    <w:p w14:paraId="2F24B91A" w14:textId="4AF601C8" w:rsidR="00C36DAD" w:rsidRPr="000E6273" w:rsidRDefault="00875D80" w:rsidP="00FF62FB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0E6273">
        <w:rPr>
          <w:rFonts w:asciiTheme="majorBidi" w:hAnsiTheme="majorBidi" w:cstheme="majorBidi"/>
          <w:b/>
          <w:bCs/>
          <w:sz w:val="36"/>
          <w:szCs w:val="36"/>
        </w:rPr>
        <w:t>Conferences and courses attended</w:t>
      </w:r>
      <w:r w:rsidR="00FF62FB" w:rsidRPr="000E6273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14:paraId="75A8B867" w14:textId="6E2CE897" w:rsidR="00654F0E" w:rsidRPr="005F17E9" w:rsidRDefault="005F17E9" w:rsidP="005F17E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</w:t>
      </w:r>
      <w:r w:rsidR="00C36DAD" w:rsidRPr="005F17E9">
        <w:rPr>
          <w:rFonts w:asciiTheme="majorBidi" w:hAnsiTheme="majorBidi" w:cstheme="majorBidi"/>
          <w:sz w:val="28"/>
          <w:szCs w:val="28"/>
        </w:rPr>
        <w:t>attended</w:t>
      </w:r>
      <w:r w:rsidR="00A20401">
        <w:rPr>
          <w:rFonts w:asciiTheme="majorBidi" w:hAnsiTheme="majorBidi" w:cstheme="majorBidi"/>
          <w:sz w:val="28"/>
          <w:szCs w:val="28"/>
        </w:rPr>
        <w:t xml:space="preserve"> Salahaddin University Language Center course</w:t>
      </w:r>
      <w:r w:rsidR="00C36DAD" w:rsidRPr="005F17E9">
        <w:rPr>
          <w:rFonts w:asciiTheme="majorBidi" w:hAnsiTheme="majorBidi" w:cstheme="majorBidi"/>
          <w:sz w:val="28"/>
          <w:szCs w:val="28"/>
        </w:rPr>
        <w:t>.</w:t>
      </w:r>
    </w:p>
    <w:p w14:paraId="3B1990A6" w14:textId="5ECEF862" w:rsidR="00D47951" w:rsidRPr="00FF62FB" w:rsidRDefault="00D47951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0FB144BB" w14:textId="5AAF2F0B" w:rsidR="00D47951" w:rsidRPr="000E6273" w:rsidRDefault="00875D80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Funding and academic awards</w:t>
      </w:r>
      <w:r w:rsidR="00FF62FB" w:rsidRPr="000E627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E62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51BBDC3" w14:textId="64B5DD8A" w:rsidR="00D47951" w:rsidRPr="000E6273" w:rsidRDefault="00D47951" w:rsidP="00FF62F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List any bursaries, scholarships, travel grants</w:t>
      </w:r>
      <w:r w:rsidR="00A20401">
        <w:rPr>
          <w:rFonts w:asciiTheme="majorBidi" w:hAnsiTheme="majorBidi" w:cstheme="majorBidi"/>
          <w:sz w:val="28"/>
          <w:szCs w:val="28"/>
        </w:rPr>
        <w:t>,</w:t>
      </w:r>
      <w:r w:rsidRPr="000E6273">
        <w:rPr>
          <w:rFonts w:asciiTheme="majorBidi" w:hAnsiTheme="majorBidi" w:cstheme="majorBidi"/>
          <w:sz w:val="28"/>
          <w:szCs w:val="28"/>
        </w:rPr>
        <w:t xml:space="preserve"> or other sources of funding that you were awarded for research projects or to attend meetings or conferences.</w:t>
      </w:r>
    </w:p>
    <w:p w14:paraId="6E086A3A" w14:textId="53E03392" w:rsidR="00D47951" w:rsidRPr="00FF62FB" w:rsidRDefault="00D47951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69AC1F93" w14:textId="0DACAD97" w:rsidR="00D47951" w:rsidRPr="000E6273" w:rsidRDefault="00875D80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Professional memberships</w:t>
      </w:r>
      <w:r w:rsidR="00FF62FB" w:rsidRPr="000E627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0E62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270438EC" w14:textId="3E26B8F5" w:rsidR="00E32A6D" w:rsidRPr="00E32A6D" w:rsidRDefault="00E32A6D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 xml:space="preserve">Kurdistan Teachers Union </w:t>
      </w:r>
    </w:p>
    <w:p w14:paraId="323C3E69" w14:textId="6E925536" w:rsidR="00E617CC" w:rsidRPr="00E32A6D" w:rsidRDefault="00E32A6D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E32A6D">
        <w:rPr>
          <w:rFonts w:asciiTheme="majorBidi" w:hAnsiTheme="majorBidi" w:cstheme="majorBidi"/>
          <w:sz w:val="28"/>
          <w:szCs w:val="28"/>
        </w:rPr>
        <w:t>Kurdistan Economist Syndicate2011</w:t>
      </w:r>
    </w:p>
    <w:p w14:paraId="15255D1C" w14:textId="77777777" w:rsidR="005F17E9" w:rsidRPr="00A20401" w:rsidRDefault="005F17E9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</w:p>
    <w:p w14:paraId="6EA29A80" w14:textId="60862424" w:rsidR="00355DCF" w:rsidRPr="000E6273" w:rsidRDefault="00355DCF" w:rsidP="00FF62F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E6273">
        <w:rPr>
          <w:rFonts w:asciiTheme="majorBidi" w:hAnsiTheme="majorBidi" w:cstheme="majorBidi"/>
          <w:b/>
          <w:bCs/>
          <w:sz w:val="32"/>
          <w:szCs w:val="32"/>
        </w:rPr>
        <w:t>Professional Social Network Accounts:</w:t>
      </w:r>
    </w:p>
    <w:p w14:paraId="5AF7D864" w14:textId="77777777" w:rsidR="005F17E9" w:rsidRDefault="005F17E9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ResearchGate</w:t>
      </w:r>
    </w:p>
    <w:p w14:paraId="1C64C166" w14:textId="24D97B3C" w:rsidR="00E617CC" w:rsidRDefault="00355DCF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 w:rsidRPr="000E6273">
        <w:rPr>
          <w:rFonts w:asciiTheme="majorBidi" w:hAnsiTheme="majorBidi" w:cstheme="majorBidi"/>
          <w:sz w:val="28"/>
          <w:szCs w:val="28"/>
        </w:rPr>
        <w:t>LinkedIn</w:t>
      </w:r>
    </w:p>
    <w:p w14:paraId="4659775A" w14:textId="6ED3B520" w:rsidR="005F17E9" w:rsidRDefault="005F17E9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Google Scholar</w:t>
      </w:r>
    </w:p>
    <w:p w14:paraId="3C1CDF07" w14:textId="5348DB0E" w:rsidR="005F17E9" w:rsidRDefault="005F17E9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ORCID</w:t>
      </w:r>
    </w:p>
    <w:p w14:paraId="7F4465CC" w14:textId="7ADF3877" w:rsidR="005F17E9" w:rsidRPr="000E6273" w:rsidRDefault="005F17E9" w:rsidP="00A20401">
      <w:pPr>
        <w:spacing w:after="0"/>
        <w:ind w:left="14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Facebook</w:t>
      </w:r>
    </w:p>
    <w:p w14:paraId="5110B56E" w14:textId="77777777" w:rsidR="00355DCF" w:rsidRPr="00FF62FB" w:rsidRDefault="00355DCF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48D36200" w14:textId="70637183" w:rsidR="00E617CC" w:rsidRPr="00FF62FB" w:rsidRDefault="00E617CC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3216CA55" w14:textId="14BF1E9A" w:rsidR="006B2B11" w:rsidRDefault="00000000" w:rsidP="00FF62FB">
      <w:pPr>
        <w:spacing w:after="0"/>
        <w:rPr>
          <w:rFonts w:asciiTheme="majorBidi" w:hAnsiTheme="majorBidi" w:cstheme="majorBidi"/>
          <w:sz w:val="26"/>
          <w:szCs w:val="26"/>
        </w:rPr>
      </w:pPr>
      <w:hyperlink r:id="rId9" w:history="1">
        <w:r w:rsidR="006B2B11" w:rsidRPr="001362B0">
          <w:rPr>
            <w:rStyle w:val="Hyperlink"/>
            <w:rFonts w:asciiTheme="majorBidi" w:hAnsiTheme="majorBidi" w:cstheme="majorBidi"/>
            <w:sz w:val="26"/>
            <w:szCs w:val="26"/>
          </w:rPr>
          <w:t>https://account.jobs.ac.uk/your-account/account-settings</w:t>
        </w:r>
      </w:hyperlink>
    </w:p>
    <w:p w14:paraId="0E18AB3E" w14:textId="77777777" w:rsidR="006B2B11" w:rsidRPr="00FF62FB" w:rsidRDefault="006B2B11" w:rsidP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p w14:paraId="114699E7" w14:textId="77777777" w:rsidR="00FF62FB" w:rsidRPr="00FF62FB" w:rsidRDefault="00FF62FB">
      <w:pPr>
        <w:spacing w:after="0"/>
        <w:rPr>
          <w:rFonts w:asciiTheme="majorBidi" w:hAnsiTheme="majorBidi" w:cstheme="majorBidi"/>
          <w:sz w:val="26"/>
          <w:szCs w:val="26"/>
        </w:rPr>
      </w:pPr>
    </w:p>
    <w:sectPr w:rsidR="00FF62FB" w:rsidRPr="00FF62FB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2C19B" w14:textId="77777777" w:rsidR="00B63D8D" w:rsidRDefault="00B63D8D" w:rsidP="00E617CC">
      <w:pPr>
        <w:spacing w:after="0" w:line="240" w:lineRule="auto"/>
      </w:pPr>
      <w:r>
        <w:separator/>
      </w:r>
    </w:p>
  </w:endnote>
  <w:endnote w:type="continuationSeparator" w:id="0">
    <w:p w14:paraId="588AABBA" w14:textId="77777777" w:rsidR="00B63D8D" w:rsidRDefault="00B63D8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500A50" w14:textId="77777777" w:rsidR="00B63D8D" w:rsidRDefault="00B63D8D" w:rsidP="00E617CC">
      <w:pPr>
        <w:spacing w:after="0" w:line="240" w:lineRule="auto"/>
      </w:pPr>
      <w:r>
        <w:separator/>
      </w:r>
    </w:p>
  </w:footnote>
  <w:footnote w:type="continuationSeparator" w:id="0">
    <w:p w14:paraId="3319D6CB" w14:textId="77777777" w:rsidR="00B63D8D" w:rsidRDefault="00B63D8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E21B46"/>
    <w:multiLevelType w:val="hybridMultilevel"/>
    <w:tmpl w:val="E62A9D7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1270746">
    <w:abstractNumId w:val="1"/>
  </w:num>
  <w:num w:numId="2" w16cid:durableId="219446620">
    <w:abstractNumId w:val="1"/>
  </w:num>
  <w:num w:numId="3" w16cid:durableId="9721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wMDAxMjG0MDWyMLFQ0lEKTi0uzszPAykwqgUAANVdWiwAAAA="/>
  </w:docVars>
  <w:rsids>
    <w:rsidRoot w:val="00E873F6"/>
    <w:rsid w:val="000D5F24"/>
    <w:rsid w:val="000E6273"/>
    <w:rsid w:val="00137F85"/>
    <w:rsid w:val="00142031"/>
    <w:rsid w:val="002D7844"/>
    <w:rsid w:val="002E128E"/>
    <w:rsid w:val="00355DCF"/>
    <w:rsid w:val="003B5DC4"/>
    <w:rsid w:val="00427DE3"/>
    <w:rsid w:val="00577682"/>
    <w:rsid w:val="005E5628"/>
    <w:rsid w:val="005F17E9"/>
    <w:rsid w:val="00606000"/>
    <w:rsid w:val="00606A1F"/>
    <w:rsid w:val="006363FE"/>
    <w:rsid w:val="00654F0E"/>
    <w:rsid w:val="006B2B11"/>
    <w:rsid w:val="006D16AB"/>
    <w:rsid w:val="008250B7"/>
    <w:rsid w:val="00842A86"/>
    <w:rsid w:val="00875D80"/>
    <w:rsid w:val="008F39C1"/>
    <w:rsid w:val="009E0364"/>
    <w:rsid w:val="00A20401"/>
    <w:rsid w:val="00A336A3"/>
    <w:rsid w:val="00A64079"/>
    <w:rsid w:val="00A64D04"/>
    <w:rsid w:val="00A8134D"/>
    <w:rsid w:val="00AA2023"/>
    <w:rsid w:val="00AB5FBC"/>
    <w:rsid w:val="00AC1807"/>
    <w:rsid w:val="00B63D8D"/>
    <w:rsid w:val="00BC7C55"/>
    <w:rsid w:val="00C36DAD"/>
    <w:rsid w:val="00C8547B"/>
    <w:rsid w:val="00C95466"/>
    <w:rsid w:val="00D47951"/>
    <w:rsid w:val="00D50380"/>
    <w:rsid w:val="00DE00C5"/>
    <w:rsid w:val="00E32A6D"/>
    <w:rsid w:val="00E617CC"/>
    <w:rsid w:val="00E873F6"/>
    <w:rsid w:val="00FB2CD6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Body">
    <w:name w:val="Body"/>
    <w:rsid w:val="000E62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547"/>
      <w:jc w:val="center"/>
    </w:pPr>
    <w:rPr>
      <w:rFonts w:ascii="Arial" w:eastAsia="Arial Unicode MS" w:hAnsi="Arial Unicode MS" w:cs="Arial Unicode MS"/>
      <w:color w:val="000000"/>
      <w:u w:color="000000"/>
      <w:bdr w:val="nil"/>
    </w:rPr>
  </w:style>
  <w:style w:type="paragraph" w:customStyle="1" w:styleId="BodyA">
    <w:name w:val="Body A"/>
    <w:rsid w:val="000E62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6B2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B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2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count.jobs.ac.uk/your-account/account-set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2102</Characters>
  <Application>Microsoft Office Word</Application>
  <DocSecurity>0</DocSecurity>
  <Lines>64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ameer muammed</cp:lastModifiedBy>
  <cp:revision>7</cp:revision>
  <cp:lastPrinted>2024-02-23T07:52:00Z</cp:lastPrinted>
  <dcterms:created xsi:type="dcterms:W3CDTF">2024-02-23T07:49:00Z</dcterms:created>
  <dcterms:modified xsi:type="dcterms:W3CDTF">2024-02-23T07:52:00Z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a912b1103e4f57f8603ca2bc6d368dac06f142ae1f2e6021ce959374cec0add4</vt:lpwstr>
  </property>
</Properties>
</file>