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9D5E" w14:textId="77777777" w:rsidR="006F2EF2" w:rsidRDefault="00985DF7">
      <w:pPr>
        <w:pBdr>
          <w:top w:val="nil"/>
          <w:left w:val="nil"/>
          <w:bottom w:val="nil"/>
          <w:right w:val="nil"/>
          <w:between w:val="nil"/>
        </w:pBdr>
        <w:ind w:left="2364"/>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09205E8D" wp14:editId="39D7F109">
            <wp:extent cx="2698703" cy="2143125"/>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698703" cy="2143125"/>
                    </a:xfrm>
                    <a:prstGeom prst="rect">
                      <a:avLst/>
                    </a:prstGeom>
                    <a:ln/>
                  </pic:spPr>
                </pic:pic>
              </a:graphicData>
            </a:graphic>
          </wp:inline>
        </w:drawing>
      </w:r>
    </w:p>
    <w:p w14:paraId="24DAD0E7" w14:textId="77777777" w:rsidR="006F2EF2" w:rsidRDefault="006F2EF2">
      <w:pPr>
        <w:pBdr>
          <w:top w:val="nil"/>
          <w:left w:val="nil"/>
          <w:bottom w:val="nil"/>
          <w:right w:val="nil"/>
          <w:between w:val="nil"/>
        </w:pBdr>
        <w:rPr>
          <w:rFonts w:ascii="Times New Roman" w:eastAsia="Times New Roman" w:hAnsi="Times New Roman" w:cs="Times New Roman"/>
          <w:color w:val="000000"/>
          <w:sz w:val="20"/>
          <w:szCs w:val="20"/>
        </w:rPr>
      </w:pPr>
    </w:p>
    <w:p w14:paraId="798CF8C5" w14:textId="77777777" w:rsidR="006F2EF2" w:rsidRDefault="006F2EF2">
      <w:pPr>
        <w:pBdr>
          <w:top w:val="nil"/>
          <w:left w:val="nil"/>
          <w:bottom w:val="nil"/>
          <w:right w:val="nil"/>
          <w:between w:val="nil"/>
        </w:pBdr>
        <w:rPr>
          <w:rFonts w:ascii="Times New Roman" w:eastAsia="Times New Roman" w:hAnsi="Times New Roman" w:cs="Times New Roman"/>
          <w:color w:val="000000"/>
          <w:sz w:val="20"/>
          <w:szCs w:val="20"/>
        </w:rPr>
      </w:pPr>
    </w:p>
    <w:p w14:paraId="30308904" w14:textId="77777777" w:rsidR="006F2EF2" w:rsidRDefault="006F2EF2">
      <w:pPr>
        <w:pBdr>
          <w:top w:val="nil"/>
          <w:left w:val="nil"/>
          <w:bottom w:val="nil"/>
          <w:right w:val="nil"/>
          <w:between w:val="nil"/>
        </w:pBdr>
        <w:spacing w:before="2"/>
        <w:rPr>
          <w:rFonts w:ascii="Times New Roman" w:eastAsia="Times New Roman" w:hAnsi="Times New Roman" w:cs="Times New Roman"/>
          <w:color w:val="000000"/>
          <w:sz w:val="17"/>
          <w:szCs w:val="17"/>
        </w:rPr>
      </w:pPr>
    </w:p>
    <w:p w14:paraId="51052436" w14:textId="77777777" w:rsidR="006F2EF2" w:rsidRDefault="00985DF7">
      <w:pPr>
        <w:widowControl/>
        <w:tabs>
          <w:tab w:val="left" w:pos="1200"/>
        </w:tabs>
        <w:spacing w:after="200" w:line="276" w:lineRule="auto"/>
        <w:rPr>
          <w:rFonts w:ascii="Calibri" w:eastAsia="Calibri" w:hAnsi="Calibri" w:cs="Calibri"/>
          <w:b/>
          <w:sz w:val="44"/>
          <w:szCs w:val="44"/>
        </w:rPr>
      </w:pPr>
      <w:r>
        <w:rPr>
          <w:rFonts w:ascii="Calibri" w:eastAsia="Calibri" w:hAnsi="Calibri" w:cs="Calibri"/>
          <w:b/>
          <w:sz w:val="44"/>
          <w:szCs w:val="44"/>
        </w:rPr>
        <w:t>Department of</w:t>
      </w:r>
      <w:r>
        <w:rPr>
          <w:b/>
          <w:sz w:val="44"/>
          <w:szCs w:val="44"/>
        </w:rPr>
        <w:t xml:space="preserve"> International Relations</w:t>
      </w:r>
    </w:p>
    <w:p w14:paraId="4D4B0994" w14:textId="77777777" w:rsidR="006F2EF2" w:rsidRDefault="00985DF7">
      <w:pPr>
        <w:widowControl/>
        <w:tabs>
          <w:tab w:val="left" w:pos="1200"/>
        </w:tabs>
        <w:spacing w:after="200" w:line="276" w:lineRule="auto"/>
        <w:rPr>
          <w:rFonts w:ascii="Calibri" w:eastAsia="Calibri" w:hAnsi="Calibri" w:cs="Calibri"/>
          <w:b/>
          <w:sz w:val="44"/>
          <w:szCs w:val="44"/>
        </w:rPr>
      </w:pPr>
      <w:r>
        <w:rPr>
          <w:rFonts w:ascii="Calibri" w:eastAsia="Calibri" w:hAnsi="Calibri" w:cs="Calibri"/>
          <w:b/>
          <w:sz w:val="44"/>
          <w:szCs w:val="44"/>
        </w:rPr>
        <w:t xml:space="preserve">College of </w:t>
      </w:r>
      <w:r>
        <w:rPr>
          <w:b/>
          <w:sz w:val="44"/>
          <w:szCs w:val="44"/>
        </w:rPr>
        <w:t>Political Science</w:t>
      </w:r>
    </w:p>
    <w:p w14:paraId="52BB4410" w14:textId="77777777" w:rsidR="006F2EF2" w:rsidRDefault="00985DF7">
      <w:pPr>
        <w:widowControl/>
        <w:tabs>
          <w:tab w:val="left" w:pos="1200"/>
        </w:tabs>
        <w:spacing w:after="200" w:line="276" w:lineRule="auto"/>
        <w:rPr>
          <w:rFonts w:ascii="Calibri" w:eastAsia="Calibri" w:hAnsi="Calibri" w:cs="Calibri"/>
          <w:b/>
          <w:sz w:val="44"/>
          <w:szCs w:val="44"/>
        </w:rPr>
      </w:pPr>
      <w:r>
        <w:rPr>
          <w:rFonts w:ascii="Calibri" w:eastAsia="Calibri" w:hAnsi="Calibri" w:cs="Calibri"/>
          <w:b/>
          <w:sz w:val="44"/>
          <w:szCs w:val="44"/>
        </w:rPr>
        <w:t>Salahaddin University-Erbil</w:t>
      </w:r>
    </w:p>
    <w:p w14:paraId="752EF6B8" w14:textId="77777777" w:rsidR="006F2EF2" w:rsidRDefault="00985DF7">
      <w:pPr>
        <w:widowControl/>
        <w:tabs>
          <w:tab w:val="left" w:pos="1200"/>
        </w:tabs>
        <w:spacing w:after="200" w:line="276" w:lineRule="auto"/>
        <w:rPr>
          <w:rFonts w:ascii="Calibri" w:eastAsia="Calibri" w:hAnsi="Calibri" w:cs="Calibri"/>
          <w:b/>
          <w:sz w:val="44"/>
          <w:szCs w:val="44"/>
        </w:rPr>
      </w:pPr>
      <w:r>
        <w:rPr>
          <w:rFonts w:ascii="Calibri" w:eastAsia="Calibri" w:hAnsi="Calibri" w:cs="Calibri"/>
          <w:b/>
          <w:sz w:val="44"/>
          <w:szCs w:val="44"/>
        </w:rPr>
        <w:t xml:space="preserve">Subject: principle of statistics. </w:t>
      </w:r>
    </w:p>
    <w:p w14:paraId="25BBFA0A" w14:textId="77777777" w:rsidR="006F2EF2" w:rsidRDefault="00985DF7">
      <w:pPr>
        <w:widowControl/>
        <w:tabs>
          <w:tab w:val="left" w:pos="1200"/>
        </w:tabs>
        <w:spacing w:after="200" w:line="276" w:lineRule="auto"/>
        <w:rPr>
          <w:rFonts w:ascii="Calibri" w:eastAsia="Calibri" w:hAnsi="Calibri" w:cs="Calibri"/>
          <w:b/>
          <w:sz w:val="44"/>
          <w:szCs w:val="44"/>
        </w:rPr>
      </w:pPr>
      <w:r>
        <w:rPr>
          <w:rFonts w:ascii="Calibri" w:eastAsia="Calibri" w:hAnsi="Calibri" w:cs="Calibri"/>
          <w:b/>
          <w:sz w:val="44"/>
          <w:szCs w:val="44"/>
        </w:rPr>
        <w:t xml:space="preserve">Course Book- </w:t>
      </w:r>
      <w:r>
        <w:rPr>
          <w:b/>
          <w:sz w:val="44"/>
          <w:szCs w:val="44"/>
        </w:rPr>
        <w:t>1</w:t>
      </w:r>
      <w:r>
        <w:rPr>
          <w:b/>
          <w:sz w:val="44"/>
          <w:szCs w:val="44"/>
          <w:vertAlign w:val="superscript"/>
        </w:rPr>
        <w:t>st</w:t>
      </w:r>
      <w:r>
        <w:rPr>
          <w:b/>
          <w:sz w:val="44"/>
          <w:szCs w:val="44"/>
        </w:rPr>
        <w:t xml:space="preserve"> Year</w:t>
      </w:r>
    </w:p>
    <w:p w14:paraId="37741B96" w14:textId="77777777" w:rsidR="006F2EF2" w:rsidRDefault="00985DF7">
      <w:pPr>
        <w:widowControl/>
        <w:tabs>
          <w:tab w:val="left" w:pos="1200"/>
        </w:tabs>
        <w:spacing w:after="200" w:line="276" w:lineRule="auto"/>
        <w:rPr>
          <w:rFonts w:ascii="Calibri" w:eastAsia="Calibri" w:hAnsi="Calibri" w:cs="Calibri"/>
          <w:b/>
          <w:sz w:val="44"/>
          <w:szCs w:val="44"/>
        </w:rPr>
      </w:pPr>
      <w:r>
        <w:rPr>
          <w:rFonts w:ascii="Calibri" w:eastAsia="Calibri" w:hAnsi="Calibri" w:cs="Calibri"/>
          <w:b/>
          <w:sz w:val="44"/>
          <w:szCs w:val="44"/>
        </w:rPr>
        <w:t>Lecturer's name: Amira Wali Umer (MSc.)</w:t>
      </w:r>
    </w:p>
    <w:p w14:paraId="7C532E0B" w14:textId="3B46271F" w:rsidR="006F2EF2" w:rsidRDefault="00985DF7">
      <w:pPr>
        <w:widowControl/>
        <w:tabs>
          <w:tab w:val="left" w:pos="1200"/>
        </w:tabs>
        <w:spacing w:after="200" w:line="276" w:lineRule="auto"/>
        <w:rPr>
          <w:rFonts w:ascii="Calibri" w:eastAsia="Calibri" w:hAnsi="Calibri" w:cs="Calibri"/>
          <w:b/>
          <w:sz w:val="44"/>
          <w:szCs w:val="44"/>
        </w:rPr>
        <w:sectPr w:rsidR="006F2EF2">
          <w:headerReference w:type="default" r:id="rId8"/>
          <w:footerReference w:type="default" r:id="rId9"/>
          <w:pgSz w:w="12240" w:h="15840"/>
          <w:pgMar w:top="980" w:right="160" w:bottom="1260" w:left="1580" w:header="763" w:footer="1072" w:gutter="0"/>
          <w:pgNumType w:start="1"/>
          <w:cols w:space="720"/>
        </w:sectPr>
      </w:pPr>
      <w:r>
        <w:rPr>
          <w:rFonts w:ascii="Calibri" w:eastAsia="Calibri" w:hAnsi="Calibri" w:cs="Calibri"/>
          <w:b/>
          <w:sz w:val="44"/>
          <w:szCs w:val="44"/>
        </w:rPr>
        <w:t>Academic Year: 202</w:t>
      </w:r>
      <w:r w:rsidR="001461A8">
        <w:rPr>
          <w:rFonts w:ascii="Calibri" w:eastAsia="Calibri" w:hAnsi="Calibri" w:cs="Calibri"/>
          <w:b/>
          <w:sz w:val="44"/>
          <w:szCs w:val="44"/>
        </w:rPr>
        <w:t>2</w:t>
      </w:r>
      <w:r>
        <w:rPr>
          <w:rFonts w:ascii="Calibri" w:eastAsia="Calibri" w:hAnsi="Calibri" w:cs="Calibri"/>
          <w:b/>
          <w:sz w:val="44"/>
          <w:szCs w:val="44"/>
        </w:rPr>
        <w:t>-202</w:t>
      </w:r>
      <w:r w:rsidR="001461A8">
        <w:rPr>
          <w:rFonts w:ascii="Calibri" w:eastAsia="Calibri" w:hAnsi="Calibri" w:cs="Calibri"/>
          <w:b/>
          <w:sz w:val="44"/>
          <w:szCs w:val="44"/>
        </w:rPr>
        <w:t>3</w:t>
      </w:r>
    </w:p>
    <w:p w14:paraId="1E1A530F" w14:textId="77777777" w:rsidR="006F2EF2" w:rsidRDefault="00985DF7">
      <w:pPr>
        <w:pBdr>
          <w:top w:val="nil"/>
          <w:left w:val="nil"/>
          <w:bottom w:val="nil"/>
          <w:right w:val="nil"/>
          <w:between w:val="nil"/>
        </w:pBdr>
        <w:spacing w:before="11"/>
        <w:ind w:left="3396"/>
        <w:rPr>
          <w:b/>
          <w:color w:val="000000"/>
          <w:sz w:val="44"/>
          <w:szCs w:val="44"/>
        </w:rPr>
      </w:pPr>
      <w:r>
        <w:rPr>
          <w:b/>
          <w:color w:val="000000"/>
          <w:sz w:val="44"/>
          <w:szCs w:val="44"/>
        </w:rPr>
        <w:lastRenderedPageBreak/>
        <w:t>Course Book</w:t>
      </w:r>
    </w:p>
    <w:p w14:paraId="72F1320D" w14:textId="77777777" w:rsidR="006F2EF2" w:rsidRDefault="006F2EF2">
      <w:pPr>
        <w:pBdr>
          <w:top w:val="nil"/>
          <w:left w:val="nil"/>
          <w:bottom w:val="nil"/>
          <w:right w:val="nil"/>
          <w:between w:val="nil"/>
        </w:pBdr>
        <w:spacing w:before="11"/>
        <w:rPr>
          <w:b/>
          <w:color w:val="000000"/>
          <w:sz w:val="25"/>
          <w:szCs w:val="25"/>
        </w:rPr>
      </w:pPr>
    </w:p>
    <w:tbl>
      <w:tblPr>
        <w:tblStyle w:val="a"/>
        <w:tblW w:w="1027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9"/>
        <w:gridCol w:w="6381"/>
      </w:tblGrid>
      <w:tr w:rsidR="006F2EF2" w14:paraId="1177C686" w14:textId="77777777">
        <w:trPr>
          <w:trHeight w:val="292"/>
        </w:trPr>
        <w:tc>
          <w:tcPr>
            <w:tcW w:w="3889" w:type="dxa"/>
          </w:tcPr>
          <w:p w14:paraId="2A1A0121" w14:textId="77777777" w:rsidR="006F2EF2" w:rsidRDefault="00985DF7">
            <w:pPr>
              <w:pBdr>
                <w:top w:val="nil"/>
                <w:left w:val="nil"/>
                <w:bottom w:val="nil"/>
                <w:right w:val="nil"/>
                <w:between w:val="nil"/>
              </w:pBdr>
              <w:spacing w:before="2" w:line="270" w:lineRule="auto"/>
              <w:ind w:left="107"/>
              <w:rPr>
                <w:b/>
                <w:color w:val="000000"/>
                <w:sz w:val="24"/>
                <w:szCs w:val="24"/>
              </w:rPr>
            </w:pPr>
            <w:r>
              <w:rPr>
                <w:b/>
                <w:color w:val="000000"/>
                <w:sz w:val="24"/>
                <w:szCs w:val="24"/>
              </w:rPr>
              <w:t>1. Course name</w:t>
            </w:r>
          </w:p>
        </w:tc>
        <w:tc>
          <w:tcPr>
            <w:tcW w:w="6381" w:type="dxa"/>
          </w:tcPr>
          <w:p w14:paraId="42AA11C0" w14:textId="77777777" w:rsidR="006F2EF2" w:rsidRDefault="00985DF7">
            <w:pPr>
              <w:pBdr>
                <w:top w:val="nil"/>
                <w:left w:val="nil"/>
                <w:bottom w:val="nil"/>
                <w:right w:val="nil"/>
                <w:between w:val="nil"/>
              </w:pBdr>
              <w:spacing w:before="2" w:line="270" w:lineRule="auto"/>
              <w:ind w:left="107"/>
              <w:rPr>
                <w:b/>
                <w:color w:val="000000"/>
                <w:sz w:val="24"/>
                <w:szCs w:val="24"/>
              </w:rPr>
            </w:pPr>
            <w:r>
              <w:rPr>
                <w:b/>
                <w:color w:val="000000"/>
                <w:sz w:val="24"/>
                <w:szCs w:val="24"/>
              </w:rPr>
              <w:t xml:space="preserve">Principle of statistics                                                   </w:t>
            </w:r>
          </w:p>
        </w:tc>
      </w:tr>
      <w:tr w:rsidR="006F2EF2" w14:paraId="6EA9D21F" w14:textId="77777777">
        <w:trPr>
          <w:trHeight w:val="292"/>
        </w:trPr>
        <w:tc>
          <w:tcPr>
            <w:tcW w:w="3889" w:type="dxa"/>
          </w:tcPr>
          <w:p w14:paraId="3B07B901" w14:textId="77777777" w:rsidR="006F2EF2" w:rsidRDefault="00985DF7">
            <w:pPr>
              <w:pBdr>
                <w:top w:val="nil"/>
                <w:left w:val="nil"/>
                <w:bottom w:val="nil"/>
                <w:right w:val="nil"/>
                <w:between w:val="nil"/>
              </w:pBdr>
              <w:spacing w:before="2" w:line="270" w:lineRule="auto"/>
              <w:ind w:left="107"/>
              <w:rPr>
                <w:b/>
                <w:color w:val="000000"/>
                <w:sz w:val="24"/>
                <w:szCs w:val="24"/>
              </w:rPr>
            </w:pPr>
            <w:r>
              <w:rPr>
                <w:b/>
                <w:color w:val="000000"/>
                <w:sz w:val="24"/>
                <w:szCs w:val="24"/>
              </w:rPr>
              <w:t>2. Lecturer in charge</w:t>
            </w:r>
          </w:p>
        </w:tc>
        <w:tc>
          <w:tcPr>
            <w:tcW w:w="6381" w:type="dxa"/>
          </w:tcPr>
          <w:p w14:paraId="3251294A" w14:textId="77777777" w:rsidR="006F2EF2" w:rsidRDefault="00985DF7">
            <w:pPr>
              <w:pBdr>
                <w:top w:val="nil"/>
                <w:left w:val="nil"/>
                <w:bottom w:val="nil"/>
                <w:right w:val="nil"/>
                <w:between w:val="nil"/>
              </w:pBdr>
              <w:spacing w:before="2" w:line="270" w:lineRule="auto"/>
              <w:ind w:left="107"/>
              <w:rPr>
                <w:b/>
                <w:color w:val="000000"/>
                <w:sz w:val="24"/>
                <w:szCs w:val="24"/>
              </w:rPr>
            </w:pPr>
            <w:r>
              <w:rPr>
                <w:b/>
                <w:color w:val="000000"/>
                <w:sz w:val="24"/>
                <w:szCs w:val="24"/>
              </w:rPr>
              <w:t>Amira Wali Umer</w:t>
            </w:r>
          </w:p>
        </w:tc>
      </w:tr>
      <w:tr w:rsidR="006F2EF2" w14:paraId="63A8A638" w14:textId="77777777">
        <w:trPr>
          <w:trHeight w:val="396"/>
        </w:trPr>
        <w:tc>
          <w:tcPr>
            <w:tcW w:w="3889" w:type="dxa"/>
          </w:tcPr>
          <w:p w14:paraId="03EEF217" w14:textId="77777777" w:rsidR="006F2EF2" w:rsidRDefault="00985DF7">
            <w:pPr>
              <w:pBdr>
                <w:top w:val="nil"/>
                <w:left w:val="nil"/>
                <w:bottom w:val="nil"/>
                <w:right w:val="nil"/>
                <w:between w:val="nil"/>
              </w:pBdr>
              <w:spacing w:before="2"/>
              <w:ind w:left="107"/>
              <w:rPr>
                <w:b/>
                <w:color w:val="000000"/>
                <w:sz w:val="24"/>
                <w:szCs w:val="24"/>
              </w:rPr>
            </w:pPr>
            <w:r>
              <w:rPr>
                <w:b/>
                <w:color w:val="000000"/>
                <w:sz w:val="24"/>
                <w:szCs w:val="24"/>
              </w:rPr>
              <w:t>3. Department/ College</w:t>
            </w:r>
          </w:p>
        </w:tc>
        <w:tc>
          <w:tcPr>
            <w:tcW w:w="6381" w:type="dxa"/>
          </w:tcPr>
          <w:p w14:paraId="00CA1588" w14:textId="77777777" w:rsidR="006F2EF2" w:rsidRDefault="00985DF7">
            <w:pPr>
              <w:pBdr>
                <w:top w:val="nil"/>
                <w:left w:val="nil"/>
                <w:bottom w:val="nil"/>
                <w:right w:val="nil"/>
                <w:between w:val="nil"/>
              </w:pBdr>
              <w:spacing w:before="2" w:line="270" w:lineRule="auto"/>
              <w:ind w:left="107"/>
              <w:rPr>
                <w:b/>
                <w:color w:val="000000"/>
                <w:sz w:val="24"/>
                <w:szCs w:val="24"/>
              </w:rPr>
            </w:pPr>
            <w:r>
              <w:rPr>
                <w:b/>
                <w:color w:val="000000"/>
                <w:sz w:val="24"/>
                <w:szCs w:val="24"/>
              </w:rPr>
              <w:t>International Relations / Political Science</w:t>
            </w:r>
          </w:p>
        </w:tc>
      </w:tr>
      <w:tr w:rsidR="006F2EF2" w14:paraId="3A442F5C" w14:textId="77777777">
        <w:trPr>
          <w:trHeight w:val="621"/>
        </w:trPr>
        <w:tc>
          <w:tcPr>
            <w:tcW w:w="3889" w:type="dxa"/>
          </w:tcPr>
          <w:p w14:paraId="57FDABCD" w14:textId="77777777" w:rsidR="006F2EF2" w:rsidRDefault="00985DF7">
            <w:pPr>
              <w:pBdr>
                <w:top w:val="nil"/>
                <w:left w:val="nil"/>
                <w:bottom w:val="nil"/>
                <w:right w:val="nil"/>
                <w:between w:val="nil"/>
              </w:pBdr>
              <w:spacing w:before="5"/>
              <w:ind w:left="107"/>
              <w:rPr>
                <w:b/>
                <w:color w:val="000000"/>
                <w:sz w:val="24"/>
                <w:szCs w:val="24"/>
              </w:rPr>
            </w:pPr>
            <w:r>
              <w:rPr>
                <w:b/>
                <w:color w:val="000000"/>
                <w:sz w:val="24"/>
                <w:szCs w:val="24"/>
              </w:rPr>
              <w:t>4. Contact</w:t>
            </w:r>
          </w:p>
        </w:tc>
        <w:tc>
          <w:tcPr>
            <w:tcW w:w="6381" w:type="dxa"/>
          </w:tcPr>
          <w:p w14:paraId="39B4CDA3" w14:textId="77777777" w:rsidR="006F2EF2" w:rsidRDefault="00985DF7">
            <w:pPr>
              <w:rPr>
                <w:b/>
                <w:sz w:val="24"/>
                <w:szCs w:val="24"/>
              </w:rPr>
            </w:pPr>
            <w:r>
              <w:rPr>
                <w:b/>
                <w:sz w:val="24"/>
                <w:szCs w:val="24"/>
              </w:rPr>
              <w:t xml:space="preserve"> e-mail: amira.omer@su.edu.krd</w:t>
            </w:r>
          </w:p>
          <w:p w14:paraId="6841AAD9" w14:textId="77777777" w:rsidR="006F2EF2" w:rsidRDefault="00985DF7">
            <w:pPr>
              <w:pBdr>
                <w:top w:val="nil"/>
                <w:left w:val="nil"/>
                <w:bottom w:val="nil"/>
                <w:right w:val="nil"/>
                <w:between w:val="nil"/>
              </w:pBdr>
              <w:spacing w:before="14" w:line="270" w:lineRule="auto"/>
              <w:ind w:left="107"/>
              <w:rPr>
                <w:b/>
                <w:color w:val="000000"/>
                <w:sz w:val="24"/>
                <w:szCs w:val="24"/>
              </w:rPr>
            </w:pPr>
            <w:r>
              <w:rPr>
                <w:b/>
                <w:color w:val="000000"/>
                <w:sz w:val="24"/>
                <w:szCs w:val="24"/>
              </w:rPr>
              <w:t>Tel: (optional)</w:t>
            </w:r>
          </w:p>
        </w:tc>
      </w:tr>
      <w:tr w:rsidR="006F2EF2" w14:paraId="39BD1372" w14:textId="77777777">
        <w:trPr>
          <w:trHeight w:val="292"/>
        </w:trPr>
        <w:tc>
          <w:tcPr>
            <w:tcW w:w="3889" w:type="dxa"/>
          </w:tcPr>
          <w:p w14:paraId="64D99ECE" w14:textId="77777777" w:rsidR="006F2EF2" w:rsidRDefault="00985DF7">
            <w:pPr>
              <w:pBdr>
                <w:top w:val="nil"/>
                <w:left w:val="nil"/>
                <w:bottom w:val="nil"/>
                <w:right w:val="nil"/>
                <w:between w:val="nil"/>
              </w:pBdr>
              <w:spacing w:before="2" w:line="270" w:lineRule="auto"/>
              <w:ind w:left="107"/>
              <w:rPr>
                <w:b/>
                <w:color w:val="000000"/>
                <w:sz w:val="24"/>
                <w:szCs w:val="24"/>
              </w:rPr>
            </w:pPr>
            <w:r>
              <w:rPr>
                <w:b/>
                <w:color w:val="000000"/>
                <w:sz w:val="24"/>
                <w:szCs w:val="24"/>
              </w:rPr>
              <w:t>5. Time (in hours) per week</w:t>
            </w:r>
          </w:p>
        </w:tc>
        <w:tc>
          <w:tcPr>
            <w:tcW w:w="6381" w:type="dxa"/>
          </w:tcPr>
          <w:p w14:paraId="0BAE427F" w14:textId="77777777" w:rsidR="006F2EF2" w:rsidRDefault="00985DF7">
            <w:pPr>
              <w:pBdr>
                <w:top w:val="nil"/>
                <w:left w:val="nil"/>
                <w:bottom w:val="nil"/>
                <w:right w:val="nil"/>
                <w:between w:val="nil"/>
              </w:pBdr>
              <w:spacing w:before="2" w:line="270" w:lineRule="auto"/>
              <w:ind w:left="107"/>
              <w:rPr>
                <w:b/>
                <w:color w:val="000000"/>
                <w:sz w:val="24"/>
                <w:szCs w:val="24"/>
              </w:rPr>
            </w:pPr>
            <w:r>
              <w:rPr>
                <w:b/>
                <w:color w:val="000000"/>
                <w:sz w:val="24"/>
                <w:szCs w:val="24"/>
              </w:rPr>
              <w:t>Theory: 4 hours</w:t>
            </w:r>
          </w:p>
          <w:p w14:paraId="3739A6B4" w14:textId="77777777" w:rsidR="006F2EF2" w:rsidRDefault="00985DF7">
            <w:pPr>
              <w:pBdr>
                <w:top w:val="nil"/>
                <w:left w:val="nil"/>
                <w:bottom w:val="nil"/>
                <w:right w:val="nil"/>
                <w:between w:val="nil"/>
              </w:pBdr>
              <w:spacing w:before="2" w:line="270" w:lineRule="auto"/>
              <w:ind w:left="107"/>
              <w:rPr>
                <w:b/>
                <w:color w:val="000000"/>
                <w:sz w:val="24"/>
                <w:szCs w:val="24"/>
              </w:rPr>
            </w:pPr>
            <w:r>
              <w:rPr>
                <w:b/>
                <w:color w:val="000000"/>
                <w:sz w:val="24"/>
                <w:szCs w:val="24"/>
              </w:rPr>
              <w:t>Practices: 2 hours</w:t>
            </w:r>
          </w:p>
        </w:tc>
      </w:tr>
      <w:tr w:rsidR="006F2EF2" w14:paraId="019C5473" w14:textId="77777777">
        <w:trPr>
          <w:trHeight w:val="216"/>
        </w:trPr>
        <w:tc>
          <w:tcPr>
            <w:tcW w:w="3889" w:type="dxa"/>
          </w:tcPr>
          <w:p w14:paraId="259FBDE7" w14:textId="77777777" w:rsidR="006F2EF2" w:rsidRDefault="00985DF7">
            <w:pPr>
              <w:pBdr>
                <w:top w:val="nil"/>
                <w:left w:val="nil"/>
                <w:bottom w:val="nil"/>
                <w:right w:val="nil"/>
                <w:between w:val="nil"/>
              </w:pBdr>
              <w:spacing w:before="2" w:line="270" w:lineRule="auto"/>
              <w:ind w:left="107"/>
              <w:rPr>
                <w:b/>
                <w:color w:val="000000"/>
                <w:sz w:val="24"/>
                <w:szCs w:val="24"/>
              </w:rPr>
            </w:pPr>
            <w:r>
              <w:rPr>
                <w:b/>
                <w:color w:val="000000"/>
                <w:sz w:val="24"/>
                <w:szCs w:val="24"/>
              </w:rPr>
              <w:t>6. Office hours</w:t>
            </w:r>
          </w:p>
        </w:tc>
        <w:tc>
          <w:tcPr>
            <w:tcW w:w="6381" w:type="dxa"/>
          </w:tcPr>
          <w:p w14:paraId="7C451750" w14:textId="77777777" w:rsidR="006F2EF2" w:rsidRDefault="00985DF7">
            <w:pPr>
              <w:pBdr>
                <w:top w:val="nil"/>
                <w:left w:val="nil"/>
                <w:bottom w:val="nil"/>
                <w:right w:val="nil"/>
                <w:between w:val="nil"/>
              </w:pBdr>
              <w:spacing w:before="2" w:line="270" w:lineRule="auto"/>
              <w:ind w:left="107"/>
              <w:rPr>
                <w:b/>
                <w:color w:val="000000"/>
                <w:sz w:val="24"/>
                <w:szCs w:val="24"/>
              </w:rPr>
            </w:pPr>
            <w:r>
              <w:rPr>
                <w:b/>
                <w:color w:val="000000"/>
                <w:sz w:val="24"/>
                <w:szCs w:val="24"/>
              </w:rPr>
              <w:t>2 hours per week</w:t>
            </w:r>
          </w:p>
        </w:tc>
      </w:tr>
      <w:tr w:rsidR="006F2EF2" w14:paraId="4B08260D" w14:textId="77777777">
        <w:trPr>
          <w:trHeight w:val="297"/>
        </w:trPr>
        <w:tc>
          <w:tcPr>
            <w:tcW w:w="3889" w:type="dxa"/>
          </w:tcPr>
          <w:p w14:paraId="656060F8" w14:textId="77777777" w:rsidR="006F2EF2" w:rsidRDefault="00985DF7">
            <w:pPr>
              <w:pBdr>
                <w:top w:val="nil"/>
                <w:left w:val="nil"/>
                <w:bottom w:val="nil"/>
                <w:right w:val="nil"/>
                <w:between w:val="nil"/>
              </w:pBdr>
              <w:spacing w:before="2"/>
              <w:ind w:left="107"/>
              <w:rPr>
                <w:b/>
                <w:color w:val="000000"/>
                <w:sz w:val="24"/>
                <w:szCs w:val="24"/>
              </w:rPr>
            </w:pPr>
            <w:r>
              <w:rPr>
                <w:b/>
                <w:color w:val="000000"/>
                <w:sz w:val="24"/>
                <w:szCs w:val="24"/>
              </w:rPr>
              <w:t>7. Course code</w:t>
            </w:r>
          </w:p>
        </w:tc>
        <w:tc>
          <w:tcPr>
            <w:tcW w:w="6381" w:type="dxa"/>
          </w:tcPr>
          <w:p w14:paraId="3D74F5D8" w14:textId="77777777" w:rsidR="006F2EF2" w:rsidRDefault="00985DF7">
            <w:pPr>
              <w:pBdr>
                <w:top w:val="nil"/>
                <w:left w:val="nil"/>
                <w:bottom w:val="nil"/>
                <w:right w:val="nil"/>
                <w:between w:val="nil"/>
              </w:pBdr>
              <w:rPr>
                <w:b/>
                <w:color w:val="000000"/>
                <w:sz w:val="24"/>
                <w:szCs w:val="24"/>
              </w:rPr>
            </w:pPr>
            <w:r>
              <w:rPr>
                <w:b/>
                <w:color w:val="000000"/>
                <w:sz w:val="24"/>
                <w:szCs w:val="24"/>
              </w:rPr>
              <w:t xml:space="preserve"> PSIR2104</w:t>
            </w:r>
          </w:p>
        </w:tc>
      </w:tr>
      <w:tr w:rsidR="006F2EF2" w14:paraId="16CA2E68" w14:textId="77777777">
        <w:trPr>
          <w:trHeight w:val="1072"/>
        </w:trPr>
        <w:tc>
          <w:tcPr>
            <w:tcW w:w="3889" w:type="dxa"/>
          </w:tcPr>
          <w:p w14:paraId="12A89E9C" w14:textId="77777777" w:rsidR="006F2EF2" w:rsidRDefault="00985DF7">
            <w:pPr>
              <w:pBdr>
                <w:top w:val="nil"/>
                <w:left w:val="nil"/>
                <w:bottom w:val="nil"/>
                <w:right w:val="nil"/>
                <w:between w:val="nil"/>
              </w:pBdr>
              <w:spacing w:before="2"/>
              <w:ind w:left="107"/>
              <w:rPr>
                <w:b/>
                <w:color w:val="000000"/>
                <w:sz w:val="24"/>
                <w:szCs w:val="24"/>
              </w:rPr>
            </w:pPr>
            <w:r>
              <w:rPr>
                <w:b/>
                <w:color w:val="000000"/>
                <w:sz w:val="24"/>
                <w:szCs w:val="24"/>
              </w:rPr>
              <w:t>8. Teacher's academic profile</w:t>
            </w:r>
          </w:p>
        </w:tc>
        <w:tc>
          <w:tcPr>
            <w:tcW w:w="6381" w:type="dxa"/>
          </w:tcPr>
          <w:p w14:paraId="69D99100" w14:textId="1E842FAD" w:rsidR="006F2EF2" w:rsidRDefault="00985DF7" w:rsidP="001461A8">
            <w:pPr>
              <w:rPr>
                <w:sz w:val="24"/>
                <w:szCs w:val="24"/>
              </w:rPr>
            </w:pPr>
            <w:r>
              <w:rPr>
                <w:sz w:val="24"/>
                <w:szCs w:val="24"/>
              </w:rPr>
              <w:t>Amira Wali Umer – Statistics teacher</w:t>
            </w:r>
          </w:p>
          <w:p w14:paraId="5A9C8E08" w14:textId="5025D20B" w:rsidR="006F2EF2" w:rsidRDefault="00985DF7" w:rsidP="001461A8">
            <w:pPr>
              <w:rPr>
                <w:sz w:val="24"/>
                <w:szCs w:val="24"/>
              </w:rPr>
            </w:pPr>
            <w:r>
              <w:rPr>
                <w:sz w:val="24"/>
                <w:szCs w:val="24"/>
              </w:rPr>
              <w:t>Statistics  teacher work in college of Administration &amp;Economics - Kurdistan region-Iraq, Erbil</w:t>
            </w:r>
          </w:p>
          <w:p w14:paraId="4301AB5D" w14:textId="77777777" w:rsidR="006F2EF2" w:rsidRDefault="006F2EF2">
            <w:pPr>
              <w:rPr>
                <w:sz w:val="24"/>
                <w:szCs w:val="24"/>
              </w:rPr>
            </w:pPr>
          </w:p>
          <w:p w14:paraId="3217DC30" w14:textId="77777777" w:rsidR="006F2EF2" w:rsidRDefault="00985DF7">
            <w:pPr>
              <w:rPr>
                <w:sz w:val="24"/>
                <w:szCs w:val="24"/>
              </w:rPr>
            </w:pPr>
            <w:r>
              <w:rPr>
                <w:i/>
                <w:sz w:val="24"/>
                <w:szCs w:val="24"/>
                <w:u w:val="single"/>
              </w:rPr>
              <w:t>Current</w:t>
            </w:r>
            <w:r>
              <w:rPr>
                <w:sz w:val="24"/>
                <w:szCs w:val="24"/>
              </w:rPr>
              <w:t xml:space="preserve">: Salahaddin University college of Administration &amp;Economics, Statistics department. </w:t>
            </w:r>
          </w:p>
          <w:p w14:paraId="5866E944" w14:textId="77777777" w:rsidR="006F2EF2" w:rsidRDefault="006F2EF2">
            <w:pPr>
              <w:rPr>
                <w:sz w:val="24"/>
                <w:szCs w:val="24"/>
              </w:rPr>
            </w:pPr>
          </w:p>
          <w:p w14:paraId="7F0FA8A5" w14:textId="77777777" w:rsidR="006F2EF2" w:rsidRDefault="00985DF7">
            <w:pPr>
              <w:rPr>
                <w:sz w:val="24"/>
                <w:szCs w:val="24"/>
              </w:rPr>
            </w:pPr>
            <w:r>
              <w:rPr>
                <w:i/>
                <w:sz w:val="24"/>
                <w:szCs w:val="24"/>
                <w:u w:val="single"/>
              </w:rPr>
              <w:t>Education</w:t>
            </w:r>
            <w:r>
              <w:rPr>
                <w:sz w:val="24"/>
                <w:szCs w:val="24"/>
              </w:rPr>
              <w:t>: M.Sc. in Statistics.</w:t>
            </w:r>
          </w:p>
          <w:p w14:paraId="16C5C512" w14:textId="77777777" w:rsidR="006F2EF2" w:rsidRDefault="006F2EF2">
            <w:pPr>
              <w:rPr>
                <w:sz w:val="24"/>
                <w:szCs w:val="24"/>
              </w:rPr>
            </w:pPr>
          </w:p>
          <w:p w14:paraId="3C25F238" w14:textId="77777777" w:rsidR="006F2EF2" w:rsidRDefault="00985DF7">
            <w:pPr>
              <w:pBdr>
                <w:top w:val="nil"/>
                <w:left w:val="nil"/>
                <w:bottom w:val="nil"/>
                <w:right w:val="nil"/>
                <w:between w:val="nil"/>
              </w:pBdr>
              <w:spacing w:before="2" w:line="252" w:lineRule="auto"/>
              <w:ind w:left="107" w:right="95"/>
              <w:jc w:val="both"/>
              <w:rPr>
                <w:rFonts w:ascii="Calibri" w:eastAsia="Calibri" w:hAnsi="Calibri" w:cs="Calibri"/>
                <w:color w:val="000000"/>
                <w:sz w:val="24"/>
                <w:szCs w:val="24"/>
              </w:rPr>
            </w:pPr>
            <w:r>
              <w:rPr>
                <w:i/>
                <w:color w:val="000000"/>
                <w:sz w:val="24"/>
                <w:szCs w:val="24"/>
                <w:u w:val="single"/>
              </w:rPr>
              <w:t>Summary</w:t>
            </w:r>
            <w:r>
              <w:rPr>
                <w:rFonts w:ascii="Calibri" w:eastAsia="Calibri" w:hAnsi="Calibri" w:cs="Calibri"/>
                <w:color w:val="000000"/>
                <w:sz w:val="24"/>
                <w:szCs w:val="24"/>
              </w:rPr>
              <w:t xml:space="preserve">: In 2010 I obtained a master's degree in the Department of Statistics college of Administration and Economy, University of Sulaimany, I am working as an assistant lecture in the Department </w:t>
            </w:r>
            <w:r>
              <w:rPr>
                <w:color w:val="000000"/>
                <w:sz w:val="24"/>
                <w:szCs w:val="24"/>
              </w:rPr>
              <w:t>of Statistics. I am a native Kurdish speaker and  graduate from Salahaddin  who is working towards to rise Scientific title</w:t>
            </w:r>
          </w:p>
        </w:tc>
      </w:tr>
      <w:tr w:rsidR="006F2EF2" w14:paraId="3D0FD9B2" w14:textId="77777777">
        <w:trPr>
          <w:trHeight w:val="731"/>
        </w:trPr>
        <w:tc>
          <w:tcPr>
            <w:tcW w:w="3889" w:type="dxa"/>
          </w:tcPr>
          <w:p w14:paraId="6562FA03" w14:textId="77777777" w:rsidR="006F2EF2" w:rsidRDefault="00985DF7">
            <w:pPr>
              <w:pBdr>
                <w:top w:val="nil"/>
                <w:left w:val="nil"/>
                <w:bottom w:val="nil"/>
                <w:right w:val="nil"/>
                <w:between w:val="nil"/>
              </w:pBdr>
              <w:spacing w:before="5"/>
              <w:ind w:left="107"/>
              <w:rPr>
                <w:b/>
                <w:color w:val="000000"/>
                <w:sz w:val="24"/>
                <w:szCs w:val="24"/>
              </w:rPr>
            </w:pPr>
            <w:r>
              <w:rPr>
                <w:b/>
                <w:color w:val="000000"/>
                <w:sz w:val="24"/>
                <w:szCs w:val="24"/>
              </w:rPr>
              <w:t>9. Keywords</w:t>
            </w:r>
          </w:p>
        </w:tc>
        <w:tc>
          <w:tcPr>
            <w:tcW w:w="6381" w:type="dxa"/>
          </w:tcPr>
          <w:p w14:paraId="211E21B4" w14:textId="77777777" w:rsidR="006F2EF2" w:rsidRDefault="00985DF7">
            <w:pPr>
              <w:pBdr>
                <w:top w:val="nil"/>
                <w:left w:val="nil"/>
                <w:bottom w:val="nil"/>
                <w:right w:val="nil"/>
                <w:between w:val="nil"/>
              </w:pBdr>
              <w:tabs>
                <w:tab w:val="left" w:pos="1546"/>
                <w:tab w:val="left" w:pos="1976"/>
                <w:tab w:val="left" w:pos="3124"/>
                <w:tab w:val="left" w:pos="3400"/>
                <w:tab w:val="left" w:pos="4357"/>
                <w:tab w:val="left" w:pos="4787"/>
                <w:tab w:val="left" w:pos="6201"/>
              </w:tabs>
              <w:spacing w:before="5"/>
              <w:ind w:left="107"/>
              <w:rPr>
                <w:b/>
                <w:color w:val="000000"/>
                <w:sz w:val="26"/>
                <w:szCs w:val="26"/>
              </w:rPr>
            </w:pPr>
            <w:r>
              <w:rPr>
                <w:b/>
                <w:color w:val="000000"/>
                <w:sz w:val="26"/>
                <w:szCs w:val="26"/>
              </w:rPr>
              <w:t>elementary</w:t>
            </w:r>
            <w:r>
              <w:rPr>
                <w:b/>
                <w:color w:val="000000"/>
                <w:sz w:val="26"/>
                <w:szCs w:val="26"/>
              </w:rPr>
              <w:tab/>
              <w:t>of</w:t>
            </w:r>
            <w:r>
              <w:rPr>
                <w:b/>
                <w:color w:val="000000"/>
                <w:sz w:val="26"/>
                <w:szCs w:val="26"/>
              </w:rPr>
              <w:tab/>
              <w:t>statistics</w:t>
            </w:r>
            <w:r>
              <w:rPr>
                <w:b/>
                <w:color w:val="000000"/>
                <w:sz w:val="26"/>
                <w:szCs w:val="26"/>
              </w:rPr>
              <w:tab/>
              <w:t>,</w:t>
            </w:r>
            <w:r>
              <w:rPr>
                <w:b/>
                <w:color w:val="000000"/>
                <w:sz w:val="26"/>
                <w:szCs w:val="26"/>
              </w:rPr>
              <w:tab/>
              <w:t>central</w:t>
            </w:r>
            <w:r>
              <w:rPr>
                <w:b/>
                <w:color w:val="000000"/>
                <w:sz w:val="26"/>
                <w:szCs w:val="26"/>
              </w:rPr>
              <w:tab/>
              <w:t>of</w:t>
            </w:r>
            <w:r>
              <w:rPr>
                <w:b/>
                <w:color w:val="000000"/>
                <w:sz w:val="26"/>
                <w:szCs w:val="26"/>
              </w:rPr>
              <w:tab/>
              <w:t>tendency</w:t>
            </w:r>
            <w:r>
              <w:rPr>
                <w:b/>
                <w:color w:val="000000"/>
                <w:sz w:val="26"/>
                <w:szCs w:val="26"/>
              </w:rPr>
              <w:tab/>
              <w:t>,</w:t>
            </w:r>
          </w:p>
          <w:p w14:paraId="1BFFBD5A" w14:textId="77777777" w:rsidR="006F2EF2" w:rsidRDefault="00985DF7">
            <w:pPr>
              <w:pBdr>
                <w:top w:val="nil"/>
                <w:left w:val="nil"/>
                <w:bottom w:val="nil"/>
                <w:right w:val="nil"/>
                <w:between w:val="nil"/>
              </w:pBdr>
              <w:spacing w:before="63"/>
              <w:ind w:left="107"/>
              <w:rPr>
                <w:b/>
                <w:color w:val="000000"/>
                <w:sz w:val="26"/>
                <w:szCs w:val="26"/>
              </w:rPr>
            </w:pPr>
            <w:r>
              <w:rPr>
                <w:b/>
                <w:color w:val="000000"/>
                <w:sz w:val="26"/>
                <w:szCs w:val="26"/>
              </w:rPr>
              <w:t>dispersion , correlation , and regression</w:t>
            </w:r>
          </w:p>
        </w:tc>
      </w:tr>
      <w:tr w:rsidR="006F2EF2" w14:paraId="44403EA0" w14:textId="77777777" w:rsidTr="001461A8">
        <w:trPr>
          <w:trHeight w:val="2259"/>
        </w:trPr>
        <w:tc>
          <w:tcPr>
            <w:tcW w:w="10270" w:type="dxa"/>
            <w:gridSpan w:val="2"/>
          </w:tcPr>
          <w:p w14:paraId="241F5DC1" w14:textId="77777777" w:rsidR="006F2EF2" w:rsidRDefault="00985DF7" w:rsidP="001461A8">
            <w:pPr>
              <w:pBdr>
                <w:top w:val="nil"/>
                <w:left w:val="nil"/>
                <w:bottom w:val="nil"/>
                <w:right w:val="nil"/>
                <w:between w:val="nil"/>
              </w:pBdr>
              <w:spacing w:before="2" w:line="360" w:lineRule="auto"/>
              <w:ind w:left="107"/>
              <w:rPr>
                <w:b/>
                <w:color w:val="000000"/>
                <w:sz w:val="24"/>
                <w:szCs w:val="24"/>
              </w:rPr>
            </w:pPr>
            <w:r>
              <w:rPr>
                <w:b/>
                <w:color w:val="000000"/>
                <w:sz w:val="24"/>
                <w:szCs w:val="24"/>
              </w:rPr>
              <w:t>10. Course overview:</w:t>
            </w:r>
          </w:p>
          <w:p w14:paraId="625C71A7" w14:textId="77777777" w:rsidR="006F2EF2" w:rsidRDefault="00985DF7" w:rsidP="001461A8">
            <w:pPr>
              <w:pBdr>
                <w:top w:val="nil"/>
                <w:left w:val="nil"/>
                <w:bottom w:val="nil"/>
                <w:right w:val="nil"/>
                <w:between w:val="nil"/>
              </w:pBdr>
              <w:spacing w:before="14" w:line="360" w:lineRule="auto"/>
              <w:ind w:left="107" w:right="98" w:firstLine="55"/>
              <w:jc w:val="both"/>
              <w:rPr>
                <w:color w:val="000000"/>
                <w:sz w:val="24"/>
                <w:szCs w:val="24"/>
              </w:rPr>
            </w:pPr>
            <w:r>
              <w:rPr>
                <w:color w:val="000000"/>
                <w:sz w:val="24"/>
                <w:szCs w:val="24"/>
              </w:rPr>
              <w:t>Statistics is an attractive and useful subject, every time you open a website newspaper read and article or listen to a new report you can find examples of statistics in your everyday world. most students find elementary of statistics subject very interesting and are pleasantly surprised at how different it is from other courses</w:t>
            </w:r>
          </w:p>
          <w:p w14:paraId="648B3333" w14:textId="0D579340" w:rsidR="006F2EF2" w:rsidRDefault="00985DF7" w:rsidP="001461A8">
            <w:pPr>
              <w:pBdr>
                <w:top w:val="nil"/>
                <w:left w:val="nil"/>
                <w:bottom w:val="nil"/>
                <w:right w:val="nil"/>
                <w:between w:val="nil"/>
              </w:pBdr>
              <w:spacing w:before="1" w:line="360" w:lineRule="auto"/>
              <w:ind w:left="107" w:right="100"/>
              <w:jc w:val="both"/>
              <w:rPr>
                <w:color w:val="000000"/>
                <w:sz w:val="24"/>
                <w:szCs w:val="24"/>
              </w:rPr>
            </w:pPr>
            <w:r>
              <w:rPr>
                <w:color w:val="000000"/>
                <w:sz w:val="24"/>
                <w:szCs w:val="24"/>
              </w:rPr>
              <w:t xml:space="preserve">This course is designed primarily for first class student in order to have basic information about statistics, providing a good foundation for students intending to do further coursework and research involving the use of statistics analysis. There will be a heavy emphasis on applications of basic statistical concepts to a wide variety of problems encountered in many fields. The focus will be on understanding how to use and interpret the statistical procedures commonly used in quantitative and qualitative researches .the use of computer packages for </w:t>
            </w:r>
            <w:r>
              <w:rPr>
                <w:color w:val="000000"/>
                <w:sz w:val="24"/>
                <w:szCs w:val="24"/>
              </w:rPr>
              <w:lastRenderedPageBreak/>
              <w:t>assisting in data analysis will be emphasized throughout the course if there will be enough time and the student’s registration will start soon.students who have this course could find good works in real life even during the study period , because statistics and data are present in everywhere (institutions , organizations , factories ,</w:t>
            </w:r>
          </w:p>
          <w:p w14:paraId="4B382715" w14:textId="77777777" w:rsidR="006F2EF2" w:rsidRDefault="00985DF7" w:rsidP="001461A8">
            <w:pPr>
              <w:pBdr>
                <w:top w:val="nil"/>
                <w:left w:val="nil"/>
                <w:bottom w:val="nil"/>
                <w:right w:val="nil"/>
                <w:between w:val="nil"/>
              </w:pBdr>
              <w:spacing w:before="1" w:line="360" w:lineRule="auto"/>
              <w:ind w:left="107"/>
              <w:jc w:val="both"/>
              <w:rPr>
                <w:b/>
                <w:color w:val="000000"/>
                <w:sz w:val="24"/>
                <w:szCs w:val="24"/>
              </w:rPr>
            </w:pPr>
            <w:r>
              <w:rPr>
                <w:color w:val="000000"/>
                <w:sz w:val="24"/>
                <w:szCs w:val="24"/>
              </w:rPr>
              <w:t>hospitals … etc )</w:t>
            </w:r>
          </w:p>
        </w:tc>
      </w:tr>
      <w:tr w:rsidR="006F2EF2" w14:paraId="6BD550AA" w14:textId="77777777" w:rsidTr="001461A8">
        <w:trPr>
          <w:trHeight w:val="3534"/>
        </w:trPr>
        <w:tc>
          <w:tcPr>
            <w:tcW w:w="10270" w:type="dxa"/>
            <w:gridSpan w:val="2"/>
          </w:tcPr>
          <w:p w14:paraId="6FAF4C79" w14:textId="77777777" w:rsidR="006F2EF2" w:rsidRDefault="00985DF7" w:rsidP="001461A8">
            <w:pPr>
              <w:pBdr>
                <w:top w:val="nil"/>
                <w:left w:val="nil"/>
                <w:bottom w:val="nil"/>
                <w:right w:val="nil"/>
                <w:between w:val="nil"/>
              </w:pBdr>
              <w:spacing w:before="3" w:line="360" w:lineRule="auto"/>
              <w:ind w:left="107"/>
              <w:rPr>
                <w:b/>
                <w:color w:val="000000"/>
                <w:sz w:val="24"/>
                <w:szCs w:val="24"/>
              </w:rPr>
            </w:pPr>
            <w:r>
              <w:rPr>
                <w:b/>
                <w:color w:val="000000"/>
                <w:sz w:val="24"/>
                <w:szCs w:val="24"/>
              </w:rPr>
              <w:lastRenderedPageBreak/>
              <w:t>11. Course objective:</w:t>
            </w:r>
          </w:p>
          <w:p w14:paraId="64B416A3" w14:textId="524E1230" w:rsidR="006F2EF2" w:rsidRPr="001461A8" w:rsidRDefault="00985DF7" w:rsidP="001461A8">
            <w:pPr>
              <w:pBdr>
                <w:top w:val="nil"/>
                <w:left w:val="nil"/>
                <w:bottom w:val="nil"/>
                <w:right w:val="nil"/>
                <w:between w:val="nil"/>
              </w:pBdr>
              <w:spacing w:before="14" w:line="360" w:lineRule="auto"/>
              <w:ind w:left="107" w:right="99"/>
              <w:jc w:val="both"/>
              <w:rPr>
                <w:color w:val="000000"/>
                <w:sz w:val="24"/>
                <w:szCs w:val="24"/>
              </w:rPr>
            </w:pPr>
            <w:r>
              <w:rPr>
                <w:color w:val="000000"/>
                <w:sz w:val="24"/>
                <w:szCs w:val="24"/>
              </w:rPr>
              <w:t>The general purpose of this course is to study the basic concept of statistic in order to help student understand the value of statistics in acquiring knowledge, so that Preparing them with in depth learning principles of descriptive statistics and probability some statistical methods. After taking this course, students will be able to use basics statistical instruments, including statistical tables and charts to perform simple statistical analysis for small samples, solve simple probabilistic problems and they will be prepared studying statistical subjects in academic classes. Topics include displaying and describing definition of statistics. Levels of measurements, methods of sampling various charts</w:t>
            </w:r>
            <w:r w:rsidR="001461A8">
              <w:rPr>
                <w:color w:val="000000"/>
                <w:sz w:val="24"/>
                <w:szCs w:val="24"/>
              </w:rPr>
              <w:t xml:space="preserve"> </w:t>
            </w:r>
            <w:r>
              <w:rPr>
                <w:color w:val="000000"/>
                <w:sz w:val="24"/>
                <w:szCs w:val="24"/>
              </w:rPr>
              <w:t>types, measures of central tendency and  dispersion. the normal distributions , techniques of</w:t>
            </w:r>
            <w:r w:rsidR="001461A8">
              <w:rPr>
                <w:color w:val="000000"/>
                <w:sz w:val="24"/>
                <w:szCs w:val="24"/>
              </w:rPr>
              <w:t xml:space="preserve"> </w:t>
            </w:r>
            <w:r w:rsidR="001461A8">
              <w:rPr>
                <w:color w:val="000000"/>
                <w:sz w:val="24"/>
                <w:szCs w:val="24"/>
              </w:rPr>
              <w:t>counting , scatterplots , concepts of probability</w:t>
            </w:r>
          </w:p>
        </w:tc>
      </w:tr>
    </w:tbl>
    <w:p w14:paraId="718487B6" w14:textId="77777777" w:rsidR="006F2EF2" w:rsidRDefault="006F2EF2">
      <w:pPr>
        <w:spacing w:line="270" w:lineRule="auto"/>
        <w:jc w:val="both"/>
        <w:rPr>
          <w:sz w:val="24"/>
          <w:szCs w:val="24"/>
        </w:rPr>
        <w:sectPr w:rsidR="006F2EF2">
          <w:pgSz w:w="12240" w:h="15840"/>
          <w:pgMar w:top="980" w:right="160" w:bottom="1260" w:left="1580" w:header="763" w:footer="1072" w:gutter="0"/>
          <w:cols w:space="720"/>
        </w:sectPr>
      </w:pPr>
    </w:p>
    <w:p w14:paraId="045737FF" w14:textId="77777777" w:rsidR="006F2EF2" w:rsidRDefault="006F2EF2">
      <w:pPr>
        <w:pBdr>
          <w:top w:val="nil"/>
          <w:left w:val="nil"/>
          <w:bottom w:val="nil"/>
          <w:right w:val="nil"/>
          <w:between w:val="nil"/>
        </w:pBdr>
        <w:spacing w:line="276" w:lineRule="auto"/>
        <w:rPr>
          <w:sz w:val="24"/>
          <w:szCs w:val="24"/>
        </w:rPr>
      </w:pPr>
    </w:p>
    <w:tbl>
      <w:tblPr>
        <w:tblStyle w:val="a0"/>
        <w:tblW w:w="10269"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9"/>
      </w:tblGrid>
      <w:tr w:rsidR="006F2EF2" w14:paraId="52949747" w14:textId="77777777">
        <w:trPr>
          <w:trHeight w:val="1173"/>
        </w:trPr>
        <w:tc>
          <w:tcPr>
            <w:tcW w:w="10269" w:type="dxa"/>
          </w:tcPr>
          <w:p w14:paraId="1584678F" w14:textId="77777777" w:rsidR="006F2EF2" w:rsidRDefault="00985DF7" w:rsidP="001461A8">
            <w:pPr>
              <w:pBdr>
                <w:top w:val="nil"/>
                <w:left w:val="nil"/>
                <w:bottom w:val="nil"/>
                <w:right w:val="nil"/>
                <w:between w:val="nil"/>
              </w:pBdr>
              <w:spacing w:before="2" w:line="360" w:lineRule="auto"/>
              <w:ind w:left="107"/>
              <w:rPr>
                <w:b/>
                <w:color w:val="000000"/>
                <w:sz w:val="24"/>
                <w:szCs w:val="24"/>
              </w:rPr>
            </w:pPr>
            <w:r>
              <w:rPr>
                <w:b/>
                <w:color w:val="000000"/>
                <w:sz w:val="24"/>
                <w:szCs w:val="24"/>
              </w:rPr>
              <w:t>12. Student's obligation</w:t>
            </w:r>
          </w:p>
          <w:p w14:paraId="1385A621" w14:textId="77777777" w:rsidR="006F2EF2" w:rsidRDefault="00985DF7" w:rsidP="001461A8">
            <w:pPr>
              <w:pBdr>
                <w:top w:val="nil"/>
                <w:left w:val="nil"/>
                <w:bottom w:val="nil"/>
                <w:right w:val="nil"/>
                <w:between w:val="nil"/>
              </w:pBdr>
              <w:spacing w:before="14" w:line="360" w:lineRule="auto"/>
              <w:ind w:left="107"/>
              <w:jc w:val="both"/>
              <w:rPr>
                <w:color w:val="000000"/>
                <w:sz w:val="24"/>
                <w:szCs w:val="24"/>
              </w:rPr>
            </w:pPr>
            <w:r>
              <w:rPr>
                <w:color w:val="000000"/>
                <w:sz w:val="24"/>
                <w:szCs w:val="24"/>
              </w:rPr>
              <w:t>The student commitment the lecture times.</w:t>
            </w:r>
          </w:p>
          <w:p w14:paraId="0942F6EA" w14:textId="77777777" w:rsidR="006F2EF2" w:rsidRDefault="00985DF7" w:rsidP="001461A8">
            <w:pPr>
              <w:numPr>
                <w:ilvl w:val="0"/>
                <w:numId w:val="5"/>
              </w:numPr>
              <w:pBdr>
                <w:top w:val="nil"/>
                <w:left w:val="nil"/>
                <w:bottom w:val="nil"/>
                <w:right w:val="nil"/>
                <w:between w:val="nil"/>
              </w:pBdr>
              <w:tabs>
                <w:tab w:val="left" w:pos="283"/>
              </w:tabs>
              <w:spacing w:before="17" w:line="360" w:lineRule="auto"/>
              <w:jc w:val="both"/>
              <w:rPr>
                <w:color w:val="000000"/>
              </w:rPr>
            </w:pPr>
            <w:r>
              <w:rPr>
                <w:color w:val="000000"/>
                <w:sz w:val="24"/>
                <w:szCs w:val="24"/>
              </w:rPr>
              <w:t>Commitment to the rules of the class.</w:t>
            </w:r>
          </w:p>
          <w:p w14:paraId="690727F3" w14:textId="77777777" w:rsidR="006F2EF2" w:rsidRDefault="00985DF7" w:rsidP="001461A8">
            <w:pPr>
              <w:numPr>
                <w:ilvl w:val="0"/>
                <w:numId w:val="3"/>
              </w:numPr>
              <w:pBdr>
                <w:top w:val="nil"/>
                <w:left w:val="nil"/>
                <w:bottom w:val="nil"/>
                <w:right w:val="nil"/>
                <w:between w:val="nil"/>
              </w:pBdr>
              <w:tabs>
                <w:tab w:val="left" w:pos="261"/>
              </w:tabs>
              <w:spacing w:before="14" w:line="360" w:lineRule="auto"/>
              <w:ind w:hanging="85"/>
              <w:jc w:val="both"/>
              <w:rPr>
                <w:color w:val="000000"/>
              </w:rPr>
            </w:pPr>
            <w:r>
              <w:rPr>
                <w:color w:val="000000"/>
                <w:sz w:val="24"/>
                <w:szCs w:val="24"/>
              </w:rPr>
              <w:t>Solve the homework of which was given</w:t>
            </w:r>
            <w:r>
              <w:rPr>
                <w:rFonts w:ascii="Arial" w:eastAsia="Arial" w:hAnsi="Arial" w:cs="Arial"/>
                <w:color w:val="000000"/>
                <w:sz w:val="24"/>
                <w:szCs w:val="24"/>
              </w:rPr>
              <w:t>.</w:t>
            </w:r>
          </w:p>
        </w:tc>
      </w:tr>
      <w:tr w:rsidR="006F2EF2" w14:paraId="67BB05F8" w14:textId="77777777">
        <w:trPr>
          <w:trHeight w:val="2342"/>
        </w:trPr>
        <w:tc>
          <w:tcPr>
            <w:tcW w:w="10269" w:type="dxa"/>
          </w:tcPr>
          <w:p w14:paraId="297C5E41" w14:textId="77777777" w:rsidR="006F2EF2" w:rsidRDefault="00985DF7" w:rsidP="001461A8">
            <w:pPr>
              <w:pBdr>
                <w:top w:val="nil"/>
                <w:left w:val="nil"/>
                <w:bottom w:val="nil"/>
                <w:right w:val="nil"/>
                <w:between w:val="nil"/>
              </w:pBdr>
              <w:spacing w:before="2" w:line="360" w:lineRule="auto"/>
              <w:ind w:left="107"/>
              <w:rPr>
                <w:b/>
                <w:color w:val="000000"/>
                <w:sz w:val="24"/>
                <w:szCs w:val="24"/>
              </w:rPr>
            </w:pPr>
            <w:r>
              <w:rPr>
                <w:b/>
                <w:color w:val="000000"/>
                <w:sz w:val="24"/>
                <w:szCs w:val="24"/>
              </w:rPr>
              <w:t>13. Forms of teaching</w:t>
            </w:r>
          </w:p>
          <w:p w14:paraId="2338A6D3" w14:textId="77777777" w:rsidR="006F2EF2" w:rsidRDefault="00985DF7" w:rsidP="001461A8">
            <w:pPr>
              <w:pBdr>
                <w:top w:val="nil"/>
                <w:left w:val="nil"/>
                <w:bottom w:val="nil"/>
                <w:right w:val="nil"/>
                <w:between w:val="nil"/>
              </w:pBdr>
              <w:spacing w:before="14" w:line="360" w:lineRule="auto"/>
              <w:ind w:left="107" w:right="97"/>
              <w:jc w:val="both"/>
              <w:rPr>
                <w:color w:val="000000"/>
                <w:sz w:val="24"/>
                <w:szCs w:val="24"/>
              </w:rPr>
            </w:pPr>
            <w:r>
              <w:rPr>
                <w:color w:val="000000"/>
                <w:sz w:val="24"/>
                <w:szCs w:val="24"/>
              </w:rPr>
              <w:t>A course with a large proportion of its teaching taking place in lectures will need to have a high level of essential interest to students to keep them engaged. There are a lot of talks about what is good teaching technique in academic circle, they often come out with different forms such as. Classical teaching with blackboard. Power point presentations for the head titles and definitions and summary of conclusions, classification of materials and any other illustrations, students will be asked to prepare reports on statistical topics and they should participate as much as possible in</w:t>
            </w:r>
          </w:p>
          <w:p w14:paraId="4F64C3DE" w14:textId="77777777" w:rsidR="006F2EF2" w:rsidRDefault="00985DF7" w:rsidP="001461A8">
            <w:pPr>
              <w:pBdr>
                <w:top w:val="nil"/>
                <w:left w:val="nil"/>
                <w:bottom w:val="nil"/>
                <w:right w:val="nil"/>
                <w:between w:val="nil"/>
              </w:pBdr>
              <w:spacing w:before="2" w:line="360" w:lineRule="auto"/>
              <w:ind w:left="107"/>
              <w:jc w:val="both"/>
              <w:rPr>
                <w:b/>
                <w:color w:val="000000"/>
                <w:sz w:val="24"/>
                <w:szCs w:val="24"/>
              </w:rPr>
            </w:pPr>
            <w:r>
              <w:rPr>
                <w:color w:val="000000"/>
                <w:sz w:val="24"/>
                <w:szCs w:val="24"/>
              </w:rPr>
              <w:t>Lectures discussions.</w:t>
            </w:r>
          </w:p>
        </w:tc>
      </w:tr>
      <w:tr w:rsidR="006F2EF2" w14:paraId="144D70A6" w14:textId="77777777">
        <w:trPr>
          <w:trHeight w:val="2896"/>
        </w:trPr>
        <w:tc>
          <w:tcPr>
            <w:tcW w:w="10269" w:type="dxa"/>
          </w:tcPr>
          <w:p w14:paraId="0CE0F1A2" w14:textId="77777777" w:rsidR="006F2EF2" w:rsidRDefault="00985DF7" w:rsidP="001461A8">
            <w:pPr>
              <w:numPr>
                <w:ilvl w:val="0"/>
                <w:numId w:val="22"/>
              </w:numPr>
              <w:pBdr>
                <w:top w:val="nil"/>
                <w:left w:val="nil"/>
                <w:bottom w:val="nil"/>
                <w:right w:val="nil"/>
                <w:between w:val="nil"/>
              </w:pBdr>
              <w:tabs>
                <w:tab w:val="left" w:pos="472"/>
              </w:tabs>
              <w:spacing w:before="5" w:line="360" w:lineRule="auto"/>
              <w:ind w:hanging="364"/>
              <w:rPr>
                <w:color w:val="000000"/>
              </w:rPr>
            </w:pPr>
            <w:r>
              <w:rPr>
                <w:b/>
                <w:color w:val="000000"/>
                <w:sz w:val="24"/>
                <w:szCs w:val="24"/>
              </w:rPr>
              <w:t>Assessment scheme</w:t>
            </w:r>
          </w:p>
          <w:p w14:paraId="2CA294F7" w14:textId="77777777" w:rsidR="006F2EF2" w:rsidRDefault="00985DF7" w:rsidP="001461A8">
            <w:pPr>
              <w:pBdr>
                <w:top w:val="nil"/>
                <w:left w:val="nil"/>
                <w:bottom w:val="nil"/>
                <w:right w:val="nil"/>
                <w:between w:val="nil"/>
              </w:pBdr>
              <w:spacing w:before="14" w:line="360" w:lineRule="auto"/>
              <w:ind w:left="107"/>
              <w:rPr>
                <w:b/>
                <w:color w:val="000000"/>
                <w:sz w:val="24"/>
                <w:szCs w:val="24"/>
              </w:rPr>
            </w:pPr>
            <w:r>
              <w:rPr>
                <w:b/>
                <w:color w:val="000000"/>
                <w:sz w:val="24"/>
                <w:szCs w:val="24"/>
              </w:rPr>
              <w:t>Allocation of degree examinations as follows: -</w:t>
            </w:r>
          </w:p>
          <w:p w14:paraId="74399BA6" w14:textId="77777777" w:rsidR="006F2EF2" w:rsidRDefault="00985DF7" w:rsidP="001461A8">
            <w:pPr>
              <w:numPr>
                <w:ilvl w:val="1"/>
                <w:numId w:val="22"/>
              </w:numPr>
              <w:pBdr>
                <w:top w:val="nil"/>
                <w:left w:val="nil"/>
                <w:bottom w:val="nil"/>
                <w:right w:val="nil"/>
                <w:between w:val="nil"/>
              </w:pBdr>
              <w:tabs>
                <w:tab w:val="left" w:pos="882"/>
                <w:tab w:val="left" w:pos="883"/>
              </w:tabs>
              <w:spacing w:before="14" w:line="360" w:lineRule="auto"/>
              <w:ind w:hanging="415"/>
              <w:jc w:val="both"/>
              <w:rPr>
                <w:color w:val="000000"/>
              </w:rPr>
            </w:pPr>
            <w:r>
              <w:rPr>
                <w:color w:val="000000"/>
                <w:sz w:val="24"/>
                <w:szCs w:val="24"/>
              </w:rPr>
              <w:t>40 degree of yearly seek (20 per exam)</w:t>
            </w:r>
          </w:p>
          <w:p w14:paraId="611519ED" w14:textId="77777777" w:rsidR="006F2EF2" w:rsidRDefault="00985DF7" w:rsidP="001461A8">
            <w:pPr>
              <w:pBdr>
                <w:top w:val="nil"/>
                <w:left w:val="nil"/>
                <w:bottom w:val="nil"/>
                <w:right w:val="nil"/>
                <w:between w:val="nil"/>
              </w:pBdr>
              <w:tabs>
                <w:tab w:val="left" w:pos="2200"/>
              </w:tabs>
              <w:spacing w:before="14" w:line="360" w:lineRule="auto"/>
              <w:ind w:left="107"/>
              <w:jc w:val="both"/>
              <w:rPr>
                <w:color w:val="000000"/>
                <w:sz w:val="24"/>
                <w:szCs w:val="24"/>
              </w:rPr>
            </w:pPr>
            <w:r>
              <w:rPr>
                <w:color w:val="000000"/>
                <w:sz w:val="24"/>
                <w:szCs w:val="24"/>
              </w:rPr>
              <w:t>The first course</w:t>
            </w:r>
            <w:r>
              <w:rPr>
                <w:color w:val="000000"/>
                <w:sz w:val="24"/>
                <w:szCs w:val="24"/>
              </w:rPr>
              <w:tab/>
              <w:t>(15) degree to action examination</w:t>
            </w:r>
          </w:p>
          <w:p w14:paraId="01908539" w14:textId="77777777" w:rsidR="006F2EF2" w:rsidRDefault="00985DF7" w:rsidP="001461A8">
            <w:pPr>
              <w:pBdr>
                <w:top w:val="nil"/>
                <w:left w:val="nil"/>
                <w:bottom w:val="nil"/>
                <w:right w:val="nil"/>
                <w:between w:val="nil"/>
              </w:pBdr>
              <w:spacing w:before="14" w:line="360" w:lineRule="auto"/>
              <w:ind w:left="2205"/>
              <w:jc w:val="both"/>
              <w:rPr>
                <w:color w:val="000000"/>
                <w:sz w:val="24"/>
                <w:szCs w:val="24"/>
              </w:rPr>
            </w:pPr>
            <w:r>
              <w:rPr>
                <w:color w:val="000000"/>
                <w:sz w:val="24"/>
                <w:szCs w:val="24"/>
              </w:rPr>
              <w:t>(5) degree to absences &amp; conducting quiz.</w:t>
            </w:r>
          </w:p>
          <w:p w14:paraId="2053934E" w14:textId="77777777" w:rsidR="006F2EF2" w:rsidRDefault="00985DF7" w:rsidP="001461A8">
            <w:pPr>
              <w:pBdr>
                <w:top w:val="nil"/>
                <w:left w:val="nil"/>
                <w:bottom w:val="nil"/>
                <w:right w:val="nil"/>
                <w:between w:val="nil"/>
              </w:pBdr>
              <w:tabs>
                <w:tab w:val="left" w:pos="2177"/>
              </w:tabs>
              <w:spacing w:before="14" w:line="360" w:lineRule="auto"/>
              <w:ind w:left="107"/>
              <w:jc w:val="both"/>
              <w:rPr>
                <w:color w:val="000000"/>
                <w:sz w:val="24"/>
                <w:szCs w:val="24"/>
              </w:rPr>
            </w:pPr>
            <w:r>
              <w:rPr>
                <w:color w:val="000000"/>
                <w:sz w:val="24"/>
                <w:szCs w:val="24"/>
              </w:rPr>
              <w:t>The second course</w:t>
            </w:r>
            <w:r>
              <w:rPr>
                <w:color w:val="000000"/>
                <w:sz w:val="24"/>
                <w:szCs w:val="24"/>
              </w:rPr>
              <w:tab/>
              <w:t>(15) degree to action examination</w:t>
            </w:r>
          </w:p>
          <w:p w14:paraId="4146E8A2" w14:textId="77777777" w:rsidR="006F2EF2" w:rsidRDefault="00985DF7" w:rsidP="001461A8">
            <w:pPr>
              <w:pBdr>
                <w:top w:val="nil"/>
                <w:left w:val="nil"/>
                <w:bottom w:val="nil"/>
                <w:right w:val="nil"/>
                <w:between w:val="nil"/>
              </w:pBdr>
              <w:spacing w:before="14" w:line="360" w:lineRule="auto"/>
              <w:ind w:left="2205"/>
              <w:jc w:val="both"/>
              <w:rPr>
                <w:color w:val="000000"/>
                <w:sz w:val="24"/>
                <w:szCs w:val="24"/>
              </w:rPr>
            </w:pPr>
            <w:r>
              <w:rPr>
                <w:color w:val="000000"/>
                <w:sz w:val="24"/>
                <w:szCs w:val="24"/>
              </w:rPr>
              <w:t>(5) degree to absences &amp; conducting quiz.</w:t>
            </w:r>
          </w:p>
          <w:p w14:paraId="58577743" w14:textId="77777777" w:rsidR="006F2EF2" w:rsidRDefault="006F2EF2" w:rsidP="001461A8">
            <w:pPr>
              <w:pBdr>
                <w:top w:val="nil"/>
                <w:left w:val="nil"/>
                <w:bottom w:val="nil"/>
                <w:right w:val="nil"/>
                <w:between w:val="nil"/>
              </w:pBdr>
              <w:spacing w:line="360" w:lineRule="auto"/>
              <w:jc w:val="both"/>
              <w:rPr>
                <w:color w:val="000000"/>
                <w:sz w:val="25"/>
                <w:szCs w:val="25"/>
              </w:rPr>
            </w:pPr>
          </w:p>
          <w:p w14:paraId="2E8736C8" w14:textId="77777777" w:rsidR="006F2EF2" w:rsidRDefault="00985DF7" w:rsidP="001461A8">
            <w:pPr>
              <w:pBdr>
                <w:top w:val="nil"/>
                <w:left w:val="nil"/>
                <w:bottom w:val="nil"/>
                <w:right w:val="nil"/>
                <w:between w:val="nil"/>
              </w:pBdr>
              <w:tabs>
                <w:tab w:val="left" w:pos="882"/>
              </w:tabs>
              <w:spacing w:line="360" w:lineRule="auto"/>
              <w:ind w:left="467"/>
              <w:jc w:val="both"/>
              <w:rPr>
                <w:b/>
                <w:color w:val="000000"/>
                <w:sz w:val="24"/>
                <w:szCs w:val="24"/>
              </w:rPr>
            </w:pPr>
            <w:r>
              <w:rPr>
                <w:color w:val="000000"/>
                <w:sz w:val="24"/>
                <w:szCs w:val="24"/>
              </w:rPr>
              <w:t>2)</w:t>
            </w:r>
            <w:r>
              <w:rPr>
                <w:color w:val="000000"/>
                <w:sz w:val="24"/>
                <w:szCs w:val="24"/>
              </w:rPr>
              <w:tab/>
              <w:t>60 degree final exam (first round or the second)</w:t>
            </w:r>
          </w:p>
        </w:tc>
      </w:tr>
      <w:tr w:rsidR="006F2EF2" w14:paraId="3F13F9A0" w14:textId="77777777">
        <w:trPr>
          <w:trHeight w:val="2151"/>
        </w:trPr>
        <w:tc>
          <w:tcPr>
            <w:tcW w:w="10269" w:type="dxa"/>
          </w:tcPr>
          <w:p w14:paraId="3240C4E7" w14:textId="77777777" w:rsidR="006F2EF2" w:rsidRDefault="00985DF7" w:rsidP="001461A8">
            <w:pPr>
              <w:numPr>
                <w:ilvl w:val="0"/>
                <w:numId w:val="21"/>
              </w:numPr>
              <w:pBdr>
                <w:top w:val="nil"/>
                <w:left w:val="nil"/>
                <w:bottom w:val="nil"/>
                <w:right w:val="nil"/>
                <w:between w:val="nil"/>
              </w:pBdr>
              <w:tabs>
                <w:tab w:val="left" w:pos="528"/>
              </w:tabs>
              <w:spacing w:before="3" w:line="360" w:lineRule="auto"/>
              <w:rPr>
                <w:color w:val="000000"/>
              </w:rPr>
            </w:pPr>
            <w:r>
              <w:rPr>
                <w:color w:val="000000"/>
                <w:sz w:val="28"/>
                <w:szCs w:val="28"/>
              </w:rPr>
              <w:t>Course Reading List and References:</w:t>
            </w:r>
          </w:p>
          <w:p w14:paraId="79CE9DD1" w14:textId="77777777" w:rsidR="006F2EF2" w:rsidRDefault="00985DF7" w:rsidP="001461A8">
            <w:pPr>
              <w:widowControl/>
              <w:numPr>
                <w:ilvl w:val="0"/>
                <w:numId w:val="10"/>
              </w:numPr>
              <w:pBdr>
                <w:top w:val="nil"/>
                <w:left w:val="nil"/>
                <w:bottom w:val="nil"/>
                <w:right w:val="nil"/>
                <w:between w:val="nil"/>
              </w:pBdr>
              <w:tabs>
                <w:tab w:val="right" w:pos="414"/>
              </w:tabs>
              <w:spacing w:line="360" w:lineRule="auto"/>
              <w:jc w:val="both"/>
              <w:rPr>
                <w:color w:val="000000"/>
                <w:sz w:val="28"/>
                <w:szCs w:val="28"/>
              </w:rPr>
            </w:pPr>
            <w:r>
              <w:rPr>
                <w:color w:val="000000"/>
                <w:sz w:val="28"/>
                <w:szCs w:val="28"/>
              </w:rPr>
              <w:t>Mashhadani, Dr. Mahmoud Hassan and Hormuz, Amerihna (Principles of Statistics), Press Higher Education, House of Wisdom, University of Baghdad, 1990</w:t>
            </w:r>
          </w:p>
          <w:p w14:paraId="06895B35" w14:textId="77777777" w:rsidR="006F2EF2" w:rsidRDefault="00985DF7" w:rsidP="001461A8">
            <w:pPr>
              <w:widowControl/>
              <w:numPr>
                <w:ilvl w:val="0"/>
                <w:numId w:val="10"/>
              </w:numPr>
              <w:pBdr>
                <w:top w:val="nil"/>
                <w:left w:val="nil"/>
                <w:bottom w:val="nil"/>
                <w:right w:val="nil"/>
                <w:between w:val="nil"/>
              </w:pBdr>
              <w:tabs>
                <w:tab w:val="right" w:pos="414"/>
              </w:tabs>
              <w:spacing w:line="360" w:lineRule="auto"/>
              <w:jc w:val="both"/>
              <w:rPr>
                <w:sz w:val="28"/>
                <w:szCs w:val="28"/>
              </w:rPr>
            </w:pPr>
            <w:r>
              <w:rPr>
                <w:sz w:val="28"/>
                <w:szCs w:val="28"/>
              </w:rPr>
              <w:t>Hussein and Sardar Oussman (Benhamakani Zanesti Ihamar), Dakhbani Shehab, Huller, 2011.</w:t>
            </w:r>
          </w:p>
          <w:p w14:paraId="5E7CB287" w14:textId="77777777" w:rsidR="006F2EF2" w:rsidRDefault="00985DF7" w:rsidP="001461A8">
            <w:pPr>
              <w:widowControl/>
              <w:numPr>
                <w:ilvl w:val="0"/>
                <w:numId w:val="10"/>
              </w:numPr>
              <w:pBdr>
                <w:top w:val="nil"/>
                <w:left w:val="nil"/>
                <w:bottom w:val="nil"/>
                <w:right w:val="nil"/>
                <w:between w:val="nil"/>
              </w:pBdr>
              <w:tabs>
                <w:tab w:val="right" w:pos="414"/>
              </w:tabs>
              <w:spacing w:line="360" w:lineRule="auto"/>
              <w:jc w:val="both"/>
              <w:rPr>
                <w:sz w:val="28"/>
                <w:szCs w:val="28"/>
              </w:rPr>
            </w:pPr>
            <w:r>
              <w:rPr>
                <w:sz w:val="28"/>
                <w:szCs w:val="28"/>
              </w:rPr>
              <w:lastRenderedPageBreak/>
              <w:t>Kirk, R. E.( 2008):(An Introduction Statistics). 5th Edition, Thomson ,Baylor University, New York ,U.S.A.</w:t>
            </w:r>
          </w:p>
          <w:p w14:paraId="70D9E0AC" w14:textId="77777777" w:rsidR="006F2EF2" w:rsidRDefault="006F2EF2" w:rsidP="001461A8">
            <w:pPr>
              <w:spacing w:line="360" w:lineRule="auto"/>
              <w:rPr>
                <w:sz w:val="28"/>
                <w:szCs w:val="28"/>
              </w:rPr>
            </w:pPr>
          </w:p>
          <w:p w14:paraId="718D1B72" w14:textId="77777777" w:rsidR="006F2EF2" w:rsidRDefault="00985DF7" w:rsidP="001461A8">
            <w:pPr>
              <w:widowControl/>
              <w:numPr>
                <w:ilvl w:val="0"/>
                <w:numId w:val="10"/>
              </w:numPr>
              <w:pBdr>
                <w:top w:val="nil"/>
                <w:left w:val="nil"/>
                <w:bottom w:val="nil"/>
                <w:right w:val="nil"/>
                <w:between w:val="nil"/>
              </w:pBdr>
              <w:spacing w:line="360" w:lineRule="auto"/>
              <w:rPr>
                <w:sz w:val="28"/>
                <w:szCs w:val="28"/>
              </w:rPr>
            </w:pPr>
            <w:r>
              <w:rPr>
                <w:sz w:val="28"/>
                <w:szCs w:val="28"/>
              </w:rPr>
              <w:t>Weiss,N. A.(2012):(Introdctory STATISTICS). 5th Edition,Pearson Education,Arizona State University, New York ,U.S.A.</w:t>
            </w:r>
          </w:p>
          <w:p w14:paraId="4D62D315" w14:textId="77777777" w:rsidR="006F2EF2" w:rsidRDefault="006F2EF2" w:rsidP="001461A8">
            <w:pPr>
              <w:spacing w:line="360" w:lineRule="auto"/>
              <w:rPr>
                <w:sz w:val="28"/>
                <w:szCs w:val="28"/>
              </w:rPr>
            </w:pPr>
          </w:p>
          <w:p w14:paraId="6348B168" w14:textId="77777777" w:rsidR="006F2EF2" w:rsidRDefault="00985DF7" w:rsidP="001461A8">
            <w:pPr>
              <w:widowControl/>
              <w:numPr>
                <w:ilvl w:val="0"/>
                <w:numId w:val="10"/>
              </w:numPr>
              <w:pBdr>
                <w:top w:val="nil"/>
                <w:left w:val="nil"/>
                <w:bottom w:val="nil"/>
                <w:right w:val="nil"/>
                <w:between w:val="nil"/>
              </w:pBdr>
              <w:spacing w:line="360" w:lineRule="auto"/>
              <w:rPr>
                <w:sz w:val="28"/>
                <w:szCs w:val="28"/>
              </w:rPr>
            </w:pPr>
            <w:r>
              <w:rPr>
                <w:sz w:val="28"/>
                <w:szCs w:val="28"/>
              </w:rPr>
              <w:t>Montgomery,D. C.(2003):(Applied Statistics and  for Enginnering). 3th Edition,John Wiley &amp; Sons,inc,Arizona State University, New York ,U.S.A.</w:t>
            </w:r>
          </w:p>
          <w:p w14:paraId="76CAC862" w14:textId="77777777" w:rsidR="006F2EF2" w:rsidRDefault="006F2EF2" w:rsidP="001461A8">
            <w:pPr>
              <w:pBdr>
                <w:top w:val="nil"/>
                <w:left w:val="nil"/>
                <w:bottom w:val="nil"/>
                <w:right w:val="nil"/>
                <w:between w:val="nil"/>
              </w:pBdr>
              <w:tabs>
                <w:tab w:val="left" w:pos="528"/>
              </w:tabs>
              <w:spacing w:before="3" w:line="360" w:lineRule="auto"/>
              <w:ind w:left="527"/>
              <w:rPr>
                <w:color w:val="000000"/>
                <w:sz w:val="28"/>
                <w:szCs w:val="28"/>
              </w:rPr>
            </w:pPr>
          </w:p>
          <w:p w14:paraId="5C763D21" w14:textId="77777777" w:rsidR="006F2EF2" w:rsidRDefault="00985DF7" w:rsidP="001461A8">
            <w:pPr>
              <w:numPr>
                <w:ilvl w:val="0"/>
                <w:numId w:val="10"/>
              </w:numPr>
              <w:pBdr>
                <w:top w:val="nil"/>
                <w:left w:val="nil"/>
                <w:bottom w:val="nil"/>
                <w:right w:val="nil"/>
                <w:between w:val="nil"/>
              </w:pBdr>
              <w:tabs>
                <w:tab w:val="left" w:pos="828"/>
              </w:tabs>
              <w:spacing w:before="4" w:line="360" w:lineRule="auto"/>
              <w:rPr>
                <w:color w:val="000000"/>
                <w:sz w:val="28"/>
                <w:szCs w:val="28"/>
              </w:rPr>
            </w:pPr>
            <w:r>
              <w:rPr>
                <w:color w:val="000000"/>
                <w:sz w:val="28"/>
                <w:szCs w:val="28"/>
              </w:rPr>
              <w:t>Bluman , Allan G .Elementary statistics (A step by step approach ), McGraw –Hill pub, 8</w:t>
            </w:r>
            <w:r>
              <w:rPr>
                <w:color w:val="000000"/>
                <w:sz w:val="28"/>
                <w:szCs w:val="28"/>
                <w:vertAlign w:val="superscript"/>
              </w:rPr>
              <w:t>th</w:t>
            </w:r>
            <w:r>
              <w:rPr>
                <w:color w:val="000000"/>
                <w:sz w:val="28"/>
                <w:szCs w:val="28"/>
              </w:rPr>
              <w:t xml:space="preserve"> ed , 2012</w:t>
            </w:r>
          </w:p>
        </w:tc>
      </w:tr>
    </w:tbl>
    <w:p w14:paraId="7C5C3268" w14:textId="77777777" w:rsidR="006F2EF2" w:rsidRDefault="006F2EF2">
      <w:pPr>
        <w:rPr>
          <w:sz w:val="28"/>
          <w:szCs w:val="28"/>
        </w:rPr>
      </w:pPr>
    </w:p>
    <w:p w14:paraId="7806C454" w14:textId="77777777" w:rsidR="006F2EF2" w:rsidRDefault="006F2EF2">
      <w:pPr>
        <w:rPr>
          <w:sz w:val="28"/>
          <w:szCs w:val="28"/>
        </w:rPr>
        <w:sectPr w:rsidR="006F2EF2">
          <w:pgSz w:w="12240" w:h="15840"/>
          <w:pgMar w:top="980" w:right="160" w:bottom="1260" w:left="1580" w:header="763" w:footer="1072" w:gutter="0"/>
          <w:cols w:space="720"/>
        </w:sectPr>
      </w:pPr>
    </w:p>
    <w:p w14:paraId="36A6B0CB" w14:textId="77777777" w:rsidR="006F2EF2" w:rsidRDefault="006F2EF2">
      <w:pPr>
        <w:pBdr>
          <w:top w:val="nil"/>
          <w:left w:val="nil"/>
          <w:bottom w:val="nil"/>
          <w:right w:val="nil"/>
          <w:between w:val="nil"/>
        </w:pBdr>
        <w:spacing w:line="276" w:lineRule="auto"/>
        <w:rPr>
          <w:sz w:val="28"/>
          <w:szCs w:val="28"/>
        </w:rPr>
      </w:pPr>
    </w:p>
    <w:tbl>
      <w:tblPr>
        <w:tblStyle w:val="a1"/>
        <w:tblW w:w="1027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
        <w:gridCol w:w="1728"/>
        <w:gridCol w:w="6009"/>
        <w:gridCol w:w="274"/>
        <w:gridCol w:w="2146"/>
      </w:tblGrid>
      <w:tr w:rsidR="006F2EF2" w14:paraId="6498F4ED" w14:textId="77777777">
        <w:trPr>
          <w:trHeight w:val="341"/>
        </w:trPr>
        <w:tc>
          <w:tcPr>
            <w:tcW w:w="8124" w:type="dxa"/>
            <w:gridSpan w:val="4"/>
            <w:tcBorders>
              <w:bottom w:val="single" w:sz="8" w:space="0" w:color="000000"/>
            </w:tcBorders>
          </w:tcPr>
          <w:p w14:paraId="33D93357" w14:textId="77777777" w:rsidR="006F2EF2" w:rsidRDefault="00985DF7">
            <w:pPr>
              <w:pBdr>
                <w:top w:val="nil"/>
                <w:left w:val="nil"/>
                <w:bottom w:val="nil"/>
                <w:right w:val="nil"/>
                <w:between w:val="nil"/>
              </w:pBdr>
              <w:spacing w:before="3" w:line="318" w:lineRule="auto"/>
              <w:rPr>
                <w:b/>
                <w:color w:val="000000"/>
                <w:sz w:val="28"/>
                <w:szCs w:val="28"/>
              </w:rPr>
            </w:pPr>
            <w:bookmarkStart w:id="0" w:name="_gjdgxs" w:colFirst="0" w:colLast="0"/>
            <w:bookmarkEnd w:id="0"/>
            <w:r>
              <w:rPr>
                <w:b/>
                <w:color w:val="000000"/>
                <w:sz w:val="28"/>
                <w:szCs w:val="28"/>
              </w:rPr>
              <w:t>17. The Topics:</w:t>
            </w:r>
          </w:p>
        </w:tc>
        <w:tc>
          <w:tcPr>
            <w:tcW w:w="2146" w:type="dxa"/>
            <w:tcBorders>
              <w:bottom w:val="single" w:sz="8" w:space="0" w:color="000000"/>
            </w:tcBorders>
          </w:tcPr>
          <w:p w14:paraId="2E93510C" w14:textId="77777777" w:rsidR="006F2EF2" w:rsidRDefault="00985DF7">
            <w:pPr>
              <w:pBdr>
                <w:top w:val="nil"/>
                <w:left w:val="nil"/>
                <w:bottom w:val="nil"/>
                <w:right w:val="nil"/>
                <w:between w:val="nil"/>
              </w:pBdr>
              <w:spacing w:before="3" w:line="318" w:lineRule="auto"/>
              <w:ind w:left="106"/>
              <w:rPr>
                <w:b/>
                <w:color w:val="000000"/>
                <w:sz w:val="28"/>
                <w:szCs w:val="28"/>
              </w:rPr>
            </w:pPr>
            <w:r>
              <w:rPr>
                <w:b/>
                <w:color w:val="000000"/>
                <w:sz w:val="28"/>
                <w:szCs w:val="28"/>
              </w:rPr>
              <w:t>Lecturer's name</w:t>
            </w:r>
          </w:p>
        </w:tc>
      </w:tr>
      <w:tr w:rsidR="006F2EF2" w14:paraId="272E98A8" w14:textId="77777777">
        <w:trPr>
          <w:trHeight w:val="295"/>
        </w:trPr>
        <w:tc>
          <w:tcPr>
            <w:tcW w:w="113" w:type="dxa"/>
            <w:tcBorders>
              <w:top w:val="single" w:sz="8" w:space="0" w:color="000000"/>
              <w:bottom w:val="nil"/>
            </w:tcBorders>
          </w:tcPr>
          <w:p w14:paraId="5AF91172" w14:textId="77777777" w:rsidR="006F2EF2" w:rsidRDefault="006F2EF2">
            <w:pPr>
              <w:pBdr>
                <w:top w:val="nil"/>
                <w:left w:val="nil"/>
                <w:bottom w:val="nil"/>
                <w:right w:val="nil"/>
                <w:between w:val="nil"/>
              </w:pBdr>
              <w:rPr>
                <w:rFonts w:ascii="Times New Roman" w:eastAsia="Times New Roman" w:hAnsi="Times New Roman" w:cs="Times New Roman"/>
                <w:color w:val="000000"/>
              </w:rPr>
            </w:pPr>
          </w:p>
        </w:tc>
        <w:tc>
          <w:tcPr>
            <w:tcW w:w="1728" w:type="dxa"/>
            <w:tcBorders>
              <w:top w:val="single" w:sz="4" w:space="0" w:color="000000"/>
            </w:tcBorders>
          </w:tcPr>
          <w:p w14:paraId="201F2B17" w14:textId="77777777" w:rsidR="006F2EF2" w:rsidRDefault="006F2EF2">
            <w:pPr>
              <w:pBdr>
                <w:top w:val="nil"/>
                <w:left w:val="nil"/>
                <w:bottom w:val="nil"/>
                <w:right w:val="nil"/>
                <w:between w:val="nil"/>
              </w:pBdr>
              <w:rPr>
                <w:rFonts w:ascii="Times New Roman" w:eastAsia="Times New Roman" w:hAnsi="Times New Roman" w:cs="Times New Roman"/>
                <w:color w:val="000000"/>
              </w:rPr>
            </w:pPr>
          </w:p>
        </w:tc>
        <w:tc>
          <w:tcPr>
            <w:tcW w:w="6009" w:type="dxa"/>
            <w:tcBorders>
              <w:top w:val="single" w:sz="4" w:space="0" w:color="000000"/>
            </w:tcBorders>
          </w:tcPr>
          <w:p w14:paraId="66C4E1AD" w14:textId="77777777" w:rsidR="006F2EF2" w:rsidRDefault="00985DF7">
            <w:pPr>
              <w:pBdr>
                <w:top w:val="nil"/>
                <w:left w:val="nil"/>
                <w:bottom w:val="nil"/>
                <w:right w:val="nil"/>
                <w:between w:val="nil"/>
              </w:pBdr>
              <w:spacing w:before="2" w:line="274" w:lineRule="auto"/>
              <w:ind w:left="2548" w:right="2543"/>
              <w:jc w:val="center"/>
              <w:rPr>
                <w:rFonts w:ascii="Arial" w:eastAsia="Arial" w:hAnsi="Arial" w:cs="Arial"/>
                <w:color w:val="000000"/>
                <w:sz w:val="26"/>
                <w:szCs w:val="26"/>
              </w:rPr>
            </w:pPr>
            <w:r>
              <w:rPr>
                <w:rFonts w:ascii="Arial" w:eastAsia="Arial" w:hAnsi="Arial" w:cs="Arial"/>
                <w:color w:val="000000"/>
                <w:sz w:val="26"/>
                <w:szCs w:val="26"/>
              </w:rPr>
              <w:t>Subject</w:t>
            </w:r>
          </w:p>
        </w:tc>
        <w:tc>
          <w:tcPr>
            <w:tcW w:w="274" w:type="dxa"/>
            <w:vMerge w:val="restart"/>
            <w:tcBorders>
              <w:top w:val="single" w:sz="8" w:space="0" w:color="000000"/>
              <w:bottom w:val="single" w:sz="8" w:space="0" w:color="000000"/>
            </w:tcBorders>
          </w:tcPr>
          <w:p w14:paraId="2A129F43" w14:textId="77777777" w:rsidR="006F2EF2" w:rsidRDefault="006F2EF2">
            <w:pPr>
              <w:pBdr>
                <w:top w:val="nil"/>
                <w:left w:val="nil"/>
                <w:bottom w:val="nil"/>
                <w:right w:val="nil"/>
                <w:between w:val="nil"/>
              </w:pBdr>
              <w:rPr>
                <w:rFonts w:ascii="Times New Roman" w:eastAsia="Times New Roman" w:hAnsi="Times New Roman" w:cs="Times New Roman"/>
                <w:color w:val="000000"/>
                <w:sz w:val="24"/>
                <w:szCs w:val="24"/>
              </w:rPr>
            </w:pPr>
          </w:p>
        </w:tc>
        <w:tc>
          <w:tcPr>
            <w:tcW w:w="2146" w:type="dxa"/>
            <w:vMerge w:val="restart"/>
            <w:tcBorders>
              <w:top w:val="single" w:sz="8" w:space="0" w:color="000000"/>
              <w:bottom w:val="single" w:sz="8" w:space="0" w:color="000000"/>
            </w:tcBorders>
          </w:tcPr>
          <w:p w14:paraId="27749905" w14:textId="77777777" w:rsidR="006F2EF2" w:rsidRDefault="00985DF7">
            <w:pPr>
              <w:pBdr>
                <w:top w:val="nil"/>
                <w:left w:val="nil"/>
                <w:bottom w:val="nil"/>
                <w:right w:val="nil"/>
                <w:between w:val="nil"/>
              </w:pBdr>
              <w:spacing w:line="252" w:lineRule="auto"/>
              <w:ind w:left="106"/>
              <w:rPr>
                <w:rFonts w:ascii="Arial" w:eastAsia="Arial" w:hAnsi="Arial" w:cs="Arial"/>
                <w:color w:val="000000"/>
                <w:sz w:val="24"/>
                <w:szCs w:val="24"/>
              </w:rPr>
            </w:pPr>
            <w:r>
              <w:rPr>
                <w:b/>
                <w:color w:val="000000"/>
                <w:sz w:val="28"/>
                <w:szCs w:val="28"/>
              </w:rPr>
              <w:t xml:space="preserve">Lecturer's name </w:t>
            </w:r>
            <w:r>
              <w:rPr>
                <w:rFonts w:ascii="Arial" w:eastAsia="Arial" w:hAnsi="Arial" w:cs="Arial"/>
                <w:color w:val="000000"/>
                <w:sz w:val="24"/>
                <w:szCs w:val="24"/>
              </w:rPr>
              <w:t>Amira Wali Umer</w:t>
            </w:r>
          </w:p>
          <w:p w14:paraId="3F1F19D3" w14:textId="77777777" w:rsidR="006F2EF2" w:rsidRDefault="00985DF7">
            <w:pPr>
              <w:pBdr>
                <w:top w:val="nil"/>
                <w:left w:val="nil"/>
                <w:bottom w:val="nil"/>
                <w:right w:val="nil"/>
                <w:between w:val="nil"/>
              </w:pBdr>
              <w:spacing w:line="252" w:lineRule="auto"/>
              <w:ind w:left="106"/>
              <w:rPr>
                <w:b/>
                <w:color w:val="000000"/>
              </w:rPr>
            </w:pPr>
            <w:r>
              <w:rPr>
                <w:b/>
                <w:color w:val="000000"/>
              </w:rPr>
              <w:t>3hours a week</w:t>
            </w:r>
          </w:p>
        </w:tc>
      </w:tr>
      <w:tr w:rsidR="006F2EF2" w14:paraId="303CFF30" w14:textId="77777777">
        <w:trPr>
          <w:trHeight w:val="2680"/>
        </w:trPr>
        <w:tc>
          <w:tcPr>
            <w:tcW w:w="113" w:type="dxa"/>
            <w:tcBorders>
              <w:top w:val="nil"/>
              <w:bottom w:val="nil"/>
            </w:tcBorders>
          </w:tcPr>
          <w:p w14:paraId="41A3392D" w14:textId="77777777" w:rsidR="006F2EF2" w:rsidRDefault="006F2EF2">
            <w:pPr>
              <w:pBdr>
                <w:top w:val="nil"/>
                <w:left w:val="nil"/>
                <w:bottom w:val="nil"/>
                <w:right w:val="nil"/>
                <w:between w:val="nil"/>
              </w:pBdr>
              <w:rPr>
                <w:rFonts w:ascii="Times New Roman" w:eastAsia="Times New Roman" w:hAnsi="Times New Roman" w:cs="Times New Roman"/>
                <w:color w:val="000000"/>
                <w:sz w:val="24"/>
                <w:szCs w:val="24"/>
              </w:rPr>
            </w:pPr>
          </w:p>
        </w:tc>
        <w:tc>
          <w:tcPr>
            <w:tcW w:w="1728" w:type="dxa"/>
            <w:vMerge w:val="restart"/>
          </w:tcPr>
          <w:p w14:paraId="2DD54C84" w14:textId="77777777" w:rsidR="006F2EF2" w:rsidRDefault="006F2EF2">
            <w:pPr>
              <w:pBdr>
                <w:top w:val="nil"/>
                <w:left w:val="nil"/>
                <w:bottom w:val="nil"/>
                <w:right w:val="nil"/>
                <w:between w:val="nil"/>
              </w:pBdr>
              <w:rPr>
                <w:b/>
                <w:color w:val="000000"/>
                <w:sz w:val="26"/>
                <w:szCs w:val="26"/>
              </w:rPr>
            </w:pPr>
          </w:p>
          <w:p w14:paraId="6AE51D45" w14:textId="77777777" w:rsidR="006F2EF2" w:rsidRDefault="006F2EF2">
            <w:pPr>
              <w:pBdr>
                <w:top w:val="nil"/>
                <w:left w:val="nil"/>
                <w:bottom w:val="nil"/>
                <w:right w:val="nil"/>
                <w:between w:val="nil"/>
              </w:pBdr>
              <w:rPr>
                <w:b/>
                <w:color w:val="000000"/>
                <w:sz w:val="26"/>
                <w:szCs w:val="26"/>
              </w:rPr>
            </w:pPr>
          </w:p>
          <w:p w14:paraId="72A0DE8B" w14:textId="77777777" w:rsidR="006F2EF2" w:rsidRDefault="006F2EF2">
            <w:pPr>
              <w:pBdr>
                <w:top w:val="nil"/>
                <w:left w:val="nil"/>
                <w:bottom w:val="nil"/>
                <w:right w:val="nil"/>
                <w:between w:val="nil"/>
              </w:pBdr>
              <w:rPr>
                <w:b/>
                <w:color w:val="000000"/>
                <w:sz w:val="26"/>
                <w:szCs w:val="26"/>
              </w:rPr>
            </w:pPr>
          </w:p>
          <w:p w14:paraId="20866BB7" w14:textId="77777777" w:rsidR="006F2EF2" w:rsidRDefault="006F2EF2">
            <w:pPr>
              <w:pBdr>
                <w:top w:val="nil"/>
                <w:left w:val="nil"/>
                <w:bottom w:val="nil"/>
                <w:right w:val="nil"/>
                <w:between w:val="nil"/>
              </w:pBdr>
              <w:spacing w:before="6"/>
              <w:rPr>
                <w:b/>
                <w:color w:val="000000"/>
                <w:sz w:val="25"/>
                <w:szCs w:val="25"/>
              </w:rPr>
            </w:pPr>
          </w:p>
          <w:p w14:paraId="5FDF10A3" w14:textId="77777777" w:rsidR="006F2EF2" w:rsidRDefault="006F2EF2">
            <w:pPr>
              <w:pBdr>
                <w:top w:val="nil"/>
                <w:left w:val="nil"/>
                <w:bottom w:val="nil"/>
                <w:right w:val="nil"/>
                <w:between w:val="nil"/>
              </w:pBdr>
              <w:spacing w:before="6"/>
              <w:rPr>
                <w:b/>
                <w:color w:val="000000"/>
                <w:sz w:val="25"/>
                <w:szCs w:val="25"/>
              </w:rPr>
            </w:pPr>
          </w:p>
          <w:p w14:paraId="0B8E3029" w14:textId="77777777" w:rsidR="006F2EF2" w:rsidRDefault="006F2EF2">
            <w:pPr>
              <w:pBdr>
                <w:top w:val="nil"/>
                <w:left w:val="nil"/>
                <w:bottom w:val="nil"/>
                <w:right w:val="nil"/>
                <w:between w:val="nil"/>
              </w:pBdr>
              <w:spacing w:before="6"/>
              <w:rPr>
                <w:b/>
                <w:color w:val="000000"/>
                <w:sz w:val="25"/>
                <w:szCs w:val="25"/>
              </w:rPr>
            </w:pPr>
          </w:p>
          <w:p w14:paraId="68DA3A6E" w14:textId="77777777" w:rsidR="006F2EF2" w:rsidRDefault="00985DF7">
            <w:pPr>
              <w:pBdr>
                <w:top w:val="nil"/>
                <w:left w:val="nil"/>
                <w:bottom w:val="nil"/>
                <w:right w:val="nil"/>
                <w:between w:val="nil"/>
              </w:pBdr>
              <w:ind w:left="368" w:right="360"/>
              <w:jc w:val="center"/>
              <w:rPr>
                <w:rFonts w:ascii="Arial" w:eastAsia="Arial" w:hAnsi="Arial" w:cs="Arial"/>
                <w:color w:val="000000"/>
                <w:sz w:val="24"/>
                <w:szCs w:val="24"/>
              </w:rPr>
            </w:pPr>
            <w:r>
              <w:rPr>
                <w:rFonts w:ascii="Arial" w:eastAsia="Arial" w:hAnsi="Arial" w:cs="Arial"/>
                <w:color w:val="000000"/>
                <w:sz w:val="24"/>
                <w:szCs w:val="24"/>
              </w:rPr>
              <w:t>Week 1</w:t>
            </w:r>
          </w:p>
          <w:p w14:paraId="17008E3E" w14:textId="77777777" w:rsidR="006F2EF2" w:rsidRDefault="006F2EF2">
            <w:pPr>
              <w:pBdr>
                <w:top w:val="nil"/>
                <w:left w:val="nil"/>
                <w:bottom w:val="nil"/>
                <w:right w:val="nil"/>
                <w:between w:val="nil"/>
              </w:pBdr>
              <w:rPr>
                <w:b/>
                <w:color w:val="000000"/>
                <w:sz w:val="26"/>
                <w:szCs w:val="26"/>
              </w:rPr>
            </w:pPr>
          </w:p>
          <w:p w14:paraId="0B5D92CE" w14:textId="77777777" w:rsidR="006F2EF2" w:rsidRDefault="006F2EF2">
            <w:pPr>
              <w:pBdr>
                <w:top w:val="nil"/>
                <w:left w:val="nil"/>
                <w:bottom w:val="nil"/>
                <w:right w:val="nil"/>
                <w:between w:val="nil"/>
              </w:pBdr>
              <w:spacing w:before="154"/>
              <w:ind w:left="368" w:right="360"/>
              <w:jc w:val="center"/>
              <w:rPr>
                <w:rFonts w:ascii="Arial" w:eastAsia="Arial" w:hAnsi="Arial" w:cs="Arial"/>
                <w:color w:val="000000"/>
                <w:sz w:val="24"/>
                <w:szCs w:val="24"/>
              </w:rPr>
            </w:pPr>
          </w:p>
        </w:tc>
        <w:tc>
          <w:tcPr>
            <w:tcW w:w="6009" w:type="dxa"/>
            <w:vMerge w:val="restart"/>
          </w:tcPr>
          <w:p w14:paraId="1FD597BE" w14:textId="77777777" w:rsidR="006F2EF2" w:rsidRDefault="00985DF7" w:rsidP="001461A8">
            <w:pPr>
              <w:numPr>
                <w:ilvl w:val="0"/>
                <w:numId w:val="20"/>
              </w:numPr>
              <w:pBdr>
                <w:top w:val="nil"/>
                <w:left w:val="nil"/>
                <w:bottom w:val="nil"/>
                <w:right w:val="nil"/>
                <w:between w:val="nil"/>
              </w:pBdr>
              <w:tabs>
                <w:tab w:val="left" w:pos="828"/>
                <w:tab w:val="left" w:pos="829"/>
              </w:tabs>
              <w:spacing w:line="360" w:lineRule="auto"/>
              <w:ind w:hanging="432"/>
              <w:rPr>
                <w:color w:val="000000"/>
              </w:rPr>
            </w:pPr>
            <w:r>
              <w:rPr>
                <w:rFonts w:ascii="Arial" w:eastAsia="Arial" w:hAnsi="Arial" w:cs="Arial"/>
                <w:color w:val="000000"/>
                <w:sz w:val="26"/>
                <w:szCs w:val="26"/>
              </w:rPr>
              <w:t>Introduction in Statistics</w:t>
            </w:r>
          </w:p>
          <w:p w14:paraId="602B229F" w14:textId="77777777" w:rsidR="006F2EF2" w:rsidRDefault="00985DF7" w:rsidP="001461A8">
            <w:pPr>
              <w:numPr>
                <w:ilvl w:val="0"/>
                <w:numId w:val="20"/>
              </w:numPr>
              <w:pBdr>
                <w:top w:val="nil"/>
                <w:left w:val="nil"/>
                <w:bottom w:val="nil"/>
                <w:right w:val="nil"/>
                <w:between w:val="nil"/>
              </w:pBdr>
              <w:tabs>
                <w:tab w:val="left" w:pos="828"/>
                <w:tab w:val="left" w:pos="829"/>
              </w:tabs>
              <w:spacing w:before="2" w:line="360" w:lineRule="auto"/>
              <w:ind w:right="3884" w:hanging="432"/>
              <w:rPr>
                <w:color w:val="000000"/>
              </w:rPr>
            </w:pPr>
            <w:r>
              <w:rPr>
                <w:rFonts w:ascii="Arial" w:eastAsia="Arial" w:hAnsi="Arial" w:cs="Arial"/>
                <w:color w:val="000000"/>
                <w:sz w:val="26"/>
                <w:szCs w:val="26"/>
              </w:rPr>
              <w:t>Definitions: Statistics</w:t>
            </w:r>
          </w:p>
          <w:p w14:paraId="71DC1C5A" w14:textId="77777777" w:rsidR="006F2EF2" w:rsidRDefault="00985DF7" w:rsidP="001461A8">
            <w:pPr>
              <w:numPr>
                <w:ilvl w:val="0"/>
                <w:numId w:val="20"/>
              </w:numPr>
              <w:pBdr>
                <w:top w:val="nil"/>
                <w:left w:val="nil"/>
                <w:bottom w:val="nil"/>
                <w:right w:val="nil"/>
                <w:between w:val="nil"/>
              </w:pBdr>
              <w:tabs>
                <w:tab w:val="left" w:pos="828"/>
                <w:tab w:val="left" w:pos="829"/>
              </w:tabs>
              <w:spacing w:before="2" w:line="360" w:lineRule="auto"/>
              <w:ind w:hanging="432"/>
              <w:rPr>
                <w:color w:val="000000"/>
              </w:rPr>
            </w:pPr>
            <w:r>
              <w:rPr>
                <w:rFonts w:ascii="Arial" w:eastAsia="Arial" w:hAnsi="Arial" w:cs="Arial"/>
                <w:color w:val="000000"/>
                <w:sz w:val="26"/>
                <w:szCs w:val="26"/>
              </w:rPr>
              <w:t>Types of statistics</w:t>
            </w:r>
          </w:p>
          <w:p w14:paraId="2438ACCC" w14:textId="77777777" w:rsidR="006F2EF2" w:rsidRDefault="00985DF7" w:rsidP="001461A8">
            <w:pPr>
              <w:numPr>
                <w:ilvl w:val="1"/>
                <w:numId w:val="20"/>
              </w:numPr>
              <w:pBdr>
                <w:top w:val="nil"/>
                <w:left w:val="nil"/>
                <w:bottom w:val="nil"/>
                <w:right w:val="nil"/>
                <w:between w:val="nil"/>
              </w:pBdr>
              <w:tabs>
                <w:tab w:val="left" w:pos="1116"/>
              </w:tabs>
              <w:spacing w:line="360" w:lineRule="auto"/>
              <w:rPr>
                <w:color w:val="000000"/>
              </w:rPr>
            </w:pPr>
            <w:r>
              <w:rPr>
                <w:rFonts w:ascii="Arial" w:eastAsia="Arial" w:hAnsi="Arial" w:cs="Arial"/>
                <w:color w:val="000000"/>
                <w:sz w:val="26"/>
                <w:szCs w:val="26"/>
              </w:rPr>
              <w:t>Descriptive statistics</w:t>
            </w:r>
          </w:p>
          <w:p w14:paraId="2D49CA94" w14:textId="77777777" w:rsidR="006F2EF2" w:rsidRDefault="00985DF7" w:rsidP="001461A8">
            <w:pPr>
              <w:numPr>
                <w:ilvl w:val="1"/>
                <w:numId w:val="20"/>
              </w:numPr>
              <w:pBdr>
                <w:top w:val="nil"/>
                <w:left w:val="nil"/>
                <w:bottom w:val="nil"/>
                <w:right w:val="nil"/>
                <w:between w:val="nil"/>
              </w:pBdr>
              <w:tabs>
                <w:tab w:val="left" w:pos="1116"/>
              </w:tabs>
              <w:spacing w:line="360" w:lineRule="auto"/>
              <w:rPr>
                <w:color w:val="000000"/>
              </w:rPr>
            </w:pPr>
            <w:r>
              <w:rPr>
                <w:rFonts w:ascii="Arial" w:eastAsia="Arial" w:hAnsi="Arial" w:cs="Arial"/>
                <w:color w:val="000000"/>
                <w:sz w:val="26"/>
                <w:szCs w:val="26"/>
              </w:rPr>
              <w:t>Inferential statistics</w:t>
            </w:r>
          </w:p>
          <w:p w14:paraId="02ED59A6" w14:textId="77777777" w:rsidR="006F2EF2" w:rsidRDefault="00985DF7" w:rsidP="001461A8">
            <w:pPr>
              <w:pBdr>
                <w:top w:val="nil"/>
                <w:left w:val="nil"/>
                <w:bottom w:val="nil"/>
                <w:right w:val="nil"/>
                <w:between w:val="nil"/>
              </w:pBdr>
              <w:tabs>
                <w:tab w:val="left" w:pos="828"/>
                <w:tab w:val="left" w:pos="829"/>
              </w:tabs>
              <w:spacing w:before="4" w:line="360" w:lineRule="auto"/>
              <w:ind w:left="540" w:right="3884"/>
              <w:rPr>
                <w:rFonts w:ascii="Arial" w:eastAsia="Arial" w:hAnsi="Arial" w:cs="Arial"/>
                <w:color w:val="000000"/>
                <w:sz w:val="26"/>
                <w:szCs w:val="26"/>
              </w:rPr>
            </w:pPr>
            <w:r>
              <w:rPr>
                <w:rFonts w:ascii="Arial" w:eastAsia="Arial" w:hAnsi="Arial" w:cs="Arial"/>
                <w:color w:val="000000"/>
                <w:sz w:val="26"/>
                <w:szCs w:val="26"/>
              </w:rPr>
              <w:t xml:space="preserve">    Population</w:t>
            </w:r>
          </w:p>
          <w:p w14:paraId="6694EC86" w14:textId="77777777" w:rsidR="006F2EF2" w:rsidRDefault="00985DF7" w:rsidP="001461A8">
            <w:pPr>
              <w:pBdr>
                <w:top w:val="nil"/>
                <w:left w:val="nil"/>
                <w:bottom w:val="nil"/>
                <w:right w:val="nil"/>
                <w:between w:val="nil"/>
              </w:pBdr>
              <w:spacing w:before="2" w:line="360" w:lineRule="auto"/>
              <w:ind w:left="828"/>
              <w:rPr>
                <w:rFonts w:ascii="Arial" w:eastAsia="Arial" w:hAnsi="Arial" w:cs="Arial"/>
                <w:color w:val="000000"/>
                <w:sz w:val="26"/>
                <w:szCs w:val="26"/>
              </w:rPr>
            </w:pPr>
            <w:r>
              <w:rPr>
                <w:rFonts w:ascii="Arial" w:eastAsia="Arial" w:hAnsi="Arial" w:cs="Arial"/>
                <w:color w:val="000000"/>
                <w:sz w:val="26"/>
                <w:szCs w:val="26"/>
              </w:rPr>
              <w:t>Sample</w:t>
            </w:r>
          </w:p>
          <w:p w14:paraId="7A42CBDC" w14:textId="77777777" w:rsidR="006F2EF2" w:rsidRDefault="00985DF7" w:rsidP="001461A8">
            <w:pPr>
              <w:numPr>
                <w:ilvl w:val="0"/>
                <w:numId w:val="19"/>
              </w:numPr>
              <w:pBdr>
                <w:top w:val="nil"/>
                <w:left w:val="nil"/>
                <w:bottom w:val="nil"/>
                <w:right w:val="nil"/>
                <w:between w:val="nil"/>
              </w:pBdr>
              <w:tabs>
                <w:tab w:val="left" w:pos="828"/>
                <w:tab w:val="left" w:pos="829"/>
              </w:tabs>
              <w:spacing w:line="360" w:lineRule="auto"/>
              <w:rPr>
                <w:color w:val="000000"/>
              </w:rPr>
            </w:pPr>
            <w:r>
              <w:rPr>
                <w:rFonts w:ascii="Arial" w:eastAsia="Arial" w:hAnsi="Arial" w:cs="Arial"/>
                <w:color w:val="000000"/>
                <w:sz w:val="26"/>
                <w:szCs w:val="26"/>
              </w:rPr>
              <w:t>Variable</w:t>
            </w:r>
          </w:p>
          <w:p w14:paraId="6F93BF70" w14:textId="77777777" w:rsidR="006F2EF2" w:rsidRDefault="00985DF7" w:rsidP="001461A8">
            <w:pPr>
              <w:numPr>
                <w:ilvl w:val="0"/>
                <w:numId w:val="19"/>
              </w:numPr>
              <w:pBdr>
                <w:top w:val="nil"/>
                <w:left w:val="nil"/>
                <w:bottom w:val="nil"/>
                <w:right w:val="nil"/>
                <w:between w:val="nil"/>
              </w:pBdr>
              <w:tabs>
                <w:tab w:val="left" w:pos="828"/>
                <w:tab w:val="left" w:pos="829"/>
              </w:tabs>
              <w:spacing w:line="360" w:lineRule="auto"/>
              <w:rPr>
                <w:color w:val="000000"/>
              </w:rPr>
            </w:pPr>
            <w:r>
              <w:rPr>
                <w:rFonts w:ascii="Arial" w:eastAsia="Arial" w:hAnsi="Arial" w:cs="Arial"/>
                <w:color w:val="000000"/>
                <w:sz w:val="26"/>
                <w:szCs w:val="26"/>
              </w:rPr>
              <w:t>Types of Variables</w:t>
            </w:r>
          </w:p>
          <w:p w14:paraId="12242A18" w14:textId="77777777" w:rsidR="006F2EF2" w:rsidRDefault="00985DF7" w:rsidP="001461A8">
            <w:pPr>
              <w:numPr>
                <w:ilvl w:val="0"/>
                <w:numId w:val="19"/>
              </w:numPr>
              <w:pBdr>
                <w:top w:val="nil"/>
                <w:left w:val="nil"/>
                <w:bottom w:val="nil"/>
                <w:right w:val="nil"/>
                <w:between w:val="nil"/>
              </w:pBdr>
              <w:tabs>
                <w:tab w:val="left" w:pos="828"/>
                <w:tab w:val="left" w:pos="829"/>
              </w:tabs>
              <w:spacing w:line="360" w:lineRule="auto"/>
              <w:rPr>
                <w:color w:val="000000"/>
              </w:rPr>
            </w:pPr>
            <w:r>
              <w:rPr>
                <w:rFonts w:ascii="Arial" w:eastAsia="Arial" w:hAnsi="Arial" w:cs="Arial"/>
                <w:color w:val="000000"/>
                <w:sz w:val="26"/>
                <w:szCs w:val="26"/>
              </w:rPr>
              <w:t>Types of Quantitative Variable</w:t>
            </w:r>
          </w:p>
          <w:p w14:paraId="106F9EAF" w14:textId="77777777" w:rsidR="006F2EF2" w:rsidRDefault="00985DF7" w:rsidP="001461A8">
            <w:pPr>
              <w:numPr>
                <w:ilvl w:val="0"/>
                <w:numId w:val="19"/>
              </w:numPr>
              <w:pBdr>
                <w:top w:val="nil"/>
                <w:left w:val="nil"/>
                <w:bottom w:val="nil"/>
                <w:right w:val="nil"/>
                <w:between w:val="nil"/>
              </w:pBdr>
              <w:tabs>
                <w:tab w:val="left" w:pos="828"/>
                <w:tab w:val="left" w:pos="829"/>
              </w:tabs>
              <w:spacing w:line="360" w:lineRule="auto"/>
              <w:rPr>
                <w:color w:val="000000"/>
              </w:rPr>
            </w:pPr>
            <w:r>
              <w:rPr>
                <w:rFonts w:ascii="Arial" w:eastAsia="Arial" w:hAnsi="Arial" w:cs="Arial"/>
                <w:color w:val="000000"/>
                <w:sz w:val="26"/>
                <w:szCs w:val="26"/>
              </w:rPr>
              <w:t>Types of Qualitative Variable</w:t>
            </w:r>
          </w:p>
        </w:tc>
        <w:tc>
          <w:tcPr>
            <w:tcW w:w="274" w:type="dxa"/>
            <w:vMerge/>
            <w:tcBorders>
              <w:top w:val="single" w:sz="8" w:space="0" w:color="000000"/>
              <w:bottom w:val="single" w:sz="8" w:space="0" w:color="000000"/>
            </w:tcBorders>
          </w:tcPr>
          <w:p w14:paraId="25274963" w14:textId="77777777" w:rsidR="006F2EF2" w:rsidRDefault="006F2EF2">
            <w:pPr>
              <w:pBdr>
                <w:top w:val="nil"/>
                <w:left w:val="nil"/>
                <w:bottom w:val="nil"/>
                <w:right w:val="nil"/>
                <w:between w:val="nil"/>
              </w:pBdr>
              <w:spacing w:line="276" w:lineRule="auto"/>
              <w:rPr>
                <w:rFonts w:ascii="Arial" w:eastAsia="Arial" w:hAnsi="Arial" w:cs="Arial"/>
                <w:color w:val="000000"/>
                <w:sz w:val="26"/>
                <w:szCs w:val="26"/>
              </w:rPr>
            </w:pPr>
          </w:p>
        </w:tc>
        <w:tc>
          <w:tcPr>
            <w:tcW w:w="2146" w:type="dxa"/>
            <w:vMerge/>
            <w:tcBorders>
              <w:top w:val="single" w:sz="8" w:space="0" w:color="000000"/>
              <w:bottom w:val="single" w:sz="8" w:space="0" w:color="000000"/>
            </w:tcBorders>
          </w:tcPr>
          <w:p w14:paraId="6F371C13" w14:textId="77777777" w:rsidR="006F2EF2" w:rsidRDefault="006F2EF2">
            <w:pPr>
              <w:pBdr>
                <w:top w:val="nil"/>
                <w:left w:val="nil"/>
                <w:bottom w:val="nil"/>
                <w:right w:val="nil"/>
                <w:between w:val="nil"/>
              </w:pBdr>
              <w:spacing w:line="276" w:lineRule="auto"/>
              <w:rPr>
                <w:rFonts w:ascii="Arial" w:eastAsia="Arial" w:hAnsi="Arial" w:cs="Arial"/>
                <w:color w:val="000000"/>
                <w:sz w:val="26"/>
                <w:szCs w:val="26"/>
              </w:rPr>
            </w:pPr>
          </w:p>
        </w:tc>
      </w:tr>
      <w:tr w:rsidR="006F2EF2" w14:paraId="258E2BAF" w14:textId="77777777">
        <w:trPr>
          <w:trHeight w:val="944"/>
        </w:trPr>
        <w:tc>
          <w:tcPr>
            <w:tcW w:w="113" w:type="dxa"/>
            <w:tcBorders>
              <w:top w:val="nil"/>
              <w:bottom w:val="nil"/>
            </w:tcBorders>
          </w:tcPr>
          <w:p w14:paraId="2F1698B3" w14:textId="77777777" w:rsidR="006F2EF2" w:rsidRDefault="006F2EF2">
            <w:pPr>
              <w:pBdr>
                <w:top w:val="nil"/>
                <w:left w:val="nil"/>
                <w:bottom w:val="nil"/>
                <w:right w:val="nil"/>
                <w:between w:val="nil"/>
              </w:pBdr>
              <w:rPr>
                <w:rFonts w:ascii="Times New Roman" w:eastAsia="Times New Roman" w:hAnsi="Times New Roman" w:cs="Times New Roman"/>
                <w:color w:val="000000"/>
                <w:sz w:val="24"/>
                <w:szCs w:val="24"/>
              </w:rPr>
            </w:pPr>
          </w:p>
        </w:tc>
        <w:tc>
          <w:tcPr>
            <w:tcW w:w="1728" w:type="dxa"/>
            <w:vMerge/>
          </w:tcPr>
          <w:p w14:paraId="10ECD0B7"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009" w:type="dxa"/>
            <w:vMerge/>
          </w:tcPr>
          <w:p w14:paraId="680FAD1B"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74" w:type="dxa"/>
            <w:vMerge/>
            <w:tcBorders>
              <w:top w:val="single" w:sz="8" w:space="0" w:color="000000"/>
              <w:bottom w:val="single" w:sz="8" w:space="0" w:color="000000"/>
            </w:tcBorders>
          </w:tcPr>
          <w:p w14:paraId="3C70E097"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46" w:type="dxa"/>
            <w:vMerge/>
            <w:tcBorders>
              <w:top w:val="single" w:sz="8" w:space="0" w:color="000000"/>
              <w:bottom w:val="single" w:sz="8" w:space="0" w:color="000000"/>
            </w:tcBorders>
          </w:tcPr>
          <w:p w14:paraId="5164DD64"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6F2EF2" w14:paraId="597C54DC" w14:textId="77777777">
        <w:trPr>
          <w:trHeight w:val="1784"/>
        </w:trPr>
        <w:tc>
          <w:tcPr>
            <w:tcW w:w="113" w:type="dxa"/>
            <w:tcBorders>
              <w:top w:val="nil"/>
              <w:bottom w:val="nil"/>
            </w:tcBorders>
          </w:tcPr>
          <w:p w14:paraId="5A2E90B2" w14:textId="77777777" w:rsidR="006F2EF2" w:rsidRDefault="006F2EF2">
            <w:pPr>
              <w:pBdr>
                <w:top w:val="nil"/>
                <w:left w:val="nil"/>
                <w:bottom w:val="nil"/>
                <w:right w:val="nil"/>
                <w:between w:val="nil"/>
              </w:pBdr>
              <w:rPr>
                <w:rFonts w:ascii="Times New Roman" w:eastAsia="Times New Roman" w:hAnsi="Times New Roman" w:cs="Times New Roman"/>
                <w:color w:val="000000"/>
                <w:sz w:val="24"/>
                <w:szCs w:val="24"/>
              </w:rPr>
            </w:pPr>
          </w:p>
        </w:tc>
        <w:tc>
          <w:tcPr>
            <w:tcW w:w="1728" w:type="dxa"/>
            <w:vMerge w:val="restart"/>
          </w:tcPr>
          <w:p w14:paraId="4771D860" w14:textId="77777777" w:rsidR="006F2EF2" w:rsidRDefault="006F2EF2">
            <w:pPr>
              <w:pBdr>
                <w:top w:val="nil"/>
                <w:left w:val="nil"/>
                <w:bottom w:val="nil"/>
                <w:right w:val="nil"/>
                <w:between w:val="nil"/>
              </w:pBdr>
              <w:rPr>
                <w:b/>
                <w:color w:val="000000"/>
                <w:sz w:val="26"/>
                <w:szCs w:val="26"/>
              </w:rPr>
            </w:pPr>
          </w:p>
          <w:p w14:paraId="7586C14D" w14:textId="77777777" w:rsidR="006F2EF2" w:rsidRDefault="00985DF7">
            <w:pPr>
              <w:pBdr>
                <w:top w:val="nil"/>
                <w:left w:val="nil"/>
                <w:bottom w:val="nil"/>
                <w:right w:val="nil"/>
                <w:between w:val="nil"/>
              </w:pBdr>
              <w:rPr>
                <w:b/>
                <w:color w:val="000000"/>
                <w:sz w:val="26"/>
                <w:szCs w:val="26"/>
              </w:rPr>
            </w:pPr>
            <w:r>
              <w:rPr>
                <w:b/>
                <w:color w:val="000000"/>
                <w:sz w:val="26"/>
                <w:szCs w:val="26"/>
              </w:rPr>
              <w:t xml:space="preserve">   </w:t>
            </w:r>
          </w:p>
          <w:p w14:paraId="4DB28C6D" w14:textId="77777777" w:rsidR="006F2EF2" w:rsidRDefault="006F2EF2">
            <w:pPr>
              <w:pBdr>
                <w:top w:val="nil"/>
                <w:left w:val="nil"/>
                <w:bottom w:val="nil"/>
                <w:right w:val="nil"/>
                <w:between w:val="nil"/>
              </w:pBdr>
              <w:rPr>
                <w:b/>
                <w:color w:val="000000"/>
                <w:sz w:val="26"/>
                <w:szCs w:val="26"/>
              </w:rPr>
            </w:pPr>
          </w:p>
          <w:p w14:paraId="55C20956" w14:textId="77777777" w:rsidR="006F2EF2" w:rsidRDefault="006F2EF2">
            <w:pPr>
              <w:pBdr>
                <w:top w:val="nil"/>
                <w:left w:val="nil"/>
                <w:bottom w:val="nil"/>
                <w:right w:val="nil"/>
                <w:between w:val="nil"/>
              </w:pBdr>
              <w:rPr>
                <w:b/>
                <w:color w:val="000000"/>
                <w:sz w:val="26"/>
                <w:szCs w:val="26"/>
              </w:rPr>
            </w:pPr>
          </w:p>
          <w:p w14:paraId="0FED1CFC" w14:textId="77777777" w:rsidR="006F2EF2" w:rsidRDefault="00985DF7">
            <w:pPr>
              <w:pBdr>
                <w:top w:val="nil"/>
                <w:left w:val="nil"/>
                <w:bottom w:val="nil"/>
                <w:right w:val="nil"/>
                <w:between w:val="nil"/>
              </w:pBdr>
              <w:spacing w:before="152"/>
              <w:ind w:left="368" w:right="360"/>
              <w:jc w:val="center"/>
              <w:rPr>
                <w:rFonts w:ascii="Arial" w:eastAsia="Arial" w:hAnsi="Arial" w:cs="Arial"/>
                <w:color w:val="000000"/>
                <w:sz w:val="24"/>
                <w:szCs w:val="24"/>
              </w:rPr>
            </w:pPr>
            <w:r>
              <w:rPr>
                <w:rFonts w:ascii="Arial" w:eastAsia="Arial" w:hAnsi="Arial" w:cs="Arial"/>
                <w:color w:val="000000"/>
                <w:sz w:val="24"/>
                <w:szCs w:val="24"/>
              </w:rPr>
              <w:t>Week 2</w:t>
            </w:r>
          </w:p>
          <w:p w14:paraId="167DA2E0" w14:textId="77777777" w:rsidR="006F2EF2" w:rsidRDefault="006F2EF2">
            <w:pPr>
              <w:pBdr>
                <w:top w:val="nil"/>
                <w:left w:val="nil"/>
                <w:bottom w:val="nil"/>
                <w:right w:val="nil"/>
                <w:between w:val="nil"/>
              </w:pBdr>
              <w:spacing w:before="2"/>
              <w:rPr>
                <w:b/>
                <w:color w:val="000000"/>
                <w:sz w:val="26"/>
                <w:szCs w:val="26"/>
              </w:rPr>
            </w:pPr>
          </w:p>
          <w:p w14:paraId="6CDE2F1C" w14:textId="77777777" w:rsidR="006F2EF2" w:rsidRDefault="006F2EF2">
            <w:pPr>
              <w:pBdr>
                <w:top w:val="nil"/>
                <w:left w:val="nil"/>
                <w:bottom w:val="nil"/>
                <w:right w:val="nil"/>
                <w:between w:val="nil"/>
              </w:pBdr>
              <w:spacing w:before="1"/>
              <w:ind w:left="368" w:right="360"/>
              <w:jc w:val="center"/>
              <w:rPr>
                <w:rFonts w:ascii="Arial" w:eastAsia="Arial" w:hAnsi="Arial" w:cs="Arial"/>
                <w:color w:val="000000"/>
                <w:sz w:val="24"/>
                <w:szCs w:val="24"/>
              </w:rPr>
            </w:pPr>
          </w:p>
        </w:tc>
        <w:tc>
          <w:tcPr>
            <w:tcW w:w="6009" w:type="dxa"/>
            <w:vMerge w:val="restart"/>
          </w:tcPr>
          <w:p w14:paraId="22C226CE" w14:textId="77777777" w:rsidR="006F2EF2" w:rsidRDefault="00985DF7" w:rsidP="001461A8">
            <w:pPr>
              <w:numPr>
                <w:ilvl w:val="0"/>
                <w:numId w:val="18"/>
              </w:numPr>
              <w:pBdr>
                <w:top w:val="nil"/>
                <w:left w:val="nil"/>
                <w:bottom w:val="nil"/>
                <w:right w:val="nil"/>
                <w:between w:val="nil"/>
              </w:pBdr>
              <w:tabs>
                <w:tab w:val="left" w:pos="828"/>
                <w:tab w:val="left" w:pos="829"/>
              </w:tabs>
              <w:spacing w:line="360" w:lineRule="auto"/>
              <w:rPr>
                <w:color w:val="000000"/>
              </w:rPr>
            </w:pPr>
            <w:r>
              <w:rPr>
                <w:rFonts w:ascii="Arial" w:eastAsia="Arial" w:hAnsi="Arial" w:cs="Arial"/>
                <w:color w:val="000000"/>
                <w:sz w:val="26"/>
                <w:szCs w:val="26"/>
              </w:rPr>
              <w:t>Data</w:t>
            </w:r>
          </w:p>
          <w:p w14:paraId="0D577A64" w14:textId="77777777" w:rsidR="006F2EF2" w:rsidRDefault="00985DF7" w:rsidP="001461A8">
            <w:pPr>
              <w:numPr>
                <w:ilvl w:val="0"/>
                <w:numId w:val="18"/>
              </w:numPr>
              <w:pBdr>
                <w:top w:val="nil"/>
                <w:left w:val="nil"/>
                <w:bottom w:val="nil"/>
                <w:right w:val="nil"/>
                <w:between w:val="nil"/>
              </w:pBdr>
              <w:tabs>
                <w:tab w:val="left" w:pos="828"/>
                <w:tab w:val="left" w:pos="829"/>
              </w:tabs>
              <w:spacing w:line="360" w:lineRule="auto"/>
              <w:rPr>
                <w:color w:val="000000"/>
              </w:rPr>
            </w:pPr>
            <w:r>
              <w:rPr>
                <w:rFonts w:ascii="Arial" w:eastAsia="Arial" w:hAnsi="Arial" w:cs="Arial"/>
                <w:color w:val="000000"/>
                <w:sz w:val="26"/>
                <w:szCs w:val="26"/>
              </w:rPr>
              <w:t>Sources of collecting the data.</w:t>
            </w:r>
          </w:p>
          <w:p w14:paraId="6FFF01BA" w14:textId="77777777" w:rsidR="006F2EF2" w:rsidRDefault="00985DF7" w:rsidP="001461A8">
            <w:pPr>
              <w:numPr>
                <w:ilvl w:val="0"/>
                <w:numId w:val="18"/>
              </w:numPr>
              <w:pBdr>
                <w:top w:val="nil"/>
                <w:left w:val="nil"/>
                <w:bottom w:val="nil"/>
                <w:right w:val="nil"/>
                <w:between w:val="nil"/>
              </w:pBdr>
              <w:tabs>
                <w:tab w:val="left" w:pos="828"/>
                <w:tab w:val="left" w:pos="829"/>
              </w:tabs>
              <w:spacing w:line="360" w:lineRule="auto"/>
              <w:rPr>
                <w:color w:val="000000"/>
              </w:rPr>
            </w:pPr>
            <w:r>
              <w:rPr>
                <w:rFonts w:ascii="Arial" w:eastAsia="Arial" w:hAnsi="Arial" w:cs="Arial"/>
                <w:color w:val="000000"/>
                <w:sz w:val="26"/>
                <w:szCs w:val="26"/>
              </w:rPr>
              <w:t>Methods of collecting the data.</w:t>
            </w:r>
          </w:p>
          <w:p w14:paraId="24F22DA4" w14:textId="77777777" w:rsidR="006F2EF2" w:rsidRDefault="00985DF7" w:rsidP="001461A8">
            <w:pPr>
              <w:numPr>
                <w:ilvl w:val="0"/>
                <w:numId w:val="18"/>
              </w:numPr>
              <w:pBdr>
                <w:top w:val="nil"/>
                <w:left w:val="nil"/>
                <w:bottom w:val="nil"/>
                <w:right w:val="nil"/>
                <w:between w:val="nil"/>
              </w:pBdr>
              <w:tabs>
                <w:tab w:val="left" w:pos="828"/>
                <w:tab w:val="left" w:pos="829"/>
              </w:tabs>
              <w:spacing w:line="360" w:lineRule="auto"/>
              <w:rPr>
                <w:color w:val="000000"/>
              </w:rPr>
            </w:pPr>
            <w:r>
              <w:rPr>
                <w:rFonts w:ascii="Arial" w:eastAsia="Arial" w:hAnsi="Arial" w:cs="Arial"/>
                <w:color w:val="000000"/>
                <w:sz w:val="26"/>
                <w:szCs w:val="26"/>
              </w:rPr>
              <w:t>Types of Samples</w:t>
            </w:r>
          </w:p>
          <w:p w14:paraId="79CDA3CC" w14:textId="77777777" w:rsidR="006F2EF2" w:rsidRDefault="00985DF7" w:rsidP="001461A8">
            <w:pPr>
              <w:numPr>
                <w:ilvl w:val="1"/>
                <w:numId w:val="18"/>
              </w:numPr>
              <w:pBdr>
                <w:top w:val="nil"/>
                <w:left w:val="nil"/>
                <w:bottom w:val="nil"/>
                <w:right w:val="nil"/>
                <w:between w:val="nil"/>
              </w:pBdr>
              <w:tabs>
                <w:tab w:val="left" w:pos="1119"/>
              </w:tabs>
              <w:spacing w:line="360" w:lineRule="auto"/>
              <w:ind w:hanging="290"/>
              <w:rPr>
                <w:color w:val="000000"/>
              </w:rPr>
            </w:pPr>
            <w:r>
              <w:rPr>
                <w:rFonts w:ascii="Arial" w:eastAsia="Arial" w:hAnsi="Arial" w:cs="Arial"/>
                <w:color w:val="000000"/>
                <w:sz w:val="26"/>
                <w:szCs w:val="26"/>
              </w:rPr>
              <w:t>Random samples</w:t>
            </w:r>
          </w:p>
          <w:p w14:paraId="6111C44A" w14:textId="77777777" w:rsidR="006F2EF2" w:rsidRDefault="00985DF7" w:rsidP="001461A8">
            <w:pPr>
              <w:numPr>
                <w:ilvl w:val="1"/>
                <w:numId w:val="18"/>
              </w:numPr>
              <w:pBdr>
                <w:top w:val="nil"/>
                <w:left w:val="nil"/>
                <w:bottom w:val="nil"/>
                <w:right w:val="nil"/>
                <w:between w:val="nil"/>
              </w:pBdr>
              <w:tabs>
                <w:tab w:val="left" w:pos="1116"/>
              </w:tabs>
              <w:spacing w:before="1" w:line="360" w:lineRule="auto"/>
              <w:ind w:left="1116" w:hanging="288"/>
              <w:rPr>
                <w:color w:val="000000"/>
              </w:rPr>
            </w:pPr>
            <w:r>
              <w:rPr>
                <w:rFonts w:ascii="Arial" w:eastAsia="Arial" w:hAnsi="Arial" w:cs="Arial"/>
                <w:color w:val="000000"/>
                <w:sz w:val="26"/>
                <w:szCs w:val="26"/>
              </w:rPr>
              <w:t>Non random Samples</w:t>
            </w:r>
          </w:p>
          <w:p w14:paraId="01A43C67" w14:textId="77777777" w:rsidR="006F2EF2" w:rsidRDefault="00985DF7" w:rsidP="001461A8">
            <w:pPr>
              <w:numPr>
                <w:ilvl w:val="0"/>
                <w:numId w:val="14"/>
              </w:numPr>
              <w:pBdr>
                <w:top w:val="nil"/>
                <w:left w:val="nil"/>
                <w:bottom w:val="nil"/>
                <w:right w:val="nil"/>
                <w:between w:val="nil"/>
              </w:pBdr>
              <w:tabs>
                <w:tab w:val="left" w:pos="828"/>
                <w:tab w:val="left" w:pos="829"/>
              </w:tabs>
              <w:spacing w:line="360" w:lineRule="auto"/>
              <w:rPr>
                <w:color w:val="000000"/>
              </w:rPr>
            </w:pPr>
            <w:r>
              <w:rPr>
                <w:rFonts w:ascii="Arial" w:eastAsia="Arial" w:hAnsi="Arial" w:cs="Arial"/>
                <w:color w:val="000000"/>
                <w:sz w:val="26"/>
                <w:szCs w:val="26"/>
              </w:rPr>
              <w:t>Types of Random Samples</w:t>
            </w:r>
          </w:p>
          <w:p w14:paraId="14ADF604" w14:textId="77777777" w:rsidR="006F2EF2" w:rsidRDefault="00985DF7" w:rsidP="001461A8">
            <w:pPr>
              <w:numPr>
                <w:ilvl w:val="1"/>
                <w:numId w:val="14"/>
              </w:numPr>
              <w:pBdr>
                <w:top w:val="nil"/>
                <w:left w:val="nil"/>
                <w:bottom w:val="nil"/>
                <w:right w:val="nil"/>
                <w:between w:val="nil"/>
              </w:pBdr>
              <w:tabs>
                <w:tab w:val="left" w:pos="1189"/>
              </w:tabs>
              <w:spacing w:line="360" w:lineRule="auto"/>
              <w:rPr>
                <w:color w:val="000000"/>
              </w:rPr>
            </w:pPr>
            <w:r>
              <w:rPr>
                <w:rFonts w:ascii="Arial" w:eastAsia="Arial" w:hAnsi="Arial" w:cs="Arial"/>
                <w:color w:val="000000"/>
                <w:sz w:val="26"/>
                <w:szCs w:val="26"/>
              </w:rPr>
              <w:t>Simple random sampling</w:t>
            </w:r>
          </w:p>
          <w:p w14:paraId="70C3AC93" w14:textId="77777777" w:rsidR="006F2EF2" w:rsidRDefault="00985DF7" w:rsidP="001461A8">
            <w:pPr>
              <w:numPr>
                <w:ilvl w:val="1"/>
                <w:numId w:val="14"/>
              </w:numPr>
              <w:pBdr>
                <w:top w:val="nil"/>
                <w:left w:val="nil"/>
                <w:bottom w:val="nil"/>
                <w:right w:val="nil"/>
                <w:between w:val="nil"/>
              </w:pBdr>
              <w:tabs>
                <w:tab w:val="left" w:pos="1189"/>
              </w:tabs>
              <w:spacing w:before="1" w:line="360" w:lineRule="auto"/>
              <w:rPr>
                <w:color w:val="000000"/>
              </w:rPr>
            </w:pPr>
            <w:r>
              <w:rPr>
                <w:rFonts w:ascii="Arial" w:eastAsia="Arial" w:hAnsi="Arial" w:cs="Arial"/>
                <w:color w:val="000000"/>
                <w:sz w:val="26"/>
                <w:szCs w:val="26"/>
              </w:rPr>
              <w:t>Stratified random sampling</w:t>
            </w:r>
          </w:p>
        </w:tc>
        <w:tc>
          <w:tcPr>
            <w:tcW w:w="274" w:type="dxa"/>
            <w:vMerge/>
            <w:tcBorders>
              <w:top w:val="single" w:sz="8" w:space="0" w:color="000000"/>
              <w:bottom w:val="single" w:sz="8" w:space="0" w:color="000000"/>
            </w:tcBorders>
          </w:tcPr>
          <w:p w14:paraId="1DC086CB" w14:textId="77777777" w:rsidR="006F2EF2" w:rsidRDefault="006F2EF2">
            <w:pPr>
              <w:pBdr>
                <w:top w:val="nil"/>
                <w:left w:val="nil"/>
                <w:bottom w:val="nil"/>
                <w:right w:val="nil"/>
                <w:between w:val="nil"/>
              </w:pBdr>
              <w:spacing w:line="276" w:lineRule="auto"/>
              <w:rPr>
                <w:rFonts w:ascii="Arial" w:eastAsia="Arial" w:hAnsi="Arial" w:cs="Arial"/>
                <w:color w:val="000000"/>
                <w:sz w:val="26"/>
                <w:szCs w:val="26"/>
              </w:rPr>
            </w:pPr>
          </w:p>
        </w:tc>
        <w:tc>
          <w:tcPr>
            <w:tcW w:w="2146" w:type="dxa"/>
            <w:vMerge/>
            <w:tcBorders>
              <w:top w:val="single" w:sz="8" w:space="0" w:color="000000"/>
              <w:bottom w:val="single" w:sz="8" w:space="0" w:color="000000"/>
            </w:tcBorders>
          </w:tcPr>
          <w:p w14:paraId="7DFFCD85" w14:textId="77777777" w:rsidR="006F2EF2" w:rsidRDefault="006F2EF2">
            <w:pPr>
              <w:pBdr>
                <w:top w:val="nil"/>
                <w:left w:val="nil"/>
                <w:bottom w:val="nil"/>
                <w:right w:val="nil"/>
                <w:between w:val="nil"/>
              </w:pBdr>
              <w:spacing w:line="276" w:lineRule="auto"/>
              <w:rPr>
                <w:rFonts w:ascii="Arial" w:eastAsia="Arial" w:hAnsi="Arial" w:cs="Arial"/>
                <w:color w:val="000000"/>
                <w:sz w:val="26"/>
                <w:szCs w:val="26"/>
              </w:rPr>
            </w:pPr>
          </w:p>
        </w:tc>
      </w:tr>
      <w:tr w:rsidR="006F2EF2" w14:paraId="1ACBD3AA" w14:textId="77777777">
        <w:trPr>
          <w:trHeight w:val="887"/>
        </w:trPr>
        <w:tc>
          <w:tcPr>
            <w:tcW w:w="113" w:type="dxa"/>
            <w:tcBorders>
              <w:top w:val="nil"/>
              <w:bottom w:val="nil"/>
            </w:tcBorders>
          </w:tcPr>
          <w:p w14:paraId="11D06B58" w14:textId="77777777" w:rsidR="006F2EF2" w:rsidRDefault="006F2EF2">
            <w:pPr>
              <w:pBdr>
                <w:top w:val="nil"/>
                <w:left w:val="nil"/>
                <w:bottom w:val="nil"/>
                <w:right w:val="nil"/>
                <w:between w:val="nil"/>
              </w:pBdr>
              <w:rPr>
                <w:rFonts w:ascii="Times New Roman" w:eastAsia="Times New Roman" w:hAnsi="Times New Roman" w:cs="Times New Roman"/>
                <w:color w:val="000000"/>
                <w:sz w:val="24"/>
                <w:szCs w:val="24"/>
              </w:rPr>
            </w:pPr>
          </w:p>
        </w:tc>
        <w:tc>
          <w:tcPr>
            <w:tcW w:w="1728" w:type="dxa"/>
            <w:vMerge/>
          </w:tcPr>
          <w:p w14:paraId="03B2C645"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009" w:type="dxa"/>
            <w:vMerge/>
          </w:tcPr>
          <w:p w14:paraId="7C6CFA7D" w14:textId="77777777" w:rsidR="006F2EF2" w:rsidRDefault="006F2EF2" w:rsidP="001461A8">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c>
          <w:tcPr>
            <w:tcW w:w="274" w:type="dxa"/>
            <w:vMerge/>
            <w:tcBorders>
              <w:top w:val="single" w:sz="8" w:space="0" w:color="000000"/>
              <w:bottom w:val="single" w:sz="8" w:space="0" w:color="000000"/>
            </w:tcBorders>
          </w:tcPr>
          <w:p w14:paraId="7BD27ACD"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46" w:type="dxa"/>
            <w:vMerge/>
            <w:tcBorders>
              <w:top w:val="single" w:sz="8" w:space="0" w:color="000000"/>
              <w:bottom w:val="single" w:sz="8" w:space="0" w:color="000000"/>
            </w:tcBorders>
          </w:tcPr>
          <w:p w14:paraId="54BE122B"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6F2EF2" w14:paraId="248427E4" w14:textId="77777777">
        <w:trPr>
          <w:trHeight w:val="887"/>
        </w:trPr>
        <w:tc>
          <w:tcPr>
            <w:tcW w:w="113" w:type="dxa"/>
            <w:tcBorders>
              <w:top w:val="nil"/>
              <w:bottom w:val="nil"/>
            </w:tcBorders>
          </w:tcPr>
          <w:p w14:paraId="1883E4A5" w14:textId="77777777" w:rsidR="006F2EF2" w:rsidRDefault="006F2EF2">
            <w:pPr>
              <w:pBdr>
                <w:top w:val="nil"/>
                <w:left w:val="nil"/>
                <w:bottom w:val="nil"/>
                <w:right w:val="nil"/>
                <w:between w:val="nil"/>
              </w:pBdr>
              <w:rPr>
                <w:rFonts w:ascii="Times New Roman" w:eastAsia="Times New Roman" w:hAnsi="Times New Roman" w:cs="Times New Roman"/>
                <w:color w:val="000000"/>
                <w:sz w:val="24"/>
                <w:szCs w:val="24"/>
              </w:rPr>
            </w:pPr>
          </w:p>
        </w:tc>
        <w:tc>
          <w:tcPr>
            <w:tcW w:w="1728" w:type="dxa"/>
            <w:vMerge w:val="restart"/>
          </w:tcPr>
          <w:p w14:paraId="16E75726" w14:textId="77777777" w:rsidR="006F2EF2" w:rsidRDefault="006F2EF2">
            <w:pPr>
              <w:pBdr>
                <w:top w:val="nil"/>
                <w:left w:val="nil"/>
                <w:bottom w:val="nil"/>
                <w:right w:val="nil"/>
                <w:between w:val="nil"/>
              </w:pBdr>
              <w:spacing w:before="2"/>
              <w:rPr>
                <w:b/>
                <w:color w:val="000000"/>
                <w:sz w:val="26"/>
                <w:szCs w:val="26"/>
              </w:rPr>
            </w:pPr>
          </w:p>
          <w:p w14:paraId="4407120A" w14:textId="77777777" w:rsidR="006F2EF2" w:rsidRDefault="006F2EF2">
            <w:pPr>
              <w:pBdr>
                <w:top w:val="nil"/>
                <w:left w:val="nil"/>
                <w:bottom w:val="nil"/>
                <w:right w:val="nil"/>
                <w:between w:val="nil"/>
              </w:pBdr>
              <w:spacing w:before="2"/>
              <w:rPr>
                <w:b/>
                <w:color w:val="000000"/>
                <w:sz w:val="26"/>
                <w:szCs w:val="26"/>
              </w:rPr>
            </w:pPr>
          </w:p>
          <w:p w14:paraId="5E4BDD2D" w14:textId="77777777" w:rsidR="006F2EF2" w:rsidRDefault="006F2EF2">
            <w:pPr>
              <w:pBdr>
                <w:top w:val="nil"/>
                <w:left w:val="nil"/>
                <w:bottom w:val="nil"/>
                <w:right w:val="nil"/>
                <w:between w:val="nil"/>
              </w:pBdr>
              <w:spacing w:before="2"/>
              <w:rPr>
                <w:b/>
                <w:color w:val="000000"/>
                <w:sz w:val="26"/>
                <w:szCs w:val="26"/>
              </w:rPr>
            </w:pPr>
          </w:p>
          <w:p w14:paraId="1F70F57F" w14:textId="77777777" w:rsidR="006F2EF2" w:rsidRDefault="00985DF7">
            <w:pPr>
              <w:pBdr>
                <w:top w:val="nil"/>
                <w:left w:val="nil"/>
                <w:bottom w:val="nil"/>
                <w:right w:val="nil"/>
                <w:between w:val="nil"/>
              </w:pBdr>
              <w:spacing w:before="1"/>
              <w:ind w:left="368" w:right="360"/>
              <w:jc w:val="center"/>
              <w:rPr>
                <w:rFonts w:ascii="Arial" w:eastAsia="Arial" w:hAnsi="Arial" w:cs="Arial"/>
                <w:color w:val="000000"/>
                <w:sz w:val="24"/>
                <w:szCs w:val="24"/>
              </w:rPr>
            </w:pPr>
            <w:r>
              <w:rPr>
                <w:rFonts w:ascii="Arial" w:eastAsia="Arial" w:hAnsi="Arial" w:cs="Arial"/>
                <w:color w:val="000000"/>
                <w:sz w:val="24"/>
                <w:szCs w:val="24"/>
              </w:rPr>
              <w:t>Week 3</w:t>
            </w:r>
          </w:p>
          <w:p w14:paraId="4B86BD10" w14:textId="77777777" w:rsidR="006F2EF2" w:rsidRDefault="006F2EF2">
            <w:pPr>
              <w:pBdr>
                <w:top w:val="nil"/>
                <w:left w:val="nil"/>
                <w:bottom w:val="nil"/>
                <w:right w:val="nil"/>
                <w:between w:val="nil"/>
              </w:pBdr>
              <w:rPr>
                <w:b/>
                <w:color w:val="000000"/>
                <w:sz w:val="26"/>
                <w:szCs w:val="26"/>
              </w:rPr>
            </w:pPr>
          </w:p>
          <w:p w14:paraId="0B0FE3EF" w14:textId="77777777" w:rsidR="006F2EF2" w:rsidRDefault="006F2EF2">
            <w:pPr>
              <w:pBdr>
                <w:top w:val="nil"/>
                <w:left w:val="nil"/>
                <w:bottom w:val="nil"/>
                <w:right w:val="nil"/>
                <w:between w:val="nil"/>
              </w:pBdr>
              <w:spacing w:before="154"/>
              <w:ind w:left="368" w:right="360"/>
              <w:jc w:val="center"/>
              <w:rPr>
                <w:rFonts w:ascii="Arial" w:eastAsia="Arial" w:hAnsi="Arial" w:cs="Arial"/>
                <w:color w:val="000000"/>
                <w:sz w:val="24"/>
                <w:szCs w:val="24"/>
              </w:rPr>
            </w:pPr>
          </w:p>
        </w:tc>
        <w:tc>
          <w:tcPr>
            <w:tcW w:w="6009" w:type="dxa"/>
            <w:vMerge w:val="restart"/>
          </w:tcPr>
          <w:p w14:paraId="7BA8087C" w14:textId="77777777" w:rsidR="006F2EF2" w:rsidRDefault="00985DF7" w:rsidP="001461A8">
            <w:pPr>
              <w:numPr>
                <w:ilvl w:val="0"/>
                <w:numId w:val="13"/>
              </w:numPr>
              <w:pBdr>
                <w:top w:val="nil"/>
                <w:left w:val="nil"/>
                <w:bottom w:val="nil"/>
                <w:right w:val="nil"/>
                <w:between w:val="nil"/>
              </w:pBdr>
              <w:tabs>
                <w:tab w:val="left" w:pos="1189"/>
              </w:tabs>
              <w:spacing w:line="360" w:lineRule="auto"/>
              <w:rPr>
                <w:color w:val="000000"/>
              </w:rPr>
            </w:pPr>
            <w:r>
              <w:rPr>
                <w:rFonts w:ascii="Arial" w:eastAsia="Arial" w:hAnsi="Arial" w:cs="Arial"/>
                <w:color w:val="000000"/>
                <w:sz w:val="26"/>
                <w:szCs w:val="26"/>
              </w:rPr>
              <w:t>Systematic random sampling</w:t>
            </w:r>
          </w:p>
          <w:p w14:paraId="785A73E1" w14:textId="77777777" w:rsidR="006F2EF2" w:rsidRDefault="00985DF7" w:rsidP="001461A8">
            <w:pPr>
              <w:numPr>
                <w:ilvl w:val="0"/>
                <w:numId w:val="13"/>
              </w:numPr>
              <w:pBdr>
                <w:top w:val="nil"/>
                <w:left w:val="nil"/>
                <w:bottom w:val="nil"/>
                <w:right w:val="nil"/>
                <w:between w:val="nil"/>
              </w:pBdr>
              <w:tabs>
                <w:tab w:val="left" w:pos="1189"/>
              </w:tabs>
              <w:spacing w:line="360" w:lineRule="auto"/>
              <w:rPr>
                <w:color w:val="000000"/>
              </w:rPr>
            </w:pPr>
            <w:r>
              <w:rPr>
                <w:rFonts w:ascii="Arial" w:eastAsia="Arial" w:hAnsi="Arial" w:cs="Arial"/>
                <w:color w:val="000000"/>
                <w:sz w:val="26"/>
                <w:szCs w:val="26"/>
              </w:rPr>
              <w:t>Multistage random sampling</w:t>
            </w:r>
          </w:p>
          <w:p w14:paraId="411C823D" w14:textId="77777777" w:rsidR="006F2EF2" w:rsidRDefault="00985DF7" w:rsidP="001461A8">
            <w:pPr>
              <w:numPr>
                <w:ilvl w:val="0"/>
                <w:numId w:val="11"/>
              </w:numPr>
              <w:pBdr>
                <w:top w:val="nil"/>
                <w:left w:val="nil"/>
                <w:bottom w:val="nil"/>
                <w:right w:val="nil"/>
                <w:between w:val="nil"/>
              </w:pBdr>
              <w:tabs>
                <w:tab w:val="left" w:pos="828"/>
                <w:tab w:val="left" w:pos="829"/>
              </w:tabs>
              <w:spacing w:before="1" w:line="360" w:lineRule="auto"/>
              <w:rPr>
                <w:color w:val="000000"/>
              </w:rPr>
            </w:pPr>
            <w:r>
              <w:rPr>
                <w:rFonts w:ascii="Arial" w:eastAsia="Arial" w:hAnsi="Arial" w:cs="Arial"/>
                <w:color w:val="000000"/>
                <w:sz w:val="26"/>
                <w:szCs w:val="26"/>
              </w:rPr>
              <w:t>Types of Non Random Samples</w:t>
            </w:r>
          </w:p>
          <w:p w14:paraId="7DBD2F9B" w14:textId="77777777" w:rsidR="006F2EF2" w:rsidRDefault="00985DF7" w:rsidP="001461A8">
            <w:pPr>
              <w:numPr>
                <w:ilvl w:val="0"/>
                <w:numId w:val="8"/>
              </w:numPr>
              <w:pBdr>
                <w:top w:val="nil"/>
                <w:left w:val="nil"/>
                <w:bottom w:val="nil"/>
                <w:right w:val="nil"/>
                <w:between w:val="nil"/>
              </w:pBdr>
              <w:tabs>
                <w:tab w:val="left" w:pos="828"/>
                <w:tab w:val="left" w:pos="829"/>
              </w:tabs>
              <w:spacing w:line="360" w:lineRule="auto"/>
              <w:rPr>
                <w:color w:val="000000"/>
              </w:rPr>
            </w:pPr>
            <w:r>
              <w:rPr>
                <w:rFonts w:ascii="Arial" w:eastAsia="Arial" w:hAnsi="Arial" w:cs="Arial"/>
                <w:color w:val="000000"/>
                <w:sz w:val="26"/>
                <w:szCs w:val="26"/>
              </w:rPr>
              <w:t>Presentation of data</w:t>
            </w:r>
          </w:p>
          <w:p w14:paraId="5DD83828" w14:textId="77777777" w:rsidR="006F2EF2" w:rsidRDefault="00985DF7" w:rsidP="001461A8">
            <w:pPr>
              <w:pBdr>
                <w:top w:val="nil"/>
                <w:left w:val="nil"/>
                <w:bottom w:val="nil"/>
                <w:right w:val="nil"/>
                <w:between w:val="nil"/>
              </w:pBdr>
              <w:spacing w:before="1" w:line="360" w:lineRule="auto"/>
              <w:ind w:left="828"/>
              <w:rPr>
                <w:rFonts w:ascii="Arial" w:eastAsia="Arial" w:hAnsi="Arial" w:cs="Arial"/>
                <w:color w:val="000000"/>
                <w:sz w:val="26"/>
                <w:szCs w:val="26"/>
              </w:rPr>
            </w:pPr>
            <w:r>
              <w:rPr>
                <w:rFonts w:ascii="Arial" w:eastAsia="Arial" w:hAnsi="Arial" w:cs="Arial"/>
                <w:color w:val="000000"/>
                <w:sz w:val="26"/>
                <w:szCs w:val="26"/>
              </w:rPr>
              <w:t xml:space="preserve">1- Frequency distribution (Tabular </w:t>
            </w:r>
            <w:r>
              <w:rPr>
                <w:rFonts w:ascii="Arial" w:eastAsia="Arial" w:hAnsi="Arial" w:cs="Arial"/>
                <w:color w:val="000000"/>
                <w:sz w:val="26"/>
                <w:szCs w:val="26"/>
              </w:rPr>
              <w:lastRenderedPageBreak/>
              <w:t>presentation)</w:t>
            </w:r>
          </w:p>
          <w:p w14:paraId="4AEF3145" w14:textId="77777777" w:rsidR="006F2EF2" w:rsidRDefault="00985DF7" w:rsidP="001461A8">
            <w:pPr>
              <w:numPr>
                <w:ilvl w:val="0"/>
                <w:numId w:val="8"/>
              </w:numPr>
              <w:pBdr>
                <w:top w:val="nil"/>
                <w:left w:val="nil"/>
                <w:bottom w:val="nil"/>
                <w:right w:val="nil"/>
                <w:between w:val="nil"/>
              </w:pBdr>
              <w:tabs>
                <w:tab w:val="left" w:pos="828"/>
                <w:tab w:val="left" w:pos="829"/>
              </w:tabs>
              <w:spacing w:line="360" w:lineRule="auto"/>
              <w:rPr>
                <w:color w:val="000000"/>
              </w:rPr>
            </w:pPr>
            <w:r>
              <w:rPr>
                <w:rFonts w:ascii="Arial" w:eastAsia="Arial" w:hAnsi="Arial" w:cs="Arial"/>
                <w:color w:val="000000"/>
                <w:sz w:val="26"/>
                <w:szCs w:val="26"/>
              </w:rPr>
              <w:t>Frequency distribution for qualitative data.</w:t>
            </w:r>
          </w:p>
        </w:tc>
        <w:tc>
          <w:tcPr>
            <w:tcW w:w="274" w:type="dxa"/>
            <w:vMerge/>
            <w:tcBorders>
              <w:top w:val="single" w:sz="8" w:space="0" w:color="000000"/>
              <w:bottom w:val="single" w:sz="8" w:space="0" w:color="000000"/>
            </w:tcBorders>
          </w:tcPr>
          <w:p w14:paraId="5541FCA1" w14:textId="77777777" w:rsidR="006F2EF2" w:rsidRDefault="006F2EF2">
            <w:pPr>
              <w:pBdr>
                <w:top w:val="nil"/>
                <w:left w:val="nil"/>
                <w:bottom w:val="nil"/>
                <w:right w:val="nil"/>
                <w:between w:val="nil"/>
              </w:pBdr>
              <w:spacing w:line="276" w:lineRule="auto"/>
              <w:rPr>
                <w:rFonts w:ascii="Arial" w:eastAsia="Arial" w:hAnsi="Arial" w:cs="Arial"/>
                <w:color w:val="000000"/>
                <w:sz w:val="26"/>
                <w:szCs w:val="26"/>
              </w:rPr>
            </w:pPr>
          </w:p>
        </w:tc>
        <w:tc>
          <w:tcPr>
            <w:tcW w:w="2146" w:type="dxa"/>
            <w:vMerge/>
            <w:tcBorders>
              <w:top w:val="single" w:sz="8" w:space="0" w:color="000000"/>
              <w:bottom w:val="single" w:sz="8" w:space="0" w:color="000000"/>
            </w:tcBorders>
          </w:tcPr>
          <w:p w14:paraId="5F85A126" w14:textId="77777777" w:rsidR="006F2EF2" w:rsidRDefault="006F2EF2">
            <w:pPr>
              <w:pBdr>
                <w:top w:val="nil"/>
                <w:left w:val="nil"/>
                <w:bottom w:val="nil"/>
                <w:right w:val="nil"/>
                <w:between w:val="nil"/>
              </w:pBdr>
              <w:spacing w:line="276" w:lineRule="auto"/>
              <w:rPr>
                <w:rFonts w:ascii="Arial" w:eastAsia="Arial" w:hAnsi="Arial" w:cs="Arial"/>
                <w:color w:val="000000"/>
                <w:sz w:val="26"/>
                <w:szCs w:val="26"/>
              </w:rPr>
            </w:pPr>
          </w:p>
        </w:tc>
      </w:tr>
      <w:tr w:rsidR="006F2EF2" w14:paraId="00E250EB" w14:textId="77777777">
        <w:trPr>
          <w:trHeight w:val="1184"/>
        </w:trPr>
        <w:tc>
          <w:tcPr>
            <w:tcW w:w="113" w:type="dxa"/>
            <w:tcBorders>
              <w:top w:val="nil"/>
              <w:bottom w:val="nil"/>
            </w:tcBorders>
          </w:tcPr>
          <w:p w14:paraId="7CFB1DAE" w14:textId="77777777" w:rsidR="006F2EF2" w:rsidRDefault="006F2EF2">
            <w:pPr>
              <w:pBdr>
                <w:top w:val="nil"/>
                <w:left w:val="nil"/>
                <w:bottom w:val="nil"/>
                <w:right w:val="nil"/>
                <w:between w:val="nil"/>
              </w:pBdr>
              <w:rPr>
                <w:rFonts w:ascii="Times New Roman" w:eastAsia="Times New Roman" w:hAnsi="Times New Roman" w:cs="Times New Roman"/>
                <w:color w:val="000000"/>
                <w:sz w:val="24"/>
                <w:szCs w:val="24"/>
              </w:rPr>
            </w:pPr>
          </w:p>
        </w:tc>
        <w:tc>
          <w:tcPr>
            <w:tcW w:w="1728" w:type="dxa"/>
            <w:vMerge/>
          </w:tcPr>
          <w:p w14:paraId="48AEA3D5"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009" w:type="dxa"/>
            <w:vMerge/>
          </w:tcPr>
          <w:p w14:paraId="6ECFF386"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74" w:type="dxa"/>
            <w:vMerge/>
            <w:tcBorders>
              <w:top w:val="single" w:sz="8" w:space="0" w:color="000000"/>
              <w:bottom w:val="single" w:sz="8" w:space="0" w:color="000000"/>
            </w:tcBorders>
          </w:tcPr>
          <w:p w14:paraId="3ABE5105"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46" w:type="dxa"/>
            <w:vMerge/>
            <w:tcBorders>
              <w:top w:val="single" w:sz="8" w:space="0" w:color="000000"/>
              <w:bottom w:val="single" w:sz="8" w:space="0" w:color="000000"/>
            </w:tcBorders>
          </w:tcPr>
          <w:p w14:paraId="3236F1AD"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6F2EF2" w14:paraId="1E2F60FD" w14:textId="77777777">
        <w:trPr>
          <w:trHeight w:val="289"/>
        </w:trPr>
        <w:tc>
          <w:tcPr>
            <w:tcW w:w="113" w:type="dxa"/>
            <w:tcBorders>
              <w:top w:val="nil"/>
              <w:bottom w:val="nil"/>
            </w:tcBorders>
          </w:tcPr>
          <w:p w14:paraId="0546FD66" w14:textId="77777777" w:rsidR="006F2EF2" w:rsidRDefault="006F2EF2">
            <w:pPr>
              <w:pBdr>
                <w:top w:val="nil"/>
                <w:left w:val="nil"/>
                <w:bottom w:val="nil"/>
                <w:right w:val="nil"/>
                <w:between w:val="nil"/>
              </w:pBdr>
              <w:rPr>
                <w:rFonts w:ascii="Times New Roman" w:eastAsia="Times New Roman" w:hAnsi="Times New Roman" w:cs="Times New Roman"/>
                <w:color w:val="000000"/>
                <w:sz w:val="20"/>
                <w:szCs w:val="20"/>
              </w:rPr>
            </w:pPr>
          </w:p>
        </w:tc>
        <w:tc>
          <w:tcPr>
            <w:tcW w:w="1728" w:type="dxa"/>
            <w:vMerge w:val="restart"/>
          </w:tcPr>
          <w:p w14:paraId="0F73E41C" w14:textId="77777777" w:rsidR="006F2EF2" w:rsidRDefault="006F2EF2">
            <w:pPr>
              <w:pBdr>
                <w:top w:val="nil"/>
                <w:left w:val="nil"/>
                <w:bottom w:val="nil"/>
                <w:right w:val="nil"/>
                <w:between w:val="nil"/>
              </w:pBdr>
              <w:spacing w:before="7" w:line="261" w:lineRule="auto"/>
              <w:ind w:left="368" w:right="360"/>
              <w:jc w:val="center"/>
              <w:rPr>
                <w:rFonts w:ascii="Arial" w:eastAsia="Arial" w:hAnsi="Arial" w:cs="Arial"/>
                <w:color w:val="000000"/>
                <w:sz w:val="24"/>
                <w:szCs w:val="24"/>
              </w:rPr>
            </w:pPr>
          </w:p>
          <w:p w14:paraId="6C02D208" w14:textId="77777777" w:rsidR="006F2EF2" w:rsidRDefault="00985DF7">
            <w:pPr>
              <w:pBdr>
                <w:top w:val="nil"/>
                <w:left w:val="nil"/>
                <w:bottom w:val="nil"/>
                <w:right w:val="nil"/>
                <w:between w:val="nil"/>
              </w:pBdr>
              <w:spacing w:before="7" w:line="261" w:lineRule="auto"/>
              <w:ind w:right="360"/>
              <w:jc w:val="center"/>
              <w:rPr>
                <w:rFonts w:ascii="Arial" w:eastAsia="Arial" w:hAnsi="Arial" w:cs="Arial"/>
                <w:color w:val="000000"/>
                <w:sz w:val="24"/>
                <w:szCs w:val="24"/>
              </w:rPr>
            </w:pPr>
            <w:r>
              <w:rPr>
                <w:rFonts w:ascii="Arial" w:eastAsia="Arial" w:hAnsi="Arial" w:cs="Arial"/>
                <w:color w:val="000000"/>
                <w:sz w:val="24"/>
                <w:szCs w:val="24"/>
              </w:rPr>
              <w:t>Week 4</w:t>
            </w:r>
          </w:p>
          <w:p w14:paraId="43405EE5" w14:textId="77777777" w:rsidR="006F2EF2" w:rsidRDefault="006F2EF2">
            <w:pPr>
              <w:pBdr>
                <w:top w:val="nil"/>
                <w:left w:val="nil"/>
                <w:bottom w:val="nil"/>
                <w:right w:val="nil"/>
                <w:between w:val="nil"/>
              </w:pBdr>
              <w:spacing w:before="156"/>
              <w:ind w:left="368" w:right="360"/>
              <w:jc w:val="center"/>
              <w:rPr>
                <w:rFonts w:ascii="Arial" w:eastAsia="Arial" w:hAnsi="Arial" w:cs="Arial"/>
                <w:color w:val="000000"/>
                <w:sz w:val="24"/>
                <w:szCs w:val="24"/>
              </w:rPr>
            </w:pPr>
          </w:p>
        </w:tc>
        <w:tc>
          <w:tcPr>
            <w:tcW w:w="6009" w:type="dxa"/>
            <w:vMerge w:val="restart"/>
          </w:tcPr>
          <w:p w14:paraId="17854917" w14:textId="77777777" w:rsidR="006F2EF2" w:rsidRDefault="00985DF7" w:rsidP="001461A8">
            <w:pPr>
              <w:pBdr>
                <w:top w:val="nil"/>
                <w:left w:val="nil"/>
                <w:bottom w:val="nil"/>
                <w:right w:val="nil"/>
                <w:between w:val="nil"/>
              </w:pBdr>
              <w:spacing w:line="360" w:lineRule="auto"/>
              <w:ind w:left="828"/>
              <w:rPr>
                <w:rFonts w:ascii="Arial" w:eastAsia="Arial" w:hAnsi="Arial" w:cs="Arial"/>
                <w:color w:val="000000"/>
                <w:sz w:val="26"/>
                <w:szCs w:val="26"/>
              </w:rPr>
            </w:pPr>
            <w:r>
              <w:rPr>
                <w:rFonts w:ascii="Arial" w:eastAsia="Arial" w:hAnsi="Arial" w:cs="Arial"/>
                <w:color w:val="000000"/>
                <w:sz w:val="26"/>
                <w:szCs w:val="26"/>
              </w:rPr>
              <w:t>Frequency distribution for quantitative data.</w:t>
            </w:r>
          </w:p>
          <w:p w14:paraId="6F51BF49" w14:textId="77777777" w:rsidR="006F2EF2" w:rsidRDefault="00985DF7" w:rsidP="001461A8">
            <w:pPr>
              <w:pBdr>
                <w:top w:val="nil"/>
                <w:left w:val="nil"/>
                <w:bottom w:val="nil"/>
                <w:right w:val="nil"/>
                <w:between w:val="nil"/>
              </w:pBdr>
              <w:spacing w:before="1" w:line="360" w:lineRule="auto"/>
              <w:ind w:left="559" w:right="644"/>
              <w:rPr>
                <w:rFonts w:ascii="Arial" w:eastAsia="Arial" w:hAnsi="Arial" w:cs="Arial"/>
                <w:color w:val="000000"/>
                <w:sz w:val="26"/>
                <w:szCs w:val="26"/>
              </w:rPr>
            </w:pPr>
            <w:r>
              <w:rPr>
                <w:rFonts w:ascii="Arial" w:eastAsia="Arial" w:hAnsi="Arial" w:cs="Arial"/>
                <w:color w:val="000000"/>
                <w:sz w:val="26"/>
                <w:szCs w:val="26"/>
              </w:rPr>
              <w:t>Relative frequency distribution. Cumulative frequency distribution.</w:t>
            </w:r>
          </w:p>
        </w:tc>
        <w:tc>
          <w:tcPr>
            <w:tcW w:w="274" w:type="dxa"/>
            <w:vMerge/>
            <w:tcBorders>
              <w:top w:val="single" w:sz="8" w:space="0" w:color="000000"/>
              <w:bottom w:val="single" w:sz="8" w:space="0" w:color="000000"/>
            </w:tcBorders>
          </w:tcPr>
          <w:p w14:paraId="2E243BBF" w14:textId="77777777" w:rsidR="006F2EF2" w:rsidRDefault="006F2EF2">
            <w:pPr>
              <w:pBdr>
                <w:top w:val="nil"/>
                <w:left w:val="nil"/>
                <w:bottom w:val="nil"/>
                <w:right w:val="nil"/>
                <w:between w:val="nil"/>
              </w:pBdr>
              <w:spacing w:line="276" w:lineRule="auto"/>
              <w:rPr>
                <w:rFonts w:ascii="Arial" w:eastAsia="Arial" w:hAnsi="Arial" w:cs="Arial"/>
                <w:color w:val="000000"/>
                <w:sz w:val="26"/>
                <w:szCs w:val="26"/>
              </w:rPr>
            </w:pPr>
          </w:p>
        </w:tc>
        <w:tc>
          <w:tcPr>
            <w:tcW w:w="2146" w:type="dxa"/>
            <w:vMerge/>
            <w:tcBorders>
              <w:top w:val="single" w:sz="8" w:space="0" w:color="000000"/>
              <w:bottom w:val="single" w:sz="8" w:space="0" w:color="000000"/>
            </w:tcBorders>
          </w:tcPr>
          <w:p w14:paraId="3F14DB57" w14:textId="77777777" w:rsidR="006F2EF2" w:rsidRDefault="006F2EF2">
            <w:pPr>
              <w:pBdr>
                <w:top w:val="nil"/>
                <w:left w:val="nil"/>
                <w:bottom w:val="nil"/>
                <w:right w:val="nil"/>
                <w:between w:val="nil"/>
              </w:pBdr>
              <w:spacing w:line="276" w:lineRule="auto"/>
              <w:rPr>
                <w:rFonts w:ascii="Arial" w:eastAsia="Arial" w:hAnsi="Arial" w:cs="Arial"/>
                <w:color w:val="000000"/>
                <w:sz w:val="26"/>
                <w:szCs w:val="26"/>
              </w:rPr>
            </w:pPr>
          </w:p>
        </w:tc>
      </w:tr>
      <w:tr w:rsidR="006F2EF2" w14:paraId="72C8F163" w14:textId="77777777">
        <w:trPr>
          <w:trHeight w:val="587"/>
        </w:trPr>
        <w:tc>
          <w:tcPr>
            <w:tcW w:w="113" w:type="dxa"/>
            <w:tcBorders>
              <w:top w:val="nil"/>
              <w:bottom w:val="nil"/>
            </w:tcBorders>
          </w:tcPr>
          <w:p w14:paraId="1AA88F39" w14:textId="77777777" w:rsidR="006F2EF2" w:rsidRDefault="006F2EF2">
            <w:pPr>
              <w:pBdr>
                <w:top w:val="nil"/>
                <w:left w:val="nil"/>
                <w:bottom w:val="nil"/>
                <w:right w:val="nil"/>
                <w:between w:val="nil"/>
              </w:pBdr>
              <w:rPr>
                <w:rFonts w:ascii="Times New Roman" w:eastAsia="Times New Roman" w:hAnsi="Times New Roman" w:cs="Times New Roman"/>
                <w:color w:val="000000"/>
                <w:sz w:val="24"/>
                <w:szCs w:val="24"/>
              </w:rPr>
            </w:pPr>
          </w:p>
        </w:tc>
        <w:tc>
          <w:tcPr>
            <w:tcW w:w="1728" w:type="dxa"/>
            <w:vMerge/>
          </w:tcPr>
          <w:p w14:paraId="4F8B31DB"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009" w:type="dxa"/>
            <w:vMerge/>
          </w:tcPr>
          <w:p w14:paraId="2A048895" w14:textId="77777777" w:rsidR="006F2EF2" w:rsidRDefault="006F2EF2" w:rsidP="001461A8">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c>
          <w:tcPr>
            <w:tcW w:w="274" w:type="dxa"/>
            <w:vMerge/>
            <w:tcBorders>
              <w:top w:val="single" w:sz="8" w:space="0" w:color="000000"/>
              <w:bottom w:val="single" w:sz="8" w:space="0" w:color="000000"/>
            </w:tcBorders>
          </w:tcPr>
          <w:p w14:paraId="0AF896CC"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46" w:type="dxa"/>
            <w:vMerge/>
            <w:tcBorders>
              <w:top w:val="single" w:sz="8" w:space="0" w:color="000000"/>
              <w:bottom w:val="single" w:sz="8" w:space="0" w:color="000000"/>
            </w:tcBorders>
          </w:tcPr>
          <w:p w14:paraId="7DBDBB57"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6F2EF2" w14:paraId="2745FC23" w14:textId="77777777">
        <w:trPr>
          <w:trHeight w:val="877"/>
        </w:trPr>
        <w:tc>
          <w:tcPr>
            <w:tcW w:w="113" w:type="dxa"/>
            <w:tcBorders>
              <w:top w:val="nil"/>
              <w:bottom w:val="nil"/>
            </w:tcBorders>
          </w:tcPr>
          <w:p w14:paraId="21E15BAD" w14:textId="77777777" w:rsidR="006F2EF2" w:rsidRDefault="006F2EF2">
            <w:pPr>
              <w:pBdr>
                <w:top w:val="nil"/>
                <w:left w:val="nil"/>
                <w:bottom w:val="nil"/>
                <w:right w:val="nil"/>
                <w:between w:val="nil"/>
              </w:pBdr>
              <w:rPr>
                <w:rFonts w:ascii="Times New Roman" w:eastAsia="Times New Roman" w:hAnsi="Times New Roman" w:cs="Times New Roman"/>
                <w:color w:val="000000"/>
                <w:sz w:val="24"/>
                <w:szCs w:val="24"/>
              </w:rPr>
            </w:pPr>
          </w:p>
        </w:tc>
        <w:tc>
          <w:tcPr>
            <w:tcW w:w="1728" w:type="dxa"/>
            <w:vMerge w:val="restart"/>
          </w:tcPr>
          <w:p w14:paraId="5D86C74D" w14:textId="77777777" w:rsidR="006F2EF2" w:rsidRDefault="006F2EF2">
            <w:pPr>
              <w:pBdr>
                <w:top w:val="nil"/>
                <w:left w:val="nil"/>
                <w:bottom w:val="nil"/>
                <w:right w:val="nil"/>
                <w:between w:val="nil"/>
              </w:pBdr>
              <w:spacing w:before="7"/>
              <w:rPr>
                <w:b/>
                <w:color w:val="000000"/>
                <w:sz w:val="25"/>
                <w:szCs w:val="25"/>
              </w:rPr>
            </w:pPr>
          </w:p>
          <w:p w14:paraId="1698AB71" w14:textId="77777777" w:rsidR="006F2EF2" w:rsidRDefault="006F2EF2">
            <w:pPr>
              <w:pBdr>
                <w:top w:val="nil"/>
                <w:left w:val="nil"/>
                <w:bottom w:val="nil"/>
                <w:right w:val="nil"/>
                <w:between w:val="nil"/>
              </w:pBdr>
              <w:spacing w:before="7"/>
              <w:rPr>
                <w:b/>
                <w:color w:val="000000"/>
                <w:sz w:val="25"/>
                <w:szCs w:val="25"/>
              </w:rPr>
            </w:pPr>
          </w:p>
          <w:p w14:paraId="79F5D90D" w14:textId="77777777" w:rsidR="006F2EF2" w:rsidRDefault="006F2EF2">
            <w:pPr>
              <w:pBdr>
                <w:top w:val="nil"/>
                <w:left w:val="nil"/>
                <w:bottom w:val="nil"/>
                <w:right w:val="nil"/>
                <w:between w:val="nil"/>
              </w:pBdr>
              <w:ind w:left="367" w:right="360"/>
              <w:jc w:val="center"/>
              <w:rPr>
                <w:rFonts w:ascii="Arial" w:eastAsia="Arial" w:hAnsi="Arial" w:cs="Arial"/>
                <w:color w:val="000000"/>
                <w:sz w:val="24"/>
                <w:szCs w:val="24"/>
              </w:rPr>
            </w:pPr>
          </w:p>
          <w:p w14:paraId="6794C11B" w14:textId="77777777" w:rsidR="006F2EF2" w:rsidRDefault="00985DF7">
            <w:pPr>
              <w:pBdr>
                <w:top w:val="nil"/>
                <w:left w:val="nil"/>
                <w:bottom w:val="nil"/>
                <w:right w:val="nil"/>
                <w:between w:val="nil"/>
              </w:pBdr>
              <w:ind w:left="367" w:right="360"/>
              <w:jc w:val="center"/>
              <w:rPr>
                <w:rFonts w:ascii="Arial" w:eastAsia="Arial" w:hAnsi="Arial" w:cs="Arial"/>
                <w:color w:val="000000"/>
                <w:sz w:val="24"/>
                <w:szCs w:val="24"/>
              </w:rPr>
            </w:pPr>
            <w:r>
              <w:rPr>
                <w:rFonts w:ascii="Arial" w:eastAsia="Arial" w:hAnsi="Arial" w:cs="Arial"/>
                <w:color w:val="000000"/>
                <w:sz w:val="24"/>
                <w:szCs w:val="24"/>
              </w:rPr>
              <w:t>Week 5</w:t>
            </w:r>
          </w:p>
          <w:p w14:paraId="50C10C8A" w14:textId="77777777" w:rsidR="006F2EF2" w:rsidRDefault="006F2EF2">
            <w:pPr>
              <w:pBdr>
                <w:top w:val="nil"/>
                <w:left w:val="nil"/>
                <w:bottom w:val="nil"/>
                <w:right w:val="nil"/>
                <w:between w:val="nil"/>
              </w:pBdr>
              <w:spacing w:before="7"/>
              <w:rPr>
                <w:b/>
                <w:color w:val="000000"/>
                <w:sz w:val="25"/>
                <w:szCs w:val="25"/>
              </w:rPr>
            </w:pPr>
          </w:p>
          <w:p w14:paraId="190ADAE9" w14:textId="77777777" w:rsidR="006F2EF2" w:rsidRDefault="006F2EF2">
            <w:pPr>
              <w:pBdr>
                <w:top w:val="nil"/>
                <w:left w:val="nil"/>
                <w:bottom w:val="nil"/>
                <w:right w:val="nil"/>
                <w:between w:val="nil"/>
              </w:pBdr>
              <w:ind w:left="368" w:right="359"/>
              <w:jc w:val="center"/>
              <w:rPr>
                <w:rFonts w:ascii="Arial" w:eastAsia="Arial" w:hAnsi="Arial" w:cs="Arial"/>
                <w:color w:val="000000"/>
                <w:sz w:val="24"/>
                <w:szCs w:val="24"/>
              </w:rPr>
            </w:pPr>
          </w:p>
        </w:tc>
        <w:tc>
          <w:tcPr>
            <w:tcW w:w="6009" w:type="dxa"/>
            <w:vMerge w:val="restart"/>
          </w:tcPr>
          <w:p w14:paraId="507CC8C7" w14:textId="77777777" w:rsidR="006F2EF2" w:rsidRDefault="00985DF7" w:rsidP="001461A8">
            <w:pPr>
              <w:pBdr>
                <w:top w:val="nil"/>
                <w:left w:val="nil"/>
                <w:bottom w:val="nil"/>
                <w:right w:val="nil"/>
                <w:between w:val="nil"/>
              </w:pBdr>
              <w:spacing w:line="360" w:lineRule="auto"/>
              <w:ind w:left="684"/>
              <w:rPr>
                <w:rFonts w:ascii="Arial" w:eastAsia="Arial" w:hAnsi="Arial" w:cs="Arial"/>
                <w:color w:val="000000"/>
                <w:sz w:val="26"/>
                <w:szCs w:val="26"/>
              </w:rPr>
            </w:pPr>
            <w:r>
              <w:rPr>
                <w:rFonts w:ascii="Arial" w:eastAsia="Arial" w:hAnsi="Arial" w:cs="Arial"/>
                <w:color w:val="000000"/>
                <w:sz w:val="26"/>
                <w:szCs w:val="26"/>
              </w:rPr>
              <w:t>2- Graphical presentation</w:t>
            </w:r>
          </w:p>
          <w:p w14:paraId="5E2F539B" w14:textId="77777777" w:rsidR="006F2EF2" w:rsidRDefault="00985DF7" w:rsidP="001461A8">
            <w:pPr>
              <w:pBdr>
                <w:top w:val="nil"/>
                <w:left w:val="nil"/>
                <w:bottom w:val="nil"/>
                <w:right w:val="nil"/>
                <w:between w:val="nil"/>
              </w:pBdr>
              <w:spacing w:before="7" w:line="360" w:lineRule="auto"/>
              <w:ind w:left="612" w:right="644" w:hanging="72"/>
              <w:rPr>
                <w:rFonts w:ascii="Arial" w:eastAsia="Arial" w:hAnsi="Arial" w:cs="Arial"/>
                <w:color w:val="000000"/>
                <w:sz w:val="26"/>
                <w:szCs w:val="26"/>
              </w:rPr>
            </w:pPr>
            <w:r>
              <w:rPr>
                <w:rFonts w:ascii="Arial" w:eastAsia="Arial" w:hAnsi="Arial" w:cs="Arial"/>
                <w:color w:val="000000"/>
                <w:sz w:val="26"/>
                <w:szCs w:val="26"/>
              </w:rPr>
              <w:t>Graphical presentation for qualitative data 1- Line chart</w:t>
            </w:r>
          </w:p>
          <w:p w14:paraId="58A74EED" w14:textId="77777777" w:rsidR="006F2EF2" w:rsidRDefault="00985DF7" w:rsidP="001461A8">
            <w:pPr>
              <w:numPr>
                <w:ilvl w:val="0"/>
                <w:numId w:val="6"/>
              </w:numPr>
              <w:pBdr>
                <w:top w:val="nil"/>
                <w:left w:val="nil"/>
                <w:bottom w:val="nil"/>
                <w:right w:val="nil"/>
                <w:between w:val="nil"/>
              </w:pBdr>
              <w:tabs>
                <w:tab w:val="left" w:pos="915"/>
              </w:tabs>
              <w:spacing w:line="360" w:lineRule="auto"/>
              <w:rPr>
                <w:color w:val="000000"/>
              </w:rPr>
            </w:pPr>
            <w:r>
              <w:rPr>
                <w:rFonts w:ascii="Arial" w:eastAsia="Arial" w:hAnsi="Arial" w:cs="Arial"/>
                <w:color w:val="000000"/>
                <w:sz w:val="26"/>
                <w:szCs w:val="26"/>
              </w:rPr>
              <w:t>Bar chart</w:t>
            </w:r>
          </w:p>
          <w:p w14:paraId="258BD056" w14:textId="77777777" w:rsidR="006F2EF2" w:rsidRDefault="00985DF7" w:rsidP="001461A8">
            <w:pPr>
              <w:numPr>
                <w:ilvl w:val="0"/>
                <w:numId w:val="6"/>
              </w:numPr>
              <w:pBdr>
                <w:top w:val="nil"/>
                <w:left w:val="nil"/>
                <w:bottom w:val="nil"/>
                <w:right w:val="nil"/>
                <w:between w:val="nil"/>
              </w:pBdr>
              <w:tabs>
                <w:tab w:val="left" w:pos="915"/>
              </w:tabs>
              <w:spacing w:line="360" w:lineRule="auto"/>
              <w:rPr>
                <w:color w:val="000000"/>
              </w:rPr>
            </w:pPr>
            <w:r>
              <w:rPr>
                <w:rFonts w:ascii="Arial" w:eastAsia="Arial" w:hAnsi="Arial" w:cs="Arial"/>
                <w:color w:val="000000"/>
                <w:sz w:val="26"/>
                <w:szCs w:val="26"/>
              </w:rPr>
              <w:t>Pie chart</w:t>
            </w:r>
          </w:p>
        </w:tc>
        <w:tc>
          <w:tcPr>
            <w:tcW w:w="274" w:type="dxa"/>
            <w:vMerge/>
            <w:tcBorders>
              <w:top w:val="single" w:sz="8" w:space="0" w:color="000000"/>
              <w:bottom w:val="single" w:sz="8" w:space="0" w:color="000000"/>
            </w:tcBorders>
          </w:tcPr>
          <w:p w14:paraId="7FC43ED7" w14:textId="77777777" w:rsidR="006F2EF2" w:rsidRDefault="006F2EF2">
            <w:pPr>
              <w:pBdr>
                <w:top w:val="nil"/>
                <w:left w:val="nil"/>
                <w:bottom w:val="nil"/>
                <w:right w:val="nil"/>
                <w:between w:val="nil"/>
              </w:pBdr>
              <w:spacing w:line="276" w:lineRule="auto"/>
              <w:rPr>
                <w:rFonts w:ascii="Arial" w:eastAsia="Arial" w:hAnsi="Arial" w:cs="Arial"/>
                <w:color w:val="000000"/>
                <w:sz w:val="26"/>
                <w:szCs w:val="26"/>
              </w:rPr>
            </w:pPr>
          </w:p>
        </w:tc>
        <w:tc>
          <w:tcPr>
            <w:tcW w:w="2146" w:type="dxa"/>
            <w:vMerge/>
            <w:tcBorders>
              <w:top w:val="single" w:sz="8" w:space="0" w:color="000000"/>
              <w:bottom w:val="single" w:sz="8" w:space="0" w:color="000000"/>
            </w:tcBorders>
          </w:tcPr>
          <w:p w14:paraId="26ABC8E0" w14:textId="77777777" w:rsidR="006F2EF2" w:rsidRDefault="006F2EF2">
            <w:pPr>
              <w:pBdr>
                <w:top w:val="nil"/>
                <w:left w:val="nil"/>
                <w:bottom w:val="nil"/>
                <w:right w:val="nil"/>
                <w:between w:val="nil"/>
              </w:pBdr>
              <w:spacing w:line="276" w:lineRule="auto"/>
              <w:rPr>
                <w:rFonts w:ascii="Arial" w:eastAsia="Arial" w:hAnsi="Arial" w:cs="Arial"/>
                <w:color w:val="000000"/>
                <w:sz w:val="26"/>
                <w:szCs w:val="26"/>
              </w:rPr>
            </w:pPr>
          </w:p>
        </w:tc>
      </w:tr>
      <w:tr w:rsidR="006F2EF2" w14:paraId="2BE3690C" w14:textId="77777777">
        <w:trPr>
          <w:trHeight w:val="647"/>
        </w:trPr>
        <w:tc>
          <w:tcPr>
            <w:tcW w:w="113" w:type="dxa"/>
            <w:tcBorders>
              <w:top w:val="nil"/>
              <w:bottom w:val="nil"/>
            </w:tcBorders>
          </w:tcPr>
          <w:p w14:paraId="42E69E7C" w14:textId="77777777" w:rsidR="006F2EF2" w:rsidRDefault="006F2EF2">
            <w:pPr>
              <w:pBdr>
                <w:top w:val="nil"/>
                <w:left w:val="nil"/>
                <w:bottom w:val="nil"/>
                <w:right w:val="nil"/>
                <w:between w:val="nil"/>
              </w:pBdr>
              <w:rPr>
                <w:rFonts w:ascii="Times New Roman" w:eastAsia="Times New Roman" w:hAnsi="Times New Roman" w:cs="Times New Roman"/>
                <w:color w:val="000000"/>
                <w:sz w:val="24"/>
                <w:szCs w:val="24"/>
              </w:rPr>
            </w:pPr>
          </w:p>
        </w:tc>
        <w:tc>
          <w:tcPr>
            <w:tcW w:w="1728" w:type="dxa"/>
            <w:vMerge/>
          </w:tcPr>
          <w:p w14:paraId="245AD7BC"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009" w:type="dxa"/>
            <w:vMerge/>
          </w:tcPr>
          <w:p w14:paraId="4C131539" w14:textId="77777777" w:rsidR="006F2EF2" w:rsidRDefault="006F2EF2" w:rsidP="001461A8">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c>
          <w:tcPr>
            <w:tcW w:w="274" w:type="dxa"/>
            <w:vMerge/>
            <w:tcBorders>
              <w:top w:val="single" w:sz="8" w:space="0" w:color="000000"/>
              <w:bottom w:val="single" w:sz="8" w:space="0" w:color="000000"/>
            </w:tcBorders>
          </w:tcPr>
          <w:p w14:paraId="132201F4"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46" w:type="dxa"/>
            <w:vMerge/>
            <w:tcBorders>
              <w:top w:val="single" w:sz="8" w:space="0" w:color="000000"/>
              <w:bottom w:val="single" w:sz="8" w:space="0" w:color="000000"/>
            </w:tcBorders>
          </w:tcPr>
          <w:p w14:paraId="1AB1A3BE"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6F2EF2" w14:paraId="0F2756BD" w14:textId="77777777">
        <w:trPr>
          <w:trHeight w:val="887"/>
        </w:trPr>
        <w:tc>
          <w:tcPr>
            <w:tcW w:w="113" w:type="dxa"/>
            <w:tcBorders>
              <w:top w:val="nil"/>
              <w:bottom w:val="nil"/>
            </w:tcBorders>
          </w:tcPr>
          <w:p w14:paraId="4E41AD9A" w14:textId="77777777" w:rsidR="006F2EF2" w:rsidRDefault="006F2EF2">
            <w:pPr>
              <w:pBdr>
                <w:top w:val="nil"/>
                <w:left w:val="nil"/>
                <w:bottom w:val="nil"/>
                <w:right w:val="nil"/>
                <w:between w:val="nil"/>
              </w:pBdr>
              <w:rPr>
                <w:rFonts w:ascii="Times New Roman" w:eastAsia="Times New Roman" w:hAnsi="Times New Roman" w:cs="Times New Roman"/>
                <w:color w:val="000000"/>
                <w:sz w:val="24"/>
                <w:szCs w:val="24"/>
              </w:rPr>
            </w:pPr>
          </w:p>
        </w:tc>
        <w:tc>
          <w:tcPr>
            <w:tcW w:w="1728" w:type="dxa"/>
            <w:vMerge w:val="restart"/>
          </w:tcPr>
          <w:p w14:paraId="48ADC848" w14:textId="77777777" w:rsidR="006F2EF2" w:rsidRDefault="006F2EF2">
            <w:pPr>
              <w:pBdr>
                <w:top w:val="nil"/>
                <w:left w:val="nil"/>
                <w:bottom w:val="nil"/>
                <w:right w:val="nil"/>
                <w:between w:val="nil"/>
              </w:pBdr>
              <w:spacing w:before="5"/>
              <w:rPr>
                <w:b/>
                <w:color w:val="000000"/>
                <w:sz w:val="26"/>
                <w:szCs w:val="26"/>
              </w:rPr>
            </w:pPr>
          </w:p>
          <w:p w14:paraId="4DE95C1B" w14:textId="77777777" w:rsidR="006F2EF2" w:rsidRDefault="006F2EF2">
            <w:pPr>
              <w:pBdr>
                <w:top w:val="nil"/>
                <w:left w:val="nil"/>
                <w:bottom w:val="nil"/>
                <w:right w:val="nil"/>
                <w:between w:val="nil"/>
              </w:pBdr>
              <w:ind w:left="367" w:right="360"/>
              <w:jc w:val="center"/>
              <w:rPr>
                <w:rFonts w:ascii="Arial" w:eastAsia="Arial" w:hAnsi="Arial" w:cs="Arial"/>
                <w:color w:val="000000"/>
                <w:sz w:val="24"/>
                <w:szCs w:val="24"/>
              </w:rPr>
            </w:pPr>
          </w:p>
          <w:p w14:paraId="0C7F4B82" w14:textId="77777777" w:rsidR="006F2EF2" w:rsidRDefault="00985DF7">
            <w:pPr>
              <w:pBdr>
                <w:top w:val="nil"/>
                <w:left w:val="nil"/>
                <w:bottom w:val="nil"/>
                <w:right w:val="nil"/>
                <w:between w:val="nil"/>
              </w:pBdr>
              <w:ind w:left="367" w:right="360"/>
              <w:jc w:val="center"/>
              <w:rPr>
                <w:rFonts w:ascii="Arial" w:eastAsia="Arial" w:hAnsi="Arial" w:cs="Arial"/>
                <w:color w:val="000000"/>
                <w:sz w:val="24"/>
                <w:szCs w:val="24"/>
              </w:rPr>
            </w:pPr>
            <w:r>
              <w:rPr>
                <w:rFonts w:ascii="Arial" w:eastAsia="Arial" w:hAnsi="Arial" w:cs="Arial"/>
                <w:color w:val="000000"/>
                <w:sz w:val="24"/>
                <w:szCs w:val="24"/>
              </w:rPr>
              <w:t>Week 6</w:t>
            </w:r>
          </w:p>
          <w:p w14:paraId="0A806996" w14:textId="77777777" w:rsidR="006F2EF2" w:rsidRDefault="006F2EF2">
            <w:pPr>
              <w:pBdr>
                <w:top w:val="nil"/>
                <w:left w:val="nil"/>
                <w:bottom w:val="nil"/>
                <w:right w:val="nil"/>
                <w:between w:val="nil"/>
              </w:pBdr>
              <w:spacing w:line="271" w:lineRule="auto"/>
              <w:ind w:left="367" w:right="360"/>
              <w:jc w:val="center"/>
              <w:rPr>
                <w:rFonts w:ascii="Arial" w:eastAsia="Arial" w:hAnsi="Arial" w:cs="Arial"/>
                <w:color w:val="000000"/>
                <w:sz w:val="24"/>
                <w:szCs w:val="24"/>
              </w:rPr>
            </w:pPr>
          </w:p>
        </w:tc>
        <w:tc>
          <w:tcPr>
            <w:tcW w:w="6009" w:type="dxa"/>
            <w:vMerge w:val="restart"/>
          </w:tcPr>
          <w:p w14:paraId="7B5F4B2C" w14:textId="77777777" w:rsidR="006F2EF2" w:rsidRDefault="00985DF7" w:rsidP="001461A8">
            <w:pPr>
              <w:pBdr>
                <w:top w:val="nil"/>
                <w:left w:val="nil"/>
                <w:bottom w:val="nil"/>
                <w:right w:val="nil"/>
                <w:between w:val="nil"/>
              </w:pBdr>
              <w:spacing w:line="360" w:lineRule="auto"/>
              <w:ind w:left="612" w:right="1002" w:hanging="505"/>
              <w:rPr>
                <w:rFonts w:ascii="Arial" w:eastAsia="Arial" w:hAnsi="Arial" w:cs="Arial"/>
                <w:color w:val="000000"/>
                <w:sz w:val="26"/>
                <w:szCs w:val="26"/>
              </w:rPr>
            </w:pPr>
            <w:r>
              <w:rPr>
                <w:rFonts w:ascii="Arial" w:eastAsia="Arial" w:hAnsi="Arial" w:cs="Arial"/>
                <w:color w:val="000000"/>
                <w:sz w:val="26"/>
                <w:szCs w:val="26"/>
              </w:rPr>
              <w:t>Graphical presentation of quantitative data 1- Histogram</w:t>
            </w:r>
          </w:p>
          <w:p w14:paraId="11D3D338" w14:textId="77777777" w:rsidR="006F2EF2" w:rsidRDefault="00985DF7" w:rsidP="001461A8">
            <w:pPr>
              <w:pBdr>
                <w:top w:val="nil"/>
                <w:left w:val="nil"/>
                <w:bottom w:val="nil"/>
                <w:right w:val="nil"/>
                <w:between w:val="nil"/>
              </w:pBdr>
              <w:spacing w:line="360" w:lineRule="auto"/>
              <w:ind w:left="612"/>
              <w:rPr>
                <w:rFonts w:ascii="Arial" w:eastAsia="Arial" w:hAnsi="Arial" w:cs="Arial"/>
                <w:color w:val="000000"/>
                <w:sz w:val="26"/>
                <w:szCs w:val="26"/>
              </w:rPr>
            </w:pPr>
            <w:r>
              <w:rPr>
                <w:rFonts w:ascii="Arial" w:eastAsia="Arial" w:hAnsi="Arial" w:cs="Arial"/>
                <w:color w:val="000000"/>
                <w:sz w:val="26"/>
                <w:szCs w:val="26"/>
              </w:rPr>
              <w:t>2- Frequency polygon</w:t>
            </w:r>
          </w:p>
          <w:p w14:paraId="065AC51E" w14:textId="77777777" w:rsidR="006F2EF2" w:rsidRDefault="00985DF7" w:rsidP="001461A8">
            <w:pPr>
              <w:numPr>
                <w:ilvl w:val="0"/>
                <w:numId w:val="12"/>
              </w:numPr>
              <w:pBdr>
                <w:top w:val="nil"/>
                <w:left w:val="nil"/>
                <w:bottom w:val="nil"/>
                <w:right w:val="nil"/>
                <w:between w:val="nil"/>
              </w:pBdr>
              <w:tabs>
                <w:tab w:val="left" w:pos="828"/>
                <w:tab w:val="left" w:pos="829"/>
              </w:tabs>
              <w:spacing w:line="360" w:lineRule="auto"/>
              <w:rPr>
                <w:color w:val="000000"/>
              </w:rPr>
            </w:pPr>
            <w:r>
              <w:rPr>
                <w:rFonts w:ascii="Arial" w:eastAsia="Arial" w:hAnsi="Arial" w:cs="Arial"/>
                <w:color w:val="000000"/>
                <w:sz w:val="26"/>
                <w:szCs w:val="26"/>
              </w:rPr>
              <w:t>Summation</w:t>
            </w:r>
          </w:p>
        </w:tc>
        <w:tc>
          <w:tcPr>
            <w:tcW w:w="274" w:type="dxa"/>
            <w:vMerge/>
            <w:tcBorders>
              <w:top w:val="single" w:sz="8" w:space="0" w:color="000000"/>
              <w:bottom w:val="single" w:sz="8" w:space="0" w:color="000000"/>
            </w:tcBorders>
          </w:tcPr>
          <w:p w14:paraId="6348C518" w14:textId="77777777" w:rsidR="006F2EF2" w:rsidRDefault="006F2EF2">
            <w:pPr>
              <w:pBdr>
                <w:top w:val="nil"/>
                <w:left w:val="nil"/>
                <w:bottom w:val="nil"/>
                <w:right w:val="nil"/>
                <w:between w:val="nil"/>
              </w:pBdr>
              <w:spacing w:line="276" w:lineRule="auto"/>
              <w:rPr>
                <w:rFonts w:ascii="Arial" w:eastAsia="Arial" w:hAnsi="Arial" w:cs="Arial"/>
                <w:color w:val="000000"/>
                <w:sz w:val="26"/>
                <w:szCs w:val="26"/>
              </w:rPr>
            </w:pPr>
          </w:p>
        </w:tc>
        <w:tc>
          <w:tcPr>
            <w:tcW w:w="2146" w:type="dxa"/>
            <w:vMerge/>
            <w:tcBorders>
              <w:top w:val="single" w:sz="8" w:space="0" w:color="000000"/>
              <w:bottom w:val="single" w:sz="8" w:space="0" w:color="000000"/>
            </w:tcBorders>
          </w:tcPr>
          <w:p w14:paraId="79BE2892" w14:textId="77777777" w:rsidR="006F2EF2" w:rsidRDefault="006F2EF2">
            <w:pPr>
              <w:pBdr>
                <w:top w:val="nil"/>
                <w:left w:val="nil"/>
                <w:bottom w:val="nil"/>
                <w:right w:val="nil"/>
                <w:between w:val="nil"/>
              </w:pBdr>
              <w:spacing w:line="276" w:lineRule="auto"/>
              <w:rPr>
                <w:rFonts w:ascii="Arial" w:eastAsia="Arial" w:hAnsi="Arial" w:cs="Arial"/>
                <w:color w:val="000000"/>
                <w:sz w:val="26"/>
                <w:szCs w:val="26"/>
              </w:rPr>
            </w:pPr>
          </w:p>
        </w:tc>
      </w:tr>
      <w:tr w:rsidR="006F2EF2" w14:paraId="06F7E98F" w14:textId="77777777">
        <w:trPr>
          <w:trHeight w:val="294"/>
        </w:trPr>
        <w:tc>
          <w:tcPr>
            <w:tcW w:w="113" w:type="dxa"/>
            <w:tcBorders>
              <w:top w:val="nil"/>
              <w:bottom w:val="single" w:sz="8" w:space="0" w:color="000000"/>
            </w:tcBorders>
          </w:tcPr>
          <w:p w14:paraId="73374123" w14:textId="77777777" w:rsidR="006F2EF2" w:rsidRDefault="006F2EF2">
            <w:pPr>
              <w:pBdr>
                <w:top w:val="nil"/>
                <w:left w:val="nil"/>
                <w:bottom w:val="nil"/>
                <w:right w:val="nil"/>
                <w:between w:val="nil"/>
              </w:pBdr>
              <w:rPr>
                <w:rFonts w:ascii="Times New Roman" w:eastAsia="Times New Roman" w:hAnsi="Times New Roman" w:cs="Times New Roman"/>
                <w:color w:val="000000"/>
              </w:rPr>
            </w:pPr>
          </w:p>
        </w:tc>
        <w:tc>
          <w:tcPr>
            <w:tcW w:w="1728" w:type="dxa"/>
            <w:vMerge/>
          </w:tcPr>
          <w:p w14:paraId="29CAC990"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rPr>
            </w:pPr>
          </w:p>
        </w:tc>
        <w:tc>
          <w:tcPr>
            <w:tcW w:w="6009" w:type="dxa"/>
            <w:vMerge/>
          </w:tcPr>
          <w:p w14:paraId="63A357E0"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rPr>
            </w:pPr>
          </w:p>
        </w:tc>
        <w:tc>
          <w:tcPr>
            <w:tcW w:w="274" w:type="dxa"/>
            <w:vMerge/>
            <w:tcBorders>
              <w:top w:val="single" w:sz="8" w:space="0" w:color="000000"/>
              <w:bottom w:val="single" w:sz="8" w:space="0" w:color="000000"/>
            </w:tcBorders>
          </w:tcPr>
          <w:p w14:paraId="0C6F1FEB"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rPr>
            </w:pPr>
          </w:p>
        </w:tc>
        <w:tc>
          <w:tcPr>
            <w:tcW w:w="2146" w:type="dxa"/>
            <w:vMerge/>
            <w:tcBorders>
              <w:top w:val="single" w:sz="8" w:space="0" w:color="000000"/>
              <w:bottom w:val="single" w:sz="8" w:space="0" w:color="000000"/>
            </w:tcBorders>
          </w:tcPr>
          <w:p w14:paraId="1E28314C"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rPr>
            </w:pPr>
          </w:p>
        </w:tc>
      </w:tr>
    </w:tbl>
    <w:p w14:paraId="6FC7C838" w14:textId="77777777" w:rsidR="006F2EF2" w:rsidRDefault="006F2EF2">
      <w:pPr>
        <w:rPr>
          <w:sz w:val="2"/>
          <w:szCs w:val="2"/>
        </w:rPr>
        <w:sectPr w:rsidR="006F2EF2">
          <w:pgSz w:w="12240" w:h="15840"/>
          <w:pgMar w:top="980" w:right="160" w:bottom="1260" w:left="1580" w:header="763" w:footer="1072" w:gutter="0"/>
          <w:cols w:space="720"/>
        </w:sectPr>
      </w:pPr>
    </w:p>
    <w:p w14:paraId="5E59122A" w14:textId="77777777" w:rsidR="006F2EF2" w:rsidRDefault="006F2EF2" w:rsidP="001461A8">
      <w:pPr>
        <w:pBdr>
          <w:top w:val="nil"/>
          <w:left w:val="nil"/>
          <w:bottom w:val="nil"/>
          <w:right w:val="nil"/>
          <w:between w:val="nil"/>
        </w:pBdr>
        <w:spacing w:line="276" w:lineRule="auto"/>
        <w:rPr>
          <w:sz w:val="2"/>
          <w:szCs w:val="2"/>
        </w:rPr>
      </w:pPr>
    </w:p>
    <w:tbl>
      <w:tblPr>
        <w:tblStyle w:val="a2"/>
        <w:tblW w:w="10270"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
        <w:gridCol w:w="1728"/>
        <w:gridCol w:w="6009"/>
        <w:gridCol w:w="274"/>
        <w:gridCol w:w="2146"/>
      </w:tblGrid>
      <w:tr w:rsidR="006F2EF2" w14:paraId="4CBEFBF0" w14:textId="77777777">
        <w:trPr>
          <w:trHeight w:val="294"/>
        </w:trPr>
        <w:tc>
          <w:tcPr>
            <w:tcW w:w="113" w:type="dxa"/>
            <w:tcBorders>
              <w:left w:val="single" w:sz="4" w:space="0" w:color="000000"/>
              <w:bottom w:val="nil"/>
              <w:right w:val="single" w:sz="4" w:space="0" w:color="000000"/>
            </w:tcBorders>
          </w:tcPr>
          <w:p w14:paraId="1A1ABEFC" w14:textId="77777777" w:rsidR="006F2EF2" w:rsidRDefault="006F2EF2">
            <w:pPr>
              <w:pBdr>
                <w:top w:val="nil"/>
                <w:left w:val="nil"/>
                <w:bottom w:val="nil"/>
                <w:right w:val="nil"/>
                <w:between w:val="nil"/>
              </w:pBdr>
              <w:rPr>
                <w:rFonts w:ascii="Times New Roman" w:eastAsia="Times New Roman" w:hAnsi="Times New Roman" w:cs="Times New Roman"/>
                <w:color w:val="000000"/>
              </w:rPr>
            </w:pPr>
          </w:p>
        </w:tc>
        <w:tc>
          <w:tcPr>
            <w:tcW w:w="1728" w:type="dxa"/>
            <w:vMerge w:val="restart"/>
            <w:tcBorders>
              <w:top w:val="single" w:sz="12" w:space="0" w:color="000000"/>
              <w:left w:val="single" w:sz="4" w:space="0" w:color="000000"/>
              <w:right w:val="single" w:sz="4" w:space="0" w:color="000000"/>
            </w:tcBorders>
          </w:tcPr>
          <w:p w14:paraId="0F1D8857" w14:textId="77777777" w:rsidR="006F2EF2" w:rsidRDefault="006F2EF2">
            <w:pPr>
              <w:pBdr>
                <w:top w:val="nil"/>
                <w:left w:val="nil"/>
                <w:bottom w:val="nil"/>
                <w:right w:val="nil"/>
                <w:between w:val="nil"/>
              </w:pBdr>
              <w:spacing w:line="274" w:lineRule="auto"/>
              <w:ind w:left="388"/>
              <w:rPr>
                <w:rFonts w:ascii="Arial" w:eastAsia="Arial" w:hAnsi="Arial" w:cs="Arial"/>
                <w:color w:val="000000"/>
                <w:sz w:val="24"/>
                <w:szCs w:val="24"/>
              </w:rPr>
            </w:pPr>
          </w:p>
          <w:p w14:paraId="7B042D52" w14:textId="77777777" w:rsidR="006F2EF2" w:rsidRDefault="00985DF7">
            <w:pPr>
              <w:pBdr>
                <w:top w:val="nil"/>
                <w:left w:val="nil"/>
                <w:bottom w:val="nil"/>
                <w:right w:val="nil"/>
                <w:between w:val="nil"/>
              </w:pBdr>
              <w:spacing w:line="274" w:lineRule="auto"/>
              <w:ind w:left="388"/>
              <w:rPr>
                <w:rFonts w:ascii="Arial" w:eastAsia="Arial" w:hAnsi="Arial" w:cs="Arial"/>
                <w:color w:val="000000"/>
                <w:sz w:val="24"/>
                <w:szCs w:val="24"/>
              </w:rPr>
            </w:pPr>
            <w:r>
              <w:rPr>
                <w:rFonts w:ascii="Arial" w:eastAsia="Arial" w:hAnsi="Arial" w:cs="Arial"/>
                <w:color w:val="000000"/>
                <w:sz w:val="24"/>
                <w:szCs w:val="24"/>
              </w:rPr>
              <w:t>Week 7</w:t>
            </w:r>
          </w:p>
          <w:p w14:paraId="6A4B9A13" w14:textId="77777777" w:rsidR="006F2EF2" w:rsidRDefault="006F2EF2">
            <w:pPr>
              <w:pBdr>
                <w:top w:val="nil"/>
                <w:left w:val="nil"/>
                <w:bottom w:val="nil"/>
                <w:right w:val="nil"/>
                <w:between w:val="nil"/>
              </w:pBdr>
              <w:spacing w:line="271" w:lineRule="auto"/>
              <w:ind w:left="388"/>
              <w:rPr>
                <w:rFonts w:ascii="Arial" w:eastAsia="Arial" w:hAnsi="Arial" w:cs="Arial"/>
                <w:color w:val="000000"/>
                <w:sz w:val="24"/>
                <w:szCs w:val="24"/>
              </w:rPr>
            </w:pPr>
          </w:p>
        </w:tc>
        <w:tc>
          <w:tcPr>
            <w:tcW w:w="6009" w:type="dxa"/>
            <w:vMerge w:val="restart"/>
            <w:tcBorders>
              <w:top w:val="single" w:sz="12" w:space="0" w:color="000000"/>
              <w:left w:val="single" w:sz="4" w:space="0" w:color="000000"/>
              <w:right w:val="single" w:sz="4" w:space="0" w:color="000000"/>
            </w:tcBorders>
          </w:tcPr>
          <w:p w14:paraId="7162AB55" w14:textId="77777777" w:rsidR="006F2EF2" w:rsidRDefault="00985DF7" w:rsidP="001461A8">
            <w:pPr>
              <w:numPr>
                <w:ilvl w:val="0"/>
                <w:numId w:val="9"/>
              </w:numPr>
              <w:pBdr>
                <w:top w:val="nil"/>
                <w:left w:val="nil"/>
                <w:bottom w:val="nil"/>
                <w:right w:val="nil"/>
                <w:between w:val="nil"/>
              </w:pBdr>
              <w:tabs>
                <w:tab w:val="left" w:pos="828"/>
                <w:tab w:val="left" w:pos="829"/>
              </w:tabs>
              <w:spacing w:line="360" w:lineRule="auto"/>
              <w:rPr>
                <w:color w:val="000000"/>
              </w:rPr>
            </w:pPr>
            <w:r>
              <w:rPr>
                <w:rFonts w:ascii="Arial" w:eastAsia="Arial" w:hAnsi="Arial" w:cs="Arial"/>
                <w:color w:val="000000"/>
                <w:sz w:val="26"/>
                <w:szCs w:val="26"/>
              </w:rPr>
              <w:t>Notation</w:t>
            </w:r>
          </w:p>
          <w:p w14:paraId="7153D350" w14:textId="77777777" w:rsidR="006F2EF2" w:rsidRDefault="00985DF7" w:rsidP="001461A8">
            <w:pPr>
              <w:numPr>
                <w:ilvl w:val="0"/>
                <w:numId w:val="7"/>
              </w:numPr>
              <w:pBdr>
                <w:top w:val="nil"/>
                <w:left w:val="nil"/>
                <w:bottom w:val="nil"/>
                <w:right w:val="nil"/>
                <w:between w:val="nil"/>
              </w:pBdr>
              <w:tabs>
                <w:tab w:val="left" w:pos="828"/>
                <w:tab w:val="left" w:pos="829"/>
              </w:tabs>
              <w:spacing w:before="1" w:line="360" w:lineRule="auto"/>
              <w:ind w:right="1759"/>
              <w:rPr>
                <w:color w:val="000000"/>
              </w:rPr>
            </w:pPr>
            <w:r>
              <w:rPr>
                <w:rFonts w:ascii="Arial" w:eastAsia="Arial" w:hAnsi="Arial" w:cs="Arial"/>
                <w:color w:val="000000"/>
                <w:sz w:val="26"/>
                <w:szCs w:val="26"/>
              </w:rPr>
              <w:t>Measures of central tendency 1- Arithmetic mean</w:t>
            </w:r>
          </w:p>
        </w:tc>
        <w:tc>
          <w:tcPr>
            <w:tcW w:w="274" w:type="dxa"/>
            <w:vMerge w:val="restart"/>
            <w:tcBorders>
              <w:left w:val="single" w:sz="4" w:space="0" w:color="000000"/>
              <w:right w:val="single" w:sz="4" w:space="0" w:color="000000"/>
            </w:tcBorders>
          </w:tcPr>
          <w:p w14:paraId="37DE9295"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2146" w:type="dxa"/>
            <w:vMerge w:val="restart"/>
            <w:tcBorders>
              <w:left w:val="single" w:sz="4" w:space="0" w:color="000000"/>
              <w:right w:val="single" w:sz="4" w:space="0" w:color="000000"/>
            </w:tcBorders>
          </w:tcPr>
          <w:p w14:paraId="70AA34F8"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r>
      <w:tr w:rsidR="006F2EF2" w14:paraId="2985CDA4" w14:textId="77777777">
        <w:trPr>
          <w:trHeight w:val="587"/>
        </w:trPr>
        <w:tc>
          <w:tcPr>
            <w:tcW w:w="113" w:type="dxa"/>
            <w:tcBorders>
              <w:top w:val="nil"/>
              <w:left w:val="single" w:sz="4" w:space="0" w:color="000000"/>
              <w:bottom w:val="nil"/>
              <w:right w:val="single" w:sz="4" w:space="0" w:color="000000"/>
            </w:tcBorders>
          </w:tcPr>
          <w:p w14:paraId="55D40B1D"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1728" w:type="dxa"/>
            <w:vMerge/>
            <w:tcBorders>
              <w:top w:val="single" w:sz="12" w:space="0" w:color="000000"/>
              <w:left w:val="single" w:sz="4" w:space="0" w:color="000000"/>
              <w:right w:val="single" w:sz="4" w:space="0" w:color="000000"/>
            </w:tcBorders>
          </w:tcPr>
          <w:p w14:paraId="42BB4B13"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6009" w:type="dxa"/>
            <w:vMerge/>
            <w:tcBorders>
              <w:top w:val="single" w:sz="12" w:space="0" w:color="000000"/>
              <w:left w:val="single" w:sz="4" w:space="0" w:color="000000"/>
              <w:right w:val="single" w:sz="4" w:space="0" w:color="000000"/>
            </w:tcBorders>
          </w:tcPr>
          <w:p w14:paraId="263BF531" w14:textId="77777777" w:rsidR="006F2EF2" w:rsidRDefault="006F2EF2" w:rsidP="001461A8">
            <w:pPr>
              <w:pBdr>
                <w:top w:val="nil"/>
                <w:left w:val="nil"/>
                <w:bottom w:val="nil"/>
                <w:right w:val="nil"/>
                <w:between w:val="nil"/>
              </w:pBdr>
              <w:spacing w:line="360" w:lineRule="auto"/>
              <w:rPr>
                <w:rFonts w:ascii="Times New Roman" w:eastAsia="Times New Roman" w:hAnsi="Times New Roman" w:cs="Times New Roman"/>
                <w:color w:val="000000"/>
                <w:sz w:val="26"/>
                <w:szCs w:val="26"/>
              </w:rPr>
            </w:pPr>
          </w:p>
        </w:tc>
        <w:tc>
          <w:tcPr>
            <w:tcW w:w="274" w:type="dxa"/>
            <w:vMerge/>
            <w:tcBorders>
              <w:left w:val="single" w:sz="4" w:space="0" w:color="000000"/>
              <w:right w:val="single" w:sz="4" w:space="0" w:color="000000"/>
            </w:tcBorders>
          </w:tcPr>
          <w:p w14:paraId="653A11BF"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46" w:type="dxa"/>
            <w:vMerge/>
            <w:tcBorders>
              <w:left w:val="single" w:sz="4" w:space="0" w:color="000000"/>
              <w:right w:val="single" w:sz="4" w:space="0" w:color="000000"/>
            </w:tcBorders>
          </w:tcPr>
          <w:p w14:paraId="7FC7A805"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r>
      <w:tr w:rsidR="006F2EF2" w14:paraId="4E4C8A3D" w14:textId="77777777">
        <w:trPr>
          <w:trHeight w:val="280"/>
        </w:trPr>
        <w:tc>
          <w:tcPr>
            <w:tcW w:w="113" w:type="dxa"/>
            <w:tcBorders>
              <w:top w:val="nil"/>
              <w:left w:val="single" w:sz="4" w:space="0" w:color="000000"/>
              <w:bottom w:val="nil"/>
              <w:right w:val="single" w:sz="4" w:space="0" w:color="000000"/>
            </w:tcBorders>
          </w:tcPr>
          <w:p w14:paraId="0D2ECFF1" w14:textId="77777777" w:rsidR="006F2EF2" w:rsidRDefault="006F2EF2">
            <w:pPr>
              <w:pBdr>
                <w:top w:val="nil"/>
                <w:left w:val="nil"/>
                <w:bottom w:val="nil"/>
                <w:right w:val="nil"/>
                <w:between w:val="nil"/>
              </w:pBdr>
              <w:rPr>
                <w:rFonts w:ascii="Times New Roman" w:eastAsia="Times New Roman" w:hAnsi="Times New Roman" w:cs="Times New Roman"/>
                <w:color w:val="000000"/>
                <w:sz w:val="20"/>
                <w:szCs w:val="20"/>
              </w:rPr>
            </w:pPr>
          </w:p>
        </w:tc>
        <w:tc>
          <w:tcPr>
            <w:tcW w:w="1728" w:type="dxa"/>
            <w:vMerge w:val="restart"/>
            <w:tcBorders>
              <w:top w:val="single" w:sz="4" w:space="0" w:color="000000"/>
              <w:left w:val="single" w:sz="4" w:space="0" w:color="000000"/>
              <w:right w:val="single" w:sz="4" w:space="0" w:color="000000"/>
            </w:tcBorders>
          </w:tcPr>
          <w:p w14:paraId="57EC0F57" w14:textId="77777777" w:rsidR="006F2EF2" w:rsidRDefault="006F2EF2">
            <w:pPr>
              <w:pBdr>
                <w:top w:val="nil"/>
                <w:left w:val="nil"/>
                <w:bottom w:val="nil"/>
                <w:right w:val="nil"/>
                <w:between w:val="nil"/>
              </w:pBdr>
              <w:spacing w:line="260" w:lineRule="auto"/>
              <w:ind w:left="388"/>
              <w:rPr>
                <w:rFonts w:ascii="Arial" w:eastAsia="Arial" w:hAnsi="Arial" w:cs="Arial"/>
                <w:color w:val="000000"/>
                <w:sz w:val="24"/>
                <w:szCs w:val="24"/>
              </w:rPr>
            </w:pPr>
          </w:p>
          <w:p w14:paraId="16155EB1" w14:textId="77777777" w:rsidR="006F2EF2" w:rsidRDefault="00985DF7">
            <w:pPr>
              <w:pBdr>
                <w:top w:val="nil"/>
                <w:left w:val="nil"/>
                <w:bottom w:val="nil"/>
                <w:right w:val="nil"/>
                <w:between w:val="nil"/>
              </w:pBdr>
              <w:spacing w:line="260" w:lineRule="auto"/>
              <w:ind w:left="388"/>
              <w:rPr>
                <w:rFonts w:ascii="Arial" w:eastAsia="Arial" w:hAnsi="Arial" w:cs="Arial"/>
                <w:color w:val="000000"/>
                <w:sz w:val="24"/>
                <w:szCs w:val="24"/>
              </w:rPr>
            </w:pPr>
            <w:r>
              <w:rPr>
                <w:rFonts w:ascii="Arial" w:eastAsia="Arial" w:hAnsi="Arial" w:cs="Arial"/>
                <w:color w:val="000000"/>
                <w:sz w:val="24"/>
                <w:szCs w:val="24"/>
              </w:rPr>
              <w:t>Week 8</w:t>
            </w:r>
          </w:p>
          <w:p w14:paraId="4CDE56DC" w14:textId="77777777" w:rsidR="006F2EF2" w:rsidRDefault="006F2EF2">
            <w:pPr>
              <w:pBdr>
                <w:top w:val="nil"/>
                <w:left w:val="nil"/>
                <w:bottom w:val="nil"/>
                <w:right w:val="nil"/>
                <w:between w:val="nil"/>
              </w:pBdr>
              <w:spacing w:line="270" w:lineRule="auto"/>
              <w:ind w:left="388"/>
              <w:rPr>
                <w:rFonts w:ascii="Arial" w:eastAsia="Arial" w:hAnsi="Arial" w:cs="Arial"/>
                <w:color w:val="000000"/>
                <w:sz w:val="24"/>
                <w:szCs w:val="24"/>
              </w:rPr>
            </w:pPr>
          </w:p>
        </w:tc>
        <w:tc>
          <w:tcPr>
            <w:tcW w:w="6009" w:type="dxa"/>
            <w:vMerge w:val="restart"/>
            <w:tcBorders>
              <w:top w:val="single" w:sz="4" w:space="0" w:color="000000"/>
              <w:left w:val="single" w:sz="4" w:space="0" w:color="000000"/>
              <w:right w:val="single" w:sz="4" w:space="0" w:color="000000"/>
            </w:tcBorders>
          </w:tcPr>
          <w:p w14:paraId="08B7165C" w14:textId="77777777" w:rsidR="006F2EF2" w:rsidRDefault="00985DF7" w:rsidP="001461A8">
            <w:pPr>
              <w:pBdr>
                <w:top w:val="nil"/>
                <w:left w:val="nil"/>
                <w:bottom w:val="nil"/>
                <w:right w:val="nil"/>
                <w:between w:val="nil"/>
              </w:pBdr>
              <w:spacing w:line="360" w:lineRule="auto"/>
              <w:ind w:left="828"/>
              <w:rPr>
                <w:rFonts w:ascii="Arial" w:eastAsia="Arial" w:hAnsi="Arial" w:cs="Arial"/>
                <w:color w:val="000000"/>
                <w:sz w:val="26"/>
                <w:szCs w:val="26"/>
              </w:rPr>
            </w:pPr>
            <w:r>
              <w:rPr>
                <w:rFonts w:ascii="Arial" w:eastAsia="Arial" w:hAnsi="Arial" w:cs="Arial"/>
                <w:color w:val="000000"/>
                <w:sz w:val="26"/>
                <w:szCs w:val="26"/>
              </w:rPr>
              <w:t>2- Weighted mean</w:t>
            </w:r>
          </w:p>
          <w:p w14:paraId="72E17221" w14:textId="77777777" w:rsidR="006F2EF2" w:rsidRDefault="00985DF7" w:rsidP="001461A8">
            <w:pPr>
              <w:pBdr>
                <w:top w:val="nil"/>
                <w:left w:val="nil"/>
                <w:bottom w:val="nil"/>
                <w:right w:val="nil"/>
                <w:between w:val="nil"/>
              </w:pBdr>
              <w:spacing w:line="360" w:lineRule="auto"/>
              <w:ind w:left="828"/>
              <w:rPr>
                <w:rFonts w:ascii="Arial" w:eastAsia="Arial" w:hAnsi="Arial" w:cs="Arial"/>
                <w:color w:val="000000"/>
                <w:sz w:val="26"/>
                <w:szCs w:val="26"/>
              </w:rPr>
            </w:pPr>
            <w:r>
              <w:rPr>
                <w:rFonts w:ascii="Arial" w:eastAsia="Arial" w:hAnsi="Arial" w:cs="Arial"/>
                <w:color w:val="000000"/>
                <w:sz w:val="26"/>
                <w:szCs w:val="26"/>
              </w:rPr>
              <w:t>3- Median</w:t>
            </w:r>
          </w:p>
        </w:tc>
        <w:tc>
          <w:tcPr>
            <w:tcW w:w="274" w:type="dxa"/>
            <w:vMerge/>
            <w:tcBorders>
              <w:left w:val="single" w:sz="4" w:space="0" w:color="000000"/>
              <w:right w:val="single" w:sz="4" w:space="0" w:color="000000"/>
            </w:tcBorders>
          </w:tcPr>
          <w:p w14:paraId="4DE44A5B" w14:textId="77777777" w:rsidR="006F2EF2" w:rsidRDefault="006F2EF2">
            <w:pPr>
              <w:pBdr>
                <w:top w:val="nil"/>
                <w:left w:val="nil"/>
                <w:bottom w:val="nil"/>
                <w:right w:val="nil"/>
                <w:between w:val="nil"/>
              </w:pBdr>
              <w:spacing w:line="276" w:lineRule="auto"/>
              <w:rPr>
                <w:rFonts w:ascii="Arial" w:eastAsia="Arial" w:hAnsi="Arial" w:cs="Arial"/>
                <w:color w:val="000000"/>
                <w:sz w:val="26"/>
                <w:szCs w:val="26"/>
              </w:rPr>
            </w:pPr>
          </w:p>
        </w:tc>
        <w:tc>
          <w:tcPr>
            <w:tcW w:w="2146" w:type="dxa"/>
            <w:vMerge/>
            <w:tcBorders>
              <w:left w:val="single" w:sz="4" w:space="0" w:color="000000"/>
              <w:right w:val="single" w:sz="4" w:space="0" w:color="000000"/>
            </w:tcBorders>
          </w:tcPr>
          <w:p w14:paraId="4A057454" w14:textId="77777777" w:rsidR="006F2EF2" w:rsidRDefault="006F2EF2">
            <w:pPr>
              <w:pBdr>
                <w:top w:val="nil"/>
                <w:left w:val="nil"/>
                <w:bottom w:val="nil"/>
                <w:right w:val="nil"/>
                <w:between w:val="nil"/>
              </w:pBdr>
              <w:spacing w:line="276" w:lineRule="auto"/>
              <w:rPr>
                <w:rFonts w:ascii="Arial" w:eastAsia="Arial" w:hAnsi="Arial" w:cs="Arial"/>
                <w:color w:val="000000"/>
                <w:sz w:val="26"/>
                <w:szCs w:val="26"/>
              </w:rPr>
            </w:pPr>
          </w:p>
        </w:tc>
      </w:tr>
      <w:tr w:rsidR="006F2EF2" w14:paraId="392D2048" w14:textId="77777777">
        <w:trPr>
          <w:trHeight w:val="287"/>
        </w:trPr>
        <w:tc>
          <w:tcPr>
            <w:tcW w:w="113" w:type="dxa"/>
            <w:tcBorders>
              <w:top w:val="nil"/>
              <w:left w:val="single" w:sz="4" w:space="0" w:color="000000"/>
              <w:bottom w:val="nil"/>
              <w:right w:val="single" w:sz="4" w:space="0" w:color="000000"/>
            </w:tcBorders>
          </w:tcPr>
          <w:p w14:paraId="69602A30" w14:textId="77777777" w:rsidR="006F2EF2" w:rsidRDefault="006F2EF2">
            <w:pPr>
              <w:pBdr>
                <w:top w:val="nil"/>
                <w:left w:val="nil"/>
                <w:bottom w:val="nil"/>
                <w:right w:val="nil"/>
                <w:between w:val="nil"/>
              </w:pBdr>
              <w:rPr>
                <w:rFonts w:ascii="Times New Roman" w:eastAsia="Times New Roman" w:hAnsi="Times New Roman" w:cs="Times New Roman"/>
                <w:color w:val="000000"/>
                <w:sz w:val="20"/>
                <w:szCs w:val="20"/>
              </w:rPr>
            </w:pPr>
          </w:p>
        </w:tc>
        <w:tc>
          <w:tcPr>
            <w:tcW w:w="1728" w:type="dxa"/>
            <w:vMerge/>
            <w:tcBorders>
              <w:top w:val="single" w:sz="4" w:space="0" w:color="000000"/>
              <w:left w:val="single" w:sz="4" w:space="0" w:color="000000"/>
              <w:right w:val="single" w:sz="4" w:space="0" w:color="000000"/>
            </w:tcBorders>
          </w:tcPr>
          <w:p w14:paraId="293F6016"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6009" w:type="dxa"/>
            <w:vMerge/>
            <w:tcBorders>
              <w:top w:val="single" w:sz="4" w:space="0" w:color="000000"/>
              <w:left w:val="single" w:sz="4" w:space="0" w:color="000000"/>
              <w:right w:val="single" w:sz="4" w:space="0" w:color="000000"/>
            </w:tcBorders>
          </w:tcPr>
          <w:p w14:paraId="7F55EE00" w14:textId="77777777" w:rsidR="006F2EF2" w:rsidRDefault="006F2EF2" w:rsidP="001461A8">
            <w:pPr>
              <w:pBdr>
                <w:top w:val="nil"/>
                <w:left w:val="nil"/>
                <w:bottom w:val="nil"/>
                <w:right w:val="nil"/>
                <w:between w:val="nil"/>
              </w:pBdr>
              <w:spacing w:line="360" w:lineRule="auto"/>
              <w:rPr>
                <w:rFonts w:ascii="Times New Roman" w:eastAsia="Times New Roman" w:hAnsi="Times New Roman" w:cs="Times New Roman"/>
                <w:color w:val="000000"/>
                <w:sz w:val="20"/>
                <w:szCs w:val="20"/>
              </w:rPr>
            </w:pPr>
          </w:p>
        </w:tc>
        <w:tc>
          <w:tcPr>
            <w:tcW w:w="274" w:type="dxa"/>
            <w:vMerge/>
            <w:tcBorders>
              <w:left w:val="single" w:sz="4" w:space="0" w:color="000000"/>
              <w:right w:val="single" w:sz="4" w:space="0" w:color="000000"/>
            </w:tcBorders>
          </w:tcPr>
          <w:p w14:paraId="1E98772E"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46" w:type="dxa"/>
            <w:vMerge/>
            <w:tcBorders>
              <w:left w:val="single" w:sz="4" w:space="0" w:color="000000"/>
              <w:right w:val="single" w:sz="4" w:space="0" w:color="000000"/>
            </w:tcBorders>
          </w:tcPr>
          <w:p w14:paraId="5A20D8E1"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r>
      <w:tr w:rsidR="006F2EF2" w14:paraId="60207771" w14:textId="77777777">
        <w:trPr>
          <w:trHeight w:val="289"/>
        </w:trPr>
        <w:tc>
          <w:tcPr>
            <w:tcW w:w="113" w:type="dxa"/>
            <w:tcBorders>
              <w:top w:val="nil"/>
              <w:left w:val="single" w:sz="4" w:space="0" w:color="000000"/>
              <w:bottom w:val="nil"/>
              <w:right w:val="single" w:sz="4" w:space="0" w:color="000000"/>
            </w:tcBorders>
          </w:tcPr>
          <w:p w14:paraId="133C3D41" w14:textId="77777777" w:rsidR="006F2EF2" w:rsidRDefault="006F2EF2">
            <w:pPr>
              <w:pBdr>
                <w:top w:val="nil"/>
                <w:left w:val="nil"/>
                <w:bottom w:val="nil"/>
                <w:right w:val="nil"/>
                <w:between w:val="nil"/>
              </w:pBdr>
              <w:rPr>
                <w:rFonts w:ascii="Times New Roman" w:eastAsia="Times New Roman" w:hAnsi="Times New Roman" w:cs="Times New Roman"/>
                <w:color w:val="000000"/>
                <w:sz w:val="20"/>
                <w:szCs w:val="20"/>
              </w:rPr>
            </w:pPr>
          </w:p>
        </w:tc>
        <w:tc>
          <w:tcPr>
            <w:tcW w:w="1728" w:type="dxa"/>
            <w:vMerge w:val="restart"/>
            <w:tcBorders>
              <w:top w:val="single" w:sz="4" w:space="0" w:color="000000"/>
              <w:left w:val="single" w:sz="4" w:space="0" w:color="000000"/>
              <w:right w:val="single" w:sz="4" w:space="0" w:color="000000"/>
            </w:tcBorders>
          </w:tcPr>
          <w:p w14:paraId="0906AAF4" w14:textId="77777777" w:rsidR="006F2EF2" w:rsidRDefault="006F2EF2">
            <w:pPr>
              <w:pBdr>
                <w:top w:val="nil"/>
                <w:left w:val="nil"/>
                <w:bottom w:val="nil"/>
                <w:right w:val="nil"/>
                <w:between w:val="nil"/>
              </w:pBdr>
              <w:spacing w:line="270" w:lineRule="auto"/>
              <w:ind w:left="388"/>
              <w:rPr>
                <w:rFonts w:ascii="Arial" w:eastAsia="Arial" w:hAnsi="Arial" w:cs="Arial"/>
                <w:color w:val="000000"/>
                <w:sz w:val="24"/>
                <w:szCs w:val="24"/>
              </w:rPr>
            </w:pPr>
          </w:p>
          <w:p w14:paraId="5FD8F8ED" w14:textId="77777777" w:rsidR="006F2EF2" w:rsidRDefault="006F2EF2">
            <w:pPr>
              <w:pBdr>
                <w:top w:val="nil"/>
                <w:left w:val="nil"/>
                <w:bottom w:val="nil"/>
                <w:right w:val="nil"/>
                <w:between w:val="nil"/>
              </w:pBdr>
              <w:spacing w:line="270" w:lineRule="auto"/>
              <w:ind w:left="388"/>
              <w:rPr>
                <w:rFonts w:ascii="Arial" w:eastAsia="Arial" w:hAnsi="Arial" w:cs="Arial"/>
                <w:color w:val="000000"/>
                <w:sz w:val="24"/>
                <w:szCs w:val="24"/>
              </w:rPr>
            </w:pPr>
          </w:p>
          <w:p w14:paraId="21D29555" w14:textId="77777777" w:rsidR="006F2EF2" w:rsidRDefault="00985DF7">
            <w:pPr>
              <w:pBdr>
                <w:top w:val="nil"/>
                <w:left w:val="nil"/>
                <w:bottom w:val="nil"/>
                <w:right w:val="nil"/>
                <w:between w:val="nil"/>
              </w:pBdr>
              <w:spacing w:line="270" w:lineRule="auto"/>
              <w:ind w:left="388"/>
              <w:rPr>
                <w:rFonts w:ascii="Arial" w:eastAsia="Arial" w:hAnsi="Arial" w:cs="Arial"/>
                <w:color w:val="000000"/>
                <w:sz w:val="24"/>
                <w:szCs w:val="24"/>
              </w:rPr>
            </w:pPr>
            <w:r>
              <w:rPr>
                <w:rFonts w:ascii="Arial" w:eastAsia="Arial" w:hAnsi="Arial" w:cs="Arial"/>
                <w:color w:val="000000"/>
                <w:sz w:val="24"/>
                <w:szCs w:val="24"/>
              </w:rPr>
              <w:t>Week 9</w:t>
            </w:r>
          </w:p>
        </w:tc>
        <w:tc>
          <w:tcPr>
            <w:tcW w:w="6009" w:type="dxa"/>
            <w:vMerge w:val="restart"/>
            <w:tcBorders>
              <w:top w:val="single" w:sz="4" w:space="0" w:color="000000"/>
              <w:left w:val="single" w:sz="4" w:space="0" w:color="000000"/>
              <w:right w:val="single" w:sz="4" w:space="0" w:color="000000"/>
            </w:tcBorders>
          </w:tcPr>
          <w:p w14:paraId="26B7B3AC" w14:textId="77777777" w:rsidR="006F2EF2" w:rsidRDefault="00985DF7" w:rsidP="001461A8">
            <w:pPr>
              <w:pBdr>
                <w:top w:val="nil"/>
                <w:left w:val="nil"/>
                <w:bottom w:val="nil"/>
                <w:right w:val="nil"/>
                <w:between w:val="nil"/>
              </w:pBdr>
              <w:spacing w:line="360" w:lineRule="auto"/>
              <w:ind w:left="828"/>
              <w:rPr>
                <w:rFonts w:ascii="Arial" w:eastAsia="Arial" w:hAnsi="Arial" w:cs="Arial"/>
                <w:color w:val="000000"/>
                <w:sz w:val="26"/>
                <w:szCs w:val="26"/>
              </w:rPr>
            </w:pPr>
            <w:r>
              <w:rPr>
                <w:rFonts w:ascii="Arial" w:eastAsia="Arial" w:hAnsi="Arial" w:cs="Arial"/>
                <w:color w:val="000000"/>
                <w:sz w:val="26"/>
                <w:szCs w:val="26"/>
              </w:rPr>
              <w:t>4- Mode</w:t>
            </w:r>
          </w:p>
          <w:p w14:paraId="7074A67F" w14:textId="77777777" w:rsidR="006F2EF2" w:rsidRDefault="00985DF7" w:rsidP="001461A8">
            <w:pPr>
              <w:numPr>
                <w:ilvl w:val="0"/>
                <w:numId w:val="4"/>
              </w:numPr>
              <w:pBdr>
                <w:top w:val="nil"/>
                <w:left w:val="nil"/>
                <w:bottom w:val="nil"/>
                <w:right w:val="nil"/>
                <w:between w:val="nil"/>
              </w:pBdr>
              <w:tabs>
                <w:tab w:val="left" w:pos="828"/>
                <w:tab w:val="left" w:pos="829"/>
              </w:tabs>
              <w:spacing w:line="360" w:lineRule="auto"/>
              <w:ind w:right="1257" w:firstLine="144"/>
              <w:rPr>
                <w:color w:val="000000"/>
              </w:rPr>
            </w:pPr>
            <w:r>
              <w:rPr>
                <w:rFonts w:ascii="Arial" w:eastAsia="Arial" w:hAnsi="Arial" w:cs="Arial"/>
                <w:color w:val="000000"/>
                <w:sz w:val="26"/>
                <w:szCs w:val="26"/>
              </w:rPr>
              <w:t>Measures of dispersion (variation) First: Measures of absolute variation</w:t>
            </w:r>
          </w:p>
          <w:p w14:paraId="46244E3F" w14:textId="77777777" w:rsidR="006F2EF2" w:rsidRDefault="00985DF7" w:rsidP="001461A8">
            <w:pPr>
              <w:pBdr>
                <w:top w:val="nil"/>
                <w:left w:val="nil"/>
                <w:bottom w:val="nil"/>
                <w:right w:val="nil"/>
                <w:between w:val="nil"/>
              </w:pBdr>
              <w:spacing w:line="360" w:lineRule="auto"/>
              <w:ind w:left="828"/>
              <w:rPr>
                <w:rFonts w:ascii="Arial" w:eastAsia="Arial" w:hAnsi="Arial" w:cs="Arial"/>
                <w:color w:val="000000"/>
                <w:sz w:val="26"/>
                <w:szCs w:val="26"/>
              </w:rPr>
            </w:pPr>
            <w:r>
              <w:rPr>
                <w:rFonts w:ascii="Arial" w:eastAsia="Arial" w:hAnsi="Arial" w:cs="Arial"/>
                <w:color w:val="000000"/>
                <w:sz w:val="26"/>
                <w:szCs w:val="26"/>
              </w:rPr>
              <w:t>1- Range</w:t>
            </w:r>
          </w:p>
        </w:tc>
        <w:tc>
          <w:tcPr>
            <w:tcW w:w="274" w:type="dxa"/>
            <w:vMerge/>
            <w:tcBorders>
              <w:left w:val="single" w:sz="4" w:space="0" w:color="000000"/>
              <w:right w:val="single" w:sz="4" w:space="0" w:color="000000"/>
            </w:tcBorders>
          </w:tcPr>
          <w:p w14:paraId="79DAA751" w14:textId="77777777" w:rsidR="006F2EF2" w:rsidRDefault="006F2EF2">
            <w:pPr>
              <w:pBdr>
                <w:top w:val="nil"/>
                <w:left w:val="nil"/>
                <w:bottom w:val="nil"/>
                <w:right w:val="nil"/>
                <w:between w:val="nil"/>
              </w:pBdr>
              <w:spacing w:line="276" w:lineRule="auto"/>
              <w:rPr>
                <w:rFonts w:ascii="Arial" w:eastAsia="Arial" w:hAnsi="Arial" w:cs="Arial"/>
                <w:color w:val="000000"/>
                <w:sz w:val="26"/>
                <w:szCs w:val="26"/>
              </w:rPr>
            </w:pPr>
          </w:p>
        </w:tc>
        <w:tc>
          <w:tcPr>
            <w:tcW w:w="2146" w:type="dxa"/>
            <w:vMerge/>
            <w:tcBorders>
              <w:left w:val="single" w:sz="4" w:space="0" w:color="000000"/>
              <w:right w:val="single" w:sz="4" w:space="0" w:color="000000"/>
            </w:tcBorders>
          </w:tcPr>
          <w:p w14:paraId="5451C5DC" w14:textId="77777777" w:rsidR="006F2EF2" w:rsidRDefault="006F2EF2">
            <w:pPr>
              <w:pBdr>
                <w:top w:val="nil"/>
                <w:left w:val="nil"/>
                <w:bottom w:val="nil"/>
                <w:right w:val="nil"/>
                <w:between w:val="nil"/>
              </w:pBdr>
              <w:spacing w:line="276" w:lineRule="auto"/>
              <w:rPr>
                <w:rFonts w:ascii="Arial" w:eastAsia="Arial" w:hAnsi="Arial" w:cs="Arial"/>
                <w:color w:val="000000"/>
                <w:sz w:val="26"/>
                <w:szCs w:val="26"/>
              </w:rPr>
            </w:pPr>
          </w:p>
        </w:tc>
      </w:tr>
      <w:tr w:rsidR="006F2EF2" w14:paraId="44E947EB" w14:textId="77777777">
        <w:trPr>
          <w:trHeight w:val="884"/>
        </w:trPr>
        <w:tc>
          <w:tcPr>
            <w:tcW w:w="113" w:type="dxa"/>
            <w:tcBorders>
              <w:top w:val="nil"/>
              <w:left w:val="single" w:sz="4" w:space="0" w:color="000000"/>
              <w:bottom w:val="nil"/>
              <w:right w:val="single" w:sz="4" w:space="0" w:color="000000"/>
            </w:tcBorders>
          </w:tcPr>
          <w:p w14:paraId="589300D1"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1728" w:type="dxa"/>
            <w:vMerge/>
            <w:tcBorders>
              <w:top w:val="single" w:sz="4" w:space="0" w:color="000000"/>
              <w:left w:val="single" w:sz="4" w:space="0" w:color="000000"/>
              <w:right w:val="single" w:sz="4" w:space="0" w:color="000000"/>
            </w:tcBorders>
          </w:tcPr>
          <w:p w14:paraId="1A9338CE"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6009" w:type="dxa"/>
            <w:vMerge/>
            <w:tcBorders>
              <w:top w:val="single" w:sz="4" w:space="0" w:color="000000"/>
              <w:left w:val="single" w:sz="4" w:space="0" w:color="000000"/>
              <w:right w:val="single" w:sz="4" w:space="0" w:color="000000"/>
            </w:tcBorders>
          </w:tcPr>
          <w:p w14:paraId="1CF6F960" w14:textId="77777777" w:rsidR="006F2EF2" w:rsidRDefault="006F2EF2" w:rsidP="001461A8">
            <w:pPr>
              <w:pBdr>
                <w:top w:val="nil"/>
                <w:left w:val="nil"/>
                <w:bottom w:val="nil"/>
                <w:right w:val="nil"/>
                <w:between w:val="nil"/>
              </w:pBdr>
              <w:spacing w:line="360" w:lineRule="auto"/>
              <w:rPr>
                <w:rFonts w:ascii="Times New Roman" w:eastAsia="Times New Roman" w:hAnsi="Times New Roman" w:cs="Times New Roman"/>
                <w:color w:val="000000"/>
                <w:sz w:val="26"/>
                <w:szCs w:val="26"/>
              </w:rPr>
            </w:pPr>
          </w:p>
        </w:tc>
        <w:tc>
          <w:tcPr>
            <w:tcW w:w="274" w:type="dxa"/>
            <w:vMerge/>
            <w:tcBorders>
              <w:left w:val="single" w:sz="4" w:space="0" w:color="000000"/>
              <w:right w:val="single" w:sz="4" w:space="0" w:color="000000"/>
            </w:tcBorders>
          </w:tcPr>
          <w:p w14:paraId="49C996BD"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46" w:type="dxa"/>
            <w:vMerge/>
            <w:tcBorders>
              <w:left w:val="single" w:sz="4" w:space="0" w:color="000000"/>
              <w:right w:val="single" w:sz="4" w:space="0" w:color="000000"/>
            </w:tcBorders>
          </w:tcPr>
          <w:p w14:paraId="55A8B9B5"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r>
      <w:tr w:rsidR="006F2EF2" w14:paraId="56C2686C" w14:textId="77777777">
        <w:trPr>
          <w:trHeight w:val="289"/>
        </w:trPr>
        <w:tc>
          <w:tcPr>
            <w:tcW w:w="113" w:type="dxa"/>
            <w:tcBorders>
              <w:top w:val="nil"/>
              <w:left w:val="single" w:sz="4" w:space="0" w:color="000000"/>
              <w:bottom w:val="nil"/>
              <w:right w:val="single" w:sz="4" w:space="0" w:color="000000"/>
            </w:tcBorders>
          </w:tcPr>
          <w:p w14:paraId="4478E32E" w14:textId="77777777" w:rsidR="006F2EF2" w:rsidRDefault="006F2EF2">
            <w:pPr>
              <w:pBdr>
                <w:top w:val="nil"/>
                <w:left w:val="nil"/>
                <w:bottom w:val="nil"/>
                <w:right w:val="nil"/>
                <w:between w:val="nil"/>
              </w:pBdr>
              <w:rPr>
                <w:rFonts w:ascii="Times New Roman" w:eastAsia="Times New Roman" w:hAnsi="Times New Roman" w:cs="Times New Roman"/>
                <w:color w:val="000000"/>
                <w:sz w:val="20"/>
                <w:szCs w:val="20"/>
              </w:rPr>
            </w:pPr>
          </w:p>
        </w:tc>
        <w:tc>
          <w:tcPr>
            <w:tcW w:w="1728" w:type="dxa"/>
            <w:vMerge w:val="restart"/>
            <w:tcBorders>
              <w:top w:val="single" w:sz="4" w:space="0" w:color="000000"/>
              <w:left w:val="single" w:sz="4" w:space="0" w:color="000000"/>
              <w:right w:val="single" w:sz="4" w:space="0" w:color="000000"/>
            </w:tcBorders>
          </w:tcPr>
          <w:p w14:paraId="6CB02942" w14:textId="77777777" w:rsidR="006F2EF2" w:rsidRDefault="006F2EF2">
            <w:pPr>
              <w:pBdr>
                <w:top w:val="nil"/>
                <w:left w:val="nil"/>
                <w:bottom w:val="nil"/>
                <w:right w:val="nil"/>
                <w:between w:val="nil"/>
              </w:pBdr>
              <w:spacing w:line="270" w:lineRule="auto"/>
              <w:ind w:left="388"/>
              <w:rPr>
                <w:rFonts w:ascii="Arial" w:eastAsia="Arial" w:hAnsi="Arial" w:cs="Arial"/>
                <w:color w:val="000000"/>
                <w:sz w:val="24"/>
                <w:szCs w:val="24"/>
              </w:rPr>
            </w:pPr>
          </w:p>
          <w:p w14:paraId="3D2BC91B" w14:textId="77777777" w:rsidR="006F2EF2" w:rsidRDefault="00985DF7">
            <w:pPr>
              <w:pBdr>
                <w:top w:val="nil"/>
                <w:left w:val="nil"/>
                <w:bottom w:val="nil"/>
                <w:right w:val="nil"/>
                <w:between w:val="nil"/>
              </w:pBdr>
              <w:spacing w:line="270" w:lineRule="auto"/>
              <w:ind w:left="388"/>
              <w:rPr>
                <w:rFonts w:ascii="Arial" w:eastAsia="Arial" w:hAnsi="Arial" w:cs="Arial"/>
                <w:color w:val="000000"/>
                <w:sz w:val="24"/>
                <w:szCs w:val="24"/>
              </w:rPr>
            </w:pPr>
            <w:r>
              <w:rPr>
                <w:rFonts w:ascii="Arial" w:eastAsia="Arial" w:hAnsi="Arial" w:cs="Arial"/>
                <w:color w:val="000000"/>
                <w:sz w:val="24"/>
                <w:szCs w:val="24"/>
              </w:rPr>
              <w:t>Week 10</w:t>
            </w:r>
          </w:p>
        </w:tc>
        <w:tc>
          <w:tcPr>
            <w:tcW w:w="6009" w:type="dxa"/>
            <w:vMerge w:val="restart"/>
            <w:tcBorders>
              <w:top w:val="single" w:sz="4" w:space="0" w:color="000000"/>
              <w:left w:val="single" w:sz="4" w:space="0" w:color="000000"/>
              <w:right w:val="single" w:sz="4" w:space="0" w:color="000000"/>
            </w:tcBorders>
          </w:tcPr>
          <w:p w14:paraId="53CEDBA9" w14:textId="77777777" w:rsidR="006F2EF2" w:rsidRDefault="00985DF7" w:rsidP="001461A8">
            <w:pPr>
              <w:pBdr>
                <w:top w:val="nil"/>
                <w:left w:val="nil"/>
                <w:bottom w:val="nil"/>
                <w:right w:val="nil"/>
                <w:between w:val="nil"/>
              </w:pBdr>
              <w:spacing w:line="360" w:lineRule="auto"/>
              <w:ind w:left="828"/>
              <w:rPr>
                <w:rFonts w:ascii="Arial" w:eastAsia="Arial" w:hAnsi="Arial" w:cs="Arial"/>
                <w:color w:val="000000"/>
                <w:sz w:val="26"/>
                <w:szCs w:val="26"/>
              </w:rPr>
            </w:pPr>
            <w:r>
              <w:rPr>
                <w:rFonts w:ascii="Arial" w:eastAsia="Arial" w:hAnsi="Arial" w:cs="Arial"/>
                <w:color w:val="000000"/>
                <w:sz w:val="26"/>
                <w:szCs w:val="26"/>
              </w:rPr>
              <w:t>2- Mean deviation</w:t>
            </w:r>
          </w:p>
          <w:p w14:paraId="41CDCDD8" w14:textId="77777777" w:rsidR="006F2EF2" w:rsidRDefault="00985DF7" w:rsidP="001461A8">
            <w:pPr>
              <w:pBdr>
                <w:top w:val="nil"/>
                <w:left w:val="nil"/>
                <w:bottom w:val="nil"/>
                <w:right w:val="nil"/>
                <w:between w:val="nil"/>
              </w:pBdr>
              <w:spacing w:line="360" w:lineRule="auto"/>
              <w:ind w:left="828"/>
              <w:rPr>
                <w:rFonts w:ascii="Arial" w:eastAsia="Arial" w:hAnsi="Arial" w:cs="Arial"/>
                <w:color w:val="000000"/>
                <w:sz w:val="26"/>
                <w:szCs w:val="26"/>
              </w:rPr>
            </w:pPr>
            <w:r>
              <w:rPr>
                <w:rFonts w:ascii="Arial" w:eastAsia="Arial" w:hAnsi="Arial" w:cs="Arial"/>
                <w:color w:val="000000"/>
                <w:sz w:val="26"/>
                <w:szCs w:val="26"/>
              </w:rPr>
              <w:t>3- Variance</w:t>
            </w:r>
          </w:p>
        </w:tc>
        <w:tc>
          <w:tcPr>
            <w:tcW w:w="274" w:type="dxa"/>
            <w:vMerge/>
            <w:tcBorders>
              <w:left w:val="single" w:sz="4" w:space="0" w:color="000000"/>
              <w:right w:val="single" w:sz="4" w:space="0" w:color="000000"/>
            </w:tcBorders>
          </w:tcPr>
          <w:p w14:paraId="0F5E9D15" w14:textId="77777777" w:rsidR="006F2EF2" w:rsidRDefault="006F2EF2">
            <w:pPr>
              <w:pBdr>
                <w:top w:val="nil"/>
                <w:left w:val="nil"/>
                <w:bottom w:val="nil"/>
                <w:right w:val="nil"/>
                <w:between w:val="nil"/>
              </w:pBdr>
              <w:spacing w:line="276" w:lineRule="auto"/>
              <w:rPr>
                <w:rFonts w:ascii="Arial" w:eastAsia="Arial" w:hAnsi="Arial" w:cs="Arial"/>
                <w:color w:val="000000"/>
                <w:sz w:val="26"/>
                <w:szCs w:val="26"/>
              </w:rPr>
            </w:pPr>
          </w:p>
        </w:tc>
        <w:tc>
          <w:tcPr>
            <w:tcW w:w="2146" w:type="dxa"/>
            <w:vMerge/>
            <w:tcBorders>
              <w:left w:val="single" w:sz="4" w:space="0" w:color="000000"/>
              <w:right w:val="single" w:sz="4" w:space="0" w:color="000000"/>
            </w:tcBorders>
          </w:tcPr>
          <w:p w14:paraId="3BBCD84A" w14:textId="77777777" w:rsidR="006F2EF2" w:rsidRDefault="006F2EF2">
            <w:pPr>
              <w:pBdr>
                <w:top w:val="nil"/>
                <w:left w:val="nil"/>
                <w:bottom w:val="nil"/>
                <w:right w:val="nil"/>
                <w:between w:val="nil"/>
              </w:pBdr>
              <w:spacing w:line="276" w:lineRule="auto"/>
              <w:rPr>
                <w:rFonts w:ascii="Arial" w:eastAsia="Arial" w:hAnsi="Arial" w:cs="Arial"/>
                <w:color w:val="000000"/>
                <w:sz w:val="26"/>
                <w:szCs w:val="26"/>
              </w:rPr>
            </w:pPr>
          </w:p>
        </w:tc>
      </w:tr>
      <w:tr w:rsidR="006F2EF2" w14:paraId="086E5A33" w14:textId="77777777">
        <w:trPr>
          <w:trHeight w:val="289"/>
        </w:trPr>
        <w:tc>
          <w:tcPr>
            <w:tcW w:w="113" w:type="dxa"/>
            <w:tcBorders>
              <w:top w:val="nil"/>
              <w:left w:val="single" w:sz="4" w:space="0" w:color="000000"/>
              <w:bottom w:val="nil"/>
              <w:right w:val="single" w:sz="4" w:space="0" w:color="000000"/>
            </w:tcBorders>
          </w:tcPr>
          <w:p w14:paraId="7B2CD365" w14:textId="77777777" w:rsidR="006F2EF2" w:rsidRDefault="006F2EF2">
            <w:pPr>
              <w:pBdr>
                <w:top w:val="nil"/>
                <w:left w:val="nil"/>
                <w:bottom w:val="nil"/>
                <w:right w:val="nil"/>
                <w:between w:val="nil"/>
              </w:pBdr>
              <w:rPr>
                <w:rFonts w:ascii="Times New Roman" w:eastAsia="Times New Roman" w:hAnsi="Times New Roman" w:cs="Times New Roman"/>
                <w:color w:val="000000"/>
                <w:sz w:val="20"/>
                <w:szCs w:val="20"/>
              </w:rPr>
            </w:pPr>
          </w:p>
        </w:tc>
        <w:tc>
          <w:tcPr>
            <w:tcW w:w="1728" w:type="dxa"/>
            <w:vMerge/>
            <w:tcBorders>
              <w:top w:val="single" w:sz="4" w:space="0" w:color="000000"/>
              <w:left w:val="single" w:sz="4" w:space="0" w:color="000000"/>
              <w:right w:val="single" w:sz="4" w:space="0" w:color="000000"/>
            </w:tcBorders>
          </w:tcPr>
          <w:p w14:paraId="01B6B392"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6009" w:type="dxa"/>
            <w:vMerge/>
            <w:tcBorders>
              <w:top w:val="single" w:sz="4" w:space="0" w:color="000000"/>
              <w:left w:val="single" w:sz="4" w:space="0" w:color="000000"/>
              <w:right w:val="single" w:sz="4" w:space="0" w:color="000000"/>
            </w:tcBorders>
          </w:tcPr>
          <w:p w14:paraId="59138E7A" w14:textId="77777777" w:rsidR="006F2EF2" w:rsidRDefault="006F2EF2" w:rsidP="001461A8">
            <w:pPr>
              <w:pBdr>
                <w:top w:val="nil"/>
                <w:left w:val="nil"/>
                <w:bottom w:val="nil"/>
                <w:right w:val="nil"/>
                <w:between w:val="nil"/>
              </w:pBdr>
              <w:spacing w:line="360" w:lineRule="auto"/>
              <w:rPr>
                <w:rFonts w:ascii="Times New Roman" w:eastAsia="Times New Roman" w:hAnsi="Times New Roman" w:cs="Times New Roman"/>
                <w:color w:val="000000"/>
                <w:sz w:val="20"/>
                <w:szCs w:val="20"/>
              </w:rPr>
            </w:pPr>
          </w:p>
        </w:tc>
        <w:tc>
          <w:tcPr>
            <w:tcW w:w="274" w:type="dxa"/>
            <w:vMerge/>
            <w:tcBorders>
              <w:left w:val="single" w:sz="4" w:space="0" w:color="000000"/>
              <w:right w:val="single" w:sz="4" w:space="0" w:color="000000"/>
            </w:tcBorders>
          </w:tcPr>
          <w:p w14:paraId="5E4DBF21"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46" w:type="dxa"/>
            <w:vMerge/>
            <w:tcBorders>
              <w:left w:val="single" w:sz="4" w:space="0" w:color="000000"/>
              <w:right w:val="single" w:sz="4" w:space="0" w:color="000000"/>
            </w:tcBorders>
          </w:tcPr>
          <w:p w14:paraId="67AA398A"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r>
      <w:tr w:rsidR="006F2EF2" w14:paraId="2B7273AB" w14:textId="77777777">
        <w:trPr>
          <w:trHeight w:val="289"/>
        </w:trPr>
        <w:tc>
          <w:tcPr>
            <w:tcW w:w="113" w:type="dxa"/>
            <w:tcBorders>
              <w:top w:val="nil"/>
              <w:left w:val="single" w:sz="4" w:space="0" w:color="000000"/>
              <w:bottom w:val="nil"/>
              <w:right w:val="single" w:sz="4" w:space="0" w:color="000000"/>
            </w:tcBorders>
          </w:tcPr>
          <w:p w14:paraId="0C86FBB2" w14:textId="77777777" w:rsidR="006F2EF2" w:rsidRDefault="006F2EF2">
            <w:pPr>
              <w:pBdr>
                <w:top w:val="nil"/>
                <w:left w:val="nil"/>
                <w:bottom w:val="nil"/>
                <w:right w:val="nil"/>
                <w:between w:val="nil"/>
              </w:pBdr>
              <w:rPr>
                <w:rFonts w:ascii="Times New Roman" w:eastAsia="Times New Roman" w:hAnsi="Times New Roman" w:cs="Times New Roman"/>
                <w:color w:val="000000"/>
                <w:sz w:val="20"/>
                <w:szCs w:val="20"/>
              </w:rPr>
            </w:pPr>
          </w:p>
        </w:tc>
        <w:tc>
          <w:tcPr>
            <w:tcW w:w="1728" w:type="dxa"/>
            <w:vMerge w:val="restart"/>
            <w:tcBorders>
              <w:top w:val="single" w:sz="4" w:space="0" w:color="000000"/>
              <w:left w:val="single" w:sz="4" w:space="0" w:color="000000"/>
              <w:right w:val="single" w:sz="4" w:space="0" w:color="000000"/>
            </w:tcBorders>
          </w:tcPr>
          <w:p w14:paraId="317292BD" w14:textId="77777777" w:rsidR="006F2EF2" w:rsidRDefault="006F2EF2">
            <w:pPr>
              <w:pBdr>
                <w:top w:val="nil"/>
                <w:left w:val="nil"/>
                <w:bottom w:val="nil"/>
                <w:right w:val="nil"/>
                <w:between w:val="nil"/>
              </w:pBdr>
              <w:spacing w:line="270" w:lineRule="auto"/>
              <w:ind w:left="388"/>
              <w:rPr>
                <w:rFonts w:ascii="Arial" w:eastAsia="Arial" w:hAnsi="Arial" w:cs="Arial"/>
                <w:color w:val="000000"/>
                <w:sz w:val="24"/>
                <w:szCs w:val="24"/>
              </w:rPr>
            </w:pPr>
          </w:p>
          <w:p w14:paraId="1374238C" w14:textId="77777777" w:rsidR="006F2EF2" w:rsidRDefault="00985DF7">
            <w:pPr>
              <w:pBdr>
                <w:top w:val="nil"/>
                <w:left w:val="nil"/>
                <w:bottom w:val="nil"/>
                <w:right w:val="nil"/>
                <w:between w:val="nil"/>
              </w:pBdr>
              <w:spacing w:line="270" w:lineRule="auto"/>
              <w:ind w:left="388"/>
              <w:rPr>
                <w:rFonts w:ascii="Arial" w:eastAsia="Arial" w:hAnsi="Arial" w:cs="Arial"/>
                <w:color w:val="000000"/>
                <w:sz w:val="24"/>
                <w:szCs w:val="24"/>
              </w:rPr>
            </w:pPr>
            <w:r>
              <w:rPr>
                <w:rFonts w:ascii="Arial" w:eastAsia="Arial" w:hAnsi="Arial" w:cs="Arial"/>
                <w:color w:val="000000"/>
                <w:sz w:val="24"/>
                <w:szCs w:val="24"/>
              </w:rPr>
              <w:t>Week 11</w:t>
            </w:r>
          </w:p>
        </w:tc>
        <w:tc>
          <w:tcPr>
            <w:tcW w:w="6009" w:type="dxa"/>
            <w:vMerge w:val="restart"/>
            <w:tcBorders>
              <w:top w:val="single" w:sz="4" w:space="0" w:color="000000"/>
              <w:left w:val="single" w:sz="4" w:space="0" w:color="000000"/>
              <w:right w:val="single" w:sz="4" w:space="0" w:color="000000"/>
            </w:tcBorders>
          </w:tcPr>
          <w:p w14:paraId="69845EE4" w14:textId="77777777" w:rsidR="006F2EF2" w:rsidRDefault="00985DF7" w:rsidP="001461A8">
            <w:pPr>
              <w:pBdr>
                <w:top w:val="nil"/>
                <w:left w:val="nil"/>
                <w:bottom w:val="nil"/>
                <w:right w:val="nil"/>
                <w:between w:val="nil"/>
              </w:pBdr>
              <w:spacing w:line="360" w:lineRule="auto"/>
              <w:ind w:left="828"/>
              <w:rPr>
                <w:rFonts w:ascii="Arial" w:eastAsia="Arial" w:hAnsi="Arial" w:cs="Arial"/>
                <w:color w:val="000000"/>
                <w:sz w:val="26"/>
                <w:szCs w:val="26"/>
              </w:rPr>
            </w:pPr>
            <w:r>
              <w:rPr>
                <w:rFonts w:ascii="Arial" w:eastAsia="Arial" w:hAnsi="Arial" w:cs="Arial"/>
                <w:color w:val="000000"/>
                <w:sz w:val="26"/>
                <w:szCs w:val="26"/>
              </w:rPr>
              <w:t>4- Standard deviation</w:t>
            </w:r>
          </w:p>
          <w:p w14:paraId="1639310A" w14:textId="77777777" w:rsidR="006F2EF2" w:rsidRDefault="00985DF7" w:rsidP="001461A8">
            <w:pPr>
              <w:pBdr>
                <w:top w:val="nil"/>
                <w:left w:val="nil"/>
                <w:bottom w:val="nil"/>
                <w:right w:val="nil"/>
                <w:between w:val="nil"/>
              </w:pBdr>
              <w:spacing w:line="360" w:lineRule="auto"/>
              <w:ind w:left="324"/>
              <w:rPr>
                <w:rFonts w:ascii="Arial" w:eastAsia="Arial" w:hAnsi="Arial" w:cs="Arial"/>
                <w:color w:val="000000"/>
                <w:sz w:val="26"/>
                <w:szCs w:val="26"/>
              </w:rPr>
            </w:pPr>
            <w:r>
              <w:rPr>
                <w:rFonts w:ascii="Arial" w:eastAsia="Arial" w:hAnsi="Arial" w:cs="Arial"/>
                <w:color w:val="000000"/>
                <w:sz w:val="26"/>
                <w:szCs w:val="26"/>
              </w:rPr>
              <w:t>Second: Measures of relative variation</w:t>
            </w:r>
          </w:p>
          <w:p w14:paraId="2B1B08CD" w14:textId="77777777" w:rsidR="006F2EF2" w:rsidRDefault="00985DF7" w:rsidP="001461A8">
            <w:pPr>
              <w:pBdr>
                <w:top w:val="nil"/>
                <w:left w:val="nil"/>
                <w:bottom w:val="nil"/>
                <w:right w:val="nil"/>
                <w:between w:val="nil"/>
              </w:pBdr>
              <w:spacing w:before="1" w:line="360" w:lineRule="auto"/>
              <w:ind w:left="828"/>
              <w:rPr>
                <w:rFonts w:ascii="Arial" w:eastAsia="Arial" w:hAnsi="Arial" w:cs="Arial"/>
                <w:color w:val="000000"/>
                <w:sz w:val="26"/>
                <w:szCs w:val="26"/>
              </w:rPr>
            </w:pPr>
            <w:r>
              <w:rPr>
                <w:rFonts w:ascii="Arial" w:eastAsia="Arial" w:hAnsi="Arial" w:cs="Arial"/>
                <w:color w:val="000000"/>
                <w:sz w:val="26"/>
                <w:szCs w:val="26"/>
              </w:rPr>
              <w:t>1- Coefficient of dispersion based on range</w:t>
            </w:r>
          </w:p>
        </w:tc>
        <w:tc>
          <w:tcPr>
            <w:tcW w:w="274" w:type="dxa"/>
            <w:vMerge/>
            <w:tcBorders>
              <w:left w:val="single" w:sz="4" w:space="0" w:color="000000"/>
              <w:right w:val="single" w:sz="4" w:space="0" w:color="000000"/>
            </w:tcBorders>
          </w:tcPr>
          <w:p w14:paraId="472D74D8" w14:textId="77777777" w:rsidR="006F2EF2" w:rsidRDefault="006F2EF2">
            <w:pPr>
              <w:pBdr>
                <w:top w:val="nil"/>
                <w:left w:val="nil"/>
                <w:bottom w:val="nil"/>
                <w:right w:val="nil"/>
                <w:between w:val="nil"/>
              </w:pBdr>
              <w:spacing w:line="276" w:lineRule="auto"/>
              <w:rPr>
                <w:rFonts w:ascii="Arial" w:eastAsia="Arial" w:hAnsi="Arial" w:cs="Arial"/>
                <w:color w:val="000000"/>
                <w:sz w:val="26"/>
                <w:szCs w:val="26"/>
              </w:rPr>
            </w:pPr>
          </w:p>
        </w:tc>
        <w:tc>
          <w:tcPr>
            <w:tcW w:w="2146" w:type="dxa"/>
            <w:vMerge/>
            <w:tcBorders>
              <w:left w:val="single" w:sz="4" w:space="0" w:color="000000"/>
              <w:right w:val="single" w:sz="4" w:space="0" w:color="000000"/>
            </w:tcBorders>
          </w:tcPr>
          <w:p w14:paraId="35E84A2D" w14:textId="77777777" w:rsidR="006F2EF2" w:rsidRDefault="006F2EF2">
            <w:pPr>
              <w:pBdr>
                <w:top w:val="nil"/>
                <w:left w:val="nil"/>
                <w:bottom w:val="nil"/>
                <w:right w:val="nil"/>
                <w:between w:val="nil"/>
              </w:pBdr>
              <w:spacing w:line="276" w:lineRule="auto"/>
              <w:rPr>
                <w:rFonts w:ascii="Arial" w:eastAsia="Arial" w:hAnsi="Arial" w:cs="Arial"/>
                <w:color w:val="000000"/>
                <w:sz w:val="26"/>
                <w:szCs w:val="26"/>
              </w:rPr>
            </w:pPr>
          </w:p>
        </w:tc>
      </w:tr>
      <w:tr w:rsidR="006F2EF2" w14:paraId="542AA97F" w14:textId="77777777">
        <w:trPr>
          <w:trHeight w:val="587"/>
        </w:trPr>
        <w:tc>
          <w:tcPr>
            <w:tcW w:w="113" w:type="dxa"/>
            <w:tcBorders>
              <w:top w:val="nil"/>
              <w:left w:val="single" w:sz="4" w:space="0" w:color="000000"/>
              <w:bottom w:val="nil"/>
              <w:right w:val="single" w:sz="4" w:space="0" w:color="000000"/>
            </w:tcBorders>
          </w:tcPr>
          <w:p w14:paraId="60CC405C"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1728" w:type="dxa"/>
            <w:vMerge/>
            <w:tcBorders>
              <w:top w:val="single" w:sz="4" w:space="0" w:color="000000"/>
              <w:left w:val="single" w:sz="4" w:space="0" w:color="000000"/>
              <w:right w:val="single" w:sz="4" w:space="0" w:color="000000"/>
            </w:tcBorders>
          </w:tcPr>
          <w:p w14:paraId="16CDF014"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6009" w:type="dxa"/>
            <w:vMerge/>
            <w:tcBorders>
              <w:top w:val="single" w:sz="4" w:space="0" w:color="000000"/>
              <w:left w:val="single" w:sz="4" w:space="0" w:color="000000"/>
              <w:right w:val="single" w:sz="4" w:space="0" w:color="000000"/>
            </w:tcBorders>
          </w:tcPr>
          <w:p w14:paraId="757FDCE5" w14:textId="77777777" w:rsidR="006F2EF2" w:rsidRDefault="006F2EF2" w:rsidP="001461A8">
            <w:pPr>
              <w:pBdr>
                <w:top w:val="nil"/>
                <w:left w:val="nil"/>
                <w:bottom w:val="nil"/>
                <w:right w:val="nil"/>
                <w:between w:val="nil"/>
              </w:pBdr>
              <w:spacing w:line="360" w:lineRule="auto"/>
              <w:rPr>
                <w:rFonts w:ascii="Times New Roman" w:eastAsia="Times New Roman" w:hAnsi="Times New Roman" w:cs="Times New Roman"/>
                <w:color w:val="000000"/>
                <w:sz w:val="26"/>
                <w:szCs w:val="26"/>
              </w:rPr>
            </w:pPr>
          </w:p>
        </w:tc>
        <w:tc>
          <w:tcPr>
            <w:tcW w:w="274" w:type="dxa"/>
            <w:vMerge/>
            <w:tcBorders>
              <w:left w:val="single" w:sz="4" w:space="0" w:color="000000"/>
              <w:right w:val="single" w:sz="4" w:space="0" w:color="000000"/>
            </w:tcBorders>
          </w:tcPr>
          <w:p w14:paraId="454A2EC8"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46" w:type="dxa"/>
            <w:vMerge/>
            <w:tcBorders>
              <w:left w:val="single" w:sz="4" w:space="0" w:color="000000"/>
              <w:right w:val="single" w:sz="4" w:space="0" w:color="000000"/>
            </w:tcBorders>
          </w:tcPr>
          <w:p w14:paraId="49F19695"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r>
      <w:tr w:rsidR="006F2EF2" w14:paraId="39078218" w14:textId="77777777">
        <w:trPr>
          <w:trHeight w:val="587"/>
        </w:trPr>
        <w:tc>
          <w:tcPr>
            <w:tcW w:w="113" w:type="dxa"/>
            <w:tcBorders>
              <w:top w:val="nil"/>
              <w:left w:val="single" w:sz="4" w:space="0" w:color="000000"/>
              <w:bottom w:val="nil"/>
              <w:right w:val="single" w:sz="4" w:space="0" w:color="000000"/>
            </w:tcBorders>
          </w:tcPr>
          <w:p w14:paraId="03B53F0A"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1728" w:type="dxa"/>
            <w:vMerge w:val="restart"/>
            <w:tcBorders>
              <w:top w:val="single" w:sz="4" w:space="0" w:color="000000"/>
              <w:left w:val="single" w:sz="4" w:space="0" w:color="000000"/>
              <w:right w:val="single" w:sz="4" w:space="0" w:color="000000"/>
            </w:tcBorders>
          </w:tcPr>
          <w:p w14:paraId="5B400433" w14:textId="77777777" w:rsidR="006F2EF2" w:rsidRDefault="006F2EF2">
            <w:pPr>
              <w:pBdr>
                <w:top w:val="nil"/>
                <w:left w:val="nil"/>
                <w:bottom w:val="nil"/>
                <w:right w:val="nil"/>
                <w:between w:val="nil"/>
              </w:pBdr>
              <w:spacing w:line="271" w:lineRule="auto"/>
              <w:ind w:left="388"/>
              <w:rPr>
                <w:rFonts w:ascii="Arial" w:eastAsia="Arial" w:hAnsi="Arial" w:cs="Arial"/>
                <w:color w:val="000000"/>
                <w:sz w:val="24"/>
                <w:szCs w:val="24"/>
              </w:rPr>
            </w:pPr>
          </w:p>
          <w:p w14:paraId="41EE00C1" w14:textId="77777777" w:rsidR="006F2EF2" w:rsidRDefault="006F2EF2">
            <w:pPr>
              <w:pBdr>
                <w:top w:val="nil"/>
                <w:left w:val="nil"/>
                <w:bottom w:val="nil"/>
                <w:right w:val="nil"/>
                <w:between w:val="nil"/>
              </w:pBdr>
              <w:spacing w:line="271" w:lineRule="auto"/>
              <w:ind w:left="388"/>
              <w:rPr>
                <w:rFonts w:ascii="Arial" w:eastAsia="Arial" w:hAnsi="Arial" w:cs="Arial"/>
                <w:color w:val="000000"/>
                <w:sz w:val="24"/>
                <w:szCs w:val="24"/>
              </w:rPr>
            </w:pPr>
          </w:p>
          <w:p w14:paraId="629FB8FD" w14:textId="77777777" w:rsidR="006F2EF2" w:rsidRDefault="00985DF7">
            <w:pPr>
              <w:pBdr>
                <w:top w:val="nil"/>
                <w:left w:val="nil"/>
                <w:bottom w:val="nil"/>
                <w:right w:val="nil"/>
                <w:between w:val="nil"/>
              </w:pBdr>
              <w:spacing w:line="271" w:lineRule="auto"/>
              <w:ind w:left="388"/>
              <w:rPr>
                <w:rFonts w:ascii="Arial" w:eastAsia="Arial" w:hAnsi="Arial" w:cs="Arial"/>
                <w:color w:val="000000"/>
                <w:sz w:val="24"/>
                <w:szCs w:val="24"/>
              </w:rPr>
            </w:pPr>
            <w:r>
              <w:rPr>
                <w:rFonts w:ascii="Arial" w:eastAsia="Arial" w:hAnsi="Arial" w:cs="Arial"/>
                <w:color w:val="000000"/>
                <w:sz w:val="24"/>
                <w:szCs w:val="24"/>
              </w:rPr>
              <w:t>Week 12</w:t>
            </w:r>
          </w:p>
        </w:tc>
        <w:tc>
          <w:tcPr>
            <w:tcW w:w="6009" w:type="dxa"/>
            <w:vMerge w:val="restart"/>
            <w:tcBorders>
              <w:top w:val="single" w:sz="4" w:space="0" w:color="000000"/>
              <w:left w:val="single" w:sz="4" w:space="0" w:color="000000"/>
              <w:right w:val="single" w:sz="4" w:space="0" w:color="000000"/>
            </w:tcBorders>
          </w:tcPr>
          <w:p w14:paraId="2488A9B0" w14:textId="77777777" w:rsidR="006F2EF2" w:rsidRDefault="00985DF7" w:rsidP="001461A8">
            <w:pPr>
              <w:pBdr>
                <w:top w:val="nil"/>
                <w:left w:val="nil"/>
                <w:bottom w:val="nil"/>
                <w:right w:val="nil"/>
                <w:between w:val="nil"/>
              </w:pBdr>
              <w:tabs>
                <w:tab w:val="left" w:pos="1300"/>
                <w:tab w:val="left" w:pos="1333"/>
                <w:tab w:val="left" w:pos="2773"/>
                <w:tab w:val="left" w:pos="3231"/>
                <w:tab w:val="left" w:pos="4656"/>
                <w:tab w:val="left" w:pos="5606"/>
              </w:tabs>
              <w:spacing w:before="1" w:line="360" w:lineRule="auto"/>
              <w:ind w:left="107" w:right="102" w:firstLine="720"/>
              <w:rPr>
                <w:rFonts w:ascii="Arial" w:eastAsia="Arial" w:hAnsi="Arial" w:cs="Arial"/>
                <w:color w:val="000000"/>
                <w:sz w:val="26"/>
                <w:szCs w:val="26"/>
              </w:rPr>
            </w:pPr>
            <w:r>
              <w:rPr>
                <w:rFonts w:ascii="Arial" w:eastAsia="Arial" w:hAnsi="Arial" w:cs="Arial"/>
                <w:color w:val="000000"/>
                <w:sz w:val="26"/>
                <w:szCs w:val="26"/>
              </w:rPr>
              <w:t>2-</w:t>
            </w:r>
            <w:r>
              <w:rPr>
                <w:rFonts w:ascii="Arial" w:eastAsia="Arial" w:hAnsi="Arial" w:cs="Arial"/>
                <w:color w:val="000000"/>
                <w:sz w:val="26"/>
                <w:szCs w:val="26"/>
              </w:rPr>
              <w:tab/>
              <w:t>Coefficient</w:t>
            </w:r>
            <w:r>
              <w:rPr>
                <w:rFonts w:ascii="Arial" w:eastAsia="Arial" w:hAnsi="Arial" w:cs="Arial"/>
                <w:color w:val="000000"/>
                <w:sz w:val="26"/>
                <w:szCs w:val="26"/>
              </w:rPr>
              <w:tab/>
              <w:t>of</w:t>
            </w:r>
            <w:r>
              <w:rPr>
                <w:rFonts w:ascii="Arial" w:eastAsia="Arial" w:hAnsi="Arial" w:cs="Arial"/>
                <w:color w:val="000000"/>
                <w:sz w:val="26"/>
                <w:szCs w:val="26"/>
              </w:rPr>
              <w:tab/>
              <w:t>dispersion</w:t>
            </w:r>
            <w:r>
              <w:rPr>
                <w:rFonts w:ascii="Arial" w:eastAsia="Arial" w:hAnsi="Arial" w:cs="Arial"/>
                <w:color w:val="000000"/>
                <w:sz w:val="26"/>
                <w:szCs w:val="26"/>
              </w:rPr>
              <w:tab/>
              <w:t>based</w:t>
            </w:r>
            <w:r>
              <w:rPr>
                <w:rFonts w:ascii="Arial" w:eastAsia="Arial" w:hAnsi="Arial" w:cs="Arial"/>
                <w:color w:val="000000"/>
                <w:sz w:val="26"/>
                <w:szCs w:val="26"/>
              </w:rPr>
              <w:tab/>
              <w:t>on standard</w:t>
            </w:r>
            <w:r>
              <w:rPr>
                <w:rFonts w:ascii="Arial" w:eastAsia="Arial" w:hAnsi="Arial" w:cs="Arial"/>
                <w:color w:val="000000"/>
                <w:sz w:val="26"/>
                <w:szCs w:val="26"/>
              </w:rPr>
              <w:tab/>
            </w:r>
            <w:r>
              <w:rPr>
                <w:rFonts w:ascii="Arial" w:eastAsia="Arial" w:hAnsi="Arial" w:cs="Arial"/>
                <w:color w:val="000000"/>
                <w:sz w:val="26"/>
                <w:szCs w:val="26"/>
              </w:rPr>
              <w:tab/>
              <w:t>deviation (Coefficient of variation)</w:t>
            </w:r>
          </w:p>
          <w:p w14:paraId="29E28E5E" w14:textId="77777777" w:rsidR="006F2EF2" w:rsidRDefault="00985DF7" w:rsidP="001461A8">
            <w:pPr>
              <w:numPr>
                <w:ilvl w:val="0"/>
                <w:numId w:val="2"/>
              </w:numPr>
              <w:pBdr>
                <w:top w:val="nil"/>
                <w:left w:val="nil"/>
                <w:bottom w:val="nil"/>
                <w:right w:val="nil"/>
                <w:between w:val="nil"/>
              </w:pBdr>
              <w:tabs>
                <w:tab w:val="left" w:pos="828"/>
                <w:tab w:val="left" w:pos="829"/>
              </w:tabs>
              <w:spacing w:line="360" w:lineRule="auto"/>
              <w:rPr>
                <w:color w:val="000000"/>
              </w:rPr>
            </w:pPr>
            <w:r>
              <w:rPr>
                <w:rFonts w:ascii="Arial" w:eastAsia="Arial" w:hAnsi="Arial" w:cs="Arial"/>
                <w:color w:val="000000"/>
                <w:sz w:val="26"/>
                <w:szCs w:val="26"/>
              </w:rPr>
              <w:t>Correlation Analysis</w:t>
            </w:r>
          </w:p>
          <w:p w14:paraId="737C8649" w14:textId="77777777" w:rsidR="006F2EF2" w:rsidRDefault="00985DF7" w:rsidP="001461A8">
            <w:pPr>
              <w:numPr>
                <w:ilvl w:val="0"/>
                <w:numId w:val="2"/>
              </w:numPr>
              <w:pBdr>
                <w:top w:val="nil"/>
                <w:left w:val="nil"/>
                <w:bottom w:val="nil"/>
                <w:right w:val="nil"/>
                <w:between w:val="nil"/>
              </w:pBdr>
              <w:tabs>
                <w:tab w:val="left" w:pos="828"/>
                <w:tab w:val="left" w:pos="829"/>
              </w:tabs>
              <w:spacing w:before="1" w:line="360" w:lineRule="auto"/>
              <w:rPr>
                <w:color w:val="000000"/>
              </w:rPr>
            </w:pPr>
            <w:r>
              <w:rPr>
                <w:rFonts w:ascii="Arial" w:eastAsia="Arial" w:hAnsi="Arial" w:cs="Arial"/>
                <w:color w:val="000000"/>
                <w:sz w:val="26"/>
                <w:szCs w:val="26"/>
              </w:rPr>
              <w:t>Simple Linear Correlation</w:t>
            </w:r>
          </w:p>
        </w:tc>
        <w:tc>
          <w:tcPr>
            <w:tcW w:w="274" w:type="dxa"/>
            <w:vMerge/>
            <w:tcBorders>
              <w:left w:val="single" w:sz="4" w:space="0" w:color="000000"/>
              <w:right w:val="single" w:sz="4" w:space="0" w:color="000000"/>
            </w:tcBorders>
          </w:tcPr>
          <w:p w14:paraId="0B388C11" w14:textId="77777777" w:rsidR="006F2EF2" w:rsidRDefault="006F2EF2">
            <w:pPr>
              <w:pBdr>
                <w:top w:val="nil"/>
                <w:left w:val="nil"/>
                <w:bottom w:val="nil"/>
                <w:right w:val="nil"/>
                <w:between w:val="nil"/>
              </w:pBdr>
              <w:spacing w:line="276" w:lineRule="auto"/>
              <w:rPr>
                <w:rFonts w:ascii="Arial" w:eastAsia="Arial" w:hAnsi="Arial" w:cs="Arial"/>
                <w:color w:val="000000"/>
                <w:sz w:val="26"/>
                <w:szCs w:val="26"/>
              </w:rPr>
            </w:pPr>
          </w:p>
        </w:tc>
        <w:tc>
          <w:tcPr>
            <w:tcW w:w="2146" w:type="dxa"/>
            <w:vMerge/>
            <w:tcBorders>
              <w:left w:val="single" w:sz="4" w:space="0" w:color="000000"/>
              <w:right w:val="single" w:sz="4" w:space="0" w:color="000000"/>
            </w:tcBorders>
          </w:tcPr>
          <w:p w14:paraId="1362313C" w14:textId="77777777" w:rsidR="006F2EF2" w:rsidRDefault="006F2EF2">
            <w:pPr>
              <w:pBdr>
                <w:top w:val="nil"/>
                <w:left w:val="nil"/>
                <w:bottom w:val="nil"/>
                <w:right w:val="nil"/>
                <w:between w:val="nil"/>
              </w:pBdr>
              <w:spacing w:line="276" w:lineRule="auto"/>
              <w:rPr>
                <w:rFonts w:ascii="Arial" w:eastAsia="Arial" w:hAnsi="Arial" w:cs="Arial"/>
                <w:color w:val="000000"/>
                <w:sz w:val="26"/>
                <w:szCs w:val="26"/>
              </w:rPr>
            </w:pPr>
          </w:p>
        </w:tc>
      </w:tr>
      <w:tr w:rsidR="006F2EF2" w14:paraId="3BA784F6" w14:textId="77777777">
        <w:trPr>
          <w:trHeight w:val="579"/>
        </w:trPr>
        <w:tc>
          <w:tcPr>
            <w:tcW w:w="113" w:type="dxa"/>
            <w:tcBorders>
              <w:top w:val="nil"/>
              <w:left w:val="single" w:sz="4" w:space="0" w:color="000000"/>
              <w:bottom w:val="nil"/>
              <w:right w:val="single" w:sz="4" w:space="0" w:color="000000"/>
            </w:tcBorders>
          </w:tcPr>
          <w:p w14:paraId="7016AE81"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1728" w:type="dxa"/>
            <w:vMerge/>
            <w:tcBorders>
              <w:top w:val="single" w:sz="4" w:space="0" w:color="000000"/>
              <w:left w:val="single" w:sz="4" w:space="0" w:color="000000"/>
              <w:right w:val="single" w:sz="4" w:space="0" w:color="000000"/>
            </w:tcBorders>
          </w:tcPr>
          <w:p w14:paraId="31317843"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6009" w:type="dxa"/>
            <w:vMerge/>
            <w:tcBorders>
              <w:top w:val="single" w:sz="4" w:space="0" w:color="000000"/>
              <w:left w:val="single" w:sz="4" w:space="0" w:color="000000"/>
              <w:right w:val="single" w:sz="4" w:space="0" w:color="000000"/>
            </w:tcBorders>
          </w:tcPr>
          <w:p w14:paraId="51DF5D4F" w14:textId="77777777" w:rsidR="006F2EF2" w:rsidRDefault="006F2EF2" w:rsidP="001461A8">
            <w:pPr>
              <w:pBdr>
                <w:top w:val="nil"/>
                <w:left w:val="nil"/>
                <w:bottom w:val="nil"/>
                <w:right w:val="nil"/>
                <w:between w:val="nil"/>
              </w:pBdr>
              <w:spacing w:line="360" w:lineRule="auto"/>
              <w:rPr>
                <w:rFonts w:ascii="Times New Roman" w:eastAsia="Times New Roman" w:hAnsi="Times New Roman" w:cs="Times New Roman"/>
                <w:color w:val="000000"/>
                <w:sz w:val="26"/>
                <w:szCs w:val="26"/>
              </w:rPr>
            </w:pPr>
          </w:p>
        </w:tc>
        <w:tc>
          <w:tcPr>
            <w:tcW w:w="274" w:type="dxa"/>
            <w:vMerge/>
            <w:tcBorders>
              <w:left w:val="single" w:sz="4" w:space="0" w:color="000000"/>
              <w:right w:val="single" w:sz="4" w:space="0" w:color="000000"/>
            </w:tcBorders>
          </w:tcPr>
          <w:p w14:paraId="010B77AB"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46" w:type="dxa"/>
            <w:vMerge/>
            <w:tcBorders>
              <w:left w:val="single" w:sz="4" w:space="0" w:color="000000"/>
              <w:right w:val="single" w:sz="4" w:space="0" w:color="000000"/>
            </w:tcBorders>
          </w:tcPr>
          <w:p w14:paraId="2FFA980A"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r>
      <w:tr w:rsidR="006F2EF2" w14:paraId="361C71CB" w14:textId="77777777">
        <w:trPr>
          <w:trHeight w:val="287"/>
        </w:trPr>
        <w:tc>
          <w:tcPr>
            <w:tcW w:w="113" w:type="dxa"/>
            <w:tcBorders>
              <w:top w:val="nil"/>
              <w:left w:val="single" w:sz="4" w:space="0" w:color="000000"/>
              <w:bottom w:val="nil"/>
              <w:right w:val="single" w:sz="4" w:space="0" w:color="000000"/>
            </w:tcBorders>
          </w:tcPr>
          <w:p w14:paraId="24A4A1BB" w14:textId="77777777" w:rsidR="006F2EF2" w:rsidRDefault="006F2EF2">
            <w:pPr>
              <w:pBdr>
                <w:top w:val="nil"/>
                <w:left w:val="nil"/>
                <w:bottom w:val="nil"/>
                <w:right w:val="nil"/>
                <w:between w:val="nil"/>
              </w:pBdr>
              <w:rPr>
                <w:rFonts w:ascii="Times New Roman" w:eastAsia="Times New Roman" w:hAnsi="Times New Roman" w:cs="Times New Roman"/>
                <w:color w:val="000000"/>
                <w:sz w:val="20"/>
                <w:szCs w:val="20"/>
              </w:rPr>
            </w:pPr>
          </w:p>
        </w:tc>
        <w:tc>
          <w:tcPr>
            <w:tcW w:w="1728" w:type="dxa"/>
            <w:vMerge w:val="restart"/>
            <w:tcBorders>
              <w:top w:val="single" w:sz="4" w:space="0" w:color="000000"/>
              <w:left w:val="single" w:sz="4" w:space="0" w:color="000000"/>
              <w:right w:val="single" w:sz="4" w:space="0" w:color="000000"/>
            </w:tcBorders>
          </w:tcPr>
          <w:p w14:paraId="5ADD4252" w14:textId="77777777" w:rsidR="006F2EF2" w:rsidRDefault="006F2EF2">
            <w:pPr>
              <w:pBdr>
                <w:top w:val="nil"/>
                <w:left w:val="nil"/>
                <w:bottom w:val="nil"/>
                <w:right w:val="nil"/>
                <w:between w:val="nil"/>
              </w:pBdr>
              <w:spacing w:line="267" w:lineRule="auto"/>
              <w:ind w:left="388"/>
              <w:rPr>
                <w:rFonts w:ascii="Arial" w:eastAsia="Arial" w:hAnsi="Arial" w:cs="Arial"/>
                <w:color w:val="000000"/>
                <w:sz w:val="24"/>
                <w:szCs w:val="24"/>
              </w:rPr>
            </w:pPr>
          </w:p>
          <w:p w14:paraId="75463740" w14:textId="77777777" w:rsidR="006F2EF2" w:rsidRDefault="00985DF7">
            <w:pPr>
              <w:pBdr>
                <w:top w:val="nil"/>
                <w:left w:val="nil"/>
                <w:bottom w:val="nil"/>
                <w:right w:val="nil"/>
                <w:between w:val="nil"/>
              </w:pBdr>
              <w:spacing w:line="267" w:lineRule="auto"/>
              <w:ind w:left="388"/>
              <w:rPr>
                <w:rFonts w:ascii="Arial" w:eastAsia="Arial" w:hAnsi="Arial" w:cs="Arial"/>
                <w:color w:val="000000"/>
                <w:sz w:val="24"/>
                <w:szCs w:val="24"/>
              </w:rPr>
            </w:pPr>
            <w:r>
              <w:rPr>
                <w:rFonts w:ascii="Arial" w:eastAsia="Arial" w:hAnsi="Arial" w:cs="Arial"/>
                <w:color w:val="000000"/>
                <w:sz w:val="24"/>
                <w:szCs w:val="24"/>
              </w:rPr>
              <w:t>Week 13</w:t>
            </w:r>
          </w:p>
        </w:tc>
        <w:tc>
          <w:tcPr>
            <w:tcW w:w="6009" w:type="dxa"/>
            <w:vMerge w:val="restart"/>
            <w:tcBorders>
              <w:top w:val="single" w:sz="4" w:space="0" w:color="000000"/>
              <w:left w:val="single" w:sz="4" w:space="0" w:color="000000"/>
              <w:right w:val="single" w:sz="4" w:space="0" w:color="000000"/>
            </w:tcBorders>
          </w:tcPr>
          <w:p w14:paraId="21C28EEF" w14:textId="77777777" w:rsidR="006F2EF2" w:rsidRDefault="00985DF7" w:rsidP="001461A8">
            <w:pPr>
              <w:pBdr>
                <w:top w:val="nil"/>
                <w:left w:val="nil"/>
                <w:bottom w:val="nil"/>
                <w:right w:val="nil"/>
                <w:between w:val="nil"/>
              </w:pBdr>
              <w:spacing w:line="360" w:lineRule="auto"/>
              <w:ind w:left="396"/>
              <w:rPr>
                <w:rFonts w:ascii="Arial" w:eastAsia="Arial" w:hAnsi="Arial" w:cs="Arial"/>
                <w:color w:val="000000"/>
                <w:sz w:val="26"/>
                <w:szCs w:val="26"/>
              </w:rPr>
            </w:pPr>
            <w:r>
              <w:rPr>
                <w:rFonts w:ascii="Arial" w:eastAsia="Arial" w:hAnsi="Arial" w:cs="Arial"/>
                <w:color w:val="000000"/>
                <w:sz w:val="26"/>
                <w:szCs w:val="26"/>
              </w:rPr>
              <w:t>1- Scatter Plot</w:t>
            </w:r>
          </w:p>
          <w:p w14:paraId="3FF223E4" w14:textId="77777777" w:rsidR="006F2EF2" w:rsidRDefault="00985DF7" w:rsidP="001461A8">
            <w:pPr>
              <w:pBdr>
                <w:top w:val="nil"/>
                <w:left w:val="nil"/>
                <w:bottom w:val="nil"/>
                <w:right w:val="nil"/>
                <w:between w:val="nil"/>
              </w:pBdr>
              <w:spacing w:line="360" w:lineRule="auto"/>
              <w:ind w:left="396"/>
              <w:rPr>
                <w:rFonts w:ascii="Arial" w:eastAsia="Arial" w:hAnsi="Arial" w:cs="Arial"/>
                <w:color w:val="000000"/>
                <w:sz w:val="26"/>
                <w:szCs w:val="26"/>
              </w:rPr>
            </w:pPr>
            <w:r>
              <w:rPr>
                <w:rFonts w:ascii="Arial" w:eastAsia="Arial" w:hAnsi="Arial" w:cs="Arial"/>
                <w:color w:val="000000"/>
                <w:sz w:val="26"/>
                <w:szCs w:val="26"/>
              </w:rPr>
              <w:t>2- Simple Linear Correlation Coefficient</w:t>
            </w:r>
          </w:p>
          <w:p w14:paraId="4757BD17" w14:textId="77777777" w:rsidR="006F2EF2" w:rsidRDefault="00985DF7" w:rsidP="001461A8">
            <w:pPr>
              <w:pBdr>
                <w:top w:val="nil"/>
                <w:left w:val="nil"/>
                <w:bottom w:val="nil"/>
                <w:right w:val="nil"/>
                <w:between w:val="nil"/>
              </w:pBdr>
              <w:spacing w:before="1" w:line="360" w:lineRule="auto"/>
              <w:ind w:left="828"/>
              <w:rPr>
                <w:rFonts w:ascii="Arial" w:eastAsia="Arial" w:hAnsi="Arial" w:cs="Arial"/>
                <w:color w:val="000000"/>
                <w:sz w:val="26"/>
                <w:szCs w:val="26"/>
              </w:rPr>
            </w:pPr>
            <w:r>
              <w:rPr>
                <w:rFonts w:ascii="Arial" w:eastAsia="Arial" w:hAnsi="Arial" w:cs="Arial"/>
                <w:color w:val="000000"/>
                <w:sz w:val="26"/>
                <w:szCs w:val="26"/>
              </w:rPr>
              <w:t>(Person)</w:t>
            </w:r>
          </w:p>
        </w:tc>
        <w:tc>
          <w:tcPr>
            <w:tcW w:w="274" w:type="dxa"/>
            <w:vMerge/>
            <w:tcBorders>
              <w:left w:val="single" w:sz="4" w:space="0" w:color="000000"/>
              <w:right w:val="single" w:sz="4" w:space="0" w:color="000000"/>
            </w:tcBorders>
          </w:tcPr>
          <w:p w14:paraId="0BFDFE57" w14:textId="77777777" w:rsidR="006F2EF2" w:rsidRDefault="006F2EF2">
            <w:pPr>
              <w:pBdr>
                <w:top w:val="nil"/>
                <w:left w:val="nil"/>
                <w:bottom w:val="nil"/>
                <w:right w:val="nil"/>
                <w:between w:val="nil"/>
              </w:pBdr>
              <w:spacing w:line="276" w:lineRule="auto"/>
              <w:rPr>
                <w:rFonts w:ascii="Arial" w:eastAsia="Arial" w:hAnsi="Arial" w:cs="Arial"/>
                <w:color w:val="000000"/>
                <w:sz w:val="26"/>
                <w:szCs w:val="26"/>
              </w:rPr>
            </w:pPr>
          </w:p>
        </w:tc>
        <w:tc>
          <w:tcPr>
            <w:tcW w:w="2146" w:type="dxa"/>
            <w:vMerge/>
            <w:tcBorders>
              <w:left w:val="single" w:sz="4" w:space="0" w:color="000000"/>
              <w:right w:val="single" w:sz="4" w:space="0" w:color="000000"/>
            </w:tcBorders>
          </w:tcPr>
          <w:p w14:paraId="2A13010F" w14:textId="77777777" w:rsidR="006F2EF2" w:rsidRDefault="006F2EF2">
            <w:pPr>
              <w:pBdr>
                <w:top w:val="nil"/>
                <w:left w:val="nil"/>
                <w:bottom w:val="nil"/>
                <w:right w:val="nil"/>
                <w:between w:val="nil"/>
              </w:pBdr>
              <w:spacing w:line="276" w:lineRule="auto"/>
              <w:rPr>
                <w:rFonts w:ascii="Arial" w:eastAsia="Arial" w:hAnsi="Arial" w:cs="Arial"/>
                <w:color w:val="000000"/>
                <w:sz w:val="26"/>
                <w:szCs w:val="26"/>
              </w:rPr>
            </w:pPr>
          </w:p>
        </w:tc>
      </w:tr>
      <w:tr w:rsidR="006F2EF2" w14:paraId="2B97FC69" w14:textId="77777777">
        <w:trPr>
          <w:trHeight w:val="589"/>
        </w:trPr>
        <w:tc>
          <w:tcPr>
            <w:tcW w:w="113" w:type="dxa"/>
            <w:tcBorders>
              <w:top w:val="nil"/>
              <w:left w:val="single" w:sz="4" w:space="0" w:color="000000"/>
              <w:bottom w:val="nil"/>
              <w:right w:val="single" w:sz="4" w:space="0" w:color="000000"/>
            </w:tcBorders>
          </w:tcPr>
          <w:p w14:paraId="7C464E50"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1728" w:type="dxa"/>
            <w:vMerge/>
            <w:tcBorders>
              <w:top w:val="single" w:sz="4" w:space="0" w:color="000000"/>
              <w:left w:val="single" w:sz="4" w:space="0" w:color="000000"/>
              <w:right w:val="single" w:sz="4" w:space="0" w:color="000000"/>
            </w:tcBorders>
          </w:tcPr>
          <w:p w14:paraId="30373D89"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6009" w:type="dxa"/>
            <w:vMerge/>
            <w:tcBorders>
              <w:top w:val="single" w:sz="4" w:space="0" w:color="000000"/>
              <w:left w:val="single" w:sz="4" w:space="0" w:color="000000"/>
              <w:right w:val="single" w:sz="4" w:space="0" w:color="000000"/>
            </w:tcBorders>
          </w:tcPr>
          <w:p w14:paraId="52408EF4" w14:textId="77777777" w:rsidR="006F2EF2" w:rsidRDefault="006F2EF2" w:rsidP="001461A8">
            <w:pPr>
              <w:pBdr>
                <w:top w:val="nil"/>
                <w:left w:val="nil"/>
                <w:bottom w:val="nil"/>
                <w:right w:val="nil"/>
                <w:between w:val="nil"/>
              </w:pBdr>
              <w:spacing w:line="360" w:lineRule="auto"/>
              <w:rPr>
                <w:rFonts w:ascii="Times New Roman" w:eastAsia="Times New Roman" w:hAnsi="Times New Roman" w:cs="Times New Roman"/>
                <w:color w:val="000000"/>
                <w:sz w:val="26"/>
                <w:szCs w:val="26"/>
              </w:rPr>
            </w:pPr>
          </w:p>
        </w:tc>
        <w:tc>
          <w:tcPr>
            <w:tcW w:w="274" w:type="dxa"/>
            <w:vMerge/>
            <w:tcBorders>
              <w:left w:val="single" w:sz="4" w:space="0" w:color="000000"/>
              <w:right w:val="single" w:sz="4" w:space="0" w:color="000000"/>
            </w:tcBorders>
          </w:tcPr>
          <w:p w14:paraId="11B90CD9"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46" w:type="dxa"/>
            <w:vMerge/>
            <w:tcBorders>
              <w:left w:val="single" w:sz="4" w:space="0" w:color="000000"/>
              <w:right w:val="single" w:sz="4" w:space="0" w:color="000000"/>
            </w:tcBorders>
          </w:tcPr>
          <w:p w14:paraId="032E8B05"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r>
      <w:tr w:rsidR="006F2EF2" w14:paraId="5CFBF428" w14:textId="77777777">
        <w:trPr>
          <w:trHeight w:val="287"/>
        </w:trPr>
        <w:tc>
          <w:tcPr>
            <w:tcW w:w="113" w:type="dxa"/>
            <w:tcBorders>
              <w:top w:val="nil"/>
              <w:left w:val="single" w:sz="4" w:space="0" w:color="000000"/>
              <w:bottom w:val="nil"/>
              <w:right w:val="single" w:sz="4" w:space="0" w:color="000000"/>
            </w:tcBorders>
          </w:tcPr>
          <w:p w14:paraId="00BB0777" w14:textId="77777777" w:rsidR="006F2EF2" w:rsidRDefault="006F2EF2">
            <w:pPr>
              <w:pBdr>
                <w:top w:val="nil"/>
                <w:left w:val="nil"/>
                <w:bottom w:val="nil"/>
                <w:right w:val="nil"/>
                <w:between w:val="nil"/>
              </w:pBdr>
              <w:rPr>
                <w:rFonts w:ascii="Times New Roman" w:eastAsia="Times New Roman" w:hAnsi="Times New Roman" w:cs="Times New Roman"/>
                <w:color w:val="000000"/>
                <w:sz w:val="20"/>
                <w:szCs w:val="20"/>
              </w:rPr>
            </w:pPr>
          </w:p>
        </w:tc>
        <w:tc>
          <w:tcPr>
            <w:tcW w:w="1728" w:type="dxa"/>
            <w:vMerge w:val="restart"/>
            <w:tcBorders>
              <w:top w:val="single" w:sz="4" w:space="0" w:color="000000"/>
              <w:left w:val="single" w:sz="4" w:space="0" w:color="000000"/>
              <w:right w:val="single" w:sz="4" w:space="0" w:color="000000"/>
            </w:tcBorders>
          </w:tcPr>
          <w:p w14:paraId="221A1701" w14:textId="77777777" w:rsidR="006F2EF2" w:rsidRDefault="006F2EF2">
            <w:pPr>
              <w:pBdr>
                <w:top w:val="nil"/>
                <w:left w:val="nil"/>
                <w:bottom w:val="nil"/>
                <w:right w:val="nil"/>
                <w:between w:val="nil"/>
              </w:pBdr>
              <w:spacing w:line="267" w:lineRule="auto"/>
              <w:ind w:left="388"/>
              <w:rPr>
                <w:rFonts w:ascii="Arial" w:eastAsia="Arial" w:hAnsi="Arial" w:cs="Arial"/>
                <w:color w:val="000000"/>
                <w:sz w:val="24"/>
                <w:szCs w:val="24"/>
              </w:rPr>
            </w:pPr>
          </w:p>
          <w:p w14:paraId="5DF152BC" w14:textId="77777777" w:rsidR="006F2EF2" w:rsidRDefault="00985DF7">
            <w:pPr>
              <w:pBdr>
                <w:top w:val="nil"/>
                <w:left w:val="nil"/>
                <w:bottom w:val="nil"/>
                <w:right w:val="nil"/>
                <w:between w:val="nil"/>
              </w:pBdr>
              <w:spacing w:line="267" w:lineRule="auto"/>
              <w:ind w:left="388"/>
              <w:rPr>
                <w:rFonts w:ascii="Arial" w:eastAsia="Arial" w:hAnsi="Arial" w:cs="Arial"/>
                <w:color w:val="000000"/>
                <w:sz w:val="24"/>
                <w:szCs w:val="24"/>
              </w:rPr>
            </w:pPr>
            <w:r>
              <w:rPr>
                <w:rFonts w:ascii="Arial" w:eastAsia="Arial" w:hAnsi="Arial" w:cs="Arial"/>
                <w:color w:val="000000"/>
                <w:sz w:val="24"/>
                <w:szCs w:val="24"/>
              </w:rPr>
              <w:t>Week 14</w:t>
            </w:r>
          </w:p>
        </w:tc>
        <w:tc>
          <w:tcPr>
            <w:tcW w:w="6009" w:type="dxa"/>
            <w:vMerge w:val="restart"/>
            <w:tcBorders>
              <w:top w:val="single" w:sz="4" w:space="0" w:color="000000"/>
              <w:left w:val="single" w:sz="4" w:space="0" w:color="000000"/>
              <w:right w:val="single" w:sz="4" w:space="0" w:color="000000"/>
            </w:tcBorders>
          </w:tcPr>
          <w:p w14:paraId="0DFFE5AE" w14:textId="77777777" w:rsidR="006F2EF2" w:rsidRDefault="00985DF7" w:rsidP="001461A8">
            <w:pPr>
              <w:pBdr>
                <w:top w:val="nil"/>
                <w:left w:val="nil"/>
                <w:bottom w:val="nil"/>
                <w:right w:val="nil"/>
                <w:between w:val="nil"/>
              </w:pBdr>
              <w:spacing w:line="360" w:lineRule="auto"/>
              <w:ind w:left="396"/>
              <w:rPr>
                <w:rFonts w:ascii="Arial" w:eastAsia="Arial" w:hAnsi="Arial" w:cs="Arial"/>
                <w:color w:val="000000"/>
                <w:sz w:val="26"/>
                <w:szCs w:val="26"/>
              </w:rPr>
            </w:pPr>
            <w:r>
              <w:rPr>
                <w:rFonts w:ascii="Arial" w:eastAsia="Arial" w:hAnsi="Arial" w:cs="Arial"/>
                <w:color w:val="000000"/>
                <w:sz w:val="26"/>
                <w:szCs w:val="26"/>
              </w:rPr>
              <w:t>3- Spearman's Rank Correlation Coefficient</w:t>
            </w:r>
          </w:p>
          <w:p w14:paraId="2D1B0B3F" w14:textId="77777777" w:rsidR="006F2EF2" w:rsidRDefault="00985DF7" w:rsidP="001461A8">
            <w:pPr>
              <w:numPr>
                <w:ilvl w:val="0"/>
                <w:numId w:val="1"/>
              </w:numPr>
              <w:pBdr>
                <w:top w:val="nil"/>
                <w:left w:val="nil"/>
                <w:bottom w:val="nil"/>
                <w:right w:val="nil"/>
                <w:between w:val="nil"/>
              </w:pBdr>
              <w:tabs>
                <w:tab w:val="left" w:pos="829"/>
              </w:tabs>
              <w:spacing w:line="360" w:lineRule="auto"/>
              <w:rPr>
                <w:color w:val="000000"/>
              </w:rPr>
            </w:pPr>
            <w:r>
              <w:rPr>
                <w:rFonts w:ascii="Arial" w:eastAsia="Arial" w:hAnsi="Arial" w:cs="Arial"/>
                <w:color w:val="000000"/>
                <w:sz w:val="26"/>
                <w:szCs w:val="26"/>
              </w:rPr>
              <w:t>Regression Analysis</w:t>
            </w:r>
          </w:p>
          <w:p w14:paraId="018B2ADC" w14:textId="77777777" w:rsidR="006F2EF2" w:rsidRDefault="00985DF7" w:rsidP="001461A8">
            <w:pPr>
              <w:numPr>
                <w:ilvl w:val="0"/>
                <w:numId w:val="1"/>
              </w:numPr>
              <w:pBdr>
                <w:top w:val="nil"/>
                <w:left w:val="nil"/>
                <w:bottom w:val="nil"/>
                <w:right w:val="nil"/>
                <w:between w:val="nil"/>
              </w:pBdr>
              <w:tabs>
                <w:tab w:val="left" w:pos="900"/>
                <w:tab w:val="left" w:pos="901"/>
              </w:tabs>
              <w:spacing w:before="1" w:line="360" w:lineRule="auto"/>
              <w:ind w:left="900" w:hanging="432"/>
              <w:rPr>
                <w:color w:val="000000"/>
              </w:rPr>
            </w:pPr>
            <w:r>
              <w:rPr>
                <w:rFonts w:ascii="Arial" w:eastAsia="Arial" w:hAnsi="Arial" w:cs="Arial"/>
                <w:color w:val="000000"/>
                <w:sz w:val="26"/>
                <w:szCs w:val="26"/>
              </w:rPr>
              <w:t>Linear Regression</w:t>
            </w:r>
          </w:p>
        </w:tc>
        <w:tc>
          <w:tcPr>
            <w:tcW w:w="274" w:type="dxa"/>
            <w:vMerge/>
            <w:tcBorders>
              <w:left w:val="single" w:sz="4" w:space="0" w:color="000000"/>
              <w:right w:val="single" w:sz="4" w:space="0" w:color="000000"/>
            </w:tcBorders>
          </w:tcPr>
          <w:p w14:paraId="52F7EB86" w14:textId="77777777" w:rsidR="006F2EF2" w:rsidRDefault="006F2EF2">
            <w:pPr>
              <w:pBdr>
                <w:top w:val="nil"/>
                <w:left w:val="nil"/>
                <w:bottom w:val="nil"/>
                <w:right w:val="nil"/>
                <w:between w:val="nil"/>
              </w:pBdr>
              <w:spacing w:line="276" w:lineRule="auto"/>
              <w:rPr>
                <w:rFonts w:ascii="Arial" w:eastAsia="Arial" w:hAnsi="Arial" w:cs="Arial"/>
                <w:color w:val="000000"/>
                <w:sz w:val="26"/>
                <w:szCs w:val="26"/>
              </w:rPr>
            </w:pPr>
          </w:p>
        </w:tc>
        <w:tc>
          <w:tcPr>
            <w:tcW w:w="2146" w:type="dxa"/>
            <w:vMerge/>
            <w:tcBorders>
              <w:left w:val="single" w:sz="4" w:space="0" w:color="000000"/>
              <w:right w:val="single" w:sz="4" w:space="0" w:color="000000"/>
            </w:tcBorders>
          </w:tcPr>
          <w:p w14:paraId="0C1356F7" w14:textId="77777777" w:rsidR="006F2EF2" w:rsidRDefault="006F2EF2">
            <w:pPr>
              <w:pBdr>
                <w:top w:val="nil"/>
                <w:left w:val="nil"/>
                <w:bottom w:val="nil"/>
                <w:right w:val="nil"/>
                <w:between w:val="nil"/>
              </w:pBdr>
              <w:spacing w:line="276" w:lineRule="auto"/>
              <w:rPr>
                <w:rFonts w:ascii="Arial" w:eastAsia="Arial" w:hAnsi="Arial" w:cs="Arial"/>
                <w:color w:val="000000"/>
                <w:sz w:val="26"/>
                <w:szCs w:val="26"/>
              </w:rPr>
            </w:pPr>
          </w:p>
        </w:tc>
      </w:tr>
      <w:tr w:rsidR="006F2EF2" w14:paraId="5D0F8842" w14:textId="77777777">
        <w:trPr>
          <w:trHeight w:val="590"/>
        </w:trPr>
        <w:tc>
          <w:tcPr>
            <w:tcW w:w="113" w:type="dxa"/>
            <w:tcBorders>
              <w:top w:val="nil"/>
              <w:left w:val="single" w:sz="4" w:space="0" w:color="000000"/>
              <w:bottom w:val="nil"/>
              <w:right w:val="single" w:sz="4" w:space="0" w:color="000000"/>
            </w:tcBorders>
          </w:tcPr>
          <w:p w14:paraId="48D285BC"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1728" w:type="dxa"/>
            <w:vMerge/>
            <w:tcBorders>
              <w:top w:val="single" w:sz="4" w:space="0" w:color="000000"/>
              <w:left w:val="single" w:sz="4" w:space="0" w:color="000000"/>
              <w:right w:val="single" w:sz="4" w:space="0" w:color="000000"/>
            </w:tcBorders>
          </w:tcPr>
          <w:p w14:paraId="4F616A04"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6009" w:type="dxa"/>
            <w:vMerge/>
            <w:tcBorders>
              <w:top w:val="single" w:sz="4" w:space="0" w:color="000000"/>
              <w:left w:val="single" w:sz="4" w:space="0" w:color="000000"/>
              <w:right w:val="single" w:sz="4" w:space="0" w:color="000000"/>
            </w:tcBorders>
          </w:tcPr>
          <w:p w14:paraId="672D0ACB" w14:textId="77777777" w:rsidR="006F2EF2" w:rsidRDefault="006F2EF2" w:rsidP="001461A8">
            <w:pPr>
              <w:pBdr>
                <w:top w:val="nil"/>
                <w:left w:val="nil"/>
                <w:bottom w:val="nil"/>
                <w:right w:val="nil"/>
                <w:between w:val="nil"/>
              </w:pBdr>
              <w:spacing w:line="360" w:lineRule="auto"/>
              <w:rPr>
                <w:rFonts w:ascii="Times New Roman" w:eastAsia="Times New Roman" w:hAnsi="Times New Roman" w:cs="Times New Roman"/>
                <w:color w:val="000000"/>
                <w:sz w:val="26"/>
                <w:szCs w:val="26"/>
              </w:rPr>
            </w:pPr>
          </w:p>
        </w:tc>
        <w:tc>
          <w:tcPr>
            <w:tcW w:w="274" w:type="dxa"/>
            <w:vMerge/>
            <w:tcBorders>
              <w:left w:val="single" w:sz="4" w:space="0" w:color="000000"/>
              <w:right w:val="single" w:sz="4" w:space="0" w:color="000000"/>
            </w:tcBorders>
          </w:tcPr>
          <w:p w14:paraId="46040ACD"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c>
          <w:tcPr>
            <w:tcW w:w="2146" w:type="dxa"/>
            <w:vMerge/>
            <w:tcBorders>
              <w:left w:val="single" w:sz="4" w:space="0" w:color="000000"/>
              <w:right w:val="single" w:sz="4" w:space="0" w:color="000000"/>
            </w:tcBorders>
          </w:tcPr>
          <w:p w14:paraId="241F3A62"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sz w:val="26"/>
                <w:szCs w:val="26"/>
              </w:rPr>
            </w:pPr>
          </w:p>
        </w:tc>
      </w:tr>
      <w:tr w:rsidR="006F2EF2" w14:paraId="6DFBAC35" w14:textId="77777777">
        <w:trPr>
          <w:trHeight w:val="287"/>
        </w:trPr>
        <w:tc>
          <w:tcPr>
            <w:tcW w:w="113" w:type="dxa"/>
            <w:tcBorders>
              <w:top w:val="nil"/>
              <w:left w:val="single" w:sz="4" w:space="0" w:color="000000"/>
              <w:bottom w:val="nil"/>
              <w:right w:val="single" w:sz="4" w:space="0" w:color="000000"/>
            </w:tcBorders>
          </w:tcPr>
          <w:p w14:paraId="37EB30D5" w14:textId="77777777" w:rsidR="006F2EF2" w:rsidRDefault="006F2EF2">
            <w:pPr>
              <w:pBdr>
                <w:top w:val="nil"/>
                <w:left w:val="nil"/>
                <w:bottom w:val="nil"/>
                <w:right w:val="nil"/>
                <w:between w:val="nil"/>
              </w:pBdr>
              <w:rPr>
                <w:rFonts w:ascii="Times New Roman" w:eastAsia="Times New Roman" w:hAnsi="Times New Roman" w:cs="Times New Roman"/>
                <w:color w:val="000000"/>
                <w:sz w:val="20"/>
                <w:szCs w:val="20"/>
              </w:rPr>
            </w:pPr>
          </w:p>
        </w:tc>
        <w:tc>
          <w:tcPr>
            <w:tcW w:w="1728" w:type="dxa"/>
            <w:vMerge w:val="restart"/>
            <w:tcBorders>
              <w:top w:val="single" w:sz="4" w:space="0" w:color="000000"/>
              <w:left w:val="single" w:sz="4" w:space="0" w:color="000000"/>
              <w:right w:val="single" w:sz="4" w:space="0" w:color="000000"/>
            </w:tcBorders>
          </w:tcPr>
          <w:p w14:paraId="54BD2196" w14:textId="77777777" w:rsidR="006F2EF2" w:rsidRDefault="006F2EF2">
            <w:pPr>
              <w:pBdr>
                <w:top w:val="nil"/>
                <w:left w:val="nil"/>
                <w:bottom w:val="nil"/>
                <w:right w:val="nil"/>
                <w:between w:val="nil"/>
              </w:pBdr>
              <w:spacing w:line="267" w:lineRule="auto"/>
              <w:ind w:left="388"/>
              <w:rPr>
                <w:rFonts w:ascii="Arial" w:eastAsia="Arial" w:hAnsi="Arial" w:cs="Arial"/>
                <w:color w:val="000000"/>
                <w:sz w:val="24"/>
                <w:szCs w:val="24"/>
              </w:rPr>
            </w:pPr>
          </w:p>
          <w:p w14:paraId="76BE58E5" w14:textId="77777777" w:rsidR="006F2EF2" w:rsidRDefault="00985DF7">
            <w:pPr>
              <w:pBdr>
                <w:top w:val="nil"/>
                <w:left w:val="nil"/>
                <w:bottom w:val="nil"/>
                <w:right w:val="nil"/>
                <w:between w:val="nil"/>
              </w:pBdr>
              <w:spacing w:line="267" w:lineRule="auto"/>
              <w:ind w:left="388"/>
              <w:rPr>
                <w:rFonts w:ascii="Arial" w:eastAsia="Arial" w:hAnsi="Arial" w:cs="Arial"/>
                <w:color w:val="000000"/>
                <w:sz w:val="24"/>
                <w:szCs w:val="24"/>
              </w:rPr>
            </w:pPr>
            <w:r>
              <w:rPr>
                <w:rFonts w:ascii="Arial" w:eastAsia="Arial" w:hAnsi="Arial" w:cs="Arial"/>
                <w:color w:val="000000"/>
                <w:sz w:val="24"/>
                <w:szCs w:val="24"/>
              </w:rPr>
              <w:t>Week 15</w:t>
            </w:r>
          </w:p>
        </w:tc>
        <w:tc>
          <w:tcPr>
            <w:tcW w:w="6009" w:type="dxa"/>
            <w:vMerge w:val="restart"/>
            <w:tcBorders>
              <w:top w:val="single" w:sz="4" w:space="0" w:color="000000"/>
              <w:left w:val="single" w:sz="4" w:space="0" w:color="000000"/>
              <w:right w:val="single" w:sz="4" w:space="0" w:color="000000"/>
            </w:tcBorders>
          </w:tcPr>
          <w:p w14:paraId="7F654E7C" w14:textId="77777777" w:rsidR="006F2EF2" w:rsidRDefault="00985DF7" w:rsidP="001461A8">
            <w:pPr>
              <w:numPr>
                <w:ilvl w:val="0"/>
                <w:numId w:val="17"/>
              </w:numPr>
              <w:pBdr>
                <w:top w:val="nil"/>
                <w:left w:val="nil"/>
                <w:bottom w:val="nil"/>
                <w:right w:val="nil"/>
                <w:between w:val="nil"/>
              </w:pBdr>
              <w:tabs>
                <w:tab w:val="left" w:pos="829"/>
              </w:tabs>
              <w:spacing w:line="360" w:lineRule="auto"/>
              <w:rPr>
                <w:color w:val="000000"/>
              </w:rPr>
            </w:pPr>
            <w:r>
              <w:rPr>
                <w:rFonts w:ascii="Arial" w:eastAsia="Arial" w:hAnsi="Arial" w:cs="Arial"/>
                <w:color w:val="000000"/>
                <w:sz w:val="26"/>
                <w:szCs w:val="26"/>
              </w:rPr>
              <w:t>Simple Linear Regression</w:t>
            </w:r>
          </w:p>
          <w:p w14:paraId="6C80F0A4" w14:textId="77777777" w:rsidR="006F2EF2" w:rsidRDefault="00985DF7" w:rsidP="001461A8">
            <w:pPr>
              <w:numPr>
                <w:ilvl w:val="0"/>
                <w:numId w:val="16"/>
              </w:numPr>
              <w:pBdr>
                <w:top w:val="nil"/>
                <w:left w:val="nil"/>
                <w:bottom w:val="nil"/>
                <w:right w:val="nil"/>
                <w:between w:val="nil"/>
              </w:pBdr>
              <w:tabs>
                <w:tab w:val="left" w:pos="829"/>
              </w:tabs>
              <w:spacing w:line="360" w:lineRule="auto"/>
              <w:rPr>
                <w:color w:val="000000"/>
              </w:rPr>
            </w:pPr>
            <w:r>
              <w:rPr>
                <w:rFonts w:ascii="Arial" w:eastAsia="Arial" w:hAnsi="Arial" w:cs="Arial"/>
                <w:color w:val="000000"/>
                <w:sz w:val="26"/>
                <w:szCs w:val="26"/>
              </w:rPr>
              <w:t>Multiple Linear Regression</w:t>
            </w:r>
          </w:p>
        </w:tc>
        <w:tc>
          <w:tcPr>
            <w:tcW w:w="274" w:type="dxa"/>
            <w:vMerge/>
            <w:tcBorders>
              <w:left w:val="single" w:sz="4" w:space="0" w:color="000000"/>
              <w:right w:val="single" w:sz="4" w:space="0" w:color="000000"/>
            </w:tcBorders>
          </w:tcPr>
          <w:p w14:paraId="299CBEB0" w14:textId="77777777" w:rsidR="006F2EF2" w:rsidRDefault="006F2EF2">
            <w:pPr>
              <w:pBdr>
                <w:top w:val="nil"/>
                <w:left w:val="nil"/>
                <w:bottom w:val="nil"/>
                <w:right w:val="nil"/>
                <w:between w:val="nil"/>
              </w:pBdr>
              <w:spacing w:line="276" w:lineRule="auto"/>
              <w:rPr>
                <w:rFonts w:ascii="Arial" w:eastAsia="Arial" w:hAnsi="Arial" w:cs="Arial"/>
                <w:color w:val="000000"/>
                <w:sz w:val="26"/>
                <w:szCs w:val="26"/>
              </w:rPr>
            </w:pPr>
          </w:p>
        </w:tc>
        <w:tc>
          <w:tcPr>
            <w:tcW w:w="2146" w:type="dxa"/>
            <w:vMerge/>
            <w:tcBorders>
              <w:left w:val="single" w:sz="4" w:space="0" w:color="000000"/>
              <w:right w:val="single" w:sz="4" w:space="0" w:color="000000"/>
            </w:tcBorders>
          </w:tcPr>
          <w:p w14:paraId="7D4C2A32" w14:textId="77777777" w:rsidR="006F2EF2" w:rsidRDefault="006F2EF2">
            <w:pPr>
              <w:pBdr>
                <w:top w:val="nil"/>
                <w:left w:val="nil"/>
                <w:bottom w:val="nil"/>
                <w:right w:val="nil"/>
                <w:between w:val="nil"/>
              </w:pBdr>
              <w:spacing w:line="276" w:lineRule="auto"/>
              <w:rPr>
                <w:rFonts w:ascii="Arial" w:eastAsia="Arial" w:hAnsi="Arial" w:cs="Arial"/>
                <w:color w:val="000000"/>
                <w:sz w:val="26"/>
                <w:szCs w:val="26"/>
              </w:rPr>
            </w:pPr>
          </w:p>
        </w:tc>
      </w:tr>
      <w:tr w:rsidR="006F2EF2" w14:paraId="1476F544" w14:textId="77777777">
        <w:trPr>
          <w:trHeight w:val="294"/>
        </w:trPr>
        <w:tc>
          <w:tcPr>
            <w:tcW w:w="113" w:type="dxa"/>
            <w:tcBorders>
              <w:top w:val="nil"/>
              <w:left w:val="single" w:sz="4" w:space="0" w:color="000000"/>
              <w:right w:val="single" w:sz="4" w:space="0" w:color="000000"/>
            </w:tcBorders>
          </w:tcPr>
          <w:p w14:paraId="6B0A6AC2" w14:textId="77777777" w:rsidR="006F2EF2" w:rsidRDefault="006F2EF2">
            <w:pPr>
              <w:pBdr>
                <w:top w:val="nil"/>
                <w:left w:val="nil"/>
                <w:bottom w:val="nil"/>
                <w:right w:val="nil"/>
                <w:between w:val="nil"/>
              </w:pBdr>
              <w:rPr>
                <w:rFonts w:ascii="Times New Roman" w:eastAsia="Times New Roman" w:hAnsi="Times New Roman" w:cs="Times New Roman"/>
                <w:color w:val="000000"/>
              </w:rPr>
            </w:pPr>
          </w:p>
        </w:tc>
        <w:tc>
          <w:tcPr>
            <w:tcW w:w="1728" w:type="dxa"/>
            <w:vMerge/>
            <w:tcBorders>
              <w:top w:val="single" w:sz="4" w:space="0" w:color="000000"/>
              <w:left w:val="single" w:sz="4" w:space="0" w:color="000000"/>
              <w:right w:val="single" w:sz="4" w:space="0" w:color="000000"/>
            </w:tcBorders>
          </w:tcPr>
          <w:p w14:paraId="09AE77E9"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rPr>
            </w:pPr>
          </w:p>
        </w:tc>
        <w:tc>
          <w:tcPr>
            <w:tcW w:w="6009" w:type="dxa"/>
            <w:vMerge/>
            <w:tcBorders>
              <w:top w:val="single" w:sz="4" w:space="0" w:color="000000"/>
              <w:left w:val="single" w:sz="4" w:space="0" w:color="000000"/>
              <w:right w:val="single" w:sz="4" w:space="0" w:color="000000"/>
            </w:tcBorders>
          </w:tcPr>
          <w:p w14:paraId="053ADA9F"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rPr>
            </w:pPr>
          </w:p>
        </w:tc>
        <w:tc>
          <w:tcPr>
            <w:tcW w:w="274" w:type="dxa"/>
            <w:vMerge/>
            <w:tcBorders>
              <w:left w:val="single" w:sz="4" w:space="0" w:color="000000"/>
              <w:right w:val="single" w:sz="4" w:space="0" w:color="000000"/>
            </w:tcBorders>
          </w:tcPr>
          <w:p w14:paraId="3DE1C959"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rPr>
            </w:pPr>
          </w:p>
        </w:tc>
        <w:tc>
          <w:tcPr>
            <w:tcW w:w="2146" w:type="dxa"/>
            <w:vMerge/>
            <w:tcBorders>
              <w:left w:val="single" w:sz="4" w:space="0" w:color="000000"/>
              <w:right w:val="single" w:sz="4" w:space="0" w:color="000000"/>
            </w:tcBorders>
          </w:tcPr>
          <w:p w14:paraId="19F62F08"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color w:val="000000"/>
              </w:rPr>
            </w:pPr>
          </w:p>
        </w:tc>
      </w:tr>
      <w:tr w:rsidR="006F2EF2" w14:paraId="1DB56F5D" w14:textId="77777777">
        <w:trPr>
          <w:trHeight w:val="342"/>
        </w:trPr>
        <w:tc>
          <w:tcPr>
            <w:tcW w:w="8124" w:type="dxa"/>
            <w:gridSpan w:val="4"/>
            <w:tcBorders>
              <w:left w:val="single" w:sz="4" w:space="0" w:color="000000"/>
              <w:bottom w:val="single" w:sz="4" w:space="0" w:color="000000"/>
              <w:right w:val="single" w:sz="4" w:space="0" w:color="000000"/>
            </w:tcBorders>
          </w:tcPr>
          <w:p w14:paraId="32ABDD63" w14:textId="77777777" w:rsidR="006F2EF2" w:rsidRDefault="00985DF7">
            <w:pPr>
              <w:pBdr>
                <w:top w:val="nil"/>
                <w:left w:val="nil"/>
                <w:bottom w:val="nil"/>
                <w:right w:val="nil"/>
                <w:between w:val="nil"/>
              </w:pBdr>
              <w:spacing w:before="5" w:line="317" w:lineRule="auto"/>
              <w:ind w:left="107"/>
              <w:rPr>
                <w:b/>
                <w:color w:val="000000"/>
                <w:sz w:val="28"/>
                <w:szCs w:val="28"/>
              </w:rPr>
            </w:pPr>
            <w:r>
              <w:rPr>
                <w:b/>
                <w:color w:val="000000"/>
                <w:sz w:val="28"/>
                <w:szCs w:val="28"/>
              </w:rPr>
              <w:t>18. Practical Topics (If there is any)</w:t>
            </w:r>
          </w:p>
        </w:tc>
        <w:tc>
          <w:tcPr>
            <w:tcW w:w="2146" w:type="dxa"/>
            <w:tcBorders>
              <w:left w:val="single" w:sz="4" w:space="0" w:color="000000"/>
              <w:bottom w:val="single" w:sz="4" w:space="0" w:color="000000"/>
              <w:right w:val="single" w:sz="4" w:space="0" w:color="000000"/>
            </w:tcBorders>
          </w:tcPr>
          <w:p w14:paraId="0658F4D6"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r>
      <w:tr w:rsidR="006F2EF2" w14:paraId="435C7CB8" w14:textId="77777777">
        <w:trPr>
          <w:trHeight w:val="4243"/>
        </w:trPr>
        <w:tc>
          <w:tcPr>
            <w:tcW w:w="10270" w:type="dxa"/>
            <w:gridSpan w:val="5"/>
            <w:tcBorders>
              <w:top w:val="single" w:sz="4" w:space="0" w:color="000000"/>
              <w:left w:val="single" w:sz="4" w:space="0" w:color="000000"/>
              <w:bottom w:val="single" w:sz="4" w:space="0" w:color="000000"/>
              <w:right w:val="single" w:sz="4" w:space="0" w:color="000000"/>
            </w:tcBorders>
          </w:tcPr>
          <w:p w14:paraId="0149B9AE" w14:textId="77777777" w:rsidR="006F2EF2" w:rsidRDefault="00985DF7">
            <w:pPr>
              <w:numPr>
                <w:ilvl w:val="0"/>
                <w:numId w:val="15"/>
              </w:numPr>
              <w:pBdr>
                <w:top w:val="nil"/>
                <w:left w:val="nil"/>
                <w:bottom w:val="nil"/>
                <w:right w:val="nil"/>
                <w:between w:val="nil"/>
              </w:pBdr>
              <w:tabs>
                <w:tab w:val="left" w:pos="528"/>
              </w:tabs>
              <w:spacing w:before="3"/>
              <w:rPr>
                <w:color w:val="000000"/>
              </w:rPr>
            </w:pPr>
            <w:r>
              <w:rPr>
                <w:b/>
                <w:color w:val="000000"/>
                <w:sz w:val="28"/>
                <w:szCs w:val="28"/>
              </w:rPr>
              <w:lastRenderedPageBreak/>
              <w:t>Examinations:</w:t>
            </w:r>
          </w:p>
          <w:p w14:paraId="0465032D" w14:textId="77777777" w:rsidR="006F2EF2" w:rsidRDefault="00985DF7">
            <w:pPr>
              <w:pBdr>
                <w:top w:val="nil"/>
                <w:left w:val="nil"/>
                <w:bottom w:val="nil"/>
                <w:right w:val="nil"/>
                <w:between w:val="nil"/>
              </w:pBdr>
              <w:spacing w:before="16"/>
              <w:ind w:left="107"/>
              <w:rPr>
                <w:b/>
                <w:color w:val="000000"/>
                <w:sz w:val="28"/>
                <w:szCs w:val="28"/>
              </w:rPr>
            </w:pPr>
            <w:r>
              <w:rPr>
                <w:b/>
                <w:color w:val="000000"/>
                <w:sz w:val="28"/>
                <w:szCs w:val="28"/>
              </w:rPr>
              <w:t>Q1\\ Define Quantitative Variable</w:t>
            </w:r>
          </w:p>
          <w:p w14:paraId="323777B2" w14:textId="77777777" w:rsidR="006F2EF2" w:rsidRDefault="00985DF7">
            <w:pPr>
              <w:numPr>
                <w:ilvl w:val="1"/>
                <w:numId w:val="15"/>
              </w:numPr>
              <w:pBdr>
                <w:top w:val="nil"/>
                <w:left w:val="nil"/>
                <w:bottom w:val="nil"/>
                <w:right w:val="nil"/>
                <w:between w:val="nil"/>
              </w:pBdr>
              <w:tabs>
                <w:tab w:val="left" w:pos="828"/>
              </w:tabs>
              <w:spacing w:before="19" w:line="280" w:lineRule="auto"/>
              <w:ind w:right="100"/>
              <w:jc w:val="both"/>
              <w:rPr>
                <w:color w:val="000000"/>
              </w:rPr>
            </w:pPr>
            <w:r>
              <w:rPr>
                <w:b/>
                <w:color w:val="000000"/>
                <w:sz w:val="32"/>
                <w:szCs w:val="32"/>
              </w:rPr>
              <w:t>Quantitative variables</w:t>
            </w:r>
            <w:r>
              <w:rPr>
                <w:b/>
                <w:color w:val="000000"/>
                <w:sz w:val="28"/>
                <w:szCs w:val="28"/>
              </w:rPr>
              <w:t xml:space="preserve">: </w:t>
            </w:r>
            <w:r>
              <w:rPr>
                <w:rFonts w:ascii="Times New Roman" w:eastAsia="Times New Roman" w:hAnsi="Times New Roman" w:cs="Times New Roman"/>
                <w:color w:val="000000"/>
                <w:sz w:val="28"/>
                <w:szCs w:val="28"/>
              </w:rPr>
              <w:t>They are numerical in nature and can be ordered or ranked. For example, the variable “Age” is numerical, and people can be ranked in order according to the value of their ages. Quantitative variables can be classified as:</w:t>
            </w:r>
          </w:p>
          <w:p w14:paraId="14F7B564" w14:textId="77777777" w:rsidR="006F2EF2" w:rsidRDefault="00985DF7">
            <w:pPr>
              <w:pBdr>
                <w:top w:val="nil"/>
                <w:left w:val="nil"/>
                <w:bottom w:val="nil"/>
                <w:right w:val="nil"/>
                <w:between w:val="nil"/>
              </w:pBdr>
              <w:spacing w:line="280" w:lineRule="auto"/>
              <w:ind w:left="647" w:right="97"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w:t>
            </w:r>
            <w:r>
              <w:rPr>
                <w:b/>
                <w:color w:val="00AFEF"/>
                <w:sz w:val="32"/>
                <w:szCs w:val="32"/>
              </w:rPr>
              <w:t>Discrete variables</w:t>
            </w:r>
            <w:r>
              <w:rPr>
                <w:b/>
                <w:color w:val="000000"/>
                <w:sz w:val="28"/>
                <w:szCs w:val="28"/>
              </w:rPr>
              <w:t xml:space="preserve">: </w:t>
            </w:r>
            <w:r>
              <w:rPr>
                <w:rFonts w:ascii="Times New Roman" w:eastAsia="Times New Roman" w:hAnsi="Times New Roman" w:cs="Times New Roman"/>
                <w:color w:val="000000"/>
                <w:sz w:val="28"/>
                <w:szCs w:val="28"/>
              </w:rPr>
              <w:t>A variable is discrete if its range can assume only a finite or infinite number of values that is countable. For example, the number of children in a family.</w:t>
            </w:r>
          </w:p>
          <w:p w14:paraId="7DF67E70" w14:textId="77777777" w:rsidR="006F2EF2" w:rsidRDefault="00985DF7">
            <w:pPr>
              <w:pBdr>
                <w:top w:val="nil"/>
                <w:left w:val="nil"/>
                <w:bottom w:val="nil"/>
                <w:right w:val="nil"/>
                <w:between w:val="nil"/>
              </w:pBdr>
              <w:spacing w:line="369" w:lineRule="auto"/>
              <w:ind w:left="28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w:t>
            </w:r>
            <w:r>
              <w:rPr>
                <w:b/>
                <w:color w:val="00AFEF"/>
                <w:sz w:val="32"/>
                <w:szCs w:val="32"/>
              </w:rPr>
              <w:t>Continuous variables</w:t>
            </w:r>
            <w:r>
              <w:rPr>
                <w:b/>
                <w:color w:val="000000"/>
                <w:sz w:val="28"/>
                <w:szCs w:val="28"/>
              </w:rPr>
              <w:t xml:space="preserve">: </w:t>
            </w:r>
            <w:r>
              <w:rPr>
                <w:rFonts w:ascii="Times New Roman" w:eastAsia="Times New Roman" w:hAnsi="Times New Roman" w:cs="Times New Roman"/>
                <w:color w:val="000000"/>
                <w:sz w:val="28"/>
                <w:szCs w:val="28"/>
              </w:rPr>
              <w:t>A variable is continuous if its range is uncountable.</w:t>
            </w:r>
          </w:p>
          <w:p w14:paraId="745D88F8" w14:textId="77777777" w:rsidR="006F2EF2" w:rsidRDefault="00985DF7">
            <w:pPr>
              <w:pBdr>
                <w:top w:val="nil"/>
                <w:left w:val="nil"/>
                <w:bottom w:val="nil"/>
                <w:right w:val="nil"/>
                <w:between w:val="nil"/>
              </w:pBdr>
              <w:spacing w:before="61"/>
              <w:ind w:left="64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For example, the weights of students in a class.</w:t>
            </w:r>
          </w:p>
        </w:tc>
      </w:tr>
    </w:tbl>
    <w:p w14:paraId="7DCB26F2" w14:textId="77777777" w:rsidR="004653F3" w:rsidRDefault="004653F3" w:rsidP="004653F3">
      <w:pPr>
        <w:rPr>
          <w:rFonts w:ascii="Times New Roman" w:eastAsia="Times New Roman" w:hAnsi="Times New Roman" w:cs="Times New Roman"/>
          <w:sz w:val="28"/>
          <w:szCs w:val="28"/>
        </w:rPr>
      </w:pPr>
    </w:p>
    <w:p w14:paraId="62D21AEC" w14:textId="77777777" w:rsidR="004653F3" w:rsidRDefault="004653F3" w:rsidP="004653F3">
      <w:pPr>
        <w:rPr>
          <w:rFonts w:ascii="Times New Roman" w:eastAsia="Times New Roman" w:hAnsi="Times New Roman" w:cs="Times New Roman"/>
          <w:sz w:val="28"/>
          <w:szCs w:val="28"/>
        </w:rPr>
      </w:pPr>
    </w:p>
    <w:p w14:paraId="4E29649A" w14:textId="75A1FF75" w:rsidR="004653F3" w:rsidRPr="004653F3" w:rsidRDefault="004653F3" w:rsidP="004653F3">
      <w:pPr>
        <w:rPr>
          <w:rFonts w:ascii="Times New Roman" w:eastAsia="Times New Roman" w:hAnsi="Times New Roman" w:cs="Times New Roman"/>
          <w:sz w:val="28"/>
          <w:szCs w:val="28"/>
        </w:rPr>
        <w:sectPr w:rsidR="004653F3" w:rsidRPr="004653F3">
          <w:pgSz w:w="12240" w:h="15840"/>
          <w:pgMar w:top="980" w:right="160" w:bottom="1260" w:left="1580" w:header="763" w:footer="1072" w:gutter="0"/>
          <w:cols w:space="720"/>
        </w:sectPr>
      </w:pPr>
    </w:p>
    <w:p w14:paraId="250545E8" w14:textId="77777777" w:rsidR="006F2EF2" w:rsidRDefault="006F2EF2">
      <w:pPr>
        <w:pBdr>
          <w:top w:val="nil"/>
          <w:left w:val="nil"/>
          <w:bottom w:val="nil"/>
          <w:right w:val="nil"/>
          <w:between w:val="nil"/>
        </w:pBdr>
        <w:spacing w:line="276" w:lineRule="auto"/>
        <w:rPr>
          <w:rFonts w:ascii="Times New Roman" w:eastAsia="Times New Roman" w:hAnsi="Times New Roman" w:cs="Times New Roman"/>
          <w:sz w:val="28"/>
          <w:szCs w:val="28"/>
        </w:rPr>
      </w:pPr>
    </w:p>
    <w:tbl>
      <w:tblPr>
        <w:tblStyle w:val="a3"/>
        <w:tblW w:w="10269"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9"/>
      </w:tblGrid>
      <w:tr w:rsidR="006F2EF2" w14:paraId="094547D1" w14:textId="77777777">
        <w:trPr>
          <w:trHeight w:val="7596"/>
        </w:trPr>
        <w:tc>
          <w:tcPr>
            <w:tcW w:w="10269" w:type="dxa"/>
          </w:tcPr>
          <w:p w14:paraId="5657A694" w14:textId="77777777" w:rsidR="006F2EF2" w:rsidRDefault="006F2EF2">
            <w:pPr>
              <w:pBdr>
                <w:top w:val="nil"/>
                <w:left w:val="nil"/>
                <w:bottom w:val="nil"/>
                <w:right w:val="nil"/>
                <w:between w:val="nil"/>
              </w:pBdr>
              <w:spacing w:before="10"/>
              <w:rPr>
                <w:b/>
                <w:color w:val="000000"/>
                <w:sz w:val="29"/>
                <w:szCs w:val="29"/>
              </w:rPr>
            </w:pPr>
          </w:p>
          <w:p w14:paraId="7B9E58AC" w14:textId="77777777" w:rsidR="006F2EF2" w:rsidRDefault="00985DF7">
            <w:pPr>
              <w:pBdr>
                <w:top w:val="nil"/>
                <w:left w:val="nil"/>
                <w:bottom w:val="nil"/>
                <w:right w:val="nil"/>
                <w:between w:val="nil"/>
              </w:pBdr>
              <w:ind w:left="107"/>
              <w:rPr>
                <w:rFonts w:ascii="Times New Roman" w:eastAsia="Times New Roman" w:hAnsi="Times New Roman" w:cs="Times New Roman"/>
                <w:color w:val="000000"/>
                <w:sz w:val="32"/>
                <w:szCs w:val="32"/>
              </w:rPr>
            </w:pPr>
            <w:r>
              <w:rPr>
                <w:b/>
                <w:i/>
                <w:color w:val="000000"/>
                <w:sz w:val="24"/>
                <w:szCs w:val="24"/>
              </w:rPr>
              <w:t xml:space="preserve">Q2\\ : </w:t>
            </w:r>
            <w:r>
              <w:rPr>
                <w:rFonts w:ascii="Times New Roman" w:eastAsia="Times New Roman" w:hAnsi="Times New Roman" w:cs="Times New Roman"/>
                <w:color w:val="000000"/>
                <w:sz w:val="32"/>
                <w:szCs w:val="32"/>
              </w:rPr>
              <w:t>find the variance of following table .</w:t>
            </w:r>
          </w:p>
          <w:p w14:paraId="04BCC7AF" w14:textId="77777777" w:rsidR="006F2EF2" w:rsidRDefault="00985DF7">
            <w:pPr>
              <w:pBdr>
                <w:top w:val="nil"/>
                <w:left w:val="nil"/>
                <w:bottom w:val="nil"/>
                <w:right w:val="nil"/>
                <w:between w:val="nil"/>
              </w:pBdr>
              <w:tabs>
                <w:tab w:val="left" w:pos="1394"/>
                <w:tab w:val="left" w:pos="2626"/>
                <w:tab w:val="left" w:pos="3972"/>
                <w:tab w:val="left" w:pos="5429"/>
                <w:tab w:val="left" w:pos="6827"/>
                <w:tab w:val="right" w:pos="8910"/>
              </w:tabs>
              <w:spacing w:before="285"/>
              <w:ind w:right="156"/>
              <w:jc w:val="center"/>
              <w:rPr>
                <w:b/>
                <w:color w:val="000000"/>
                <w:sz w:val="28"/>
                <w:szCs w:val="28"/>
              </w:rPr>
            </w:pPr>
            <w:r>
              <w:rPr>
                <w:rFonts w:ascii="Arial" w:eastAsia="Arial" w:hAnsi="Arial" w:cs="Arial"/>
                <w:color w:val="000000"/>
                <w:sz w:val="26"/>
                <w:szCs w:val="26"/>
              </w:rPr>
              <w:t>Classes</w:t>
            </w:r>
            <w:r>
              <w:rPr>
                <w:rFonts w:ascii="Arial" w:eastAsia="Arial" w:hAnsi="Arial" w:cs="Arial"/>
                <w:color w:val="000000"/>
                <w:sz w:val="26"/>
                <w:szCs w:val="26"/>
              </w:rPr>
              <w:tab/>
            </w:r>
            <w:r>
              <w:rPr>
                <w:rFonts w:ascii="Arial" w:eastAsia="Arial" w:hAnsi="Arial" w:cs="Arial"/>
                <w:color w:val="000000"/>
                <w:sz w:val="28"/>
                <w:szCs w:val="28"/>
              </w:rPr>
              <w:t>0-10</w:t>
            </w:r>
            <w:r>
              <w:rPr>
                <w:rFonts w:ascii="Arial" w:eastAsia="Arial" w:hAnsi="Arial" w:cs="Arial"/>
                <w:color w:val="000000"/>
                <w:sz w:val="28"/>
                <w:szCs w:val="28"/>
              </w:rPr>
              <w:tab/>
              <w:t>10 - 20</w:t>
            </w:r>
            <w:r>
              <w:rPr>
                <w:rFonts w:ascii="Arial" w:eastAsia="Arial" w:hAnsi="Arial" w:cs="Arial"/>
                <w:color w:val="000000"/>
                <w:sz w:val="28"/>
                <w:szCs w:val="28"/>
              </w:rPr>
              <w:tab/>
              <w:t>20 – 30</w:t>
            </w:r>
            <w:r>
              <w:rPr>
                <w:rFonts w:ascii="Arial" w:eastAsia="Arial" w:hAnsi="Arial" w:cs="Arial"/>
                <w:color w:val="000000"/>
                <w:sz w:val="28"/>
                <w:szCs w:val="28"/>
              </w:rPr>
              <w:tab/>
            </w:r>
            <w:r>
              <w:rPr>
                <w:b/>
                <w:color w:val="000000"/>
                <w:sz w:val="36"/>
                <w:szCs w:val="36"/>
                <w:vertAlign w:val="superscript"/>
              </w:rPr>
              <w:t xml:space="preserve">40 </w:t>
            </w:r>
            <w:r>
              <w:rPr>
                <w:rFonts w:ascii="Arial" w:eastAsia="Arial" w:hAnsi="Arial" w:cs="Arial"/>
                <w:color w:val="000000"/>
                <w:sz w:val="43"/>
                <w:szCs w:val="43"/>
                <w:vertAlign w:val="superscript"/>
              </w:rPr>
              <w:t xml:space="preserve">- </w:t>
            </w:r>
            <w:r>
              <w:rPr>
                <w:b/>
                <w:color w:val="000000"/>
                <w:sz w:val="36"/>
                <w:szCs w:val="36"/>
                <w:vertAlign w:val="superscript"/>
              </w:rPr>
              <w:t>30</w:t>
            </w:r>
            <w:r>
              <w:rPr>
                <w:b/>
                <w:color w:val="000000"/>
                <w:sz w:val="36"/>
                <w:szCs w:val="36"/>
                <w:vertAlign w:val="superscript"/>
              </w:rPr>
              <w:tab/>
            </w:r>
            <w:r>
              <w:rPr>
                <w:rFonts w:ascii="Arial" w:eastAsia="Arial" w:hAnsi="Arial" w:cs="Arial"/>
                <w:color w:val="000000"/>
                <w:sz w:val="28"/>
                <w:szCs w:val="28"/>
              </w:rPr>
              <w:t>40-50</w:t>
            </w:r>
            <w:r>
              <w:rPr>
                <w:rFonts w:ascii="Arial" w:eastAsia="Arial" w:hAnsi="Arial" w:cs="Arial"/>
                <w:color w:val="000000"/>
                <w:sz w:val="28"/>
                <w:szCs w:val="28"/>
              </w:rPr>
              <w:tab/>
            </w:r>
            <w:r>
              <w:rPr>
                <w:b/>
                <w:color w:val="000000"/>
                <w:sz w:val="28"/>
                <w:szCs w:val="28"/>
              </w:rPr>
              <w:t>60</w:t>
            </w:r>
            <w:r>
              <w:rPr>
                <w:rFonts w:ascii="Arial" w:eastAsia="Arial" w:hAnsi="Arial" w:cs="Arial"/>
                <w:color w:val="000000"/>
                <w:sz w:val="32"/>
                <w:szCs w:val="32"/>
              </w:rPr>
              <w:t>-</w:t>
            </w:r>
            <w:r>
              <w:rPr>
                <w:b/>
                <w:color w:val="000000"/>
                <w:sz w:val="28"/>
                <w:szCs w:val="28"/>
              </w:rPr>
              <w:t>50</w:t>
            </w:r>
          </w:p>
          <w:p w14:paraId="5945282A" w14:textId="77777777" w:rsidR="006F2EF2" w:rsidRDefault="00985DF7">
            <w:pPr>
              <w:pBdr>
                <w:top w:val="nil"/>
                <w:left w:val="nil"/>
                <w:bottom w:val="nil"/>
                <w:right w:val="nil"/>
                <w:between w:val="nil"/>
              </w:pBdr>
              <w:tabs>
                <w:tab w:val="left" w:pos="1221"/>
                <w:tab w:val="left" w:pos="2599"/>
                <w:tab w:val="left" w:pos="3975"/>
                <w:tab w:val="left" w:pos="5352"/>
                <w:tab w:val="left" w:pos="6731"/>
                <w:tab w:val="right" w:pos="8327"/>
              </w:tabs>
              <w:spacing w:before="41"/>
              <w:ind w:right="153"/>
              <w:jc w:val="center"/>
              <w:rPr>
                <w:b/>
                <w:color w:val="000000"/>
                <w:sz w:val="28"/>
                <w:szCs w:val="28"/>
              </w:rPr>
            </w:pPr>
            <w:r>
              <w:rPr>
                <w:rFonts w:ascii="Arial" w:eastAsia="Arial" w:hAnsi="Arial" w:cs="Arial"/>
                <w:color w:val="000000"/>
                <w:sz w:val="26"/>
                <w:szCs w:val="26"/>
              </w:rPr>
              <w:t>Fr</w:t>
            </w:r>
            <w:r>
              <w:rPr>
                <w:rFonts w:ascii="Arial" w:eastAsia="Arial" w:hAnsi="Arial" w:cs="Arial"/>
                <w:color w:val="000000"/>
                <w:sz w:val="26"/>
                <w:szCs w:val="26"/>
              </w:rPr>
              <w:tab/>
            </w:r>
            <w:r>
              <w:rPr>
                <w:b/>
                <w:color w:val="000000"/>
                <w:sz w:val="28"/>
                <w:szCs w:val="28"/>
              </w:rPr>
              <w:t>12</w:t>
            </w:r>
            <w:r>
              <w:rPr>
                <w:b/>
                <w:color w:val="000000"/>
                <w:sz w:val="28"/>
                <w:szCs w:val="28"/>
              </w:rPr>
              <w:tab/>
              <w:t>18</w:t>
            </w:r>
            <w:r>
              <w:rPr>
                <w:b/>
                <w:color w:val="000000"/>
                <w:sz w:val="28"/>
                <w:szCs w:val="28"/>
              </w:rPr>
              <w:tab/>
              <w:t>27</w:t>
            </w:r>
            <w:r>
              <w:rPr>
                <w:b/>
                <w:color w:val="000000"/>
                <w:sz w:val="28"/>
                <w:szCs w:val="28"/>
              </w:rPr>
              <w:tab/>
              <w:t>20</w:t>
            </w:r>
            <w:r>
              <w:rPr>
                <w:b/>
                <w:color w:val="000000"/>
                <w:sz w:val="28"/>
                <w:szCs w:val="28"/>
              </w:rPr>
              <w:tab/>
              <w:t>17</w:t>
            </w:r>
            <w:r>
              <w:rPr>
                <w:b/>
                <w:color w:val="000000"/>
                <w:sz w:val="28"/>
                <w:szCs w:val="28"/>
              </w:rPr>
              <w:tab/>
              <w:t>6</w:t>
            </w:r>
          </w:p>
          <w:p w14:paraId="4D22B7D0" w14:textId="77777777" w:rsidR="006F2EF2" w:rsidRDefault="006F2EF2">
            <w:pPr>
              <w:pBdr>
                <w:top w:val="nil"/>
                <w:left w:val="nil"/>
                <w:bottom w:val="nil"/>
                <w:right w:val="nil"/>
                <w:between w:val="nil"/>
              </w:pBdr>
              <w:rPr>
                <w:b/>
                <w:color w:val="000000"/>
                <w:sz w:val="28"/>
                <w:szCs w:val="28"/>
              </w:rPr>
            </w:pPr>
          </w:p>
          <w:p w14:paraId="47F27743" w14:textId="77777777" w:rsidR="006F2EF2" w:rsidRDefault="006F2EF2">
            <w:pPr>
              <w:pBdr>
                <w:top w:val="nil"/>
                <w:left w:val="nil"/>
                <w:bottom w:val="nil"/>
                <w:right w:val="nil"/>
                <w:between w:val="nil"/>
              </w:pBdr>
              <w:spacing w:before="10"/>
              <w:rPr>
                <w:b/>
                <w:color w:val="000000"/>
                <w:sz w:val="31"/>
                <w:szCs w:val="31"/>
              </w:rPr>
            </w:pPr>
          </w:p>
          <w:p w14:paraId="3BD610DE" w14:textId="77777777" w:rsidR="006F2EF2" w:rsidRDefault="00985DF7">
            <w:pPr>
              <w:pBdr>
                <w:top w:val="nil"/>
                <w:left w:val="nil"/>
                <w:bottom w:val="nil"/>
                <w:right w:val="nil"/>
                <w:between w:val="nil"/>
              </w:pBdr>
              <w:tabs>
                <w:tab w:val="left" w:pos="1259"/>
                <w:tab w:val="left" w:pos="1976"/>
                <w:tab w:val="left" w:pos="2715"/>
                <w:tab w:val="left" w:pos="3625"/>
                <w:tab w:val="left" w:pos="4857"/>
                <w:tab w:val="left" w:pos="6520"/>
              </w:tabs>
              <w:ind w:left="22"/>
              <w:jc w:val="center"/>
              <w:rPr>
                <w:rFonts w:ascii="Georgia" w:eastAsia="Georgia" w:hAnsi="Georgia" w:cs="Georgia"/>
                <w:color w:val="000000"/>
                <w:sz w:val="32"/>
                <w:szCs w:val="32"/>
              </w:rPr>
            </w:pPr>
            <w:r>
              <w:rPr>
                <w:rFonts w:ascii="Times New Roman" w:eastAsia="Times New Roman" w:hAnsi="Times New Roman" w:cs="Times New Roman"/>
                <w:color w:val="000000"/>
                <w:sz w:val="32"/>
                <w:szCs w:val="32"/>
              </w:rPr>
              <w:t>Class</w:t>
            </w:r>
            <w:r>
              <w:rPr>
                <w:rFonts w:ascii="Times New Roman" w:eastAsia="Times New Roman" w:hAnsi="Times New Roman" w:cs="Times New Roman"/>
                <w:color w:val="000000"/>
                <w:sz w:val="32"/>
                <w:szCs w:val="32"/>
              </w:rPr>
              <w:tab/>
              <w:t>fi</w:t>
            </w:r>
            <w:r>
              <w:rPr>
                <w:rFonts w:ascii="Times New Roman" w:eastAsia="Times New Roman" w:hAnsi="Times New Roman" w:cs="Times New Roman"/>
                <w:color w:val="000000"/>
                <w:sz w:val="32"/>
                <w:szCs w:val="32"/>
              </w:rPr>
              <w:tab/>
              <w:t>xi</w:t>
            </w:r>
            <w:r>
              <w:rPr>
                <w:rFonts w:ascii="Times New Roman" w:eastAsia="Times New Roman" w:hAnsi="Times New Roman" w:cs="Times New Roman"/>
                <w:color w:val="000000"/>
                <w:sz w:val="32"/>
                <w:szCs w:val="32"/>
              </w:rPr>
              <w:tab/>
              <w:t>fixi</w:t>
            </w:r>
            <w:r>
              <w:rPr>
                <w:rFonts w:ascii="Times New Roman" w:eastAsia="Times New Roman" w:hAnsi="Times New Roman" w:cs="Times New Roman"/>
                <w:color w:val="000000"/>
                <w:sz w:val="32"/>
                <w:szCs w:val="32"/>
              </w:rPr>
              <w:tab/>
              <w:t>(xi-</w:t>
            </w:r>
            <w:r>
              <w:rPr>
                <w:rFonts w:ascii="Cardo" w:eastAsia="Cardo" w:hAnsi="Cardo" w:cs="Cardo"/>
                <w:color w:val="000000"/>
                <w:sz w:val="32"/>
                <w:szCs w:val="32"/>
              </w:rPr>
              <w:t>x̅)</w:t>
            </w:r>
            <w:r>
              <w:rPr>
                <w:rFonts w:ascii="Cardo" w:eastAsia="Cardo" w:hAnsi="Cardo" w:cs="Cardo"/>
                <w:color w:val="000000"/>
                <w:sz w:val="32"/>
                <w:szCs w:val="32"/>
              </w:rPr>
              <w:tab/>
              <w:t>(xi − x̅)</w:t>
            </w:r>
            <w:r>
              <w:rPr>
                <w:rFonts w:ascii="Georgia" w:eastAsia="Georgia" w:hAnsi="Georgia" w:cs="Georgia"/>
                <w:color w:val="000000"/>
                <w:sz w:val="32"/>
                <w:szCs w:val="32"/>
                <w:vertAlign w:val="superscript"/>
              </w:rPr>
              <w:t>2</w:t>
            </w:r>
            <w:r>
              <w:rPr>
                <w:rFonts w:ascii="Caudex" w:eastAsia="Caudex" w:hAnsi="Caudex" w:cs="Caudex"/>
                <w:color w:val="000000"/>
                <w:sz w:val="32"/>
                <w:szCs w:val="32"/>
              </w:rPr>
              <w:tab/>
              <w:t>fi(xi − x̅)</w:t>
            </w:r>
            <w:r>
              <w:rPr>
                <w:rFonts w:ascii="Georgia" w:eastAsia="Georgia" w:hAnsi="Georgia" w:cs="Georgia"/>
                <w:color w:val="000000"/>
                <w:sz w:val="32"/>
                <w:szCs w:val="32"/>
                <w:vertAlign w:val="superscript"/>
              </w:rPr>
              <w:t>2</w:t>
            </w:r>
          </w:p>
          <w:p w14:paraId="1E51F216" w14:textId="77777777" w:rsidR="006F2EF2" w:rsidRDefault="00985DF7">
            <w:pPr>
              <w:pBdr>
                <w:top w:val="nil"/>
                <w:left w:val="nil"/>
                <w:bottom w:val="nil"/>
                <w:right w:val="nil"/>
                <w:between w:val="nil"/>
              </w:pBdr>
              <w:tabs>
                <w:tab w:val="left" w:pos="950"/>
                <w:tab w:val="left" w:pos="1786"/>
                <w:tab w:val="left" w:pos="2530"/>
                <w:tab w:val="left" w:pos="3552"/>
                <w:tab w:val="left" w:pos="4961"/>
                <w:tab w:val="left" w:pos="6630"/>
              </w:tabs>
              <w:spacing w:before="17"/>
              <w:ind w:right="94"/>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0_</w:t>
            </w:r>
            <w:r>
              <w:rPr>
                <w:rFonts w:ascii="Times New Roman" w:eastAsia="Times New Roman" w:hAnsi="Times New Roman" w:cs="Times New Roman"/>
                <w:color w:val="000000"/>
                <w:sz w:val="32"/>
                <w:szCs w:val="32"/>
              </w:rPr>
              <w:tab/>
              <w:t>12</w:t>
            </w:r>
            <w:r>
              <w:rPr>
                <w:rFonts w:ascii="Times New Roman" w:eastAsia="Times New Roman" w:hAnsi="Times New Roman" w:cs="Times New Roman"/>
                <w:color w:val="000000"/>
                <w:sz w:val="32"/>
                <w:szCs w:val="32"/>
              </w:rPr>
              <w:tab/>
              <w:t>5</w:t>
            </w:r>
            <w:r>
              <w:rPr>
                <w:rFonts w:ascii="Times New Roman" w:eastAsia="Times New Roman" w:hAnsi="Times New Roman" w:cs="Times New Roman"/>
                <w:color w:val="000000"/>
                <w:sz w:val="32"/>
                <w:szCs w:val="32"/>
              </w:rPr>
              <w:tab/>
              <w:t>60</w:t>
            </w:r>
            <w:r>
              <w:rPr>
                <w:rFonts w:ascii="Times New Roman" w:eastAsia="Times New Roman" w:hAnsi="Times New Roman" w:cs="Times New Roman"/>
                <w:color w:val="000000"/>
                <w:sz w:val="32"/>
                <w:szCs w:val="32"/>
              </w:rPr>
              <w:tab/>
              <w:t>-23</w:t>
            </w:r>
            <w:r>
              <w:rPr>
                <w:rFonts w:ascii="Times New Roman" w:eastAsia="Times New Roman" w:hAnsi="Times New Roman" w:cs="Times New Roman"/>
                <w:color w:val="000000"/>
                <w:sz w:val="32"/>
                <w:szCs w:val="32"/>
              </w:rPr>
              <w:tab/>
              <w:t>529</w:t>
            </w:r>
            <w:r>
              <w:rPr>
                <w:rFonts w:ascii="Times New Roman" w:eastAsia="Times New Roman" w:hAnsi="Times New Roman" w:cs="Times New Roman"/>
                <w:color w:val="000000"/>
                <w:sz w:val="32"/>
                <w:szCs w:val="32"/>
              </w:rPr>
              <w:tab/>
              <w:t>6348</w:t>
            </w:r>
          </w:p>
          <w:p w14:paraId="48C0FCE0" w14:textId="77777777" w:rsidR="006F2EF2" w:rsidRDefault="00985DF7">
            <w:pPr>
              <w:pBdr>
                <w:top w:val="nil"/>
                <w:left w:val="nil"/>
                <w:bottom w:val="nil"/>
                <w:right w:val="nil"/>
                <w:between w:val="nil"/>
              </w:pBdr>
              <w:tabs>
                <w:tab w:val="left" w:pos="1039"/>
                <w:tab w:val="left" w:pos="1786"/>
                <w:tab w:val="left" w:pos="2530"/>
                <w:tab w:val="left" w:pos="3641"/>
                <w:tab w:val="left" w:pos="5050"/>
                <w:tab w:val="left" w:pos="6719"/>
              </w:tabs>
              <w:spacing w:before="16"/>
              <w:ind w:right="183"/>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10_</w:t>
            </w:r>
            <w:r>
              <w:rPr>
                <w:rFonts w:ascii="Times New Roman" w:eastAsia="Times New Roman" w:hAnsi="Times New Roman" w:cs="Times New Roman"/>
                <w:color w:val="000000"/>
                <w:sz w:val="32"/>
                <w:szCs w:val="32"/>
              </w:rPr>
              <w:tab/>
              <w:t>18</w:t>
            </w:r>
            <w:r>
              <w:rPr>
                <w:rFonts w:ascii="Times New Roman" w:eastAsia="Times New Roman" w:hAnsi="Times New Roman" w:cs="Times New Roman"/>
                <w:color w:val="000000"/>
                <w:sz w:val="32"/>
                <w:szCs w:val="32"/>
              </w:rPr>
              <w:tab/>
              <w:t>15</w:t>
            </w:r>
            <w:r>
              <w:rPr>
                <w:rFonts w:ascii="Times New Roman" w:eastAsia="Times New Roman" w:hAnsi="Times New Roman" w:cs="Times New Roman"/>
                <w:color w:val="000000"/>
                <w:sz w:val="32"/>
                <w:szCs w:val="32"/>
              </w:rPr>
              <w:tab/>
              <w:t>270</w:t>
            </w:r>
            <w:r>
              <w:rPr>
                <w:rFonts w:ascii="Times New Roman" w:eastAsia="Times New Roman" w:hAnsi="Times New Roman" w:cs="Times New Roman"/>
                <w:color w:val="000000"/>
                <w:sz w:val="32"/>
                <w:szCs w:val="32"/>
              </w:rPr>
              <w:tab/>
              <w:t>-13</w:t>
            </w:r>
            <w:r>
              <w:rPr>
                <w:rFonts w:ascii="Times New Roman" w:eastAsia="Times New Roman" w:hAnsi="Times New Roman" w:cs="Times New Roman"/>
                <w:color w:val="000000"/>
                <w:sz w:val="32"/>
                <w:szCs w:val="32"/>
              </w:rPr>
              <w:tab/>
              <w:t>169</w:t>
            </w:r>
            <w:r>
              <w:rPr>
                <w:rFonts w:ascii="Times New Roman" w:eastAsia="Times New Roman" w:hAnsi="Times New Roman" w:cs="Times New Roman"/>
                <w:color w:val="000000"/>
                <w:sz w:val="32"/>
                <w:szCs w:val="32"/>
              </w:rPr>
              <w:tab/>
              <w:t>3042</w:t>
            </w:r>
          </w:p>
          <w:p w14:paraId="2EB1F0C6" w14:textId="77777777" w:rsidR="006F2EF2" w:rsidRDefault="00985DF7">
            <w:pPr>
              <w:pBdr>
                <w:top w:val="nil"/>
                <w:left w:val="nil"/>
                <w:bottom w:val="nil"/>
                <w:right w:val="nil"/>
                <w:between w:val="nil"/>
              </w:pBdr>
              <w:tabs>
                <w:tab w:val="left" w:pos="1039"/>
                <w:tab w:val="left" w:pos="1786"/>
                <w:tab w:val="left" w:pos="2530"/>
                <w:tab w:val="left" w:pos="3730"/>
                <w:tab w:val="left" w:pos="5228"/>
                <w:tab w:val="left" w:pos="6807"/>
              </w:tabs>
              <w:spacing w:before="19"/>
              <w:ind w:right="271"/>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20_</w:t>
            </w:r>
            <w:r>
              <w:rPr>
                <w:rFonts w:ascii="Times New Roman" w:eastAsia="Times New Roman" w:hAnsi="Times New Roman" w:cs="Times New Roman"/>
                <w:color w:val="000000"/>
                <w:sz w:val="32"/>
                <w:szCs w:val="32"/>
              </w:rPr>
              <w:tab/>
              <w:t>27</w:t>
            </w:r>
            <w:r>
              <w:rPr>
                <w:rFonts w:ascii="Times New Roman" w:eastAsia="Times New Roman" w:hAnsi="Times New Roman" w:cs="Times New Roman"/>
                <w:color w:val="000000"/>
                <w:sz w:val="32"/>
                <w:szCs w:val="32"/>
              </w:rPr>
              <w:tab/>
              <w:t>25</w:t>
            </w:r>
            <w:r>
              <w:rPr>
                <w:rFonts w:ascii="Times New Roman" w:eastAsia="Times New Roman" w:hAnsi="Times New Roman" w:cs="Times New Roman"/>
                <w:color w:val="000000"/>
                <w:sz w:val="32"/>
                <w:szCs w:val="32"/>
              </w:rPr>
              <w:tab/>
              <w:t>675</w:t>
            </w:r>
            <w:r>
              <w:rPr>
                <w:rFonts w:ascii="Times New Roman" w:eastAsia="Times New Roman" w:hAnsi="Times New Roman" w:cs="Times New Roman"/>
                <w:color w:val="000000"/>
                <w:sz w:val="32"/>
                <w:szCs w:val="32"/>
              </w:rPr>
              <w:tab/>
              <w:t>-3</w:t>
            </w:r>
            <w:r>
              <w:rPr>
                <w:rFonts w:ascii="Times New Roman" w:eastAsia="Times New Roman" w:hAnsi="Times New Roman" w:cs="Times New Roman"/>
                <w:color w:val="000000"/>
                <w:sz w:val="32"/>
                <w:szCs w:val="32"/>
              </w:rPr>
              <w:tab/>
              <w:t>9</w:t>
            </w:r>
            <w:r>
              <w:rPr>
                <w:rFonts w:ascii="Times New Roman" w:eastAsia="Times New Roman" w:hAnsi="Times New Roman" w:cs="Times New Roman"/>
                <w:color w:val="000000"/>
                <w:sz w:val="32"/>
                <w:szCs w:val="32"/>
              </w:rPr>
              <w:tab/>
              <w:t>243</w:t>
            </w:r>
          </w:p>
          <w:p w14:paraId="7B6E95C5" w14:textId="77777777" w:rsidR="006F2EF2" w:rsidRDefault="00985DF7">
            <w:pPr>
              <w:pBdr>
                <w:top w:val="nil"/>
                <w:left w:val="nil"/>
                <w:bottom w:val="nil"/>
                <w:right w:val="nil"/>
                <w:between w:val="nil"/>
              </w:pBdr>
              <w:tabs>
                <w:tab w:val="left" w:pos="1039"/>
                <w:tab w:val="left" w:pos="1786"/>
                <w:tab w:val="left" w:pos="2530"/>
                <w:tab w:val="left" w:pos="3783"/>
                <w:tab w:val="left" w:pos="5139"/>
                <w:tab w:val="left" w:pos="6807"/>
              </w:tabs>
              <w:spacing w:before="16"/>
              <w:ind w:right="271"/>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30_</w:t>
            </w:r>
            <w:r>
              <w:rPr>
                <w:rFonts w:ascii="Times New Roman" w:eastAsia="Times New Roman" w:hAnsi="Times New Roman" w:cs="Times New Roman"/>
                <w:color w:val="000000"/>
                <w:sz w:val="32"/>
                <w:szCs w:val="32"/>
              </w:rPr>
              <w:tab/>
              <w:t>20</w:t>
            </w:r>
            <w:r>
              <w:rPr>
                <w:rFonts w:ascii="Times New Roman" w:eastAsia="Times New Roman" w:hAnsi="Times New Roman" w:cs="Times New Roman"/>
                <w:color w:val="000000"/>
                <w:sz w:val="32"/>
                <w:szCs w:val="32"/>
              </w:rPr>
              <w:tab/>
              <w:t>35</w:t>
            </w:r>
            <w:r>
              <w:rPr>
                <w:rFonts w:ascii="Times New Roman" w:eastAsia="Times New Roman" w:hAnsi="Times New Roman" w:cs="Times New Roman"/>
                <w:color w:val="000000"/>
                <w:sz w:val="32"/>
                <w:szCs w:val="32"/>
              </w:rPr>
              <w:tab/>
              <w:t>700</w:t>
            </w:r>
            <w:r>
              <w:rPr>
                <w:rFonts w:ascii="Times New Roman" w:eastAsia="Times New Roman" w:hAnsi="Times New Roman" w:cs="Times New Roman"/>
                <w:color w:val="000000"/>
                <w:sz w:val="32"/>
                <w:szCs w:val="32"/>
              </w:rPr>
              <w:tab/>
              <w:t>7</w:t>
            </w:r>
            <w:r>
              <w:rPr>
                <w:rFonts w:ascii="Times New Roman" w:eastAsia="Times New Roman" w:hAnsi="Times New Roman" w:cs="Times New Roman"/>
                <w:color w:val="000000"/>
                <w:sz w:val="32"/>
                <w:szCs w:val="32"/>
              </w:rPr>
              <w:tab/>
              <w:t>49</w:t>
            </w:r>
            <w:r>
              <w:rPr>
                <w:rFonts w:ascii="Times New Roman" w:eastAsia="Times New Roman" w:hAnsi="Times New Roman" w:cs="Times New Roman"/>
                <w:color w:val="000000"/>
                <w:sz w:val="32"/>
                <w:szCs w:val="32"/>
              </w:rPr>
              <w:tab/>
              <w:t>980</w:t>
            </w:r>
          </w:p>
          <w:p w14:paraId="5C74AF76" w14:textId="77777777" w:rsidR="006F2EF2" w:rsidRDefault="00985DF7">
            <w:pPr>
              <w:pBdr>
                <w:top w:val="nil"/>
                <w:left w:val="nil"/>
                <w:bottom w:val="nil"/>
                <w:right w:val="nil"/>
                <w:between w:val="nil"/>
              </w:pBdr>
              <w:tabs>
                <w:tab w:val="left" w:pos="1039"/>
                <w:tab w:val="left" w:pos="1786"/>
                <w:tab w:val="left" w:pos="2530"/>
                <w:tab w:val="left" w:pos="3694"/>
                <w:tab w:val="left" w:pos="5050"/>
                <w:tab w:val="left" w:pos="6719"/>
              </w:tabs>
              <w:spacing w:before="19"/>
              <w:ind w:right="183"/>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40_</w:t>
            </w:r>
            <w:r>
              <w:rPr>
                <w:rFonts w:ascii="Times New Roman" w:eastAsia="Times New Roman" w:hAnsi="Times New Roman" w:cs="Times New Roman"/>
                <w:color w:val="000000"/>
                <w:sz w:val="32"/>
                <w:szCs w:val="32"/>
              </w:rPr>
              <w:tab/>
              <w:t>17</w:t>
            </w:r>
            <w:r>
              <w:rPr>
                <w:rFonts w:ascii="Times New Roman" w:eastAsia="Times New Roman" w:hAnsi="Times New Roman" w:cs="Times New Roman"/>
                <w:color w:val="000000"/>
                <w:sz w:val="32"/>
                <w:szCs w:val="32"/>
              </w:rPr>
              <w:tab/>
              <w:t>45</w:t>
            </w:r>
            <w:r>
              <w:rPr>
                <w:rFonts w:ascii="Times New Roman" w:eastAsia="Times New Roman" w:hAnsi="Times New Roman" w:cs="Times New Roman"/>
                <w:color w:val="000000"/>
                <w:sz w:val="32"/>
                <w:szCs w:val="32"/>
              </w:rPr>
              <w:tab/>
              <w:t>765</w:t>
            </w:r>
            <w:r>
              <w:rPr>
                <w:rFonts w:ascii="Times New Roman" w:eastAsia="Times New Roman" w:hAnsi="Times New Roman" w:cs="Times New Roman"/>
                <w:color w:val="000000"/>
                <w:sz w:val="32"/>
                <w:szCs w:val="32"/>
              </w:rPr>
              <w:tab/>
              <w:t>17</w:t>
            </w:r>
            <w:r>
              <w:rPr>
                <w:rFonts w:ascii="Times New Roman" w:eastAsia="Times New Roman" w:hAnsi="Times New Roman" w:cs="Times New Roman"/>
                <w:color w:val="000000"/>
                <w:sz w:val="32"/>
                <w:szCs w:val="32"/>
              </w:rPr>
              <w:tab/>
              <w:t>289</w:t>
            </w:r>
            <w:r>
              <w:rPr>
                <w:rFonts w:ascii="Times New Roman" w:eastAsia="Times New Roman" w:hAnsi="Times New Roman" w:cs="Times New Roman"/>
                <w:color w:val="000000"/>
                <w:sz w:val="32"/>
                <w:szCs w:val="32"/>
              </w:rPr>
              <w:tab/>
              <w:t>4913</w:t>
            </w:r>
          </w:p>
          <w:p w14:paraId="037C1651" w14:textId="77777777" w:rsidR="006F2EF2" w:rsidRDefault="00985DF7">
            <w:pPr>
              <w:pBdr>
                <w:top w:val="nil"/>
                <w:left w:val="nil"/>
                <w:bottom w:val="nil"/>
                <w:right w:val="nil"/>
                <w:between w:val="nil"/>
              </w:pBdr>
              <w:tabs>
                <w:tab w:val="left" w:pos="1306"/>
                <w:tab w:val="left" w:pos="1963"/>
                <w:tab w:val="left" w:pos="2707"/>
                <w:tab w:val="left" w:pos="3872"/>
                <w:tab w:val="left" w:pos="5228"/>
                <w:tab w:val="left" w:pos="6896"/>
              </w:tabs>
              <w:spacing w:before="16"/>
              <w:ind w:right="360"/>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50_60</w:t>
            </w:r>
            <w:r>
              <w:rPr>
                <w:rFonts w:ascii="Times New Roman" w:eastAsia="Times New Roman" w:hAnsi="Times New Roman" w:cs="Times New Roman"/>
                <w:color w:val="000000"/>
                <w:sz w:val="32"/>
                <w:szCs w:val="32"/>
              </w:rPr>
              <w:tab/>
              <w:t>6</w:t>
            </w:r>
            <w:r>
              <w:rPr>
                <w:rFonts w:ascii="Times New Roman" w:eastAsia="Times New Roman" w:hAnsi="Times New Roman" w:cs="Times New Roman"/>
                <w:color w:val="000000"/>
                <w:sz w:val="32"/>
                <w:szCs w:val="32"/>
              </w:rPr>
              <w:tab/>
              <w:t>55</w:t>
            </w:r>
            <w:r>
              <w:rPr>
                <w:rFonts w:ascii="Times New Roman" w:eastAsia="Times New Roman" w:hAnsi="Times New Roman" w:cs="Times New Roman"/>
                <w:color w:val="000000"/>
                <w:sz w:val="32"/>
                <w:szCs w:val="32"/>
              </w:rPr>
              <w:tab/>
              <w:t>330</w:t>
            </w:r>
            <w:r>
              <w:rPr>
                <w:rFonts w:ascii="Times New Roman" w:eastAsia="Times New Roman" w:hAnsi="Times New Roman" w:cs="Times New Roman"/>
                <w:color w:val="000000"/>
                <w:sz w:val="32"/>
                <w:szCs w:val="32"/>
              </w:rPr>
              <w:tab/>
              <w:t>27</w:t>
            </w:r>
            <w:r>
              <w:rPr>
                <w:rFonts w:ascii="Times New Roman" w:eastAsia="Times New Roman" w:hAnsi="Times New Roman" w:cs="Times New Roman"/>
                <w:color w:val="000000"/>
                <w:sz w:val="32"/>
                <w:szCs w:val="32"/>
              </w:rPr>
              <w:tab/>
              <w:t>729</w:t>
            </w:r>
            <w:r>
              <w:rPr>
                <w:rFonts w:ascii="Times New Roman" w:eastAsia="Times New Roman" w:hAnsi="Times New Roman" w:cs="Times New Roman"/>
                <w:color w:val="000000"/>
                <w:sz w:val="32"/>
                <w:szCs w:val="32"/>
              </w:rPr>
              <w:tab/>
              <w:t>4374</w:t>
            </w:r>
          </w:p>
          <w:p w14:paraId="4A70C9BD" w14:textId="77777777" w:rsidR="006F2EF2" w:rsidRDefault="006F2EF2">
            <w:pPr>
              <w:pBdr>
                <w:top w:val="nil"/>
                <w:left w:val="nil"/>
                <w:bottom w:val="nil"/>
                <w:right w:val="nil"/>
                <w:between w:val="nil"/>
              </w:pBdr>
              <w:rPr>
                <w:b/>
                <w:color w:val="000000"/>
                <w:sz w:val="36"/>
                <w:szCs w:val="36"/>
              </w:rPr>
            </w:pPr>
          </w:p>
          <w:p w14:paraId="63F826DC" w14:textId="77777777" w:rsidR="006F2EF2" w:rsidRDefault="00985DF7">
            <w:pPr>
              <w:pBdr>
                <w:top w:val="nil"/>
                <w:left w:val="nil"/>
                <w:bottom w:val="nil"/>
                <w:right w:val="nil"/>
                <w:between w:val="nil"/>
              </w:pBdr>
              <w:spacing w:before="306" w:line="309" w:lineRule="auto"/>
              <w:ind w:left="1907"/>
              <w:rPr>
                <w:rFonts w:ascii="Georgia" w:eastAsia="Georgia" w:hAnsi="Georgia" w:cs="Georgia"/>
                <w:color w:val="000000"/>
                <w:sz w:val="32"/>
                <w:szCs w:val="32"/>
              </w:rPr>
            </w:pPr>
            <w:r>
              <w:rPr>
                <w:rFonts w:ascii="Cardo" w:eastAsia="Cardo" w:hAnsi="Cardo" w:cs="Cardo"/>
                <w:color w:val="000000"/>
                <w:sz w:val="32"/>
                <w:szCs w:val="32"/>
              </w:rPr>
              <w:t>x̅</w:t>
            </w:r>
            <w:r>
              <w:rPr>
                <w:rFonts w:ascii="Times New Roman" w:eastAsia="Times New Roman" w:hAnsi="Times New Roman" w:cs="Times New Roman"/>
                <w:color w:val="000000"/>
                <w:sz w:val="32"/>
                <w:szCs w:val="32"/>
              </w:rPr>
              <w:t>=</w:t>
            </w:r>
            <w:r>
              <w:rPr>
                <w:rFonts w:ascii="Georgia" w:eastAsia="Georgia" w:hAnsi="Georgia" w:cs="Georgia"/>
                <w:color w:val="000000"/>
                <w:sz w:val="32"/>
                <w:szCs w:val="32"/>
                <w:vertAlign w:val="superscript"/>
              </w:rPr>
              <w:t>2800</w:t>
            </w:r>
            <w:r>
              <w:rPr>
                <w:rFonts w:ascii="Georgia" w:eastAsia="Georgia" w:hAnsi="Georgia" w:cs="Georgia"/>
                <w:color w:val="000000"/>
                <w:sz w:val="32"/>
                <w:szCs w:val="32"/>
              </w:rPr>
              <w:t xml:space="preserve"> = 28</w:t>
            </w:r>
          </w:p>
          <w:p w14:paraId="41F79F89" w14:textId="77777777" w:rsidR="006F2EF2" w:rsidRDefault="00985DF7">
            <w:pPr>
              <w:pBdr>
                <w:top w:val="nil"/>
                <w:left w:val="nil"/>
                <w:bottom w:val="nil"/>
                <w:right w:val="nil"/>
                <w:between w:val="nil"/>
              </w:pBdr>
              <w:spacing w:line="201" w:lineRule="auto"/>
              <w:ind w:left="2306"/>
              <w:rPr>
                <w:rFonts w:ascii="Georgia" w:eastAsia="Georgia" w:hAnsi="Georgia" w:cs="Georgia"/>
                <w:color w:val="000000"/>
                <w:sz w:val="23"/>
                <w:szCs w:val="23"/>
              </w:rPr>
            </w:pPr>
            <w:r>
              <w:rPr>
                <w:rFonts w:ascii="Georgia" w:eastAsia="Georgia" w:hAnsi="Georgia" w:cs="Georgia"/>
                <w:color w:val="000000"/>
                <w:sz w:val="23"/>
                <w:szCs w:val="23"/>
              </w:rPr>
              <w:t>100</w:t>
            </w:r>
          </w:p>
          <w:p w14:paraId="53B02DE6" w14:textId="77777777" w:rsidR="006F2EF2" w:rsidRDefault="00985DF7">
            <w:pPr>
              <w:pBdr>
                <w:top w:val="nil"/>
                <w:left w:val="nil"/>
                <w:bottom w:val="nil"/>
                <w:right w:val="nil"/>
                <w:between w:val="nil"/>
              </w:pBdr>
              <w:tabs>
                <w:tab w:val="left" w:pos="1250"/>
                <w:tab w:val="left" w:pos="2745"/>
              </w:tabs>
              <w:spacing w:before="172" w:line="317" w:lineRule="auto"/>
              <w:ind w:left="664"/>
              <w:rPr>
                <w:rFonts w:ascii="Georgia" w:eastAsia="Georgia" w:hAnsi="Georgia" w:cs="Georgia"/>
                <w:color w:val="000000"/>
                <w:sz w:val="23"/>
                <w:szCs w:val="23"/>
              </w:rPr>
            </w:pPr>
            <w:r>
              <w:rPr>
                <w:rFonts w:ascii="Gungsuh" w:eastAsia="Gungsuh" w:hAnsi="Gungsuh" w:cs="Gungsuh"/>
                <w:color w:val="000000"/>
                <w:sz w:val="26"/>
                <w:szCs w:val="26"/>
              </w:rPr>
              <w:t>∑</w:t>
            </w:r>
            <w:r>
              <w:rPr>
                <w:rFonts w:ascii="Georgia" w:eastAsia="Georgia" w:hAnsi="Georgia" w:cs="Georgia"/>
                <w:color w:val="000000"/>
                <w:sz w:val="35"/>
                <w:szCs w:val="35"/>
                <w:vertAlign w:val="superscript"/>
              </w:rPr>
              <w:t>n</w:t>
            </w:r>
            <w:r>
              <w:rPr>
                <w:rFonts w:ascii="Georgia" w:eastAsia="Georgia" w:hAnsi="Georgia" w:cs="Georgia"/>
                <w:color w:val="000000"/>
                <w:sz w:val="35"/>
                <w:szCs w:val="35"/>
                <w:vertAlign w:val="superscript"/>
              </w:rPr>
              <w:tab/>
            </w:r>
            <w:r>
              <w:rPr>
                <w:rFonts w:ascii="Georgia" w:eastAsia="Georgia" w:hAnsi="Georgia" w:cs="Georgia"/>
                <w:color w:val="000000"/>
                <w:sz w:val="26"/>
                <w:szCs w:val="26"/>
              </w:rPr>
              <w:t>f</w:t>
            </w:r>
            <w:r>
              <w:rPr>
                <w:rFonts w:ascii="Georgia" w:eastAsia="Georgia" w:hAnsi="Georgia" w:cs="Georgia"/>
                <w:color w:val="000000"/>
                <w:sz w:val="21"/>
                <w:szCs w:val="21"/>
              </w:rPr>
              <w:t>i</w:t>
            </w:r>
            <w:r>
              <w:rPr>
                <w:rFonts w:ascii="Gungsuh" w:eastAsia="Gungsuh" w:hAnsi="Gungsuh" w:cs="Gungsuh"/>
                <w:color w:val="000000"/>
                <w:sz w:val="26"/>
                <w:szCs w:val="26"/>
              </w:rPr>
              <w:t>(xi−</w:t>
            </w:r>
            <w:r>
              <w:rPr>
                <w:rFonts w:ascii="Georgia" w:eastAsia="Georgia" w:hAnsi="Georgia" w:cs="Georgia"/>
                <w:color w:val="000000"/>
                <w:sz w:val="23"/>
                <w:szCs w:val="23"/>
              </w:rPr>
              <w:t>x</w:t>
            </w:r>
            <w:r>
              <w:rPr>
                <w:rFonts w:ascii="Cardo" w:eastAsia="Cardo" w:hAnsi="Cardo" w:cs="Cardo"/>
                <w:color w:val="000000"/>
                <w:sz w:val="26"/>
                <w:szCs w:val="26"/>
              </w:rPr>
              <w:t>̅)</w:t>
            </w:r>
            <w:r>
              <w:rPr>
                <w:rFonts w:ascii="Georgia" w:eastAsia="Georgia" w:hAnsi="Georgia" w:cs="Georgia"/>
                <w:color w:val="000000"/>
                <w:sz w:val="35"/>
                <w:szCs w:val="35"/>
                <w:vertAlign w:val="superscript"/>
              </w:rPr>
              <w:t>2</w:t>
            </w:r>
            <w:r>
              <w:rPr>
                <w:rFonts w:ascii="Georgia" w:eastAsia="Georgia" w:hAnsi="Georgia" w:cs="Georgia"/>
                <w:color w:val="000000"/>
                <w:sz w:val="35"/>
                <w:szCs w:val="35"/>
                <w:vertAlign w:val="superscript"/>
              </w:rPr>
              <w:tab/>
            </w:r>
            <w:r>
              <w:rPr>
                <w:rFonts w:ascii="Georgia" w:eastAsia="Georgia" w:hAnsi="Georgia" w:cs="Georgia"/>
                <w:color w:val="000000"/>
                <w:sz w:val="23"/>
                <w:szCs w:val="23"/>
              </w:rPr>
              <w:t>19960</w:t>
            </w:r>
          </w:p>
          <w:p w14:paraId="28DDB64F" w14:textId="77777777" w:rsidR="006F2EF2" w:rsidRDefault="00985DF7">
            <w:pPr>
              <w:pBdr>
                <w:top w:val="nil"/>
                <w:left w:val="nil"/>
                <w:bottom w:val="nil"/>
                <w:right w:val="nil"/>
                <w:between w:val="nil"/>
              </w:pBdr>
              <w:tabs>
                <w:tab w:val="left" w:pos="849"/>
                <w:tab w:val="left" w:pos="2407"/>
                <w:tab w:val="left" w:pos="3482"/>
              </w:tabs>
              <w:spacing w:line="181" w:lineRule="auto"/>
              <w:ind w:left="107"/>
              <w:rPr>
                <w:rFonts w:ascii="Georgia" w:eastAsia="Georgia" w:hAnsi="Georgia" w:cs="Georgia"/>
                <w:color w:val="000000"/>
                <w:sz w:val="32"/>
                <w:szCs w:val="32"/>
              </w:rPr>
            </w:pPr>
            <w:r>
              <w:rPr>
                <w:rFonts w:ascii="Georgia" w:eastAsia="Georgia" w:hAnsi="Georgia" w:cs="Georgia"/>
                <w:color w:val="000000"/>
                <w:sz w:val="32"/>
                <w:szCs w:val="32"/>
              </w:rPr>
              <w:t>𝑠</w:t>
            </w:r>
            <w:r>
              <w:rPr>
                <w:rFonts w:ascii="Georgia" w:eastAsia="Georgia" w:hAnsi="Georgia" w:cs="Georgia"/>
                <w:color w:val="000000"/>
                <w:sz w:val="32"/>
                <w:szCs w:val="32"/>
                <w:vertAlign w:val="superscript"/>
              </w:rPr>
              <w:t>2</w:t>
            </w: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2"/>
                <w:szCs w:val="32"/>
              </w:rPr>
              <w:tab/>
            </w:r>
            <w:r>
              <w:rPr>
                <w:rFonts w:ascii="Georgia" w:eastAsia="Georgia" w:hAnsi="Georgia" w:cs="Georgia"/>
                <w:color w:val="000000"/>
                <w:sz w:val="32"/>
                <w:szCs w:val="32"/>
                <w:vertAlign w:val="superscript"/>
              </w:rPr>
              <w:t>i=1</w:t>
            </w:r>
            <w:r>
              <w:rPr>
                <w:rFonts w:ascii="Georgia" w:eastAsia="Georgia" w:hAnsi="Georgia" w:cs="Georgia"/>
                <w:color w:val="000000"/>
                <w:sz w:val="32"/>
                <w:szCs w:val="32"/>
              </w:rPr>
              <w:tab/>
              <w:t>=</w:t>
            </w:r>
            <w:r>
              <w:rPr>
                <w:rFonts w:ascii="Georgia" w:eastAsia="Georgia" w:hAnsi="Georgia" w:cs="Georgia"/>
                <w:color w:val="000000"/>
                <w:sz w:val="32"/>
                <w:szCs w:val="32"/>
              </w:rPr>
              <w:tab/>
              <w:t>= 199</w:t>
            </w:r>
          </w:p>
          <w:p w14:paraId="5CA7C1CD" w14:textId="77777777" w:rsidR="006F2EF2" w:rsidRDefault="00985DF7">
            <w:pPr>
              <w:pBdr>
                <w:top w:val="nil"/>
                <w:left w:val="nil"/>
                <w:bottom w:val="nil"/>
                <w:right w:val="nil"/>
                <w:between w:val="nil"/>
              </w:pBdr>
              <w:tabs>
                <w:tab w:val="left" w:pos="1689"/>
                <w:tab w:val="left" w:pos="2873"/>
              </w:tabs>
              <w:spacing w:line="179" w:lineRule="auto"/>
              <w:ind w:left="1106"/>
              <w:rPr>
                <w:rFonts w:ascii="Georgia" w:eastAsia="Georgia" w:hAnsi="Georgia" w:cs="Georgia"/>
                <w:color w:val="000000"/>
                <w:sz w:val="23"/>
                <w:szCs w:val="23"/>
              </w:rPr>
            </w:pPr>
            <w:r>
              <w:rPr>
                <w:rFonts w:ascii="Gungsuh" w:eastAsia="Gungsuh" w:hAnsi="Gungsuh" w:cs="Gungsuh"/>
                <w:color w:val="000000"/>
                <w:sz w:val="26"/>
                <w:szCs w:val="26"/>
              </w:rPr>
              <w:t>∑</w:t>
            </w:r>
            <w:r>
              <w:rPr>
                <w:rFonts w:ascii="Georgia" w:eastAsia="Georgia" w:hAnsi="Georgia" w:cs="Georgia"/>
                <w:color w:val="000000"/>
                <w:sz w:val="35"/>
                <w:szCs w:val="35"/>
                <w:vertAlign w:val="superscript"/>
              </w:rPr>
              <w:t>n</w:t>
            </w:r>
            <w:r>
              <w:rPr>
                <w:rFonts w:ascii="Georgia" w:eastAsia="Georgia" w:hAnsi="Georgia" w:cs="Georgia"/>
                <w:color w:val="000000"/>
                <w:sz w:val="35"/>
                <w:szCs w:val="35"/>
                <w:vertAlign w:val="superscript"/>
              </w:rPr>
              <w:tab/>
            </w:r>
            <w:r>
              <w:rPr>
                <w:rFonts w:ascii="Georgia" w:eastAsia="Georgia" w:hAnsi="Georgia" w:cs="Georgia"/>
                <w:color w:val="000000"/>
                <w:sz w:val="26"/>
                <w:szCs w:val="26"/>
              </w:rPr>
              <w:t>fi</w:t>
            </w:r>
            <w:r>
              <w:rPr>
                <w:rFonts w:ascii="Georgia" w:eastAsia="Georgia" w:hAnsi="Georgia" w:cs="Georgia"/>
                <w:color w:val="000000"/>
                <w:sz w:val="26"/>
                <w:szCs w:val="26"/>
              </w:rPr>
              <w:tab/>
            </w:r>
            <w:r>
              <w:rPr>
                <w:rFonts w:ascii="Georgia" w:eastAsia="Georgia" w:hAnsi="Georgia" w:cs="Georgia"/>
                <w:color w:val="000000"/>
                <w:sz w:val="23"/>
                <w:szCs w:val="23"/>
              </w:rPr>
              <w:t>100</w:t>
            </w:r>
          </w:p>
          <w:p w14:paraId="2AC2ABCB" w14:textId="77777777" w:rsidR="006F2EF2" w:rsidRDefault="00985DF7">
            <w:pPr>
              <w:pBdr>
                <w:top w:val="nil"/>
                <w:left w:val="nil"/>
                <w:bottom w:val="nil"/>
                <w:right w:val="nil"/>
                <w:between w:val="nil"/>
              </w:pBdr>
              <w:spacing w:line="155" w:lineRule="auto"/>
              <w:ind w:left="1290"/>
              <w:rPr>
                <w:rFonts w:ascii="Georgia" w:eastAsia="Georgia" w:hAnsi="Georgia" w:cs="Georgia"/>
                <w:color w:val="000000"/>
                <w:sz w:val="21"/>
                <w:szCs w:val="21"/>
              </w:rPr>
            </w:pPr>
            <w:r>
              <w:rPr>
                <w:rFonts w:ascii="Georgia" w:eastAsia="Georgia" w:hAnsi="Georgia" w:cs="Georgia"/>
                <w:color w:val="000000"/>
                <w:sz w:val="21"/>
                <w:szCs w:val="21"/>
              </w:rPr>
              <w:t>i=1</w:t>
            </w:r>
          </w:p>
        </w:tc>
      </w:tr>
      <w:tr w:rsidR="006F2EF2" w14:paraId="68DE6EA1" w14:textId="77777777">
        <w:trPr>
          <w:trHeight w:val="1221"/>
        </w:trPr>
        <w:tc>
          <w:tcPr>
            <w:tcW w:w="10269" w:type="dxa"/>
          </w:tcPr>
          <w:p w14:paraId="41E0D1D3" w14:textId="77777777" w:rsidR="006F2EF2" w:rsidRDefault="00985DF7">
            <w:pPr>
              <w:pBdr>
                <w:top w:val="nil"/>
                <w:left w:val="nil"/>
                <w:bottom w:val="nil"/>
                <w:right w:val="nil"/>
                <w:between w:val="nil"/>
              </w:pBdr>
              <w:spacing w:before="3"/>
              <w:ind w:left="107"/>
              <w:rPr>
                <w:b/>
                <w:color w:val="000000"/>
                <w:sz w:val="28"/>
                <w:szCs w:val="28"/>
              </w:rPr>
            </w:pPr>
            <w:r>
              <w:rPr>
                <w:b/>
                <w:color w:val="000000"/>
                <w:sz w:val="28"/>
                <w:szCs w:val="28"/>
              </w:rPr>
              <w:t>20. Extra notes:</w:t>
            </w:r>
          </w:p>
        </w:tc>
      </w:tr>
      <w:tr w:rsidR="006F2EF2" w14:paraId="665AE464" w14:textId="77777777">
        <w:trPr>
          <w:trHeight w:val="1790"/>
        </w:trPr>
        <w:tc>
          <w:tcPr>
            <w:tcW w:w="10269" w:type="dxa"/>
          </w:tcPr>
          <w:p w14:paraId="384714AB" w14:textId="77777777" w:rsidR="006F2EF2" w:rsidRDefault="00985DF7">
            <w:pPr>
              <w:pBdr>
                <w:top w:val="nil"/>
                <w:left w:val="nil"/>
                <w:bottom w:val="nil"/>
                <w:right w:val="nil"/>
                <w:between w:val="nil"/>
              </w:pBdr>
              <w:tabs>
                <w:tab w:val="left" w:pos="3852"/>
              </w:tabs>
              <w:bidi/>
              <w:spacing w:before="3"/>
              <w:ind w:right="107"/>
              <w:jc w:val="right"/>
              <w:rPr>
                <w:b/>
                <w:color w:val="000000"/>
                <w:sz w:val="28"/>
                <w:szCs w:val="28"/>
              </w:rPr>
            </w:pPr>
            <w:r>
              <w:rPr>
                <w:b/>
                <w:color w:val="000000"/>
                <w:sz w:val="28"/>
                <w:szCs w:val="28"/>
              </w:rPr>
              <w:tab/>
              <w:t>review Peer 21.</w:t>
            </w:r>
          </w:p>
          <w:p w14:paraId="19F0B978" w14:textId="77777777" w:rsidR="006F2EF2" w:rsidRDefault="006F2EF2">
            <w:pPr>
              <w:pBdr>
                <w:top w:val="nil"/>
                <w:left w:val="nil"/>
                <w:bottom w:val="nil"/>
                <w:right w:val="nil"/>
                <w:between w:val="nil"/>
              </w:pBdr>
              <w:rPr>
                <w:b/>
                <w:color w:val="000000"/>
                <w:sz w:val="32"/>
                <w:szCs w:val="32"/>
              </w:rPr>
            </w:pPr>
          </w:p>
          <w:p w14:paraId="4307DFCC" w14:textId="77777777" w:rsidR="006F2EF2" w:rsidRDefault="006F2EF2">
            <w:pPr>
              <w:pBdr>
                <w:top w:val="nil"/>
                <w:left w:val="nil"/>
                <w:bottom w:val="nil"/>
                <w:right w:val="nil"/>
                <w:between w:val="nil"/>
              </w:pBdr>
              <w:rPr>
                <w:b/>
                <w:color w:val="000000"/>
                <w:sz w:val="32"/>
                <w:szCs w:val="32"/>
              </w:rPr>
            </w:pPr>
          </w:p>
          <w:p w14:paraId="20217F96" w14:textId="77777777" w:rsidR="006F2EF2" w:rsidRDefault="006F2EF2">
            <w:pPr>
              <w:pBdr>
                <w:top w:val="nil"/>
                <w:left w:val="nil"/>
                <w:bottom w:val="nil"/>
                <w:right w:val="nil"/>
                <w:between w:val="nil"/>
              </w:pBdr>
              <w:spacing w:before="2"/>
              <w:rPr>
                <w:b/>
                <w:color w:val="000000"/>
                <w:sz w:val="38"/>
                <w:szCs w:val="38"/>
              </w:rPr>
            </w:pPr>
          </w:p>
          <w:p w14:paraId="4028553D" w14:textId="77777777" w:rsidR="006F2EF2" w:rsidRDefault="00985DF7">
            <w:pPr>
              <w:pBdr>
                <w:top w:val="nil"/>
                <w:left w:val="nil"/>
                <w:bottom w:val="nil"/>
                <w:right w:val="nil"/>
                <w:between w:val="nil"/>
              </w:pBdr>
              <w:spacing w:line="256" w:lineRule="auto"/>
              <w:ind w:right="96"/>
              <w:jc w:val="right"/>
              <w:rPr>
                <w:rFonts w:ascii="Arial" w:eastAsia="Arial" w:hAnsi="Arial" w:cs="Arial"/>
                <w:color w:val="000000"/>
                <w:sz w:val="24"/>
                <w:szCs w:val="24"/>
              </w:rPr>
            </w:pPr>
            <w:r>
              <w:rPr>
                <w:rFonts w:ascii="Arial" w:eastAsia="Arial" w:hAnsi="Arial" w:cs="Arial"/>
                <w:color w:val="000000"/>
                <w:sz w:val="24"/>
                <w:szCs w:val="24"/>
              </w:rPr>
              <w:t>.</w:t>
            </w:r>
          </w:p>
        </w:tc>
      </w:tr>
    </w:tbl>
    <w:p w14:paraId="47F8CB5C" w14:textId="77777777" w:rsidR="006F2EF2" w:rsidRDefault="006F2EF2">
      <w:pPr>
        <w:rPr>
          <w:sz w:val="2"/>
          <w:szCs w:val="2"/>
        </w:rPr>
      </w:pPr>
    </w:p>
    <w:tbl>
      <w:tblPr>
        <w:tblStyle w:val="a4"/>
        <w:tblW w:w="10218" w:type="dxa"/>
        <w:tblLayout w:type="fixed"/>
        <w:tblLook w:val="0000" w:firstRow="0" w:lastRow="0" w:firstColumn="0" w:lastColumn="0" w:noHBand="0" w:noVBand="0"/>
      </w:tblPr>
      <w:tblGrid>
        <w:gridCol w:w="1217"/>
        <w:gridCol w:w="746"/>
        <w:gridCol w:w="744"/>
        <w:gridCol w:w="922"/>
        <w:gridCol w:w="1230"/>
        <w:gridCol w:w="1665"/>
        <w:gridCol w:w="1847"/>
        <w:gridCol w:w="1847"/>
      </w:tblGrid>
      <w:tr w:rsidR="006F2EF2" w14:paraId="71D54CCC" w14:textId="77777777">
        <w:trPr>
          <w:trHeight w:val="391"/>
        </w:trPr>
        <w:tc>
          <w:tcPr>
            <w:tcW w:w="1217" w:type="dxa"/>
          </w:tcPr>
          <w:p w14:paraId="2E9E6C01"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746" w:type="dxa"/>
          </w:tcPr>
          <w:p w14:paraId="0EA22534"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744" w:type="dxa"/>
          </w:tcPr>
          <w:p w14:paraId="7D79F043"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922" w:type="dxa"/>
          </w:tcPr>
          <w:p w14:paraId="4A033945"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1230" w:type="dxa"/>
          </w:tcPr>
          <w:p w14:paraId="78B8DA83"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1665" w:type="dxa"/>
          </w:tcPr>
          <w:p w14:paraId="66A3DA9C" w14:textId="77777777" w:rsidR="006F2EF2" w:rsidRDefault="00985DF7">
            <w:pPr>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tc>
        <w:tc>
          <w:tcPr>
            <w:tcW w:w="1847" w:type="dxa"/>
          </w:tcPr>
          <w:p w14:paraId="370678CD"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1847" w:type="dxa"/>
          </w:tcPr>
          <w:p w14:paraId="0E551A0E"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r>
      <w:tr w:rsidR="006F2EF2" w14:paraId="4122977F" w14:textId="77777777">
        <w:trPr>
          <w:trHeight w:val="383"/>
        </w:trPr>
        <w:tc>
          <w:tcPr>
            <w:tcW w:w="1217" w:type="dxa"/>
          </w:tcPr>
          <w:p w14:paraId="1EF0136A"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746" w:type="dxa"/>
          </w:tcPr>
          <w:p w14:paraId="7B259329"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744" w:type="dxa"/>
          </w:tcPr>
          <w:p w14:paraId="6B8B7AF0"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922" w:type="dxa"/>
          </w:tcPr>
          <w:p w14:paraId="60F82A85"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1230" w:type="dxa"/>
          </w:tcPr>
          <w:p w14:paraId="2B84085C"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1665" w:type="dxa"/>
          </w:tcPr>
          <w:p w14:paraId="03417550"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1847" w:type="dxa"/>
          </w:tcPr>
          <w:p w14:paraId="013E20E9"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1847" w:type="dxa"/>
          </w:tcPr>
          <w:p w14:paraId="47812984"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r>
      <w:tr w:rsidR="006F2EF2" w14:paraId="501E4CE1" w14:textId="77777777">
        <w:trPr>
          <w:trHeight w:val="386"/>
        </w:trPr>
        <w:tc>
          <w:tcPr>
            <w:tcW w:w="1217" w:type="dxa"/>
          </w:tcPr>
          <w:p w14:paraId="671AB51B"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746" w:type="dxa"/>
          </w:tcPr>
          <w:p w14:paraId="06A2C213"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744" w:type="dxa"/>
          </w:tcPr>
          <w:p w14:paraId="2CFC10A5"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922" w:type="dxa"/>
          </w:tcPr>
          <w:p w14:paraId="5D175731"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1230" w:type="dxa"/>
          </w:tcPr>
          <w:p w14:paraId="6378D70E"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1665" w:type="dxa"/>
          </w:tcPr>
          <w:p w14:paraId="2DDF0F46"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1847" w:type="dxa"/>
          </w:tcPr>
          <w:p w14:paraId="6159CC71"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1847" w:type="dxa"/>
          </w:tcPr>
          <w:p w14:paraId="4D04E6FD"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r>
      <w:tr w:rsidR="006F2EF2" w14:paraId="45E75486" w14:textId="77777777">
        <w:trPr>
          <w:trHeight w:val="384"/>
        </w:trPr>
        <w:tc>
          <w:tcPr>
            <w:tcW w:w="1217" w:type="dxa"/>
          </w:tcPr>
          <w:p w14:paraId="35782CD4"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746" w:type="dxa"/>
          </w:tcPr>
          <w:p w14:paraId="5E5C99BB"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744" w:type="dxa"/>
          </w:tcPr>
          <w:p w14:paraId="2182772C"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922" w:type="dxa"/>
          </w:tcPr>
          <w:p w14:paraId="25229D77"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1230" w:type="dxa"/>
          </w:tcPr>
          <w:p w14:paraId="3BFFA6D6"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1665" w:type="dxa"/>
          </w:tcPr>
          <w:p w14:paraId="59B039F4"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1847" w:type="dxa"/>
          </w:tcPr>
          <w:p w14:paraId="58AC3A27"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1847" w:type="dxa"/>
          </w:tcPr>
          <w:p w14:paraId="623FD550"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r>
      <w:tr w:rsidR="006F2EF2" w14:paraId="5E5DE613" w14:textId="77777777">
        <w:trPr>
          <w:trHeight w:val="386"/>
        </w:trPr>
        <w:tc>
          <w:tcPr>
            <w:tcW w:w="1217" w:type="dxa"/>
          </w:tcPr>
          <w:p w14:paraId="56A27930"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746" w:type="dxa"/>
          </w:tcPr>
          <w:p w14:paraId="320FFE7B"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744" w:type="dxa"/>
          </w:tcPr>
          <w:p w14:paraId="2AA27892"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922" w:type="dxa"/>
          </w:tcPr>
          <w:p w14:paraId="35F8423F"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1230" w:type="dxa"/>
          </w:tcPr>
          <w:p w14:paraId="10123020"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1665" w:type="dxa"/>
          </w:tcPr>
          <w:p w14:paraId="24CCE8CF"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1847" w:type="dxa"/>
          </w:tcPr>
          <w:p w14:paraId="640C14FB"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c>
          <w:tcPr>
            <w:tcW w:w="1847" w:type="dxa"/>
          </w:tcPr>
          <w:p w14:paraId="3E8DBB79" w14:textId="77777777" w:rsidR="006F2EF2" w:rsidRDefault="006F2EF2">
            <w:pPr>
              <w:pBdr>
                <w:top w:val="nil"/>
                <w:left w:val="nil"/>
                <w:bottom w:val="nil"/>
                <w:right w:val="nil"/>
                <w:between w:val="nil"/>
              </w:pBdr>
              <w:rPr>
                <w:rFonts w:ascii="Times New Roman" w:eastAsia="Times New Roman" w:hAnsi="Times New Roman" w:cs="Times New Roman"/>
                <w:color w:val="000000"/>
                <w:sz w:val="26"/>
                <w:szCs w:val="26"/>
              </w:rPr>
            </w:pPr>
          </w:p>
        </w:tc>
      </w:tr>
    </w:tbl>
    <w:p w14:paraId="1E2FDD77" w14:textId="6EAAAAB1" w:rsidR="004653F3" w:rsidRPr="004653F3" w:rsidRDefault="004653F3" w:rsidP="004653F3">
      <w:pPr>
        <w:tabs>
          <w:tab w:val="left" w:pos="4553"/>
        </w:tabs>
        <w:rPr>
          <w:sz w:val="2"/>
          <w:szCs w:val="2"/>
        </w:rPr>
      </w:pPr>
    </w:p>
    <w:sectPr w:rsidR="004653F3" w:rsidRPr="004653F3">
      <w:pgSz w:w="12240" w:h="15840"/>
      <w:pgMar w:top="980" w:right="160" w:bottom="1260" w:left="1580" w:header="763" w:footer="10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C581C" w14:textId="77777777" w:rsidR="00433179" w:rsidRDefault="00433179">
      <w:r>
        <w:separator/>
      </w:r>
    </w:p>
  </w:endnote>
  <w:endnote w:type="continuationSeparator" w:id="0">
    <w:p w14:paraId="39EBE649" w14:textId="77777777" w:rsidR="00433179" w:rsidRDefault="0043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rdo">
    <w:altName w:val="Calibri"/>
    <w:charset w:val="00"/>
    <w:family w:val="auto"/>
    <w:pitch w:val="default"/>
  </w:font>
  <w:font w:name="Caudex">
    <w:altName w:val="Calibri"/>
    <w:charset w:val="00"/>
    <w:family w:val="auto"/>
    <w:pitch w:val="default"/>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F637" w14:textId="77777777" w:rsidR="006F2EF2" w:rsidRDefault="00985DF7">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9264" behindDoc="1" locked="0" layoutInCell="1" hidden="0" allowOverlap="1" wp14:anchorId="4E6236B8" wp14:editId="28D9FD0C">
              <wp:simplePos x="0" y="0"/>
              <wp:positionH relativeFrom="column">
                <wp:posOffset>114300</wp:posOffset>
              </wp:positionH>
              <wp:positionV relativeFrom="paragraph">
                <wp:posOffset>9194800</wp:posOffset>
              </wp:positionV>
              <wp:extent cx="5523865" cy="56515"/>
              <wp:effectExtent l="0" t="0" r="0" b="0"/>
              <wp:wrapNone/>
              <wp:docPr id="5" name="Group 5"/>
              <wp:cNvGraphicFramePr/>
              <a:graphic xmlns:a="http://schemas.openxmlformats.org/drawingml/2006/main">
                <a:graphicData uri="http://schemas.microsoft.com/office/word/2010/wordprocessingGroup">
                  <wpg:wgp>
                    <wpg:cNvGrpSpPr/>
                    <wpg:grpSpPr>
                      <a:xfrm>
                        <a:off x="0" y="0"/>
                        <a:ext cx="5523865" cy="56515"/>
                        <a:chOff x="2584068" y="3751743"/>
                        <a:chExt cx="5523865" cy="52070"/>
                      </a:xfrm>
                    </wpg:grpSpPr>
                    <wpg:grpSp>
                      <wpg:cNvPr id="1" name="Group 1"/>
                      <wpg:cNvGrpSpPr/>
                      <wpg:grpSpPr>
                        <a:xfrm>
                          <a:off x="2584068" y="3751743"/>
                          <a:ext cx="5523865" cy="52070"/>
                          <a:chOff x="1772" y="14488"/>
                          <a:chExt cx="8699" cy="82"/>
                        </a:xfrm>
                      </wpg:grpSpPr>
                      <wps:wsp>
                        <wps:cNvPr id="3" name="Rectangle 3"/>
                        <wps:cNvSpPr/>
                        <wps:spPr>
                          <a:xfrm>
                            <a:off x="1772" y="14488"/>
                            <a:ext cx="8675" cy="75"/>
                          </a:xfrm>
                          <a:prstGeom prst="rect">
                            <a:avLst/>
                          </a:prstGeom>
                          <a:noFill/>
                          <a:ln>
                            <a:noFill/>
                          </a:ln>
                        </wps:spPr>
                        <wps:txbx>
                          <w:txbxContent>
                            <w:p w14:paraId="174A4686" w14:textId="77777777" w:rsidR="006F2EF2" w:rsidRDefault="006F2EF2">
                              <w:pPr>
                                <w:textDirection w:val="btLr"/>
                              </w:pPr>
                            </w:p>
                          </w:txbxContent>
                        </wps:txbx>
                        <wps:bodyPr spcFirstLastPara="1" wrap="square" lIns="91425" tIns="91425" rIns="91425" bIns="91425" anchor="ctr" anchorCtr="0">
                          <a:noAutofit/>
                        </wps:bodyPr>
                      </wps:wsp>
                      <wps:wsp>
                        <wps:cNvPr id="4" name="Straight Arrow Connector 4"/>
                        <wps:cNvCnPr/>
                        <wps:spPr>
                          <a:xfrm>
                            <a:off x="1772" y="14518"/>
                            <a:ext cx="8699" cy="0"/>
                          </a:xfrm>
                          <a:prstGeom prst="straightConnector1">
                            <a:avLst/>
                          </a:prstGeom>
                          <a:noFill/>
                          <a:ln w="38100" cap="flat" cmpd="sng">
                            <a:solidFill>
                              <a:srgbClr val="612322"/>
                            </a:solidFill>
                            <a:prstDash val="solid"/>
                            <a:round/>
                            <a:headEnd type="none" w="med" len="med"/>
                            <a:tailEnd type="none" w="med" len="med"/>
                          </a:ln>
                        </wps:spPr>
                        <wps:bodyPr/>
                      </wps:wsp>
                      <wps:wsp>
                        <wps:cNvPr id="6" name="Straight Arrow Connector 6"/>
                        <wps:cNvCnPr/>
                        <wps:spPr>
                          <a:xfrm>
                            <a:off x="1772" y="14570"/>
                            <a:ext cx="8699" cy="0"/>
                          </a:xfrm>
                          <a:prstGeom prst="straightConnector1">
                            <a:avLst/>
                          </a:prstGeom>
                          <a:noFill/>
                          <a:ln w="9525" cap="flat" cmpd="sng">
                            <a:solidFill>
                              <a:srgbClr val="612322"/>
                            </a:solidFill>
                            <a:prstDash val="solid"/>
                            <a:round/>
                            <a:headEnd type="none" w="med" len="med"/>
                            <a:tailEnd type="none" w="med" len="med"/>
                          </a:ln>
                        </wps:spPr>
                        <wps:bodyPr/>
                      </wps:wsp>
                    </wpg:grpSp>
                  </wpg:wgp>
                </a:graphicData>
              </a:graphic>
            </wp:anchor>
          </w:drawing>
        </mc:Choice>
        <mc:Fallback>
          <w:pict>
            <v:group w14:anchorId="4E6236B8" id="Group 5" o:spid="_x0000_s1027" style="position:absolute;margin-left:9pt;margin-top:724pt;width:434.95pt;height:4.45pt;z-index:-251657216;mso-wrap-distance-left:0;mso-wrap-distance-right:0" coordorigin="25840,37517" coordsize="5523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A7FwMAANcJAAAOAAAAZHJzL2Uyb0RvYy54bWzkVslu2zAQvRfoPxC8N7JkS5aFyEHgLCgQ&#10;tEHTfgBNUQsgkSxJW87fd0gtthMHTVM0l14kLqPhmzdvhjq/2DU12jKlK8FT7J9NMGKciqziRYp/&#10;fL/5FGOkDeEZqQVnKX5kGl8sP344b2XCAlGKOmMKgROuk1amuDRGJp6nackaos+EZBw2c6EaYmCq&#10;Ci9TpAXvTe0Fk0nktUJlUgnKtIbVq24TL53/PGfUfM1zzQyqUwzYjHsq91zbp7c8J0mhiCwr2sMg&#10;b0DRkIrDoaOrK2II2qjqmaumokpokZszKhpP5HlFmYsBovEnT6K5VWIjXSxF0hZypAmofcLTm93S&#10;L9tbJR/kvQImWlkAF25mY9nlqrFvQIl2jrLHkTK2M4jCYhgG0zgKMaKwF0ahH3aU0hJ4t18FYTyb&#10;RKAC2J/OQ38+mw4W1yd9BJO5S4s3APCOYI2TDi7gv1eoykB7GHHSgMQca8i3p1jjP4jwRaynox2Q&#10;kmSM1p/PAxeqP5vF8dNA42ix6JiKA7v3YohQC3qfbv136X4oiWRORdqS0dM1Hej6BjVCeFEz5BLT&#10;Smc1KkInGsRxQg6nQh14iqN5Lwl4HwZKEqm0uWWiQXaQYgWnu8Ih2zttOtPBxB7KxU1V17BOkpof&#10;LQB5dgXUMUC0I7Nb73o5wEd2ZS2yR4hZS3pTwZF3RJt7oqDIQTAtFH6K9c8NUQyj+jMHqhf+LADw&#10;5nCiDifrwwnhtBTQT6hRGHWTlXH9pQN7uTEir1xgezA9ashxB/GfJ3s2JPvBKFIVpUGXSokWrQTn&#10;kACh0KwrF5f7Fe+7wUDsUIljKzjIfej3Mt/nfhD5cRk/S73usYwg/FcLAbXQTGJ/Ah2d2gzmNTEw&#10;bCT0Ac0L50eLusqseGwitCrWq1qhLYF7IPKDaTAU4JGZVd4V0WVn57a6GoZGzDOnwpKR7JpnyDxK&#10;6DUcLjWQUYobloGAGNyBduQsDanq11ieFnInW3DkBP5+Uol+K5XozVLpGjtJ3lsqi9BW9H+klP2V&#10;6fTj/h5gdPR7cjh3Vvv/seUvAAAA//8DAFBLAwQUAAYACAAAACEA8pLl0uAAAAAMAQAADwAAAGRy&#10;cy9kb3ducmV2LnhtbExPTU/DMAy9I/EfIiNxY2lhG11pOk0TcJqQ2JAQt6zx2mqNUzVZ2/173BOc&#10;7Gc/vY9sPdpG9Nj52pGCeBaBQCqcqalU8HV4e0hA+KDJ6MYRKriih3V+e5Pp1LiBPrHfh1KwCPlU&#10;K6hCaFMpfVGh1X7mWiT+nVxndWDYldJ0emBx28jHKFpKq2tih0q3uK2wOO8vVsH7oIfNU/za786n&#10;7fXnsPj43sWo1P3duHkBEXAMf2SY4nN0yDnT0V3IeNEwTrhK4DmfTxszkuR5BeI4nRbLFcg8k/9L&#10;5L8AAAD//wMAUEsBAi0AFAAGAAgAAAAhALaDOJL+AAAA4QEAABMAAAAAAAAAAAAAAAAAAAAAAFtD&#10;b250ZW50X1R5cGVzXS54bWxQSwECLQAUAAYACAAAACEAOP0h/9YAAACUAQAACwAAAAAAAAAAAAAA&#10;AAAvAQAAX3JlbHMvLnJlbHNQSwECLQAUAAYACAAAACEA3YlwOxcDAADXCQAADgAAAAAAAAAAAAAA&#10;AAAuAgAAZHJzL2Uyb0RvYy54bWxQSwECLQAUAAYACAAAACEA8pLl0uAAAAAMAQAADwAAAAAAAAAA&#10;AAAAAABxBQAAZHJzL2Rvd25yZXYueG1sUEsFBgAAAAAEAAQA8wAAAH4GAAAAAA==&#10;">
              <v:group id="Group 1" o:spid="_x0000_s1028" style="position:absolute;left:25840;top:37517;width:55239;height:521" coordorigin="1772,14488" coordsize="86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9" style="position:absolute;left:1772;top:14488;width:8675;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74A4686" w14:textId="77777777" w:rsidR="006F2EF2" w:rsidRDefault="006F2EF2">
                        <w:pPr>
                          <w:textDirection w:val="btLr"/>
                        </w:pPr>
                      </w:p>
                    </w:txbxContent>
                  </v:textbox>
                </v:rect>
                <v:shapetype id="_x0000_t32" coordsize="21600,21600" o:spt="32" o:oned="t" path="m,l21600,21600e" filled="f">
                  <v:path arrowok="t" fillok="f" o:connecttype="none"/>
                  <o:lock v:ext="edit" shapetype="t"/>
                </v:shapetype>
                <v:shape id="Straight Arrow Connector 4" o:spid="_x0000_s1030" type="#_x0000_t32" style="position:absolute;left:1772;top:14518;width:86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q2KwQAAANoAAAAPAAAAZHJzL2Rvd25yZXYueG1sRI9Bi8Iw&#10;FITvgv8hPGFvmrqKSDWKyAoedheten80z7bYvNQmtt1/bxYEj8PMfMMs150pRUO1KywrGI8iEMSp&#10;1QVnCs6n3XAOwnlkjaVlUvBHDtarfm+JsbYtH6lJfCYChF2MCnLvq1hKl+Zk0I1sRRy8q60N+iDr&#10;TOoa2wA3pfyMopk0WHBYyLGibU7pLXkYBZdk3P1Mou/jwWaXGbZfzf03kUp9DLrNAoSnzr/Dr/Ze&#10;K5jC/5VwA+TqCQAA//8DAFBLAQItABQABgAIAAAAIQDb4fbL7gAAAIUBAAATAAAAAAAAAAAAAAAA&#10;AAAAAABbQ29udGVudF9UeXBlc10ueG1sUEsBAi0AFAAGAAgAAAAhAFr0LFu/AAAAFQEAAAsAAAAA&#10;AAAAAAAAAAAAHwEAAF9yZWxzLy5yZWxzUEsBAi0AFAAGAAgAAAAhAN/SrYrBAAAA2gAAAA8AAAAA&#10;AAAAAAAAAAAABwIAAGRycy9kb3ducmV2LnhtbFBLBQYAAAAAAwADALcAAAD1AgAAAAA=&#10;" strokecolor="#612322" strokeweight="3pt"/>
                <v:shape id="Straight Arrow Connector 6" o:spid="_x0000_s1031" type="#_x0000_t32" style="position:absolute;left:1772;top:14570;width:86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ggVwQAAANoAAAAPAAAAZHJzL2Rvd25yZXYueG1sRI9BawIx&#10;FITvgv8hPMGbZi0ospoVFQrtyXZb78/N283i5mWbpLr9902h4HGYmW+Y7W6wnbiRD61jBYt5BoK4&#10;crrlRsHnx/NsDSJEZI2dY1LwQwF2xXi0xVy7O7/TrYyNSBAOOSowMfa5lKEyZDHMXU+cvNp5izFJ&#10;30jt8Z7gtpNPWbaSFltOCwZ7OhqqruW3VXA1y3N3eDOnr1LX7cXb17Nd9kpNJ8N+AyLSEB/h//aL&#10;VrCCvyvpBsjiFwAA//8DAFBLAQItABQABgAIAAAAIQDb4fbL7gAAAIUBAAATAAAAAAAAAAAAAAAA&#10;AAAAAABbQ29udGVudF9UeXBlc10ueG1sUEsBAi0AFAAGAAgAAAAhAFr0LFu/AAAAFQEAAAsAAAAA&#10;AAAAAAAAAAAAHwEAAF9yZWxzLy5yZWxzUEsBAi0AFAAGAAgAAAAhAJXKCBXBAAAA2gAAAA8AAAAA&#10;AAAAAAAAAAAABwIAAGRycy9kb3ducmV2LnhtbFBLBQYAAAAAAwADALcAAAD1AgAAAAA=&#10;" strokecolor="#612322"/>
              </v:group>
            </v:group>
          </w:pict>
        </mc:Fallback>
      </mc:AlternateContent>
    </w:r>
    <w:r>
      <w:rPr>
        <w:noProof/>
      </w:rPr>
      <mc:AlternateContent>
        <mc:Choice Requires="wps">
          <w:drawing>
            <wp:anchor distT="0" distB="0" distL="0" distR="0" simplePos="0" relativeHeight="251660288" behindDoc="1" locked="0" layoutInCell="1" hidden="0" allowOverlap="1" wp14:anchorId="4DCD84C8" wp14:editId="606BDB2C">
              <wp:simplePos x="0" y="0"/>
              <wp:positionH relativeFrom="column">
                <wp:posOffset>114300</wp:posOffset>
              </wp:positionH>
              <wp:positionV relativeFrom="paragraph">
                <wp:posOffset>9245600</wp:posOffset>
              </wp:positionV>
              <wp:extent cx="3067050" cy="199390"/>
              <wp:effectExtent l="0" t="0" r="0" b="0"/>
              <wp:wrapNone/>
              <wp:docPr id="8" name="Rectangle 8"/>
              <wp:cNvGraphicFramePr/>
              <a:graphic xmlns:a="http://schemas.openxmlformats.org/drawingml/2006/main">
                <a:graphicData uri="http://schemas.microsoft.com/office/word/2010/wordprocessingShape">
                  <wps:wsp>
                    <wps:cNvSpPr/>
                    <wps:spPr>
                      <a:xfrm>
                        <a:off x="3817238" y="3685068"/>
                        <a:ext cx="3057525" cy="189865"/>
                      </a:xfrm>
                      <a:prstGeom prst="rect">
                        <a:avLst/>
                      </a:prstGeom>
                      <a:noFill/>
                      <a:ln>
                        <a:noFill/>
                      </a:ln>
                    </wps:spPr>
                    <wps:txbx>
                      <w:txbxContent>
                        <w:p w14:paraId="2F1A3224" w14:textId="77777777" w:rsidR="006F2EF2" w:rsidRDefault="00985DF7">
                          <w:pPr>
                            <w:spacing w:before="24"/>
                            <w:ind w:left="20" w:firstLine="20"/>
                            <w:textDirection w:val="btLr"/>
                          </w:pPr>
                          <w:r>
                            <w:rPr>
                              <w:rFonts w:ascii="Times New Roman" w:eastAsia="Times New Roman" w:hAnsi="Times New Roman" w:cs="Times New Roman"/>
                              <w:color w:val="000000"/>
                            </w:rPr>
                            <w:t>Directorate of Quality Assurance and Accreditation</w:t>
                          </w:r>
                        </w:p>
                      </w:txbxContent>
                    </wps:txbx>
                    <wps:bodyPr spcFirstLastPara="1" wrap="square" lIns="0" tIns="0" rIns="0" bIns="0" anchor="t" anchorCtr="0">
                      <a:noAutofit/>
                    </wps:bodyPr>
                  </wps:wsp>
                </a:graphicData>
              </a:graphic>
            </wp:anchor>
          </w:drawing>
        </mc:Choice>
        <mc:Fallback>
          <w:pict>
            <v:rect w14:anchorId="4DCD84C8" id="Rectangle 8" o:spid="_x0000_s1032" style="position:absolute;margin-left:9pt;margin-top:728pt;width:241.5pt;height:15.7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egtAEAAFEDAAAOAAAAZHJzL2Uyb0RvYy54bWysU9tu2zAMfR+wfxD0vvhSOPWMOMWwIsOA&#10;YgvQ7QMUWYoF2JJGKrHz96OUpNnlreiLfEQRh4eH9OphHgd2VIDG2ZYXi5wzZaXrjN23/OePzYea&#10;MwzCdmJwVrX8pJA/rN+/W02+UaXr3dApYERisZl8y/sQfJNlKHs1Clw4ryw9agejCHSFfdaBmIh9&#10;HLIyz5fZ5KDz4KRCpOjj+ZGvE7/WSobvWqMKbGg5aQvphHTu4pmtV6LZg/C9kRcZ4hUqRmEsFX2h&#10;ehRBsAOY/6hGI8Gh02Eh3Zg5rY1UqQfqpsj/6ea5F16lXsgc9C824dvRym/HZ78FsmHy2CDB2MWs&#10;YYxf0sfmlt/VxX15R5M8EV7WVb6sz8apOTAZE/LqviorziRlFPXHelnFhOzG5AHDF+VGFkHLgQaT&#10;/BLHJwzn1GtKLGzdxgxDGs5g/woQZ4xkN7kRhXk3M9O1vIx1Y2TnutMWGHq5MVTySWDYCqDZFpxN&#10;NO+W46+DAMXZ8NWSoXE5rgCuYHcFwsre0doEzs7wc0hLdJb26RCcNqmNW+mLRppbMuKyY3Ex/ryn&#10;rNufsP4NAAD//wMAUEsDBBQABgAIAAAAIQC43v1N4AAAAAwBAAAPAAAAZHJzL2Rvd25yZXYueG1s&#10;TE/LTsMwELwj8Q/WInGjTlFb0hCnqnioHEuL1PbmxksSYa+j2G0CX8/2BKed2R3NzuSLwVlxxi40&#10;nhSMRwkIpNKbhioFH9vXuxREiJqMtp5QwTcGWBTXV7nOjO/pHc+bWAk2oZBpBXWMbSZlKGt0Oox8&#10;i8S3T985HZl2lTSd7tncWXmfJDPpdEP8odYtPtVYfm1OTsEqbZf7N//TV/blsNqtd/Pn7TwqdXsz&#10;LB9BRBzinxgu8Tk6FJzp6E9kgrDMU64SeU6mM0asmCZjBsfLKn2YgCxy+b9E8QsAAP//AwBQSwEC&#10;LQAUAAYACAAAACEAtoM4kv4AAADhAQAAEwAAAAAAAAAAAAAAAAAAAAAAW0NvbnRlbnRfVHlwZXNd&#10;LnhtbFBLAQItABQABgAIAAAAIQA4/SH/1gAAAJQBAAALAAAAAAAAAAAAAAAAAC8BAABfcmVscy8u&#10;cmVsc1BLAQItABQABgAIAAAAIQD6mdegtAEAAFEDAAAOAAAAAAAAAAAAAAAAAC4CAABkcnMvZTJv&#10;RG9jLnhtbFBLAQItABQABgAIAAAAIQC43v1N4AAAAAwBAAAPAAAAAAAAAAAAAAAAAA4EAABkcnMv&#10;ZG93bnJldi54bWxQSwUGAAAAAAQABADzAAAAGwUAAAAA&#10;" filled="f" stroked="f">
              <v:textbox inset="0,0,0,0">
                <w:txbxContent>
                  <w:p w14:paraId="2F1A3224" w14:textId="77777777" w:rsidR="006F2EF2" w:rsidRDefault="00985DF7">
                    <w:pPr>
                      <w:spacing w:before="24"/>
                      <w:ind w:left="20" w:firstLine="20"/>
                      <w:textDirection w:val="btLr"/>
                    </w:pPr>
                    <w:r>
                      <w:rPr>
                        <w:rFonts w:ascii="Times New Roman" w:eastAsia="Times New Roman" w:hAnsi="Times New Roman" w:cs="Times New Roman"/>
                        <w:color w:val="000000"/>
                      </w:rPr>
                      <w:t>Directorate of Quality Assurance and Accreditation</w:t>
                    </w: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24C4241E" wp14:editId="13AA536A">
              <wp:simplePos x="0" y="0"/>
              <wp:positionH relativeFrom="column">
                <wp:posOffset>3517900</wp:posOffset>
              </wp:positionH>
              <wp:positionV relativeFrom="paragraph">
                <wp:posOffset>9258300</wp:posOffset>
              </wp:positionV>
              <wp:extent cx="2103755" cy="190500"/>
              <wp:effectExtent l="0" t="0" r="0" b="0"/>
              <wp:wrapNone/>
              <wp:docPr id="66" name="Rectangle 66"/>
              <wp:cNvGraphicFramePr/>
              <a:graphic xmlns:a="http://schemas.openxmlformats.org/drawingml/2006/main">
                <a:graphicData uri="http://schemas.microsoft.com/office/word/2010/wordprocessingShape">
                  <wps:wsp>
                    <wps:cNvSpPr/>
                    <wps:spPr>
                      <a:xfrm>
                        <a:off x="4298885" y="3689513"/>
                        <a:ext cx="2094230" cy="180975"/>
                      </a:xfrm>
                      <a:prstGeom prst="rect">
                        <a:avLst/>
                      </a:prstGeom>
                      <a:noFill/>
                      <a:ln>
                        <a:noFill/>
                      </a:ln>
                    </wps:spPr>
                    <wps:txbx>
                      <w:txbxContent>
                        <w:p w14:paraId="44A58662" w14:textId="77777777" w:rsidR="006F2EF2" w:rsidRDefault="00985DF7">
                          <w:pPr>
                            <w:bidi/>
                            <w:spacing w:before="11"/>
                            <w:ind w:right="20"/>
                            <w:textDirection w:val="tbRl"/>
                          </w:pPr>
                          <w:r>
                            <w:rPr>
                              <w:rFonts w:ascii="Times New Roman" w:eastAsia="Times New Roman" w:hAnsi="Times New Roman" w:cs="Times New Roman"/>
                              <w:color w:val="000000"/>
                            </w:rPr>
                            <w:t>بهڕێوهبهرایهتی دڵنیایی جۆری و متمانهبهخشین</w:t>
                          </w:r>
                        </w:p>
                      </w:txbxContent>
                    </wps:txbx>
                    <wps:bodyPr spcFirstLastPara="1" wrap="square" lIns="0" tIns="0" rIns="0" bIns="0" anchor="t" anchorCtr="0">
                      <a:noAutofit/>
                    </wps:bodyPr>
                  </wps:wsp>
                </a:graphicData>
              </a:graphic>
            </wp:anchor>
          </w:drawing>
        </mc:Choice>
        <mc:Fallback>
          <w:pict>
            <v:rect w14:anchorId="24C4241E" id="Rectangle 66" o:spid="_x0000_s1033" style="position:absolute;margin-left:277pt;margin-top:729pt;width:165.65pt;height:1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tgEAAFEDAAAOAAAAZHJzL2Uyb0RvYy54bWysU9tu2zAMfR+wfxD0vviSpnOMOMWwIsOA&#10;YgvQ9QMUWYoF2JJGKrHz96OUpNnWt2Ev8hFFHB4e0quHaejZUQEaZxtezHLOlJWuNXbf8Jcfmw8V&#10;ZxiEbUXvrGr4SSF/WL9/txp9rUrXub5VwIjEYj36hnch+DrLUHZqEDhzXll61A4GEegK+6wFMRL7&#10;0Gdlnt9no4PWg5MKkaKP50e+TvxaKxm+a40qsL7hpC2kE9K5i2e2Xol6D8J3Rl5kiH9QMQhjqegr&#10;1aMIgh3AvKEajASHToeZdEPmtDZSpR6omyL/q5vnTniVeiFz0L/ahP+PVn47PvstkA2jxxoJxi4m&#10;DUP8kj42NfyuXFZVteDs1PD5fbVcFPOzcWoKTFJCmS/vyjn5KymjqPLlx0VMyG5MHjB8UW5gETQc&#10;aDDJL3F8wnBOvabEwtZtTN+n4fT2jwBxxkh2kxtRmHYTMy3Ji3VjZOfa0xYYerkxVPJJYNgKoNkW&#10;nI0074bjz4MAxVn/1ZKhcTmuAK5gdwXCys7R2gTOzvBzSEt0lvbpEJw2qY1b6YtGmlsy4rJjcTF+&#10;v6es25+w/gUAAP//AwBQSwMEFAAGAAgAAAAhALYmi/7gAAAADQEAAA8AAABkcnMvZG93bnJldi54&#10;bWxMT8tOwzAQvCPxD9YicaMO0CA3xKkqHirH0iK1vbnxkkTE6yh2m8DXsz3Bbeeh2Zl8PrpWnLAP&#10;jScNt5MEBFLpbUOVho/N640CEaIha1pPqOEbA8yLy4vcZNYP9I6ndawEh1DIjIY6xi6TMpQ1OhMm&#10;vkNi7dP3zkSGfSVtbwYOd628S5IH6UxD/KE2HT7VWH6tj07DUnWL3Zv/Gar2Zb/crraz580san19&#10;NS4eQUQc458ZzvW5OhTc6eCPZINoNaTplLdEFqap4ostSqX3IA5nSjEli1z+X1H8AgAA//8DAFBL&#10;AQItABQABgAIAAAAIQC2gziS/gAAAOEBAAATAAAAAAAAAAAAAAAAAAAAAABbQ29udGVudF9UeXBl&#10;c10ueG1sUEsBAi0AFAAGAAgAAAAhADj9If/WAAAAlAEAAAsAAAAAAAAAAAAAAAAALwEAAF9yZWxz&#10;Ly5yZWxzUEsBAi0AFAAGAAgAAAAhABH5T4u2AQAAUQMAAA4AAAAAAAAAAAAAAAAALgIAAGRycy9l&#10;Mm9Eb2MueG1sUEsBAi0AFAAGAAgAAAAhALYmi/7gAAAADQEAAA8AAAAAAAAAAAAAAAAAEAQAAGRy&#10;cy9kb3ducmV2LnhtbFBLBQYAAAAABAAEAPMAAAAdBQAAAAA=&#10;" filled="f" stroked="f">
              <v:textbox inset="0,0,0,0">
                <w:txbxContent>
                  <w:p w14:paraId="44A58662" w14:textId="77777777" w:rsidR="006F2EF2" w:rsidRDefault="00985DF7">
                    <w:pPr>
                      <w:bidi/>
                      <w:spacing w:before="11"/>
                      <w:ind w:right="20"/>
                      <w:textDirection w:val="tbRl"/>
                    </w:pPr>
                    <w:r>
                      <w:rPr>
                        <w:rFonts w:ascii="Times New Roman" w:eastAsia="Times New Roman" w:hAnsi="Times New Roman" w:cs="Times New Roman"/>
                        <w:color w:val="000000"/>
                      </w:rPr>
                      <w:t>بهڕێوهبهرایهتی دڵنیایی جۆری و متمانهبهخشین</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A711E" w14:textId="77777777" w:rsidR="00433179" w:rsidRDefault="00433179">
      <w:r>
        <w:separator/>
      </w:r>
    </w:p>
  </w:footnote>
  <w:footnote w:type="continuationSeparator" w:id="0">
    <w:p w14:paraId="6766835F" w14:textId="77777777" w:rsidR="00433179" w:rsidRDefault="00433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6799" w14:textId="77777777" w:rsidR="006F2EF2" w:rsidRDefault="00985DF7">
    <w:pPr>
      <w:pBdr>
        <w:top w:val="nil"/>
        <w:left w:val="nil"/>
        <w:bottom w:val="nil"/>
        <w:right w:val="nil"/>
        <w:between w:val="nil"/>
      </w:pBdr>
      <w:spacing w:line="14" w:lineRule="auto"/>
      <w:rPr>
        <w:color w:val="000000"/>
        <w:sz w:val="20"/>
        <w:szCs w:val="20"/>
      </w:rPr>
    </w:pPr>
    <w:r>
      <w:rPr>
        <w:b/>
        <w:noProof/>
        <w:color w:val="000000"/>
        <w:sz w:val="44"/>
        <w:szCs w:val="44"/>
      </w:rPr>
      <mc:AlternateContent>
        <mc:Choice Requires="wps">
          <w:drawing>
            <wp:anchor distT="0" distB="0" distL="0" distR="0" simplePos="0" relativeHeight="251658240" behindDoc="1" locked="0" layoutInCell="1" hidden="0" allowOverlap="1" wp14:anchorId="28F87BA0" wp14:editId="5FAB6C2F">
              <wp:simplePos x="0" y="0"/>
              <wp:positionH relativeFrom="page">
                <wp:posOffset>1125538</wp:posOffset>
              </wp:positionH>
              <wp:positionV relativeFrom="page">
                <wp:posOffset>467043</wp:posOffset>
              </wp:positionV>
              <wp:extent cx="2969895" cy="175260"/>
              <wp:effectExtent l="0" t="0" r="0" b="0"/>
              <wp:wrapNone/>
              <wp:docPr id="2" name="Rectangle 2"/>
              <wp:cNvGraphicFramePr/>
              <a:graphic xmlns:a="http://schemas.openxmlformats.org/drawingml/2006/main">
                <a:graphicData uri="http://schemas.microsoft.com/office/word/2010/wordprocessingShape">
                  <wps:wsp>
                    <wps:cNvSpPr/>
                    <wps:spPr>
                      <a:xfrm>
                        <a:off x="3865815" y="3697133"/>
                        <a:ext cx="2960370" cy="165735"/>
                      </a:xfrm>
                      <a:prstGeom prst="rect">
                        <a:avLst/>
                      </a:prstGeom>
                      <a:noFill/>
                      <a:ln>
                        <a:noFill/>
                      </a:ln>
                    </wps:spPr>
                    <wps:txbx>
                      <w:txbxContent>
                        <w:p w14:paraId="749F7254" w14:textId="77777777" w:rsidR="006F2EF2" w:rsidRDefault="00985DF7">
                          <w:pPr>
                            <w:spacing w:line="231" w:lineRule="auto"/>
                            <w:ind w:left="20" w:firstLine="20"/>
                            <w:textDirection w:val="btLr"/>
                          </w:pPr>
                          <w:r>
                            <w:rPr>
                              <w:rFonts w:ascii="Arial" w:eastAsia="Arial" w:hAnsi="Arial" w:cs="Arial"/>
                              <w:color w:val="000000"/>
                            </w:rPr>
                            <w:t>Ministry of Higher Education and Scientific research</w:t>
                          </w:r>
                        </w:p>
                      </w:txbxContent>
                    </wps:txbx>
                    <wps:bodyPr spcFirstLastPara="1" wrap="square" lIns="0" tIns="0" rIns="0" bIns="0" anchor="t" anchorCtr="0">
                      <a:noAutofit/>
                    </wps:bodyPr>
                  </wps:wsp>
                </a:graphicData>
              </a:graphic>
            </wp:anchor>
          </w:drawing>
        </mc:Choice>
        <mc:Fallback>
          <w:pict>
            <v:rect w14:anchorId="28F87BA0" id="Rectangle 2" o:spid="_x0000_s1026" style="position:absolute;margin-left:88.65pt;margin-top:36.8pt;width:233.85pt;height:13.8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xKsQEAAEoDAAAOAAAAZHJzL2Uyb0RvYy54bWysU9uO0zAQfUfiHyy/0ySNetmo6QqxKkJa&#10;QaWFD3Adu7GU2GbGbdK/Z+y02wXeEC/O8Xh05syZyeZx7Dt2VoDG2ZoXs5wzZaVrjD3W/Mf33Yc1&#10;ZxiEbUTnrKr5RSF/3L5/txl8peaudV2jgBGJxWrwNW9D8FWWoWxVL3DmvLL0qB30ItAVjlkDYiD2&#10;vsvmeb7MBgeNBycVIkWfpke+TfxaKxm+aY0qsK7mpC2kE9J5iGe23YjqCMK3Rl5liH9Q0Qtjqegr&#10;1ZMIgp3A/EXVGwkOnQ4z6frMaW2kSj1QN0X+RzcvrfAq9ULmoH+1Cf8frfx6fvF7IBsGjxUSjF2M&#10;Gvr4JX1srHm5Xi7WxYKzC+Hlw6ooy8k4NQYmKWH+sMzLFfkrKaNYLlblIiZkdyYPGD4r17MIag40&#10;mOSXOD9jmFJvKbGwdTvTdWk4nf0tQJwxkt3lRhTGw3jt4eCayx4YerkzVOtZYNgLoKEWnA006Jrj&#10;z5MAxVn3xZKTcStuAG7gcAPCytbRvgTOJvgppO2ZNH08BadN0h9VTKWv4mhgyYHrcsWNeHtPWfdf&#10;YPsLAAD//wMAUEsDBBQABgAIAAAAIQC6bqc94AAAAAoBAAAPAAAAZHJzL2Rvd25yZXYueG1sTI/N&#10;TsMwEITvSLyDtUjcqNMWkjbEqSp+VI7QIhVubrwkEfY6it0m8PQsJziOZjTzTbEanRUn7EPrScF0&#10;koBAqrxpqVbwunu8WoAIUZPR1hMq+MIAq/L8rNC58QO94Gkba8ElFHKtoImxy6UMVYNOh4nvkNj7&#10;8L3TkWVfS9PrgcudlbMkSaXTLfFCozu8a7D63B6dgs2iW789+e+htg/vm/3zfnm/W0alLi/G9S2I&#10;iGP8C8MvPqNDyUwHfyQThGWdZXOOKsjmKQgOpNc3fO7ATjKdgSwL+f9C+QMAAP//AwBQSwECLQAU&#10;AAYACAAAACEAtoM4kv4AAADhAQAAEwAAAAAAAAAAAAAAAAAAAAAAW0NvbnRlbnRfVHlwZXNdLnht&#10;bFBLAQItABQABgAIAAAAIQA4/SH/1gAAAJQBAAALAAAAAAAAAAAAAAAAAC8BAABfcmVscy8ucmVs&#10;c1BLAQItABQABgAIAAAAIQAtbaxKsQEAAEoDAAAOAAAAAAAAAAAAAAAAAC4CAABkcnMvZTJvRG9j&#10;LnhtbFBLAQItABQABgAIAAAAIQC6bqc94AAAAAoBAAAPAAAAAAAAAAAAAAAAAAsEAABkcnMvZG93&#10;bnJldi54bWxQSwUGAAAAAAQABADzAAAAGAUAAAAA&#10;" filled="f" stroked="f">
              <v:textbox inset="0,0,0,0">
                <w:txbxContent>
                  <w:p w14:paraId="749F7254" w14:textId="77777777" w:rsidR="006F2EF2" w:rsidRDefault="00985DF7">
                    <w:pPr>
                      <w:spacing w:line="231" w:lineRule="auto"/>
                      <w:ind w:left="20" w:firstLine="20"/>
                      <w:textDirection w:val="btLr"/>
                    </w:pPr>
                    <w:r>
                      <w:rPr>
                        <w:rFonts w:ascii="Arial" w:eastAsia="Arial" w:hAnsi="Arial" w:cs="Arial"/>
                        <w:color w:val="000000"/>
                      </w:rPr>
                      <w:t>Ministry of Higher Education and Scientific research</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9E5"/>
    <w:multiLevelType w:val="multilevel"/>
    <w:tmpl w:val="DC5A144E"/>
    <w:lvl w:ilvl="0">
      <w:numFmt w:val="bullet"/>
      <w:lvlText w:val="●"/>
      <w:lvlJc w:val="left"/>
      <w:pPr>
        <w:ind w:left="828" w:hanging="360"/>
      </w:pPr>
      <w:rPr>
        <w:rFonts w:ascii="Noto Sans Symbols" w:eastAsia="Noto Sans Symbols" w:hAnsi="Noto Sans Symbols" w:cs="Noto Sans Symbols"/>
        <w:sz w:val="16"/>
        <w:szCs w:val="16"/>
      </w:rPr>
    </w:lvl>
    <w:lvl w:ilvl="1">
      <w:numFmt w:val="bullet"/>
      <w:lvlText w:val="•"/>
      <w:lvlJc w:val="left"/>
      <w:pPr>
        <w:ind w:left="1337" w:hanging="360"/>
      </w:pPr>
    </w:lvl>
    <w:lvl w:ilvl="2">
      <w:numFmt w:val="bullet"/>
      <w:lvlText w:val="•"/>
      <w:lvlJc w:val="left"/>
      <w:pPr>
        <w:ind w:left="1855" w:hanging="360"/>
      </w:pPr>
    </w:lvl>
    <w:lvl w:ilvl="3">
      <w:numFmt w:val="bullet"/>
      <w:lvlText w:val="•"/>
      <w:lvlJc w:val="left"/>
      <w:pPr>
        <w:ind w:left="2373" w:hanging="360"/>
      </w:pPr>
    </w:lvl>
    <w:lvl w:ilvl="4">
      <w:numFmt w:val="bullet"/>
      <w:lvlText w:val="•"/>
      <w:lvlJc w:val="left"/>
      <w:pPr>
        <w:ind w:left="2891" w:hanging="360"/>
      </w:pPr>
    </w:lvl>
    <w:lvl w:ilvl="5">
      <w:numFmt w:val="bullet"/>
      <w:lvlText w:val="•"/>
      <w:lvlJc w:val="left"/>
      <w:pPr>
        <w:ind w:left="3409" w:hanging="360"/>
      </w:pPr>
    </w:lvl>
    <w:lvl w:ilvl="6">
      <w:numFmt w:val="bullet"/>
      <w:lvlText w:val="•"/>
      <w:lvlJc w:val="left"/>
      <w:pPr>
        <w:ind w:left="3927" w:hanging="360"/>
      </w:pPr>
    </w:lvl>
    <w:lvl w:ilvl="7">
      <w:numFmt w:val="bullet"/>
      <w:lvlText w:val="•"/>
      <w:lvlJc w:val="left"/>
      <w:pPr>
        <w:ind w:left="4445" w:hanging="360"/>
      </w:pPr>
    </w:lvl>
    <w:lvl w:ilvl="8">
      <w:numFmt w:val="bullet"/>
      <w:lvlText w:val="•"/>
      <w:lvlJc w:val="left"/>
      <w:pPr>
        <w:ind w:left="4963" w:hanging="360"/>
      </w:pPr>
    </w:lvl>
  </w:abstractNum>
  <w:abstractNum w:abstractNumId="1" w15:restartNumberingAfterBreak="0">
    <w:nsid w:val="0AA17C84"/>
    <w:multiLevelType w:val="multilevel"/>
    <w:tmpl w:val="5082FC56"/>
    <w:lvl w:ilvl="0">
      <w:numFmt w:val="bullet"/>
      <w:lvlText w:val="●"/>
      <w:lvlJc w:val="left"/>
      <w:pPr>
        <w:ind w:left="324" w:hanging="360"/>
      </w:pPr>
      <w:rPr>
        <w:rFonts w:ascii="Noto Sans Symbols" w:eastAsia="Noto Sans Symbols" w:hAnsi="Noto Sans Symbols" w:cs="Noto Sans Symbols"/>
        <w:sz w:val="16"/>
        <w:szCs w:val="16"/>
      </w:rPr>
    </w:lvl>
    <w:lvl w:ilvl="1">
      <w:numFmt w:val="bullet"/>
      <w:lvlText w:val="•"/>
      <w:lvlJc w:val="left"/>
      <w:pPr>
        <w:ind w:left="1140" w:hanging="360"/>
      </w:pPr>
    </w:lvl>
    <w:lvl w:ilvl="2">
      <w:numFmt w:val="bullet"/>
      <w:lvlText w:val="•"/>
      <w:lvlJc w:val="left"/>
      <w:pPr>
        <w:ind w:left="1679" w:hanging="360"/>
      </w:pPr>
    </w:lvl>
    <w:lvl w:ilvl="3">
      <w:numFmt w:val="bullet"/>
      <w:lvlText w:val="•"/>
      <w:lvlJc w:val="left"/>
      <w:pPr>
        <w:ind w:left="2219" w:hanging="360"/>
      </w:pPr>
    </w:lvl>
    <w:lvl w:ilvl="4">
      <w:numFmt w:val="bullet"/>
      <w:lvlText w:val="•"/>
      <w:lvlJc w:val="left"/>
      <w:pPr>
        <w:ind w:left="2759" w:hanging="360"/>
      </w:pPr>
    </w:lvl>
    <w:lvl w:ilvl="5">
      <w:numFmt w:val="bullet"/>
      <w:lvlText w:val="•"/>
      <w:lvlJc w:val="left"/>
      <w:pPr>
        <w:ind w:left="3299" w:hanging="360"/>
      </w:pPr>
    </w:lvl>
    <w:lvl w:ilvl="6">
      <w:numFmt w:val="bullet"/>
      <w:lvlText w:val="•"/>
      <w:lvlJc w:val="left"/>
      <w:pPr>
        <w:ind w:left="3839" w:hanging="360"/>
      </w:pPr>
    </w:lvl>
    <w:lvl w:ilvl="7">
      <w:numFmt w:val="bullet"/>
      <w:lvlText w:val="•"/>
      <w:lvlJc w:val="left"/>
      <w:pPr>
        <w:ind w:left="4379" w:hanging="360"/>
      </w:pPr>
    </w:lvl>
    <w:lvl w:ilvl="8">
      <w:numFmt w:val="bullet"/>
      <w:lvlText w:val="•"/>
      <w:lvlJc w:val="left"/>
      <w:pPr>
        <w:ind w:left="4919" w:hanging="360"/>
      </w:pPr>
    </w:lvl>
  </w:abstractNum>
  <w:abstractNum w:abstractNumId="2" w15:restartNumberingAfterBreak="0">
    <w:nsid w:val="107472FF"/>
    <w:multiLevelType w:val="multilevel"/>
    <w:tmpl w:val="C6E00D10"/>
    <w:lvl w:ilvl="0">
      <w:numFmt w:val="bullet"/>
      <w:lvlText w:val="•"/>
      <w:lvlJc w:val="left"/>
      <w:pPr>
        <w:ind w:left="828" w:hanging="360"/>
      </w:pPr>
      <w:rPr>
        <w:rFonts w:ascii="Times New Roman" w:eastAsia="Times New Roman" w:hAnsi="Times New Roman" w:cs="Times New Roman"/>
        <w:sz w:val="26"/>
        <w:szCs w:val="26"/>
      </w:rPr>
    </w:lvl>
    <w:lvl w:ilvl="1">
      <w:numFmt w:val="bullet"/>
      <w:lvlText w:val="•"/>
      <w:lvlJc w:val="left"/>
      <w:pPr>
        <w:ind w:left="1337" w:hanging="360"/>
      </w:pPr>
    </w:lvl>
    <w:lvl w:ilvl="2">
      <w:numFmt w:val="bullet"/>
      <w:lvlText w:val="•"/>
      <w:lvlJc w:val="left"/>
      <w:pPr>
        <w:ind w:left="1855" w:hanging="360"/>
      </w:pPr>
    </w:lvl>
    <w:lvl w:ilvl="3">
      <w:numFmt w:val="bullet"/>
      <w:lvlText w:val="•"/>
      <w:lvlJc w:val="left"/>
      <w:pPr>
        <w:ind w:left="2373" w:hanging="360"/>
      </w:pPr>
    </w:lvl>
    <w:lvl w:ilvl="4">
      <w:numFmt w:val="bullet"/>
      <w:lvlText w:val="•"/>
      <w:lvlJc w:val="left"/>
      <w:pPr>
        <w:ind w:left="2891" w:hanging="360"/>
      </w:pPr>
    </w:lvl>
    <w:lvl w:ilvl="5">
      <w:numFmt w:val="bullet"/>
      <w:lvlText w:val="•"/>
      <w:lvlJc w:val="left"/>
      <w:pPr>
        <w:ind w:left="3409" w:hanging="360"/>
      </w:pPr>
    </w:lvl>
    <w:lvl w:ilvl="6">
      <w:numFmt w:val="bullet"/>
      <w:lvlText w:val="•"/>
      <w:lvlJc w:val="left"/>
      <w:pPr>
        <w:ind w:left="3927" w:hanging="360"/>
      </w:pPr>
    </w:lvl>
    <w:lvl w:ilvl="7">
      <w:numFmt w:val="bullet"/>
      <w:lvlText w:val="•"/>
      <w:lvlJc w:val="left"/>
      <w:pPr>
        <w:ind w:left="4445" w:hanging="360"/>
      </w:pPr>
    </w:lvl>
    <w:lvl w:ilvl="8">
      <w:numFmt w:val="bullet"/>
      <w:lvlText w:val="•"/>
      <w:lvlJc w:val="left"/>
      <w:pPr>
        <w:ind w:left="4963" w:hanging="360"/>
      </w:pPr>
    </w:lvl>
  </w:abstractNum>
  <w:abstractNum w:abstractNumId="3" w15:restartNumberingAfterBreak="0">
    <w:nsid w:val="121A2E0C"/>
    <w:multiLevelType w:val="multilevel"/>
    <w:tmpl w:val="99721FDE"/>
    <w:lvl w:ilvl="0">
      <w:start w:val="19"/>
      <w:numFmt w:val="decimal"/>
      <w:lvlText w:val="%1."/>
      <w:lvlJc w:val="left"/>
      <w:pPr>
        <w:ind w:left="527" w:hanging="420"/>
      </w:pPr>
      <w:rPr>
        <w:rFonts w:ascii="Trebuchet MS" w:eastAsia="Trebuchet MS" w:hAnsi="Trebuchet MS" w:cs="Trebuchet MS"/>
        <w:b/>
        <w:sz w:val="28"/>
        <w:szCs w:val="28"/>
      </w:rPr>
    </w:lvl>
    <w:lvl w:ilvl="1">
      <w:start w:val="1"/>
      <w:numFmt w:val="decimal"/>
      <w:lvlText w:val="%2."/>
      <w:lvlJc w:val="left"/>
      <w:pPr>
        <w:ind w:left="827" w:hanging="360"/>
      </w:pPr>
      <w:rPr>
        <w:rFonts w:ascii="Times New Roman" w:eastAsia="Times New Roman" w:hAnsi="Times New Roman" w:cs="Times New Roman"/>
        <w:sz w:val="28"/>
        <w:szCs w:val="28"/>
      </w:rPr>
    </w:lvl>
    <w:lvl w:ilvl="2">
      <w:numFmt w:val="bullet"/>
      <w:lvlText w:val="•"/>
      <w:lvlJc w:val="left"/>
      <w:pPr>
        <w:ind w:left="1868" w:hanging="360"/>
      </w:pPr>
    </w:lvl>
    <w:lvl w:ilvl="3">
      <w:numFmt w:val="bullet"/>
      <w:lvlText w:val="•"/>
      <w:lvlJc w:val="left"/>
      <w:pPr>
        <w:ind w:left="2917" w:hanging="360"/>
      </w:pPr>
    </w:lvl>
    <w:lvl w:ilvl="4">
      <w:numFmt w:val="bullet"/>
      <w:lvlText w:val="•"/>
      <w:lvlJc w:val="left"/>
      <w:pPr>
        <w:ind w:left="3966" w:hanging="360"/>
      </w:pPr>
    </w:lvl>
    <w:lvl w:ilvl="5">
      <w:numFmt w:val="bullet"/>
      <w:lvlText w:val="•"/>
      <w:lvlJc w:val="left"/>
      <w:pPr>
        <w:ind w:left="5015" w:hanging="360"/>
      </w:pPr>
    </w:lvl>
    <w:lvl w:ilvl="6">
      <w:numFmt w:val="bullet"/>
      <w:lvlText w:val="•"/>
      <w:lvlJc w:val="left"/>
      <w:pPr>
        <w:ind w:left="6064" w:hanging="360"/>
      </w:pPr>
    </w:lvl>
    <w:lvl w:ilvl="7">
      <w:numFmt w:val="bullet"/>
      <w:lvlText w:val="•"/>
      <w:lvlJc w:val="left"/>
      <w:pPr>
        <w:ind w:left="7113" w:hanging="360"/>
      </w:pPr>
    </w:lvl>
    <w:lvl w:ilvl="8">
      <w:numFmt w:val="bullet"/>
      <w:lvlText w:val="•"/>
      <w:lvlJc w:val="left"/>
      <w:pPr>
        <w:ind w:left="8162" w:hanging="360"/>
      </w:pPr>
    </w:lvl>
  </w:abstractNum>
  <w:abstractNum w:abstractNumId="4" w15:restartNumberingAfterBreak="0">
    <w:nsid w:val="15BB4C3A"/>
    <w:multiLevelType w:val="multilevel"/>
    <w:tmpl w:val="FE8244FC"/>
    <w:lvl w:ilvl="0">
      <w:numFmt w:val="bullet"/>
      <w:lvlText w:val="⮚"/>
      <w:lvlJc w:val="left"/>
      <w:pPr>
        <w:ind w:left="828" w:hanging="360"/>
      </w:pPr>
      <w:rPr>
        <w:rFonts w:ascii="Noto Sans Symbols" w:eastAsia="Noto Sans Symbols" w:hAnsi="Noto Sans Symbols" w:cs="Noto Sans Symbols"/>
        <w:sz w:val="26"/>
        <w:szCs w:val="26"/>
      </w:rPr>
    </w:lvl>
    <w:lvl w:ilvl="1">
      <w:numFmt w:val="bullet"/>
      <w:lvlText w:val="•"/>
      <w:lvlJc w:val="left"/>
      <w:pPr>
        <w:ind w:left="1337" w:hanging="360"/>
      </w:pPr>
    </w:lvl>
    <w:lvl w:ilvl="2">
      <w:numFmt w:val="bullet"/>
      <w:lvlText w:val="•"/>
      <w:lvlJc w:val="left"/>
      <w:pPr>
        <w:ind w:left="1855" w:hanging="360"/>
      </w:pPr>
    </w:lvl>
    <w:lvl w:ilvl="3">
      <w:numFmt w:val="bullet"/>
      <w:lvlText w:val="•"/>
      <w:lvlJc w:val="left"/>
      <w:pPr>
        <w:ind w:left="2373" w:hanging="360"/>
      </w:pPr>
    </w:lvl>
    <w:lvl w:ilvl="4">
      <w:numFmt w:val="bullet"/>
      <w:lvlText w:val="•"/>
      <w:lvlJc w:val="left"/>
      <w:pPr>
        <w:ind w:left="2891" w:hanging="360"/>
      </w:pPr>
    </w:lvl>
    <w:lvl w:ilvl="5">
      <w:numFmt w:val="bullet"/>
      <w:lvlText w:val="•"/>
      <w:lvlJc w:val="left"/>
      <w:pPr>
        <w:ind w:left="3409" w:hanging="360"/>
      </w:pPr>
    </w:lvl>
    <w:lvl w:ilvl="6">
      <w:numFmt w:val="bullet"/>
      <w:lvlText w:val="•"/>
      <w:lvlJc w:val="left"/>
      <w:pPr>
        <w:ind w:left="3927" w:hanging="360"/>
      </w:pPr>
    </w:lvl>
    <w:lvl w:ilvl="7">
      <w:numFmt w:val="bullet"/>
      <w:lvlText w:val="•"/>
      <w:lvlJc w:val="left"/>
      <w:pPr>
        <w:ind w:left="4445" w:hanging="360"/>
      </w:pPr>
    </w:lvl>
    <w:lvl w:ilvl="8">
      <w:numFmt w:val="bullet"/>
      <w:lvlText w:val="•"/>
      <w:lvlJc w:val="left"/>
      <w:pPr>
        <w:ind w:left="4963" w:hanging="360"/>
      </w:pPr>
    </w:lvl>
  </w:abstractNum>
  <w:abstractNum w:abstractNumId="5" w15:restartNumberingAfterBreak="0">
    <w:nsid w:val="166D14FC"/>
    <w:multiLevelType w:val="multilevel"/>
    <w:tmpl w:val="6F78E41C"/>
    <w:lvl w:ilvl="0">
      <w:numFmt w:val="bullet"/>
      <w:lvlText w:val="•"/>
      <w:lvlJc w:val="left"/>
      <w:pPr>
        <w:ind w:left="828" w:hanging="360"/>
      </w:pPr>
      <w:rPr>
        <w:rFonts w:ascii="Times New Roman" w:eastAsia="Times New Roman" w:hAnsi="Times New Roman" w:cs="Times New Roman"/>
        <w:sz w:val="26"/>
        <w:szCs w:val="26"/>
      </w:rPr>
    </w:lvl>
    <w:lvl w:ilvl="1">
      <w:start w:val="1"/>
      <w:numFmt w:val="decimal"/>
      <w:lvlText w:val="%2."/>
      <w:lvlJc w:val="left"/>
      <w:pPr>
        <w:ind w:left="1118" w:hanging="291"/>
      </w:pPr>
      <w:rPr>
        <w:rFonts w:ascii="Arial" w:eastAsia="Arial" w:hAnsi="Arial" w:cs="Arial"/>
        <w:sz w:val="26"/>
        <w:szCs w:val="26"/>
      </w:rPr>
    </w:lvl>
    <w:lvl w:ilvl="2">
      <w:numFmt w:val="bullet"/>
      <w:lvlText w:val="•"/>
      <w:lvlJc w:val="left"/>
      <w:pPr>
        <w:ind w:left="1662" w:hanging="291"/>
      </w:pPr>
    </w:lvl>
    <w:lvl w:ilvl="3">
      <w:numFmt w:val="bullet"/>
      <w:lvlText w:val="•"/>
      <w:lvlJc w:val="left"/>
      <w:pPr>
        <w:ind w:left="2204" w:hanging="291"/>
      </w:pPr>
    </w:lvl>
    <w:lvl w:ilvl="4">
      <w:numFmt w:val="bullet"/>
      <w:lvlText w:val="•"/>
      <w:lvlJc w:val="left"/>
      <w:pPr>
        <w:ind w:left="2746" w:hanging="290"/>
      </w:pPr>
    </w:lvl>
    <w:lvl w:ilvl="5">
      <w:numFmt w:val="bullet"/>
      <w:lvlText w:val="•"/>
      <w:lvlJc w:val="left"/>
      <w:pPr>
        <w:ind w:left="3288" w:hanging="291"/>
      </w:pPr>
    </w:lvl>
    <w:lvl w:ilvl="6">
      <w:numFmt w:val="bullet"/>
      <w:lvlText w:val="•"/>
      <w:lvlJc w:val="left"/>
      <w:pPr>
        <w:ind w:left="3830" w:hanging="291"/>
      </w:pPr>
    </w:lvl>
    <w:lvl w:ilvl="7">
      <w:numFmt w:val="bullet"/>
      <w:lvlText w:val="•"/>
      <w:lvlJc w:val="left"/>
      <w:pPr>
        <w:ind w:left="4372" w:hanging="291"/>
      </w:pPr>
    </w:lvl>
    <w:lvl w:ilvl="8">
      <w:numFmt w:val="bullet"/>
      <w:lvlText w:val="•"/>
      <w:lvlJc w:val="left"/>
      <w:pPr>
        <w:ind w:left="4914" w:hanging="291"/>
      </w:pPr>
    </w:lvl>
  </w:abstractNum>
  <w:abstractNum w:abstractNumId="6" w15:restartNumberingAfterBreak="0">
    <w:nsid w:val="19DF3E9A"/>
    <w:multiLevelType w:val="multilevel"/>
    <w:tmpl w:val="A14A17BC"/>
    <w:lvl w:ilvl="0">
      <w:start w:val="2"/>
      <w:numFmt w:val="decimal"/>
      <w:lvlText w:val="%1-"/>
      <w:lvlJc w:val="left"/>
      <w:pPr>
        <w:ind w:left="914" w:hanging="302"/>
      </w:pPr>
      <w:rPr>
        <w:rFonts w:ascii="Arial" w:eastAsia="Arial" w:hAnsi="Arial" w:cs="Arial"/>
        <w:sz w:val="26"/>
        <w:szCs w:val="26"/>
      </w:rPr>
    </w:lvl>
    <w:lvl w:ilvl="1">
      <w:numFmt w:val="bullet"/>
      <w:lvlText w:val="•"/>
      <w:lvlJc w:val="left"/>
      <w:pPr>
        <w:ind w:left="1427" w:hanging="303"/>
      </w:pPr>
    </w:lvl>
    <w:lvl w:ilvl="2">
      <w:numFmt w:val="bullet"/>
      <w:lvlText w:val="•"/>
      <w:lvlJc w:val="left"/>
      <w:pPr>
        <w:ind w:left="1935" w:hanging="303"/>
      </w:pPr>
    </w:lvl>
    <w:lvl w:ilvl="3">
      <w:numFmt w:val="bullet"/>
      <w:lvlText w:val="•"/>
      <w:lvlJc w:val="left"/>
      <w:pPr>
        <w:ind w:left="2443" w:hanging="303"/>
      </w:pPr>
    </w:lvl>
    <w:lvl w:ilvl="4">
      <w:numFmt w:val="bullet"/>
      <w:lvlText w:val="•"/>
      <w:lvlJc w:val="left"/>
      <w:pPr>
        <w:ind w:left="2951" w:hanging="303"/>
      </w:pPr>
    </w:lvl>
    <w:lvl w:ilvl="5">
      <w:numFmt w:val="bullet"/>
      <w:lvlText w:val="•"/>
      <w:lvlJc w:val="left"/>
      <w:pPr>
        <w:ind w:left="3459" w:hanging="303"/>
      </w:pPr>
    </w:lvl>
    <w:lvl w:ilvl="6">
      <w:numFmt w:val="bullet"/>
      <w:lvlText w:val="•"/>
      <w:lvlJc w:val="left"/>
      <w:pPr>
        <w:ind w:left="3967" w:hanging="303"/>
      </w:pPr>
    </w:lvl>
    <w:lvl w:ilvl="7">
      <w:numFmt w:val="bullet"/>
      <w:lvlText w:val="•"/>
      <w:lvlJc w:val="left"/>
      <w:pPr>
        <w:ind w:left="4475" w:hanging="303"/>
      </w:pPr>
    </w:lvl>
    <w:lvl w:ilvl="8">
      <w:numFmt w:val="bullet"/>
      <w:lvlText w:val="•"/>
      <w:lvlJc w:val="left"/>
      <w:pPr>
        <w:ind w:left="4983" w:hanging="303"/>
      </w:pPr>
    </w:lvl>
  </w:abstractNum>
  <w:abstractNum w:abstractNumId="7" w15:restartNumberingAfterBreak="0">
    <w:nsid w:val="2B941360"/>
    <w:multiLevelType w:val="multilevel"/>
    <w:tmpl w:val="15605DA8"/>
    <w:lvl w:ilvl="0">
      <w:numFmt w:val="bullet"/>
      <w:lvlText w:val="●"/>
      <w:lvlJc w:val="left"/>
      <w:pPr>
        <w:ind w:left="828" w:hanging="360"/>
      </w:pPr>
      <w:rPr>
        <w:rFonts w:ascii="Noto Sans Symbols" w:eastAsia="Noto Sans Symbols" w:hAnsi="Noto Sans Symbols" w:cs="Noto Sans Symbols"/>
        <w:sz w:val="16"/>
        <w:szCs w:val="16"/>
      </w:rPr>
    </w:lvl>
    <w:lvl w:ilvl="1">
      <w:numFmt w:val="bullet"/>
      <w:lvlText w:val="•"/>
      <w:lvlJc w:val="left"/>
      <w:pPr>
        <w:ind w:left="1337" w:hanging="360"/>
      </w:pPr>
    </w:lvl>
    <w:lvl w:ilvl="2">
      <w:numFmt w:val="bullet"/>
      <w:lvlText w:val="•"/>
      <w:lvlJc w:val="left"/>
      <w:pPr>
        <w:ind w:left="1855" w:hanging="360"/>
      </w:pPr>
    </w:lvl>
    <w:lvl w:ilvl="3">
      <w:numFmt w:val="bullet"/>
      <w:lvlText w:val="•"/>
      <w:lvlJc w:val="left"/>
      <w:pPr>
        <w:ind w:left="2373" w:hanging="360"/>
      </w:pPr>
    </w:lvl>
    <w:lvl w:ilvl="4">
      <w:numFmt w:val="bullet"/>
      <w:lvlText w:val="•"/>
      <w:lvlJc w:val="left"/>
      <w:pPr>
        <w:ind w:left="2891" w:hanging="360"/>
      </w:pPr>
    </w:lvl>
    <w:lvl w:ilvl="5">
      <w:numFmt w:val="bullet"/>
      <w:lvlText w:val="•"/>
      <w:lvlJc w:val="left"/>
      <w:pPr>
        <w:ind w:left="3409" w:hanging="360"/>
      </w:pPr>
    </w:lvl>
    <w:lvl w:ilvl="6">
      <w:numFmt w:val="bullet"/>
      <w:lvlText w:val="•"/>
      <w:lvlJc w:val="left"/>
      <w:pPr>
        <w:ind w:left="3927" w:hanging="360"/>
      </w:pPr>
    </w:lvl>
    <w:lvl w:ilvl="7">
      <w:numFmt w:val="bullet"/>
      <w:lvlText w:val="•"/>
      <w:lvlJc w:val="left"/>
      <w:pPr>
        <w:ind w:left="4445" w:hanging="360"/>
      </w:pPr>
    </w:lvl>
    <w:lvl w:ilvl="8">
      <w:numFmt w:val="bullet"/>
      <w:lvlText w:val="•"/>
      <w:lvlJc w:val="left"/>
      <w:pPr>
        <w:ind w:left="4963" w:hanging="360"/>
      </w:pPr>
    </w:lvl>
  </w:abstractNum>
  <w:abstractNum w:abstractNumId="8" w15:restartNumberingAfterBreak="0">
    <w:nsid w:val="332D03DF"/>
    <w:multiLevelType w:val="multilevel"/>
    <w:tmpl w:val="539019DA"/>
    <w:lvl w:ilvl="0">
      <w:start w:val="14"/>
      <w:numFmt w:val="decimal"/>
      <w:lvlText w:val="%1."/>
      <w:lvlJc w:val="left"/>
      <w:pPr>
        <w:ind w:left="471" w:hanging="365"/>
      </w:pPr>
      <w:rPr>
        <w:rFonts w:ascii="Trebuchet MS" w:eastAsia="Trebuchet MS" w:hAnsi="Trebuchet MS" w:cs="Trebuchet MS"/>
        <w:b/>
        <w:sz w:val="24"/>
        <w:szCs w:val="24"/>
      </w:rPr>
    </w:lvl>
    <w:lvl w:ilvl="1">
      <w:start w:val="1"/>
      <w:numFmt w:val="decimal"/>
      <w:lvlText w:val="%2)"/>
      <w:lvlJc w:val="left"/>
      <w:pPr>
        <w:ind w:left="882" w:hanging="416"/>
      </w:pPr>
      <w:rPr>
        <w:rFonts w:ascii="Trebuchet MS" w:eastAsia="Trebuchet MS" w:hAnsi="Trebuchet MS" w:cs="Trebuchet MS"/>
        <w:b/>
        <w:sz w:val="24"/>
        <w:szCs w:val="24"/>
      </w:rPr>
    </w:lvl>
    <w:lvl w:ilvl="2">
      <w:numFmt w:val="bullet"/>
      <w:lvlText w:val="•"/>
      <w:lvlJc w:val="left"/>
      <w:pPr>
        <w:ind w:left="2540" w:hanging="416"/>
      </w:pPr>
    </w:lvl>
    <w:lvl w:ilvl="3">
      <w:numFmt w:val="bullet"/>
      <w:lvlText w:val="•"/>
      <w:lvlJc w:val="left"/>
      <w:pPr>
        <w:ind w:left="3504" w:hanging="416"/>
      </w:pPr>
    </w:lvl>
    <w:lvl w:ilvl="4">
      <w:numFmt w:val="bullet"/>
      <w:lvlText w:val="•"/>
      <w:lvlJc w:val="left"/>
      <w:pPr>
        <w:ind w:left="4469" w:hanging="416"/>
      </w:pPr>
    </w:lvl>
    <w:lvl w:ilvl="5">
      <w:numFmt w:val="bullet"/>
      <w:lvlText w:val="•"/>
      <w:lvlJc w:val="left"/>
      <w:pPr>
        <w:ind w:left="5434" w:hanging="416"/>
      </w:pPr>
    </w:lvl>
    <w:lvl w:ilvl="6">
      <w:numFmt w:val="bullet"/>
      <w:lvlText w:val="•"/>
      <w:lvlJc w:val="left"/>
      <w:pPr>
        <w:ind w:left="6399" w:hanging="416"/>
      </w:pPr>
    </w:lvl>
    <w:lvl w:ilvl="7">
      <w:numFmt w:val="bullet"/>
      <w:lvlText w:val="•"/>
      <w:lvlJc w:val="left"/>
      <w:pPr>
        <w:ind w:left="7364" w:hanging="416"/>
      </w:pPr>
    </w:lvl>
    <w:lvl w:ilvl="8">
      <w:numFmt w:val="bullet"/>
      <w:lvlText w:val="•"/>
      <w:lvlJc w:val="left"/>
      <w:pPr>
        <w:ind w:left="8329" w:hanging="416"/>
      </w:pPr>
    </w:lvl>
  </w:abstractNum>
  <w:abstractNum w:abstractNumId="9" w15:restartNumberingAfterBreak="0">
    <w:nsid w:val="372F55F3"/>
    <w:multiLevelType w:val="multilevel"/>
    <w:tmpl w:val="2C6450EA"/>
    <w:lvl w:ilvl="0">
      <w:numFmt w:val="bullet"/>
      <w:lvlText w:val="●"/>
      <w:lvlJc w:val="left"/>
      <w:pPr>
        <w:ind w:left="828" w:hanging="360"/>
      </w:pPr>
      <w:rPr>
        <w:rFonts w:ascii="Noto Sans Symbols" w:eastAsia="Noto Sans Symbols" w:hAnsi="Noto Sans Symbols" w:cs="Noto Sans Symbols"/>
        <w:sz w:val="16"/>
        <w:szCs w:val="16"/>
      </w:rPr>
    </w:lvl>
    <w:lvl w:ilvl="1">
      <w:numFmt w:val="bullet"/>
      <w:lvlText w:val="•"/>
      <w:lvlJc w:val="left"/>
      <w:pPr>
        <w:ind w:left="1337" w:hanging="360"/>
      </w:pPr>
    </w:lvl>
    <w:lvl w:ilvl="2">
      <w:numFmt w:val="bullet"/>
      <w:lvlText w:val="•"/>
      <w:lvlJc w:val="left"/>
      <w:pPr>
        <w:ind w:left="1855" w:hanging="360"/>
      </w:pPr>
    </w:lvl>
    <w:lvl w:ilvl="3">
      <w:numFmt w:val="bullet"/>
      <w:lvlText w:val="•"/>
      <w:lvlJc w:val="left"/>
      <w:pPr>
        <w:ind w:left="2373" w:hanging="360"/>
      </w:pPr>
    </w:lvl>
    <w:lvl w:ilvl="4">
      <w:numFmt w:val="bullet"/>
      <w:lvlText w:val="•"/>
      <w:lvlJc w:val="left"/>
      <w:pPr>
        <w:ind w:left="2891" w:hanging="360"/>
      </w:pPr>
    </w:lvl>
    <w:lvl w:ilvl="5">
      <w:numFmt w:val="bullet"/>
      <w:lvlText w:val="•"/>
      <w:lvlJc w:val="left"/>
      <w:pPr>
        <w:ind w:left="3409" w:hanging="360"/>
      </w:pPr>
    </w:lvl>
    <w:lvl w:ilvl="6">
      <w:numFmt w:val="bullet"/>
      <w:lvlText w:val="•"/>
      <w:lvlJc w:val="left"/>
      <w:pPr>
        <w:ind w:left="3927" w:hanging="360"/>
      </w:pPr>
    </w:lvl>
    <w:lvl w:ilvl="7">
      <w:numFmt w:val="bullet"/>
      <w:lvlText w:val="•"/>
      <w:lvlJc w:val="left"/>
      <w:pPr>
        <w:ind w:left="4445" w:hanging="360"/>
      </w:pPr>
    </w:lvl>
    <w:lvl w:ilvl="8">
      <w:numFmt w:val="bullet"/>
      <w:lvlText w:val="•"/>
      <w:lvlJc w:val="left"/>
      <w:pPr>
        <w:ind w:left="4963" w:hanging="360"/>
      </w:pPr>
    </w:lvl>
  </w:abstractNum>
  <w:abstractNum w:abstractNumId="10" w15:restartNumberingAfterBreak="0">
    <w:nsid w:val="391757A4"/>
    <w:multiLevelType w:val="multilevel"/>
    <w:tmpl w:val="0D6C5646"/>
    <w:lvl w:ilvl="0">
      <w:numFmt w:val="bullet"/>
      <w:lvlText w:val="•"/>
      <w:lvlJc w:val="left"/>
      <w:pPr>
        <w:ind w:left="260" w:hanging="86"/>
      </w:pPr>
      <w:rPr>
        <w:rFonts w:ascii="Arial" w:eastAsia="Arial" w:hAnsi="Arial" w:cs="Arial"/>
        <w:b/>
        <w:sz w:val="22"/>
        <w:szCs w:val="22"/>
      </w:rPr>
    </w:lvl>
    <w:lvl w:ilvl="1">
      <w:numFmt w:val="bullet"/>
      <w:lvlText w:val="•"/>
      <w:lvlJc w:val="left"/>
      <w:pPr>
        <w:ind w:left="1259" w:hanging="86"/>
      </w:pPr>
    </w:lvl>
    <w:lvl w:ilvl="2">
      <w:numFmt w:val="bullet"/>
      <w:lvlText w:val="•"/>
      <w:lvlJc w:val="left"/>
      <w:pPr>
        <w:ind w:left="2259" w:hanging="86"/>
      </w:pPr>
    </w:lvl>
    <w:lvl w:ilvl="3">
      <w:numFmt w:val="bullet"/>
      <w:lvlText w:val="•"/>
      <w:lvlJc w:val="left"/>
      <w:pPr>
        <w:ind w:left="3259" w:hanging="86"/>
      </w:pPr>
    </w:lvl>
    <w:lvl w:ilvl="4">
      <w:numFmt w:val="bullet"/>
      <w:lvlText w:val="•"/>
      <w:lvlJc w:val="left"/>
      <w:pPr>
        <w:ind w:left="4259" w:hanging="86"/>
      </w:pPr>
    </w:lvl>
    <w:lvl w:ilvl="5">
      <w:numFmt w:val="bullet"/>
      <w:lvlText w:val="•"/>
      <w:lvlJc w:val="left"/>
      <w:pPr>
        <w:ind w:left="5259" w:hanging="86"/>
      </w:pPr>
    </w:lvl>
    <w:lvl w:ilvl="6">
      <w:numFmt w:val="bullet"/>
      <w:lvlText w:val="•"/>
      <w:lvlJc w:val="left"/>
      <w:pPr>
        <w:ind w:left="6259" w:hanging="86"/>
      </w:pPr>
    </w:lvl>
    <w:lvl w:ilvl="7">
      <w:numFmt w:val="bullet"/>
      <w:lvlText w:val="•"/>
      <w:lvlJc w:val="left"/>
      <w:pPr>
        <w:ind w:left="7259" w:hanging="86"/>
      </w:pPr>
    </w:lvl>
    <w:lvl w:ilvl="8">
      <w:numFmt w:val="bullet"/>
      <w:lvlText w:val="•"/>
      <w:lvlJc w:val="left"/>
      <w:pPr>
        <w:ind w:left="8259" w:hanging="86"/>
      </w:pPr>
    </w:lvl>
  </w:abstractNum>
  <w:abstractNum w:abstractNumId="11" w15:restartNumberingAfterBreak="0">
    <w:nsid w:val="3D8D1432"/>
    <w:multiLevelType w:val="multilevel"/>
    <w:tmpl w:val="F6E69954"/>
    <w:lvl w:ilvl="0">
      <w:start w:val="3"/>
      <w:numFmt w:val="decimal"/>
      <w:lvlText w:val="%1."/>
      <w:lvlJc w:val="left"/>
      <w:pPr>
        <w:ind w:left="1188" w:hanging="360"/>
      </w:pPr>
      <w:rPr>
        <w:rFonts w:ascii="Arial" w:eastAsia="Arial" w:hAnsi="Arial" w:cs="Arial"/>
        <w:sz w:val="26"/>
        <w:szCs w:val="26"/>
      </w:rPr>
    </w:lvl>
    <w:lvl w:ilvl="1">
      <w:numFmt w:val="bullet"/>
      <w:lvlText w:val="•"/>
      <w:lvlJc w:val="left"/>
      <w:pPr>
        <w:ind w:left="1661" w:hanging="360"/>
      </w:pPr>
    </w:lvl>
    <w:lvl w:ilvl="2">
      <w:numFmt w:val="bullet"/>
      <w:lvlText w:val="•"/>
      <w:lvlJc w:val="left"/>
      <w:pPr>
        <w:ind w:left="2143" w:hanging="360"/>
      </w:pPr>
    </w:lvl>
    <w:lvl w:ilvl="3">
      <w:numFmt w:val="bullet"/>
      <w:lvlText w:val="•"/>
      <w:lvlJc w:val="left"/>
      <w:pPr>
        <w:ind w:left="2625" w:hanging="360"/>
      </w:pPr>
    </w:lvl>
    <w:lvl w:ilvl="4">
      <w:numFmt w:val="bullet"/>
      <w:lvlText w:val="•"/>
      <w:lvlJc w:val="left"/>
      <w:pPr>
        <w:ind w:left="3107" w:hanging="360"/>
      </w:pPr>
    </w:lvl>
    <w:lvl w:ilvl="5">
      <w:numFmt w:val="bullet"/>
      <w:lvlText w:val="•"/>
      <w:lvlJc w:val="left"/>
      <w:pPr>
        <w:ind w:left="3589" w:hanging="360"/>
      </w:pPr>
    </w:lvl>
    <w:lvl w:ilvl="6">
      <w:numFmt w:val="bullet"/>
      <w:lvlText w:val="•"/>
      <w:lvlJc w:val="left"/>
      <w:pPr>
        <w:ind w:left="4071" w:hanging="360"/>
      </w:pPr>
    </w:lvl>
    <w:lvl w:ilvl="7">
      <w:numFmt w:val="bullet"/>
      <w:lvlText w:val="•"/>
      <w:lvlJc w:val="left"/>
      <w:pPr>
        <w:ind w:left="4553" w:hanging="360"/>
      </w:pPr>
    </w:lvl>
    <w:lvl w:ilvl="8">
      <w:numFmt w:val="bullet"/>
      <w:lvlText w:val="•"/>
      <w:lvlJc w:val="left"/>
      <w:pPr>
        <w:ind w:left="5035" w:hanging="360"/>
      </w:pPr>
    </w:lvl>
  </w:abstractNum>
  <w:abstractNum w:abstractNumId="12" w15:restartNumberingAfterBreak="0">
    <w:nsid w:val="48CF6E71"/>
    <w:multiLevelType w:val="multilevel"/>
    <w:tmpl w:val="83FA7AF2"/>
    <w:lvl w:ilvl="0">
      <w:numFmt w:val="bullet"/>
      <w:lvlText w:val="⮚"/>
      <w:lvlJc w:val="left"/>
      <w:pPr>
        <w:ind w:left="828" w:hanging="360"/>
      </w:pPr>
      <w:rPr>
        <w:rFonts w:ascii="Noto Sans Symbols" w:eastAsia="Noto Sans Symbols" w:hAnsi="Noto Sans Symbols" w:cs="Noto Sans Symbols"/>
        <w:sz w:val="26"/>
        <w:szCs w:val="26"/>
      </w:rPr>
    </w:lvl>
    <w:lvl w:ilvl="1">
      <w:numFmt w:val="bullet"/>
      <w:lvlText w:val="•"/>
      <w:lvlJc w:val="left"/>
      <w:pPr>
        <w:ind w:left="1337" w:hanging="360"/>
      </w:pPr>
    </w:lvl>
    <w:lvl w:ilvl="2">
      <w:numFmt w:val="bullet"/>
      <w:lvlText w:val="•"/>
      <w:lvlJc w:val="left"/>
      <w:pPr>
        <w:ind w:left="1855" w:hanging="360"/>
      </w:pPr>
    </w:lvl>
    <w:lvl w:ilvl="3">
      <w:numFmt w:val="bullet"/>
      <w:lvlText w:val="•"/>
      <w:lvlJc w:val="left"/>
      <w:pPr>
        <w:ind w:left="2373" w:hanging="360"/>
      </w:pPr>
    </w:lvl>
    <w:lvl w:ilvl="4">
      <w:numFmt w:val="bullet"/>
      <w:lvlText w:val="•"/>
      <w:lvlJc w:val="left"/>
      <w:pPr>
        <w:ind w:left="2891" w:hanging="360"/>
      </w:pPr>
    </w:lvl>
    <w:lvl w:ilvl="5">
      <w:numFmt w:val="bullet"/>
      <w:lvlText w:val="•"/>
      <w:lvlJc w:val="left"/>
      <w:pPr>
        <w:ind w:left="3409" w:hanging="360"/>
      </w:pPr>
    </w:lvl>
    <w:lvl w:ilvl="6">
      <w:numFmt w:val="bullet"/>
      <w:lvlText w:val="•"/>
      <w:lvlJc w:val="left"/>
      <w:pPr>
        <w:ind w:left="3927" w:hanging="360"/>
      </w:pPr>
    </w:lvl>
    <w:lvl w:ilvl="7">
      <w:numFmt w:val="bullet"/>
      <w:lvlText w:val="•"/>
      <w:lvlJc w:val="left"/>
      <w:pPr>
        <w:ind w:left="4445" w:hanging="360"/>
      </w:pPr>
    </w:lvl>
    <w:lvl w:ilvl="8">
      <w:numFmt w:val="bullet"/>
      <w:lvlText w:val="•"/>
      <w:lvlJc w:val="left"/>
      <w:pPr>
        <w:ind w:left="4963" w:hanging="360"/>
      </w:pPr>
    </w:lvl>
  </w:abstractNum>
  <w:abstractNum w:abstractNumId="13" w15:restartNumberingAfterBreak="0">
    <w:nsid w:val="4CF34B45"/>
    <w:multiLevelType w:val="multilevel"/>
    <w:tmpl w:val="B156B88E"/>
    <w:lvl w:ilvl="0">
      <w:numFmt w:val="bullet"/>
      <w:lvlText w:val="•"/>
      <w:lvlJc w:val="left"/>
      <w:pPr>
        <w:ind w:left="900" w:hanging="360"/>
      </w:pPr>
      <w:rPr>
        <w:rFonts w:ascii="Times New Roman" w:eastAsia="Times New Roman" w:hAnsi="Times New Roman" w:cs="Times New Roman"/>
        <w:sz w:val="26"/>
        <w:szCs w:val="26"/>
      </w:rPr>
    </w:lvl>
    <w:lvl w:ilvl="1">
      <w:start w:val="1"/>
      <w:numFmt w:val="decimal"/>
      <w:lvlText w:val="%2."/>
      <w:lvlJc w:val="left"/>
      <w:pPr>
        <w:ind w:left="1116" w:hanging="288"/>
      </w:pPr>
      <w:rPr>
        <w:rFonts w:ascii="Arial" w:eastAsia="Arial" w:hAnsi="Arial" w:cs="Arial"/>
        <w:sz w:val="26"/>
        <w:szCs w:val="26"/>
      </w:rPr>
    </w:lvl>
    <w:lvl w:ilvl="2">
      <w:numFmt w:val="bullet"/>
      <w:lvlText w:val="•"/>
      <w:lvlJc w:val="left"/>
      <w:pPr>
        <w:ind w:left="1662" w:hanging="288"/>
      </w:pPr>
    </w:lvl>
    <w:lvl w:ilvl="3">
      <w:numFmt w:val="bullet"/>
      <w:lvlText w:val="•"/>
      <w:lvlJc w:val="left"/>
      <w:pPr>
        <w:ind w:left="2204" w:hanging="288"/>
      </w:pPr>
    </w:lvl>
    <w:lvl w:ilvl="4">
      <w:numFmt w:val="bullet"/>
      <w:lvlText w:val="•"/>
      <w:lvlJc w:val="left"/>
      <w:pPr>
        <w:ind w:left="2746" w:hanging="288"/>
      </w:pPr>
    </w:lvl>
    <w:lvl w:ilvl="5">
      <w:numFmt w:val="bullet"/>
      <w:lvlText w:val="•"/>
      <w:lvlJc w:val="left"/>
      <w:pPr>
        <w:ind w:left="3288" w:hanging="288"/>
      </w:pPr>
    </w:lvl>
    <w:lvl w:ilvl="6">
      <w:numFmt w:val="bullet"/>
      <w:lvlText w:val="•"/>
      <w:lvlJc w:val="left"/>
      <w:pPr>
        <w:ind w:left="3830" w:hanging="288"/>
      </w:pPr>
    </w:lvl>
    <w:lvl w:ilvl="7">
      <w:numFmt w:val="bullet"/>
      <w:lvlText w:val="•"/>
      <w:lvlJc w:val="left"/>
      <w:pPr>
        <w:ind w:left="4372" w:hanging="288"/>
      </w:pPr>
    </w:lvl>
    <w:lvl w:ilvl="8">
      <w:numFmt w:val="bullet"/>
      <w:lvlText w:val="•"/>
      <w:lvlJc w:val="left"/>
      <w:pPr>
        <w:ind w:left="4914" w:hanging="288"/>
      </w:pPr>
    </w:lvl>
  </w:abstractNum>
  <w:abstractNum w:abstractNumId="14" w15:restartNumberingAfterBreak="0">
    <w:nsid w:val="4D587070"/>
    <w:multiLevelType w:val="multilevel"/>
    <w:tmpl w:val="B4523C3E"/>
    <w:lvl w:ilvl="0">
      <w:numFmt w:val="bullet"/>
      <w:lvlText w:val="•"/>
      <w:lvlJc w:val="left"/>
      <w:pPr>
        <w:ind w:left="828" w:hanging="360"/>
      </w:pPr>
      <w:rPr>
        <w:rFonts w:ascii="Times New Roman" w:eastAsia="Times New Roman" w:hAnsi="Times New Roman" w:cs="Times New Roman"/>
        <w:sz w:val="26"/>
        <w:szCs w:val="26"/>
      </w:rPr>
    </w:lvl>
    <w:lvl w:ilvl="1">
      <w:numFmt w:val="bullet"/>
      <w:lvlText w:val="•"/>
      <w:lvlJc w:val="left"/>
      <w:pPr>
        <w:ind w:left="1337" w:hanging="360"/>
      </w:pPr>
    </w:lvl>
    <w:lvl w:ilvl="2">
      <w:numFmt w:val="bullet"/>
      <w:lvlText w:val="•"/>
      <w:lvlJc w:val="left"/>
      <w:pPr>
        <w:ind w:left="1855" w:hanging="360"/>
      </w:pPr>
    </w:lvl>
    <w:lvl w:ilvl="3">
      <w:numFmt w:val="bullet"/>
      <w:lvlText w:val="•"/>
      <w:lvlJc w:val="left"/>
      <w:pPr>
        <w:ind w:left="2373" w:hanging="360"/>
      </w:pPr>
    </w:lvl>
    <w:lvl w:ilvl="4">
      <w:numFmt w:val="bullet"/>
      <w:lvlText w:val="•"/>
      <w:lvlJc w:val="left"/>
      <w:pPr>
        <w:ind w:left="2891" w:hanging="360"/>
      </w:pPr>
    </w:lvl>
    <w:lvl w:ilvl="5">
      <w:numFmt w:val="bullet"/>
      <w:lvlText w:val="•"/>
      <w:lvlJc w:val="left"/>
      <w:pPr>
        <w:ind w:left="3409" w:hanging="360"/>
      </w:pPr>
    </w:lvl>
    <w:lvl w:ilvl="6">
      <w:numFmt w:val="bullet"/>
      <w:lvlText w:val="•"/>
      <w:lvlJc w:val="left"/>
      <w:pPr>
        <w:ind w:left="3927" w:hanging="360"/>
      </w:pPr>
    </w:lvl>
    <w:lvl w:ilvl="7">
      <w:numFmt w:val="bullet"/>
      <w:lvlText w:val="•"/>
      <w:lvlJc w:val="left"/>
      <w:pPr>
        <w:ind w:left="4445" w:hanging="360"/>
      </w:pPr>
    </w:lvl>
    <w:lvl w:ilvl="8">
      <w:numFmt w:val="bullet"/>
      <w:lvlText w:val="•"/>
      <w:lvlJc w:val="left"/>
      <w:pPr>
        <w:ind w:left="4963" w:hanging="360"/>
      </w:pPr>
    </w:lvl>
  </w:abstractNum>
  <w:abstractNum w:abstractNumId="15" w15:restartNumberingAfterBreak="0">
    <w:nsid w:val="4EBD7775"/>
    <w:multiLevelType w:val="multilevel"/>
    <w:tmpl w:val="427E6670"/>
    <w:lvl w:ilvl="0">
      <w:start w:val="16"/>
      <w:numFmt w:val="decimal"/>
      <w:lvlText w:val="%1."/>
      <w:lvlJc w:val="left"/>
      <w:pPr>
        <w:ind w:left="527" w:hanging="420"/>
      </w:pPr>
      <w:rPr>
        <w:rFonts w:ascii="Trebuchet MS" w:eastAsia="Trebuchet MS" w:hAnsi="Trebuchet MS" w:cs="Trebuchet MS"/>
        <w:b/>
        <w:sz w:val="28"/>
        <w:szCs w:val="28"/>
      </w:rPr>
    </w:lvl>
    <w:lvl w:ilvl="1">
      <w:start w:val="5"/>
      <w:numFmt w:val="decimal"/>
      <w:lvlText w:val="%2-"/>
      <w:lvlJc w:val="left"/>
      <w:pPr>
        <w:ind w:left="827" w:hanging="360"/>
      </w:pPr>
    </w:lvl>
    <w:lvl w:ilvl="2">
      <w:numFmt w:val="bullet"/>
      <w:lvlText w:val="•"/>
      <w:lvlJc w:val="left"/>
      <w:pPr>
        <w:ind w:left="1868" w:hanging="360"/>
      </w:pPr>
    </w:lvl>
    <w:lvl w:ilvl="3">
      <w:numFmt w:val="bullet"/>
      <w:lvlText w:val="•"/>
      <w:lvlJc w:val="left"/>
      <w:pPr>
        <w:ind w:left="2917" w:hanging="360"/>
      </w:pPr>
    </w:lvl>
    <w:lvl w:ilvl="4">
      <w:numFmt w:val="bullet"/>
      <w:lvlText w:val="•"/>
      <w:lvlJc w:val="left"/>
      <w:pPr>
        <w:ind w:left="3966" w:hanging="360"/>
      </w:pPr>
    </w:lvl>
    <w:lvl w:ilvl="5">
      <w:numFmt w:val="bullet"/>
      <w:lvlText w:val="•"/>
      <w:lvlJc w:val="left"/>
      <w:pPr>
        <w:ind w:left="5015" w:hanging="360"/>
      </w:pPr>
    </w:lvl>
    <w:lvl w:ilvl="6">
      <w:numFmt w:val="bullet"/>
      <w:lvlText w:val="•"/>
      <w:lvlJc w:val="left"/>
      <w:pPr>
        <w:ind w:left="6063" w:hanging="360"/>
      </w:pPr>
    </w:lvl>
    <w:lvl w:ilvl="7">
      <w:numFmt w:val="bullet"/>
      <w:lvlText w:val="•"/>
      <w:lvlJc w:val="left"/>
      <w:pPr>
        <w:ind w:left="7112" w:hanging="360"/>
      </w:pPr>
    </w:lvl>
    <w:lvl w:ilvl="8">
      <w:numFmt w:val="bullet"/>
      <w:lvlText w:val="•"/>
      <w:lvlJc w:val="left"/>
      <w:pPr>
        <w:ind w:left="8161" w:hanging="360"/>
      </w:pPr>
    </w:lvl>
  </w:abstractNum>
  <w:abstractNum w:abstractNumId="16" w15:restartNumberingAfterBreak="0">
    <w:nsid w:val="525708EE"/>
    <w:multiLevelType w:val="multilevel"/>
    <w:tmpl w:val="8C646B14"/>
    <w:lvl w:ilvl="0">
      <w:numFmt w:val="bullet"/>
      <w:lvlText w:val="●"/>
      <w:lvlJc w:val="left"/>
      <w:pPr>
        <w:ind w:left="828" w:hanging="360"/>
      </w:pPr>
      <w:rPr>
        <w:rFonts w:ascii="Noto Sans Symbols" w:eastAsia="Noto Sans Symbols" w:hAnsi="Noto Sans Symbols" w:cs="Noto Sans Symbols"/>
        <w:sz w:val="16"/>
        <w:szCs w:val="16"/>
      </w:rPr>
    </w:lvl>
    <w:lvl w:ilvl="1">
      <w:numFmt w:val="bullet"/>
      <w:lvlText w:val="•"/>
      <w:lvlJc w:val="left"/>
      <w:pPr>
        <w:ind w:left="1337" w:hanging="360"/>
      </w:pPr>
    </w:lvl>
    <w:lvl w:ilvl="2">
      <w:numFmt w:val="bullet"/>
      <w:lvlText w:val="•"/>
      <w:lvlJc w:val="left"/>
      <w:pPr>
        <w:ind w:left="1855" w:hanging="360"/>
      </w:pPr>
    </w:lvl>
    <w:lvl w:ilvl="3">
      <w:numFmt w:val="bullet"/>
      <w:lvlText w:val="•"/>
      <w:lvlJc w:val="left"/>
      <w:pPr>
        <w:ind w:left="2373" w:hanging="360"/>
      </w:pPr>
    </w:lvl>
    <w:lvl w:ilvl="4">
      <w:numFmt w:val="bullet"/>
      <w:lvlText w:val="•"/>
      <w:lvlJc w:val="left"/>
      <w:pPr>
        <w:ind w:left="2891" w:hanging="360"/>
      </w:pPr>
    </w:lvl>
    <w:lvl w:ilvl="5">
      <w:numFmt w:val="bullet"/>
      <w:lvlText w:val="•"/>
      <w:lvlJc w:val="left"/>
      <w:pPr>
        <w:ind w:left="3409" w:hanging="360"/>
      </w:pPr>
    </w:lvl>
    <w:lvl w:ilvl="6">
      <w:numFmt w:val="bullet"/>
      <w:lvlText w:val="•"/>
      <w:lvlJc w:val="left"/>
      <w:pPr>
        <w:ind w:left="3927" w:hanging="360"/>
      </w:pPr>
    </w:lvl>
    <w:lvl w:ilvl="7">
      <w:numFmt w:val="bullet"/>
      <w:lvlText w:val="•"/>
      <w:lvlJc w:val="left"/>
      <w:pPr>
        <w:ind w:left="4445" w:hanging="360"/>
      </w:pPr>
    </w:lvl>
    <w:lvl w:ilvl="8">
      <w:numFmt w:val="bullet"/>
      <w:lvlText w:val="•"/>
      <w:lvlJc w:val="left"/>
      <w:pPr>
        <w:ind w:left="4963" w:hanging="360"/>
      </w:pPr>
    </w:lvl>
  </w:abstractNum>
  <w:abstractNum w:abstractNumId="17" w15:restartNumberingAfterBreak="0">
    <w:nsid w:val="5AE30BDA"/>
    <w:multiLevelType w:val="multilevel"/>
    <w:tmpl w:val="DC52AFA0"/>
    <w:lvl w:ilvl="0">
      <w:numFmt w:val="bullet"/>
      <w:lvlText w:val="•"/>
      <w:lvlJc w:val="left"/>
      <w:pPr>
        <w:ind w:left="828" w:hanging="360"/>
      </w:pPr>
      <w:rPr>
        <w:rFonts w:ascii="Times New Roman" w:eastAsia="Times New Roman" w:hAnsi="Times New Roman" w:cs="Times New Roman"/>
        <w:sz w:val="26"/>
        <w:szCs w:val="26"/>
      </w:rPr>
    </w:lvl>
    <w:lvl w:ilvl="1">
      <w:start w:val="1"/>
      <w:numFmt w:val="decimal"/>
      <w:lvlText w:val="%2."/>
      <w:lvlJc w:val="left"/>
      <w:pPr>
        <w:ind w:left="1188" w:hanging="360"/>
      </w:pPr>
      <w:rPr>
        <w:rFonts w:ascii="Arial" w:eastAsia="Arial" w:hAnsi="Arial" w:cs="Arial"/>
        <w:sz w:val="26"/>
        <w:szCs w:val="26"/>
      </w:rPr>
    </w:lvl>
    <w:lvl w:ilvl="2">
      <w:numFmt w:val="bullet"/>
      <w:lvlText w:val="•"/>
      <w:lvlJc w:val="left"/>
      <w:pPr>
        <w:ind w:left="1715" w:hanging="360"/>
      </w:pPr>
    </w:lvl>
    <w:lvl w:ilvl="3">
      <w:numFmt w:val="bullet"/>
      <w:lvlText w:val="•"/>
      <w:lvlJc w:val="left"/>
      <w:pPr>
        <w:ind w:left="2250" w:hanging="360"/>
      </w:pPr>
    </w:lvl>
    <w:lvl w:ilvl="4">
      <w:numFmt w:val="bullet"/>
      <w:lvlText w:val="•"/>
      <w:lvlJc w:val="left"/>
      <w:pPr>
        <w:ind w:left="2786" w:hanging="360"/>
      </w:pPr>
    </w:lvl>
    <w:lvl w:ilvl="5">
      <w:numFmt w:val="bullet"/>
      <w:lvlText w:val="•"/>
      <w:lvlJc w:val="left"/>
      <w:pPr>
        <w:ind w:left="3321" w:hanging="360"/>
      </w:pPr>
    </w:lvl>
    <w:lvl w:ilvl="6">
      <w:numFmt w:val="bullet"/>
      <w:lvlText w:val="•"/>
      <w:lvlJc w:val="left"/>
      <w:pPr>
        <w:ind w:left="3857" w:hanging="360"/>
      </w:pPr>
    </w:lvl>
    <w:lvl w:ilvl="7">
      <w:numFmt w:val="bullet"/>
      <w:lvlText w:val="•"/>
      <w:lvlJc w:val="left"/>
      <w:pPr>
        <w:ind w:left="4392" w:hanging="360"/>
      </w:pPr>
    </w:lvl>
    <w:lvl w:ilvl="8">
      <w:numFmt w:val="bullet"/>
      <w:lvlText w:val="•"/>
      <w:lvlJc w:val="left"/>
      <w:pPr>
        <w:ind w:left="4928" w:hanging="360"/>
      </w:pPr>
    </w:lvl>
  </w:abstractNum>
  <w:abstractNum w:abstractNumId="18" w15:restartNumberingAfterBreak="0">
    <w:nsid w:val="5B22746A"/>
    <w:multiLevelType w:val="multilevel"/>
    <w:tmpl w:val="A23AF55A"/>
    <w:lvl w:ilvl="0">
      <w:start w:val="1"/>
      <w:numFmt w:val="decimal"/>
      <w:lvlText w:val="%1-"/>
      <w:lvlJc w:val="left"/>
      <w:pPr>
        <w:ind w:left="467" w:hanging="360"/>
      </w:p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19" w15:restartNumberingAfterBreak="0">
    <w:nsid w:val="7765417B"/>
    <w:multiLevelType w:val="multilevel"/>
    <w:tmpl w:val="84ECC990"/>
    <w:lvl w:ilvl="0">
      <w:numFmt w:val="bullet"/>
      <w:lvlText w:val="●"/>
      <w:lvlJc w:val="left"/>
      <w:pPr>
        <w:ind w:left="828" w:hanging="360"/>
      </w:pPr>
      <w:rPr>
        <w:rFonts w:ascii="Noto Sans Symbols" w:eastAsia="Noto Sans Symbols" w:hAnsi="Noto Sans Symbols" w:cs="Noto Sans Symbols"/>
        <w:sz w:val="16"/>
        <w:szCs w:val="16"/>
      </w:rPr>
    </w:lvl>
    <w:lvl w:ilvl="1">
      <w:numFmt w:val="bullet"/>
      <w:lvlText w:val="•"/>
      <w:lvlJc w:val="left"/>
      <w:pPr>
        <w:ind w:left="1337" w:hanging="360"/>
      </w:pPr>
    </w:lvl>
    <w:lvl w:ilvl="2">
      <w:numFmt w:val="bullet"/>
      <w:lvlText w:val="•"/>
      <w:lvlJc w:val="left"/>
      <w:pPr>
        <w:ind w:left="1855" w:hanging="360"/>
      </w:pPr>
    </w:lvl>
    <w:lvl w:ilvl="3">
      <w:numFmt w:val="bullet"/>
      <w:lvlText w:val="•"/>
      <w:lvlJc w:val="left"/>
      <w:pPr>
        <w:ind w:left="2373" w:hanging="360"/>
      </w:pPr>
    </w:lvl>
    <w:lvl w:ilvl="4">
      <w:numFmt w:val="bullet"/>
      <w:lvlText w:val="•"/>
      <w:lvlJc w:val="left"/>
      <w:pPr>
        <w:ind w:left="2891" w:hanging="360"/>
      </w:pPr>
    </w:lvl>
    <w:lvl w:ilvl="5">
      <w:numFmt w:val="bullet"/>
      <w:lvlText w:val="•"/>
      <w:lvlJc w:val="left"/>
      <w:pPr>
        <w:ind w:left="3409" w:hanging="360"/>
      </w:pPr>
    </w:lvl>
    <w:lvl w:ilvl="6">
      <w:numFmt w:val="bullet"/>
      <w:lvlText w:val="•"/>
      <w:lvlJc w:val="left"/>
      <w:pPr>
        <w:ind w:left="3927" w:hanging="360"/>
      </w:pPr>
    </w:lvl>
    <w:lvl w:ilvl="7">
      <w:numFmt w:val="bullet"/>
      <w:lvlText w:val="•"/>
      <w:lvlJc w:val="left"/>
      <w:pPr>
        <w:ind w:left="4445" w:hanging="360"/>
      </w:pPr>
    </w:lvl>
    <w:lvl w:ilvl="8">
      <w:numFmt w:val="bullet"/>
      <w:lvlText w:val="•"/>
      <w:lvlJc w:val="left"/>
      <w:pPr>
        <w:ind w:left="4963" w:hanging="360"/>
      </w:pPr>
    </w:lvl>
  </w:abstractNum>
  <w:abstractNum w:abstractNumId="20" w15:restartNumberingAfterBreak="0">
    <w:nsid w:val="790C1E2A"/>
    <w:multiLevelType w:val="multilevel"/>
    <w:tmpl w:val="E43EBCCC"/>
    <w:lvl w:ilvl="0">
      <w:numFmt w:val="bullet"/>
      <w:lvlText w:val="⮚"/>
      <w:lvlJc w:val="left"/>
      <w:pPr>
        <w:ind w:left="828" w:hanging="360"/>
      </w:pPr>
      <w:rPr>
        <w:rFonts w:ascii="Noto Sans Symbols" w:eastAsia="Noto Sans Symbols" w:hAnsi="Noto Sans Symbols" w:cs="Noto Sans Symbols"/>
        <w:sz w:val="26"/>
        <w:szCs w:val="26"/>
      </w:rPr>
    </w:lvl>
    <w:lvl w:ilvl="1">
      <w:numFmt w:val="bullet"/>
      <w:lvlText w:val="•"/>
      <w:lvlJc w:val="left"/>
      <w:pPr>
        <w:ind w:left="1337" w:hanging="360"/>
      </w:pPr>
    </w:lvl>
    <w:lvl w:ilvl="2">
      <w:numFmt w:val="bullet"/>
      <w:lvlText w:val="•"/>
      <w:lvlJc w:val="left"/>
      <w:pPr>
        <w:ind w:left="1855" w:hanging="360"/>
      </w:pPr>
    </w:lvl>
    <w:lvl w:ilvl="3">
      <w:numFmt w:val="bullet"/>
      <w:lvlText w:val="•"/>
      <w:lvlJc w:val="left"/>
      <w:pPr>
        <w:ind w:left="2373" w:hanging="360"/>
      </w:pPr>
    </w:lvl>
    <w:lvl w:ilvl="4">
      <w:numFmt w:val="bullet"/>
      <w:lvlText w:val="•"/>
      <w:lvlJc w:val="left"/>
      <w:pPr>
        <w:ind w:left="2891" w:hanging="360"/>
      </w:pPr>
    </w:lvl>
    <w:lvl w:ilvl="5">
      <w:numFmt w:val="bullet"/>
      <w:lvlText w:val="•"/>
      <w:lvlJc w:val="left"/>
      <w:pPr>
        <w:ind w:left="3409" w:hanging="360"/>
      </w:pPr>
    </w:lvl>
    <w:lvl w:ilvl="6">
      <w:numFmt w:val="bullet"/>
      <w:lvlText w:val="•"/>
      <w:lvlJc w:val="left"/>
      <w:pPr>
        <w:ind w:left="3927" w:hanging="360"/>
      </w:pPr>
    </w:lvl>
    <w:lvl w:ilvl="7">
      <w:numFmt w:val="bullet"/>
      <w:lvlText w:val="•"/>
      <w:lvlJc w:val="left"/>
      <w:pPr>
        <w:ind w:left="4445" w:hanging="360"/>
      </w:pPr>
    </w:lvl>
    <w:lvl w:ilvl="8">
      <w:numFmt w:val="bullet"/>
      <w:lvlText w:val="•"/>
      <w:lvlJc w:val="left"/>
      <w:pPr>
        <w:ind w:left="4963" w:hanging="360"/>
      </w:pPr>
    </w:lvl>
  </w:abstractNum>
  <w:abstractNum w:abstractNumId="21" w15:restartNumberingAfterBreak="0">
    <w:nsid w:val="7CCC7D3D"/>
    <w:multiLevelType w:val="multilevel"/>
    <w:tmpl w:val="C6B6CE62"/>
    <w:lvl w:ilvl="0">
      <w:numFmt w:val="bullet"/>
      <w:lvlText w:val="•"/>
      <w:lvlJc w:val="left"/>
      <w:pPr>
        <w:ind w:left="282" w:hanging="175"/>
      </w:pPr>
      <w:rPr>
        <w:rFonts w:ascii="Trebuchet MS" w:eastAsia="Trebuchet MS" w:hAnsi="Trebuchet MS" w:cs="Trebuchet MS"/>
        <w:b/>
        <w:sz w:val="24"/>
        <w:szCs w:val="24"/>
      </w:rPr>
    </w:lvl>
    <w:lvl w:ilvl="1">
      <w:numFmt w:val="bullet"/>
      <w:lvlText w:val="•"/>
      <w:lvlJc w:val="left"/>
      <w:pPr>
        <w:ind w:left="1277" w:hanging="175"/>
      </w:pPr>
    </w:lvl>
    <w:lvl w:ilvl="2">
      <w:numFmt w:val="bullet"/>
      <w:lvlText w:val="•"/>
      <w:lvlJc w:val="left"/>
      <w:pPr>
        <w:ind w:left="2275" w:hanging="175"/>
      </w:pPr>
    </w:lvl>
    <w:lvl w:ilvl="3">
      <w:numFmt w:val="bullet"/>
      <w:lvlText w:val="•"/>
      <w:lvlJc w:val="left"/>
      <w:pPr>
        <w:ind w:left="3273" w:hanging="175"/>
      </w:pPr>
    </w:lvl>
    <w:lvl w:ilvl="4">
      <w:numFmt w:val="bullet"/>
      <w:lvlText w:val="•"/>
      <w:lvlJc w:val="left"/>
      <w:pPr>
        <w:ind w:left="4271" w:hanging="175"/>
      </w:pPr>
    </w:lvl>
    <w:lvl w:ilvl="5">
      <w:numFmt w:val="bullet"/>
      <w:lvlText w:val="•"/>
      <w:lvlJc w:val="left"/>
      <w:pPr>
        <w:ind w:left="5269" w:hanging="175"/>
      </w:pPr>
    </w:lvl>
    <w:lvl w:ilvl="6">
      <w:numFmt w:val="bullet"/>
      <w:lvlText w:val="•"/>
      <w:lvlJc w:val="left"/>
      <w:pPr>
        <w:ind w:left="6267" w:hanging="175"/>
      </w:pPr>
    </w:lvl>
    <w:lvl w:ilvl="7">
      <w:numFmt w:val="bullet"/>
      <w:lvlText w:val="•"/>
      <w:lvlJc w:val="left"/>
      <w:pPr>
        <w:ind w:left="7265" w:hanging="175"/>
      </w:pPr>
    </w:lvl>
    <w:lvl w:ilvl="8">
      <w:numFmt w:val="bullet"/>
      <w:lvlText w:val="•"/>
      <w:lvlJc w:val="left"/>
      <w:pPr>
        <w:ind w:left="8263" w:hanging="175"/>
      </w:pPr>
    </w:lvl>
  </w:abstractNum>
  <w:num w:numId="1" w16cid:durableId="1275559178">
    <w:abstractNumId w:val="4"/>
  </w:num>
  <w:num w:numId="2" w16cid:durableId="1078332156">
    <w:abstractNumId w:val="0"/>
  </w:num>
  <w:num w:numId="3" w16cid:durableId="455489234">
    <w:abstractNumId w:val="10"/>
  </w:num>
  <w:num w:numId="4" w16cid:durableId="1581525647">
    <w:abstractNumId w:val="1"/>
  </w:num>
  <w:num w:numId="5" w16cid:durableId="1664581260">
    <w:abstractNumId w:val="21"/>
  </w:num>
  <w:num w:numId="6" w16cid:durableId="1300501996">
    <w:abstractNumId w:val="6"/>
  </w:num>
  <w:num w:numId="7" w16cid:durableId="573047946">
    <w:abstractNumId w:val="19"/>
  </w:num>
  <w:num w:numId="8" w16cid:durableId="1396659541">
    <w:abstractNumId w:val="7"/>
  </w:num>
  <w:num w:numId="9" w16cid:durableId="1265573192">
    <w:abstractNumId w:val="9"/>
  </w:num>
  <w:num w:numId="10" w16cid:durableId="571742692">
    <w:abstractNumId w:val="18"/>
  </w:num>
  <w:num w:numId="11" w16cid:durableId="2063944432">
    <w:abstractNumId w:val="2"/>
  </w:num>
  <w:num w:numId="12" w16cid:durableId="1015115278">
    <w:abstractNumId w:val="16"/>
  </w:num>
  <w:num w:numId="13" w16cid:durableId="167601758">
    <w:abstractNumId w:val="11"/>
  </w:num>
  <w:num w:numId="14" w16cid:durableId="1687753106">
    <w:abstractNumId w:val="17"/>
  </w:num>
  <w:num w:numId="15" w16cid:durableId="899904776">
    <w:abstractNumId w:val="3"/>
  </w:num>
  <w:num w:numId="16" w16cid:durableId="1491365762">
    <w:abstractNumId w:val="20"/>
  </w:num>
  <w:num w:numId="17" w16cid:durableId="1374185531">
    <w:abstractNumId w:val="12"/>
  </w:num>
  <w:num w:numId="18" w16cid:durableId="1917939265">
    <w:abstractNumId w:val="5"/>
  </w:num>
  <w:num w:numId="19" w16cid:durableId="430319828">
    <w:abstractNumId w:val="14"/>
  </w:num>
  <w:num w:numId="20" w16cid:durableId="1392313330">
    <w:abstractNumId w:val="13"/>
  </w:num>
  <w:num w:numId="21" w16cid:durableId="396244805">
    <w:abstractNumId w:val="15"/>
  </w:num>
  <w:num w:numId="22" w16cid:durableId="21393740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EF2"/>
    <w:rsid w:val="001461A8"/>
    <w:rsid w:val="00433179"/>
    <w:rsid w:val="004653F3"/>
    <w:rsid w:val="006F2EF2"/>
    <w:rsid w:val="00883410"/>
    <w:rsid w:val="00985DF7"/>
    <w:rsid w:val="00E866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8AFF"/>
  <w15:docId w15:val="{056B39DC-6F7C-48ED-BE44-BD2BA39C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4653F3"/>
    <w:pPr>
      <w:tabs>
        <w:tab w:val="center" w:pos="4153"/>
        <w:tab w:val="right" w:pos="8306"/>
      </w:tabs>
    </w:pPr>
  </w:style>
  <w:style w:type="character" w:customStyle="1" w:styleId="HeaderChar">
    <w:name w:val="Header Char"/>
    <w:basedOn w:val="DefaultParagraphFont"/>
    <w:link w:val="Header"/>
    <w:uiPriority w:val="99"/>
    <w:rsid w:val="004653F3"/>
  </w:style>
  <w:style w:type="paragraph" w:styleId="Footer">
    <w:name w:val="footer"/>
    <w:basedOn w:val="Normal"/>
    <w:link w:val="FooterChar"/>
    <w:uiPriority w:val="99"/>
    <w:unhideWhenUsed/>
    <w:rsid w:val="004653F3"/>
    <w:pPr>
      <w:tabs>
        <w:tab w:val="center" w:pos="4153"/>
        <w:tab w:val="right" w:pos="8306"/>
      </w:tabs>
    </w:pPr>
  </w:style>
  <w:style w:type="character" w:customStyle="1" w:styleId="FooterChar">
    <w:name w:val="Footer Char"/>
    <w:basedOn w:val="DefaultParagraphFont"/>
    <w:link w:val="Footer"/>
    <w:uiPriority w:val="99"/>
    <w:rsid w:val="0046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Amira Wali</dc:creator>
  <cp:lastModifiedBy>Amira wali</cp:lastModifiedBy>
  <cp:revision>4</cp:revision>
  <dcterms:created xsi:type="dcterms:W3CDTF">2022-02-28T13:59:00Z</dcterms:created>
  <dcterms:modified xsi:type="dcterms:W3CDTF">2023-01-24T05:38:00Z</dcterms:modified>
</cp:coreProperties>
</file>