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061B" w14:textId="77777777" w:rsidR="00EE7A11" w:rsidRPr="00EE7A11" w:rsidRDefault="00EE7A11" w:rsidP="00EE7A11">
      <w:pPr>
        <w:tabs>
          <w:tab w:val="left" w:pos="1200"/>
        </w:tabs>
        <w:bidi w:val="0"/>
        <w:jc w:val="center"/>
        <w:rPr>
          <w:rFonts w:asciiTheme="majorBidi" w:eastAsia="Calibri" w:hAnsiTheme="majorBidi" w:cstheme="majorBidi"/>
          <w:b/>
          <w:bCs/>
          <w:sz w:val="44"/>
          <w:szCs w:val="44"/>
          <w:lang w:val="en-GB" w:bidi="ar-KW"/>
        </w:rPr>
      </w:pPr>
      <w:r w:rsidRPr="00EE7A11">
        <w:rPr>
          <w:rFonts w:asciiTheme="majorBidi" w:eastAsia="Calibri" w:hAnsiTheme="majorBidi" w:cstheme="majorBidi"/>
          <w:b/>
          <w:bCs/>
          <w:noProof/>
          <w:sz w:val="44"/>
          <w:szCs w:val="44"/>
        </w:rPr>
        <w:drawing>
          <wp:inline distT="0" distB="0" distL="0" distR="0" wp14:anchorId="032AB3BD" wp14:editId="183E10E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6FE0F26" w14:textId="77777777" w:rsidR="00EE7A11" w:rsidRPr="00EE7A11" w:rsidRDefault="00EE7A11" w:rsidP="00EE7A11">
      <w:pPr>
        <w:tabs>
          <w:tab w:val="left" w:pos="1200"/>
        </w:tabs>
        <w:bidi w:val="0"/>
        <w:jc w:val="center"/>
        <w:rPr>
          <w:rFonts w:asciiTheme="majorBidi" w:eastAsia="Calibri" w:hAnsiTheme="majorBidi" w:cstheme="majorBidi"/>
          <w:b/>
          <w:bCs/>
          <w:sz w:val="44"/>
          <w:szCs w:val="44"/>
          <w:lang w:bidi="ar-KW"/>
        </w:rPr>
      </w:pPr>
    </w:p>
    <w:p w14:paraId="3B9820BD" w14:textId="7F3E7D94" w:rsidR="00EE7A11" w:rsidRPr="00EE7A11" w:rsidRDefault="00EE7A11" w:rsidP="00EE7A11">
      <w:pPr>
        <w:tabs>
          <w:tab w:val="left" w:pos="1200"/>
        </w:tabs>
        <w:rPr>
          <w:rFonts w:asciiTheme="majorBidi" w:eastAsia="Calibri" w:hAnsiTheme="majorBidi" w:cstheme="majorBidi"/>
          <w:sz w:val="44"/>
          <w:szCs w:val="44"/>
          <w:rtl/>
          <w:lang w:val="en-GB" w:bidi="ar-IQ"/>
        </w:rPr>
      </w:pPr>
      <w:r w:rsidRPr="00EE7A11">
        <w:rPr>
          <w:rFonts w:asciiTheme="majorBidi" w:eastAsia="Calibri" w:hAnsiTheme="majorBidi" w:cstheme="majorBidi"/>
          <w:b/>
          <w:bCs/>
          <w:sz w:val="44"/>
          <w:szCs w:val="44"/>
          <w:rtl/>
          <w:lang w:val="en-GB" w:bidi="ar-IQ"/>
        </w:rPr>
        <w:t>ب</w:t>
      </w:r>
      <w:r w:rsidRPr="00EE7A11">
        <w:rPr>
          <w:rFonts w:asciiTheme="majorBidi" w:eastAsia="Calibri" w:hAnsiTheme="majorBidi" w:cstheme="majorBidi" w:hint="cs"/>
          <w:b/>
          <w:bCs/>
          <w:sz w:val="44"/>
          <w:szCs w:val="44"/>
          <w:rtl/>
          <w:lang w:val="en-GB" w:bidi="ar-IQ"/>
        </w:rPr>
        <w:t>ە</w:t>
      </w:r>
      <w:r w:rsidRPr="00EE7A11">
        <w:rPr>
          <w:rFonts w:asciiTheme="majorBidi" w:eastAsia="Calibri" w:hAnsiTheme="majorBidi" w:cstheme="majorBidi"/>
          <w:b/>
          <w:bCs/>
          <w:sz w:val="44"/>
          <w:szCs w:val="44"/>
          <w:rtl/>
          <w:lang w:val="en-GB" w:bidi="ar-IQ"/>
        </w:rPr>
        <w:t>ش....</w:t>
      </w:r>
      <w:r w:rsidR="00A5666F">
        <w:rPr>
          <w:rFonts w:asciiTheme="majorBidi" w:eastAsia="Calibri" w:hAnsiTheme="majorBidi" w:cs="Ali_K_Samik" w:hint="cs"/>
          <w:sz w:val="44"/>
          <w:szCs w:val="44"/>
          <w:rtl/>
          <w:lang w:val="en-GB" w:bidi="ar-IQ"/>
        </w:rPr>
        <w:t xml:space="preserve"> </w:t>
      </w:r>
      <w:r w:rsidR="00A5666F">
        <w:rPr>
          <w:rFonts w:ascii="Unikurd Hiwa" w:eastAsia="Calibri" w:hAnsi="Unikurd Hiwa" w:cs="Unikurd Hiwa" w:hint="cs"/>
          <w:sz w:val="44"/>
          <w:szCs w:val="44"/>
          <w:rtl/>
          <w:lang w:val="en-GB" w:bidi="ar-IQ"/>
        </w:rPr>
        <w:t>مێژوو</w:t>
      </w:r>
      <w:r w:rsidRPr="00EE7A11">
        <w:rPr>
          <w:rFonts w:asciiTheme="majorBidi" w:eastAsia="Calibri" w:hAnsiTheme="majorBidi" w:cstheme="majorBidi"/>
          <w:sz w:val="44"/>
          <w:szCs w:val="44"/>
          <w:rtl/>
          <w:lang w:val="en-GB" w:bidi="ar-IQ"/>
        </w:rPr>
        <w:t>..........................</w:t>
      </w:r>
    </w:p>
    <w:p w14:paraId="562CB6C5" w14:textId="19679350" w:rsidR="00EE7A11" w:rsidRPr="00EE7A11" w:rsidRDefault="00EE7A11" w:rsidP="00EE7A11">
      <w:pPr>
        <w:tabs>
          <w:tab w:val="left" w:pos="1200"/>
        </w:tabs>
        <w:rPr>
          <w:rFonts w:asciiTheme="majorBidi" w:eastAsia="Calibri" w:hAnsiTheme="majorBidi" w:cstheme="majorBidi"/>
          <w:sz w:val="44"/>
          <w:szCs w:val="44"/>
          <w:rtl/>
          <w:lang w:val="en-GB" w:bidi="ar-IQ"/>
        </w:rPr>
      </w:pPr>
      <w:r w:rsidRPr="00EE7A11">
        <w:rPr>
          <w:rFonts w:asciiTheme="majorBidi" w:eastAsia="Calibri" w:hAnsiTheme="majorBidi" w:cstheme="majorBidi"/>
          <w:sz w:val="44"/>
          <w:szCs w:val="44"/>
          <w:rtl/>
          <w:lang w:val="en-GB" w:bidi="ar-IQ"/>
        </w:rPr>
        <w:t>ك</w:t>
      </w:r>
      <w:r w:rsidRPr="00EE7A11">
        <w:rPr>
          <w:rFonts w:asciiTheme="majorBidi" w:eastAsia="Calibri" w:hAnsiTheme="majorBidi" w:cstheme="majorBidi" w:hint="cs"/>
          <w:sz w:val="44"/>
          <w:szCs w:val="44"/>
          <w:rtl/>
          <w:lang w:val="en-GB" w:bidi="ar-IQ"/>
        </w:rPr>
        <w:t>ۆ</w:t>
      </w:r>
      <w:r w:rsidRPr="00EE7A11">
        <w:rPr>
          <w:rFonts w:asciiTheme="majorBidi" w:eastAsia="Calibri" w:hAnsiTheme="majorBidi" w:cstheme="majorBidi"/>
          <w:sz w:val="44"/>
          <w:szCs w:val="44"/>
          <w:rtl/>
          <w:lang w:val="en-GB" w:bidi="ar-IQ"/>
        </w:rPr>
        <w:t>ل</w:t>
      </w:r>
      <w:r w:rsidRPr="00EE7A11">
        <w:rPr>
          <w:rFonts w:asciiTheme="majorBidi" w:eastAsia="Calibri" w:hAnsiTheme="majorBidi" w:cstheme="majorBidi" w:hint="cs"/>
          <w:sz w:val="44"/>
          <w:szCs w:val="44"/>
          <w:rtl/>
          <w:lang w:val="en-GB" w:bidi="ar-IQ"/>
        </w:rPr>
        <w:t>ێژ</w:t>
      </w:r>
      <w:r w:rsidRPr="00EE7A11">
        <w:rPr>
          <w:rFonts w:asciiTheme="majorBidi" w:eastAsia="Calibri" w:hAnsiTheme="majorBidi" w:cstheme="majorBidi"/>
          <w:sz w:val="44"/>
          <w:szCs w:val="44"/>
          <w:rtl/>
          <w:lang w:val="en-GB" w:bidi="ar-IQ"/>
        </w:rPr>
        <w:t>......</w:t>
      </w:r>
      <w:r w:rsidR="002A4438">
        <w:rPr>
          <w:rFonts w:ascii="Unikurd Goran" w:eastAsia="Calibri" w:hAnsi="Unikurd Goran" w:cs="Unikurd Goran" w:hint="cs"/>
          <w:sz w:val="44"/>
          <w:szCs w:val="44"/>
          <w:rtl/>
          <w:lang w:val="en-GB" w:bidi="ar-IQ"/>
        </w:rPr>
        <w:t>ئاداب</w:t>
      </w:r>
      <w:r w:rsidRPr="00EE7A11">
        <w:rPr>
          <w:rFonts w:asciiTheme="majorBidi" w:eastAsia="Calibri" w:hAnsiTheme="majorBidi" w:cstheme="majorBidi"/>
          <w:sz w:val="44"/>
          <w:szCs w:val="44"/>
          <w:rtl/>
          <w:lang w:val="en-GB" w:bidi="ar-IQ"/>
        </w:rPr>
        <w:t>........................</w:t>
      </w:r>
    </w:p>
    <w:p w14:paraId="0C6C81AE" w14:textId="2D4F2DE8" w:rsidR="00EE7A11" w:rsidRPr="00EE7A11" w:rsidRDefault="00EE7A11" w:rsidP="00EE7A11">
      <w:pPr>
        <w:tabs>
          <w:tab w:val="left" w:pos="1200"/>
        </w:tabs>
        <w:rPr>
          <w:rFonts w:asciiTheme="majorBidi" w:eastAsia="Calibri" w:hAnsiTheme="majorBidi" w:cstheme="majorBidi"/>
          <w:sz w:val="44"/>
          <w:szCs w:val="44"/>
          <w:rtl/>
          <w:lang w:val="en-GB" w:bidi="ar-IQ"/>
        </w:rPr>
      </w:pPr>
      <w:r w:rsidRPr="00EE7A11">
        <w:rPr>
          <w:rFonts w:asciiTheme="majorBidi" w:eastAsia="Calibri" w:hAnsiTheme="majorBidi" w:cstheme="majorBidi"/>
          <w:sz w:val="44"/>
          <w:szCs w:val="44"/>
          <w:rtl/>
          <w:lang w:val="en-GB" w:bidi="ar-IQ"/>
        </w:rPr>
        <w:t>زانك</w:t>
      </w:r>
      <w:r w:rsidRPr="00EE7A11">
        <w:rPr>
          <w:rFonts w:asciiTheme="majorBidi" w:eastAsia="Calibri" w:hAnsiTheme="majorBidi" w:cstheme="majorBidi" w:hint="cs"/>
          <w:sz w:val="44"/>
          <w:szCs w:val="44"/>
          <w:rtl/>
          <w:lang w:val="en-GB" w:bidi="ar-IQ"/>
        </w:rPr>
        <w:t>ۆ</w:t>
      </w:r>
      <w:r w:rsidRPr="00EE7A11">
        <w:rPr>
          <w:rFonts w:asciiTheme="majorBidi" w:eastAsia="Calibri" w:hAnsiTheme="majorBidi" w:cstheme="majorBidi"/>
          <w:sz w:val="44"/>
          <w:szCs w:val="44"/>
          <w:rtl/>
          <w:lang w:val="en-GB" w:bidi="ar-IQ"/>
        </w:rPr>
        <w:t xml:space="preserve"> .....</w:t>
      </w:r>
      <w:r w:rsidR="00A5666F">
        <w:rPr>
          <w:rFonts w:ascii="Unikurd Hiwa" w:eastAsia="Calibri" w:hAnsi="Unikurd Hiwa" w:cs="Unikurd Hiwa" w:hint="cs"/>
          <w:sz w:val="44"/>
          <w:szCs w:val="44"/>
          <w:rtl/>
          <w:lang w:val="en-GB" w:bidi="ar-IQ"/>
        </w:rPr>
        <w:t xml:space="preserve"> سه‌ڵاحه‌ددین</w:t>
      </w:r>
      <w:r w:rsidRPr="00EE7A11">
        <w:rPr>
          <w:rFonts w:asciiTheme="majorBidi" w:eastAsia="Calibri" w:hAnsiTheme="majorBidi" w:cstheme="majorBidi"/>
          <w:sz w:val="44"/>
          <w:szCs w:val="44"/>
          <w:rtl/>
          <w:lang w:val="en-GB" w:bidi="ar-IQ"/>
        </w:rPr>
        <w:t>.........................</w:t>
      </w:r>
    </w:p>
    <w:p w14:paraId="39B7A915" w14:textId="500C2676" w:rsidR="00EE7A11" w:rsidRPr="00EE7A11" w:rsidRDefault="00EE7A11" w:rsidP="00F50970">
      <w:pPr>
        <w:tabs>
          <w:tab w:val="left" w:pos="1200"/>
        </w:tabs>
        <w:rPr>
          <w:rFonts w:asciiTheme="majorBidi" w:eastAsia="Calibri" w:hAnsiTheme="majorBidi" w:cstheme="majorBidi"/>
          <w:b/>
          <w:bCs/>
          <w:sz w:val="44"/>
          <w:szCs w:val="44"/>
          <w:rtl/>
          <w:lang w:val="en-GB" w:bidi="ar-IQ"/>
        </w:rPr>
      </w:pPr>
      <w:r w:rsidRPr="00EE7A11">
        <w:rPr>
          <w:rFonts w:asciiTheme="majorBidi" w:eastAsia="Calibri" w:hAnsiTheme="majorBidi" w:cstheme="majorBidi"/>
          <w:sz w:val="44"/>
          <w:szCs w:val="44"/>
          <w:rtl/>
          <w:lang w:val="en-GB" w:bidi="ar-IQ"/>
        </w:rPr>
        <w:t>باب</w:t>
      </w:r>
      <w:r w:rsidRPr="00EE7A11">
        <w:rPr>
          <w:rFonts w:asciiTheme="majorBidi" w:eastAsia="Calibri" w:hAnsiTheme="majorBidi" w:cstheme="majorBidi" w:hint="cs"/>
          <w:sz w:val="44"/>
          <w:szCs w:val="44"/>
          <w:rtl/>
          <w:lang w:val="en-GB" w:bidi="ar-IQ"/>
        </w:rPr>
        <w:t>ە</w:t>
      </w:r>
      <w:r w:rsidRPr="00EE7A11">
        <w:rPr>
          <w:rFonts w:asciiTheme="majorBidi" w:eastAsia="Calibri" w:hAnsiTheme="majorBidi" w:cstheme="majorBidi"/>
          <w:sz w:val="44"/>
          <w:szCs w:val="44"/>
          <w:rtl/>
          <w:lang w:val="en-GB" w:bidi="ar-IQ"/>
        </w:rPr>
        <w:t>ت ....</w:t>
      </w:r>
      <w:r w:rsidR="002A4438">
        <w:rPr>
          <w:rFonts w:ascii="Unikurd Goran" w:eastAsia="Calibri" w:hAnsi="Unikurd Goran" w:cs="Unikurd Goran" w:hint="cs"/>
          <w:sz w:val="44"/>
          <w:szCs w:val="44"/>
          <w:rtl/>
          <w:lang w:val="en-GB" w:bidi="ar-IQ"/>
        </w:rPr>
        <w:t xml:space="preserve"> مێژووی ئه‌فریقیای باشووری بیابان</w:t>
      </w:r>
      <w:r w:rsidR="002A4438">
        <w:rPr>
          <w:rFonts w:asciiTheme="majorBidi" w:eastAsia="Calibri" w:hAnsiTheme="majorBidi" w:cstheme="majorBidi" w:hint="cs"/>
          <w:sz w:val="44"/>
          <w:szCs w:val="44"/>
          <w:rtl/>
          <w:lang w:val="en-GB" w:bidi="ar-IQ"/>
        </w:rPr>
        <w:t>.</w:t>
      </w:r>
    </w:p>
    <w:p w14:paraId="55DE5F4C" w14:textId="78D60784" w:rsidR="00EE7A11" w:rsidRPr="00EE7A11" w:rsidRDefault="00EE7A11" w:rsidP="00C66F94">
      <w:pPr>
        <w:tabs>
          <w:tab w:val="left" w:pos="1200"/>
        </w:tabs>
        <w:rPr>
          <w:rFonts w:asciiTheme="majorBidi" w:eastAsia="Calibri" w:hAnsiTheme="majorBidi" w:cstheme="majorBidi"/>
          <w:b/>
          <w:bCs/>
          <w:sz w:val="44"/>
          <w:szCs w:val="44"/>
          <w:rtl/>
          <w:lang w:val="en-GB" w:bidi="ar-IQ"/>
        </w:rPr>
      </w:pPr>
      <w:r w:rsidRPr="00EE7A11">
        <w:rPr>
          <w:rFonts w:asciiTheme="majorBidi" w:eastAsia="Calibri" w:hAnsiTheme="majorBidi" w:cstheme="majorBidi" w:hint="cs"/>
          <w:b/>
          <w:bCs/>
          <w:sz w:val="44"/>
          <w:szCs w:val="44"/>
          <w:rtl/>
          <w:lang w:val="en-GB" w:bidi="ar-IQ"/>
        </w:rPr>
        <w:t>پەرتووکی کۆرس</w:t>
      </w:r>
      <w:r w:rsidRPr="00EE7A11">
        <w:rPr>
          <w:rFonts w:asciiTheme="majorBidi" w:eastAsia="Calibri" w:hAnsiTheme="majorBidi" w:cstheme="majorBidi"/>
          <w:b/>
          <w:bCs/>
          <w:sz w:val="44"/>
          <w:szCs w:val="44"/>
          <w:rtl/>
          <w:lang w:val="en-GB" w:bidi="ar-IQ"/>
        </w:rPr>
        <w:t xml:space="preserve"> – (سا</w:t>
      </w:r>
      <w:r w:rsidRPr="00EE7A11">
        <w:rPr>
          <w:rFonts w:asciiTheme="majorBidi" w:eastAsia="Calibri" w:hAnsiTheme="majorBidi" w:cstheme="majorBidi" w:hint="cs"/>
          <w:b/>
          <w:bCs/>
          <w:sz w:val="44"/>
          <w:szCs w:val="44"/>
          <w:rtl/>
          <w:lang w:val="en-GB" w:bidi="ar-IQ"/>
        </w:rPr>
        <w:t>ڵى</w:t>
      </w:r>
      <w:r w:rsidR="00C66F94">
        <w:rPr>
          <w:rFonts w:asciiTheme="majorBidi" w:eastAsia="Calibri" w:hAnsiTheme="majorBidi" w:cstheme="majorBidi" w:hint="cs"/>
          <w:b/>
          <w:bCs/>
          <w:sz w:val="44"/>
          <w:szCs w:val="44"/>
          <w:rtl/>
          <w:lang w:val="en-GB" w:bidi="ar-IQ"/>
        </w:rPr>
        <w:t xml:space="preserve">    </w:t>
      </w:r>
      <w:r w:rsidR="002A4438">
        <w:rPr>
          <w:rFonts w:asciiTheme="majorBidi" w:eastAsia="Calibri" w:hAnsiTheme="majorBidi" w:cstheme="majorBidi" w:hint="cs"/>
          <w:b/>
          <w:bCs/>
          <w:sz w:val="44"/>
          <w:szCs w:val="44"/>
          <w:rtl/>
          <w:lang w:val="en-GB" w:bidi="ar-IQ"/>
        </w:rPr>
        <w:t>2021</w:t>
      </w:r>
      <w:r w:rsidR="00C66F94">
        <w:rPr>
          <w:rFonts w:asciiTheme="majorBidi" w:eastAsia="Calibri" w:hAnsiTheme="majorBidi" w:cstheme="majorBidi" w:hint="cs"/>
          <w:b/>
          <w:bCs/>
          <w:sz w:val="44"/>
          <w:szCs w:val="44"/>
          <w:rtl/>
          <w:lang w:val="en-GB" w:bidi="ar-IQ"/>
        </w:rPr>
        <w:t xml:space="preserve">   </w:t>
      </w:r>
      <w:r w:rsidRPr="00EE7A11">
        <w:rPr>
          <w:rFonts w:asciiTheme="majorBidi" w:eastAsia="Calibri" w:hAnsiTheme="majorBidi" w:cstheme="majorBidi"/>
          <w:b/>
          <w:bCs/>
          <w:sz w:val="44"/>
          <w:szCs w:val="44"/>
          <w:rtl/>
          <w:lang w:val="en-GB" w:bidi="ar-IQ"/>
        </w:rPr>
        <w:t xml:space="preserve">) </w:t>
      </w:r>
    </w:p>
    <w:p w14:paraId="4EFACA30" w14:textId="7F3D5672" w:rsidR="00EE7A11" w:rsidRPr="002A4438" w:rsidRDefault="00EE7A11" w:rsidP="009239CD">
      <w:pPr>
        <w:tabs>
          <w:tab w:val="left" w:pos="1200"/>
        </w:tabs>
        <w:rPr>
          <w:rFonts w:ascii="Unikurd Goran" w:eastAsia="Calibri" w:hAnsi="Unikurd Goran" w:cs="Unikurd Goran"/>
          <w:sz w:val="44"/>
          <w:szCs w:val="44"/>
          <w:rtl/>
          <w:lang w:val="en-GB" w:bidi="ar-IQ"/>
        </w:rPr>
      </w:pPr>
      <w:r w:rsidRPr="00EE7A11">
        <w:rPr>
          <w:rFonts w:asciiTheme="majorBidi" w:eastAsia="Calibri" w:hAnsiTheme="majorBidi" w:cstheme="majorBidi"/>
          <w:b/>
          <w:bCs/>
          <w:sz w:val="44"/>
          <w:szCs w:val="44"/>
          <w:rtl/>
          <w:lang w:val="en-GB" w:bidi="ar-IQ"/>
        </w:rPr>
        <w:t>ناو</w:t>
      </w:r>
      <w:r w:rsidRPr="00EE7A11">
        <w:rPr>
          <w:rFonts w:asciiTheme="majorBidi" w:eastAsia="Calibri" w:hAnsiTheme="majorBidi" w:cstheme="majorBidi" w:hint="cs"/>
          <w:b/>
          <w:bCs/>
          <w:sz w:val="44"/>
          <w:szCs w:val="44"/>
          <w:rtl/>
          <w:lang w:val="en-GB" w:bidi="ar-IQ"/>
        </w:rPr>
        <w:t>ى</w:t>
      </w:r>
      <w:r w:rsidRPr="00EE7A11">
        <w:rPr>
          <w:rFonts w:asciiTheme="majorBidi" w:eastAsia="Calibri" w:hAnsiTheme="majorBidi" w:cstheme="majorBidi"/>
          <w:b/>
          <w:bCs/>
          <w:sz w:val="44"/>
          <w:szCs w:val="44"/>
          <w:rtl/>
          <w:lang w:val="en-GB" w:bidi="ar-IQ"/>
        </w:rPr>
        <w:t xml:space="preserve"> مام</w:t>
      </w:r>
      <w:r w:rsidRPr="00EE7A11">
        <w:rPr>
          <w:rFonts w:asciiTheme="majorBidi" w:eastAsia="Calibri" w:hAnsiTheme="majorBidi" w:cstheme="majorBidi" w:hint="cs"/>
          <w:b/>
          <w:bCs/>
          <w:sz w:val="44"/>
          <w:szCs w:val="44"/>
          <w:rtl/>
          <w:lang w:val="en-GB" w:bidi="ar-IQ"/>
        </w:rPr>
        <w:t>ۆ</w:t>
      </w:r>
      <w:r w:rsidRPr="00EE7A11">
        <w:rPr>
          <w:rFonts w:asciiTheme="majorBidi" w:eastAsia="Calibri" w:hAnsiTheme="majorBidi" w:cstheme="majorBidi"/>
          <w:b/>
          <w:bCs/>
          <w:sz w:val="44"/>
          <w:szCs w:val="44"/>
          <w:rtl/>
          <w:lang w:val="en-GB" w:bidi="ar-IQ"/>
        </w:rPr>
        <w:t>ستا</w:t>
      </w:r>
      <w:r w:rsidRPr="00EE7A11">
        <w:rPr>
          <w:rFonts w:asciiTheme="majorBidi" w:eastAsia="Calibri" w:hAnsiTheme="majorBidi" w:cstheme="majorBidi" w:hint="cs"/>
          <w:sz w:val="44"/>
          <w:szCs w:val="44"/>
          <w:rtl/>
          <w:lang w:val="en-GB" w:bidi="ar-IQ"/>
        </w:rPr>
        <w:t xml:space="preserve">:  </w:t>
      </w:r>
      <w:r w:rsidR="002A4438">
        <w:rPr>
          <w:rFonts w:ascii="Unikurd Goran" w:eastAsia="Calibri" w:hAnsi="Unikurd Goran" w:cs="Unikurd Goran" w:hint="cs"/>
          <w:sz w:val="44"/>
          <w:szCs w:val="44"/>
          <w:rtl/>
          <w:lang w:val="en-GB" w:bidi="ar-IQ"/>
        </w:rPr>
        <w:t>م.ی.ئارام ابوبكر حمدامین</w:t>
      </w:r>
    </w:p>
    <w:p w14:paraId="4782F2CD" w14:textId="0802CAC5" w:rsidR="002A4438" w:rsidRPr="002A4438" w:rsidRDefault="002A4438" w:rsidP="00C66F94">
      <w:pPr>
        <w:tabs>
          <w:tab w:val="left" w:pos="1200"/>
        </w:tabs>
        <w:rPr>
          <w:rFonts w:ascii="Unikurd Goran" w:eastAsia="Calibri" w:hAnsi="Unikurd Goran" w:cs="Unikurd Goran"/>
          <w:b/>
          <w:bCs/>
          <w:sz w:val="44"/>
          <w:szCs w:val="44"/>
          <w:rtl/>
          <w:lang w:val="en-GB" w:bidi="ar-IQ"/>
        </w:rPr>
      </w:pPr>
      <w:r>
        <w:rPr>
          <w:rFonts w:ascii="Unikurd Goran" w:eastAsia="Calibri" w:hAnsi="Unikurd Goran" w:cs="Unikurd Goran" w:hint="cs"/>
          <w:b/>
          <w:bCs/>
          <w:sz w:val="44"/>
          <w:szCs w:val="44"/>
          <w:rtl/>
          <w:lang w:val="en-GB" w:bidi="ar-IQ"/>
        </w:rPr>
        <w:t>بڕوانامه‌: به‌كالۆریۆس، ماسته‌ر</w:t>
      </w:r>
    </w:p>
    <w:p w14:paraId="4D5953F4" w14:textId="4F47E2DC" w:rsidR="00EE7A11" w:rsidRPr="00EE7A11" w:rsidRDefault="00EE7A11" w:rsidP="000F480E">
      <w:pPr>
        <w:tabs>
          <w:tab w:val="left" w:pos="1200"/>
        </w:tabs>
        <w:rPr>
          <w:rFonts w:asciiTheme="majorBidi" w:eastAsia="Calibri" w:hAnsiTheme="majorBidi" w:cstheme="majorBidi"/>
          <w:b/>
          <w:bCs/>
          <w:sz w:val="44"/>
          <w:szCs w:val="44"/>
          <w:rtl/>
          <w:lang w:val="en-GB" w:bidi="ar-IQ"/>
        </w:rPr>
      </w:pPr>
      <w:r w:rsidRPr="00EE7A11">
        <w:rPr>
          <w:rFonts w:asciiTheme="majorBidi" w:eastAsia="Calibri" w:hAnsiTheme="majorBidi" w:cstheme="majorBidi"/>
          <w:b/>
          <w:bCs/>
          <w:sz w:val="44"/>
          <w:szCs w:val="44"/>
          <w:rtl/>
          <w:lang w:val="en-GB" w:bidi="ar-IQ"/>
        </w:rPr>
        <w:t>سا</w:t>
      </w:r>
      <w:r w:rsidRPr="00EE7A11">
        <w:rPr>
          <w:rFonts w:asciiTheme="majorBidi" w:eastAsia="Calibri" w:hAnsiTheme="majorBidi" w:cstheme="majorBidi" w:hint="cs"/>
          <w:b/>
          <w:bCs/>
          <w:sz w:val="44"/>
          <w:szCs w:val="44"/>
          <w:rtl/>
          <w:lang w:val="en-GB" w:bidi="ar-IQ"/>
        </w:rPr>
        <w:t>ڵى</w:t>
      </w:r>
      <w:r w:rsidRPr="00EE7A11">
        <w:rPr>
          <w:rFonts w:asciiTheme="majorBidi" w:eastAsia="Calibri" w:hAnsiTheme="majorBidi" w:cstheme="majorBidi"/>
          <w:b/>
          <w:bCs/>
          <w:sz w:val="44"/>
          <w:szCs w:val="44"/>
          <w:rtl/>
          <w:lang w:val="en-GB" w:bidi="ar-IQ"/>
        </w:rPr>
        <w:t xml:space="preserve"> خو</w:t>
      </w:r>
      <w:r w:rsidRPr="00EE7A11">
        <w:rPr>
          <w:rFonts w:asciiTheme="majorBidi" w:eastAsia="Calibri" w:hAnsiTheme="majorBidi" w:cstheme="majorBidi" w:hint="cs"/>
          <w:b/>
          <w:bCs/>
          <w:sz w:val="44"/>
          <w:szCs w:val="44"/>
          <w:rtl/>
          <w:lang w:val="en-GB" w:bidi="ar-IQ"/>
        </w:rPr>
        <w:t>ێ</w:t>
      </w:r>
      <w:r w:rsidRPr="00EE7A11">
        <w:rPr>
          <w:rFonts w:asciiTheme="majorBidi" w:eastAsia="Calibri" w:hAnsiTheme="majorBidi" w:cstheme="majorBidi"/>
          <w:b/>
          <w:bCs/>
          <w:sz w:val="44"/>
          <w:szCs w:val="44"/>
          <w:rtl/>
          <w:lang w:val="en-GB" w:bidi="ar-IQ"/>
        </w:rPr>
        <w:t xml:space="preserve">ندن: </w:t>
      </w:r>
      <w:r w:rsidR="000F480E">
        <w:rPr>
          <w:rFonts w:asciiTheme="majorBidi" w:eastAsia="Calibri" w:hAnsiTheme="majorBidi" w:cstheme="majorBidi" w:hint="cs"/>
          <w:b/>
          <w:bCs/>
          <w:sz w:val="44"/>
          <w:szCs w:val="44"/>
          <w:rtl/>
          <w:lang w:val="en-GB" w:bidi="ar-IQ"/>
        </w:rPr>
        <w:t>2022</w:t>
      </w:r>
      <w:r w:rsidR="002A4438">
        <w:rPr>
          <w:rFonts w:asciiTheme="majorBidi" w:eastAsia="Calibri" w:hAnsiTheme="majorBidi" w:cstheme="majorBidi" w:hint="cs"/>
          <w:b/>
          <w:bCs/>
          <w:sz w:val="44"/>
          <w:szCs w:val="44"/>
          <w:rtl/>
          <w:lang w:val="en-GB" w:bidi="ar-IQ"/>
        </w:rPr>
        <w:t xml:space="preserve">- </w:t>
      </w:r>
      <w:r w:rsidR="000F480E">
        <w:rPr>
          <w:rFonts w:asciiTheme="majorBidi" w:eastAsia="Calibri" w:hAnsiTheme="majorBidi" w:cstheme="majorBidi" w:hint="cs"/>
          <w:b/>
          <w:bCs/>
          <w:sz w:val="44"/>
          <w:szCs w:val="44"/>
          <w:rtl/>
          <w:lang w:val="en-GB" w:bidi="ar-IQ"/>
        </w:rPr>
        <w:t>2023</w:t>
      </w:r>
      <w:bookmarkStart w:id="0" w:name="_GoBack"/>
      <w:bookmarkEnd w:id="0"/>
    </w:p>
    <w:p w14:paraId="76F69034" w14:textId="77777777" w:rsidR="00EE7A11" w:rsidRPr="00EE7A11" w:rsidRDefault="00EE7A11" w:rsidP="00EE7A11">
      <w:pPr>
        <w:tabs>
          <w:tab w:val="left" w:pos="1200"/>
        </w:tabs>
        <w:rPr>
          <w:rFonts w:asciiTheme="majorBidi" w:eastAsia="Calibri" w:hAnsiTheme="majorBidi" w:cstheme="majorBidi"/>
          <w:b/>
          <w:bCs/>
          <w:sz w:val="44"/>
          <w:szCs w:val="44"/>
          <w:rtl/>
          <w:lang w:val="en-GB" w:bidi="ar-IQ"/>
        </w:rPr>
      </w:pPr>
    </w:p>
    <w:p w14:paraId="6C070F8D" w14:textId="77777777" w:rsidR="00EE7A11" w:rsidRPr="00EE7A11" w:rsidRDefault="00EE7A11" w:rsidP="00EE7A11">
      <w:pPr>
        <w:tabs>
          <w:tab w:val="left" w:pos="1200"/>
        </w:tabs>
        <w:rPr>
          <w:rFonts w:asciiTheme="majorBidi" w:eastAsia="Calibri" w:hAnsiTheme="majorBidi" w:cstheme="majorBidi"/>
          <w:b/>
          <w:bCs/>
          <w:sz w:val="44"/>
          <w:szCs w:val="44"/>
          <w:rtl/>
          <w:lang w:val="en-GB" w:bidi="ar-IQ"/>
        </w:rPr>
      </w:pPr>
    </w:p>
    <w:tbl>
      <w:tblPr>
        <w:tblpPr w:leftFromText="180" w:rightFromText="180" w:vertAnchor="text" w:horzAnchor="page" w:tblpXSpec="center" w:tblpY="198"/>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9"/>
        <w:gridCol w:w="3269"/>
      </w:tblGrid>
      <w:tr w:rsidR="00962601" w:rsidRPr="00EE7A11" w14:paraId="66A48D9A" w14:textId="77777777" w:rsidTr="00A5666F">
        <w:trPr>
          <w:cantSplit/>
          <w:jc w:val="center"/>
        </w:trPr>
        <w:tc>
          <w:tcPr>
            <w:tcW w:w="6379" w:type="dxa"/>
          </w:tcPr>
          <w:p w14:paraId="65EC8D61" w14:textId="1CF23C05" w:rsidR="00962601" w:rsidRPr="00A5666F" w:rsidRDefault="002A4438" w:rsidP="00F72E14">
            <w:pPr>
              <w:bidi w:val="0"/>
              <w:spacing w:after="0" w:line="240" w:lineRule="auto"/>
              <w:ind w:right="-108"/>
              <w:jc w:val="right"/>
              <w:rPr>
                <w:rFonts w:ascii="Unikurd Goran" w:eastAsia="Calibri" w:hAnsi="Unikurd Goran" w:cs="Unikurd Goran"/>
                <w:sz w:val="28"/>
                <w:szCs w:val="28"/>
                <w:rtl/>
                <w:lang w:bidi="ar-IQ"/>
              </w:rPr>
            </w:pPr>
            <w:r w:rsidRPr="00A5666F">
              <w:rPr>
                <w:rFonts w:ascii="Unikurd Goran" w:eastAsia="Calibri" w:hAnsi="Unikurd Goran" w:cs="Unikurd Goran" w:hint="cs"/>
                <w:sz w:val="28"/>
                <w:szCs w:val="28"/>
                <w:rtl/>
                <w:lang w:bidi="ar-IQ"/>
              </w:rPr>
              <w:lastRenderedPageBreak/>
              <w:t>دووه‌م</w:t>
            </w:r>
          </w:p>
        </w:tc>
        <w:tc>
          <w:tcPr>
            <w:tcW w:w="3269" w:type="dxa"/>
          </w:tcPr>
          <w:p w14:paraId="3EF8B780" w14:textId="77777777" w:rsidR="00962601" w:rsidRPr="00A5666F" w:rsidRDefault="00962601" w:rsidP="00F72E14">
            <w:pPr>
              <w:spacing w:after="0" w:line="240" w:lineRule="auto"/>
              <w:rPr>
                <w:rFonts w:asciiTheme="majorBidi" w:eastAsia="Calibri" w:hAnsiTheme="majorBidi" w:cstheme="majorBidi"/>
                <w:sz w:val="28"/>
                <w:szCs w:val="28"/>
                <w:rtl/>
                <w:lang w:val="en-GB" w:bidi="ar-IQ"/>
              </w:rPr>
            </w:pPr>
            <w:r w:rsidRPr="00A5666F">
              <w:rPr>
                <w:rFonts w:asciiTheme="majorBidi" w:eastAsia="Calibri" w:hAnsiTheme="majorBidi" w:cstheme="majorBidi"/>
                <w:sz w:val="28"/>
                <w:szCs w:val="28"/>
                <w:rtl/>
                <w:lang w:val="en-GB" w:bidi="ar-IQ"/>
              </w:rPr>
              <w:t>1. ناو</w:t>
            </w:r>
            <w:r w:rsidRPr="00A5666F">
              <w:rPr>
                <w:rFonts w:asciiTheme="majorBidi" w:eastAsia="Calibri" w:hAnsiTheme="majorBidi" w:cstheme="majorBidi" w:hint="cs"/>
                <w:sz w:val="28"/>
                <w:szCs w:val="28"/>
                <w:rtl/>
                <w:lang w:val="en-GB" w:bidi="ar-IQ"/>
              </w:rPr>
              <w:t>ى</w:t>
            </w:r>
            <w:r w:rsidRPr="00A5666F">
              <w:rPr>
                <w:rFonts w:asciiTheme="majorBidi" w:eastAsia="Calibri" w:hAnsiTheme="majorBidi" w:cstheme="majorBidi"/>
                <w:sz w:val="28"/>
                <w:szCs w:val="28"/>
                <w:rtl/>
                <w:lang w:val="en-GB" w:bidi="ar-IQ"/>
              </w:rPr>
              <w:t xml:space="preserve"> ك</w:t>
            </w:r>
            <w:r w:rsidRPr="00A5666F">
              <w:rPr>
                <w:rFonts w:asciiTheme="majorBidi" w:eastAsia="Calibri" w:hAnsiTheme="majorBidi" w:cstheme="majorBidi" w:hint="cs"/>
                <w:sz w:val="28"/>
                <w:szCs w:val="28"/>
                <w:rtl/>
                <w:lang w:val="en-GB" w:bidi="ar-IQ"/>
              </w:rPr>
              <w:t>ۆ</w:t>
            </w:r>
            <w:r w:rsidRPr="00A5666F">
              <w:rPr>
                <w:rFonts w:asciiTheme="majorBidi" w:eastAsia="Calibri" w:hAnsiTheme="majorBidi" w:cstheme="majorBidi"/>
                <w:sz w:val="28"/>
                <w:szCs w:val="28"/>
                <w:rtl/>
                <w:lang w:val="en-GB" w:bidi="ar-IQ"/>
              </w:rPr>
              <w:t>رس</w:t>
            </w:r>
          </w:p>
        </w:tc>
      </w:tr>
      <w:tr w:rsidR="00962601" w:rsidRPr="00EE7A11" w14:paraId="768BB013" w14:textId="77777777" w:rsidTr="00A5666F">
        <w:trPr>
          <w:cantSplit/>
          <w:jc w:val="center"/>
        </w:trPr>
        <w:tc>
          <w:tcPr>
            <w:tcW w:w="6379" w:type="dxa"/>
          </w:tcPr>
          <w:p w14:paraId="51D9408F" w14:textId="68AD2558" w:rsidR="00962601" w:rsidRPr="00A5666F" w:rsidRDefault="002A4438" w:rsidP="00F72E14">
            <w:pPr>
              <w:bidi w:val="0"/>
              <w:spacing w:after="0" w:line="240" w:lineRule="auto"/>
              <w:jc w:val="right"/>
              <w:rPr>
                <w:rFonts w:ascii="Unikurd Goran" w:eastAsia="Calibri" w:hAnsi="Unikurd Goran" w:cs="Unikurd Goran"/>
                <w:sz w:val="28"/>
                <w:szCs w:val="28"/>
                <w:rtl/>
                <w:lang w:bidi="ar-IQ"/>
              </w:rPr>
            </w:pPr>
            <w:r w:rsidRPr="00A5666F">
              <w:rPr>
                <w:rFonts w:ascii="Unikurd Goran" w:eastAsia="Calibri" w:hAnsi="Unikurd Goran" w:cs="Unikurd Goran" w:hint="cs"/>
                <w:sz w:val="28"/>
                <w:szCs w:val="28"/>
                <w:rtl/>
                <w:lang w:bidi="ar-IQ"/>
              </w:rPr>
              <w:t>ئارام ابوبكر حمدامین</w:t>
            </w:r>
          </w:p>
        </w:tc>
        <w:tc>
          <w:tcPr>
            <w:tcW w:w="3269" w:type="dxa"/>
          </w:tcPr>
          <w:p w14:paraId="168E9235"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2. ناو</w:t>
            </w:r>
            <w:r w:rsidRPr="00A5666F">
              <w:rPr>
                <w:rFonts w:asciiTheme="majorBidi" w:eastAsia="Calibri" w:hAnsiTheme="majorBidi" w:cstheme="majorBidi" w:hint="cs"/>
                <w:sz w:val="28"/>
                <w:szCs w:val="28"/>
                <w:rtl/>
                <w:lang w:bidi="ar-IQ"/>
              </w:rPr>
              <w:t>ى</w:t>
            </w:r>
            <w:r w:rsidRPr="00A5666F">
              <w:rPr>
                <w:rFonts w:asciiTheme="majorBidi" w:eastAsia="Calibri" w:hAnsiTheme="majorBidi" w:cstheme="majorBidi"/>
                <w:sz w:val="28"/>
                <w:szCs w:val="28"/>
                <w:rtl/>
                <w:lang w:bidi="ar-IQ"/>
              </w:rPr>
              <w:t xml:space="preserve"> مام</w:t>
            </w:r>
            <w:r w:rsidRPr="00A5666F">
              <w:rPr>
                <w:rFonts w:asciiTheme="majorBidi" w:eastAsia="Calibri" w:hAnsiTheme="majorBidi" w:cstheme="majorBidi" w:hint="cs"/>
                <w:sz w:val="28"/>
                <w:szCs w:val="28"/>
                <w:rtl/>
                <w:lang w:bidi="ar-IQ"/>
              </w:rPr>
              <w:t>ۆ</w:t>
            </w:r>
            <w:r w:rsidRPr="00A5666F">
              <w:rPr>
                <w:rFonts w:asciiTheme="majorBidi" w:eastAsia="Calibri" w:hAnsiTheme="majorBidi" w:cstheme="majorBidi"/>
                <w:sz w:val="28"/>
                <w:szCs w:val="28"/>
                <w:rtl/>
                <w:lang w:bidi="ar-IQ"/>
              </w:rPr>
              <w:t>ستا</w:t>
            </w:r>
            <w:r w:rsidRPr="00A5666F">
              <w:rPr>
                <w:rFonts w:asciiTheme="majorBidi" w:eastAsia="Calibri" w:hAnsiTheme="majorBidi" w:cstheme="majorBidi" w:hint="cs"/>
                <w:sz w:val="28"/>
                <w:szCs w:val="28"/>
                <w:rtl/>
                <w:lang w:bidi="ar-IQ"/>
              </w:rPr>
              <w:t>ى</w:t>
            </w:r>
            <w:r w:rsidRPr="00A5666F">
              <w:rPr>
                <w:rFonts w:asciiTheme="majorBidi" w:eastAsia="Calibri" w:hAnsiTheme="majorBidi" w:cstheme="majorBidi"/>
                <w:sz w:val="28"/>
                <w:szCs w:val="28"/>
                <w:rtl/>
                <w:lang w:bidi="ar-IQ"/>
              </w:rPr>
              <w:t xml:space="preserve"> ب</w:t>
            </w:r>
            <w:r w:rsidRPr="00A5666F">
              <w:rPr>
                <w:rFonts w:asciiTheme="majorBidi" w:eastAsia="Calibri" w:hAnsiTheme="majorBidi" w:cstheme="majorBidi" w:hint="cs"/>
                <w:sz w:val="28"/>
                <w:szCs w:val="28"/>
                <w:rtl/>
                <w:lang w:bidi="ar-IQ"/>
              </w:rPr>
              <w:t>ە</w:t>
            </w:r>
            <w:r w:rsidRPr="00A5666F">
              <w:rPr>
                <w:rFonts w:asciiTheme="majorBidi" w:eastAsia="Calibri" w:hAnsiTheme="majorBidi" w:cstheme="majorBidi"/>
                <w:sz w:val="28"/>
                <w:szCs w:val="28"/>
                <w:rtl/>
                <w:lang w:bidi="ar-IQ"/>
              </w:rPr>
              <w:t xml:space="preserve">ر </w:t>
            </w:r>
            <w:r w:rsidRPr="00A5666F">
              <w:rPr>
                <w:rFonts w:asciiTheme="majorBidi" w:eastAsia="Calibri" w:hAnsiTheme="majorBidi" w:cstheme="majorBidi" w:hint="cs"/>
                <w:sz w:val="28"/>
                <w:szCs w:val="28"/>
                <w:rtl/>
                <w:lang w:bidi="ar-IQ"/>
              </w:rPr>
              <w:t>پرس</w:t>
            </w:r>
          </w:p>
        </w:tc>
      </w:tr>
      <w:tr w:rsidR="00962601" w:rsidRPr="00EE7A11" w14:paraId="4AE860E7" w14:textId="77777777" w:rsidTr="00A5666F">
        <w:trPr>
          <w:cantSplit/>
          <w:jc w:val="center"/>
        </w:trPr>
        <w:tc>
          <w:tcPr>
            <w:tcW w:w="6379" w:type="dxa"/>
          </w:tcPr>
          <w:p w14:paraId="67EECB47" w14:textId="0718AFB9" w:rsidR="00962601" w:rsidRPr="00A5666F" w:rsidRDefault="002A4438" w:rsidP="00F72E14">
            <w:pPr>
              <w:bidi w:val="0"/>
              <w:spacing w:after="0" w:line="240" w:lineRule="auto"/>
              <w:jc w:val="right"/>
              <w:rPr>
                <w:rFonts w:ascii="Unikurd Goran" w:eastAsia="Calibri" w:hAnsi="Unikurd Goran" w:cs="Unikurd Goran"/>
                <w:sz w:val="28"/>
                <w:szCs w:val="28"/>
                <w:rtl/>
                <w:lang w:bidi="ar-IQ"/>
              </w:rPr>
            </w:pPr>
            <w:r w:rsidRPr="00A5666F">
              <w:rPr>
                <w:rFonts w:ascii="Unikurd Goran" w:eastAsia="Calibri" w:hAnsi="Unikurd Goran" w:cs="Unikurd Goran" w:hint="cs"/>
                <w:sz w:val="28"/>
                <w:szCs w:val="28"/>
                <w:rtl/>
                <w:lang w:bidi="ar-IQ"/>
              </w:rPr>
              <w:t>مێژوو/ ئاداب</w:t>
            </w:r>
          </w:p>
        </w:tc>
        <w:tc>
          <w:tcPr>
            <w:tcW w:w="3269" w:type="dxa"/>
          </w:tcPr>
          <w:p w14:paraId="4EF93EBB"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3. ب</w:t>
            </w:r>
            <w:r w:rsidRPr="00A5666F">
              <w:rPr>
                <w:rFonts w:asciiTheme="majorBidi" w:eastAsia="Calibri" w:hAnsiTheme="majorBidi" w:cstheme="majorBidi" w:hint="cs"/>
                <w:sz w:val="28"/>
                <w:szCs w:val="28"/>
                <w:rtl/>
                <w:lang w:bidi="ar-IQ"/>
              </w:rPr>
              <w:t>ە</w:t>
            </w:r>
            <w:r w:rsidRPr="00A5666F">
              <w:rPr>
                <w:rFonts w:asciiTheme="majorBidi" w:eastAsia="Calibri" w:hAnsiTheme="majorBidi" w:cstheme="majorBidi"/>
                <w:sz w:val="28"/>
                <w:szCs w:val="28"/>
                <w:rtl/>
                <w:lang w:bidi="ar-IQ"/>
              </w:rPr>
              <w:t xml:space="preserve">ش/ </w:t>
            </w:r>
            <w:r w:rsidRPr="00A5666F">
              <w:rPr>
                <w:rFonts w:asciiTheme="majorBidi" w:eastAsia="Calibri" w:hAnsiTheme="majorBidi" w:cstheme="majorBidi" w:hint="cs"/>
                <w:sz w:val="28"/>
                <w:szCs w:val="28"/>
                <w:rtl/>
                <w:lang w:bidi="ar-IQ"/>
              </w:rPr>
              <w:t>کۆلێژ</w:t>
            </w:r>
          </w:p>
        </w:tc>
      </w:tr>
      <w:tr w:rsidR="00962601" w:rsidRPr="00EE7A11" w14:paraId="36CF0E8B" w14:textId="77777777" w:rsidTr="00A5666F">
        <w:trPr>
          <w:cantSplit/>
          <w:trHeight w:val="352"/>
          <w:jc w:val="center"/>
        </w:trPr>
        <w:tc>
          <w:tcPr>
            <w:tcW w:w="6379" w:type="dxa"/>
          </w:tcPr>
          <w:p w14:paraId="4FDA5702" w14:textId="1A7C0D59" w:rsidR="00962601" w:rsidRPr="00A5666F" w:rsidRDefault="00962601" w:rsidP="00F72E14">
            <w:pPr>
              <w:spacing w:after="0" w:line="240" w:lineRule="auto"/>
              <w:rPr>
                <w:rFonts w:asciiTheme="majorBidi" w:eastAsia="Calibri" w:hAnsiTheme="majorBidi" w:cstheme="majorBidi"/>
                <w:sz w:val="28"/>
                <w:szCs w:val="28"/>
                <w:rtl/>
                <w:lang w:val="en-GB" w:bidi="ar-IQ"/>
              </w:rPr>
            </w:pPr>
            <w:r w:rsidRPr="00A5666F">
              <w:rPr>
                <w:rFonts w:asciiTheme="majorBidi" w:eastAsia="Calibri" w:hAnsiTheme="majorBidi" w:cstheme="majorBidi" w:hint="cs"/>
                <w:sz w:val="28"/>
                <w:szCs w:val="28"/>
                <w:rtl/>
                <w:lang w:val="en-GB" w:bidi="ar-IQ"/>
              </w:rPr>
              <w:t>ئیمێل</w:t>
            </w:r>
            <w:r w:rsidRPr="00A5666F">
              <w:rPr>
                <w:rFonts w:asciiTheme="majorBidi" w:eastAsia="Calibri" w:hAnsiTheme="majorBidi" w:cstheme="majorBidi"/>
                <w:sz w:val="28"/>
                <w:szCs w:val="28"/>
                <w:rtl/>
                <w:lang w:val="en-GB" w:bidi="ar-IQ"/>
              </w:rPr>
              <w:t>:</w:t>
            </w:r>
            <w:r w:rsidR="00FB43DA" w:rsidRPr="00FB43DA">
              <w:rPr>
                <w:rFonts w:asciiTheme="majorBidi" w:eastAsia="Calibri" w:hAnsiTheme="majorBidi" w:cstheme="majorBidi"/>
                <w:sz w:val="28"/>
                <w:szCs w:val="28"/>
                <w:lang w:val="en-GB" w:bidi="ar-IQ"/>
              </w:rPr>
              <w:t>aram.hamadameen@su.edu.krd</w:t>
            </w:r>
          </w:p>
          <w:p w14:paraId="0648C072" w14:textId="706604C1" w:rsidR="00962601" w:rsidRPr="00A5666F" w:rsidRDefault="00962601" w:rsidP="00F72E14">
            <w:pPr>
              <w:spacing w:after="0" w:line="240" w:lineRule="auto"/>
              <w:rPr>
                <w:rFonts w:asciiTheme="majorBidi" w:eastAsia="Calibri" w:hAnsiTheme="majorBidi" w:cstheme="majorBidi"/>
                <w:sz w:val="28"/>
                <w:szCs w:val="28"/>
                <w:lang w:bidi="ar-KW"/>
              </w:rPr>
            </w:pPr>
            <w:r w:rsidRPr="00A5666F">
              <w:rPr>
                <w:rFonts w:asciiTheme="majorBidi" w:eastAsia="Calibri" w:hAnsiTheme="majorBidi" w:cstheme="majorBidi" w:hint="cs"/>
                <w:sz w:val="28"/>
                <w:szCs w:val="28"/>
                <w:rtl/>
                <w:lang w:val="en-GB" w:bidi="ar-IQ"/>
              </w:rPr>
              <w:t>ژمارەی تەلەفۆن</w:t>
            </w:r>
            <w:r w:rsidRPr="00A5666F">
              <w:rPr>
                <w:rFonts w:asciiTheme="majorBidi" w:eastAsia="Calibri" w:hAnsiTheme="majorBidi" w:cstheme="majorBidi"/>
                <w:sz w:val="28"/>
                <w:szCs w:val="28"/>
                <w:rtl/>
                <w:lang w:val="en-GB" w:bidi="ar-IQ"/>
              </w:rPr>
              <w:t xml:space="preserve"> (ب</w:t>
            </w:r>
            <w:r w:rsidRPr="00A5666F">
              <w:rPr>
                <w:rFonts w:asciiTheme="majorBidi" w:eastAsia="Calibri" w:hAnsiTheme="majorBidi" w:cstheme="majorBidi" w:hint="cs"/>
                <w:sz w:val="28"/>
                <w:szCs w:val="28"/>
                <w:rtl/>
                <w:lang w:val="en-GB" w:bidi="ar-IQ"/>
              </w:rPr>
              <w:t>ەپەی ئارەزوو</w:t>
            </w:r>
            <w:r w:rsidRPr="00A5666F">
              <w:rPr>
                <w:rFonts w:asciiTheme="majorBidi" w:eastAsia="Calibri" w:hAnsiTheme="majorBidi" w:cstheme="majorBidi"/>
                <w:sz w:val="28"/>
                <w:szCs w:val="28"/>
                <w:rtl/>
                <w:lang w:val="en-GB" w:bidi="ar-IQ"/>
              </w:rPr>
              <w:t>)</w:t>
            </w:r>
            <w:r w:rsidRPr="00A5666F">
              <w:rPr>
                <w:rFonts w:asciiTheme="majorBidi" w:eastAsia="Calibri" w:hAnsiTheme="majorBidi" w:cstheme="majorBidi"/>
                <w:sz w:val="28"/>
                <w:szCs w:val="28"/>
                <w:lang w:bidi="ar-IQ"/>
              </w:rPr>
              <w:t xml:space="preserve">    : </w:t>
            </w:r>
            <w:r w:rsidR="002A4438" w:rsidRPr="00A5666F">
              <w:rPr>
                <w:rFonts w:asciiTheme="majorBidi" w:eastAsia="Calibri" w:hAnsiTheme="majorBidi" w:cstheme="majorBidi" w:hint="cs"/>
                <w:sz w:val="28"/>
                <w:szCs w:val="28"/>
                <w:rtl/>
                <w:lang w:bidi="ar-IQ"/>
              </w:rPr>
              <w:t>07504962342</w:t>
            </w:r>
          </w:p>
          <w:p w14:paraId="300B8B4A" w14:textId="77777777" w:rsidR="00962601" w:rsidRPr="00A5666F" w:rsidRDefault="00962601" w:rsidP="00F72E14">
            <w:pPr>
              <w:spacing w:after="0" w:line="240" w:lineRule="auto"/>
              <w:rPr>
                <w:rFonts w:asciiTheme="majorBidi" w:eastAsia="Calibri" w:hAnsiTheme="majorBidi" w:cstheme="majorBidi"/>
                <w:sz w:val="28"/>
                <w:szCs w:val="28"/>
                <w:lang w:bidi="ar-IQ"/>
              </w:rPr>
            </w:pPr>
          </w:p>
        </w:tc>
        <w:tc>
          <w:tcPr>
            <w:tcW w:w="3269" w:type="dxa"/>
          </w:tcPr>
          <w:p w14:paraId="45EB605D"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 xml:space="preserve">4. </w:t>
            </w:r>
            <w:r w:rsidRPr="00A5666F">
              <w:rPr>
                <w:rFonts w:asciiTheme="majorBidi" w:eastAsia="Calibri" w:hAnsiTheme="majorBidi" w:cstheme="majorBidi" w:hint="cs"/>
                <w:sz w:val="28"/>
                <w:szCs w:val="28"/>
                <w:rtl/>
                <w:lang w:bidi="ar-IQ"/>
              </w:rPr>
              <w:t>پەیوەندی</w:t>
            </w:r>
          </w:p>
          <w:p w14:paraId="71DC9863" w14:textId="77777777" w:rsidR="00962601" w:rsidRPr="00A5666F" w:rsidRDefault="00962601" w:rsidP="00F72E14">
            <w:pPr>
              <w:spacing w:after="0" w:line="240" w:lineRule="auto"/>
              <w:rPr>
                <w:rFonts w:asciiTheme="majorBidi" w:eastAsia="Calibri" w:hAnsiTheme="majorBidi" w:cstheme="majorBidi"/>
                <w:sz w:val="28"/>
                <w:szCs w:val="28"/>
                <w:lang w:bidi="ar-KW"/>
              </w:rPr>
            </w:pPr>
          </w:p>
        </w:tc>
      </w:tr>
      <w:tr w:rsidR="00962601" w:rsidRPr="00EE7A11" w14:paraId="4C8BA881" w14:textId="77777777" w:rsidTr="00A5666F">
        <w:trPr>
          <w:cantSplit/>
          <w:jc w:val="center"/>
        </w:trPr>
        <w:tc>
          <w:tcPr>
            <w:tcW w:w="6379" w:type="dxa"/>
          </w:tcPr>
          <w:p w14:paraId="406DB8A6" w14:textId="77777777" w:rsidR="00962601" w:rsidRPr="00A5666F" w:rsidRDefault="00962601" w:rsidP="00F72E14">
            <w:pPr>
              <w:spacing w:after="0" w:line="240" w:lineRule="auto"/>
              <w:rPr>
                <w:rFonts w:asciiTheme="majorBidi" w:eastAsia="Calibri" w:hAnsiTheme="majorBidi" w:cstheme="majorBidi"/>
                <w:sz w:val="28"/>
                <w:szCs w:val="28"/>
                <w:rtl/>
                <w:lang w:val="en-GB" w:bidi="ar-IQ"/>
              </w:rPr>
            </w:pPr>
            <w:r w:rsidRPr="00A5666F">
              <w:rPr>
                <w:rFonts w:asciiTheme="majorBidi" w:eastAsia="Calibri" w:hAnsiTheme="majorBidi" w:cstheme="majorBidi" w:hint="cs"/>
                <w:sz w:val="28"/>
                <w:szCs w:val="28"/>
                <w:rtl/>
                <w:lang w:val="en-GB" w:bidi="ar-IQ"/>
              </w:rPr>
              <w:t>بۆ نموونە تیۆری</w:t>
            </w:r>
            <w:r w:rsidRPr="00A5666F">
              <w:rPr>
                <w:rFonts w:asciiTheme="majorBidi" w:eastAsia="Calibri" w:hAnsiTheme="majorBidi" w:cstheme="majorBidi"/>
                <w:sz w:val="28"/>
                <w:szCs w:val="28"/>
                <w:rtl/>
                <w:lang w:val="en-GB" w:bidi="ar-IQ"/>
              </w:rPr>
              <w:t>:</w:t>
            </w:r>
            <w:r w:rsidRPr="00A5666F">
              <w:rPr>
                <w:rFonts w:asciiTheme="majorBidi" w:eastAsia="Calibri" w:hAnsiTheme="majorBidi" w:cstheme="majorBidi" w:hint="cs"/>
                <w:sz w:val="28"/>
                <w:szCs w:val="28"/>
                <w:rtl/>
                <w:lang w:val="en-GB" w:bidi="ar-IQ"/>
              </w:rPr>
              <w:t>3</w:t>
            </w:r>
          </w:p>
          <w:p w14:paraId="4C517D17"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hint="cs"/>
                <w:sz w:val="28"/>
                <w:szCs w:val="28"/>
                <w:rtl/>
                <w:lang w:val="en-GB" w:bidi="ar-IQ"/>
              </w:rPr>
              <w:t>پراکتیک</w:t>
            </w:r>
            <w:r w:rsidRPr="00A5666F">
              <w:rPr>
                <w:rFonts w:asciiTheme="majorBidi" w:eastAsia="Calibri" w:hAnsiTheme="majorBidi" w:cstheme="majorBidi"/>
                <w:sz w:val="28"/>
                <w:szCs w:val="28"/>
                <w:rtl/>
                <w:lang w:val="en-GB" w:bidi="ar-IQ"/>
              </w:rPr>
              <w:t xml:space="preserve">: </w:t>
            </w:r>
          </w:p>
          <w:p w14:paraId="6D38AB74" w14:textId="77777777" w:rsidR="00962601" w:rsidRPr="00A5666F" w:rsidRDefault="00962601" w:rsidP="00F72E14">
            <w:pPr>
              <w:bidi w:val="0"/>
              <w:spacing w:after="0" w:line="240" w:lineRule="auto"/>
              <w:jc w:val="right"/>
              <w:rPr>
                <w:rFonts w:asciiTheme="majorBidi" w:eastAsia="Calibri" w:hAnsiTheme="majorBidi" w:cstheme="majorBidi"/>
                <w:sz w:val="28"/>
                <w:szCs w:val="28"/>
                <w:lang w:bidi="ar-IQ"/>
              </w:rPr>
            </w:pPr>
          </w:p>
        </w:tc>
        <w:tc>
          <w:tcPr>
            <w:tcW w:w="3269" w:type="dxa"/>
          </w:tcPr>
          <w:p w14:paraId="321661A6" w14:textId="77777777" w:rsidR="00962601" w:rsidRPr="00A5666F" w:rsidRDefault="00962601" w:rsidP="00F72E14">
            <w:pPr>
              <w:spacing w:after="0" w:line="240" w:lineRule="auto"/>
              <w:rPr>
                <w:rFonts w:asciiTheme="majorBidi" w:eastAsia="Calibri" w:hAnsiTheme="majorBidi" w:cstheme="majorBidi"/>
                <w:sz w:val="28"/>
                <w:szCs w:val="28"/>
                <w:rtl/>
                <w:lang w:bidi="ar-IQ"/>
              </w:rPr>
            </w:pPr>
            <w:r w:rsidRPr="00A5666F">
              <w:rPr>
                <w:rFonts w:asciiTheme="majorBidi" w:eastAsia="Calibri" w:hAnsiTheme="majorBidi" w:cstheme="majorBidi"/>
                <w:sz w:val="28"/>
                <w:szCs w:val="28"/>
                <w:rtl/>
                <w:lang w:bidi="ar-IQ"/>
              </w:rPr>
              <w:t xml:space="preserve">5. </w:t>
            </w:r>
            <w:r w:rsidRPr="00A5666F">
              <w:rPr>
                <w:rFonts w:asciiTheme="majorBidi" w:eastAsia="Calibri" w:hAnsiTheme="majorBidi" w:cstheme="majorBidi" w:hint="cs"/>
                <w:sz w:val="28"/>
                <w:szCs w:val="28"/>
                <w:rtl/>
                <w:lang w:bidi="ar-IQ"/>
              </w:rPr>
              <w:t>یەکەى خوێندن</w:t>
            </w:r>
            <w:r w:rsidRPr="00A5666F">
              <w:rPr>
                <w:rFonts w:asciiTheme="majorBidi" w:eastAsia="Calibri" w:hAnsiTheme="majorBidi" w:cstheme="majorBidi"/>
                <w:sz w:val="28"/>
                <w:szCs w:val="28"/>
                <w:rtl/>
                <w:lang w:bidi="ar-IQ"/>
              </w:rPr>
              <w:t xml:space="preserve"> (</w:t>
            </w:r>
            <w:r w:rsidRPr="00A5666F">
              <w:rPr>
                <w:rFonts w:asciiTheme="majorBidi" w:eastAsia="Calibri" w:hAnsiTheme="majorBidi" w:cstheme="majorBidi" w:hint="cs"/>
                <w:sz w:val="28"/>
                <w:szCs w:val="28"/>
                <w:rtl/>
                <w:lang w:bidi="ar-IQ"/>
              </w:rPr>
              <w:t>بە سەعات</w:t>
            </w:r>
            <w:r w:rsidRPr="00A5666F">
              <w:rPr>
                <w:rFonts w:asciiTheme="majorBidi" w:eastAsia="Calibri" w:hAnsiTheme="majorBidi" w:cstheme="majorBidi"/>
                <w:sz w:val="28"/>
                <w:szCs w:val="28"/>
                <w:rtl/>
                <w:lang w:bidi="ar-IQ"/>
              </w:rPr>
              <w:t>) ل</w:t>
            </w:r>
            <w:r w:rsidRPr="00A5666F">
              <w:rPr>
                <w:rFonts w:asciiTheme="majorBidi" w:eastAsia="Calibri" w:hAnsiTheme="majorBidi" w:cstheme="majorBidi" w:hint="cs"/>
                <w:sz w:val="28"/>
                <w:szCs w:val="28"/>
                <w:rtl/>
                <w:lang w:bidi="ar-IQ"/>
              </w:rPr>
              <w:t>ە هەفتەیەک</w:t>
            </w:r>
          </w:p>
          <w:p w14:paraId="1FACF559" w14:textId="77777777" w:rsidR="00962601" w:rsidRPr="00A5666F" w:rsidRDefault="00962601" w:rsidP="00F72E14">
            <w:pPr>
              <w:spacing w:after="0" w:line="240" w:lineRule="auto"/>
              <w:rPr>
                <w:rFonts w:asciiTheme="majorBidi" w:eastAsia="Calibri" w:hAnsiTheme="majorBidi" w:cstheme="majorBidi"/>
                <w:sz w:val="28"/>
                <w:szCs w:val="28"/>
                <w:lang w:bidi="ar-KW"/>
              </w:rPr>
            </w:pPr>
          </w:p>
          <w:p w14:paraId="494D1B38" w14:textId="77777777" w:rsidR="00962601" w:rsidRPr="00A5666F" w:rsidRDefault="00962601" w:rsidP="00F72E14">
            <w:pPr>
              <w:spacing w:after="0" w:line="240" w:lineRule="auto"/>
              <w:rPr>
                <w:rFonts w:asciiTheme="majorBidi" w:eastAsia="Calibri" w:hAnsiTheme="majorBidi" w:cstheme="majorBidi"/>
                <w:sz w:val="28"/>
                <w:szCs w:val="28"/>
                <w:lang w:val="en-GB" w:bidi="ar-KW"/>
              </w:rPr>
            </w:pPr>
          </w:p>
          <w:p w14:paraId="2E19FC8D" w14:textId="77777777" w:rsidR="00962601" w:rsidRPr="00A5666F" w:rsidRDefault="00962601" w:rsidP="00F72E14">
            <w:pPr>
              <w:spacing w:after="0" w:line="240" w:lineRule="auto"/>
              <w:rPr>
                <w:rFonts w:asciiTheme="majorBidi" w:eastAsia="Calibri" w:hAnsiTheme="majorBidi" w:cstheme="majorBidi"/>
                <w:sz w:val="28"/>
                <w:szCs w:val="28"/>
                <w:lang w:val="en-GB" w:bidi="ar-KW"/>
              </w:rPr>
            </w:pPr>
          </w:p>
          <w:p w14:paraId="35FA7275" w14:textId="77777777" w:rsidR="00962601" w:rsidRPr="00A5666F" w:rsidRDefault="00962601" w:rsidP="00F72E14">
            <w:pPr>
              <w:spacing w:after="0" w:line="240" w:lineRule="auto"/>
              <w:rPr>
                <w:rFonts w:asciiTheme="majorBidi" w:eastAsia="Calibri" w:hAnsiTheme="majorBidi" w:cstheme="majorBidi"/>
                <w:sz w:val="28"/>
                <w:szCs w:val="28"/>
                <w:lang w:val="en-GB" w:bidi="ar-IQ"/>
              </w:rPr>
            </w:pPr>
          </w:p>
          <w:p w14:paraId="6405C60C" w14:textId="77777777" w:rsidR="00962601" w:rsidRPr="00A5666F" w:rsidRDefault="00962601" w:rsidP="00F72E14">
            <w:pPr>
              <w:spacing w:after="0" w:line="240" w:lineRule="auto"/>
              <w:rPr>
                <w:rFonts w:asciiTheme="majorBidi" w:eastAsia="Calibri" w:hAnsiTheme="majorBidi" w:cstheme="majorBidi"/>
                <w:sz w:val="28"/>
                <w:szCs w:val="28"/>
                <w:lang w:bidi="ar-KW"/>
              </w:rPr>
            </w:pPr>
          </w:p>
        </w:tc>
      </w:tr>
      <w:tr w:rsidR="00962601" w:rsidRPr="00EE7A11" w14:paraId="43654E5C" w14:textId="77777777" w:rsidTr="00A5666F">
        <w:trPr>
          <w:cantSplit/>
          <w:jc w:val="center"/>
        </w:trPr>
        <w:tc>
          <w:tcPr>
            <w:tcW w:w="6379" w:type="dxa"/>
          </w:tcPr>
          <w:p w14:paraId="24CC3727"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hint="cs"/>
                <w:b/>
                <w:bCs/>
                <w:sz w:val="28"/>
                <w:szCs w:val="28"/>
                <w:rtl/>
                <w:lang w:bidi="ar-IQ"/>
              </w:rPr>
              <w:t xml:space="preserve">ئامادەبوونی مامۆستای وانەبێژ بۆ قوتابیان لە ماوەی هەفتەیەکدا </w:t>
            </w:r>
          </w:p>
          <w:p w14:paraId="496CA849" w14:textId="0149B3B0"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Ali_K_Samik" w:hint="cs"/>
                <w:sz w:val="28"/>
                <w:szCs w:val="28"/>
                <w:rtl/>
                <w:lang w:bidi="ar-IQ"/>
              </w:rPr>
              <w:t>لةهةفتةيةك (</w:t>
            </w:r>
            <w:r w:rsidR="008C43EC" w:rsidRPr="00A5666F">
              <w:rPr>
                <w:rFonts w:asciiTheme="majorBidi" w:eastAsia="Calibri" w:hAnsiTheme="majorBidi" w:cs="Ali_K_Samik"/>
                <w:sz w:val="28"/>
                <w:szCs w:val="28"/>
                <w:lang w:bidi="ar-IQ"/>
              </w:rPr>
              <w:t>12</w:t>
            </w:r>
            <w:r w:rsidRPr="00A5666F">
              <w:rPr>
                <w:rFonts w:asciiTheme="majorBidi" w:eastAsia="Calibri" w:hAnsiTheme="majorBidi" w:cs="Ali_K_Samik" w:hint="cs"/>
                <w:sz w:val="28"/>
                <w:szCs w:val="28"/>
                <w:rtl/>
                <w:lang w:bidi="ar-IQ"/>
              </w:rPr>
              <w:t>) كاتذميَر</w:t>
            </w:r>
          </w:p>
        </w:tc>
        <w:tc>
          <w:tcPr>
            <w:tcW w:w="3269" w:type="dxa"/>
          </w:tcPr>
          <w:p w14:paraId="6880DF8B"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b/>
                <w:bCs/>
                <w:sz w:val="28"/>
                <w:szCs w:val="28"/>
                <w:rtl/>
                <w:lang w:bidi="ar-IQ"/>
              </w:rPr>
              <w:t xml:space="preserve">6. </w:t>
            </w:r>
            <w:r w:rsidRPr="00A5666F">
              <w:rPr>
                <w:rFonts w:asciiTheme="majorBidi" w:eastAsia="Calibri" w:hAnsiTheme="majorBidi" w:cstheme="majorBidi" w:hint="cs"/>
                <w:b/>
                <w:bCs/>
                <w:sz w:val="28"/>
                <w:szCs w:val="28"/>
                <w:rtl/>
                <w:lang w:bidi="ar-IQ"/>
              </w:rPr>
              <w:t>ژمارەی کارکردن</w:t>
            </w:r>
          </w:p>
          <w:p w14:paraId="330CCE55"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0D546FDE"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7B545B15"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6E3720BF"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p w14:paraId="53F043C9"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tc>
      </w:tr>
      <w:tr w:rsidR="00962601" w:rsidRPr="00EE7A11" w14:paraId="2DE966D8" w14:textId="77777777" w:rsidTr="00A5666F">
        <w:trPr>
          <w:cantSplit/>
          <w:jc w:val="center"/>
        </w:trPr>
        <w:tc>
          <w:tcPr>
            <w:tcW w:w="6379" w:type="dxa"/>
          </w:tcPr>
          <w:p w14:paraId="207BFF2F" w14:textId="77777777" w:rsidR="00962601" w:rsidRPr="00A5666F" w:rsidRDefault="00962601" w:rsidP="00F72E14">
            <w:pPr>
              <w:bidi w:val="0"/>
              <w:spacing w:after="0" w:line="240" w:lineRule="auto"/>
              <w:rPr>
                <w:rFonts w:asciiTheme="majorBidi" w:eastAsia="Calibri" w:hAnsiTheme="majorBidi" w:cstheme="majorBidi"/>
                <w:b/>
                <w:bCs/>
                <w:sz w:val="28"/>
                <w:szCs w:val="28"/>
                <w:lang w:bidi="ar-KW"/>
              </w:rPr>
            </w:pPr>
          </w:p>
        </w:tc>
        <w:tc>
          <w:tcPr>
            <w:tcW w:w="3269" w:type="dxa"/>
          </w:tcPr>
          <w:p w14:paraId="4FF966CB"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b/>
                <w:bCs/>
                <w:sz w:val="28"/>
                <w:szCs w:val="28"/>
                <w:rtl/>
                <w:lang w:bidi="ar-IQ"/>
              </w:rPr>
              <w:t xml:space="preserve">7. </w:t>
            </w:r>
            <w:r w:rsidRPr="00A5666F">
              <w:rPr>
                <w:rFonts w:asciiTheme="majorBidi" w:eastAsia="Calibri" w:hAnsiTheme="majorBidi" w:cstheme="majorBidi" w:hint="cs"/>
                <w:b/>
                <w:bCs/>
                <w:sz w:val="28"/>
                <w:szCs w:val="28"/>
                <w:rtl/>
                <w:lang w:bidi="ar-IQ"/>
              </w:rPr>
              <w:t>کۆدی کۆرس</w:t>
            </w:r>
          </w:p>
        </w:tc>
      </w:tr>
      <w:tr w:rsidR="00962601" w:rsidRPr="00EE7A11" w14:paraId="71B0DBBB" w14:textId="77777777" w:rsidTr="00A5666F">
        <w:trPr>
          <w:cantSplit/>
          <w:jc w:val="center"/>
        </w:trPr>
        <w:tc>
          <w:tcPr>
            <w:tcW w:w="6379" w:type="dxa"/>
          </w:tcPr>
          <w:p w14:paraId="6E1B31ED" w14:textId="3EE1BB2D" w:rsidR="00962601" w:rsidRPr="00A5666F" w:rsidRDefault="00962601" w:rsidP="002B6855">
            <w:pPr>
              <w:spacing w:after="240" w:line="240" w:lineRule="auto"/>
              <w:jc w:val="both"/>
              <w:rPr>
                <w:rFonts w:asciiTheme="majorBidi" w:eastAsia="Calibri" w:hAnsiTheme="majorBidi" w:cstheme="majorBidi"/>
                <w:b/>
                <w:bCs/>
                <w:sz w:val="28"/>
                <w:szCs w:val="28"/>
                <w:rtl/>
                <w:lang w:bidi="ar-KW"/>
              </w:rPr>
            </w:pPr>
            <w:r w:rsidRPr="00A5666F">
              <w:rPr>
                <w:rFonts w:asciiTheme="majorBidi" w:eastAsia="Calibri" w:hAnsiTheme="majorBidi" w:cstheme="majorBidi"/>
                <w:b/>
                <w:bCs/>
                <w:sz w:val="28"/>
                <w:szCs w:val="28"/>
                <w:rtl/>
                <w:lang w:bidi="ar-KW"/>
              </w:rPr>
              <w:t>لێره‌ مامۆستای وانه‌بێژ پرۆفای</w:t>
            </w:r>
            <w:r w:rsidRPr="00A5666F">
              <w:rPr>
                <w:rFonts w:asciiTheme="majorBidi" w:eastAsia="Calibri" w:hAnsiTheme="majorBidi" w:cstheme="majorBidi" w:hint="cs"/>
                <w:b/>
                <w:bCs/>
                <w:sz w:val="28"/>
                <w:szCs w:val="28"/>
                <w:rtl/>
                <w:lang w:bidi="ar-KW"/>
              </w:rPr>
              <w:t>ە</w:t>
            </w:r>
            <w:r w:rsidRPr="00A5666F">
              <w:rPr>
                <w:rFonts w:asciiTheme="majorBidi" w:eastAsia="Calibri" w:hAnsiTheme="majorBidi" w:cstheme="majorBidi"/>
                <w:b/>
                <w:bCs/>
                <w:sz w:val="28"/>
                <w:szCs w:val="28"/>
                <w:rtl/>
                <w:lang w:bidi="ar-KW"/>
              </w:rPr>
              <w:t>لێک ده‌نووس</w:t>
            </w:r>
            <w:r w:rsidRPr="00A5666F">
              <w:rPr>
                <w:rFonts w:asciiTheme="majorBidi" w:eastAsia="Calibri" w:hAnsiTheme="majorBidi" w:cstheme="majorBidi" w:hint="cs"/>
                <w:b/>
                <w:bCs/>
                <w:sz w:val="28"/>
                <w:szCs w:val="28"/>
                <w:rtl/>
                <w:lang w:bidi="ar-KW"/>
              </w:rPr>
              <w:t>ێ</w:t>
            </w:r>
            <w:r w:rsidRPr="00A5666F">
              <w:rPr>
                <w:rFonts w:asciiTheme="majorBidi" w:eastAsia="Calibri" w:hAnsiTheme="majorBidi" w:cstheme="majorBidi"/>
                <w:b/>
                <w:bCs/>
                <w:sz w:val="28"/>
                <w:szCs w:val="28"/>
                <w:rtl/>
                <w:lang w:bidi="ar-KW"/>
              </w:rPr>
              <w:t xml:space="preserve">ت له‌سه‌ر ژیانی ئه‌کادیمی خۆی (ته‌نها ئه‌کادیمی) </w:t>
            </w:r>
            <w:r w:rsidRPr="00A5666F">
              <w:rPr>
                <w:rFonts w:asciiTheme="majorBidi" w:eastAsia="Calibri" w:hAnsiTheme="majorBidi" w:cstheme="majorBidi" w:hint="cs"/>
                <w:b/>
                <w:bCs/>
                <w:sz w:val="28"/>
                <w:szCs w:val="28"/>
                <w:rtl/>
                <w:lang w:bidi="ar-KW"/>
              </w:rPr>
              <w:t>یان ئاماژە بە</w:t>
            </w:r>
            <w:r w:rsidRPr="00A5666F">
              <w:rPr>
                <w:rFonts w:asciiTheme="majorBidi" w:eastAsia="Calibri" w:hAnsiTheme="majorBidi" w:cstheme="majorBidi"/>
                <w:b/>
                <w:bCs/>
                <w:sz w:val="28"/>
                <w:szCs w:val="28"/>
                <w:lang w:bidi="ar-KW"/>
              </w:rPr>
              <w:t xml:space="preserve">Webpage, Blog, Moodle </w:t>
            </w:r>
            <w:r w:rsidRPr="00A5666F">
              <w:rPr>
                <w:rFonts w:asciiTheme="majorBidi" w:eastAsia="Calibri" w:hAnsiTheme="majorBidi" w:cstheme="majorBidi" w:hint="cs"/>
                <w:b/>
                <w:bCs/>
                <w:sz w:val="28"/>
                <w:szCs w:val="28"/>
                <w:rtl/>
                <w:lang w:bidi="ar-KW"/>
              </w:rPr>
              <w:t xml:space="preserve"> دەکات</w:t>
            </w:r>
          </w:p>
          <w:p w14:paraId="2457398D" w14:textId="668839B0" w:rsidR="00962601" w:rsidRPr="00A5666F" w:rsidRDefault="002A4438" w:rsidP="002B6855">
            <w:pPr>
              <w:spacing w:after="240" w:line="240" w:lineRule="auto"/>
              <w:jc w:val="both"/>
              <w:rPr>
                <w:rFonts w:ascii="Unikurd Goran" w:eastAsia="Calibri" w:hAnsi="Unikurd Goran" w:cs="Unikurd Goran"/>
                <w:b/>
                <w:bCs/>
                <w:sz w:val="28"/>
                <w:szCs w:val="28"/>
                <w:rtl/>
                <w:lang w:bidi="ar-IQ"/>
              </w:rPr>
            </w:pPr>
            <w:r w:rsidRPr="00A5666F">
              <w:rPr>
                <w:rFonts w:ascii="Unikurd Goran" w:eastAsia="Calibri" w:hAnsi="Unikurd Goran" w:cs="Unikurd Goran" w:hint="cs"/>
                <w:b/>
                <w:bCs/>
                <w:sz w:val="28"/>
                <w:szCs w:val="28"/>
                <w:rtl/>
                <w:lang w:bidi="ar-KW"/>
              </w:rPr>
              <w:t>ژیانی ئه‌كادیمی له‌ زانكۆی سه‌ڵاحه‌ددین/هه‌ولێر وه‌كو مامۆستای یاریده‌ده‌ر له‌ به‌شی مێژوو له‌ ساڵی 2020 ده‌ست پێده‌كات، له‌ هه‌ردوو قۆناغی یه‌كه‌م و دووه‌می به‌كالۆریۆس وانه‌ ده‌ڵێته‌وه‌، سه‌رباری سه‌رپه‌رشتی كردنی توێژینه‌وه‌ی ده‌رچوونی قوتابیانی قۆناغی چواره‌م، هه‌روه‌ها به‌شداریكردن له‌ سمیناركانی به‌ش و كۆلێژو وۆرك شۆپ له‌سه‌ر ئاستی زانكۆو ده‌ره‌وه‌ی زانكۆ</w:t>
            </w:r>
            <w:r w:rsidR="002B6855" w:rsidRPr="00A5666F">
              <w:rPr>
                <w:rFonts w:ascii="Unikurd Goran" w:eastAsia="Calibri" w:hAnsi="Unikurd Goran" w:cs="Unikurd Goran" w:hint="cs"/>
                <w:b/>
                <w:bCs/>
                <w:sz w:val="28"/>
                <w:szCs w:val="28"/>
                <w:rtl/>
                <w:lang w:bidi="ar-KW"/>
              </w:rPr>
              <w:t>.</w:t>
            </w:r>
          </w:p>
        </w:tc>
        <w:tc>
          <w:tcPr>
            <w:tcW w:w="3269" w:type="dxa"/>
          </w:tcPr>
          <w:p w14:paraId="414791CA"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b/>
                <w:bCs/>
                <w:sz w:val="28"/>
                <w:szCs w:val="28"/>
                <w:rtl/>
                <w:lang w:bidi="ar-IQ"/>
              </w:rPr>
              <w:t xml:space="preserve">8. </w:t>
            </w:r>
            <w:r w:rsidRPr="00A5666F">
              <w:rPr>
                <w:rFonts w:asciiTheme="majorBidi" w:eastAsia="Calibri" w:hAnsiTheme="majorBidi" w:cstheme="majorBidi" w:hint="cs"/>
                <w:b/>
                <w:bCs/>
                <w:sz w:val="28"/>
                <w:szCs w:val="28"/>
                <w:rtl/>
                <w:lang w:bidi="ar-IQ"/>
              </w:rPr>
              <w:t>پرۆفایەلی مامۆستا</w:t>
            </w:r>
          </w:p>
        </w:tc>
      </w:tr>
      <w:tr w:rsidR="00962601" w:rsidRPr="00EE7A11" w14:paraId="7E0A8126" w14:textId="77777777" w:rsidTr="00A5666F">
        <w:trPr>
          <w:cantSplit/>
          <w:jc w:val="center"/>
        </w:trPr>
        <w:tc>
          <w:tcPr>
            <w:tcW w:w="6379" w:type="dxa"/>
          </w:tcPr>
          <w:p w14:paraId="28EA7D9C"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p w14:paraId="46E19A12"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p w14:paraId="57E07A8E"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p w14:paraId="59CA8781" w14:textId="77777777" w:rsidR="00962601" w:rsidRPr="00EE7A11" w:rsidRDefault="00962601" w:rsidP="00F72E14">
            <w:pPr>
              <w:spacing w:after="240" w:line="240" w:lineRule="auto"/>
              <w:rPr>
                <w:rFonts w:asciiTheme="majorBidi" w:eastAsia="Calibri" w:hAnsiTheme="majorBidi" w:cs="Ali_K_Samik"/>
                <w:sz w:val="24"/>
                <w:szCs w:val="24"/>
                <w:rtl/>
                <w:lang w:bidi="ar-IQ"/>
              </w:rPr>
            </w:pPr>
          </w:p>
        </w:tc>
        <w:tc>
          <w:tcPr>
            <w:tcW w:w="3269" w:type="dxa"/>
          </w:tcPr>
          <w:p w14:paraId="49BD4B9C" w14:textId="77777777" w:rsidR="00962601" w:rsidRPr="00EE7A11" w:rsidRDefault="00962601" w:rsidP="00F72E14">
            <w:pPr>
              <w:spacing w:after="0" w:line="240" w:lineRule="auto"/>
              <w:rPr>
                <w:rFonts w:asciiTheme="majorBidi" w:eastAsia="Calibri" w:hAnsiTheme="majorBidi" w:cstheme="majorBidi"/>
                <w:b/>
                <w:bCs/>
                <w:sz w:val="24"/>
                <w:szCs w:val="24"/>
                <w:rtl/>
                <w:lang w:bidi="ar-IQ"/>
              </w:rPr>
            </w:pPr>
          </w:p>
        </w:tc>
      </w:tr>
      <w:tr w:rsidR="00F72E14" w:rsidRPr="00EE7A11" w14:paraId="03950CC8" w14:textId="77777777" w:rsidTr="00A5666F">
        <w:trPr>
          <w:cantSplit/>
          <w:trHeight w:val="1125"/>
          <w:jc w:val="center"/>
        </w:trPr>
        <w:tc>
          <w:tcPr>
            <w:tcW w:w="9648" w:type="dxa"/>
            <w:gridSpan w:val="2"/>
          </w:tcPr>
          <w:p w14:paraId="74099B11"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EE7A11">
              <w:rPr>
                <w:rFonts w:asciiTheme="majorBidi" w:eastAsia="Calibri" w:hAnsiTheme="majorBidi" w:cstheme="majorBidi"/>
                <w:b/>
                <w:bCs/>
                <w:sz w:val="24"/>
                <w:szCs w:val="24"/>
                <w:rtl/>
                <w:lang w:bidi="ar-IQ"/>
              </w:rPr>
              <w:lastRenderedPageBreak/>
              <w:t>10</w:t>
            </w:r>
            <w:r w:rsidRPr="00A5666F">
              <w:rPr>
                <w:rFonts w:asciiTheme="majorBidi" w:eastAsia="Calibri" w:hAnsiTheme="majorBidi" w:cstheme="majorBidi"/>
                <w:b/>
                <w:bCs/>
                <w:sz w:val="28"/>
                <w:szCs w:val="28"/>
                <w:rtl/>
                <w:lang w:bidi="ar-IQ"/>
              </w:rPr>
              <w:t xml:space="preserve">. </w:t>
            </w:r>
            <w:r w:rsidRPr="00A5666F">
              <w:rPr>
                <w:rFonts w:asciiTheme="majorBidi" w:eastAsia="Calibri" w:hAnsiTheme="majorBidi" w:cstheme="majorBidi" w:hint="cs"/>
                <w:b/>
                <w:bCs/>
                <w:sz w:val="28"/>
                <w:szCs w:val="28"/>
                <w:rtl/>
                <w:lang w:bidi="ar-IQ"/>
              </w:rPr>
              <w:t>ناوەرۆکی گشتی کۆرس</w:t>
            </w:r>
            <w:r w:rsidRPr="00A5666F">
              <w:rPr>
                <w:rFonts w:asciiTheme="majorBidi" w:eastAsia="Calibri" w:hAnsiTheme="majorBidi" w:cstheme="majorBidi"/>
                <w:b/>
                <w:bCs/>
                <w:sz w:val="28"/>
                <w:szCs w:val="28"/>
                <w:rtl/>
                <w:lang w:bidi="ar-IQ"/>
              </w:rPr>
              <w:t>:</w:t>
            </w:r>
          </w:p>
          <w:p w14:paraId="2F8EDC94" w14:textId="77777777" w:rsidR="00962601" w:rsidRPr="00A5666F" w:rsidRDefault="00962601" w:rsidP="00F72E14">
            <w:pPr>
              <w:spacing w:after="0" w:line="240" w:lineRule="auto"/>
              <w:rPr>
                <w:rFonts w:asciiTheme="majorBidi" w:eastAsia="Calibri" w:hAnsiTheme="majorBidi" w:cstheme="majorBidi"/>
                <w:b/>
                <w:bCs/>
                <w:sz w:val="28"/>
                <w:szCs w:val="28"/>
                <w:rtl/>
                <w:lang w:bidi="ar-IQ"/>
              </w:rPr>
            </w:pPr>
            <w:r w:rsidRPr="00A5666F">
              <w:rPr>
                <w:rFonts w:asciiTheme="majorBidi" w:eastAsia="Calibri" w:hAnsiTheme="majorBidi" w:cstheme="majorBidi" w:hint="cs"/>
                <w:b/>
                <w:bCs/>
                <w:sz w:val="28"/>
                <w:szCs w:val="28"/>
                <w:rtl/>
                <w:lang w:bidi="ar-IQ"/>
              </w:rPr>
              <w:t>لێرە مامۆستای وانەبێژ باس لە کۆرسەکە دەکات بە شێوەیەکی گشتی کە پێویستە ئەم خاڵانەی خوارەوە بگرتەوە:</w:t>
            </w:r>
          </w:p>
          <w:p w14:paraId="16B0E7EB" w14:textId="1319F42D" w:rsidR="00962601" w:rsidRPr="00A5666F" w:rsidRDefault="00962601" w:rsidP="00F72E14">
            <w:pPr>
              <w:jc w:val="both"/>
              <w:rPr>
                <w:rFonts w:cs="Ali_K_Samik"/>
                <w:sz w:val="28"/>
                <w:szCs w:val="28"/>
                <w:rtl/>
                <w:lang w:val="en-GB"/>
              </w:rPr>
            </w:pPr>
            <w:r w:rsidRPr="00A5666F">
              <w:rPr>
                <w:rFonts w:asciiTheme="majorBidi" w:eastAsia="Calibri" w:hAnsiTheme="majorBidi" w:cstheme="majorBidi" w:hint="cs"/>
                <w:b/>
                <w:bCs/>
                <w:sz w:val="28"/>
                <w:szCs w:val="28"/>
                <w:rtl/>
                <w:lang w:bidi="ar-IQ"/>
              </w:rPr>
              <w:t>گرنگی خوێندنی کۆرسەکە (بابەتەکە) :</w:t>
            </w:r>
            <w:r w:rsidRPr="00A5666F">
              <w:rPr>
                <w:rFonts w:cs="Ali_K_Samik" w:hint="cs"/>
                <w:sz w:val="28"/>
                <w:szCs w:val="28"/>
                <w:rtl/>
                <w:lang w:val="en-GB"/>
              </w:rPr>
              <w:t xml:space="preserve"> كؤنةكان و تيؤرةكانى .</w:t>
            </w:r>
          </w:p>
          <w:p w14:paraId="65B910A7" w14:textId="3E5FD6A1" w:rsidR="002B6855" w:rsidRPr="00A5666F" w:rsidRDefault="002B6855" w:rsidP="00F72E14">
            <w:pPr>
              <w:jc w:val="both"/>
              <w:rPr>
                <w:rFonts w:ascii="Unikurd Goran" w:hAnsi="Unikurd Goran" w:cs="Unikurd Goran"/>
                <w:sz w:val="28"/>
                <w:szCs w:val="28"/>
                <w:rtl/>
                <w:lang w:val="en-GB"/>
              </w:rPr>
            </w:pPr>
            <w:r w:rsidRPr="00A5666F">
              <w:rPr>
                <w:rFonts w:ascii="Unikurd Goran" w:hAnsi="Unikurd Goran" w:cs="Unikurd Goran" w:hint="cs"/>
                <w:sz w:val="28"/>
                <w:szCs w:val="28"/>
                <w:rtl/>
                <w:lang w:val="en-GB"/>
              </w:rPr>
              <w:t xml:space="preserve">مێژووی ئه‌فریقیای باشووری بیابان: ئه‌م وانه‌یه‌ بابه‌تێكی یه‌كجار گرنگ و پێویسته‌، چونكه‌ تا ئێستا له‌ به‌شی مێژووی زانكۆكانی كوردستان گرنگی و بایه‌خ به‌ مێژووی كیشوه‌ری ئه‌فریقیا نادرێت و قوتابیانی كورد به‌ مێژوو و شارستانیه‌تی گه‌لانی ئه‌م كیشوه‌ره‌ ئاشنا نه‌كراون، كه‌ چه‌ندین شارستانیه‌ت و ئیمپراتۆریه‌تی مه‌زن له‌و كیشوه‌ره‌ سه‌ریانهه‌ڵداوه‌و به‌شداریان له‌ به‌ره‌و پێشبردن و ده‌وڵه‌مه‌ندكردنی شارستانیه‌تی مرۆڤایه‌تی كردووه‌، له‌به‌رئه‌وه‌ زۆر گرنگه‌ قۆتابیانی كورد ئاشنا بن به‌ مێژووی ناوچه‌كانی ئه‌فریقیای باشووری بیابان، تاوه‌كو بتوانین به‌ سوود بینین له‌ مێژوو و ئه‌زمونی ئه‌م گه‌لانه‌ی ئه‌فریقیا، داهاتوویه‌كی </w:t>
            </w:r>
            <w:r w:rsidR="008C43EC" w:rsidRPr="00A5666F">
              <w:rPr>
                <w:rFonts w:ascii="Unikurd Goran" w:hAnsi="Unikurd Goran" w:cs="Unikurd Goran" w:hint="cs"/>
                <w:sz w:val="28"/>
                <w:szCs w:val="28"/>
                <w:rtl/>
                <w:lang w:val="en-GB"/>
              </w:rPr>
              <w:t>رۆشنتر بۆ گه‌له‌كه‌مان فه‌راهه‌م بكه‌ین.</w:t>
            </w:r>
          </w:p>
          <w:p w14:paraId="17AB4FAE" w14:textId="220031E0" w:rsidR="00962601" w:rsidRPr="008C43EC" w:rsidRDefault="008C43EC" w:rsidP="008C43EC">
            <w:pPr>
              <w:jc w:val="both"/>
              <w:rPr>
                <w:rFonts w:ascii="Unikurd Goran" w:eastAsia="Calibri" w:hAnsi="Unikurd Goran" w:cs="Unikurd Goran"/>
                <w:b/>
                <w:bCs/>
                <w:sz w:val="24"/>
                <w:szCs w:val="24"/>
                <w:lang w:bidi="ar-IQ"/>
              </w:rPr>
            </w:pPr>
            <w:r>
              <w:rPr>
                <w:rFonts w:ascii="Unikurd Goran" w:eastAsia="Calibri" w:hAnsi="Unikurd Goran" w:cs="Unikurd Goran" w:hint="cs"/>
                <w:b/>
                <w:bCs/>
                <w:sz w:val="24"/>
                <w:szCs w:val="24"/>
                <w:rtl/>
                <w:lang w:bidi="ar-IQ"/>
              </w:rPr>
              <w:t>كۆرسی خوێندنی وانه‌كه‌ چه‌ند ته‌وه‌رێك له‌ خۆ ده‌گڕیت:</w:t>
            </w:r>
          </w:p>
          <w:tbl>
            <w:tblPr>
              <w:tblStyle w:val="TableGrid"/>
              <w:bidiVisual/>
              <w:tblW w:w="9416" w:type="dxa"/>
              <w:tblLook w:val="04A0" w:firstRow="1" w:lastRow="0" w:firstColumn="1" w:lastColumn="0" w:noHBand="0" w:noVBand="1"/>
            </w:tblPr>
            <w:tblGrid>
              <w:gridCol w:w="9416"/>
            </w:tblGrid>
            <w:tr w:rsidR="002F20AD" w:rsidRPr="00393D67" w14:paraId="5478184F" w14:textId="77777777" w:rsidTr="00A5666F">
              <w:trPr>
                <w:trHeight w:val="4445"/>
              </w:trPr>
              <w:tc>
                <w:tcPr>
                  <w:tcW w:w="9416" w:type="dxa"/>
                </w:tcPr>
                <w:p w14:paraId="0FBF229F" w14:textId="61BCF44A" w:rsidR="002F20AD" w:rsidRPr="003451A5" w:rsidRDefault="002F20AD" w:rsidP="000F480E">
                  <w:pPr>
                    <w:framePr w:hSpace="180" w:wrap="around" w:vAnchor="text" w:hAnchor="page" w:xAlign="center" w:y="198"/>
                    <w:rPr>
                      <w:rFonts w:ascii="Unikurd Goran" w:hAnsi="Unikurd Goran" w:cs="Unikurd Goran"/>
                      <w:sz w:val="28"/>
                      <w:szCs w:val="28"/>
                      <w:u w:val="single"/>
                      <w:rtl/>
                      <w:lang w:bidi="ar-IQ"/>
                    </w:rPr>
                  </w:pPr>
                  <w:r w:rsidRPr="003451A5">
                    <w:rPr>
                      <w:rFonts w:ascii="Unikurd Goran" w:hAnsi="Unikurd Goran" w:cs="Unikurd Goran" w:hint="cs"/>
                      <w:b/>
                      <w:bCs/>
                      <w:sz w:val="28"/>
                      <w:szCs w:val="28"/>
                      <w:u w:val="single"/>
                      <w:rtl/>
                      <w:lang w:bidi="ar-IQ"/>
                    </w:rPr>
                    <w:t>ته‌وه‌ری یه‌كه‌م/</w:t>
                  </w:r>
                  <w:r w:rsidRPr="003451A5">
                    <w:rPr>
                      <w:rFonts w:ascii="Unikurd Goran" w:hAnsi="Unikurd Goran" w:cs="Unikurd Goran" w:hint="cs"/>
                      <w:sz w:val="28"/>
                      <w:szCs w:val="28"/>
                      <w:u w:val="single"/>
                      <w:rtl/>
                      <w:lang w:bidi="ar-IQ"/>
                    </w:rPr>
                    <w:t xml:space="preserve"> </w:t>
                  </w:r>
                  <w:r w:rsidRPr="003451A5">
                    <w:rPr>
                      <w:rFonts w:ascii="Unikurd Goran" w:hAnsi="Unikurd Goran" w:cs="Unikurd Goran"/>
                      <w:sz w:val="28"/>
                      <w:szCs w:val="28"/>
                      <w:u w:val="single"/>
                      <w:rtl/>
                      <w:lang w:bidi="ar-IQ"/>
                    </w:rPr>
                    <w:t>بارودۆخی جوگرافی و مرۆیی ئەفریقایی باشووری بیابان:</w:t>
                  </w:r>
                </w:p>
                <w:p w14:paraId="6ECB92F3" w14:textId="3A17C988"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hint="cs"/>
                      <w:sz w:val="28"/>
                      <w:szCs w:val="28"/>
                      <w:rtl/>
                      <w:lang w:bidi="ar-IQ"/>
                    </w:rPr>
                    <w:t>(</w:t>
                  </w:r>
                  <w:r w:rsidRPr="003451A5">
                    <w:rPr>
                      <w:rFonts w:ascii="Unikurd Goran" w:hAnsi="Unikurd Goran" w:cs="Unikurd Goran"/>
                      <w:sz w:val="28"/>
                      <w:szCs w:val="28"/>
                      <w:rtl/>
                      <w:lang w:bidi="ar-IQ"/>
                    </w:rPr>
                    <w:t>بارودۆخی جوگرافی</w:t>
                  </w:r>
                  <w:r w:rsidRPr="003451A5">
                    <w:rPr>
                      <w:rFonts w:ascii="Unikurd Goran" w:hAnsi="Unikurd Goran" w:cs="Unikurd Goran" w:hint="cs"/>
                      <w:sz w:val="28"/>
                      <w:szCs w:val="28"/>
                      <w:rtl/>
                      <w:lang w:bidi="ar-IQ"/>
                    </w:rPr>
                    <w:t>، كه‌شوهه‌وا، سه‌رچاوه‌ ئاوییه‌كان، خاك، دابه‌شبوونی دانیشتوان، پێكهاته‌ی مرۆیی، زمانه‌كانی ئه‌فریقیا)</w:t>
                  </w:r>
                </w:p>
                <w:p w14:paraId="133BC05F" w14:textId="50DFE03A"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hint="cs"/>
                      <w:b/>
                      <w:bCs/>
                      <w:sz w:val="28"/>
                      <w:szCs w:val="28"/>
                      <w:rtl/>
                      <w:lang w:bidi="ar-IQ"/>
                    </w:rPr>
                    <w:t>ته‌وه‌ری دووه‌م/</w:t>
                  </w:r>
                  <w:r w:rsidRPr="003451A5">
                    <w:rPr>
                      <w:rFonts w:ascii="Unikurd Goran" w:hAnsi="Unikurd Goran" w:cs="Unikurd Goran" w:hint="cs"/>
                      <w:sz w:val="28"/>
                      <w:szCs w:val="28"/>
                      <w:rtl/>
                      <w:lang w:bidi="ar-IQ"/>
                    </w:rPr>
                    <w:t xml:space="preserve"> بیروباوه‌ڕه‌ ئاینییه‌كان له‌ پێش هاتنی ئاینی ئیسلام:</w:t>
                  </w:r>
                </w:p>
                <w:p w14:paraId="37AA025D" w14:textId="456FBD9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1- په‌رستن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روح</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باب و باپ</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ران</w:t>
                  </w:r>
                  <w:r w:rsidRPr="003451A5">
                    <w:rPr>
                      <w:rFonts w:ascii="Unikurd Goran" w:hAnsi="Unikurd Goran" w:cs="Unikurd Goran"/>
                      <w:sz w:val="28"/>
                      <w:szCs w:val="28"/>
                      <w:rtl/>
                      <w:lang w:bidi="ar-IQ"/>
                    </w:rPr>
                    <w:t>:</w:t>
                  </w:r>
                </w:p>
                <w:p w14:paraId="59CB06A6" w14:textId="2AD38209"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2-په‌رستن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ئاژه‌</w:t>
                  </w:r>
                  <w:r w:rsidRPr="003451A5">
                    <w:rPr>
                      <w:rFonts w:ascii="Unikurd Goran" w:hAnsi="Unikurd Goran" w:cs="Unikurd Goran" w:hint="cs"/>
                      <w:sz w:val="28"/>
                      <w:szCs w:val="28"/>
                      <w:rtl/>
                      <w:lang w:bidi="ar-IQ"/>
                    </w:rPr>
                    <w:t>ڵ</w:t>
                  </w:r>
                  <w:r w:rsidRPr="003451A5">
                    <w:rPr>
                      <w:rFonts w:ascii="Unikurd Goran" w:hAnsi="Unikurd Goran" w:cs="Unikurd Goran"/>
                      <w:sz w:val="28"/>
                      <w:szCs w:val="28"/>
                      <w:rtl/>
                      <w:lang w:bidi="ar-IQ"/>
                    </w:rPr>
                    <w:t xml:space="preserve"> و د</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ارده‌</w:t>
                  </w:r>
                  <w:r w:rsidRPr="003451A5">
                    <w:rPr>
                      <w:rFonts w:ascii="Unikurd Goran" w:hAnsi="Unikurd Goran" w:cs="Unikurd Goran"/>
                      <w:sz w:val="28"/>
                      <w:szCs w:val="28"/>
                      <w:rtl/>
                      <w:lang w:bidi="ar-IQ"/>
                    </w:rPr>
                    <w:t xml:space="preserve"> سروشت</w:t>
                  </w:r>
                  <w:r w:rsidRPr="003451A5">
                    <w:rPr>
                      <w:rFonts w:ascii="Unikurd Goran" w:hAnsi="Unikurd Goran" w:cs="Unikurd Goran" w:hint="cs"/>
                      <w:sz w:val="28"/>
                      <w:szCs w:val="28"/>
                      <w:rtl/>
                      <w:lang w:bidi="ar-IQ"/>
                    </w:rPr>
                    <w:t>یی</w:t>
                  </w:r>
                  <w:r w:rsidRPr="003451A5">
                    <w:rPr>
                      <w:rFonts w:ascii="Unikurd Goran" w:hAnsi="Unikurd Goran" w:cs="Unikurd Goran" w:hint="eastAsia"/>
                      <w:sz w:val="28"/>
                      <w:szCs w:val="28"/>
                      <w:rtl/>
                      <w:lang w:bidi="ar-IQ"/>
                    </w:rPr>
                    <w:t>ه‌كان</w:t>
                  </w:r>
                  <w:r w:rsidRPr="003451A5">
                    <w:rPr>
                      <w:rFonts w:ascii="Unikurd Goran" w:hAnsi="Unikurd Goran" w:cs="Unikurd Goran"/>
                      <w:sz w:val="28"/>
                      <w:szCs w:val="28"/>
                      <w:rtl/>
                      <w:lang w:bidi="ar-IQ"/>
                    </w:rPr>
                    <w:t xml:space="preserve">(ته‌وتم- </w:t>
                  </w:r>
                  <w:r w:rsidRPr="003451A5">
                    <w:rPr>
                      <w:rFonts w:ascii="Unikurd Goran" w:hAnsi="Unikurd Goran" w:cs="Unikurd Goran"/>
                      <w:sz w:val="28"/>
                      <w:szCs w:val="28"/>
                      <w:lang w:bidi="ar-IQ"/>
                    </w:rPr>
                    <w:t>totem</w:t>
                  </w:r>
                  <w:r w:rsidRPr="003451A5">
                    <w:rPr>
                      <w:rFonts w:ascii="Unikurd Goran" w:hAnsi="Unikurd Goran" w:cs="Unikurd Goran"/>
                      <w:sz w:val="28"/>
                      <w:szCs w:val="28"/>
                      <w:rtl/>
                      <w:lang w:bidi="ar-IQ"/>
                    </w:rPr>
                    <w:t xml:space="preserve">): </w:t>
                  </w:r>
                </w:p>
                <w:p w14:paraId="5CCB061D" w14:textId="7777777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3- بت په‌رست</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w:t>
                  </w:r>
                </w:p>
                <w:p w14:paraId="73B67161" w14:textId="7777777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4- په‌رستن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فه‌رمان</w:t>
                  </w:r>
                  <w:r w:rsidRPr="003451A5">
                    <w:rPr>
                      <w:rFonts w:ascii="Unikurd Goran" w:hAnsi="Unikurd Goran" w:cs="Unikurd Goran" w:hint="cs"/>
                      <w:sz w:val="28"/>
                      <w:szCs w:val="28"/>
                      <w:rtl/>
                      <w:lang w:bidi="ar-IQ"/>
                    </w:rPr>
                    <w:t>ڕ</w:t>
                  </w:r>
                  <w:r w:rsidRPr="003451A5">
                    <w:rPr>
                      <w:rFonts w:ascii="Unikurd Goran" w:hAnsi="Unikurd Goran" w:cs="Unikurd Goran" w:hint="eastAsia"/>
                      <w:sz w:val="28"/>
                      <w:szCs w:val="28"/>
                      <w:rtl/>
                      <w:lang w:bidi="ar-IQ"/>
                    </w:rPr>
                    <w:t>ه‌واو</w:t>
                  </w:r>
                  <w:r w:rsidRPr="003451A5">
                    <w:rPr>
                      <w:rFonts w:ascii="Unikurd Goran" w:hAnsi="Unikurd Goran" w:cs="Unikurd Goran"/>
                      <w:sz w:val="28"/>
                      <w:szCs w:val="28"/>
                      <w:rtl/>
                      <w:lang w:bidi="ar-IQ"/>
                    </w:rPr>
                    <w:t xml:space="preserve"> پاشاكان: </w:t>
                  </w:r>
                </w:p>
                <w:p w14:paraId="39289731" w14:textId="7777777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5- ئا</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زه‌رده‌شت</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w:t>
                  </w:r>
                </w:p>
                <w:p w14:paraId="653CFD81" w14:textId="7777777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6- خواوه‌ند</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ئاسمان:</w:t>
                  </w:r>
                </w:p>
                <w:p w14:paraId="6FD61B5F" w14:textId="2546E269"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hint="cs"/>
                      <w:sz w:val="28"/>
                      <w:szCs w:val="28"/>
                      <w:rtl/>
                      <w:lang w:bidi="ar-IQ"/>
                    </w:rPr>
                    <w:t xml:space="preserve">7- ئاینی </w:t>
                  </w:r>
                  <w:r w:rsidRPr="003451A5">
                    <w:rPr>
                      <w:rFonts w:ascii="Unikurd Goran" w:hAnsi="Unikurd Goran" w:cs="Unikurd Goran" w:hint="eastAsia"/>
                      <w:sz w:val="28"/>
                      <w:szCs w:val="28"/>
                      <w:rtl/>
                      <w:lang w:bidi="ar-IQ"/>
                    </w:rPr>
                    <w:t>جوله‌كه‌</w:t>
                  </w:r>
                </w:p>
                <w:p w14:paraId="6AC915E8" w14:textId="604A31F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8- ئا</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مه‌س</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ح</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w:t>
                  </w:r>
                </w:p>
                <w:p w14:paraId="19A64DF8" w14:textId="54A8D4CD"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2F20AD">
                    <w:rPr>
                      <w:rFonts w:ascii="Unikurd Goran" w:hAnsi="Unikurd Goran" w:cs="Unikurd Goran" w:hint="cs"/>
                      <w:b/>
                      <w:bCs/>
                      <w:sz w:val="28"/>
                      <w:szCs w:val="28"/>
                      <w:rtl/>
                      <w:lang w:bidi="ar-IQ"/>
                    </w:rPr>
                    <w:t>ته‌وه‌ری سێیه‌م/</w:t>
                  </w:r>
                  <w:r w:rsidRPr="003451A5">
                    <w:rPr>
                      <w:rFonts w:ascii="Unikurd Goran" w:hAnsi="Unikurd Goran" w:cs="Unikurd Goran" w:hint="cs"/>
                      <w:sz w:val="28"/>
                      <w:szCs w:val="28"/>
                      <w:rtl/>
                      <w:lang w:bidi="ar-IQ"/>
                    </w:rPr>
                    <w:t xml:space="preserve"> </w:t>
                  </w:r>
                  <w:r w:rsidRPr="003451A5">
                    <w:rPr>
                      <w:sz w:val="28"/>
                      <w:szCs w:val="28"/>
                      <w:rtl/>
                    </w:rPr>
                    <w:t xml:space="preserve"> </w:t>
                  </w:r>
                  <w:r w:rsidRPr="003451A5">
                    <w:rPr>
                      <w:rFonts w:ascii="Unikurd Goran" w:hAnsi="Unikurd Goran" w:cs="Unikurd Goran"/>
                      <w:sz w:val="28"/>
                      <w:szCs w:val="28"/>
                      <w:rtl/>
                      <w:lang w:bidi="ar-IQ"/>
                    </w:rPr>
                    <w:t>ب</w:t>
                  </w:r>
                  <w:r w:rsidRPr="003451A5">
                    <w:rPr>
                      <w:rFonts w:ascii="Unikurd Goran" w:hAnsi="Unikurd Goran" w:cs="Unikurd Goran" w:hint="cs"/>
                      <w:sz w:val="28"/>
                      <w:szCs w:val="28"/>
                      <w:rtl/>
                      <w:lang w:bidi="ar-IQ"/>
                    </w:rPr>
                    <w:t>ڵ</w:t>
                  </w:r>
                  <w:r w:rsidRPr="003451A5">
                    <w:rPr>
                      <w:rFonts w:ascii="Unikurd Goran" w:hAnsi="Unikurd Goran" w:cs="Unikurd Goran" w:hint="eastAsia"/>
                      <w:sz w:val="28"/>
                      <w:szCs w:val="28"/>
                      <w:rtl/>
                      <w:lang w:bidi="ar-IQ"/>
                    </w:rPr>
                    <w:t>اوبوونه‌وه‌</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ئا</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سلام</w:t>
                  </w:r>
                  <w:r w:rsidRPr="003451A5">
                    <w:rPr>
                      <w:rFonts w:ascii="Unikurd Goran" w:hAnsi="Unikurd Goran" w:cs="Unikurd Goran"/>
                      <w:sz w:val="28"/>
                      <w:szCs w:val="28"/>
                      <w:rtl/>
                      <w:lang w:bidi="ar-IQ"/>
                    </w:rPr>
                    <w:t xml:space="preserve"> له‌ ئه‌فر</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ق</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باشوور</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ابان</w:t>
                  </w:r>
                  <w:r w:rsidRPr="003451A5">
                    <w:rPr>
                      <w:rFonts w:ascii="Unikurd Goran" w:hAnsi="Unikurd Goran" w:cs="Unikurd Goran"/>
                      <w:sz w:val="28"/>
                      <w:szCs w:val="28"/>
                      <w:rtl/>
                      <w:lang w:bidi="ar-IQ"/>
                    </w:rPr>
                    <w:t>:</w:t>
                  </w:r>
                </w:p>
                <w:p w14:paraId="196BAFF8" w14:textId="3CC4D48D"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ه‌كه‌م</w:t>
                  </w:r>
                  <w:r w:rsidRPr="003451A5">
                    <w:rPr>
                      <w:rFonts w:ascii="Unikurd Goran" w:hAnsi="Unikurd Goran" w:cs="Unikurd Goran"/>
                      <w:sz w:val="28"/>
                      <w:szCs w:val="28"/>
                      <w:rtl/>
                      <w:lang w:bidi="ar-IQ"/>
                    </w:rPr>
                    <w:t>/ ر</w:t>
                  </w:r>
                  <w:r w:rsidRPr="003451A5">
                    <w:rPr>
                      <w:rFonts w:ascii="Unikurd Goran" w:hAnsi="Unikurd Goran" w:cs="Unikurd Goran" w:hint="cs"/>
                      <w:sz w:val="28"/>
                      <w:szCs w:val="28"/>
                      <w:rtl/>
                      <w:lang w:bidi="ar-IQ"/>
                    </w:rPr>
                    <w:t>ێ</w:t>
                  </w:r>
                  <w:r w:rsidRPr="003451A5">
                    <w:rPr>
                      <w:rFonts w:ascii="Unikurd Goran" w:hAnsi="Unikurd Goran" w:cs="Unikurd Goran" w:hint="eastAsia"/>
                      <w:sz w:val="28"/>
                      <w:szCs w:val="28"/>
                      <w:rtl/>
                      <w:lang w:bidi="ar-IQ"/>
                    </w:rPr>
                    <w:t>گاكان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په‌</w:t>
                  </w:r>
                  <w:r w:rsidRPr="003451A5">
                    <w:rPr>
                      <w:rFonts w:ascii="Unikurd Goran" w:hAnsi="Unikurd Goran" w:cs="Unikurd Goran" w:hint="cs"/>
                      <w:sz w:val="28"/>
                      <w:szCs w:val="28"/>
                      <w:rtl/>
                      <w:lang w:bidi="ar-IQ"/>
                    </w:rPr>
                    <w:t>ڕی</w:t>
                  </w:r>
                  <w:r w:rsidRPr="003451A5">
                    <w:rPr>
                      <w:rFonts w:ascii="Unikurd Goran" w:hAnsi="Unikurd Goran" w:cs="Unikurd Goran" w:hint="eastAsia"/>
                      <w:sz w:val="28"/>
                      <w:szCs w:val="28"/>
                      <w:rtl/>
                      <w:lang w:bidi="ar-IQ"/>
                    </w:rPr>
                    <w:t>نه‌وه‌</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سلام</w:t>
                  </w:r>
                  <w:r w:rsidRPr="003451A5">
                    <w:rPr>
                      <w:rFonts w:ascii="Unikurd Goran" w:hAnsi="Unikurd Goran" w:cs="Unikurd Goran"/>
                      <w:sz w:val="28"/>
                      <w:szCs w:val="28"/>
                      <w:rtl/>
                      <w:lang w:bidi="ar-IQ"/>
                    </w:rPr>
                    <w:t xml:space="preserve"> ب</w:t>
                  </w:r>
                  <w:r w:rsidRPr="003451A5">
                    <w:rPr>
                      <w:rFonts w:ascii="Unikurd Goran" w:hAnsi="Unikurd Goran" w:cs="Unikurd Goran" w:hint="cs"/>
                      <w:sz w:val="28"/>
                      <w:szCs w:val="28"/>
                      <w:rtl/>
                      <w:lang w:bidi="ar-IQ"/>
                    </w:rPr>
                    <w:t>ۆ</w:t>
                  </w:r>
                  <w:r w:rsidRPr="003451A5">
                    <w:rPr>
                      <w:rFonts w:ascii="Unikurd Goran" w:hAnsi="Unikurd Goran" w:cs="Unikurd Goran"/>
                      <w:sz w:val="28"/>
                      <w:szCs w:val="28"/>
                      <w:rtl/>
                      <w:lang w:bidi="ar-IQ"/>
                    </w:rPr>
                    <w:t xml:space="preserve"> ئه‌فر</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ق</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باشوور</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ابان</w:t>
                  </w:r>
                  <w:r w:rsidRPr="003451A5">
                    <w:rPr>
                      <w:rFonts w:ascii="Unikurd Goran" w:hAnsi="Unikurd Goran" w:cs="Unikurd Goran"/>
                      <w:sz w:val="28"/>
                      <w:szCs w:val="28"/>
                      <w:rtl/>
                      <w:lang w:bidi="ar-IQ"/>
                    </w:rPr>
                    <w:t>:</w:t>
                  </w:r>
                </w:p>
                <w:p w14:paraId="366CD629" w14:textId="3D968321"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دووه‌م/ ئامرازو ه</w:t>
                  </w:r>
                  <w:r w:rsidRPr="003451A5">
                    <w:rPr>
                      <w:rFonts w:ascii="Unikurd Goran" w:hAnsi="Unikurd Goran" w:cs="Unikurd Goran" w:hint="cs"/>
                      <w:sz w:val="28"/>
                      <w:szCs w:val="28"/>
                      <w:rtl/>
                      <w:lang w:bidi="ar-IQ"/>
                    </w:rPr>
                    <w:t>ۆیی</w:t>
                  </w:r>
                  <w:r w:rsidRPr="003451A5">
                    <w:rPr>
                      <w:rFonts w:ascii="Unikurd Goran" w:hAnsi="Unikurd Goran" w:cs="Unikurd Goran" w:hint="eastAsia"/>
                      <w:sz w:val="28"/>
                      <w:szCs w:val="28"/>
                      <w:rtl/>
                      <w:lang w:bidi="ar-IQ"/>
                    </w:rPr>
                    <w:t>ه‌كان</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w:t>
                  </w:r>
                  <w:r w:rsidRPr="003451A5">
                    <w:rPr>
                      <w:rFonts w:ascii="Unikurd Goran" w:hAnsi="Unikurd Goran" w:cs="Unikurd Goran" w:hint="cs"/>
                      <w:sz w:val="28"/>
                      <w:szCs w:val="28"/>
                      <w:rtl/>
                      <w:lang w:bidi="ar-IQ"/>
                    </w:rPr>
                    <w:t>ڵ</w:t>
                  </w:r>
                  <w:r w:rsidRPr="003451A5">
                    <w:rPr>
                      <w:rFonts w:ascii="Unikurd Goran" w:hAnsi="Unikurd Goran" w:cs="Unikurd Goran" w:hint="eastAsia"/>
                      <w:sz w:val="28"/>
                      <w:szCs w:val="28"/>
                      <w:rtl/>
                      <w:lang w:bidi="ar-IQ"/>
                    </w:rPr>
                    <w:t>اوبوونه‌وه‌</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سلام</w:t>
                  </w:r>
                  <w:r w:rsidRPr="003451A5">
                    <w:rPr>
                      <w:rFonts w:ascii="Unikurd Goran" w:hAnsi="Unikurd Goran" w:cs="Unikurd Goran"/>
                      <w:sz w:val="28"/>
                      <w:szCs w:val="28"/>
                      <w:rtl/>
                      <w:lang w:bidi="ar-IQ"/>
                    </w:rPr>
                    <w:t xml:space="preserve"> له‌ئه‌فر</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ق</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باشوور</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ابان</w:t>
                  </w:r>
                  <w:r w:rsidRPr="003451A5">
                    <w:rPr>
                      <w:rFonts w:ascii="Unikurd Goran" w:hAnsi="Unikurd Goran" w:cs="Unikurd Goran"/>
                      <w:sz w:val="28"/>
                      <w:szCs w:val="28"/>
                      <w:rtl/>
                      <w:lang w:bidi="ar-IQ"/>
                    </w:rPr>
                    <w:t>:</w:t>
                  </w:r>
                  <w:r w:rsidRPr="003451A5">
                    <w:rPr>
                      <w:rFonts w:cs="Ali_K_Samik" w:hint="cs"/>
                      <w:sz w:val="28"/>
                      <w:szCs w:val="28"/>
                      <w:rtl/>
                      <w:lang w:bidi="ar-IQ"/>
                    </w:rPr>
                    <w:t xml:space="preserve"> </w:t>
                  </w:r>
                </w:p>
                <w:p w14:paraId="5E325A0F" w14:textId="3664B5D7"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2F20AD">
                    <w:rPr>
                      <w:rFonts w:ascii="Unikurd Goran" w:hAnsi="Unikurd Goran" w:cs="Unikurd Goran" w:hint="cs"/>
                      <w:b/>
                      <w:bCs/>
                      <w:sz w:val="28"/>
                      <w:szCs w:val="28"/>
                      <w:rtl/>
                      <w:lang w:bidi="ar-IQ"/>
                    </w:rPr>
                    <w:t>ته‌وه‌ری چواره‌م/</w:t>
                  </w:r>
                  <w:r w:rsidRPr="003451A5">
                    <w:rPr>
                      <w:rFonts w:ascii="Unikurd Goran" w:hAnsi="Unikurd Goran" w:cs="Unikurd Goran" w:hint="cs"/>
                      <w:sz w:val="28"/>
                      <w:szCs w:val="28"/>
                      <w:rtl/>
                      <w:lang w:bidi="ar-IQ"/>
                    </w:rPr>
                    <w:t xml:space="preserve"> </w:t>
                  </w:r>
                  <w:r w:rsidRPr="003451A5">
                    <w:rPr>
                      <w:sz w:val="28"/>
                      <w:szCs w:val="28"/>
                      <w:rtl/>
                    </w:rPr>
                    <w:t xml:space="preserve"> </w:t>
                  </w:r>
                  <w:r w:rsidRPr="003451A5">
                    <w:rPr>
                      <w:rFonts w:ascii="Unikurd Goran" w:hAnsi="Unikurd Goran" w:cs="Unikurd Goran"/>
                      <w:sz w:val="28"/>
                      <w:szCs w:val="28"/>
                      <w:rtl/>
                      <w:lang w:bidi="ar-IQ"/>
                    </w:rPr>
                    <w:t>ب</w:t>
                  </w:r>
                  <w:r w:rsidRPr="003451A5">
                    <w:rPr>
                      <w:rFonts w:ascii="Unikurd Goran" w:hAnsi="Unikurd Goran" w:cs="Unikurd Goran" w:hint="cs"/>
                      <w:sz w:val="28"/>
                      <w:szCs w:val="28"/>
                      <w:rtl/>
                      <w:lang w:bidi="ar-IQ"/>
                    </w:rPr>
                    <w:t>ڵ</w:t>
                  </w:r>
                  <w:r w:rsidRPr="003451A5">
                    <w:rPr>
                      <w:rFonts w:ascii="Unikurd Goran" w:hAnsi="Unikurd Goran" w:cs="Unikurd Goran" w:hint="eastAsia"/>
                      <w:sz w:val="28"/>
                      <w:szCs w:val="28"/>
                      <w:rtl/>
                      <w:lang w:bidi="ar-IQ"/>
                    </w:rPr>
                    <w:t>اوبوون</w:t>
                  </w:r>
                  <w:r w:rsidRPr="003451A5">
                    <w:rPr>
                      <w:rFonts w:ascii="Unikurd Goran" w:hAnsi="Unikurd Goran" w:cs="Unikurd Goran" w:hint="cs"/>
                      <w:sz w:val="28"/>
                      <w:szCs w:val="28"/>
                      <w:rtl/>
                      <w:lang w:bidi="ar-IQ"/>
                    </w:rPr>
                    <w:t>ە</w:t>
                  </w:r>
                  <w:r w:rsidRPr="003451A5">
                    <w:rPr>
                      <w:rFonts w:ascii="Unikurd Goran" w:hAnsi="Unikurd Goran" w:cs="Unikurd Goran" w:hint="eastAsia"/>
                      <w:sz w:val="28"/>
                      <w:szCs w:val="28"/>
                      <w:rtl/>
                      <w:lang w:bidi="ar-IQ"/>
                    </w:rPr>
                    <w:t>و</w:t>
                  </w:r>
                  <w:r w:rsidRPr="003451A5">
                    <w:rPr>
                      <w:rFonts w:ascii="Unikurd Goran" w:hAnsi="Unikurd Goran" w:cs="Unikurd Goran" w:hint="cs"/>
                      <w:sz w:val="28"/>
                      <w:szCs w:val="28"/>
                      <w:rtl/>
                      <w:lang w:bidi="ar-IQ"/>
                    </w:rPr>
                    <w:t>ەی</w:t>
                  </w:r>
                  <w:r w:rsidRPr="003451A5">
                    <w:rPr>
                      <w:rFonts w:ascii="Unikurd Goran" w:hAnsi="Unikurd Goran" w:cs="Unikurd Goran"/>
                      <w:sz w:val="28"/>
                      <w:szCs w:val="28"/>
                      <w:rtl/>
                      <w:lang w:bidi="ar-IQ"/>
                    </w:rPr>
                    <w:t xml:space="preserve"> ئ</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سلام</w:t>
                  </w:r>
                  <w:r w:rsidRPr="003451A5">
                    <w:rPr>
                      <w:rFonts w:ascii="Unikurd Goran" w:hAnsi="Unikurd Goran" w:cs="Unikurd Goran"/>
                      <w:sz w:val="28"/>
                      <w:szCs w:val="28"/>
                      <w:rtl/>
                      <w:lang w:bidi="ar-IQ"/>
                    </w:rPr>
                    <w:t xml:space="preserve"> له‌ئه‌فر</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ق</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باشوور</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ب</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ابان</w:t>
                  </w:r>
                  <w:r w:rsidRPr="003451A5">
                    <w:rPr>
                      <w:rFonts w:ascii="Unikurd Goran" w:hAnsi="Unikurd Goran" w:cs="Unikurd Goran"/>
                      <w:sz w:val="28"/>
                      <w:szCs w:val="28"/>
                      <w:rtl/>
                      <w:lang w:bidi="ar-IQ"/>
                    </w:rPr>
                    <w:t>:</w:t>
                  </w:r>
                </w:p>
                <w:p w14:paraId="4CB5D39B" w14:textId="2CE91384" w:rsidR="002F20AD" w:rsidRPr="003451A5"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sz w:val="28"/>
                      <w:szCs w:val="28"/>
                      <w:rtl/>
                      <w:lang w:bidi="ar-IQ"/>
                    </w:rPr>
                    <w:t>1) ل</w:t>
                  </w:r>
                  <w:r w:rsidRPr="003451A5">
                    <w:rPr>
                      <w:rFonts w:ascii="Unikurd Goran" w:hAnsi="Unikurd Goran" w:cs="Unikurd Goran" w:hint="cs"/>
                      <w:sz w:val="28"/>
                      <w:szCs w:val="28"/>
                      <w:rtl/>
                      <w:lang w:bidi="ar-IQ"/>
                    </w:rPr>
                    <w:t>ە</w:t>
                  </w:r>
                  <w:r w:rsidRPr="003451A5">
                    <w:rPr>
                      <w:rFonts w:ascii="Unikurd Goran" w:hAnsi="Unikurd Goran" w:cs="Unikurd Goran" w:hint="eastAsia"/>
                      <w:sz w:val="28"/>
                      <w:szCs w:val="28"/>
                      <w:rtl/>
                      <w:lang w:bidi="ar-IQ"/>
                    </w:rPr>
                    <w:t>سودان</w:t>
                  </w:r>
                  <w:r w:rsidRPr="003451A5">
                    <w:rPr>
                      <w:rFonts w:ascii="Unikurd Goran" w:hAnsi="Unikurd Goran" w:cs="Unikurd Goran"/>
                      <w:sz w:val="28"/>
                      <w:szCs w:val="28"/>
                      <w:rtl/>
                      <w:lang w:bidi="ar-IQ"/>
                    </w:rPr>
                    <w:t xml:space="preserve"> و د</w:t>
                  </w:r>
                  <w:r w:rsidRPr="003451A5">
                    <w:rPr>
                      <w:rFonts w:ascii="Unikurd Goran" w:hAnsi="Unikurd Goran" w:cs="Unikurd Goran" w:hint="cs"/>
                      <w:sz w:val="28"/>
                      <w:szCs w:val="28"/>
                      <w:rtl/>
                      <w:lang w:bidi="ar-IQ"/>
                    </w:rPr>
                    <w:t>ۆڵی</w:t>
                  </w:r>
                  <w:r w:rsidRPr="003451A5">
                    <w:rPr>
                      <w:rFonts w:ascii="Unikurd Goran" w:hAnsi="Unikurd Goran" w:cs="Unikurd Goran"/>
                      <w:sz w:val="28"/>
                      <w:szCs w:val="28"/>
                      <w:rtl/>
                      <w:lang w:bidi="ar-IQ"/>
                    </w:rPr>
                    <w:t xml:space="preserve"> ن</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ل</w:t>
                  </w:r>
                  <w:r w:rsidRPr="003451A5">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(وڵاتی بێجاو وڵاتی نۆبه‌)</w:t>
                  </w:r>
                </w:p>
                <w:p w14:paraId="72F26939"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sidRPr="003451A5">
                    <w:rPr>
                      <w:rFonts w:ascii="Unikurd Goran" w:hAnsi="Unikurd Goran" w:cs="Unikurd Goran" w:hint="cs"/>
                      <w:sz w:val="28"/>
                      <w:szCs w:val="28"/>
                      <w:rtl/>
                      <w:lang w:bidi="ar-IQ"/>
                    </w:rPr>
                    <w:t>2</w:t>
                  </w:r>
                  <w:r w:rsidRPr="003451A5">
                    <w:rPr>
                      <w:rFonts w:ascii="Unikurd Goran" w:hAnsi="Unikurd Goran" w:cs="Unikurd Goran"/>
                      <w:sz w:val="28"/>
                      <w:szCs w:val="28"/>
                      <w:rtl/>
                      <w:lang w:bidi="ar-IQ"/>
                    </w:rPr>
                    <w:t>) له ‌ر</w:t>
                  </w:r>
                  <w:r w:rsidRPr="003451A5">
                    <w:rPr>
                      <w:rFonts w:ascii="Unikurd Goran" w:hAnsi="Unikurd Goran" w:cs="Unikurd Goran" w:hint="cs"/>
                      <w:sz w:val="28"/>
                      <w:szCs w:val="28"/>
                      <w:rtl/>
                      <w:lang w:bidi="ar-IQ"/>
                    </w:rPr>
                    <w:t>ۆ</w:t>
                  </w:r>
                  <w:r w:rsidRPr="003451A5">
                    <w:rPr>
                      <w:rFonts w:ascii="Unikurd Goran" w:hAnsi="Unikurd Goran" w:cs="Unikurd Goran" w:hint="eastAsia"/>
                      <w:sz w:val="28"/>
                      <w:szCs w:val="28"/>
                      <w:rtl/>
                      <w:lang w:bidi="ar-IQ"/>
                    </w:rPr>
                    <w:t>ژهه‌</w:t>
                  </w:r>
                  <w:r w:rsidRPr="003451A5">
                    <w:rPr>
                      <w:rFonts w:ascii="Unikurd Goran" w:hAnsi="Unikurd Goran" w:cs="Unikurd Goran" w:hint="cs"/>
                      <w:sz w:val="28"/>
                      <w:szCs w:val="28"/>
                      <w:rtl/>
                      <w:lang w:bidi="ar-IQ"/>
                    </w:rPr>
                    <w:t>ڵ</w:t>
                  </w:r>
                  <w:r w:rsidRPr="003451A5">
                    <w:rPr>
                      <w:rFonts w:ascii="Unikurd Goran" w:hAnsi="Unikurd Goran" w:cs="Unikurd Goran" w:hint="eastAsia"/>
                      <w:sz w:val="28"/>
                      <w:szCs w:val="28"/>
                      <w:rtl/>
                      <w:lang w:bidi="ar-IQ"/>
                    </w:rPr>
                    <w:t>ات</w:t>
                  </w:r>
                  <w:r w:rsidRPr="003451A5">
                    <w:rPr>
                      <w:rFonts w:ascii="Unikurd Goran" w:hAnsi="Unikurd Goran" w:cs="Unikurd Goran" w:hint="cs"/>
                      <w:sz w:val="28"/>
                      <w:szCs w:val="28"/>
                      <w:rtl/>
                      <w:lang w:bidi="ar-IQ"/>
                    </w:rPr>
                    <w:t>ی</w:t>
                  </w:r>
                  <w:r w:rsidRPr="003451A5">
                    <w:rPr>
                      <w:rFonts w:ascii="Unikurd Goran" w:hAnsi="Unikurd Goran" w:cs="Unikurd Goran"/>
                      <w:sz w:val="28"/>
                      <w:szCs w:val="28"/>
                      <w:rtl/>
                      <w:lang w:bidi="ar-IQ"/>
                    </w:rPr>
                    <w:t xml:space="preserve"> ئه‌فر</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ق</w:t>
                  </w:r>
                  <w:r w:rsidRPr="003451A5">
                    <w:rPr>
                      <w:rFonts w:ascii="Unikurd Goran" w:hAnsi="Unikurd Goran" w:cs="Unikurd Goran" w:hint="cs"/>
                      <w:sz w:val="28"/>
                      <w:szCs w:val="28"/>
                      <w:rtl/>
                      <w:lang w:bidi="ar-IQ"/>
                    </w:rPr>
                    <w:t>ی</w:t>
                  </w:r>
                  <w:r w:rsidRPr="003451A5">
                    <w:rPr>
                      <w:rFonts w:ascii="Unikurd Goran" w:hAnsi="Unikurd Goran" w:cs="Unikurd Goran" w:hint="eastAsia"/>
                      <w:sz w:val="28"/>
                      <w:szCs w:val="28"/>
                      <w:rtl/>
                      <w:lang w:bidi="ar-IQ"/>
                    </w:rPr>
                    <w:t>ا</w:t>
                  </w:r>
                  <w:r>
                    <w:rPr>
                      <w:rFonts w:ascii="Unikurd Goran" w:hAnsi="Unikurd Goran" w:cs="Unikurd Goran" w:hint="cs"/>
                      <w:sz w:val="28"/>
                      <w:szCs w:val="28"/>
                      <w:rtl/>
                      <w:lang w:bidi="ar-IQ"/>
                    </w:rPr>
                    <w:t>:</w:t>
                  </w:r>
                </w:p>
                <w:p w14:paraId="79CAC632"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sidRPr="002F20AD">
                    <w:rPr>
                      <w:rFonts w:ascii="Unikurd Goran" w:hAnsi="Unikurd Goran" w:cs="Unikurd Goran"/>
                      <w:sz w:val="28"/>
                      <w:szCs w:val="28"/>
                      <w:rtl/>
                      <w:lang w:bidi="ar-IQ"/>
                    </w:rPr>
                    <w:t>3) گه‌</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شتن</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ئ</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سلام</w:t>
                  </w:r>
                  <w:r w:rsidRPr="002F20AD">
                    <w:rPr>
                      <w:rFonts w:ascii="Unikurd Goran" w:hAnsi="Unikurd Goran" w:cs="Unikurd Goran"/>
                      <w:sz w:val="28"/>
                      <w:szCs w:val="28"/>
                      <w:rtl/>
                      <w:lang w:bidi="ar-IQ"/>
                    </w:rPr>
                    <w:t xml:space="preserve"> و ده‌ركه‌وتن</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له‌ر</w:t>
                  </w:r>
                  <w:r w:rsidRPr="002F20AD">
                    <w:rPr>
                      <w:rFonts w:ascii="Unikurd Goran" w:hAnsi="Unikurd Goran" w:cs="Unikurd Goran" w:hint="cs"/>
                      <w:sz w:val="28"/>
                      <w:szCs w:val="28"/>
                      <w:rtl/>
                      <w:lang w:bidi="ar-IQ"/>
                    </w:rPr>
                    <w:t>ۆ</w:t>
                  </w:r>
                  <w:r w:rsidRPr="002F20AD">
                    <w:rPr>
                      <w:rFonts w:ascii="Unikurd Goran" w:hAnsi="Unikurd Goran" w:cs="Unikurd Goran" w:hint="eastAsia"/>
                      <w:sz w:val="28"/>
                      <w:szCs w:val="28"/>
                      <w:rtl/>
                      <w:lang w:bidi="ar-IQ"/>
                    </w:rPr>
                    <w:t>ژئاوا</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ئه‌فر</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ق</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ا</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باشوور</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ب</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ابان</w:t>
                  </w:r>
                  <w:r w:rsidRPr="002F20AD">
                    <w:rPr>
                      <w:rFonts w:ascii="Unikurd Goran" w:hAnsi="Unikurd Goran" w:cs="Unikurd Goran"/>
                      <w:sz w:val="28"/>
                      <w:szCs w:val="28"/>
                      <w:rtl/>
                      <w:lang w:bidi="ar-IQ"/>
                    </w:rPr>
                    <w:t>:</w:t>
                  </w:r>
                </w:p>
                <w:p w14:paraId="531F019B"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Pr>
                      <w:rFonts w:ascii="Unikurd Goran" w:hAnsi="Unikurd Goran" w:cs="Unikurd Goran" w:hint="cs"/>
                      <w:sz w:val="28"/>
                      <w:szCs w:val="28"/>
                      <w:rtl/>
                      <w:lang w:bidi="ar-IQ"/>
                    </w:rPr>
                    <w:t xml:space="preserve">ته‌وه‌ری پێنجه‌م/ </w:t>
                  </w:r>
                  <w:r w:rsidRPr="002F20AD">
                    <w:rPr>
                      <w:rFonts w:ascii="Unikurd Goran" w:hAnsi="Unikurd Goran" w:cs="Unikurd Goran"/>
                      <w:sz w:val="28"/>
                      <w:szCs w:val="28"/>
                      <w:rtl/>
                      <w:lang w:bidi="ar-IQ"/>
                    </w:rPr>
                    <w:t>شانش</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ن</w:t>
                  </w:r>
                  <w:r w:rsidRPr="002F20AD">
                    <w:rPr>
                      <w:rFonts w:ascii="Unikurd Goran" w:hAnsi="Unikurd Goran" w:cs="Unikurd Goran"/>
                      <w:sz w:val="28"/>
                      <w:szCs w:val="28"/>
                      <w:rtl/>
                      <w:lang w:bidi="ar-IQ"/>
                    </w:rPr>
                    <w:t xml:space="preserve"> و ده‌و</w:t>
                  </w:r>
                  <w:r w:rsidRPr="002F20AD">
                    <w:rPr>
                      <w:rFonts w:ascii="Unikurd Goran" w:hAnsi="Unikurd Goran" w:cs="Unikurd Goran" w:hint="cs"/>
                      <w:sz w:val="28"/>
                      <w:szCs w:val="28"/>
                      <w:rtl/>
                      <w:lang w:bidi="ar-IQ"/>
                    </w:rPr>
                    <w:t>ڵ</w:t>
                  </w:r>
                  <w:r w:rsidRPr="002F20AD">
                    <w:rPr>
                      <w:rFonts w:ascii="Unikurd Goran" w:hAnsi="Unikurd Goran" w:cs="Unikurd Goran" w:hint="eastAsia"/>
                      <w:sz w:val="28"/>
                      <w:szCs w:val="28"/>
                      <w:rtl/>
                      <w:lang w:bidi="ar-IQ"/>
                    </w:rPr>
                    <w:t>ه‌ته‌كان</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ئه‌فر</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ق</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ا</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باشوور</w:t>
                  </w:r>
                  <w:r w:rsidRPr="002F20AD">
                    <w:rPr>
                      <w:rFonts w:ascii="Unikurd Goran" w:hAnsi="Unikurd Goran" w:cs="Unikurd Goran" w:hint="cs"/>
                      <w:sz w:val="28"/>
                      <w:szCs w:val="28"/>
                      <w:rtl/>
                      <w:lang w:bidi="ar-IQ"/>
                    </w:rPr>
                    <w:t>ی</w:t>
                  </w:r>
                  <w:r w:rsidRPr="002F20AD">
                    <w:rPr>
                      <w:rFonts w:ascii="Unikurd Goran" w:hAnsi="Unikurd Goran" w:cs="Unikurd Goran"/>
                      <w:sz w:val="28"/>
                      <w:szCs w:val="28"/>
                      <w:rtl/>
                      <w:lang w:bidi="ar-IQ"/>
                    </w:rPr>
                    <w:t xml:space="preserve"> ب</w:t>
                  </w:r>
                  <w:r w:rsidRPr="002F20AD">
                    <w:rPr>
                      <w:rFonts w:ascii="Unikurd Goran" w:hAnsi="Unikurd Goran" w:cs="Unikurd Goran" w:hint="cs"/>
                      <w:sz w:val="28"/>
                      <w:szCs w:val="28"/>
                      <w:rtl/>
                      <w:lang w:bidi="ar-IQ"/>
                    </w:rPr>
                    <w:t>ی</w:t>
                  </w:r>
                  <w:r w:rsidRPr="002F20AD">
                    <w:rPr>
                      <w:rFonts w:ascii="Unikurd Goran" w:hAnsi="Unikurd Goran" w:cs="Unikurd Goran" w:hint="eastAsia"/>
                      <w:sz w:val="28"/>
                      <w:szCs w:val="28"/>
                      <w:rtl/>
                      <w:lang w:bidi="ar-IQ"/>
                    </w:rPr>
                    <w:t>ابان</w:t>
                  </w:r>
                  <w:r w:rsidRPr="002F20AD">
                    <w:rPr>
                      <w:rFonts w:ascii="Unikurd Goran" w:hAnsi="Unikurd Goran" w:cs="Unikurd Goran"/>
                      <w:sz w:val="28"/>
                      <w:szCs w:val="28"/>
                      <w:rtl/>
                      <w:lang w:bidi="ar-IQ"/>
                    </w:rPr>
                    <w:t>:</w:t>
                  </w:r>
                </w:p>
                <w:p w14:paraId="6FD7948D"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Pr>
                      <w:rFonts w:ascii="Unikurd Goran" w:hAnsi="Unikurd Goran" w:cs="Unikurd Goran" w:hint="cs"/>
                      <w:sz w:val="28"/>
                      <w:szCs w:val="28"/>
                      <w:rtl/>
                      <w:lang w:bidi="ar-IQ"/>
                    </w:rPr>
                    <w:t>1- شانشینی غانا</w:t>
                  </w:r>
                </w:p>
                <w:p w14:paraId="33E4D9CC"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Pr>
                      <w:rFonts w:ascii="Unikurd Goran" w:hAnsi="Unikurd Goran" w:cs="Unikurd Goran" w:hint="cs"/>
                      <w:sz w:val="28"/>
                      <w:szCs w:val="28"/>
                      <w:rtl/>
                      <w:lang w:bidi="ar-IQ"/>
                    </w:rPr>
                    <w:t>2- شانشینی مالی</w:t>
                  </w:r>
                </w:p>
                <w:p w14:paraId="17848F89"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Pr>
                      <w:rFonts w:ascii="Unikurd Goran" w:hAnsi="Unikurd Goran" w:cs="Unikurd Goran" w:hint="cs"/>
                      <w:sz w:val="28"/>
                      <w:szCs w:val="28"/>
                      <w:rtl/>
                      <w:lang w:bidi="ar-IQ"/>
                    </w:rPr>
                    <w:t>3- شانشینی سۆنغای</w:t>
                  </w:r>
                </w:p>
                <w:p w14:paraId="02820DD5"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Pr>
                      <w:rFonts w:ascii="Unikurd Goran" w:hAnsi="Unikurd Goran" w:cs="Unikurd Goran" w:hint="cs"/>
                      <w:sz w:val="28"/>
                      <w:szCs w:val="28"/>
                      <w:rtl/>
                      <w:lang w:bidi="ar-IQ"/>
                    </w:rPr>
                    <w:t>4- شانشینی كانم</w:t>
                  </w:r>
                </w:p>
                <w:p w14:paraId="101F8B36" w14:textId="77777777" w:rsidR="002F20AD" w:rsidRDefault="002F20AD" w:rsidP="000F480E">
                  <w:pPr>
                    <w:framePr w:hSpace="180" w:wrap="around" w:vAnchor="text" w:hAnchor="page" w:xAlign="center" w:y="198"/>
                    <w:rPr>
                      <w:rFonts w:ascii="Unikurd Goran" w:hAnsi="Unikurd Goran" w:cs="Unikurd Goran"/>
                      <w:sz w:val="28"/>
                      <w:szCs w:val="28"/>
                      <w:rtl/>
                      <w:lang w:bidi="ar-IQ"/>
                    </w:rPr>
                  </w:pPr>
                  <w:r>
                    <w:rPr>
                      <w:rFonts w:ascii="Unikurd Goran" w:hAnsi="Unikurd Goran" w:cs="Unikurd Goran" w:hint="cs"/>
                      <w:sz w:val="28"/>
                      <w:szCs w:val="28"/>
                      <w:rtl/>
                      <w:lang w:bidi="ar-IQ"/>
                    </w:rPr>
                    <w:t>5- شانشینی فۆنج</w:t>
                  </w:r>
                </w:p>
                <w:p w14:paraId="27E14F61" w14:textId="54926AFF" w:rsidR="002F20AD" w:rsidRPr="002F20AD" w:rsidRDefault="002F20AD" w:rsidP="000F480E">
                  <w:pPr>
                    <w:framePr w:hSpace="180" w:wrap="around" w:vAnchor="text" w:hAnchor="page" w:xAlign="center" w:y="198"/>
                    <w:rPr>
                      <w:rFonts w:ascii="Unikurd Goran" w:hAnsi="Unikurd Goran" w:cs="Unikurd Goran"/>
                      <w:sz w:val="28"/>
                      <w:szCs w:val="28"/>
                      <w:rtl/>
                      <w:lang w:bidi="ar-IQ"/>
                    </w:rPr>
                  </w:pPr>
                </w:p>
              </w:tc>
            </w:tr>
          </w:tbl>
          <w:p w14:paraId="1E497833" w14:textId="77777777" w:rsidR="00962601" w:rsidRPr="00EE7A11" w:rsidRDefault="00962601" w:rsidP="00F72E14">
            <w:pPr>
              <w:spacing w:after="0" w:line="240" w:lineRule="auto"/>
              <w:rPr>
                <w:rFonts w:asciiTheme="majorBidi" w:eastAsia="Calibri" w:hAnsiTheme="majorBidi" w:cstheme="majorBidi"/>
                <w:sz w:val="24"/>
                <w:szCs w:val="24"/>
                <w:lang w:bidi="ar-KW"/>
              </w:rPr>
            </w:pPr>
          </w:p>
        </w:tc>
      </w:tr>
      <w:tr w:rsidR="00F72E14" w:rsidRPr="00EE7A11" w14:paraId="035FB436" w14:textId="77777777" w:rsidTr="00A5666F">
        <w:trPr>
          <w:cantSplit/>
          <w:trHeight w:val="850"/>
          <w:jc w:val="center"/>
        </w:trPr>
        <w:tc>
          <w:tcPr>
            <w:tcW w:w="9648" w:type="dxa"/>
            <w:gridSpan w:val="2"/>
          </w:tcPr>
          <w:p w14:paraId="0817F661" w14:textId="77777777" w:rsidR="00962601" w:rsidRPr="002F20AD" w:rsidRDefault="00962601" w:rsidP="00F72E14">
            <w:pPr>
              <w:spacing w:after="0" w:line="240" w:lineRule="auto"/>
              <w:rPr>
                <w:rFonts w:asciiTheme="majorBidi" w:eastAsia="Calibri" w:hAnsiTheme="majorBidi" w:cstheme="majorBidi"/>
                <w:b/>
                <w:bCs/>
                <w:sz w:val="32"/>
                <w:szCs w:val="32"/>
                <w:rtl/>
                <w:lang w:bidi="ar-IQ"/>
              </w:rPr>
            </w:pPr>
            <w:r w:rsidRPr="002F20AD">
              <w:rPr>
                <w:rFonts w:asciiTheme="majorBidi" w:eastAsia="Calibri" w:hAnsiTheme="majorBidi" w:cstheme="majorBidi"/>
                <w:b/>
                <w:bCs/>
                <w:sz w:val="32"/>
                <w:szCs w:val="32"/>
                <w:rtl/>
                <w:lang w:bidi="ar-IQ"/>
              </w:rPr>
              <w:lastRenderedPageBreak/>
              <w:t xml:space="preserve">11. </w:t>
            </w:r>
            <w:r w:rsidRPr="002F20AD">
              <w:rPr>
                <w:rFonts w:asciiTheme="majorBidi" w:eastAsia="Calibri" w:hAnsiTheme="majorBidi" w:cstheme="majorBidi" w:hint="cs"/>
                <w:b/>
                <w:bCs/>
                <w:sz w:val="32"/>
                <w:szCs w:val="32"/>
                <w:rtl/>
                <w:lang w:bidi="ar-IQ"/>
              </w:rPr>
              <w:t>ئامانجەکانی کۆرس:</w:t>
            </w:r>
          </w:p>
          <w:p w14:paraId="219077AA" w14:textId="77777777" w:rsidR="002F20AD" w:rsidRPr="002F20AD" w:rsidRDefault="002F20AD" w:rsidP="002F20AD">
            <w:pPr>
              <w:spacing w:after="0" w:line="240" w:lineRule="auto"/>
              <w:rPr>
                <w:rFonts w:ascii="Unikurd Hiwa" w:eastAsia="Calibri" w:hAnsi="Unikurd Hiwa" w:cs="Unikurd Hiwa"/>
                <w:sz w:val="28"/>
                <w:szCs w:val="28"/>
                <w:rtl/>
                <w:lang w:bidi="ar-KW"/>
              </w:rPr>
            </w:pPr>
            <w:r w:rsidRPr="002F20AD">
              <w:rPr>
                <w:rFonts w:asciiTheme="majorBidi" w:eastAsia="Calibri" w:hAnsiTheme="majorBidi" w:cs="Times New Roman"/>
                <w:b/>
                <w:bCs/>
                <w:sz w:val="24"/>
                <w:szCs w:val="24"/>
                <w:u w:val="single"/>
                <w:rtl/>
                <w:lang w:bidi="ar-KW"/>
              </w:rPr>
              <w:t>1</w:t>
            </w:r>
            <w:r w:rsidRPr="002F20AD">
              <w:rPr>
                <w:rFonts w:ascii="Unikurd Hiwa" w:eastAsia="Calibri" w:hAnsi="Unikurd Hiwa" w:cs="Unikurd Hiwa"/>
                <w:sz w:val="28"/>
                <w:szCs w:val="28"/>
                <w:rtl/>
                <w:lang w:bidi="ar-KW"/>
              </w:rPr>
              <w:t>- ڕوونکردنەوەو ناساندنی هەموو به‌شه‌كانی ناوچه‌ی ئه‌فریقیای باشووری بیابانه‌.</w:t>
            </w:r>
          </w:p>
          <w:p w14:paraId="3E4B65FD" w14:textId="77777777" w:rsidR="002F20AD" w:rsidRPr="002F20AD" w:rsidRDefault="002F20AD" w:rsidP="002F20AD">
            <w:pPr>
              <w:spacing w:after="0" w:line="240" w:lineRule="auto"/>
              <w:rPr>
                <w:rFonts w:ascii="Unikurd Hiwa" w:eastAsia="Calibri" w:hAnsi="Unikurd Hiwa" w:cs="Unikurd Hiwa"/>
                <w:sz w:val="28"/>
                <w:szCs w:val="28"/>
                <w:rtl/>
                <w:lang w:bidi="ar-KW"/>
              </w:rPr>
            </w:pPr>
            <w:r w:rsidRPr="002F20AD">
              <w:rPr>
                <w:rFonts w:ascii="Unikurd Hiwa" w:eastAsia="Calibri" w:hAnsi="Unikurd Hiwa" w:cs="Unikurd Hiwa"/>
                <w:sz w:val="28"/>
                <w:szCs w:val="28"/>
                <w:rtl/>
                <w:lang w:bidi="ar-KW"/>
              </w:rPr>
              <w:t xml:space="preserve">2-  ناساندنی جوگرافیای سروشتی و مرۆیی بلاد سودان. </w:t>
            </w:r>
          </w:p>
          <w:p w14:paraId="6D9466D9" w14:textId="77777777" w:rsidR="002F20AD" w:rsidRPr="002F20AD" w:rsidRDefault="002F20AD" w:rsidP="002F20AD">
            <w:pPr>
              <w:spacing w:after="0" w:line="240" w:lineRule="auto"/>
              <w:rPr>
                <w:rFonts w:ascii="Unikurd Hiwa" w:eastAsia="Calibri" w:hAnsi="Unikurd Hiwa" w:cs="Unikurd Hiwa"/>
                <w:sz w:val="28"/>
                <w:szCs w:val="28"/>
                <w:rtl/>
                <w:lang w:bidi="ar-KW"/>
              </w:rPr>
            </w:pPr>
            <w:r w:rsidRPr="002F20AD">
              <w:rPr>
                <w:rFonts w:ascii="Unikurd Hiwa" w:eastAsia="Calibri" w:hAnsi="Unikurd Hiwa" w:cs="Unikurd Hiwa"/>
                <w:sz w:val="28"/>
                <w:szCs w:val="28"/>
                <w:rtl/>
                <w:lang w:bidi="ar-KW"/>
              </w:rPr>
              <w:t xml:space="preserve">3 – روونكردنه‌وه‌ی رێگاو كاریگه‌رییه‌كانی بڵاوبوونه‌وه‌ی ئیسلامه‌ له‌ وڵاتی سودان. </w:t>
            </w:r>
          </w:p>
          <w:p w14:paraId="12E2017C" w14:textId="713A835F" w:rsidR="00962601" w:rsidRPr="00EE7A11" w:rsidRDefault="002F20AD" w:rsidP="002F20AD">
            <w:pPr>
              <w:spacing w:after="0" w:line="240" w:lineRule="auto"/>
              <w:rPr>
                <w:rFonts w:asciiTheme="majorBidi" w:eastAsia="Calibri" w:hAnsiTheme="majorBidi" w:cstheme="majorBidi"/>
                <w:b/>
                <w:bCs/>
                <w:sz w:val="24"/>
                <w:szCs w:val="24"/>
                <w:u w:val="single"/>
                <w:lang w:bidi="ar-KW"/>
              </w:rPr>
            </w:pPr>
            <w:r w:rsidRPr="002F20AD">
              <w:rPr>
                <w:rFonts w:ascii="Unikurd Hiwa" w:eastAsia="Calibri" w:hAnsi="Unikurd Hiwa" w:cs="Unikurd Hiwa"/>
                <w:sz w:val="28"/>
                <w:szCs w:val="28"/>
                <w:rtl/>
                <w:lang w:bidi="ar-KW"/>
              </w:rPr>
              <w:t>4- ناساندن و باسكردنی گرنگترین میرنشینه‌ ئیسلامییه‌كانی باشووری بیابانه‌.</w:t>
            </w:r>
          </w:p>
        </w:tc>
      </w:tr>
      <w:tr w:rsidR="00F72E14" w:rsidRPr="00EE7A11" w14:paraId="55E34011" w14:textId="77777777" w:rsidTr="00A5666F">
        <w:trPr>
          <w:cantSplit/>
          <w:trHeight w:val="704"/>
          <w:jc w:val="center"/>
        </w:trPr>
        <w:tc>
          <w:tcPr>
            <w:tcW w:w="9648" w:type="dxa"/>
            <w:gridSpan w:val="2"/>
          </w:tcPr>
          <w:p w14:paraId="09913E02" w14:textId="7429C271" w:rsidR="002F20AD" w:rsidRPr="00EE7A11" w:rsidRDefault="00962601" w:rsidP="002F20AD">
            <w:pPr>
              <w:spacing w:after="0" w:line="240" w:lineRule="auto"/>
              <w:rPr>
                <w:rFonts w:asciiTheme="majorBidi" w:eastAsia="Calibri" w:hAnsiTheme="majorBidi" w:cstheme="majorBidi"/>
                <w:sz w:val="24"/>
                <w:szCs w:val="24"/>
                <w:lang w:val="en-GB" w:bidi="ar-IQ"/>
              </w:rPr>
            </w:pPr>
            <w:r w:rsidRPr="00EE7A11">
              <w:rPr>
                <w:rFonts w:ascii="Unikurd Goran" w:eastAsia="Calibri" w:hAnsi="Unikurd Goran" w:cs="Ali_K_Samik" w:hint="cs"/>
                <w:sz w:val="28"/>
                <w:szCs w:val="28"/>
                <w:rtl/>
                <w:lang w:val="en-GB" w:bidi="ar-IQ"/>
              </w:rPr>
              <w:t>ئةركةكانى قوتابي</w:t>
            </w:r>
            <w:r w:rsidRPr="00EE7A11">
              <w:rPr>
                <w:rFonts w:asciiTheme="majorBidi" w:eastAsia="Calibri" w:hAnsiTheme="majorBidi" w:cstheme="majorBidi" w:hint="cs"/>
                <w:sz w:val="24"/>
                <w:szCs w:val="24"/>
                <w:rtl/>
                <w:lang w:val="en-GB" w:bidi="ar-IQ"/>
              </w:rPr>
              <w:t xml:space="preserve"> :</w:t>
            </w:r>
          </w:p>
          <w:p w14:paraId="392830C1" w14:textId="57B62134" w:rsidR="00962601" w:rsidRPr="00EE7A11" w:rsidRDefault="00962601" w:rsidP="00F72E14">
            <w:pPr>
              <w:spacing w:after="0" w:line="240" w:lineRule="auto"/>
              <w:rPr>
                <w:rFonts w:asciiTheme="majorBidi" w:eastAsia="Calibri" w:hAnsiTheme="majorBidi" w:cstheme="majorBidi"/>
                <w:sz w:val="24"/>
                <w:szCs w:val="24"/>
                <w:rtl/>
                <w:lang w:val="en-GB" w:bidi="ar-IQ"/>
              </w:rPr>
            </w:pPr>
          </w:p>
        </w:tc>
      </w:tr>
      <w:tr w:rsidR="00F72E14" w:rsidRPr="00EE7A11" w14:paraId="267E170B" w14:textId="77777777" w:rsidTr="00A5666F">
        <w:trPr>
          <w:cantSplit/>
          <w:trHeight w:val="704"/>
          <w:jc w:val="center"/>
        </w:trPr>
        <w:tc>
          <w:tcPr>
            <w:tcW w:w="9648" w:type="dxa"/>
            <w:gridSpan w:val="2"/>
          </w:tcPr>
          <w:p w14:paraId="0A1DB1DB" w14:textId="77777777" w:rsidR="00962601" w:rsidRPr="00EE7A11" w:rsidRDefault="00962601" w:rsidP="00F72E14">
            <w:pPr>
              <w:spacing w:after="0" w:line="240" w:lineRule="auto"/>
              <w:rPr>
                <w:rFonts w:asciiTheme="majorBidi" w:eastAsia="Calibri" w:hAnsiTheme="majorBidi" w:cstheme="majorBidi"/>
                <w:b/>
                <w:bCs/>
                <w:sz w:val="24"/>
                <w:szCs w:val="24"/>
                <w:rtl/>
                <w:lang w:bidi="ar-IQ"/>
              </w:rPr>
            </w:pPr>
            <w:r w:rsidRPr="00EE7A11">
              <w:rPr>
                <w:rFonts w:asciiTheme="majorBidi" w:eastAsia="Calibri" w:hAnsiTheme="majorBidi" w:cstheme="majorBidi"/>
                <w:b/>
                <w:bCs/>
                <w:sz w:val="24"/>
                <w:szCs w:val="24"/>
                <w:rtl/>
                <w:lang w:bidi="ar-IQ"/>
              </w:rPr>
              <w:t xml:space="preserve">13. </w:t>
            </w:r>
            <w:r w:rsidRPr="00EE7A11">
              <w:rPr>
                <w:rFonts w:asciiTheme="majorBidi" w:eastAsia="Calibri" w:hAnsiTheme="majorBidi" w:cstheme="majorBidi"/>
                <w:b/>
                <w:bCs/>
                <w:sz w:val="24"/>
                <w:szCs w:val="24"/>
                <w:rtl/>
                <w:lang w:bidi="ar-KW"/>
              </w:rPr>
              <w:t>ڕێگه‌ی وانه‌‌ ووتنه‌وه‌</w:t>
            </w:r>
          </w:p>
          <w:p w14:paraId="303CE4B1" w14:textId="21EAEE5B"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val="en-GB" w:bidi="ar-KW"/>
              </w:rPr>
              <w:t xml:space="preserve">لێره‌ </w:t>
            </w:r>
            <w:r w:rsidRPr="00EE7A11">
              <w:rPr>
                <w:rFonts w:asciiTheme="majorBidi" w:eastAsia="Calibri" w:hAnsiTheme="majorBidi" w:cstheme="majorBidi"/>
                <w:sz w:val="24"/>
                <w:szCs w:val="24"/>
                <w:rtl/>
                <w:lang w:bidi="ar-KW"/>
              </w:rPr>
              <w:t>مامۆستا ڕێگه‌ی وانه‌‌ ووتنه‌وه‌ ده‌نووسێت، بۆ نموونه‌:‌ داتاشۆ و پاوه‌رپۆینت، ‌سه‌ر ته‌خته‌ڕه‌ش، ته‌خته‌ی سپی، سمارتبۆرد ... هتد</w:t>
            </w:r>
            <w:r w:rsidRPr="00EE7A11">
              <w:rPr>
                <w:rFonts w:asciiTheme="majorBidi" w:eastAsia="Calibri" w:hAnsiTheme="majorBidi" w:cstheme="majorBidi" w:hint="cs"/>
                <w:sz w:val="24"/>
                <w:szCs w:val="24"/>
                <w:rtl/>
                <w:lang w:bidi="ar-KW"/>
              </w:rPr>
              <w:t>.</w:t>
            </w:r>
          </w:p>
          <w:p w14:paraId="2B1E34BE" w14:textId="77777777" w:rsidR="00962601" w:rsidRPr="00EE7A11" w:rsidRDefault="00962601" w:rsidP="00F72E14">
            <w:pPr>
              <w:spacing w:after="0" w:line="240" w:lineRule="auto"/>
              <w:jc w:val="both"/>
              <w:rPr>
                <w:rFonts w:ascii="Unikurd Goran" w:eastAsia="Calibri" w:hAnsi="Unikurd Goran" w:cs="Ali_K_Samik"/>
                <w:sz w:val="28"/>
                <w:szCs w:val="28"/>
                <w:rtl/>
                <w:lang w:val="en-GB" w:bidi="ar-IQ"/>
              </w:rPr>
            </w:pPr>
            <w:r w:rsidRPr="00EE7A11">
              <w:rPr>
                <w:rFonts w:asciiTheme="majorBidi" w:eastAsia="Calibri" w:hAnsiTheme="majorBidi" w:cs="Ali_K_Samik" w:hint="cs"/>
                <w:sz w:val="24"/>
                <w:szCs w:val="24"/>
                <w:rtl/>
                <w:lang w:bidi="ar-IQ"/>
              </w:rPr>
              <w:t>1</w:t>
            </w:r>
            <w:r w:rsidRPr="00EE7A11">
              <w:rPr>
                <w:rFonts w:ascii="Unikurd Goran" w:eastAsia="Calibri" w:hAnsi="Unikurd Goran" w:cs="Ali_K_Samik" w:hint="cs"/>
                <w:sz w:val="28"/>
                <w:szCs w:val="28"/>
                <w:rtl/>
                <w:lang w:val="en-GB" w:bidi="ar-IQ"/>
              </w:rPr>
              <w:t xml:space="preserve">- بةكارهيَنانى داتاشؤ وثاوةرثؤينت </w:t>
            </w:r>
          </w:p>
          <w:p w14:paraId="40DA19B7" w14:textId="77777777" w:rsidR="00962601" w:rsidRPr="00EE7A11" w:rsidRDefault="00962601" w:rsidP="00F72E14">
            <w:pPr>
              <w:spacing w:after="0" w:line="240" w:lineRule="auto"/>
              <w:jc w:val="both"/>
              <w:rPr>
                <w:rFonts w:ascii="Unikurd Goran" w:eastAsia="Calibri" w:hAnsi="Unikurd Goran" w:cs="Ali_K_Samik"/>
                <w:sz w:val="28"/>
                <w:szCs w:val="28"/>
                <w:rtl/>
                <w:lang w:val="en-GB" w:bidi="ar-IQ"/>
              </w:rPr>
            </w:pPr>
            <w:r w:rsidRPr="00EE7A11">
              <w:rPr>
                <w:rFonts w:ascii="Unikurd Goran" w:eastAsia="Calibri" w:hAnsi="Unikurd Goran" w:cs="Ali_K_Samik" w:hint="cs"/>
                <w:sz w:val="28"/>
                <w:szCs w:val="28"/>
                <w:rtl/>
                <w:lang w:val="en-GB" w:bidi="ar-IQ"/>
              </w:rPr>
              <w:t>2-بةكارهيَنانى تةختة سثي</w:t>
            </w:r>
          </w:p>
          <w:p w14:paraId="0A196045" w14:textId="77777777" w:rsidR="00962601" w:rsidRPr="00EE7A11" w:rsidRDefault="00962601" w:rsidP="00F72E14">
            <w:pPr>
              <w:spacing w:after="0" w:line="240" w:lineRule="auto"/>
              <w:jc w:val="both"/>
              <w:rPr>
                <w:rFonts w:ascii="Unikurd Goran" w:eastAsia="Calibri" w:hAnsi="Unikurd Goran" w:cs="Ali_K_Samik"/>
                <w:sz w:val="28"/>
                <w:szCs w:val="28"/>
                <w:rtl/>
                <w:lang w:val="en-GB" w:bidi="ar-IQ"/>
              </w:rPr>
            </w:pPr>
            <w:r w:rsidRPr="00EE7A11">
              <w:rPr>
                <w:rFonts w:ascii="Unikurd Goran" w:eastAsia="Calibri" w:hAnsi="Unikurd Goran" w:cs="Ali_K_Samik" w:hint="cs"/>
                <w:sz w:val="28"/>
                <w:szCs w:val="28"/>
                <w:rtl/>
                <w:lang w:val="en-GB" w:bidi="ar-IQ"/>
              </w:rPr>
              <w:t xml:space="preserve">3-بةكارهيَنان وثيشان دانى نةخشةى تايبةت بةرِووداوة ميَذوويةكان لة بابةتةكة  </w:t>
            </w:r>
          </w:p>
          <w:p w14:paraId="0A8EE1EE" w14:textId="77777777" w:rsidR="00962601" w:rsidRPr="00EE7A11" w:rsidRDefault="00962601" w:rsidP="00F72E14">
            <w:pPr>
              <w:spacing w:after="0" w:line="240" w:lineRule="auto"/>
              <w:jc w:val="both"/>
              <w:rPr>
                <w:rFonts w:asciiTheme="majorBidi" w:eastAsia="Calibri" w:hAnsiTheme="majorBidi" w:cstheme="majorBidi"/>
                <w:sz w:val="24"/>
                <w:szCs w:val="24"/>
                <w:rtl/>
                <w:lang w:bidi="ar-KW"/>
              </w:rPr>
            </w:pPr>
            <w:r w:rsidRPr="00EE7A11">
              <w:rPr>
                <w:rFonts w:ascii="Unikurd Goran" w:eastAsia="Calibri" w:hAnsi="Unikurd Goran" w:cs="Ali_K_Samik" w:hint="cs"/>
                <w:sz w:val="28"/>
                <w:szCs w:val="28"/>
                <w:rtl/>
                <w:lang w:val="en-GB" w:bidi="ar-IQ"/>
              </w:rPr>
              <w:t>4-بةشدارى ثيَكردنى قوتابيان لةوانةكان</w:t>
            </w:r>
          </w:p>
        </w:tc>
      </w:tr>
      <w:tr w:rsidR="00F72E14" w:rsidRPr="00EE7A11" w14:paraId="52EBB74D" w14:textId="77777777" w:rsidTr="00A5666F">
        <w:trPr>
          <w:cantSplit/>
          <w:trHeight w:val="704"/>
          <w:jc w:val="center"/>
        </w:trPr>
        <w:tc>
          <w:tcPr>
            <w:tcW w:w="9648" w:type="dxa"/>
            <w:gridSpan w:val="2"/>
          </w:tcPr>
          <w:p w14:paraId="4E46C195" w14:textId="77777777" w:rsidR="00962601" w:rsidRPr="00EE7A11" w:rsidRDefault="00962601" w:rsidP="00F72E14">
            <w:pPr>
              <w:spacing w:after="0" w:line="240" w:lineRule="auto"/>
              <w:rPr>
                <w:rFonts w:asciiTheme="majorBidi" w:eastAsia="Calibri" w:hAnsiTheme="majorBidi" w:cstheme="majorBidi"/>
                <w:b/>
                <w:bCs/>
                <w:sz w:val="28"/>
                <w:szCs w:val="28"/>
                <w:lang w:bidi="ar-IQ"/>
              </w:rPr>
            </w:pPr>
            <w:r w:rsidRPr="00EE7A11">
              <w:rPr>
                <w:rFonts w:asciiTheme="majorBidi" w:eastAsia="Calibri" w:hAnsiTheme="majorBidi" w:cstheme="majorBidi"/>
                <w:b/>
                <w:bCs/>
                <w:sz w:val="28"/>
                <w:szCs w:val="28"/>
                <w:rtl/>
                <w:lang w:bidi="ar-IQ"/>
              </w:rPr>
              <w:t xml:space="preserve">14. </w:t>
            </w:r>
            <w:r w:rsidRPr="00EE7A11">
              <w:rPr>
                <w:rFonts w:asciiTheme="majorBidi" w:eastAsia="Calibri" w:hAnsiTheme="majorBidi" w:cstheme="majorBidi" w:hint="cs"/>
                <w:b/>
                <w:bCs/>
                <w:sz w:val="24"/>
                <w:szCs w:val="24"/>
                <w:rtl/>
                <w:lang w:bidi="ar-KW"/>
              </w:rPr>
              <w:t>سیستەمی</w:t>
            </w:r>
            <w:r w:rsidRPr="00EE7A11">
              <w:rPr>
                <w:rFonts w:asciiTheme="majorBidi" w:eastAsia="Calibri" w:hAnsiTheme="majorBidi" w:cstheme="majorBidi"/>
                <w:b/>
                <w:bCs/>
                <w:sz w:val="24"/>
                <w:szCs w:val="24"/>
                <w:rtl/>
                <w:lang w:bidi="ar-KW"/>
              </w:rPr>
              <w:t xml:space="preserve"> هه‌ڵسه‌نگاندن</w:t>
            </w:r>
          </w:p>
          <w:p w14:paraId="0B7D6100"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14:paraId="63FEF7BE" w14:textId="3EFC552F" w:rsidR="00962601" w:rsidRPr="00EE7A11" w:rsidRDefault="00962601" w:rsidP="00F72E14">
            <w:pPr>
              <w:spacing w:after="0" w:line="240" w:lineRule="auto"/>
              <w:jc w:val="both"/>
              <w:rPr>
                <w:rFonts w:ascii="Unikurd Goran" w:eastAsia="Calibri" w:hAnsi="Unikurd Goran" w:cs="Ali_K_Samik"/>
                <w:sz w:val="24"/>
                <w:szCs w:val="24"/>
                <w:rtl/>
                <w:lang w:val="en-GB" w:bidi="ar-IQ"/>
              </w:rPr>
            </w:pPr>
            <w:r w:rsidRPr="00EE7A11">
              <w:rPr>
                <w:rFonts w:ascii="Unikurd Goran" w:eastAsia="Calibri" w:hAnsi="Unikurd Goran" w:cs="Ali_K_Samik" w:hint="cs"/>
                <w:sz w:val="28"/>
                <w:szCs w:val="28"/>
                <w:rtl/>
                <w:lang w:val="en-GB" w:bidi="ar-IQ"/>
              </w:rPr>
              <w:t xml:space="preserve">1- </w:t>
            </w:r>
            <w:r w:rsidRPr="00EE7A11">
              <w:rPr>
                <w:rFonts w:ascii="Unikurd Goran" w:eastAsia="Calibri" w:hAnsi="Unikurd Goran" w:cs="Ali_K_Samik" w:hint="cs"/>
                <w:sz w:val="24"/>
                <w:szCs w:val="24"/>
                <w:rtl/>
                <w:lang w:val="en-GB" w:bidi="ar-IQ"/>
              </w:rPr>
              <w:t>تاقي كردنةوةى قوتابيان (</w:t>
            </w:r>
            <w:r w:rsidR="000006D0">
              <w:rPr>
                <w:rFonts w:ascii="Unikurd Goran" w:eastAsia="Calibri" w:hAnsi="Unikurd Goran" w:cs="Ali_K_Samik" w:hint="cs"/>
                <w:sz w:val="24"/>
                <w:szCs w:val="24"/>
                <w:rtl/>
                <w:lang w:val="en-GB" w:bidi="ar-IQ"/>
              </w:rPr>
              <w:t>2</w:t>
            </w:r>
            <w:r w:rsidRPr="00EE7A11">
              <w:rPr>
                <w:rFonts w:ascii="Unikurd Goran" w:eastAsia="Calibri" w:hAnsi="Unikurd Goran" w:cs="Ali_K_Samik" w:hint="cs"/>
                <w:sz w:val="24"/>
                <w:szCs w:val="24"/>
                <w:rtl/>
                <w:lang w:val="en-GB" w:bidi="ar-IQ"/>
              </w:rPr>
              <w:t>) مانطانة هةريةكيَك 1</w:t>
            </w:r>
            <w:r w:rsidR="000006D0">
              <w:rPr>
                <w:rFonts w:ascii="Unikurd Goran" w:eastAsia="Calibri" w:hAnsi="Unikurd Goran" w:cs="Ali_K_Samik" w:hint="cs"/>
                <w:sz w:val="24"/>
                <w:szCs w:val="24"/>
                <w:rtl/>
                <w:lang w:val="en-GB" w:bidi="ar-IQ"/>
              </w:rPr>
              <w:t>5</w:t>
            </w:r>
            <w:r w:rsidRPr="00EE7A11">
              <w:rPr>
                <w:rFonts w:ascii="Unikurd Goran" w:eastAsia="Calibri" w:hAnsi="Unikurd Goran" w:cs="Ali_K_Samik" w:hint="cs"/>
                <w:sz w:val="24"/>
                <w:szCs w:val="24"/>
                <w:rtl/>
                <w:lang w:val="en-GB" w:bidi="ar-IQ"/>
              </w:rPr>
              <w:t>نمرة)</w:t>
            </w:r>
          </w:p>
          <w:p w14:paraId="47731D73"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r w:rsidRPr="00EE7A11">
              <w:rPr>
                <w:rFonts w:ascii="Unikurd Goran" w:eastAsia="Calibri" w:hAnsi="Unikurd Goran" w:cs="Ali_K_Samik" w:hint="cs"/>
                <w:sz w:val="24"/>
                <w:szCs w:val="24"/>
                <w:rtl/>
                <w:lang w:val="en-GB" w:bidi="ar-IQ"/>
              </w:rPr>
              <w:t>2-تاقي كردنةوةى كويس وراثؤرت وسمينارو بةشدار بوون (10نمرة</w:t>
            </w:r>
            <w:r w:rsidRPr="00EE7A11">
              <w:rPr>
                <w:rFonts w:ascii="Unikurd Goran" w:eastAsia="Calibri" w:hAnsi="Unikurd Goran" w:cs="Ali_K_Samik" w:hint="cs"/>
                <w:sz w:val="28"/>
                <w:szCs w:val="28"/>
                <w:rtl/>
                <w:lang w:val="en-GB" w:bidi="ar-IQ"/>
              </w:rPr>
              <w:t>)</w:t>
            </w:r>
            <w:r w:rsidRPr="00EE7A11">
              <w:rPr>
                <w:rFonts w:asciiTheme="majorBidi" w:eastAsia="Calibri" w:hAnsiTheme="majorBidi" w:cstheme="majorBidi"/>
                <w:sz w:val="28"/>
                <w:szCs w:val="28"/>
                <w:rtl/>
                <w:lang w:bidi="ar-KW"/>
              </w:rPr>
              <w:t>‌</w:t>
            </w:r>
          </w:p>
          <w:p w14:paraId="263D8E0F"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227FA1A7"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15695318"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04A587E1"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D5A7324"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720012F4"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07E4038B"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168AA5C"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375C7479"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70ED12C2"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1F57D48"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p w14:paraId="51D42712" w14:textId="77777777" w:rsidR="00962601" w:rsidRPr="00EE7A11" w:rsidRDefault="00962601" w:rsidP="00F72E14">
            <w:pPr>
              <w:spacing w:after="0" w:line="240" w:lineRule="auto"/>
              <w:jc w:val="both"/>
              <w:rPr>
                <w:rFonts w:asciiTheme="majorBidi" w:eastAsia="Calibri" w:hAnsiTheme="majorBidi" w:cstheme="majorBidi"/>
                <w:sz w:val="28"/>
                <w:szCs w:val="28"/>
                <w:rtl/>
                <w:lang w:bidi="ar-KW"/>
              </w:rPr>
            </w:pPr>
          </w:p>
        </w:tc>
      </w:tr>
      <w:tr w:rsidR="00F72E14" w:rsidRPr="00EE7A11" w14:paraId="534D7A70" w14:textId="77777777" w:rsidTr="00A5666F">
        <w:trPr>
          <w:cantSplit/>
          <w:trHeight w:val="704"/>
          <w:jc w:val="center"/>
        </w:trPr>
        <w:tc>
          <w:tcPr>
            <w:tcW w:w="9648" w:type="dxa"/>
            <w:gridSpan w:val="2"/>
          </w:tcPr>
          <w:p w14:paraId="37E3F60A" w14:textId="77777777" w:rsidR="00962601" w:rsidRPr="00EE7A11" w:rsidRDefault="00962601" w:rsidP="00F72E14">
            <w:pPr>
              <w:spacing w:after="0" w:line="240" w:lineRule="auto"/>
              <w:rPr>
                <w:rFonts w:asciiTheme="majorBidi" w:eastAsia="Calibri" w:hAnsiTheme="majorBidi" w:cstheme="majorBidi"/>
                <w:b/>
                <w:bCs/>
                <w:sz w:val="28"/>
                <w:szCs w:val="28"/>
                <w:lang w:bidi="ar-IQ"/>
              </w:rPr>
            </w:pPr>
            <w:r w:rsidRPr="00EE7A11">
              <w:rPr>
                <w:rFonts w:asciiTheme="majorBidi" w:eastAsia="Calibri" w:hAnsiTheme="majorBidi" w:cstheme="majorBidi"/>
                <w:b/>
                <w:bCs/>
                <w:sz w:val="28"/>
                <w:szCs w:val="28"/>
                <w:rtl/>
                <w:lang w:bidi="ar-IQ"/>
              </w:rPr>
              <w:lastRenderedPageBreak/>
              <w:t xml:space="preserve">15. </w:t>
            </w:r>
            <w:r w:rsidRPr="00EE7A11">
              <w:rPr>
                <w:rFonts w:asciiTheme="majorBidi" w:eastAsia="Calibri" w:hAnsiTheme="majorBidi" w:cstheme="majorBidi"/>
                <w:b/>
                <w:bCs/>
                <w:sz w:val="24"/>
                <w:szCs w:val="24"/>
                <w:rtl/>
                <w:lang w:bidi="ar-KW"/>
              </w:rPr>
              <w:t>ده‌ر</w:t>
            </w:r>
            <w:r w:rsidRPr="00EE7A11">
              <w:rPr>
                <w:rFonts w:asciiTheme="majorBidi" w:eastAsia="Calibri" w:hAnsiTheme="majorBidi" w:cstheme="majorBidi" w:hint="cs"/>
                <w:b/>
                <w:bCs/>
                <w:sz w:val="24"/>
                <w:szCs w:val="24"/>
                <w:rtl/>
                <w:lang w:bidi="ar-KW"/>
              </w:rPr>
              <w:t>ئ</w:t>
            </w:r>
            <w:r w:rsidRPr="00EE7A11">
              <w:rPr>
                <w:rFonts w:asciiTheme="majorBidi" w:eastAsia="Calibri" w:hAnsiTheme="majorBidi" w:cstheme="majorBidi"/>
                <w:b/>
                <w:bCs/>
                <w:sz w:val="24"/>
                <w:szCs w:val="24"/>
                <w:rtl/>
                <w:lang w:bidi="ar-KW"/>
              </w:rPr>
              <w:t>ه‌نجامه‌کانی فێربوون</w:t>
            </w:r>
          </w:p>
          <w:p w14:paraId="3F62BB25" w14:textId="77777777"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14:paraId="49B2484B" w14:textId="77777777"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گونجاندنی ناوه‌ڕۆکی کۆرسه‌که‌ به‌ پێویستی ده‌ره‌وه‌ و بازاڕی کار</w:t>
            </w:r>
          </w:p>
          <w:p w14:paraId="578C3485" w14:textId="77777777" w:rsidR="00962601" w:rsidRPr="00EE7A11" w:rsidRDefault="00962601" w:rsidP="00F72E14">
            <w:pPr>
              <w:spacing w:after="0" w:line="240" w:lineRule="auto"/>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قوتابی چی نوێ فێرده‌بێت له‌ ڕێگه‌ی پێدانی ئه‌م کۆرسه‌وه‌؟</w:t>
            </w:r>
          </w:p>
          <w:p w14:paraId="60270090" w14:textId="4FE453F5" w:rsidR="00962601" w:rsidRPr="00D70FD0" w:rsidRDefault="00962601" w:rsidP="00D70FD0">
            <w:pPr>
              <w:jc w:val="both"/>
              <w:rPr>
                <w:rFonts w:cs="Ali_K_Samik"/>
                <w:sz w:val="28"/>
                <w:szCs w:val="28"/>
                <w:rtl/>
                <w:lang w:val="en-GB"/>
              </w:rPr>
            </w:pPr>
            <w:r w:rsidRPr="00EE7A11">
              <w:rPr>
                <w:rFonts w:cs="Ali_K_Samik" w:hint="cs"/>
                <w:sz w:val="28"/>
                <w:szCs w:val="28"/>
                <w:rtl/>
                <w:lang w:val="en-GB"/>
              </w:rPr>
              <w:t>ئامانجة سةرةكييةكانى بابةتةكة لةثلانى خويَندنى سالاَنة خراواتة رِوو تاوةكو زؤرترين زانيارى بدريَتة قوتابي هةروةها خالَة طرنطةكانى بابةتةكة روون بيَت بؤ قوتابيان وبتوانن شرؤظةى بكةن و تاوتويَ ي رِووداوة ميَذوويةكان بكةن ئةمةش توناى زانستى قوتابيان زياد دةكات  ودةتوانن تويَذينةوةى زانستى ئةنجام بدةن .</w:t>
            </w:r>
          </w:p>
        </w:tc>
      </w:tr>
      <w:tr w:rsidR="00F72E14" w:rsidRPr="00EE7A11" w14:paraId="6D510DF5" w14:textId="77777777" w:rsidTr="00A5666F">
        <w:trPr>
          <w:cantSplit/>
          <w:jc w:val="center"/>
        </w:trPr>
        <w:tc>
          <w:tcPr>
            <w:tcW w:w="9648" w:type="dxa"/>
            <w:gridSpan w:val="2"/>
          </w:tcPr>
          <w:p w14:paraId="3AF50E34" w14:textId="0A5EF0D7" w:rsidR="000006D0" w:rsidRPr="000006D0" w:rsidRDefault="00962601" w:rsidP="000006D0">
            <w:pPr>
              <w:spacing w:after="0" w:line="240" w:lineRule="auto"/>
              <w:rPr>
                <w:rFonts w:asciiTheme="majorBidi" w:eastAsia="Calibri" w:hAnsiTheme="majorBidi" w:cstheme="majorBidi"/>
                <w:b/>
                <w:bCs/>
                <w:sz w:val="28"/>
                <w:szCs w:val="28"/>
                <w:rtl/>
                <w:lang w:val="en-GB" w:bidi="ar-IQ"/>
              </w:rPr>
            </w:pPr>
            <w:r w:rsidRPr="00EE7A11">
              <w:rPr>
                <w:rFonts w:asciiTheme="majorBidi" w:eastAsia="Calibri" w:hAnsiTheme="majorBidi" w:cstheme="majorBidi"/>
                <w:b/>
                <w:bCs/>
                <w:sz w:val="24"/>
                <w:szCs w:val="24"/>
                <w:rtl/>
                <w:lang w:val="en-GB" w:bidi="ar-IQ"/>
              </w:rPr>
              <w:t>16</w:t>
            </w:r>
            <w:r w:rsidRPr="000006D0">
              <w:rPr>
                <w:rFonts w:asciiTheme="majorBidi" w:eastAsia="Calibri" w:hAnsiTheme="majorBidi" w:cstheme="majorBidi"/>
                <w:b/>
                <w:bCs/>
                <w:sz w:val="28"/>
                <w:szCs w:val="28"/>
                <w:rtl/>
                <w:lang w:val="en-GB" w:bidi="ar-IQ"/>
              </w:rPr>
              <w:t xml:space="preserve">. </w:t>
            </w:r>
            <w:r w:rsidRPr="000006D0">
              <w:rPr>
                <w:rFonts w:asciiTheme="majorBidi" w:eastAsia="Calibri" w:hAnsiTheme="majorBidi" w:cstheme="majorBidi" w:hint="cs"/>
                <w:b/>
                <w:bCs/>
                <w:sz w:val="28"/>
                <w:szCs w:val="28"/>
                <w:rtl/>
                <w:lang w:val="en-GB" w:bidi="ar-IQ"/>
              </w:rPr>
              <w:t>لیستی سەرچاوە</w:t>
            </w:r>
            <w:r w:rsidR="000006D0" w:rsidRPr="000006D0">
              <w:rPr>
                <w:rFonts w:asciiTheme="majorBidi" w:eastAsia="Calibri" w:hAnsiTheme="majorBidi" w:cs="Times New Roman"/>
                <w:b/>
                <w:bCs/>
                <w:sz w:val="28"/>
                <w:szCs w:val="28"/>
                <w:rtl/>
                <w:lang w:val="en-GB" w:bidi="ar-IQ"/>
              </w:rPr>
              <w:t>:</w:t>
            </w:r>
          </w:p>
          <w:p w14:paraId="662EA9CB"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دنيس پولم، الحضارات الأفريقية.</w:t>
            </w:r>
          </w:p>
          <w:p w14:paraId="2734C6D6"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لمارمول كربخال، افريقيا.</w:t>
            </w:r>
          </w:p>
          <w:p w14:paraId="2EBCBD69"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أبو سعيد المصري، الموسوعة الموجزة في التاريخ الإسلامي.</w:t>
            </w:r>
          </w:p>
          <w:p w14:paraId="19BB2B6E"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د.بشار أكرم جميل الملاح، تاريخ الإسلام في أفريقيا.</w:t>
            </w:r>
          </w:p>
          <w:p w14:paraId="3C7DDCF9"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يوسف روكز، افريقيا السوداء سياسة وحضارة.</w:t>
            </w:r>
          </w:p>
          <w:p w14:paraId="43931745"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 محمد حسن، الجغرافيا التاريخية لإفريقية.</w:t>
            </w:r>
          </w:p>
          <w:p w14:paraId="7CF09199"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د.شوقي عطا الله الجمل وعبدالله عبدالرزاق إبراهيم، تاريخ المسلمين في أفريقيا ومشكلاتهم.</w:t>
            </w:r>
          </w:p>
          <w:p w14:paraId="340E8B20"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جوان جوزيف، الاسلام في ممالك وامبراطوريات أفريقيا السوداء.</w:t>
            </w:r>
          </w:p>
          <w:p w14:paraId="2CFC1DDF"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جوزيف كي زيربو، تاريخ افريقيا السوداء.</w:t>
            </w:r>
          </w:p>
          <w:p w14:paraId="5F12C648"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سير توماس . و . ارنولد، الدعوة إلى الأسلام.</w:t>
            </w:r>
          </w:p>
          <w:p w14:paraId="6E4DA2ED"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د.تقي الدين الدوري ود.خولة شاكر الدجيلي، تاريخ المسلمين في إفريقية</w:t>
            </w:r>
          </w:p>
          <w:p w14:paraId="33705815"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دونالد وادينر، تاريخ افريقيا جنوب الصحراء.</w:t>
            </w:r>
          </w:p>
          <w:p w14:paraId="77EFEC60" w14:textId="77777777"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عبدالقادر زبادية، دراسة عن إفريقيا جنوب الصحراء.</w:t>
            </w:r>
          </w:p>
          <w:p w14:paraId="05E45EAB" w14:textId="4A4C1B68" w:rsidR="000006D0" w:rsidRPr="000006D0" w:rsidRDefault="000006D0" w:rsidP="000006D0">
            <w:pPr>
              <w:spacing w:after="0" w:line="240" w:lineRule="auto"/>
              <w:rPr>
                <w:rFonts w:asciiTheme="majorBidi" w:eastAsia="Calibri" w:hAnsiTheme="majorBidi" w:cstheme="majorBidi"/>
                <w:b/>
                <w:bCs/>
                <w:sz w:val="28"/>
                <w:szCs w:val="28"/>
                <w:rtl/>
                <w:lang w:val="en-GB" w:bidi="ar-IQ"/>
              </w:rPr>
            </w:pPr>
            <w:r w:rsidRPr="000006D0">
              <w:rPr>
                <w:rFonts w:asciiTheme="majorBidi" w:eastAsia="Calibri" w:hAnsiTheme="majorBidi" w:cs="Times New Roman"/>
                <w:b/>
                <w:bCs/>
                <w:sz w:val="28"/>
                <w:szCs w:val="28"/>
                <w:rtl/>
                <w:lang w:val="en-GB" w:bidi="ar-IQ"/>
              </w:rPr>
              <w:t>-</w:t>
            </w:r>
            <w:r w:rsidRPr="000006D0">
              <w:rPr>
                <w:rFonts w:asciiTheme="majorBidi" w:eastAsia="Calibri" w:hAnsiTheme="majorBidi" w:cs="Times New Roman"/>
                <w:b/>
                <w:bCs/>
                <w:sz w:val="28"/>
                <w:szCs w:val="28"/>
                <w:rtl/>
                <w:lang w:val="en-GB" w:bidi="ar-IQ"/>
              </w:rPr>
              <w:tab/>
              <w:t>دريد عبدالقادر نوري، تاريخ الاسلام في افريقيا جنوب الصحراء.</w:t>
            </w:r>
          </w:p>
          <w:p w14:paraId="11070EB6" w14:textId="77777777" w:rsidR="00962601" w:rsidRPr="000006D0" w:rsidRDefault="00962601" w:rsidP="00F72E14">
            <w:pPr>
              <w:rPr>
                <w:rFonts w:cs="Ali-A-Samik"/>
                <w:sz w:val="28"/>
                <w:szCs w:val="28"/>
                <w:rtl/>
                <w:lang w:val="en-GB"/>
              </w:rPr>
            </w:pPr>
          </w:p>
          <w:p w14:paraId="56CC0E65" w14:textId="77777777" w:rsidR="00962601" w:rsidRPr="00CF3CEE" w:rsidRDefault="00962601" w:rsidP="00F72E14">
            <w:pPr>
              <w:rPr>
                <w:rFonts w:cs="Ali-A-Samik"/>
                <w:sz w:val="32"/>
                <w:szCs w:val="32"/>
                <w:lang w:val="en-GB"/>
              </w:rPr>
            </w:pPr>
          </w:p>
        </w:tc>
      </w:tr>
      <w:tr w:rsidR="00962601" w:rsidRPr="00EE7A11" w14:paraId="2C289BC3" w14:textId="77777777" w:rsidTr="00A5666F">
        <w:trPr>
          <w:cantSplit/>
          <w:jc w:val="center"/>
        </w:trPr>
        <w:tc>
          <w:tcPr>
            <w:tcW w:w="6379" w:type="dxa"/>
            <w:tcBorders>
              <w:bottom w:val="single" w:sz="8" w:space="0" w:color="auto"/>
            </w:tcBorders>
          </w:tcPr>
          <w:p w14:paraId="599164F7" w14:textId="77777777" w:rsidR="00962601" w:rsidRPr="00EE7A11" w:rsidRDefault="00962601" w:rsidP="00F72E14">
            <w:pPr>
              <w:spacing w:after="0" w:line="240" w:lineRule="auto"/>
              <w:rPr>
                <w:rFonts w:asciiTheme="majorBidi" w:eastAsia="Calibri" w:hAnsiTheme="majorBidi" w:cstheme="majorBidi"/>
                <w:b/>
                <w:bCs/>
                <w:sz w:val="24"/>
                <w:szCs w:val="24"/>
                <w:rtl/>
                <w:lang w:val="en-GB" w:bidi="ar-KW"/>
              </w:rPr>
            </w:pPr>
            <w:r w:rsidRPr="00EE7A11">
              <w:rPr>
                <w:rFonts w:asciiTheme="majorBidi" w:eastAsia="Calibri" w:hAnsiTheme="majorBidi" w:cstheme="majorBidi" w:hint="cs"/>
                <w:b/>
                <w:bCs/>
                <w:sz w:val="24"/>
                <w:szCs w:val="24"/>
                <w:rtl/>
                <w:lang w:val="en-GB" w:bidi="ar-KW"/>
              </w:rPr>
              <w:t>ناوی مامۆستای وانەبێژ</w:t>
            </w:r>
          </w:p>
        </w:tc>
        <w:tc>
          <w:tcPr>
            <w:tcW w:w="3269" w:type="dxa"/>
            <w:tcBorders>
              <w:bottom w:val="single" w:sz="8" w:space="0" w:color="auto"/>
            </w:tcBorders>
          </w:tcPr>
          <w:p w14:paraId="39DB4666" w14:textId="77777777" w:rsidR="00962601" w:rsidRPr="00EE7A11" w:rsidRDefault="00962601" w:rsidP="00F72E14">
            <w:pPr>
              <w:spacing w:after="0" w:line="240" w:lineRule="auto"/>
              <w:rPr>
                <w:rFonts w:asciiTheme="majorBidi" w:eastAsia="Calibri" w:hAnsiTheme="majorBidi" w:cstheme="majorBidi"/>
                <w:b/>
                <w:bCs/>
                <w:sz w:val="24"/>
                <w:szCs w:val="24"/>
                <w:rtl/>
                <w:lang w:val="en-GB" w:bidi="ar-IQ"/>
              </w:rPr>
            </w:pPr>
            <w:r w:rsidRPr="00EE7A11">
              <w:rPr>
                <w:rFonts w:asciiTheme="majorBidi" w:eastAsia="Calibri" w:hAnsiTheme="majorBidi" w:cstheme="majorBidi"/>
                <w:b/>
                <w:bCs/>
                <w:sz w:val="24"/>
                <w:szCs w:val="24"/>
                <w:rtl/>
                <w:lang w:val="en-GB" w:bidi="ar-IQ"/>
              </w:rPr>
              <w:t>17.</w:t>
            </w:r>
            <w:r w:rsidRPr="00EE7A11">
              <w:rPr>
                <w:rFonts w:asciiTheme="majorBidi" w:eastAsia="Calibri" w:hAnsiTheme="majorBidi" w:cstheme="majorBidi" w:hint="cs"/>
                <w:b/>
                <w:bCs/>
                <w:sz w:val="24"/>
                <w:szCs w:val="24"/>
                <w:rtl/>
                <w:lang w:val="en-GB" w:bidi="ar-IQ"/>
              </w:rPr>
              <w:t xml:space="preserve"> بابەتەکان</w:t>
            </w:r>
          </w:p>
        </w:tc>
      </w:tr>
      <w:tr w:rsidR="00962601" w:rsidRPr="00EE7A11" w14:paraId="59865EC4" w14:textId="77777777" w:rsidTr="00A5666F">
        <w:trPr>
          <w:cantSplit/>
          <w:trHeight w:val="4950"/>
          <w:jc w:val="center"/>
        </w:trPr>
        <w:tc>
          <w:tcPr>
            <w:tcW w:w="6379" w:type="dxa"/>
            <w:tcBorders>
              <w:top w:val="single" w:sz="8" w:space="0" w:color="auto"/>
              <w:bottom w:val="single" w:sz="8" w:space="0" w:color="auto"/>
            </w:tcBorders>
          </w:tcPr>
          <w:p w14:paraId="2CEC401D" w14:textId="77777777"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lastRenderedPageBreak/>
              <w:t>ناوی مامۆستا</w:t>
            </w:r>
          </w:p>
          <w:p w14:paraId="7E645BD1" w14:textId="0BC868DB"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 xml:space="preserve">وەک: </w:t>
            </w:r>
            <w:r w:rsidR="000006D0">
              <w:rPr>
                <w:rFonts w:asciiTheme="majorBidi" w:eastAsia="Calibri" w:hAnsiTheme="majorBidi" w:cstheme="majorBidi" w:hint="cs"/>
                <w:sz w:val="24"/>
                <w:szCs w:val="24"/>
                <w:rtl/>
                <w:lang w:val="en-GB" w:bidi="ar-KW"/>
              </w:rPr>
              <w:t>3</w:t>
            </w:r>
            <w:r w:rsidRPr="00EE7A11">
              <w:rPr>
                <w:rFonts w:asciiTheme="majorBidi" w:eastAsia="Calibri" w:hAnsiTheme="majorBidi" w:cstheme="majorBidi" w:hint="cs"/>
                <w:sz w:val="24"/>
                <w:szCs w:val="24"/>
                <w:rtl/>
                <w:lang w:val="en-GB" w:bidi="ar-KW"/>
              </w:rPr>
              <w:t xml:space="preserve"> کاتژمێر</w:t>
            </w:r>
          </w:p>
          <w:p w14:paraId="47F8B93C" w14:textId="77777777" w:rsidR="00962601" w:rsidRPr="00EE7A11" w:rsidRDefault="00962601" w:rsidP="00F72E14">
            <w:pPr>
              <w:spacing w:after="0" w:line="240" w:lineRule="auto"/>
              <w:rPr>
                <w:rFonts w:asciiTheme="majorBidi" w:eastAsia="Calibri" w:hAnsiTheme="majorBidi" w:cstheme="majorBidi"/>
                <w:sz w:val="24"/>
                <w:szCs w:val="24"/>
                <w:rtl/>
                <w:lang w:bidi="ar-IQ"/>
              </w:rPr>
            </w:pPr>
          </w:p>
        </w:tc>
        <w:tc>
          <w:tcPr>
            <w:tcW w:w="3269" w:type="dxa"/>
            <w:tcBorders>
              <w:top w:val="single" w:sz="8" w:space="0" w:color="auto"/>
              <w:bottom w:val="single" w:sz="8" w:space="0" w:color="auto"/>
            </w:tcBorders>
          </w:tcPr>
          <w:p w14:paraId="2BE70A64" w14:textId="77777777" w:rsidR="00962601" w:rsidRPr="00EE7A11" w:rsidRDefault="00962601" w:rsidP="00F72E14">
            <w:pPr>
              <w:spacing w:after="0" w:line="240" w:lineRule="auto"/>
              <w:rPr>
                <w:rFonts w:asciiTheme="majorBidi" w:eastAsia="Calibri" w:hAnsiTheme="majorBidi" w:cstheme="majorBidi"/>
                <w:sz w:val="24"/>
                <w:szCs w:val="24"/>
                <w:lang w:bidi="ar-IQ"/>
              </w:rPr>
            </w:pPr>
            <w:r w:rsidRPr="00EE7A11">
              <w:rPr>
                <w:rFonts w:asciiTheme="majorBidi" w:eastAsia="Calibri" w:hAnsiTheme="majorBidi" w:cstheme="majorBidi" w:hint="cs"/>
                <w:sz w:val="24"/>
                <w:szCs w:val="24"/>
                <w:rtl/>
                <w:lang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tc>
      </w:tr>
      <w:tr w:rsidR="00962601" w:rsidRPr="00EE7A11" w14:paraId="2D5884B7" w14:textId="77777777" w:rsidTr="00A5666F">
        <w:trPr>
          <w:cantSplit/>
          <w:jc w:val="center"/>
        </w:trPr>
        <w:tc>
          <w:tcPr>
            <w:tcW w:w="6379" w:type="dxa"/>
            <w:tcBorders>
              <w:top w:val="single" w:sz="8" w:space="0" w:color="auto"/>
            </w:tcBorders>
          </w:tcPr>
          <w:p w14:paraId="12EE6723" w14:textId="77777777" w:rsidR="00962601" w:rsidRPr="00EE7A11" w:rsidRDefault="00962601" w:rsidP="00F72E14">
            <w:pPr>
              <w:bidi w:val="0"/>
              <w:spacing w:after="0" w:line="240" w:lineRule="auto"/>
              <w:rPr>
                <w:rFonts w:asciiTheme="majorBidi" w:eastAsia="Calibri" w:hAnsiTheme="majorBidi" w:cstheme="majorBidi"/>
                <w:b/>
                <w:bCs/>
                <w:sz w:val="28"/>
                <w:szCs w:val="28"/>
                <w:lang w:bidi="ar-KW"/>
              </w:rPr>
            </w:pPr>
          </w:p>
        </w:tc>
        <w:tc>
          <w:tcPr>
            <w:tcW w:w="3269" w:type="dxa"/>
            <w:tcBorders>
              <w:top w:val="single" w:sz="8" w:space="0" w:color="auto"/>
            </w:tcBorders>
          </w:tcPr>
          <w:p w14:paraId="5EF76CB3" w14:textId="77777777" w:rsidR="00962601" w:rsidRPr="00EE7A11" w:rsidRDefault="00962601" w:rsidP="00F72E14">
            <w:pPr>
              <w:spacing w:after="0" w:line="240" w:lineRule="auto"/>
              <w:jc w:val="right"/>
              <w:rPr>
                <w:rFonts w:asciiTheme="majorBidi" w:eastAsia="Calibri" w:hAnsiTheme="majorBidi" w:cstheme="majorBidi"/>
                <w:sz w:val="28"/>
                <w:szCs w:val="28"/>
                <w:rtl/>
                <w:lang w:val="en-GB" w:bidi="ar-IQ"/>
              </w:rPr>
            </w:pPr>
          </w:p>
          <w:p w14:paraId="5511F7B4" w14:textId="77777777" w:rsidR="00962601" w:rsidRPr="00EE7A11" w:rsidRDefault="00962601" w:rsidP="00F72E14">
            <w:pPr>
              <w:spacing w:after="0" w:line="240" w:lineRule="auto"/>
              <w:jc w:val="right"/>
              <w:rPr>
                <w:rFonts w:asciiTheme="majorBidi" w:eastAsia="Calibri" w:hAnsiTheme="majorBidi" w:cstheme="majorBidi"/>
                <w:sz w:val="28"/>
                <w:szCs w:val="28"/>
                <w:rtl/>
                <w:lang w:val="en-GB" w:bidi="ar-IQ"/>
              </w:rPr>
            </w:pPr>
            <w:r w:rsidRPr="00EE7A11">
              <w:rPr>
                <w:rFonts w:asciiTheme="majorBidi" w:eastAsia="Calibri" w:hAnsiTheme="majorBidi" w:cstheme="majorBidi" w:hint="cs"/>
                <w:sz w:val="28"/>
                <w:szCs w:val="28"/>
                <w:rtl/>
                <w:lang w:val="en-GB" w:bidi="ar-IQ"/>
              </w:rPr>
              <w:t>18</w:t>
            </w:r>
            <w:r w:rsidRPr="00EE7A11">
              <w:rPr>
                <w:rFonts w:asciiTheme="majorBidi" w:eastAsia="Calibri" w:hAnsiTheme="majorBidi" w:cstheme="majorBidi"/>
                <w:sz w:val="28"/>
                <w:szCs w:val="28"/>
                <w:rtl/>
                <w:lang w:val="en-GB" w:bidi="ar-IQ"/>
              </w:rPr>
              <w:t xml:space="preserve">. </w:t>
            </w:r>
            <w:r w:rsidRPr="00EE7A11">
              <w:rPr>
                <w:rFonts w:asciiTheme="majorBidi" w:eastAsia="Calibri" w:hAnsiTheme="majorBidi" w:cstheme="majorBidi" w:hint="cs"/>
                <w:sz w:val="28"/>
                <w:szCs w:val="28"/>
                <w:rtl/>
                <w:lang w:val="en-GB" w:bidi="ar-IQ"/>
              </w:rPr>
              <w:t>بابەتی پراکتیک</w:t>
            </w:r>
            <w:r w:rsidRPr="00EE7A11">
              <w:rPr>
                <w:rFonts w:asciiTheme="majorBidi" w:eastAsia="Calibri" w:hAnsiTheme="majorBidi" w:cstheme="majorBidi"/>
                <w:sz w:val="28"/>
                <w:szCs w:val="28"/>
                <w:rtl/>
                <w:lang w:val="en-GB" w:bidi="ar-IQ"/>
              </w:rPr>
              <w:t xml:space="preserve"> (</w:t>
            </w:r>
            <w:r w:rsidRPr="00EE7A11">
              <w:rPr>
                <w:rFonts w:asciiTheme="majorBidi" w:eastAsia="Calibri" w:hAnsiTheme="majorBidi" w:cstheme="majorBidi" w:hint="cs"/>
                <w:sz w:val="28"/>
                <w:szCs w:val="28"/>
                <w:rtl/>
                <w:lang w:val="en-GB" w:bidi="ar-IQ"/>
              </w:rPr>
              <w:t>ئەگەر هەبێت</w:t>
            </w:r>
            <w:r w:rsidRPr="00EE7A11">
              <w:rPr>
                <w:rFonts w:asciiTheme="majorBidi" w:eastAsia="Calibri" w:hAnsiTheme="majorBidi" w:cstheme="majorBidi"/>
                <w:sz w:val="28"/>
                <w:szCs w:val="28"/>
                <w:rtl/>
                <w:lang w:val="en-GB" w:bidi="ar-IQ"/>
              </w:rPr>
              <w:t>)</w:t>
            </w:r>
          </w:p>
        </w:tc>
      </w:tr>
      <w:tr w:rsidR="00962601" w:rsidRPr="00EE7A11" w14:paraId="1D29C483" w14:textId="77777777" w:rsidTr="00A5666F">
        <w:trPr>
          <w:cantSplit/>
          <w:jc w:val="center"/>
        </w:trPr>
        <w:tc>
          <w:tcPr>
            <w:tcW w:w="6379" w:type="dxa"/>
          </w:tcPr>
          <w:p w14:paraId="37E82F88" w14:textId="77777777"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ناوی مامۆستا</w:t>
            </w:r>
          </w:p>
          <w:p w14:paraId="61744015" w14:textId="77777777" w:rsidR="00962601" w:rsidRPr="00EE7A11" w:rsidRDefault="00962601" w:rsidP="00F72E14">
            <w:pPr>
              <w:spacing w:after="0" w:line="240" w:lineRule="auto"/>
              <w:rPr>
                <w:rFonts w:asciiTheme="majorBidi" w:eastAsia="Calibri" w:hAnsiTheme="majorBidi" w:cstheme="majorBidi"/>
                <w:sz w:val="24"/>
                <w:szCs w:val="24"/>
                <w:rtl/>
                <w:lang w:val="en-GB" w:bidi="ar-KW"/>
              </w:rPr>
            </w:pPr>
            <w:r w:rsidRPr="00EE7A11">
              <w:rPr>
                <w:rFonts w:asciiTheme="majorBidi" w:eastAsia="Calibri" w:hAnsiTheme="majorBidi" w:cstheme="majorBidi" w:hint="cs"/>
                <w:sz w:val="24"/>
                <w:szCs w:val="24"/>
                <w:rtl/>
                <w:lang w:val="en-GB" w:bidi="ar-KW"/>
              </w:rPr>
              <w:t>وەک: 3-4 کاتژمێر</w:t>
            </w:r>
          </w:p>
          <w:p w14:paraId="43CB5100" w14:textId="3C5730F1" w:rsidR="00962601" w:rsidRPr="00EE7A11" w:rsidRDefault="00962601" w:rsidP="00F72E14">
            <w:pPr>
              <w:spacing w:after="0" w:line="240" w:lineRule="auto"/>
              <w:rPr>
                <w:rFonts w:asciiTheme="majorBidi" w:eastAsia="Calibri" w:hAnsiTheme="majorBidi" w:cstheme="majorBidi"/>
                <w:sz w:val="24"/>
                <w:szCs w:val="24"/>
                <w:lang w:bidi="ar-IQ"/>
              </w:rPr>
            </w:pPr>
          </w:p>
        </w:tc>
        <w:tc>
          <w:tcPr>
            <w:tcW w:w="3269" w:type="dxa"/>
          </w:tcPr>
          <w:p w14:paraId="69EF5200" w14:textId="77777777" w:rsidR="00962601" w:rsidRPr="00EE7A11" w:rsidRDefault="00962601" w:rsidP="00F72E14">
            <w:pPr>
              <w:bidi w:val="0"/>
              <w:spacing w:after="0" w:line="240" w:lineRule="auto"/>
              <w:rPr>
                <w:rFonts w:asciiTheme="majorBidi" w:eastAsia="Calibri" w:hAnsiTheme="majorBidi" w:cstheme="majorBidi"/>
                <w:sz w:val="24"/>
                <w:szCs w:val="24"/>
                <w:lang w:bidi="ar-KW"/>
              </w:rPr>
            </w:pPr>
          </w:p>
        </w:tc>
      </w:tr>
      <w:tr w:rsidR="00F72E14" w:rsidRPr="00EE7A11" w14:paraId="1EB1B917" w14:textId="77777777" w:rsidTr="00A5666F">
        <w:trPr>
          <w:cantSplit/>
          <w:trHeight w:val="732"/>
          <w:jc w:val="center"/>
        </w:trPr>
        <w:tc>
          <w:tcPr>
            <w:tcW w:w="9648" w:type="dxa"/>
            <w:gridSpan w:val="2"/>
          </w:tcPr>
          <w:p w14:paraId="66648864" w14:textId="77777777" w:rsidR="00962601" w:rsidRPr="00EE7A11" w:rsidRDefault="00962601" w:rsidP="00F72E14">
            <w:pPr>
              <w:bidi w:val="0"/>
              <w:spacing w:after="0" w:line="240" w:lineRule="auto"/>
              <w:jc w:val="right"/>
              <w:rPr>
                <w:rFonts w:asciiTheme="majorBidi" w:eastAsia="Calibri" w:hAnsiTheme="majorBidi" w:cstheme="majorBidi"/>
                <w:sz w:val="24"/>
                <w:szCs w:val="24"/>
                <w:lang w:bidi="ar-IQ"/>
              </w:rPr>
            </w:pPr>
            <w:r w:rsidRPr="00EE7A11">
              <w:rPr>
                <w:rFonts w:asciiTheme="majorBidi" w:eastAsia="Calibri" w:hAnsiTheme="majorBidi" w:cs="Ali_K_Samik"/>
                <w:sz w:val="24"/>
                <w:szCs w:val="24"/>
                <w:rtl/>
                <w:lang w:bidi="ar-IQ"/>
              </w:rPr>
              <w:t xml:space="preserve">19. </w:t>
            </w:r>
            <w:r w:rsidRPr="00EE7A11">
              <w:rPr>
                <w:rFonts w:asciiTheme="majorBidi" w:eastAsia="Calibri" w:hAnsiTheme="majorBidi" w:cstheme="majorBidi" w:hint="cs"/>
                <w:sz w:val="24"/>
                <w:szCs w:val="24"/>
                <w:rtl/>
                <w:lang w:bidi="ar-IQ"/>
              </w:rPr>
              <w:t xml:space="preserve">تاقیکردنەوەکان </w:t>
            </w:r>
          </w:p>
          <w:p w14:paraId="39D14403"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sz w:val="24"/>
                <w:szCs w:val="24"/>
                <w:rtl/>
                <w:lang w:bidi="ar-IQ"/>
              </w:rPr>
              <w:t xml:space="preserve">1. </w:t>
            </w:r>
            <w:r w:rsidRPr="00EE7A11">
              <w:rPr>
                <w:rFonts w:asciiTheme="majorBidi" w:eastAsia="Calibri" w:hAnsiTheme="majorBidi" w:cstheme="majorBidi" w:hint="cs"/>
                <w:sz w:val="24"/>
                <w:szCs w:val="24"/>
                <w:rtl/>
                <w:lang w:bidi="ar-IQ"/>
              </w:rPr>
              <w:t>دارشتن</w:t>
            </w:r>
            <w:r w:rsidRPr="00EE7A11">
              <w:rPr>
                <w:rFonts w:asciiTheme="majorBidi" w:eastAsia="Calibri" w:hAnsiTheme="majorBidi" w:cstheme="majorBidi"/>
                <w:sz w:val="24"/>
                <w:szCs w:val="24"/>
                <w:rtl/>
                <w:lang w:bidi="ar-IQ"/>
              </w:rPr>
              <w:t xml:space="preserve">: </w:t>
            </w:r>
            <w:r w:rsidRPr="00EE7A11">
              <w:rPr>
                <w:rFonts w:asciiTheme="majorBidi" w:eastAsia="Calibri" w:hAnsiTheme="majorBidi" w:cstheme="majorBidi" w:hint="cs"/>
                <w:sz w:val="24"/>
                <w:szCs w:val="24"/>
                <w:rtl/>
                <w:lang w:bidi="ar-IQ"/>
              </w:rPr>
              <w:t>لەم جۆرە تاقیکردنەوەیە پرسیارەکان زۆربەی بە وشەی وەک روون بکەوە چۆن...؟ هۆکارەکان چی بوون...؟ بۆچی...؟ چۆن...؟ دەستپێدەکات.</w:t>
            </w:r>
          </w:p>
          <w:p w14:paraId="2C2AFF35"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hint="cs"/>
                <w:sz w:val="24"/>
                <w:szCs w:val="24"/>
                <w:rtl/>
                <w:lang w:bidi="ar-IQ"/>
              </w:rPr>
              <w:t>لەگەڵ وەڵامی نموونەییان</w:t>
            </w:r>
          </w:p>
          <w:p w14:paraId="088D5F1C"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hint="cs"/>
                <w:sz w:val="24"/>
                <w:szCs w:val="24"/>
                <w:rtl/>
                <w:lang w:bidi="ar-IQ"/>
              </w:rPr>
              <w:t xml:space="preserve">نموونە دەبێت دەستەبەربکرێت </w:t>
            </w:r>
          </w:p>
          <w:p w14:paraId="32867A42"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p>
          <w:p w14:paraId="6C0CFB95"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sz w:val="24"/>
                <w:szCs w:val="24"/>
                <w:rtl/>
                <w:lang w:bidi="ar-IQ"/>
              </w:rPr>
              <w:t xml:space="preserve">2. </w:t>
            </w:r>
            <w:r w:rsidRPr="00EE7A11">
              <w:rPr>
                <w:rFonts w:asciiTheme="majorBidi" w:eastAsia="Calibri" w:hAnsiTheme="majorBidi" w:cstheme="majorBidi" w:hint="cs"/>
                <w:sz w:val="24"/>
                <w:szCs w:val="24"/>
                <w:rtl/>
                <w:lang w:bidi="ar-IQ"/>
              </w:rPr>
              <w:t>راست وچەوت</w:t>
            </w:r>
            <w:r w:rsidRPr="00EE7A11">
              <w:rPr>
                <w:rFonts w:asciiTheme="majorBidi" w:eastAsia="Calibri" w:hAnsiTheme="majorBidi" w:cstheme="majorBidi"/>
                <w:sz w:val="24"/>
                <w:szCs w:val="24"/>
                <w:rtl/>
                <w:lang w:bidi="ar-IQ"/>
              </w:rPr>
              <w:t xml:space="preserve">: </w:t>
            </w:r>
            <w:r w:rsidRPr="00EE7A11">
              <w:rPr>
                <w:rFonts w:asciiTheme="majorBidi" w:eastAsia="Calibri" w:hAnsiTheme="majorBidi" w:cstheme="majorBidi" w:hint="cs"/>
                <w:sz w:val="24"/>
                <w:szCs w:val="24"/>
                <w:rtl/>
                <w:lang w:bidi="ar-IQ"/>
              </w:rPr>
              <w:t>لەم جۆرە تاقیکردنەوەیە رستەیەکی کورت دەربارەی بابەتێک دەستەبەردەکرێت وپاشان قوتابی بە ڕاست یان چەوت دادەنێت. نموونە دەبێت دەستەبەربکرێت.</w:t>
            </w:r>
          </w:p>
          <w:p w14:paraId="491C7984" w14:textId="77777777" w:rsidR="00962601" w:rsidRDefault="00962601" w:rsidP="00F72E14">
            <w:pPr>
              <w:bidi w:val="0"/>
              <w:spacing w:after="0" w:line="240" w:lineRule="auto"/>
              <w:jc w:val="right"/>
              <w:rPr>
                <w:rFonts w:asciiTheme="majorBidi" w:eastAsia="Calibri" w:hAnsiTheme="majorBidi" w:cstheme="majorBidi"/>
                <w:sz w:val="24"/>
                <w:szCs w:val="24"/>
                <w:rtl/>
                <w:lang w:bidi="ar-IQ"/>
              </w:rPr>
            </w:pPr>
            <w:r w:rsidRPr="00EE7A11">
              <w:rPr>
                <w:rFonts w:asciiTheme="majorBidi" w:eastAsia="Calibri" w:hAnsiTheme="majorBidi" w:cstheme="majorBidi"/>
                <w:sz w:val="24"/>
                <w:szCs w:val="24"/>
                <w:rtl/>
                <w:lang w:bidi="ar-IQ"/>
              </w:rPr>
              <w:t xml:space="preserve">3. </w:t>
            </w:r>
            <w:r w:rsidRPr="00EE7A11">
              <w:rPr>
                <w:rFonts w:asciiTheme="majorBidi" w:eastAsia="Calibri" w:hAnsiTheme="majorBidi" w:cstheme="majorBidi" w:hint="cs"/>
                <w:sz w:val="24"/>
                <w:szCs w:val="24"/>
                <w:rtl/>
                <w:lang w:bidi="ar-IQ"/>
              </w:rPr>
              <w:t>بژاردەی زۆر</w:t>
            </w:r>
            <w:r w:rsidRPr="00EE7A11">
              <w:rPr>
                <w:rFonts w:asciiTheme="majorBidi" w:eastAsia="Calibri" w:hAnsiTheme="majorBidi" w:cstheme="majorBidi"/>
                <w:sz w:val="24"/>
                <w:szCs w:val="24"/>
                <w:rtl/>
                <w:lang w:bidi="ar-IQ"/>
              </w:rPr>
              <w:t xml:space="preserve">: </w:t>
            </w:r>
            <w:r w:rsidRPr="00EE7A11">
              <w:rPr>
                <w:rFonts w:asciiTheme="majorBidi" w:eastAsia="Calibri" w:hAnsiTheme="majorBidi" w:cstheme="majorBidi" w:hint="cs"/>
                <w:sz w:val="24"/>
                <w:szCs w:val="24"/>
                <w:rtl/>
                <w:lang w:bidi="ar-IQ"/>
              </w:rPr>
              <w:t>لەم جۆرە تاقیکردنەوەیە ژمارەیەک دەستەواژە دەستەبەردەکرێت لە ژێر رستەیەک وپاشان قوتابیان دەستەواژەی راست هەڵدەبژێرێت. نموونە دەبێت دەستەبەربکرێت</w:t>
            </w:r>
          </w:p>
          <w:p w14:paraId="646E967E" w14:textId="77777777" w:rsidR="00962601" w:rsidRDefault="00962601" w:rsidP="00F72E14">
            <w:pPr>
              <w:bidi w:val="0"/>
              <w:spacing w:after="0" w:line="240" w:lineRule="auto"/>
              <w:jc w:val="right"/>
              <w:rPr>
                <w:rFonts w:asciiTheme="majorBidi" w:eastAsia="Calibri" w:hAnsiTheme="majorBidi" w:cstheme="majorBidi"/>
                <w:sz w:val="24"/>
                <w:szCs w:val="24"/>
                <w:rtl/>
                <w:lang w:bidi="ar-IQ"/>
              </w:rPr>
            </w:pPr>
          </w:p>
          <w:p w14:paraId="01903BF0"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IQ"/>
              </w:rPr>
            </w:pPr>
          </w:p>
          <w:p w14:paraId="155829B3" w14:textId="77777777" w:rsidR="00962601" w:rsidRPr="00EE7A11" w:rsidRDefault="00962601" w:rsidP="00F72E14">
            <w:pPr>
              <w:bidi w:val="0"/>
              <w:spacing w:after="0" w:line="240" w:lineRule="auto"/>
              <w:jc w:val="right"/>
              <w:rPr>
                <w:rFonts w:asciiTheme="majorBidi" w:eastAsia="Calibri" w:hAnsiTheme="majorBidi" w:cs="Ali_K_Samik"/>
                <w:sz w:val="24"/>
                <w:szCs w:val="24"/>
                <w:rtl/>
                <w:lang w:bidi="ar-IQ"/>
              </w:rPr>
            </w:pPr>
            <w:r w:rsidRPr="00EE7A11">
              <w:rPr>
                <w:rFonts w:asciiTheme="majorBidi" w:eastAsia="Calibri" w:hAnsiTheme="majorBidi" w:cs="Ali_K_Samik" w:hint="cs"/>
                <w:sz w:val="24"/>
                <w:szCs w:val="24"/>
                <w:rtl/>
                <w:lang w:bidi="ar-IQ"/>
              </w:rPr>
              <w:t>نموونةى ثرسيارةكان :</w:t>
            </w:r>
          </w:p>
          <w:p w14:paraId="724484C1" w14:textId="1A61397F" w:rsidR="000006D0" w:rsidRDefault="000006D0" w:rsidP="000006D0">
            <w:pPr>
              <w:bidi w:val="0"/>
              <w:spacing w:after="0" w:line="240" w:lineRule="auto"/>
              <w:jc w:val="right"/>
              <w:rPr>
                <w:rFonts w:asciiTheme="majorBidi" w:eastAsia="Calibri" w:hAnsiTheme="majorBidi" w:cs="Ali_K_Samik"/>
                <w:sz w:val="24"/>
                <w:szCs w:val="24"/>
                <w:lang w:bidi="ar-IQ"/>
              </w:rPr>
            </w:pPr>
          </w:p>
          <w:p w14:paraId="4FFFAD8C" w14:textId="226B6085" w:rsidR="00962601" w:rsidRPr="00EE7A11" w:rsidRDefault="00962601" w:rsidP="00F72E14">
            <w:pPr>
              <w:bidi w:val="0"/>
              <w:spacing w:after="0" w:line="240" w:lineRule="auto"/>
              <w:jc w:val="right"/>
              <w:rPr>
                <w:rFonts w:asciiTheme="majorBidi" w:eastAsia="Calibri" w:hAnsiTheme="majorBidi" w:cs="Ali_K_Samik"/>
                <w:sz w:val="24"/>
                <w:szCs w:val="24"/>
                <w:lang w:bidi="ar-IQ"/>
              </w:rPr>
            </w:pPr>
            <w:r>
              <w:rPr>
                <w:rFonts w:asciiTheme="majorBidi" w:eastAsia="Calibri" w:hAnsiTheme="majorBidi" w:cs="Ali_K_Samik" w:hint="cs"/>
                <w:sz w:val="24"/>
                <w:szCs w:val="24"/>
                <w:rtl/>
                <w:lang w:bidi="ar-IQ"/>
              </w:rPr>
              <w:t xml:space="preserve"> </w:t>
            </w:r>
          </w:p>
        </w:tc>
      </w:tr>
      <w:tr w:rsidR="00F72E14" w:rsidRPr="00EE7A11" w14:paraId="73A602EB" w14:textId="77777777" w:rsidTr="00A5666F">
        <w:trPr>
          <w:cantSplit/>
          <w:trHeight w:val="732"/>
          <w:jc w:val="center"/>
        </w:trPr>
        <w:tc>
          <w:tcPr>
            <w:tcW w:w="9648" w:type="dxa"/>
            <w:gridSpan w:val="2"/>
          </w:tcPr>
          <w:p w14:paraId="23166A0B" w14:textId="77777777" w:rsidR="00962601" w:rsidRPr="00EE7A11" w:rsidRDefault="00962601" w:rsidP="00F72E14">
            <w:pPr>
              <w:spacing w:after="0" w:line="240" w:lineRule="auto"/>
              <w:rPr>
                <w:rFonts w:asciiTheme="majorBidi" w:eastAsia="Calibri" w:hAnsiTheme="majorBidi" w:cstheme="majorBidi"/>
                <w:b/>
                <w:bCs/>
                <w:sz w:val="24"/>
                <w:szCs w:val="24"/>
                <w:rtl/>
                <w:lang w:val="en-GB" w:bidi="ar-IQ"/>
              </w:rPr>
            </w:pPr>
            <w:r w:rsidRPr="00EE7A11">
              <w:rPr>
                <w:rFonts w:asciiTheme="majorBidi" w:eastAsia="Calibri" w:hAnsiTheme="majorBidi" w:cstheme="majorBidi"/>
                <w:b/>
                <w:bCs/>
                <w:sz w:val="24"/>
                <w:szCs w:val="24"/>
                <w:rtl/>
                <w:lang w:val="en-GB" w:bidi="ar-IQ"/>
              </w:rPr>
              <w:t xml:space="preserve">. </w:t>
            </w:r>
            <w:r w:rsidRPr="00EE7A11">
              <w:rPr>
                <w:rFonts w:asciiTheme="majorBidi" w:eastAsia="Calibri" w:hAnsiTheme="majorBidi" w:cstheme="majorBidi" w:hint="cs"/>
                <w:b/>
                <w:bCs/>
                <w:sz w:val="24"/>
                <w:szCs w:val="24"/>
                <w:rtl/>
                <w:lang w:val="en-GB" w:bidi="ar-IQ"/>
              </w:rPr>
              <w:t>تێبینی تر</w:t>
            </w:r>
          </w:p>
          <w:p w14:paraId="2DEEF4CD" w14:textId="77777777" w:rsidR="00962601" w:rsidRPr="00EE7A11" w:rsidRDefault="00962601" w:rsidP="00F72E14">
            <w:pPr>
              <w:spacing w:after="0" w:line="240" w:lineRule="auto"/>
              <w:rPr>
                <w:rFonts w:asciiTheme="majorBidi" w:eastAsia="Calibri" w:hAnsiTheme="majorBidi" w:cstheme="majorBidi"/>
                <w:sz w:val="24"/>
                <w:szCs w:val="24"/>
                <w:rtl/>
                <w:lang w:val="en-GB" w:bidi="ar-IQ"/>
              </w:rPr>
            </w:pPr>
            <w:r w:rsidRPr="00EE7A11">
              <w:rPr>
                <w:rFonts w:asciiTheme="majorBidi" w:eastAsia="Calibri" w:hAnsiTheme="majorBidi" w:cstheme="majorBidi" w:hint="cs"/>
                <w:sz w:val="24"/>
                <w:szCs w:val="24"/>
                <w:rtl/>
                <w:lang w:val="en-GB" w:bidi="ar-IQ"/>
              </w:rPr>
              <w:t xml:space="preserve">لێرە مامۆستای وانەبێژ دەتوانێت تێبین وکۆمەنتی خۆی بنوسێت بۆ دەوڵەمەندکردنی پەرتووکەکەی. </w:t>
            </w:r>
          </w:p>
          <w:p w14:paraId="433216EB" w14:textId="77777777" w:rsidR="00962601" w:rsidRPr="00EE7A11" w:rsidRDefault="00962601" w:rsidP="00F72E14">
            <w:pPr>
              <w:spacing w:after="0" w:line="240" w:lineRule="auto"/>
              <w:rPr>
                <w:rFonts w:asciiTheme="majorBidi" w:eastAsia="Calibri" w:hAnsiTheme="majorBidi" w:cstheme="majorBidi"/>
                <w:sz w:val="24"/>
                <w:szCs w:val="24"/>
                <w:lang w:bidi="ar-IQ"/>
              </w:rPr>
            </w:pPr>
          </w:p>
        </w:tc>
      </w:tr>
      <w:tr w:rsidR="00F72E14" w:rsidRPr="00EE7A11" w14:paraId="0A484F34" w14:textId="77777777" w:rsidTr="00A5666F">
        <w:trPr>
          <w:cantSplit/>
          <w:trHeight w:val="732"/>
          <w:jc w:val="center"/>
        </w:trPr>
        <w:tc>
          <w:tcPr>
            <w:tcW w:w="9648" w:type="dxa"/>
            <w:gridSpan w:val="2"/>
          </w:tcPr>
          <w:p w14:paraId="42CAF180" w14:textId="77777777" w:rsidR="00962601" w:rsidRPr="00EE7A11" w:rsidRDefault="00962601" w:rsidP="00F72E14">
            <w:pPr>
              <w:spacing w:after="0" w:line="240" w:lineRule="auto"/>
              <w:rPr>
                <w:rFonts w:asciiTheme="majorBidi" w:eastAsia="Calibri" w:hAnsiTheme="majorBidi" w:cstheme="majorBidi"/>
                <w:b/>
                <w:bCs/>
                <w:sz w:val="28"/>
                <w:szCs w:val="28"/>
                <w:lang w:bidi="ar-IQ"/>
              </w:rPr>
            </w:pPr>
            <w:r w:rsidRPr="00EE7A11">
              <w:rPr>
                <w:rFonts w:asciiTheme="majorBidi" w:eastAsia="Calibri" w:hAnsiTheme="majorBidi" w:cstheme="majorBidi"/>
                <w:b/>
                <w:bCs/>
                <w:sz w:val="28"/>
                <w:szCs w:val="28"/>
                <w:rtl/>
                <w:lang w:bidi="ar-IQ"/>
              </w:rPr>
              <w:t>21.</w:t>
            </w:r>
            <w:r w:rsidRPr="00EE7A11">
              <w:rPr>
                <w:rFonts w:asciiTheme="majorBidi" w:eastAsia="Calibri" w:hAnsiTheme="majorBidi" w:cstheme="majorBidi"/>
                <w:b/>
                <w:bCs/>
                <w:sz w:val="28"/>
                <w:szCs w:val="28"/>
                <w:rtl/>
                <w:lang w:val="en-GB" w:bidi="ar-KW"/>
              </w:rPr>
              <w:t xml:space="preserve"> پێداچوونه‌وه‌ی هاوه‌ڵ                                                             </w:t>
            </w:r>
          </w:p>
          <w:p w14:paraId="7E9F865A"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48F21624" w14:textId="77777777" w:rsidR="00962601" w:rsidRPr="00EE7A11" w:rsidRDefault="00962601" w:rsidP="00F72E14">
            <w:pPr>
              <w:bidi w:val="0"/>
              <w:spacing w:after="0" w:line="240" w:lineRule="auto"/>
              <w:jc w:val="right"/>
              <w:rPr>
                <w:rFonts w:asciiTheme="majorBidi" w:eastAsia="Calibri" w:hAnsiTheme="majorBidi" w:cstheme="majorBidi"/>
                <w:sz w:val="24"/>
                <w:szCs w:val="24"/>
                <w:rtl/>
                <w:lang w:bidi="ar-KW"/>
              </w:rPr>
            </w:pPr>
            <w:r w:rsidRPr="00EE7A11">
              <w:rPr>
                <w:rFonts w:asciiTheme="majorBidi" w:eastAsia="Calibr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14:paraId="1313357E" w14:textId="77777777" w:rsidR="00EE7A11" w:rsidRPr="00EE7A11" w:rsidRDefault="00EE7A11" w:rsidP="00EE7A11">
      <w:pPr>
        <w:tabs>
          <w:tab w:val="left" w:pos="1200"/>
        </w:tabs>
        <w:spacing w:after="0" w:line="240" w:lineRule="auto"/>
        <w:jc w:val="center"/>
        <w:rPr>
          <w:rFonts w:asciiTheme="majorBidi" w:eastAsia="Calibri" w:hAnsiTheme="majorBidi" w:cstheme="majorBidi"/>
          <w:b/>
          <w:bCs/>
          <w:sz w:val="44"/>
          <w:szCs w:val="44"/>
          <w:rtl/>
          <w:lang w:val="en-GB" w:bidi="ar-IQ"/>
        </w:rPr>
      </w:pPr>
      <w:r w:rsidRPr="00EE7A11">
        <w:rPr>
          <w:rFonts w:asciiTheme="majorBidi" w:eastAsia="Calibri" w:hAnsiTheme="majorBidi" w:cstheme="majorBidi" w:hint="cs"/>
          <w:b/>
          <w:bCs/>
          <w:sz w:val="44"/>
          <w:szCs w:val="44"/>
          <w:rtl/>
          <w:lang w:val="en-GB" w:bidi="ar-IQ"/>
        </w:rPr>
        <w:lastRenderedPageBreak/>
        <w:t>پەرتووکی کۆرس</w:t>
      </w:r>
    </w:p>
    <w:p w14:paraId="62F7CDB5" w14:textId="77777777" w:rsidR="00EE7A11" w:rsidRPr="00EE7A11" w:rsidRDefault="00EE7A11" w:rsidP="00EE7A11">
      <w:pPr>
        <w:tabs>
          <w:tab w:val="left" w:pos="1200"/>
        </w:tabs>
        <w:spacing w:after="120" w:line="240" w:lineRule="auto"/>
        <w:jc w:val="center"/>
        <w:rPr>
          <w:rFonts w:asciiTheme="majorBidi" w:eastAsia="Calibri" w:hAnsiTheme="majorBidi" w:cstheme="majorBidi"/>
          <w:sz w:val="28"/>
          <w:szCs w:val="28"/>
          <w:lang w:bidi="ar-IQ"/>
        </w:rPr>
      </w:pPr>
      <w:r w:rsidRPr="00EE7A11">
        <w:rPr>
          <w:rFonts w:asciiTheme="majorBidi" w:eastAsia="Calibri" w:hAnsiTheme="majorBidi" w:cstheme="majorBidi"/>
          <w:b/>
          <w:bCs/>
          <w:sz w:val="44"/>
          <w:szCs w:val="44"/>
          <w:lang w:bidi="ar-IQ"/>
        </w:rPr>
        <w:t>Course Book</w:t>
      </w:r>
    </w:p>
    <w:p w14:paraId="579B75AA" w14:textId="77777777" w:rsidR="00EE7A11" w:rsidRPr="00EE7A11" w:rsidRDefault="00EE7A11" w:rsidP="00EE7A11">
      <w:pPr>
        <w:bidi w:val="0"/>
        <w:rPr>
          <w:rFonts w:asciiTheme="majorBidi" w:eastAsia="Calibri" w:hAnsiTheme="majorBidi" w:cstheme="majorBidi"/>
          <w:sz w:val="18"/>
          <w:szCs w:val="18"/>
          <w:rtl/>
          <w:lang w:bidi="ar-IQ"/>
        </w:rPr>
      </w:pPr>
    </w:p>
    <w:p w14:paraId="01FDDD98" w14:textId="77777777" w:rsidR="007443C1" w:rsidRDefault="007443C1">
      <w:pPr>
        <w:rPr>
          <w:lang w:bidi="ar-IQ"/>
        </w:rPr>
      </w:pPr>
    </w:p>
    <w:sectPr w:rsidR="007443C1" w:rsidSect="00AD0E8E">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ECA0" w14:textId="77777777" w:rsidR="00055549" w:rsidRDefault="00055549">
      <w:pPr>
        <w:spacing w:after="0" w:line="240" w:lineRule="auto"/>
      </w:pPr>
      <w:r>
        <w:separator/>
      </w:r>
    </w:p>
  </w:endnote>
  <w:endnote w:type="continuationSeparator" w:id="0">
    <w:p w14:paraId="16C1248B" w14:textId="77777777" w:rsidR="00055549" w:rsidRDefault="0005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Unikurd Hiwa">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D3BC" w14:textId="77777777" w:rsidR="00AD0E8E" w:rsidRPr="00483DD0" w:rsidRDefault="00AD0E8E" w:rsidP="00AD0E8E">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F5BDB97" w14:textId="77777777" w:rsidR="00AD0E8E" w:rsidRDefault="00AD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66F7" w14:textId="77777777" w:rsidR="00055549" w:rsidRDefault="00055549">
      <w:pPr>
        <w:spacing w:after="0" w:line="240" w:lineRule="auto"/>
      </w:pPr>
      <w:r>
        <w:separator/>
      </w:r>
    </w:p>
  </w:footnote>
  <w:footnote w:type="continuationSeparator" w:id="0">
    <w:p w14:paraId="3850F493" w14:textId="77777777" w:rsidR="00055549" w:rsidRDefault="0005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8EEE" w14:textId="77777777" w:rsidR="00AD0E8E" w:rsidRPr="00962601" w:rsidRDefault="00962601" w:rsidP="00AD0E8E">
    <w:pPr>
      <w:pStyle w:val="Header"/>
      <w:rPr>
        <w:b/>
        <w:bCs/>
        <w:lang w:val="en-US"/>
      </w:rPr>
    </w:pPr>
    <w:r>
      <w:rPr>
        <w:rFonts w:hint="cs"/>
        <w:rtl/>
        <w:lang w:val="en-US"/>
      </w:rPr>
      <w:t xml:space="preserve">               </w:t>
    </w:r>
    <w:r w:rsidR="00AD0E8E" w:rsidRPr="00962601">
      <w:rPr>
        <w:b/>
        <w:bCs/>
        <w:sz w:val="32"/>
        <w:szCs w:val="32"/>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F261AB"/>
    <w:multiLevelType w:val="hybridMultilevel"/>
    <w:tmpl w:val="81EE2132"/>
    <w:lvl w:ilvl="0" w:tplc="058C4258">
      <w:start w:val="5"/>
      <w:numFmt w:val="bullet"/>
      <w:lvlText w:val="-"/>
      <w:lvlJc w:val="left"/>
      <w:pPr>
        <w:ind w:left="1215" w:hanging="360"/>
      </w:pPr>
      <w:rPr>
        <w:rFonts w:ascii="Times New Roman" w:eastAsia="Calibr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15:restartNumberingAfterBreak="0">
    <w:nsid w:val="771B0E80"/>
    <w:multiLevelType w:val="hybridMultilevel"/>
    <w:tmpl w:val="130A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7A11"/>
    <w:rsid w:val="000006D0"/>
    <w:rsid w:val="00055549"/>
    <w:rsid w:val="000F480E"/>
    <w:rsid w:val="00115312"/>
    <w:rsid w:val="00252D1A"/>
    <w:rsid w:val="00291794"/>
    <w:rsid w:val="002A4438"/>
    <w:rsid w:val="002B6855"/>
    <w:rsid w:val="002D1D92"/>
    <w:rsid w:val="002F20AD"/>
    <w:rsid w:val="00311634"/>
    <w:rsid w:val="003451A5"/>
    <w:rsid w:val="00351A1D"/>
    <w:rsid w:val="004F4C12"/>
    <w:rsid w:val="00505270"/>
    <w:rsid w:val="0055072E"/>
    <w:rsid w:val="00575750"/>
    <w:rsid w:val="006A1607"/>
    <w:rsid w:val="007320BC"/>
    <w:rsid w:val="007443C1"/>
    <w:rsid w:val="007C0DDC"/>
    <w:rsid w:val="008C43EC"/>
    <w:rsid w:val="008D7945"/>
    <w:rsid w:val="008E7BCB"/>
    <w:rsid w:val="008F3393"/>
    <w:rsid w:val="009239CD"/>
    <w:rsid w:val="00962601"/>
    <w:rsid w:val="00A5666F"/>
    <w:rsid w:val="00A701BC"/>
    <w:rsid w:val="00AD0E8E"/>
    <w:rsid w:val="00B577A3"/>
    <w:rsid w:val="00B81369"/>
    <w:rsid w:val="00BB42C8"/>
    <w:rsid w:val="00C26C74"/>
    <w:rsid w:val="00C66F94"/>
    <w:rsid w:val="00C93BDD"/>
    <w:rsid w:val="00CD0B9A"/>
    <w:rsid w:val="00CF3CEE"/>
    <w:rsid w:val="00D70FD0"/>
    <w:rsid w:val="00E82942"/>
    <w:rsid w:val="00EC6C88"/>
    <w:rsid w:val="00ED0B5C"/>
    <w:rsid w:val="00EE7A11"/>
    <w:rsid w:val="00F158F8"/>
    <w:rsid w:val="00F50970"/>
    <w:rsid w:val="00F72E14"/>
    <w:rsid w:val="00FB43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E38D"/>
  <w15:docId w15:val="{481C3D5A-CFEC-4A0E-8512-81F588D3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E7A11"/>
  </w:style>
  <w:style w:type="paragraph" w:styleId="ListParagraph">
    <w:name w:val="List Paragraph"/>
    <w:basedOn w:val="Normal"/>
    <w:uiPriority w:val="34"/>
    <w:qFormat/>
    <w:rsid w:val="00EE7A11"/>
    <w:pPr>
      <w:bidi w:val="0"/>
      <w:ind w:left="720"/>
      <w:contextualSpacing/>
    </w:pPr>
    <w:rPr>
      <w:rFonts w:ascii="Calibri" w:eastAsia="Calibri" w:hAnsi="Calibri" w:cs="Arial"/>
      <w:lang w:val="en-GB"/>
    </w:rPr>
  </w:style>
  <w:style w:type="character" w:styleId="Hyperlink">
    <w:name w:val="Hyperlink"/>
    <w:rsid w:val="00EE7A11"/>
    <w:rPr>
      <w:color w:val="0000FF"/>
      <w:u w:val="single"/>
    </w:rPr>
  </w:style>
  <w:style w:type="character" w:customStyle="1" w:styleId="data1">
    <w:name w:val="data1"/>
    <w:rsid w:val="00EE7A11"/>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EE7A11"/>
    <w:pPr>
      <w:bidi w:val="0"/>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EE7A11"/>
    <w:rPr>
      <w:rFonts w:ascii="Tahoma" w:eastAsia="Calibri" w:hAnsi="Tahoma" w:cs="Tahoma"/>
      <w:sz w:val="16"/>
      <w:szCs w:val="16"/>
      <w:lang w:val="en-GB"/>
    </w:rPr>
  </w:style>
  <w:style w:type="paragraph" w:styleId="Header">
    <w:name w:val="header"/>
    <w:basedOn w:val="Normal"/>
    <w:link w:val="HeaderChar"/>
    <w:uiPriority w:val="99"/>
    <w:unhideWhenUsed/>
    <w:rsid w:val="00EE7A11"/>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EE7A11"/>
    <w:rPr>
      <w:rFonts w:ascii="Calibri" w:eastAsia="Calibri" w:hAnsi="Calibri" w:cs="Arial"/>
      <w:lang w:val="en-GB"/>
    </w:rPr>
  </w:style>
  <w:style w:type="paragraph" w:styleId="Footer">
    <w:name w:val="footer"/>
    <w:basedOn w:val="Normal"/>
    <w:link w:val="FooterChar"/>
    <w:uiPriority w:val="99"/>
    <w:unhideWhenUsed/>
    <w:rsid w:val="00EE7A11"/>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EE7A11"/>
    <w:rPr>
      <w:rFonts w:ascii="Calibri" w:eastAsia="Calibri" w:hAnsi="Calibri" w:cs="Arial"/>
      <w:lang w:val="en-GB"/>
    </w:rPr>
  </w:style>
  <w:style w:type="paragraph" w:styleId="NormalWeb">
    <w:name w:val="Normal (Web)"/>
    <w:basedOn w:val="Normal"/>
    <w:uiPriority w:val="99"/>
    <w:semiHidden/>
    <w:unhideWhenUsed/>
    <w:rsid w:val="00EE7A1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7A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dc:creator>
  <cp:lastModifiedBy>aram abubaker</cp:lastModifiedBy>
  <cp:revision>29</cp:revision>
  <dcterms:created xsi:type="dcterms:W3CDTF">2015-12-18T17:48:00Z</dcterms:created>
  <dcterms:modified xsi:type="dcterms:W3CDTF">2022-12-21T16:55:00Z</dcterms:modified>
</cp:coreProperties>
</file>