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49102D" w:rsidRDefault="0080086A" w:rsidP="0080086A">
      <w:pPr>
        <w:tabs>
          <w:tab w:val="left" w:pos="1200"/>
        </w:tabs>
        <w:ind w:left="-851"/>
        <w:jc w:val="center"/>
        <w:rPr>
          <w:rFonts w:asciiTheme="majorBidi" w:hAnsiTheme="majorBidi" w:cstheme="majorBidi"/>
          <w:b/>
          <w:bCs/>
          <w:sz w:val="28"/>
          <w:szCs w:val="28"/>
          <w:lang w:bidi="ar-KW"/>
        </w:rPr>
      </w:pPr>
      <w:r w:rsidRPr="0049102D">
        <w:rPr>
          <w:rFonts w:asciiTheme="majorBidi" w:hAnsiTheme="majorBidi" w:cstheme="majorBidi"/>
          <w:b/>
          <w:bCs/>
          <w:noProof/>
          <w:sz w:val="28"/>
          <w:szCs w:val="28"/>
          <w:lang w:val="en-US"/>
        </w:rPr>
        <w:drawing>
          <wp:anchor distT="0" distB="0" distL="114300" distR="114300" simplePos="0" relativeHeight="251657216"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49102D" w:rsidRDefault="008D46A4" w:rsidP="008D46A4">
      <w:pPr>
        <w:tabs>
          <w:tab w:val="left" w:pos="1200"/>
        </w:tabs>
        <w:jc w:val="center"/>
        <w:rPr>
          <w:rFonts w:asciiTheme="majorBidi" w:hAnsiTheme="majorBidi" w:cstheme="majorBidi"/>
          <w:b/>
          <w:bCs/>
          <w:sz w:val="28"/>
          <w:szCs w:val="28"/>
          <w:lang w:bidi="ar-KW"/>
        </w:rPr>
      </w:pPr>
    </w:p>
    <w:p w:rsidR="008D46A4" w:rsidRPr="0049102D" w:rsidRDefault="008D46A4" w:rsidP="008D46A4">
      <w:pPr>
        <w:tabs>
          <w:tab w:val="left" w:pos="1200"/>
        </w:tabs>
        <w:jc w:val="center"/>
        <w:rPr>
          <w:rFonts w:asciiTheme="majorBidi" w:hAnsiTheme="majorBidi" w:cstheme="majorBidi"/>
          <w:b/>
          <w:bCs/>
          <w:sz w:val="28"/>
          <w:szCs w:val="28"/>
          <w:lang w:bidi="ar-KW"/>
        </w:rPr>
      </w:pPr>
    </w:p>
    <w:p w:rsidR="002B7CC7" w:rsidRDefault="002B7CC7" w:rsidP="0080086A">
      <w:pPr>
        <w:tabs>
          <w:tab w:val="left" w:pos="1200"/>
        </w:tabs>
        <w:rPr>
          <w:rFonts w:asciiTheme="majorBidi" w:hAnsiTheme="majorBidi" w:cstheme="majorBidi"/>
          <w:b/>
          <w:bCs/>
          <w:sz w:val="28"/>
          <w:szCs w:val="28"/>
          <w:lang w:bidi="ar-KW"/>
        </w:rPr>
      </w:pPr>
    </w:p>
    <w:p w:rsidR="0049102D" w:rsidRDefault="0049102D" w:rsidP="0080086A">
      <w:pPr>
        <w:tabs>
          <w:tab w:val="left" w:pos="1200"/>
        </w:tabs>
        <w:rPr>
          <w:rFonts w:asciiTheme="majorBidi" w:hAnsiTheme="majorBidi" w:cstheme="majorBidi"/>
          <w:b/>
          <w:bCs/>
          <w:sz w:val="28"/>
          <w:szCs w:val="28"/>
          <w:lang w:bidi="ar-KW"/>
        </w:rPr>
      </w:pPr>
    </w:p>
    <w:p w:rsidR="0049102D" w:rsidRDefault="0049102D" w:rsidP="0080086A">
      <w:pPr>
        <w:tabs>
          <w:tab w:val="left" w:pos="1200"/>
        </w:tabs>
        <w:rPr>
          <w:rFonts w:asciiTheme="majorBidi" w:hAnsiTheme="majorBidi" w:cstheme="majorBidi"/>
          <w:b/>
          <w:bCs/>
          <w:sz w:val="28"/>
          <w:szCs w:val="28"/>
          <w:lang w:bidi="ar-KW"/>
        </w:rPr>
      </w:pPr>
    </w:p>
    <w:p w:rsidR="0049102D" w:rsidRPr="0049102D" w:rsidRDefault="0049102D" w:rsidP="0080086A">
      <w:pPr>
        <w:tabs>
          <w:tab w:val="left" w:pos="1200"/>
        </w:tabs>
        <w:rPr>
          <w:rFonts w:asciiTheme="majorBidi" w:hAnsiTheme="majorBidi" w:cstheme="majorBidi"/>
          <w:b/>
          <w:bCs/>
          <w:sz w:val="28"/>
          <w:szCs w:val="28"/>
          <w:lang w:bidi="ar-KW"/>
        </w:rPr>
      </w:pPr>
    </w:p>
    <w:p w:rsidR="008D46A4" w:rsidRPr="0049102D" w:rsidRDefault="00202048" w:rsidP="00202048">
      <w:pPr>
        <w:tabs>
          <w:tab w:val="left" w:pos="1200"/>
        </w:tabs>
        <w:rPr>
          <w:rFonts w:asciiTheme="majorBidi" w:hAnsiTheme="majorBidi" w:cstheme="majorBidi"/>
          <w:b/>
          <w:bCs/>
          <w:i/>
          <w:iCs/>
          <w:sz w:val="28"/>
          <w:szCs w:val="28"/>
          <w:lang w:bidi="ar-KW"/>
        </w:rPr>
      </w:pPr>
      <w:r w:rsidRPr="0049102D">
        <w:rPr>
          <w:rFonts w:asciiTheme="majorBidi" w:hAnsiTheme="majorBidi" w:cstheme="majorBidi"/>
          <w:b/>
          <w:bCs/>
          <w:sz w:val="28"/>
          <w:szCs w:val="28"/>
          <w:lang w:bidi="ar-KW"/>
        </w:rPr>
        <w:t xml:space="preserve">Department of    </w:t>
      </w:r>
      <w:r w:rsidRPr="0049102D">
        <w:rPr>
          <w:rFonts w:asciiTheme="majorBidi" w:hAnsiTheme="majorBidi" w:cstheme="majorBidi"/>
          <w:b/>
          <w:bCs/>
          <w:i/>
          <w:iCs/>
          <w:sz w:val="28"/>
          <w:szCs w:val="28"/>
          <w:lang w:bidi="ar-KW"/>
        </w:rPr>
        <w:t>English</w:t>
      </w:r>
    </w:p>
    <w:p w:rsidR="008D46A4" w:rsidRPr="0049102D" w:rsidRDefault="008D46A4" w:rsidP="00202048">
      <w:pPr>
        <w:tabs>
          <w:tab w:val="left" w:pos="1200"/>
        </w:tabs>
        <w:rPr>
          <w:rFonts w:asciiTheme="majorBidi" w:hAnsiTheme="majorBidi" w:cstheme="majorBidi"/>
          <w:b/>
          <w:bCs/>
          <w:i/>
          <w:iCs/>
          <w:sz w:val="28"/>
          <w:szCs w:val="28"/>
          <w:lang w:bidi="ar-KW"/>
        </w:rPr>
      </w:pPr>
      <w:r w:rsidRPr="0049102D">
        <w:rPr>
          <w:rFonts w:asciiTheme="majorBidi" w:hAnsiTheme="majorBidi" w:cstheme="majorBidi"/>
          <w:b/>
          <w:bCs/>
          <w:sz w:val="28"/>
          <w:szCs w:val="28"/>
          <w:lang w:bidi="ar-KW"/>
        </w:rPr>
        <w:t>College of</w:t>
      </w:r>
      <w:r w:rsidR="00202048" w:rsidRPr="0049102D">
        <w:rPr>
          <w:rFonts w:asciiTheme="majorBidi" w:hAnsiTheme="majorBidi" w:cstheme="majorBidi"/>
          <w:b/>
          <w:bCs/>
          <w:sz w:val="28"/>
          <w:szCs w:val="28"/>
          <w:lang w:bidi="ar-KW"/>
        </w:rPr>
        <w:t xml:space="preserve">  </w:t>
      </w:r>
      <w:r w:rsidRPr="0049102D">
        <w:rPr>
          <w:rFonts w:asciiTheme="majorBidi" w:hAnsiTheme="majorBidi" w:cstheme="majorBidi"/>
          <w:b/>
          <w:bCs/>
          <w:sz w:val="28"/>
          <w:szCs w:val="28"/>
          <w:lang w:bidi="ar-KW"/>
        </w:rPr>
        <w:t xml:space="preserve"> </w:t>
      </w:r>
      <w:r w:rsidR="00202048" w:rsidRPr="0049102D">
        <w:rPr>
          <w:rFonts w:asciiTheme="majorBidi" w:hAnsiTheme="majorBidi" w:cstheme="majorBidi"/>
          <w:b/>
          <w:bCs/>
          <w:i/>
          <w:iCs/>
          <w:sz w:val="28"/>
          <w:szCs w:val="28"/>
          <w:lang w:bidi="ar-KW"/>
        </w:rPr>
        <w:t>Education</w:t>
      </w:r>
    </w:p>
    <w:p w:rsidR="008D46A4" w:rsidRPr="0049102D" w:rsidRDefault="008D46A4" w:rsidP="00202048">
      <w:pPr>
        <w:tabs>
          <w:tab w:val="left" w:pos="1200"/>
        </w:tabs>
        <w:rPr>
          <w:rFonts w:asciiTheme="majorBidi" w:hAnsiTheme="majorBidi" w:cstheme="majorBidi"/>
          <w:b/>
          <w:bCs/>
          <w:i/>
          <w:iCs/>
          <w:sz w:val="28"/>
          <w:szCs w:val="28"/>
          <w:lang w:bidi="ar-KW"/>
        </w:rPr>
      </w:pPr>
      <w:r w:rsidRPr="0049102D">
        <w:rPr>
          <w:rFonts w:asciiTheme="majorBidi" w:hAnsiTheme="majorBidi" w:cstheme="majorBidi"/>
          <w:b/>
          <w:bCs/>
          <w:sz w:val="28"/>
          <w:szCs w:val="28"/>
          <w:lang w:bidi="ar-KW"/>
        </w:rPr>
        <w:t xml:space="preserve">University of </w:t>
      </w:r>
      <w:r w:rsidR="00202048" w:rsidRPr="0049102D">
        <w:rPr>
          <w:rFonts w:asciiTheme="majorBidi" w:hAnsiTheme="majorBidi" w:cstheme="majorBidi"/>
          <w:b/>
          <w:bCs/>
          <w:sz w:val="28"/>
          <w:szCs w:val="28"/>
          <w:lang w:bidi="ar-KW"/>
        </w:rPr>
        <w:t xml:space="preserve">  </w:t>
      </w:r>
      <w:proofErr w:type="spellStart"/>
      <w:r w:rsidR="00202048" w:rsidRPr="0049102D">
        <w:rPr>
          <w:rFonts w:asciiTheme="majorBidi" w:hAnsiTheme="majorBidi" w:cstheme="majorBidi"/>
          <w:b/>
          <w:bCs/>
          <w:i/>
          <w:iCs/>
          <w:sz w:val="28"/>
          <w:szCs w:val="28"/>
          <w:lang w:bidi="ar-KW"/>
        </w:rPr>
        <w:t>Salahaddin</w:t>
      </w:r>
      <w:proofErr w:type="spellEnd"/>
    </w:p>
    <w:p w:rsidR="008D46A4" w:rsidRPr="0049102D" w:rsidRDefault="008D46A4" w:rsidP="00764A91">
      <w:pPr>
        <w:tabs>
          <w:tab w:val="left" w:pos="1200"/>
        </w:tabs>
        <w:rPr>
          <w:rFonts w:asciiTheme="majorBidi" w:hAnsiTheme="majorBidi" w:cstheme="majorBidi"/>
          <w:b/>
          <w:bCs/>
          <w:sz w:val="28"/>
          <w:szCs w:val="28"/>
          <w:lang w:bidi="ar-KW"/>
        </w:rPr>
      </w:pPr>
      <w:r w:rsidRPr="0049102D">
        <w:rPr>
          <w:rFonts w:asciiTheme="majorBidi" w:hAnsiTheme="majorBidi" w:cstheme="majorBidi"/>
          <w:b/>
          <w:bCs/>
          <w:sz w:val="28"/>
          <w:szCs w:val="28"/>
          <w:lang w:bidi="ar-KW"/>
        </w:rPr>
        <w:t>Subject</w:t>
      </w:r>
      <w:r w:rsidR="0080086A" w:rsidRPr="0049102D">
        <w:rPr>
          <w:rFonts w:asciiTheme="majorBidi" w:hAnsiTheme="majorBidi" w:cstheme="majorBidi"/>
          <w:b/>
          <w:bCs/>
          <w:sz w:val="28"/>
          <w:szCs w:val="28"/>
          <w:lang w:bidi="ar-KW"/>
        </w:rPr>
        <w:t>:</w:t>
      </w:r>
      <w:r w:rsidR="00202048" w:rsidRPr="0049102D">
        <w:rPr>
          <w:rFonts w:asciiTheme="majorBidi" w:hAnsiTheme="majorBidi" w:cstheme="majorBidi"/>
          <w:b/>
          <w:bCs/>
          <w:sz w:val="28"/>
          <w:szCs w:val="28"/>
          <w:lang w:bidi="ar-KW"/>
        </w:rPr>
        <w:t xml:space="preserve">   </w:t>
      </w:r>
      <w:r w:rsidR="00C857AF" w:rsidRPr="0049102D">
        <w:rPr>
          <w:rFonts w:asciiTheme="majorBidi" w:hAnsiTheme="majorBidi" w:cstheme="majorBidi"/>
          <w:b/>
          <w:bCs/>
          <w:sz w:val="28"/>
          <w:szCs w:val="28"/>
          <w:lang w:bidi="ar-KW"/>
        </w:rPr>
        <w:t xml:space="preserve"> </w:t>
      </w:r>
      <w:r w:rsidR="00764A91" w:rsidRPr="0049102D">
        <w:rPr>
          <w:rFonts w:asciiTheme="majorBidi" w:hAnsiTheme="majorBidi" w:cstheme="majorBidi"/>
          <w:b/>
          <w:bCs/>
          <w:i/>
          <w:iCs/>
          <w:sz w:val="28"/>
          <w:szCs w:val="28"/>
          <w:lang w:bidi="ar-KW"/>
        </w:rPr>
        <w:t>C</w:t>
      </w:r>
      <w:r w:rsidR="00E4210F" w:rsidRPr="0049102D">
        <w:rPr>
          <w:rFonts w:asciiTheme="majorBidi" w:hAnsiTheme="majorBidi" w:cstheme="majorBidi"/>
          <w:b/>
          <w:bCs/>
          <w:i/>
          <w:iCs/>
          <w:sz w:val="28"/>
          <w:szCs w:val="28"/>
          <w:lang w:bidi="ar-KW"/>
        </w:rPr>
        <w:t>ommunication</w:t>
      </w:r>
    </w:p>
    <w:p w:rsidR="008D46A4" w:rsidRPr="0049102D" w:rsidRDefault="008D46A4" w:rsidP="00E4210F">
      <w:pPr>
        <w:tabs>
          <w:tab w:val="left" w:pos="1200"/>
        </w:tabs>
        <w:rPr>
          <w:rFonts w:asciiTheme="majorBidi" w:hAnsiTheme="majorBidi" w:cstheme="majorBidi"/>
          <w:b/>
          <w:bCs/>
          <w:sz w:val="28"/>
          <w:szCs w:val="28"/>
          <w:lang w:bidi="ar-KW"/>
        </w:rPr>
      </w:pPr>
      <w:r w:rsidRPr="0049102D">
        <w:rPr>
          <w:rFonts w:asciiTheme="majorBidi" w:hAnsiTheme="majorBidi" w:cstheme="majorBidi"/>
          <w:b/>
          <w:bCs/>
          <w:sz w:val="28"/>
          <w:szCs w:val="28"/>
          <w:lang w:bidi="ar-KW"/>
        </w:rPr>
        <w:t xml:space="preserve">Course Book – </w:t>
      </w:r>
      <w:r w:rsidR="00E4210F" w:rsidRPr="0049102D">
        <w:rPr>
          <w:rFonts w:asciiTheme="majorBidi" w:hAnsiTheme="majorBidi" w:cstheme="majorBidi"/>
          <w:b/>
          <w:bCs/>
          <w:i/>
          <w:iCs/>
          <w:sz w:val="28"/>
          <w:szCs w:val="28"/>
          <w:lang w:bidi="ar-KW"/>
        </w:rPr>
        <w:t xml:space="preserve">second </w:t>
      </w:r>
      <w:r w:rsidR="00202048" w:rsidRPr="0049102D">
        <w:rPr>
          <w:rFonts w:asciiTheme="majorBidi" w:hAnsiTheme="majorBidi" w:cstheme="majorBidi"/>
          <w:b/>
          <w:bCs/>
          <w:i/>
          <w:iCs/>
          <w:sz w:val="28"/>
          <w:szCs w:val="28"/>
          <w:lang w:bidi="ar-KW"/>
        </w:rPr>
        <w:t>year</w:t>
      </w:r>
    </w:p>
    <w:p w:rsidR="008D46A4" w:rsidRPr="0049102D" w:rsidRDefault="008D46A4" w:rsidP="002806F7">
      <w:pPr>
        <w:tabs>
          <w:tab w:val="left" w:pos="1200"/>
        </w:tabs>
        <w:rPr>
          <w:rFonts w:asciiTheme="majorBidi" w:hAnsiTheme="majorBidi" w:cstheme="majorBidi"/>
          <w:b/>
          <w:bCs/>
          <w:sz w:val="28"/>
          <w:szCs w:val="28"/>
          <w:lang w:bidi="ar-KW"/>
        </w:rPr>
      </w:pPr>
      <w:r w:rsidRPr="0049102D">
        <w:rPr>
          <w:rFonts w:asciiTheme="majorBidi" w:hAnsiTheme="majorBidi" w:cstheme="majorBidi"/>
          <w:b/>
          <w:bCs/>
          <w:sz w:val="28"/>
          <w:szCs w:val="28"/>
          <w:lang w:bidi="ar-KW"/>
        </w:rPr>
        <w:t>Lecturer</w:t>
      </w:r>
      <w:r w:rsidR="00B235B6" w:rsidRPr="0049102D">
        <w:rPr>
          <w:rFonts w:asciiTheme="majorBidi" w:hAnsiTheme="majorBidi" w:cstheme="majorBidi"/>
          <w:b/>
          <w:bCs/>
          <w:sz w:val="28"/>
          <w:szCs w:val="28"/>
          <w:lang w:bidi="ar-KW"/>
        </w:rPr>
        <w:t>s'</w:t>
      </w:r>
      <w:r w:rsidRPr="0049102D">
        <w:rPr>
          <w:rFonts w:asciiTheme="majorBidi" w:hAnsiTheme="majorBidi" w:cstheme="majorBidi"/>
          <w:b/>
          <w:bCs/>
          <w:sz w:val="28"/>
          <w:szCs w:val="28"/>
          <w:lang w:bidi="ar-KW"/>
        </w:rPr>
        <w:t xml:space="preserve"> </w:t>
      </w:r>
      <w:r w:rsidR="002D68BD" w:rsidRPr="0049102D">
        <w:rPr>
          <w:rFonts w:asciiTheme="majorBidi" w:hAnsiTheme="majorBidi" w:cstheme="majorBidi"/>
          <w:b/>
          <w:bCs/>
          <w:sz w:val="28"/>
          <w:szCs w:val="28"/>
          <w:lang w:bidi="ar-KW"/>
        </w:rPr>
        <w:t>names:</w:t>
      </w:r>
    </w:p>
    <w:p w:rsidR="00F10C0D" w:rsidRPr="0049102D" w:rsidRDefault="005458CF" w:rsidP="00F10C0D">
      <w:pPr>
        <w:tabs>
          <w:tab w:val="left" w:pos="1200"/>
        </w:tabs>
        <w:rPr>
          <w:rFonts w:asciiTheme="majorBidi" w:hAnsiTheme="majorBidi" w:cstheme="majorBidi"/>
          <w:b/>
          <w:bCs/>
          <w:i/>
          <w:iCs/>
          <w:sz w:val="28"/>
          <w:szCs w:val="28"/>
          <w:lang w:bidi="ar-KW"/>
        </w:rPr>
      </w:pPr>
      <w:r w:rsidRPr="0049102D">
        <w:rPr>
          <w:rFonts w:asciiTheme="majorBidi" w:hAnsiTheme="majorBidi" w:cstheme="majorBidi"/>
          <w:b/>
          <w:bCs/>
          <w:i/>
          <w:iCs/>
          <w:sz w:val="28"/>
          <w:szCs w:val="28"/>
          <w:lang w:bidi="ar-KW"/>
        </w:rPr>
        <w:t xml:space="preserve">           </w:t>
      </w:r>
      <w:proofErr w:type="spellStart"/>
      <w:r w:rsidRPr="0049102D">
        <w:rPr>
          <w:rFonts w:asciiTheme="majorBidi" w:hAnsiTheme="majorBidi" w:cstheme="majorBidi"/>
          <w:b/>
          <w:bCs/>
          <w:i/>
          <w:iCs/>
          <w:sz w:val="28"/>
          <w:szCs w:val="28"/>
          <w:lang w:bidi="ar-KW"/>
        </w:rPr>
        <w:t>Dr</w:t>
      </w:r>
      <w:r w:rsidR="002D68BD" w:rsidRPr="0049102D">
        <w:rPr>
          <w:rFonts w:asciiTheme="majorBidi" w:hAnsiTheme="majorBidi" w:cstheme="majorBidi"/>
          <w:b/>
          <w:bCs/>
          <w:i/>
          <w:iCs/>
          <w:sz w:val="28"/>
          <w:szCs w:val="28"/>
          <w:lang w:bidi="ar-KW"/>
        </w:rPr>
        <w:t>.</w:t>
      </w:r>
      <w:proofErr w:type="spellEnd"/>
      <w:r w:rsidRPr="0049102D">
        <w:rPr>
          <w:rFonts w:asciiTheme="majorBidi" w:hAnsiTheme="majorBidi" w:cstheme="majorBidi"/>
          <w:b/>
          <w:bCs/>
          <w:i/>
          <w:iCs/>
          <w:sz w:val="28"/>
          <w:szCs w:val="28"/>
          <w:lang w:bidi="ar-KW"/>
        </w:rPr>
        <w:t xml:space="preserve"> </w:t>
      </w:r>
      <w:proofErr w:type="spellStart"/>
      <w:r w:rsidR="002D68BD" w:rsidRPr="0049102D">
        <w:rPr>
          <w:rFonts w:asciiTheme="majorBidi" w:hAnsiTheme="majorBidi" w:cstheme="majorBidi"/>
          <w:b/>
          <w:bCs/>
          <w:i/>
          <w:iCs/>
          <w:sz w:val="28"/>
          <w:szCs w:val="28"/>
          <w:lang w:bidi="ar-KW"/>
        </w:rPr>
        <w:t>Are</w:t>
      </w:r>
      <w:r w:rsidR="00F10C0D" w:rsidRPr="0049102D">
        <w:rPr>
          <w:rFonts w:asciiTheme="majorBidi" w:hAnsiTheme="majorBidi" w:cstheme="majorBidi"/>
          <w:b/>
          <w:bCs/>
          <w:i/>
          <w:iCs/>
          <w:sz w:val="28"/>
          <w:szCs w:val="28"/>
          <w:lang w:bidi="ar-KW"/>
        </w:rPr>
        <w:t>v</w:t>
      </w:r>
      <w:proofErr w:type="spellEnd"/>
      <w:r w:rsidR="00F10C0D" w:rsidRPr="0049102D">
        <w:rPr>
          <w:rFonts w:asciiTheme="majorBidi" w:hAnsiTheme="majorBidi" w:cstheme="majorBidi"/>
          <w:b/>
          <w:bCs/>
          <w:i/>
          <w:iCs/>
          <w:sz w:val="28"/>
          <w:szCs w:val="28"/>
          <w:lang w:bidi="ar-KW"/>
        </w:rPr>
        <w:t xml:space="preserve"> </w:t>
      </w:r>
      <w:proofErr w:type="spellStart"/>
      <w:r w:rsidR="00F10C0D" w:rsidRPr="0049102D">
        <w:rPr>
          <w:rFonts w:asciiTheme="majorBidi" w:hAnsiTheme="majorBidi" w:cstheme="majorBidi"/>
          <w:b/>
          <w:bCs/>
          <w:i/>
          <w:iCs/>
          <w:sz w:val="28"/>
          <w:szCs w:val="28"/>
          <w:lang w:bidi="ar-KW"/>
        </w:rPr>
        <w:t>Merza</w:t>
      </w:r>
      <w:proofErr w:type="spellEnd"/>
      <w:r w:rsidRPr="0049102D">
        <w:rPr>
          <w:rFonts w:asciiTheme="majorBidi" w:hAnsiTheme="majorBidi" w:cstheme="majorBidi"/>
          <w:b/>
          <w:bCs/>
          <w:i/>
          <w:iCs/>
          <w:sz w:val="28"/>
          <w:szCs w:val="28"/>
          <w:lang w:bidi="ar-KW"/>
        </w:rPr>
        <w:t xml:space="preserve"> </w:t>
      </w:r>
      <w:proofErr w:type="spellStart"/>
      <w:r w:rsidRPr="0049102D">
        <w:rPr>
          <w:rFonts w:asciiTheme="majorBidi" w:hAnsiTheme="majorBidi" w:cstheme="majorBidi"/>
          <w:b/>
          <w:bCs/>
          <w:i/>
          <w:iCs/>
          <w:sz w:val="28"/>
          <w:szCs w:val="28"/>
          <w:lang w:bidi="ar-KW"/>
        </w:rPr>
        <w:t>Astifo</w:t>
      </w:r>
      <w:proofErr w:type="spellEnd"/>
    </w:p>
    <w:p w:rsidR="008D46A4" w:rsidRPr="0049102D" w:rsidRDefault="008D46A4" w:rsidP="002806F7">
      <w:pPr>
        <w:tabs>
          <w:tab w:val="left" w:pos="1200"/>
        </w:tabs>
        <w:rPr>
          <w:rFonts w:asciiTheme="majorBidi" w:hAnsiTheme="majorBidi" w:cstheme="majorBidi"/>
          <w:b/>
          <w:bCs/>
          <w:sz w:val="28"/>
          <w:szCs w:val="28"/>
          <w:lang w:bidi="ar-KW"/>
        </w:rPr>
      </w:pPr>
      <w:r w:rsidRPr="0049102D">
        <w:rPr>
          <w:rFonts w:asciiTheme="majorBidi" w:hAnsiTheme="majorBidi" w:cstheme="majorBidi"/>
          <w:b/>
          <w:bCs/>
          <w:sz w:val="28"/>
          <w:szCs w:val="28"/>
          <w:lang w:bidi="ar-KW"/>
        </w:rPr>
        <w:t xml:space="preserve">Academic Year: </w:t>
      </w:r>
      <w:r w:rsidR="00635779" w:rsidRPr="0049102D">
        <w:rPr>
          <w:rFonts w:asciiTheme="majorBidi" w:hAnsiTheme="majorBidi" w:cstheme="majorBidi"/>
          <w:b/>
          <w:bCs/>
          <w:i/>
          <w:iCs/>
          <w:sz w:val="28"/>
          <w:szCs w:val="28"/>
          <w:lang w:bidi="ar-KW"/>
        </w:rPr>
        <w:t xml:space="preserve">   </w:t>
      </w:r>
      <w:r w:rsidRPr="0049102D">
        <w:rPr>
          <w:rFonts w:asciiTheme="majorBidi" w:hAnsiTheme="majorBidi" w:cstheme="majorBidi"/>
          <w:b/>
          <w:bCs/>
          <w:i/>
          <w:iCs/>
          <w:sz w:val="28"/>
          <w:szCs w:val="28"/>
          <w:lang w:bidi="ar-KW"/>
        </w:rPr>
        <w:t>20</w:t>
      </w:r>
      <w:r w:rsidR="00CB3EBB" w:rsidRPr="0049102D">
        <w:rPr>
          <w:rFonts w:asciiTheme="majorBidi" w:hAnsiTheme="majorBidi" w:cstheme="majorBidi"/>
          <w:b/>
          <w:bCs/>
          <w:i/>
          <w:iCs/>
          <w:sz w:val="28"/>
          <w:szCs w:val="28"/>
          <w:lang w:bidi="ar-KW"/>
        </w:rPr>
        <w:t>22-2023</w:t>
      </w:r>
    </w:p>
    <w:p w:rsidR="00C46D58" w:rsidRPr="0049102D" w:rsidRDefault="00C46D58" w:rsidP="008D46A4">
      <w:pPr>
        <w:tabs>
          <w:tab w:val="left" w:pos="1200"/>
        </w:tabs>
        <w:jc w:val="center"/>
        <w:rPr>
          <w:rFonts w:asciiTheme="majorBidi" w:hAnsiTheme="majorBidi" w:cstheme="majorBidi"/>
          <w:b/>
          <w:bCs/>
          <w:sz w:val="28"/>
          <w:szCs w:val="28"/>
          <w:lang w:bidi="ar-KW"/>
        </w:rPr>
      </w:pPr>
    </w:p>
    <w:p w:rsidR="00C857AF" w:rsidRPr="0049102D" w:rsidRDefault="00C857AF" w:rsidP="008D46A4">
      <w:pPr>
        <w:tabs>
          <w:tab w:val="left" w:pos="1200"/>
        </w:tabs>
        <w:jc w:val="center"/>
        <w:rPr>
          <w:rFonts w:asciiTheme="majorBidi" w:hAnsiTheme="majorBidi" w:cstheme="majorBidi"/>
          <w:b/>
          <w:bCs/>
          <w:sz w:val="28"/>
          <w:szCs w:val="28"/>
          <w:lang w:bidi="ar-KW"/>
        </w:rPr>
      </w:pPr>
    </w:p>
    <w:p w:rsidR="00C857AF" w:rsidRDefault="00C857AF" w:rsidP="008D46A4">
      <w:pPr>
        <w:tabs>
          <w:tab w:val="left" w:pos="1200"/>
        </w:tabs>
        <w:jc w:val="center"/>
        <w:rPr>
          <w:rFonts w:asciiTheme="majorBidi" w:hAnsiTheme="majorBidi" w:cstheme="majorBidi"/>
          <w:b/>
          <w:bCs/>
          <w:sz w:val="28"/>
          <w:szCs w:val="28"/>
          <w:lang w:bidi="ar-KW"/>
        </w:rPr>
      </w:pPr>
    </w:p>
    <w:p w:rsidR="0049102D" w:rsidRDefault="0049102D" w:rsidP="008D46A4">
      <w:pPr>
        <w:tabs>
          <w:tab w:val="left" w:pos="1200"/>
        </w:tabs>
        <w:jc w:val="center"/>
        <w:rPr>
          <w:rFonts w:asciiTheme="majorBidi" w:hAnsiTheme="majorBidi" w:cstheme="majorBidi"/>
          <w:b/>
          <w:bCs/>
          <w:sz w:val="28"/>
          <w:szCs w:val="28"/>
          <w:lang w:bidi="ar-KW"/>
        </w:rPr>
      </w:pPr>
    </w:p>
    <w:p w:rsidR="0049102D" w:rsidRDefault="0049102D" w:rsidP="008D46A4">
      <w:pPr>
        <w:tabs>
          <w:tab w:val="left" w:pos="1200"/>
        </w:tabs>
        <w:jc w:val="center"/>
        <w:rPr>
          <w:rFonts w:asciiTheme="majorBidi" w:hAnsiTheme="majorBidi" w:cstheme="majorBidi"/>
          <w:b/>
          <w:bCs/>
          <w:sz w:val="28"/>
          <w:szCs w:val="28"/>
          <w:lang w:bidi="ar-KW"/>
        </w:rPr>
      </w:pPr>
    </w:p>
    <w:p w:rsidR="0049102D" w:rsidRPr="0049102D" w:rsidRDefault="0049102D" w:rsidP="008D46A4">
      <w:pPr>
        <w:tabs>
          <w:tab w:val="left" w:pos="1200"/>
        </w:tabs>
        <w:jc w:val="center"/>
        <w:rPr>
          <w:rFonts w:asciiTheme="majorBidi" w:hAnsiTheme="majorBidi" w:cstheme="majorBidi"/>
          <w:b/>
          <w:bCs/>
          <w:sz w:val="28"/>
          <w:szCs w:val="28"/>
          <w:lang w:bidi="ar-KW"/>
        </w:rPr>
      </w:pPr>
    </w:p>
    <w:p w:rsidR="002B7CC7" w:rsidRPr="0049102D" w:rsidRDefault="002B7CC7" w:rsidP="008D46A4">
      <w:pPr>
        <w:tabs>
          <w:tab w:val="left" w:pos="1200"/>
        </w:tabs>
        <w:jc w:val="center"/>
        <w:rPr>
          <w:rFonts w:asciiTheme="majorBidi" w:hAnsiTheme="majorBidi" w:cstheme="majorBidi"/>
          <w:b/>
          <w:bCs/>
          <w:sz w:val="28"/>
          <w:szCs w:val="28"/>
          <w:lang w:bidi="ar-KW"/>
        </w:rPr>
      </w:pPr>
    </w:p>
    <w:p w:rsidR="002B7CC7" w:rsidRPr="0049102D" w:rsidRDefault="002B7CC7" w:rsidP="008D46A4">
      <w:pPr>
        <w:tabs>
          <w:tab w:val="left" w:pos="1200"/>
        </w:tabs>
        <w:jc w:val="center"/>
        <w:rPr>
          <w:rFonts w:asciiTheme="majorBidi" w:hAnsiTheme="majorBidi" w:cstheme="majorBidi"/>
          <w:b/>
          <w:bCs/>
          <w:sz w:val="28"/>
          <w:szCs w:val="28"/>
          <w:lang w:bidi="ar-KW"/>
        </w:rPr>
      </w:pPr>
    </w:p>
    <w:p w:rsidR="008D46A4" w:rsidRPr="0049102D" w:rsidRDefault="008D46A4" w:rsidP="008D46A4">
      <w:pPr>
        <w:tabs>
          <w:tab w:val="left" w:pos="1200"/>
        </w:tabs>
        <w:jc w:val="center"/>
        <w:rPr>
          <w:rFonts w:asciiTheme="majorBidi" w:hAnsiTheme="majorBidi" w:cstheme="majorBidi"/>
          <w:sz w:val="28"/>
          <w:szCs w:val="28"/>
          <w:lang w:bidi="ar-KW"/>
        </w:rPr>
      </w:pPr>
      <w:r w:rsidRPr="0049102D">
        <w:rPr>
          <w:rFonts w:asciiTheme="majorBidi" w:hAnsiTheme="majorBidi" w:cstheme="majorBidi"/>
          <w:b/>
          <w:bCs/>
          <w:sz w:val="28"/>
          <w:szCs w:val="28"/>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49102D" w:rsidTr="00CF5475">
        <w:tc>
          <w:tcPr>
            <w:tcW w:w="3085" w:type="dxa"/>
          </w:tcPr>
          <w:p w:rsidR="008D46A4" w:rsidRPr="0049102D" w:rsidRDefault="00CF5475" w:rsidP="00CF5475">
            <w:pPr>
              <w:spacing w:after="0" w:line="240" w:lineRule="auto"/>
              <w:rPr>
                <w:rFonts w:asciiTheme="majorBidi" w:hAnsiTheme="majorBidi" w:cstheme="majorBidi"/>
                <w:b/>
                <w:bCs/>
                <w:sz w:val="28"/>
                <w:szCs w:val="28"/>
                <w:rtl/>
                <w:lang w:bidi="ar-KW"/>
              </w:rPr>
            </w:pPr>
            <w:r w:rsidRPr="0049102D">
              <w:rPr>
                <w:rFonts w:asciiTheme="majorBidi" w:hAnsiTheme="majorBidi" w:cstheme="majorBidi"/>
                <w:b/>
                <w:bCs/>
                <w:sz w:val="28"/>
                <w:szCs w:val="28"/>
                <w:lang w:val="en-US" w:bidi="ar-KW"/>
              </w:rPr>
              <w:t xml:space="preserve">1. </w:t>
            </w:r>
            <w:r w:rsidR="008D46A4" w:rsidRPr="0049102D">
              <w:rPr>
                <w:rFonts w:asciiTheme="majorBidi" w:hAnsiTheme="majorBidi" w:cstheme="majorBidi"/>
                <w:b/>
                <w:bCs/>
                <w:sz w:val="28"/>
                <w:szCs w:val="28"/>
                <w:lang w:bidi="ar-KW"/>
              </w:rPr>
              <w:t>Course name</w:t>
            </w:r>
          </w:p>
        </w:tc>
        <w:tc>
          <w:tcPr>
            <w:tcW w:w="6008" w:type="dxa"/>
            <w:gridSpan w:val="2"/>
          </w:tcPr>
          <w:p w:rsidR="008D46A4" w:rsidRPr="0049102D" w:rsidRDefault="00635779" w:rsidP="000144CC">
            <w:pPr>
              <w:spacing w:after="0" w:line="240" w:lineRule="auto"/>
              <w:rPr>
                <w:rFonts w:asciiTheme="majorBidi" w:hAnsiTheme="majorBidi" w:cstheme="majorBidi"/>
                <w:b/>
                <w:bCs/>
                <w:sz w:val="28"/>
                <w:szCs w:val="28"/>
                <w:lang w:bidi="ar-KW"/>
              </w:rPr>
            </w:pPr>
            <w:r w:rsidRPr="0049102D">
              <w:rPr>
                <w:rFonts w:asciiTheme="majorBidi" w:hAnsiTheme="majorBidi" w:cstheme="majorBidi"/>
                <w:b/>
                <w:bCs/>
                <w:sz w:val="28"/>
                <w:szCs w:val="28"/>
                <w:lang w:bidi="ar-KW"/>
              </w:rPr>
              <w:t>English language communication</w:t>
            </w:r>
          </w:p>
        </w:tc>
      </w:tr>
      <w:tr w:rsidR="008D46A4" w:rsidRPr="0049102D" w:rsidTr="00CF5475">
        <w:tc>
          <w:tcPr>
            <w:tcW w:w="3085" w:type="dxa"/>
          </w:tcPr>
          <w:p w:rsidR="008D46A4" w:rsidRPr="0049102D" w:rsidRDefault="00CF5475" w:rsidP="00CF5475">
            <w:pPr>
              <w:spacing w:after="0" w:line="240" w:lineRule="auto"/>
              <w:rPr>
                <w:rFonts w:asciiTheme="majorBidi" w:hAnsiTheme="majorBidi" w:cstheme="majorBidi"/>
                <w:b/>
                <w:bCs/>
                <w:sz w:val="28"/>
                <w:szCs w:val="28"/>
                <w:rtl/>
                <w:lang w:val="en-US" w:bidi="ar-KW"/>
              </w:rPr>
            </w:pPr>
            <w:r w:rsidRPr="0049102D">
              <w:rPr>
                <w:rFonts w:asciiTheme="majorBidi" w:hAnsiTheme="majorBidi" w:cstheme="majorBidi"/>
                <w:b/>
                <w:bCs/>
                <w:sz w:val="28"/>
                <w:szCs w:val="28"/>
                <w:lang w:bidi="ar-KW"/>
              </w:rPr>
              <w:t xml:space="preserve">2. </w:t>
            </w:r>
            <w:r w:rsidR="008D46A4" w:rsidRPr="0049102D">
              <w:rPr>
                <w:rFonts w:asciiTheme="majorBidi" w:hAnsiTheme="majorBidi" w:cstheme="majorBidi"/>
                <w:b/>
                <w:bCs/>
                <w:sz w:val="28"/>
                <w:szCs w:val="28"/>
                <w:lang w:bidi="ar-KW"/>
              </w:rPr>
              <w:t>Lecturer in charge</w:t>
            </w:r>
          </w:p>
        </w:tc>
        <w:tc>
          <w:tcPr>
            <w:tcW w:w="6008" w:type="dxa"/>
            <w:gridSpan w:val="2"/>
          </w:tcPr>
          <w:p w:rsidR="00F10C0D" w:rsidRPr="0049102D" w:rsidRDefault="002D68BD" w:rsidP="00635779">
            <w:pPr>
              <w:spacing w:after="0" w:line="240" w:lineRule="auto"/>
              <w:rPr>
                <w:rFonts w:asciiTheme="majorBidi" w:hAnsiTheme="majorBidi" w:cstheme="majorBidi"/>
                <w:b/>
                <w:bCs/>
                <w:sz w:val="28"/>
                <w:szCs w:val="28"/>
                <w:lang w:bidi="ar-KW"/>
              </w:rPr>
            </w:pPr>
            <w:proofErr w:type="spellStart"/>
            <w:r w:rsidRPr="0049102D">
              <w:rPr>
                <w:rFonts w:asciiTheme="majorBidi" w:hAnsiTheme="majorBidi" w:cstheme="majorBidi"/>
                <w:b/>
                <w:bCs/>
                <w:i/>
                <w:iCs/>
                <w:sz w:val="28"/>
                <w:szCs w:val="28"/>
                <w:lang w:bidi="ar-KW"/>
              </w:rPr>
              <w:t>Mrs.Are</w:t>
            </w:r>
            <w:r w:rsidR="00F10C0D" w:rsidRPr="0049102D">
              <w:rPr>
                <w:rFonts w:asciiTheme="majorBidi" w:hAnsiTheme="majorBidi" w:cstheme="majorBidi"/>
                <w:b/>
                <w:bCs/>
                <w:i/>
                <w:iCs/>
                <w:sz w:val="28"/>
                <w:szCs w:val="28"/>
                <w:lang w:bidi="ar-KW"/>
              </w:rPr>
              <w:t>v</w:t>
            </w:r>
            <w:proofErr w:type="spellEnd"/>
            <w:r w:rsidR="00F10C0D" w:rsidRPr="0049102D">
              <w:rPr>
                <w:rFonts w:asciiTheme="majorBidi" w:hAnsiTheme="majorBidi" w:cstheme="majorBidi"/>
                <w:b/>
                <w:bCs/>
                <w:i/>
                <w:iCs/>
                <w:sz w:val="28"/>
                <w:szCs w:val="28"/>
                <w:lang w:bidi="ar-KW"/>
              </w:rPr>
              <w:t xml:space="preserve"> </w:t>
            </w:r>
            <w:proofErr w:type="spellStart"/>
            <w:r w:rsidR="00F10C0D" w:rsidRPr="0049102D">
              <w:rPr>
                <w:rFonts w:asciiTheme="majorBidi" w:hAnsiTheme="majorBidi" w:cstheme="majorBidi"/>
                <w:b/>
                <w:bCs/>
                <w:i/>
                <w:iCs/>
                <w:sz w:val="28"/>
                <w:szCs w:val="28"/>
                <w:lang w:bidi="ar-KW"/>
              </w:rPr>
              <w:t>Merza</w:t>
            </w:r>
            <w:proofErr w:type="spellEnd"/>
          </w:p>
        </w:tc>
      </w:tr>
      <w:tr w:rsidR="008D46A4" w:rsidRPr="0049102D" w:rsidTr="00CF5475">
        <w:tc>
          <w:tcPr>
            <w:tcW w:w="3085" w:type="dxa"/>
          </w:tcPr>
          <w:p w:rsidR="008D46A4" w:rsidRPr="0049102D" w:rsidRDefault="00CF5475" w:rsidP="00CF5475">
            <w:pPr>
              <w:spacing w:after="0" w:line="240" w:lineRule="auto"/>
              <w:rPr>
                <w:rFonts w:asciiTheme="majorBidi" w:hAnsiTheme="majorBidi" w:cstheme="majorBidi"/>
                <w:b/>
                <w:bCs/>
                <w:sz w:val="28"/>
                <w:szCs w:val="28"/>
                <w:lang w:bidi="ar-KW"/>
              </w:rPr>
            </w:pPr>
            <w:r w:rsidRPr="0049102D">
              <w:rPr>
                <w:rFonts w:asciiTheme="majorBidi" w:hAnsiTheme="majorBidi" w:cstheme="majorBidi"/>
                <w:b/>
                <w:bCs/>
                <w:sz w:val="28"/>
                <w:szCs w:val="28"/>
                <w:lang w:bidi="ar-KW"/>
              </w:rPr>
              <w:t xml:space="preserve">3. </w:t>
            </w:r>
            <w:r w:rsidR="008D46A4" w:rsidRPr="0049102D">
              <w:rPr>
                <w:rFonts w:asciiTheme="majorBidi" w:hAnsiTheme="majorBidi" w:cstheme="majorBidi"/>
                <w:b/>
                <w:bCs/>
                <w:sz w:val="28"/>
                <w:szCs w:val="28"/>
                <w:lang w:bidi="ar-KW"/>
              </w:rPr>
              <w:t xml:space="preserve">Department/ </w:t>
            </w:r>
            <w:r w:rsidRPr="0049102D">
              <w:rPr>
                <w:rFonts w:asciiTheme="majorBidi" w:hAnsiTheme="majorBidi" w:cstheme="majorBidi"/>
                <w:b/>
                <w:bCs/>
                <w:sz w:val="28"/>
                <w:szCs w:val="28"/>
                <w:lang w:bidi="ar-KW"/>
              </w:rPr>
              <w:t>C</w:t>
            </w:r>
            <w:r w:rsidR="008D46A4" w:rsidRPr="0049102D">
              <w:rPr>
                <w:rFonts w:asciiTheme="majorBidi" w:hAnsiTheme="majorBidi" w:cstheme="majorBidi"/>
                <w:b/>
                <w:bCs/>
                <w:sz w:val="28"/>
                <w:szCs w:val="28"/>
                <w:lang w:bidi="ar-KW"/>
              </w:rPr>
              <w:t>ollege</w:t>
            </w:r>
          </w:p>
        </w:tc>
        <w:tc>
          <w:tcPr>
            <w:tcW w:w="6008" w:type="dxa"/>
            <w:gridSpan w:val="2"/>
          </w:tcPr>
          <w:p w:rsidR="008D46A4" w:rsidRPr="0049102D" w:rsidRDefault="00DE6A6D" w:rsidP="000144CC">
            <w:pPr>
              <w:spacing w:after="0" w:line="240" w:lineRule="auto"/>
              <w:rPr>
                <w:rFonts w:asciiTheme="majorBidi" w:hAnsiTheme="majorBidi" w:cstheme="majorBidi"/>
                <w:b/>
                <w:bCs/>
                <w:sz w:val="28"/>
                <w:szCs w:val="28"/>
                <w:lang w:bidi="ar-KW"/>
              </w:rPr>
            </w:pPr>
            <w:r w:rsidRPr="0049102D">
              <w:rPr>
                <w:rFonts w:asciiTheme="majorBidi" w:hAnsiTheme="majorBidi" w:cstheme="majorBidi"/>
                <w:b/>
                <w:bCs/>
                <w:sz w:val="28"/>
                <w:szCs w:val="28"/>
                <w:lang w:bidi="ar-KW"/>
              </w:rPr>
              <w:t>English/Education</w:t>
            </w:r>
            <w:r w:rsidR="00B769B4" w:rsidRPr="0049102D">
              <w:rPr>
                <w:rFonts w:asciiTheme="majorBidi" w:hAnsiTheme="majorBidi" w:cstheme="majorBidi"/>
                <w:b/>
                <w:bCs/>
                <w:sz w:val="28"/>
                <w:szCs w:val="28"/>
                <w:lang w:bidi="ar-KW"/>
              </w:rPr>
              <w:t xml:space="preserve"> /Group A, and B</w:t>
            </w:r>
          </w:p>
        </w:tc>
      </w:tr>
      <w:tr w:rsidR="008D46A4" w:rsidRPr="0049102D" w:rsidTr="00CF5475">
        <w:trPr>
          <w:trHeight w:val="352"/>
        </w:trPr>
        <w:tc>
          <w:tcPr>
            <w:tcW w:w="3085" w:type="dxa"/>
          </w:tcPr>
          <w:p w:rsidR="008D46A4" w:rsidRPr="0049102D" w:rsidRDefault="00CF5475" w:rsidP="00CF5475">
            <w:pPr>
              <w:spacing w:after="0" w:line="240" w:lineRule="auto"/>
              <w:rPr>
                <w:rFonts w:asciiTheme="majorBidi" w:hAnsiTheme="majorBidi" w:cstheme="majorBidi"/>
                <w:b/>
                <w:bCs/>
                <w:sz w:val="28"/>
                <w:szCs w:val="28"/>
                <w:lang w:bidi="ar-KW"/>
              </w:rPr>
            </w:pPr>
            <w:r w:rsidRPr="0049102D">
              <w:rPr>
                <w:rFonts w:asciiTheme="majorBidi" w:hAnsiTheme="majorBidi" w:cstheme="majorBidi"/>
                <w:b/>
                <w:bCs/>
                <w:sz w:val="28"/>
                <w:szCs w:val="28"/>
                <w:lang w:bidi="ar-KW"/>
              </w:rPr>
              <w:t xml:space="preserve">4. </w:t>
            </w:r>
            <w:r w:rsidR="008D46A4" w:rsidRPr="0049102D">
              <w:rPr>
                <w:rFonts w:asciiTheme="majorBidi" w:hAnsiTheme="majorBidi" w:cstheme="majorBidi"/>
                <w:b/>
                <w:bCs/>
                <w:sz w:val="28"/>
                <w:szCs w:val="28"/>
                <w:lang w:bidi="ar-KW"/>
              </w:rPr>
              <w:t>Contact</w:t>
            </w:r>
          </w:p>
        </w:tc>
        <w:tc>
          <w:tcPr>
            <w:tcW w:w="6008" w:type="dxa"/>
            <w:gridSpan w:val="2"/>
          </w:tcPr>
          <w:p w:rsidR="008D46A4" w:rsidRPr="0049102D" w:rsidRDefault="008D46A4" w:rsidP="002806F7">
            <w:pPr>
              <w:spacing w:after="0" w:line="240" w:lineRule="auto"/>
              <w:rPr>
                <w:rFonts w:asciiTheme="majorBidi" w:hAnsiTheme="majorBidi" w:cstheme="majorBidi"/>
                <w:b/>
                <w:bCs/>
                <w:sz w:val="28"/>
                <w:szCs w:val="28"/>
                <w:lang w:val="en-US" w:bidi="ar-KW"/>
              </w:rPr>
            </w:pPr>
          </w:p>
          <w:p w:rsidR="008D46A4" w:rsidRPr="0049102D" w:rsidRDefault="002D68BD" w:rsidP="00635779">
            <w:pPr>
              <w:spacing w:after="0" w:line="240" w:lineRule="auto"/>
              <w:rPr>
                <w:rFonts w:asciiTheme="majorBidi" w:hAnsiTheme="majorBidi" w:cstheme="majorBidi"/>
                <w:b/>
                <w:bCs/>
                <w:sz w:val="28"/>
                <w:szCs w:val="28"/>
                <w:lang w:val="en-US" w:bidi="ar-KW"/>
              </w:rPr>
            </w:pPr>
            <w:r w:rsidRPr="0049102D">
              <w:rPr>
                <w:rFonts w:asciiTheme="majorBidi" w:hAnsiTheme="majorBidi" w:cstheme="majorBidi"/>
                <w:b/>
                <w:bCs/>
                <w:sz w:val="28"/>
                <w:szCs w:val="28"/>
                <w:lang w:val="en-US" w:bidi="ar-KW"/>
              </w:rPr>
              <w:t xml:space="preserve">e-mail: </w:t>
            </w:r>
            <w:hyperlink r:id="rId8" w:history="1">
              <w:r w:rsidR="00B769B4" w:rsidRPr="0049102D">
                <w:rPr>
                  <w:rStyle w:val="Hyperlink"/>
                  <w:rFonts w:asciiTheme="majorBidi" w:hAnsiTheme="majorBidi" w:cstheme="majorBidi"/>
                  <w:b/>
                  <w:bCs/>
                  <w:sz w:val="28"/>
                  <w:szCs w:val="28"/>
                  <w:lang w:val="en-US" w:bidi="ar-KW"/>
                </w:rPr>
                <w:t>arev.astifo@su.edu.krd</w:t>
              </w:r>
            </w:hyperlink>
          </w:p>
        </w:tc>
      </w:tr>
      <w:tr w:rsidR="008D46A4" w:rsidRPr="0049102D" w:rsidTr="00CF5475">
        <w:tc>
          <w:tcPr>
            <w:tcW w:w="3085" w:type="dxa"/>
          </w:tcPr>
          <w:p w:rsidR="008D46A4" w:rsidRPr="0049102D" w:rsidRDefault="00CF5475" w:rsidP="00CF5475">
            <w:pPr>
              <w:spacing w:after="0" w:line="240" w:lineRule="auto"/>
              <w:rPr>
                <w:rFonts w:asciiTheme="majorBidi" w:hAnsiTheme="majorBidi" w:cstheme="majorBidi"/>
                <w:b/>
                <w:bCs/>
                <w:sz w:val="28"/>
                <w:szCs w:val="28"/>
                <w:lang w:bidi="ar-KW"/>
              </w:rPr>
            </w:pPr>
            <w:r w:rsidRPr="0049102D">
              <w:rPr>
                <w:rFonts w:asciiTheme="majorBidi" w:hAnsiTheme="majorBidi" w:cstheme="majorBidi"/>
                <w:b/>
                <w:bCs/>
                <w:sz w:val="28"/>
                <w:szCs w:val="28"/>
                <w:lang w:bidi="ar-KW"/>
              </w:rPr>
              <w:t xml:space="preserve">5. </w:t>
            </w:r>
            <w:r w:rsidR="008D46A4" w:rsidRPr="0049102D">
              <w:rPr>
                <w:rFonts w:asciiTheme="majorBidi" w:hAnsiTheme="majorBidi" w:cstheme="majorBidi"/>
                <w:b/>
                <w:bCs/>
                <w:sz w:val="28"/>
                <w:szCs w:val="28"/>
                <w:lang w:bidi="ar-KW"/>
              </w:rPr>
              <w:t xml:space="preserve">Time (in hours) per week </w:t>
            </w:r>
          </w:p>
        </w:tc>
        <w:tc>
          <w:tcPr>
            <w:tcW w:w="6008" w:type="dxa"/>
            <w:gridSpan w:val="2"/>
          </w:tcPr>
          <w:p w:rsidR="008D46A4" w:rsidRPr="0049102D" w:rsidRDefault="002806F7" w:rsidP="00CF5475">
            <w:pPr>
              <w:spacing w:after="0" w:line="240" w:lineRule="auto"/>
              <w:rPr>
                <w:rFonts w:asciiTheme="majorBidi" w:hAnsiTheme="majorBidi" w:cstheme="majorBidi"/>
                <w:b/>
                <w:bCs/>
                <w:sz w:val="28"/>
                <w:szCs w:val="28"/>
                <w:lang w:bidi="ar-KW"/>
              </w:rPr>
            </w:pPr>
            <w:r w:rsidRPr="0049102D">
              <w:rPr>
                <w:rFonts w:asciiTheme="majorBidi" w:hAnsiTheme="majorBidi" w:cstheme="majorBidi"/>
                <w:b/>
                <w:bCs/>
                <w:sz w:val="28"/>
                <w:szCs w:val="28"/>
                <w:lang w:bidi="ar-KW"/>
              </w:rPr>
              <w:t>4</w:t>
            </w:r>
            <w:r w:rsidR="008D46A4" w:rsidRPr="0049102D">
              <w:rPr>
                <w:rFonts w:asciiTheme="majorBidi" w:hAnsiTheme="majorBidi" w:cstheme="majorBidi"/>
                <w:b/>
                <w:bCs/>
                <w:sz w:val="28"/>
                <w:szCs w:val="28"/>
                <w:lang w:bidi="ar-KW"/>
              </w:rPr>
              <w:t xml:space="preserve">   </w:t>
            </w:r>
            <w:r w:rsidR="00F10C0D" w:rsidRPr="0049102D">
              <w:rPr>
                <w:rFonts w:asciiTheme="majorBidi" w:hAnsiTheme="majorBidi" w:cstheme="majorBidi"/>
                <w:b/>
                <w:bCs/>
                <w:sz w:val="28"/>
                <w:szCs w:val="28"/>
                <w:lang w:bidi="ar-KW"/>
              </w:rPr>
              <w:t>for each group</w:t>
            </w:r>
            <w:r w:rsidR="008D46A4" w:rsidRPr="0049102D">
              <w:rPr>
                <w:rFonts w:asciiTheme="majorBidi" w:hAnsiTheme="majorBidi" w:cstheme="majorBidi"/>
                <w:b/>
                <w:bCs/>
                <w:sz w:val="28"/>
                <w:szCs w:val="28"/>
                <w:lang w:bidi="ar-KW"/>
              </w:rPr>
              <w:t xml:space="preserve">                  </w:t>
            </w:r>
          </w:p>
        </w:tc>
      </w:tr>
      <w:tr w:rsidR="008D46A4" w:rsidRPr="0049102D" w:rsidTr="00CF5475">
        <w:tc>
          <w:tcPr>
            <w:tcW w:w="3085" w:type="dxa"/>
          </w:tcPr>
          <w:p w:rsidR="008D46A4" w:rsidRPr="0049102D" w:rsidRDefault="00CF5475" w:rsidP="00CF5475">
            <w:pPr>
              <w:spacing w:after="0" w:line="240" w:lineRule="auto"/>
              <w:rPr>
                <w:rFonts w:asciiTheme="majorBidi" w:hAnsiTheme="majorBidi" w:cstheme="majorBidi"/>
                <w:b/>
                <w:bCs/>
                <w:sz w:val="28"/>
                <w:szCs w:val="28"/>
                <w:lang w:val="en-US" w:bidi="ar-KW"/>
              </w:rPr>
            </w:pPr>
            <w:r w:rsidRPr="0049102D">
              <w:rPr>
                <w:rFonts w:asciiTheme="majorBidi" w:hAnsiTheme="majorBidi" w:cstheme="majorBidi"/>
                <w:b/>
                <w:bCs/>
                <w:sz w:val="28"/>
                <w:szCs w:val="28"/>
                <w:lang w:val="en-US" w:bidi="ar-KW"/>
              </w:rPr>
              <w:t xml:space="preserve">6. </w:t>
            </w:r>
            <w:r w:rsidR="008D46A4" w:rsidRPr="0049102D">
              <w:rPr>
                <w:rFonts w:asciiTheme="majorBidi" w:hAnsiTheme="majorBidi" w:cstheme="majorBidi"/>
                <w:b/>
                <w:bCs/>
                <w:sz w:val="28"/>
                <w:szCs w:val="28"/>
                <w:lang w:val="en-US" w:bidi="ar-KW"/>
              </w:rPr>
              <w:t>Office hours</w:t>
            </w:r>
          </w:p>
        </w:tc>
        <w:tc>
          <w:tcPr>
            <w:tcW w:w="6008" w:type="dxa"/>
            <w:gridSpan w:val="2"/>
          </w:tcPr>
          <w:p w:rsidR="008D46A4" w:rsidRPr="0049102D" w:rsidRDefault="00DE6A6D" w:rsidP="00CF5475">
            <w:pPr>
              <w:spacing w:after="0" w:line="240" w:lineRule="auto"/>
              <w:rPr>
                <w:rFonts w:asciiTheme="majorBidi" w:hAnsiTheme="majorBidi" w:cstheme="majorBidi"/>
                <w:b/>
                <w:bCs/>
                <w:sz w:val="28"/>
                <w:szCs w:val="28"/>
                <w:lang w:bidi="ar-KW"/>
              </w:rPr>
            </w:pPr>
            <w:r w:rsidRPr="0049102D">
              <w:rPr>
                <w:rFonts w:asciiTheme="majorBidi" w:hAnsiTheme="majorBidi" w:cstheme="majorBidi"/>
                <w:b/>
                <w:bCs/>
                <w:sz w:val="28"/>
                <w:szCs w:val="28"/>
                <w:lang w:bidi="ar-KW"/>
              </w:rPr>
              <w:t>7 h</w:t>
            </w:r>
          </w:p>
        </w:tc>
      </w:tr>
      <w:tr w:rsidR="008D46A4" w:rsidRPr="0049102D" w:rsidTr="00CF5475">
        <w:tc>
          <w:tcPr>
            <w:tcW w:w="3085" w:type="dxa"/>
          </w:tcPr>
          <w:p w:rsidR="008D46A4" w:rsidRPr="0049102D" w:rsidRDefault="00CF5475" w:rsidP="00CF5475">
            <w:pPr>
              <w:spacing w:after="0" w:line="240" w:lineRule="auto"/>
              <w:rPr>
                <w:rFonts w:asciiTheme="majorBidi" w:hAnsiTheme="majorBidi" w:cstheme="majorBidi"/>
                <w:b/>
                <w:bCs/>
                <w:sz w:val="28"/>
                <w:szCs w:val="28"/>
                <w:lang w:val="en-US" w:bidi="ar-KW"/>
              </w:rPr>
            </w:pPr>
            <w:r w:rsidRPr="0049102D">
              <w:rPr>
                <w:rFonts w:asciiTheme="majorBidi" w:hAnsiTheme="majorBidi" w:cstheme="majorBidi"/>
                <w:b/>
                <w:bCs/>
                <w:sz w:val="28"/>
                <w:szCs w:val="28"/>
                <w:lang w:val="en-US" w:bidi="ar-KW"/>
              </w:rPr>
              <w:t xml:space="preserve">7. </w:t>
            </w:r>
            <w:r w:rsidR="008D46A4" w:rsidRPr="0049102D">
              <w:rPr>
                <w:rFonts w:asciiTheme="majorBidi" w:hAnsiTheme="majorBidi" w:cstheme="majorBidi"/>
                <w:b/>
                <w:bCs/>
                <w:sz w:val="28"/>
                <w:szCs w:val="28"/>
                <w:lang w:val="en-US" w:bidi="ar-KW"/>
              </w:rPr>
              <w:t>Course code</w:t>
            </w:r>
          </w:p>
        </w:tc>
        <w:tc>
          <w:tcPr>
            <w:tcW w:w="6008" w:type="dxa"/>
            <w:gridSpan w:val="2"/>
          </w:tcPr>
          <w:p w:rsidR="008D46A4" w:rsidRPr="0049102D" w:rsidRDefault="008D46A4" w:rsidP="00CF5475">
            <w:pPr>
              <w:spacing w:after="0" w:line="240" w:lineRule="auto"/>
              <w:rPr>
                <w:rFonts w:asciiTheme="majorBidi" w:hAnsiTheme="majorBidi" w:cstheme="majorBidi"/>
                <w:b/>
                <w:bCs/>
                <w:sz w:val="28"/>
                <w:szCs w:val="28"/>
                <w:lang w:val="en-US" w:bidi="ar-KW"/>
              </w:rPr>
            </w:pPr>
          </w:p>
        </w:tc>
      </w:tr>
      <w:tr w:rsidR="008D46A4" w:rsidRPr="0049102D" w:rsidTr="00CF5475">
        <w:tc>
          <w:tcPr>
            <w:tcW w:w="3085" w:type="dxa"/>
          </w:tcPr>
          <w:p w:rsidR="008D46A4" w:rsidRPr="0049102D" w:rsidRDefault="00CF5475" w:rsidP="00CF5475">
            <w:pPr>
              <w:spacing w:after="0" w:line="240" w:lineRule="auto"/>
              <w:rPr>
                <w:rFonts w:asciiTheme="majorBidi" w:hAnsiTheme="majorBidi" w:cstheme="majorBidi"/>
                <w:b/>
                <w:bCs/>
                <w:sz w:val="28"/>
                <w:szCs w:val="28"/>
                <w:rtl/>
                <w:lang w:val="en-US" w:bidi="ar-KW"/>
              </w:rPr>
            </w:pPr>
            <w:r w:rsidRPr="0049102D">
              <w:rPr>
                <w:rFonts w:asciiTheme="majorBidi" w:hAnsiTheme="majorBidi" w:cstheme="majorBidi"/>
                <w:b/>
                <w:bCs/>
                <w:sz w:val="28"/>
                <w:szCs w:val="28"/>
                <w:lang w:val="en-US" w:bidi="ar-KW"/>
              </w:rPr>
              <w:t xml:space="preserve">8. </w:t>
            </w:r>
            <w:r w:rsidR="008D46A4" w:rsidRPr="0049102D">
              <w:rPr>
                <w:rFonts w:asciiTheme="majorBidi" w:hAnsiTheme="majorBidi" w:cstheme="majorBidi"/>
                <w:b/>
                <w:bCs/>
                <w:sz w:val="28"/>
                <w:szCs w:val="28"/>
                <w:lang w:val="en-US" w:bidi="ar-KW"/>
              </w:rPr>
              <w:t xml:space="preserve">Teacher's academic profile </w:t>
            </w:r>
          </w:p>
        </w:tc>
        <w:tc>
          <w:tcPr>
            <w:tcW w:w="6008" w:type="dxa"/>
            <w:gridSpan w:val="2"/>
          </w:tcPr>
          <w:p w:rsidR="00635779" w:rsidRPr="0049102D" w:rsidRDefault="00635779" w:rsidP="002806F7">
            <w:pPr>
              <w:spacing w:after="0" w:line="240" w:lineRule="auto"/>
              <w:rPr>
                <w:rFonts w:asciiTheme="majorBidi" w:hAnsiTheme="majorBidi" w:cstheme="majorBidi"/>
                <w:b/>
                <w:bCs/>
                <w:sz w:val="28"/>
                <w:szCs w:val="28"/>
                <w:lang w:val="en-US" w:bidi="ar-KW"/>
              </w:rPr>
            </w:pPr>
            <w:r w:rsidRPr="0049102D">
              <w:rPr>
                <w:rFonts w:asciiTheme="majorBidi" w:hAnsiTheme="majorBidi" w:cstheme="majorBidi"/>
                <w:b/>
                <w:bCs/>
                <w:sz w:val="28"/>
                <w:szCs w:val="28"/>
                <w:lang w:val="en-US" w:bidi="ar-KW"/>
              </w:rPr>
              <w:t xml:space="preserve"> </w:t>
            </w:r>
          </w:p>
          <w:p w:rsidR="00052F74" w:rsidRPr="0049102D" w:rsidRDefault="002D68BD" w:rsidP="001C11F1">
            <w:pPr>
              <w:pStyle w:val="ListParagraph"/>
              <w:spacing w:after="0" w:line="240" w:lineRule="auto"/>
              <w:rPr>
                <w:rFonts w:asciiTheme="majorBidi" w:hAnsiTheme="majorBidi" w:cstheme="majorBidi"/>
                <w:b/>
                <w:bCs/>
                <w:sz w:val="28"/>
                <w:szCs w:val="28"/>
                <w:lang w:val="en-US" w:bidi="ar-KW"/>
              </w:rPr>
            </w:pPr>
            <w:proofErr w:type="spellStart"/>
            <w:r w:rsidRPr="0049102D">
              <w:rPr>
                <w:rFonts w:asciiTheme="majorBidi" w:hAnsiTheme="majorBidi" w:cstheme="majorBidi"/>
                <w:b/>
                <w:bCs/>
                <w:sz w:val="28"/>
                <w:szCs w:val="28"/>
                <w:lang w:val="en-US" w:bidi="ar-KW"/>
              </w:rPr>
              <w:t>Mrs.Ar</w:t>
            </w:r>
            <w:r w:rsidR="00F10C0D" w:rsidRPr="0049102D">
              <w:rPr>
                <w:rFonts w:asciiTheme="majorBidi" w:hAnsiTheme="majorBidi" w:cstheme="majorBidi"/>
                <w:b/>
                <w:bCs/>
                <w:sz w:val="28"/>
                <w:szCs w:val="28"/>
                <w:lang w:val="en-US" w:bidi="ar-KW"/>
              </w:rPr>
              <w:t>ev</w:t>
            </w:r>
            <w:proofErr w:type="spellEnd"/>
            <w:r w:rsidR="00F10C0D" w:rsidRPr="0049102D">
              <w:rPr>
                <w:rFonts w:asciiTheme="majorBidi" w:hAnsiTheme="majorBidi" w:cstheme="majorBidi"/>
                <w:b/>
                <w:bCs/>
                <w:sz w:val="28"/>
                <w:szCs w:val="28"/>
                <w:lang w:val="en-US" w:bidi="ar-KW"/>
              </w:rPr>
              <w:t xml:space="preserve"> </w:t>
            </w:r>
            <w:proofErr w:type="spellStart"/>
            <w:r w:rsidR="00F10C0D" w:rsidRPr="0049102D">
              <w:rPr>
                <w:rFonts w:asciiTheme="majorBidi" w:hAnsiTheme="majorBidi" w:cstheme="majorBidi"/>
                <w:b/>
                <w:bCs/>
                <w:sz w:val="28"/>
                <w:szCs w:val="28"/>
                <w:lang w:val="en-US" w:bidi="ar-KW"/>
              </w:rPr>
              <w:t>Merza</w:t>
            </w:r>
            <w:proofErr w:type="spellEnd"/>
          </w:p>
          <w:p w:rsidR="00F10C0D" w:rsidRPr="0049102D" w:rsidRDefault="00F10C0D" w:rsidP="00F10C0D">
            <w:pPr>
              <w:pStyle w:val="ListParagraph"/>
              <w:numPr>
                <w:ilvl w:val="0"/>
                <w:numId w:val="12"/>
              </w:numPr>
              <w:rPr>
                <w:rFonts w:asciiTheme="majorBidi" w:hAnsiTheme="majorBidi" w:cstheme="majorBidi"/>
                <w:b/>
                <w:bCs/>
                <w:sz w:val="28"/>
                <w:szCs w:val="28"/>
                <w:lang w:val="en-US" w:bidi="ar-KW"/>
              </w:rPr>
            </w:pPr>
            <w:r w:rsidRPr="0049102D">
              <w:rPr>
                <w:rFonts w:asciiTheme="majorBidi" w:hAnsiTheme="majorBidi" w:cstheme="majorBidi"/>
                <w:b/>
                <w:bCs/>
                <w:sz w:val="28"/>
                <w:szCs w:val="28"/>
                <w:lang w:val="en-US" w:bidi="ar-KW"/>
              </w:rPr>
              <w:t>Bachelor in English language2004</w:t>
            </w:r>
          </w:p>
          <w:p w:rsidR="00F10C0D" w:rsidRPr="0049102D" w:rsidRDefault="00F10C0D" w:rsidP="00F10C0D">
            <w:pPr>
              <w:pStyle w:val="ListParagraph"/>
              <w:numPr>
                <w:ilvl w:val="0"/>
                <w:numId w:val="12"/>
              </w:numPr>
              <w:rPr>
                <w:rFonts w:asciiTheme="majorBidi" w:hAnsiTheme="majorBidi" w:cstheme="majorBidi"/>
                <w:b/>
                <w:bCs/>
                <w:sz w:val="28"/>
                <w:szCs w:val="28"/>
                <w:lang w:val="en-US" w:bidi="ar-KW"/>
              </w:rPr>
            </w:pPr>
            <w:r w:rsidRPr="0049102D">
              <w:rPr>
                <w:rFonts w:asciiTheme="majorBidi" w:hAnsiTheme="majorBidi" w:cstheme="majorBidi"/>
                <w:b/>
                <w:bCs/>
                <w:sz w:val="28"/>
                <w:szCs w:val="28"/>
                <w:lang w:val="en-US" w:bidi="ar-KW"/>
              </w:rPr>
              <w:t>Master in English applied linguistics 2007</w:t>
            </w:r>
          </w:p>
          <w:p w:rsidR="00F10C0D" w:rsidRPr="0049102D" w:rsidRDefault="00795C38" w:rsidP="00F10C0D">
            <w:pPr>
              <w:pStyle w:val="ListParagraph"/>
              <w:numPr>
                <w:ilvl w:val="0"/>
                <w:numId w:val="12"/>
              </w:numPr>
              <w:spacing w:after="0" w:line="240" w:lineRule="auto"/>
              <w:rPr>
                <w:rFonts w:asciiTheme="majorBidi" w:hAnsiTheme="majorBidi" w:cstheme="majorBidi"/>
                <w:b/>
                <w:bCs/>
                <w:sz w:val="28"/>
                <w:szCs w:val="28"/>
                <w:lang w:val="en-US" w:bidi="ar-KW"/>
              </w:rPr>
            </w:pPr>
            <w:r w:rsidRPr="0049102D">
              <w:rPr>
                <w:rFonts w:asciiTheme="majorBidi" w:hAnsiTheme="majorBidi" w:cstheme="majorBidi"/>
                <w:b/>
                <w:bCs/>
                <w:sz w:val="28"/>
                <w:szCs w:val="28"/>
                <w:lang w:val="en-US" w:bidi="ar-KW"/>
              </w:rPr>
              <w:t xml:space="preserve">PhD </w:t>
            </w:r>
            <w:r w:rsidR="00F10C0D" w:rsidRPr="0049102D">
              <w:rPr>
                <w:rFonts w:asciiTheme="majorBidi" w:hAnsiTheme="majorBidi" w:cstheme="majorBidi"/>
                <w:b/>
                <w:bCs/>
                <w:sz w:val="28"/>
                <w:szCs w:val="28"/>
                <w:lang w:val="en-US" w:bidi="ar-KW"/>
              </w:rPr>
              <w:t xml:space="preserve">  </w:t>
            </w:r>
            <w:r w:rsidRPr="0049102D">
              <w:rPr>
                <w:rFonts w:asciiTheme="majorBidi" w:hAnsiTheme="majorBidi" w:cstheme="majorBidi"/>
                <w:b/>
                <w:bCs/>
                <w:sz w:val="28"/>
                <w:szCs w:val="28"/>
                <w:lang w:val="en-US" w:bidi="ar-KW"/>
              </w:rPr>
              <w:t>in English applied linguistics 2020</w:t>
            </w:r>
          </w:p>
          <w:p w:rsidR="006C0B00" w:rsidRPr="0049102D" w:rsidRDefault="006C0B00" w:rsidP="006C0B00">
            <w:pPr>
              <w:pStyle w:val="ListParagraph"/>
              <w:spacing w:after="0" w:line="240" w:lineRule="auto"/>
              <w:rPr>
                <w:rFonts w:asciiTheme="majorBidi" w:hAnsiTheme="majorBidi" w:cstheme="majorBidi"/>
                <w:b/>
                <w:bCs/>
                <w:sz w:val="28"/>
                <w:szCs w:val="28"/>
                <w:lang w:val="en-US" w:bidi="ar-KW"/>
              </w:rPr>
            </w:pPr>
          </w:p>
          <w:p w:rsidR="006C0B00" w:rsidRPr="0049102D" w:rsidRDefault="006C0B00" w:rsidP="006766CD">
            <w:pPr>
              <w:spacing w:after="0" w:line="240" w:lineRule="auto"/>
              <w:jc w:val="right"/>
              <w:rPr>
                <w:rFonts w:asciiTheme="majorBidi" w:hAnsiTheme="majorBidi" w:cstheme="majorBidi"/>
                <w:b/>
                <w:bCs/>
                <w:sz w:val="28"/>
                <w:szCs w:val="28"/>
                <w:rtl/>
                <w:lang w:val="en-US" w:bidi="ar-KW"/>
              </w:rPr>
            </w:pPr>
          </w:p>
        </w:tc>
      </w:tr>
      <w:tr w:rsidR="008D46A4" w:rsidRPr="0049102D" w:rsidTr="00CF5475">
        <w:tc>
          <w:tcPr>
            <w:tcW w:w="3085" w:type="dxa"/>
          </w:tcPr>
          <w:p w:rsidR="008D46A4" w:rsidRPr="0049102D" w:rsidRDefault="00CF5475" w:rsidP="00CF5475">
            <w:pPr>
              <w:spacing w:after="0" w:line="240" w:lineRule="auto"/>
              <w:rPr>
                <w:rFonts w:asciiTheme="majorBidi" w:hAnsiTheme="majorBidi" w:cstheme="majorBidi"/>
                <w:b/>
                <w:bCs/>
                <w:sz w:val="28"/>
                <w:szCs w:val="28"/>
                <w:lang w:val="en-US" w:bidi="ar-KW"/>
              </w:rPr>
            </w:pPr>
            <w:r w:rsidRPr="0049102D">
              <w:rPr>
                <w:rFonts w:asciiTheme="majorBidi" w:hAnsiTheme="majorBidi" w:cstheme="majorBidi"/>
                <w:b/>
                <w:bCs/>
                <w:sz w:val="28"/>
                <w:szCs w:val="28"/>
                <w:lang w:val="en-US" w:bidi="ar-KW"/>
              </w:rPr>
              <w:t xml:space="preserve">9. </w:t>
            </w:r>
            <w:r w:rsidR="008D46A4" w:rsidRPr="0049102D">
              <w:rPr>
                <w:rFonts w:asciiTheme="majorBidi" w:hAnsiTheme="majorBidi" w:cstheme="majorBidi"/>
                <w:b/>
                <w:bCs/>
                <w:sz w:val="28"/>
                <w:szCs w:val="28"/>
                <w:lang w:val="en-US" w:bidi="ar-KW"/>
              </w:rPr>
              <w:t>Keywords</w:t>
            </w:r>
          </w:p>
        </w:tc>
        <w:tc>
          <w:tcPr>
            <w:tcW w:w="6008" w:type="dxa"/>
            <w:gridSpan w:val="2"/>
          </w:tcPr>
          <w:p w:rsidR="008D46A4" w:rsidRPr="0049102D" w:rsidRDefault="006C0B00" w:rsidP="00CF5475">
            <w:pPr>
              <w:spacing w:after="0" w:line="240" w:lineRule="auto"/>
              <w:rPr>
                <w:rFonts w:asciiTheme="majorBidi" w:hAnsiTheme="majorBidi" w:cstheme="majorBidi"/>
                <w:b/>
                <w:bCs/>
                <w:sz w:val="28"/>
                <w:szCs w:val="28"/>
                <w:lang w:val="en-US" w:bidi="ar-KW"/>
              </w:rPr>
            </w:pPr>
            <w:r w:rsidRPr="0049102D">
              <w:rPr>
                <w:rFonts w:asciiTheme="majorBidi" w:hAnsiTheme="majorBidi" w:cstheme="majorBidi"/>
                <w:b/>
                <w:bCs/>
                <w:sz w:val="28"/>
                <w:szCs w:val="28"/>
                <w:lang w:val="en-US" w:bidi="ar-KW"/>
              </w:rPr>
              <w:t>Critical thinking skills: analysis, synthesis and evaluation</w:t>
            </w:r>
          </w:p>
        </w:tc>
      </w:tr>
      <w:tr w:rsidR="008D46A4" w:rsidRPr="0049102D" w:rsidTr="000144CC">
        <w:trPr>
          <w:trHeight w:val="1125"/>
        </w:trPr>
        <w:tc>
          <w:tcPr>
            <w:tcW w:w="9093" w:type="dxa"/>
            <w:gridSpan w:val="3"/>
          </w:tcPr>
          <w:p w:rsidR="008D46A4" w:rsidRPr="0049102D" w:rsidRDefault="00CF5475" w:rsidP="000144CC">
            <w:pPr>
              <w:spacing w:after="0" w:line="240" w:lineRule="auto"/>
              <w:rPr>
                <w:rFonts w:asciiTheme="majorBidi" w:hAnsiTheme="majorBidi" w:cstheme="majorBidi"/>
                <w:b/>
                <w:bCs/>
                <w:sz w:val="28"/>
                <w:szCs w:val="28"/>
                <w:lang w:val="en-US" w:bidi="ar-KW"/>
              </w:rPr>
            </w:pPr>
            <w:r w:rsidRPr="0049102D">
              <w:rPr>
                <w:rFonts w:asciiTheme="majorBidi" w:hAnsiTheme="majorBidi" w:cstheme="majorBidi"/>
                <w:b/>
                <w:bCs/>
                <w:sz w:val="28"/>
                <w:szCs w:val="28"/>
                <w:lang w:bidi="ar-KW"/>
              </w:rPr>
              <w:t xml:space="preserve">10.  </w:t>
            </w:r>
            <w:r w:rsidR="008D46A4" w:rsidRPr="0049102D">
              <w:rPr>
                <w:rFonts w:asciiTheme="majorBidi" w:hAnsiTheme="majorBidi" w:cstheme="majorBidi"/>
                <w:b/>
                <w:bCs/>
                <w:sz w:val="28"/>
                <w:szCs w:val="28"/>
                <w:lang w:bidi="ar-KW"/>
              </w:rPr>
              <w:t>Course overview:</w:t>
            </w:r>
            <w:r w:rsidR="006766CD" w:rsidRPr="0049102D">
              <w:rPr>
                <w:rFonts w:asciiTheme="majorBidi" w:hAnsiTheme="majorBidi" w:cstheme="majorBidi"/>
                <w:b/>
                <w:bCs/>
                <w:sz w:val="28"/>
                <w:szCs w:val="28"/>
                <w:lang w:val="en-US" w:bidi="ar-KW"/>
              </w:rPr>
              <w:t xml:space="preserve"> </w:t>
            </w:r>
          </w:p>
          <w:p w:rsidR="00E4210F" w:rsidRPr="0049102D" w:rsidRDefault="00E4210F" w:rsidP="00E4210F">
            <w:pPr>
              <w:autoSpaceDE w:val="0"/>
              <w:autoSpaceDN w:val="0"/>
              <w:adjustRightInd w:val="0"/>
              <w:spacing w:after="0" w:line="360" w:lineRule="auto"/>
              <w:jc w:val="both"/>
              <w:rPr>
                <w:rFonts w:asciiTheme="majorBidi" w:hAnsiTheme="majorBidi" w:cstheme="majorBidi"/>
                <w:color w:val="000000"/>
                <w:sz w:val="28"/>
                <w:szCs w:val="28"/>
                <w:lang w:val="en-US" w:bidi="ar-IQ"/>
              </w:rPr>
            </w:pPr>
            <w:r w:rsidRPr="0049102D">
              <w:rPr>
                <w:rFonts w:asciiTheme="majorBidi" w:hAnsiTheme="majorBidi" w:cstheme="majorBidi"/>
                <w:color w:val="000000"/>
                <w:sz w:val="28"/>
                <w:szCs w:val="28"/>
                <w:lang w:val="en-US" w:bidi="ar-IQ"/>
              </w:rPr>
              <w:t xml:space="preserve">Almost everyone has difficulties with communication at some point or another. Conveying needs, thoughts, and feelings in an academic or professional environment can be especially challenging. The experience may leave student feeling nervous or even intimidated, especially when power dynamics are in play. Mastering the fundamental skills can make a big difference in how </w:t>
            </w:r>
            <w:r w:rsidR="00E53E96" w:rsidRPr="0049102D">
              <w:rPr>
                <w:rFonts w:asciiTheme="majorBidi" w:hAnsiTheme="majorBidi" w:cstheme="majorBidi"/>
                <w:color w:val="000000"/>
                <w:sz w:val="28"/>
                <w:szCs w:val="28"/>
                <w:lang w:val="en-US" w:bidi="ar-IQ"/>
              </w:rPr>
              <w:t>students evolve</w:t>
            </w:r>
            <w:r w:rsidRPr="0049102D">
              <w:rPr>
                <w:rFonts w:asciiTheme="majorBidi" w:hAnsiTheme="majorBidi" w:cstheme="majorBidi"/>
                <w:color w:val="000000"/>
                <w:sz w:val="28"/>
                <w:szCs w:val="28"/>
                <w:lang w:val="en-US" w:bidi="ar-IQ"/>
              </w:rPr>
              <w:t>.</w:t>
            </w:r>
          </w:p>
          <w:p w:rsidR="00E4210F" w:rsidRPr="0049102D" w:rsidRDefault="00E4210F" w:rsidP="007E2E36">
            <w:pPr>
              <w:autoSpaceDE w:val="0"/>
              <w:autoSpaceDN w:val="0"/>
              <w:adjustRightInd w:val="0"/>
              <w:spacing w:after="0" w:line="360" w:lineRule="auto"/>
              <w:jc w:val="both"/>
              <w:rPr>
                <w:rFonts w:asciiTheme="majorBidi" w:hAnsiTheme="majorBidi" w:cstheme="majorBidi"/>
                <w:color w:val="000000"/>
                <w:sz w:val="28"/>
                <w:szCs w:val="28"/>
                <w:lang w:val="en-US" w:bidi="ar-IQ"/>
              </w:rPr>
            </w:pPr>
            <w:r w:rsidRPr="0049102D">
              <w:rPr>
                <w:rFonts w:asciiTheme="majorBidi" w:hAnsiTheme="majorBidi" w:cstheme="majorBidi"/>
                <w:color w:val="000000"/>
                <w:sz w:val="28"/>
                <w:szCs w:val="28"/>
                <w:lang w:val="en-US" w:bidi="ar-IQ"/>
              </w:rPr>
              <w:t xml:space="preserve">The Essential Skills modules provide comprehensive instruction in four critical interpersonal communication skills: active listening, </w:t>
            </w:r>
            <w:r w:rsidR="007E2E36" w:rsidRPr="0049102D">
              <w:rPr>
                <w:rFonts w:asciiTheme="majorBidi" w:hAnsiTheme="majorBidi" w:cstheme="majorBidi"/>
                <w:color w:val="000000"/>
                <w:sz w:val="28"/>
                <w:szCs w:val="28"/>
                <w:lang w:val="en-US" w:bidi="ar-IQ"/>
              </w:rPr>
              <w:t>speaking</w:t>
            </w:r>
            <w:r w:rsidRPr="0049102D">
              <w:rPr>
                <w:rFonts w:asciiTheme="majorBidi" w:hAnsiTheme="majorBidi" w:cstheme="majorBidi"/>
                <w:color w:val="000000"/>
                <w:sz w:val="28"/>
                <w:szCs w:val="28"/>
                <w:lang w:val="en-US" w:bidi="ar-IQ"/>
              </w:rPr>
              <w:t xml:space="preserve">, </w:t>
            </w:r>
            <w:r w:rsidR="007E2E36" w:rsidRPr="0049102D">
              <w:rPr>
                <w:rFonts w:asciiTheme="majorBidi" w:hAnsiTheme="majorBidi" w:cstheme="majorBidi"/>
                <w:color w:val="000000"/>
                <w:sz w:val="28"/>
                <w:szCs w:val="28"/>
                <w:lang w:val="en-US" w:bidi="ar-IQ"/>
              </w:rPr>
              <w:t xml:space="preserve">reading </w:t>
            </w:r>
            <w:r w:rsidRPr="0049102D">
              <w:rPr>
                <w:rFonts w:asciiTheme="majorBidi" w:hAnsiTheme="majorBidi" w:cstheme="majorBidi"/>
                <w:color w:val="000000"/>
                <w:sz w:val="28"/>
                <w:szCs w:val="28"/>
                <w:lang w:val="en-US" w:bidi="ar-IQ"/>
              </w:rPr>
              <w:t xml:space="preserve">and </w:t>
            </w:r>
            <w:r w:rsidR="007E2E36" w:rsidRPr="0049102D">
              <w:rPr>
                <w:rFonts w:asciiTheme="majorBidi" w:hAnsiTheme="majorBidi" w:cstheme="majorBidi"/>
                <w:color w:val="000000"/>
                <w:sz w:val="28"/>
                <w:szCs w:val="28"/>
                <w:lang w:val="en-US" w:bidi="ar-IQ"/>
              </w:rPr>
              <w:t>writing</w:t>
            </w:r>
            <w:r w:rsidRPr="0049102D">
              <w:rPr>
                <w:rFonts w:asciiTheme="majorBidi" w:hAnsiTheme="majorBidi" w:cstheme="majorBidi"/>
                <w:color w:val="000000"/>
                <w:sz w:val="28"/>
                <w:szCs w:val="28"/>
                <w:lang w:val="en-US" w:bidi="ar-IQ"/>
              </w:rPr>
              <w:t xml:space="preserve"> and responding to feedback. Using real-life examples drawn from the </w:t>
            </w:r>
            <w:r w:rsidR="007E2E36" w:rsidRPr="0049102D">
              <w:rPr>
                <w:rFonts w:asciiTheme="majorBidi" w:hAnsiTheme="majorBidi" w:cstheme="majorBidi"/>
                <w:color w:val="000000"/>
                <w:sz w:val="28"/>
                <w:szCs w:val="28"/>
                <w:lang w:val="en-US" w:bidi="ar-IQ"/>
              </w:rPr>
              <w:t>tracks, videos,</w:t>
            </w:r>
            <w:r w:rsidRPr="0049102D">
              <w:rPr>
                <w:rFonts w:asciiTheme="majorBidi" w:hAnsiTheme="majorBidi" w:cstheme="majorBidi"/>
                <w:color w:val="000000"/>
                <w:sz w:val="28"/>
                <w:szCs w:val="28"/>
                <w:lang w:val="en-US" w:bidi="ar-IQ"/>
              </w:rPr>
              <w:t xml:space="preserve"> </w:t>
            </w:r>
            <w:r w:rsidR="007E2E36" w:rsidRPr="0049102D">
              <w:rPr>
                <w:rFonts w:asciiTheme="majorBidi" w:hAnsiTheme="majorBidi" w:cstheme="majorBidi"/>
                <w:color w:val="000000"/>
                <w:sz w:val="28"/>
                <w:szCs w:val="28"/>
                <w:lang w:val="en-US" w:bidi="ar-IQ"/>
              </w:rPr>
              <w:t xml:space="preserve">and articles in each </w:t>
            </w:r>
            <w:r w:rsidR="0049102D" w:rsidRPr="0049102D">
              <w:rPr>
                <w:rFonts w:asciiTheme="majorBidi" w:hAnsiTheme="majorBidi" w:cstheme="majorBidi"/>
                <w:color w:val="000000"/>
                <w:sz w:val="28"/>
                <w:szCs w:val="28"/>
                <w:lang w:val="en-US" w:bidi="ar-IQ"/>
              </w:rPr>
              <w:t>unit. Students</w:t>
            </w:r>
            <w:r w:rsidR="00E53E96" w:rsidRPr="0049102D">
              <w:rPr>
                <w:rFonts w:asciiTheme="majorBidi" w:hAnsiTheme="majorBidi" w:cstheme="majorBidi"/>
                <w:color w:val="000000"/>
                <w:sz w:val="28"/>
                <w:szCs w:val="28"/>
                <w:lang w:val="en-US" w:bidi="ar-IQ"/>
              </w:rPr>
              <w:t xml:space="preserve"> will</w:t>
            </w:r>
            <w:r w:rsidRPr="0049102D">
              <w:rPr>
                <w:rFonts w:asciiTheme="majorBidi" w:hAnsiTheme="majorBidi" w:cstheme="majorBidi"/>
                <w:color w:val="000000"/>
                <w:sz w:val="28"/>
                <w:szCs w:val="28"/>
                <w:lang w:val="en-US" w:bidi="ar-IQ"/>
              </w:rPr>
              <w:t xml:space="preserve"> hone </w:t>
            </w:r>
            <w:r w:rsidR="00E53E96" w:rsidRPr="0049102D">
              <w:rPr>
                <w:rFonts w:asciiTheme="majorBidi" w:hAnsiTheme="majorBidi" w:cstheme="majorBidi"/>
                <w:color w:val="000000"/>
                <w:sz w:val="28"/>
                <w:szCs w:val="28"/>
                <w:lang w:val="en-US" w:bidi="ar-IQ"/>
              </w:rPr>
              <w:t>their ability</w:t>
            </w:r>
            <w:r w:rsidRPr="0049102D">
              <w:rPr>
                <w:rFonts w:asciiTheme="majorBidi" w:hAnsiTheme="majorBidi" w:cstheme="majorBidi"/>
                <w:color w:val="000000"/>
                <w:sz w:val="28"/>
                <w:szCs w:val="28"/>
                <w:lang w:val="en-US" w:bidi="ar-IQ"/>
              </w:rPr>
              <w:t xml:space="preserve"> to communicate effectively for academic, personal, and professional success.</w:t>
            </w:r>
          </w:p>
          <w:p w:rsidR="008D46A4" w:rsidRPr="0049102D" w:rsidRDefault="008C68E7" w:rsidP="007E2E36">
            <w:pPr>
              <w:autoSpaceDE w:val="0"/>
              <w:autoSpaceDN w:val="0"/>
              <w:adjustRightInd w:val="0"/>
              <w:spacing w:after="0" w:line="360" w:lineRule="auto"/>
              <w:jc w:val="both"/>
              <w:rPr>
                <w:rFonts w:asciiTheme="majorBidi" w:hAnsiTheme="majorBidi" w:cstheme="majorBidi"/>
                <w:sz w:val="28"/>
                <w:szCs w:val="28"/>
                <w:rtl/>
                <w:lang w:val="en-US"/>
              </w:rPr>
            </w:pPr>
            <w:r w:rsidRPr="0049102D">
              <w:rPr>
                <w:rFonts w:asciiTheme="majorBidi" w:hAnsiTheme="majorBidi" w:cstheme="majorBidi"/>
                <w:color w:val="000000"/>
                <w:sz w:val="28"/>
                <w:szCs w:val="28"/>
                <w:lang w:bidi="ar-IQ"/>
              </w:rPr>
              <w:t>Below are the four activities required in this course:</w:t>
            </w:r>
            <w:r w:rsidR="007E2E36" w:rsidRPr="0049102D">
              <w:rPr>
                <w:rFonts w:asciiTheme="majorBidi" w:hAnsiTheme="majorBidi" w:cstheme="majorBidi"/>
                <w:sz w:val="28"/>
                <w:szCs w:val="28"/>
                <w:rtl/>
                <w:lang w:val="en-US" w:bidi="ar-KW"/>
              </w:rPr>
              <w:t xml:space="preserve"> </w:t>
            </w:r>
          </w:p>
        </w:tc>
      </w:tr>
      <w:tr w:rsidR="00FD437F" w:rsidRPr="0049102D" w:rsidTr="00634F2B">
        <w:trPr>
          <w:trHeight w:val="850"/>
        </w:trPr>
        <w:tc>
          <w:tcPr>
            <w:tcW w:w="9093" w:type="dxa"/>
            <w:gridSpan w:val="3"/>
          </w:tcPr>
          <w:p w:rsidR="00FD437F" w:rsidRPr="0049102D" w:rsidRDefault="00CF5475" w:rsidP="00FD437F">
            <w:pPr>
              <w:spacing w:after="0" w:line="240" w:lineRule="auto"/>
              <w:rPr>
                <w:rFonts w:asciiTheme="majorBidi" w:hAnsiTheme="majorBidi" w:cstheme="majorBidi"/>
                <w:sz w:val="28"/>
                <w:szCs w:val="28"/>
                <w:lang w:bidi="ar-KW"/>
              </w:rPr>
            </w:pPr>
            <w:r w:rsidRPr="0049102D">
              <w:rPr>
                <w:rFonts w:asciiTheme="majorBidi" w:hAnsiTheme="majorBidi" w:cstheme="majorBidi"/>
                <w:b/>
                <w:bCs/>
                <w:sz w:val="28"/>
                <w:szCs w:val="28"/>
                <w:lang w:bidi="ar-KW"/>
              </w:rPr>
              <w:lastRenderedPageBreak/>
              <w:t xml:space="preserve">11. </w:t>
            </w:r>
            <w:r w:rsidR="00FD437F" w:rsidRPr="0049102D">
              <w:rPr>
                <w:rFonts w:asciiTheme="majorBidi" w:hAnsiTheme="majorBidi" w:cstheme="majorBidi"/>
                <w:b/>
                <w:bCs/>
                <w:sz w:val="28"/>
                <w:szCs w:val="28"/>
                <w:lang w:bidi="ar-KW"/>
              </w:rPr>
              <w:t>Course objective:</w:t>
            </w:r>
          </w:p>
          <w:p w:rsidR="00441385" w:rsidRPr="0049102D" w:rsidRDefault="00441385" w:rsidP="007E2E36">
            <w:pPr>
              <w:pStyle w:val="ListParagraph"/>
              <w:numPr>
                <w:ilvl w:val="0"/>
                <w:numId w:val="13"/>
              </w:numPr>
              <w:autoSpaceDE w:val="0"/>
              <w:autoSpaceDN w:val="0"/>
              <w:adjustRightInd w:val="0"/>
              <w:spacing w:after="0" w:line="360" w:lineRule="auto"/>
              <w:jc w:val="both"/>
              <w:rPr>
                <w:rFonts w:asciiTheme="majorBidi" w:hAnsiTheme="majorBidi" w:cstheme="majorBidi"/>
                <w:color w:val="000000"/>
                <w:sz w:val="28"/>
                <w:szCs w:val="28"/>
                <w:lang w:bidi="ar-IQ"/>
              </w:rPr>
            </w:pPr>
            <w:r w:rsidRPr="0049102D">
              <w:rPr>
                <w:rFonts w:asciiTheme="majorBidi" w:hAnsiTheme="majorBidi" w:cstheme="majorBidi"/>
                <w:color w:val="000000"/>
                <w:sz w:val="28"/>
                <w:szCs w:val="28"/>
                <w:lang w:bidi="ar-IQ"/>
              </w:rPr>
              <w:t>Develop students’ abilities and skills in academic communication</w:t>
            </w:r>
            <w:r w:rsidR="007E2E36" w:rsidRPr="0049102D">
              <w:rPr>
                <w:rFonts w:asciiTheme="majorBidi" w:hAnsiTheme="majorBidi" w:cstheme="majorBidi"/>
                <w:color w:val="000000"/>
                <w:sz w:val="28"/>
                <w:szCs w:val="28"/>
                <w:lang w:bidi="ar-IQ"/>
              </w:rPr>
              <w:t>.</w:t>
            </w:r>
            <w:r w:rsidRPr="0049102D">
              <w:rPr>
                <w:rFonts w:asciiTheme="majorBidi" w:hAnsiTheme="majorBidi" w:cstheme="majorBidi"/>
                <w:color w:val="000000"/>
                <w:sz w:val="28"/>
                <w:szCs w:val="28"/>
                <w:lang w:bidi="ar-IQ"/>
              </w:rPr>
              <w:t xml:space="preserve"> </w:t>
            </w:r>
          </w:p>
          <w:p w:rsidR="00441385" w:rsidRPr="0049102D" w:rsidRDefault="00441385" w:rsidP="007E2E36">
            <w:pPr>
              <w:pStyle w:val="ListParagraph"/>
              <w:numPr>
                <w:ilvl w:val="0"/>
                <w:numId w:val="13"/>
              </w:numPr>
              <w:autoSpaceDE w:val="0"/>
              <w:autoSpaceDN w:val="0"/>
              <w:adjustRightInd w:val="0"/>
              <w:spacing w:after="0" w:line="360" w:lineRule="auto"/>
              <w:jc w:val="both"/>
              <w:rPr>
                <w:rFonts w:asciiTheme="majorBidi" w:hAnsiTheme="majorBidi" w:cstheme="majorBidi"/>
                <w:color w:val="000000"/>
                <w:sz w:val="28"/>
                <w:szCs w:val="28"/>
                <w:lang w:bidi="ar-IQ"/>
              </w:rPr>
            </w:pPr>
            <w:r w:rsidRPr="0049102D">
              <w:rPr>
                <w:rFonts w:asciiTheme="majorBidi" w:hAnsiTheme="majorBidi" w:cstheme="majorBidi"/>
                <w:color w:val="000000"/>
                <w:sz w:val="28"/>
                <w:szCs w:val="28"/>
                <w:lang w:bidi="ar-IQ"/>
              </w:rPr>
              <w:t xml:space="preserve">Train the students to </w:t>
            </w:r>
            <w:r w:rsidR="007E2E36" w:rsidRPr="0049102D">
              <w:rPr>
                <w:rFonts w:asciiTheme="majorBidi" w:hAnsiTheme="majorBidi" w:cstheme="majorBidi"/>
                <w:color w:val="000000"/>
                <w:sz w:val="28"/>
                <w:szCs w:val="28"/>
                <w:lang w:bidi="ar-IQ"/>
              </w:rPr>
              <w:t xml:space="preserve">integrate the four skills of language: Listening, speaking, reading and </w:t>
            </w:r>
            <w:proofErr w:type="gramStart"/>
            <w:r w:rsidR="007E2E36" w:rsidRPr="0049102D">
              <w:rPr>
                <w:rFonts w:asciiTheme="majorBidi" w:hAnsiTheme="majorBidi" w:cstheme="majorBidi"/>
                <w:color w:val="000000"/>
                <w:sz w:val="28"/>
                <w:szCs w:val="28"/>
                <w:lang w:bidi="ar-IQ"/>
              </w:rPr>
              <w:t>writing..</w:t>
            </w:r>
            <w:proofErr w:type="gramEnd"/>
            <w:r w:rsidR="007E2E36" w:rsidRPr="0049102D">
              <w:rPr>
                <w:rFonts w:asciiTheme="majorBidi" w:hAnsiTheme="majorBidi" w:cstheme="majorBidi"/>
                <w:color w:val="000000"/>
                <w:sz w:val="28"/>
                <w:szCs w:val="28"/>
                <w:lang w:bidi="ar-IQ"/>
              </w:rPr>
              <w:t xml:space="preserve"> </w:t>
            </w:r>
          </w:p>
          <w:p w:rsidR="00441385" w:rsidRPr="0049102D" w:rsidRDefault="00441385" w:rsidP="00441385">
            <w:pPr>
              <w:pStyle w:val="ListParagraph"/>
              <w:numPr>
                <w:ilvl w:val="0"/>
                <w:numId w:val="13"/>
              </w:numPr>
              <w:autoSpaceDE w:val="0"/>
              <w:autoSpaceDN w:val="0"/>
              <w:adjustRightInd w:val="0"/>
              <w:spacing w:after="0" w:line="360" w:lineRule="auto"/>
              <w:jc w:val="both"/>
              <w:rPr>
                <w:rFonts w:asciiTheme="majorBidi" w:hAnsiTheme="majorBidi" w:cstheme="majorBidi"/>
                <w:color w:val="000000"/>
                <w:sz w:val="28"/>
                <w:szCs w:val="28"/>
                <w:lang w:bidi="ar-IQ"/>
              </w:rPr>
            </w:pPr>
            <w:r w:rsidRPr="0049102D">
              <w:rPr>
                <w:rFonts w:asciiTheme="majorBidi" w:hAnsiTheme="majorBidi" w:cstheme="majorBidi"/>
                <w:color w:val="000000"/>
                <w:sz w:val="28"/>
                <w:szCs w:val="28"/>
                <w:lang w:bidi="ar-IQ"/>
              </w:rPr>
              <w:t>Trains them to think critically, to respect others’ points of view and also to direct academic arguments.</w:t>
            </w:r>
          </w:p>
          <w:p w:rsidR="00441385" w:rsidRPr="0049102D" w:rsidRDefault="00441385" w:rsidP="007E2E36">
            <w:pPr>
              <w:pStyle w:val="ListParagraph"/>
              <w:numPr>
                <w:ilvl w:val="0"/>
                <w:numId w:val="13"/>
              </w:numPr>
              <w:autoSpaceDE w:val="0"/>
              <w:autoSpaceDN w:val="0"/>
              <w:adjustRightInd w:val="0"/>
              <w:spacing w:after="0" w:line="360" w:lineRule="auto"/>
              <w:jc w:val="both"/>
              <w:rPr>
                <w:rFonts w:asciiTheme="majorBidi" w:hAnsiTheme="majorBidi" w:cstheme="majorBidi"/>
                <w:color w:val="000000"/>
                <w:sz w:val="28"/>
                <w:szCs w:val="28"/>
                <w:lang w:bidi="ar-IQ"/>
              </w:rPr>
            </w:pPr>
            <w:proofErr w:type="spellStart"/>
            <w:r w:rsidRPr="0049102D">
              <w:rPr>
                <w:rFonts w:asciiTheme="majorBidi" w:hAnsiTheme="majorBidi" w:cstheme="majorBidi"/>
                <w:color w:val="000000"/>
                <w:sz w:val="28"/>
                <w:szCs w:val="28"/>
                <w:lang w:bidi="ar-IQ"/>
              </w:rPr>
              <w:t>Analyze</w:t>
            </w:r>
            <w:proofErr w:type="spellEnd"/>
            <w:r w:rsidRPr="0049102D">
              <w:rPr>
                <w:rFonts w:asciiTheme="majorBidi" w:hAnsiTheme="majorBidi" w:cstheme="majorBidi"/>
                <w:color w:val="000000"/>
                <w:sz w:val="28"/>
                <w:szCs w:val="28"/>
                <w:lang w:bidi="ar-IQ"/>
              </w:rPr>
              <w:t xml:space="preserve"> the scientific texts logically and critically, i.e. they</w:t>
            </w:r>
            <w:r w:rsidRPr="0049102D">
              <w:rPr>
                <w:rFonts w:asciiTheme="majorBidi" w:hAnsiTheme="majorBidi" w:cstheme="majorBidi"/>
                <w:sz w:val="28"/>
                <w:szCs w:val="28"/>
              </w:rPr>
              <w:t xml:space="preserve"> are guided to conduct a critical analysis of what they read</w:t>
            </w:r>
            <w:r w:rsidRPr="0049102D">
              <w:rPr>
                <w:rFonts w:asciiTheme="majorBidi" w:hAnsiTheme="majorBidi" w:cstheme="majorBidi"/>
                <w:color w:val="000000"/>
                <w:sz w:val="28"/>
                <w:szCs w:val="28"/>
                <w:lang w:bidi="ar-IQ"/>
              </w:rPr>
              <w:t xml:space="preserve"> and are provided with opportunities to practice and develop their skills by writing </w:t>
            </w:r>
            <w:r w:rsidR="007E2E36" w:rsidRPr="0049102D">
              <w:rPr>
                <w:rFonts w:asciiTheme="majorBidi" w:hAnsiTheme="majorBidi" w:cstheme="majorBidi"/>
                <w:color w:val="000000"/>
                <w:sz w:val="28"/>
                <w:szCs w:val="28"/>
                <w:lang w:bidi="ar-IQ"/>
              </w:rPr>
              <w:t xml:space="preserve">about </w:t>
            </w:r>
            <w:r w:rsidRPr="0049102D">
              <w:rPr>
                <w:rFonts w:asciiTheme="majorBidi" w:hAnsiTheme="majorBidi" w:cstheme="majorBidi"/>
                <w:color w:val="000000"/>
                <w:sz w:val="28"/>
                <w:szCs w:val="28"/>
                <w:lang w:bidi="ar-IQ"/>
              </w:rPr>
              <w:t>their</w:t>
            </w:r>
            <w:r w:rsidR="007E2E36" w:rsidRPr="0049102D">
              <w:rPr>
                <w:rFonts w:asciiTheme="majorBidi" w:hAnsiTheme="majorBidi" w:cstheme="majorBidi"/>
                <w:color w:val="000000"/>
                <w:sz w:val="28"/>
                <w:szCs w:val="28"/>
                <w:lang w:bidi="ar-IQ"/>
              </w:rPr>
              <w:t xml:space="preserve"> experiences</w:t>
            </w:r>
            <w:r w:rsidRPr="0049102D">
              <w:rPr>
                <w:rFonts w:asciiTheme="majorBidi" w:hAnsiTheme="majorBidi" w:cstheme="majorBidi"/>
                <w:color w:val="000000"/>
                <w:sz w:val="28"/>
                <w:szCs w:val="28"/>
                <w:lang w:bidi="ar-IQ"/>
              </w:rPr>
              <w:t>.</w:t>
            </w:r>
          </w:p>
          <w:p w:rsidR="00441385" w:rsidRPr="0049102D" w:rsidRDefault="00441385" w:rsidP="00441385">
            <w:pPr>
              <w:autoSpaceDE w:val="0"/>
              <w:autoSpaceDN w:val="0"/>
              <w:adjustRightInd w:val="0"/>
              <w:spacing w:after="0" w:line="360" w:lineRule="auto"/>
              <w:jc w:val="both"/>
              <w:rPr>
                <w:rFonts w:asciiTheme="majorBidi" w:hAnsiTheme="majorBidi" w:cstheme="majorBidi"/>
                <w:color w:val="000000"/>
                <w:sz w:val="28"/>
                <w:szCs w:val="28"/>
                <w:lang w:bidi="ar-IQ"/>
              </w:rPr>
            </w:pPr>
          </w:p>
          <w:p w:rsidR="00FD437F" w:rsidRPr="0049102D" w:rsidRDefault="00FD437F" w:rsidP="006766CD">
            <w:pPr>
              <w:spacing w:after="0" w:line="240" w:lineRule="auto"/>
              <w:rPr>
                <w:rFonts w:asciiTheme="majorBidi" w:hAnsiTheme="majorBidi" w:cstheme="majorBidi"/>
                <w:b/>
                <w:bCs/>
                <w:sz w:val="28"/>
                <w:szCs w:val="28"/>
                <w:u w:val="single"/>
                <w:lang w:bidi="ar-KW"/>
              </w:rPr>
            </w:pPr>
          </w:p>
        </w:tc>
      </w:tr>
      <w:tr w:rsidR="008D46A4" w:rsidRPr="0049102D" w:rsidTr="000144CC">
        <w:trPr>
          <w:trHeight w:val="704"/>
        </w:trPr>
        <w:tc>
          <w:tcPr>
            <w:tcW w:w="9093" w:type="dxa"/>
            <w:gridSpan w:val="3"/>
          </w:tcPr>
          <w:p w:rsidR="008D46A4" w:rsidRPr="0049102D" w:rsidRDefault="00CF5475" w:rsidP="00FE1252">
            <w:pPr>
              <w:spacing w:after="0" w:line="240" w:lineRule="auto"/>
              <w:rPr>
                <w:rFonts w:asciiTheme="majorBidi" w:hAnsiTheme="majorBidi" w:cstheme="majorBidi"/>
                <w:b/>
                <w:bCs/>
                <w:sz w:val="28"/>
                <w:szCs w:val="28"/>
                <w:lang w:bidi="ar-KW"/>
              </w:rPr>
            </w:pPr>
            <w:r w:rsidRPr="0049102D">
              <w:rPr>
                <w:rFonts w:asciiTheme="majorBidi" w:hAnsiTheme="majorBidi" w:cstheme="majorBidi"/>
                <w:b/>
                <w:bCs/>
                <w:sz w:val="28"/>
                <w:szCs w:val="28"/>
                <w:lang w:bidi="ar-KW"/>
              </w:rPr>
              <w:t xml:space="preserve">12.  </w:t>
            </w:r>
            <w:r w:rsidR="00FE1252" w:rsidRPr="0049102D">
              <w:rPr>
                <w:rFonts w:asciiTheme="majorBidi" w:hAnsiTheme="majorBidi" w:cstheme="majorBidi"/>
                <w:b/>
                <w:bCs/>
                <w:sz w:val="28"/>
                <w:szCs w:val="28"/>
                <w:lang w:bidi="ar-KW"/>
              </w:rPr>
              <w:t>Student's obligation</w:t>
            </w:r>
          </w:p>
          <w:p w:rsidR="00A24567" w:rsidRPr="0049102D" w:rsidRDefault="001310D8" w:rsidP="00A24567">
            <w:pPr>
              <w:rPr>
                <w:rFonts w:asciiTheme="majorBidi" w:hAnsiTheme="majorBidi" w:cstheme="majorBidi"/>
                <w:sz w:val="28"/>
                <w:szCs w:val="28"/>
              </w:rPr>
            </w:pPr>
            <w:r w:rsidRPr="0049102D">
              <w:rPr>
                <w:rFonts w:asciiTheme="majorBidi" w:hAnsiTheme="majorBidi" w:cstheme="majorBidi"/>
                <w:sz w:val="28"/>
                <w:szCs w:val="28"/>
              </w:rPr>
              <w:t xml:space="preserve">Students are expected to be able to </w:t>
            </w:r>
            <w:r w:rsidR="00A24567" w:rsidRPr="0049102D">
              <w:rPr>
                <w:rFonts w:asciiTheme="majorBidi" w:hAnsiTheme="majorBidi" w:cstheme="majorBidi"/>
                <w:sz w:val="28"/>
                <w:szCs w:val="28"/>
              </w:rPr>
              <w:t>communicate about the subject matter in each unit. They read and find out the new ideas and the meanings in advance. Students are divided into groups; each group is responsible of translating the words into simplest English.</w:t>
            </w:r>
          </w:p>
          <w:p w:rsidR="001310D8" w:rsidRPr="0049102D" w:rsidRDefault="001310D8" w:rsidP="00A24567">
            <w:pPr>
              <w:rPr>
                <w:rFonts w:asciiTheme="majorBidi" w:hAnsiTheme="majorBidi" w:cstheme="majorBidi"/>
                <w:b/>
                <w:bCs/>
                <w:sz w:val="28"/>
                <w:szCs w:val="28"/>
                <w:lang w:val="en-US"/>
              </w:rPr>
            </w:pPr>
            <w:r w:rsidRPr="0049102D">
              <w:rPr>
                <w:rFonts w:asciiTheme="majorBidi" w:hAnsiTheme="majorBidi" w:cstheme="majorBidi"/>
                <w:sz w:val="28"/>
                <w:szCs w:val="28"/>
              </w:rPr>
              <w:t xml:space="preserve"> </w:t>
            </w:r>
            <w:r w:rsidRPr="0049102D">
              <w:rPr>
                <w:rFonts w:asciiTheme="majorBidi" w:hAnsiTheme="majorBidi" w:cstheme="majorBidi"/>
                <w:color w:val="000000"/>
                <w:sz w:val="28"/>
                <w:szCs w:val="28"/>
                <w:lang w:bidi="ar-IQ"/>
              </w:rPr>
              <w:t>They are expected to be critical in their reading and writing and respect the different points of view. They are also expected to present seminars.</w:t>
            </w:r>
          </w:p>
          <w:p w:rsidR="00B916A8" w:rsidRPr="0049102D" w:rsidRDefault="00B916A8" w:rsidP="002F44B8">
            <w:pPr>
              <w:bidi/>
              <w:spacing w:after="0" w:line="240" w:lineRule="auto"/>
              <w:rPr>
                <w:rFonts w:asciiTheme="majorBidi" w:hAnsiTheme="majorBidi" w:cstheme="majorBidi"/>
                <w:sz w:val="28"/>
                <w:szCs w:val="28"/>
                <w:rtl/>
              </w:rPr>
            </w:pPr>
          </w:p>
        </w:tc>
      </w:tr>
      <w:tr w:rsidR="008D46A4" w:rsidRPr="0049102D" w:rsidTr="000144CC">
        <w:trPr>
          <w:trHeight w:val="704"/>
        </w:trPr>
        <w:tc>
          <w:tcPr>
            <w:tcW w:w="9093" w:type="dxa"/>
            <w:gridSpan w:val="3"/>
          </w:tcPr>
          <w:p w:rsidR="008D46A4" w:rsidRPr="0049102D" w:rsidRDefault="00CF5475" w:rsidP="00E873BC">
            <w:pPr>
              <w:spacing w:after="0" w:line="240" w:lineRule="auto"/>
              <w:rPr>
                <w:rFonts w:asciiTheme="majorBidi" w:hAnsiTheme="majorBidi" w:cstheme="majorBidi"/>
                <w:b/>
                <w:bCs/>
                <w:sz w:val="28"/>
                <w:szCs w:val="28"/>
                <w:lang w:val="en-US" w:bidi="ar-KW"/>
              </w:rPr>
            </w:pPr>
            <w:r w:rsidRPr="0049102D">
              <w:rPr>
                <w:rFonts w:asciiTheme="majorBidi" w:hAnsiTheme="majorBidi" w:cstheme="majorBidi"/>
                <w:b/>
                <w:bCs/>
                <w:sz w:val="28"/>
                <w:szCs w:val="28"/>
                <w:lang w:bidi="ar-KW"/>
              </w:rPr>
              <w:t xml:space="preserve">13. </w:t>
            </w:r>
            <w:r w:rsidR="008D46A4" w:rsidRPr="0049102D">
              <w:rPr>
                <w:rFonts w:asciiTheme="majorBidi" w:hAnsiTheme="majorBidi" w:cstheme="majorBidi"/>
                <w:b/>
                <w:bCs/>
                <w:sz w:val="28"/>
                <w:szCs w:val="28"/>
                <w:lang w:bidi="ar-KW"/>
              </w:rPr>
              <w:t>Forms of teaching</w:t>
            </w:r>
          </w:p>
          <w:p w:rsidR="00165B9C" w:rsidRPr="0049102D" w:rsidRDefault="00165B9C" w:rsidP="008C68E7">
            <w:pPr>
              <w:pStyle w:val="ListParagraph"/>
              <w:numPr>
                <w:ilvl w:val="0"/>
                <w:numId w:val="17"/>
              </w:numPr>
              <w:spacing w:after="0" w:line="240" w:lineRule="auto"/>
              <w:rPr>
                <w:rFonts w:asciiTheme="majorBidi" w:hAnsiTheme="majorBidi" w:cstheme="majorBidi"/>
                <w:b/>
                <w:bCs/>
                <w:sz w:val="28"/>
                <w:szCs w:val="28"/>
                <w:lang w:val="en-US" w:bidi="ar-KW"/>
              </w:rPr>
            </w:pPr>
            <w:r w:rsidRPr="0049102D">
              <w:rPr>
                <w:rFonts w:asciiTheme="majorBidi" w:hAnsiTheme="majorBidi" w:cstheme="majorBidi"/>
                <w:b/>
                <w:bCs/>
                <w:sz w:val="28"/>
                <w:szCs w:val="28"/>
                <w:lang w:val="en-US" w:bidi="ar-KW"/>
              </w:rPr>
              <w:t>B</w:t>
            </w:r>
            <w:r w:rsidR="007E2E36" w:rsidRPr="0049102D">
              <w:rPr>
                <w:rFonts w:asciiTheme="majorBidi" w:hAnsiTheme="majorBidi" w:cstheme="majorBidi"/>
                <w:b/>
                <w:bCs/>
                <w:sz w:val="28"/>
                <w:szCs w:val="28"/>
                <w:lang w:val="en-US" w:bidi="ar-KW"/>
              </w:rPr>
              <w:t>ook</w:t>
            </w:r>
            <w:r w:rsidRPr="0049102D">
              <w:rPr>
                <w:rFonts w:asciiTheme="majorBidi" w:hAnsiTheme="majorBidi" w:cstheme="majorBidi"/>
                <w:b/>
                <w:bCs/>
                <w:sz w:val="28"/>
                <w:szCs w:val="28"/>
                <w:lang w:val="en-US" w:bidi="ar-KW"/>
              </w:rPr>
              <w:t xml:space="preserve"> </w:t>
            </w:r>
          </w:p>
          <w:p w:rsidR="00165B9C" w:rsidRPr="0049102D" w:rsidRDefault="00165B9C" w:rsidP="008C68E7">
            <w:pPr>
              <w:pStyle w:val="ListParagraph"/>
              <w:numPr>
                <w:ilvl w:val="0"/>
                <w:numId w:val="17"/>
              </w:numPr>
              <w:spacing w:after="0" w:line="240" w:lineRule="auto"/>
              <w:rPr>
                <w:rFonts w:asciiTheme="majorBidi" w:hAnsiTheme="majorBidi" w:cstheme="majorBidi"/>
                <w:b/>
                <w:bCs/>
                <w:sz w:val="28"/>
                <w:szCs w:val="28"/>
                <w:lang w:val="en-US" w:bidi="ar-KW"/>
              </w:rPr>
            </w:pPr>
            <w:r w:rsidRPr="0049102D">
              <w:rPr>
                <w:rFonts w:asciiTheme="majorBidi" w:hAnsiTheme="majorBidi" w:cstheme="majorBidi"/>
                <w:b/>
                <w:bCs/>
                <w:sz w:val="28"/>
                <w:szCs w:val="28"/>
                <w:lang w:val="en-US" w:bidi="ar-KW"/>
              </w:rPr>
              <w:t>Audios</w:t>
            </w:r>
          </w:p>
          <w:p w:rsidR="007E2E36" w:rsidRPr="0049102D" w:rsidRDefault="0049102D" w:rsidP="008C68E7">
            <w:pPr>
              <w:pStyle w:val="ListParagraph"/>
              <w:numPr>
                <w:ilvl w:val="0"/>
                <w:numId w:val="17"/>
              </w:numPr>
              <w:spacing w:after="0" w:line="240" w:lineRule="auto"/>
              <w:rPr>
                <w:rFonts w:asciiTheme="majorBidi" w:hAnsiTheme="majorBidi" w:cstheme="majorBidi"/>
                <w:b/>
                <w:bCs/>
                <w:sz w:val="28"/>
                <w:szCs w:val="28"/>
                <w:lang w:val="en-US" w:bidi="ar-KW"/>
              </w:rPr>
            </w:pPr>
            <w:r w:rsidRPr="0049102D">
              <w:rPr>
                <w:rFonts w:asciiTheme="majorBidi" w:hAnsiTheme="majorBidi" w:cstheme="majorBidi"/>
                <w:b/>
                <w:bCs/>
                <w:sz w:val="28"/>
                <w:szCs w:val="28"/>
                <w:lang w:val="en-US" w:bidi="ar-KW"/>
              </w:rPr>
              <w:t>Authentic video</w:t>
            </w:r>
            <w:r w:rsidR="00165B9C" w:rsidRPr="0049102D">
              <w:rPr>
                <w:rFonts w:asciiTheme="majorBidi" w:hAnsiTheme="majorBidi" w:cstheme="majorBidi"/>
                <w:b/>
                <w:bCs/>
                <w:sz w:val="28"/>
                <w:szCs w:val="28"/>
                <w:lang w:val="en-US" w:bidi="ar-KW"/>
              </w:rPr>
              <w:t xml:space="preserve"> clips </w:t>
            </w:r>
          </w:p>
          <w:p w:rsidR="008C68E7" w:rsidRPr="0049102D" w:rsidRDefault="008C68E7" w:rsidP="008C68E7">
            <w:pPr>
              <w:pStyle w:val="ListParagraph"/>
              <w:numPr>
                <w:ilvl w:val="0"/>
                <w:numId w:val="17"/>
              </w:numPr>
              <w:spacing w:after="0" w:line="240" w:lineRule="auto"/>
              <w:rPr>
                <w:rFonts w:asciiTheme="majorBidi" w:hAnsiTheme="majorBidi" w:cstheme="majorBidi"/>
                <w:b/>
                <w:bCs/>
                <w:sz w:val="28"/>
                <w:szCs w:val="28"/>
                <w:lang w:val="en-US" w:bidi="ar-KW"/>
              </w:rPr>
            </w:pPr>
            <w:r w:rsidRPr="0049102D">
              <w:rPr>
                <w:rFonts w:asciiTheme="majorBidi" w:hAnsiTheme="majorBidi" w:cstheme="majorBidi"/>
                <w:b/>
                <w:bCs/>
                <w:sz w:val="28"/>
                <w:szCs w:val="28"/>
                <w:lang w:val="en-US" w:bidi="ar-KW"/>
              </w:rPr>
              <w:t>Data show</w:t>
            </w:r>
          </w:p>
          <w:p w:rsidR="008C68E7" w:rsidRPr="0049102D" w:rsidRDefault="008C68E7" w:rsidP="008C68E7">
            <w:pPr>
              <w:pStyle w:val="ListParagraph"/>
              <w:numPr>
                <w:ilvl w:val="0"/>
                <w:numId w:val="17"/>
              </w:numPr>
              <w:spacing w:after="0" w:line="240" w:lineRule="auto"/>
              <w:rPr>
                <w:rFonts w:asciiTheme="majorBidi" w:hAnsiTheme="majorBidi" w:cstheme="majorBidi"/>
                <w:b/>
                <w:bCs/>
                <w:sz w:val="28"/>
                <w:szCs w:val="28"/>
                <w:lang w:val="en-US" w:bidi="ar-KW"/>
              </w:rPr>
            </w:pPr>
            <w:r w:rsidRPr="0049102D">
              <w:rPr>
                <w:rFonts w:asciiTheme="majorBidi" w:hAnsiTheme="majorBidi" w:cstheme="majorBidi"/>
                <w:b/>
                <w:bCs/>
                <w:sz w:val="28"/>
                <w:szCs w:val="28"/>
                <w:lang w:val="en-US" w:bidi="ar-KW"/>
              </w:rPr>
              <w:t>PowerPoint</w:t>
            </w:r>
          </w:p>
          <w:p w:rsidR="008C68E7" w:rsidRPr="0049102D" w:rsidRDefault="008C68E7" w:rsidP="008C68E7">
            <w:pPr>
              <w:pStyle w:val="ListParagraph"/>
              <w:numPr>
                <w:ilvl w:val="0"/>
                <w:numId w:val="17"/>
              </w:numPr>
              <w:spacing w:after="0" w:line="240" w:lineRule="auto"/>
              <w:rPr>
                <w:rFonts w:asciiTheme="majorBidi" w:hAnsiTheme="majorBidi" w:cstheme="majorBidi"/>
                <w:b/>
                <w:bCs/>
                <w:sz w:val="28"/>
                <w:szCs w:val="28"/>
                <w:lang w:val="en-US" w:bidi="ar-KW"/>
              </w:rPr>
            </w:pPr>
            <w:r w:rsidRPr="0049102D">
              <w:rPr>
                <w:rFonts w:asciiTheme="majorBidi" w:hAnsiTheme="majorBidi" w:cstheme="majorBidi"/>
                <w:b/>
                <w:bCs/>
                <w:sz w:val="28"/>
                <w:szCs w:val="28"/>
                <w:lang w:val="en-US" w:bidi="ar-KW"/>
              </w:rPr>
              <w:t>Some handout materials</w:t>
            </w:r>
          </w:p>
          <w:p w:rsidR="008C68E7" w:rsidRPr="0049102D" w:rsidRDefault="008C68E7" w:rsidP="008C68E7">
            <w:pPr>
              <w:pStyle w:val="ListParagraph"/>
              <w:numPr>
                <w:ilvl w:val="0"/>
                <w:numId w:val="17"/>
              </w:numPr>
              <w:spacing w:after="0" w:line="240" w:lineRule="auto"/>
              <w:rPr>
                <w:rFonts w:asciiTheme="majorBidi" w:hAnsiTheme="majorBidi" w:cstheme="majorBidi"/>
                <w:b/>
                <w:bCs/>
                <w:sz w:val="28"/>
                <w:szCs w:val="28"/>
                <w:lang w:val="en-US" w:bidi="ar-KW"/>
              </w:rPr>
            </w:pPr>
            <w:r w:rsidRPr="0049102D">
              <w:rPr>
                <w:rFonts w:asciiTheme="majorBidi" w:hAnsiTheme="majorBidi" w:cstheme="majorBidi"/>
                <w:b/>
                <w:bCs/>
                <w:sz w:val="28"/>
                <w:szCs w:val="28"/>
                <w:lang w:val="en-US" w:bidi="ar-KW"/>
              </w:rPr>
              <w:t>White board</w:t>
            </w:r>
          </w:p>
          <w:p w:rsidR="007F0899" w:rsidRPr="0049102D" w:rsidRDefault="007F0899" w:rsidP="00C857AF">
            <w:pPr>
              <w:bidi/>
              <w:spacing w:after="0" w:line="240" w:lineRule="auto"/>
              <w:rPr>
                <w:rFonts w:asciiTheme="majorBidi" w:hAnsiTheme="majorBidi" w:cstheme="majorBidi"/>
                <w:sz w:val="28"/>
                <w:szCs w:val="28"/>
                <w:rtl/>
                <w:lang w:val="en-US"/>
              </w:rPr>
            </w:pPr>
          </w:p>
        </w:tc>
      </w:tr>
      <w:tr w:rsidR="008D46A4" w:rsidRPr="0049102D" w:rsidTr="000144CC">
        <w:trPr>
          <w:trHeight w:val="704"/>
        </w:trPr>
        <w:tc>
          <w:tcPr>
            <w:tcW w:w="9093" w:type="dxa"/>
            <w:gridSpan w:val="3"/>
          </w:tcPr>
          <w:p w:rsidR="005C341D" w:rsidRPr="0049102D" w:rsidRDefault="00CF5475" w:rsidP="005C341D">
            <w:pPr>
              <w:spacing w:after="0" w:line="240" w:lineRule="auto"/>
              <w:rPr>
                <w:rFonts w:asciiTheme="majorBidi" w:hAnsiTheme="majorBidi" w:cstheme="majorBidi"/>
                <w:b/>
                <w:bCs/>
                <w:sz w:val="28"/>
                <w:szCs w:val="28"/>
                <w:lang w:bidi="ar-KW"/>
              </w:rPr>
            </w:pPr>
            <w:r w:rsidRPr="0049102D">
              <w:rPr>
                <w:rFonts w:asciiTheme="majorBidi" w:hAnsiTheme="majorBidi" w:cstheme="majorBidi"/>
                <w:b/>
                <w:bCs/>
                <w:sz w:val="28"/>
                <w:szCs w:val="28"/>
                <w:lang w:bidi="ar-KW"/>
              </w:rPr>
              <w:t xml:space="preserve">14. </w:t>
            </w:r>
            <w:r w:rsidR="008D46A4" w:rsidRPr="0049102D">
              <w:rPr>
                <w:rFonts w:asciiTheme="majorBidi" w:hAnsiTheme="majorBidi" w:cstheme="majorBidi"/>
                <w:b/>
                <w:bCs/>
                <w:sz w:val="28"/>
                <w:szCs w:val="28"/>
                <w:lang w:bidi="ar-KW"/>
              </w:rPr>
              <w:t>Assessment scheme</w:t>
            </w:r>
            <w:r w:rsidR="005C341D" w:rsidRPr="0049102D">
              <w:rPr>
                <w:rFonts w:asciiTheme="majorBidi" w:hAnsiTheme="majorBidi" w:cstheme="majorBidi"/>
                <w:b/>
                <w:bCs/>
                <w:sz w:val="28"/>
                <w:szCs w:val="28"/>
                <w:lang w:bidi="ar-KW"/>
              </w:rPr>
              <w:t>:</w:t>
            </w:r>
          </w:p>
          <w:p w:rsidR="005C341D" w:rsidRPr="0049102D" w:rsidRDefault="005C341D" w:rsidP="00635779">
            <w:pPr>
              <w:spacing w:after="0" w:line="240" w:lineRule="auto"/>
              <w:rPr>
                <w:rFonts w:asciiTheme="majorBidi" w:hAnsiTheme="majorBidi" w:cstheme="majorBidi"/>
                <w:sz w:val="28"/>
                <w:szCs w:val="28"/>
                <w:lang w:val="en-US" w:bidi="ar-KW"/>
              </w:rPr>
            </w:pPr>
            <w:r w:rsidRPr="0049102D">
              <w:rPr>
                <w:rFonts w:asciiTheme="majorBidi" w:hAnsiTheme="majorBidi" w:cstheme="majorBidi"/>
                <w:sz w:val="28"/>
                <w:szCs w:val="28"/>
                <w:lang w:val="en-US" w:bidi="ar-KW"/>
              </w:rPr>
              <w:t>15 Marks for the mid-term exam</w:t>
            </w:r>
          </w:p>
          <w:p w:rsidR="005C341D" w:rsidRPr="0049102D" w:rsidRDefault="005C341D" w:rsidP="00635779">
            <w:pPr>
              <w:spacing w:after="0" w:line="240" w:lineRule="auto"/>
              <w:rPr>
                <w:rFonts w:asciiTheme="majorBidi" w:hAnsiTheme="majorBidi" w:cstheme="majorBidi"/>
                <w:sz w:val="28"/>
                <w:szCs w:val="28"/>
                <w:lang w:val="en-US" w:bidi="ar-KW"/>
              </w:rPr>
            </w:pPr>
            <w:r w:rsidRPr="0049102D">
              <w:rPr>
                <w:rFonts w:asciiTheme="majorBidi" w:hAnsiTheme="majorBidi" w:cstheme="majorBidi"/>
                <w:sz w:val="28"/>
                <w:szCs w:val="28"/>
                <w:lang w:val="en-US" w:bidi="ar-KW"/>
              </w:rPr>
              <w:t>5 Marks for participation and activities</w:t>
            </w:r>
          </w:p>
          <w:p w:rsidR="005C341D" w:rsidRPr="0049102D" w:rsidRDefault="005C341D" w:rsidP="00635779">
            <w:pPr>
              <w:spacing w:after="0" w:line="240" w:lineRule="auto"/>
              <w:rPr>
                <w:rFonts w:asciiTheme="majorBidi" w:hAnsiTheme="majorBidi" w:cstheme="majorBidi"/>
                <w:sz w:val="28"/>
                <w:szCs w:val="28"/>
                <w:rtl/>
                <w:lang w:val="en-US" w:bidi="ar-KW"/>
              </w:rPr>
            </w:pPr>
            <w:r w:rsidRPr="0049102D">
              <w:rPr>
                <w:rFonts w:asciiTheme="majorBidi" w:hAnsiTheme="majorBidi" w:cstheme="majorBidi"/>
                <w:sz w:val="28"/>
                <w:szCs w:val="28"/>
                <w:lang w:val="en-US" w:bidi="ar-KW"/>
              </w:rPr>
              <w:t xml:space="preserve">5 Marks for absentee </w:t>
            </w:r>
          </w:p>
          <w:p w:rsidR="000F2337" w:rsidRPr="0049102D" w:rsidRDefault="000F2337" w:rsidP="00D92759">
            <w:pPr>
              <w:spacing w:after="0" w:line="240" w:lineRule="auto"/>
              <w:rPr>
                <w:rFonts w:asciiTheme="majorBidi" w:hAnsiTheme="majorBidi" w:cstheme="majorBidi"/>
                <w:sz w:val="28"/>
                <w:szCs w:val="28"/>
                <w:rtl/>
                <w:lang w:val="en-US"/>
              </w:rPr>
            </w:pPr>
          </w:p>
        </w:tc>
      </w:tr>
      <w:tr w:rsidR="008D46A4" w:rsidRPr="0049102D" w:rsidTr="000144CC">
        <w:trPr>
          <w:trHeight w:val="704"/>
        </w:trPr>
        <w:tc>
          <w:tcPr>
            <w:tcW w:w="9093" w:type="dxa"/>
            <w:gridSpan w:val="3"/>
          </w:tcPr>
          <w:p w:rsidR="00FD437F" w:rsidRPr="0049102D" w:rsidRDefault="00CF5475" w:rsidP="006766CD">
            <w:pPr>
              <w:spacing w:after="0" w:line="240" w:lineRule="auto"/>
              <w:rPr>
                <w:rFonts w:asciiTheme="majorBidi" w:hAnsiTheme="majorBidi" w:cstheme="majorBidi"/>
                <w:sz w:val="28"/>
                <w:szCs w:val="28"/>
                <w:lang w:val="en-US" w:bidi="ar-KW"/>
              </w:rPr>
            </w:pPr>
            <w:r w:rsidRPr="0049102D">
              <w:rPr>
                <w:rFonts w:asciiTheme="majorBidi" w:hAnsiTheme="majorBidi" w:cstheme="majorBidi"/>
                <w:b/>
                <w:bCs/>
                <w:sz w:val="28"/>
                <w:szCs w:val="28"/>
                <w:lang w:bidi="ar-KW"/>
              </w:rPr>
              <w:lastRenderedPageBreak/>
              <w:t xml:space="preserve">15. </w:t>
            </w:r>
            <w:r w:rsidR="00001B33" w:rsidRPr="0049102D">
              <w:rPr>
                <w:rFonts w:asciiTheme="majorBidi" w:hAnsiTheme="majorBidi" w:cstheme="majorBidi"/>
                <w:b/>
                <w:bCs/>
                <w:sz w:val="28"/>
                <w:szCs w:val="28"/>
                <w:lang w:bidi="ar-KW"/>
              </w:rPr>
              <w:t>Student learning outcome:</w:t>
            </w:r>
          </w:p>
          <w:p w:rsidR="001310D8" w:rsidRPr="0049102D" w:rsidRDefault="001310D8" w:rsidP="00A24567">
            <w:pPr>
              <w:rPr>
                <w:rFonts w:asciiTheme="majorBidi" w:hAnsiTheme="majorBidi" w:cstheme="majorBidi"/>
                <w:sz w:val="28"/>
                <w:szCs w:val="28"/>
              </w:rPr>
            </w:pPr>
            <w:r w:rsidRPr="0049102D">
              <w:rPr>
                <w:rFonts w:asciiTheme="majorBidi" w:hAnsiTheme="majorBidi" w:cstheme="majorBidi"/>
                <w:sz w:val="28"/>
                <w:szCs w:val="28"/>
              </w:rPr>
              <w:t xml:space="preserve">By the end of this course, students are expected to be able </w:t>
            </w:r>
            <w:proofErr w:type="gramStart"/>
            <w:r w:rsidRPr="0049102D">
              <w:rPr>
                <w:rFonts w:asciiTheme="majorBidi" w:hAnsiTheme="majorBidi" w:cstheme="majorBidi"/>
                <w:sz w:val="28"/>
                <w:szCs w:val="28"/>
              </w:rPr>
              <w:t xml:space="preserve">to </w:t>
            </w:r>
            <w:r w:rsidR="00A24567" w:rsidRPr="0049102D">
              <w:rPr>
                <w:rFonts w:asciiTheme="majorBidi" w:hAnsiTheme="majorBidi" w:cstheme="majorBidi"/>
                <w:sz w:val="28"/>
                <w:szCs w:val="28"/>
              </w:rPr>
              <w:t>:</w:t>
            </w:r>
            <w:proofErr w:type="gramEnd"/>
          </w:p>
          <w:p w:rsidR="00A24567" w:rsidRPr="0049102D" w:rsidRDefault="00165B9C" w:rsidP="00165B9C">
            <w:pPr>
              <w:pStyle w:val="ListParagraph"/>
              <w:numPr>
                <w:ilvl w:val="0"/>
                <w:numId w:val="21"/>
              </w:numPr>
              <w:rPr>
                <w:rFonts w:asciiTheme="majorBidi" w:hAnsiTheme="majorBidi" w:cstheme="majorBidi"/>
                <w:b/>
                <w:bCs/>
                <w:sz w:val="28"/>
                <w:szCs w:val="28"/>
                <w:lang w:val="en-US"/>
              </w:rPr>
            </w:pPr>
            <w:r w:rsidRPr="0049102D">
              <w:rPr>
                <w:rFonts w:asciiTheme="majorBidi" w:hAnsiTheme="majorBidi" w:cstheme="majorBidi"/>
                <w:b/>
                <w:bCs/>
                <w:sz w:val="28"/>
                <w:szCs w:val="28"/>
                <w:lang w:val="en-US"/>
              </w:rPr>
              <w:t xml:space="preserve">Listening  </w:t>
            </w:r>
          </w:p>
          <w:p w:rsidR="00165B9C" w:rsidRPr="0049102D" w:rsidRDefault="00165B9C" w:rsidP="00165B9C">
            <w:pPr>
              <w:pStyle w:val="ListParagraph"/>
              <w:numPr>
                <w:ilvl w:val="0"/>
                <w:numId w:val="24"/>
              </w:numPr>
              <w:rPr>
                <w:rFonts w:asciiTheme="majorBidi" w:hAnsiTheme="majorBidi" w:cstheme="majorBidi"/>
                <w:b/>
                <w:bCs/>
                <w:sz w:val="28"/>
                <w:szCs w:val="28"/>
                <w:lang w:val="en-US"/>
              </w:rPr>
            </w:pPr>
            <w:r w:rsidRPr="0049102D">
              <w:rPr>
                <w:rFonts w:asciiTheme="majorBidi" w:hAnsiTheme="majorBidi" w:cstheme="majorBidi"/>
                <w:b/>
                <w:bCs/>
                <w:sz w:val="28"/>
                <w:szCs w:val="28"/>
                <w:lang w:val="en-US"/>
              </w:rPr>
              <w:t>Make and confirm prediction</w:t>
            </w:r>
          </w:p>
          <w:p w:rsidR="00165B9C" w:rsidRPr="0049102D" w:rsidRDefault="00165B9C" w:rsidP="00165B9C">
            <w:pPr>
              <w:pStyle w:val="ListParagraph"/>
              <w:numPr>
                <w:ilvl w:val="0"/>
                <w:numId w:val="24"/>
              </w:numPr>
              <w:rPr>
                <w:rFonts w:asciiTheme="majorBidi" w:hAnsiTheme="majorBidi" w:cstheme="majorBidi"/>
                <w:b/>
                <w:bCs/>
                <w:sz w:val="28"/>
                <w:szCs w:val="28"/>
                <w:lang w:val="en-US"/>
              </w:rPr>
            </w:pPr>
            <w:r w:rsidRPr="0049102D">
              <w:rPr>
                <w:rFonts w:asciiTheme="majorBidi" w:hAnsiTheme="majorBidi" w:cstheme="majorBidi"/>
                <w:b/>
                <w:bCs/>
                <w:sz w:val="28"/>
                <w:szCs w:val="28"/>
                <w:lang w:val="en-US"/>
              </w:rPr>
              <w:t>Identify main ideas and details</w:t>
            </w:r>
          </w:p>
          <w:p w:rsidR="00165B9C" w:rsidRPr="0049102D" w:rsidRDefault="00165B9C" w:rsidP="00165B9C">
            <w:pPr>
              <w:pStyle w:val="ListParagraph"/>
              <w:numPr>
                <w:ilvl w:val="0"/>
                <w:numId w:val="24"/>
              </w:numPr>
              <w:rPr>
                <w:rFonts w:asciiTheme="majorBidi" w:hAnsiTheme="majorBidi" w:cstheme="majorBidi"/>
                <w:b/>
                <w:bCs/>
                <w:sz w:val="28"/>
                <w:szCs w:val="28"/>
                <w:lang w:val="en-US"/>
              </w:rPr>
            </w:pPr>
            <w:r w:rsidRPr="0049102D">
              <w:rPr>
                <w:rFonts w:asciiTheme="majorBidi" w:hAnsiTheme="majorBidi" w:cstheme="majorBidi"/>
                <w:b/>
                <w:bCs/>
                <w:sz w:val="28"/>
                <w:szCs w:val="28"/>
                <w:lang w:val="en-US"/>
              </w:rPr>
              <w:t>Recognize connectors that compare and contrast ideas</w:t>
            </w:r>
          </w:p>
          <w:p w:rsidR="000B399A" w:rsidRPr="0049102D" w:rsidRDefault="000B399A" w:rsidP="00165B9C">
            <w:pPr>
              <w:pStyle w:val="ListParagraph"/>
              <w:numPr>
                <w:ilvl w:val="0"/>
                <w:numId w:val="24"/>
              </w:numPr>
              <w:rPr>
                <w:rFonts w:asciiTheme="majorBidi" w:hAnsiTheme="majorBidi" w:cstheme="majorBidi"/>
                <w:b/>
                <w:bCs/>
                <w:sz w:val="28"/>
                <w:szCs w:val="28"/>
                <w:lang w:val="en-US"/>
              </w:rPr>
            </w:pPr>
            <w:r w:rsidRPr="0049102D">
              <w:rPr>
                <w:rFonts w:asciiTheme="majorBidi" w:hAnsiTheme="majorBidi" w:cstheme="majorBidi"/>
                <w:b/>
                <w:bCs/>
                <w:sz w:val="28"/>
                <w:szCs w:val="28"/>
                <w:lang w:val="en-US"/>
              </w:rPr>
              <w:t>Inference</w:t>
            </w:r>
          </w:p>
          <w:p w:rsidR="00165B9C" w:rsidRPr="0049102D" w:rsidRDefault="00165B9C" w:rsidP="00165B9C">
            <w:pPr>
              <w:pStyle w:val="ListParagraph"/>
              <w:numPr>
                <w:ilvl w:val="0"/>
                <w:numId w:val="21"/>
              </w:numPr>
              <w:rPr>
                <w:rFonts w:asciiTheme="majorBidi" w:hAnsiTheme="majorBidi" w:cstheme="majorBidi"/>
                <w:b/>
                <w:bCs/>
                <w:sz w:val="28"/>
                <w:szCs w:val="28"/>
                <w:lang w:val="en-US"/>
              </w:rPr>
            </w:pPr>
            <w:r w:rsidRPr="0049102D">
              <w:rPr>
                <w:rFonts w:asciiTheme="majorBidi" w:hAnsiTheme="majorBidi" w:cstheme="majorBidi"/>
                <w:b/>
                <w:bCs/>
                <w:sz w:val="28"/>
                <w:szCs w:val="28"/>
                <w:lang w:val="en-US"/>
              </w:rPr>
              <w:t xml:space="preserve">Speaking </w:t>
            </w:r>
          </w:p>
          <w:p w:rsidR="00165B9C" w:rsidRPr="0049102D" w:rsidRDefault="000B399A" w:rsidP="000B399A">
            <w:pPr>
              <w:pStyle w:val="ListParagraph"/>
              <w:numPr>
                <w:ilvl w:val="0"/>
                <w:numId w:val="25"/>
              </w:numPr>
              <w:rPr>
                <w:rFonts w:asciiTheme="majorBidi" w:hAnsiTheme="majorBidi" w:cstheme="majorBidi"/>
                <w:b/>
                <w:bCs/>
                <w:sz w:val="28"/>
                <w:szCs w:val="28"/>
                <w:lang w:val="en-US"/>
              </w:rPr>
            </w:pPr>
            <w:r w:rsidRPr="0049102D">
              <w:rPr>
                <w:rFonts w:asciiTheme="majorBidi" w:hAnsiTheme="majorBidi" w:cstheme="majorBidi"/>
                <w:b/>
                <w:bCs/>
                <w:sz w:val="28"/>
                <w:szCs w:val="28"/>
                <w:lang w:val="en-US"/>
              </w:rPr>
              <w:t xml:space="preserve">Express opinion, interest, various levels of agreement and </w:t>
            </w:r>
            <w:r w:rsidR="00D92759" w:rsidRPr="0049102D">
              <w:rPr>
                <w:rFonts w:asciiTheme="majorBidi" w:hAnsiTheme="majorBidi" w:cstheme="majorBidi"/>
                <w:b/>
                <w:bCs/>
                <w:sz w:val="28"/>
                <w:szCs w:val="28"/>
                <w:lang w:val="en-US"/>
              </w:rPr>
              <w:t>disagreement, etc.</w:t>
            </w:r>
          </w:p>
          <w:p w:rsidR="000B399A" w:rsidRPr="0049102D" w:rsidRDefault="000B399A" w:rsidP="000B399A">
            <w:pPr>
              <w:pStyle w:val="ListParagraph"/>
              <w:numPr>
                <w:ilvl w:val="0"/>
                <w:numId w:val="25"/>
              </w:numPr>
              <w:rPr>
                <w:rFonts w:asciiTheme="majorBidi" w:hAnsiTheme="majorBidi" w:cstheme="majorBidi"/>
                <w:b/>
                <w:bCs/>
                <w:sz w:val="28"/>
                <w:szCs w:val="28"/>
                <w:lang w:val="en-US"/>
              </w:rPr>
            </w:pPr>
            <w:r w:rsidRPr="0049102D">
              <w:rPr>
                <w:rFonts w:asciiTheme="majorBidi" w:hAnsiTheme="majorBidi" w:cstheme="majorBidi"/>
                <w:b/>
                <w:bCs/>
                <w:sz w:val="28"/>
                <w:szCs w:val="28"/>
                <w:lang w:val="en-US"/>
              </w:rPr>
              <w:t xml:space="preserve">Infer word meaning from the </w:t>
            </w:r>
            <w:proofErr w:type="spellStart"/>
            <w:r w:rsidRPr="0049102D">
              <w:rPr>
                <w:rFonts w:asciiTheme="majorBidi" w:hAnsiTheme="majorBidi" w:cstheme="majorBidi"/>
                <w:b/>
                <w:bCs/>
                <w:sz w:val="28"/>
                <w:szCs w:val="28"/>
                <w:lang w:val="en-US"/>
              </w:rPr>
              <w:t>contex</w:t>
            </w:r>
            <w:proofErr w:type="spellEnd"/>
          </w:p>
          <w:p w:rsidR="000B399A" w:rsidRPr="0049102D" w:rsidRDefault="000B399A" w:rsidP="000B399A">
            <w:pPr>
              <w:pStyle w:val="ListParagraph"/>
              <w:numPr>
                <w:ilvl w:val="0"/>
                <w:numId w:val="25"/>
              </w:numPr>
              <w:rPr>
                <w:rFonts w:asciiTheme="majorBidi" w:hAnsiTheme="majorBidi" w:cstheme="majorBidi"/>
                <w:b/>
                <w:bCs/>
                <w:sz w:val="28"/>
                <w:szCs w:val="28"/>
                <w:lang w:val="en-US"/>
              </w:rPr>
            </w:pPr>
            <w:r w:rsidRPr="0049102D">
              <w:rPr>
                <w:rFonts w:asciiTheme="majorBidi" w:hAnsiTheme="majorBidi" w:cstheme="majorBidi"/>
                <w:b/>
                <w:bCs/>
                <w:sz w:val="28"/>
                <w:szCs w:val="28"/>
                <w:lang w:val="en-US"/>
              </w:rPr>
              <w:t>Video activity</w:t>
            </w:r>
          </w:p>
          <w:p w:rsidR="000B399A" w:rsidRPr="0049102D" w:rsidRDefault="000B399A" w:rsidP="000B399A">
            <w:pPr>
              <w:pStyle w:val="ListParagraph"/>
              <w:numPr>
                <w:ilvl w:val="0"/>
                <w:numId w:val="25"/>
              </w:numPr>
              <w:rPr>
                <w:rFonts w:asciiTheme="majorBidi" w:hAnsiTheme="majorBidi" w:cstheme="majorBidi"/>
                <w:b/>
                <w:bCs/>
                <w:sz w:val="28"/>
                <w:szCs w:val="28"/>
                <w:lang w:val="en-US"/>
              </w:rPr>
            </w:pPr>
            <w:r w:rsidRPr="0049102D">
              <w:rPr>
                <w:rFonts w:asciiTheme="majorBidi" w:hAnsiTheme="majorBidi" w:cstheme="majorBidi"/>
                <w:b/>
                <w:bCs/>
                <w:sz w:val="28"/>
                <w:szCs w:val="28"/>
                <w:lang w:val="en-US"/>
              </w:rPr>
              <w:t>Inference</w:t>
            </w:r>
          </w:p>
          <w:p w:rsidR="000B399A" w:rsidRPr="0049102D" w:rsidRDefault="000B399A" w:rsidP="000B399A">
            <w:pPr>
              <w:pStyle w:val="ListParagraph"/>
              <w:numPr>
                <w:ilvl w:val="0"/>
                <w:numId w:val="21"/>
              </w:numPr>
              <w:rPr>
                <w:rFonts w:asciiTheme="majorBidi" w:hAnsiTheme="majorBidi" w:cstheme="majorBidi"/>
                <w:b/>
                <w:bCs/>
                <w:sz w:val="28"/>
                <w:szCs w:val="28"/>
                <w:lang w:val="en-US"/>
              </w:rPr>
            </w:pPr>
            <w:r w:rsidRPr="0049102D">
              <w:rPr>
                <w:rFonts w:asciiTheme="majorBidi" w:hAnsiTheme="majorBidi" w:cstheme="majorBidi"/>
                <w:b/>
                <w:bCs/>
                <w:sz w:val="28"/>
                <w:szCs w:val="28"/>
                <w:lang w:val="en-US"/>
              </w:rPr>
              <w:t xml:space="preserve">Reading </w:t>
            </w:r>
          </w:p>
          <w:p w:rsidR="000B399A" w:rsidRPr="0049102D" w:rsidRDefault="000B399A" w:rsidP="000B399A">
            <w:pPr>
              <w:pStyle w:val="ListParagraph"/>
              <w:numPr>
                <w:ilvl w:val="0"/>
                <w:numId w:val="24"/>
              </w:numPr>
              <w:rPr>
                <w:rFonts w:asciiTheme="majorBidi" w:hAnsiTheme="majorBidi" w:cstheme="majorBidi"/>
                <w:b/>
                <w:bCs/>
                <w:sz w:val="28"/>
                <w:szCs w:val="28"/>
                <w:lang w:val="en-US"/>
              </w:rPr>
            </w:pPr>
            <w:r w:rsidRPr="0049102D">
              <w:rPr>
                <w:rFonts w:asciiTheme="majorBidi" w:hAnsiTheme="majorBidi" w:cstheme="majorBidi"/>
                <w:b/>
                <w:bCs/>
                <w:sz w:val="28"/>
                <w:szCs w:val="28"/>
                <w:lang w:val="en-US"/>
              </w:rPr>
              <w:t>Make and confirm prediction</w:t>
            </w:r>
          </w:p>
          <w:p w:rsidR="000B399A" w:rsidRPr="0049102D" w:rsidRDefault="000B399A" w:rsidP="000B399A">
            <w:pPr>
              <w:pStyle w:val="ListParagraph"/>
              <w:numPr>
                <w:ilvl w:val="0"/>
                <w:numId w:val="24"/>
              </w:numPr>
              <w:rPr>
                <w:rFonts w:asciiTheme="majorBidi" w:hAnsiTheme="majorBidi" w:cstheme="majorBidi"/>
                <w:b/>
                <w:bCs/>
                <w:sz w:val="28"/>
                <w:szCs w:val="28"/>
                <w:lang w:val="en-US"/>
              </w:rPr>
            </w:pPr>
            <w:r w:rsidRPr="0049102D">
              <w:rPr>
                <w:rFonts w:asciiTheme="majorBidi" w:hAnsiTheme="majorBidi" w:cstheme="majorBidi"/>
                <w:b/>
                <w:bCs/>
                <w:sz w:val="28"/>
                <w:szCs w:val="28"/>
                <w:lang w:val="en-US"/>
              </w:rPr>
              <w:t>Identify main ideas in reading</w:t>
            </w:r>
          </w:p>
          <w:p w:rsidR="000B399A" w:rsidRPr="0049102D" w:rsidRDefault="000B399A" w:rsidP="000B399A">
            <w:pPr>
              <w:pStyle w:val="ListParagraph"/>
              <w:numPr>
                <w:ilvl w:val="0"/>
                <w:numId w:val="24"/>
              </w:numPr>
              <w:rPr>
                <w:rFonts w:asciiTheme="majorBidi" w:hAnsiTheme="majorBidi" w:cstheme="majorBidi"/>
                <w:b/>
                <w:bCs/>
                <w:sz w:val="28"/>
                <w:szCs w:val="28"/>
                <w:lang w:val="en-US"/>
              </w:rPr>
            </w:pPr>
            <w:r w:rsidRPr="0049102D">
              <w:rPr>
                <w:rFonts w:asciiTheme="majorBidi" w:hAnsiTheme="majorBidi" w:cstheme="majorBidi"/>
                <w:b/>
                <w:bCs/>
                <w:sz w:val="28"/>
                <w:szCs w:val="28"/>
                <w:lang w:val="en-US"/>
              </w:rPr>
              <w:t xml:space="preserve">Identify different types of </w:t>
            </w:r>
            <w:r w:rsidR="0049102D" w:rsidRPr="0049102D">
              <w:rPr>
                <w:rFonts w:asciiTheme="majorBidi" w:hAnsiTheme="majorBidi" w:cstheme="majorBidi"/>
                <w:b/>
                <w:bCs/>
                <w:sz w:val="28"/>
                <w:szCs w:val="28"/>
                <w:lang w:val="en-US"/>
              </w:rPr>
              <w:t>supporting details</w:t>
            </w:r>
            <w:r w:rsidRPr="0049102D">
              <w:rPr>
                <w:rFonts w:asciiTheme="majorBidi" w:hAnsiTheme="majorBidi" w:cstheme="majorBidi"/>
                <w:b/>
                <w:bCs/>
                <w:sz w:val="28"/>
                <w:szCs w:val="28"/>
                <w:lang w:val="en-US"/>
              </w:rPr>
              <w:t xml:space="preserve"> </w:t>
            </w:r>
          </w:p>
          <w:p w:rsidR="000B399A" w:rsidRPr="0049102D" w:rsidRDefault="000B399A" w:rsidP="000B399A">
            <w:pPr>
              <w:pStyle w:val="ListParagraph"/>
              <w:numPr>
                <w:ilvl w:val="0"/>
                <w:numId w:val="26"/>
              </w:numPr>
              <w:rPr>
                <w:rFonts w:asciiTheme="majorBidi" w:hAnsiTheme="majorBidi" w:cstheme="majorBidi"/>
                <w:b/>
                <w:bCs/>
                <w:sz w:val="28"/>
                <w:szCs w:val="28"/>
                <w:lang w:val="en-US"/>
              </w:rPr>
            </w:pPr>
            <w:r w:rsidRPr="0049102D">
              <w:rPr>
                <w:rFonts w:asciiTheme="majorBidi" w:hAnsiTheme="majorBidi" w:cstheme="majorBidi"/>
                <w:b/>
                <w:bCs/>
                <w:sz w:val="28"/>
                <w:szCs w:val="28"/>
                <w:lang w:val="en-US"/>
              </w:rPr>
              <w:t>Scan and skim text to locate information</w:t>
            </w:r>
          </w:p>
          <w:p w:rsidR="000B399A" w:rsidRPr="0049102D" w:rsidRDefault="000B399A" w:rsidP="000B399A">
            <w:pPr>
              <w:pStyle w:val="ListParagraph"/>
              <w:numPr>
                <w:ilvl w:val="0"/>
                <w:numId w:val="26"/>
              </w:numPr>
              <w:rPr>
                <w:rFonts w:asciiTheme="majorBidi" w:hAnsiTheme="majorBidi" w:cstheme="majorBidi"/>
                <w:b/>
                <w:bCs/>
                <w:sz w:val="28"/>
                <w:szCs w:val="28"/>
                <w:lang w:val="en-US"/>
              </w:rPr>
            </w:pPr>
            <w:r w:rsidRPr="0049102D">
              <w:rPr>
                <w:rFonts w:asciiTheme="majorBidi" w:hAnsiTheme="majorBidi" w:cstheme="majorBidi"/>
                <w:b/>
                <w:bCs/>
                <w:sz w:val="28"/>
                <w:szCs w:val="28"/>
                <w:lang w:val="en-US"/>
              </w:rPr>
              <w:t xml:space="preserve">Predict content, recognize examples in a text, compare and contract </w:t>
            </w:r>
            <w:r w:rsidR="0049102D" w:rsidRPr="0049102D">
              <w:rPr>
                <w:rFonts w:asciiTheme="majorBidi" w:hAnsiTheme="majorBidi" w:cstheme="majorBidi"/>
                <w:b/>
                <w:bCs/>
                <w:sz w:val="28"/>
                <w:szCs w:val="28"/>
                <w:lang w:val="en-US"/>
              </w:rPr>
              <w:t>information,</w:t>
            </w:r>
            <w:r w:rsidR="0049102D">
              <w:rPr>
                <w:rFonts w:asciiTheme="majorBidi" w:hAnsiTheme="majorBidi" w:cstheme="majorBidi" w:hint="cs"/>
                <w:b/>
                <w:bCs/>
                <w:sz w:val="28"/>
                <w:szCs w:val="28"/>
                <w:rtl/>
                <w:lang w:val="en-US"/>
              </w:rPr>
              <w:t xml:space="preserve"> </w:t>
            </w:r>
            <w:proofErr w:type="spellStart"/>
            <w:r w:rsidRPr="0049102D">
              <w:rPr>
                <w:rFonts w:asciiTheme="majorBidi" w:hAnsiTheme="majorBidi" w:cstheme="majorBidi"/>
                <w:b/>
                <w:bCs/>
                <w:sz w:val="28"/>
                <w:szCs w:val="28"/>
                <w:lang w:val="en-US"/>
              </w:rPr>
              <w:t>etc</w:t>
            </w:r>
            <w:proofErr w:type="spellEnd"/>
            <w:r w:rsidR="0049102D">
              <w:rPr>
                <w:rFonts w:asciiTheme="majorBidi" w:hAnsiTheme="majorBidi" w:cstheme="majorBidi" w:hint="cs"/>
                <w:b/>
                <w:bCs/>
                <w:sz w:val="28"/>
                <w:szCs w:val="28"/>
                <w:rtl/>
                <w:lang w:val="en-US"/>
              </w:rPr>
              <w:t>.</w:t>
            </w:r>
          </w:p>
          <w:p w:rsidR="000B399A" w:rsidRPr="0049102D" w:rsidRDefault="000B399A" w:rsidP="000B399A">
            <w:pPr>
              <w:pStyle w:val="ListParagraph"/>
              <w:numPr>
                <w:ilvl w:val="0"/>
                <w:numId w:val="26"/>
              </w:numPr>
              <w:rPr>
                <w:rFonts w:asciiTheme="majorBidi" w:hAnsiTheme="majorBidi" w:cstheme="majorBidi"/>
                <w:b/>
                <w:bCs/>
                <w:sz w:val="28"/>
                <w:szCs w:val="28"/>
                <w:lang w:val="en-US"/>
              </w:rPr>
            </w:pPr>
            <w:r w:rsidRPr="0049102D">
              <w:rPr>
                <w:rFonts w:asciiTheme="majorBidi" w:hAnsiTheme="majorBidi" w:cstheme="majorBidi"/>
                <w:b/>
                <w:bCs/>
                <w:sz w:val="28"/>
                <w:szCs w:val="28"/>
                <w:lang w:val="en-US"/>
              </w:rPr>
              <w:t xml:space="preserve">Inference  </w:t>
            </w:r>
          </w:p>
          <w:p w:rsidR="000B399A" w:rsidRPr="0049102D" w:rsidRDefault="000B399A" w:rsidP="000B399A">
            <w:pPr>
              <w:pStyle w:val="ListParagraph"/>
              <w:numPr>
                <w:ilvl w:val="0"/>
                <w:numId w:val="21"/>
              </w:numPr>
              <w:rPr>
                <w:rFonts w:asciiTheme="majorBidi" w:hAnsiTheme="majorBidi" w:cstheme="majorBidi"/>
                <w:b/>
                <w:bCs/>
                <w:sz w:val="28"/>
                <w:szCs w:val="28"/>
                <w:lang w:val="en-US"/>
              </w:rPr>
            </w:pPr>
            <w:r w:rsidRPr="0049102D">
              <w:rPr>
                <w:rFonts w:asciiTheme="majorBidi" w:hAnsiTheme="majorBidi" w:cstheme="majorBidi"/>
                <w:b/>
                <w:bCs/>
                <w:sz w:val="28"/>
                <w:szCs w:val="28"/>
                <w:lang w:val="en-US"/>
              </w:rPr>
              <w:t>Writing</w:t>
            </w:r>
          </w:p>
          <w:p w:rsidR="000B399A" w:rsidRPr="0049102D" w:rsidRDefault="000B399A" w:rsidP="000B399A">
            <w:pPr>
              <w:pStyle w:val="ListParagraph"/>
              <w:numPr>
                <w:ilvl w:val="0"/>
                <w:numId w:val="27"/>
              </w:numPr>
              <w:rPr>
                <w:rFonts w:asciiTheme="majorBidi" w:hAnsiTheme="majorBidi" w:cstheme="majorBidi"/>
                <w:b/>
                <w:bCs/>
                <w:sz w:val="28"/>
                <w:szCs w:val="28"/>
                <w:lang w:val="en-US"/>
              </w:rPr>
            </w:pPr>
            <w:r w:rsidRPr="0049102D">
              <w:rPr>
                <w:rFonts w:asciiTheme="majorBidi" w:hAnsiTheme="majorBidi" w:cstheme="majorBidi"/>
                <w:b/>
                <w:bCs/>
                <w:sz w:val="28"/>
                <w:szCs w:val="28"/>
                <w:lang w:val="en-US"/>
              </w:rPr>
              <w:t>Organize ideas in a list and a chart,</w:t>
            </w:r>
          </w:p>
          <w:p w:rsidR="000B399A" w:rsidRPr="0049102D" w:rsidRDefault="000B399A" w:rsidP="000B399A">
            <w:pPr>
              <w:pStyle w:val="ListParagraph"/>
              <w:numPr>
                <w:ilvl w:val="0"/>
                <w:numId w:val="27"/>
              </w:numPr>
              <w:rPr>
                <w:rFonts w:asciiTheme="majorBidi" w:hAnsiTheme="majorBidi" w:cstheme="majorBidi"/>
                <w:b/>
                <w:bCs/>
                <w:sz w:val="28"/>
                <w:szCs w:val="28"/>
                <w:lang w:val="en-US"/>
              </w:rPr>
            </w:pPr>
            <w:r w:rsidRPr="0049102D">
              <w:rPr>
                <w:rFonts w:asciiTheme="majorBidi" w:hAnsiTheme="majorBidi" w:cstheme="majorBidi"/>
                <w:b/>
                <w:bCs/>
                <w:sz w:val="28"/>
                <w:szCs w:val="28"/>
                <w:lang w:val="en-US"/>
              </w:rPr>
              <w:t xml:space="preserve">Support the main idea with details and </w:t>
            </w:r>
            <w:r w:rsidR="001D39D6" w:rsidRPr="0049102D">
              <w:rPr>
                <w:rFonts w:asciiTheme="majorBidi" w:hAnsiTheme="majorBidi" w:cstheme="majorBidi"/>
                <w:b/>
                <w:bCs/>
                <w:sz w:val="28"/>
                <w:szCs w:val="28"/>
                <w:lang w:val="en-US"/>
              </w:rPr>
              <w:t xml:space="preserve">examples, </w:t>
            </w:r>
            <w:r w:rsidR="0049102D" w:rsidRPr="0049102D">
              <w:rPr>
                <w:rFonts w:asciiTheme="majorBidi" w:hAnsiTheme="majorBidi" w:cstheme="majorBidi"/>
                <w:b/>
                <w:bCs/>
                <w:sz w:val="28"/>
                <w:szCs w:val="28"/>
                <w:lang w:val="en-US"/>
              </w:rPr>
              <w:t>add information</w:t>
            </w:r>
            <w:r w:rsidRPr="0049102D">
              <w:rPr>
                <w:rFonts w:asciiTheme="majorBidi" w:hAnsiTheme="majorBidi" w:cstheme="majorBidi"/>
                <w:b/>
                <w:bCs/>
                <w:sz w:val="28"/>
                <w:szCs w:val="28"/>
                <w:lang w:val="en-US"/>
              </w:rPr>
              <w:t xml:space="preserve"> to </w:t>
            </w:r>
            <w:r w:rsidR="001D39D6" w:rsidRPr="0049102D">
              <w:rPr>
                <w:rFonts w:asciiTheme="majorBidi" w:hAnsiTheme="majorBidi" w:cstheme="majorBidi"/>
                <w:b/>
                <w:bCs/>
                <w:sz w:val="28"/>
                <w:szCs w:val="28"/>
                <w:lang w:val="en-US"/>
              </w:rPr>
              <w:t>give extra support to the reader,</w:t>
            </w:r>
            <w:r w:rsidR="0049102D">
              <w:rPr>
                <w:rFonts w:asciiTheme="majorBidi" w:hAnsiTheme="majorBidi" w:cstheme="majorBidi" w:hint="cs"/>
                <w:b/>
                <w:bCs/>
                <w:sz w:val="28"/>
                <w:szCs w:val="28"/>
                <w:rtl/>
                <w:lang w:val="en-US"/>
              </w:rPr>
              <w:t xml:space="preserve"> </w:t>
            </w:r>
            <w:proofErr w:type="spellStart"/>
            <w:r w:rsidR="001D39D6" w:rsidRPr="0049102D">
              <w:rPr>
                <w:rFonts w:asciiTheme="majorBidi" w:hAnsiTheme="majorBidi" w:cstheme="majorBidi"/>
                <w:b/>
                <w:bCs/>
                <w:sz w:val="28"/>
                <w:szCs w:val="28"/>
                <w:lang w:val="en-US"/>
              </w:rPr>
              <w:t>etc</w:t>
            </w:r>
            <w:proofErr w:type="spellEnd"/>
            <w:r w:rsidR="0049102D">
              <w:rPr>
                <w:rFonts w:asciiTheme="majorBidi" w:hAnsiTheme="majorBidi" w:cstheme="majorBidi" w:hint="cs"/>
                <w:b/>
                <w:bCs/>
                <w:sz w:val="28"/>
                <w:szCs w:val="28"/>
                <w:rtl/>
                <w:lang w:val="en-US"/>
              </w:rPr>
              <w:t>.</w:t>
            </w:r>
          </w:p>
          <w:p w:rsidR="001D39D6" w:rsidRPr="0049102D" w:rsidRDefault="001D39D6" w:rsidP="000B399A">
            <w:pPr>
              <w:pStyle w:val="ListParagraph"/>
              <w:numPr>
                <w:ilvl w:val="0"/>
                <w:numId w:val="27"/>
              </w:numPr>
              <w:rPr>
                <w:rFonts w:asciiTheme="majorBidi" w:hAnsiTheme="majorBidi" w:cstheme="majorBidi"/>
                <w:b/>
                <w:bCs/>
                <w:sz w:val="28"/>
                <w:szCs w:val="28"/>
                <w:lang w:val="en-US"/>
              </w:rPr>
            </w:pPr>
            <w:r w:rsidRPr="0049102D">
              <w:rPr>
                <w:rFonts w:asciiTheme="majorBidi" w:hAnsiTheme="majorBidi" w:cstheme="majorBidi"/>
                <w:b/>
                <w:bCs/>
                <w:sz w:val="28"/>
                <w:szCs w:val="28"/>
                <w:lang w:val="en-US"/>
              </w:rPr>
              <w:t xml:space="preserve">Editing and revising </w:t>
            </w:r>
          </w:p>
          <w:p w:rsidR="001D39D6" w:rsidRPr="0049102D" w:rsidRDefault="0049102D" w:rsidP="000B399A">
            <w:pPr>
              <w:pStyle w:val="ListParagraph"/>
              <w:numPr>
                <w:ilvl w:val="0"/>
                <w:numId w:val="27"/>
              </w:numPr>
              <w:rPr>
                <w:rFonts w:asciiTheme="majorBidi" w:hAnsiTheme="majorBidi" w:cstheme="majorBidi"/>
                <w:b/>
                <w:bCs/>
                <w:sz w:val="28"/>
                <w:szCs w:val="28"/>
                <w:lang w:val="en-US"/>
              </w:rPr>
            </w:pPr>
            <w:bookmarkStart w:id="0" w:name="_GoBack"/>
            <w:bookmarkEnd w:id="0"/>
            <w:r w:rsidRPr="0049102D">
              <w:rPr>
                <w:rFonts w:asciiTheme="majorBidi" w:hAnsiTheme="majorBidi" w:cstheme="majorBidi"/>
                <w:b/>
                <w:bCs/>
                <w:sz w:val="28"/>
                <w:szCs w:val="28"/>
                <w:lang w:val="en-US"/>
              </w:rPr>
              <w:t>Write a</w:t>
            </w:r>
            <w:r w:rsidR="001D39D6" w:rsidRPr="0049102D">
              <w:rPr>
                <w:rFonts w:asciiTheme="majorBidi" w:hAnsiTheme="majorBidi" w:cstheme="majorBidi"/>
                <w:b/>
                <w:bCs/>
                <w:sz w:val="28"/>
                <w:szCs w:val="28"/>
                <w:lang w:val="en-US"/>
              </w:rPr>
              <w:t xml:space="preserve"> paragraph</w:t>
            </w:r>
          </w:p>
          <w:p w:rsidR="001D39D6" w:rsidRPr="0049102D" w:rsidRDefault="001D39D6" w:rsidP="000B399A">
            <w:pPr>
              <w:pStyle w:val="ListParagraph"/>
              <w:numPr>
                <w:ilvl w:val="0"/>
                <w:numId w:val="27"/>
              </w:numPr>
              <w:rPr>
                <w:rFonts w:asciiTheme="majorBidi" w:hAnsiTheme="majorBidi" w:cstheme="majorBidi"/>
                <w:b/>
                <w:bCs/>
                <w:sz w:val="28"/>
                <w:szCs w:val="28"/>
                <w:lang w:val="en-US"/>
              </w:rPr>
            </w:pPr>
            <w:r w:rsidRPr="0049102D">
              <w:rPr>
                <w:rFonts w:asciiTheme="majorBidi" w:hAnsiTheme="majorBidi" w:cstheme="majorBidi"/>
                <w:b/>
                <w:bCs/>
                <w:sz w:val="28"/>
                <w:szCs w:val="28"/>
                <w:lang w:val="en-US"/>
              </w:rPr>
              <w:t>Inference (the author's opinion/ the connection between the general statements and examples / word meaning from context</w:t>
            </w:r>
          </w:p>
          <w:p w:rsidR="001D39D6" w:rsidRPr="0049102D" w:rsidRDefault="001D39D6" w:rsidP="001D39D6">
            <w:pPr>
              <w:ind w:left="1440"/>
              <w:rPr>
                <w:rFonts w:asciiTheme="majorBidi" w:hAnsiTheme="majorBidi" w:cstheme="majorBidi"/>
                <w:b/>
                <w:bCs/>
                <w:sz w:val="28"/>
                <w:szCs w:val="28"/>
                <w:lang w:val="en-US"/>
              </w:rPr>
            </w:pPr>
          </w:p>
          <w:p w:rsidR="007F0899" w:rsidRPr="0049102D" w:rsidRDefault="007F0899" w:rsidP="001310D8">
            <w:pPr>
              <w:bidi/>
              <w:spacing w:after="0" w:line="240" w:lineRule="auto"/>
              <w:rPr>
                <w:rFonts w:asciiTheme="majorBidi" w:hAnsiTheme="majorBidi" w:cstheme="majorBidi"/>
                <w:sz w:val="28"/>
                <w:szCs w:val="28"/>
                <w:rtl/>
              </w:rPr>
            </w:pPr>
          </w:p>
        </w:tc>
      </w:tr>
      <w:tr w:rsidR="008D46A4" w:rsidRPr="0049102D" w:rsidTr="000144CC">
        <w:tc>
          <w:tcPr>
            <w:tcW w:w="9093" w:type="dxa"/>
            <w:gridSpan w:val="3"/>
          </w:tcPr>
          <w:p w:rsidR="00001B33" w:rsidRPr="0049102D" w:rsidRDefault="00CF5475" w:rsidP="006766CD">
            <w:pPr>
              <w:spacing w:after="0" w:line="240" w:lineRule="auto"/>
              <w:rPr>
                <w:rFonts w:asciiTheme="majorBidi" w:hAnsiTheme="majorBidi" w:cstheme="majorBidi"/>
                <w:b/>
                <w:bCs/>
                <w:sz w:val="28"/>
                <w:szCs w:val="28"/>
                <w:lang w:val="en-US" w:bidi="ar-KW"/>
              </w:rPr>
            </w:pPr>
            <w:r w:rsidRPr="0049102D">
              <w:rPr>
                <w:rFonts w:asciiTheme="majorBidi" w:hAnsiTheme="majorBidi" w:cstheme="majorBidi"/>
                <w:b/>
                <w:bCs/>
                <w:sz w:val="28"/>
                <w:szCs w:val="28"/>
                <w:lang w:bidi="ar-KW"/>
              </w:rPr>
              <w:lastRenderedPageBreak/>
              <w:t xml:space="preserve">16. </w:t>
            </w:r>
            <w:r w:rsidR="008D46A4" w:rsidRPr="0049102D">
              <w:rPr>
                <w:rFonts w:asciiTheme="majorBidi" w:hAnsiTheme="majorBidi" w:cstheme="majorBidi"/>
                <w:b/>
                <w:bCs/>
                <w:sz w:val="28"/>
                <w:szCs w:val="28"/>
                <w:lang w:bidi="ar-KW"/>
              </w:rPr>
              <w:t>Course Reading List and References</w:t>
            </w:r>
            <w:r w:rsidR="008D46A4" w:rsidRPr="0049102D">
              <w:rPr>
                <w:rFonts w:asciiTheme="majorBidi" w:hAnsiTheme="majorBidi" w:cstheme="majorBidi"/>
                <w:b/>
                <w:bCs/>
                <w:sz w:val="28"/>
                <w:szCs w:val="28"/>
                <w:rtl/>
                <w:lang w:bidi="ar-KW"/>
              </w:rPr>
              <w:t>‌</w:t>
            </w:r>
            <w:r w:rsidR="008D46A4" w:rsidRPr="0049102D">
              <w:rPr>
                <w:rFonts w:asciiTheme="majorBidi" w:hAnsiTheme="majorBidi" w:cstheme="majorBidi"/>
                <w:b/>
                <w:bCs/>
                <w:sz w:val="28"/>
                <w:szCs w:val="28"/>
                <w:lang w:bidi="ar-KW"/>
              </w:rPr>
              <w:t>:</w:t>
            </w:r>
          </w:p>
          <w:p w:rsidR="008C68E7" w:rsidRPr="0049102D" w:rsidRDefault="00001B33" w:rsidP="00927FC5">
            <w:pPr>
              <w:pStyle w:val="ListParagraph"/>
              <w:numPr>
                <w:ilvl w:val="0"/>
                <w:numId w:val="28"/>
              </w:numPr>
              <w:spacing w:line="240" w:lineRule="auto"/>
              <w:ind w:right="42"/>
              <w:rPr>
                <w:rFonts w:asciiTheme="majorBidi" w:hAnsiTheme="majorBidi" w:cstheme="majorBidi"/>
                <w:sz w:val="28"/>
                <w:szCs w:val="28"/>
              </w:rPr>
            </w:pPr>
            <w:r w:rsidRPr="0049102D">
              <w:rPr>
                <w:rFonts w:asciiTheme="majorBidi" w:hAnsiTheme="majorBidi" w:cstheme="majorBidi"/>
                <w:sz w:val="28"/>
                <w:szCs w:val="28"/>
                <w:lang w:bidi="ar-KW"/>
              </w:rPr>
              <w:t xml:space="preserve">  </w:t>
            </w:r>
            <w:r w:rsidR="001D39D6" w:rsidRPr="0049102D">
              <w:rPr>
                <w:rFonts w:asciiTheme="majorBidi" w:hAnsiTheme="majorBidi" w:cstheme="majorBidi"/>
                <w:sz w:val="28"/>
                <w:szCs w:val="28"/>
              </w:rPr>
              <w:t>North Star</w:t>
            </w:r>
            <w:r w:rsidR="00927FC5" w:rsidRPr="0049102D">
              <w:rPr>
                <w:rFonts w:asciiTheme="majorBidi" w:hAnsiTheme="majorBidi" w:cstheme="majorBidi"/>
                <w:sz w:val="28"/>
                <w:szCs w:val="28"/>
              </w:rPr>
              <w:t>3</w:t>
            </w:r>
            <w:r w:rsidR="001D39D6" w:rsidRPr="0049102D">
              <w:rPr>
                <w:rFonts w:asciiTheme="majorBidi" w:hAnsiTheme="majorBidi" w:cstheme="majorBidi"/>
                <w:sz w:val="28"/>
                <w:szCs w:val="28"/>
              </w:rPr>
              <w:t>: Listening and Speaking</w:t>
            </w:r>
          </w:p>
          <w:p w:rsidR="001D39D6" w:rsidRPr="0049102D" w:rsidRDefault="001D39D6" w:rsidP="00927FC5">
            <w:pPr>
              <w:pStyle w:val="ListParagraph"/>
              <w:numPr>
                <w:ilvl w:val="0"/>
                <w:numId w:val="28"/>
              </w:numPr>
              <w:spacing w:line="240" w:lineRule="auto"/>
              <w:ind w:right="42"/>
              <w:rPr>
                <w:rFonts w:asciiTheme="majorBidi" w:hAnsiTheme="majorBidi" w:cstheme="majorBidi"/>
                <w:sz w:val="28"/>
                <w:szCs w:val="28"/>
              </w:rPr>
            </w:pPr>
            <w:r w:rsidRPr="0049102D">
              <w:rPr>
                <w:rFonts w:asciiTheme="majorBidi" w:hAnsiTheme="majorBidi" w:cstheme="majorBidi"/>
                <w:sz w:val="28"/>
                <w:szCs w:val="28"/>
              </w:rPr>
              <w:t>North Star</w:t>
            </w:r>
            <w:r w:rsidR="00927FC5" w:rsidRPr="0049102D">
              <w:rPr>
                <w:rFonts w:asciiTheme="majorBidi" w:hAnsiTheme="majorBidi" w:cstheme="majorBidi"/>
                <w:sz w:val="28"/>
                <w:szCs w:val="28"/>
              </w:rPr>
              <w:t>3</w:t>
            </w:r>
            <w:r w:rsidRPr="0049102D">
              <w:rPr>
                <w:rFonts w:asciiTheme="majorBidi" w:hAnsiTheme="majorBidi" w:cstheme="majorBidi"/>
                <w:sz w:val="28"/>
                <w:szCs w:val="28"/>
              </w:rPr>
              <w:t>: Reading and Writing</w:t>
            </w:r>
          </w:p>
          <w:p w:rsidR="00CC5CD1" w:rsidRPr="0049102D" w:rsidRDefault="00CC5CD1" w:rsidP="00ED68CD">
            <w:pPr>
              <w:spacing w:after="0" w:line="240" w:lineRule="auto"/>
              <w:jc w:val="both"/>
              <w:rPr>
                <w:rFonts w:asciiTheme="majorBidi" w:hAnsiTheme="majorBidi" w:cstheme="majorBidi"/>
                <w:b/>
                <w:bCs/>
                <w:sz w:val="28"/>
                <w:szCs w:val="28"/>
                <w:lang w:bidi="ar-KW"/>
              </w:rPr>
            </w:pPr>
          </w:p>
        </w:tc>
      </w:tr>
      <w:tr w:rsidR="008D46A4" w:rsidRPr="0049102D" w:rsidTr="009F7BEC">
        <w:tc>
          <w:tcPr>
            <w:tcW w:w="6629" w:type="dxa"/>
            <w:gridSpan w:val="2"/>
            <w:tcBorders>
              <w:bottom w:val="single" w:sz="8" w:space="0" w:color="auto"/>
            </w:tcBorders>
          </w:tcPr>
          <w:p w:rsidR="008D46A4" w:rsidRPr="0049102D" w:rsidRDefault="00CF5475" w:rsidP="000144CC">
            <w:pPr>
              <w:spacing w:after="0" w:line="240" w:lineRule="auto"/>
              <w:rPr>
                <w:rFonts w:asciiTheme="majorBidi" w:hAnsiTheme="majorBidi" w:cstheme="majorBidi"/>
                <w:b/>
                <w:bCs/>
                <w:sz w:val="28"/>
                <w:szCs w:val="28"/>
                <w:rtl/>
                <w:lang w:bidi="ar-KW"/>
              </w:rPr>
            </w:pPr>
            <w:r w:rsidRPr="0049102D">
              <w:rPr>
                <w:rFonts w:asciiTheme="majorBidi" w:hAnsiTheme="majorBidi" w:cstheme="majorBidi"/>
                <w:b/>
                <w:bCs/>
                <w:sz w:val="28"/>
                <w:szCs w:val="28"/>
                <w:lang w:bidi="ar-KW"/>
              </w:rPr>
              <w:t xml:space="preserve">17. </w:t>
            </w:r>
            <w:r w:rsidR="008D46A4" w:rsidRPr="0049102D">
              <w:rPr>
                <w:rFonts w:asciiTheme="majorBidi" w:hAnsiTheme="majorBidi" w:cstheme="majorBidi"/>
                <w:b/>
                <w:bCs/>
                <w:sz w:val="28"/>
                <w:szCs w:val="28"/>
                <w:lang w:bidi="ar-KW"/>
              </w:rPr>
              <w:t>The Topics:</w:t>
            </w:r>
          </w:p>
        </w:tc>
        <w:tc>
          <w:tcPr>
            <w:tcW w:w="2464" w:type="dxa"/>
            <w:tcBorders>
              <w:bottom w:val="single" w:sz="8" w:space="0" w:color="auto"/>
            </w:tcBorders>
          </w:tcPr>
          <w:p w:rsidR="008D46A4" w:rsidRPr="0049102D" w:rsidRDefault="008D46A4" w:rsidP="000144CC">
            <w:pPr>
              <w:spacing w:after="0" w:line="240" w:lineRule="auto"/>
              <w:rPr>
                <w:rFonts w:asciiTheme="majorBidi" w:hAnsiTheme="majorBidi" w:cstheme="majorBidi"/>
                <w:b/>
                <w:bCs/>
                <w:sz w:val="28"/>
                <w:szCs w:val="28"/>
                <w:rtl/>
                <w:lang w:bidi="ar-KW"/>
              </w:rPr>
            </w:pPr>
            <w:r w:rsidRPr="0049102D">
              <w:rPr>
                <w:rFonts w:asciiTheme="majorBidi" w:hAnsiTheme="majorBidi" w:cstheme="majorBidi"/>
                <w:b/>
                <w:bCs/>
                <w:sz w:val="28"/>
                <w:szCs w:val="28"/>
                <w:lang w:bidi="ar-KW"/>
              </w:rPr>
              <w:t>Lecturer's name</w:t>
            </w:r>
          </w:p>
        </w:tc>
      </w:tr>
      <w:tr w:rsidR="008D46A4" w:rsidRPr="0049102D" w:rsidTr="009F7BEC">
        <w:trPr>
          <w:trHeight w:val="1405"/>
        </w:trPr>
        <w:tc>
          <w:tcPr>
            <w:tcW w:w="6629" w:type="dxa"/>
            <w:gridSpan w:val="2"/>
            <w:tcBorders>
              <w:top w:val="single" w:sz="8" w:space="0" w:color="auto"/>
              <w:bottom w:val="single" w:sz="8" w:space="0" w:color="auto"/>
            </w:tcBorders>
          </w:tcPr>
          <w:p w:rsidR="008D46A4" w:rsidRPr="0049102D" w:rsidRDefault="00927FC5" w:rsidP="00927FC5">
            <w:pPr>
              <w:pStyle w:val="ListParagraph"/>
              <w:numPr>
                <w:ilvl w:val="0"/>
                <w:numId w:val="29"/>
              </w:numPr>
              <w:rPr>
                <w:rFonts w:asciiTheme="majorBidi" w:hAnsiTheme="majorBidi" w:cstheme="majorBidi"/>
                <w:sz w:val="28"/>
                <w:szCs w:val="28"/>
                <w:lang w:bidi="ar-IQ"/>
              </w:rPr>
            </w:pPr>
            <w:r w:rsidRPr="0049102D">
              <w:rPr>
                <w:rFonts w:asciiTheme="majorBidi" w:hAnsiTheme="majorBidi" w:cstheme="majorBidi"/>
                <w:sz w:val="28"/>
                <w:szCs w:val="28"/>
                <w:lang w:bidi="ar-IQ"/>
              </w:rPr>
              <w:t>Test of Endurance</w:t>
            </w:r>
          </w:p>
          <w:p w:rsidR="00927FC5" w:rsidRPr="0049102D" w:rsidRDefault="00927FC5" w:rsidP="00927FC5">
            <w:pPr>
              <w:pStyle w:val="ListParagraph"/>
              <w:numPr>
                <w:ilvl w:val="0"/>
                <w:numId w:val="29"/>
              </w:numPr>
              <w:rPr>
                <w:rFonts w:asciiTheme="majorBidi" w:hAnsiTheme="majorBidi" w:cstheme="majorBidi"/>
                <w:sz w:val="28"/>
                <w:szCs w:val="28"/>
                <w:lang w:bidi="ar-IQ"/>
              </w:rPr>
            </w:pPr>
            <w:r w:rsidRPr="0049102D">
              <w:rPr>
                <w:rFonts w:asciiTheme="majorBidi" w:hAnsiTheme="majorBidi" w:cstheme="majorBidi"/>
                <w:sz w:val="28"/>
                <w:szCs w:val="28"/>
                <w:lang w:bidi="ar-IQ"/>
              </w:rPr>
              <w:t>Avoiding Identity Theft</w:t>
            </w:r>
          </w:p>
          <w:p w:rsidR="00927FC5" w:rsidRPr="0049102D" w:rsidRDefault="00927FC5" w:rsidP="00927FC5">
            <w:pPr>
              <w:pStyle w:val="ListParagraph"/>
              <w:numPr>
                <w:ilvl w:val="0"/>
                <w:numId w:val="29"/>
              </w:numPr>
              <w:rPr>
                <w:rFonts w:asciiTheme="majorBidi" w:hAnsiTheme="majorBidi" w:cstheme="majorBidi"/>
                <w:sz w:val="28"/>
                <w:szCs w:val="28"/>
                <w:lang w:bidi="ar-IQ"/>
              </w:rPr>
            </w:pPr>
            <w:r w:rsidRPr="0049102D">
              <w:rPr>
                <w:rFonts w:asciiTheme="majorBidi" w:hAnsiTheme="majorBidi" w:cstheme="majorBidi"/>
                <w:sz w:val="28"/>
                <w:szCs w:val="28"/>
                <w:lang w:bidi="ar-IQ"/>
              </w:rPr>
              <w:t>Why Explore Space?</w:t>
            </w:r>
          </w:p>
          <w:p w:rsidR="00927FC5" w:rsidRPr="0049102D" w:rsidRDefault="00927FC5" w:rsidP="00927FC5">
            <w:pPr>
              <w:pStyle w:val="ListParagraph"/>
              <w:numPr>
                <w:ilvl w:val="0"/>
                <w:numId w:val="29"/>
              </w:numPr>
              <w:rPr>
                <w:rFonts w:asciiTheme="majorBidi" w:hAnsiTheme="majorBidi" w:cstheme="majorBidi"/>
                <w:sz w:val="28"/>
                <w:szCs w:val="28"/>
                <w:lang w:bidi="ar-IQ"/>
              </w:rPr>
            </w:pPr>
            <w:r w:rsidRPr="0049102D">
              <w:rPr>
                <w:rFonts w:asciiTheme="majorBidi" w:hAnsiTheme="majorBidi" w:cstheme="majorBidi"/>
                <w:sz w:val="28"/>
                <w:szCs w:val="28"/>
                <w:lang w:bidi="ar-IQ"/>
              </w:rPr>
              <w:t>Words that Persuade</w:t>
            </w:r>
          </w:p>
          <w:p w:rsidR="00927FC5" w:rsidRPr="0049102D" w:rsidRDefault="00927FC5" w:rsidP="00927FC5">
            <w:pPr>
              <w:pStyle w:val="ListParagraph"/>
              <w:numPr>
                <w:ilvl w:val="0"/>
                <w:numId w:val="29"/>
              </w:numPr>
              <w:rPr>
                <w:rFonts w:asciiTheme="majorBidi" w:hAnsiTheme="majorBidi" w:cstheme="majorBidi"/>
                <w:sz w:val="28"/>
                <w:szCs w:val="28"/>
                <w:lang w:bidi="ar-IQ"/>
              </w:rPr>
            </w:pPr>
            <w:r w:rsidRPr="0049102D">
              <w:rPr>
                <w:rFonts w:asciiTheme="majorBidi" w:hAnsiTheme="majorBidi" w:cstheme="majorBidi"/>
                <w:sz w:val="28"/>
                <w:szCs w:val="28"/>
                <w:lang w:bidi="ar-IQ"/>
              </w:rPr>
              <w:t>Follow your Passion</w:t>
            </w:r>
          </w:p>
          <w:p w:rsidR="00927FC5" w:rsidRPr="0049102D" w:rsidRDefault="00927FC5" w:rsidP="00927FC5">
            <w:pPr>
              <w:pStyle w:val="ListParagraph"/>
              <w:numPr>
                <w:ilvl w:val="0"/>
                <w:numId w:val="29"/>
              </w:numPr>
              <w:rPr>
                <w:rFonts w:asciiTheme="majorBidi" w:hAnsiTheme="majorBidi" w:cstheme="majorBidi"/>
                <w:sz w:val="28"/>
                <w:szCs w:val="28"/>
                <w:lang w:bidi="ar-IQ"/>
              </w:rPr>
            </w:pPr>
            <w:r w:rsidRPr="0049102D">
              <w:rPr>
                <w:rFonts w:asciiTheme="majorBidi" w:hAnsiTheme="majorBidi" w:cstheme="majorBidi"/>
                <w:sz w:val="28"/>
                <w:szCs w:val="28"/>
                <w:lang w:bidi="ar-IQ"/>
              </w:rPr>
              <w:t>Culture and Commerce</w:t>
            </w:r>
          </w:p>
          <w:p w:rsidR="00927FC5" w:rsidRPr="0049102D" w:rsidRDefault="00927FC5" w:rsidP="00927FC5">
            <w:pPr>
              <w:pStyle w:val="ListParagraph"/>
              <w:numPr>
                <w:ilvl w:val="0"/>
                <w:numId w:val="29"/>
              </w:numPr>
              <w:rPr>
                <w:rFonts w:asciiTheme="majorBidi" w:hAnsiTheme="majorBidi" w:cstheme="majorBidi"/>
                <w:sz w:val="28"/>
                <w:szCs w:val="28"/>
                <w:lang w:bidi="ar-IQ"/>
              </w:rPr>
            </w:pPr>
            <w:r w:rsidRPr="0049102D">
              <w:rPr>
                <w:rFonts w:asciiTheme="majorBidi" w:hAnsiTheme="majorBidi" w:cstheme="majorBidi"/>
                <w:sz w:val="28"/>
                <w:szCs w:val="28"/>
                <w:lang w:bidi="ar-IQ"/>
              </w:rPr>
              <w:t>Before you say “I Do”</w:t>
            </w:r>
          </w:p>
          <w:p w:rsidR="00927FC5" w:rsidRPr="0049102D" w:rsidRDefault="00927FC5" w:rsidP="00927FC5">
            <w:pPr>
              <w:pStyle w:val="ListParagraph"/>
              <w:numPr>
                <w:ilvl w:val="0"/>
                <w:numId w:val="29"/>
              </w:numPr>
              <w:rPr>
                <w:rFonts w:asciiTheme="majorBidi" w:hAnsiTheme="majorBidi" w:cstheme="majorBidi"/>
                <w:sz w:val="28"/>
                <w:szCs w:val="28"/>
                <w:lang w:bidi="ar-IQ"/>
              </w:rPr>
            </w:pPr>
            <w:r w:rsidRPr="0049102D">
              <w:rPr>
                <w:rFonts w:asciiTheme="majorBidi" w:hAnsiTheme="majorBidi" w:cstheme="majorBidi"/>
                <w:sz w:val="28"/>
                <w:szCs w:val="28"/>
                <w:lang w:bidi="ar-IQ"/>
              </w:rPr>
              <w:t>Reducing your Carbon Footprint</w:t>
            </w:r>
          </w:p>
        </w:tc>
        <w:tc>
          <w:tcPr>
            <w:tcW w:w="2464" w:type="dxa"/>
            <w:tcBorders>
              <w:top w:val="single" w:sz="8" w:space="0" w:color="auto"/>
              <w:bottom w:val="single" w:sz="8" w:space="0" w:color="auto"/>
            </w:tcBorders>
          </w:tcPr>
          <w:p w:rsidR="00001B33" w:rsidRPr="0049102D" w:rsidRDefault="00001B33" w:rsidP="000144CC">
            <w:pPr>
              <w:spacing w:after="0" w:line="240" w:lineRule="auto"/>
              <w:rPr>
                <w:rFonts w:asciiTheme="majorBidi" w:hAnsiTheme="majorBidi" w:cstheme="majorBidi"/>
                <w:sz w:val="28"/>
                <w:szCs w:val="28"/>
                <w:lang w:bidi="ar-KW"/>
              </w:rPr>
            </w:pPr>
          </w:p>
        </w:tc>
      </w:tr>
      <w:tr w:rsidR="008D46A4" w:rsidRPr="0049102D" w:rsidTr="009F7BEC">
        <w:tc>
          <w:tcPr>
            <w:tcW w:w="6629" w:type="dxa"/>
            <w:gridSpan w:val="2"/>
            <w:tcBorders>
              <w:top w:val="single" w:sz="8" w:space="0" w:color="auto"/>
            </w:tcBorders>
          </w:tcPr>
          <w:p w:rsidR="008D46A4" w:rsidRPr="0049102D" w:rsidRDefault="00CF5475" w:rsidP="001647A7">
            <w:pPr>
              <w:spacing w:after="0" w:line="240" w:lineRule="auto"/>
              <w:rPr>
                <w:rFonts w:asciiTheme="majorBidi" w:hAnsiTheme="majorBidi" w:cstheme="majorBidi"/>
                <w:b/>
                <w:bCs/>
                <w:sz w:val="28"/>
                <w:szCs w:val="28"/>
                <w:lang w:bidi="ar-KW"/>
              </w:rPr>
            </w:pPr>
            <w:r w:rsidRPr="0049102D">
              <w:rPr>
                <w:rFonts w:asciiTheme="majorBidi" w:hAnsiTheme="majorBidi" w:cstheme="majorBidi"/>
                <w:b/>
                <w:bCs/>
                <w:sz w:val="28"/>
                <w:szCs w:val="28"/>
                <w:lang w:bidi="ar-KW"/>
              </w:rPr>
              <w:t xml:space="preserve">18. </w:t>
            </w:r>
            <w:r w:rsidR="008D46A4" w:rsidRPr="0049102D">
              <w:rPr>
                <w:rFonts w:asciiTheme="majorBidi" w:hAnsiTheme="majorBidi" w:cstheme="majorBidi"/>
                <w:b/>
                <w:bCs/>
                <w:sz w:val="28"/>
                <w:szCs w:val="28"/>
                <w:lang w:bidi="ar-KW"/>
              </w:rPr>
              <w:t>Practical Topics</w:t>
            </w:r>
            <w:r w:rsidR="00001B33" w:rsidRPr="0049102D">
              <w:rPr>
                <w:rFonts w:asciiTheme="majorBidi" w:hAnsiTheme="majorBidi" w:cstheme="majorBidi"/>
                <w:b/>
                <w:bCs/>
                <w:sz w:val="28"/>
                <w:szCs w:val="28"/>
                <w:lang w:bidi="ar-KW"/>
              </w:rPr>
              <w:t xml:space="preserve"> (If there is any)</w:t>
            </w:r>
          </w:p>
        </w:tc>
        <w:tc>
          <w:tcPr>
            <w:tcW w:w="2464" w:type="dxa"/>
            <w:tcBorders>
              <w:top w:val="single" w:sz="8" w:space="0" w:color="auto"/>
            </w:tcBorders>
          </w:tcPr>
          <w:p w:rsidR="008D46A4" w:rsidRPr="0049102D" w:rsidRDefault="008D46A4" w:rsidP="000144CC">
            <w:pPr>
              <w:spacing w:after="0" w:line="240" w:lineRule="auto"/>
              <w:rPr>
                <w:rFonts w:asciiTheme="majorBidi" w:hAnsiTheme="majorBidi" w:cstheme="majorBidi"/>
                <w:sz w:val="28"/>
                <w:szCs w:val="28"/>
                <w:lang w:bidi="ar-KW"/>
              </w:rPr>
            </w:pPr>
          </w:p>
        </w:tc>
      </w:tr>
      <w:tr w:rsidR="008D46A4" w:rsidRPr="0049102D" w:rsidTr="000144CC">
        <w:tc>
          <w:tcPr>
            <w:tcW w:w="6629" w:type="dxa"/>
            <w:gridSpan w:val="2"/>
          </w:tcPr>
          <w:p w:rsidR="008D46A4" w:rsidRPr="0049102D" w:rsidRDefault="008D46A4" w:rsidP="007000E5">
            <w:pPr>
              <w:ind w:left="720"/>
              <w:contextualSpacing/>
              <w:rPr>
                <w:rFonts w:asciiTheme="majorBidi" w:hAnsiTheme="majorBidi" w:cstheme="majorBidi"/>
                <w:sz w:val="28"/>
                <w:szCs w:val="28"/>
                <w:lang w:bidi="ar-IQ"/>
              </w:rPr>
            </w:pPr>
          </w:p>
        </w:tc>
        <w:tc>
          <w:tcPr>
            <w:tcW w:w="2464" w:type="dxa"/>
          </w:tcPr>
          <w:p w:rsidR="008D46A4" w:rsidRPr="0049102D" w:rsidRDefault="008D46A4" w:rsidP="00ED68CD">
            <w:pPr>
              <w:spacing w:after="0" w:line="240" w:lineRule="auto"/>
              <w:rPr>
                <w:rFonts w:asciiTheme="majorBidi" w:hAnsiTheme="majorBidi" w:cstheme="majorBidi"/>
                <w:sz w:val="28"/>
                <w:szCs w:val="28"/>
                <w:lang w:bidi="ar-KW"/>
              </w:rPr>
            </w:pPr>
          </w:p>
        </w:tc>
      </w:tr>
      <w:tr w:rsidR="008D46A4" w:rsidRPr="0049102D" w:rsidTr="000144CC">
        <w:trPr>
          <w:trHeight w:val="732"/>
        </w:trPr>
        <w:tc>
          <w:tcPr>
            <w:tcW w:w="9093" w:type="dxa"/>
            <w:gridSpan w:val="3"/>
          </w:tcPr>
          <w:p w:rsidR="008D46A4" w:rsidRPr="0049102D" w:rsidRDefault="00CF5475" w:rsidP="00ED68CD">
            <w:pPr>
              <w:spacing w:after="0" w:line="240" w:lineRule="auto"/>
              <w:rPr>
                <w:rFonts w:asciiTheme="majorBidi" w:hAnsiTheme="majorBidi" w:cstheme="majorBidi"/>
                <w:b/>
                <w:bCs/>
                <w:sz w:val="28"/>
                <w:szCs w:val="28"/>
                <w:lang w:bidi="ar-KW"/>
              </w:rPr>
            </w:pPr>
            <w:r w:rsidRPr="0049102D">
              <w:rPr>
                <w:rFonts w:asciiTheme="majorBidi" w:hAnsiTheme="majorBidi" w:cstheme="majorBidi"/>
                <w:b/>
                <w:bCs/>
                <w:sz w:val="28"/>
                <w:szCs w:val="28"/>
                <w:lang w:bidi="ar-KW"/>
              </w:rPr>
              <w:t>19.</w:t>
            </w:r>
          </w:p>
          <w:p w:rsidR="007000E5" w:rsidRPr="0049102D" w:rsidRDefault="007000E5" w:rsidP="00ED68CD">
            <w:pPr>
              <w:spacing w:after="0" w:line="240" w:lineRule="auto"/>
              <w:rPr>
                <w:rFonts w:asciiTheme="majorBidi" w:hAnsiTheme="majorBidi" w:cstheme="majorBidi"/>
                <w:b/>
                <w:bCs/>
                <w:sz w:val="28"/>
                <w:szCs w:val="28"/>
                <w:lang w:bidi="ar-KW"/>
              </w:rPr>
            </w:pPr>
          </w:p>
          <w:p w:rsidR="00ED68CD" w:rsidRPr="0049102D" w:rsidRDefault="001647A7" w:rsidP="00ED68CD">
            <w:pPr>
              <w:spacing w:after="0"/>
              <w:jc w:val="lowKashida"/>
              <w:rPr>
                <w:rFonts w:asciiTheme="majorBidi" w:hAnsiTheme="majorBidi" w:cstheme="majorBidi"/>
                <w:b/>
                <w:sz w:val="28"/>
                <w:szCs w:val="28"/>
                <w:u w:val="single"/>
              </w:rPr>
            </w:pPr>
            <w:r w:rsidRPr="0049102D">
              <w:rPr>
                <w:rFonts w:asciiTheme="majorBidi" w:hAnsiTheme="majorBidi" w:cstheme="majorBidi"/>
                <w:b/>
                <w:bCs/>
                <w:i/>
                <w:iCs/>
                <w:sz w:val="28"/>
                <w:szCs w:val="28"/>
                <w:lang w:bidi="ar-KW"/>
              </w:rPr>
              <w:t xml:space="preserve">1.  </w:t>
            </w:r>
            <w:r w:rsidR="00ED68CD" w:rsidRPr="0049102D">
              <w:rPr>
                <w:rFonts w:asciiTheme="majorBidi" w:hAnsiTheme="majorBidi" w:cstheme="majorBidi"/>
                <w:b/>
                <w:sz w:val="28"/>
                <w:szCs w:val="28"/>
                <w:u w:val="single"/>
              </w:rPr>
              <w:t>Attendance Policy</w:t>
            </w:r>
          </w:p>
          <w:p w:rsidR="00ED68CD" w:rsidRPr="0049102D" w:rsidRDefault="00ED68CD" w:rsidP="008C68E7">
            <w:pPr>
              <w:autoSpaceDE w:val="0"/>
              <w:autoSpaceDN w:val="0"/>
              <w:adjustRightInd w:val="0"/>
              <w:spacing w:after="0" w:line="360" w:lineRule="auto"/>
              <w:jc w:val="both"/>
              <w:rPr>
                <w:rFonts w:asciiTheme="majorBidi" w:hAnsiTheme="majorBidi" w:cstheme="majorBidi"/>
                <w:color w:val="000000"/>
                <w:sz w:val="28"/>
                <w:szCs w:val="28"/>
                <w:lang w:bidi="ar-IQ"/>
              </w:rPr>
            </w:pPr>
            <w:r w:rsidRPr="0049102D">
              <w:rPr>
                <w:rFonts w:asciiTheme="majorBidi" w:hAnsiTheme="majorBidi" w:cstheme="majorBidi"/>
                <w:color w:val="000000"/>
                <w:sz w:val="28"/>
                <w:szCs w:val="28"/>
                <w:lang w:bidi="ar-IQ"/>
              </w:rPr>
              <w:t>Attendance is required in this class and students should be in class on time. No leave permission is given by the teacher because students are evaluated daily. According to the regulations, if a student is absent for more than 10% of the study year he/she will be considered a failure in this course(subject</w:t>
            </w:r>
            <w:proofErr w:type="gramStart"/>
            <w:r w:rsidRPr="0049102D">
              <w:rPr>
                <w:rFonts w:asciiTheme="majorBidi" w:hAnsiTheme="majorBidi" w:cstheme="majorBidi"/>
                <w:color w:val="000000"/>
                <w:sz w:val="28"/>
                <w:szCs w:val="28"/>
                <w:lang w:bidi="ar-IQ"/>
              </w:rPr>
              <w:t>).If</w:t>
            </w:r>
            <w:proofErr w:type="gramEnd"/>
            <w:r w:rsidRPr="0049102D">
              <w:rPr>
                <w:rFonts w:asciiTheme="majorBidi" w:hAnsiTheme="majorBidi" w:cstheme="majorBidi"/>
                <w:color w:val="000000"/>
                <w:sz w:val="28"/>
                <w:szCs w:val="28"/>
                <w:lang w:bidi="ar-IQ"/>
              </w:rPr>
              <w:t xml:space="preserve"> </w:t>
            </w:r>
            <w:r w:rsidR="008C68E7" w:rsidRPr="0049102D">
              <w:rPr>
                <w:rFonts w:asciiTheme="majorBidi" w:hAnsiTheme="majorBidi" w:cstheme="majorBidi"/>
                <w:color w:val="000000"/>
                <w:sz w:val="28"/>
                <w:szCs w:val="28"/>
                <w:lang w:bidi="ar-IQ"/>
              </w:rPr>
              <w:t>they</w:t>
            </w:r>
            <w:r w:rsidRPr="0049102D">
              <w:rPr>
                <w:rFonts w:asciiTheme="majorBidi" w:hAnsiTheme="majorBidi" w:cstheme="majorBidi"/>
                <w:color w:val="000000"/>
                <w:sz w:val="28"/>
                <w:szCs w:val="28"/>
                <w:lang w:bidi="ar-IQ"/>
              </w:rPr>
              <w:t xml:space="preserve"> attend class late for 3 times, </w:t>
            </w:r>
            <w:r w:rsidR="008C68E7" w:rsidRPr="0049102D">
              <w:rPr>
                <w:rFonts w:asciiTheme="majorBidi" w:hAnsiTheme="majorBidi" w:cstheme="majorBidi"/>
                <w:color w:val="000000"/>
                <w:sz w:val="28"/>
                <w:szCs w:val="28"/>
                <w:lang w:bidi="ar-IQ"/>
              </w:rPr>
              <w:t>they</w:t>
            </w:r>
            <w:r w:rsidRPr="0049102D">
              <w:rPr>
                <w:rFonts w:asciiTheme="majorBidi" w:hAnsiTheme="majorBidi" w:cstheme="majorBidi"/>
                <w:color w:val="000000"/>
                <w:sz w:val="28"/>
                <w:szCs w:val="28"/>
                <w:lang w:bidi="ar-IQ"/>
              </w:rPr>
              <w:t xml:space="preserve"> will be considered absent the third time. As for group absentees, the material will not be explained and you take a quiz on that material.</w:t>
            </w:r>
          </w:p>
          <w:p w:rsidR="00ED68CD" w:rsidRPr="0049102D" w:rsidRDefault="00ED68CD" w:rsidP="00ED68CD">
            <w:pPr>
              <w:ind w:left="360"/>
              <w:rPr>
                <w:rFonts w:asciiTheme="majorBidi" w:hAnsiTheme="majorBidi" w:cstheme="majorBidi"/>
                <w:b/>
                <w:bCs/>
                <w:sz w:val="28"/>
                <w:szCs w:val="28"/>
              </w:rPr>
            </w:pPr>
            <w:r w:rsidRPr="0049102D">
              <w:rPr>
                <w:rFonts w:asciiTheme="majorBidi" w:hAnsiTheme="majorBidi" w:cstheme="majorBidi"/>
                <w:b/>
                <w:bCs/>
                <w:sz w:val="28"/>
                <w:szCs w:val="28"/>
              </w:rPr>
              <w:t xml:space="preserve"> </w:t>
            </w:r>
          </w:p>
          <w:p w:rsidR="008D46A4" w:rsidRPr="0049102D" w:rsidRDefault="008D46A4" w:rsidP="00ED68CD">
            <w:pPr>
              <w:spacing w:after="0" w:line="240" w:lineRule="auto"/>
              <w:rPr>
                <w:rFonts w:asciiTheme="majorBidi" w:hAnsiTheme="majorBidi" w:cstheme="majorBidi"/>
                <w:sz w:val="28"/>
                <w:szCs w:val="28"/>
                <w:lang w:bidi="ar-KW"/>
              </w:rPr>
            </w:pPr>
          </w:p>
        </w:tc>
      </w:tr>
      <w:tr w:rsidR="008D46A4" w:rsidRPr="0049102D" w:rsidTr="000144CC">
        <w:trPr>
          <w:trHeight w:val="732"/>
        </w:trPr>
        <w:tc>
          <w:tcPr>
            <w:tcW w:w="9093" w:type="dxa"/>
            <w:gridSpan w:val="3"/>
          </w:tcPr>
          <w:p w:rsidR="008D46A4" w:rsidRPr="0049102D" w:rsidRDefault="00CF5475" w:rsidP="000144CC">
            <w:pPr>
              <w:spacing w:after="0" w:line="240" w:lineRule="auto"/>
              <w:rPr>
                <w:rFonts w:asciiTheme="majorBidi" w:hAnsiTheme="majorBidi" w:cstheme="majorBidi"/>
                <w:b/>
                <w:bCs/>
                <w:sz w:val="28"/>
                <w:szCs w:val="28"/>
                <w:lang w:bidi="ar-KW"/>
              </w:rPr>
            </w:pPr>
            <w:r w:rsidRPr="0049102D">
              <w:rPr>
                <w:rFonts w:asciiTheme="majorBidi" w:hAnsiTheme="majorBidi" w:cstheme="majorBidi"/>
                <w:b/>
                <w:bCs/>
                <w:sz w:val="28"/>
                <w:szCs w:val="28"/>
                <w:lang w:bidi="ar-KW"/>
              </w:rPr>
              <w:t xml:space="preserve">20. </w:t>
            </w:r>
            <w:r w:rsidR="008D46A4" w:rsidRPr="0049102D">
              <w:rPr>
                <w:rFonts w:asciiTheme="majorBidi" w:hAnsiTheme="majorBidi" w:cstheme="majorBidi"/>
                <w:b/>
                <w:bCs/>
                <w:sz w:val="28"/>
                <w:szCs w:val="28"/>
                <w:lang w:bidi="ar-KW"/>
              </w:rPr>
              <w:t>Extra notes</w:t>
            </w:r>
            <w:r w:rsidR="001647A7" w:rsidRPr="0049102D">
              <w:rPr>
                <w:rFonts w:asciiTheme="majorBidi" w:hAnsiTheme="majorBidi" w:cstheme="majorBidi"/>
                <w:b/>
                <w:bCs/>
                <w:sz w:val="28"/>
                <w:szCs w:val="28"/>
                <w:lang w:bidi="ar-KW"/>
              </w:rPr>
              <w:t>:</w:t>
            </w:r>
          </w:p>
          <w:p w:rsidR="007000E5" w:rsidRPr="0049102D" w:rsidRDefault="007000E5" w:rsidP="0049102D">
            <w:pPr>
              <w:contextualSpacing/>
              <w:rPr>
                <w:rFonts w:asciiTheme="majorBidi" w:hAnsiTheme="majorBidi" w:cstheme="majorBidi"/>
                <w:sz w:val="28"/>
                <w:szCs w:val="28"/>
                <w:lang w:bidi="ar-KW"/>
              </w:rPr>
            </w:pPr>
          </w:p>
          <w:p w:rsidR="007000E5" w:rsidRPr="0049102D" w:rsidRDefault="007000E5" w:rsidP="007000E5">
            <w:pPr>
              <w:ind w:left="720"/>
              <w:contextualSpacing/>
              <w:rPr>
                <w:rFonts w:asciiTheme="majorBidi" w:hAnsiTheme="majorBidi" w:cstheme="majorBidi"/>
                <w:sz w:val="28"/>
                <w:szCs w:val="28"/>
                <w:lang w:bidi="ar-KW"/>
              </w:rPr>
            </w:pPr>
          </w:p>
          <w:p w:rsidR="007000E5" w:rsidRPr="0049102D" w:rsidRDefault="007000E5" w:rsidP="007000E5">
            <w:pPr>
              <w:ind w:left="720"/>
              <w:contextualSpacing/>
              <w:rPr>
                <w:rFonts w:asciiTheme="majorBidi" w:hAnsiTheme="majorBidi" w:cstheme="majorBidi"/>
                <w:sz w:val="28"/>
                <w:szCs w:val="28"/>
                <w:lang w:bidi="ar-KW"/>
              </w:rPr>
            </w:pPr>
          </w:p>
        </w:tc>
      </w:tr>
      <w:tr w:rsidR="00E61AD2" w:rsidRPr="0049102D" w:rsidTr="000144CC">
        <w:trPr>
          <w:trHeight w:val="732"/>
        </w:trPr>
        <w:tc>
          <w:tcPr>
            <w:tcW w:w="9093" w:type="dxa"/>
            <w:gridSpan w:val="3"/>
          </w:tcPr>
          <w:p w:rsidR="00961D90" w:rsidRPr="0049102D" w:rsidRDefault="00E61AD2" w:rsidP="00385089">
            <w:pPr>
              <w:spacing w:after="0" w:line="240" w:lineRule="auto"/>
              <w:rPr>
                <w:rFonts w:asciiTheme="majorBidi" w:hAnsiTheme="majorBidi" w:cstheme="majorBidi"/>
                <w:b/>
                <w:bCs/>
                <w:sz w:val="28"/>
                <w:szCs w:val="28"/>
                <w:lang w:bidi="ar-KW"/>
              </w:rPr>
            </w:pPr>
            <w:r w:rsidRPr="0049102D">
              <w:rPr>
                <w:rFonts w:asciiTheme="majorBidi" w:hAnsiTheme="majorBidi" w:cstheme="majorBidi"/>
                <w:b/>
                <w:bCs/>
                <w:sz w:val="28"/>
                <w:szCs w:val="28"/>
                <w:lang w:bidi="ar-KW"/>
              </w:rPr>
              <w:lastRenderedPageBreak/>
              <w:t>21. Peer review</w:t>
            </w:r>
            <w:r w:rsidR="00961D90" w:rsidRPr="0049102D">
              <w:rPr>
                <w:rFonts w:asciiTheme="majorBidi" w:hAnsiTheme="majorBidi" w:cstheme="majorBidi"/>
                <w:b/>
                <w:bCs/>
                <w:sz w:val="28"/>
                <w:szCs w:val="28"/>
                <w:lang w:bidi="ar-KW"/>
              </w:rPr>
              <w:t xml:space="preserve"> </w:t>
            </w:r>
          </w:p>
          <w:p w:rsidR="00385089" w:rsidRPr="0049102D" w:rsidRDefault="00385089" w:rsidP="00385089">
            <w:pPr>
              <w:spacing w:after="0" w:line="240" w:lineRule="auto"/>
              <w:rPr>
                <w:rFonts w:asciiTheme="majorBidi" w:hAnsiTheme="majorBidi" w:cstheme="majorBidi"/>
                <w:sz w:val="28"/>
                <w:szCs w:val="28"/>
                <w:lang w:bidi="ar-AE"/>
              </w:rPr>
            </w:pPr>
          </w:p>
          <w:p w:rsidR="00385089" w:rsidRPr="0049102D" w:rsidRDefault="00385089" w:rsidP="00385089">
            <w:pPr>
              <w:spacing w:after="0" w:line="240" w:lineRule="auto"/>
              <w:rPr>
                <w:rFonts w:asciiTheme="majorBidi" w:hAnsiTheme="majorBidi" w:cstheme="majorBidi"/>
                <w:sz w:val="28"/>
                <w:szCs w:val="28"/>
                <w:lang w:bidi="ar-AE"/>
              </w:rPr>
            </w:pPr>
          </w:p>
          <w:p w:rsidR="00385089" w:rsidRPr="0049102D" w:rsidRDefault="00385089" w:rsidP="00385089">
            <w:pPr>
              <w:spacing w:after="0" w:line="240" w:lineRule="auto"/>
              <w:rPr>
                <w:rFonts w:asciiTheme="majorBidi" w:hAnsiTheme="majorBidi" w:cstheme="majorBidi"/>
                <w:sz w:val="28"/>
                <w:szCs w:val="28"/>
                <w:lang w:bidi="ar-AE"/>
              </w:rPr>
            </w:pPr>
          </w:p>
          <w:p w:rsidR="00385089" w:rsidRPr="0049102D" w:rsidRDefault="00385089" w:rsidP="00385089">
            <w:pPr>
              <w:spacing w:after="0" w:line="240" w:lineRule="auto"/>
              <w:rPr>
                <w:rFonts w:asciiTheme="majorBidi" w:hAnsiTheme="majorBidi" w:cstheme="majorBidi"/>
                <w:sz w:val="28"/>
                <w:szCs w:val="28"/>
                <w:lang w:bidi="ar-AE"/>
              </w:rPr>
            </w:pPr>
          </w:p>
          <w:p w:rsidR="00385089" w:rsidRPr="0049102D" w:rsidRDefault="00385089" w:rsidP="00385089">
            <w:pPr>
              <w:spacing w:after="0" w:line="240" w:lineRule="auto"/>
              <w:rPr>
                <w:rFonts w:asciiTheme="majorBidi" w:hAnsiTheme="majorBidi" w:cstheme="majorBidi"/>
                <w:sz w:val="28"/>
                <w:szCs w:val="28"/>
                <w:lang w:bidi="ar-AE"/>
              </w:rPr>
            </w:pPr>
          </w:p>
          <w:p w:rsidR="00385089" w:rsidRPr="0049102D" w:rsidRDefault="00385089" w:rsidP="00385089">
            <w:pPr>
              <w:spacing w:after="0" w:line="240" w:lineRule="auto"/>
              <w:rPr>
                <w:rFonts w:asciiTheme="majorBidi" w:hAnsiTheme="majorBidi" w:cstheme="majorBidi"/>
                <w:sz w:val="28"/>
                <w:szCs w:val="28"/>
                <w:lang w:bidi="ar-AE"/>
              </w:rPr>
            </w:pPr>
          </w:p>
          <w:p w:rsidR="00385089" w:rsidRPr="0049102D" w:rsidRDefault="00385089" w:rsidP="00385089">
            <w:pPr>
              <w:spacing w:after="0" w:line="240" w:lineRule="auto"/>
              <w:rPr>
                <w:rFonts w:asciiTheme="majorBidi" w:hAnsiTheme="majorBidi" w:cstheme="majorBidi"/>
                <w:sz w:val="28"/>
                <w:szCs w:val="28"/>
                <w:lang w:bidi="ar-AE"/>
              </w:rPr>
            </w:pPr>
          </w:p>
          <w:p w:rsidR="00385089" w:rsidRPr="0049102D" w:rsidRDefault="00385089" w:rsidP="00385089">
            <w:pPr>
              <w:spacing w:after="0" w:line="240" w:lineRule="auto"/>
              <w:rPr>
                <w:rFonts w:asciiTheme="majorBidi" w:hAnsiTheme="majorBidi" w:cstheme="majorBidi"/>
                <w:sz w:val="28"/>
                <w:szCs w:val="28"/>
                <w:lang w:bidi="ar-AE"/>
              </w:rPr>
            </w:pPr>
          </w:p>
          <w:p w:rsidR="00385089" w:rsidRPr="0049102D" w:rsidRDefault="00385089" w:rsidP="00385089">
            <w:pPr>
              <w:spacing w:after="0" w:line="240" w:lineRule="auto"/>
              <w:rPr>
                <w:rFonts w:asciiTheme="majorBidi" w:hAnsiTheme="majorBidi" w:cstheme="majorBidi"/>
                <w:sz w:val="28"/>
                <w:szCs w:val="28"/>
                <w:lang w:bidi="ar-AE"/>
              </w:rPr>
            </w:pPr>
          </w:p>
          <w:p w:rsidR="00385089" w:rsidRPr="0049102D" w:rsidRDefault="00385089" w:rsidP="00385089">
            <w:pPr>
              <w:spacing w:after="0" w:line="240" w:lineRule="auto"/>
              <w:rPr>
                <w:rFonts w:asciiTheme="majorBidi" w:hAnsiTheme="majorBidi" w:cstheme="majorBidi"/>
                <w:sz w:val="28"/>
                <w:szCs w:val="28"/>
                <w:lang w:val="en-US" w:bidi="ar-AE"/>
              </w:rPr>
            </w:pPr>
          </w:p>
        </w:tc>
      </w:tr>
    </w:tbl>
    <w:p w:rsidR="00E95307" w:rsidRPr="0049102D" w:rsidRDefault="00E95307" w:rsidP="0049102D">
      <w:pPr>
        <w:rPr>
          <w:rFonts w:asciiTheme="majorBidi" w:hAnsiTheme="majorBidi" w:cstheme="majorBidi"/>
          <w:sz w:val="28"/>
          <w:szCs w:val="28"/>
        </w:rPr>
      </w:pPr>
    </w:p>
    <w:sectPr w:rsidR="00E95307" w:rsidRPr="0049102D"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997" w:rsidRDefault="004A7997" w:rsidP="00483DD0">
      <w:pPr>
        <w:spacing w:after="0" w:line="240" w:lineRule="auto"/>
      </w:pPr>
      <w:r>
        <w:separator/>
      </w:r>
    </w:p>
  </w:endnote>
  <w:endnote w:type="continuationSeparator" w:id="0">
    <w:p w:rsidR="004A7997" w:rsidRDefault="004A799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997" w:rsidRDefault="004A7997" w:rsidP="00483DD0">
      <w:pPr>
        <w:spacing w:after="0" w:line="240" w:lineRule="auto"/>
      </w:pPr>
      <w:r>
        <w:separator/>
      </w:r>
    </w:p>
  </w:footnote>
  <w:footnote w:type="continuationSeparator" w:id="0">
    <w:p w:rsidR="004A7997" w:rsidRDefault="004A799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F2177"/>
    <w:multiLevelType w:val="hybridMultilevel"/>
    <w:tmpl w:val="F326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31CCA"/>
    <w:multiLevelType w:val="hybridMultilevel"/>
    <w:tmpl w:val="21AAE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E2990"/>
    <w:multiLevelType w:val="hybridMultilevel"/>
    <w:tmpl w:val="7868CD10"/>
    <w:lvl w:ilvl="0" w:tplc="30E4022A">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2A716E"/>
    <w:multiLevelType w:val="hybridMultilevel"/>
    <w:tmpl w:val="0AD0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51F11"/>
    <w:multiLevelType w:val="hybridMultilevel"/>
    <w:tmpl w:val="3DA694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1283A"/>
    <w:multiLevelType w:val="hybridMultilevel"/>
    <w:tmpl w:val="2BD8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A7477"/>
    <w:multiLevelType w:val="hybridMultilevel"/>
    <w:tmpl w:val="65DE5E4E"/>
    <w:lvl w:ilvl="0" w:tplc="30E4022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1705E"/>
    <w:multiLevelType w:val="hybridMultilevel"/>
    <w:tmpl w:val="247644F4"/>
    <w:lvl w:ilvl="0" w:tplc="30E4022A">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AD66A8"/>
    <w:multiLevelType w:val="hybridMultilevel"/>
    <w:tmpl w:val="3C342316"/>
    <w:lvl w:ilvl="0" w:tplc="1BEA4764">
      <w:start w:val="1"/>
      <w:numFmt w:val="decimal"/>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642CBF"/>
    <w:multiLevelType w:val="hybridMultilevel"/>
    <w:tmpl w:val="67B64890"/>
    <w:lvl w:ilvl="0" w:tplc="30E40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781D76"/>
    <w:multiLevelType w:val="hybridMultilevel"/>
    <w:tmpl w:val="D0562C9C"/>
    <w:lvl w:ilvl="0" w:tplc="FB544BCA">
      <w:numFmt w:val="bullet"/>
      <w:lvlText w:val="-"/>
      <w:lvlJc w:val="left"/>
      <w:pPr>
        <w:ind w:left="1800" w:hanging="360"/>
      </w:pPr>
      <w:rPr>
        <w:rFonts w:ascii="Times New Roman" w:eastAsia="Times New Roman" w:hAnsi="Times New Roman"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Marlett" w:hAnsi="Marlett"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hint="default"/>
      </w:rPr>
    </w:lvl>
    <w:lvl w:ilvl="5" w:tplc="08090005">
      <w:start w:val="1"/>
      <w:numFmt w:val="bullet"/>
      <w:lvlText w:val=""/>
      <w:lvlJc w:val="left"/>
      <w:pPr>
        <w:ind w:left="5400" w:hanging="360"/>
      </w:pPr>
      <w:rPr>
        <w:rFonts w:ascii="Marlett" w:hAnsi="Marlett"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hint="default"/>
      </w:rPr>
    </w:lvl>
    <w:lvl w:ilvl="8" w:tplc="08090005">
      <w:start w:val="1"/>
      <w:numFmt w:val="bullet"/>
      <w:lvlText w:val=""/>
      <w:lvlJc w:val="left"/>
      <w:pPr>
        <w:ind w:left="7560" w:hanging="360"/>
      </w:pPr>
      <w:rPr>
        <w:rFonts w:ascii="Marlett" w:hAnsi="Marlett" w:hint="default"/>
      </w:rPr>
    </w:lvl>
  </w:abstractNum>
  <w:abstractNum w:abstractNumId="1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0252EE"/>
    <w:multiLevelType w:val="hybridMultilevel"/>
    <w:tmpl w:val="2B8616E2"/>
    <w:lvl w:ilvl="0" w:tplc="0409000F">
      <w:start w:val="1"/>
      <w:numFmt w:val="decimal"/>
      <w:lvlText w:val="%1."/>
      <w:lvlJc w:val="left"/>
      <w:pPr>
        <w:ind w:left="1080" w:hanging="360"/>
      </w:pPr>
      <w:rPr>
        <w:rFonts w:cs="Times New Roman"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77C80"/>
    <w:multiLevelType w:val="hybridMultilevel"/>
    <w:tmpl w:val="03DE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F7320"/>
    <w:multiLevelType w:val="hybridMultilevel"/>
    <w:tmpl w:val="BDE22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2A51F43"/>
    <w:multiLevelType w:val="hybridMultilevel"/>
    <w:tmpl w:val="EC4265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6187D22"/>
    <w:multiLevelType w:val="hybridMultilevel"/>
    <w:tmpl w:val="87A0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7501F"/>
    <w:multiLevelType w:val="hybridMultilevel"/>
    <w:tmpl w:val="1B56F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272E3E"/>
    <w:multiLevelType w:val="hybridMultilevel"/>
    <w:tmpl w:val="7E40ED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7"/>
  </w:num>
  <w:num w:numId="3">
    <w:abstractNumId w:val="1"/>
  </w:num>
  <w:num w:numId="4">
    <w:abstractNumId w:val="20"/>
  </w:num>
  <w:num w:numId="5">
    <w:abstractNumId w:val="22"/>
  </w:num>
  <w:num w:numId="6">
    <w:abstractNumId w:val="10"/>
  </w:num>
  <w:num w:numId="7">
    <w:abstractNumId w:val="3"/>
  </w:num>
  <w:num w:numId="8">
    <w:abstractNumId w:val="17"/>
  </w:num>
  <w:num w:numId="9">
    <w:abstractNumId w:val="2"/>
  </w:num>
  <w:num w:numId="10">
    <w:abstractNumId w:val="18"/>
  </w:num>
  <w:num w:numId="11">
    <w:abstractNumId w:val="4"/>
  </w:num>
  <w:num w:numId="12">
    <w:abstractNumId w:val="8"/>
  </w:num>
  <w:num w:numId="13">
    <w:abstractNumId w:val="9"/>
  </w:num>
  <w:num w:numId="14">
    <w:abstractNumId w:val="12"/>
  </w:num>
  <w:num w:numId="15">
    <w:abstractNumId w:val="6"/>
  </w:num>
  <w:num w:numId="16">
    <w:abstractNumId w:val="11"/>
  </w:num>
  <w:num w:numId="17">
    <w:abstractNumId w:val="5"/>
  </w:num>
  <w:num w:numId="18">
    <w:abstractNumId w:val="16"/>
  </w:num>
  <w:num w:numId="19">
    <w:abstractNumId w:val="19"/>
  </w:num>
  <w:num w:numId="20">
    <w:abstractNumId w:val="21"/>
  </w:num>
  <w:num w:numId="21">
    <w:abstractNumId w:val="15"/>
  </w:num>
  <w:num w:numId="22">
    <w:abstractNumId w:val="7"/>
  </w:num>
  <w:num w:numId="23">
    <w:abstractNumId w:val="13"/>
  </w:num>
  <w:num w:numId="24">
    <w:abstractNumId w:val="28"/>
  </w:num>
  <w:num w:numId="25">
    <w:abstractNumId w:val="26"/>
  </w:num>
  <w:num w:numId="26">
    <w:abstractNumId w:val="23"/>
  </w:num>
  <w:num w:numId="27">
    <w:abstractNumId w:val="24"/>
  </w:num>
  <w:num w:numId="28">
    <w:abstractNumId w:val="2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52F74"/>
    <w:rsid w:val="00066EB4"/>
    <w:rsid w:val="000B399A"/>
    <w:rsid w:val="000F0683"/>
    <w:rsid w:val="000F2337"/>
    <w:rsid w:val="001310D8"/>
    <w:rsid w:val="001647A7"/>
    <w:rsid w:val="00165B9C"/>
    <w:rsid w:val="001C11F1"/>
    <w:rsid w:val="001D39D6"/>
    <w:rsid w:val="00202048"/>
    <w:rsid w:val="002451E9"/>
    <w:rsid w:val="0025284B"/>
    <w:rsid w:val="0025574A"/>
    <w:rsid w:val="002806F7"/>
    <w:rsid w:val="002B7CC7"/>
    <w:rsid w:val="002D68BD"/>
    <w:rsid w:val="002F44B8"/>
    <w:rsid w:val="00385089"/>
    <w:rsid w:val="003D4475"/>
    <w:rsid w:val="00441385"/>
    <w:rsid w:val="00441BF4"/>
    <w:rsid w:val="00446E42"/>
    <w:rsid w:val="00460014"/>
    <w:rsid w:val="00483DD0"/>
    <w:rsid w:val="0049102D"/>
    <w:rsid w:val="004A7997"/>
    <w:rsid w:val="00532B0C"/>
    <w:rsid w:val="005458CF"/>
    <w:rsid w:val="005B1747"/>
    <w:rsid w:val="005C341D"/>
    <w:rsid w:val="00634F2B"/>
    <w:rsid w:val="00635779"/>
    <w:rsid w:val="006766CD"/>
    <w:rsid w:val="00695467"/>
    <w:rsid w:val="006A57BA"/>
    <w:rsid w:val="006C0B00"/>
    <w:rsid w:val="006C3B09"/>
    <w:rsid w:val="006D1C3A"/>
    <w:rsid w:val="006F5726"/>
    <w:rsid w:val="007000E5"/>
    <w:rsid w:val="00746A3D"/>
    <w:rsid w:val="00764A91"/>
    <w:rsid w:val="00795C38"/>
    <w:rsid w:val="007E2E36"/>
    <w:rsid w:val="007F0899"/>
    <w:rsid w:val="0080086A"/>
    <w:rsid w:val="0081216D"/>
    <w:rsid w:val="00830EE6"/>
    <w:rsid w:val="00881962"/>
    <w:rsid w:val="0089032C"/>
    <w:rsid w:val="008B4275"/>
    <w:rsid w:val="008C68E7"/>
    <w:rsid w:val="008D46A4"/>
    <w:rsid w:val="009272F7"/>
    <w:rsid w:val="00927FC5"/>
    <w:rsid w:val="009451D1"/>
    <w:rsid w:val="00961D90"/>
    <w:rsid w:val="009F7BEC"/>
    <w:rsid w:val="00A24567"/>
    <w:rsid w:val="00A477AC"/>
    <w:rsid w:val="00A71A4D"/>
    <w:rsid w:val="00A84BA6"/>
    <w:rsid w:val="00AD68F9"/>
    <w:rsid w:val="00B235B6"/>
    <w:rsid w:val="00B341B9"/>
    <w:rsid w:val="00B769B4"/>
    <w:rsid w:val="00B916A8"/>
    <w:rsid w:val="00BA630A"/>
    <w:rsid w:val="00C26D96"/>
    <w:rsid w:val="00C465A3"/>
    <w:rsid w:val="00C46D58"/>
    <w:rsid w:val="00C525DA"/>
    <w:rsid w:val="00C54B75"/>
    <w:rsid w:val="00C60305"/>
    <w:rsid w:val="00C857AF"/>
    <w:rsid w:val="00CB3EBB"/>
    <w:rsid w:val="00CC5CD1"/>
    <w:rsid w:val="00CF5475"/>
    <w:rsid w:val="00D92759"/>
    <w:rsid w:val="00DE6A6D"/>
    <w:rsid w:val="00E4210F"/>
    <w:rsid w:val="00E53E96"/>
    <w:rsid w:val="00E61AD2"/>
    <w:rsid w:val="00E873BC"/>
    <w:rsid w:val="00E95307"/>
    <w:rsid w:val="00E96446"/>
    <w:rsid w:val="00ED3387"/>
    <w:rsid w:val="00ED68CD"/>
    <w:rsid w:val="00EE60FC"/>
    <w:rsid w:val="00F10C0D"/>
    <w:rsid w:val="00F420DA"/>
    <w:rsid w:val="00F567CF"/>
    <w:rsid w:val="00FB7AFF"/>
    <w:rsid w:val="00FB7C7A"/>
    <w:rsid w:val="00FD3A05"/>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9E1A"/>
  <w15:docId w15:val="{4430D6F5-E8F1-4676-B27F-772BE114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4804">
      <w:bodyDiv w:val="1"/>
      <w:marLeft w:val="0"/>
      <w:marRight w:val="0"/>
      <w:marTop w:val="0"/>
      <w:marBottom w:val="0"/>
      <w:divBdr>
        <w:top w:val="none" w:sz="0" w:space="0" w:color="auto"/>
        <w:left w:val="none" w:sz="0" w:space="0" w:color="auto"/>
        <w:bottom w:val="none" w:sz="0" w:space="0" w:color="auto"/>
        <w:right w:val="none" w:sz="0" w:space="0" w:color="auto"/>
      </w:divBdr>
    </w:div>
    <w:div w:id="7306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v.astifo@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hala office</cp:lastModifiedBy>
  <cp:revision>36</cp:revision>
  <cp:lastPrinted>2015-11-12T06:36:00Z</cp:lastPrinted>
  <dcterms:created xsi:type="dcterms:W3CDTF">2015-10-23T10:44:00Z</dcterms:created>
  <dcterms:modified xsi:type="dcterms:W3CDTF">2022-09-07T08:42:00Z</dcterms:modified>
</cp:coreProperties>
</file>