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A85" w:rsidRPr="000665C8" w:rsidRDefault="00917A85" w:rsidP="00A0667A">
      <w:pPr>
        <w:jc w:val="center"/>
        <w:rPr>
          <w:rFonts w:cs="Ali-A-Traditional"/>
          <w:b/>
          <w:bCs/>
          <w:sz w:val="36"/>
          <w:szCs w:val="36"/>
          <w:rtl/>
          <w:lang w:bidi="ar-IQ"/>
        </w:rPr>
      </w:pPr>
      <w:r w:rsidRPr="000665C8">
        <w:rPr>
          <w:rFonts w:cs="Ali-A-Traditional" w:hint="cs"/>
          <w:b/>
          <w:bCs/>
          <w:sz w:val="36"/>
          <w:szCs w:val="36"/>
          <w:rtl/>
          <w:lang w:bidi="ar-IQ"/>
        </w:rPr>
        <w:t>بسم الله الرحمن الرحيم</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وزارة التعليم العلي والبحث العلمي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       جامعة صلاح الدين </w:t>
      </w:r>
    </w:p>
    <w:p w:rsidR="00917A85" w:rsidRPr="000665C8" w:rsidRDefault="00917A85" w:rsidP="00A0667A">
      <w:pPr>
        <w:jc w:val="right"/>
        <w:rPr>
          <w:rFonts w:cs="Ali-A-Traditional"/>
          <w:b/>
          <w:bCs/>
          <w:sz w:val="32"/>
          <w:szCs w:val="32"/>
          <w:rtl/>
          <w:lang w:bidi="ar-IQ"/>
        </w:rPr>
      </w:pPr>
      <w:r w:rsidRPr="000665C8">
        <w:rPr>
          <w:rFonts w:cs="Ali-A-Traditional" w:hint="cs"/>
          <w:b/>
          <w:bCs/>
          <w:sz w:val="32"/>
          <w:szCs w:val="32"/>
          <w:rtl/>
          <w:lang w:bidi="ar-IQ"/>
        </w:rPr>
        <w:t>كلية التربية</w:t>
      </w:r>
      <w:r w:rsidR="00A0667A">
        <w:rPr>
          <w:rFonts w:cs="Ali-A-Traditional" w:hint="cs"/>
          <w:b/>
          <w:bCs/>
          <w:sz w:val="32"/>
          <w:szCs w:val="32"/>
          <w:rtl/>
          <w:lang w:bidi="ar-IQ"/>
        </w:rPr>
        <w:t xml:space="preserve"> البدنية وعلوم </w:t>
      </w:r>
      <w:r w:rsidRPr="000665C8">
        <w:rPr>
          <w:rFonts w:cs="Ali-A-Traditional" w:hint="cs"/>
          <w:b/>
          <w:bCs/>
          <w:sz w:val="32"/>
          <w:szCs w:val="32"/>
          <w:rtl/>
          <w:lang w:bidi="ar-IQ"/>
        </w:rPr>
        <w:t xml:space="preserve"> الرياض</w:t>
      </w:r>
      <w:r w:rsidR="00A0667A">
        <w:rPr>
          <w:rFonts w:cs="Ali-A-Traditional" w:hint="cs"/>
          <w:b/>
          <w:bCs/>
          <w:sz w:val="32"/>
          <w:szCs w:val="32"/>
          <w:rtl/>
          <w:lang w:bidi="ar-IQ"/>
        </w:rPr>
        <w:t>ة</w:t>
      </w:r>
      <w:r w:rsidRPr="000665C8">
        <w:rPr>
          <w:rFonts w:cs="Ali-A-Traditional" w:hint="cs"/>
          <w:b/>
          <w:bCs/>
          <w:sz w:val="32"/>
          <w:szCs w:val="32"/>
          <w:rtl/>
          <w:lang w:bidi="ar-IQ"/>
        </w:rPr>
        <w:t xml:space="preserve">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السيرة الذاتية والعلمية والإدارية</w:t>
      </w:r>
    </w:p>
    <w:p w:rsidR="00917A85" w:rsidRPr="000665C8" w:rsidRDefault="00917A85" w:rsidP="00917A85">
      <w:pPr>
        <w:jc w:val="right"/>
        <w:rPr>
          <w:rFonts w:cs="Ali-A-Traditional"/>
          <w:b/>
          <w:bCs/>
          <w:sz w:val="32"/>
          <w:szCs w:val="32"/>
          <w:rtl/>
          <w:lang w:bidi="ar-IQ"/>
        </w:rPr>
      </w:pP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الاسم الثلاثي واللقب: عارف محسن إبراهيم الحساوي الحمداني.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المواليد       : 1953 الموصل / العراق .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الحالة الاجتماعية : متزوج  ( أربعة </w:t>
      </w:r>
      <w:r>
        <w:rPr>
          <w:rFonts w:cs="Ali-A-Traditional" w:hint="cs"/>
          <w:b/>
          <w:bCs/>
          <w:sz w:val="32"/>
          <w:szCs w:val="32"/>
          <w:rtl/>
          <w:lang w:bidi="ar-IQ"/>
        </w:rPr>
        <w:t>اولاد</w:t>
      </w:r>
      <w:r w:rsidRPr="000665C8">
        <w:rPr>
          <w:rFonts w:cs="Ali-A-Traditional" w:hint="cs"/>
          <w:b/>
          <w:bCs/>
          <w:sz w:val="32"/>
          <w:szCs w:val="32"/>
          <w:rtl/>
          <w:lang w:bidi="ar-IQ"/>
        </w:rPr>
        <w:t xml:space="preserve"> )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**الشهادات الجامعية والتخصص الدقيق وسنوات التخرج والجهة المانحة للشهادة : </w:t>
      </w:r>
    </w:p>
    <w:tbl>
      <w:tblPr>
        <w:tblStyle w:val="TableGrid"/>
        <w:tblW w:w="0" w:type="auto"/>
        <w:tblInd w:w="-522" w:type="dxa"/>
        <w:tblLook w:val="04A0"/>
      </w:tblPr>
      <w:tblGrid>
        <w:gridCol w:w="2293"/>
        <w:gridCol w:w="1667"/>
        <w:gridCol w:w="2790"/>
        <w:gridCol w:w="1530"/>
        <w:gridCol w:w="1098"/>
      </w:tblGrid>
      <w:tr w:rsidR="00917A85" w:rsidRPr="000665C8" w:rsidTr="007C6BD6">
        <w:tc>
          <w:tcPr>
            <w:tcW w:w="2293"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الجهة المانحة</w:t>
            </w:r>
          </w:p>
        </w:tc>
        <w:tc>
          <w:tcPr>
            <w:tcW w:w="1667"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سنة التخرج</w:t>
            </w:r>
          </w:p>
        </w:tc>
        <w:tc>
          <w:tcPr>
            <w:tcW w:w="2790"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الاختصاص</w:t>
            </w:r>
          </w:p>
        </w:tc>
        <w:tc>
          <w:tcPr>
            <w:tcW w:w="1530"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الشهادة</w:t>
            </w:r>
          </w:p>
        </w:tc>
        <w:tc>
          <w:tcPr>
            <w:tcW w:w="1098"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التسلسل</w:t>
            </w:r>
          </w:p>
        </w:tc>
      </w:tr>
      <w:tr w:rsidR="00917A85" w:rsidRPr="000665C8" w:rsidTr="007C6BD6">
        <w:tc>
          <w:tcPr>
            <w:tcW w:w="2293"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بغداد-العراق</w:t>
            </w:r>
          </w:p>
        </w:tc>
        <w:tc>
          <w:tcPr>
            <w:tcW w:w="1667" w:type="dxa"/>
          </w:tcPr>
          <w:p w:rsidR="00917A85" w:rsidRPr="000665C8" w:rsidRDefault="00917A85" w:rsidP="00917A85">
            <w:pPr>
              <w:jc w:val="right"/>
              <w:rPr>
                <w:rFonts w:cs="Ali-A-Traditional"/>
                <w:b/>
                <w:bCs/>
                <w:sz w:val="32"/>
                <w:szCs w:val="32"/>
              </w:rPr>
            </w:pPr>
            <w:r w:rsidRPr="000665C8">
              <w:rPr>
                <w:rFonts w:cs="Ali-A-Traditional"/>
                <w:b/>
                <w:bCs/>
                <w:sz w:val="32"/>
                <w:szCs w:val="32"/>
              </w:rPr>
              <w:t>1978</w:t>
            </w:r>
          </w:p>
        </w:tc>
        <w:tc>
          <w:tcPr>
            <w:tcW w:w="2790" w:type="dxa"/>
          </w:tcPr>
          <w:p w:rsidR="00917A85" w:rsidRPr="000665C8" w:rsidRDefault="00917A85" w:rsidP="00917A85">
            <w:pPr>
              <w:jc w:val="right"/>
              <w:rPr>
                <w:rFonts w:cs="Ali-A-Traditional"/>
                <w:b/>
                <w:bCs/>
                <w:sz w:val="32"/>
                <w:szCs w:val="32"/>
              </w:rPr>
            </w:pPr>
            <w:r w:rsidRPr="000665C8">
              <w:rPr>
                <w:rFonts w:cs="Ali-A-Traditional" w:hint="cs"/>
                <w:b/>
                <w:bCs/>
                <w:sz w:val="32"/>
                <w:szCs w:val="32"/>
                <w:rtl/>
              </w:rPr>
              <w:t>التربية الرياضية</w:t>
            </w:r>
          </w:p>
        </w:tc>
        <w:tc>
          <w:tcPr>
            <w:tcW w:w="1530"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البكالوريوس</w:t>
            </w:r>
          </w:p>
        </w:tc>
        <w:tc>
          <w:tcPr>
            <w:tcW w:w="1098" w:type="dxa"/>
          </w:tcPr>
          <w:p w:rsidR="00917A85" w:rsidRPr="000665C8" w:rsidRDefault="00917A85" w:rsidP="00917A85">
            <w:pPr>
              <w:jc w:val="right"/>
              <w:rPr>
                <w:rFonts w:cs="Ali-A-Traditional"/>
                <w:b/>
                <w:bCs/>
                <w:sz w:val="32"/>
                <w:szCs w:val="32"/>
              </w:rPr>
            </w:pPr>
            <w:r w:rsidRPr="000665C8">
              <w:rPr>
                <w:rFonts w:cs="Ali-A-Traditional"/>
                <w:b/>
                <w:bCs/>
                <w:sz w:val="32"/>
                <w:szCs w:val="32"/>
              </w:rPr>
              <w:t>1</w:t>
            </w:r>
          </w:p>
        </w:tc>
      </w:tr>
      <w:tr w:rsidR="00917A85" w:rsidRPr="000665C8" w:rsidTr="007C6BD6">
        <w:tc>
          <w:tcPr>
            <w:tcW w:w="2293"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أمريكا </w:t>
            </w:r>
            <w:r w:rsidRPr="000665C8">
              <w:rPr>
                <w:rFonts w:cs="Ali-A-Traditional"/>
                <w:b/>
                <w:bCs/>
                <w:sz w:val="32"/>
                <w:szCs w:val="32"/>
                <w:rtl/>
                <w:lang w:bidi="ar-IQ"/>
              </w:rPr>
              <w:t>–</w:t>
            </w:r>
            <w:r w:rsidRPr="000665C8">
              <w:rPr>
                <w:rFonts w:cs="Ali-A-Traditional" w:hint="cs"/>
                <w:b/>
                <w:bCs/>
                <w:sz w:val="32"/>
                <w:szCs w:val="32"/>
                <w:rtl/>
                <w:lang w:bidi="ar-IQ"/>
              </w:rPr>
              <w:t xml:space="preserve"> وين ستيت الأمريكية - مشيكن</w:t>
            </w:r>
          </w:p>
        </w:tc>
        <w:tc>
          <w:tcPr>
            <w:tcW w:w="1667" w:type="dxa"/>
          </w:tcPr>
          <w:p w:rsidR="00917A85" w:rsidRPr="000665C8" w:rsidRDefault="00917A85" w:rsidP="00917A85">
            <w:pPr>
              <w:jc w:val="right"/>
              <w:rPr>
                <w:rFonts w:cs="Ali-A-Traditional"/>
                <w:b/>
                <w:bCs/>
                <w:sz w:val="32"/>
                <w:szCs w:val="32"/>
              </w:rPr>
            </w:pPr>
            <w:r w:rsidRPr="000665C8">
              <w:rPr>
                <w:rFonts w:cs="Ali-A-Traditional"/>
                <w:b/>
                <w:bCs/>
                <w:sz w:val="32"/>
                <w:szCs w:val="32"/>
              </w:rPr>
              <w:t>1985</w:t>
            </w:r>
          </w:p>
        </w:tc>
        <w:tc>
          <w:tcPr>
            <w:tcW w:w="2790"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السباحة والعاب الماء</w:t>
            </w:r>
          </w:p>
        </w:tc>
        <w:tc>
          <w:tcPr>
            <w:tcW w:w="1530" w:type="dxa"/>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الماجستير</w:t>
            </w:r>
          </w:p>
        </w:tc>
        <w:tc>
          <w:tcPr>
            <w:tcW w:w="1098" w:type="dxa"/>
          </w:tcPr>
          <w:p w:rsidR="00917A85" w:rsidRPr="000665C8" w:rsidRDefault="00917A85" w:rsidP="00917A85">
            <w:pPr>
              <w:jc w:val="right"/>
              <w:rPr>
                <w:rFonts w:cs="Ali-A-Traditional"/>
                <w:b/>
                <w:bCs/>
                <w:sz w:val="32"/>
                <w:szCs w:val="32"/>
              </w:rPr>
            </w:pPr>
            <w:r w:rsidRPr="000665C8">
              <w:rPr>
                <w:rFonts w:cs="Ali-A-Traditional"/>
                <w:b/>
                <w:bCs/>
                <w:sz w:val="32"/>
                <w:szCs w:val="32"/>
              </w:rPr>
              <w:t>2</w:t>
            </w:r>
          </w:p>
        </w:tc>
      </w:tr>
      <w:tr w:rsidR="00917A85" w:rsidRPr="000665C8" w:rsidTr="007C6BD6">
        <w:trPr>
          <w:trHeight w:val="840"/>
        </w:trPr>
        <w:tc>
          <w:tcPr>
            <w:tcW w:w="2293" w:type="dxa"/>
            <w:tcBorders>
              <w:bottom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الموصل - العراق</w:t>
            </w:r>
          </w:p>
        </w:tc>
        <w:tc>
          <w:tcPr>
            <w:tcW w:w="1667" w:type="dxa"/>
            <w:tcBorders>
              <w:bottom w:val="single" w:sz="4" w:space="0" w:color="auto"/>
            </w:tcBorders>
          </w:tcPr>
          <w:p w:rsidR="00917A85" w:rsidRPr="000665C8" w:rsidRDefault="00917A85" w:rsidP="00917A85">
            <w:pPr>
              <w:jc w:val="right"/>
              <w:rPr>
                <w:rFonts w:cs="Ali-A-Traditional"/>
                <w:b/>
                <w:bCs/>
                <w:sz w:val="32"/>
                <w:szCs w:val="32"/>
              </w:rPr>
            </w:pPr>
            <w:r w:rsidRPr="000665C8">
              <w:rPr>
                <w:rFonts w:cs="Ali-A-Traditional"/>
                <w:b/>
                <w:bCs/>
                <w:sz w:val="32"/>
                <w:szCs w:val="32"/>
              </w:rPr>
              <w:t>1996</w:t>
            </w:r>
          </w:p>
        </w:tc>
        <w:tc>
          <w:tcPr>
            <w:tcW w:w="2790" w:type="dxa"/>
            <w:tcBorders>
              <w:bottom w:val="single" w:sz="4" w:space="0" w:color="auto"/>
              <w:right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التحليل الحركي </w:t>
            </w:r>
            <w:r w:rsidRPr="000665C8">
              <w:rPr>
                <w:rFonts w:cs="Ali-A-Traditional"/>
                <w:b/>
                <w:bCs/>
                <w:sz w:val="32"/>
                <w:szCs w:val="32"/>
                <w:rtl/>
                <w:lang w:bidi="ar-IQ"/>
              </w:rPr>
              <w:t>–</w:t>
            </w:r>
            <w:r w:rsidRPr="000665C8">
              <w:rPr>
                <w:rFonts w:cs="Ali-A-Traditional" w:hint="cs"/>
                <w:b/>
                <w:bCs/>
                <w:sz w:val="32"/>
                <w:szCs w:val="32"/>
                <w:rtl/>
                <w:lang w:bidi="ar-IQ"/>
              </w:rPr>
              <w:t xml:space="preserve"> </w:t>
            </w:r>
          </w:p>
          <w:p w:rsidR="00917A85" w:rsidRPr="000665C8" w:rsidRDefault="00917A85" w:rsidP="00917A85">
            <w:pPr>
              <w:jc w:val="right"/>
              <w:rPr>
                <w:rFonts w:cs="Ali-A-Traditional"/>
                <w:b/>
                <w:bCs/>
                <w:sz w:val="32"/>
                <w:szCs w:val="32"/>
                <w:lang w:bidi="ar-IQ"/>
              </w:rPr>
            </w:pPr>
            <w:r w:rsidRPr="000665C8">
              <w:rPr>
                <w:rFonts w:cs="Ali-A-Traditional" w:hint="cs"/>
                <w:b/>
                <w:bCs/>
                <w:sz w:val="32"/>
                <w:szCs w:val="32"/>
                <w:rtl/>
                <w:lang w:bidi="ar-IQ"/>
              </w:rPr>
              <w:t>البايوميكانيك - السباحة</w:t>
            </w:r>
          </w:p>
        </w:tc>
        <w:tc>
          <w:tcPr>
            <w:tcW w:w="1530" w:type="dxa"/>
            <w:tcBorders>
              <w:left w:val="single" w:sz="4" w:space="0" w:color="auto"/>
              <w:bottom w:val="single" w:sz="4" w:space="0" w:color="auto"/>
              <w:right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الدكتوراه</w:t>
            </w:r>
          </w:p>
        </w:tc>
        <w:tc>
          <w:tcPr>
            <w:tcW w:w="1098" w:type="dxa"/>
            <w:tcBorders>
              <w:left w:val="single" w:sz="4" w:space="0" w:color="auto"/>
              <w:bottom w:val="single" w:sz="4" w:space="0" w:color="auto"/>
            </w:tcBorders>
          </w:tcPr>
          <w:p w:rsidR="00917A85" w:rsidRPr="000665C8" w:rsidRDefault="00917A85" w:rsidP="00917A85">
            <w:pPr>
              <w:jc w:val="right"/>
              <w:rPr>
                <w:rFonts w:cs="Ali-A-Traditional"/>
                <w:b/>
                <w:bCs/>
                <w:sz w:val="32"/>
                <w:szCs w:val="32"/>
              </w:rPr>
            </w:pPr>
            <w:r w:rsidRPr="000665C8">
              <w:rPr>
                <w:rFonts w:cs="Ali-A-Traditional"/>
                <w:b/>
                <w:bCs/>
                <w:sz w:val="32"/>
                <w:szCs w:val="32"/>
              </w:rPr>
              <w:t>3</w:t>
            </w:r>
          </w:p>
          <w:p w:rsidR="00917A85" w:rsidRPr="000665C8" w:rsidRDefault="00917A85" w:rsidP="00917A85">
            <w:pPr>
              <w:jc w:val="right"/>
              <w:rPr>
                <w:rFonts w:cs="Ali-A-Traditional"/>
                <w:b/>
                <w:bCs/>
                <w:sz w:val="32"/>
                <w:szCs w:val="32"/>
              </w:rPr>
            </w:pPr>
          </w:p>
          <w:p w:rsidR="00917A85" w:rsidRPr="000665C8" w:rsidRDefault="00917A85" w:rsidP="00917A85">
            <w:pPr>
              <w:jc w:val="right"/>
              <w:rPr>
                <w:rFonts w:cs="Ali-A-Traditional"/>
                <w:b/>
                <w:bCs/>
                <w:sz w:val="32"/>
                <w:szCs w:val="32"/>
              </w:rPr>
            </w:pPr>
          </w:p>
          <w:p w:rsidR="00917A85" w:rsidRPr="000665C8" w:rsidRDefault="00917A85" w:rsidP="00917A85">
            <w:pPr>
              <w:jc w:val="right"/>
              <w:rPr>
                <w:rFonts w:cs="Ali-A-Traditional"/>
                <w:b/>
                <w:bCs/>
                <w:sz w:val="32"/>
                <w:szCs w:val="32"/>
              </w:rPr>
            </w:pPr>
          </w:p>
        </w:tc>
      </w:tr>
      <w:tr w:rsidR="00917A85" w:rsidRPr="000665C8" w:rsidTr="007C6BD6">
        <w:trPr>
          <w:trHeight w:val="720"/>
        </w:trPr>
        <w:tc>
          <w:tcPr>
            <w:tcW w:w="2293" w:type="dxa"/>
            <w:tcBorders>
              <w:top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الموصل-العراق</w:t>
            </w:r>
          </w:p>
        </w:tc>
        <w:tc>
          <w:tcPr>
            <w:tcW w:w="1667" w:type="dxa"/>
            <w:tcBorders>
              <w:top w:val="single" w:sz="4" w:space="0" w:color="auto"/>
            </w:tcBorders>
          </w:tcPr>
          <w:p w:rsidR="00917A85" w:rsidRPr="000665C8" w:rsidRDefault="00917A85" w:rsidP="00917A85">
            <w:pPr>
              <w:jc w:val="right"/>
              <w:rPr>
                <w:rFonts w:cs="Ali-A-Traditional"/>
                <w:b/>
                <w:bCs/>
                <w:sz w:val="32"/>
                <w:szCs w:val="32"/>
              </w:rPr>
            </w:pPr>
            <w:r w:rsidRPr="000665C8">
              <w:rPr>
                <w:rFonts w:cs="Ali-A-Traditional"/>
                <w:b/>
                <w:bCs/>
                <w:sz w:val="32"/>
                <w:szCs w:val="32"/>
              </w:rPr>
              <w:t>1/9/2001</w:t>
            </w:r>
          </w:p>
        </w:tc>
        <w:tc>
          <w:tcPr>
            <w:tcW w:w="2790" w:type="dxa"/>
            <w:tcBorders>
              <w:top w:val="single" w:sz="4" w:space="0" w:color="auto"/>
              <w:right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البايوميكانيك </w:t>
            </w:r>
            <w:r w:rsidRPr="000665C8">
              <w:rPr>
                <w:rFonts w:cs="Ali-A-Traditional"/>
                <w:b/>
                <w:bCs/>
                <w:sz w:val="32"/>
                <w:szCs w:val="32"/>
                <w:rtl/>
                <w:lang w:bidi="ar-IQ"/>
              </w:rPr>
              <w:t>–</w:t>
            </w:r>
            <w:r w:rsidRPr="000665C8">
              <w:rPr>
                <w:rFonts w:cs="Ali-A-Traditional" w:hint="cs"/>
                <w:b/>
                <w:bCs/>
                <w:sz w:val="32"/>
                <w:szCs w:val="32"/>
                <w:rtl/>
                <w:lang w:bidi="ar-IQ"/>
              </w:rPr>
              <w:t xml:space="preserve"> التحليل الحركي - السباحة</w:t>
            </w:r>
          </w:p>
        </w:tc>
        <w:tc>
          <w:tcPr>
            <w:tcW w:w="1530" w:type="dxa"/>
            <w:tcBorders>
              <w:top w:val="single" w:sz="4" w:space="0" w:color="auto"/>
              <w:left w:val="single" w:sz="4" w:space="0" w:color="auto"/>
              <w:bottom w:val="single" w:sz="4" w:space="0" w:color="auto"/>
              <w:right w:val="single" w:sz="4" w:space="0" w:color="auto"/>
            </w:tcBorders>
          </w:tcPr>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الاستاذية</w:t>
            </w:r>
          </w:p>
        </w:tc>
        <w:tc>
          <w:tcPr>
            <w:tcW w:w="1098" w:type="dxa"/>
            <w:tcBorders>
              <w:top w:val="single" w:sz="4" w:space="0" w:color="auto"/>
              <w:left w:val="single" w:sz="4" w:space="0" w:color="auto"/>
              <w:bottom w:val="single" w:sz="4" w:space="0" w:color="auto"/>
            </w:tcBorders>
          </w:tcPr>
          <w:p w:rsidR="00917A85" w:rsidRPr="000665C8" w:rsidRDefault="00917A85" w:rsidP="00917A85">
            <w:pPr>
              <w:jc w:val="right"/>
              <w:rPr>
                <w:rFonts w:cs="Ali-A-Traditional"/>
                <w:b/>
                <w:bCs/>
                <w:sz w:val="32"/>
                <w:szCs w:val="32"/>
              </w:rPr>
            </w:pPr>
            <w:r w:rsidRPr="000665C8">
              <w:rPr>
                <w:rFonts w:cs="Ali-A-Traditional"/>
                <w:b/>
                <w:bCs/>
                <w:sz w:val="32"/>
                <w:szCs w:val="32"/>
              </w:rPr>
              <w:t>4</w:t>
            </w:r>
          </w:p>
        </w:tc>
      </w:tr>
    </w:tbl>
    <w:p w:rsidR="00917A85" w:rsidRPr="000665C8" w:rsidRDefault="00917A85" w:rsidP="00917A85">
      <w:pPr>
        <w:jc w:val="right"/>
        <w:rPr>
          <w:rFonts w:cs="Ali-A-Traditional"/>
          <w:b/>
          <w:bCs/>
          <w:sz w:val="32"/>
          <w:szCs w:val="32"/>
        </w:rPr>
      </w:pP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lastRenderedPageBreak/>
        <w:t xml:space="preserve">بكالوريوس : كلية التربية الرياضية </w:t>
      </w:r>
      <w:r w:rsidRPr="000665C8">
        <w:rPr>
          <w:rFonts w:cs="Ali-A-Traditional"/>
          <w:b/>
          <w:bCs/>
          <w:sz w:val="32"/>
          <w:szCs w:val="32"/>
          <w:rtl/>
          <w:lang w:bidi="ar-IQ"/>
        </w:rPr>
        <w:t>–</w:t>
      </w:r>
      <w:r w:rsidRPr="000665C8">
        <w:rPr>
          <w:rFonts w:cs="Ali-A-Traditional" w:hint="cs"/>
          <w:b/>
          <w:bCs/>
          <w:sz w:val="32"/>
          <w:szCs w:val="32"/>
          <w:rtl/>
          <w:lang w:bidi="ar-IQ"/>
        </w:rPr>
        <w:t xml:space="preserve"> جامعة بغداد </w:t>
      </w:r>
      <w:r w:rsidRPr="000665C8">
        <w:rPr>
          <w:rFonts w:cs="Ali-A-Traditional"/>
          <w:b/>
          <w:bCs/>
          <w:sz w:val="32"/>
          <w:szCs w:val="32"/>
          <w:rtl/>
          <w:lang w:bidi="ar-IQ"/>
        </w:rPr>
        <w:t>–</w:t>
      </w:r>
      <w:r w:rsidRPr="000665C8">
        <w:rPr>
          <w:rFonts w:cs="Ali-A-Traditional" w:hint="cs"/>
          <w:b/>
          <w:bCs/>
          <w:sz w:val="32"/>
          <w:szCs w:val="32"/>
          <w:rtl/>
          <w:lang w:bidi="ar-IQ"/>
        </w:rPr>
        <w:t xml:space="preserve"> 1978 .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الماجستير : كلية التربية الرياضية </w:t>
      </w:r>
      <w:r w:rsidRPr="000665C8">
        <w:rPr>
          <w:rFonts w:cs="Ali-A-Traditional"/>
          <w:b/>
          <w:bCs/>
          <w:sz w:val="32"/>
          <w:szCs w:val="32"/>
          <w:rtl/>
          <w:lang w:bidi="ar-IQ"/>
        </w:rPr>
        <w:t>–</w:t>
      </w:r>
      <w:r w:rsidRPr="000665C8">
        <w:rPr>
          <w:rFonts w:cs="Ali-A-Traditional" w:hint="cs"/>
          <w:b/>
          <w:bCs/>
          <w:sz w:val="32"/>
          <w:szCs w:val="32"/>
          <w:rtl/>
          <w:lang w:bidi="ar-IQ"/>
        </w:rPr>
        <w:t xml:space="preserve">جامعة وين ستيت الأمريكية </w:t>
      </w:r>
      <w:r w:rsidRPr="000665C8">
        <w:rPr>
          <w:rFonts w:cs="Ali-A-Traditional"/>
          <w:b/>
          <w:bCs/>
          <w:sz w:val="32"/>
          <w:szCs w:val="32"/>
          <w:rtl/>
          <w:lang w:bidi="ar-IQ"/>
        </w:rPr>
        <w:t>–</w:t>
      </w:r>
      <w:r w:rsidRPr="000665C8">
        <w:rPr>
          <w:rFonts w:cs="Ali-A-Traditional" w:hint="cs"/>
          <w:b/>
          <w:bCs/>
          <w:sz w:val="32"/>
          <w:szCs w:val="32"/>
          <w:rtl/>
          <w:lang w:bidi="ar-IQ"/>
        </w:rPr>
        <w:t xml:space="preserve"> مشيك</w:t>
      </w:r>
      <w:r>
        <w:rPr>
          <w:rFonts w:cs="Ali-A-Traditional" w:hint="cs"/>
          <w:b/>
          <w:bCs/>
          <w:sz w:val="32"/>
          <w:szCs w:val="32"/>
          <w:rtl/>
          <w:lang w:bidi="ar-IQ"/>
        </w:rPr>
        <w:t>ا</w:t>
      </w:r>
      <w:r w:rsidRPr="000665C8">
        <w:rPr>
          <w:rFonts w:cs="Ali-A-Traditional" w:hint="cs"/>
          <w:b/>
          <w:bCs/>
          <w:sz w:val="32"/>
          <w:szCs w:val="32"/>
          <w:rtl/>
          <w:lang w:bidi="ar-IQ"/>
        </w:rPr>
        <w:t>ن 1985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الدكتوراه : كلية التربية الرياضية  -جامعة الموصل </w:t>
      </w:r>
      <w:r w:rsidRPr="000665C8">
        <w:rPr>
          <w:rFonts w:cs="Ali-A-Traditional"/>
          <w:b/>
          <w:bCs/>
          <w:sz w:val="32"/>
          <w:szCs w:val="32"/>
          <w:rtl/>
          <w:lang w:bidi="ar-IQ"/>
        </w:rPr>
        <w:t>–</w:t>
      </w:r>
      <w:r w:rsidRPr="000665C8">
        <w:rPr>
          <w:rFonts w:cs="Ali-A-Traditional" w:hint="cs"/>
          <w:b/>
          <w:bCs/>
          <w:sz w:val="32"/>
          <w:szCs w:val="32"/>
          <w:rtl/>
          <w:lang w:bidi="ar-IQ"/>
        </w:rPr>
        <w:t xml:space="preserve"> العراق 1996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**الاختصاص العام   :</w:t>
      </w:r>
      <w:r w:rsidR="000B413A">
        <w:rPr>
          <w:rFonts w:cs="Ali-A-Traditional" w:hint="cs"/>
          <w:b/>
          <w:bCs/>
          <w:sz w:val="32"/>
          <w:szCs w:val="32"/>
          <w:rtl/>
          <w:lang w:bidi="ar-IQ"/>
        </w:rPr>
        <w:t>التربية الرياضية -</w:t>
      </w:r>
      <w:r w:rsidRPr="000665C8">
        <w:rPr>
          <w:rFonts w:cs="Ali-A-Traditional" w:hint="cs"/>
          <w:b/>
          <w:bCs/>
          <w:sz w:val="32"/>
          <w:szCs w:val="32"/>
          <w:rtl/>
          <w:lang w:bidi="ar-IQ"/>
        </w:rPr>
        <w:t xml:space="preserve"> البايوميكانيك </w:t>
      </w:r>
      <w:r w:rsidRPr="000665C8">
        <w:rPr>
          <w:rFonts w:cs="Ali-A-Traditional"/>
          <w:b/>
          <w:bCs/>
          <w:sz w:val="32"/>
          <w:szCs w:val="32"/>
          <w:rtl/>
          <w:lang w:bidi="ar-IQ"/>
        </w:rPr>
        <w:t>–</w:t>
      </w:r>
      <w:r w:rsidRPr="000665C8">
        <w:rPr>
          <w:rFonts w:cs="Ali-A-Traditional" w:hint="cs"/>
          <w:b/>
          <w:bCs/>
          <w:sz w:val="32"/>
          <w:szCs w:val="32"/>
          <w:rtl/>
          <w:lang w:bidi="ar-IQ"/>
        </w:rPr>
        <w:t xml:space="preserve"> التحليل الحركي  .</w:t>
      </w:r>
    </w:p>
    <w:p w:rsidR="00917A85" w:rsidRPr="000665C8" w:rsidRDefault="00917A85" w:rsidP="00917A85">
      <w:pPr>
        <w:jc w:val="right"/>
        <w:rPr>
          <w:rFonts w:cs="Ali-A-Traditional"/>
          <w:b/>
          <w:bCs/>
          <w:sz w:val="32"/>
          <w:szCs w:val="32"/>
          <w:lang w:bidi="ar-IQ"/>
        </w:rPr>
      </w:pPr>
      <w:r w:rsidRPr="000665C8">
        <w:rPr>
          <w:rFonts w:cs="Ali-A-Traditional" w:hint="cs"/>
          <w:b/>
          <w:bCs/>
          <w:sz w:val="32"/>
          <w:szCs w:val="32"/>
          <w:rtl/>
          <w:lang w:bidi="ar-IQ"/>
        </w:rPr>
        <w:t xml:space="preserve">**الاختصاص الدقيق : البايوميكانيك </w:t>
      </w:r>
      <w:r w:rsidRPr="000665C8">
        <w:rPr>
          <w:rFonts w:cs="Ali-A-Traditional"/>
          <w:b/>
          <w:bCs/>
          <w:sz w:val="32"/>
          <w:szCs w:val="32"/>
          <w:rtl/>
          <w:lang w:bidi="ar-IQ"/>
        </w:rPr>
        <w:t>–</w:t>
      </w:r>
      <w:r w:rsidRPr="000665C8">
        <w:rPr>
          <w:rFonts w:cs="Ali-A-Traditional" w:hint="cs"/>
          <w:b/>
          <w:bCs/>
          <w:sz w:val="32"/>
          <w:szCs w:val="32"/>
          <w:rtl/>
          <w:lang w:bidi="ar-IQ"/>
        </w:rPr>
        <w:t xml:space="preserve"> التحليل الحركي / السباحة .</w:t>
      </w:r>
    </w:p>
    <w:p w:rsidR="00917A85" w:rsidRPr="000665C8" w:rsidRDefault="00917A85" w:rsidP="00917A85">
      <w:pPr>
        <w:jc w:val="right"/>
        <w:rPr>
          <w:rFonts w:cs="Ali-A-Traditional"/>
          <w:b/>
          <w:bCs/>
          <w:sz w:val="32"/>
          <w:szCs w:val="32"/>
          <w:lang w:bidi="ar-IQ"/>
        </w:rPr>
      </w:pPr>
      <w:r w:rsidRPr="000665C8">
        <w:rPr>
          <w:rFonts w:cs="Ali-A-Traditional" w:hint="cs"/>
          <w:b/>
          <w:bCs/>
          <w:sz w:val="32"/>
          <w:szCs w:val="32"/>
          <w:rtl/>
        </w:rPr>
        <w:t>الألقاب العلمية</w:t>
      </w:r>
      <w:r w:rsidRPr="000665C8">
        <w:rPr>
          <w:rFonts w:cs="Ali-A-Traditional" w:hint="cs"/>
          <w:b/>
          <w:bCs/>
          <w:sz w:val="32"/>
          <w:szCs w:val="32"/>
          <w:rtl/>
          <w:lang w:bidi="ar-IQ"/>
        </w:rPr>
        <w:t xml:space="preserve"> :</w:t>
      </w:r>
      <w:r w:rsidRPr="000665C8">
        <w:rPr>
          <w:rFonts w:cs="Ali-A-Traditional"/>
          <w:b/>
          <w:bCs/>
          <w:sz w:val="32"/>
          <w:szCs w:val="32"/>
          <w:lang w:bidi="ar-IQ"/>
        </w:rPr>
        <w:t>**</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1-مدرس مساعد : 1985 .</w:t>
      </w:r>
    </w:p>
    <w:p w:rsidR="00917A85" w:rsidRPr="000665C8" w:rsidRDefault="00917A85" w:rsidP="00917A85">
      <w:pPr>
        <w:jc w:val="right"/>
        <w:rPr>
          <w:rFonts w:cs="Ali-A-Traditional"/>
          <w:b/>
          <w:bCs/>
          <w:sz w:val="32"/>
          <w:szCs w:val="32"/>
        </w:rPr>
      </w:pPr>
      <w:r w:rsidRPr="000665C8">
        <w:rPr>
          <w:rFonts w:cs="Ali-A-Traditional" w:hint="cs"/>
          <w:b/>
          <w:bCs/>
          <w:sz w:val="32"/>
          <w:szCs w:val="32"/>
          <w:rtl/>
        </w:rPr>
        <w:t xml:space="preserve">2-مدرس         :  1990 </w:t>
      </w:r>
      <w:r w:rsidRPr="000665C8">
        <w:rPr>
          <w:rFonts w:cs="Ali-A-Traditional" w:hint="cs"/>
          <w:b/>
          <w:bCs/>
          <w:sz w:val="32"/>
          <w:szCs w:val="32"/>
          <w:rtl/>
          <w:lang w:bidi="ar-IQ"/>
        </w:rPr>
        <w:t>.</w:t>
      </w:r>
      <w:r w:rsidRPr="000665C8">
        <w:rPr>
          <w:rFonts w:cs="Ali-A-Traditional" w:hint="cs"/>
          <w:b/>
          <w:bCs/>
          <w:sz w:val="32"/>
          <w:szCs w:val="32"/>
          <w:rtl/>
        </w:rPr>
        <w:t xml:space="preserve">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3-أستاذ مساعد :15/6/1996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4-أستاذ (بروفيسور ) : 1/9/2001  .</w:t>
      </w:r>
    </w:p>
    <w:p w:rsidR="00917A85" w:rsidRDefault="00917A85" w:rsidP="00917A85">
      <w:pPr>
        <w:jc w:val="right"/>
        <w:rPr>
          <w:rFonts w:cs="Ali-A-Traditional"/>
          <w:b/>
          <w:bCs/>
          <w:sz w:val="32"/>
          <w:szCs w:val="32"/>
          <w:rtl/>
        </w:rPr>
      </w:pPr>
    </w:p>
    <w:p w:rsidR="00917A85" w:rsidRDefault="00917A85" w:rsidP="00917A85">
      <w:pPr>
        <w:jc w:val="right"/>
        <w:rPr>
          <w:rFonts w:cs="Ali-A-Traditional"/>
          <w:b/>
          <w:bCs/>
          <w:sz w:val="32"/>
          <w:szCs w:val="32"/>
          <w:rtl/>
        </w:rPr>
      </w:pPr>
    </w:p>
    <w:p w:rsidR="00917A85" w:rsidRDefault="0065725D" w:rsidP="00917A85">
      <w:pPr>
        <w:jc w:val="right"/>
        <w:rPr>
          <w:rFonts w:cs="Ali-A-Traditional"/>
          <w:b/>
          <w:bCs/>
          <w:sz w:val="32"/>
          <w:szCs w:val="32"/>
          <w:rtl/>
        </w:rPr>
      </w:pPr>
      <w:r>
        <w:rPr>
          <w:rFonts w:cs="Ali-A-Traditional"/>
          <w:b/>
          <w:bCs/>
          <w:noProof/>
          <w:sz w:val="32"/>
          <w:szCs w:val="32"/>
        </w:rPr>
        <w:drawing>
          <wp:inline distT="0" distB="0" distL="0" distR="0">
            <wp:extent cx="3422135" cy="2340000"/>
            <wp:effectExtent l="19050" t="0" r="6865" b="0"/>
            <wp:docPr id="1" name="Picture 1" descr="F:\صور د عارف\الاستاذ الدكتور عارف الحساوي مسبح بلو سنت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صور د عارف\الاستاذ الدكتور عارف الحساوي مسبح بلو سنتر.png"/>
                    <pic:cNvPicPr>
                      <a:picLocks noChangeAspect="1" noChangeArrowheads="1"/>
                    </pic:cNvPicPr>
                  </pic:nvPicPr>
                  <pic:blipFill>
                    <a:blip r:embed="rId5" cstate="print"/>
                    <a:srcRect/>
                    <a:stretch>
                      <a:fillRect/>
                    </a:stretch>
                  </pic:blipFill>
                  <pic:spPr bwMode="auto">
                    <a:xfrm>
                      <a:off x="0" y="0"/>
                      <a:ext cx="3422135" cy="2340000"/>
                    </a:xfrm>
                    <a:prstGeom prst="rect">
                      <a:avLst/>
                    </a:prstGeom>
                    <a:noFill/>
                    <a:ln w="9525">
                      <a:noFill/>
                      <a:miter lim="800000"/>
                      <a:headEnd/>
                      <a:tailEnd/>
                    </a:ln>
                  </pic:spPr>
                </pic:pic>
              </a:graphicData>
            </a:graphic>
          </wp:inline>
        </w:drawing>
      </w:r>
    </w:p>
    <w:p w:rsidR="00531B39" w:rsidRDefault="00531B39" w:rsidP="00531B39">
      <w:pPr>
        <w:jc w:val="center"/>
        <w:rPr>
          <w:rFonts w:cs="Ali-A-Traditional"/>
          <w:b/>
          <w:bCs/>
          <w:sz w:val="32"/>
          <w:szCs w:val="32"/>
        </w:rPr>
      </w:pPr>
      <w:r>
        <w:rPr>
          <w:rFonts w:cs="Ali-A-Traditional"/>
          <w:b/>
          <w:bCs/>
          <w:noProof/>
          <w:sz w:val="32"/>
          <w:szCs w:val="32"/>
        </w:rPr>
        <w:lastRenderedPageBreak/>
        <w:drawing>
          <wp:inline distT="0" distB="0" distL="0" distR="0">
            <wp:extent cx="5486400" cy="8223176"/>
            <wp:effectExtent l="19050" t="0" r="0" b="0"/>
            <wp:docPr id="2" name="Picture 2" descr="F:\صور جديده 8-3-2018عارف\FB_IMG_151879687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صور جديده 8-3-2018عارف\FB_IMG_1518796879504.jpg"/>
                    <pic:cNvPicPr>
                      <a:picLocks noChangeAspect="1" noChangeArrowheads="1"/>
                    </pic:cNvPicPr>
                  </pic:nvPicPr>
                  <pic:blipFill>
                    <a:blip r:embed="rId6"/>
                    <a:srcRect/>
                    <a:stretch>
                      <a:fillRect/>
                    </a:stretch>
                  </pic:blipFill>
                  <pic:spPr bwMode="auto">
                    <a:xfrm>
                      <a:off x="0" y="0"/>
                      <a:ext cx="5486400" cy="8223176"/>
                    </a:xfrm>
                    <a:prstGeom prst="rect">
                      <a:avLst/>
                    </a:prstGeom>
                    <a:noFill/>
                    <a:ln w="9525">
                      <a:noFill/>
                      <a:miter lim="800000"/>
                      <a:headEnd/>
                      <a:tailEnd/>
                    </a:ln>
                  </pic:spPr>
                </pic:pic>
              </a:graphicData>
            </a:graphic>
          </wp:inline>
        </w:drawing>
      </w:r>
    </w:p>
    <w:p w:rsidR="00531B39" w:rsidRPr="000665C8" w:rsidRDefault="00917A85" w:rsidP="00531B39">
      <w:pPr>
        <w:jc w:val="center"/>
        <w:rPr>
          <w:rFonts w:cs="Ali-A-Traditional"/>
          <w:b/>
          <w:bCs/>
          <w:sz w:val="32"/>
          <w:szCs w:val="32"/>
          <w:rtl/>
        </w:rPr>
      </w:pPr>
      <w:r w:rsidRPr="000665C8">
        <w:rPr>
          <w:rFonts w:cs="Ali-A-Traditional" w:hint="cs"/>
          <w:b/>
          <w:bCs/>
          <w:sz w:val="32"/>
          <w:szCs w:val="32"/>
          <w:rtl/>
        </w:rPr>
        <w:lastRenderedPageBreak/>
        <w:t>النشاطات العلمية :</w:t>
      </w:r>
    </w:p>
    <w:p w:rsidR="00917A85" w:rsidRPr="000665C8" w:rsidRDefault="00917A85" w:rsidP="00917A85">
      <w:pPr>
        <w:jc w:val="right"/>
        <w:rPr>
          <w:rFonts w:cs="Ali-A-Traditional"/>
          <w:b/>
          <w:bCs/>
          <w:sz w:val="32"/>
          <w:szCs w:val="32"/>
          <w:rtl/>
          <w:lang w:bidi="ar-IQ"/>
        </w:rPr>
      </w:pPr>
      <w:r w:rsidRPr="000665C8">
        <w:rPr>
          <w:rFonts w:cs="Ali-A-Traditional" w:hint="cs"/>
          <w:b/>
          <w:bCs/>
          <w:sz w:val="32"/>
          <w:szCs w:val="32"/>
          <w:rtl/>
          <w:lang w:bidi="ar-IQ"/>
        </w:rPr>
        <w:t xml:space="preserve"> تم الإشراف على رسائل واطاريح الدكتوراه وحسب مايأتي :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 xml:space="preserve">رسائل الماجستير المنجزة والمشرف عليها :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1-العلاقة بين بعض المتغيرات ( البايوكينماتيكية ) لسباحة الظهر (1999 ) وليد غانم / جامعة الموصل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2-دراسة مقارنة بين بعض أساليب البدء الخاطف وفق بعض المتغيرات البايوكينماتيكية في سباحة الصدر (2001 ) محمد سعد حنتوش / جامعة الموصل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3-اثر منحنيات مختلفة في بعض المتغيرات البايوميكانيكية في عدو مسافة (2000) متر (2002) نواف عويد صالح / جامعة الموصل.</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 xml:space="preserve">4-اثر تمرينات تصحيحية عل وفق بعض المتغيرات الكينماتيكية لحركة السبندل على جهاز المهر (2005 ) أبي رامز البكري / جامعة الموصل .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5-اثر مقاومات مختلفة على أجزاء مختلفة من الجسم في بعض المتغيرات البايوكينماتيكية في سباحة 25 متر حرة (2006 ) .زينب مصطفى ذنون / جامعة الموصل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6-بعض المتغيرات البايوكينماتيكية وعلاقتها بالانجاز  في سباحة 25 متر حرة . 2009 إيفل افرام / جامعة صلاح الدين /اربيل .</w:t>
      </w:r>
    </w:p>
    <w:p w:rsidR="00917A85" w:rsidRPr="000665C8" w:rsidRDefault="00917A85" w:rsidP="00917A85">
      <w:pPr>
        <w:jc w:val="right"/>
        <w:rPr>
          <w:rFonts w:cs="Ali-A-Traditional"/>
          <w:b/>
          <w:bCs/>
          <w:sz w:val="32"/>
          <w:szCs w:val="32"/>
          <w:rtl/>
        </w:rPr>
      </w:pPr>
      <w:r w:rsidRPr="000665C8">
        <w:rPr>
          <w:rFonts w:cs="Ali-A-Traditional" w:hint="cs"/>
          <w:b/>
          <w:bCs/>
          <w:sz w:val="32"/>
          <w:szCs w:val="32"/>
          <w:rtl/>
        </w:rPr>
        <w:t>7-تأثير التعلم التعاوني بإستراتيجية تدريس الإقران في تعلم السبحة الحرة .2009 ,زيان جمال محمد أمين ,جامعة صلاح الدين / اربيل .</w:t>
      </w:r>
    </w:p>
    <w:p w:rsidR="00917A85" w:rsidRPr="000665C8" w:rsidRDefault="00917A85" w:rsidP="00917A85">
      <w:pPr>
        <w:jc w:val="right"/>
        <w:rPr>
          <w:rFonts w:asciiTheme="minorBidi" w:hAnsiTheme="minorBidi" w:cs="Ali-A-Traditional"/>
          <w:sz w:val="32"/>
          <w:szCs w:val="32"/>
          <w:rtl/>
          <w:lang w:bidi="ar-IQ"/>
        </w:rPr>
      </w:pPr>
      <w:r w:rsidRPr="000665C8">
        <w:rPr>
          <w:rFonts w:asciiTheme="minorBidi" w:hAnsiTheme="minorBidi" w:cs="Ali-A-Traditional"/>
          <w:sz w:val="32"/>
          <w:szCs w:val="32"/>
          <w:rtl/>
          <w:lang w:bidi="ar-IQ"/>
        </w:rPr>
        <w:t>8-تأثير منهج إرشادي على القلق</w:t>
      </w:r>
      <w:r w:rsidRPr="000665C8">
        <w:rPr>
          <w:rFonts w:asciiTheme="minorBidi" w:hAnsiTheme="minorBidi" w:cs="Ali-A-Traditional" w:hint="cs"/>
          <w:sz w:val="32"/>
          <w:szCs w:val="32"/>
          <w:rtl/>
          <w:lang w:bidi="ar-IQ"/>
        </w:rPr>
        <w:t xml:space="preserve"> الخاص</w:t>
      </w:r>
      <w:r w:rsidRPr="000665C8">
        <w:rPr>
          <w:rFonts w:asciiTheme="minorBidi" w:hAnsiTheme="minorBidi" w:cs="Ali-A-Traditional"/>
          <w:sz w:val="32"/>
          <w:szCs w:val="32"/>
          <w:rtl/>
          <w:lang w:bidi="ar-IQ"/>
        </w:rPr>
        <w:t xml:space="preserve"> وبعض المهارات الأساسية في السباحة لدى طالبات كلية التربية الرياضية جامعة صلاح الدين</w:t>
      </w:r>
      <w:r w:rsidRPr="000665C8">
        <w:rPr>
          <w:rFonts w:asciiTheme="minorBidi" w:hAnsiTheme="minorBidi" w:cs="Ali-A-Traditional" w:hint="cs"/>
          <w:sz w:val="32"/>
          <w:szCs w:val="32"/>
          <w:rtl/>
          <w:lang w:bidi="ar-IQ"/>
        </w:rPr>
        <w:t xml:space="preserve"> , 2011ريفا هرمز ,جامعة صلاح الدين / اربيل .</w:t>
      </w:r>
    </w:p>
    <w:p w:rsidR="00917A85" w:rsidRPr="000665C8" w:rsidRDefault="00917A85" w:rsidP="00917A85">
      <w:pPr>
        <w:jc w:val="right"/>
        <w:rPr>
          <w:rFonts w:cs="Ali-A-Traditional"/>
          <w:b/>
          <w:bCs/>
          <w:sz w:val="32"/>
          <w:szCs w:val="32"/>
          <w:rtl/>
        </w:rPr>
      </w:pPr>
      <w:r w:rsidRPr="000665C8">
        <w:rPr>
          <w:rFonts w:ascii="Arial Black" w:hAnsi="Arial Black" w:hint="cs"/>
          <w:sz w:val="32"/>
          <w:szCs w:val="32"/>
          <w:rtl/>
          <w:lang w:bidi="ar-IQ"/>
        </w:rPr>
        <w:lastRenderedPageBreak/>
        <w:t>9</w:t>
      </w:r>
      <w:r w:rsidRPr="000665C8">
        <w:rPr>
          <w:rFonts w:ascii="Arial Black" w:hAnsi="Arial Black" w:cs="Ali-A-Traditional" w:hint="cs"/>
          <w:sz w:val="32"/>
          <w:szCs w:val="32"/>
          <w:rtl/>
          <w:lang w:bidi="ar-IQ"/>
        </w:rPr>
        <w:t>-</w:t>
      </w:r>
      <w:r w:rsidRPr="000665C8">
        <w:rPr>
          <w:rFonts w:cs="Ali-A-Traditional" w:hint="eastAsia"/>
          <w:b/>
          <w:bCs/>
          <w:sz w:val="32"/>
          <w:szCs w:val="32"/>
          <w:rtl/>
        </w:rPr>
        <w:t xml:space="preserve"> درا</w:t>
      </w:r>
      <w:r w:rsidRPr="000665C8">
        <w:rPr>
          <w:rFonts w:cs="Ali-A-Traditional"/>
          <w:b/>
          <w:bCs/>
          <w:sz w:val="32"/>
          <w:szCs w:val="32"/>
          <w:rtl/>
        </w:rPr>
        <w:t xml:space="preserve"> </w:t>
      </w:r>
      <w:r w:rsidRPr="000665C8">
        <w:rPr>
          <w:rFonts w:cs="Ali-A-Traditional" w:hint="eastAsia"/>
          <w:b/>
          <w:bCs/>
          <w:sz w:val="32"/>
          <w:szCs w:val="32"/>
          <w:rtl/>
        </w:rPr>
        <w:t>سة</w:t>
      </w:r>
      <w:r w:rsidRPr="000665C8">
        <w:rPr>
          <w:rFonts w:cs="Ali-A-Traditional"/>
          <w:b/>
          <w:bCs/>
          <w:sz w:val="32"/>
          <w:szCs w:val="32"/>
          <w:rtl/>
        </w:rPr>
        <w:t xml:space="preserve"> </w:t>
      </w:r>
      <w:r w:rsidRPr="000665C8">
        <w:rPr>
          <w:rFonts w:cs="Ali-A-Traditional" w:hint="eastAsia"/>
          <w:b/>
          <w:bCs/>
          <w:sz w:val="32"/>
          <w:szCs w:val="32"/>
          <w:rtl/>
        </w:rPr>
        <w:t>تحليلية</w:t>
      </w:r>
      <w:r w:rsidRPr="000665C8">
        <w:rPr>
          <w:rFonts w:cs="Ali-A-Traditional"/>
          <w:b/>
          <w:bCs/>
          <w:sz w:val="32"/>
          <w:szCs w:val="32"/>
          <w:rtl/>
        </w:rPr>
        <w:t xml:space="preserve"> </w:t>
      </w:r>
      <w:r w:rsidRPr="000665C8">
        <w:rPr>
          <w:rFonts w:cs="Ali-A-Traditional" w:hint="eastAsia"/>
          <w:b/>
          <w:bCs/>
          <w:sz w:val="32"/>
          <w:szCs w:val="32"/>
          <w:rtl/>
        </w:rPr>
        <w:t>مقارنة</w:t>
      </w:r>
      <w:r w:rsidRPr="000665C8">
        <w:rPr>
          <w:rFonts w:cs="Ali-A-Traditional"/>
          <w:b/>
          <w:bCs/>
          <w:sz w:val="32"/>
          <w:szCs w:val="32"/>
          <w:rtl/>
        </w:rPr>
        <w:t xml:space="preserve"> </w:t>
      </w:r>
      <w:r w:rsidRPr="000665C8">
        <w:rPr>
          <w:rFonts w:cs="Ali-A-Traditional" w:hint="eastAsia"/>
          <w:b/>
          <w:bCs/>
          <w:sz w:val="32"/>
          <w:szCs w:val="32"/>
          <w:rtl/>
        </w:rPr>
        <w:t>بين</w:t>
      </w:r>
      <w:r w:rsidRPr="000665C8">
        <w:rPr>
          <w:rFonts w:cs="Ali-A-Traditional"/>
          <w:b/>
          <w:bCs/>
          <w:sz w:val="32"/>
          <w:szCs w:val="32"/>
          <w:rtl/>
        </w:rPr>
        <w:t xml:space="preserve"> </w:t>
      </w:r>
      <w:r w:rsidRPr="000665C8">
        <w:rPr>
          <w:rFonts w:cs="Ali-A-Traditional" w:hint="eastAsia"/>
          <w:b/>
          <w:bCs/>
          <w:sz w:val="32"/>
          <w:szCs w:val="32"/>
          <w:rtl/>
        </w:rPr>
        <w:t>رفعتي</w:t>
      </w:r>
      <w:r w:rsidRPr="000665C8">
        <w:rPr>
          <w:rFonts w:cs="Ali-A-Traditional"/>
          <w:b/>
          <w:bCs/>
          <w:sz w:val="32"/>
          <w:szCs w:val="32"/>
          <w:rtl/>
        </w:rPr>
        <w:t xml:space="preserve"> </w:t>
      </w:r>
      <w:r w:rsidRPr="000665C8">
        <w:rPr>
          <w:rFonts w:cs="Ali-A-Traditional" w:hint="eastAsia"/>
          <w:b/>
          <w:bCs/>
          <w:sz w:val="32"/>
          <w:szCs w:val="32"/>
          <w:rtl/>
        </w:rPr>
        <w:t>الخطف</w:t>
      </w:r>
      <w:r w:rsidRPr="000665C8">
        <w:rPr>
          <w:rFonts w:cs="Ali-A-Traditional"/>
          <w:b/>
          <w:bCs/>
          <w:sz w:val="32"/>
          <w:szCs w:val="32"/>
          <w:rtl/>
        </w:rPr>
        <w:t xml:space="preserve"> </w:t>
      </w:r>
      <w:r w:rsidRPr="000665C8">
        <w:rPr>
          <w:rFonts w:cs="Ali-A-Traditional" w:hint="eastAsia"/>
          <w:b/>
          <w:bCs/>
          <w:sz w:val="32"/>
          <w:szCs w:val="32"/>
          <w:rtl/>
        </w:rPr>
        <w:t>وقسم</w:t>
      </w:r>
      <w:r w:rsidRPr="000665C8">
        <w:rPr>
          <w:rFonts w:cs="Ali-A-Traditional"/>
          <w:b/>
          <w:bCs/>
          <w:sz w:val="32"/>
          <w:szCs w:val="32"/>
          <w:rtl/>
        </w:rPr>
        <w:t xml:space="preserve"> </w:t>
      </w:r>
      <w:r w:rsidRPr="000665C8">
        <w:rPr>
          <w:rFonts w:cs="Ali-A-Traditional" w:hint="eastAsia"/>
          <w:b/>
          <w:bCs/>
          <w:sz w:val="32"/>
          <w:szCs w:val="32"/>
          <w:rtl/>
        </w:rPr>
        <w:t>الرفع</w:t>
      </w:r>
      <w:r w:rsidRPr="000665C8">
        <w:rPr>
          <w:rFonts w:cs="Ali-A-Traditional"/>
          <w:b/>
          <w:bCs/>
          <w:sz w:val="32"/>
          <w:szCs w:val="32"/>
          <w:rtl/>
        </w:rPr>
        <w:t xml:space="preserve"> </w:t>
      </w:r>
      <w:r w:rsidRPr="000665C8">
        <w:rPr>
          <w:rFonts w:cs="Ali-A-Traditional" w:hint="eastAsia"/>
          <w:b/>
          <w:bCs/>
          <w:sz w:val="32"/>
          <w:szCs w:val="32"/>
          <w:rtl/>
        </w:rPr>
        <w:t>الى</w:t>
      </w:r>
      <w:r w:rsidRPr="000665C8">
        <w:rPr>
          <w:rFonts w:cs="Ali-A-Traditional"/>
          <w:b/>
          <w:bCs/>
          <w:sz w:val="32"/>
          <w:szCs w:val="32"/>
          <w:rtl/>
        </w:rPr>
        <w:t xml:space="preserve"> </w:t>
      </w:r>
      <w:r w:rsidRPr="000665C8">
        <w:rPr>
          <w:rFonts w:cs="Ali-A-Traditional" w:hint="eastAsia"/>
          <w:b/>
          <w:bCs/>
          <w:sz w:val="32"/>
          <w:szCs w:val="32"/>
          <w:rtl/>
        </w:rPr>
        <w:t>الصدر</w:t>
      </w:r>
      <w:r w:rsidRPr="000665C8">
        <w:rPr>
          <w:rFonts w:cs="Ali-A-Traditional"/>
          <w:b/>
          <w:bCs/>
          <w:sz w:val="32"/>
          <w:szCs w:val="32"/>
          <w:rtl/>
        </w:rPr>
        <w:t xml:space="preserve">  </w:t>
      </w:r>
      <w:r w:rsidRPr="000665C8">
        <w:rPr>
          <w:rFonts w:cs="Ali-A-Traditional" w:hint="eastAsia"/>
          <w:b/>
          <w:bCs/>
          <w:sz w:val="32"/>
          <w:szCs w:val="32"/>
          <w:rtl/>
        </w:rPr>
        <w:t>في</w:t>
      </w:r>
      <w:r w:rsidRPr="000665C8">
        <w:rPr>
          <w:rFonts w:cs="Ali-A-Traditional"/>
          <w:b/>
          <w:bCs/>
          <w:sz w:val="32"/>
          <w:szCs w:val="32"/>
          <w:rtl/>
        </w:rPr>
        <w:t xml:space="preserve"> </w:t>
      </w:r>
      <w:r w:rsidRPr="000665C8">
        <w:rPr>
          <w:rFonts w:cs="Ali-A-Traditional" w:hint="eastAsia"/>
          <w:b/>
          <w:bCs/>
          <w:sz w:val="32"/>
          <w:szCs w:val="32"/>
          <w:rtl/>
        </w:rPr>
        <w:t>بعض</w:t>
      </w:r>
      <w:r w:rsidRPr="000665C8">
        <w:rPr>
          <w:rFonts w:cs="Ali-A-Traditional"/>
          <w:b/>
          <w:bCs/>
          <w:sz w:val="32"/>
          <w:szCs w:val="32"/>
          <w:rtl/>
        </w:rPr>
        <w:t xml:space="preserve"> </w:t>
      </w:r>
      <w:r w:rsidRPr="000665C8">
        <w:rPr>
          <w:rFonts w:cs="Ali-A-Traditional" w:hint="eastAsia"/>
          <w:b/>
          <w:bCs/>
          <w:sz w:val="32"/>
          <w:szCs w:val="32"/>
          <w:rtl/>
        </w:rPr>
        <w:t>متغيرات</w:t>
      </w:r>
      <w:r w:rsidRPr="000665C8">
        <w:rPr>
          <w:rFonts w:cs="Ali-A-Traditional"/>
          <w:b/>
          <w:bCs/>
          <w:sz w:val="32"/>
          <w:szCs w:val="32"/>
          <w:rtl/>
        </w:rPr>
        <w:t xml:space="preserve"> </w:t>
      </w:r>
      <w:r w:rsidRPr="000665C8">
        <w:rPr>
          <w:rFonts w:cs="Ali-A-Traditional" w:hint="eastAsia"/>
          <w:b/>
          <w:bCs/>
          <w:sz w:val="32"/>
          <w:szCs w:val="32"/>
          <w:rtl/>
        </w:rPr>
        <w:t>دالة</w:t>
      </w:r>
      <w:r w:rsidRPr="000665C8">
        <w:rPr>
          <w:rFonts w:cs="Ali-A-Traditional"/>
          <w:b/>
          <w:bCs/>
          <w:sz w:val="32"/>
          <w:szCs w:val="32"/>
          <w:rtl/>
        </w:rPr>
        <w:t xml:space="preserve"> </w:t>
      </w:r>
      <w:r w:rsidRPr="000665C8">
        <w:rPr>
          <w:rFonts w:cs="Ali-A-Traditional" w:hint="eastAsia"/>
          <w:b/>
          <w:bCs/>
          <w:sz w:val="32"/>
          <w:szCs w:val="32"/>
          <w:rtl/>
        </w:rPr>
        <w:t>القوة</w:t>
      </w:r>
      <w:r w:rsidRPr="000665C8">
        <w:rPr>
          <w:rFonts w:cs="Ali-A-Traditional"/>
          <w:b/>
          <w:bCs/>
          <w:sz w:val="32"/>
          <w:szCs w:val="32"/>
          <w:rtl/>
        </w:rPr>
        <w:t xml:space="preserve"> </w:t>
      </w:r>
      <w:r w:rsidRPr="000665C8">
        <w:rPr>
          <w:rFonts w:cs="Ali-A-Traditional" w:hint="eastAsia"/>
          <w:b/>
          <w:bCs/>
          <w:sz w:val="32"/>
          <w:szCs w:val="32"/>
          <w:rtl/>
        </w:rPr>
        <w:t>العمودية</w:t>
      </w:r>
      <w:r w:rsidRPr="000665C8">
        <w:rPr>
          <w:rFonts w:cs="Ali-A-Traditional"/>
          <w:b/>
          <w:bCs/>
          <w:sz w:val="32"/>
          <w:szCs w:val="32"/>
          <w:rtl/>
        </w:rPr>
        <w:t xml:space="preserve"> – </w:t>
      </w:r>
      <w:r w:rsidRPr="000665C8">
        <w:rPr>
          <w:rFonts w:cs="Ali-A-Traditional" w:hint="eastAsia"/>
          <w:b/>
          <w:bCs/>
          <w:sz w:val="32"/>
          <w:szCs w:val="32"/>
          <w:rtl/>
        </w:rPr>
        <w:t>الزمن</w:t>
      </w:r>
      <w:r w:rsidRPr="000665C8">
        <w:rPr>
          <w:rFonts w:cs="Ali-A-Traditional"/>
          <w:b/>
          <w:bCs/>
          <w:sz w:val="32"/>
          <w:szCs w:val="32"/>
          <w:rtl/>
        </w:rPr>
        <w:t xml:space="preserve"> </w:t>
      </w:r>
      <w:r w:rsidRPr="000665C8">
        <w:rPr>
          <w:rFonts w:cs="Ali-A-Traditional" w:hint="eastAsia"/>
          <w:b/>
          <w:bCs/>
          <w:sz w:val="32"/>
          <w:szCs w:val="32"/>
          <w:rtl/>
        </w:rPr>
        <w:t>للرباعين</w:t>
      </w:r>
      <w:r w:rsidRPr="000665C8">
        <w:rPr>
          <w:rFonts w:cs="Ali-A-Traditional"/>
          <w:b/>
          <w:bCs/>
          <w:sz w:val="32"/>
          <w:szCs w:val="32"/>
          <w:rtl/>
        </w:rPr>
        <w:t xml:space="preserve"> </w:t>
      </w:r>
      <w:r w:rsidRPr="000665C8">
        <w:rPr>
          <w:rFonts w:cs="Ali-A-Traditional" w:hint="eastAsia"/>
          <w:b/>
          <w:bCs/>
          <w:sz w:val="32"/>
          <w:szCs w:val="32"/>
          <w:rtl/>
        </w:rPr>
        <w:t>المتقدمين</w:t>
      </w:r>
      <w:r>
        <w:rPr>
          <w:rFonts w:cs="Ali-A-Traditional" w:hint="cs"/>
          <w:b/>
          <w:bCs/>
          <w:sz w:val="32"/>
          <w:szCs w:val="32"/>
          <w:rtl/>
        </w:rPr>
        <w:t>. 2014 احمد عزالدين محمد, جامعة صلاح الدين / اربيل</w:t>
      </w:r>
    </w:p>
    <w:p w:rsidR="00917A85" w:rsidRPr="000665C8" w:rsidRDefault="00917A85" w:rsidP="00917A85">
      <w:pPr>
        <w:spacing w:after="0" w:line="360" w:lineRule="auto"/>
        <w:ind w:firstLine="720"/>
        <w:jc w:val="right"/>
        <w:rPr>
          <w:rFonts w:cs="Ali-A-Traditional"/>
          <w:b/>
          <w:bCs/>
          <w:sz w:val="32"/>
          <w:szCs w:val="32"/>
          <w:rtl/>
          <w:lang w:bidi="ar-IQ"/>
        </w:rPr>
      </w:pPr>
      <w:r w:rsidRPr="000665C8">
        <w:rPr>
          <w:rFonts w:ascii="Arial Black" w:hAnsi="Arial Black" w:cs="Ali-A-Traditional" w:hint="cs"/>
          <w:sz w:val="32"/>
          <w:szCs w:val="32"/>
          <w:rtl/>
          <w:lang w:bidi="ar-IQ"/>
        </w:rPr>
        <w:t>10-</w:t>
      </w:r>
      <w:r w:rsidRPr="000665C8">
        <w:rPr>
          <w:rFonts w:ascii="Simplified Arabic" w:eastAsia="Calibri" w:hAnsi="Simplified Arabic" w:cs="Ali-A-Traditional"/>
          <w:b/>
          <w:bCs/>
          <w:sz w:val="32"/>
          <w:szCs w:val="32"/>
          <w:rtl/>
          <w:lang w:bidi="ar-IQ"/>
        </w:rPr>
        <w:t xml:space="preserve"> </w:t>
      </w:r>
      <w:r w:rsidRPr="000665C8">
        <w:rPr>
          <w:rFonts w:ascii="Simplified Arabic" w:eastAsia="Calibri" w:hAnsi="Simplified Arabic" w:cs="Ali-A-Traditional" w:hint="cs"/>
          <w:b/>
          <w:bCs/>
          <w:sz w:val="32"/>
          <w:szCs w:val="32"/>
          <w:rtl/>
          <w:lang w:bidi="ar-IQ"/>
        </w:rPr>
        <w:t>دراسة تحليلية مقارنة لبعض المتغيرات البايوميكانيكية بين مهاراتي الرمية المستقيمة والدورانية وعلاقتهما بدقة التهديف والادراك</w:t>
      </w:r>
      <w:r w:rsidR="005C180B">
        <w:rPr>
          <w:rFonts w:ascii="Simplified Arabic" w:eastAsia="Calibri" w:hAnsi="Simplified Arabic" w:cs="Ali-A-Traditional" w:hint="cs"/>
          <w:b/>
          <w:bCs/>
          <w:sz w:val="32"/>
          <w:szCs w:val="32"/>
          <w:rtl/>
          <w:lang w:bidi="ar-IQ"/>
        </w:rPr>
        <w:t>لا</w:t>
      </w:r>
      <w:r w:rsidRPr="000665C8">
        <w:rPr>
          <w:rFonts w:ascii="Simplified Arabic" w:eastAsia="Calibri" w:hAnsi="Simplified Arabic" w:cs="Ali-A-Traditional" w:hint="cs"/>
          <w:b/>
          <w:bCs/>
          <w:sz w:val="32"/>
          <w:szCs w:val="32"/>
          <w:rtl/>
          <w:lang w:bidi="ar-IQ"/>
        </w:rPr>
        <w:t>الحسـ</w:t>
      </w:r>
      <w:r w:rsidR="005C180B">
        <w:rPr>
          <w:rFonts w:ascii="Simplified Arabic" w:eastAsia="Calibri" w:hAnsi="Simplified Arabic" w:cs="Ali-A-Traditional" w:hint="cs"/>
          <w:b/>
          <w:bCs/>
          <w:sz w:val="32"/>
          <w:szCs w:val="32"/>
          <w:rtl/>
          <w:lang w:bidi="ar-IQ"/>
        </w:rPr>
        <w:t xml:space="preserve">ى </w:t>
      </w:r>
      <w:r w:rsidRPr="000665C8">
        <w:rPr>
          <w:rFonts w:ascii="Simplified Arabic" w:eastAsia="Calibri" w:hAnsi="Simplified Arabic" w:cs="Ali-A-Traditional" w:hint="cs"/>
          <w:b/>
          <w:bCs/>
          <w:sz w:val="32"/>
          <w:szCs w:val="32"/>
          <w:rtl/>
          <w:lang w:bidi="ar-IQ"/>
        </w:rPr>
        <w:t>حركي</w:t>
      </w:r>
      <w:r w:rsidR="005C180B">
        <w:rPr>
          <w:rFonts w:ascii="Simplified Arabic" w:eastAsia="Calibri" w:hAnsi="Simplified Arabic" w:cs="Ali-A-Traditional" w:hint="cs"/>
          <w:b/>
          <w:bCs/>
          <w:sz w:val="32"/>
          <w:szCs w:val="32"/>
          <w:rtl/>
          <w:lang w:bidi="ar-IQ"/>
        </w:rPr>
        <w:t xml:space="preserve"> </w:t>
      </w:r>
      <w:r w:rsidRPr="000665C8">
        <w:rPr>
          <w:rFonts w:ascii="Simplified Arabic" w:eastAsia="Calibri" w:hAnsi="Simplified Arabic" w:cs="Ali-A-Traditional" w:hint="cs"/>
          <w:b/>
          <w:bCs/>
          <w:sz w:val="32"/>
          <w:szCs w:val="32"/>
          <w:rtl/>
          <w:lang w:bidi="ar-IQ"/>
        </w:rPr>
        <w:t>في لعبة كرة الهدف للمكفوفين لمنتخب إقليم كوردستان</w:t>
      </w:r>
      <w:r>
        <w:rPr>
          <w:rFonts w:ascii="Simplified Arabic" w:eastAsia="Calibri" w:hAnsi="Simplified Arabic" w:cs="Ali-A-Traditional" w:hint="cs"/>
          <w:b/>
          <w:bCs/>
          <w:sz w:val="32"/>
          <w:szCs w:val="32"/>
          <w:rtl/>
          <w:lang w:bidi="ar-IQ"/>
        </w:rPr>
        <w:t>.</w:t>
      </w:r>
      <w:r w:rsidRPr="000665C8">
        <w:rPr>
          <w:rFonts w:ascii="Simplified Arabic" w:eastAsia="Calibri" w:hAnsi="Simplified Arabic" w:cs="Ali-A-Traditional" w:hint="cs"/>
          <w:b/>
          <w:bCs/>
          <w:sz w:val="32"/>
          <w:szCs w:val="32"/>
          <w:rtl/>
          <w:lang w:bidi="ar-IQ"/>
        </w:rPr>
        <w:t xml:space="preserve"> </w:t>
      </w:r>
      <w:r>
        <w:rPr>
          <w:rFonts w:ascii="Simplified Arabic" w:eastAsia="Calibri" w:hAnsi="Simplified Arabic" w:cs="Ali-A-Traditional" w:hint="cs"/>
          <w:b/>
          <w:bCs/>
          <w:sz w:val="32"/>
          <w:szCs w:val="32"/>
          <w:rtl/>
          <w:lang w:bidi="ar-IQ"/>
        </w:rPr>
        <w:t xml:space="preserve"> 2015 ك</w:t>
      </w:r>
      <w:r w:rsidRPr="000665C8">
        <w:rPr>
          <w:rFonts w:ascii="Simplified Arabic" w:eastAsia="Calibri" w:hAnsi="Simplified Arabic" w:cs="Ali-A-Traditional" w:hint="cs"/>
          <w:b/>
          <w:bCs/>
          <w:sz w:val="32"/>
          <w:szCs w:val="32"/>
          <w:rtl/>
          <w:lang w:bidi="ar-IQ"/>
        </w:rPr>
        <w:t>اروان حسين عثمان</w:t>
      </w:r>
      <w:r>
        <w:rPr>
          <w:rFonts w:ascii="Simplified Arabic" w:eastAsia="Calibri" w:hAnsi="Simplified Arabic" w:cs="Ali-A-Traditional" w:hint="cs"/>
          <w:b/>
          <w:bCs/>
          <w:sz w:val="32"/>
          <w:szCs w:val="32"/>
          <w:rtl/>
          <w:lang w:bidi="ar-IQ"/>
        </w:rPr>
        <w:t xml:space="preserve">,جامعة صلاح الدين اربيل </w:t>
      </w:r>
      <w:r w:rsidRPr="000665C8">
        <w:rPr>
          <w:rFonts w:ascii="Simplified Arabic" w:eastAsia="Calibri" w:hAnsi="Simplified Arabic" w:cs="Ali-A-Traditional" w:hint="cs"/>
          <w:b/>
          <w:bCs/>
          <w:sz w:val="32"/>
          <w:szCs w:val="32"/>
          <w:rtl/>
          <w:lang w:bidi="ar-IQ"/>
        </w:rPr>
        <w:t xml:space="preserve">  </w:t>
      </w:r>
    </w:p>
    <w:p w:rsidR="00917A85" w:rsidRDefault="00917A85" w:rsidP="00917A85">
      <w:pPr>
        <w:jc w:val="right"/>
        <w:rPr>
          <w:b/>
          <w:bCs/>
          <w:sz w:val="32"/>
          <w:szCs w:val="32"/>
          <w:rtl/>
        </w:rPr>
      </w:pPr>
      <w:r w:rsidRPr="001F0CD4">
        <w:rPr>
          <w:rFonts w:hint="cs"/>
          <w:b/>
          <w:bCs/>
          <w:sz w:val="32"/>
          <w:szCs w:val="32"/>
          <w:rtl/>
        </w:rPr>
        <w:t xml:space="preserve">اطاريح الدكتوراه المنجزة </w:t>
      </w:r>
      <w:r>
        <w:rPr>
          <w:rFonts w:hint="cs"/>
          <w:b/>
          <w:bCs/>
          <w:sz w:val="32"/>
          <w:szCs w:val="32"/>
          <w:rtl/>
        </w:rPr>
        <w:t xml:space="preserve"> و</w:t>
      </w:r>
      <w:r w:rsidRPr="001F0CD4">
        <w:rPr>
          <w:rFonts w:hint="cs"/>
          <w:b/>
          <w:bCs/>
          <w:sz w:val="32"/>
          <w:szCs w:val="32"/>
          <w:rtl/>
        </w:rPr>
        <w:t xml:space="preserve">المشرف عليها : </w:t>
      </w:r>
    </w:p>
    <w:p w:rsidR="00917A85" w:rsidRPr="00105F03" w:rsidRDefault="00917A85" w:rsidP="00917A85">
      <w:pPr>
        <w:jc w:val="right"/>
        <w:rPr>
          <w:rFonts w:cs="Ali-A-Traditional"/>
          <w:sz w:val="32"/>
          <w:szCs w:val="32"/>
          <w:rtl/>
        </w:rPr>
      </w:pPr>
      <w:r w:rsidRPr="00105F03">
        <w:rPr>
          <w:rFonts w:cs="Ali-A-Traditional" w:hint="cs"/>
          <w:sz w:val="32"/>
          <w:szCs w:val="32"/>
          <w:rtl/>
        </w:rPr>
        <w:t>1-علاقة بعض المتغيرات البايوكينماتيكية للخطوات الثلاث الأخيرة من الركضة التقريبية ومرحلة النهوض بمستولى الانجاز للوثب الطويل (2001 ) عمار علي إحسان / جامعة الموصل .</w:t>
      </w:r>
    </w:p>
    <w:p w:rsidR="00917A85" w:rsidRPr="00105F03" w:rsidRDefault="00917A85" w:rsidP="00917A85">
      <w:pPr>
        <w:jc w:val="right"/>
        <w:rPr>
          <w:rFonts w:cs="Ali-A-Traditional"/>
          <w:sz w:val="32"/>
          <w:szCs w:val="32"/>
          <w:rtl/>
        </w:rPr>
      </w:pPr>
      <w:r w:rsidRPr="00105F03">
        <w:rPr>
          <w:rFonts w:cs="Ali-A-Traditional" w:hint="cs"/>
          <w:sz w:val="32"/>
          <w:szCs w:val="32"/>
          <w:rtl/>
        </w:rPr>
        <w:t>2-دراسة تحليلية مقارنة لبعض المتغيرات ( الكينماتيكية ) بين أنواع السباحة الاولمبية الأربعة لمسافة ( 10 متر ) 2004 فلاح طه حمو / جامعة الموصل .</w:t>
      </w:r>
    </w:p>
    <w:p w:rsidR="00917A85" w:rsidRPr="00105F03" w:rsidRDefault="00917A85" w:rsidP="00917A85">
      <w:pPr>
        <w:jc w:val="right"/>
        <w:rPr>
          <w:rFonts w:cs="Ali-A-Traditional"/>
          <w:sz w:val="32"/>
          <w:szCs w:val="32"/>
          <w:rtl/>
        </w:rPr>
      </w:pPr>
      <w:r w:rsidRPr="00105F03">
        <w:rPr>
          <w:rFonts w:cs="Ali-A-Traditional" w:hint="cs"/>
          <w:sz w:val="32"/>
          <w:szCs w:val="32"/>
          <w:rtl/>
        </w:rPr>
        <w:t>3-دراسة تحليلية لبعض المتغيرات البايوميكانيكية لغطستين إلى الماء من الثبات ومن ارتفاع (5 ) أمتار 2005 وليد غانم ذنون / جامعة الموصل .</w:t>
      </w:r>
    </w:p>
    <w:p w:rsidR="00917A85" w:rsidRPr="00105F03" w:rsidRDefault="00917A85" w:rsidP="00917A85">
      <w:pPr>
        <w:jc w:val="right"/>
        <w:rPr>
          <w:rFonts w:cs="Ali-A-Traditional"/>
          <w:sz w:val="32"/>
          <w:szCs w:val="32"/>
          <w:rtl/>
        </w:rPr>
      </w:pPr>
      <w:r w:rsidRPr="00105F03">
        <w:rPr>
          <w:rFonts w:cs="Ali-A-Traditional" w:hint="cs"/>
          <w:sz w:val="32"/>
          <w:szCs w:val="32"/>
          <w:rtl/>
        </w:rPr>
        <w:t xml:space="preserve">4-تأثير تمارين تصحيحية وفق التحليل البايوكينماتيكي في الأداء الفني والانجاز لفعالية الوثب العالي بطريقة فسبوري .2005 ثائر غانم ملا علو / جامعة الموصل . </w:t>
      </w:r>
    </w:p>
    <w:p w:rsidR="00917A85" w:rsidRPr="00105F03" w:rsidRDefault="00917A85" w:rsidP="00917A85">
      <w:pPr>
        <w:jc w:val="right"/>
        <w:rPr>
          <w:rFonts w:cs="Ali-A-Traditional"/>
          <w:sz w:val="32"/>
          <w:szCs w:val="32"/>
          <w:rtl/>
        </w:rPr>
      </w:pPr>
      <w:r w:rsidRPr="00105F03">
        <w:rPr>
          <w:rFonts w:cs="Ali-A-Traditional" w:hint="cs"/>
          <w:sz w:val="32"/>
          <w:szCs w:val="32"/>
          <w:rtl/>
        </w:rPr>
        <w:t xml:space="preserve">5-تأثير أنموذج التعلم البنائي باستخدام عدد من أساليب جدولة التمرين في التحصيل المعرفي والحركي لبعض المهارات الحركية بكرة القدم .2009 إبراهيم محمد عزيز , جامعة صلاح الدين /اربيل . </w:t>
      </w:r>
    </w:p>
    <w:p w:rsidR="00917A85" w:rsidRPr="00105F03" w:rsidRDefault="00917A85" w:rsidP="00917A85">
      <w:pPr>
        <w:widowControl w:val="0"/>
        <w:jc w:val="right"/>
        <w:rPr>
          <w:rFonts w:cs="Ali-A-Traditional"/>
          <w:w w:val="90"/>
          <w:sz w:val="32"/>
          <w:szCs w:val="32"/>
          <w:rtl/>
          <w:lang w:bidi="ar-IQ"/>
        </w:rPr>
      </w:pPr>
      <w:r w:rsidRPr="00105F03">
        <w:rPr>
          <w:rFonts w:cs="Ali-A-Traditional" w:hint="cs"/>
          <w:sz w:val="32"/>
          <w:szCs w:val="32"/>
          <w:rtl/>
        </w:rPr>
        <w:t>6-</w:t>
      </w:r>
      <w:r w:rsidRPr="00105F03">
        <w:rPr>
          <w:rFonts w:cs="Ali-A-Traditional" w:hint="cs"/>
          <w:w w:val="90"/>
          <w:sz w:val="32"/>
          <w:szCs w:val="32"/>
          <w:rtl/>
          <w:lang w:bidi="ar-IQ"/>
        </w:rPr>
        <w:t xml:space="preserve"> التحليل الديناميكي</w:t>
      </w:r>
      <w:r w:rsidRPr="00105F03">
        <w:rPr>
          <w:rFonts w:cs="Ali-A-Traditional" w:hint="cs"/>
          <w:sz w:val="32"/>
          <w:szCs w:val="32"/>
          <w:rtl/>
          <w:lang w:bidi="ar-IQ"/>
        </w:rPr>
        <w:t xml:space="preserve"> </w:t>
      </w:r>
      <w:r w:rsidRPr="00105F03">
        <w:rPr>
          <w:rFonts w:cs="Ali-A-Traditional" w:hint="cs"/>
          <w:w w:val="90"/>
          <w:sz w:val="32"/>
          <w:szCs w:val="32"/>
          <w:rtl/>
          <w:lang w:bidi="ar-IQ"/>
        </w:rPr>
        <w:t xml:space="preserve">لمنحنيات دالة (القوة </w:t>
      </w:r>
      <w:r w:rsidRPr="00105F03">
        <w:rPr>
          <w:rFonts w:cs="Ali-A-Traditional"/>
          <w:w w:val="90"/>
          <w:sz w:val="32"/>
          <w:szCs w:val="32"/>
          <w:rtl/>
          <w:lang w:bidi="ar-IQ"/>
        </w:rPr>
        <w:t>–</w:t>
      </w:r>
      <w:r w:rsidRPr="00105F03">
        <w:rPr>
          <w:rFonts w:cs="Ali-A-Traditional" w:hint="cs"/>
          <w:w w:val="90"/>
          <w:sz w:val="32"/>
          <w:szCs w:val="32"/>
          <w:rtl/>
          <w:lang w:bidi="ar-IQ"/>
        </w:rPr>
        <w:t xml:space="preserve"> الزمن)و بعض المتغيرات البايوكينماتيكية  لخطوة اجتياز الحاجز (3-6-9) وعلاقتهما بالانجاز في عدو ( 110 ) متر حواجز للشباب.2011و فريدون حسن عثمان ,جامعة </w:t>
      </w:r>
      <w:r w:rsidRPr="00105F03">
        <w:rPr>
          <w:rFonts w:cs="Ali-A-Traditional" w:hint="cs"/>
          <w:w w:val="90"/>
          <w:sz w:val="32"/>
          <w:szCs w:val="32"/>
          <w:rtl/>
          <w:lang w:bidi="ar-IQ"/>
        </w:rPr>
        <w:lastRenderedPageBreak/>
        <w:t>صلاح الدين /اربيل</w:t>
      </w:r>
    </w:p>
    <w:p w:rsidR="00917A85" w:rsidRPr="00105F03" w:rsidRDefault="00917A85" w:rsidP="00917A85">
      <w:pPr>
        <w:jc w:val="right"/>
        <w:rPr>
          <w:rFonts w:cs="Ali-A-Traditional"/>
          <w:sz w:val="32"/>
          <w:szCs w:val="32"/>
          <w:rtl/>
        </w:rPr>
      </w:pPr>
      <w:r w:rsidRPr="00105F03">
        <w:rPr>
          <w:rFonts w:cs="Ali-A-Traditional" w:hint="cs"/>
          <w:sz w:val="32"/>
          <w:szCs w:val="32"/>
          <w:rtl/>
        </w:rPr>
        <w:t xml:space="preserve">7-تاثير منهج تعليمي على وفق بعض التفضيلات الحسية في تنمية الادراك الحس- حركي وتعلم الاداء الفني وتطوير مستوى الانجاز في السباحة الحرة .2012 شهلة احمد عبدالله </w:t>
      </w:r>
      <w:r w:rsidRPr="00105F03">
        <w:rPr>
          <w:rFonts w:cs="Ali-A-Traditional"/>
          <w:sz w:val="32"/>
          <w:szCs w:val="32"/>
          <w:rtl/>
        </w:rPr>
        <w:t>–</w:t>
      </w:r>
      <w:r w:rsidRPr="00105F03">
        <w:rPr>
          <w:rFonts w:cs="Ali-A-Traditional" w:hint="cs"/>
          <w:sz w:val="32"/>
          <w:szCs w:val="32"/>
          <w:rtl/>
        </w:rPr>
        <w:t>جامعة صلاخ الدين/اربيل</w:t>
      </w:r>
    </w:p>
    <w:p w:rsidR="00917A85" w:rsidRDefault="00917A85" w:rsidP="00917A85">
      <w:pPr>
        <w:ind w:left="720"/>
        <w:jc w:val="right"/>
        <w:rPr>
          <w:rFonts w:ascii="Arial Black" w:hAnsi="Arial Black" w:cs="Ali-A-Traditional"/>
          <w:sz w:val="32"/>
          <w:szCs w:val="32"/>
          <w:rtl/>
          <w:lang w:bidi="ar-IQ"/>
        </w:rPr>
      </w:pPr>
      <w:r w:rsidRPr="00105F03">
        <w:rPr>
          <w:rFonts w:cs="Ali-A-Traditional" w:hint="cs"/>
          <w:sz w:val="32"/>
          <w:szCs w:val="32"/>
          <w:rtl/>
        </w:rPr>
        <w:t>8-</w:t>
      </w:r>
      <w:r w:rsidRPr="00105F03">
        <w:rPr>
          <w:rFonts w:ascii="Arial Black" w:hAnsi="Arial Black" w:cs="Ali-A-Traditional" w:hint="cs"/>
          <w:sz w:val="32"/>
          <w:szCs w:val="32"/>
          <w:rtl/>
          <w:lang w:bidi="ar-IQ"/>
        </w:rPr>
        <w:t xml:space="preserve"> دراسة تحليلية لبعض المتغيرات الكينماتيكية ودالة </w:t>
      </w:r>
      <w:r w:rsidRPr="00105F03">
        <w:rPr>
          <w:rFonts w:ascii="Arial Black" w:hAnsi="Arial Black" w:cs="Ali-A-Traditional"/>
          <w:sz w:val="32"/>
          <w:szCs w:val="32"/>
          <w:rtl/>
          <w:lang w:bidi="ar-IQ"/>
        </w:rPr>
        <w:t>القوة</w:t>
      </w:r>
      <w:r w:rsidRPr="00105F03">
        <w:rPr>
          <w:rFonts w:ascii="Arial Black" w:hAnsi="Arial Black" w:cs="Ali-A-Traditional" w:hint="cs"/>
          <w:sz w:val="32"/>
          <w:szCs w:val="32"/>
          <w:rtl/>
          <w:lang w:bidi="ar-IQ"/>
        </w:rPr>
        <w:t xml:space="preserve"> العمودية</w:t>
      </w:r>
      <w:r w:rsidRPr="00105F03">
        <w:rPr>
          <w:rFonts w:ascii="Arial Black" w:hAnsi="Arial Black" w:cs="Ali-A-Traditional"/>
          <w:sz w:val="32"/>
          <w:szCs w:val="32"/>
          <w:rtl/>
          <w:lang w:bidi="ar-IQ"/>
        </w:rPr>
        <w:t xml:space="preserve"> –الزمن و</w:t>
      </w:r>
      <w:r w:rsidRPr="00105F03">
        <w:rPr>
          <w:rFonts w:ascii="Arial Black" w:hAnsi="Arial Black" w:cs="Ali-A-Traditional" w:hint="cs"/>
          <w:sz w:val="32"/>
          <w:szCs w:val="32"/>
          <w:rtl/>
          <w:lang w:bidi="ar-IQ"/>
        </w:rPr>
        <w:t xml:space="preserve">التخطيط الكهربائي للعضلات  </w:t>
      </w:r>
      <w:r w:rsidRPr="00105F03">
        <w:rPr>
          <w:rFonts w:ascii="Arial Black" w:hAnsi="Arial Black" w:cs="Ali-A-Traditional"/>
          <w:sz w:val="32"/>
          <w:szCs w:val="32"/>
          <w:lang w:bidi="ar-IQ"/>
        </w:rPr>
        <w:t>(EMG)</w:t>
      </w:r>
      <w:r w:rsidRPr="00105F03">
        <w:rPr>
          <w:rFonts w:ascii="Arial Black" w:hAnsi="Arial Black" w:cs="Ali-A-Traditional" w:hint="cs"/>
          <w:sz w:val="32"/>
          <w:szCs w:val="32"/>
          <w:rtl/>
          <w:lang w:bidi="ar-IQ"/>
        </w:rPr>
        <w:t xml:space="preserve"> لمرحلة الرمي في فعالية </w:t>
      </w:r>
      <w:r w:rsidRPr="00105F03">
        <w:rPr>
          <w:rFonts w:ascii="Arial Black" w:hAnsi="Arial Black" w:cs="Ali-A-Traditional"/>
          <w:sz w:val="32"/>
          <w:szCs w:val="32"/>
          <w:rtl/>
          <w:lang w:bidi="ar-IQ"/>
        </w:rPr>
        <w:t xml:space="preserve">رمي الرمح  </w:t>
      </w:r>
      <w:r w:rsidRPr="00105F03">
        <w:rPr>
          <w:rFonts w:ascii="Arial Black" w:hAnsi="Arial Black" w:cs="Ali-A-Traditional" w:hint="cs"/>
          <w:sz w:val="32"/>
          <w:szCs w:val="32"/>
          <w:rtl/>
          <w:lang w:bidi="ar-IQ"/>
        </w:rPr>
        <w:t>لرماة اندية</w:t>
      </w:r>
      <w:r w:rsidRPr="00105F03">
        <w:rPr>
          <w:rFonts w:ascii="Arial Black" w:hAnsi="Arial Black" w:cs="Ali-A-Traditional"/>
          <w:sz w:val="32"/>
          <w:szCs w:val="32"/>
          <w:rtl/>
          <w:lang w:bidi="ar-IQ"/>
        </w:rPr>
        <w:t xml:space="preserve"> اقليم كوردستان المتقدم</w:t>
      </w:r>
      <w:r w:rsidRPr="00105F03">
        <w:rPr>
          <w:rFonts w:ascii="Arial Black" w:hAnsi="Arial Black" w:cs="Ali-A-Traditional" w:hint="cs"/>
          <w:sz w:val="32"/>
          <w:szCs w:val="32"/>
          <w:rtl/>
          <w:lang w:bidi="ar-IQ"/>
        </w:rPr>
        <w:t xml:space="preserve">ين,    2012 فيان حسين </w:t>
      </w:r>
      <w:r w:rsidRPr="00105F03">
        <w:rPr>
          <w:rFonts w:ascii="Arial Black" w:hAnsi="Arial Black" w:cs="Ali-A-Traditional"/>
          <w:sz w:val="32"/>
          <w:szCs w:val="32"/>
          <w:rtl/>
          <w:lang w:bidi="ar-IQ"/>
        </w:rPr>
        <w:t>–</w:t>
      </w:r>
      <w:r w:rsidRPr="00105F03">
        <w:rPr>
          <w:rFonts w:ascii="Arial Black" w:hAnsi="Arial Black" w:cs="Ali-A-Traditional" w:hint="cs"/>
          <w:sz w:val="32"/>
          <w:szCs w:val="32"/>
          <w:rtl/>
          <w:lang w:bidi="ar-IQ"/>
        </w:rPr>
        <w:t xml:space="preserve">التربية الرياضية </w:t>
      </w:r>
      <w:r w:rsidRPr="00105F03">
        <w:rPr>
          <w:rFonts w:ascii="Arial Black" w:hAnsi="Arial Black" w:cs="Ali-A-Traditional"/>
          <w:sz w:val="32"/>
          <w:szCs w:val="32"/>
          <w:rtl/>
          <w:lang w:bidi="ar-IQ"/>
        </w:rPr>
        <w:t>–</w:t>
      </w:r>
      <w:r w:rsidRPr="00105F03">
        <w:rPr>
          <w:rFonts w:ascii="Arial Black" w:hAnsi="Arial Black" w:cs="Ali-A-Traditional" w:hint="cs"/>
          <w:sz w:val="32"/>
          <w:szCs w:val="32"/>
          <w:rtl/>
          <w:lang w:bidi="ar-IQ"/>
        </w:rPr>
        <w:t xml:space="preserve">جامعة صلاح الدين </w:t>
      </w:r>
      <w:r w:rsidRPr="00105F03">
        <w:rPr>
          <w:rFonts w:ascii="Arial Black" w:hAnsi="Arial Black" w:cs="Ali-A-Traditional"/>
          <w:sz w:val="32"/>
          <w:szCs w:val="32"/>
          <w:rtl/>
          <w:lang w:bidi="ar-IQ"/>
        </w:rPr>
        <w:t>–</w:t>
      </w:r>
      <w:r w:rsidRPr="00105F03">
        <w:rPr>
          <w:rFonts w:ascii="Arial Black" w:hAnsi="Arial Black" w:cs="Ali-A-Traditional" w:hint="cs"/>
          <w:sz w:val="32"/>
          <w:szCs w:val="32"/>
          <w:rtl/>
          <w:lang w:bidi="ar-IQ"/>
        </w:rPr>
        <w:t>اربيل</w:t>
      </w:r>
    </w:p>
    <w:p w:rsidR="00917A85" w:rsidRDefault="004A13E0" w:rsidP="008416F2">
      <w:pPr>
        <w:ind w:left="720"/>
        <w:jc w:val="right"/>
        <w:rPr>
          <w:rFonts w:ascii="Arial Black" w:hAnsi="Arial Black"/>
          <w:sz w:val="36"/>
          <w:szCs w:val="36"/>
          <w:rtl/>
          <w:lang w:bidi="ar-IQ"/>
        </w:rPr>
      </w:pPr>
      <w:r>
        <w:rPr>
          <w:rFonts w:ascii="Arial Black" w:hAnsi="Arial Black" w:hint="cs"/>
          <w:sz w:val="36"/>
          <w:szCs w:val="36"/>
          <w:rtl/>
          <w:lang w:bidi="ar-IQ"/>
        </w:rPr>
        <w:t>9-</w:t>
      </w:r>
      <w:r w:rsidR="008416F2" w:rsidRPr="00206535">
        <w:rPr>
          <w:rFonts w:asciiTheme="minorBidi" w:hAnsiTheme="minorBidi"/>
          <w:sz w:val="28"/>
          <w:szCs w:val="28"/>
          <w:rtl/>
          <w:lang w:bidi="ar-IQ"/>
        </w:rPr>
        <w:t>(دراسة تحليلية لبعض متغيرات منحنى دالة( القوة – الزمن )والبايوكينماتيكية لمرحلة الاقتراب والارتقاء والدقة للضرب الساحق بالكرة الطائرة للمنتخب الوطني العراقي المتقدمين ).</w:t>
      </w:r>
      <w:r w:rsidR="008416F2">
        <w:rPr>
          <w:rFonts w:asciiTheme="minorBidi" w:hAnsiTheme="minorBidi" w:hint="cs"/>
          <w:sz w:val="28"/>
          <w:szCs w:val="28"/>
          <w:rtl/>
          <w:lang w:bidi="ar-IQ"/>
        </w:rPr>
        <w:t xml:space="preserve"> طالب الدكتواره هشام بكر (جامعة صلاح الدين </w:t>
      </w:r>
      <w:r w:rsidR="008416F2">
        <w:rPr>
          <w:rFonts w:asciiTheme="minorBidi" w:hAnsiTheme="minorBidi"/>
          <w:sz w:val="28"/>
          <w:szCs w:val="28"/>
          <w:rtl/>
          <w:lang w:bidi="ar-IQ"/>
        </w:rPr>
        <w:t>–</w:t>
      </w:r>
      <w:r w:rsidR="008416F2">
        <w:rPr>
          <w:rFonts w:asciiTheme="minorBidi" w:hAnsiTheme="minorBidi" w:hint="cs"/>
          <w:sz w:val="28"/>
          <w:szCs w:val="28"/>
          <w:rtl/>
          <w:lang w:bidi="ar-IQ"/>
        </w:rPr>
        <w:t xml:space="preserve">كلية التربية البدنية وعلوم الرياضة </w:t>
      </w:r>
      <w:r w:rsidR="008416F2">
        <w:rPr>
          <w:rFonts w:asciiTheme="minorBidi" w:hAnsiTheme="minorBidi"/>
          <w:sz w:val="28"/>
          <w:szCs w:val="28"/>
          <w:rtl/>
          <w:lang w:bidi="ar-IQ"/>
        </w:rPr>
        <w:t>–</w:t>
      </w:r>
      <w:r w:rsidR="008416F2">
        <w:rPr>
          <w:rFonts w:asciiTheme="minorBidi" w:hAnsiTheme="minorBidi" w:hint="cs"/>
          <w:sz w:val="28"/>
          <w:szCs w:val="28"/>
          <w:rtl/>
          <w:lang w:bidi="ar-IQ"/>
        </w:rPr>
        <w:t xml:space="preserve"> اربيل ) </w:t>
      </w:r>
    </w:p>
    <w:p w:rsidR="00917A85" w:rsidRPr="006175CA" w:rsidRDefault="00917A85" w:rsidP="00917A85">
      <w:pPr>
        <w:jc w:val="right"/>
        <w:rPr>
          <w:b/>
          <w:bCs/>
          <w:sz w:val="32"/>
          <w:szCs w:val="32"/>
          <w:rtl/>
        </w:rPr>
      </w:pPr>
      <w:r w:rsidRPr="006175CA">
        <w:rPr>
          <w:rFonts w:hint="cs"/>
          <w:b/>
          <w:bCs/>
          <w:sz w:val="32"/>
          <w:szCs w:val="32"/>
          <w:rtl/>
        </w:rPr>
        <w:t>البحوث المنجزة والمنشورة في مجلدات كليات التربية الرياضية في العراق :</w:t>
      </w:r>
    </w:p>
    <w:p w:rsidR="00917A85" w:rsidRPr="00AE78B8" w:rsidRDefault="00917A85" w:rsidP="00AE78B8">
      <w:pPr>
        <w:ind w:left="720" w:hanging="720"/>
        <w:rPr>
          <w:rFonts w:asciiTheme="majorBidi" w:hAnsiTheme="majorBidi" w:cstheme="majorBidi"/>
          <w:b/>
          <w:bCs/>
          <w:sz w:val="32"/>
          <w:szCs w:val="32"/>
          <w:rtl/>
          <w:lang w:bidi="ar-IQ"/>
        </w:rPr>
      </w:pPr>
      <w:r w:rsidRPr="00AE78B8">
        <w:rPr>
          <w:rFonts w:asciiTheme="majorBidi" w:hAnsiTheme="majorBidi" w:cstheme="majorBidi"/>
          <w:b/>
          <w:bCs/>
          <w:sz w:val="32"/>
          <w:szCs w:val="32"/>
        </w:rPr>
        <w:t xml:space="preserve">The names of the titles published research in Iraq </w:t>
      </w:r>
    </w:p>
    <w:p w:rsidR="002A5F05" w:rsidRPr="00AE78B8" w:rsidRDefault="00917A85" w:rsidP="00AE78B8">
      <w:pPr>
        <w:ind w:left="720" w:hanging="720"/>
        <w:rPr>
          <w:rFonts w:asciiTheme="majorBidi" w:hAnsiTheme="majorBidi" w:cstheme="majorBidi"/>
          <w:b/>
          <w:bCs/>
          <w:sz w:val="32"/>
          <w:szCs w:val="32"/>
        </w:rPr>
      </w:pPr>
      <w:r w:rsidRPr="00AE78B8">
        <w:rPr>
          <w:rFonts w:asciiTheme="majorBidi" w:hAnsiTheme="majorBidi" w:cstheme="majorBidi"/>
          <w:b/>
          <w:bCs/>
          <w:sz w:val="32"/>
          <w:szCs w:val="32"/>
        </w:rPr>
        <w:t xml:space="preserve"> Professor Dr. </w:t>
      </w:r>
      <w:proofErr w:type="spellStart"/>
      <w:r w:rsidRPr="00AE78B8">
        <w:rPr>
          <w:rFonts w:asciiTheme="majorBidi" w:hAnsiTheme="majorBidi" w:cstheme="majorBidi"/>
          <w:b/>
          <w:bCs/>
          <w:sz w:val="32"/>
          <w:szCs w:val="32"/>
        </w:rPr>
        <w:t>Araf</w:t>
      </w:r>
      <w:proofErr w:type="spellEnd"/>
      <w:r w:rsidRPr="00AE78B8">
        <w:rPr>
          <w:rFonts w:asciiTheme="majorBidi" w:hAnsiTheme="majorBidi" w:cstheme="majorBidi"/>
          <w:b/>
          <w:bCs/>
          <w:sz w:val="32"/>
          <w:szCs w:val="32"/>
        </w:rPr>
        <w:t xml:space="preserve"> </w:t>
      </w:r>
      <w:proofErr w:type="spellStart"/>
      <w:proofErr w:type="gramStart"/>
      <w:r w:rsidRPr="00AE78B8">
        <w:rPr>
          <w:rFonts w:asciiTheme="majorBidi" w:hAnsiTheme="majorBidi" w:cstheme="majorBidi"/>
          <w:b/>
          <w:bCs/>
          <w:sz w:val="32"/>
          <w:szCs w:val="32"/>
        </w:rPr>
        <w:t>M</w:t>
      </w:r>
      <w:r w:rsidR="00AE78B8">
        <w:rPr>
          <w:rFonts w:asciiTheme="majorBidi" w:hAnsiTheme="majorBidi" w:cstheme="majorBidi"/>
          <w:b/>
          <w:bCs/>
          <w:sz w:val="32"/>
          <w:szCs w:val="32"/>
        </w:rPr>
        <w:t>o</w:t>
      </w:r>
      <w:r w:rsidRPr="00AE78B8">
        <w:rPr>
          <w:rFonts w:asciiTheme="majorBidi" w:hAnsiTheme="majorBidi" w:cstheme="majorBidi"/>
          <w:b/>
          <w:bCs/>
          <w:sz w:val="32"/>
          <w:szCs w:val="32"/>
        </w:rPr>
        <w:t>hs</w:t>
      </w:r>
      <w:r w:rsidR="00AE78B8">
        <w:rPr>
          <w:rFonts w:asciiTheme="majorBidi" w:hAnsiTheme="majorBidi" w:cstheme="majorBidi"/>
          <w:b/>
          <w:bCs/>
          <w:sz w:val="32"/>
          <w:szCs w:val="32"/>
        </w:rPr>
        <w:t>ee</w:t>
      </w:r>
      <w:r w:rsidRPr="00AE78B8">
        <w:rPr>
          <w:rFonts w:asciiTheme="majorBidi" w:hAnsiTheme="majorBidi" w:cstheme="majorBidi"/>
          <w:b/>
          <w:bCs/>
          <w:sz w:val="32"/>
          <w:szCs w:val="32"/>
        </w:rPr>
        <w:t>n</w:t>
      </w:r>
      <w:proofErr w:type="spellEnd"/>
      <w:r w:rsidRPr="00AE78B8">
        <w:rPr>
          <w:rFonts w:asciiTheme="majorBidi" w:hAnsiTheme="majorBidi" w:cstheme="majorBidi"/>
          <w:b/>
          <w:bCs/>
          <w:sz w:val="32"/>
          <w:szCs w:val="32"/>
        </w:rPr>
        <w:t xml:space="preserve"> </w:t>
      </w:r>
      <w:r w:rsidR="00AE78B8">
        <w:rPr>
          <w:rFonts w:asciiTheme="majorBidi" w:hAnsiTheme="majorBidi" w:cstheme="majorBidi"/>
          <w:b/>
          <w:bCs/>
          <w:sz w:val="32"/>
          <w:szCs w:val="32"/>
        </w:rPr>
        <w:t xml:space="preserve"> </w:t>
      </w:r>
      <w:proofErr w:type="spellStart"/>
      <w:r w:rsidR="00AE78B8">
        <w:rPr>
          <w:rFonts w:asciiTheme="majorBidi" w:hAnsiTheme="majorBidi" w:cstheme="majorBidi"/>
          <w:b/>
          <w:bCs/>
          <w:sz w:val="32"/>
          <w:szCs w:val="32"/>
        </w:rPr>
        <w:t>Ebrahim</w:t>
      </w:r>
      <w:proofErr w:type="spellEnd"/>
      <w:proofErr w:type="gramEnd"/>
      <w:r w:rsidR="00AE78B8">
        <w:rPr>
          <w:rFonts w:asciiTheme="majorBidi" w:hAnsiTheme="majorBidi" w:cstheme="majorBidi"/>
          <w:b/>
          <w:bCs/>
          <w:sz w:val="32"/>
          <w:szCs w:val="32"/>
        </w:rPr>
        <w:t xml:space="preserve"> </w:t>
      </w:r>
      <w:r w:rsidRPr="00AE78B8">
        <w:rPr>
          <w:rFonts w:asciiTheme="majorBidi" w:hAnsiTheme="majorBidi" w:cstheme="majorBidi"/>
          <w:b/>
          <w:bCs/>
          <w:sz w:val="32"/>
          <w:szCs w:val="32"/>
        </w:rPr>
        <w:t xml:space="preserve">AL </w:t>
      </w:r>
      <w:proofErr w:type="spellStart"/>
      <w:r w:rsidRPr="00AE78B8">
        <w:rPr>
          <w:rFonts w:asciiTheme="majorBidi" w:hAnsiTheme="majorBidi" w:cstheme="majorBidi"/>
          <w:b/>
          <w:bCs/>
          <w:sz w:val="32"/>
          <w:szCs w:val="32"/>
        </w:rPr>
        <w:t>hasaw</w:t>
      </w:r>
      <w:r w:rsidR="00AE78B8">
        <w:rPr>
          <w:rFonts w:asciiTheme="majorBidi" w:hAnsiTheme="majorBidi" w:cstheme="majorBidi"/>
          <w:b/>
          <w:bCs/>
          <w:sz w:val="32"/>
          <w:szCs w:val="32"/>
        </w:rPr>
        <w:t>ee</w:t>
      </w:r>
      <w:proofErr w:type="spellEnd"/>
    </w:p>
    <w:p w:rsidR="002A5F05" w:rsidRPr="002D2984" w:rsidRDefault="002A5F05" w:rsidP="00AE78B8">
      <w:pPr>
        <w:ind w:left="720" w:hanging="720"/>
        <w:rPr>
          <w:rFonts w:asciiTheme="majorBidi" w:hAnsiTheme="majorBidi" w:cstheme="majorBidi"/>
          <w:sz w:val="32"/>
          <w:szCs w:val="32"/>
          <w:rtl/>
          <w:lang w:bidi="ar-IQ"/>
        </w:rPr>
      </w:pPr>
      <w:r w:rsidRPr="002D2984">
        <w:rPr>
          <w:rFonts w:asciiTheme="majorBidi" w:hAnsiTheme="majorBidi" w:cstheme="majorBidi"/>
          <w:sz w:val="32"/>
          <w:szCs w:val="32"/>
        </w:rPr>
        <w:t>**</w:t>
      </w:r>
      <w:r w:rsidRPr="002D2984">
        <w:rPr>
          <w:rFonts w:asciiTheme="majorBidi" w:hAnsiTheme="majorBidi" w:cstheme="majorBidi"/>
          <w:sz w:val="32"/>
          <w:szCs w:val="32"/>
          <w:lang w:bidi="ar-IQ"/>
        </w:rPr>
        <w:t xml:space="preserve">The effect of the use of the reciprocal style of learning to freestyle swimming and some of the variables </w:t>
      </w:r>
      <w:proofErr w:type="spellStart"/>
      <w:r w:rsidRPr="002D2984">
        <w:rPr>
          <w:rFonts w:asciiTheme="majorBidi" w:hAnsiTheme="majorBidi" w:cstheme="majorBidi"/>
          <w:sz w:val="32"/>
          <w:szCs w:val="32"/>
          <w:lang w:bidi="ar-IQ"/>
        </w:rPr>
        <w:t>biokinmatics</w:t>
      </w:r>
      <w:proofErr w:type="spellEnd"/>
    </w:p>
    <w:p w:rsidR="002A5F05" w:rsidRPr="00AE78B8" w:rsidRDefault="002A5F05" w:rsidP="00AE78B8">
      <w:pPr>
        <w:spacing w:line="240" w:lineRule="auto"/>
        <w:jc w:val="both"/>
        <w:rPr>
          <w:rFonts w:asciiTheme="majorBidi" w:hAnsiTheme="majorBidi" w:cstheme="majorBidi"/>
          <w:sz w:val="28"/>
          <w:szCs w:val="28"/>
          <w:rtl/>
          <w:lang w:bidi="ar-IQ"/>
        </w:rPr>
      </w:pPr>
      <w:r w:rsidRPr="00AE78B8">
        <w:rPr>
          <w:rFonts w:asciiTheme="majorBidi" w:hAnsiTheme="majorBidi" w:cstheme="majorBidi"/>
          <w:sz w:val="28"/>
          <w:szCs w:val="28"/>
          <w:lang w:bidi="ar-IQ"/>
        </w:rPr>
        <w:t xml:space="preserve">Prof Dr. </w:t>
      </w:r>
      <w:proofErr w:type="spellStart"/>
      <w:r w:rsidRPr="00AE78B8">
        <w:rPr>
          <w:rFonts w:asciiTheme="majorBidi" w:hAnsiTheme="majorBidi" w:cstheme="majorBidi"/>
          <w:sz w:val="28"/>
          <w:szCs w:val="28"/>
          <w:lang w:bidi="ar-IQ"/>
        </w:rPr>
        <w:t>Arif</w:t>
      </w:r>
      <w:proofErr w:type="spellEnd"/>
      <w:r w:rsidR="00AE78B8" w:rsidRPr="00AE78B8">
        <w:rPr>
          <w:rFonts w:asciiTheme="majorBidi" w:hAnsiTheme="majorBidi" w:cstheme="majorBidi"/>
          <w:sz w:val="28"/>
          <w:szCs w:val="28"/>
          <w:rtl/>
          <w:lang w:bidi="ar-IQ"/>
        </w:rPr>
        <w:t xml:space="preserve"> </w:t>
      </w:r>
      <w:proofErr w:type="spellStart"/>
      <w:r w:rsidRPr="00AE78B8">
        <w:rPr>
          <w:rFonts w:asciiTheme="majorBidi" w:hAnsiTheme="majorBidi" w:cstheme="majorBidi"/>
          <w:sz w:val="28"/>
          <w:szCs w:val="28"/>
          <w:lang w:bidi="ar-IQ"/>
        </w:rPr>
        <w:t>Mohs</w:t>
      </w:r>
      <w:r w:rsidR="00AE78B8" w:rsidRPr="00AE78B8">
        <w:rPr>
          <w:rFonts w:asciiTheme="majorBidi" w:hAnsiTheme="majorBidi" w:cstheme="majorBidi"/>
          <w:sz w:val="28"/>
          <w:szCs w:val="28"/>
          <w:lang w:bidi="ar-IQ"/>
        </w:rPr>
        <w:t>ee</w:t>
      </w:r>
      <w:r w:rsidRPr="00AE78B8">
        <w:rPr>
          <w:rFonts w:asciiTheme="majorBidi" w:hAnsiTheme="majorBidi" w:cstheme="majorBidi"/>
          <w:sz w:val="28"/>
          <w:szCs w:val="28"/>
          <w:lang w:bidi="ar-IQ"/>
        </w:rPr>
        <w:t>n</w:t>
      </w:r>
      <w:proofErr w:type="spellEnd"/>
      <w:r w:rsidR="00AE78B8" w:rsidRPr="00AE78B8">
        <w:rPr>
          <w:rFonts w:asciiTheme="majorBidi" w:hAnsiTheme="majorBidi" w:cstheme="majorBidi"/>
          <w:sz w:val="28"/>
          <w:szCs w:val="28"/>
          <w:lang w:bidi="ar-IQ"/>
        </w:rPr>
        <w:t xml:space="preserve"> </w:t>
      </w:r>
      <w:proofErr w:type="spellStart"/>
      <w:r w:rsidR="00AE78B8" w:rsidRPr="00AE78B8">
        <w:rPr>
          <w:rFonts w:asciiTheme="majorBidi" w:hAnsiTheme="majorBidi" w:cstheme="majorBidi"/>
          <w:sz w:val="28"/>
          <w:szCs w:val="28"/>
          <w:lang w:bidi="ar-IQ"/>
        </w:rPr>
        <w:t>e</w:t>
      </w:r>
      <w:r w:rsidRPr="00AE78B8">
        <w:rPr>
          <w:rFonts w:asciiTheme="majorBidi" w:hAnsiTheme="majorBidi" w:cstheme="majorBidi"/>
          <w:sz w:val="28"/>
          <w:szCs w:val="28"/>
          <w:lang w:bidi="ar-IQ"/>
        </w:rPr>
        <w:t>brahim.Assist</w:t>
      </w:r>
      <w:proofErr w:type="spellEnd"/>
      <w:r w:rsidRPr="00AE78B8">
        <w:rPr>
          <w:rFonts w:asciiTheme="majorBidi" w:hAnsiTheme="majorBidi" w:cstheme="majorBidi"/>
          <w:sz w:val="28"/>
          <w:szCs w:val="28"/>
          <w:lang w:bidi="ar-IQ"/>
        </w:rPr>
        <w:t xml:space="preserve"> </w:t>
      </w:r>
      <w:proofErr w:type="spellStart"/>
      <w:r w:rsidRPr="00AE78B8">
        <w:rPr>
          <w:rFonts w:asciiTheme="majorBidi" w:hAnsiTheme="majorBidi" w:cstheme="majorBidi"/>
          <w:sz w:val="28"/>
          <w:szCs w:val="28"/>
          <w:lang w:bidi="ar-IQ"/>
        </w:rPr>
        <w:t>prof</w:t>
      </w:r>
      <w:proofErr w:type="spellEnd"/>
      <w:r w:rsidRPr="00AE78B8">
        <w:rPr>
          <w:rFonts w:asciiTheme="majorBidi" w:hAnsiTheme="majorBidi" w:cstheme="majorBidi"/>
          <w:sz w:val="28"/>
          <w:szCs w:val="28"/>
          <w:lang w:bidi="ar-IQ"/>
        </w:rPr>
        <w:t xml:space="preserve">. </w:t>
      </w:r>
      <w:proofErr w:type="spellStart"/>
      <w:r w:rsidRPr="00AE78B8">
        <w:rPr>
          <w:rFonts w:asciiTheme="majorBidi" w:hAnsiTheme="majorBidi" w:cstheme="majorBidi"/>
          <w:sz w:val="28"/>
          <w:szCs w:val="28"/>
          <w:lang w:bidi="ar-IQ"/>
        </w:rPr>
        <w:t>Hatam</w:t>
      </w:r>
      <w:proofErr w:type="spellEnd"/>
      <w:r w:rsidR="00AE78B8" w:rsidRPr="00AE78B8">
        <w:rPr>
          <w:rFonts w:asciiTheme="majorBidi" w:hAnsiTheme="majorBidi" w:cstheme="majorBidi"/>
          <w:sz w:val="28"/>
          <w:szCs w:val="28"/>
          <w:lang w:bidi="ar-IQ"/>
        </w:rPr>
        <w:t xml:space="preserve"> </w:t>
      </w:r>
      <w:proofErr w:type="spellStart"/>
      <w:r w:rsidRPr="00AE78B8">
        <w:rPr>
          <w:rFonts w:asciiTheme="majorBidi" w:hAnsiTheme="majorBidi" w:cstheme="majorBidi"/>
          <w:sz w:val="28"/>
          <w:szCs w:val="28"/>
          <w:lang w:bidi="ar-IQ"/>
        </w:rPr>
        <w:t>sabar</w:t>
      </w:r>
      <w:proofErr w:type="spellEnd"/>
      <w:r w:rsidR="00AE78B8" w:rsidRPr="00AE78B8">
        <w:rPr>
          <w:rFonts w:asciiTheme="majorBidi" w:hAnsiTheme="majorBidi" w:cstheme="majorBidi"/>
          <w:sz w:val="28"/>
          <w:szCs w:val="28"/>
          <w:lang w:bidi="ar-IQ"/>
        </w:rPr>
        <w:t xml:space="preserve"> </w:t>
      </w:r>
      <w:proofErr w:type="spellStart"/>
      <w:proofErr w:type="gramStart"/>
      <w:r w:rsidRPr="00AE78B8">
        <w:rPr>
          <w:rFonts w:asciiTheme="majorBidi" w:hAnsiTheme="majorBidi" w:cstheme="majorBidi"/>
          <w:sz w:val="28"/>
          <w:szCs w:val="28"/>
          <w:lang w:bidi="ar-IQ"/>
        </w:rPr>
        <w:t>Khoshnaw</w:t>
      </w:r>
      <w:proofErr w:type="spellEnd"/>
      <w:r w:rsidRPr="00AE78B8">
        <w:rPr>
          <w:rFonts w:asciiTheme="majorBidi" w:hAnsiTheme="majorBidi" w:cstheme="majorBidi"/>
          <w:sz w:val="28"/>
          <w:szCs w:val="28"/>
          <w:lang w:bidi="ar-IQ"/>
        </w:rPr>
        <w:t xml:space="preserve">  2015</w:t>
      </w:r>
      <w:proofErr w:type="gramEnd"/>
    </w:p>
    <w:p w:rsidR="002A5F05" w:rsidRPr="00AE78B8" w:rsidRDefault="002A5F05" w:rsidP="00AE78B8">
      <w:pPr>
        <w:spacing w:line="240" w:lineRule="auto"/>
        <w:jc w:val="both"/>
        <w:rPr>
          <w:rFonts w:asciiTheme="majorBidi" w:hAnsiTheme="majorBidi" w:cstheme="majorBidi"/>
          <w:sz w:val="28"/>
          <w:szCs w:val="28"/>
          <w:rtl/>
          <w:lang w:bidi="ar-IQ"/>
        </w:rPr>
      </w:pPr>
      <w:r w:rsidRPr="00AE78B8">
        <w:rPr>
          <w:rFonts w:asciiTheme="majorBidi" w:hAnsiTheme="majorBidi" w:cstheme="majorBidi"/>
          <w:sz w:val="28"/>
          <w:szCs w:val="28"/>
          <w:lang w:bidi="ar-IQ"/>
        </w:rPr>
        <w:t xml:space="preserve">College of Physical Education - University of </w:t>
      </w:r>
      <w:proofErr w:type="spellStart"/>
      <w:r w:rsidRPr="00AE78B8">
        <w:rPr>
          <w:rFonts w:asciiTheme="majorBidi" w:hAnsiTheme="majorBidi" w:cstheme="majorBidi"/>
          <w:sz w:val="28"/>
          <w:szCs w:val="28"/>
          <w:lang w:bidi="ar-IQ"/>
        </w:rPr>
        <w:t>Salahaddin</w:t>
      </w:r>
      <w:proofErr w:type="spellEnd"/>
      <w:r w:rsidRPr="00AE78B8">
        <w:rPr>
          <w:rFonts w:asciiTheme="majorBidi" w:hAnsiTheme="majorBidi" w:cstheme="majorBidi"/>
          <w:sz w:val="28"/>
          <w:szCs w:val="28"/>
          <w:lang w:bidi="ar-IQ"/>
        </w:rPr>
        <w:t xml:space="preserve"> - Erbil</w:t>
      </w:r>
    </w:p>
    <w:p w:rsidR="002A5F05" w:rsidRPr="00AE78B8" w:rsidRDefault="002A5F05" w:rsidP="00AE78B8">
      <w:pPr>
        <w:bidi/>
        <w:ind w:left="720"/>
        <w:rPr>
          <w:rStyle w:val="longtext"/>
          <w:rFonts w:asciiTheme="majorBidi" w:hAnsiTheme="majorBidi" w:cstheme="majorBidi"/>
          <w:sz w:val="28"/>
          <w:szCs w:val="28"/>
          <w:shd w:val="clear" w:color="auto" w:fill="FFFFFF"/>
        </w:rPr>
      </w:pPr>
      <w:r w:rsidRPr="00AE78B8">
        <w:rPr>
          <w:rStyle w:val="longtext"/>
          <w:rFonts w:asciiTheme="majorBidi" w:hAnsiTheme="majorBidi" w:cstheme="majorBidi"/>
          <w:sz w:val="28"/>
          <w:szCs w:val="28"/>
          <w:shd w:val="clear" w:color="auto" w:fill="FFFFFF"/>
        </w:rPr>
        <w:t>**</w:t>
      </w:r>
      <w:r w:rsidR="00917A85" w:rsidRPr="00AE78B8">
        <w:rPr>
          <w:rStyle w:val="longtext"/>
          <w:rFonts w:asciiTheme="majorBidi" w:hAnsiTheme="majorBidi" w:cstheme="majorBidi"/>
          <w:sz w:val="28"/>
          <w:szCs w:val="28"/>
          <w:shd w:val="clear" w:color="auto" w:fill="FFFFFF"/>
        </w:rPr>
        <w:t xml:space="preserve">Analytical Study of some </w:t>
      </w:r>
      <w:proofErr w:type="spellStart"/>
      <w:r w:rsidR="00917A85" w:rsidRPr="00AE78B8">
        <w:rPr>
          <w:rStyle w:val="longtext"/>
          <w:rFonts w:asciiTheme="majorBidi" w:hAnsiTheme="majorBidi" w:cstheme="majorBidi"/>
          <w:sz w:val="28"/>
          <w:szCs w:val="28"/>
          <w:shd w:val="clear" w:color="auto" w:fill="FFFFFF"/>
        </w:rPr>
        <w:t>biokinematics</w:t>
      </w:r>
      <w:proofErr w:type="spellEnd"/>
      <w:r w:rsidR="00917A85" w:rsidRPr="00AE78B8">
        <w:rPr>
          <w:rStyle w:val="longtext"/>
          <w:rFonts w:asciiTheme="majorBidi" w:hAnsiTheme="majorBidi" w:cstheme="majorBidi"/>
          <w:sz w:val="28"/>
          <w:szCs w:val="28"/>
          <w:shd w:val="clear" w:color="auto" w:fill="FFFFFF"/>
        </w:rPr>
        <w:t xml:space="preserve"> variables for the last three steps and the relation with achievement in the long jump for women jumpers in club of Kurdistan </w:t>
      </w:r>
      <w:proofErr w:type="gramStart"/>
      <w:r w:rsidR="00917A85" w:rsidRPr="00AE78B8">
        <w:rPr>
          <w:rStyle w:val="longtext"/>
          <w:rFonts w:asciiTheme="majorBidi" w:hAnsiTheme="majorBidi" w:cstheme="majorBidi"/>
          <w:sz w:val="28"/>
          <w:szCs w:val="28"/>
          <w:shd w:val="clear" w:color="auto" w:fill="FFFFFF"/>
        </w:rPr>
        <w:t>Region</w:t>
      </w:r>
      <w:r w:rsidRPr="00AE78B8">
        <w:rPr>
          <w:rStyle w:val="longtext"/>
          <w:rFonts w:asciiTheme="majorBidi" w:hAnsiTheme="majorBidi" w:cstheme="majorBidi"/>
          <w:sz w:val="28"/>
          <w:szCs w:val="28"/>
          <w:shd w:val="clear" w:color="auto" w:fill="FFFFFF"/>
        </w:rPr>
        <w:t xml:space="preserve">  2013</w:t>
      </w:r>
      <w:proofErr w:type="gramEnd"/>
      <w:r w:rsidRPr="00AE78B8">
        <w:rPr>
          <w:rStyle w:val="longtext"/>
          <w:rFonts w:asciiTheme="majorBidi" w:hAnsiTheme="majorBidi" w:cstheme="majorBidi"/>
          <w:sz w:val="28"/>
          <w:szCs w:val="28"/>
          <w:shd w:val="clear" w:color="auto" w:fill="FFFFFF"/>
        </w:rPr>
        <w:t>.</w:t>
      </w:r>
    </w:p>
    <w:p w:rsidR="002A5F05" w:rsidRPr="00AE78B8" w:rsidRDefault="002A5F05" w:rsidP="00AE78B8">
      <w:pPr>
        <w:tabs>
          <w:tab w:val="left" w:pos="3210"/>
        </w:tabs>
        <w:bidi/>
        <w:ind w:left="720"/>
        <w:jc w:val="right"/>
        <w:rPr>
          <w:rStyle w:val="longtext"/>
          <w:rFonts w:asciiTheme="majorBidi" w:hAnsiTheme="majorBidi" w:cstheme="majorBidi"/>
          <w:sz w:val="28"/>
          <w:szCs w:val="28"/>
          <w:shd w:val="clear" w:color="auto" w:fill="FFFFFF"/>
        </w:rPr>
      </w:pPr>
      <w:r w:rsidRPr="00AE78B8">
        <w:rPr>
          <w:rStyle w:val="longtext"/>
          <w:rFonts w:asciiTheme="majorBidi" w:hAnsiTheme="majorBidi" w:cstheme="majorBidi"/>
          <w:sz w:val="28"/>
          <w:szCs w:val="28"/>
          <w:shd w:val="clear" w:color="auto" w:fill="FFFFFF"/>
          <w:rtl/>
        </w:rPr>
        <w:tab/>
      </w:r>
    </w:p>
    <w:p w:rsidR="002A5F05" w:rsidRPr="00AE78B8" w:rsidRDefault="002A5F05" w:rsidP="00AE78B8">
      <w:pPr>
        <w:spacing w:line="240" w:lineRule="auto"/>
        <w:jc w:val="both"/>
        <w:rPr>
          <w:rFonts w:asciiTheme="majorBidi" w:eastAsia="Times New Roman" w:hAnsiTheme="majorBidi" w:cstheme="majorBidi"/>
          <w:sz w:val="32"/>
          <w:szCs w:val="32"/>
          <w:lang w:bidi="ar-IQ"/>
        </w:rPr>
      </w:pPr>
      <w:r w:rsidRPr="00AE78B8">
        <w:rPr>
          <w:rFonts w:asciiTheme="majorBidi" w:eastAsia="Times New Roman" w:hAnsiTheme="majorBidi" w:cstheme="majorBidi"/>
          <w:sz w:val="32"/>
          <w:szCs w:val="32"/>
          <w:lang w:bidi="ar-IQ"/>
        </w:rPr>
        <w:lastRenderedPageBreak/>
        <w:t>**The effect of an educational learning program using some correction exercises biomechanics to technical performance in some biomechanics variables and achievement in the freestyle swimming.</w:t>
      </w:r>
    </w:p>
    <w:p w:rsidR="002A5F05" w:rsidRPr="00AE78B8" w:rsidRDefault="002A5F05" w:rsidP="00AE78B8">
      <w:pPr>
        <w:spacing w:line="240" w:lineRule="auto"/>
        <w:jc w:val="both"/>
        <w:rPr>
          <w:rFonts w:asciiTheme="majorBidi" w:hAnsiTheme="majorBidi" w:cstheme="majorBidi"/>
          <w:sz w:val="28"/>
          <w:szCs w:val="28"/>
          <w:rtl/>
          <w:lang w:bidi="ar-IQ"/>
        </w:rPr>
      </w:pPr>
      <w:r w:rsidRPr="00AE78B8">
        <w:rPr>
          <w:rFonts w:asciiTheme="majorBidi" w:hAnsiTheme="majorBidi" w:cstheme="majorBidi"/>
          <w:sz w:val="28"/>
          <w:szCs w:val="28"/>
          <w:lang w:bidi="ar-IQ"/>
        </w:rPr>
        <w:t xml:space="preserve">Prof Dr. </w:t>
      </w:r>
      <w:proofErr w:type="spellStart"/>
      <w:r w:rsidRPr="00AE78B8">
        <w:rPr>
          <w:rFonts w:asciiTheme="majorBidi" w:hAnsiTheme="majorBidi" w:cstheme="majorBidi"/>
          <w:sz w:val="28"/>
          <w:szCs w:val="28"/>
          <w:lang w:bidi="ar-IQ"/>
        </w:rPr>
        <w:t>ArifMohsinIbrahim.Assist</w:t>
      </w:r>
      <w:proofErr w:type="spellEnd"/>
      <w:r w:rsidRPr="00AE78B8">
        <w:rPr>
          <w:rFonts w:asciiTheme="majorBidi" w:hAnsiTheme="majorBidi" w:cstheme="majorBidi"/>
          <w:sz w:val="28"/>
          <w:szCs w:val="28"/>
          <w:lang w:bidi="ar-IQ"/>
        </w:rPr>
        <w:t xml:space="preserve"> </w:t>
      </w:r>
      <w:proofErr w:type="spellStart"/>
      <w:r w:rsidRPr="00AE78B8">
        <w:rPr>
          <w:rFonts w:asciiTheme="majorBidi" w:hAnsiTheme="majorBidi" w:cstheme="majorBidi"/>
          <w:sz w:val="28"/>
          <w:szCs w:val="28"/>
          <w:lang w:bidi="ar-IQ"/>
        </w:rPr>
        <w:t>prof</w:t>
      </w:r>
      <w:proofErr w:type="spellEnd"/>
      <w:r w:rsidRPr="00AE78B8">
        <w:rPr>
          <w:rFonts w:asciiTheme="majorBidi" w:hAnsiTheme="majorBidi" w:cstheme="majorBidi"/>
          <w:sz w:val="28"/>
          <w:szCs w:val="28"/>
          <w:lang w:bidi="ar-IQ"/>
        </w:rPr>
        <w:t xml:space="preserve">. </w:t>
      </w:r>
      <w:proofErr w:type="spellStart"/>
      <w:proofErr w:type="gramStart"/>
      <w:r w:rsidRPr="00AE78B8">
        <w:rPr>
          <w:rFonts w:asciiTheme="majorBidi" w:hAnsiTheme="majorBidi" w:cstheme="majorBidi"/>
          <w:sz w:val="28"/>
          <w:szCs w:val="28"/>
          <w:lang w:bidi="ar-IQ"/>
        </w:rPr>
        <w:t>HatamsabarKhoshnaw</w:t>
      </w:r>
      <w:proofErr w:type="spellEnd"/>
      <w:r w:rsidRPr="00AE78B8">
        <w:rPr>
          <w:rFonts w:asciiTheme="majorBidi" w:hAnsiTheme="majorBidi" w:cstheme="majorBidi"/>
          <w:sz w:val="28"/>
          <w:szCs w:val="28"/>
          <w:lang w:bidi="ar-IQ"/>
        </w:rPr>
        <w:t xml:space="preserve">  2015</w:t>
      </w:r>
      <w:proofErr w:type="gramEnd"/>
    </w:p>
    <w:p w:rsidR="002A5F05" w:rsidRPr="00AE78B8" w:rsidRDefault="002A5F05" w:rsidP="00AE78B8">
      <w:pPr>
        <w:spacing w:line="240" w:lineRule="auto"/>
        <w:jc w:val="both"/>
        <w:rPr>
          <w:rFonts w:asciiTheme="majorBidi" w:hAnsiTheme="majorBidi" w:cstheme="majorBidi"/>
          <w:sz w:val="28"/>
          <w:szCs w:val="28"/>
          <w:lang w:bidi="ar-IQ"/>
        </w:rPr>
      </w:pPr>
      <w:r w:rsidRPr="00AE78B8">
        <w:rPr>
          <w:rFonts w:asciiTheme="majorBidi" w:hAnsiTheme="majorBidi" w:cstheme="majorBidi"/>
          <w:sz w:val="28"/>
          <w:szCs w:val="28"/>
          <w:lang w:bidi="ar-IQ"/>
        </w:rPr>
        <w:t xml:space="preserve">College of Physical Education - University of </w:t>
      </w:r>
      <w:proofErr w:type="spellStart"/>
      <w:r w:rsidRPr="00AE78B8">
        <w:rPr>
          <w:rFonts w:asciiTheme="majorBidi" w:hAnsiTheme="majorBidi" w:cstheme="majorBidi"/>
          <w:sz w:val="28"/>
          <w:szCs w:val="28"/>
          <w:lang w:bidi="ar-IQ"/>
        </w:rPr>
        <w:t>Salahaddin</w:t>
      </w:r>
      <w:proofErr w:type="spellEnd"/>
      <w:r w:rsidRPr="00AE78B8">
        <w:rPr>
          <w:rFonts w:asciiTheme="majorBidi" w:hAnsiTheme="majorBidi" w:cstheme="majorBidi"/>
          <w:sz w:val="28"/>
          <w:szCs w:val="28"/>
          <w:lang w:bidi="ar-IQ"/>
        </w:rPr>
        <w:t xml:space="preserve"> </w:t>
      </w:r>
      <w:r w:rsidR="001A66A6" w:rsidRPr="00AE78B8">
        <w:rPr>
          <w:rFonts w:asciiTheme="majorBidi" w:hAnsiTheme="majorBidi" w:cstheme="majorBidi"/>
          <w:sz w:val="28"/>
          <w:szCs w:val="28"/>
          <w:lang w:bidi="ar-IQ"/>
        </w:rPr>
        <w:t>–</w:t>
      </w:r>
      <w:r w:rsidRPr="00AE78B8">
        <w:rPr>
          <w:rFonts w:asciiTheme="majorBidi" w:hAnsiTheme="majorBidi" w:cstheme="majorBidi"/>
          <w:sz w:val="28"/>
          <w:szCs w:val="28"/>
          <w:lang w:bidi="ar-IQ"/>
        </w:rPr>
        <w:t xml:space="preserve"> Erbil</w:t>
      </w:r>
    </w:p>
    <w:p w:rsidR="001A66A6" w:rsidRPr="00AE78B8" w:rsidRDefault="001A66A6" w:rsidP="00AE78B8">
      <w:pPr>
        <w:tabs>
          <w:tab w:val="right" w:pos="821"/>
        </w:tabs>
        <w:spacing w:after="0" w:line="240" w:lineRule="auto"/>
        <w:ind w:left="360"/>
        <w:contextualSpacing/>
        <w:jc w:val="both"/>
        <w:rPr>
          <w:rFonts w:asciiTheme="majorBidi" w:eastAsia="Times New Roman" w:hAnsiTheme="majorBidi" w:cstheme="majorBidi"/>
          <w:sz w:val="28"/>
          <w:szCs w:val="28"/>
        </w:rPr>
      </w:pPr>
      <w:r w:rsidRPr="00AE78B8">
        <w:rPr>
          <w:rFonts w:asciiTheme="majorBidi" w:hAnsiTheme="majorBidi" w:cstheme="majorBidi"/>
          <w:sz w:val="28"/>
          <w:szCs w:val="28"/>
          <w:lang w:bidi="ar-IQ"/>
        </w:rPr>
        <w:t>**</w:t>
      </w:r>
      <w:r w:rsidRPr="00AE78B8">
        <w:rPr>
          <w:rFonts w:asciiTheme="majorBidi" w:eastAsia="Times New Roman" w:hAnsiTheme="majorBidi" w:cstheme="majorBidi"/>
          <w:sz w:val="28"/>
          <w:szCs w:val="28"/>
        </w:rPr>
        <w:t xml:space="preserve"> Comparative Analysis of Some </w:t>
      </w:r>
      <w:proofErr w:type="spellStart"/>
      <w:r w:rsidRPr="00AE78B8">
        <w:rPr>
          <w:rFonts w:asciiTheme="majorBidi" w:eastAsia="Times New Roman" w:hAnsiTheme="majorBidi" w:cstheme="majorBidi"/>
          <w:sz w:val="28"/>
          <w:szCs w:val="28"/>
        </w:rPr>
        <w:t>Biokinematic</w:t>
      </w:r>
      <w:proofErr w:type="spellEnd"/>
      <w:r w:rsidRPr="00AE78B8">
        <w:rPr>
          <w:rFonts w:asciiTheme="majorBidi" w:eastAsia="Times New Roman" w:hAnsiTheme="majorBidi" w:cstheme="majorBidi"/>
          <w:sz w:val="28"/>
          <w:szCs w:val="28"/>
        </w:rPr>
        <w:t xml:space="preserve"> Variables of the (3</w:t>
      </w:r>
      <w:r w:rsidRPr="00AE78B8">
        <w:rPr>
          <w:rFonts w:asciiTheme="majorBidi" w:eastAsia="Times New Roman" w:hAnsiTheme="majorBidi" w:cstheme="majorBidi"/>
          <w:sz w:val="28"/>
          <w:szCs w:val="28"/>
          <w:vertAlign w:val="superscript"/>
        </w:rPr>
        <w:t>rd</w:t>
      </w:r>
      <w:r w:rsidRPr="00AE78B8">
        <w:rPr>
          <w:rFonts w:asciiTheme="majorBidi" w:eastAsia="Times New Roman" w:hAnsiTheme="majorBidi" w:cstheme="majorBidi"/>
          <w:sz w:val="28"/>
          <w:szCs w:val="28"/>
        </w:rPr>
        <w:t>, 6th, and 10</w:t>
      </w:r>
      <w:r w:rsidRPr="00AE78B8">
        <w:rPr>
          <w:rFonts w:asciiTheme="majorBidi" w:eastAsia="Times New Roman" w:hAnsiTheme="majorBidi" w:cstheme="majorBidi"/>
          <w:sz w:val="28"/>
          <w:szCs w:val="28"/>
          <w:vertAlign w:val="superscript"/>
        </w:rPr>
        <w:t>th</w:t>
      </w:r>
      <w:r w:rsidRPr="00AE78B8">
        <w:rPr>
          <w:rFonts w:asciiTheme="majorBidi" w:eastAsia="Times New Roman" w:hAnsiTheme="majorBidi" w:cstheme="majorBidi"/>
          <w:sz w:val="28"/>
          <w:szCs w:val="28"/>
        </w:rPr>
        <w:t xml:space="preserve">) Hurdle Clearance Strides in the 400 m Hurdles Race for Women in Kurdistan Clubs.2014 </w:t>
      </w:r>
    </w:p>
    <w:p w:rsidR="001A66A6" w:rsidRPr="00AE78B8" w:rsidRDefault="001A66A6" w:rsidP="00AE78B8">
      <w:pPr>
        <w:tabs>
          <w:tab w:val="right" w:pos="821"/>
        </w:tabs>
        <w:spacing w:after="0" w:line="240" w:lineRule="auto"/>
        <w:ind w:left="360"/>
        <w:contextualSpacing/>
        <w:jc w:val="both"/>
        <w:rPr>
          <w:rFonts w:asciiTheme="majorBidi" w:hAnsiTheme="majorBidi" w:cstheme="majorBidi"/>
          <w:sz w:val="28"/>
          <w:szCs w:val="28"/>
        </w:rPr>
      </w:pPr>
      <w:r w:rsidRPr="00AE78B8">
        <w:rPr>
          <w:rFonts w:asciiTheme="majorBidi" w:eastAsia="Times New Roman" w:hAnsiTheme="majorBidi" w:cstheme="majorBidi"/>
          <w:sz w:val="28"/>
          <w:szCs w:val="28"/>
        </w:rPr>
        <w:t xml:space="preserve">Prof Dr </w:t>
      </w:r>
      <w:proofErr w:type="spellStart"/>
      <w:r w:rsidRPr="00AE78B8">
        <w:rPr>
          <w:rFonts w:asciiTheme="majorBidi" w:eastAsia="Times New Roman" w:hAnsiTheme="majorBidi" w:cstheme="majorBidi"/>
          <w:sz w:val="28"/>
          <w:szCs w:val="28"/>
        </w:rPr>
        <w:t>araf</w:t>
      </w:r>
      <w:proofErr w:type="spellEnd"/>
      <w:r w:rsidRPr="00AE78B8">
        <w:rPr>
          <w:rFonts w:asciiTheme="majorBidi" w:eastAsia="Times New Roman" w:hAnsiTheme="majorBidi" w:cstheme="majorBidi"/>
          <w:sz w:val="28"/>
          <w:szCs w:val="28"/>
        </w:rPr>
        <w:t xml:space="preserve"> </w:t>
      </w:r>
      <w:proofErr w:type="spellStart"/>
      <w:r w:rsidRPr="00AE78B8">
        <w:rPr>
          <w:rFonts w:asciiTheme="majorBidi" w:eastAsia="Times New Roman" w:hAnsiTheme="majorBidi" w:cstheme="majorBidi"/>
          <w:sz w:val="28"/>
          <w:szCs w:val="28"/>
        </w:rPr>
        <w:t>mohseen</w:t>
      </w:r>
      <w:proofErr w:type="spellEnd"/>
      <w:proofErr w:type="gramStart"/>
      <w:r w:rsidRPr="00AE78B8">
        <w:rPr>
          <w:rFonts w:asciiTheme="majorBidi" w:eastAsia="Times New Roman" w:hAnsiTheme="majorBidi" w:cstheme="majorBidi"/>
          <w:sz w:val="28"/>
          <w:szCs w:val="28"/>
        </w:rPr>
        <w:t>..</w:t>
      </w:r>
      <w:proofErr w:type="spellStart"/>
      <w:proofErr w:type="gramEnd"/>
      <w:r w:rsidRPr="00AE78B8">
        <w:rPr>
          <w:rFonts w:asciiTheme="majorBidi" w:eastAsia="Times New Roman" w:hAnsiTheme="majorBidi" w:cstheme="majorBidi"/>
          <w:sz w:val="28"/>
          <w:szCs w:val="28"/>
        </w:rPr>
        <w:t>Freadon</w:t>
      </w:r>
      <w:proofErr w:type="spellEnd"/>
      <w:r w:rsidRPr="00AE78B8">
        <w:rPr>
          <w:rFonts w:asciiTheme="majorBidi" w:eastAsia="Times New Roman" w:hAnsiTheme="majorBidi" w:cstheme="majorBidi"/>
          <w:sz w:val="28"/>
          <w:szCs w:val="28"/>
        </w:rPr>
        <w:t xml:space="preserve"> </w:t>
      </w:r>
      <w:proofErr w:type="spellStart"/>
      <w:r w:rsidRPr="00AE78B8">
        <w:rPr>
          <w:rFonts w:asciiTheme="majorBidi" w:eastAsia="Times New Roman" w:hAnsiTheme="majorBidi" w:cstheme="majorBidi"/>
          <w:sz w:val="28"/>
          <w:szCs w:val="28"/>
        </w:rPr>
        <w:t>Hasen</w:t>
      </w:r>
      <w:proofErr w:type="spellEnd"/>
      <w:r w:rsidRPr="00AE78B8">
        <w:rPr>
          <w:rFonts w:asciiTheme="majorBidi" w:eastAsia="Times New Roman" w:hAnsiTheme="majorBidi" w:cstheme="majorBidi"/>
          <w:sz w:val="28"/>
          <w:szCs w:val="28"/>
        </w:rPr>
        <w:t xml:space="preserve"> </w:t>
      </w:r>
      <w:proofErr w:type="spellStart"/>
      <w:r w:rsidRPr="00AE78B8">
        <w:rPr>
          <w:rFonts w:asciiTheme="majorBidi" w:eastAsia="Times New Roman" w:hAnsiTheme="majorBidi" w:cstheme="majorBidi"/>
          <w:sz w:val="28"/>
          <w:szCs w:val="28"/>
        </w:rPr>
        <w:t>hathman</w:t>
      </w:r>
      <w:proofErr w:type="spellEnd"/>
    </w:p>
    <w:p w:rsidR="00085414" w:rsidRDefault="00085414" w:rsidP="00AE78B8">
      <w:pPr>
        <w:jc w:val="both"/>
        <w:rPr>
          <w:sz w:val="32"/>
          <w:szCs w:val="32"/>
          <w:rtl/>
          <w:lang w:bidi="ar-IQ"/>
        </w:rPr>
      </w:pPr>
      <w:r w:rsidRPr="00AE78B8">
        <w:rPr>
          <w:rFonts w:asciiTheme="majorBidi" w:hAnsiTheme="majorBidi" w:cstheme="majorBidi"/>
          <w:sz w:val="28"/>
          <w:szCs w:val="28"/>
          <w:lang w:bidi="ar-IQ"/>
        </w:rPr>
        <w:t>** An analytical study of some variables of vertical force –time</w:t>
      </w:r>
      <w:r>
        <w:rPr>
          <w:sz w:val="32"/>
          <w:szCs w:val="32"/>
          <w:lang w:bidi="ar-IQ"/>
        </w:rPr>
        <w:t xml:space="preserve"> index for </w:t>
      </w:r>
      <w:r w:rsidRPr="004B7502">
        <w:rPr>
          <w:sz w:val="32"/>
          <w:szCs w:val="32"/>
          <w:lang w:bidi="ar-IQ"/>
        </w:rPr>
        <w:t xml:space="preserve">the </w:t>
      </w:r>
      <w:r>
        <w:rPr>
          <w:sz w:val="32"/>
          <w:szCs w:val="32"/>
          <w:lang w:bidi="ar-IQ"/>
        </w:rPr>
        <w:t>last</w:t>
      </w:r>
      <w:r w:rsidRPr="004B7502">
        <w:rPr>
          <w:sz w:val="32"/>
          <w:szCs w:val="32"/>
          <w:lang w:bidi="ar-IQ"/>
        </w:rPr>
        <w:t xml:space="preserve"> step </w:t>
      </w:r>
      <w:r>
        <w:rPr>
          <w:sz w:val="32"/>
          <w:szCs w:val="32"/>
          <w:lang w:bidi="ar-IQ"/>
        </w:rPr>
        <w:t>and achievement in</w:t>
      </w:r>
      <w:r w:rsidRPr="004B7502">
        <w:rPr>
          <w:sz w:val="32"/>
          <w:szCs w:val="32"/>
          <w:lang w:bidi="ar-IQ"/>
        </w:rPr>
        <w:t xml:space="preserve"> throw</w:t>
      </w:r>
      <w:r>
        <w:rPr>
          <w:sz w:val="32"/>
          <w:szCs w:val="32"/>
          <w:lang w:bidi="ar-IQ"/>
        </w:rPr>
        <w:t xml:space="preserve">ing </w:t>
      </w:r>
      <w:r w:rsidRPr="004B7502">
        <w:rPr>
          <w:sz w:val="32"/>
          <w:szCs w:val="32"/>
          <w:lang w:bidi="ar-IQ"/>
        </w:rPr>
        <w:t>javelin</w:t>
      </w:r>
      <w:r>
        <w:rPr>
          <w:sz w:val="32"/>
          <w:szCs w:val="32"/>
          <w:lang w:bidi="ar-IQ"/>
        </w:rPr>
        <w:t xml:space="preserve"> event for elite  </w:t>
      </w:r>
      <w:r w:rsidRPr="004B7502">
        <w:rPr>
          <w:sz w:val="32"/>
          <w:szCs w:val="32"/>
          <w:lang w:bidi="ar-IQ"/>
        </w:rPr>
        <w:t xml:space="preserve"> </w:t>
      </w:r>
    </w:p>
    <w:p w:rsidR="00085414" w:rsidRPr="00DB1D0C" w:rsidRDefault="00085414" w:rsidP="00085414">
      <w:pPr>
        <w:rPr>
          <w:sz w:val="32"/>
          <w:szCs w:val="32"/>
          <w:rtl/>
          <w:lang w:bidi="ar-IQ"/>
        </w:rPr>
      </w:pPr>
      <w:r>
        <w:rPr>
          <w:sz w:val="32"/>
          <w:szCs w:val="32"/>
          <w:lang w:bidi="ar-IQ"/>
        </w:rPr>
        <w:t xml:space="preserve">Professor Dr: </w:t>
      </w:r>
      <w:proofErr w:type="spellStart"/>
      <w:r>
        <w:rPr>
          <w:sz w:val="32"/>
          <w:szCs w:val="32"/>
          <w:lang w:bidi="ar-IQ"/>
        </w:rPr>
        <w:t>arif</w:t>
      </w:r>
      <w:proofErr w:type="spellEnd"/>
      <w:r>
        <w:rPr>
          <w:sz w:val="32"/>
          <w:szCs w:val="32"/>
          <w:lang w:bidi="ar-IQ"/>
        </w:rPr>
        <w:t xml:space="preserve"> </w:t>
      </w:r>
      <w:proofErr w:type="spellStart"/>
      <w:r>
        <w:rPr>
          <w:sz w:val="32"/>
          <w:szCs w:val="32"/>
          <w:lang w:bidi="ar-IQ"/>
        </w:rPr>
        <w:t>mohsin</w:t>
      </w:r>
      <w:proofErr w:type="spellEnd"/>
      <w:r>
        <w:rPr>
          <w:sz w:val="32"/>
          <w:szCs w:val="32"/>
          <w:lang w:bidi="ar-IQ"/>
        </w:rPr>
        <w:t xml:space="preserve"> al </w:t>
      </w:r>
      <w:proofErr w:type="spellStart"/>
      <w:r>
        <w:rPr>
          <w:sz w:val="32"/>
          <w:szCs w:val="32"/>
          <w:lang w:bidi="ar-IQ"/>
        </w:rPr>
        <w:t>hasawee</w:t>
      </w:r>
      <w:proofErr w:type="spellEnd"/>
      <w:r>
        <w:rPr>
          <w:sz w:val="32"/>
          <w:szCs w:val="32"/>
          <w:lang w:bidi="ar-IQ"/>
        </w:rPr>
        <w:t xml:space="preserve">         </w:t>
      </w:r>
      <w:proofErr w:type="spellStart"/>
      <w:r>
        <w:rPr>
          <w:sz w:val="32"/>
          <w:szCs w:val="32"/>
          <w:lang w:bidi="ar-IQ"/>
        </w:rPr>
        <w:t>Fean</w:t>
      </w:r>
      <w:proofErr w:type="spellEnd"/>
      <w:r>
        <w:rPr>
          <w:sz w:val="32"/>
          <w:szCs w:val="32"/>
          <w:lang w:bidi="ar-IQ"/>
        </w:rPr>
        <w:t xml:space="preserve"> </w:t>
      </w:r>
      <w:proofErr w:type="spellStart"/>
      <w:r>
        <w:rPr>
          <w:sz w:val="32"/>
          <w:szCs w:val="32"/>
          <w:lang w:bidi="ar-IQ"/>
        </w:rPr>
        <w:t>hussen</w:t>
      </w:r>
      <w:proofErr w:type="spellEnd"/>
      <w:r>
        <w:rPr>
          <w:rFonts w:hint="cs"/>
          <w:sz w:val="32"/>
          <w:szCs w:val="32"/>
          <w:rtl/>
          <w:lang w:bidi="ar-IQ"/>
        </w:rPr>
        <w:t>2014</w:t>
      </w:r>
    </w:p>
    <w:p w:rsidR="001A66A6" w:rsidRDefault="001A66A6" w:rsidP="002A5F05">
      <w:pPr>
        <w:spacing w:line="240" w:lineRule="auto"/>
        <w:rPr>
          <w:rFonts w:cs="Simplified Arabic"/>
          <w:sz w:val="28"/>
          <w:szCs w:val="28"/>
          <w:lang w:bidi="ar-IQ"/>
        </w:rPr>
      </w:pPr>
    </w:p>
    <w:p w:rsidR="00917A85" w:rsidRPr="002D2984" w:rsidRDefault="00917A85" w:rsidP="002D2984">
      <w:pPr>
        <w:ind w:left="720" w:hanging="720"/>
        <w:rPr>
          <w:rFonts w:asciiTheme="majorBidi" w:hAnsiTheme="majorBidi" w:cstheme="majorBidi"/>
          <w:sz w:val="28"/>
          <w:szCs w:val="28"/>
        </w:rPr>
      </w:pPr>
      <w:proofErr w:type="gramStart"/>
      <w:r w:rsidRPr="002D2984">
        <w:rPr>
          <w:rFonts w:asciiTheme="majorBidi" w:hAnsiTheme="majorBidi" w:cstheme="majorBidi"/>
          <w:sz w:val="28"/>
          <w:szCs w:val="28"/>
        </w:rPr>
        <w:t xml:space="preserve">1-Acomparative study of some variables </w:t>
      </w:r>
      <w:proofErr w:type="spellStart"/>
      <w:r w:rsidRPr="002D2984">
        <w:rPr>
          <w:rFonts w:asciiTheme="majorBidi" w:hAnsiTheme="majorBidi" w:cstheme="majorBidi"/>
          <w:sz w:val="28"/>
          <w:szCs w:val="28"/>
        </w:rPr>
        <w:t>biokenmatic</w:t>
      </w:r>
      <w:proofErr w:type="spellEnd"/>
      <w:r w:rsidRPr="002D2984">
        <w:rPr>
          <w:rFonts w:asciiTheme="majorBidi" w:hAnsiTheme="majorBidi" w:cstheme="majorBidi"/>
          <w:sz w:val="28"/>
          <w:szCs w:val="28"/>
        </w:rPr>
        <w:t xml:space="preserve"> arms cycle in and out of the water in the freestyle _swimming.</w:t>
      </w:r>
      <w:proofErr w:type="gramEnd"/>
    </w:p>
    <w:p w:rsidR="00917A85" w:rsidRPr="002D2984" w:rsidRDefault="00917A85" w:rsidP="002D2984">
      <w:pPr>
        <w:ind w:left="720" w:hanging="720"/>
        <w:rPr>
          <w:rFonts w:asciiTheme="majorBidi" w:hAnsiTheme="majorBidi" w:cstheme="majorBidi"/>
          <w:sz w:val="28"/>
          <w:szCs w:val="28"/>
        </w:rPr>
      </w:pPr>
      <w:r w:rsidRPr="002D2984">
        <w:rPr>
          <w:rFonts w:asciiTheme="majorBidi" w:hAnsiTheme="majorBidi" w:cstheme="majorBidi"/>
          <w:sz w:val="28"/>
          <w:szCs w:val="28"/>
        </w:rPr>
        <w:t>2</w:t>
      </w:r>
      <w:r w:rsidRPr="002D2984">
        <w:rPr>
          <w:rFonts w:asciiTheme="majorBidi" w:hAnsiTheme="majorBidi" w:cstheme="majorBidi"/>
          <w:sz w:val="28"/>
          <w:szCs w:val="28"/>
          <w:vertAlign w:val="superscript"/>
        </w:rPr>
        <w:t>nd</w:t>
      </w:r>
      <w:r w:rsidRPr="002D2984">
        <w:rPr>
          <w:rFonts w:asciiTheme="majorBidi" w:hAnsiTheme="majorBidi" w:cstheme="majorBidi"/>
          <w:sz w:val="28"/>
          <w:szCs w:val="28"/>
        </w:rPr>
        <w:t xml:space="preserve"> international congress on sport for all and sport tourism, Antalya.kemer.turky</w:t>
      </w:r>
      <w:proofErr w:type="gramStart"/>
      <w:r w:rsidRPr="002D2984">
        <w:rPr>
          <w:rFonts w:asciiTheme="majorBidi" w:hAnsiTheme="majorBidi" w:cstheme="majorBidi"/>
          <w:sz w:val="28"/>
          <w:szCs w:val="28"/>
        </w:rPr>
        <w:t>,8</w:t>
      </w:r>
      <w:proofErr w:type="gramEnd"/>
      <w:r w:rsidRPr="002D2984">
        <w:rPr>
          <w:rFonts w:asciiTheme="majorBidi" w:hAnsiTheme="majorBidi" w:cstheme="majorBidi"/>
          <w:sz w:val="28"/>
          <w:szCs w:val="28"/>
        </w:rPr>
        <w:t>-11-2012p163.</w:t>
      </w:r>
    </w:p>
    <w:p w:rsidR="00917A85" w:rsidRPr="002D2984" w:rsidRDefault="00917A85" w:rsidP="002D2984">
      <w:pPr>
        <w:ind w:left="720" w:hanging="720"/>
        <w:rPr>
          <w:rFonts w:asciiTheme="majorBidi" w:hAnsiTheme="majorBidi" w:cstheme="majorBidi"/>
          <w:sz w:val="28"/>
          <w:szCs w:val="28"/>
        </w:rPr>
      </w:pPr>
      <w:r w:rsidRPr="002D2984">
        <w:rPr>
          <w:rFonts w:asciiTheme="majorBidi" w:hAnsiTheme="majorBidi" w:cstheme="majorBidi"/>
          <w:sz w:val="28"/>
          <w:szCs w:val="28"/>
        </w:rPr>
        <w:t xml:space="preserve">2-The relationship of some </w:t>
      </w:r>
      <w:proofErr w:type="spellStart"/>
      <w:r w:rsidRPr="002D2984">
        <w:rPr>
          <w:rFonts w:asciiTheme="majorBidi" w:hAnsiTheme="majorBidi" w:cstheme="majorBidi"/>
          <w:sz w:val="28"/>
          <w:szCs w:val="28"/>
        </w:rPr>
        <w:t>biokenmatics</w:t>
      </w:r>
      <w:proofErr w:type="spellEnd"/>
      <w:r w:rsidRPr="002D2984">
        <w:rPr>
          <w:rFonts w:asciiTheme="majorBidi" w:hAnsiTheme="majorBidi" w:cstheme="majorBidi"/>
          <w:sz w:val="28"/>
          <w:szCs w:val="28"/>
        </w:rPr>
        <w:t xml:space="preserve"> variables between the first and the last straight line with the achievement of 400 meter hurdle run for men. (The 18</w:t>
      </w:r>
      <w:r w:rsidRPr="002D2984">
        <w:rPr>
          <w:rFonts w:asciiTheme="majorBidi" w:hAnsiTheme="majorBidi" w:cstheme="majorBidi"/>
          <w:sz w:val="28"/>
          <w:szCs w:val="28"/>
          <w:vertAlign w:val="superscript"/>
        </w:rPr>
        <w:t>th</w:t>
      </w:r>
      <w:r w:rsidRPr="002D2984">
        <w:rPr>
          <w:rFonts w:asciiTheme="majorBidi" w:hAnsiTheme="majorBidi" w:cstheme="majorBidi"/>
          <w:sz w:val="28"/>
          <w:szCs w:val="28"/>
        </w:rPr>
        <w:t xml:space="preserve"> scientific annual national conference of college &amp; departments of sport education in Iraq 6-8 -2012 (university of Mosul held) </w:t>
      </w:r>
    </w:p>
    <w:p w:rsidR="00917A85" w:rsidRPr="002D2984" w:rsidRDefault="00917A85" w:rsidP="002D2984">
      <w:pPr>
        <w:ind w:left="720" w:hanging="720"/>
        <w:rPr>
          <w:rFonts w:asciiTheme="majorBidi" w:hAnsiTheme="majorBidi" w:cstheme="majorBidi"/>
          <w:sz w:val="28"/>
          <w:szCs w:val="28"/>
        </w:rPr>
      </w:pPr>
      <w:r w:rsidRPr="002D2984">
        <w:rPr>
          <w:rFonts w:asciiTheme="majorBidi" w:hAnsiTheme="majorBidi" w:cstheme="majorBidi"/>
          <w:sz w:val="28"/>
          <w:szCs w:val="28"/>
        </w:rPr>
        <w:t>3- A</w:t>
      </w:r>
      <w:r w:rsidRPr="002D2984">
        <w:rPr>
          <w:rFonts w:asciiTheme="majorBidi" w:hAnsiTheme="majorBidi" w:cstheme="majorBidi"/>
          <w:sz w:val="28"/>
          <w:szCs w:val="28"/>
          <w:lang w:bidi="ar-IQ"/>
        </w:rPr>
        <w:t xml:space="preserve"> comparative study for some </w:t>
      </w:r>
      <w:proofErr w:type="spellStart"/>
      <w:r w:rsidRPr="002D2984">
        <w:rPr>
          <w:rFonts w:asciiTheme="majorBidi" w:hAnsiTheme="majorBidi" w:cstheme="majorBidi"/>
          <w:sz w:val="28"/>
          <w:szCs w:val="28"/>
          <w:lang w:bidi="ar-IQ"/>
        </w:rPr>
        <w:t>biokenmatic</w:t>
      </w:r>
      <w:proofErr w:type="spellEnd"/>
      <w:r w:rsidRPr="002D2984">
        <w:rPr>
          <w:rFonts w:asciiTheme="majorBidi" w:hAnsiTheme="majorBidi" w:cstheme="majorBidi"/>
          <w:sz w:val="28"/>
          <w:szCs w:val="28"/>
          <w:lang w:bidi="ar-IQ"/>
        </w:rPr>
        <w:t xml:space="preserve"> variables for hurdle step (3-6+-9) in 110 hurdles running for Iraqi youth team</w:t>
      </w:r>
      <w:r w:rsidRPr="002D2984">
        <w:rPr>
          <w:rFonts w:asciiTheme="majorBidi" w:hAnsiTheme="majorBidi" w:cstheme="majorBidi"/>
          <w:sz w:val="28"/>
          <w:szCs w:val="28"/>
        </w:rPr>
        <w:t xml:space="preserve">. (The 3rd scientific conference of biomechanics and movement analysis  5-6-2012,Republic of Iraq college of physical education Al </w:t>
      </w:r>
      <w:proofErr w:type="spellStart"/>
      <w:r w:rsidRPr="002D2984">
        <w:rPr>
          <w:rFonts w:asciiTheme="majorBidi" w:hAnsiTheme="majorBidi" w:cstheme="majorBidi"/>
          <w:sz w:val="28"/>
          <w:szCs w:val="28"/>
        </w:rPr>
        <w:t>Qadisiya</w:t>
      </w:r>
      <w:proofErr w:type="spellEnd"/>
      <w:r w:rsidRPr="002D2984">
        <w:rPr>
          <w:rFonts w:asciiTheme="majorBidi" w:hAnsiTheme="majorBidi" w:cstheme="majorBidi"/>
          <w:sz w:val="28"/>
          <w:szCs w:val="28"/>
        </w:rPr>
        <w:t xml:space="preserve"> University ,no3, magazine 1-2012 .</w:t>
      </w:r>
    </w:p>
    <w:p w:rsidR="00917A85" w:rsidRPr="002D2984" w:rsidRDefault="00917A85" w:rsidP="002D2984">
      <w:pPr>
        <w:ind w:left="720" w:hanging="720"/>
        <w:rPr>
          <w:rFonts w:asciiTheme="majorBidi" w:hAnsiTheme="majorBidi" w:cstheme="majorBidi"/>
          <w:sz w:val="28"/>
          <w:szCs w:val="28"/>
          <w:lang w:bidi="ar-IQ"/>
        </w:rPr>
      </w:pPr>
      <w:r w:rsidRPr="002D2984">
        <w:rPr>
          <w:rFonts w:asciiTheme="majorBidi" w:hAnsiTheme="majorBidi" w:cstheme="majorBidi"/>
          <w:sz w:val="28"/>
          <w:szCs w:val="28"/>
          <w:lang w:bidi="ar-IQ"/>
        </w:rPr>
        <w:lastRenderedPageBreak/>
        <w:t xml:space="preserve">4-A comparative study for some variables of function (power-time) for hurdle step (3-6+-9) in 110 hurdles running for Iraqi youth </w:t>
      </w:r>
      <w:proofErr w:type="gramStart"/>
      <w:r w:rsidRPr="002D2984">
        <w:rPr>
          <w:rFonts w:asciiTheme="majorBidi" w:hAnsiTheme="majorBidi" w:cstheme="majorBidi"/>
          <w:sz w:val="28"/>
          <w:szCs w:val="28"/>
          <w:lang w:bidi="ar-IQ"/>
        </w:rPr>
        <w:t>team .</w:t>
      </w:r>
      <w:proofErr w:type="gramEnd"/>
      <w:r w:rsidRPr="002D2984">
        <w:rPr>
          <w:rFonts w:asciiTheme="majorBidi" w:hAnsiTheme="majorBidi" w:cstheme="majorBidi"/>
          <w:sz w:val="28"/>
          <w:szCs w:val="28"/>
        </w:rPr>
        <w:t xml:space="preserve"> . (The 18</w:t>
      </w:r>
      <w:r w:rsidRPr="002D2984">
        <w:rPr>
          <w:rFonts w:asciiTheme="majorBidi" w:hAnsiTheme="majorBidi" w:cstheme="majorBidi"/>
          <w:sz w:val="28"/>
          <w:szCs w:val="28"/>
          <w:vertAlign w:val="superscript"/>
        </w:rPr>
        <w:t>th</w:t>
      </w:r>
      <w:r w:rsidRPr="002D2984">
        <w:rPr>
          <w:rFonts w:asciiTheme="majorBidi" w:hAnsiTheme="majorBidi" w:cstheme="majorBidi"/>
          <w:sz w:val="28"/>
          <w:szCs w:val="28"/>
        </w:rPr>
        <w:t xml:space="preserve"> scientific annual national conference of college &amp; departments of sport education in Iraq 6-8 -2012 (university of Mosul held</w:t>
      </w:r>
      <w:proofErr w:type="gramStart"/>
      <w:r w:rsidRPr="002D2984">
        <w:rPr>
          <w:rFonts w:asciiTheme="majorBidi" w:hAnsiTheme="majorBidi" w:cstheme="majorBidi"/>
          <w:sz w:val="28"/>
          <w:szCs w:val="28"/>
        </w:rPr>
        <w:t>) .</w:t>
      </w:r>
      <w:proofErr w:type="gramEnd"/>
    </w:p>
    <w:p w:rsidR="00917A85" w:rsidRPr="002D2984" w:rsidRDefault="00917A85" w:rsidP="002D2984">
      <w:pPr>
        <w:ind w:left="720" w:hanging="720"/>
        <w:rPr>
          <w:rFonts w:asciiTheme="majorBidi" w:hAnsiTheme="majorBidi" w:cstheme="majorBidi"/>
          <w:sz w:val="28"/>
          <w:szCs w:val="28"/>
          <w:rtl/>
          <w:lang w:bidi="ar-IQ"/>
        </w:rPr>
      </w:pPr>
      <w:r w:rsidRPr="002D2984">
        <w:rPr>
          <w:rFonts w:asciiTheme="majorBidi" w:hAnsiTheme="majorBidi" w:cstheme="majorBidi"/>
          <w:sz w:val="28"/>
          <w:szCs w:val="28"/>
          <w:lang w:bidi="ar-IQ"/>
        </w:rPr>
        <w:t xml:space="preserve">5- </w:t>
      </w:r>
      <w:proofErr w:type="spellStart"/>
      <w:r w:rsidRPr="002D2984">
        <w:rPr>
          <w:rFonts w:asciiTheme="majorBidi" w:hAnsiTheme="majorBidi" w:cstheme="majorBidi"/>
          <w:sz w:val="28"/>
          <w:szCs w:val="28"/>
          <w:lang w:bidi="ar-IQ"/>
        </w:rPr>
        <w:t>Biokenmatics</w:t>
      </w:r>
      <w:proofErr w:type="spellEnd"/>
      <w:r w:rsidRPr="002D2984">
        <w:rPr>
          <w:rFonts w:asciiTheme="majorBidi" w:hAnsiTheme="majorBidi" w:cstheme="majorBidi"/>
          <w:sz w:val="28"/>
          <w:szCs w:val="28"/>
          <w:lang w:bidi="ar-IQ"/>
        </w:rPr>
        <w:t xml:space="preserve"> Analysis for circle arms out and in water and relationships with the performance </w:t>
      </w:r>
      <w:proofErr w:type="gramStart"/>
      <w:r w:rsidRPr="002D2984">
        <w:rPr>
          <w:rFonts w:asciiTheme="majorBidi" w:hAnsiTheme="majorBidi" w:cstheme="majorBidi"/>
          <w:sz w:val="28"/>
          <w:szCs w:val="28"/>
          <w:lang w:bidi="ar-IQ"/>
        </w:rPr>
        <w:t>in 25 freestyle swimming</w:t>
      </w:r>
      <w:proofErr w:type="gramEnd"/>
      <w:r w:rsidRPr="002D2984">
        <w:rPr>
          <w:rFonts w:asciiTheme="majorBidi" w:hAnsiTheme="majorBidi" w:cstheme="majorBidi"/>
          <w:sz w:val="28"/>
          <w:szCs w:val="28"/>
          <w:lang w:bidi="ar-IQ"/>
        </w:rPr>
        <w:t xml:space="preserve">. </w:t>
      </w:r>
      <w:r w:rsidRPr="002D2984">
        <w:rPr>
          <w:rFonts w:asciiTheme="majorBidi" w:hAnsiTheme="majorBidi" w:cstheme="majorBidi"/>
          <w:sz w:val="28"/>
          <w:szCs w:val="28"/>
        </w:rPr>
        <w:t xml:space="preserve">(The 3rd scientific conference of biomechanics and movement analysis  5-6-2012,Republic of Iraq college of physical education Al </w:t>
      </w:r>
      <w:proofErr w:type="spellStart"/>
      <w:r w:rsidRPr="002D2984">
        <w:rPr>
          <w:rFonts w:asciiTheme="majorBidi" w:hAnsiTheme="majorBidi" w:cstheme="majorBidi"/>
          <w:sz w:val="28"/>
          <w:szCs w:val="28"/>
        </w:rPr>
        <w:t>Qadisiya</w:t>
      </w:r>
      <w:proofErr w:type="spellEnd"/>
      <w:r w:rsidRPr="002D2984">
        <w:rPr>
          <w:rFonts w:asciiTheme="majorBidi" w:hAnsiTheme="majorBidi" w:cstheme="majorBidi"/>
          <w:sz w:val="28"/>
          <w:szCs w:val="28"/>
        </w:rPr>
        <w:t xml:space="preserve"> University ,no3, magazine 1-2012 .</w:t>
      </w:r>
      <w:r w:rsidRPr="002D2984">
        <w:rPr>
          <w:rFonts w:asciiTheme="majorBidi" w:hAnsiTheme="majorBidi" w:cstheme="majorBidi"/>
          <w:sz w:val="28"/>
          <w:szCs w:val="28"/>
          <w:lang w:bidi="ar-IQ"/>
        </w:rPr>
        <w:t xml:space="preserve">     </w:t>
      </w:r>
    </w:p>
    <w:p w:rsidR="00917A85" w:rsidRPr="002D2984" w:rsidRDefault="00917A85" w:rsidP="002D2984">
      <w:pPr>
        <w:rPr>
          <w:rFonts w:asciiTheme="majorBidi" w:hAnsiTheme="majorBidi" w:cstheme="majorBidi"/>
          <w:sz w:val="28"/>
          <w:szCs w:val="28"/>
          <w:rtl/>
          <w:lang w:bidi="ar-IQ"/>
        </w:rPr>
      </w:pPr>
      <w:r w:rsidRPr="002D2984">
        <w:rPr>
          <w:rFonts w:asciiTheme="majorBidi" w:hAnsiTheme="majorBidi" w:cstheme="majorBidi"/>
          <w:sz w:val="28"/>
          <w:szCs w:val="28"/>
        </w:rPr>
        <w:t xml:space="preserve">6-The effect of different style in the grub star in some biomechanics variables in the </w:t>
      </w:r>
      <w:r w:rsidRPr="002D2984">
        <w:rPr>
          <w:rFonts w:asciiTheme="majorBidi" w:hAnsiTheme="majorBidi" w:cstheme="majorBidi"/>
          <w:sz w:val="28"/>
          <w:szCs w:val="28"/>
          <w:lang w:bidi="ar-IQ"/>
        </w:rPr>
        <w:t xml:space="preserve">freestyle swimming start,16/4/ 2012,Republic of Iraq ministry of higher education &amp;scientific research </w:t>
      </w:r>
      <w:proofErr w:type="spellStart"/>
      <w:r w:rsidRPr="002D2984">
        <w:rPr>
          <w:rFonts w:asciiTheme="majorBidi" w:hAnsiTheme="majorBidi" w:cstheme="majorBidi"/>
          <w:sz w:val="28"/>
          <w:szCs w:val="28"/>
          <w:lang w:bidi="ar-IQ"/>
        </w:rPr>
        <w:t>Tikrit</w:t>
      </w:r>
      <w:proofErr w:type="spellEnd"/>
      <w:r w:rsidRPr="002D2984">
        <w:rPr>
          <w:rFonts w:asciiTheme="majorBidi" w:hAnsiTheme="majorBidi" w:cstheme="majorBidi"/>
          <w:sz w:val="28"/>
          <w:szCs w:val="28"/>
          <w:lang w:bidi="ar-IQ"/>
        </w:rPr>
        <w:t xml:space="preserve"> University college of education, Education </w:t>
      </w:r>
      <w:r w:rsidRPr="002D2984">
        <w:rPr>
          <w:rFonts w:asciiTheme="majorBidi" w:hAnsiTheme="majorBidi" w:cstheme="majorBidi"/>
          <w:sz w:val="28"/>
          <w:szCs w:val="28"/>
        </w:rPr>
        <w:t xml:space="preserve">magazine of sport ,2012. </w:t>
      </w:r>
    </w:p>
    <w:p w:rsidR="00917A85" w:rsidRPr="002D2984" w:rsidRDefault="00917A85" w:rsidP="002D2984">
      <w:pPr>
        <w:tabs>
          <w:tab w:val="left" w:pos="7001"/>
        </w:tabs>
        <w:ind w:left="720" w:hanging="720"/>
        <w:rPr>
          <w:rFonts w:asciiTheme="majorBidi" w:hAnsiTheme="majorBidi" w:cstheme="majorBidi"/>
          <w:color w:val="333333"/>
          <w:sz w:val="28"/>
          <w:szCs w:val="28"/>
        </w:rPr>
      </w:pPr>
      <w:r w:rsidRPr="002D2984">
        <w:rPr>
          <w:rFonts w:asciiTheme="majorBidi" w:hAnsiTheme="majorBidi" w:cstheme="majorBidi"/>
          <w:sz w:val="28"/>
          <w:szCs w:val="28"/>
        </w:rPr>
        <w:t>7-</w:t>
      </w:r>
      <w:r w:rsidRPr="002D2984">
        <w:rPr>
          <w:rFonts w:asciiTheme="majorBidi" w:hAnsiTheme="majorBidi" w:cstheme="majorBidi"/>
          <w:color w:val="333333"/>
          <w:sz w:val="28"/>
          <w:szCs w:val="28"/>
        </w:rPr>
        <w:t xml:space="preserve"> A comparative study of some variables </w:t>
      </w:r>
      <w:proofErr w:type="spellStart"/>
      <w:r w:rsidRPr="002D2984">
        <w:rPr>
          <w:rFonts w:asciiTheme="majorBidi" w:hAnsiTheme="majorBidi" w:cstheme="majorBidi"/>
          <w:color w:val="333333"/>
          <w:sz w:val="28"/>
          <w:szCs w:val="28"/>
        </w:rPr>
        <w:t>biockenmatics</w:t>
      </w:r>
      <w:proofErr w:type="spellEnd"/>
      <w:r w:rsidRPr="002D2984">
        <w:rPr>
          <w:rFonts w:asciiTheme="majorBidi" w:hAnsiTheme="majorBidi" w:cstheme="majorBidi"/>
          <w:color w:val="333333"/>
          <w:sz w:val="28"/>
          <w:szCs w:val="28"/>
        </w:rPr>
        <w:t xml:space="preserve"> arms cycle in and out of the water in the freestyle-swimming.2010.</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8- The effect of corrective exercises in the angles of inclination of the belt shoulder rotation and the transition to a dowry for young beginners. </w:t>
      </w:r>
      <w:proofErr w:type="spellStart"/>
      <w:proofErr w:type="gram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 University of </w:t>
      </w:r>
      <w:proofErr w:type="spellStart"/>
      <w:r w:rsidRPr="002D2984">
        <w:rPr>
          <w:rFonts w:asciiTheme="majorBidi" w:hAnsiTheme="majorBidi" w:cstheme="majorBidi"/>
          <w:sz w:val="28"/>
          <w:szCs w:val="28"/>
        </w:rPr>
        <w:t>Mosul.volume</w:t>
      </w:r>
      <w:proofErr w:type="spellEnd"/>
      <w:r w:rsidRPr="002D2984">
        <w:rPr>
          <w:rFonts w:asciiTheme="majorBidi" w:hAnsiTheme="majorBidi" w:cstheme="majorBidi"/>
          <w:sz w:val="28"/>
          <w:szCs w:val="28"/>
        </w:rPr>
        <w:t xml:space="preserve"> 44 No 13 17/1/2007.</w:t>
      </w:r>
      <w:proofErr w:type="gramEnd"/>
      <w:r w:rsidRPr="002D2984">
        <w:rPr>
          <w:rFonts w:asciiTheme="majorBidi" w:hAnsiTheme="majorBidi" w:cstheme="majorBidi"/>
          <w:sz w:val="28"/>
          <w:szCs w:val="28"/>
        </w:rPr>
        <w:t xml:space="preserve"> </w:t>
      </w:r>
    </w:p>
    <w:p w:rsidR="00917A85" w:rsidRPr="002D2984" w:rsidRDefault="00917A85" w:rsidP="002D2984">
      <w:pPr>
        <w:tabs>
          <w:tab w:val="left" w:pos="8306"/>
        </w:tabs>
        <w:ind w:left="720" w:right="-180" w:hanging="720"/>
        <w:rPr>
          <w:rFonts w:asciiTheme="majorBidi" w:hAnsiTheme="majorBidi" w:cstheme="majorBidi"/>
          <w:sz w:val="28"/>
          <w:szCs w:val="28"/>
          <w:rtl/>
        </w:rPr>
      </w:pPr>
      <w:r w:rsidRPr="002D2984">
        <w:rPr>
          <w:rFonts w:asciiTheme="majorBidi" w:hAnsiTheme="majorBidi" w:cstheme="majorBidi"/>
          <w:sz w:val="28"/>
          <w:szCs w:val="28"/>
        </w:rPr>
        <w:t xml:space="preserve">9- Analysis of the relationship between some of variables Kinematics Of the four types of Olympic swimming distance 10 meters. </w:t>
      </w:r>
      <w:proofErr w:type="gramStart"/>
      <w:r w:rsidRPr="002D2984">
        <w:rPr>
          <w:rFonts w:asciiTheme="majorBidi" w:hAnsiTheme="majorBidi" w:cstheme="majorBidi"/>
          <w:sz w:val="28"/>
          <w:szCs w:val="28"/>
        </w:rPr>
        <w:t>Mosul University College of Basic Education Research magazine basic education 05/03/2006</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10- Analytical relationship between some variables </w:t>
      </w:r>
      <w:proofErr w:type="spellStart"/>
      <w:r w:rsidRPr="002D2984">
        <w:rPr>
          <w:rFonts w:asciiTheme="majorBidi" w:hAnsiTheme="majorBidi" w:cstheme="majorBidi"/>
          <w:sz w:val="28"/>
          <w:szCs w:val="28"/>
        </w:rPr>
        <w:t>Kenmatic</w:t>
      </w:r>
      <w:proofErr w:type="spellEnd"/>
      <w:r w:rsidRPr="002D2984">
        <w:rPr>
          <w:rFonts w:asciiTheme="majorBidi" w:hAnsiTheme="majorBidi" w:cstheme="majorBidi"/>
          <w:sz w:val="28"/>
          <w:szCs w:val="28"/>
        </w:rPr>
        <w:t xml:space="preserve"> and functional swimming in the 25 m. Mosul University College of Basic Education. Journal of Education Research in basic common 13/8/2006</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11- Analysis   some variable Biomechanics jump in the bole volt event. </w:t>
      </w:r>
      <w:proofErr w:type="gramStart"/>
      <w:r w:rsidRPr="002D2984">
        <w:rPr>
          <w:rFonts w:asciiTheme="majorBidi" w:hAnsiTheme="majorBidi" w:cstheme="majorBidi"/>
          <w:sz w:val="28"/>
          <w:szCs w:val="28"/>
        </w:rPr>
        <w:t xml:space="preserve">Accepted for publication in the journal Science of the University of </w:t>
      </w:r>
      <w:proofErr w:type="spellStart"/>
      <w:r w:rsidRPr="002D2984">
        <w:rPr>
          <w:rFonts w:asciiTheme="majorBidi" w:hAnsiTheme="majorBidi" w:cstheme="majorBidi"/>
          <w:sz w:val="28"/>
          <w:szCs w:val="28"/>
        </w:rPr>
        <w:t>Tikrit</w:t>
      </w:r>
      <w:proofErr w:type="spellEnd"/>
      <w:r w:rsidRPr="002D2984">
        <w:rPr>
          <w:rFonts w:asciiTheme="majorBidi" w:hAnsiTheme="majorBidi" w:cstheme="majorBidi"/>
          <w:sz w:val="28"/>
          <w:szCs w:val="28"/>
        </w:rPr>
        <w:t xml:space="preserve"> humanity.</w:t>
      </w:r>
      <w:proofErr w:type="gramEnd"/>
      <w:r w:rsidRPr="002D2984">
        <w:rPr>
          <w:rFonts w:asciiTheme="majorBidi" w:hAnsiTheme="majorBidi" w:cstheme="majorBidi"/>
          <w:sz w:val="28"/>
          <w:szCs w:val="28"/>
        </w:rPr>
        <w:t xml:space="preserve"> 27/11/2005</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lastRenderedPageBreak/>
        <w:t xml:space="preserve">  </w:t>
      </w:r>
      <w:r w:rsidRPr="002D2984">
        <w:rPr>
          <w:rFonts w:asciiTheme="majorBidi" w:hAnsiTheme="majorBidi" w:cstheme="majorBidi"/>
          <w:sz w:val="28"/>
          <w:szCs w:val="28"/>
        </w:rPr>
        <w:t xml:space="preserve">12- Analysis of the relationship between some of the standard indicators and performance elements in the freestyle </w:t>
      </w:r>
      <w:proofErr w:type="gramStart"/>
      <w:r w:rsidRPr="002D2984">
        <w:rPr>
          <w:rFonts w:asciiTheme="majorBidi" w:hAnsiTheme="majorBidi" w:cstheme="majorBidi"/>
          <w:sz w:val="28"/>
          <w:szCs w:val="28"/>
        </w:rPr>
        <w:t>swimming .</w:t>
      </w:r>
      <w:proofErr w:type="gramEnd"/>
      <w:r w:rsidRPr="002D2984">
        <w:rPr>
          <w:rFonts w:asciiTheme="majorBidi" w:hAnsiTheme="majorBidi" w:cstheme="majorBidi"/>
          <w:sz w:val="28"/>
          <w:szCs w:val="28"/>
        </w:rPr>
        <w:t xml:space="preserve"> </w:t>
      </w:r>
      <w:proofErr w:type="gramStart"/>
      <w:r w:rsidRPr="002D2984">
        <w:rPr>
          <w:rFonts w:asciiTheme="majorBidi" w:hAnsiTheme="majorBidi" w:cstheme="majorBidi"/>
          <w:sz w:val="28"/>
          <w:szCs w:val="28"/>
        </w:rPr>
        <w:t xml:space="preserve">Magazine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of sports science Volume VIII No. 2002 27th individually</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13- Effect curves on some different variables in kinematics in short </w:t>
      </w:r>
      <w:proofErr w:type="gramStart"/>
      <w:r w:rsidRPr="002D2984">
        <w:rPr>
          <w:rFonts w:asciiTheme="majorBidi" w:hAnsiTheme="majorBidi" w:cstheme="majorBidi"/>
          <w:sz w:val="28"/>
          <w:szCs w:val="28"/>
        </w:rPr>
        <w:t>distance .</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Twenty 2001. </w:t>
      </w:r>
      <w:proofErr w:type="gramStart"/>
      <w:r w:rsidRPr="002D2984">
        <w:rPr>
          <w:rFonts w:asciiTheme="majorBidi" w:hAnsiTheme="majorBidi" w:cstheme="majorBidi"/>
          <w:sz w:val="28"/>
          <w:szCs w:val="28"/>
        </w:rPr>
        <w:t>single</w:t>
      </w:r>
      <w:proofErr w:type="gramEnd"/>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14- Standard levels of the level of fear in swimming.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IV No. </w:t>
      </w:r>
      <w:proofErr w:type="gramStart"/>
      <w:r w:rsidRPr="002D2984">
        <w:rPr>
          <w:rFonts w:asciiTheme="majorBidi" w:hAnsiTheme="majorBidi" w:cstheme="majorBidi"/>
          <w:sz w:val="28"/>
          <w:szCs w:val="28"/>
        </w:rPr>
        <w:t>XI 2000</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Pr>
      </w:pPr>
      <w:r w:rsidRPr="002D2984">
        <w:rPr>
          <w:rFonts w:asciiTheme="majorBidi" w:hAnsiTheme="majorBidi" w:cstheme="majorBidi"/>
          <w:sz w:val="28"/>
          <w:szCs w:val="28"/>
        </w:rPr>
        <w:t xml:space="preserve">15- Analysis of the relationship between certain </w:t>
      </w:r>
      <w:proofErr w:type="spellStart"/>
      <w:r w:rsidRPr="002D2984">
        <w:rPr>
          <w:rFonts w:asciiTheme="majorBidi" w:hAnsiTheme="majorBidi" w:cstheme="majorBidi"/>
          <w:sz w:val="28"/>
          <w:szCs w:val="28"/>
        </w:rPr>
        <w:t>biomechanic</w:t>
      </w:r>
      <w:proofErr w:type="spellEnd"/>
      <w:r w:rsidRPr="002D2984">
        <w:rPr>
          <w:rFonts w:asciiTheme="majorBidi" w:hAnsiTheme="majorBidi" w:cstheme="majorBidi"/>
          <w:sz w:val="28"/>
          <w:szCs w:val="28"/>
        </w:rPr>
        <w:t xml:space="preserve"> </w:t>
      </w:r>
      <w:proofErr w:type="gramStart"/>
      <w:r w:rsidRPr="002D2984">
        <w:rPr>
          <w:rFonts w:asciiTheme="majorBidi" w:hAnsiTheme="majorBidi" w:cstheme="majorBidi"/>
          <w:sz w:val="28"/>
          <w:szCs w:val="28"/>
        </w:rPr>
        <w:t>variables  and</w:t>
      </w:r>
      <w:proofErr w:type="gramEnd"/>
      <w:r w:rsidRPr="002D2984">
        <w:rPr>
          <w:rFonts w:asciiTheme="majorBidi" w:hAnsiTheme="majorBidi" w:cstheme="majorBidi"/>
          <w:sz w:val="28"/>
          <w:szCs w:val="28"/>
        </w:rPr>
        <w:t xml:space="preserve"> muscle strengths and some measurements Anthropometry and achievement in the long jump. </w:t>
      </w:r>
      <w:proofErr w:type="gramStart"/>
      <w:r w:rsidRPr="002D2984">
        <w:rPr>
          <w:rFonts w:asciiTheme="majorBidi" w:hAnsiTheme="majorBidi" w:cstheme="majorBidi"/>
          <w:sz w:val="28"/>
          <w:szCs w:val="28"/>
        </w:rPr>
        <w:t xml:space="preserve">Magazine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Sports Science Volume VI No.</w:t>
      </w:r>
      <w:proofErr w:type="gramEnd"/>
      <w:r w:rsidRPr="002D2984">
        <w:rPr>
          <w:rFonts w:asciiTheme="majorBidi" w:hAnsiTheme="majorBidi" w:cstheme="majorBidi"/>
          <w:sz w:val="28"/>
          <w:szCs w:val="28"/>
        </w:rPr>
        <w:t xml:space="preserve"> </w:t>
      </w:r>
      <w:proofErr w:type="gramStart"/>
      <w:r w:rsidRPr="002D2984">
        <w:rPr>
          <w:rFonts w:asciiTheme="majorBidi" w:hAnsiTheme="majorBidi" w:cstheme="majorBidi"/>
          <w:sz w:val="28"/>
          <w:szCs w:val="28"/>
        </w:rPr>
        <w:t>XVII 2000.</w:t>
      </w:r>
      <w:proofErr w:type="gramEnd"/>
      <w:r w:rsidRPr="002D2984">
        <w:rPr>
          <w:rFonts w:asciiTheme="majorBidi" w:hAnsiTheme="majorBidi" w:cstheme="majorBidi"/>
          <w:sz w:val="28"/>
          <w:szCs w:val="28"/>
        </w:rPr>
        <w:t xml:space="preserve"> Single</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16- The </w:t>
      </w:r>
      <w:proofErr w:type="spellStart"/>
      <w:r w:rsidRPr="002D2984">
        <w:rPr>
          <w:rFonts w:asciiTheme="majorBidi" w:hAnsiTheme="majorBidi" w:cstheme="majorBidi"/>
          <w:sz w:val="28"/>
          <w:szCs w:val="28"/>
        </w:rPr>
        <w:t>biokenmatic</w:t>
      </w:r>
      <w:proofErr w:type="spellEnd"/>
      <w:r w:rsidRPr="002D2984">
        <w:rPr>
          <w:rFonts w:asciiTheme="majorBidi" w:hAnsiTheme="majorBidi" w:cstheme="majorBidi"/>
          <w:sz w:val="28"/>
          <w:szCs w:val="28"/>
        </w:rPr>
        <w:t xml:space="preserve"> analysis of some of the variables in Running 110 m </w:t>
      </w:r>
      <w:proofErr w:type="gramStart"/>
      <w:r w:rsidRPr="002D2984">
        <w:rPr>
          <w:rFonts w:asciiTheme="majorBidi" w:hAnsiTheme="majorBidi" w:cstheme="majorBidi"/>
          <w:sz w:val="28"/>
          <w:szCs w:val="28"/>
        </w:rPr>
        <w:t>steeplechase .</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VI countdown nineteenth 2000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17- A comparative study of some </w:t>
      </w:r>
      <w:proofErr w:type="spellStart"/>
      <w:r w:rsidRPr="002D2984">
        <w:rPr>
          <w:rFonts w:asciiTheme="majorBidi" w:hAnsiTheme="majorBidi" w:cstheme="majorBidi"/>
          <w:sz w:val="28"/>
          <w:szCs w:val="28"/>
        </w:rPr>
        <w:t>biokenmatic</w:t>
      </w:r>
      <w:proofErr w:type="spellEnd"/>
      <w:r w:rsidRPr="002D2984">
        <w:rPr>
          <w:rFonts w:asciiTheme="majorBidi" w:hAnsiTheme="majorBidi" w:cstheme="majorBidi"/>
          <w:sz w:val="28"/>
          <w:szCs w:val="28"/>
        </w:rPr>
        <w:t xml:space="preserve"> </w:t>
      </w:r>
      <w:proofErr w:type="gramStart"/>
      <w:r w:rsidRPr="002D2984">
        <w:rPr>
          <w:rFonts w:asciiTheme="majorBidi" w:hAnsiTheme="majorBidi" w:cstheme="majorBidi"/>
          <w:sz w:val="28"/>
          <w:szCs w:val="28"/>
        </w:rPr>
        <w:t>variables  in</w:t>
      </w:r>
      <w:proofErr w:type="gramEnd"/>
      <w:r w:rsidRPr="002D2984">
        <w:rPr>
          <w:rFonts w:asciiTheme="majorBidi" w:hAnsiTheme="majorBidi" w:cstheme="majorBidi"/>
          <w:sz w:val="28"/>
          <w:szCs w:val="28"/>
        </w:rPr>
        <w:t xml:space="preserve"> a 25 m </w:t>
      </w:r>
      <w:proofErr w:type="spellStart"/>
      <w:r w:rsidRPr="002D2984">
        <w:rPr>
          <w:rFonts w:asciiTheme="majorBidi" w:hAnsiTheme="majorBidi" w:cstheme="majorBidi"/>
          <w:sz w:val="28"/>
          <w:szCs w:val="28"/>
        </w:rPr>
        <w:t>breststroke</w:t>
      </w:r>
      <w:proofErr w:type="spellEnd"/>
      <w:r w:rsidRPr="002D2984">
        <w:rPr>
          <w:rFonts w:asciiTheme="majorBidi" w:hAnsiTheme="majorBidi" w:cstheme="majorBidi"/>
          <w:sz w:val="28"/>
          <w:szCs w:val="28"/>
        </w:rPr>
        <w:t xml:space="preserve"> swimming .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V No. 1999 14th individually</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18- The effect of the resistance use of pull and hanging on some </w:t>
      </w:r>
      <w:proofErr w:type="spellStart"/>
      <w:r w:rsidRPr="002D2984">
        <w:rPr>
          <w:rFonts w:asciiTheme="majorBidi" w:hAnsiTheme="majorBidi" w:cstheme="majorBidi"/>
          <w:sz w:val="28"/>
          <w:szCs w:val="28"/>
        </w:rPr>
        <w:t>biomechanic</w:t>
      </w:r>
      <w:proofErr w:type="spellEnd"/>
      <w:r w:rsidRPr="002D2984">
        <w:rPr>
          <w:rFonts w:asciiTheme="majorBidi" w:hAnsiTheme="majorBidi" w:cstheme="majorBidi"/>
          <w:sz w:val="28"/>
          <w:szCs w:val="28"/>
        </w:rPr>
        <w:t xml:space="preserve"> variables in speed </w:t>
      </w:r>
      <w:proofErr w:type="gramStart"/>
      <w:r w:rsidRPr="002D2984">
        <w:rPr>
          <w:rFonts w:asciiTheme="majorBidi" w:hAnsiTheme="majorBidi" w:cstheme="majorBidi"/>
          <w:sz w:val="28"/>
          <w:szCs w:val="28"/>
        </w:rPr>
        <w:t>run .</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V No. </w:t>
      </w:r>
      <w:proofErr w:type="gramStart"/>
      <w:r w:rsidRPr="002D2984">
        <w:rPr>
          <w:rFonts w:asciiTheme="majorBidi" w:hAnsiTheme="majorBidi" w:cstheme="majorBidi"/>
          <w:sz w:val="28"/>
          <w:szCs w:val="28"/>
        </w:rPr>
        <w:t>XV 1999</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19- The relationship between some variables of </w:t>
      </w:r>
      <w:proofErr w:type="spellStart"/>
      <w:r w:rsidRPr="002D2984">
        <w:rPr>
          <w:rFonts w:asciiTheme="majorBidi" w:hAnsiTheme="majorBidi" w:cstheme="majorBidi"/>
          <w:sz w:val="28"/>
          <w:szCs w:val="28"/>
        </w:rPr>
        <w:t>Kenamatic</w:t>
      </w:r>
      <w:proofErr w:type="spellEnd"/>
      <w:r w:rsidRPr="002D2984">
        <w:rPr>
          <w:rFonts w:asciiTheme="majorBidi" w:hAnsiTheme="majorBidi" w:cstheme="majorBidi"/>
          <w:sz w:val="28"/>
          <w:szCs w:val="28"/>
        </w:rPr>
        <w:t xml:space="preserve"> and </w:t>
      </w:r>
      <w:proofErr w:type="spellStart"/>
      <w:r w:rsidRPr="002D2984">
        <w:rPr>
          <w:rFonts w:asciiTheme="majorBidi" w:hAnsiTheme="majorBidi" w:cstheme="majorBidi"/>
          <w:sz w:val="28"/>
          <w:szCs w:val="28"/>
        </w:rPr>
        <w:t>Kenatic</w:t>
      </w:r>
      <w:proofErr w:type="spellEnd"/>
      <w:r w:rsidRPr="002D2984">
        <w:rPr>
          <w:rFonts w:asciiTheme="majorBidi" w:hAnsiTheme="majorBidi" w:cstheme="majorBidi"/>
          <w:sz w:val="28"/>
          <w:szCs w:val="28"/>
        </w:rPr>
        <w:t xml:space="preserve"> in the </w:t>
      </w:r>
      <w:proofErr w:type="spellStart"/>
      <w:r w:rsidRPr="002D2984">
        <w:rPr>
          <w:rFonts w:asciiTheme="majorBidi" w:hAnsiTheme="majorBidi" w:cstheme="majorBidi"/>
          <w:sz w:val="28"/>
          <w:szCs w:val="28"/>
        </w:rPr>
        <w:t>grap</w:t>
      </w:r>
      <w:proofErr w:type="spellEnd"/>
      <w:r w:rsidRPr="002D2984">
        <w:rPr>
          <w:rFonts w:asciiTheme="majorBidi" w:hAnsiTheme="majorBidi" w:cstheme="majorBidi"/>
          <w:sz w:val="28"/>
          <w:szCs w:val="28"/>
        </w:rPr>
        <w:t xml:space="preserve"> start of         freestyle </w:t>
      </w:r>
      <w:proofErr w:type="gramStart"/>
      <w:r w:rsidRPr="002D2984">
        <w:rPr>
          <w:rFonts w:asciiTheme="majorBidi" w:hAnsiTheme="majorBidi" w:cstheme="majorBidi"/>
          <w:sz w:val="28"/>
          <w:szCs w:val="28"/>
        </w:rPr>
        <w:t>Swimming .</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V No. </w:t>
      </w:r>
      <w:proofErr w:type="gramStart"/>
      <w:r w:rsidRPr="002D2984">
        <w:rPr>
          <w:rFonts w:asciiTheme="majorBidi" w:hAnsiTheme="majorBidi" w:cstheme="majorBidi"/>
          <w:sz w:val="28"/>
          <w:szCs w:val="28"/>
        </w:rPr>
        <w:t>XIII 1999</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20- Design </w:t>
      </w:r>
      <w:proofErr w:type="spellStart"/>
      <w:r w:rsidRPr="002D2984">
        <w:rPr>
          <w:rFonts w:asciiTheme="majorBidi" w:hAnsiTheme="majorBidi" w:cstheme="majorBidi"/>
          <w:sz w:val="28"/>
          <w:szCs w:val="28"/>
        </w:rPr>
        <w:t>Biomechanice</w:t>
      </w:r>
      <w:proofErr w:type="spellEnd"/>
      <w:r w:rsidRPr="002D2984">
        <w:rPr>
          <w:rFonts w:asciiTheme="majorBidi" w:hAnsiTheme="majorBidi" w:cstheme="majorBidi"/>
          <w:sz w:val="28"/>
          <w:szCs w:val="28"/>
        </w:rPr>
        <w:t xml:space="preserve"> model for the grab start in the free swimming for Iraqi </w:t>
      </w:r>
      <w:proofErr w:type="gramStart"/>
      <w:r w:rsidRPr="002D2984">
        <w:rPr>
          <w:rFonts w:asciiTheme="majorBidi" w:hAnsiTheme="majorBidi" w:cstheme="majorBidi"/>
          <w:sz w:val="28"/>
          <w:szCs w:val="28"/>
        </w:rPr>
        <w:t>swimmers .</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VII second edition 1998 subscribers</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21- The relationship between some physical measurements and some variables </w:t>
      </w:r>
      <w:proofErr w:type="spellStart"/>
      <w:r w:rsidRPr="002D2984">
        <w:rPr>
          <w:rFonts w:asciiTheme="majorBidi" w:hAnsiTheme="majorBidi" w:cstheme="majorBidi"/>
          <w:sz w:val="28"/>
          <w:szCs w:val="28"/>
        </w:rPr>
        <w:t>Kenamatic</w:t>
      </w:r>
      <w:proofErr w:type="spellEnd"/>
      <w:r w:rsidRPr="002D2984">
        <w:rPr>
          <w:rFonts w:asciiTheme="majorBidi" w:hAnsiTheme="majorBidi" w:cstheme="majorBidi"/>
          <w:sz w:val="28"/>
          <w:szCs w:val="28"/>
        </w:rPr>
        <w:t xml:space="preserve"> to blow arm in 25-meter freestyle swimming.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III fifth edition 1997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lastRenderedPageBreak/>
        <w:t xml:space="preserve"> </w:t>
      </w:r>
      <w:r w:rsidRPr="002D2984">
        <w:rPr>
          <w:rFonts w:asciiTheme="majorBidi" w:hAnsiTheme="majorBidi" w:cstheme="majorBidi"/>
          <w:sz w:val="28"/>
          <w:szCs w:val="28"/>
        </w:rPr>
        <w:t xml:space="preserve">22- Analysis of the relationship between some variables Kinematic </w:t>
      </w:r>
      <w:proofErr w:type="gramStart"/>
      <w:r w:rsidRPr="002D2984">
        <w:rPr>
          <w:rFonts w:asciiTheme="majorBidi" w:hAnsiTheme="majorBidi" w:cstheme="majorBidi"/>
          <w:sz w:val="28"/>
          <w:szCs w:val="28"/>
        </w:rPr>
        <w:t>run</w:t>
      </w:r>
      <w:proofErr w:type="gramEnd"/>
      <w:r w:rsidRPr="002D2984">
        <w:rPr>
          <w:rFonts w:asciiTheme="majorBidi" w:hAnsiTheme="majorBidi" w:cstheme="majorBidi"/>
          <w:sz w:val="28"/>
          <w:szCs w:val="28"/>
        </w:rPr>
        <w:t xml:space="preserve"> of 100 m and some physical measurements.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III No. </w:t>
      </w:r>
      <w:proofErr w:type="gramStart"/>
      <w:r w:rsidRPr="002D2984">
        <w:rPr>
          <w:rFonts w:asciiTheme="majorBidi" w:hAnsiTheme="majorBidi" w:cstheme="majorBidi"/>
          <w:sz w:val="28"/>
          <w:szCs w:val="28"/>
        </w:rPr>
        <w:t>VII 1997 single</w:t>
      </w:r>
      <w:r w:rsidRPr="002D2984">
        <w:rPr>
          <w:rFonts w:asciiTheme="majorBidi" w:hAnsiTheme="majorBidi" w:cstheme="majorBidi"/>
          <w:sz w:val="28"/>
          <w:szCs w:val="28"/>
          <w:rtl/>
        </w:rPr>
        <w:t>.</w:t>
      </w:r>
      <w:proofErr w:type="gramEnd"/>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23- The relationship </w:t>
      </w:r>
      <w:proofErr w:type="gramStart"/>
      <w:r w:rsidRPr="002D2984">
        <w:rPr>
          <w:rFonts w:asciiTheme="majorBidi" w:hAnsiTheme="majorBidi" w:cstheme="majorBidi"/>
          <w:sz w:val="28"/>
          <w:szCs w:val="28"/>
        </w:rPr>
        <w:t>between  some</w:t>
      </w:r>
      <w:proofErr w:type="gramEnd"/>
      <w:r w:rsidRPr="002D2984">
        <w:rPr>
          <w:rFonts w:asciiTheme="majorBidi" w:hAnsiTheme="majorBidi" w:cstheme="majorBidi"/>
          <w:sz w:val="28"/>
          <w:szCs w:val="28"/>
        </w:rPr>
        <w:t xml:space="preserve"> physical measurements and some variables Kinematic in 25-meter freestyle swimming.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III fifth edition 1997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24- Study obstacles facing the sport of swimming.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 No. quarter 1996 subscribers</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25- The relationship between some physical measurements and some variables </w:t>
      </w:r>
      <w:proofErr w:type="spellStart"/>
      <w:r w:rsidRPr="002D2984">
        <w:rPr>
          <w:rFonts w:asciiTheme="majorBidi" w:hAnsiTheme="majorBidi" w:cstheme="majorBidi"/>
          <w:sz w:val="28"/>
          <w:szCs w:val="28"/>
        </w:rPr>
        <w:t>Biomechanice</w:t>
      </w:r>
      <w:proofErr w:type="spellEnd"/>
      <w:r w:rsidRPr="002D2984">
        <w:rPr>
          <w:rFonts w:asciiTheme="majorBidi" w:hAnsiTheme="majorBidi" w:cstheme="majorBidi"/>
          <w:sz w:val="28"/>
          <w:szCs w:val="28"/>
        </w:rPr>
        <w:t xml:space="preserve"> in swimming distances 25 and 50-meter freestyle.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 III No. 1996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26- The relationship between some physical measurements and some variables Kinematic to blow arm in the 50-meter freestyle swimming.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dismissal III IV 1996 single number</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27- Kinematic analysis arm of the Movement for a distance of 50 m freestyle </w:t>
      </w:r>
      <w:proofErr w:type="gramStart"/>
      <w:r w:rsidRPr="002D2984">
        <w:rPr>
          <w:rFonts w:asciiTheme="majorBidi" w:hAnsiTheme="majorBidi" w:cstheme="majorBidi"/>
          <w:sz w:val="28"/>
          <w:szCs w:val="28"/>
        </w:rPr>
        <w:t>swimming .</w:t>
      </w:r>
      <w:proofErr w:type="gramEnd"/>
      <w:r w:rsidRPr="002D2984">
        <w:rPr>
          <w:rFonts w:asciiTheme="majorBidi" w:hAnsiTheme="majorBidi" w:cstheme="majorBidi"/>
          <w:sz w:val="28"/>
          <w:szCs w:val="28"/>
        </w:rPr>
        <w:t xml:space="preserve"> </w:t>
      </w:r>
      <w:proofErr w:type="gramStart"/>
      <w:r w:rsidRPr="002D2984">
        <w:rPr>
          <w:rFonts w:asciiTheme="majorBidi" w:hAnsiTheme="majorBidi" w:cstheme="majorBidi"/>
          <w:sz w:val="28"/>
          <w:szCs w:val="28"/>
        </w:rPr>
        <w:t>magazine</w:t>
      </w:r>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of sports science dismissal II III No. 1996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28- A comparative study between some variables in </w:t>
      </w:r>
      <w:proofErr w:type="spellStart"/>
      <w:r w:rsidRPr="002D2984">
        <w:rPr>
          <w:rFonts w:asciiTheme="majorBidi" w:hAnsiTheme="majorBidi" w:cstheme="majorBidi"/>
          <w:sz w:val="28"/>
          <w:szCs w:val="28"/>
        </w:rPr>
        <w:t>Biomechanice</w:t>
      </w:r>
      <w:proofErr w:type="spellEnd"/>
      <w:r w:rsidRPr="002D2984">
        <w:rPr>
          <w:rFonts w:asciiTheme="majorBidi" w:hAnsiTheme="majorBidi" w:cstheme="majorBidi"/>
          <w:sz w:val="28"/>
          <w:szCs w:val="28"/>
        </w:rPr>
        <w:t xml:space="preserve"> swimming distances 25 and 50-meter freestyle.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journal Science sports Volume II III No. 1996 single</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 xml:space="preserve">29- The effect feedback to learn freestyle swimming in the University of Mosul. Magazine </w:t>
      </w:r>
      <w:proofErr w:type="spellStart"/>
      <w:r w:rsidRPr="002D2984">
        <w:rPr>
          <w:rFonts w:asciiTheme="majorBidi" w:hAnsiTheme="majorBidi" w:cstheme="majorBidi"/>
          <w:sz w:val="28"/>
          <w:szCs w:val="28"/>
        </w:rPr>
        <w:t>Rafidain</w:t>
      </w:r>
      <w:proofErr w:type="spellEnd"/>
      <w:r w:rsidRPr="002D2984">
        <w:rPr>
          <w:rFonts w:asciiTheme="majorBidi" w:hAnsiTheme="majorBidi" w:cstheme="majorBidi"/>
          <w:sz w:val="28"/>
          <w:szCs w:val="28"/>
        </w:rPr>
        <w:t xml:space="preserve"> ESF and psychological Baghdad 1992</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tl/>
        </w:rPr>
        <w:t xml:space="preserve"> </w:t>
      </w:r>
      <w:r w:rsidRPr="002D2984">
        <w:rPr>
          <w:rFonts w:asciiTheme="majorBidi" w:hAnsiTheme="majorBidi" w:cstheme="majorBidi"/>
          <w:sz w:val="28"/>
          <w:szCs w:val="28"/>
        </w:rPr>
        <w:t>30- Relationship achievement in the long jump each of maximums force and the ratio strength of the muscles legs. Sixth Scientific Conference of faculties and departments of physical education in the universities diameter 1990</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31- The effect practical lessons for the track and field and swimming on the functions of breathing and on the endurance aerobic and anaerobic on body weight. Sixth Scientific Conference of faculties and departments </w:t>
      </w:r>
      <w:r w:rsidRPr="002D2984">
        <w:rPr>
          <w:rFonts w:asciiTheme="majorBidi" w:hAnsiTheme="majorBidi" w:cstheme="majorBidi"/>
          <w:sz w:val="28"/>
          <w:szCs w:val="28"/>
        </w:rPr>
        <w:lastRenderedPageBreak/>
        <w:t>of physical education in the universities diameter 1990 University of Mosul</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32- The relationship between some function of the force-time at the stage of the take-off </w:t>
      </w:r>
      <w:proofErr w:type="gramStart"/>
      <w:r w:rsidRPr="002D2984">
        <w:rPr>
          <w:rFonts w:asciiTheme="majorBidi" w:hAnsiTheme="majorBidi" w:cstheme="majorBidi"/>
          <w:sz w:val="28"/>
          <w:szCs w:val="28"/>
        </w:rPr>
        <w:t>and  achievement</w:t>
      </w:r>
      <w:proofErr w:type="gramEnd"/>
      <w:r w:rsidRPr="002D2984">
        <w:rPr>
          <w:rFonts w:asciiTheme="majorBidi" w:hAnsiTheme="majorBidi" w:cstheme="majorBidi"/>
          <w:sz w:val="28"/>
          <w:szCs w:val="28"/>
        </w:rPr>
        <w:t xml:space="preserve"> long jump. Scientific Conference VI in the faculties and departments of physical education in the universities of the country 1990</w:t>
      </w:r>
      <w:r w:rsidRPr="002D2984">
        <w:rPr>
          <w:rFonts w:asciiTheme="majorBidi" w:hAnsiTheme="majorBidi" w:cstheme="majorBidi"/>
          <w:sz w:val="28"/>
          <w:szCs w:val="28"/>
          <w:rtl/>
        </w:rPr>
        <w:t>.</w:t>
      </w:r>
    </w:p>
    <w:p w:rsidR="00917A85" w:rsidRPr="002D2984" w:rsidRDefault="00917A85" w:rsidP="002D2984">
      <w:pPr>
        <w:tabs>
          <w:tab w:val="left" w:pos="7001"/>
        </w:tabs>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33- The effect direct method and the reciprocal method on the achievement in freestyle swimming and backstroke swimming. </w:t>
      </w:r>
      <w:proofErr w:type="gramStart"/>
      <w:r w:rsidRPr="002D2984">
        <w:rPr>
          <w:rFonts w:asciiTheme="majorBidi" w:hAnsiTheme="majorBidi" w:cstheme="majorBidi"/>
          <w:sz w:val="28"/>
          <w:szCs w:val="28"/>
        </w:rPr>
        <w:t>Journal of Studies and sports education / University of Basra 1989</w:t>
      </w:r>
      <w:r w:rsidRPr="002D2984">
        <w:rPr>
          <w:rFonts w:asciiTheme="majorBidi" w:hAnsiTheme="majorBidi" w:cstheme="majorBidi"/>
          <w:sz w:val="28"/>
          <w:szCs w:val="28"/>
          <w:rtl/>
        </w:rPr>
        <w:t>.</w:t>
      </w:r>
      <w:proofErr w:type="gramEnd"/>
    </w:p>
    <w:p w:rsidR="00917A85" w:rsidRPr="002D2984" w:rsidRDefault="00917A85" w:rsidP="002D2984">
      <w:pPr>
        <w:pBdr>
          <w:bottom w:val="single" w:sz="6" w:space="15" w:color="auto"/>
        </w:pBdr>
        <w:tabs>
          <w:tab w:val="left" w:pos="7001"/>
        </w:tabs>
        <w:ind w:left="720" w:hanging="720"/>
        <w:rPr>
          <w:rFonts w:asciiTheme="majorBidi" w:hAnsiTheme="majorBidi" w:cstheme="majorBidi"/>
          <w:sz w:val="28"/>
          <w:szCs w:val="28"/>
        </w:rPr>
      </w:pPr>
      <w:r w:rsidRPr="002D2984">
        <w:rPr>
          <w:rFonts w:asciiTheme="majorBidi" w:hAnsiTheme="majorBidi" w:cstheme="majorBidi"/>
          <w:sz w:val="28"/>
          <w:szCs w:val="28"/>
        </w:rPr>
        <w:t xml:space="preserve">34- A comparative study </w:t>
      </w:r>
      <w:proofErr w:type="gramStart"/>
      <w:r w:rsidRPr="002D2984">
        <w:rPr>
          <w:rFonts w:asciiTheme="majorBidi" w:hAnsiTheme="majorBidi" w:cstheme="majorBidi"/>
          <w:sz w:val="28"/>
          <w:szCs w:val="28"/>
        </w:rPr>
        <w:t xml:space="preserve">of </w:t>
      </w:r>
      <w:r w:rsidR="00996BB5">
        <w:rPr>
          <w:rFonts w:asciiTheme="majorBidi" w:hAnsiTheme="majorBidi" w:cstheme="majorBidi"/>
          <w:sz w:val="28"/>
          <w:szCs w:val="28"/>
        </w:rPr>
        <w:t xml:space="preserve"> </w:t>
      </w:r>
      <w:r w:rsidRPr="002D2984">
        <w:rPr>
          <w:rFonts w:asciiTheme="majorBidi" w:hAnsiTheme="majorBidi" w:cstheme="majorBidi"/>
          <w:sz w:val="28"/>
          <w:szCs w:val="28"/>
        </w:rPr>
        <w:t>lactic</w:t>
      </w:r>
      <w:proofErr w:type="gramEnd"/>
      <w:r w:rsidRPr="002D2984">
        <w:rPr>
          <w:rFonts w:asciiTheme="majorBidi" w:hAnsiTheme="majorBidi" w:cstheme="majorBidi"/>
          <w:sz w:val="28"/>
          <w:szCs w:val="28"/>
        </w:rPr>
        <w:t xml:space="preserve"> Acid concentration in the blood and some functional variables between runner and swimmer short distances. Scientific Research Conference V for sports education colleges in the country Basra University 1989.</w:t>
      </w:r>
    </w:p>
    <w:p w:rsidR="00917A85" w:rsidRDefault="00917A85" w:rsidP="002D2984">
      <w:pPr>
        <w:tabs>
          <w:tab w:val="left" w:pos="7001"/>
        </w:tabs>
        <w:ind w:left="720" w:hanging="720"/>
        <w:rPr>
          <w:rFonts w:asciiTheme="majorBidi" w:hAnsiTheme="majorBidi" w:cstheme="majorBidi"/>
          <w:sz w:val="28"/>
          <w:szCs w:val="28"/>
        </w:rPr>
      </w:pPr>
      <w:r w:rsidRPr="002D2984">
        <w:rPr>
          <w:rFonts w:asciiTheme="majorBidi" w:hAnsiTheme="majorBidi" w:cstheme="majorBidi"/>
          <w:color w:val="333333"/>
          <w:sz w:val="28"/>
          <w:szCs w:val="28"/>
        </w:rPr>
        <w:br/>
      </w:r>
      <w:r w:rsidRPr="002D2984">
        <w:rPr>
          <w:rFonts w:asciiTheme="majorBidi" w:hAnsiTheme="majorBidi" w:cstheme="majorBidi"/>
          <w:sz w:val="28"/>
          <w:szCs w:val="28"/>
        </w:rPr>
        <w:t xml:space="preserve">35- The effect of use belt installer to develop speed in the freestyle swimming for young swimmer. Scientific Conference sports Fourth education </w:t>
      </w:r>
      <w:r w:rsidR="00996BB5" w:rsidRPr="002D2984">
        <w:rPr>
          <w:rFonts w:asciiTheme="majorBidi" w:hAnsiTheme="majorBidi" w:cstheme="majorBidi"/>
          <w:sz w:val="28"/>
          <w:szCs w:val="28"/>
        </w:rPr>
        <w:t>college’s</w:t>
      </w:r>
      <w:r w:rsidRPr="002D2984">
        <w:rPr>
          <w:rFonts w:asciiTheme="majorBidi" w:hAnsiTheme="majorBidi" w:cstheme="majorBidi"/>
          <w:sz w:val="28"/>
          <w:szCs w:val="28"/>
        </w:rPr>
        <w:t xml:space="preserve"> sports in Iraq, Part II 1988</w:t>
      </w:r>
      <w:r w:rsidR="00996BB5">
        <w:rPr>
          <w:rFonts w:asciiTheme="majorBidi" w:hAnsiTheme="majorBidi" w:cstheme="majorBidi"/>
          <w:sz w:val="28"/>
          <w:szCs w:val="28"/>
        </w:rPr>
        <w:t>.</w:t>
      </w:r>
    </w:p>
    <w:p w:rsidR="00996BB5" w:rsidRPr="002D2984" w:rsidRDefault="00996BB5" w:rsidP="002D2984">
      <w:pPr>
        <w:tabs>
          <w:tab w:val="left" w:pos="7001"/>
        </w:tabs>
        <w:ind w:left="720" w:hanging="720"/>
        <w:rPr>
          <w:rFonts w:asciiTheme="majorBidi" w:hAnsiTheme="majorBidi" w:cstheme="majorBidi"/>
          <w:sz w:val="28"/>
          <w:szCs w:val="28"/>
        </w:rPr>
      </w:pPr>
    </w:p>
    <w:p w:rsidR="00917A85" w:rsidRPr="00996BB5" w:rsidRDefault="00917A85" w:rsidP="00996BB5">
      <w:pPr>
        <w:ind w:left="720" w:hanging="720"/>
        <w:rPr>
          <w:rFonts w:asciiTheme="majorBidi" w:hAnsiTheme="majorBidi" w:cstheme="majorBidi"/>
          <w:b/>
          <w:bCs/>
          <w:sz w:val="28"/>
          <w:szCs w:val="28"/>
          <w:rtl/>
        </w:rPr>
      </w:pPr>
      <w:r w:rsidRPr="00996BB5">
        <w:rPr>
          <w:rFonts w:asciiTheme="majorBidi" w:hAnsiTheme="majorBidi" w:cstheme="majorBidi"/>
          <w:b/>
          <w:bCs/>
          <w:sz w:val="28"/>
          <w:szCs w:val="28"/>
        </w:rPr>
        <w:t xml:space="preserve">THE Thesis and Dissertation of -- Professor Dr. </w:t>
      </w:r>
      <w:proofErr w:type="spellStart"/>
      <w:proofErr w:type="gramStart"/>
      <w:r w:rsidR="00996BB5" w:rsidRPr="00996BB5">
        <w:rPr>
          <w:rFonts w:asciiTheme="majorBidi" w:hAnsiTheme="majorBidi" w:cstheme="majorBidi"/>
          <w:b/>
          <w:bCs/>
          <w:sz w:val="28"/>
          <w:szCs w:val="28"/>
        </w:rPr>
        <w:t>Arif</w:t>
      </w:r>
      <w:proofErr w:type="spellEnd"/>
      <w:r w:rsidR="00996BB5" w:rsidRPr="00996BB5">
        <w:rPr>
          <w:rFonts w:asciiTheme="majorBidi" w:hAnsiTheme="majorBidi" w:cstheme="majorBidi"/>
          <w:b/>
          <w:bCs/>
          <w:sz w:val="28"/>
          <w:szCs w:val="28"/>
        </w:rPr>
        <w:t xml:space="preserve">  </w:t>
      </w:r>
      <w:proofErr w:type="spellStart"/>
      <w:r w:rsidR="00996BB5" w:rsidRPr="00996BB5">
        <w:rPr>
          <w:rFonts w:asciiTheme="majorBidi" w:hAnsiTheme="majorBidi" w:cstheme="majorBidi"/>
          <w:b/>
          <w:bCs/>
          <w:sz w:val="28"/>
          <w:szCs w:val="28"/>
        </w:rPr>
        <w:t>Mohseen</w:t>
      </w:r>
      <w:proofErr w:type="spellEnd"/>
      <w:proofErr w:type="gramEnd"/>
      <w:r w:rsidR="00996BB5" w:rsidRPr="00996BB5">
        <w:rPr>
          <w:rFonts w:asciiTheme="majorBidi" w:hAnsiTheme="majorBidi" w:cstheme="majorBidi"/>
          <w:b/>
          <w:bCs/>
          <w:sz w:val="28"/>
          <w:szCs w:val="28"/>
        </w:rPr>
        <w:t xml:space="preserve"> </w:t>
      </w:r>
      <w:proofErr w:type="spellStart"/>
      <w:r w:rsidR="00996BB5" w:rsidRPr="00996BB5">
        <w:rPr>
          <w:rFonts w:asciiTheme="majorBidi" w:hAnsiTheme="majorBidi" w:cstheme="majorBidi"/>
          <w:b/>
          <w:bCs/>
          <w:sz w:val="28"/>
          <w:szCs w:val="28"/>
        </w:rPr>
        <w:t>ALhasawee</w:t>
      </w:r>
      <w:proofErr w:type="spellEnd"/>
      <w:r w:rsidR="00996BB5">
        <w:rPr>
          <w:rFonts w:asciiTheme="majorBidi" w:hAnsiTheme="majorBidi" w:cstheme="majorBidi"/>
          <w:b/>
          <w:bCs/>
          <w:sz w:val="28"/>
          <w:szCs w:val="28"/>
        </w:rPr>
        <w:t xml:space="preserve"> </w:t>
      </w:r>
    </w:p>
    <w:p w:rsidR="00917A85" w:rsidRPr="002D2984" w:rsidRDefault="00917A85" w:rsidP="002D2984">
      <w:pPr>
        <w:ind w:left="720" w:hanging="720"/>
        <w:rPr>
          <w:rFonts w:asciiTheme="majorBidi" w:hAnsiTheme="majorBidi" w:cstheme="majorBidi"/>
          <w:sz w:val="28"/>
          <w:szCs w:val="28"/>
        </w:rPr>
      </w:pPr>
      <w:proofErr w:type="gramStart"/>
      <w:r w:rsidRPr="002D2984">
        <w:rPr>
          <w:rFonts w:asciiTheme="majorBidi" w:hAnsiTheme="majorBidi" w:cstheme="majorBidi"/>
          <w:sz w:val="28"/>
          <w:szCs w:val="28"/>
        </w:rPr>
        <w:t xml:space="preserve">36-The effect of two teaching methods on the development of skill in the </w:t>
      </w:r>
      <w:proofErr w:type="spellStart"/>
      <w:r w:rsidRPr="002D2984">
        <w:rPr>
          <w:rFonts w:asciiTheme="majorBidi" w:hAnsiTheme="majorBidi" w:cstheme="majorBidi"/>
          <w:sz w:val="28"/>
          <w:szCs w:val="28"/>
        </w:rPr>
        <w:t>frontstrok</w:t>
      </w:r>
      <w:proofErr w:type="spellEnd"/>
      <w:r w:rsidRPr="002D2984">
        <w:rPr>
          <w:rFonts w:asciiTheme="majorBidi" w:hAnsiTheme="majorBidi" w:cstheme="majorBidi"/>
          <w:sz w:val="28"/>
          <w:szCs w:val="28"/>
        </w:rPr>
        <w:t xml:space="preserve"> crawl and the backstroke crawl on male college students.12/December, 1984.</w:t>
      </w:r>
      <w:proofErr w:type="gramEnd"/>
    </w:p>
    <w:p w:rsidR="00917A85" w:rsidRPr="002D2984" w:rsidRDefault="00917A85" w:rsidP="002D2984">
      <w:pPr>
        <w:ind w:left="720" w:hanging="720"/>
        <w:rPr>
          <w:rFonts w:asciiTheme="majorBidi" w:hAnsiTheme="majorBidi" w:cstheme="majorBidi"/>
          <w:sz w:val="28"/>
          <w:szCs w:val="28"/>
          <w:rtl/>
        </w:rPr>
      </w:pPr>
      <w:r w:rsidRPr="002D2984">
        <w:rPr>
          <w:rFonts w:asciiTheme="majorBidi" w:hAnsiTheme="majorBidi" w:cstheme="majorBidi"/>
          <w:sz w:val="28"/>
          <w:szCs w:val="28"/>
        </w:rPr>
        <w:t xml:space="preserve">37-Anlaysis of the relationship among some biomechanical factors for the grab start in the free-style swimming. </w:t>
      </w:r>
      <w:proofErr w:type="gramStart"/>
      <w:r w:rsidRPr="002D2984">
        <w:rPr>
          <w:rFonts w:asciiTheme="majorBidi" w:hAnsiTheme="majorBidi" w:cstheme="majorBidi"/>
          <w:sz w:val="28"/>
          <w:szCs w:val="28"/>
        </w:rPr>
        <w:t>1996 .</w:t>
      </w:r>
      <w:proofErr w:type="gramEnd"/>
    </w:p>
    <w:p w:rsidR="00917A85" w:rsidRPr="002D2984" w:rsidRDefault="00917A85" w:rsidP="002D2984">
      <w:pPr>
        <w:ind w:left="720" w:hanging="720"/>
        <w:rPr>
          <w:rFonts w:asciiTheme="majorBidi" w:hAnsiTheme="majorBidi" w:cstheme="majorBidi"/>
          <w:sz w:val="28"/>
          <w:szCs w:val="28"/>
          <w:rtl/>
          <w:lang w:bidi="ar-IQ"/>
        </w:rPr>
      </w:pPr>
    </w:p>
    <w:p w:rsidR="00917A85" w:rsidRPr="002D2984" w:rsidRDefault="00917A85" w:rsidP="00996BB5">
      <w:pPr>
        <w:ind w:left="720" w:hanging="720"/>
        <w:rPr>
          <w:rFonts w:asciiTheme="majorBidi" w:hAnsiTheme="majorBidi" w:cstheme="majorBidi"/>
          <w:sz w:val="28"/>
          <w:szCs w:val="28"/>
        </w:rPr>
      </w:pPr>
      <w:r w:rsidRPr="002D2984">
        <w:rPr>
          <w:rFonts w:asciiTheme="majorBidi" w:hAnsiTheme="majorBidi" w:cstheme="majorBidi"/>
          <w:sz w:val="28"/>
          <w:szCs w:val="28"/>
        </w:rPr>
        <w:t xml:space="preserve">Professor Dr. </w:t>
      </w:r>
      <w:proofErr w:type="spellStart"/>
      <w:proofErr w:type="gramStart"/>
      <w:r w:rsidRPr="002D2984">
        <w:rPr>
          <w:rFonts w:asciiTheme="majorBidi" w:hAnsiTheme="majorBidi" w:cstheme="majorBidi"/>
          <w:sz w:val="28"/>
          <w:szCs w:val="28"/>
        </w:rPr>
        <w:t>Ar</w:t>
      </w:r>
      <w:r w:rsidR="002D2984">
        <w:rPr>
          <w:rFonts w:asciiTheme="majorBidi" w:hAnsiTheme="majorBidi" w:cstheme="majorBidi"/>
          <w:sz w:val="28"/>
          <w:szCs w:val="28"/>
        </w:rPr>
        <w:t>i</w:t>
      </w:r>
      <w:r w:rsidRPr="002D2984">
        <w:rPr>
          <w:rFonts w:asciiTheme="majorBidi" w:hAnsiTheme="majorBidi" w:cstheme="majorBidi"/>
          <w:sz w:val="28"/>
          <w:szCs w:val="28"/>
        </w:rPr>
        <w:t>f</w:t>
      </w:r>
      <w:proofErr w:type="spellEnd"/>
      <w:r w:rsidR="00996BB5">
        <w:rPr>
          <w:rFonts w:asciiTheme="majorBidi" w:hAnsiTheme="majorBidi" w:cstheme="majorBidi"/>
          <w:sz w:val="28"/>
          <w:szCs w:val="28"/>
        </w:rPr>
        <w:t xml:space="preserve"> </w:t>
      </w:r>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M</w:t>
      </w:r>
      <w:r w:rsidR="002D2984">
        <w:rPr>
          <w:rFonts w:asciiTheme="majorBidi" w:hAnsiTheme="majorBidi" w:cstheme="majorBidi"/>
          <w:sz w:val="28"/>
          <w:szCs w:val="28"/>
        </w:rPr>
        <w:t>o</w:t>
      </w:r>
      <w:r w:rsidRPr="002D2984">
        <w:rPr>
          <w:rFonts w:asciiTheme="majorBidi" w:hAnsiTheme="majorBidi" w:cstheme="majorBidi"/>
          <w:sz w:val="28"/>
          <w:szCs w:val="28"/>
        </w:rPr>
        <w:t>hs</w:t>
      </w:r>
      <w:r w:rsidR="002D2984">
        <w:rPr>
          <w:rFonts w:asciiTheme="majorBidi" w:hAnsiTheme="majorBidi" w:cstheme="majorBidi"/>
          <w:sz w:val="28"/>
          <w:szCs w:val="28"/>
        </w:rPr>
        <w:t>ee</w:t>
      </w:r>
      <w:r w:rsidRPr="002D2984">
        <w:rPr>
          <w:rFonts w:asciiTheme="majorBidi" w:hAnsiTheme="majorBidi" w:cstheme="majorBidi"/>
          <w:sz w:val="28"/>
          <w:szCs w:val="28"/>
        </w:rPr>
        <w:t>n</w:t>
      </w:r>
      <w:proofErr w:type="spellEnd"/>
      <w:proofErr w:type="gramEnd"/>
      <w:r w:rsidRPr="002D2984">
        <w:rPr>
          <w:rFonts w:asciiTheme="majorBidi" w:hAnsiTheme="majorBidi" w:cstheme="majorBidi"/>
          <w:sz w:val="28"/>
          <w:szCs w:val="28"/>
        </w:rPr>
        <w:t xml:space="preserve"> </w:t>
      </w:r>
      <w:proofErr w:type="spellStart"/>
      <w:r w:rsidRPr="002D2984">
        <w:rPr>
          <w:rFonts w:asciiTheme="majorBidi" w:hAnsiTheme="majorBidi" w:cstheme="majorBidi"/>
          <w:sz w:val="28"/>
          <w:szCs w:val="28"/>
        </w:rPr>
        <w:t>ALhasaw</w:t>
      </w:r>
      <w:r w:rsidR="002D2984">
        <w:rPr>
          <w:rFonts w:asciiTheme="majorBidi" w:hAnsiTheme="majorBidi" w:cstheme="majorBidi"/>
          <w:sz w:val="28"/>
          <w:szCs w:val="28"/>
        </w:rPr>
        <w:t>ee</w:t>
      </w:r>
      <w:proofErr w:type="spellEnd"/>
    </w:p>
    <w:p w:rsidR="00917A85" w:rsidRPr="002D2984" w:rsidRDefault="00917A85" w:rsidP="002D2984">
      <w:pPr>
        <w:ind w:left="720" w:hanging="720"/>
        <w:rPr>
          <w:rFonts w:asciiTheme="majorBidi" w:hAnsiTheme="majorBidi" w:cstheme="majorBidi"/>
          <w:sz w:val="28"/>
          <w:szCs w:val="28"/>
          <w:rtl/>
          <w:lang w:bidi="ar-IQ"/>
        </w:rPr>
      </w:pPr>
    </w:p>
    <w:p w:rsidR="00917A85" w:rsidRDefault="00917A85" w:rsidP="00917A85">
      <w:pPr>
        <w:jc w:val="right"/>
        <w:rPr>
          <w:b/>
          <w:bCs/>
          <w:sz w:val="32"/>
          <w:szCs w:val="32"/>
          <w:rtl/>
        </w:rPr>
      </w:pPr>
      <w:r>
        <w:rPr>
          <w:rFonts w:hint="cs"/>
          <w:b/>
          <w:bCs/>
          <w:sz w:val="32"/>
          <w:szCs w:val="32"/>
          <w:rtl/>
        </w:rPr>
        <w:lastRenderedPageBreak/>
        <w:t>السيرة البحثية والتدريسية والإدارية  :</w:t>
      </w:r>
    </w:p>
    <w:p w:rsidR="00917A85" w:rsidRDefault="00917A85" w:rsidP="00D36141">
      <w:pPr>
        <w:jc w:val="right"/>
        <w:rPr>
          <w:b/>
          <w:bCs/>
          <w:sz w:val="32"/>
          <w:szCs w:val="32"/>
          <w:rtl/>
        </w:rPr>
      </w:pPr>
      <w:r>
        <w:rPr>
          <w:rFonts w:hint="cs"/>
          <w:b/>
          <w:bCs/>
          <w:sz w:val="32"/>
          <w:szCs w:val="32"/>
          <w:rtl/>
        </w:rPr>
        <w:t xml:space="preserve">1-نشر ( </w:t>
      </w:r>
      <w:r w:rsidR="00D36141">
        <w:rPr>
          <w:rFonts w:hint="cs"/>
          <w:b/>
          <w:bCs/>
          <w:sz w:val="32"/>
          <w:szCs w:val="32"/>
          <w:rtl/>
        </w:rPr>
        <w:t>50</w:t>
      </w:r>
      <w:r>
        <w:rPr>
          <w:rFonts w:hint="cs"/>
          <w:b/>
          <w:bCs/>
          <w:sz w:val="32"/>
          <w:szCs w:val="32"/>
          <w:rtl/>
        </w:rPr>
        <w:t xml:space="preserve"> ) بحثا في مجلات علمية رصينة في اختصاص  البايوميكانيك والتحليل الحركي في فعاليات الساحة والميدان والسباحة  والتعلم الحركي وطرائق التدريس .</w:t>
      </w:r>
    </w:p>
    <w:p w:rsidR="00917A85" w:rsidRDefault="00917A85" w:rsidP="00FC4FA5">
      <w:pPr>
        <w:jc w:val="right"/>
        <w:rPr>
          <w:b/>
          <w:bCs/>
          <w:sz w:val="32"/>
          <w:szCs w:val="32"/>
          <w:rtl/>
        </w:rPr>
      </w:pPr>
      <w:r>
        <w:rPr>
          <w:rFonts w:hint="cs"/>
          <w:b/>
          <w:bCs/>
          <w:sz w:val="32"/>
          <w:szCs w:val="32"/>
          <w:rtl/>
        </w:rPr>
        <w:t xml:space="preserve">2-تدريس مادة العاب الساحة والميدان والسباحة في المراحل الأولى والثانية والثالثة والرابعة ولمدة </w:t>
      </w:r>
      <w:r w:rsidR="00FC4FA5">
        <w:rPr>
          <w:rFonts w:hint="cs"/>
          <w:b/>
          <w:bCs/>
          <w:sz w:val="32"/>
          <w:szCs w:val="32"/>
          <w:rtl/>
        </w:rPr>
        <w:t>25</w:t>
      </w:r>
      <w:r>
        <w:rPr>
          <w:rFonts w:hint="cs"/>
          <w:b/>
          <w:bCs/>
          <w:sz w:val="32"/>
          <w:szCs w:val="32"/>
          <w:rtl/>
        </w:rPr>
        <w:t xml:space="preserve"> سنة متتالية .</w:t>
      </w:r>
    </w:p>
    <w:p w:rsidR="00917A85" w:rsidRDefault="00917A85" w:rsidP="00917A85">
      <w:pPr>
        <w:jc w:val="right"/>
        <w:rPr>
          <w:b/>
          <w:bCs/>
          <w:sz w:val="32"/>
          <w:szCs w:val="32"/>
          <w:rtl/>
        </w:rPr>
      </w:pPr>
      <w:r>
        <w:rPr>
          <w:rFonts w:hint="cs"/>
          <w:b/>
          <w:bCs/>
          <w:sz w:val="32"/>
          <w:szCs w:val="32"/>
          <w:rtl/>
        </w:rPr>
        <w:t>3-تدريس مادة البايوميكانيك والتحليل الحركي في الدراسات الأولية .</w:t>
      </w:r>
    </w:p>
    <w:p w:rsidR="00917A85" w:rsidRDefault="00917A85" w:rsidP="00917A85">
      <w:pPr>
        <w:jc w:val="right"/>
        <w:rPr>
          <w:b/>
          <w:bCs/>
          <w:sz w:val="32"/>
          <w:szCs w:val="32"/>
          <w:rtl/>
        </w:rPr>
      </w:pPr>
      <w:r>
        <w:rPr>
          <w:rFonts w:hint="cs"/>
          <w:b/>
          <w:bCs/>
          <w:sz w:val="32"/>
          <w:szCs w:val="32"/>
          <w:rtl/>
        </w:rPr>
        <w:t>4-تدريس مادة البايوميكيانيك والتحليل الحركي لطلبة الدكتوراه والماجستير ولسنوات عديدة .</w:t>
      </w:r>
    </w:p>
    <w:p w:rsidR="00917A85" w:rsidRDefault="00917A85" w:rsidP="00917A85">
      <w:pPr>
        <w:jc w:val="right"/>
        <w:rPr>
          <w:b/>
          <w:bCs/>
          <w:sz w:val="32"/>
          <w:szCs w:val="32"/>
          <w:rtl/>
        </w:rPr>
      </w:pPr>
      <w:r>
        <w:rPr>
          <w:rFonts w:hint="cs"/>
          <w:b/>
          <w:bCs/>
          <w:sz w:val="32"/>
          <w:szCs w:val="32"/>
          <w:rtl/>
        </w:rPr>
        <w:t>5-مناقشة الكثير من طلبة الماجستير والدكتوراه في عموم العراق .</w:t>
      </w:r>
    </w:p>
    <w:p w:rsidR="00917A85" w:rsidRDefault="00917A85" w:rsidP="00917A85">
      <w:pPr>
        <w:jc w:val="right"/>
        <w:rPr>
          <w:b/>
          <w:bCs/>
          <w:sz w:val="32"/>
          <w:szCs w:val="32"/>
          <w:rtl/>
        </w:rPr>
      </w:pPr>
      <w:r>
        <w:rPr>
          <w:rFonts w:hint="cs"/>
          <w:b/>
          <w:bCs/>
          <w:sz w:val="32"/>
          <w:szCs w:val="32"/>
          <w:rtl/>
        </w:rPr>
        <w:t>6-التقويم العلمي  للكثير من اطاريح الدكتوراه .</w:t>
      </w:r>
    </w:p>
    <w:p w:rsidR="00917A85" w:rsidRDefault="00917A85" w:rsidP="00917A85">
      <w:pPr>
        <w:jc w:val="right"/>
        <w:rPr>
          <w:b/>
          <w:bCs/>
          <w:sz w:val="32"/>
          <w:szCs w:val="32"/>
          <w:rtl/>
        </w:rPr>
      </w:pPr>
      <w:r>
        <w:rPr>
          <w:rFonts w:hint="cs"/>
          <w:b/>
          <w:bCs/>
          <w:sz w:val="32"/>
          <w:szCs w:val="32"/>
          <w:rtl/>
        </w:rPr>
        <w:t xml:space="preserve">7-تقويم عدد كبير من البحوث في تخصص البايوميكانيك والتحليل الحركي ولكثير من الفعاليات الرياضية المختلفة . </w:t>
      </w:r>
    </w:p>
    <w:p w:rsidR="00917A85" w:rsidRDefault="00917A85" w:rsidP="00917A85">
      <w:pPr>
        <w:jc w:val="right"/>
        <w:rPr>
          <w:b/>
          <w:bCs/>
          <w:sz w:val="32"/>
          <w:szCs w:val="32"/>
          <w:rtl/>
        </w:rPr>
      </w:pPr>
      <w:r>
        <w:rPr>
          <w:rFonts w:hint="cs"/>
          <w:b/>
          <w:bCs/>
          <w:sz w:val="32"/>
          <w:szCs w:val="32"/>
          <w:rtl/>
        </w:rPr>
        <w:t>8-إلقاء محاضرات في مجال البايوميكانيك والتحليل الحركي لفعالية السباحة والساحة والميدان .</w:t>
      </w:r>
    </w:p>
    <w:p w:rsidR="00917A85" w:rsidRDefault="00917A85" w:rsidP="00917A85">
      <w:pPr>
        <w:jc w:val="right"/>
        <w:rPr>
          <w:b/>
          <w:bCs/>
          <w:sz w:val="32"/>
          <w:szCs w:val="32"/>
          <w:rtl/>
        </w:rPr>
      </w:pPr>
      <w:r>
        <w:rPr>
          <w:rFonts w:hint="cs"/>
          <w:b/>
          <w:bCs/>
          <w:sz w:val="32"/>
          <w:szCs w:val="32"/>
          <w:rtl/>
        </w:rPr>
        <w:t>9-إلقاء محاضرات تخصصية في الدورات التدريبية والتعليمية في السباحة والساحة والميدان .</w:t>
      </w:r>
    </w:p>
    <w:p w:rsidR="00917A85" w:rsidRDefault="00917A85" w:rsidP="00917A85">
      <w:pPr>
        <w:jc w:val="right"/>
        <w:rPr>
          <w:b/>
          <w:bCs/>
          <w:sz w:val="32"/>
          <w:szCs w:val="32"/>
          <w:rtl/>
          <w:lang w:bidi="ar-IQ"/>
        </w:rPr>
      </w:pPr>
      <w:r>
        <w:rPr>
          <w:rFonts w:hint="cs"/>
          <w:b/>
          <w:bCs/>
          <w:sz w:val="32"/>
          <w:szCs w:val="32"/>
          <w:rtl/>
        </w:rPr>
        <w:t xml:space="preserve">10-مشرف على العديد من طلبة الدكتوراه والماجستير . </w:t>
      </w:r>
    </w:p>
    <w:p w:rsidR="00917A85" w:rsidRDefault="00917A85" w:rsidP="00A0667A">
      <w:pPr>
        <w:jc w:val="center"/>
        <w:rPr>
          <w:b/>
          <w:bCs/>
          <w:sz w:val="32"/>
          <w:szCs w:val="32"/>
          <w:rtl/>
          <w:lang w:bidi="ar-IQ"/>
        </w:rPr>
      </w:pPr>
      <w:r>
        <w:rPr>
          <w:rFonts w:hint="cs"/>
          <w:b/>
          <w:bCs/>
          <w:sz w:val="32"/>
          <w:szCs w:val="32"/>
          <w:rtl/>
          <w:lang w:bidi="ar-IQ"/>
        </w:rPr>
        <w:t xml:space="preserve">**الانجازات الرياضية والتدريبية </w:t>
      </w:r>
      <w:r w:rsidR="00A0667A">
        <w:rPr>
          <w:rFonts w:hint="cs"/>
          <w:b/>
          <w:bCs/>
          <w:sz w:val="32"/>
          <w:szCs w:val="32"/>
          <w:rtl/>
          <w:lang w:bidi="ar-IQ"/>
        </w:rPr>
        <w:t>**</w:t>
      </w:r>
    </w:p>
    <w:p w:rsidR="00917A85" w:rsidRDefault="00917A85" w:rsidP="00D246D7">
      <w:pPr>
        <w:jc w:val="right"/>
        <w:rPr>
          <w:b/>
          <w:bCs/>
          <w:sz w:val="32"/>
          <w:szCs w:val="32"/>
          <w:rtl/>
          <w:lang w:bidi="ar-IQ"/>
        </w:rPr>
      </w:pPr>
      <w:r>
        <w:rPr>
          <w:rFonts w:hint="cs"/>
          <w:b/>
          <w:bCs/>
          <w:sz w:val="32"/>
          <w:szCs w:val="32"/>
          <w:rtl/>
          <w:lang w:bidi="ar-IQ"/>
        </w:rPr>
        <w:t xml:space="preserve">1-بطل مدارس نينوى بالعاب القوى </w:t>
      </w:r>
      <w:r w:rsidR="00FC4FA5">
        <w:rPr>
          <w:rFonts w:hint="cs"/>
          <w:b/>
          <w:bCs/>
          <w:sz w:val="32"/>
          <w:szCs w:val="32"/>
          <w:rtl/>
          <w:lang w:bidi="ar-IQ"/>
        </w:rPr>
        <w:t>في</w:t>
      </w:r>
      <w:r>
        <w:rPr>
          <w:rFonts w:hint="cs"/>
          <w:b/>
          <w:bCs/>
          <w:sz w:val="32"/>
          <w:szCs w:val="32"/>
          <w:rtl/>
          <w:lang w:bidi="ar-IQ"/>
        </w:rPr>
        <w:t xml:space="preserve"> 110 متر حواجز الوثبة الثلاثية  القفز العريض منذ عام 1967 ولغاية 1974 </w:t>
      </w:r>
      <w:r w:rsidR="00D246D7" w:rsidRPr="00D246D7">
        <w:rPr>
          <w:rFonts w:hint="cs"/>
          <w:sz w:val="32"/>
          <w:szCs w:val="32"/>
          <w:rtl/>
          <w:lang w:bidi="ar-IQ"/>
        </w:rPr>
        <w:t>اي</w:t>
      </w:r>
      <w:r w:rsidR="00D246D7">
        <w:rPr>
          <w:rFonts w:hint="cs"/>
          <w:b/>
          <w:bCs/>
          <w:sz w:val="32"/>
          <w:szCs w:val="32"/>
          <w:rtl/>
          <w:lang w:bidi="ar-IQ"/>
        </w:rPr>
        <w:t xml:space="preserve"> طول فترة الدراسة المتوسطة والاعدادية.</w:t>
      </w:r>
    </w:p>
    <w:p w:rsidR="00917A85" w:rsidRDefault="00917A85" w:rsidP="00917A85">
      <w:pPr>
        <w:jc w:val="right"/>
        <w:rPr>
          <w:b/>
          <w:bCs/>
          <w:sz w:val="32"/>
          <w:szCs w:val="32"/>
          <w:rtl/>
          <w:lang w:bidi="ar-IQ"/>
        </w:rPr>
      </w:pPr>
      <w:r>
        <w:rPr>
          <w:rFonts w:hint="cs"/>
          <w:b/>
          <w:bCs/>
          <w:sz w:val="32"/>
          <w:szCs w:val="32"/>
          <w:rtl/>
          <w:lang w:bidi="ar-IQ"/>
        </w:rPr>
        <w:t>2-بطل مدارس القطر المركز الثاني سنة 1974 في الوثبة الثلاثية  العريض- البصرة.</w:t>
      </w:r>
    </w:p>
    <w:p w:rsidR="00917A85" w:rsidRDefault="00917A85" w:rsidP="00917A85">
      <w:pPr>
        <w:jc w:val="right"/>
        <w:rPr>
          <w:b/>
          <w:bCs/>
          <w:sz w:val="32"/>
          <w:szCs w:val="32"/>
          <w:rtl/>
          <w:lang w:bidi="ar-IQ"/>
        </w:rPr>
      </w:pPr>
      <w:r>
        <w:rPr>
          <w:rFonts w:hint="cs"/>
          <w:b/>
          <w:bCs/>
          <w:sz w:val="32"/>
          <w:szCs w:val="32"/>
          <w:rtl/>
          <w:lang w:bidi="ar-IQ"/>
        </w:rPr>
        <w:t>3-بطل جامعة بغداد بالطفرة الثلاثية 1976 .</w:t>
      </w:r>
    </w:p>
    <w:p w:rsidR="00917A85" w:rsidRDefault="00917A85" w:rsidP="00917A85">
      <w:pPr>
        <w:jc w:val="right"/>
        <w:rPr>
          <w:b/>
          <w:bCs/>
          <w:sz w:val="32"/>
          <w:szCs w:val="32"/>
          <w:rtl/>
          <w:lang w:bidi="ar-IQ"/>
        </w:rPr>
      </w:pPr>
      <w:r>
        <w:rPr>
          <w:rFonts w:hint="cs"/>
          <w:b/>
          <w:bCs/>
          <w:sz w:val="32"/>
          <w:szCs w:val="32"/>
          <w:rtl/>
          <w:lang w:bidi="ar-IQ"/>
        </w:rPr>
        <w:lastRenderedPageBreak/>
        <w:t>4-بطل جامعات القطر ( المركز الثاني ) في الطفرة الثلاثية والوثب الطويل .</w:t>
      </w:r>
    </w:p>
    <w:p w:rsidR="00917A85" w:rsidRDefault="00917A85" w:rsidP="00917A85">
      <w:pPr>
        <w:jc w:val="right"/>
        <w:rPr>
          <w:b/>
          <w:bCs/>
          <w:sz w:val="32"/>
          <w:szCs w:val="32"/>
          <w:rtl/>
          <w:lang w:bidi="ar-IQ"/>
        </w:rPr>
      </w:pPr>
      <w:r>
        <w:rPr>
          <w:rFonts w:hint="cs"/>
          <w:b/>
          <w:bCs/>
          <w:sz w:val="32"/>
          <w:szCs w:val="32"/>
          <w:rtl/>
          <w:lang w:bidi="ar-IQ"/>
        </w:rPr>
        <w:t>5-مدرب منتخب محافظة نينوى وجامعة الموصل في العاب الساحة والميدان 1981 ولغاية 1990 .</w:t>
      </w:r>
    </w:p>
    <w:p w:rsidR="00917A85" w:rsidRDefault="00917A85" w:rsidP="00917A85">
      <w:pPr>
        <w:jc w:val="right"/>
        <w:rPr>
          <w:b/>
          <w:bCs/>
          <w:sz w:val="32"/>
          <w:szCs w:val="32"/>
          <w:rtl/>
          <w:lang w:bidi="ar-IQ"/>
        </w:rPr>
      </w:pPr>
      <w:r>
        <w:rPr>
          <w:rFonts w:hint="cs"/>
          <w:b/>
          <w:bCs/>
          <w:sz w:val="32"/>
          <w:szCs w:val="32"/>
          <w:rtl/>
          <w:lang w:bidi="ar-IQ"/>
        </w:rPr>
        <w:t xml:space="preserve">6-مدرب منتخب نينوى وجامعة الموصل في السباحة الاولمبية  1990-2007 . </w:t>
      </w:r>
    </w:p>
    <w:p w:rsidR="00917A85" w:rsidRDefault="00917A85" w:rsidP="00917A85">
      <w:pPr>
        <w:jc w:val="right"/>
        <w:rPr>
          <w:b/>
          <w:bCs/>
          <w:sz w:val="32"/>
          <w:szCs w:val="32"/>
          <w:rtl/>
          <w:lang w:bidi="ar-IQ"/>
        </w:rPr>
      </w:pPr>
      <w:r>
        <w:rPr>
          <w:rFonts w:hint="cs"/>
          <w:b/>
          <w:bCs/>
          <w:sz w:val="32"/>
          <w:szCs w:val="32"/>
          <w:rtl/>
          <w:lang w:bidi="ar-IQ"/>
        </w:rPr>
        <w:t xml:space="preserve">7-المشاركة الفعلية كمدرب ومحاضر في الدورات التدريبية والتحكيمية في العاب الساحة والميدان والسباحة الاولمبية . </w:t>
      </w:r>
    </w:p>
    <w:p w:rsidR="00917A85" w:rsidRDefault="00917A85" w:rsidP="00917A85">
      <w:pPr>
        <w:jc w:val="right"/>
        <w:rPr>
          <w:b/>
          <w:bCs/>
          <w:sz w:val="32"/>
          <w:szCs w:val="32"/>
          <w:rtl/>
          <w:lang w:bidi="ar-IQ"/>
        </w:rPr>
      </w:pPr>
      <w:r>
        <w:rPr>
          <w:rFonts w:hint="cs"/>
          <w:b/>
          <w:bCs/>
          <w:sz w:val="32"/>
          <w:szCs w:val="32"/>
          <w:rtl/>
          <w:lang w:bidi="ar-IQ"/>
        </w:rPr>
        <w:t>**النشاطات الإدارية :</w:t>
      </w:r>
    </w:p>
    <w:p w:rsidR="00917A85" w:rsidRDefault="00917A85" w:rsidP="00917A85">
      <w:pPr>
        <w:jc w:val="right"/>
        <w:rPr>
          <w:b/>
          <w:bCs/>
          <w:sz w:val="32"/>
          <w:szCs w:val="32"/>
          <w:rtl/>
          <w:lang w:bidi="ar-IQ"/>
        </w:rPr>
      </w:pPr>
      <w:r>
        <w:rPr>
          <w:rFonts w:hint="cs"/>
          <w:b/>
          <w:bCs/>
          <w:sz w:val="32"/>
          <w:szCs w:val="32"/>
          <w:rtl/>
          <w:lang w:bidi="ar-IQ"/>
        </w:rPr>
        <w:t>رئيس فرع الألعاب الفردية في جامعة الموصل كلية التربية الرياضية  للسنوات (2000-2003-2006-2007 ).</w:t>
      </w:r>
    </w:p>
    <w:p w:rsidR="00917A85" w:rsidRDefault="00917A85" w:rsidP="00917A85">
      <w:pPr>
        <w:jc w:val="right"/>
        <w:rPr>
          <w:b/>
          <w:bCs/>
          <w:sz w:val="32"/>
          <w:szCs w:val="32"/>
          <w:rtl/>
          <w:lang w:bidi="ar-IQ"/>
        </w:rPr>
      </w:pPr>
      <w:r>
        <w:rPr>
          <w:rFonts w:hint="cs"/>
          <w:b/>
          <w:bCs/>
          <w:sz w:val="32"/>
          <w:szCs w:val="32"/>
          <w:rtl/>
          <w:lang w:bidi="ar-IQ"/>
        </w:rPr>
        <w:t>2-رئيس لجنة الدراسات العليا في جامعة الموصل ( 2003-2004 ).</w:t>
      </w:r>
    </w:p>
    <w:p w:rsidR="00917A85" w:rsidRDefault="00917A85" w:rsidP="00917A85">
      <w:pPr>
        <w:jc w:val="right"/>
        <w:rPr>
          <w:b/>
          <w:bCs/>
          <w:sz w:val="32"/>
          <w:szCs w:val="32"/>
          <w:rtl/>
          <w:lang w:bidi="ar-IQ"/>
        </w:rPr>
      </w:pPr>
      <w:r>
        <w:rPr>
          <w:rFonts w:hint="cs"/>
          <w:b/>
          <w:bCs/>
          <w:sz w:val="32"/>
          <w:szCs w:val="32"/>
          <w:rtl/>
          <w:lang w:bidi="ar-IQ"/>
        </w:rPr>
        <w:t>3-رئيس اللجنة العلمية فرع الألعاب الفردية لسنوات عديدة .</w:t>
      </w:r>
    </w:p>
    <w:p w:rsidR="00917A85" w:rsidRDefault="00917A85" w:rsidP="00917A85">
      <w:pPr>
        <w:jc w:val="right"/>
        <w:rPr>
          <w:b/>
          <w:bCs/>
          <w:sz w:val="32"/>
          <w:szCs w:val="32"/>
          <w:rtl/>
          <w:lang w:bidi="ar-IQ"/>
        </w:rPr>
      </w:pPr>
      <w:r>
        <w:rPr>
          <w:rFonts w:hint="cs"/>
          <w:b/>
          <w:bCs/>
          <w:sz w:val="32"/>
          <w:szCs w:val="32"/>
          <w:rtl/>
          <w:lang w:bidi="ar-IQ"/>
        </w:rPr>
        <w:t xml:space="preserve">4- رئيس لجنة قبول طلبة الدراسات الأولية في جامعة الموصل لسنوات عديدة . </w:t>
      </w:r>
    </w:p>
    <w:p w:rsidR="00917A85" w:rsidRDefault="00917A85" w:rsidP="00917A85">
      <w:pPr>
        <w:jc w:val="right"/>
        <w:rPr>
          <w:b/>
          <w:bCs/>
          <w:sz w:val="32"/>
          <w:szCs w:val="32"/>
          <w:rtl/>
          <w:lang w:bidi="ar-IQ"/>
        </w:rPr>
      </w:pPr>
      <w:r>
        <w:rPr>
          <w:rFonts w:hint="cs"/>
          <w:b/>
          <w:bCs/>
          <w:sz w:val="32"/>
          <w:szCs w:val="32"/>
          <w:rtl/>
          <w:lang w:bidi="ar-IQ"/>
        </w:rPr>
        <w:t>5-رئيس اللجنة الامتحانية للمرحلة الرابعة لأربع سنوات متتالية .</w:t>
      </w:r>
    </w:p>
    <w:p w:rsidR="00917A85" w:rsidRDefault="00917A85" w:rsidP="00917A85">
      <w:pPr>
        <w:jc w:val="right"/>
        <w:rPr>
          <w:b/>
          <w:bCs/>
          <w:sz w:val="32"/>
          <w:szCs w:val="32"/>
          <w:rtl/>
          <w:lang w:bidi="ar-IQ"/>
        </w:rPr>
      </w:pPr>
      <w:r>
        <w:rPr>
          <w:rFonts w:hint="cs"/>
          <w:b/>
          <w:bCs/>
          <w:sz w:val="32"/>
          <w:szCs w:val="32"/>
          <w:rtl/>
          <w:lang w:bidi="ar-IQ"/>
        </w:rPr>
        <w:t>6-رئيس اللجنة العلمية المركزية كلية التربية الرياضية جامعة الموصل .</w:t>
      </w:r>
    </w:p>
    <w:p w:rsidR="00917A85" w:rsidRDefault="00917A85" w:rsidP="00917A85">
      <w:pPr>
        <w:jc w:val="right"/>
        <w:rPr>
          <w:b/>
          <w:bCs/>
          <w:sz w:val="32"/>
          <w:szCs w:val="32"/>
          <w:rtl/>
          <w:lang w:bidi="ar-IQ"/>
        </w:rPr>
      </w:pPr>
      <w:r>
        <w:rPr>
          <w:rFonts w:hint="cs"/>
          <w:b/>
          <w:bCs/>
          <w:sz w:val="32"/>
          <w:szCs w:val="32"/>
          <w:rtl/>
          <w:lang w:bidi="ar-IQ"/>
        </w:rPr>
        <w:t>7-رئيس اتحاد السباحة فرع نينوى 1999 ولغاية 2007 .</w:t>
      </w:r>
    </w:p>
    <w:p w:rsidR="00D246D7" w:rsidRPr="00D246D7" w:rsidRDefault="00917A85" w:rsidP="00D246D7">
      <w:pPr>
        <w:ind w:left="360"/>
        <w:jc w:val="right"/>
        <w:rPr>
          <w:b/>
          <w:bCs/>
          <w:sz w:val="32"/>
          <w:szCs w:val="32"/>
          <w:lang w:bidi="ar-IQ"/>
        </w:rPr>
      </w:pPr>
      <w:r w:rsidRPr="00D246D7">
        <w:rPr>
          <w:rFonts w:hint="cs"/>
          <w:b/>
          <w:bCs/>
          <w:sz w:val="32"/>
          <w:szCs w:val="32"/>
          <w:rtl/>
          <w:lang w:bidi="ar-IQ"/>
        </w:rPr>
        <w:t>8-نائب رئيس اتحاد السباحة العراقي المركزي.</w:t>
      </w:r>
    </w:p>
    <w:p w:rsidR="00917A85" w:rsidRPr="00D246D7" w:rsidRDefault="00917A85" w:rsidP="00D246D7">
      <w:pPr>
        <w:ind w:left="360"/>
        <w:jc w:val="right"/>
        <w:rPr>
          <w:b/>
          <w:bCs/>
          <w:sz w:val="32"/>
          <w:szCs w:val="32"/>
          <w:rtl/>
          <w:lang w:bidi="ar-IQ"/>
        </w:rPr>
      </w:pPr>
      <w:r w:rsidRPr="00D246D7">
        <w:rPr>
          <w:rFonts w:hint="cs"/>
          <w:b/>
          <w:bCs/>
          <w:sz w:val="32"/>
          <w:szCs w:val="32"/>
          <w:rtl/>
          <w:lang w:bidi="ar-IQ"/>
        </w:rPr>
        <w:t xml:space="preserve">9-عضو اللجنة المركزية للترقيات العلمية جامعة صلاح الدين </w:t>
      </w:r>
      <w:r w:rsidRPr="00D246D7">
        <w:rPr>
          <w:b/>
          <w:bCs/>
          <w:sz w:val="32"/>
          <w:szCs w:val="32"/>
          <w:rtl/>
          <w:lang w:bidi="ar-IQ"/>
        </w:rPr>
        <w:t>–</w:t>
      </w:r>
      <w:r w:rsidRPr="00D246D7">
        <w:rPr>
          <w:rFonts w:hint="cs"/>
          <w:b/>
          <w:bCs/>
          <w:sz w:val="32"/>
          <w:szCs w:val="32"/>
          <w:rtl/>
          <w:lang w:bidi="ar-IQ"/>
        </w:rPr>
        <w:t xml:space="preserve"> اربيل -2011-2013 </w:t>
      </w:r>
    </w:p>
    <w:p w:rsidR="00917A85" w:rsidRPr="00D246D7" w:rsidRDefault="00917A85" w:rsidP="00D246D7">
      <w:pPr>
        <w:ind w:left="360"/>
        <w:jc w:val="right"/>
        <w:rPr>
          <w:b/>
          <w:bCs/>
          <w:sz w:val="32"/>
          <w:szCs w:val="32"/>
          <w:rtl/>
          <w:lang w:bidi="ar-IQ"/>
        </w:rPr>
      </w:pPr>
      <w:r w:rsidRPr="00D246D7">
        <w:rPr>
          <w:rFonts w:hint="cs"/>
          <w:b/>
          <w:bCs/>
          <w:sz w:val="32"/>
          <w:szCs w:val="32"/>
          <w:rtl/>
          <w:lang w:bidi="ar-IQ"/>
        </w:rPr>
        <w:t xml:space="preserve">10-مقرر رئيس لجنة الدراسات العليا جامعة صلاح الدين </w:t>
      </w:r>
      <w:r w:rsidRPr="00D246D7">
        <w:rPr>
          <w:b/>
          <w:bCs/>
          <w:sz w:val="32"/>
          <w:szCs w:val="32"/>
          <w:rtl/>
          <w:lang w:bidi="ar-IQ"/>
        </w:rPr>
        <w:t>–</w:t>
      </w:r>
      <w:r w:rsidRPr="00D246D7">
        <w:rPr>
          <w:rFonts w:hint="cs"/>
          <w:b/>
          <w:bCs/>
          <w:sz w:val="32"/>
          <w:szCs w:val="32"/>
          <w:rtl/>
          <w:lang w:bidi="ar-IQ"/>
        </w:rPr>
        <w:t xml:space="preserve"> اربيل .  2013 .</w:t>
      </w:r>
    </w:p>
    <w:p w:rsidR="00917A85" w:rsidRPr="00D246D7" w:rsidRDefault="00917A85" w:rsidP="00D246D7">
      <w:pPr>
        <w:ind w:left="360"/>
        <w:jc w:val="right"/>
        <w:rPr>
          <w:b/>
          <w:bCs/>
          <w:sz w:val="32"/>
          <w:szCs w:val="32"/>
          <w:lang w:bidi="ar-IQ"/>
        </w:rPr>
      </w:pPr>
      <w:r w:rsidRPr="00D246D7">
        <w:rPr>
          <w:rFonts w:hint="cs"/>
          <w:b/>
          <w:bCs/>
          <w:sz w:val="32"/>
          <w:szCs w:val="32"/>
          <w:rtl/>
          <w:lang w:bidi="ar-IQ"/>
        </w:rPr>
        <w:t>11- رئيس اللجنة العلمية فرع العلوم النظرية 2010 -2016 .</w:t>
      </w:r>
    </w:p>
    <w:p w:rsidR="00917A85" w:rsidRPr="00D14F23" w:rsidRDefault="00917A85" w:rsidP="00D14F23">
      <w:pPr>
        <w:ind w:left="3780"/>
        <w:jc w:val="right"/>
        <w:rPr>
          <w:b/>
          <w:bCs/>
          <w:sz w:val="32"/>
          <w:szCs w:val="32"/>
          <w:rtl/>
          <w:lang w:bidi="ar-IQ"/>
        </w:rPr>
      </w:pPr>
      <w:r w:rsidRPr="00C931B1">
        <w:rPr>
          <w:rFonts w:hint="cs"/>
          <w:b/>
          <w:bCs/>
          <w:sz w:val="32"/>
          <w:szCs w:val="32"/>
          <w:rtl/>
          <w:lang w:bidi="ar-IQ"/>
        </w:rPr>
        <w:t xml:space="preserve"> </w:t>
      </w:r>
      <w:r w:rsidRPr="00D14F23">
        <w:rPr>
          <w:rFonts w:hint="cs"/>
          <w:b/>
          <w:bCs/>
          <w:sz w:val="32"/>
          <w:szCs w:val="32"/>
          <w:rtl/>
          <w:lang w:bidi="ar-IQ"/>
        </w:rPr>
        <w:t xml:space="preserve">  بروفيسور د عارف محسن </w:t>
      </w:r>
      <w:r w:rsidR="00D14F23" w:rsidRPr="00D14F23">
        <w:rPr>
          <w:rFonts w:hint="cs"/>
          <w:b/>
          <w:bCs/>
          <w:sz w:val="32"/>
          <w:szCs w:val="32"/>
          <w:rtl/>
          <w:lang w:bidi="ar-IQ"/>
        </w:rPr>
        <w:t>ابراهيم ا</w:t>
      </w:r>
      <w:r w:rsidRPr="00D14F23">
        <w:rPr>
          <w:rFonts w:hint="cs"/>
          <w:b/>
          <w:bCs/>
          <w:sz w:val="32"/>
          <w:szCs w:val="32"/>
          <w:rtl/>
          <w:lang w:bidi="ar-IQ"/>
        </w:rPr>
        <w:t>لحساوي</w:t>
      </w:r>
    </w:p>
    <w:sectPr w:rsidR="00917A85" w:rsidRPr="00D14F23" w:rsidSect="00A7740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40007843"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i-A-Traditional">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C64C4"/>
    <w:multiLevelType w:val="hybridMultilevel"/>
    <w:tmpl w:val="6B086DC0"/>
    <w:lvl w:ilvl="0" w:tplc="011620FA">
      <w:start w:val="7"/>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56A965AC"/>
    <w:multiLevelType w:val="hybridMultilevel"/>
    <w:tmpl w:val="A600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17A85"/>
    <w:rsid w:val="00085414"/>
    <w:rsid w:val="000B413A"/>
    <w:rsid w:val="001A66A6"/>
    <w:rsid w:val="00214D7A"/>
    <w:rsid w:val="002651C8"/>
    <w:rsid w:val="002A5F05"/>
    <w:rsid w:val="002C0E34"/>
    <w:rsid w:val="002D2984"/>
    <w:rsid w:val="0040540C"/>
    <w:rsid w:val="004A13E0"/>
    <w:rsid w:val="004B7B29"/>
    <w:rsid w:val="00531B39"/>
    <w:rsid w:val="005A4E65"/>
    <w:rsid w:val="005C180B"/>
    <w:rsid w:val="005C549C"/>
    <w:rsid w:val="0065725D"/>
    <w:rsid w:val="006A7E43"/>
    <w:rsid w:val="00757866"/>
    <w:rsid w:val="007B3CE8"/>
    <w:rsid w:val="008416F2"/>
    <w:rsid w:val="00917A85"/>
    <w:rsid w:val="0094255D"/>
    <w:rsid w:val="00996BB5"/>
    <w:rsid w:val="009C379A"/>
    <w:rsid w:val="00A0667A"/>
    <w:rsid w:val="00A712E1"/>
    <w:rsid w:val="00AE78B8"/>
    <w:rsid w:val="00B54FDD"/>
    <w:rsid w:val="00D14F23"/>
    <w:rsid w:val="00D246D7"/>
    <w:rsid w:val="00D36141"/>
    <w:rsid w:val="00DD13EF"/>
    <w:rsid w:val="00FC4F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7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7A8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17A85"/>
    <w:pPr>
      <w:ind w:left="720"/>
      <w:contextualSpacing/>
    </w:pPr>
    <w:rPr>
      <w:rFonts w:eastAsiaTheme="minorHAnsi"/>
    </w:rPr>
  </w:style>
  <w:style w:type="character" w:customStyle="1" w:styleId="longtext">
    <w:name w:val="long_text"/>
    <w:basedOn w:val="DefaultParagraphFont"/>
    <w:rsid w:val="00917A85"/>
  </w:style>
  <w:style w:type="paragraph" w:styleId="BalloonText">
    <w:name w:val="Balloon Text"/>
    <w:basedOn w:val="Normal"/>
    <w:link w:val="BalloonTextChar"/>
    <w:uiPriority w:val="99"/>
    <w:semiHidden/>
    <w:unhideWhenUsed/>
    <w:rsid w:val="00657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13</Pages>
  <Words>2322</Words>
  <Characters>13238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dc:description/>
  <cp:lastModifiedBy>IBM</cp:lastModifiedBy>
  <cp:revision>23</cp:revision>
  <dcterms:created xsi:type="dcterms:W3CDTF">2016-01-01T15:06:00Z</dcterms:created>
  <dcterms:modified xsi:type="dcterms:W3CDTF">2019-01-01T04:40:00Z</dcterms:modified>
</cp:coreProperties>
</file>