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1" w:rsidRPr="00CE6E1E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CE6E1E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CE6E1E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CE6E1E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:rsidR="00142031" w:rsidRPr="00CE6E1E" w:rsidRDefault="00141314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B22E4" wp14:editId="57367DC3">
                <wp:simplePos x="0" y="0"/>
                <wp:positionH relativeFrom="column">
                  <wp:posOffset>5095875</wp:posOffset>
                </wp:positionH>
                <wp:positionV relativeFrom="paragraph">
                  <wp:posOffset>281305</wp:posOffset>
                </wp:positionV>
                <wp:extent cx="1409700" cy="1511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D3" w:rsidRDefault="00141314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B8BFC1" wp14:editId="5AA1389C">
                                  <wp:extent cx="1259464" cy="1464310"/>
                                  <wp:effectExtent l="0" t="0" r="0" b="2540"/>
                                  <wp:docPr id="4" name="Picture 4" descr="C:\Users\AD4\Desktop\Ashna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4\Desktop\Ashna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086" cy="147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25pt;margin-top:22.15pt;width:11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" stroked="f">
                <v:textbox>
                  <w:txbxContent>
                    <w:p w:rsidR="00CC2FD3" w:rsidRDefault="00141314"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0B8BFC1" wp14:editId="5AA1389C">
                            <wp:extent cx="1259464" cy="1464310"/>
                            <wp:effectExtent l="0" t="0" r="0" b="2540"/>
                            <wp:docPr id="4" name="Picture 4" descr="C:\Users\AD4\Desktop\Ashna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4\Desktop\Ashna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086" cy="147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39C1" w:rsidRPr="00CE6E1E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141314" w:rsidRPr="0014131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42031" w:rsidRPr="00CE6E1E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Full Name:</w:t>
      </w:r>
      <w:r w:rsidR="0010615E">
        <w:rPr>
          <w:rFonts w:asciiTheme="majorBidi" w:hAnsiTheme="majorBidi" w:cstheme="majorBidi"/>
          <w:sz w:val="26"/>
          <w:szCs w:val="26"/>
        </w:rPr>
        <w:t xml:space="preserve"> Ashna T. Abdulqader</w:t>
      </w:r>
    </w:p>
    <w:p w:rsidR="00142031" w:rsidRPr="00CE6E1E" w:rsidRDefault="00142031" w:rsidP="00457547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Academic Title:</w:t>
      </w:r>
      <w:r w:rsidR="00CE6E1E" w:rsidRPr="00CE6E1E">
        <w:rPr>
          <w:rFonts w:asciiTheme="majorBidi" w:hAnsiTheme="majorBidi" w:cstheme="majorBidi"/>
          <w:sz w:val="26"/>
          <w:szCs w:val="26"/>
        </w:rPr>
        <w:t xml:space="preserve"> </w:t>
      </w:r>
      <w:r w:rsidR="00457547">
        <w:rPr>
          <w:rFonts w:asciiTheme="majorBidi" w:hAnsiTheme="majorBidi" w:cstheme="majorBidi"/>
          <w:sz w:val="26"/>
          <w:szCs w:val="26"/>
        </w:rPr>
        <w:t>Assistant lecturer</w:t>
      </w:r>
    </w:p>
    <w:p w:rsidR="00142031" w:rsidRPr="00CE6E1E" w:rsidRDefault="00CE6E1E" w:rsidP="003C350C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 xml:space="preserve">Email: </w:t>
      </w:r>
      <w:r w:rsidR="0010615E">
        <w:rPr>
          <w:rFonts w:asciiTheme="majorBidi" w:hAnsiTheme="majorBidi" w:cstheme="majorBidi"/>
          <w:sz w:val="26"/>
          <w:szCs w:val="26"/>
        </w:rPr>
        <w:t>ashna.abdulqader</w:t>
      </w:r>
      <w:r w:rsidR="003C350C">
        <w:rPr>
          <w:rFonts w:asciiTheme="majorBidi" w:hAnsiTheme="majorBidi" w:cstheme="majorBidi"/>
          <w:sz w:val="26"/>
          <w:szCs w:val="26"/>
        </w:rPr>
        <w:t>@su.edu.krd</w:t>
      </w:r>
      <w:r w:rsidRPr="00CE6E1E">
        <w:rPr>
          <w:rFonts w:asciiTheme="majorBidi" w:hAnsiTheme="majorBidi" w:cstheme="majorBidi"/>
          <w:sz w:val="26"/>
          <w:szCs w:val="26"/>
        </w:rPr>
        <w:t xml:space="preserve">  </w:t>
      </w:r>
    </w:p>
    <w:p w:rsidR="00142031" w:rsidRPr="00CE6E1E" w:rsidRDefault="00142031" w:rsidP="00457547">
      <w:p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Mobile</w:t>
      </w:r>
      <w:r w:rsidR="008F39C1" w:rsidRPr="00CE6E1E">
        <w:rPr>
          <w:rFonts w:asciiTheme="majorBidi" w:hAnsiTheme="majorBidi" w:cstheme="majorBidi"/>
          <w:sz w:val="26"/>
          <w:szCs w:val="26"/>
        </w:rPr>
        <w:t>:</w:t>
      </w:r>
      <w:r w:rsidR="0010615E">
        <w:rPr>
          <w:rFonts w:asciiTheme="majorBidi" w:hAnsiTheme="majorBidi" w:cstheme="majorBidi"/>
          <w:sz w:val="26"/>
          <w:szCs w:val="26"/>
        </w:rPr>
        <w:t xml:space="preserve"> 009647507768838</w:t>
      </w:r>
    </w:p>
    <w:p w:rsidR="008F39C1" w:rsidRPr="00CE6E1E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9E0364" w:rsidRPr="00CE6E1E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Education:</w:t>
      </w:r>
      <w:bookmarkStart w:id="0" w:name="_GoBack"/>
      <w:bookmarkEnd w:id="0"/>
    </w:p>
    <w:p w:rsidR="00CE6E1E" w:rsidRPr="007136A1" w:rsidRDefault="00CE6E1E" w:rsidP="00A86579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2012-2013 Master of Science (Master) in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C350C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Food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technology (</w:t>
      </w:r>
      <w:r w:rsidR="0010615E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Dairy technology</w:t>
      </w:r>
      <w:r w:rsidR="003C350C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),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Salahaddin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University,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College of agriculture, Food technology department, </w:t>
      </w:r>
      <w:r w:rsidR="003C350C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Erbil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. </w:t>
      </w:r>
    </w:p>
    <w:p w:rsidR="00CE6E1E" w:rsidRPr="007136A1" w:rsidRDefault="00CE6E1E" w:rsidP="00CE6E1E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</w:p>
    <w:p w:rsidR="00CE6E1E" w:rsidRPr="007136A1" w:rsidRDefault="00CE6E1E" w:rsidP="0010615E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  <w:r w:rsidRPr="007136A1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Thesis Title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: </w:t>
      </w:r>
      <w:r w:rsidR="0010615E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Effect of Microbial Transglutaminase on some properties of Goat Milk Yogurt and cheese </w:t>
      </w:r>
    </w:p>
    <w:p w:rsidR="00CE6E1E" w:rsidRPr="007136A1" w:rsidRDefault="00CE6E1E" w:rsidP="00CE6E1E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CE6E1E" w:rsidRPr="007136A1" w:rsidRDefault="00CE6E1E" w:rsidP="00A86579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  <w:r w:rsidRPr="007136A1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Modules includes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: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Advance biotechnology, Advance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food chemistry, Advance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human nutrition, Food instrumentation,  Advance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biostatistics, Advance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dairy chemistry, Advance</w:t>
      </w:r>
      <w:r w:rsidR="00A86579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dairy technology, food enzymology, seminar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CE6E1E" w:rsidRPr="007136A1" w:rsidRDefault="00CE6E1E" w:rsidP="00CE6E1E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</w:p>
    <w:p w:rsidR="00CE6E1E" w:rsidRPr="007136A1" w:rsidRDefault="00CE6E1E" w:rsidP="00A86579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  <w:r w:rsidRPr="007136A1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200</w:t>
      </w:r>
      <w:r w:rsidR="00A86579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4</w:t>
      </w:r>
      <w:r w:rsidRPr="007136A1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 xml:space="preserve"> – 200</w:t>
      </w:r>
      <w:r w:rsidR="00A86579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7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- University of Salahaddin – College of Agriculture – Erbil– Iraq, BSc. in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Food </w:t>
      </w:r>
      <w:r w:rsidR="00CC2FD3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technology </w:t>
      </w:r>
      <w:r w:rsidR="00CC2FD3"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(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200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7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, Erbil).</w:t>
      </w:r>
    </w:p>
    <w:p w:rsidR="00CE6E1E" w:rsidRPr="007136A1" w:rsidRDefault="00CE6E1E" w:rsidP="00CE6E1E">
      <w:pPr>
        <w:pStyle w:val="ECVBusinessSectorRow"/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</w:pPr>
    </w:p>
    <w:p w:rsidR="00CE6E1E" w:rsidRPr="007136A1" w:rsidRDefault="00CE6E1E" w:rsidP="00A86579">
      <w:pPr>
        <w:pStyle w:val="ECVBusinessSectorRow"/>
        <w:rPr>
          <w:rFonts w:asciiTheme="majorBidi" w:eastAsia="Times New Roman" w:hAnsiTheme="majorBidi" w:cstheme="majorBidi"/>
          <w:color w:val="auto"/>
          <w:spacing w:val="0"/>
          <w:kern w:val="0"/>
          <w:sz w:val="24"/>
          <w:lang w:eastAsia="en-US" w:bidi="ar-SA"/>
        </w:rPr>
      </w:pPr>
      <w:r w:rsidRPr="007136A1">
        <w:rPr>
          <w:rStyle w:val="ECVHeadingBusinessSector"/>
          <w:rFonts w:asciiTheme="majorBidi" w:hAnsiTheme="majorBidi" w:cstheme="majorBidi"/>
          <w:b/>
          <w:color w:val="auto"/>
          <w:sz w:val="24"/>
          <w:szCs w:val="24"/>
        </w:rPr>
        <w:t>Modules includes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: </w:t>
      </w:r>
      <w:r w:rsidR="00A86579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organic chemistry, food technology, microbiology, </w:t>
      </w:r>
      <w:r w:rsidR="00CC2FD3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 xml:space="preserve">biochemistry, food microbiology, meat technology </w:t>
      </w:r>
      <w:r w:rsidRPr="007136A1">
        <w:rPr>
          <w:rStyle w:val="ECVHeadingBusinessSector"/>
          <w:rFonts w:asciiTheme="majorBidi" w:hAnsiTheme="majorBidi" w:cstheme="majorBidi"/>
          <w:color w:val="auto"/>
          <w:sz w:val="24"/>
          <w:szCs w:val="24"/>
        </w:rPr>
        <w:t>and other modules</w:t>
      </w:r>
      <w:r w:rsidRPr="007136A1">
        <w:rPr>
          <w:rFonts w:asciiTheme="majorBidi" w:eastAsia="Times New Roman" w:hAnsiTheme="majorBidi" w:cstheme="majorBidi"/>
          <w:color w:val="auto"/>
          <w:spacing w:val="0"/>
          <w:kern w:val="0"/>
          <w:sz w:val="24"/>
          <w:lang w:eastAsia="en-US" w:bidi="ar-SA"/>
        </w:rPr>
        <w:t>.</w:t>
      </w:r>
    </w:p>
    <w:p w:rsidR="009E0364" w:rsidRPr="00CE6E1E" w:rsidRDefault="009E0364" w:rsidP="008F39C1">
      <w:pPr>
        <w:spacing w:after="0"/>
        <w:rPr>
          <w:rFonts w:asciiTheme="majorBidi" w:hAnsiTheme="majorBidi" w:cstheme="majorBidi"/>
          <w:sz w:val="26"/>
          <w:szCs w:val="26"/>
          <w:lang w:val="en-GB"/>
        </w:rPr>
      </w:pPr>
    </w:p>
    <w:p w:rsidR="008F39C1" w:rsidRPr="00CE6E1E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CE6E1E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CE6E1E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E77FBE" w:rsidRPr="008C1B2D" w:rsidRDefault="00CC2FD3" w:rsidP="00806DC2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>200</w:t>
      </w:r>
      <w:r w:rsidR="00806DC2">
        <w:rPr>
          <w:rStyle w:val="ECVHeadingBusinessSector"/>
          <w:rFonts w:ascii="Times New Roman" w:hAnsi="Times New Roman" w:cs="Times New Roman" w:hint="cs"/>
          <w:color w:val="auto"/>
          <w:sz w:val="24"/>
          <w:szCs w:val="24"/>
          <w:rtl/>
          <w:lang w:bidi="ar-IQ"/>
        </w:rPr>
        <w:t>7</w:t>
      </w:r>
      <w:r w:rsidR="00E77FBE"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/ became teaching Assistant\ </w:t>
      </w:r>
      <w:r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food </w:t>
      </w:r>
      <w:r w:rsidR="000A11F5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>technology</w:t>
      </w:r>
      <w:r w:rsidR="00E77FBE"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 department/ College of Agriculture/ Salahaddin University. </w:t>
      </w:r>
    </w:p>
    <w:p w:rsidR="00E77FBE" w:rsidRPr="008C1B2D" w:rsidRDefault="00E77FBE" w:rsidP="00CC2FD3">
      <w:pPr>
        <w:pStyle w:val="ECVBusinessSectorRow"/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</w:pP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2014 became an assistant lecturer in </w:t>
      </w:r>
      <w:r w:rsidR="00CC2FD3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>Diary chemistry</w:t>
      </w:r>
      <w:r w:rsidRPr="008C1B2D">
        <w:rPr>
          <w:rStyle w:val="ECVHeadingBusinessSecto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39C1" w:rsidRPr="00E77FBE" w:rsidRDefault="008F39C1" w:rsidP="00137F85">
      <w:pPr>
        <w:spacing w:after="0"/>
        <w:rPr>
          <w:rFonts w:asciiTheme="majorBidi" w:hAnsiTheme="majorBidi" w:cstheme="majorBidi"/>
          <w:sz w:val="26"/>
          <w:szCs w:val="26"/>
          <w:lang w:val="en-GB"/>
        </w:rPr>
      </w:pPr>
    </w:p>
    <w:p w:rsidR="00C36DAD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:rsidR="00C36DAD" w:rsidRPr="008C1B2D" w:rsidRDefault="00C36DAD" w:rsidP="008C1B2D">
      <w:pPr>
        <w:spacing w:after="0"/>
        <w:rPr>
          <w:rFonts w:asciiTheme="majorBidi" w:hAnsiTheme="majorBidi" w:cstheme="majorBidi"/>
          <w:sz w:val="26"/>
          <w:szCs w:val="26"/>
        </w:rPr>
      </w:pPr>
      <w:r w:rsidRPr="008C1B2D">
        <w:rPr>
          <w:rFonts w:asciiTheme="majorBidi" w:hAnsiTheme="majorBidi" w:cstheme="majorBidi"/>
          <w:sz w:val="26"/>
          <w:szCs w:val="26"/>
        </w:rPr>
        <w:t>IT qualifications</w:t>
      </w:r>
    </w:p>
    <w:p w:rsidR="008C1B2D" w:rsidRDefault="008C1B2D" w:rsidP="003C350C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C1B2D">
        <w:rPr>
          <w:rFonts w:ascii="Times New Roman" w:hAnsi="Times New Roman" w:cs="Times New Roman"/>
          <w:sz w:val="24"/>
          <w:szCs w:val="24"/>
        </w:rPr>
        <w:t xml:space="preserve">I 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1B2D">
        <w:rPr>
          <w:rFonts w:ascii="Times New Roman" w:hAnsi="Times New Roman" w:cs="Times New Roman"/>
          <w:sz w:val="24"/>
          <w:szCs w:val="24"/>
        </w:rPr>
        <w:t xml:space="preserve">general knowledge of MS Office; MS excel programs and MS power point, data collection, </w:t>
      </w:r>
      <w:r w:rsidR="003C350C" w:rsidRPr="008C1B2D">
        <w:rPr>
          <w:rFonts w:ascii="Times New Roman" w:hAnsi="Times New Roman" w:cs="Times New Roman"/>
          <w:sz w:val="24"/>
          <w:szCs w:val="24"/>
        </w:rPr>
        <w:t>and quality</w:t>
      </w:r>
      <w:r w:rsidRPr="008C1B2D">
        <w:rPr>
          <w:rFonts w:ascii="Times New Roman" w:hAnsi="Times New Roman" w:cs="Times New Roman"/>
          <w:sz w:val="24"/>
          <w:szCs w:val="24"/>
        </w:rPr>
        <w:t xml:space="preserve"> assurance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Pr="008C1B2D">
        <w:rPr>
          <w:rFonts w:ascii="Times New Roman" w:hAnsi="Times New Roman" w:cs="Times New Roman"/>
          <w:sz w:val="24"/>
          <w:szCs w:val="24"/>
        </w:rPr>
        <w:t>. My experience includes monitoring design projects, training new staff and coordinating with the staff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8C1B2D" w:rsidRPr="008C1B2D" w:rsidRDefault="008C1B2D" w:rsidP="008C1B2D">
      <w:pPr>
        <w:pStyle w:val="ListParagraph"/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C36DAD" w:rsidRPr="008C1B2D" w:rsidRDefault="00C36DAD" w:rsidP="008C1B2D">
      <w:pPr>
        <w:spacing w:after="0"/>
        <w:rPr>
          <w:rFonts w:asciiTheme="majorBidi" w:hAnsiTheme="majorBidi" w:cstheme="majorBidi"/>
          <w:sz w:val="26"/>
          <w:szCs w:val="26"/>
        </w:rPr>
      </w:pPr>
      <w:r w:rsidRPr="008C1B2D">
        <w:rPr>
          <w:rFonts w:asciiTheme="majorBidi" w:hAnsiTheme="majorBidi" w:cstheme="majorBidi"/>
          <w:sz w:val="26"/>
          <w:szCs w:val="26"/>
        </w:rPr>
        <w:lastRenderedPageBreak/>
        <w:t>Language qualifications such as T</w:t>
      </w:r>
      <w:r w:rsidR="00E617CC" w:rsidRPr="008C1B2D">
        <w:rPr>
          <w:rFonts w:asciiTheme="majorBidi" w:hAnsiTheme="majorBidi" w:cstheme="majorBidi"/>
          <w:sz w:val="26"/>
          <w:szCs w:val="26"/>
        </w:rPr>
        <w:t>OE</w:t>
      </w:r>
      <w:r w:rsidRPr="008C1B2D">
        <w:rPr>
          <w:rFonts w:asciiTheme="majorBidi" w:hAnsiTheme="majorBidi" w:cstheme="majorBidi"/>
          <w:sz w:val="26"/>
          <w:szCs w:val="26"/>
        </w:rPr>
        <w:t>FL</w:t>
      </w:r>
      <w:r w:rsidR="00E617CC" w:rsidRPr="008C1B2D">
        <w:rPr>
          <w:rFonts w:asciiTheme="majorBidi" w:hAnsiTheme="majorBidi" w:cstheme="majorBidi"/>
          <w:sz w:val="26"/>
          <w:szCs w:val="26"/>
        </w:rPr>
        <w:t>, IELTS or any equivalent</w:t>
      </w:r>
    </w:p>
    <w:p w:rsidR="008C1B2D" w:rsidRPr="008C1B2D" w:rsidRDefault="008C1B2D" w:rsidP="008C1B2D">
      <w:pPr>
        <w:pStyle w:val="ListParagraph"/>
        <w:rPr>
          <w:rFonts w:asciiTheme="majorBidi" w:hAnsiTheme="majorBidi" w:cstheme="majorBidi"/>
          <w:sz w:val="26"/>
          <w:szCs w:val="2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625"/>
        <w:gridCol w:w="1376"/>
      </w:tblGrid>
      <w:tr w:rsidR="008C1B2D" w:rsidRPr="008C1B2D" w:rsidTr="00457547">
        <w:trPr>
          <w:cantSplit/>
          <w:trHeight w:val="419"/>
        </w:trPr>
        <w:tc>
          <w:tcPr>
            <w:tcW w:w="2834" w:type="dxa"/>
            <w:shd w:val="clear" w:color="auto" w:fill="auto"/>
          </w:tcPr>
          <w:p w:rsidR="008C1B2D" w:rsidRPr="008C1B2D" w:rsidRDefault="008C1B2D" w:rsidP="00457547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C1B2D" w:rsidRPr="008C1B2D" w:rsidRDefault="003C350C" w:rsidP="00457547">
            <w:pPr>
              <w:pStyle w:val="ECVSectionDetails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Kurdish </w:t>
            </w:r>
          </w:p>
        </w:tc>
      </w:tr>
      <w:tr w:rsidR="008C1B2D" w:rsidRPr="008C1B2D" w:rsidTr="0045754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B2D" w:rsidRPr="008C1B2D" w:rsidRDefault="008C1B2D" w:rsidP="00457547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  <w:p w:rsidR="008C1B2D" w:rsidRPr="008C1B2D" w:rsidRDefault="008C1B2D" w:rsidP="00457547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  <w:p w:rsidR="008C1B2D" w:rsidRPr="008C1B2D" w:rsidRDefault="008C1B2D" w:rsidP="00457547">
            <w:pPr>
              <w:pStyle w:val="ECVLeftDetails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>English language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understanding 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speaking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writing </w:t>
            </w:r>
          </w:p>
        </w:tc>
      </w:tr>
      <w:tr w:rsidR="008C1B2D" w:rsidRPr="008C1B2D" w:rsidTr="0045754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B2D" w:rsidRPr="008C1B2D" w:rsidRDefault="008C1B2D" w:rsidP="00457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reading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spoken interaction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spoken production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</w:tc>
      </w:tr>
      <w:tr w:rsidR="008C1B2D" w:rsidRPr="008C1B2D" w:rsidTr="00457547">
        <w:trPr>
          <w:cantSplit/>
          <w:trHeight w:val="846"/>
        </w:trPr>
        <w:tc>
          <w:tcPr>
            <w:tcW w:w="283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Name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>replace with language</w:t>
            </w:r>
          </w:p>
          <w:p w:rsidR="008C1B2D" w:rsidRPr="008C1B2D" w:rsidRDefault="008C1B2D" w:rsidP="00457547">
            <w:pPr>
              <w:pStyle w:val="ECVLanguageName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good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very good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good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good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8C1B2D" w:rsidP="003C350C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             good </w:t>
            </w:r>
          </w:p>
        </w:tc>
      </w:tr>
      <w:tr w:rsidR="008C1B2D" w:rsidRPr="008C1B2D" w:rsidTr="0045754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B2D" w:rsidRPr="008C1B2D" w:rsidRDefault="008C1B2D" w:rsidP="00457547">
            <w:pPr>
              <w:pStyle w:val="ECVLeftDetails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>Arabic language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understanding 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speaking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writing </w:t>
            </w:r>
          </w:p>
        </w:tc>
      </w:tr>
      <w:tr w:rsidR="008C1B2D" w:rsidRPr="008C1B2D" w:rsidTr="0045754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B2D" w:rsidRPr="008C1B2D" w:rsidRDefault="008C1B2D" w:rsidP="00457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reading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spoken interaction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 xml:space="preserve">spoken production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</w:p>
        </w:tc>
      </w:tr>
      <w:tr w:rsidR="008C1B2D" w:rsidRPr="008C1B2D" w:rsidTr="0045754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Name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  <w:t>replace with language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very good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very good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very good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C1B2D" w:rsidRPr="008C1B2D" w:rsidRDefault="008C1B2D" w:rsidP="00457547">
            <w:pPr>
              <w:pStyle w:val="ECVLanguageLevel"/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</w:pPr>
            <w:r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very good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C1B2D" w:rsidRPr="008C1B2D" w:rsidRDefault="003C350C" w:rsidP="00457547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    </w:t>
            </w:r>
            <w:r w:rsidR="008C1B2D" w:rsidRPr="008C1B2D">
              <w:rPr>
                <w:rFonts w:ascii="Times New Roman" w:hAnsi="Times New Roman" w:cs="Times New Roman"/>
                <w:caps w:val="0"/>
                <w:color w:val="000000" w:themeColor="text1"/>
                <w:sz w:val="24"/>
                <w:szCs w:val="36"/>
              </w:rPr>
              <w:t xml:space="preserve">   very good </w:t>
            </w:r>
          </w:p>
        </w:tc>
      </w:tr>
    </w:tbl>
    <w:p w:rsidR="00C36DAD" w:rsidRPr="007136A1" w:rsidRDefault="00C36DAD" w:rsidP="007136A1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:rsidR="00FB2CD6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:rsidR="003C350C" w:rsidRDefault="003C350C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Food chemistry \third stage /</w:t>
      </w:r>
    </w:p>
    <w:p w:rsidR="003C350C" w:rsidRDefault="003C350C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Dairy chemistry </w:t>
      </w:r>
    </w:p>
    <w:p w:rsidR="00DC5048" w:rsidRPr="00CE6E1E" w:rsidRDefault="00DC5048" w:rsidP="00D4795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E77FBE" w:rsidRDefault="00E77FBE" w:rsidP="00E77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7FBE">
        <w:rPr>
          <w:rFonts w:ascii="Times New Roman" w:hAnsi="Times New Roman" w:cs="Times New Roman"/>
          <w:b/>
          <w:bCs/>
          <w:sz w:val="28"/>
          <w:szCs w:val="28"/>
        </w:rPr>
        <w:t xml:space="preserve">List of teaching Subjects </w:t>
      </w:r>
    </w:p>
    <w:p w:rsidR="003C350C" w:rsidRPr="003C350C" w:rsidRDefault="009257B3" w:rsidP="009257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Liquid milk</w:t>
      </w:r>
      <w:r w:rsidR="003C350C" w:rsidRPr="003C350C">
        <w:rPr>
          <w:rFonts w:asciiTheme="majorBidi" w:hAnsiTheme="majorBidi" w:cstheme="majorBidi"/>
          <w:sz w:val="24"/>
          <w:szCs w:val="24"/>
        </w:rPr>
        <w:t xml:space="preserve"> practical /</w:t>
      </w:r>
      <w:r>
        <w:rPr>
          <w:rFonts w:asciiTheme="majorBidi" w:hAnsiTheme="majorBidi" w:cstheme="majorBidi"/>
          <w:sz w:val="24"/>
          <w:szCs w:val="24"/>
        </w:rPr>
        <w:t>second</w:t>
      </w:r>
      <w:r w:rsidR="003C350C" w:rsidRPr="003C350C">
        <w:rPr>
          <w:rFonts w:asciiTheme="majorBidi" w:hAnsiTheme="majorBidi" w:cstheme="majorBidi"/>
          <w:sz w:val="24"/>
          <w:szCs w:val="24"/>
        </w:rPr>
        <w:t xml:space="preserve"> stage of Food technology department </w:t>
      </w:r>
    </w:p>
    <w:p w:rsidR="003C350C" w:rsidRPr="003C350C" w:rsidRDefault="009257B3" w:rsidP="009257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Principle of dairy sciences</w:t>
      </w:r>
      <w:r w:rsidR="003C350C" w:rsidRPr="003C350C">
        <w:rPr>
          <w:rFonts w:asciiTheme="majorBidi" w:hAnsiTheme="majorBidi" w:cstheme="majorBidi"/>
          <w:sz w:val="24"/>
          <w:szCs w:val="24"/>
        </w:rPr>
        <w:t xml:space="preserve"> practical /</w:t>
      </w:r>
      <w:r>
        <w:rPr>
          <w:rFonts w:asciiTheme="majorBidi" w:hAnsiTheme="majorBidi" w:cstheme="majorBidi"/>
          <w:sz w:val="24"/>
          <w:szCs w:val="24"/>
        </w:rPr>
        <w:t xml:space="preserve">second </w:t>
      </w:r>
      <w:r w:rsidR="003C350C" w:rsidRPr="003C350C">
        <w:rPr>
          <w:rFonts w:asciiTheme="majorBidi" w:hAnsiTheme="majorBidi" w:cstheme="majorBidi"/>
          <w:sz w:val="24"/>
          <w:szCs w:val="24"/>
        </w:rPr>
        <w:t xml:space="preserve">stage of Food technology department </w:t>
      </w:r>
    </w:p>
    <w:p w:rsidR="00DC5048" w:rsidRPr="00E77FBE" w:rsidRDefault="00DC5048" w:rsidP="00E77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FB2CD6" w:rsidRPr="00181CCE" w:rsidRDefault="00FB2CD6" w:rsidP="00181CCE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181CCE">
        <w:rPr>
          <w:rFonts w:asciiTheme="majorBidi" w:hAnsiTheme="majorBidi" w:cstheme="majorBidi"/>
          <w:sz w:val="32"/>
          <w:szCs w:val="32"/>
        </w:rPr>
        <w:t xml:space="preserve"> </w:t>
      </w:r>
      <w:r w:rsidR="00181CCE" w:rsidRPr="00181CCE">
        <w:rPr>
          <w:rFonts w:asciiTheme="majorBidi" w:hAnsiTheme="majorBidi" w:cstheme="majorBidi"/>
          <w:b/>
          <w:bCs/>
          <w:sz w:val="32"/>
          <w:szCs w:val="32"/>
        </w:rPr>
        <w:t>Lab supervision</w:t>
      </w:r>
    </w:p>
    <w:p w:rsidR="00DC5048" w:rsidRDefault="00181CCE" w:rsidP="00CC2FD3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 have </w:t>
      </w:r>
      <w:r w:rsidR="00DC5048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years lab experience to give assistance for postgraduate and undergradute students for using tools and machines </w:t>
      </w:r>
      <w:r w:rsidR="00A7382C">
        <w:rPr>
          <w:rFonts w:asciiTheme="majorBidi" w:hAnsiTheme="majorBidi" w:cstheme="majorBidi"/>
          <w:sz w:val="26"/>
          <w:szCs w:val="26"/>
        </w:rPr>
        <w:t>such</w:t>
      </w:r>
      <w:r>
        <w:rPr>
          <w:rFonts w:asciiTheme="majorBidi" w:hAnsiTheme="majorBidi" w:cstheme="majorBidi"/>
          <w:sz w:val="26"/>
          <w:szCs w:val="26"/>
        </w:rPr>
        <w:t xml:space="preserve"> as</w:t>
      </w:r>
      <w:r w:rsidR="00DC5048">
        <w:rPr>
          <w:rFonts w:asciiTheme="majorBidi" w:hAnsiTheme="majorBidi" w:cstheme="majorBidi"/>
          <w:sz w:val="26"/>
          <w:szCs w:val="26"/>
        </w:rPr>
        <w:t xml:space="preserve"> kjldahel, pHmeter texture analyzer</w:t>
      </w:r>
      <w:r>
        <w:rPr>
          <w:rFonts w:asciiTheme="majorBidi" w:hAnsiTheme="majorBidi" w:cstheme="majorBidi"/>
          <w:sz w:val="26"/>
          <w:szCs w:val="26"/>
        </w:rPr>
        <w:t>,</w:t>
      </w:r>
      <w:r w:rsidR="00DC504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oven ect.</w:t>
      </w:r>
    </w:p>
    <w:p w:rsidR="007136A1" w:rsidRPr="00CE6E1E" w:rsidRDefault="007136A1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842A86" w:rsidRPr="00CE6E1E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CE6E1E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6"/>
        <w:gridCol w:w="9153"/>
        <w:gridCol w:w="927"/>
      </w:tblGrid>
      <w:tr w:rsidR="00DC5048" w:rsidRPr="00CC2FD3" w:rsidTr="009257B3">
        <w:trPr>
          <w:trHeight w:val="468"/>
          <w:tblHeader/>
        </w:trPr>
        <w:tc>
          <w:tcPr>
            <w:tcW w:w="0" w:type="auto"/>
            <w:shd w:val="clear" w:color="auto" w:fill="FFFFFF"/>
            <w:vAlign w:val="center"/>
          </w:tcPr>
          <w:p w:rsidR="00DC5048" w:rsidRPr="00CC2FD3" w:rsidRDefault="00DC5048" w:rsidP="00CC2FD3"/>
        </w:tc>
        <w:tc>
          <w:tcPr>
            <w:tcW w:w="0" w:type="auto"/>
            <w:shd w:val="clear" w:color="auto" w:fill="FFFFFF"/>
            <w:vAlign w:val="center"/>
          </w:tcPr>
          <w:p w:rsidR="00DC5048" w:rsidRPr="00CC2FD3" w:rsidRDefault="00DC5048" w:rsidP="00CC2FD3"/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DC5048" w:rsidRPr="00CC2FD3" w:rsidRDefault="00CC2FD3" w:rsidP="00CC2FD3">
            <w:r>
              <w:t xml:space="preserve">Title of publications 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DC5048" w:rsidRPr="00CC2FD3" w:rsidRDefault="00DC5048" w:rsidP="00CC2FD3">
            <w:r w:rsidRPr="00CC2FD3">
              <w:t>year</w:t>
            </w:r>
          </w:p>
        </w:tc>
      </w:tr>
      <w:tr w:rsidR="009257B3" w:rsidRPr="00CC2FD3" w:rsidTr="009257B3">
        <w:trPr>
          <w:gridAfter w:val="2"/>
          <w:trHeight w:val="1238"/>
        </w:trPr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</w:tr>
      <w:tr w:rsidR="009257B3" w:rsidRPr="00CC2FD3" w:rsidTr="009257B3">
        <w:trPr>
          <w:trHeight w:val="1223"/>
        </w:trPr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9257B3" w:rsidRPr="00AD1E9C" w:rsidRDefault="00854427" w:rsidP="00AD1E9C">
            <w:pPr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9257B3" w:rsidRPr="00AD1E9C">
                <w:rPr>
                  <w:rStyle w:val="Hyperlink"/>
                  <w:rFonts w:asciiTheme="majorBidi" w:hAnsiTheme="majorBidi" w:cstheme="majorBidi"/>
                  <w:u w:val="none"/>
                </w:rPr>
                <w:t>The Effect of soymilk addition with different concentrations on some properties of cow milk yogurt</w:t>
              </w:r>
            </w:hyperlink>
          </w:p>
          <w:p w:rsidR="009257B3" w:rsidRPr="00AD1E9C" w:rsidRDefault="009257B3" w:rsidP="00AD1E9C">
            <w:pPr>
              <w:jc w:val="center"/>
              <w:rPr>
                <w:rFonts w:asciiTheme="majorBidi" w:hAnsiTheme="majorBidi" w:cstheme="majorBidi"/>
              </w:rPr>
            </w:pPr>
            <w:r w:rsidRPr="00AD1E9C">
              <w:rPr>
                <w:rFonts w:asciiTheme="majorBidi" w:hAnsiTheme="majorBidi" w:cstheme="majorBidi"/>
              </w:rPr>
              <w:t>AT Abdulqadr, RS Qader, NH Sebo</w:t>
            </w:r>
          </w:p>
          <w:p w:rsidR="009257B3" w:rsidRPr="00AD1E9C" w:rsidRDefault="009257B3" w:rsidP="00AD1E9C">
            <w:pPr>
              <w:jc w:val="center"/>
              <w:rPr>
                <w:rFonts w:asciiTheme="majorBidi" w:hAnsiTheme="majorBidi" w:cstheme="majorBidi"/>
              </w:rPr>
            </w:pPr>
            <w:r w:rsidRPr="00AD1E9C">
              <w:rPr>
                <w:rFonts w:asciiTheme="majorBidi" w:hAnsiTheme="majorBidi" w:cstheme="majorBidi"/>
              </w:rPr>
              <w:t>Polytechnic Journal 12 (1), 30-39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257B3" w:rsidRPr="00CC2FD3" w:rsidRDefault="009257B3" w:rsidP="00CC2FD3">
            <w:r w:rsidRPr="00CC2FD3">
              <w:t>2022</w:t>
            </w:r>
          </w:p>
        </w:tc>
      </w:tr>
      <w:tr w:rsidR="009257B3" w:rsidRPr="00CC2FD3" w:rsidTr="009257B3">
        <w:trPr>
          <w:trHeight w:val="1238"/>
        </w:trPr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  <w:tc>
          <w:tcPr>
            <w:tcW w:w="0" w:type="auto"/>
            <w:shd w:val="clear" w:color="auto" w:fill="FFFFFF"/>
            <w:vAlign w:val="center"/>
          </w:tcPr>
          <w:p w:rsidR="009257B3" w:rsidRPr="00CC2FD3" w:rsidRDefault="009257B3" w:rsidP="00CC2FD3"/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9257B3" w:rsidRPr="00AD1E9C" w:rsidRDefault="00854427" w:rsidP="009F09AB">
            <w:pPr>
              <w:jc w:val="center"/>
              <w:rPr>
                <w:rFonts w:asciiTheme="majorBidi" w:hAnsiTheme="majorBidi" w:cstheme="majorBidi"/>
              </w:rPr>
            </w:pPr>
            <w:hyperlink r:id="rId11" w:history="1">
              <w:r w:rsidR="009257B3" w:rsidRPr="00AD1E9C">
                <w:rPr>
                  <w:rStyle w:val="Hyperlink"/>
                  <w:rFonts w:asciiTheme="majorBidi" w:hAnsiTheme="majorBidi" w:cstheme="majorBidi"/>
                  <w:u w:val="none"/>
                </w:rPr>
                <w:t>Comparative Study of some Characteristics for Whey Cheese Produced by Heat Acid Coagulation</w:t>
              </w:r>
            </w:hyperlink>
            <w:r w:rsidR="009257B3" w:rsidRPr="00AD1E9C">
              <w:rPr>
                <w:rFonts w:asciiTheme="majorBidi" w:hAnsiTheme="majorBidi" w:cstheme="majorBidi"/>
              </w:rPr>
              <w:t xml:space="preserve"> ()</w:t>
            </w:r>
          </w:p>
          <w:p w:rsidR="009257B3" w:rsidRDefault="009257B3" w:rsidP="00AD1E9C">
            <w:pPr>
              <w:jc w:val="center"/>
              <w:rPr>
                <w:rFonts w:asciiTheme="majorBidi" w:hAnsiTheme="majorBidi" w:cstheme="majorBidi"/>
              </w:rPr>
            </w:pPr>
            <w:r w:rsidRPr="00AD1E9C">
              <w:rPr>
                <w:rFonts w:asciiTheme="majorBidi" w:hAnsiTheme="majorBidi" w:cstheme="majorBidi"/>
              </w:rPr>
              <w:t>RS Qader, AT Abdulqader, NH Sebo</w:t>
            </w:r>
          </w:p>
          <w:p w:rsidR="009F09AB" w:rsidRPr="00AD1E9C" w:rsidRDefault="009F09AB" w:rsidP="00AD1E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Al-Qadisiyah Journal For Agriculture Sciences (QJAS)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257B3" w:rsidRPr="00CC2FD3" w:rsidRDefault="009257B3" w:rsidP="00CC2FD3">
            <w:r w:rsidRPr="00CC2FD3">
              <w:t>2023</w:t>
            </w:r>
          </w:p>
        </w:tc>
      </w:tr>
    </w:tbl>
    <w:p w:rsidR="00654F0E" w:rsidRPr="00CE6E1E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C36DAD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:rsidR="00E77FBE" w:rsidRDefault="00E77FBE" w:rsidP="00E77FBE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  <w:r w:rsidRPr="00E77FBE">
        <w:rPr>
          <w:rFonts w:ascii="Times New Roman" w:hAnsi="Times New Roman" w:cs="Times New Roman"/>
          <w:b/>
          <w:bCs/>
          <w:sz w:val="28"/>
          <w:szCs w:val="40"/>
        </w:rPr>
        <w:t xml:space="preserve">List of Conferences </w:t>
      </w:r>
    </w:p>
    <w:p w:rsidR="00E77FBE" w:rsidRPr="008C1B2D" w:rsidRDefault="00E77FBE" w:rsidP="00E77F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8C1B2D">
        <w:rPr>
          <w:rFonts w:ascii="Times New Roman" w:hAnsi="Times New Roman" w:cs="Times New Roman"/>
          <w:sz w:val="24"/>
          <w:szCs w:val="40"/>
        </w:rPr>
        <w:t>First International Conference of Agri. Sciences and Agricultural Exhibition</w:t>
      </w:r>
    </w:p>
    <w:p w:rsidR="00E77FBE" w:rsidRPr="008C1B2D" w:rsidRDefault="00E77FBE" w:rsidP="00E77F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8C1B2D">
        <w:rPr>
          <w:rFonts w:ascii="Times New Roman" w:hAnsi="Times New Roman" w:cs="Times New Roman"/>
          <w:sz w:val="24"/>
          <w:szCs w:val="40"/>
        </w:rPr>
        <w:t>International Collaborative Conference of Modern Agricultural Technology (ICCMAT)</w:t>
      </w:r>
    </w:p>
    <w:p w:rsidR="00E77FBE" w:rsidRPr="008C1B2D" w:rsidRDefault="00E77FBE" w:rsidP="00E77F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8C1B2D">
        <w:rPr>
          <w:rFonts w:ascii="Times New Roman" w:hAnsi="Times New Roman" w:cs="Times New Roman"/>
          <w:sz w:val="24"/>
          <w:szCs w:val="40"/>
        </w:rPr>
        <w:t>4</w:t>
      </w:r>
      <w:r w:rsidRPr="008C1B2D">
        <w:rPr>
          <w:rFonts w:ascii="Times New Roman" w:hAnsi="Times New Roman" w:cs="Times New Roman"/>
          <w:sz w:val="24"/>
          <w:szCs w:val="40"/>
          <w:vertAlign w:val="superscript"/>
        </w:rPr>
        <w:t>th</w:t>
      </w:r>
      <w:r w:rsidRPr="008C1B2D">
        <w:rPr>
          <w:rFonts w:ascii="Times New Roman" w:hAnsi="Times New Roman" w:cs="Times New Roman"/>
          <w:sz w:val="24"/>
          <w:szCs w:val="40"/>
        </w:rPr>
        <w:t xml:space="preserve"> international Conference on Applied Sciences Energy and Environment (ICASEE)</w:t>
      </w:r>
    </w:p>
    <w:p w:rsidR="00E77FBE" w:rsidRPr="008C1B2D" w:rsidRDefault="00E77FBE" w:rsidP="00E77F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8C1B2D">
        <w:rPr>
          <w:rFonts w:ascii="Times New Roman" w:hAnsi="Times New Roman" w:cs="Times New Roman"/>
          <w:sz w:val="24"/>
          <w:szCs w:val="40"/>
        </w:rPr>
        <w:t>Regulations of Scientific Promotion</w:t>
      </w:r>
    </w:p>
    <w:p w:rsidR="00E77FBE" w:rsidRPr="008C1B2D" w:rsidRDefault="00E77FBE" w:rsidP="00E77FB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8C1B2D">
        <w:rPr>
          <w:rFonts w:ascii="Times New Roman" w:hAnsi="Times New Roman" w:cs="Times New Roman"/>
          <w:sz w:val="24"/>
          <w:szCs w:val="40"/>
        </w:rPr>
        <w:t>Biology (cancer, secrets of signaling, applications and treatment challenges) International Symposium 2021,</w:t>
      </w:r>
    </w:p>
    <w:p w:rsidR="008C1B2D" w:rsidRPr="008C1B2D" w:rsidRDefault="008C1B2D" w:rsidP="008C1B2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40"/>
        </w:rPr>
      </w:pPr>
    </w:p>
    <w:p w:rsidR="008C1B2D" w:rsidRPr="008C1B2D" w:rsidRDefault="008C1B2D" w:rsidP="008C1B2D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  <w:r w:rsidRPr="008C1B2D">
        <w:rPr>
          <w:rFonts w:ascii="Times New Roman" w:hAnsi="Times New Roman" w:cs="Times New Roman"/>
          <w:b/>
          <w:bCs/>
          <w:sz w:val="28"/>
          <w:szCs w:val="40"/>
        </w:rPr>
        <w:t>Training Courses</w:t>
      </w:r>
    </w:p>
    <w:p w:rsidR="008C1B2D" w:rsidRPr="008C1B2D" w:rsidRDefault="008C1B2D" w:rsidP="008C1B2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C1B2D">
        <w:rPr>
          <w:rFonts w:ascii="Times New Roman" w:hAnsi="Times New Roman" w:cs="Times New Roman"/>
          <w:sz w:val="24"/>
          <w:szCs w:val="32"/>
        </w:rPr>
        <w:t>How to write an academic C V</w:t>
      </w:r>
    </w:p>
    <w:p w:rsidR="008C1B2D" w:rsidRPr="008C1B2D" w:rsidRDefault="008C1B2D" w:rsidP="008C1B2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C1B2D">
        <w:rPr>
          <w:rFonts w:ascii="Times New Roman" w:hAnsi="Times New Roman" w:cs="Times New Roman"/>
          <w:sz w:val="24"/>
          <w:szCs w:val="32"/>
        </w:rPr>
        <w:t xml:space="preserve">Statistical analysis by SPSS  </w:t>
      </w:r>
    </w:p>
    <w:p w:rsidR="008C1B2D" w:rsidRPr="008C1B2D" w:rsidRDefault="008C1B2D" w:rsidP="008C1B2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C1B2D">
        <w:rPr>
          <w:rFonts w:ascii="Times New Roman" w:hAnsi="Times New Roman" w:cs="Times New Roman"/>
          <w:sz w:val="24"/>
          <w:szCs w:val="32"/>
        </w:rPr>
        <w:t xml:space="preserve">Atmospheric pollution </w:t>
      </w:r>
    </w:p>
    <w:p w:rsidR="008C1B2D" w:rsidRPr="008C1B2D" w:rsidRDefault="008C1B2D" w:rsidP="008C1B2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C1B2D">
        <w:rPr>
          <w:rFonts w:ascii="Times New Roman" w:hAnsi="Times New Roman" w:cs="Times New Roman"/>
          <w:sz w:val="24"/>
          <w:szCs w:val="32"/>
        </w:rPr>
        <w:t>Local scientific journal: concerns and insights  for future improvement</w:t>
      </w:r>
    </w:p>
    <w:p w:rsidR="008C1B2D" w:rsidRPr="008C1B2D" w:rsidRDefault="008C1B2D" w:rsidP="004575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47951" w:rsidRDefault="008C1B2D" w:rsidP="00A75764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  <w:r w:rsidRPr="008C1B2D">
        <w:rPr>
          <w:rFonts w:ascii="Times New Roman" w:hAnsi="Times New Roman" w:cs="Times New Roman"/>
          <w:b/>
          <w:bCs/>
          <w:sz w:val="28"/>
          <w:szCs w:val="40"/>
        </w:rPr>
        <w:t xml:space="preserve">   Seminars </w:t>
      </w:r>
      <w:r>
        <w:rPr>
          <w:rFonts w:ascii="Times New Roman" w:hAnsi="Times New Roman" w:cs="Times New Roman"/>
          <w:b/>
          <w:bCs/>
          <w:sz w:val="28"/>
          <w:szCs w:val="40"/>
        </w:rPr>
        <w:t xml:space="preserve">presented </w:t>
      </w:r>
    </w:p>
    <w:p w:rsidR="00A75764" w:rsidRDefault="00A75764" w:rsidP="00A75764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</w:p>
    <w:p w:rsidR="00A75764" w:rsidRPr="00A75764" w:rsidRDefault="00A75764" w:rsidP="00A75764">
      <w:pPr>
        <w:pStyle w:val="ECVLeftDetails"/>
        <w:jc w:val="left"/>
        <w:rPr>
          <w:rFonts w:ascii="Times New Roman" w:hAnsi="Times New Roman" w:cs="Times New Roman"/>
          <w:b/>
          <w:bCs/>
          <w:sz w:val="28"/>
          <w:szCs w:val="40"/>
        </w:rPr>
      </w:pPr>
    </w:p>
    <w:p w:rsidR="00D47951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:rsidR="00D47951" w:rsidRPr="00CE6E1E" w:rsidRDefault="00D47951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CE6E1E">
        <w:rPr>
          <w:rFonts w:asciiTheme="majorBidi" w:hAnsiTheme="majorBidi" w:cstheme="majorBidi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Pr="00CE6E1E" w:rsidRDefault="00D47951" w:rsidP="00D47951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D47951" w:rsidRPr="00CE6E1E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:rsidR="00F957E1" w:rsidRPr="00F957E1" w:rsidRDefault="00F957E1" w:rsidP="00F957E1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6"/>
          <w:szCs w:val="26"/>
          <w:rtl/>
        </w:rPr>
      </w:pPr>
      <w:r w:rsidRPr="00F957E1">
        <w:rPr>
          <w:rFonts w:asciiTheme="majorBidi" w:hAnsiTheme="majorBidi" w:cstheme="majorBidi"/>
          <w:sz w:val="26"/>
          <w:szCs w:val="26"/>
        </w:rPr>
        <w:t xml:space="preserve">Kurdistan Agriculture Engineers syndicates </w:t>
      </w:r>
    </w:p>
    <w:p w:rsidR="00F957E1" w:rsidRPr="00F957E1" w:rsidRDefault="00F957E1" w:rsidP="00F957E1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6"/>
          <w:szCs w:val="26"/>
          <w:rtl/>
        </w:rPr>
      </w:pPr>
      <w:r w:rsidRPr="00F957E1">
        <w:rPr>
          <w:rFonts w:asciiTheme="majorBidi" w:hAnsiTheme="majorBidi" w:cstheme="majorBidi"/>
          <w:sz w:val="26"/>
          <w:szCs w:val="26"/>
        </w:rPr>
        <w:t>Kurdistan Teachers Union syndicates</w:t>
      </w:r>
    </w:p>
    <w:p w:rsidR="00D47951" w:rsidRPr="00F957E1" w:rsidRDefault="00F957E1" w:rsidP="00F957E1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957E1">
        <w:rPr>
          <w:rFonts w:asciiTheme="majorBidi" w:hAnsiTheme="majorBidi" w:cstheme="majorBidi"/>
          <w:sz w:val="26"/>
          <w:szCs w:val="26"/>
        </w:rPr>
        <w:t>Durbeen organization</w:t>
      </w:r>
      <w:r w:rsidR="00D47951" w:rsidRPr="00F957E1">
        <w:rPr>
          <w:rFonts w:asciiTheme="majorBidi" w:hAnsiTheme="majorBidi" w:cstheme="majorBidi"/>
          <w:sz w:val="26"/>
          <w:szCs w:val="26"/>
        </w:rPr>
        <w:t>.</w:t>
      </w:r>
    </w:p>
    <w:p w:rsidR="00E617CC" w:rsidRPr="00CE6E1E" w:rsidRDefault="00E617CC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355DCF" w:rsidRDefault="00355DCF" w:rsidP="00355DC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E6E1E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:rsidR="003C350C" w:rsidRPr="00CC2FD3" w:rsidRDefault="00854427" w:rsidP="00355DCF">
      <w:pPr>
        <w:rPr>
          <w:rFonts w:asciiTheme="majorBidi" w:hAnsiTheme="majorBidi" w:cstheme="majorBidi"/>
          <w:b/>
          <w:bCs/>
          <w:sz w:val="24"/>
          <w:szCs w:val="24"/>
        </w:rPr>
      </w:pPr>
      <w:hyperlink r:id="rId12" w:history="1">
        <w:r w:rsidR="00D90C7D" w:rsidRPr="00EB2149">
          <w:rPr>
            <w:rStyle w:val="Hyperlink"/>
          </w:rPr>
          <w:t>https://scholar.google.com/citations?hl=en&amp;user=Rv9-0ooAAAAJ&amp;view_op=list_works&amp;gmla=AJsN-F70Tat5MszbUdEbNVa7QXMVdp5bqLF9pnL106x-I4ouG-T__1_CqXv7hQBFEGvB6ZmBs20TJn9hmkbuiU_5C75nPnWX_w</w:t>
        </w:r>
      </w:hyperlink>
      <w:r w:rsidR="00D90C7D">
        <w:t xml:space="preserve"> </w:t>
      </w:r>
      <w:r w:rsidR="003C350C" w:rsidRPr="00CC2F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90C7D" w:rsidRDefault="00854427" w:rsidP="00355DCF">
      <w:hyperlink r:id="rId13" w:history="1">
        <w:r w:rsidR="00D90C7D" w:rsidRPr="00EB2149">
          <w:rPr>
            <w:rStyle w:val="Hyperlink"/>
          </w:rPr>
          <w:t>https://www.researchgate.net/</w:t>
        </w:r>
      </w:hyperlink>
    </w:p>
    <w:p w:rsidR="00B6287C" w:rsidRPr="00CE6E1E" w:rsidRDefault="00854427" w:rsidP="00E617CC">
      <w:pPr>
        <w:spacing w:after="0"/>
        <w:rPr>
          <w:rFonts w:asciiTheme="majorBidi" w:hAnsiTheme="majorBidi" w:cstheme="majorBidi"/>
          <w:sz w:val="26"/>
          <w:szCs w:val="26"/>
        </w:rPr>
      </w:pPr>
      <w:hyperlink r:id="rId14" w:history="1">
        <w:r w:rsidR="00D90C7D" w:rsidRPr="00B10F80">
          <w:rPr>
            <w:rStyle w:val="Hyperlink"/>
            <w:rFonts w:cstheme="minorHAnsi"/>
          </w:rPr>
          <w:t>https://orcid.org/0000-0002-4371-5220</w:t>
        </w:r>
      </w:hyperlink>
      <w:r w:rsidR="00D90C7D">
        <w:rPr>
          <w:rFonts w:cstheme="minorHAnsi"/>
        </w:rPr>
        <w:t xml:space="preserve"> </w:t>
      </w:r>
    </w:p>
    <w:p w:rsidR="00B6287C" w:rsidRPr="00E4387D" w:rsidRDefault="00B6287C" w:rsidP="00181CCE">
      <w:pPr>
        <w:spacing w:after="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B6287C">
        <w:rPr>
          <w:rFonts w:asciiTheme="majorBidi" w:hAnsiTheme="majorBidi" w:cstheme="majorBidi"/>
          <w:b/>
          <w:bCs/>
          <w:sz w:val="40"/>
          <w:szCs w:val="40"/>
        </w:rPr>
        <w:t xml:space="preserve"> Academic cover </w:t>
      </w:r>
      <w:r>
        <w:rPr>
          <w:rFonts w:ascii="Helvetica" w:hAnsi="Helvetica" w:cs="Helvetica"/>
          <w:color w:val="424242"/>
        </w:rPr>
        <w:t xml:space="preserve">                                                            </w:t>
      </w:r>
    </w:p>
    <w:p w:rsidR="00B6287C" w:rsidRPr="00AD1E9C" w:rsidRDefault="00B6287C" w:rsidP="00AD1E9C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424242"/>
        </w:rPr>
      </w:pPr>
      <w:r w:rsidRPr="00E4387D">
        <w:rPr>
          <w:rFonts w:asciiTheme="majorBidi" w:hAnsiTheme="majorBidi" w:cstheme="majorBidi"/>
        </w:rPr>
        <w:t xml:space="preserve"> My research and teaching interests fit </w:t>
      </w:r>
      <w:r w:rsidR="006F3641" w:rsidRPr="00E4387D">
        <w:rPr>
          <w:rFonts w:asciiTheme="majorBidi" w:hAnsiTheme="majorBidi" w:cstheme="majorBidi"/>
        </w:rPr>
        <w:t>particularly</w:t>
      </w:r>
      <w:r w:rsidRPr="00E4387D">
        <w:rPr>
          <w:rFonts w:asciiTheme="majorBidi" w:hAnsiTheme="majorBidi" w:cstheme="majorBidi"/>
        </w:rPr>
        <w:t xml:space="preserve"> well with the requirements of this post and with existing members of staff. I have extensive teaching experience in the </w:t>
      </w:r>
      <w:r w:rsidRPr="00E4387D">
        <w:t xml:space="preserve">department of </w:t>
      </w:r>
      <w:r w:rsidR="00AD1E9C">
        <w:t>Food technolgy</w:t>
      </w:r>
      <w:r w:rsidRPr="00E4387D">
        <w:t xml:space="preserve"> at university </w:t>
      </w:r>
      <w:r w:rsidR="006F3641" w:rsidRPr="00E4387D">
        <w:t>of Salahaddin</w:t>
      </w:r>
      <w:r w:rsidRPr="00E4387D">
        <w:rPr>
          <w:rFonts w:asciiTheme="majorBidi" w:hAnsiTheme="majorBidi" w:cstheme="majorBidi"/>
        </w:rPr>
        <w:t xml:space="preserve">, most of it </w:t>
      </w:r>
      <w:r w:rsidR="006F3641" w:rsidRPr="00E4387D">
        <w:rPr>
          <w:rFonts w:asciiTheme="majorBidi" w:hAnsiTheme="majorBidi" w:cstheme="majorBidi"/>
        </w:rPr>
        <w:t>paying attention</w:t>
      </w:r>
      <w:r w:rsidRPr="00E4387D">
        <w:rPr>
          <w:rFonts w:asciiTheme="majorBidi" w:hAnsiTheme="majorBidi" w:cstheme="majorBidi"/>
        </w:rPr>
        <w:t xml:space="preserve"> on</w:t>
      </w:r>
      <w:r w:rsidR="00AD1E9C">
        <w:rPr>
          <w:rFonts w:asciiTheme="majorBidi" w:hAnsiTheme="majorBidi" w:cstheme="majorBidi"/>
        </w:rPr>
        <w:t xml:space="preserve"> dairy chemistry</w:t>
      </w:r>
      <w:r w:rsidR="00244699" w:rsidRPr="00E4387D">
        <w:rPr>
          <w:rFonts w:asciiTheme="majorBidi" w:hAnsiTheme="majorBidi" w:cstheme="majorBidi"/>
        </w:rPr>
        <w:t xml:space="preserve"> sectors</w:t>
      </w:r>
      <w:r w:rsidRPr="00E4387D">
        <w:t xml:space="preserve"> to this job</w:t>
      </w:r>
      <w:r w:rsidRPr="00E4387D">
        <w:rPr>
          <w:rFonts w:asciiTheme="majorBidi" w:hAnsiTheme="majorBidi" w:cstheme="majorBidi"/>
        </w:rPr>
        <w:t>.</w:t>
      </w:r>
      <w:r w:rsidR="00AD1E9C">
        <w:rPr>
          <w:rFonts w:asciiTheme="majorBidi" w:hAnsiTheme="majorBidi" w:cstheme="majorBidi"/>
        </w:rPr>
        <w:t xml:space="preserve"> </w:t>
      </w:r>
      <w:r w:rsidRPr="00E4387D">
        <w:rPr>
          <w:rFonts w:asciiTheme="majorBidi" w:hAnsiTheme="majorBidi" w:cstheme="majorBidi"/>
        </w:rPr>
        <w:t>I have </w:t>
      </w:r>
      <w:r w:rsidR="0032333F">
        <w:rPr>
          <w:rStyle w:val="Emphasis"/>
          <w:rFonts w:asciiTheme="majorBidi" w:hAnsiTheme="majorBidi" w:cstheme="majorBidi"/>
          <w:i w:val="0"/>
          <w:iCs w:val="0"/>
        </w:rPr>
        <w:t>1</w:t>
      </w:r>
      <w:r w:rsidR="00AD1E9C">
        <w:rPr>
          <w:rStyle w:val="Emphasis"/>
          <w:rFonts w:asciiTheme="majorBidi" w:hAnsiTheme="majorBidi" w:cstheme="majorBidi"/>
          <w:i w:val="0"/>
          <w:iCs w:val="0"/>
        </w:rPr>
        <w:t>3</w:t>
      </w:r>
      <w:r w:rsidR="0032333F">
        <w:rPr>
          <w:rStyle w:val="Emphasis"/>
          <w:rFonts w:asciiTheme="majorBidi" w:hAnsiTheme="majorBidi" w:cstheme="majorBidi"/>
          <w:i w:val="0"/>
          <w:iCs w:val="0"/>
        </w:rPr>
        <w:t xml:space="preserve"> years of </w:t>
      </w:r>
      <w:r w:rsidRPr="00E4387D">
        <w:rPr>
          <w:rFonts w:asciiTheme="majorBidi" w:hAnsiTheme="majorBidi" w:cstheme="majorBidi"/>
        </w:rPr>
        <w:t xml:space="preserve">teaching experience on </w:t>
      </w:r>
      <w:r w:rsidR="0032333F">
        <w:rPr>
          <w:rFonts w:asciiTheme="majorBidi" w:hAnsiTheme="majorBidi" w:cstheme="majorBidi"/>
        </w:rPr>
        <w:t>forestry sciences subjects</w:t>
      </w:r>
      <w:r w:rsidRPr="00E4387D">
        <w:rPr>
          <w:rFonts w:asciiTheme="majorBidi" w:hAnsiTheme="majorBidi" w:cstheme="majorBidi"/>
        </w:rPr>
        <w:t xml:space="preserve">. As required I would be happy to </w:t>
      </w:r>
      <w:r w:rsidR="0032333F">
        <w:rPr>
          <w:rFonts w:asciiTheme="majorBidi" w:hAnsiTheme="majorBidi" w:cstheme="majorBidi"/>
        </w:rPr>
        <w:t xml:space="preserve">contribute </w:t>
      </w:r>
      <w:r w:rsidRPr="00E4387D">
        <w:rPr>
          <w:rFonts w:asciiTheme="majorBidi" w:hAnsiTheme="majorBidi" w:cstheme="majorBidi"/>
        </w:rPr>
        <w:t xml:space="preserve">to undergraduate and postgraduate modules of both a research-led and a methodological </w:t>
      </w:r>
      <w:r w:rsidR="00AD1E9C">
        <w:rPr>
          <w:rFonts w:asciiTheme="majorBidi" w:hAnsiTheme="majorBidi" w:cstheme="majorBidi"/>
        </w:rPr>
        <w:t>dairy product is</w:t>
      </w:r>
      <w:r w:rsidR="0032333F">
        <w:rPr>
          <w:rFonts w:asciiTheme="majorBidi" w:hAnsiTheme="majorBidi" w:cstheme="majorBidi"/>
        </w:rPr>
        <w:t xml:space="preserve"> one of interesting subject </w:t>
      </w:r>
      <w:r w:rsidR="0032333F">
        <w:rPr>
          <w:rStyle w:val="Emphasis"/>
          <w:rFonts w:asciiTheme="majorBidi" w:hAnsiTheme="majorBidi" w:cstheme="majorBidi"/>
          <w:i w:val="0"/>
          <w:iCs w:val="0"/>
        </w:rPr>
        <w:t xml:space="preserve">especially for </w:t>
      </w:r>
      <w:r w:rsidR="00AD1E9C">
        <w:rPr>
          <w:rStyle w:val="Emphasis"/>
          <w:rFonts w:asciiTheme="majorBidi" w:hAnsiTheme="majorBidi" w:cstheme="majorBidi"/>
          <w:i w:val="0"/>
          <w:iCs w:val="0"/>
        </w:rPr>
        <w:t>producing a healthy milk production</w:t>
      </w:r>
      <w:r w:rsidR="0032333F">
        <w:rPr>
          <w:rStyle w:val="Emphasis"/>
          <w:rFonts w:asciiTheme="majorBidi" w:hAnsiTheme="majorBidi" w:cstheme="majorBidi"/>
          <w:i w:val="0"/>
          <w:iCs w:val="0"/>
        </w:rPr>
        <w:t>.</w:t>
      </w:r>
      <w:r w:rsidR="004D11B0">
        <w:rPr>
          <w:rStyle w:val="Emphasis"/>
          <w:rFonts w:asciiTheme="majorBidi" w:hAnsiTheme="majorBidi" w:cstheme="majorBidi"/>
          <w:i w:val="0"/>
          <w:iCs w:val="0"/>
        </w:rPr>
        <w:t>.</w:t>
      </w:r>
      <w:r w:rsidR="00AD1E9C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Pr="00E4387D">
        <w:rPr>
          <w:rFonts w:asciiTheme="majorBidi" w:hAnsiTheme="majorBidi" w:cstheme="majorBidi"/>
        </w:rPr>
        <w:t xml:space="preserve">I am also </w:t>
      </w:r>
      <w:r w:rsidR="004D11B0" w:rsidRPr="00E4387D">
        <w:rPr>
          <w:rFonts w:asciiTheme="majorBidi" w:hAnsiTheme="majorBidi" w:cstheme="majorBidi"/>
        </w:rPr>
        <w:t>responsive</w:t>
      </w:r>
      <w:r w:rsidR="004D11B0">
        <w:rPr>
          <w:rFonts w:asciiTheme="majorBidi" w:hAnsiTheme="majorBidi" w:cstheme="majorBidi"/>
        </w:rPr>
        <w:t xml:space="preserve"> of the taking care</w:t>
      </w:r>
      <w:r w:rsidRPr="00E4387D">
        <w:rPr>
          <w:rFonts w:asciiTheme="majorBidi" w:hAnsiTheme="majorBidi" w:cstheme="majorBidi"/>
        </w:rPr>
        <w:t xml:space="preserve"> of the pastoral </w:t>
      </w:r>
      <w:r w:rsidR="004D11B0" w:rsidRPr="00E4387D">
        <w:rPr>
          <w:rFonts w:asciiTheme="majorBidi" w:hAnsiTheme="majorBidi" w:cstheme="majorBidi"/>
        </w:rPr>
        <w:t>be concerned</w:t>
      </w:r>
      <w:r w:rsidRPr="00E4387D">
        <w:rPr>
          <w:rFonts w:asciiTheme="majorBidi" w:hAnsiTheme="majorBidi" w:cstheme="majorBidi"/>
        </w:rPr>
        <w:t xml:space="preserve"> of students and take the role of tutor very seriously. I am experienced in liaising with colleagues to help students with a variety of proble</w:t>
      </w:r>
      <w:r w:rsidR="004D11B0">
        <w:rPr>
          <w:rFonts w:asciiTheme="majorBidi" w:hAnsiTheme="majorBidi" w:cstheme="majorBidi"/>
        </w:rPr>
        <w:t xml:space="preserve">ms. </w:t>
      </w:r>
    </w:p>
    <w:p w:rsidR="00E617CC" w:rsidRPr="00E4387D" w:rsidRDefault="00E617CC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E617CC" w:rsidRPr="00E4387D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27" w:rsidRDefault="00854427" w:rsidP="00E617CC">
      <w:pPr>
        <w:spacing w:after="0" w:line="240" w:lineRule="auto"/>
      </w:pPr>
      <w:r>
        <w:separator/>
      </w:r>
    </w:p>
  </w:endnote>
  <w:endnote w:type="continuationSeparator" w:id="0">
    <w:p w:rsidR="00854427" w:rsidRDefault="0085442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2FD3" w:rsidRDefault="00CC2FD3">
            <w:pPr>
              <w:pStyle w:val="Footer"/>
              <w:jc w:val="center"/>
            </w:pPr>
            <w:r>
              <w:t xml:space="preserve">Page </w:t>
            </w:r>
            <w:r w:rsidR="00F41A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41A62">
              <w:rPr>
                <w:b/>
                <w:bCs/>
                <w:sz w:val="24"/>
                <w:szCs w:val="24"/>
              </w:rPr>
              <w:fldChar w:fldCharType="separate"/>
            </w:r>
            <w:r w:rsidR="00854427">
              <w:rPr>
                <w:b/>
                <w:bCs/>
                <w:noProof/>
              </w:rPr>
              <w:t>1</w:t>
            </w:r>
            <w:r w:rsidR="00F41A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1A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41A62">
              <w:rPr>
                <w:b/>
                <w:bCs/>
                <w:sz w:val="24"/>
                <w:szCs w:val="24"/>
              </w:rPr>
              <w:fldChar w:fldCharType="separate"/>
            </w:r>
            <w:r w:rsidR="00854427">
              <w:rPr>
                <w:b/>
                <w:bCs/>
                <w:noProof/>
              </w:rPr>
              <w:t>1</w:t>
            </w:r>
            <w:r w:rsidR="00F41A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FD3" w:rsidRDefault="00CC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27" w:rsidRDefault="00854427" w:rsidP="00E617CC">
      <w:pPr>
        <w:spacing w:after="0" w:line="240" w:lineRule="auto"/>
      </w:pPr>
      <w:r>
        <w:separator/>
      </w:r>
    </w:p>
  </w:footnote>
  <w:footnote w:type="continuationSeparator" w:id="0">
    <w:p w:rsidR="00854427" w:rsidRDefault="0085442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0.5pt;visibility:visible;mso-wrap-style:square" o:bullet="t" filled="t">
        <v:imagedata r:id="rId1" o:title=""/>
      </v:shape>
    </w:pict>
  </w:numPicBullet>
  <w:abstractNum w:abstractNumId="0">
    <w:nsid w:val="06BD2D4F"/>
    <w:multiLevelType w:val="hybridMultilevel"/>
    <w:tmpl w:val="D682B5A2"/>
    <w:lvl w:ilvl="0" w:tplc="B2E20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6E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8B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8A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8C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A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7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5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CC6046"/>
    <w:multiLevelType w:val="hybridMultilevel"/>
    <w:tmpl w:val="5B44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4C0C"/>
    <w:multiLevelType w:val="hybridMultilevel"/>
    <w:tmpl w:val="48E0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356"/>
    <w:multiLevelType w:val="hybridMultilevel"/>
    <w:tmpl w:val="5122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3299"/>
    <w:multiLevelType w:val="hybridMultilevel"/>
    <w:tmpl w:val="C764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F35"/>
    <w:multiLevelType w:val="hybridMultilevel"/>
    <w:tmpl w:val="B250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5E67"/>
    <w:multiLevelType w:val="hybridMultilevel"/>
    <w:tmpl w:val="3E4A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1336A"/>
    <w:multiLevelType w:val="hybridMultilevel"/>
    <w:tmpl w:val="58E2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12AF"/>
    <w:rsid w:val="00041064"/>
    <w:rsid w:val="000A11F5"/>
    <w:rsid w:val="0010615E"/>
    <w:rsid w:val="00107DD2"/>
    <w:rsid w:val="0012362E"/>
    <w:rsid w:val="00137F85"/>
    <w:rsid w:val="00141314"/>
    <w:rsid w:val="00142031"/>
    <w:rsid w:val="00181CCE"/>
    <w:rsid w:val="001F290E"/>
    <w:rsid w:val="00244699"/>
    <w:rsid w:val="00261DFC"/>
    <w:rsid w:val="0032333F"/>
    <w:rsid w:val="00355DCF"/>
    <w:rsid w:val="0037378E"/>
    <w:rsid w:val="00395472"/>
    <w:rsid w:val="003B5DC4"/>
    <w:rsid w:val="003C350C"/>
    <w:rsid w:val="004039CB"/>
    <w:rsid w:val="004510C8"/>
    <w:rsid w:val="00457547"/>
    <w:rsid w:val="004D11B0"/>
    <w:rsid w:val="00577682"/>
    <w:rsid w:val="005E5628"/>
    <w:rsid w:val="00601D1F"/>
    <w:rsid w:val="00654F0E"/>
    <w:rsid w:val="00667104"/>
    <w:rsid w:val="006915F8"/>
    <w:rsid w:val="006F3641"/>
    <w:rsid w:val="007136A1"/>
    <w:rsid w:val="00743B88"/>
    <w:rsid w:val="007523D6"/>
    <w:rsid w:val="00806DC2"/>
    <w:rsid w:val="00842A86"/>
    <w:rsid w:val="00854427"/>
    <w:rsid w:val="00875D80"/>
    <w:rsid w:val="008C1B2D"/>
    <w:rsid w:val="008F39C1"/>
    <w:rsid w:val="00913CA3"/>
    <w:rsid w:val="009257B3"/>
    <w:rsid w:val="00995499"/>
    <w:rsid w:val="009E0364"/>
    <w:rsid w:val="009F01BB"/>
    <w:rsid w:val="009F09AB"/>
    <w:rsid w:val="00A336A3"/>
    <w:rsid w:val="00A7382C"/>
    <w:rsid w:val="00A75764"/>
    <w:rsid w:val="00A86579"/>
    <w:rsid w:val="00AD1E9C"/>
    <w:rsid w:val="00B02613"/>
    <w:rsid w:val="00B435CB"/>
    <w:rsid w:val="00B45D79"/>
    <w:rsid w:val="00B6287C"/>
    <w:rsid w:val="00C36DAD"/>
    <w:rsid w:val="00CC2FD3"/>
    <w:rsid w:val="00CE6E1E"/>
    <w:rsid w:val="00CF415B"/>
    <w:rsid w:val="00D47951"/>
    <w:rsid w:val="00D90C7D"/>
    <w:rsid w:val="00D9480D"/>
    <w:rsid w:val="00DC5048"/>
    <w:rsid w:val="00DE00C5"/>
    <w:rsid w:val="00E4387D"/>
    <w:rsid w:val="00E617CC"/>
    <w:rsid w:val="00E77FBE"/>
    <w:rsid w:val="00E873F6"/>
    <w:rsid w:val="00ED05F2"/>
    <w:rsid w:val="00ED14F2"/>
    <w:rsid w:val="00F41A62"/>
    <w:rsid w:val="00F86269"/>
    <w:rsid w:val="00F957E1"/>
    <w:rsid w:val="00FB2CD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69"/>
  </w:style>
  <w:style w:type="paragraph" w:styleId="Heading1">
    <w:name w:val="heading 1"/>
    <w:basedOn w:val="Normal"/>
    <w:next w:val="Normal"/>
    <w:link w:val="Heading1Char"/>
    <w:uiPriority w:val="9"/>
    <w:qFormat/>
    <w:rsid w:val="008C1B2D"/>
    <w:pPr>
      <w:keepNext/>
      <w:keepLines/>
      <w:suppressAutoHyphens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6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E"/>
    <w:rPr>
      <w:rFonts w:ascii="Tahoma" w:hAnsi="Tahoma" w:cs="Tahoma"/>
      <w:sz w:val="16"/>
      <w:szCs w:val="16"/>
    </w:rPr>
  </w:style>
  <w:style w:type="character" w:customStyle="1" w:styleId="ECVHeadingBusinessSector">
    <w:name w:val="_ECV_HeadingBusinessSector"/>
    <w:rsid w:val="00CE6E1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CE6E1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Normal"/>
    <w:rsid w:val="00E77FBE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8C1B2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8C1B2D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8C1B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C1B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C1B2D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8C1B2D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C1B2D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paragraph" w:styleId="NormalWeb">
    <w:name w:val="Normal (Web)"/>
    <w:basedOn w:val="Normal"/>
    <w:uiPriority w:val="99"/>
    <w:unhideWhenUsed/>
    <w:rsid w:val="00B6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87C"/>
    <w:rPr>
      <w:i/>
      <w:iCs/>
    </w:rPr>
  </w:style>
  <w:style w:type="paragraph" w:customStyle="1" w:styleId="ECVContactDetails">
    <w:name w:val="_ECV_ContactDetails"/>
    <w:basedOn w:val="Normal"/>
    <w:rsid w:val="00B6287C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character" w:customStyle="1" w:styleId="sites-dash-site-url">
    <w:name w:val="sites-dash-site-url"/>
    <w:rsid w:val="00B6287C"/>
  </w:style>
  <w:style w:type="character" w:customStyle="1" w:styleId="ECVHeadingContactDetails">
    <w:name w:val="_ECV_HeadingContactDetails"/>
    <w:rsid w:val="00B6287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NameField">
    <w:name w:val="_ECV_NameField"/>
    <w:basedOn w:val="ECVRightColumn"/>
    <w:rsid w:val="00B6287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Normal"/>
    <w:rsid w:val="00B6287C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GenderRow">
    <w:name w:val="_ECV_GenderRow"/>
    <w:basedOn w:val="Normal"/>
    <w:rsid w:val="00B6287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Default">
    <w:name w:val="Default"/>
    <w:rsid w:val="007136A1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customStyle="1" w:styleId="gscah">
    <w:name w:val="gsc_a_h"/>
    <w:basedOn w:val="DefaultParagraphFont"/>
    <w:rsid w:val="00457547"/>
  </w:style>
  <w:style w:type="character" w:customStyle="1" w:styleId="gsincb">
    <w:name w:val="gs_in_cb"/>
    <w:basedOn w:val="DefaultParagraphFont"/>
    <w:rsid w:val="00457547"/>
  </w:style>
  <w:style w:type="character" w:customStyle="1" w:styleId="PaperTitleChar">
    <w:name w:val="Paper Title Char"/>
    <w:basedOn w:val="DefaultParagraphFont"/>
    <w:link w:val="PaperTitle"/>
    <w:locked/>
    <w:rsid w:val="00CC2FD3"/>
    <w:rPr>
      <w:rFonts w:asciiTheme="majorBidi" w:eastAsiaTheme="majorEastAsia" w:hAnsiTheme="majorBidi" w:cstheme="majorBidi"/>
      <w:b/>
      <w:bCs/>
      <w:color w:val="2F5496" w:themeColor="accent1" w:themeShade="BF"/>
      <w:sz w:val="32"/>
      <w:szCs w:val="32"/>
    </w:rPr>
  </w:style>
  <w:style w:type="paragraph" w:customStyle="1" w:styleId="PaperTitle">
    <w:name w:val="Paper Title"/>
    <w:basedOn w:val="Heading1"/>
    <w:link w:val="PaperTitleChar"/>
    <w:qFormat/>
    <w:rsid w:val="00CC2FD3"/>
    <w:pPr>
      <w:suppressAutoHyphens w:val="0"/>
      <w:spacing w:before="0" w:after="280"/>
      <w:jc w:val="center"/>
      <w:textAlignment w:val="auto"/>
    </w:pPr>
    <w:rPr>
      <w:rFonts w:asciiTheme="majorBidi" w:hAnsiTheme="majorBidi" w:cstheme="majorBidi"/>
      <w:b/>
      <w:bCs/>
      <w:kern w:val="0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69"/>
  </w:style>
  <w:style w:type="paragraph" w:styleId="Heading1">
    <w:name w:val="heading 1"/>
    <w:basedOn w:val="Normal"/>
    <w:next w:val="Normal"/>
    <w:link w:val="Heading1Char"/>
    <w:uiPriority w:val="9"/>
    <w:qFormat/>
    <w:rsid w:val="008C1B2D"/>
    <w:pPr>
      <w:keepNext/>
      <w:keepLines/>
      <w:suppressAutoHyphens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E6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E"/>
    <w:rPr>
      <w:rFonts w:ascii="Tahoma" w:hAnsi="Tahoma" w:cs="Tahoma"/>
      <w:sz w:val="16"/>
      <w:szCs w:val="16"/>
    </w:rPr>
  </w:style>
  <w:style w:type="character" w:customStyle="1" w:styleId="ECVHeadingBusinessSector">
    <w:name w:val="_ECV_HeadingBusinessSector"/>
    <w:rsid w:val="00CE6E1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BusinessSectorRow">
    <w:name w:val="_ECV_BusinessSectorRow"/>
    <w:basedOn w:val="Normal"/>
    <w:rsid w:val="00CE6E1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eftDetails">
    <w:name w:val="_ECV_LeftDetails"/>
    <w:basedOn w:val="Normal"/>
    <w:rsid w:val="00E77FBE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8C1B2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8C1B2D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8C1B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C1B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C1B2D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8C1B2D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C1B2D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nl-NL" w:eastAsia="zh-CN" w:bidi="hi-IN"/>
    </w:rPr>
  </w:style>
  <w:style w:type="paragraph" w:styleId="NormalWeb">
    <w:name w:val="Normal (Web)"/>
    <w:basedOn w:val="Normal"/>
    <w:uiPriority w:val="99"/>
    <w:unhideWhenUsed/>
    <w:rsid w:val="00B6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87C"/>
    <w:rPr>
      <w:i/>
      <w:iCs/>
    </w:rPr>
  </w:style>
  <w:style w:type="paragraph" w:customStyle="1" w:styleId="ECVContactDetails">
    <w:name w:val="_ECV_ContactDetails"/>
    <w:basedOn w:val="Normal"/>
    <w:rsid w:val="00B6287C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character" w:customStyle="1" w:styleId="sites-dash-site-url">
    <w:name w:val="sites-dash-site-url"/>
    <w:rsid w:val="00B6287C"/>
  </w:style>
  <w:style w:type="character" w:customStyle="1" w:styleId="ECVHeadingContactDetails">
    <w:name w:val="_ECV_HeadingContactDetails"/>
    <w:rsid w:val="00B6287C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NameField">
    <w:name w:val="_ECV_NameField"/>
    <w:basedOn w:val="ECVRightColumn"/>
    <w:rsid w:val="00B6287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Normal"/>
    <w:rsid w:val="00B6287C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GenderRow">
    <w:name w:val="_ECV_GenderRow"/>
    <w:basedOn w:val="Normal"/>
    <w:rsid w:val="00B6287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Default">
    <w:name w:val="Default"/>
    <w:rsid w:val="007136A1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customStyle="1" w:styleId="gscah">
    <w:name w:val="gsc_a_h"/>
    <w:basedOn w:val="DefaultParagraphFont"/>
    <w:rsid w:val="00457547"/>
  </w:style>
  <w:style w:type="character" w:customStyle="1" w:styleId="gsincb">
    <w:name w:val="gs_in_cb"/>
    <w:basedOn w:val="DefaultParagraphFont"/>
    <w:rsid w:val="00457547"/>
  </w:style>
  <w:style w:type="character" w:customStyle="1" w:styleId="PaperTitleChar">
    <w:name w:val="Paper Title Char"/>
    <w:basedOn w:val="DefaultParagraphFont"/>
    <w:link w:val="PaperTitle"/>
    <w:locked/>
    <w:rsid w:val="00CC2FD3"/>
    <w:rPr>
      <w:rFonts w:asciiTheme="majorBidi" w:eastAsiaTheme="majorEastAsia" w:hAnsiTheme="majorBidi" w:cstheme="majorBidi"/>
      <w:b/>
      <w:bCs/>
      <w:color w:val="2F5496" w:themeColor="accent1" w:themeShade="BF"/>
      <w:sz w:val="32"/>
      <w:szCs w:val="32"/>
    </w:rPr>
  </w:style>
  <w:style w:type="paragraph" w:customStyle="1" w:styleId="PaperTitle">
    <w:name w:val="Paper Title"/>
    <w:basedOn w:val="Heading1"/>
    <w:link w:val="PaperTitleChar"/>
    <w:qFormat/>
    <w:rsid w:val="00CC2FD3"/>
    <w:pPr>
      <w:suppressAutoHyphens w:val="0"/>
      <w:spacing w:before="0" w:after="280"/>
      <w:jc w:val="center"/>
      <w:textAlignment w:val="auto"/>
    </w:pPr>
    <w:rPr>
      <w:rFonts w:asciiTheme="majorBidi" w:hAnsiTheme="majorBidi" w:cstheme="majorBidi"/>
      <w:b/>
      <w:bCs/>
      <w:kern w:val="0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earchgate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Rv9-0ooAAAAJ&amp;view_op=list_works&amp;gmla=AJsN-F70Tat5MszbUdEbNVa7QXMVdp5bqLF9pnL106x-I4ouG-T__1_CqXv7hQBFEGvB6ZmBs20TJn9hmkbuiU_5C75nPnWX_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vH4D6cUAAAAJ&amp;authuser=2&amp;citation_for_view=vH4D6cUAAAAJ:UeHWp8X0CE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hl=en&amp;user=vH4D6cUAAAAJ&amp;authuser=2&amp;citation_for_view=vH4D6cUAAAAJ:d1gkVwhDpl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orcid.org/0000-0002-4371-52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AD4</cp:lastModifiedBy>
  <cp:revision>6</cp:revision>
  <dcterms:created xsi:type="dcterms:W3CDTF">2023-09-22T11:20:00Z</dcterms:created>
  <dcterms:modified xsi:type="dcterms:W3CDTF">2023-09-24T17:20:00Z</dcterms:modified>
</cp:coreProperties>
</file>