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007D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ind w:left="-851"/>
        <w:jc w:val="center"/>
        <w:rPr>
          <w:rFonts w:ascii="Unikurd Jino" w:eastAsia="Calibri" w:hAnsi="Unikurd Jino" w:cs="Unikurd Jino"/>
          <w:sz w:val="28"/>
          <w:szCs w:val="28"/>
          <w:lang w:val="en-GB" w:bidi="ar-KW"/>
        </w:rPr>
      </w:pPr>
      <w:r w:rsidRPr="009B665A">
        <w:rPr>
          <w:rFonts w:ascii="Unikurd Jino" w:eastAsia="Calibri" w:hAnsi="Unikurd Jino" w:cs="Unikurd Jino"/>
          <w:noProof/>
          <w:sz w:val="28"/>
          <w:szCs w:val="28"/>
        </w:rPr>
        <w:drawing>
          <wp:inline distT="0" distB="0" distL="0" distR="0" wp14:anchorId="47835563" wp14:editId="146F8F9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8FEE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28"/>
          <w:szCs w:val="28"/>
          <w:lang w:val="en-GB" w:bidi="ar-JO"/>
        </w:rPr>
      </w:pPr>
    </w:p>
    <w:p w14:paraId="1724731B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JO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 xml:space="preserve">بەش : </w:t>
      </w:r>
      <w:r w:rsidRPr="009B665A">
        <w:rPr>
          <w:rFonts w:ascii="Unikurd Jino" w:eastAsia="Calibri" w:hAnsi="Unikurd Jino" w:cs="Unikurd Jino" w:hint="cs"/>
          <w:sz w:val="36"/>
          <w:szCs w:val="36"/>
          <w:rtl/>
          <w:lang w:val="en-GB" w:bidi="ar-JO"/>
        </w:rPr>
        <w:t>كۆمه‌ڵناسی</w:t>
      </w:r>
    </w:p>
    <w:p w14:paraId="6C609DE2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 xml:space="preserve">كۆلێژ : </w:t>
      </w:r>
      <w:r w:rsidRPr="009B665A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>ئاداب</w:t>
      </w:r>
    </w:p>
    <w:p w14:paraId="5195E774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>زانكۆ : سەلاحەددین</w:t>
      </w:r>
    </w:p>
    <w:p w14:paraId="7EDD2CD2" w14:textId="03C6F263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 xml:space="preserve">بابەت : </w:t>
      </w:r>
      <w:r w:rsidR="000B4DEC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 xml:space="preserve">دەروازەى </w:t>
      </w: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>کۆمەڵناسى</w:t>
      </w:r>
      <w:r w:rsidR="000B4DEC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 xml:space="preserve"> کۆرسى یەکەم + بنەماکانى کۆمەڵناسى کۆرسى دووەم</w:t>
      </w:r>
    </w:p>
    <w:p w14:paraId="060D72C6" w14:textId="5CCDD865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 xml:space="preserve">پەرتووکی کۆرس(ساڵى </w:t>
      </w:r>
      <w:r w:rsidR="000B4DEC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>شەشەم</w:t>
      </w: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>)</w:t>
      </w:r>
    </w:p>
    <w:p w14:paraId="4CF8BA6B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6"/>
          <w:szCs w:val="36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 xml:space="preserve">ناوى مامۆستا : </w:t>
      </w:r>
      <w:r w:rsidRPr="009B665A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>م.ى.ئەڤین احمد قادر</w:t>
      </w:r>
    </w:p>
    <w:p w14:paraId="7D148651" w14:textId="7782510F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32"/>
          <w:szCs w:val="32"/>
          <w:rtl/>
          <w:lang w:val="en-GB" w:bidi="ar-IQ"/>
        </w:rPr>
      </w:pPr>
      <w:r w:rsidRPr="009B665A">
        <w:rPr>
          <w:rFonts w:ascii="Unikurd Jino" w:eastAsia="Calibri" w:hAnsi="Unikurd Jino" w:cs="Unikurd Jino"/>
          <w:sz w:val="36"/>
          <w:szCs w:val="36"/>
          <w:rtl/>
          <w:lang w:val="en-GB" w:bidi="ar-IQ"/>
        </w:rPr>
        <w:t>ساڵى خوێندن:</w:t>
      </w:r>
      <w:r w:rsidR="000B4DEC">
        <w:rPr>
          <w:rFonts w:ascii="Unikurd Jino" w:eastAsia="Calibri" w:hAnsi="Unikurd Jino" w:cs="Unikurd Jino" w:hint="cs"/>
          <w:sz w:val="36"/>
          <w:szCs w:val="36"/>
          <w:rtl/>
          <w:lang w:val="en-GB" w:bidi="ar-IQ"/>
        </w:rPr>
        <w:t>٢٠٢٢/٢٠٢٣</w:t>
      </w:r>
    </w:p>
    <w:p w14:paraId="1771BD66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28"/>
          <w:szCs w:val="28"/>
          <w:rtl/>
          <w:lang w:val="en-GB" w:bidi="ar-IQ"/>
        </w:rPr>
      </w:pPr>
    </w:p>
    <w:p w14:paraId="017BC228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28"/>
          <w:szCs w:val="28"/>
          <w:rtl/>
          <w:lang w:val="en-GB" w:bidi="ar-IQ"/>
        </w:rPr>
      </w:pPr>
    </w:p>
    <w:p w14:paraId="03D432AE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center"/>
        <w:rPr>
          <w:rFonts w:ascii="Unikurd Jino" w:eastAsia="Calibri" w:hAnsi="Unikurd Jino" w:cs="Unikurd Jino"/>
          <w:sz w:val="28"/>
          <w:szCs w:val="28"/>
          <w:rtl/>
          <w:lang w:val="en-GB" w:bidi="ar-IQ"/>
        </w:rPr>
      </w:pPr>
    </w:p>
    <w:p w14:paraId="7EA8EEE3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both"/>
        <w:rPr>
          <w:rFonts w:ascii="Unikurd Jino" w:eastAsia="Calibri" w:hAnsi="Unikurd Jino" w:cs="Unikurd Jino"/>
          <w:sz w:val="28"/>
          <w:szCs w:val="28"/>
          <w:rtl/>
          <w:lang w:val="en-GB" w:bidi="ar-IQ"/>
        </w:rPr>
      </w:pPr>
    </w:p>
    <w:p w14:paraId="31E17036" w14:textId="77777777" w:rsidR="009B665A" w:rsidRPr="009B665A" w:rsidRDefault="009B665A" w:rsidP="009B665A">
      <w:pPr>
        <w:tabs>
          <w:tab w:val="left" w:pos="1200"/>
        </w:tabs>
        <w:bidi/>
        <w:spacing w:after="200" w:line="276" w:lineRule="auto"/>
        <w:jc w:val="both"/>
        <w:rPr>
          <w:rFonts w:ascii="Unikurd Jino" w:eastAsia="Calibri" w:hAnsi="Unikurd Jino" w:cs="Unikurd Jino"/>
          <w:sz w:val="28"/>
          <w:szCs w:val="28"/>
          <w:rtl/>
          <w:lang w:val="en-GB" w:bidi="ar-IQ"/>
        </w:rPr>
      </w:pPr>
    </w:p>
    <w:p w14:paraId="309A97DE" w14:textId="77777777" w:rsidR="009B665A" w:rsidRPr="009B665A" w:rsidRDefault="009B665A" w:rsidP="009B665A">
      <w:pPr>
        <w:tabs>
          <w:tab w:val="left" w:pos="1200"/>
        </w:tabs>
        <w:bidi/>
        <w:spacing w:after="0" w:line="240" w:lineRule="auto"/>
        <w:jc w:val="center"/>
        <w:rPr>
          <w:rFonts w:ascii="Unikurd Jino" w:eastAsia="Calibri" w:hAnsi="Unikurd Jino" w:cs="Unikurd Jino"/>
          <w:b/>
          <w:bCs/>
          <w:sz w:val="32"/>
          <w:szCs w:val="32"/>
          <w:rtl/>
          <w:lang w:val="en-GB" w:bidi="ar-IQ"/>
        </w:rPr>
      </w:pPr>
      <w:r w:rsidRPr="009B665A">
        <w:rPr>
          <w:rFonts w:ascii="Unikurd Jino" w:eastAsia="Calibri" w:hAnsi="Unikurd Jino" w:cs="Unikurd Jino"/>
          <w:b/>
          <w:bCs/>
          <w:sz w:val="32"/>
          <w:szCs w:val="32"/>
          <w:rtl/>
          <w:lang w:val="en-GB" w:bidi="ar-IQ"/>
        </w:rPr>
        <w:t>پەرتووکی کۆرس</w:t>
      </w:r>
    </w:p>
    <w:p w14:paraId="35C0E7BB" w14:textId="77777777" w:rsidR="009B665A" w:rsidRPr="009B665A" w:rsidRDefault="009B665A" w:rsidP="009B665A">
      <w:pPr>
        <w:tabs>
          <w:tab w:val="left" w:pos="1200"/>
        </w:tabs>
        <w:bidi/>
        <w:spacing w:after="120" w:line="240" w:lineRule="auto"/>
        <w:jc w:val="center"/>
        <w:rPr>
          <w:rFonts w:ascii="Unikurd Jino" w:eastAsia="Calibri" w:hAnsi="Unikurd Jino" w:cs="Unikurd Jino"/>
          <w:b/>
          <w:bCs/>
          <w:sz w:val="32"/>
          <w:szCs w:val="32"/>
          <w:lang w:bidi="ar-IQ"/>
        </w:rPr>
      </w:pPr>
      <w:r w:rsidRPr="009B665A">
        <w:rPr>
          <w:rFonts w:ascii="Unikurd Jino" w:eastAsia="Calibri" w:hAnsi="Unikurd Jino" w:cs="Unikurd Jino"/>
          <w:b/>
          <w:bCs/>
          <w:sz w:val="32"/>
          <w:szCs w:val="32"/>
          <w:lang w:bidi="ar-IQ"/>
        </w:rPr>
        <w:t>Course Book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693"/>
      </w:tblGrid>
      <w:tr w:rsidR="009B665A" w:rsidRPr="009B665A" w14:paraId="163C82FD" w14:textId="77777777" w:rsidTr="0093147B">
        <w:tc>
          <w:tcPr>
            <w:tcW w:w="7088" w:type="dxa"/>
          </w:tcPr>
          <w:p w14:paraId="4486C0BB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 xml:space="preserve">ده‌روازه‌كانی كۆمه‌ڵناسی + بنەماکانى کۆمەڵناسى </w:t>
            </w:r>
          </w:p>
        </w:tc>
        <w:tc>
          <w:tcPr>
            <w:tcW w:w="2693" w:type="dxa"/>
          </w:tcPr>
          <w:p w14:paraId="009CB0EF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1. ناوى كۆرس</w:t>
            </w:r>
          </w:p>
        </w:tc>
      </w:tr>
      <w:tr w:rsidR="009B665A" w:rsidRPr="009B665A" w14:paraId="7FD54CFE" w14:textId="77777777" w:rsidTr="0093147B">
        <w:tc>
          <w:tcPr>
            <w:tcW w:w="7088" w:type="dxa"/>
          </w:tcPr>
          <w:p w14:paraId="2A79E64D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ئەڤین احمد قادر</w:t>
            </w:r>
          </w:p>
        </w:tc>
        <w:tc>
          <w:tcPr>
            <w:tcW w:w="2693" w:type="dxa"/>
          </w:tcPr>
          <w:p w14:paraId="2184D468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2. ناوى مامۆستاى بەرپرس</w:t>
            </w:r>
          </w:p>
        </w:tc>
      </w:tr>
      <w:tr w:rsidR="009B665A" w:rsidRPr="009B665A" w14:paraId="739284FC" w14:textId="77777777" w:rsidTr="0093147B">
        <w:tc>
          <w:tcPr>
            <w:tcW w:w="7088" w:type="dxa"/>
          </w:tcPr>
          <w:p w14:paraId="34F79F1A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>كۆمه‌ڵناسی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–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ئاداب</w:t>
            </w:r>
          </w:p>
        </w:tc>
        <w:tc>
          <w:tcPr>
            <w:tcW w:w="2693" w:type="dxa"/>
          </w:tcPr>
          <w:p w14:paraId="1A9F7D31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3. بەش/ کۆلێژ</w:t>
            </w:r>
          </w:p>
        </w:tc>
      </w:tr>
      <w:tr w:rsidR="009B665A" w:rsidRPr="009B665A" w14:paraId="706FD2D6" w14:textId="77777777" w:rsidTr="0093147B">
        <w:trPr>
          <w:trHeight w:val="796"/>
        </w:trPr>
        <w:tc>
          <w:tcPr>
            <w:tcW w:w="7088" w:type="dxa"/>
          </w:tcPr>
          <w:p w14:paraId="57049CA0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٠٧٥٠ ٤٧٥٥٦١٦</w:t>
            </w:r>
          </w:p>
        </w:tc>
        <w:tc>
          <w:tcPr>
            <w:tcW w:w="2693" w:type="dxa"/>
          </w:tcPr>
          <w:p w14:paraId="66F98150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4. پەیوەندی</w:t>
            </w:r>
          </w:p>
          <w:p w14:paraId="0CE2B614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</w:tr>
      <w:tr w:rsidR="009B665A" w:rsidRPr="009B665A" w14:paraId="346944BB" w14:textId="77777777" w:rsidTr="0093147B">
        <w:tc>
          <w:tcPr>
            <w:tcW w:w="7088" w:type="dxa"/>
          </w:tcPr>
          <w:p w14:paraId="0CF85714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تیۆری: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3 كاتژمێر</w:t>
            </w:r>
          </w:p>
        </w:tc>
        <w:tc>
          <w:tcPr>
            <w:tcW w:w="2693" w:type="dxa"/>
          </w:tcPr>
          <w:p w14:paraId="2E314D25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5. یەکەى خوێندن (بە سەعات) لە هەفتەیەک</w:t>
            </w:r>
          </w:p>
        </w:tc>
      </w:tr>
      <w:tr w:rsidR="009B665A" w:rsidRPr="009B665A" w14:paraId="5E957DDD" w14:textId="77777777" w:rsidTr="0093147B">
        <w:tc>
          <w:tcPr>
            <w:tcW w:w="7088" w:type="dxa"/>
          </w:tcPr>
          <w:p w14:paraId="457E8DEE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نۆ كاتژمێر وانه‌ ووتنه‌وه‌، چوار كاتژمێر سه‌رپه‌رشتيكردنى باسى ده‌رچوون</w:t>
            </w:r>
          </w:p>
        </w:tc>
        <w:tc>
          <w:tcPr>
            <w:tcW w:w="2693" w:type="dxa"/>
          </w:tcPr>
          <w:p w14:paraId="2317AEB1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6. ژمارەی کارکردن</w:t>
            </w:r>
          </w:p>
        </w:tc>
      </w:tr>
      <w:tr w:rsidR="009B665A" w:rsidRPr="009B665A" w14:paraId="4F7BC89B" w14:textId="77777777" w:rsidTr="0093147B">
        <w:tc>
          <w:tcPr>
            <w:tcW w:w="7088" w:type="dxa"/>
          </w:tcPr>
          <w:p w14:paraId="280A5EA7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</w:p>
        </w:tc>
        <w:tc>
          <w:tcPr>
            <w:tcW w:w="2693" w:type="dxa"/>
          </w:tcPr>
          <w:p w14:paraId="30DDFE91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7. کۆدی کۆرس</w:t>
            </w:r>
          </w:p>
        </w:tc>
      </w:tr>
      <w:tr w:rsidR="009B665A" w:rsidRPr="009B665A" w14:paraId="1EBA73C3" w14:textId="77777777" w:rsidTr="0093147B">
        <w:tc>
          <w:tcPr>
            <w:tcW w:w="7088" w:type="dxa"/>
          </w:tcPr>
          <w:p w14:paraId="5ACBCA88" w14:textId="77777777" w:rsidR="009B665A" w:rsidRPr="009B665A" w:rsidRDefault="009B665A" w:rsidP="009B665A">
            <w:pPr>
              <w:tabs>
                <w:tab w:val="left" w:pos="317"/>
              </w:tabs>
              <w:bidi/>
              <w:spacing w:after="240" w:line="240" w:lineRule="auto"/>
              <w:ind w:left="34"/>
              <w:contextualSpacing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  <w:p w14:paraId="5725B6A5" w14:textId="77777777" w:rsidR="009B665A" w:rsidRPr="009B665A" w:rsidRDefault="009B665A" w:rsidP="009B665A">
            <w:pPr>
              <w:numPr>
                <w:ilvl w:val="0"/>
                <w:numId w:val="2"/>
              </w:numPr>
              <w:tabs>
                <w:tab w:val="left" w:pos="317"/>
              </w:tabs>
              <w:bidi/>
              <w:spacing w:after="240" w:line="240" w:lineRule="auto"/>
              <w:ind w:firstLine="34"/>
              <w:contextualSpacing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٢٠١٥ – ٢٠١٦مامۆستا له‌ كۆلێژی ئاداب، به‌شی كۆمه‌ڵناسی، زانكۆی سه‌لاحه‌دین</w:t>
            </w:r>
          </w:p>
          <w:p w14:paraId="5CDCBFB7" w14:textId="77777777" w:rsidR="009B665A" w:rsidRPr="009B665A" w:rsidRDefault="009B665A" w:rsidP="009B665A">
            <w:pPr>
              <w:numPr>
                <w:ilvl w:val="0"/>
                <w:numId w:val="2"/>
              </w:numPr>
              <w:bidi/>
              <w:spacing w:after="240" w:line="276" w:lineRule="auto"/>
              <w:ind w:left="360"/>
              <w:contextualSpacing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١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/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٦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/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٢٠١٥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مامۆستای زانكۆ لە زانكۆی سەلاحەدین-هەولێر.</w:t>
            </w:r>
          </w:p>
          <w:p w14:paraId="1BB3BF47" w14:textId="77777777" w:rsidR="009B665A" w:rsidRPr="009B665A" w:rsidRDefault="009B665A" w:rsidP="009B665A">
            <w:pPr>
              <w:numPr>
                <w:ilvl w:val="0"/>
                <w:numId w:val="2"/>
              </w:numPr>
              <w:bidi/>
              <w:spacing w:after="240" w:line="276" w:lineRule="auto"/>
              <w:ind w:left="360"/>
              <w:contextualSpacing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١٠/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٣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/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٢٠١٥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بەدەستهێنانی بڕوانامەی ماستەر لە كۆمەڵناسی لە زانكۆی سەلاحەدین-هەولێر.</w:t>
            </w:r>
          </w:p>
          <w:p w14:paraId="59BDBA91" w14:textId="77777777" w:rsidR="009B665A" w:rsidRPr="009B665A" w:rsidRDefault="009B665A" w:rsidP="009B665A">
            <w:pPr>
              <w:numPr>
                <w:ilvl w:val="0"/>
                <w:numId w:val="2"/>
              </w:numPr>
              <w:bidi/>
              <w:spacing w:after="240" w:line="276" w:lineRule="auto"/>
              <w:ind w:left="360"/>
              <w:contextualSpacing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٢٠١١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بەدەستهێنانی بڕوانامەی كۆمپیوتەر(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lang w:val="en-GB" w:bidi="ar-IQ"/>
              </w:rPr>
              <w:t>ICDL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)لە زانكۆی سەلاحەدین-هەولێر.</w:t>
            </w:r>
          </w:p>
          <w:p w14:paraId="5EAB3A38" w14:textId="77777777" w:rsidR="009B665A" w:rsidRPr="009B665A" w:rsidRDefault="009B665A" w:rsidP="009B665A">
            <w:pPr>
              <w:numPr>
                <w:ilvl w:val="0"/>
                <w:numId w:val="2"/>
              </w:numPr>
              <w:bidi/>
              <w:spacing w:after="240" w:line="276" w:lineRule="auto"/>
              <w:ind w:left="360"/>
              <w:contextualSpacing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٢/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٧/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٢٠٠٨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بەدەستهێنانی بڕوانامەی بكالۆریۆس لە كۆمەڵناسی لە زانكۆی سەلاحەدین-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هەولێر، بە پلەی زۆرباشە </w:t>
            </w:r>
          </w:p>
          <w:p w14:paraId="69E5659C" w14:textId="77777777" w:rsidR="009B665A" w:rsidRPr="009B665A" w:rsidRDefault="009B665A" w:rsidP="009B665A">
            <w:pPr>
              <w:bidi/>
              <w:spacing w:after="240" w:line="276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14:paraId="207807C3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8. پرۆفایەلی مامۆستا</w:t>
            </w:r>
          </w:p>
          <w:p w14:paraId="37CE8182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</w:p>
          <w:p w14:paraId="084B1E83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</w:p>
          <w:p w14:paraId="44DE499A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  <w:tr w:rsidR="009B665A" w:rsidRPr="009B665A" w14:paraId="268B9356" w14:textId="77777777" w:rsidTr="0093147B">
        <w:tc>
          <w:tcPr>
            <w:tcW w:w="7088" w:type="dxa"/>
          </w:tcPr>
          <w:p w14:paraId="71F7B902" w14:textId="77777777" w:rsidR="009B665A" w:rsidRPr="009B665A" w:rsidRDefault="009B665A" w:rsidP="009B665A">
            <w:pPr>
              <w:bidi/>
              <w:spacing w:after="0" w:line="240" w:lineRule="auto"/>
              <w:ind w:right="33" w:firstLine="34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/>
              </w:rPr>
              <w:t xml:space="preserve">میژووی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/>
              </w:rPr>
              <w:t>كۆمه‌ڵناسى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/>
              </w:rPr>
              <w:t>، دیارده‌ی كۆمه‌ڵایه‌تی، په‌یوه‌ندی و كارلێكی كۆمه‌ڵایه‌تی،  بەکۆمەڵایەتى بوون ، بونیادی كۆمه‌ڵایه‌تی، كولتووری، شارستانیه‌ت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/>
              </w:rPr>
              <w:t>)</w:t>
            </w:r>
          </w:p>
          <w:p w14:paraId="47817245" w14:textId="77777777" w:rsidR="009B665A" w:rsidRPr="009B665A" w:rsidRDefault="009B665A" w:rsidP="009B665A">
            <w:pPr>
              <w:bidi/>
              <w:spacing w:after="0" w:line="240" w:lineRule="auto"/>
              <w:ind w:left="-567" w:right="-567" w:firstLine="567"/>
              <w:jc w:val="both"/>
              <w:rPr>
                <w:rFonts w:ascii="Unikurd Jino" w:eastAsia="Calibri" w:hAnsi="Unikurd Jino" w:cs="Unikurd Jino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4C09945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9. وشە سەرەکیەکان</w:t>
            </w:r>
          </w:p>
        </w:tc>
      </w:tr>
      <w:tr w:rsidR="009B665A" w:rsidRPr="009B665A" w14:paraId="5B3515A2" w14:textId="77777777" w:rsidTr="0093147B">
        <w:trPr>
          <w:trHeight w:val="1125"/>
        </w:trPr>
        <w:tc>
          <w:tcPr>
            <w:tcW w:w="9781" w:type="dxa"/>
            <w:gridSpan w:val="2"/>
          </w:tcPr>
          <w:p w14:paraId="53A00EA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  <w:t>10. ناوەرۆکی گشتی کۆرس:</w:t>
            </w:r>
          </w:p>
          <w:p w14:paraId="3E5EF04A" w14:textId="77777777" w:rsidR="009B665A" w:rsidRPr="009B665A" w:rsidRDefault="009B665A" w:rsidP="009B665A">
            <w:pPr>
              <w:bidi/>
              <w:spacing w:after="200" w:line="276" w:lineRule="auto"/>
              <w:jc w:val="both"/>
              <w:rPr>
                <w:rFonts w:ascii="Unikurd Hejar" w:eastAsia="Calibri" w:hAnsi="Unikurd Hejar" w:cs="Ali_K_Samik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lastRenderedPageBreak/>
              <w:t xml:space="preserve">له‌ڕووی بابه‌ته‌وه‌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</w:rPr>
              <w:t xml:space="preserve">باس له‌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سه‌ره‌تاكانی كۆمه‌ڵناسی و چۆنیه‌تی تیگه‌یشتن له‌م زانسته‌ له‌رووی میژووی و چه‌مكه‌كانی ئه‌م زانسته‌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و گرنگترین بیرمه‌ندانی كۆمه‌ڵناسی، تێگه‌یشتن له‌ دیارده‌ و كێشه‌ كۆمه‌ڵایه‌تیه‌ه‌كان ده‌كات كه‌ زۆر گ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>ر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نگن بۆ توێژه‌رانی كۆمه‌ڵایه‌تی و كۆمه‌ڵناسان.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val="en-GB"/>
              </w:rPr>
              <w:t xml:space="preserve">ئةوةي دةيخويَنين ثيَيي دةلَيَين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>ده‌روازه‌ی كۆمه‌ڵناسی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JO"/>
              </w:rPr>
              <w:t xml:space="preserve"> بنەماکانى کۆمەڵناسى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val="en-GB" w:bidi="ar-JO"/>
              </w:rPr>
              <w:t xml:space="preserve">،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val="en-GB"/>
              </w:rPr>
              <w:t>بابةتيَكي ثيَويستة بوَ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val="en-GB"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>توێژه‌رانی كۆمه‌ڵایه‌تی و قوتابیانی به‌شی كۆمه‌ڵناسی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/>
              </w:rPr>
              <w:t>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>زياتر بة تيوَري دةيخويَنين،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bidi="ar-KW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>سوود لةسةرضاوةكان دةبينين.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bidi="ar-KW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>بةثراكتيكيش لة ناو كوَمةلَطةي خوَمان و و ذياني روَذانة سوود وةردةطرين و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bidi="ar-KW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>راثوَرت و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>تويَذينةوةش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lang w:bidi="ar-IQ"/>
              </w:rPr>
              <w:t xml:space="preserve"> </w:t>
            </w:r>
            <w:r w:rsidRPr="009B665A">
              <w:rPr>
                <w:rFonts w:ascii="Unikurd Hejar" w:eastAsia="Calibri" w:hAnsi="Unikurd Hejar" w:cs="Ali_K_Samik"/>
                <w:sz w:val="28"/>
                <w:szCs w:val="28"/>
                <w:rtl/>
              </w:rPr>
              <w:t xml:space="preserve">دةنووسين. </w:t>
            </w:r>
          </w:p>
        </w:tc>
      </w:tr>
      <w:tr w:rsidR="009B665A" w:rsidRPr="009B665A" w14:paraId="5C240934" w14:textId="77777777" w:rsidTr="0093147B">
        <w:trPr>
          <w:trHeight w:val="850"/>
        </w:trPr>
        <w:tc>
          <w:tcPr>
            <w:tcW w:w="9781" w:type="dxa"/>
            <w:gridSpan w:val="2"/>
          </w:tcPr>
          <w:p w14:paraId="1E8BBE05" w14:textId="77777777" w:rsidR="009B665A" w:rsidRPr="009B665A" w:rsidRDefault="009B665A" w:rsidP="009B665A">
            <w:pPr>
              <w:bidi/>
              <w:spacing w:after="0" w:line="240" w:lineRule="auto"/>
              <w:ind w:left="567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</w:p>
          <w:p w14:paraId="72059B4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</w:tr>
      <w:tr w:rsidR="009B665A" w:rsidRPr="009B665A" w14:paraId="52DABAB4" w14:textId="77777777" w:rsidTr="0093147B">
        <w:trPr>
          <w:trHeight w:val="704"/>
        </w:trPr>
        <w:tc>
          <w:tcPr>
            <w:tcW w:w="9781" w:type="dxa"/>
            <w:gridSpan w:val="2"/>
          </w:tcPr>
          <w:p w14:paraId="6D81F21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  <w:t>12. ئەرکەکانی قوتابی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sz w:val="28"/>
                <w:szCs w:val="28"/>
                <w:rtl/>
                <w:lang w:val="en-GB" w:bidi="ar-IQ"/>
              </w:rPr>
              <w:t xml:space="preserve"> :</w:t>
            </w:r>
          </w:p>
          <w:p w14:paraId="2D326E1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Ali_K_Samik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راثو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رتي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ك لةسةر بابةتي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كي ثةيوةست بة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>بابه‌ت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JO"/>
              </w:rPr>
              <w:t>ەکانى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 xml:space="preserve"> كۆمه‌ڵناسی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بكةن.ضالاكي ناو ثو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ل و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JO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وةلا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مدانةوةي ثرسيارةكان و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JO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ثرسياركردن و دةول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 xml:space="preserve">ةمةندكردني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/>
              </w:rPr>
              <w:t>زانستی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،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/>
              </w:rPr>
              <w:t>خوێندنەوەى پەرتووک لە بوارى کۆمەڵناسى بەگشتى و دواتر کورت کردنەوەى ناوەرۆکى ئەم پەرتووکە و باس کردنى لەناو پۆڵدا،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 xml:space="preserve"> ثةيوةست بي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 xml:space="preserve">ت بة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>بابه‌تی ده‌روازه‌ی كۆمه‌ڵناسی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/>
              </w:rPr>
              <w:t>.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KW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ئةنجامداني سيمينار لةسةر بابةتي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 xml:space="preserve">كي ثةيوةست بة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  <w:t>ده‌روازه‌ی كۆمه‌ڵناسی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/>
              </w:rPr>
              <w:t>.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KW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خوي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نةوةي كتي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ب يان كورتكردنةوةي كتي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بي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ك، واتة خستنةرووي طرنطترين بيرو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كة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KW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و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 w:bidi="ar-KW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بو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ضوونةكاني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نوسةرو تةوةرةكاني كتي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بةكة لة ماوةي ضةند خولةكي</w:t>
            </w:r>
            <w:r w:rsidRPr="009B665A">
              <w:rPr>
                <w:rFonts w:ascii="Arial" w:eastAsia="Calibri" w:hAnsi="Arial" w:cs="Ali_K_Samik" w:hint="cs"/>
                <w:sz w:val="28"/>
                <w:szCs w:val="28"/>
                <w:rtl/>
                <w:lang w:val="en-GB"/>
              </w:rPr>
              <w:t>َ</w:t>
            </w:r>
            <w:r w:rsidRPr="009B665A">
              <w:rPr>
                <w:rFonts w:ascii="Unikurd Jino" w:eastAsia="Calibri" w:hAnsi="Unikurd Jino" w:cs="Ali_K_Samik" w:hint="cs"/>
                <w:sz w:val="28"/>
                <w:szCs w:val="28"/>
                <w:rtl/>
                <w:lang w:val="en-GB"/>
              </w:rPr>
              <w:t>كدا.</w:t>
            </w:r>
            <w:r w:rsidRPr="009B665A">
              <w:rPr>
                <w:rFonts w:ascii="Unikurd Jino" w:eastAsia="Calibri" w:hAnsi="Unikurd Jino" w:cs="Ali_K_Samik"/>
                <w:sz w:val="28"/>
                <w:szCs w:val="28"/>
                <w:rtl/>
                <w:lang w:val="en-GB"/>
              </w:rPr>
              <w:t xml:space="preserve"> </w:t>
            </w:r>
          </w:p>
          <w:p w14:paraId="02B7739B" w14:textId="77777777" w:rsidR="009B665A" w:rsidRPr="009B665A" w:rsidRDefault="009B665A" w:rsidP="009B665A">
            <w:pPr>
              <w:bidi/>
              <w:spacing w:after="0" w:line="240" w:lineRule="auto"/>
              <w:ind w:firstLine="567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  <w:tr w:rsidR="009B665A" w:rsidRPr="009B665A" w14:paraId="6449C2F1" w14:textId="77777777" w:rsidTr="0093147B">
        <w:trPr>
          <w:trHeight w:val="704"/>
        </w:trPr>
        <w:tc>
          <w:tcPr>
            <w:tcW w:w="9781" w:type="dxa"/>
            <w:gridSpan w:val="2"/>
          </w:tcPr>
          <w:p w14:paraId="2C396A7A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KW"/>
              </w:rPr>
              <w:t>ڕێگه‌ی وانه‌‌ ووتنه‌وه‌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</w:p>
          <w:p w14:paraId="31B6A80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sz w:val="28"/>
                <w:szCs w:val="28"/>
                <w:rtl/>
                <w:lang w:bidi="ar-IQ"/>
              </w:rPr>
              <w:t>له‌ وه‌تنه‌وه‌ى ئه‌م بابه‌ته‌دا مامۆستا شێواز و ڕێگاى جياواز به‌كارده‌هێنێت بۆ بۆ ووتنه‌وه‌ى وانه‌كه‌ و گه‌ياندنى په‌يامى زانستى به‌ فێرخوازان به‌م ڕێگايانه‌ى خواره‌وه‌ك</w:t>
            </w:r>
          </w:p>
          <w:p w14:paraId="475A03D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 xml:space="preserve">‌ داتاشۆ و پاوه‌رپۆینت، ته‌خته‌ی سپی،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lang w:val="en-GB" w:bidi="ar-JO"/>
              </w:rPr>
              <w:t>pdf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.</w:t>
            </w:r>
          </w:p>
          <w:p w14:paraId="6352386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</w:p>
        </w:tc>
      </w:tr>
      <w:tr w:rsidR="009B665A" w:rsidRPr="009B665A" w14:paraId="2F492B83" w14:textId="77777777" w:rsidTr="0093147B">
        <w:trPr>
          <w:trHeight w:val="704"/>
        </w:trPr>
        <w:tc>
          <w:tcPr>
            <w:tcW w:w="9781" w:type="dxa"/>
            <w:gridSpan w:val="2"/>
          </w:tcPr>
          <w:p w14:paraId="7CC8925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14. </w:t>
            </w: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KW"/>
              </w:rPr>
              <w:t>سیستەمی هه‌ڵسه‌نگاندن</w:t>
            </w:r>
          </w:p>
          <w:p w14:paraId="35A3A219" w14:textId="77777777" w:rsidR="009B665A" w:rsidRPr="009B665A" w:rsidRDefault="009B665A" w:rsidP="009B665A">
            <w:pPr>
              <w:bidi/>
              <w:spacing w:after="0" w:line="240" w:lineRule="auto"/>
              <w:ind w:firstLine="567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لێر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KW"/>
              </w:rPr>
              <w:t>ه‌دا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‌ مامۆستا هه‌ڵسه‌نگاندن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ى قوتابيان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 xml:space="preserve">بەم شێوەیە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KW"/>
              </w:rPr>
              <w:t>ئەنجام دەدات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 xml:space="preserve"> بۆ نموونه‌ 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KW"/>
              </w:rPr>
              <w:t>دوو تاقيكردنه‌وه‌ى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 xml:space="preserve"> مانگانه‌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KW"/>
              </w:rPr>
              <w:t>له‌سه‌ر (15) و  (10) نمره‌ش له‌سه‌ر چالاكى ڕۆژانه‌ و کویز و کورتکردنەوەى پەرتووکێک لەبوارى کۆمەڵناسى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، بیرکردنه‌وه‌ی ڕه‌خنه‌گرانه (پریزه‌نته‌یشن)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، به‌گشتى ئه‌مانه‌ ده‌كاته‌ (40) نمره‌ ده‌چنه‌ چوارچێوه‌ى نمره‌ى كۆشش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.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 (60) نمره‌كه‌ى تر له‌سه‌ر تاقيكردنه‌وه‌ى كۆتايى كۆرس داده‌نرێت </w:t>
            </w:r>
          </w:p>
          <w:p w14:paraId="618E686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‌</w:t>
            </w:r>
          </w:p>
        </w:tc>
      </w:tr>
      <w:tr w:rsidR="009B665A" w:rsidRPr="009B665A" w14:paraId="6D477B95" w14:textId="77777777" w:rsidTr="0093147B">
        <w:trPr>
          <w:trHeight w:val="704"/>
        </w:trPr>
        <w:tc>
          <w:tcPr>
            <w:tcW w:w="9781" w:type="dxa"/>
            <w:gridSpan w:val="2"/>
          </w:tcPr>
          <w:p w14:paraId="25171B7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15. </w:t>
            </w: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bidi="ar-KW"/>
              </w:rPr>
              <w:t>ده‌رئه‌نجامه‌کانی فێربوون</w:t>
            </w:r>
          </w:p>
          <w:p w14:paraId="0285FDD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رۆڵی کۆمه‌ڵناسی بریتییه‌ له‌ رۆشنگه‌ری له‌ پانتایی ئه‌زمونی مرۆییدا</w:t>
            </w:r>
            <w:r w:rsidRPr="009B665A">
              <w:rPr>
                <w:rFonts w:ascii="Arial" w:eastAsia="Calibri" w:hAnsi="Arial" w:cs="Arial" w:hint="cs"/>
                <w:sz w:val="28"/>
                <w:szCs w:val="28"/>
                <w:rtl/>
              </w:rPr>
              <w:t>۔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</w:rPr>
              <w:t xml:space="preserve"> کۆمه‌ڵناسی بانگه‌یشتمان ده‌کا بۆ تویژینه‌وه‌ و چاوخشاندنه‌وه‌ به‌لایه‌نه‌ جیاوازه‌کانی ژینگه‌ی کۆمه‌ڵایه‌تی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.</w:t>
            </w:r>
          </w:p>
          <w:p w14:paraId="69674DB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lastRenderedPageBreak/>
              <w:t>خوێندنی کۆمه‌ڵناسی یارمه‌تیمان ده‌دات تاکو تێبگه‌ین کۆمه‌ڵگا چۆن رێکخراوه‌، ده‌سه‌ڵات له‌ کوێدایه‌، کامه‌ بیروڕا و نه‌ریت ره‌فتاره‌کانمان ئاراسته‌ ده‌که‌ن و هه‌روه‌ها کۆمه‌ڵگاکه‌شمان به‌چ شێوه‌یه‌ک فۆرمی ئێستای خوی وه‌رگرتووه‌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.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 xml:space="preserve">کۆمه‌ڵناسی مرۆڤه‌کان به‌ هۆشیارییه‌کی تایبه‌ت له‌سه‌ر ئه‌وه‌ی که‌ هه‌یه‌، چه‌کدار ده‌کا. له‌ ده‌وشیارییه‌ یارمه‌تیان ده‌دات تاکو ئه‌و هێزه‌ كۆمه‌ڵایه‌تییانه‌ی که‌ ڕووبه‌ڕوویان بوینه‌ته‌وه‌، </w:t>
            </w:r>
          </w:p>
          <w:p w14:paraId="3B1D129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بیرکردنه‌وه‌ له‌ کومه‌ڵگا و به‌ هزریكی کومه‌ڵناسیانه،‌ جوریکه‌ له‌ به‌رپرسیاریتی هه‌موو ئه‌و که‌سانه‌ی ده‌یانه‌ویت ڕۆژگاريك وه‌ك كۆمه‌ڵناس و پسپۆڕی كۆمه‌ڵایه‌تی بناسرین.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پیویسته‌ ئه‌و بیرکردنه‌وه‌یه‌ به‌شداریكردنیکی چاڵاك بیت له‌ شييكردنه‌وه‌ و چاره‌سه‌ركردنی كیشه‌كانی ئیستای کومه‌ڵگای کوردستاندا.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</w:p>
          <w:p w14:paraId="655F02A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توێژه‌ر و كۆمه‌ڵناس ده‌كریت پشت به‌ هه‌ر ئایدۆلۆژییایه‌ك ببه‌ستیت كه‌ به‌لای ئه‌وه‌وه‌ په‌سه‌ندبێت، به‌ڵام گرنگ ئه‌وه‌یه‌ مه‌به‌ستی به‌دیهینانی چاكسازی كۆمه‌ڵایه‌تی بێت و له‌ خۆدی خۆی باوه‌ری پێی هه‌بێت، و ئه‌وه‌نده‌ی بتوانیت بابه‌تیانه‌ هزره‌كانی بخاته‌ ڕوو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 xml:space="preserve"> بێگومان ده‌بیت ئه‌وه‌ش بزانیین كه‌ ئێمه‌ی مرۆڤ جیاوازین له‌ بیركردنه‌وه‌دا.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کۆمه‌ڵناسی(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  <w:t>Sociology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</w:rPr>
              <w:t>)وه‌ک به‌ شێکی پسپۆری له‌ بواری زانست مرۆڤایه‌تییه‌کاندا، پانتاییه‌کی به‌رفراوان ده‌کرێته‌وه‌. کاروبار و کێشه‌کانی وه‌ک هه‌ژاری، جیاکردنه‌وه‌ی ره‌گه‌زی و گرووپی، ژیانی خێزانی، ریکخراو و حزب و گرووپه‌ سیاسییه‌کان، ژیانی ئایینی، جۆره‌کانی لادانی کۆمه‌ڵایه‌تی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  <w:t>...هتد.</w:t>
            </w:r>
          </w:p>
          <w:p w14:paraId="08F655D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  <w:tr w:rsidR="009B665A" w:rsidRPr="009B665A" w14:paraId="782653F2" w14:textId="77777777" w:rsidTr="0093147B">
        <w:trPr>
          <w:trHeight w:val="4110"/>
        </w:trPr>
        <w:tc>
          <w:tcPr>
            <w:tcW w:w="9781" w:type="dxa"/>
            <w:gridSpan w:val="2"/>
          </w:tcPr>
          <w:p w14:paraId="6A5CED9A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  <w:lastRenderedPageBreak/>
              <w:t>16. لیستی سەرچاوە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JO"/>
              </w:rPr>
              <w:t xml:space="preserve">: </w:t>
            </w:r>
          </w:p>
          <w:p w14:paraId="0A140B2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val="en-GB" w:bidi="ar-JO"/>
              </w:rPr>
            </w:pPr>
          </w:p>
          <w:p w14:paraId="3DFBD731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مەنسوور وسووقى _ عەلى ئەکبەر نیک خەڵق ، بنەماکانى کۆمەڵناسى ، و:سیروان محەمەد حاجى ، دەزگاى چاپ و بڵاوکردنەوەى موکریانى ، هەولێر ، ٢٠١٣ .</w:t>
            </w:r>
          </w:p>
          <w:p w14:paraId="017B435A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مەنوچێهر موحسنى ، کۆمەڵناسى گشتى ، و:موسڵح ئیروانى ، دەزگاى چاپ و بڵاوکردنەوەى موکریانى ، هەولێر ، ٢٠٠٥ .</w:t>
            </w:r>
          </w:p>
          <w:p w14:paraId="70D39149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ئەنتۆنى گیدنز ، کۆمەڵناسى ، و: حەسەن ئەحمد مستەفا ، چاپخانەى ئاراس ، هەولێر ، ٢٠٠٩.</w:t>
            </w:r>
          </w:p>
          <w:p w14:paraId="7F798332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برۆس کۆهین ، بنەماکانى کۆمەڵناسى ، و: چەکۆ ئەحمەدى ، دەزگاى چاپ و بڵاوکردنەوەى ڕۆژهەڵات ، هەولێر ، ٢٠١٤ . </w:t>
            </w:r>
          </w:p>
          <w:p w14:paraId="73AB0D45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40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 د. تاهیر حەسۆ زێبارى و د. محمد حوسێن شوانى ، دەروازەیەک بۆ کۆمەڵناسى ، چاپخانەى سەردەم ، سلێمانى ، ٢٠١٣ .</w:t>
            </w:r>
          </w:p>
          <w:p w14:paraId="042916DE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د. علاءالدين جاسم البياتى ، علم الاجتماع بين النظرية و التطبق ، دار التربية ، بغداد ، 1975 .</w:t>
            </w:r>
          </w:p>
          <w:p w14:paraId="375EED6F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76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انتوني غيدنز ، علم الاجتماع ، مركز دراسات الوحدة العربية ، المنظمة العربية للترجمة ، بيروت ، 2005 .</w:t>
            </w:r>
          </w:p>
          <w:p w14:paraId="4FC78A4C" w14:textId="77777777" w:rsidR="009B665A" w:rsidRPr="009B665A" w:rsidRDefault="009B665A" w:rsidP="009B665A">
            <w:pPr>
              <w:numPr>
                <w:ilvl w:val="0"/>
                <w:numId w:val="1"/>
              </w:numPr>
              <w:bidi/>
              <w:spacing w:after="0" w:line="240" w:lineRule="auto"/>
              <w:ind w:left="372"/>
              <w:contextualSpacing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 احسان محمد الحسن و عدنان سلیمان الاحمد ، المدخل الى علم الاجتماع ، دار وائل للنشر ، عمان ، ٢٠٠٥.</w:t>
            </w:r>
          </w:p>
          <w:p w14:paraId="351170A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791CB2B3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lastRenderedPageBreak/>
              <w:t>چەندیە کتابى دیکە کە رۆژانە پیانم دەدا بۆ دۆزنەوەى ئەوبابەتەى کەواجبیان بوو .</w:t>
            </w:r>
          </w:p>
          <w:p w14:paraId="5D00880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786EFF8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554EDF53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4DDA4CF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4AC87DF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0894864F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44F12C9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73475C1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13A3C428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0CA8ED3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val="en-GB" w:bidi="ar-IQ"/>
              </w:rPr>
            </w:pPr>
          </w:p>
          <w:p w14:paraId="47A09FF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val="en-GB" w:bidi="ar-IQ"/>
              </w:rPr>
            </w:pPr>
          </w:p>
        </w:tc>
      </w:tr>
    </w:tbl>
    <w:p w14:paraId="716F5D1A" w14:textId="77777777" w:rsidR="009B665A" w:rsidRPr="009B665A" w:rsidRDefault="009B665A" w:rsidP="009B665A">
      <w:pPr>
        <w:spacing w:after="200" w:line="276" w:lineRule="auto"/>
        <w:rPr>
          <w:rFonts w:ascii="Calibri" w:eastAsia="Calibri" w:hAnsi="Calibri" w:cs="Arial"/>
          <w:lang w:val="en-GB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1417"/>
      </w:tblGrid>
      <w:tr w:rsidR="009B665A" w:rsidRPr="009B665A" w14:paraId="764DEF4F" w14:textId="77777777" w:rsidTr="0093147B">
        <w:trPr>
          <w:trHeight w:val="75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A7C1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1C5773F4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62080D23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ناوی مامۆستای وانه‌ بێژ</w:t>
            </w:r>
          </w:p>
          <w:p w14:paraId="69ECEC14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87A" w14:textId="77777777" w:rsidR="009B665A" w:rsidRPr="009B665A" w:rsidRDefault="009B665A" w:rsidP="009B665A">
            <w:pPr>
              <w:bidi/>
              <w:spacing w:after="200" w:line="276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</w:p>
          <w:p w14:paraId="73CB58A8" w14:textId="77777777" w:rsidR="009B665A" w:rsidRPr="009B665A" w:rsidRDefault="009B665A" w:rsidP="009B665A">
            <w:pPr>
              <w:bidi/>
              <w:spacing w:after="200" w:line="276" w:lineRule="auto"/>
              <w:jc w:val="center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JO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 xml:space="preserve">بابەتەکانى کۆرسى یەکەم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52B27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</w:p>
          <w:p w14:paraId="56255667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</w:p>
          <w:p w14:paraId="71708216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17-هەفتەکان</w:t>
            </w:r>
          </w:p>
          <w:p w14:paraId="043B6993" w14:textId="77777777" w:rsidR="009B665A" w:rsidRPr="009B665A" w:rsidRDefault="009B665A" w:rsidP="009B665A">
            <w:pPr>
              <w:bidi/>
              <w:spacing w:after="0" w:line="240" w:lineRule="auto"/>
              <w:jc w:val="center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</w:p>
        </w:tc>
      </w:tr>
      <w:tr w:rsidR="009B665A" w:rsidRPr="009B665A" w14:paraId="38E45348" w14:textId="77777777" w:rsidTr="0093147B">
        <w:trPr>
          <w:trHeight w:val="2379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6E2B1C5" w14:textId="77777777" w:rsidR="009B665A" w:rsidRPr="009B665A" w:rsidRDefault="009B665A" w:rsidP="009B665A">
            <w:pPr>
              <w:bidi/>
              <w:spacing w:after="0" w:line="240" w:lineRule="auto"/>
              <w:rPr>
                <w:rFonts w:ascii="Unikurd Jino" w:eastAsia="Calibri" w:hAnsi="Unikurd Jino" w:cs="Unikurd Jino"/>
                <w:sz w:val="24"/>
                <w:szCs w:val="24"/>
                <w:rtl/>
                <w:lang w:val="en-GB" w:bidi="ar-KW"/>
              </w:rPr>
            </w:pPr>
          </w:p>
          <w:p w14:paraId="61CAA702" w14:textId="77777777" w:rsidR="009B665A" w:rsidRPr="009B665A" w:rsidRDefault="009B665A" w:rsidP="009B665A">
            <w:pPr>
              <w:bidi/>
              <w:spacing w:after="0" w:line="240" w:lineRule="auto"/>
              <w:rPr>
                <w:rFonts w:ascii="Unikurd Jino" w:eastAsia="Calibri" w:hAnsi="Unikurd Jino" w:cs="Unikurd Jino"/>
                <w:sz w:val="24"/>
                <w:szCs w:val="24"/>
                <w:rtl/>
                <w:lang w:val="en-GB" w:bidi="ar-KW"/>
              </w:rPr>
            </w:pPr>
            <w:r w:rsidRPr="009B665A">
              <w:rPr>
                <w:rFonts w:ascii="Unikurd Jino" w:eastAsia="Calibri" w:hAnsi="Unikurd Jino" w:cs="Unikurd Jino" w:hint="cs"/>
                <w:sz w:val="24"/>
                <w:szCs w:val="24"/>
                <w:rtl/>
                <w:lang w:val="en-GB" w:bidi="ar-KW"/>
              </w:rPr>
              <w:t>م.ی. ئەڤین احمد قادر</w:t>
            </w:r>
          </w:p>
          <w:p w14:paraId="3675ECC4" w14:textId="77777777" w:rsidR="009B665A" w:rsidRPr="009B665A" w:rsidRDefault="009B665A" w:rsidP="009B665A">
            <w:pPr>
              <w:bidi/>
              <w:spacing w:after="0" w:line="240" w:lineRule="auto"/>
              <w:rPr>
                <w:rFonts w:ascii="Unikurd Jino" w:eastAsia="Calibri" w:hAnsi="Unikurd Jino" w:cs="Unikurd Jino"/>
                <w:sz w:val="24"/>
                <w:szCs w:val="24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4"/>
                <w:szCs w:val="24"/>
                <w:rtl/>
                <w:lang w:val="en-GB" w:bidi="ar-KW"/>
              </w:rPr>
              <w:t>٣:</w:t>
            </w:r>
            <w:r w:rsidRPr="009B665A">
              <w:rPr>
                <w:rFonts w:ascii="Unikurd Jino" w:eastAsia="Calibri" w:hAnsi="Unikurd Jino" w:cs="Unikurd Jino"/>
                <w:sz w:val="24"/>
                <w:szCs w:val="24"/>
                <w:rtl/>
                <w:lang w:val="en-GB" w:bidi="ar-KW"/>
              </w:rPr>
              <w:t>کاتژمێر</w:t>
            </w:r>
            <w:r w:rsidRPr="009B665A">
              <w:rPr>
                <w:rFonts w:ascii="Unikurd Jino" w:eastAsia="Calibri" w:hAnsi="Unikurd Jino" w:cs="Unikurd Jino" w:hint="cs"/>
                <w:sz w:val="24"/>
                <w:szCs w:val="24"/>
                <w:rtl/>
                <w:lang w:val="en-GB" w:bidi="ar-IQ"/>
              </w:rPr>
              <w:t xml:space="preserve"> لە هەفتە</w:t>
            </w:r>
            <w:r w:rsidRPr="009B665A">
              <w:rPr>
                <w:rFonts w:ascii="Unikurd Jino" w:eastAsia="Calibri" w:hAnsi="Unikurd Jino" w:cs="Unikurd Jino" w:hint="cs"/>
                <w:sz w:val="24"/>
                <w:szCs w:val="24"/>
                <w:rtl/>
                <w:lang w:val="en-GB" w:bidi="ar-JO"/>
              </w:rPr>
              <w:t>یه‌</w:t>
            </w:r>
            <w:r w:rsidRPr="009B665A">
              <w:rPr>
                <w:rFonts w:ascii="Unikurd Jino" w:eastAsia="Calibri" w:hAnsi="Unikurd Jino" w:cs="Unikurd Jino" w:hint="cs"/>
                <w:sz w:val="24"/>
                <w:szCs w:val="24"/>
                <w:rtl/>
                <w:lang w:val="en-GB" w:bidi="ar-IQ"/>
              </w:rPr>
              <w:t>کدا</w:t>
            </w:r>
          </w:p>
          <w:p w14:paraId="6508EA6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B09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/>
              </w:rPr>
              <w:t>یەكترناسن و ئاشناكردنی قوتابیان ب</w:t>
            </w:r>
            <w:r w:rsidRPr="009B665A"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IQ"/>
              </w:rPr>
              <w:t>ە بابەت و كۆرس بووك</w:t>
            </w:r>
            <w:r w:rsidRPr="009B665A">
              <w:rPr>
                <w:rFonts w:ascii="Unikurd Jino" w:eastAsia="Calibri" w:hAnsi="Unikurd Jino" w:cs="Unikurd Jino" w:hint="cs"/>
                <w:color w:val="000000"/>
                <w:sz w:val="28"/>
                <w:szCs w:val="28"/>
                <w:rtl/>
                <w:lang w:val="en-GB" w:bidi="ar-IQ"/>
              </w:rPr>
              <w:t>.</w:t>
            </w:r>
          </w:p>
          <w:p w14:paraId="25EC550A" w14:textId="77777777" w:rsidR="009B665A" w:rsidRPr="009B665A" w:rsidRDefault="009B665A" w:rsidP="009B665A">
            <w:pPr>
              <w:bidi/>
              <w:spacing w:after="200" w:line="276" w:lineRule="auto"/>
              <w:jc w:val="both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color w:val="000000"/>
                <w:sz w:val="28"/>
                <w:szCs w:val="28"/>
                <w:rtl/>
                <w:lang w:val="en-GB" w:bidi="ar-IQ"/>
              </w:rPr>
              <w:t>بۆچی ده‌روازه‌ی كۆمه‌ڵناسی ده‌خوێنین.</w:t>
            </w:r>
            <w:r w:rsidRPr="009B665A">
              <w:rPr>
                <w:rFonts w:ascii="Unikurd Hejar" w:eastAsia="Calibri" w:hAnsi="Unikurd Hejar" w:cs="Unikurd Hejar"/>
                <w:color w:val="000000"/>
                <w:kern w:val="24"/>
                <w:sz w:val="48"/>
                <w:szCs w:val="4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JO"/>
              </w:rPr>
              <w:t xml:space="preserve">گرنگی بابه‌تی كۆمه‌لناسی </w:t>
            </w:r>
            <w:r w:rsidRPr="009B665A">
              <w:rPr>
                <w:rFonts w:ascii="Unikurd Jino" w:eastAsia="Calibri" w:hAnsi="Unikurd Jino" w:cs="Unikurd Jino" w:hint="cs"/>
                <w:color w:val="000000"/>
                <w:sz w:val="28"/>
                <w:szCs w:val="28"/>
                <w:rtl/>
                <w:lang w:val="en-GB" w:bidi="ar-J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7200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KW"/>
              </w:rPr>
              <w:t>هه‌فته‌ى يه‌كه‌م</w:t>
            </w:r>
          </w:p>
        </w:tc>
      </w:tr>
      <w:tr w:rsidR="009B665A" w:rsidRPr="009B665A" w14:paraId="07641345" w14:textId="77777777" w:rsidTr="0093147B">
        <w:trPr>
          <w:trHeight w:val="288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A5BC78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043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به‌‌‌‌شی یه‌‌‌‌كه‌‌‌‌م: قۆناغه‌‌‌‌ مێژووییه‌‌‌‌كانی سه‌‌‌‌ر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هه‌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‌‌‌‌‌‌ڵدانى كۆمه‌‌‌‌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ڵ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ناسی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7B5F2B1D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1-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پێشكه‌‌‌وتنه‌‌‌ ئابوورى - كۆمه‌‌‌ڵایه‌‌‌تییه‌‌‌كان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:</w:t>
            </w:r>
          </w:p>
          <w:p w14:paraId="0D060142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fa-IR"/>
              </w:rPr>
              <w:t>2-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پیشکه‌‌‌ وتنه‌‌‌ سروشت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هز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‌ری- ئاینییه‌‌‌کان: </w:t>
            </w:r>
          </w:p>
          <w:p w14:paraId="3A6AEF0F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E12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KW"/>
              </w:rPr>
              <w:t>هه‌فته‌ى دووه‌م</w:t>
            </w:r>
          </w:p>
          <w:p w14:paraId="4D0657D3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</w:p>
        </w:tc>
      </w:tr>
      <w:tr w:rsidR="009B665A" w:rsidRPr="009B665A" w14:paraId="62FAA1F8" w14:textId="77777777" w:rsidTr="0093147B">
        <w:trPr>
          <w:trHeight w:val="1314"/>
        </w:trPr>
        <w:tc>
          <w:tcPr>
            <w:tcW w:w="2268" w:type="dxa"/>
            <w:vMerge/>
          </w:tcPr>
          <w:p w14:paraId="2543FAD6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322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3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پێشكه‌‌‌وتنه‌‌‌ سروشت سیاسییه‌‌‌كان: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</w:p>
          <w:p w14:paraId="19511C75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- دامه‌‌‌زران و دامه‌‌‌زرێنه‌‌‌رانى كۆمه‌‌‌ڵناسی به‌‌‌پێی قۆناغه‌‌‌ مێژووییه‌‌‌كان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57BD6475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BFF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هه‌فته‌ى سێيه‌م</w:t>
            </w:r>
          </w:p>
          <w:p w14:paraId="4BA70F16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</w:p>
        </w:tc>
      </w:tr>
      <w:tr w:rsidR="009B665A" w:rsidRPr="009B665A" w14:paraId="1AA0DA93" w14:textId="77777777" w:rsidTr="0093147B">
        <w:trPr>
          <w:trHeight w:val="1377"/>
        </w:trPr>
        <w:tc>
          <w:tcPr>
            <w:tcW w:w="2268" w:type="dxa"/>
            <w:vMerge/>
          </w:tcPr>
          <w:p w14:paraId="4424A546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3C6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-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قوناغی یه‌‌‌که‌‌‌می دامه‌‌‌زرانی کۆمه‌‌‌ڵناسی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1265D880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قۆناغی دووه‌‌‌می دامه‌‌‌زرانی کۆمه‌‌‌ڵناسی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F6A9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  <w:p w14:paraId="7E19C0C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KW"/>
              </w:rPr>
              <w:t>هه‌فته‌ى چواره‌م</w:t>
            </w:r>
          </w:p>
          <w:p w14:paraId="3D0597E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  <w:tab/>
            </w:r>
          </w:p>
        </w:tc>
      </w:tr>
      <w:tr w:rsidR="009B665A" w:rsidRPr="009B665A" w14:paraId="4197C571" w14:textId="77777777" w:rsidTr="0093147B">
        <w:trPr>
          <w:trHeight w:val="1111"/>
        </w:trPr>
        <w:tc>
          <w:tcPr>
            <w:tcW w:w="2268" w:type="dxa"/>
            <w:vMerge/>
          </w:tcPr>
          <w:p w14:paraId="27EDFD9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891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قۆناغى سییه‌م: قۆناغی گه‌شه‌سه‌ندنی كۆمه‌ڵناسی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07BAE428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به‌شداری فکری و کار و توێژینه‌وه‌کانی (ئه‌ميل دۆركايم)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fa-IR"/>
              </w:rPr>
              <w:t>1858 – 1917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)</w:t>
            </w:r>
          </w:p>
          <w:p w14:paraId="27CF8137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val="en-GB" w:bidi="ar-J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D4AC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هه‌فته‌ى پێنجه‌م</w:t>
            </w:r>
          </w:p>
        </w:tc>
      </w:tr>
      <w:tr w:rsidR="009B665A" w:rsidRPr="009B665A" w14:paraId="516498D3" w14:textId="77777777" w:rsidTr="0093147B">
        <w:trPr>
          <w:trHeight w:val="375"/>
        </w:trPr>
        <w:tc>
          <w:tcPr>
            <w:tcW w:w="2268" w:type="dxa"/>
            <w:vMerge/>
          </w:tcPr>
          <w:p w14:paraId="767E5CA9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CB6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- ب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ه‌شداری فکری و کار و توێژینه‌وه‌کانی (ماكس فيبه‌ر)، (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fa-IR"/>
              </w:rPr>
              <w:t>1869- 1920)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1CAFC2EC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به‌شی دووه‌م: پێناسای کۆمه‌ڵناسی وه‌ك زانست و په‌يوه‌ندی به‌ زانسته‌کانی دیکه.‌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946E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</w:p>
          <w:p w14:paraId="25ABF862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هه‌فته‌ى شه‌شه‌م</w:t>
            </w:r>
          </w:p>
        </w:tc>
      </w:tr>
      <w:tr w:rsidR="009B665A" w:rsidRPr="009B665A" w14:paraId="03354A86" w14:textId="77777777" w:rsidTr="0093147B">
        <w:trPr>
          <w:trHeight w:val="2293"/>
        </w:trPr>
        <w:tc>
          <w:tcPr>
            <w:tcW w:w="2268" w:type="dxa"/>
            <w:vMerge/>
          </w:tcPr>
          <w:p w14:paraId="1B47AC99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A2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پیناسه‌كانی كۆمه‌ڵناسی و فاكته‌ره‌كانی نه‌بوونی یه‌ك پێناسه‌ی دیاریكراو بۆ ئه‌م زانسته‌.</w:t>
            </w:r>
          </w:p>
          <w:p w14:paraId="6C1FA37D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پێناسه‌ كلاسیكییه‌كان.</w:t>
            </w:r>
          </w:p>
          <w:p w14:paraId="14CFD38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ئۆگست كۆنت.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25862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هه‌فته‌ى حه‌وته‌م</w:t>
            </w:r>
          </w:p>
        </w:tc>
      </w:tr>
      <w:tr w:rsidR="009B665A" w:rsidRPr="009B665A" w14:paraId="3F3E97DF" w14:textId="77777777" w:rsidTr="0093147B">
        <w:trPr>
          <w:trHeight w:val="2802"/>
        </w:trPr>
        <w:tc>
          <w:tcPr>
            <w:tcW w:w="2268" w:type="dxa"/>
            <w:vMerge/>
          </w:tcPr>
          <w:p w14:paraId="2E789C8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9BE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هربه‌رت سبنسه‌ر</w:t>
            </w:r>
          </w:p>
          <w:p w14:paraId="3DFA7D2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ماكس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ڤێبه‌ر</w:t>
            </w:r>
          </w:p>
          <w:p w14:paraId="4DA141C6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جورج زیمێل</w:t>
            </w:r>
          </w:p>
          <w:p w14:paraId="3E6530A2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ئه‌لبيۆن سماڵا</w:t>
            </w:r>
          </w:p>
          <w:p w14:paraId="4B077950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پیترم سۆرۆکین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D052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  <w:p w14:paraId="57D5C6F5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هه‌فته‌ى هه‌شته‌م</w:t>
            </w:r>
          </w:p>
        </w:tc>
      </w:tr>
      <w:tr w:rsidR="009B665A" w:rsidRPr="009B665A" w14:paraId="45A8D971" w14:textId="77777777" w:rsidTr="0093147B">
        <w:trPr>
          <w:trHeight w:val="1142"/>
        </w:trPr>
        <w:tc>
          <w:tcPr>
            <w:tcW w:w="2268" w:type="dxa"/>
            <w:vMerge/>
          </w:tcPr>
          <w:p w14:paraId="5F550AF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3F3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پێناسه‌ هاوچه‌رخه‌کان</w:t>
            </w:r>
          </w:p>
          <w:p w14:paraId="5F17198B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ولیه‌م ئۆكبێرن</w:t>
            </w:r>
          </w:p>
          <w:p w14:paraId="143BC24A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جورج فیشور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94DB9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هه‌فته‌ى</w:t>
            </w:r>
          </w:p>
          <w:p w14:paraId="3B479EEE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bidi="ar-IQ"/>
              </w:rPr>
              <w:t>نۆیه‌م</w:t>
            </w:r>
          </w:p>
        </w:tc>
      </w:tr>
      <w:tr w:rsidR="009B665A" w:rsidRPr="009B665A" w14:paraId="12429C7E" w14:textId="77777777" w:rsidTr="0093147B">
        <w:trPr>
          <w:trHeight w:val="1142"/>
        </w:trPr>
        <w:tc>
          <w:tcPr>
            <w:tcW w:w="2268" w:type="dxa"/>
            <w:vMerge/>
          </w:tcPr>
          <w:p w14:paraId="79AA9AB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AE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جورج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كورفيج</w:t>
            </w:r>
          </w:p>
          <w:p w14:paraId="7CEA797A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روبه‌رت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ماکیڤه‌ر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4889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ده‌یه‌م</w:t>
            </w:r>
          </w:p>
        </w:tc>
      </w:tr>
      <w:tr w:rsidR="009B665A" w:rsidRPr="009B665A" w14:paraId="7A9A5F8D" w14:textId="77777777" w:rsidTr="0093147B">
        <w:trPr>
          <w:trHeight w:val="85"/>
        </w:trPr>
        <w:tc>
          <w:tcPr>
            <w:tcW w:w="2268" w:type="dxa"/>
            <w:vMerge/>
          </w:tcPr>
          <w:p w14:paraId="207A56C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0C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ماکجی و هاوریکانی</w:t>
            </w:r>
          </w:p>
          <w:p w14:paraId="27AEBEB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لویس ديبه‌رمان</w:t>
            </w:r>
          </w:p>
          <w:p w14:paraId="75D86C0B" w14:textId="77777777" w:rsidR="009B665A" w:rsidRPr="009B665A" w:rsidRDefault="009B665A" w:rsidP="009B665A">
            <w:pPr>
              <w:bidi/>
              <w:spacing w:after="200" w:line="276" w:lineRule="auto"/>
              <w:ind w:left="435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به‌رنارد فیلبس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C6DA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یازده‌یه‌م</w:t>
            </w:r>
          </w:p>
        </w:tc>
      </w:tr>
      <w:tr w:rsidR="009B665A" w:rsidRPr="009B665A" w14:paraId="42ADBD11" w14:textId="77777777" w:rsidTr="0093147B">
        <w:trPr>
          <w:trHeight w:val="1303"/>
        </w:trPr>
        <w:tc>
          <w:tcPr>
            <w:tcW w:w="2268" w:type="dxa"/>
            <w:vMerge/>
          </w:tcPr>
          <w:p w14:paraId="0F50939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88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كۆمه‌ڵناسی و زانسته‌ کۆمه‌ڵایه‌تییه‌کانی تر</w:t>
            </w:r>
          </w:p>
          <w:p w14:paraId="47FFCDC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IQ"/>
              </w:rPr>
              <w:t>دەرونناسی گشتی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6EFE3" w14:textId="77777777" w:rsidR="009B665A" w:rsidRPr="009B665A" w:rsidRDefault="009B665A" w:rsidP="009B665A">
            <w:pPr>
              <w:bidi/>
              <w:spacing w:after="200" w:line="240" w:lineRule="auto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دوازده‌یه‌م</w:t>
            </w:r>
          </w:p>
        </w:tc>
      </w:tr>
      <w:tr w:rsidR="009B665A" w:rsidRPr="009B665A" w14:paraId="5E196A86" w14:textId="77777777" w:rsidTr="0093147B">
        <w:trPr>
          <w:trHeight w:val="1124"/>
        </w:trPr>
        <w:tc>
          <w:tcPr>
            <w:tcW w:w="2268" w:type="dxa"/>
            <w:vMerge/>
          </w:tcPr>
          <w:p w14:paraId="1E3B1AB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9F3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ده‌روونناسیی کۆمه‌ڵایه‌تی</w:t>
            </w:r>
          </w:p>
          <w:p w14:paraId="272DD1F6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زانستی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ئابووری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865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سیازده‌یه‌م</w:t>
            </w:r>
          </w:p>
        </w:tc>
      </w:tr>
      <w:tr w:rsidR="009B665A" w:rsidRPr="009B665A" w14:paraId="27FBA3DF" w14:textId="77777777" w:rsidTr="0093147B">
        <w:trPr>
          <w:trHeight w:val="1152"/>
        </w:trPr>
        <w:tc>
          <w:tcPr>
            <w:tcW w:w="2268" w:type="dxa"/>
            <w:vMerge/>
          </w:tcPr>
          <w:p w14:paraId="1018911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7B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زانستی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سیاسه‌تناسی</w:t>
            </w:r>
          </w:p>
          <w:p w14:paraId="71F804B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دیموگرافیا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A9E66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چوارده‌یه‌م</w:t>
            </w:r>
          </w:p>
        </w:tc>
      </w:tr>
      <w:tr w:rsidR="009B665A" w:rsidRPr="009B665A" w14:paraId="087C5D39" w14:textId="77777777" w:rsidTr="0093147B">
        <w:trPr>
          <w:trHeight w:val="1131"/>
        </w:trPr>
        <w:tc>
          <w:tcPr>
            <w:tcW w:w="2268" w:type="dxa"/>
            <w:vMerge/>
          </w:tcPr>
          <w:p w14:paraId="7BCA5C4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251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دانيشتوانناس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  <w:t>ی</w:t>
            </w:r>
          </w:p>
          <w:p w14:paraId="55199925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كۆمه‌ڵناسى دانيشتوان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4F15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پازده‌یه‌م</w:t>
            </w:r>
          </w:p>
        </w:tc>
      </w:tr>
      <w:tr w:rsidR="009B665A" w:rsidRPr="009B665A" w14:paraId="6BFCA6E5" w14:textId="77777777" w:rsidTr="0093147B">
        <w:trPr>
          <w:trHeight w:val="1534"/>
        </w:trPr>
        <w:tc>
          <w:tcPr>
            <w:tcW w:w="2268" w:type="dxa"/>
            <w:vMerge/>
          </w:tcPr>
          <w:p w14:paraId="2610FE6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6E0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بابه‌ته‌كانی كۆرسی دووه‌م</w:t>
            </w:r>
          </w:p>
          <w:p w14:paraId="2C637E92" w14:textId="77777777" w:rsidR="009B665A" w:rsidRPr="009B665A" w:rsidRDefault="009B665A" w:rsidP="009B665A">
            <w:pPr>
              <w:bidi/>
              <w:spacing w:after="200" w:line="276" w:lineRule="auto"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B6FCA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كۆرسی دووه‌م</w:t>
            </w:r>
          </w:p>
        </w:tc>
      </w:tr>
      <w:tr w:rsidR="009B665A" w:rsidRPr="009B665A" w14:paraId="3900C33D" w14:textId="77777777" w:rsidTr="0093147B">
        <w:trPr>
          <w:trHeight w:val="1487"/>
        </w:trPr>
        <w:tc>
          <w:tcPr>
            <w:tcW w:w="2268" w:type="dxa"/>
            <w:vMerge/>
          </w:tcPr>
          <w:p w14:paraId="569B8B9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99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 شی سییه‌م: چه‌مكه‌ سه‌ره‌كيه‌كانی كۆمه‌ڵناسیی</w:t>
            </w:r>
          </w:p>
          <w:p w14:paraId="6772F0E8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كۆمه‌ڵگا: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val="en-GB" w:bidi="ar-JO"/>
              </w:rPr>
              <w:t xml:space="preserve">Society) 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KW"/>
              </w:rPr>
              <w:t>)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  <w:t>.</w:t>
            </w:r>
          </w:p>
          <w:p w14:paraId="3F90F4E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توێژینه‌وه‌ له‌ ڕوانگه‌ی جیاوازه‌وه‌ سه‌باره‌ت به‌ كۆمه‌ڵگا.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49F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</w:t>
            </w:r>
          </w:p>
          <w:p w14:paraId="2D4E899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یەکەم </w:t>
            </w:r>
          </w:p>
        </w:tc>
      </w:tr>
      <w:tr w:rsidR="009B665A" w:rsidRPr="009B665A" w14:paraId="1A8A2014" w14:textId="77777777" w:rsidTr="0093147B">
        <w:trPr>
          <w:trHeight w:val="1391"/>
        </w:trPr>
        <w:tc>
          <w:tcPr>
            <w:tcW w:w="2268" w:type="dxa"/>
            <w:vMerge/>
          </w:tcPr>
          <w:p w14:paraId="6D4ED82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D3E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تایبه‌تمه‌ندییه‌ گشتییه‌کانی 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كۆمه‌ڵگا.</w:t>
            </w:r>
          </w:p>
          <w:p w14:paraId="5E882948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سیستمی كۆمه‌ڵگای مرویی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8D1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</w:t>
            </w:r>
          </w:p>
          <w:p w14:paraId="4BC6893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دووەم </w:t>
            </w:r>
          </w:p>
        </w:tc>
      </w:tr>
      <w:tr w:rsidR="009B665A" w:rsidRPr="009B665A" w14:paraId="5886DF9D" w14:textId="77777777" w:rsidTr="0093147B">
        <w:trPr>
          <w:trHeight w:val="1800"/>
        </w:trPr>
        <w:tc>
          <w:tcPr>
            <w:tcW w:w="2268" w:type="dxa"/>
            <w:vMerge/>
          </w:tcPr>
          <w:p w14:paraId="3FFD5BB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52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کارلێك و په‌یوه‌ندییه‌ كومه‌ڵایه‌تییه‌کان</w:t>
            </w:r>
          </w:p>
          <w:p w14:paraId="3C946CE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کارلێکه‌ کومه‌ڵایه‌تییه‌کان</w:t>
            </w:r>
          </w:p>
          <w:p w14:paraId="2523E1B8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په‌يوه‌ندییه‌ كۆمه‌ڵایه‌تییه‌کانیش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21F6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</w:t>
            </w:r>
          </w:p>
          <w:p w14:paraId="7CFEDD9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 سێیەم</w:t>
            </w:r>
          </w:p>
        </w:tc>
      </w:tr>
      <w:tr w:rsidR="009B665A" w:rsidRPr="009B665A" w14:paraId="626C20F5" w14:textId="77777777" w:rsidTr="0093147B">
        <w:trPr>
          <w:trHeight w:val="1282"/>
        </w:trPr>
        <w:tc>
          <w:tcPr>
            <w:tcW w:w="2268" w:type="dxa"/>
            <w:vMerge/>
          </w:tcPr>
          <w:p w14:paraId="493D5F1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253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val="en-GB"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/>
              </w:rPr>
              <w:t>په‌یوه‌ندی کومه‌ڵایه‌تی سه‌ره‌تایی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  <w:t>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/>
              </w:rPr>
              <w:t>نافه‌رمییه‌کان</w:t>
            </w:r>
          </w:p>
          <w:p w14:paraId="7C49DEBE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/>
              </w:rPr>
              <w:t>په‌یوه‌ندی کومه‌ڵایه‌تی لاوه‌کی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  <w:t>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val="en-GB"/>
              </w:rPr>
              <w:t>فه‌رمييه‌كان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220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چوارەم </w:t>
            </w:r>
          </w:p>
        </w:tc>
      </w:tr>
      <w:tr w:rsidR="009B665A" w:rsidRPr="009B665A" w14:paraId="4CC8A151" w14:textId="77777777" w:rsidTr="0093147B">
        <w:trPr>
          <w:trHeight w:val="1205"/>
        </w:trPr>
        <w:tc>
          <w:tcPr>
            <w:tcW w:w="2268" w:type="dxa"/>
            <w:vMerge/>
          </w:tcPr>
          <w:p w14:paraId="6939315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F3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کارلێکی كۆمه‌ڵایه‌تیش</w:t>
            </w:r>
          </w:p>
          <w:p w14:paraId="59E043B3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ئاسته‌كانی كارلێكی كۆمه‌مه‌ڵایه‌تی.</w:t>
            </w:r>
          </w:p>
          <w:p w14:paraId="0B92213E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له‌سه‌ر ئاستی تاك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1FAA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پێنجەم </w:t>
            </w:r>
          </w:p>
        </w:tc>
      </w:tr>
      <w:tr w:rsidR="009B665A" w:rsidRPr="009B665A" w14:paraId="26E980F3" w14:textId="77777777" w:rsidTr="0093147B">
        <w:trPr>
          <w:trHeight w:val="1455"/>
        </w:trPr>
        <w:tc>
          <w:tcPr>
            <w:tcW w:w="2268" w:type="dxa"/>
            <w:vMerge/>
          </w:tcPr>
          <w:p w14:paraId="47E18E6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39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له‌سه‌ر ئاستی گروپ</w:t>
            </w:r>
          </w:p>
          <w:p w14:paraId="2BE62D51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له‌سه‌ر ئاستی تاك و كولتوو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ر</w:t>
            </w:r>
          </w:p>
          <w:p w14:paraId="38654D93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بنه‌ماکانی کارل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ێ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که‌ كۆمه‌ڵایه‌تییه‌کان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CF6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شەشەم </w:t>
            </w:r>
          </w:p>
        </w:tc>
      </w:tr>
      <w:tr w:rsidR="009B665A" w:rsidRPr="009B665A" w14:paraId="161B44A5" w14:textId="77777777" w:rsidTr="0093147B">
        <w:trPr>
          <w:trHeight w:val="1221"/>
        </w:trPr>
        <w:tc>
          <w:tcPr>
            <w:tcW w:w="2268" w:type="dxa"/>
            <w:vMerge/>
          </w:tcPr>
          <w:p w14:paraId="6704B368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169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به‌یه‌كگه‌یشتن یاخود په‌یوه‌ندی</w:t>
            </w:r>
          </w:p>
          <w:p w14:paraId="166870D0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 ته‌مابوون یاخود لێچاوه‌روانی(التوقع)</w:t>
            </w:r>
          </w:p>
          <w:p w14:paraId="3FBCA2F8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په‌ی به‌رۆڵ بردن و رۆڵنواند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4E1E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حەوتەم</w:t>
            </w:r>
          </w:p>
        </w:tc>
      </w:tr>
      <w:tr w:rsidR="009B665A" w:rsidRPr="009B665A" w14:paraId="4C0AEF92" w14:textId="77777777" w:rsidTr="0093147B">
        <w:trPr>
          <w:trHeight w:val="1723"/>
        </w:trPr>
        <w:tc>
          <w:tcPr>
            <w:tcW w:w="2268" w:type="dxa"/>
            <w:vMerge/>
          </w:tcPr>
          <w:p w14:paraId="2F252CB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404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هیما خاوه‌ن ئاماژه‌كان</w:t>
            </w:r>
          </w:p>
          <w:p w14:paraId="55053E60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به‌كۆمه‌ڵایه‌تیبون</w:t>
            </w:r>
          </w:p>
          <w:p w14:paraId="4536C94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شێوه‌ یاخود جۆره‌کانی به‌کۆمه‌ڵایه‌تیبوون</w:t>
            </w:r>
          </w:p>
          <w:p w14:paraId="61D5ACC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به‌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كۆمه‌ڵایه‌تیبوونی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نافه‌رمی-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 سه‌ره‌کی</w:t>
            </w:r>
          </w:p>
          <w:p w14:paraId="5D51EFE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به‌كۆمه‌ڵایه‌تیبونی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فه‌رمی-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 xml:space="preserve"> لاوه‌كی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930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هەشتەم </w:t>
            </w:r>
          </w:p>
        </w:tc>
      </w:tr>
      <w:tr w:rsidR="009B665A" w:rsidRPr="009B665A" w14:paraId="223B7570" w14:textId="77777777" w:rsidTr="0093147B">
        <w:trPr>
          <w:trHeight w:val="1689"/>
        </w:trPr>
        <w:tc>
          <w:tcPr>
            <w:tcW w:w="2268" w:type="dxa"/>
            <w:vMerge/>
          </w:tcPr>
          <w:p w14:paraId="5A959C3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9B6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که‌ناله‌کانی به‌كۆمه‌ڵایه‌تیبوون</w:t>
            </w:r>
          </w:p>
          <w:p w14:paraId="656810A6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خێزان</w:t>
            </w:r>
          </w:p>
          <w:p w14:paraId="64539FB9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ده‌زگا و دامه‌زراوه‌ په‌روه‌رد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  <w:t>ه‌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یی فێركارییه‌كان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359DD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نۆیەم </w:t>
            </w:r>
          </w:p>
        </w:tc>
      </w:tr>
      <w:tr w:rsidR="009B665A" w:rsidRPr="009B665A" w14:paraId="35E9A660" w14:textId="77777777" w:rsidTr="0093147B">
        <w:trPr>
          <w:trHeight w:val="1178"/>
        </w:trPr>
        <w:tc>
          <w:tcPr>
            <w:tcW w:w="2268" w:type="dxa"/>
            <w:vMerge/>
          </w:tcPr>
          <w:p w14:paraId="5E1510C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40B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گروپی ها‌ورێیان و یاریکردن</w:t>
            </w:r>
          </w:p>
          <w:p w14:paraId="439DB434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میدیا و ئامرازه‌ ته‌كنه‌لۆژییه‌کان</w:t>
            </w:r>
          </w:p>
          <w:p w14:paraId="1417128C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ریکخراو و رێکخستنه‌ سیاسیییه‌کان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F4EAA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دەیەم </w:t>
            </w:r>
          </w:p>
        </w:tc>
      </w:tr>
      <w:tr w:rsidR="009B665A" w:rsidRPr="009B665A" w14:paraId="2571A18C" w14:textId="77777777" w:rsidTr="0093147B">
        <w:trPr>
          <w:trHeight w:val="970"/>
        </w:trPr>
        <w:tc>
          <w:tcPr>
            <w:tcW w:w="2268" w:type="dxa"/>
            <w:vMerge/>
          </w:tcPr>
          <w:p w14:paraId="5FA089D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1B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کولتوور و کولتووری هاوبه‌ش</w:t>
            </w:r>
          </w:p>
          <w:p w14:paraId="57869ADE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کولتووری ماددی</w:t>
            </w:r>
          </w:p>
          <w:p w14:paraId="61F026BD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كولتووری مه‌عنه‌وی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B16A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یازدەم </w:t>
            </w:r>
          </w:p>
        </w:tc>
      </w:tr>
      <w:tr w:rsidR="009B665A" w:rsidRPr="009B665A" w14:paraId="362A34FE" w14:textId="77777777" w:rsidTr="0093147B">
        <w:trPr>
          <w:trHeight w:val="1381"/>
        </w:trPr>
        <w:tc>
          <w:tcPr>
            <w:tcW w:w="2268" w:type="dxa"/>
            <w:vMerge/>
          </w:tcPr>
          <w:p w14:paraId="134F4244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C57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کولتووری گشتی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4550A3F1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ورده‌ کولتوور</w:t>
            </w:r>
          </w:p>
          <w:p w14:paraId="41AE2254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دژه‌ کولتوور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B8D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هه‌فته‌ی دوازدەم</w:t>
            </w:r>
          </w:p>
        </w:tc>
      </w:tr>
      <w:tr w:rsidR="009B665A" w:rsidRPr="009B665A" w14:paraId="1E11CBF1" w14:textId="77777777" w:rsidTr="0093147B">
        <w:trPr>
          <w:trHeight w:val="1048"/>
        </w:trPr>
        <w:tc>
          <w:tcPr>
            <w:tcW w:w="2268" w:type="dxa"/>
            <w:vMerge/>
          </w:tcPr>
          <w:p w14:paraId="0C3FD2E9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7E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ئه‌دگار یاخود تایبه‌تمه‌ندییه‌کانی کولتوور</w:t>
            </w:r>
          </w:p>
          <w:p w14:paraId="795643A5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توخمه‌ پێکهێنه‌ره‌کانی کولتوور</w:t>
            </w:r>
          </w:p>
          <w:p w14:paraId="7D6DF724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به‌هاكان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F16F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هه‌فته‌ی سێزدەم </w:t>
            </w:r>
          </w:p>
        </w:tc>
      </w:tr>
      <w:tr w:rsidR="009B665A" w:rsidRPr="009B665A" w14:paraId="4AE4400E" w14:textId="77777777" w:rsidTr="0093147B">
        <w:trPr>
          <w:trHeight w:val="1303"/>
        </w:trPr>
        <w:tc>
          <w:tcPr>
            <w:tcW w:w="2268" w:type="dxa"/>
            <w:vMerge/>
          </w:tcPr>
          <w:p w14:paraId="2BC9A2E9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D9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پێوه‌ره‌کان</w:t>
            </w:r>
          </w:p>
          <w:p w14:paraId="2BF509D2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به‌رهه‌مهێنراوه‌ مادییه‌کان</w:t>
            </w:r>
          </w:p>
          <w:p w14:paraId="728676E8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هێماكان</w:t>
            </w:r>
          </w:p>
          <w:p w14:paraId="2B8C9646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گۆڕان و دواکه‌وتنی کولتووریی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B5C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JO"/>
              </w:rPr>
              <w:t xml:space="preserve">هه‌فته‌ی چواردەم </w:t>
            </w:r>
          </w:p>
        </w:tc>
      </w:tr>
      <w:tr w:rsidR="009B665A" w:rsidRPr="009B665A" w14:paraId="11A419BC" w14:textId="77777777" w:rsidTr="0093147B">
        <w:trPr>
          <w:trHeight w:val="2035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17A36F9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9BB8C9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کولتوور و شارستانییه‌ت</w:t>
            </w:r>
          </w:p>
          <w:p w14:paraId="490CD80D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بوونیادی کومه‌‌‌لایه‌‌تی</w:t>
            </w:r>
          </w:p>
          <w:p w14:paraId="0CC94D2F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بوونیادی كۆ‌مه‌‌ڵایه‌‌تی‌ ژێرخان</w:t>
            </w:r>
            <w:r w:rsidRPr="009B665A">
              <w:rPr>
                <w:rFonts w:ascii="Unikurd Goran" w:eastAsia="+mn-ea" w:hAnsi="Unikurd Goran" w:cs="Unikurd Goran"/>
                <w:color w:val="000000"/>
                <w:kern w:val="24"/>
                <w:sz w:val="48"/>
                <w:szCs w:val="48"/>
                <w:rtl/>
                <w:lang w:val="en-GB"/>
              </w:rPr>
              <w:t xml:space="preserve"> 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سه‌‌‌روو</w:t>
            </w:r>
            <w:r w:rsidRPr="009B665A">
              <w:rPr>
                <w:rFonts w:ascii="Unikurd Jino" w:eastAsia="Calibri" w:hAnsi="Unikurd Jino" w:cs="Unikurd Jino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21A2AB1D" w14:textId="77777777" w:rsidR="009B665A" w:rsidRPr="009B665A" w:rsidRDefault="009B665A" w:rsidP="009B665A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color w:val="000000"/>
                <w:sz w:val="28"/>
                <w:szCs w:val="28"/>
                <w:rtl/>
              </w:rPr>
              <w:t>ئاسته‌‌‌کانی بوونیادی کۆمه‌‌‌لایه‌‌‌تی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88B435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JO"/>
              </w:rPr>
            </w:pP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JO"/>
              </w:rPr>
              <w:t xml:space="preserve">هه‌فته‌ی پازدەم </w:t>
            </w:r>
          </w:p>
        </w:tc>
      </w:tr>
      <w:tr w:rsidR="009B665A" w:rsidRPr="009B665A" w14:paraId="0A9875F7" w14:textId="77777777" w:rsidTr="0093147B">
        <w:tc>
          <w:tcPr>
            <w:tcW w:w="2268" w:type="dxa"/>
            <w:tcBorders>
              <w:top w:val="single" w:sz="8" w:space="0" w:color="auto"/>
            </w:tcBorders>
          </w:tcPr>
          <w:p w14:paraId="5F7BF7C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</w:tcBorders>
          </w:tcPr>
          <w:p w14:paraId="31DD1C6E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  <w:t>18. بابەتی پراکتیک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 (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نییە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)</w:t>
            </w:r>
          </w:p>
        </w:tc>
      </w:tr>
      <w:tr w:rsidR="009B665A" w:rsidRPr="009B665A" w14:paraId="72E0ACDC" w14:textId="77777777" w:rsidTr="0093147B">
        <w:trPr>
          <w:trHeight w:val="4893"/>
        </w:trPr>
        <w:tc>
          <w:tcPr>
            <w:tcW w:w="9781" w:type="dxa"/>
            <w:gridSpan w:val="3"/>
          </w:tcPr>
          <w:p w14:paraId="15F23B95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b/>
                <w:bCs/>
                <w:sz w:val="28"/>
                <w:szCs w:val="28"/>
                <w:rtl/>
                <w:lang w:val="en-GB" w:bidi="ar-IQ"/>
              </w:rPr>
              <w:lastRenderedPageBreak/>
              <w:t xml:space="preserve">19. تاقیکردنەوەکان </w:t>
            </w:r>
          </w:p>
          <w:p w14:paraId="08E4751C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1. دارشتن: لەم جۆرەتاقیکردنەوەیە پرسیارەکان زۆربەی بە وشەی وەک روون بکەوە چۆن...؟ هۆکارەکان چی بوون...؟ بۆچی...؟ چۆن...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 xml:space="preserve"> بژمێرە 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؟ دەستپێدەکات.</w:t>
            </w:r>
          </w:p>
          <w:p w14:paraId="3F6D6C9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</w:p>
          <w:p w14:paraId="63EAD5C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JO"/>
              </w:rPr>
            </w:pPr>
          </w:p>
          <w:p w14:paraId="43176093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KW"/>
              </w:rPr>
            </w:pPr>
          </w:p>
        </w:tc>
      </w:tr>
      <w:tr w:rsidR="009B665A" w:rsidRPr="009B665A" w14:paraId="3FFA03BB" w14:textId="77777777" w:rsidTr="0093147B">
        <w:trPr>
          <w:trHeight w:val="732"/>
        </w:trPr>
        <w:tc>
          <w:tcPr>
            <w:tcW w:w="9781" w:type="dxa"/>
            <w:gridSpan w:val="3"/>
          </w:tcPr>
          <w:p w14:paraId="30545C60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20. تێبینی تر</w:t>
            </w:r>
          </w:p>
          <w:p w14:paraId="2F688A72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>لێرە مامۆستای وانەبێژ دەتوانێت تێبین</w:t>
            </w:r>
            <w:r w:rsidRPr="009B665A">
              <w:rPr>
                <w:rFonts w:ascii="Unikurd Jino" w:eastAsia="Calibri" w:hAnsi="Unikurd Jino" w:cs="Unikurd Jino" w:hint="cs"/>
                <w:sz w:val="28"/>
                <w:szCs w:val="28"/>
                <w:rtl/>
                <w:lang w:val="en-GB" w:bidi="ar-IQ"/>
              </w:rPr>
              <w:t>ى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IQ"/>
              </w:rPr>
              <w:t xml:space="preserve"> وکۆمەنتی خۆی بنوسێت بۆ دەوڵەمەندکردنی پەرتووکەکەی. </w:t>
            </w:r>
          </w:p>
          <w:p w14:paraId="5893FA66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</w:p>
        </w:tc>
      </w:tr>
      <w:tr w:rsidR="009B665A" w:rsidRPr="009B665A" w14:paraId="2DA00287" w14:textId="77777777" w:rsidTr="0093147B">
        <w:trPr>
          <w:trHeight w:val="70"/>
        </w:trPr>
        <w:tc>
          <w:tcPr>
            <w:tcW w:w="9781" w:type="dxa"/>
            <w:gridSpan w:val="3"/>
          </w:tcPr>
          <w:p w14:paraId="756DED41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lang w:bidi="ar-IQ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  <w:t>21.</w:t>
            </w: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val="en-GB" w:bidi="ar-KW"/>
              </w:rPr>
              <w:t xml:space="preserve"> پێداچوونه‌وه‌ی هاوه‌ڵ                                                             </w:t>
            </w:r>
          </w:p>
          <w:p w14:paraId="1533CC0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14:paraId="7F26F44B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</w:pPr>
            <w:r w:rsidRPr="009B665A">
              <w:rPr>
                <w:rFonts w:ascii="Unikurd Jino" w:eastAsia="Calibri" w:hAnsi="Unikurd Jino" w:cs="Unikurd Jino"/>
                <w:sz w:val="28"/>
                <w:szCs w:val="28"/>
                <w:rtl/>
                <w:lang w:bidi="ar-KW"/>
              </w:rPr>
              <w:t>هاوه‌ڵ ئه‌و که‌سه‌یه‌ که‌ زانیاری هه‌بێت له‌سه‌ر کۆرسه‌که‌ و ده‌بیت پله‌ی زانستی له‌ مامۆستا که‌متر نه‌بێت.‌‌</w:t>
            </w:r>
          </w:p>
          <w:p w14:paraId="1476D397" w14:textId="77777777" w:rsidR="009B665A" w:rsidRPr="009B665A" w:rsidRDefault="009B665A" w:rsidP="009B665A">
            <w:pPr>
              <w:bidi/>
              <w:spacing w:after="0" w:line="240" w:lineRule="auto"/>
              <w:jc w:val="both"/>
              <w:rPr>
                <w:rFonts w:ascii="Unikurd Jino" w:eastAsia="Calibri" w:hAnsi="Unikurd Jino" w:cs="Unikurd Jino"/>
                <w:sz w:val="28"/>
                <w:szCs w:val="28"/>
                <w:rtl/>
                <w:lang w:bidi="ar-IQ"/>
              </w:rPr>
            </w:pPr>
          </w:p>
        </w:tc>
      </w:tr>
    </w:tbl>
    <w:p w14:paraId="6E8DB122" w14:textId="77777777" w:rsidR="009B665A" w:rsidRPr="009B665A" w:rsidRDefault="009B665A" w:rsidP="009B665A">
      <w:pPr>
        <w:bidi/>
        <w:spacing w:after="200" w:line="276" w:lineRule="auto"/>
        <w:jc w:val="both"/>
        <w:rPr>
          <w:rFonts w:ascii="Unikurd Jino" w:eastAsia="Calibri" w:hAnsi="Unikurd Jino" w:cs="Unikurd Jino"/>
          <w:sz w:val="28"/>
          <w:szCs w:val="28"/>
          <w:rtl/>
          <w:lang w:bidi="ar-IQ"/>
        </w:rPr>
      </w:pPr>
    </w:p>
    <w:p w14:paraId="4CD1591E" w14:textId="77777777" w:rsidR="009B665A" w:rsidRPr="009B665A" w:rsidRDefault="009B665A" w:rsidP="009B665A">
      <w:pPr>
        <w:bidi/>
        <w:spacing w:after="200" w:line="276" w:lineRule="auto"/>
        <w:jc w:val="both"/>
        <w:rPr>
          <w:rFonts w:ascii="Unikurd Jino" w:eastAsia="Calibri" w:hAnsi="Unikurd Jino" w:cs="Unikurd Jino"/>
          <w:sz w:val="28"/>
          <w:szCs w:val="28"/>
          <w:rtl/>
          <w:lang w:bidi="ar-IQ"/>
        </w:rPr>
      </w:pPr>
    </w:p>
    <w:p w14:paraId="16549FCE" w14:textId="77777777" w:rsidR="009B665A" w:rsidRPr="009B665A" w:rsidRDefault="009B665A" w:rsidP="009B665A">
      <w:pPr>
        <w:bidi/>
        <w:spacing w:after="200" w:line="276" w:lineRule="auto"/>
        <w:jc w:val="both"/>
        <w:rPr>
          <w:rFonts w:ascii="Unikurd Jino" w:eastAsia="Calibri" w:hAnsi="Unikurd Jino" w:cs="Unikurd Jino"/>
          <w:sz w:val="28"/>
          <w:szCs w:val="28"/>
          <w:rtl/>
          <w:lang w:bidi="ar-IQ"/>
        </w:rPr>
      </w:pPr>
    </w:p>
    <w:p w14:paraId="7760864A" w14:textId="77777777" w:rsidR="00483EB0" w:rsidRDefault="00483EB0">
      <w:pPr>
        <w:rPr>
          <w:lang w:bidi="ar-IQ"/>
        </w:rPr>
      </w:pPr>
    </w:p>
    <w:sectPr w:rsidR="00483EB0" w:rsidSect="00191322">
      <w:headerReference w:type="default" r:id="rId8"/>
      <w:footerReference w:type="default" r:id="rId9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0051" w14:textId="77777777" w:rsidR="006F16E4" w:rsidRDefault="006F16E4">
      <w:pPr>
        <w:spacing w:after="0" w:line="240" w:lineRule="auto"/>
      </w:pPr>
      <w:r>
        <w:separator/>
      </w:r>
    </w:p>
  </w:endnote>
  <w:endnote w:type="continuationSeparator" w:id="0">
    <w:p w14:paraId="523436F5" w14:textId="77777777" w:rsidR="006F16E4" w:rsidRDefault="006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kurd Jino">
    <w:altName w:val="Unikurd Web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+mn-ea">
    <w:panose1 w:val="00000000000000000000"/>
    <w:charset w:val="00"/>
    <w:family w:val="roman"/>
    <w:notTrueType/>
    <w:pitch w:val="default"/>
  </w:font>
  <w:font w:name="Unikurd Diyako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FC61" w14:textId="77777777" w:rsidR="00483DD0" w:rsidRPr="009B665A" w:rsidRDefault="009B665A" w:rsidP="009B665A">
    <w:pPr>
      <w:pStyle w:val="Footer"/>
      <w:pBdr>
        <w:top w:val="thinThickSmallGap" w:sz="24" w:space="1" w:color="622423"/>
      </w:pBdr>
      <w:rPr>
        <w:rFonts w:ascii="Unikurd Diyako" w:eastAsia="Times New Roman" w:hAnsi="Unikurd Diyako" w:cs="Unikurd Diyako"/>
      </w:rPr>
    </w:pPr>
    <w:r w:rsidRPr="009B665A">
      <w:rPr>
        <w:rFonts w:ascii="Unikurd Diyako" w:eastAsia="Times New Roman" w:hAnsi="Unikurd Diyako" w:cs="Unikurd Diyako"/>
      </w:rPr>
      <w:t xml:space="preserve">Directorate of Quality Assurance and Accreditation </w:t>
    </w:r>
    <w:r w:rsidRPr="009B665A">
      <w:rPr>
        <w:rFonts w:ascii="Unikurd Diyako" w:eastAsia="Times New Roman" w:hAnsi="Unikurd Diyako" w:cs="Unikurd Diyako"/>
        <w:rtl/>
        <w:lang w:bidi="ar-KW"/>
      </w:rPr>
      <w:t>به‌ڕێوه‌به‌رایه‌تی دڵنیایی جۆری و متمانه‌به‌خشین</w:t>
    </w:r>
    <w:r w:rsidRPr="009B665A">
      <w:rPr>
        <w:rFonts w:ascii="Unikurd Diyako" w:eastAsia="Times New Roman" w:hAnsi="Unikurd Diyako" w:cs="Unikurd Diyako"/>
      </w:rPr>
      <w:ptab w:relativeTo="margin" w:alignment="right" w:leader="none"/>
    </w:r>
  </w:p>
  <w:p w14:paraId="195EF2FA" w14:textId="77777777" w:rsidR="00483DD0" w:rsidRPr="00BC4B01" w:rsidRDefault="0000000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0123" w14:textId="77777777" w:rsidR="006F16E4" w:rsidRDefault="006F16E4">
      <w:pPr>
        <w:spacing w:after="0" w:line="240" w:lineRule="auto"/>
      </w:pPr>
      <w:r>
        <w:separator/>
      </w:r>
    </w:p>
  </w:footnote>
  <w:footnote w:type="continuationSeparator" w:id="0">
    <w:p w14:paraId="64AD2A59" w14:textId="77777777" w:rsidR="006F16E4" w:rsidRDefault="006F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294" w14:textId="77777777" w:rsidR="00483DD0" w:rsidRPr="00441BF4" w:rsidRDefault="009B665A" w:rsidP="00441BF4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52F"/>
    <w:multiLevelType w:val="hybridMultilevel"/>
    <w:tmpl w:val="2D9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43CB"/>
    <w:multiLevelType w:val="hybridMultilevel"/>
    <w:tmpl w:val="F23EB438"/>
    <w:lvl w:ilvl="0" w:tplc="2BBAE9DA">
      <w:start w:val="2"/>
      <w:numFmt w:val="bullet"/>
      <w:lvlText w:val="-"/>
      <w:lvlJc w:val="left"/>
      <w:pPr>
        <w:ind w:left="435" w:hanging="36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35203275">
    <w:abstractNumId w:val="1"/>
  </w:num>
  <w:num w:numId="2" w16cid:durableId="774986286">
    <w:abstractNumId w:val="0"/>
  </w:num>
  <w:num w:numId="3" w16cid:durableId="190247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5A"/>
    <w:rsid w:val="000B4DEC"/>
    <w:rsid w:val="00483EB0"/>
    <w:rsid w:val="006F16E4"/>
    <w:rsid w:val="009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CCDF"/>
  <w15:chartTrackingRefBased/>
  <w15:docId w15:val="{B77C9F34-5ED1-4FCB-98B7-1E7187B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65A"/>
  </w:style>
  <w:style w:type="paragraph" w:styleId="Footer">
    <w:name w:val="footer"/>
    <w:basedOn w:val="Normal"/>
    <w:link w:val="FooterChar"/>
    <w:uiPriority w:val="99"/>
    <w:semiHidden/>
    <w:unhideWhenUsed/>
    <w:rsid w:val="009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</dc:creator>
  <cp:keywords/>
  <dc:description/>
  <cp:lastModifiedBy>MUHAMAD</cp:lastModifiedBy>
  <cp:revision>2</cp:revision>
  <dcterms:created xsi:type="dcterms:W3CDTF">2022-06-12T18:09:00Z</dcterms:created>
  <dcterms:modified xsi:type="dcterms:W3CDTF">2023-05-30T15:44:00Z</dcterms:modified>
</cp:coreProperties>
</file>