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  <w:lang w:val="de-DE" w:eastAsia="de-DE"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185F8F" w:rsidRPr="00185F8F">
        <w:rPr>
          <w:rtl/>
        </w:rPr>
        <w:t xml:space="preserve"> </w:t>
      </w:r>
      <w:r w:rsidR="00185F8F" w:rsidRPr="00185F8F">
        <w:rPr>
          <w:rFonts w:ascii="Unikurd Jino" w:hAnsi="Unikurd Jino" w:cs="Unikurd Jino"/>
          <w:rtl/>
          <w:lang w:bidi="ar-JO"/>
        </w:rPr>
        <w:t>زمان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185F8F" w:rsidRPr="00185F8F">
        <w:rPr>
          <w:rtl/>
        </w:rPr>
        <w:t xml:space="preserve"> </w:t>
      </w:r>
      <w:r w:rsidR="00185F8F" w:rsidRPr="00185F8F">
        <w:rPr>
          <w:rFonts w:ascii="Unikurd Jino" w:hAnsi="Unikurd Jino" w:cs="Unikurd Jino"/>
          <w:rtl/>
          <w:lang w:bidi="ar-JO"/>
        </w:rPr>
        <w:t>ئ</w:t>
      </w:r>
      <w:r w:rsidR="00185F8F" w:rsidRPr="00185F8F">
        <w:rPr>
          <w:rFonts w:ascii="Unikurd Jino" w:hAnsi="Unikurd Jino" w:cs="Unikurd Jino" w:hint="cs"/>
          <w:rtl/>
          <w:lang w:bidi="ar-JO"/>
        </w:rPr>
        <w:t>ە</w:t>
      </w:r>
      <w:r w:rsidR="00185F8F" w:rsidRPr="00185F8F">
        <w:rPr>
          <w:rFonts w:ascii="Unikurd Jino" w:hAnsi="Unikurd Jino" w:cs="Unikurd Jino" w:hint="eastAsia"/>
          <w:rtl/>
          <w:lang w:bidi="ar-JO"/>
        </w:rPr>
        <w:t>لمان</w:t>
      </w:r>
      <w:r w:rsidR="00185F8F" w:rsidRPr="00185F8F">
        <w:rPr>
          <w:rFonts w:ascii="Unikurd Jino" w:hAnsi="Unikurd Jino" w:cs="Unikurd Jino" w:hint="cs"/>
          <w:rtl/>
          <w:lang w:bidi="ar-JO"/>
        </w:rPr>
        <w:t>ی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2702"/>
        <w:gridCol w:w="1647"/>
        <w:gridCol w:w="1647"/>
        <w:gridCol w:w="1647"/>
        <w:gridCol w:w="841"/>
        <w:gridCol w:w="724"/>
        <w:gridCol w:w="724"/>
        <w:gridCol w:w="724"/>
        <w:gridCol w:w="724"/>
      </w:tblGrid>
      <w:tr w:rsidR="00185F8F" w:rsidRPr="00A7053F" w:rsidTr="00185F8F">
        <w:trPr>
          <w:trHeight w:val="385"/>
          <w:jc w:val="center"/>
        </w:trPr>
        <w:tc>
          <w:tcPr>
            <w:tcW w:w="976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2918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77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902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764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895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767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767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767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767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185F8F" w:rsidRPr="00A7053F" w:rsidTr="00185F8F">
        <w:trPr>
          <w:trHeight w:val="385"/>
          <w:jc w:val="center"/>
        </w:trPr>
        <w:tc>
          <w:tcPr>
            <w:tcW w:w="976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2918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77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902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6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95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6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6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6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6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85F8F" w:rsidRPr="00A7053F" w:rsidTr="00185F8F">
        <w:trPr>
          <w:trHeight w:val="385"/>
          <w:jc w:val="center"/>
        </w:trPr>
        <w:tc>
          <w:tcPr>
            <w:tcW w:w="976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2918" w:type="dxa"/>
          </w:tcPr>
          <w:p w:rsidR="002B409C" w:rsidRPr="00A7053F" w:rsidRDefault="00185F8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>
              <w:rPr>
                <w:rFonts w:ascii="Unikurd Xani" w:hAnsi="Unikurd Xani" w:cs="Unikurd Xani"/>
                <w:lang w:bidi="ar-IQ"/>
              </w:rPr>
              <w:t>Einführung</w:t>
            </w:r>
            <w:proofErr w:type="spellEnd"/>
            <w:r>
              <w:rPr>
                <w:rFonts w:ascii="Unikurd Xani" w:hAnsi="Unikurd Xani" w:cs="Unikurd Xani"/>
                <w:lang w:bidi="ar-IQ"/>
              </w:rPr>
              <w:t xml:space="preserve"> in die </w:t>
            </w:r>
            <w:proofErr w:type="spellStart"/>
            <w:r>
              <w:rPr>
                <w:rFonts w:ascii="Unikurd Xani" w:hAnsi="Unikurd Xani" w:cs="Unikurd Xani"/>
                <w:lang w:bidi="ar-IQ"/>
              </w:rPr>
              <w:t>Sprachmittlung</w:t>
            </w:r>
            <w:proofErr w:type="spellEnd"/>
          </w:p>
        </w:tc>
        <w:tc>
          <w:tcPr>
            <w:tcW w:w="1771" w:type="dxa"/>
          </w:tcPr>
          <w:p w:rsidR="002B409C" w:rsidRPr="00A7053F" w:rsidRDefault="00185F8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185F8F">
              <w:rPr>
                <w:rFonts w:ascii="Unikurd Xani" w:hAnsi="Unikurd Xani" w:cs="Unikurd Xani"/>
                <w:lang w:bidi="ar-IQ"/>
              </w:rPr>
              <w:t>Einführung</w:t>
            </w:r>
            <w:proofErr w:type="spellEnd"/>
            <w:r w:rsidRPr="00185F8F">
              <w:rPr>
                <w:rFonts w:ascii="Unikurd Xani" w:hAnsi="Unikurd Xani" w:cs="Unikurd Xani"/>
                <w:lang w:bidi="ar-IQ"/>
              </w:rPr>
              <w:t xml:space="preserve"> in die </w:t>
            </w:r>
            <w:proofErr w:type="spellStart"/>
            <w:r w:rsidRPr="00185F8F">
              <w:rPr>
                <w:rFonts w:ascii="Unikurd Xani" w:hAnsi="Unikurd Xani" w:cs="Unikurd Xani"/>
                <w:lang w:bidi="ar-IQ"/>
              </w:rPr>
              <w:t>Sprachmittlung</w:t>
            </w:r>
            <w:proofErr w:type="spellEnd"/>
          </w:p>
        </w:tc>
        <w:tc>
          <w:tcPr>
            <w:tcW w:w="1902" w:type="dxa"/>
          </w:tcPr>
          <w:p w:rsidR="002B409C" w:rsidRPr="00A7053F" w:rsidRDefault="00185F8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185F8F">
              <w:rPr>
                <w:rFonts w:ascii="Unikurd Xani" w:hAnsi="Unikurd Xani" w:cs="Unikurd Xani"/>
                <w:lang w:bidi="ar-IQ"/>
              </w:rPr>
              <w:t>Einführung</w:t>
            </w:r>
            <w:proofErr w:type="spellEnd"/>
            <w:r w:rsidRPr="00185F8F">
              <w:rPr>
                <w:rFonts w:ascii="Unikurd Xani" w:hAnsi="Unikurd Xani" w:cs="Unikurd Xani"/>
                <w:lang w:bidi="ar-IQ"/>
              </w:rPr>
              <w:t xml:space="preserve"> in die </w:t>
            </w:r>
            <w:proofErr w:type="spellStart"/>
            <w:r w:rsidRPr="00185F8F">
              <w:rPr>
                <w:rFonts w:ascii="Unikurd Xani" w:hAnsi="Unikurd Xani" w:cs="Unikurd Xani"/>
                <w:lang w:bidi="ar-IQ"/>
              </w:rPr>
              <w:t>Sprachmittlung</w:t>
            </w:r>
            <w:proofErr w:type="spellEnd"/>
          </w:p>
        </w:tc>
        <w:tc>
          <w:tcPr>
            <w:tcW w:w="764" w:type="dxa"/>
          </w:tcPr>
          <w:p w:rsidR="002B409C" w:rsidRPr="00A7053F" w:rsidRDefault="00185F8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185F8F">
              <w:rPr>
                <w:rFonts w:ascii="Unikurd Xani" w:hAnsi="Unikurd Xani" w:cs="Unikurd Xani"/>
                <w:lang w:bidi="ar-IQ"/>
              </w:rPr>
              <w:t>Einführung</w:t>
            </w:r>
            <w:proofErr w:type="spellEnd"/>
            <w:r w:rsidRPr="00185F8F">
              <w:rPr>
                <w:rFonts w:ascii="Unikurd Xani" w:hAnsi="Unikurd Xani" w:cs="Unikurd Xani"/>
                <w:lang w:bidi="ar-IQ"/>
              </w:rPr>
              <w:t xml:space="preserve"> in die </w:t>
            </w:r>
            <w:proofErr w:type="spellStart"/>
            <w:r w:rsidRPr="00185F8F">
              <w:rPr>
                <w:rFonts w:ascii="Unikurd Xani" w:hAnsi="Unikurd Xani" w:cs="Unikurd Xani"/>
                <w:lang w:bidi="ar-IQ"/>
              </w:rPr>
              <w:t>Sprachmittlung</w:t>
            </w:r>
            <w:proofErr w:type="spellEnd"/>
          </w:p>
        </w:tc>
        <w:tc>
          <w:tcPr>
            <w:tcW w:w="895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6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6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6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6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85F8F" w:rsidRPr="00A7053F" w:rsidTr="00185F8F">
        <w:trPr>
          <w:trHeight w:val="385"/>
          <w:jc w:val="center"/>
        </w:trPr>
        <w:tc>
          <w:tcPr>
            <w:tcW w:w="976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2918" w:type="dxa"/>
          </w:tcPr>
          <w:p w:rsidR="002B409C" w:rsidRPr="00A7053F" w:rsidRDefault="00185F8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>
              <w:rPr>
                <w:rFonts w:ascii="Unikurd Xani" w:hAnsi="Unikurd Xani" w:cs="Unikurd Xani"/>
                <w:lang w:bidi="ar-IQ"/>
              </w:rPr>
              <w:t>Einführung</w:t>
            </w:r>
            <w:proofErr w:type="spellEnd"/>
            <w:r>
              <w:rPr>
                <w:rFonts w:ascii="Unikurd Xani" w:hAnsi="Unikurd Xani" w:cs="Unikurd Xani"/>
                <w:lang w:bidi="ar-IQ"/>
              </w:rPr>
              <w:t xml:space="preserve"> in die </w:t>
            </w:r>
            <w:proofErr w:type="spellStart"/>
            <w:r>
              <w:rPr>
                <w:rFonts w:ascii="Unikurd Xani" w:hAnsi="Unikurd Xani" w:cs="Unikurd Xani"/>
                <w:lang w:bidi="ar-IQ"/>
              </w:rPr>
              <w:t>Übersetzungswissenschaft</w:t>
            </w:r>
            <w:proofErr w:type="spellEnd"/>
          </w:p>
        </w:tc>
        <w:tc>
          <w:tcPr>
            <w:tcW w:w="1771" w:type="dxa"/>
          </w:tcPr>
          <w:p w:rsidR="002B409C" w:rsidRPr="00A7053F" w:rsidRDefault="00185F8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185F8F">
              <w:rPr>
                <w:rFonts w:ascii="Unikurd Xani" w:hAnsi="Unikurd Xani" w:cs="Unikurd Xani"/>
                <w:lang w:bidi="ar-IQ"/>
              </w:rPr>
              <w:t>Einführung</w:t>
            </w:r>
            <w:proofErr w:type="spellEnd"/>
            <w:r w:rsidRPr="00185F8F">
              <w:rPr>
                <w:rFonts w:ascii="Unikurd Xani" w:hAnsi="Unikurd Xani" w:cs="Unikurd Xani"/>
                <w:lang w:bidi="ar-IQ"/>
              </w:rPr>
              <w:t xml:space="preserve"> in die </w:t>
            </w:r>
            <w:proofErr w:type="spellStart"/>
            <w:r w:rsidRPr="00185F8F">
              <w:rPr>
                <w:rFonts w:ascii="Unikurd Xani" w:hAnsi="Unikurd Xani" w:cs="Unikurd Xani"/>
                <w:lang w:bidi="ar-IQ"/>
              </w:rPr>
              <w:t>Sprachmittlung</w:t>
            </w:r>
            <w:proofErr w:type="spellEnd"/>
          </w:p>
        </w:tc>
        <w:tc>
          <w:tcPr>
            <w:tcW w:w="1902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6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95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6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6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6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6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85F8F" w:rsidRPr="00A7053F" w:rsidTr="00185F8F">
        <w:trPr>
          <w:trHeight w:val="385"/>
          <w:jc w:val="center"/>
        </w:trPr>
        <w:tc>
          <w:tcPr>
            <w:tcW w:w="976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2918" w:type="dxa"/>
          </w:tcPr>
          <w:p w:rsidR="002B409C" w:rsidRPr="00A7053F" w:rsidRDefault="00882763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882763">
              <w:rPr>
                <w:rFonts w:ascii="Unikurd Xani" w:hAnsi="Unikurd Xani" w:cs="Unikurd Xani"/>
                <w:rtl/>
                <w:lang w:bidi="ar-IQ"/>
              </w:rPr>
              <w:t>سه‌رپه‌رشت</w:t>
            </w:r>
            <w:r w:rsidRPr="00882763">
              <w:rPr>
                <w:rFonts w:ascii="Unikurd Xani" w:hAnsi="Unikurd Xani" w:cs="Unikurd Xani" w:hint="cs"/>
                <w:rtl/>
                <w:lang w:bidi="ar-IQ"/>
              </w:rPr>
              <w:t>ی</w:t>
            </w:r>
            <w:r w:rsidRPr="00882763">
              <w:rPr>
                <w:rFonts w:ascii="Unikurd Xani" w:hAnsi="Unikurd Xani" w:cs="Unikurd Xani"/>
                <w:rtl/>
                <w:lang w:bidi="ar-IQ"/>
              </w:rPr>
              <w:t xml:space="preserve"> پر</w:t>
            </w:r>
            <w:r w:rsidRPr="00882763">
              <w:rPr>
                <w:rFonts w:ascii="Unikurd Xani" w:hAnsi="Unikurd Xani" w:cs="Unikurd Xani" w:hint="cs"/>
                <w:rtl/>
                <w:lang w:bidi="ar-IQ"/>
              </w:rPr>
              <w:t>ۆ</w:t>
            </w:r>
            <w:r w:rsidRPr="00882763">
              <w:rPr>
                <w:rFonts w:ascii="Unikurd Xani" w:hAnsi="Unikurd Xani" w:cs="Unikurd Xani" w:hint="eastAsia"/>
                <w:rtl/>
                <w:lang w:bidi="ar-IQ"/>
              </w:rPr>
              <w:t>ژه‌</w:t>
            </w:r>
            <w:r w:rsidRPr="00882763">
              <w:rPr>
                <w:rFonts w:ascii="Unikurd Xani" w:hAnsi="Unikurd Xani" w:cs="Unikurd Xani" w:hint="cs"/>
                <w:rtl/>
                <w:lang w:bidi="ar-IQ"/>
              </w:rPr>
              <w:t>ی</w:t>
            </w:r>
            <w:r w:rsidRPr="00882763">
              <w:rPr>
                <w:rFonts w:ascii="Unikurd Xani" w:hAnsi="Unikurd Xani" w:cs="Unikurd Xani"/>
                <w:rtl/>
                <w:lang w:bidi="ar-IQ"/>
              </w:rPr>
              <w:t xml:space="preserve"> ده‌رچون</w:t>
            </w:r>
          </w:p>
        </w:tc>
        <w:tc>
          <w:tcPr>
            <w:tcW w:w="1771" w:type="dxa"/>
          </w:tcPr>
          <w:p w:rsidR="002B409C" w:rsidRPr="00A7053F" w:rsidRDefault="00882763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882763">
              <w:rPr>
                <w:rFonts w:ascii="Unikurd Xani" w:hAnsi="Unikurd Xani" w:cs="Unikurd Xani"/>
                <w:rtl/>
                <w:lang w:bidi="ar-IQ"/>
              </w:rPr>
              <w:t>سه‌رپه‌رشت</w:t>
            </w:r>
            <w:r w:rsidRPr="00882763">
              <w:rPr>
                <w:rFonts w:ascii="Unikurd Xani" w:hAnsi="Unikurd Xani" w:cs="Unikurd Xani" w:hint="cs"/>
                <w:rtl/>
                <w:lang w:bidi="ar-IQ"/>
              </w:rPr>
              <w:t>ی</w:t>
            </w:r>
            <w:r w:rsidRPr="00882763">
              <w:rPr>
                <w:rFonts w:ascii="Unikurd Xani" w:hAnsi="Unikurd Xani" w:cs="Unikurd Xani"/>
                <w:rtl/>
                <w:lang w:bidi="ar-IQ"/>
              </w:rPr>
              <w:t xml:space="preserve"> پر</w:t>
            </w:r>
            <w:r w:rsidRPr="00882763">
              <w:rPr>
                <w:rFonts w:ascii="Unikurd Xani" w:hAnsi="Unikurd Xani" w:cs="Unikurd Xani" w:hint="cs"/>
                <w:rtl/>
                <w:lang w:bidi="ar-IQ"/>
              </w:rPr>
              <w:t>ۆ</w:t>
            </w:r>
            <w:r w:rsidRPr="00882763">
              <w:rPr>
                <w:rFonts w:ascii="Unikurd Xani" w:hAnsi="Unikurd Xani" w:cs="Unikurd Xani" w:hint="eastAsia"/>
                <w:rtl/>
                <w:lang w:bidi="ar-IQ"/>
              </w:rPr>
              <w:t>ژه‌</w:t>
            </w:r>
            <w:r w:rsidRPr="00882763">
              <w:rPr>
                <w:rFonts w:ascii="Unikurd Xani" w:hAnsi="Unikurd Xani" w:cs="Unikurd Xani" w:hint="cs"/>
                <w:rtl/>
                <w:lang w:bidi="ar-IQ"/>
              </w:rPr>
              <w:t>ی</w:t>
            </w:r>
            <w:r w:rsidRPr="00882763">
              <w:rPr>
                <w:rFonts w:ascii="Unikurd Xani" w:hAnsi="Unikurd Xani" w:cs="Unikurd Xani"/>
                <w:rtl/>
                <w:lang w:bidi="ar-IQ"/>
              </w:rPr>
              <w:t xml:space="preserve"> ده‌رچون</w:t>
            </w:r>
          </w:p>
        </w:tc>
        <w:tc>
          <w:tcPr>
            <w:tcW w:w="1902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6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95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6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6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6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6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85F8F" w:rsidRPr="00A7053F" w:rsidTr="00185F8F">
        <w:trPr>
          <w:trHeight w:val="385"/>
          <w:jc w:val="center"/>
        </w:trPr>
        <w:tc>
          <w:tcPr>
            <w:tcW w:w="976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2918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77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902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6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95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6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6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6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6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85F8F" w:rsidRPr="00A7053F" w:rsidTr="00185F8F">
        <w:trPr>
          <w:trHeight w:val="385"/>
          <w:jc w:val="center"/>
        </w:trPr>
        <w:tc>
          <w:tcPr>
            <w:tcW w:w="976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2918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77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902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6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895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6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6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6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76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185F8F" w:rsidRPr="00185F8F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ئاوات </w:t>
            </w:r>
            <w:r w:rsidR="00185F8F" w:rsidRPr="00185F8F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ی</w:t>
            </w:r>
            <w:r w:rsidR="00185F8F" w:rsidRPr="00185F8F">
              <w:rPr>
                <w:rFonts w:ascii="Unikurd Xani" w:hAnsi="Unikurd Xani" w:cs="Unikurd Xani" w:hint="eastAsia"/>
                <w:sz w:val="26"/>
                <w:szCs w:val="26"/>
                <w:rtl/>
                <w:lang w:bidi="ar-IQ"/>
              </w:rPr>
              <w:t>عقوب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185F8F" w:rsidRPr="00185F8F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مام</w:t>
            </w:r>
            <w:r w:rsidR="00185F8F" w:rsidRPr="00185F8F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ۆ</w:t>
            </w:r>
            <w:r w:rsidR="00185F8F" w:rsidRPr="00185F8F">
              <w:rPr>
                <w:rFonts w:ascii="Unikurd Xani" w:hAnsi="Unikurd Xani" w:cs="Unikurd Xani" w:hint="eastAsia"/>
                <w:sz w:val="26"/>
                <w:szCs w:val="26"/>
                <w:rtl/>
                <w:lang w:bidi="ar-IQ"/>
              </w:rPr>
              <w:t>ستا</w:t>
            </w:r>
          </w:p>
          <w:p w:rsidR="0012164A" w:rsidRPr="000A30DA" w:rsidRDefault="0012164A" w:rsidP="00882763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185F8F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 </w:t>
            </w:r>
            <w:r w:rsidR="00882763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 10</w:t>
            </w:r>
          </w:p>
          <w:p w:rsidR="0012164A" w:rsidRDefault="0012164A" w:rsidP="00882763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882763">
              <w:rPr>
                <w:rFonts w:ascii="Unikurd Xani" w:hAnsi="Unikurd Xani" w:cs="Unikurd Xani"/>
                <w:sz w:val="26"/>
                <w:szCs w:val="26"/>
                <w:lang w:bidi="ar-JO"/>
              </w:rPr>
              <w:t>1964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882763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 </w:t>
            </w:r>
          </w:p>
          <w:p w:rsidR="00882763" w:rsidRPr="00882763" w:rsidRDefault="0012164A" w:rsidP="00882763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882763" w:rsidRPr="00882763"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  <w:t xml:space="preserve"> ت</w:t>
            </w:r>
            <w:r w:rsidR="00882763" w:rsidRPr="00882763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ە</w:t>
            </w:r>
            <w:r w:rsidR="00882763" w:rsidRPr="00882763">
              <w:rPr>
                <w:rFonts w:ascii="Unikurd Xani" w:hAnsi="Unikurd Xani" w:cs="Unikurd Xani" w:hint="eastAsia"/>
                <w:sz w:val="26"/>
                <w:szCs w:val="26"/>
                <w:rtl/>
                <w:lang w:bidi="ar-JO"/>
              </w:rPr>
              <w:t>م</w:t>
            </w:r>
            <w:r w:rsidR="00882763" w:rsidRPr="00882763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ە</w:t>
            </w:r>
            <w:r w:rsidR="00882763" w:rsidRPr="00882763">
              <w:rPr>
                <w:rFonts w:ascii="Unikurd Xani" w:hAnsi="Unikurd Xani" w:cs="Unikurd Xani" w:hint="eastAsia"/>
                <w:sz w:val="26"/>
                <w:szCs w:val="26"/>
                <w:rtl/>
                <w:lang w:bidi="ar-JO"/>
              </w:rPr>
              <w:t>ن</w:t>
            </w:r>
            <w:r w:rsidR="00882763" w:rsidRPr="00882763"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  <w:t xml:space="preserve"> و</w:t>
            </w:r>
          </w:p>
          <w:p w:rsidR="0012164A" w:rsidRPr="00B456C6" w:rsidRDefault="00882763" w:rsidP="00882763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882763">
              <w:rPr>
                <w:rFonts w:ascii="Unikurd Xani" w:hAnsi="Unikurd Xani" w:cs="Unikurd Xani" w:hint="eastAsia"/>
                <w:sz w:val="26"/>
                <w:szCs w:val="26"/>
                <w:rtl/>
                <w:lang w:bidi="ar-JO"/>
              </w:rPr>
              <w:t>ئ</w:t>
            </w:r>
            <w:r w:rsidRPr="00882763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ە</w:t>
            </w:r>
            <w:r w:rsidRPr="00882763">
              <w:rPr>
                <w:rFonts w:ascii="Unikurd Xani" w:hAnsi="Unikurd Xani" w:cs="Unikurd Xani" w:hint="eastAsia"/>
                <w:sz w:val="26"/>
                <w:szCs w:val="26"/>
                <w:rtl/>
                <w:lang w:bidi="ar-JO"/>
              </w:rPr>
              <w:t>ندام</w:t>
            </w:r>
            <w:r w:rsidRPr="00882763"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  <w:t xml:space="preserve"> ل</w:t>
            </w:r>
            <w:r w:rsidRPr="00882763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ە</w:t>
            </w:r>
            <w:r w:rsidRPr="00882763"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  <w:t xml:space="preserve"> ل</w:t>
            </w:r>
            <w:r w:rsidRPr="00882763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ێ</w:t>
            </w:r>
            <w:r w:rsidRPr="00882763">
              <w:rPr>
                <w:rFonts w:ascii="Unikurd Xani" w:hAnsi="Unikurd Xani" w:cs="Unikurd Xani" w:hint="eastAsia"/>
                <w:sz w:val="26"/>
                <w:szCs w:val="26"/>
                <w:rtl/>
                <w:lang w:bidi="ar-JO"/>
              </w:rPr>
              <w:t>ژن</w:t>
            </w:r>
            <w:r w:rsidRPr="00882763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ە</w:t>
            </w:r>
            <w:r w:rsidRPr="00882763">
              <w:rPr>
                <w:rFonts w:ascii="Unikurd Xani" w:hAnsi="Unikurd Xani" w:cs="Unikurd Xani" w:hint="eastAsia"/>
                <w:sz w:val="26"/>
                <w:szCs w:val="26"/>
                <w:rtl/>
                <w:lang w:bidi="ar-JO"/>
              </w:rPr>
              <w:t>کان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882763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12164A" w:rsidRPr="00A7053F" w:rsidRDefault="00882763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  <w:bookmarkStart w:id="0" w:name="_GoBack"/>
            <w:bookmarkEnd w:id="0"/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ellenraster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7D2" w:rsidRDefault="001517D2" w:rsidP="003638FC">
      <w:r>
        <w:separator/>
      </w:r>
    </w:p>
  </w:endnote>
  <w:endnote w:type="continuationSeparator" w:id="0">
    <w:p w:rsidR="001517D2" w:rsidRDefault="001517D2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7D2" w:rsidRDefault="001517D2" w:rsidP="003638FC">
      <w:r>
        <w:separator/>
      </w:r>
    </w:p>
  </w:footnote>
  <w:footnote w:type="continuationSeparator" w:id="0">
    <w:p w:rsidR="001517D2" w:rsidRDefault="001517D2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7D2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5F8F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2763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B42D8"/>
    <w:pPr>
      <w:bidi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1B68C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8FC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rsid w:val="003638F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B42D8"/>
    <w:pPr>
      <w:bidi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1B68C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8FC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rsid w:val="003638F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B331B-17E5-4C42-8A5E-4C4EFB5A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سه‌روانه‌.dotx</Template>
  <TotalTime>0</TotalTime>
  <Pages>2</Pages>
  <Words>264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COLLEGE OF ARTS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Goethe Benutzer</cp:lastModifiedBy>
  <cp:revision>2</cp:revision>
  <cp:lastPrinted>2019-04-15T04:06:00Z</cp:lastPrinted>
  <dcterms:created xsi:type="dcterms:W3CDTF">2023-06-21T22:11:00Z</dcterms:created>
  <dcterms:modified xsi:type="dcterms:W3CDTF">2023-06-21T22:11:00Z</dcterms:modified>
</cp:coreProperties>
</file>