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B3C6A" w14:textId="77777777" w:rsidR="008D46A4" w:rsidRDefault="0080086A" w:rsidP="0080086A">
      <w:pPr>
        <w:tabs>
          <w:tab w:val="left" w:pos="1200"/>
        </w:tabs>
        <w:ind w:left="-851"/>
        <w:jc w:val="center"/>
        <w:rPr>
          <w:b/>
          <w:bCs/>
          <w:sz w:val="44"/>
          <w:szCs w:val="44"/>
          <w:lang w:bidi="ar-KW"/>
        </w:rPr>
      </w:pPr>
      <w:r>
        <w:rPr>
          <w:b/>
          <w:bCs/>
          <w:noProof/>
          <w:sz w:val="44"/>
          <w:szCs w:val="44"/>
          <w:lang w:eastAsia="en-GB"/>
        </w:rPr>
        <w:drawing>
          <wp:anchor distT="0" distB="0" distL="114300" distR="114300" simplePos="0" relativeHeight="251658240" behindDoc="0" locked="0" layoutInCell="1" allowOverlap="1" wp14:anchorId="6997D35F" wp14:editId="0094C200">
            <wp:simplePos x="2113808" y="629392"/>
            <wp:positionH relativeFrom="margin">
              <wp:align>center</wp:align>
            </wp:positionH>
            <wp:positionV relativeFrom="margin">
              <wp:align>top</wp:align>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p>
    <w:p w14:paraId="47596C06" w14:textId="77777777" w:rsidR="008D46A4" w:rsidRDefault="008D46A4" w:rsidP="008D46A4">
      <w:pPr>
        <w:tabs>
          <w:tab w:val="left" w:pos="1200"/>
        </w:tabs>
        <w:jc w:val="center"/>
        <w:rPr>
          <w:b/>
          <w:bCs/>
          <w:sz w:val="44"/>
          <w:szCs w:val="44"/>
          <w:lang w:bidi="ar-KW"/>
        </w:rPr>
      </w:pPr>
    </w:p>
    <w:p w14:paraId="4C9200E3" w14:textId="77777777" w:rsidR="008D46A4" w:rsidRDefault="008D46A4" w:rsidP="008D46A4">
      <w:pPr>
        <w:tabs>
          <w:tab w:val="left" w:pos="1200"/>
        </w:tabs>
        <w:jc w:val="center"/>
        <w:rPr>
          <w:b/>
          <w:bCs/>
          <w:sz w:val="44"/>
          <w:szCs w:val="44"/>
          <w:lang w:bidi="ar-KW"/>
        </w:rPr>
      </w:pPr>
    </w:p>
    <w:p w14:paraId="1838F516" w14:textId="77777777" w:rsidR="002B7CC7" w:rsidRDefault="002B7CC7" w:rsidP="0080086A">
      <w:pPr>
        <w:tabs>
          <w:tab w:val="left" w:pos="1200"/>
        </w:tabs>
        <w:rPr>
          <w:b/>
          <w:bCs/>
          <w:sz w:val="44"/>
          <w:szCs w:val="44"/>
          <w:lang w:bidi="ar-KW"/>
        </w:rPr>
      </w:pPr>
    </w:p>
    <w:p w14:paraId="5C1F00B1" w14:textId="77777777" w:rsidR="008D46A4" w:rsidRDefault="00BF2085" w:rsidP="0080086A">
      <w:pPr>
        <w:tabs>
          <w:tab w:val="left" w:pos="1200"/>
        </w:tabs>
        <w:rPr>
          <w:b/>
          <w:bCs/>
          <w:sz w:val="44"/>
          <w:szCs w:val="44"/>
          <w:lang w:bidi="ar-KW"/>
        </w:rPr>
      </w:pPr>
      <w:r>
        <w:rPr>
          <w:b/>
          <w:bCs/>
          <w:sz w:val="44"/>
          <w:szCs w:val="44"/>
          <w:lang w:bidi="ar-KW"/>
        </w:rPr>
        <w:t xml:space="preserve">Department of physics </w:t>
      </w:r>
    </w:p>
    <w:p w14:paraId="2C6A6CE1" w14:textId="77777777" w:rsidR="008D46A4" w:rsidRDefault="00BF2085" w:rsidP="0080086A">
      <w:pPr>
        <w:tabs>
          <w:tab w:val="left" w:pos="1200"/>
        </w:tabs>
        <w:rPr>
          <w:b/>
          <w:bCs/>
          <w:sz w:val="44"/>
          <w:szCs w:val="44"/>
          <w:lang w:bidi="ar-KW"/>
        </w:rPr>
      </w:pPr>
      <w:r>
        <w:rPr>
          <w:b/>
          <w:bCs/>
          <w:sz w:val="44"/>
          <w:szCs w:val="44"/>
          <w:lang w:bidi="ar-KW"/>
        </w:rPr>
        <w:t xml:space="preserve">College of education </w:t>
      </w:r>
    </w:p>
    <w:p w14:paraId="09DFC0C5" w14:textId="77777777" w:rsidR="008D46A4" w:rsidRDefault="0065743A" w:rsidP="00C149AA">
      <w:pPr>
        <w:tabs>
          <w:tab w:val="left" w:pos="1200"/>
        </w:tabs>
        <w:rPr>
          <w:b/>
          <w:bCs/>
          <w:sz w:val="44"/>
          <w:szCs w:val="44"/>
          <w:lang w:bidi="ar-KW"/>
        </w:rPr>
      </w:pPr>
      <w:proofErr w:type="spellStart"/>
      <w:r>
        <w:rPr>
          <w:b/>
          <w:bCs/>
          <w:sz w:val="44"/>
          <w:szCs w:val="44"/>
          <w:lang w:bidi="ar-KW"/>
        </w:rPr>
        <w:t>Salahaddin</w:t>
      </w:r>
      <w:proofErr w:type="spellEnd"/>
      <w:r w:rsidR="00BF2085">
        <w:rPr>
          <w:b/>
          <w:bCs/>
          <w:sz w:val="44"/>
          <w:szCs w:val="44"/>
          <w:lang w:bidi="ar-KW"/>
        </w:rPr>
        <w:t xml:space="preserve"> </w:t>
      </w:r>
      <w:r w:rsidR="00C149AA">
        <w:rPr>
          <w:b/>
          <w:bCs/>
          <w:sz w:val="44"/>
          <w:szCs w:val="44"/>
          <w:lang w:bidi="ar-KW"/>
        </w:rPr>
        <w:t>University</w:t>
      </w:r>
    </w:p>
    <w:p w14:paraId="67F2EE8D" w14:textId="4EB39A31" w:rsidR="008D46A4" w:rsidRPr="002978D3" w:rsidRDefault="008D46A4" w:rsidP="00372014">
      <w:pPr>
        <w:tabs>
          <w:tab w:val="left" w:pos="1200"/>
        </w:tabs>
        <w:rPr>
          <w:b/>
          <w:bCs/>
          <w:sz w:val="40"/>
          <w:szCs w:val="40"/>
          <w:lang w:bidi="ar-KW"/>
        </w:rPr>
      </w:pPr>
      <w:r>
        <w:rPr>
          <w:b/>
          <w:bCs/>
          <w:sz w:val="44"/>
          <w:szCs w:val="44"/>
          <w:lang w:bidi="ar-KW"/>
        </w:rPr>
        <w:t>Subject</w:t>
      </w:r>
      <w:r w:rsidR="0080086A">
        <w:rPr>
          <w:b/>
          <w:bCs/>
          <w:sz w:val="44"/>
          <w:szCs w:val="44"/>
          <w:lang w:bidi="ar-KW"/>
        </w:rPr>
        <w:t>:</w:t>
      </w:r>
      <w:r w:rsidR="00C857AF">
        <w:rPr>
          <w:b/>
          <w:bCs/>
          <w:sz w:val="44"/>
          <w:szCs w:val="44"/>
          <w:lang w:bidi="ar-KW"/>
        </w:rPr>
        <w:t xml:space="preserve"> </w:t>
      </w:r>
      <w:r w:rsidR="002978D3" w:rsidRPr="002978D3">
        <w:rPr>
          <w:b/>
          <w:bCs/>
          <w:sz w:val="40"/>
          <w:szCs w:val="40"/>
          <w:lang w:bidi="ar-KW"/>
        </w:rPr>
        <w:t>Mechanics and properties of matter lab.</w:t>
      </w:r>
    </w:p>
    <w:p w14:paraId="6DB67EC5" w14:textId="7A10A09F" w:rsidR="008D46A4" w:rsidRDefault="008D46A4" w:rsidP="00C5237F">
      <w:pPr>
        <w:tabs>
          <w:tab w:val="left" w:pos="1200"/>
        </w:tabs>
        <w:spacing w:line="240" w:lineRule="auto"/>
        <w:rPr>
          <w:b/>
          <w:bCs/>
          <w:sz w:val="44"/>
          <w:szCs w:val="44"/>
          <w:lang w:bidi="ar-KW"/>
        </w:rPr>
      </w:pPr>
      <w:r>
        <w:rPr>
          <w:b/>
          <w:bCs/>
          <w:sz w:val="44"/>
          <w:szCs w:val="44"/>
          <w:lang w:bidi="ar-KW"/>
        </w:rPr>
        <w:t xml:space="preserve">Course Book – </w:t>
      </w:r>
      <w:r w:rsidR="002978D3">
        <w:rPr>
          <w:b/>
          <w:bCs/>
          <w:i/>
          <w:iCs/>
          <w:sz w:val="44"/>
          <w:szCs w:val="44"/>
          <w:lang w:bidi="ar-KW"/>
        </w:rPr>
        <w:t>first</w:t>
      </w:r>
      <w:r w:rsidR="00BF2085">
        <w:rPr>
          <w:b/>
          <w:bCs/>
          <w:i/>
          <w:iCs/>
          <w:sz w:val="44"/>
          <w:szCs w:val="44"/>
          <w:lang w:bidi="ar-KW"/>
        </w:rPr>
        <w:t xml:space="preserve"> year students </w:t>
      </w:r>
      <w:r w:rsidR="00DB4D61">
        <w:rPr>
          <w:b/>
          <w:bCs/>
          <w:i/>
          <w:iCs/>
          <w:sz w:val="44"/>
          <w:szCs w:val="44"/>
          <w:lang w:bidi="ar-KW"/>
        </w:rPr>
        <w:t xml:space="preserve"> </w:t>
      </w:r>
    </w:p>
    <w:p w14:paraId="3C7285D7" w14:textId="77777777" w:rsidR="00156C01" w:rsidRDefault="008D46A4" w:rsidP="00156C01">
      <w:pPr>
        <w:tabs>
          <w:tab w:val="left" w:pos="1200"/>
        </w:tabs>
        <w:spacing w:line="240" w:lineRule="auto"/>
        <w:rPr>
          <w:b/>
          <w:bCs/>
          <w:sz w:val="36"/>
          <w:szCs w:val="36"/>
          <w:rtl/>
          <w:lang w:bidi="ar-KW"/>
        </w:rPr>
      </w:pPr>
      <w:r>
        <w:rPr>
          <w:b/>
          <w:bCs/>
          <w:sz w:val="44"/>
          <w:szCs w:val="44"/>
          <w:lang w:bidi="ar-KW"/>
        </w:rPr>
        <w:t>Lecturer's name</w:t>
      </w:r>
      <w:r w:rsidR="00DB4D61">
        <w:rPr>
          <w:b/>
          <w:bCs/>
          <w:sz w:val="44"/>
          <w:szCs w:val="44"/>
          <w:lang w:bidi="ar-KW"/>
        </w:rPr>
        <w:t xml:space="preserve">: </w:t>
      </w:r>
      <w:r w:rsidR="00156C01" w:rsidRPr="00C5237F">
        <w:rPr>
          <w:b/>
          <w:bCs/>
          <w:sz w:val="36"/>
          <w:szCs w:val="36"/>
          <w:lang w:bidi="ar-KW"/>
        </w:rPr>
        <w:t xml:space="preserve">Asst. Prof. </w:t>
      </w:r>
      <w:proofErr w:type="spellStart"/>
      <w:r w:rsidR="00156C01" w:rsidRPr="00C5237F">
        <w:rPr>
          <w:b/>
          <w:bCs/>
          <w:sz w:val="36"/>
          <w:szCs w:val="36"/>
          <w:lang w:bidi="ar-KW"/>
        </w:rPr>
        <w:t>Dr.</w:t>
      </w:r>
      <w:proofErr w:type="spellEnd"/>
      <w:r w:rsidR="00156C01" w:rsidRPr="00C5237F">
        <w:rPr>
          <w:b/>
          <w:bCs/>
          <w:sz w:val="36"/>
          <w:szCs w:val="36"/>
          <w:lang w:bidi="ar-KW"/>
        </w:rPr>
        <w:t xml:space="preserve"> Ayoub S. Karim</w:t>
      </w:r>
      <w:r w:rsidR="00156C01" w:rsidRPr="00156C01">
        <w:rPr>
          <w:b/>
          <w:bCs/>
          <w:sz w:val="36"/>
          <w:szCs w:val="36"/>
          <w:lang w:bidi="ar-KW"/>
        </w:rPr>
        <w:t xml:space="preserve"> </w:t>
      </w:r>
    </w:p>
    <w:p w14:paraId="10856D23" w14:textId="77777777" w:rsidR="00156C01" w:rsidRPr="00C5237F" w:rsidRDefault="00156C01" w:rsidP="00156C01">
      <w:pPr>
        <w:tabs>
          <w:tab w:val="left" w:pos="1200"/>
        </w:tabs>
        <w:spacing w:line="240" w:lineRule="auto"/>
        <w:rPr>
          <w:b/>
          <w:bCs/>
          <w:sz w:val="36"/>
          <w:szCs w:val="36"/>
          <w:lang w:bidi="ar-KW"/>
        </w:rPr>
      </w:pPr>
      <w:r>
        <w:rPr>
          <w:rFonts w:hint="cs"/>
          <w:b/>
          <w:bCs/>
          <w:sz w:val="36"/>
          <w:szCs w:val="36"/>
          <w:rtl/>
          <w:lang w:bidi="ar-KW"/>
        </w:rPr>
        <w:t xml:space="preserve">                               </w:t>
      </w:r>
      <w:r w:rsidRPr="00C5237F">
        <w:rPr>
          <w:b/>
          <w:bCs/>
          <w:sz w:val="36"/>
          <w:szCs w:val="36"/>
          <w:lang w:bidi="ar-KW"/>
        </w:rPr>
        <w:t xml:space="preserve">Asst. </w:t>
      </w:r>
      <w:r>
        <w:rPr>
          <w:rFonts w:hint="cs"/>
          <w:b/>
          <w:bCs/>
          <w:sz w:val="36"/>
          <w:szCs w:val="36"/>
          <w:rtl/>
          <w:lang w:bidi="ar-KW"/>
        </w:rPr>
        <w:t xml:space="preserve"> </w:t>
      </w:r>
      <w:r w:rsidRPr="00C5237F">
        <w:rPr>
          <w:b/>
          <w:bCs/>
          <w:sz w:val="36"/>
          <w:szCs w:val="36"/>
          <w:lang w:bidi="ar-KW"/>
        </w:rPr>
        <w:t>Prof. Dilshad O. Abdulrahim</w:t>
      </w:r>
    </w:p>
    <w:p w14:paraId="69B89DFF" w14:textId="5DCC1C0C" w:rsidR="00156C01" w:rsidRPr="00C5237F" w:rsidRDefault="00156C01" w:rsidP="001079A3">
      <w:pPr>
        <w:tabs>
          <w:tab w:val="left" w:pos="1200"/>
        </w:tabs>
        <w:spacing w:line="240" w:lineRule="auto"/>
        <w:rPr>
          <w:b/>
          <w:bCs/>
          <w:sz w:val="36"/>
          <w:szCs w:val="36"/>
          <w:lang w:bidi="ar-KW"/>
        </w:rPr>
      </w:pPr>
      <w:r>
        <w:rPr>
          <w:b/>
          <w:bCs/>
          <w:sz w:val="36"/>
          <w:szCs w:val="36"/>
          <w:lang w:bidi="ar-KW"/>
        </w:rPr>
        <w:tab/>
      </w:r>
      <w:r>
        <w:rPr>
          <w:b/>
          <w:bCs/>
          <w:sz w:val="36"/>
          <w:szCs w:val="36"/>
          <w:lang w:bidi="ar-KW"/>
        </w:rPr>
        <w:tab/>
      </w:r>
      <w:r>
        <w:rPr>
          <w:b/>
          <w:bCs/>
          <w:sz w:val="36"/>
          <w:szCs w:val="36"/>
          <w:lang w:bidi="ar-KW"/>
        </w:rPr>
        <w:tab/>
      </w:r>
      <w:r>
        <w:rPr>
          <w:b/>
          <w:bCs/>
          <w:sz w:val="36"/>
          <w:szCs w:val="36"/>
          <w:lang w:bidi="ar-KW"/>
        </w:rPr>
        <w:tab/>
        <w:t xml:space="preserve">   </w:t>
      </w:r>
      <w:r w:rsidR="001079A3">
        <w:rPr>
          <w:b/>
          <w:bCs/>
          <w:sz w:val="36"/>
          <w:szCs w:val="36"/>
          <w:lang w:bidi="ar-KW"/>
        </w:rPr>
        <w:t>M</w:t>
      </w:r>
      <w:r w:rsidRPr="00C5237F">
        <w:rPr>
          <w:b/>
          <w:bCs/>
          <w:sz w:val="36"/>
          <w:szCs w:val="36"/>
          <w:lang w:bidi="ar-KW"/>
        </w:rPr>
        <w:t xml:space="preserve">. </w:t>
      </w:r>
      <w:proofErr w:type="spellStart"/>
      <w:r w:rsidR="001079A3">
        <w:rPr>
          <w:b/>
          <w:bCs/>
          <w:sz w:val="36"/>
          <w:szCs w:val="36"/>
          <w:lang w:bidi="ar-KW"/>
        </w:rPr>
        <w:t>Gulala</w:t>
      </w:r>
      <w:proofErr w:type="spellEnd"/>
      <w:r w:rsidR="001079A3">
        <w:rPr>
          <w:b/>
          <w:bCs/>
          <w:sz w:val="36"/>
          <w:szCs w:val="36"/>
          <w:lang w:bidi="ar-KW"/>
        </w:rPr>
        <w:t xml:space="preserve"> Yaseen</w:t>
      </w:r>
      <w:r w:rsidRPr="00C5237F">
        <w:rPr>
          <w:b/>
          <w:bCs/>
          <w:sz w:val="36"/>
          <w:szCs w:val="36"/>
          <w:lang w:bidi="ar-KW"/>
        </w:rPr>
        <w:t xml:space="preserve"> </w:t>
      </w:r>
    </w:p>
    <w:p w14:paraId="5A547572" w14:textId="54BBDE73" w:rsidR="00C5237F" w:rsidRPr="00C5237F" w:rsidRDefault="00156C01" w:rsidP="00156C01">
      <w:pPr>
        <w:tabs>
          <w:tab w:val="left" w:pos="1200"/>
        </w:tabs>
        <w:spacing w:line="240" w:lineRule="auto"/>
        <w:rPr>
          <w:b/>
          <w:bCs/>
          <w:sz w:val="44"/>
          <w:szCs w:val="44"/>
          <w:lang w:bidi="ar-KW"/>
        </w:rPr>
      </w:pPr>
      <w:r>
        <w:rPr>
          <w:b/>
          <w:bCs/>
          <w:sz w:val="36"/>
          <w:szCs w:val="36"/>
          <w:lang w:bidi="ar-KW"/>
        </w:rPr>
        <w:tab/>
      </w:r>
      <w:r>
        <w:rPr>
          <w:b/>
          <w:bCs/>
          <w:sz w:val="36"/>
          <w:szCs w:val="36"/>
          <w:lang w:bidi="ar-KW"/>
        </w:rPr>
        <w:tab/>
      </w:r>
      <w:r>
        <w:rPr>
          <w:b/>
          <w:bCs/>
          <w:sz w:val="36"/>
          <w:szCs w:val="36"/>
          <w:lang w:bidi="ar-KW"/>
        </w:rPr>
        <w:tab/>
      </w:r>
      <w:r>
        <w:rPr>
          <w:b/>
          <w:bCs/>
          <w:sz w:val="36"/>
          <w:szCs w:val="36"/>
          <w:lang w:bidi="ar-KW"/>
        </w:rPr>
        <w:tab/>
        <w:t xml:space="preserve">    </w:t>
      </w:r>
      <w:r w:rsidRPr="00C5237F">
        <w:rPr>
          <w:b/>
          <w:bCs/>
          <w:sz w:val="36"/>
          <w:szCs w:val="36"/>
          <w:lang w:bidi="ar-KW"/>
        </w:rPr>
        <w:t xml:space="preserve">M. Lana </w:t>
      </w:r>
      <w:proofErr w:type="spellStart"/>
      <w:r w:rsidRPr="00C5237F">
        <w:rPr>
          <w:b/>
          <w:bCs/>
          <w:sz w:val="36"/>
          <w:szCs w:val="36"/>
          <w:lang w:bidi="ar-KW"/>
        </w:rPr>
        <w:t>Awni</w:t>
      </w:r>
      <w:proofErr w:type="spellEnd"/>
    </w:p>
    <w:p w14:paraId="0D2A4CD2" w14:textId="1B43A481" w:rsidR="008D46A4" w:rsidRDefault="00C5237F" w:rsidP="00156C01">
      <w:pPr>
        <w:tabs>
          <w:tab w:val="left" w:pos="1200"/>
        </w:tabs>
        <w:spacing w:line="240" w:lineRule="auto"/>
        <w:rPr>
          <w:b/>
          <w:bCs/>
          <w:sz w:val="44"/>
          <w:szCs w:val="44"/>
          <w:lang w:bidi="ar-KW"/>
        </w:rPr>
      </w:pPr>
      <w:r>
        <w:rPr>
          <w:b/>
          <w:bCs/>
          <w:sz w:val="36"/>
          <w:szCs w:val="36"/>
          <w:lang w:bidi="ar-KW"/>
        </w:rPr>
        <w:t xml:space="preserve"> </w:t>
      </w:r>
      <w:r>
        <w:rPr>
          <w:b/>
          <w:bCs/>
          <w:sz w:val="36"/>
          <w:szCs w:val="36"/>
          <w:lang w:bidi="ar-KW"/>
        </w:rPr>
        <w:tab/>
      </w:r>
      <w:r>
        <w:rPr>
          <w:b/>
          <w:bCs/>
          <w:sz w:val="36"/>
          <w:szCs w:val="36"/>
          <w:lang w:bidi="ar-KW"/>
        </w:rPr>
        <w:tab/>
      </w:r>
      <w:r>
        <w:rPr>
          <w:b/>
          <w:bCs/>
          <w:sz w:val="36"/>
          <w:szCs w:val="36"/>
          <w:lang w:bidi="ar-KW"/>
        </w:rPr>
        <w:tab/>
      </w:r>
      <w:r>
        <w:rPr>
          <w:b/>
          <w:bCs/>
          <w:sz w:val="36"/>
          <w:szCs w:val="36"/>
          <w:lang w:bidi="ar-KW"/>
        </w:rPr>
        <w:tab/>
        <w:t xml:space="preserve">   </w:t>
      </w:r>
    </w:p>
    <w:p w14:paraId="2AD1D481" w14:textId="45727E8E" w:rsidR="008D46A4" w:rsidRDefault="008D46A4" w:rsidP="00345556">
      <w:pPr>
        <w:tabs>
          <w:tab w:val="left" w:pos="1200"/>
        </w:tabs>
        <w:rPr>
          <w:b/>
          <w:bCs/>
          <w:sz w:val="44"/>
          <w:szCs w:val="44"/>
          <w:lang w:bidi="ar-KW"/>
        </w:rPr>
      </w:pPr>
      <w:r>
        <w:rPr>
          <w:b/>
          <w:bCs/>
          <w:sz w:val="44"/>
          <w:szCs w:val="44"/>
          <w:lang w:bidi="ar-KW"/>
        </w:rPr>
        <w:t>Academic Year: 20</w:t>
      </w:r>
      <w:r w:rsidR="002978D3">
        <w:rPr>
          <w:b/>
          <w:bCs/>
          <w:sz w:val="44"/>
          <w:szCs w:val="44"/>
          <w:lang w:bidi="ar-KW"/>
        </w:rPr>
        <w:t>2</w:t>
      </w:r>
      <w:r w:rsidR="0048346D">
        <w:rPr>
          <w:b/>
          <w:bCs/>
          <w:sz w:val="44"/>
          <w:szCs w:val="44"/>
          <w:lang w:bidi="ar-KW"/>
        </w:rPr>
        <w:t>2</w:t>
      </w:r>
      <w:r w:rsidR="005719D5">
        <w:rPr>
          <w:b/>
          <w:bCs/>
          <w:sz w:val="44"/>
          <w:szCs w:val="44"/>
          <w:lang w:bidi="ar-KW"/>
        </w:rPr>
        <w:t>/20</w:t>
      </w:r>
      <w:r w:rsidR="002978D3">
        <w:rPr>
          <w:b/>
          <w:bCs/>
          <w:sz w:val="44"/>
          <w:szCs w:val="44"/>
          <w:lang w:bidi="ar-KW"/>
        </w:rPr>
        <w:t>2</w:t>
      </w:r>
      <w:r w:rsidR="0048346D">
        <w:rPr>
          <w:b/>
          <w:bCs/>
          <w:sz w:val="44"/>
          <w:szCs w:val="44"/>
          <w:lang w:bidi="ar-KW"/>
        </w:rPr>
        <w:t>3</w:t>
      </w:r>
    </w:p>
    <w:p w14:paraId="4ED225E4" w14:textId="77777777" w:rsidR="00C46D58" w:rsidRDefault="00C46D58" w:rsidP="008D46A4">
      <w:pPr>
        <w:tabs>
          <w:tab w:val="left" w:pos="1200"/>
        </w:tabs>
        <w:jc w:val="center"/>
        <w:rPr>
          <w:b/>
          <w:bCs/>
          <w:sz w:val="44"/>
          <w:szCs w:val="44"/>
          <w:lang w:bidi="ar-KW"/>
        </w:rPr>
      </w:pPr>
    </w:p>
    <w:p w14:paraId="2F6C034C" w14:textId="77777777" w:rsidR="002B7CC7" w:rsidRDefault="002B7CC7" w:rsidP="008D46A4">
      <w:pPr>
        <w:tabs>
          <w:tab w:val="left" w:pos="1200"/>
        </w:tabs>
        <w:jc w:val="center"/>
        <w:rPr>
          <w:b/>
          <w:bCs/>
          <w:sz w:val="44"/>
          <w:szCs w:val="44"/>
          <w:lang w:bidi="ar-KW"/>
        </w:rPr>
      </w:pPr>
    </w:p>
    <w:p w14:paraId="5DC7386C" w14:textId="77777777" w:rsidR="008D46A4" w:rsidRPr="001975DC" w:rsidRDefault="008D46A4" w:rsidP="008D46A4">
      <w:pPr>
        <w:tabs>
          <w:tab w:val="left" w:pos="1200"/>
        </w:tabs>
        <w:jc w:val="center"/>
        <w:rPr>
          <w:sz w:val="28"/>
          <w:szCs w:val="28"/>
          <w:lang w:bidi="ar-KW"/>
        </w:rPr>
      </w:pPr>
      <w:r w:rsidRPr="001975DC">
        <w:rPr>
          <w:b/>
          <w:bCs/>
          <w:sz w:val="44"/>
          <w:szCs w:val="44"/>
          <w:lang w:bidi="ar-KW"/>
        </w:rPr>
        <w:lastRenderedPageBreak/>
        <w:t>Course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3544"/>
        <w:gridCol w:w="2464"/>
      </w:tblGrid>
      <w:tr w:rsidR="008D46A4" w:rsidRPr="00747A9A" w14:paraId="12578E04" w14:textId="77777777" w:rsidTr="00CF5475">
        <w:tc>
          <w:tcPr>
            <w:tcW w:w="3085" w:type="dxa"/>
          </w:tcPr>
          <w:p w14:paraId="3ECC81D1" w14:textId="77777777" w:rsidR="008D46A4" w:rsidRPr="006766CD" w:rsidRDefault="00CF5475" w:rsidP="00CF5475">
            <w:pPr>
              <w:spacing w:after="0" w:line="240" w:lineRule="auto"/>
              <w:rPr>
                <w:b/>
                <w:bCs/>
                <w:sz w:val="24"/>
                <w:szCs w:val="24"/>
                <w:rtl/>
                <w:lang w:bidi="ar-KW"/>
              </w:rPr>
            </w:pPr>
            <w:r w:rsidRPr="006766CD">
              <w:rPr>
                <w:b/>
                <w:bCs/>
                <w:sz w:val="24"/>
                <w:szCs w:val="24"/>
                <w:lang w:val="en-US" w:bidi="ar-KW"/>
              </w:rPr>
              <w:t xml:space="preserve">1. </w:t>
            </w:r>
            <w:r w:rsidR="008D46A4" w:rsidRPr="006766CD">
              <w:rPr>
                <w:b/>
                <w:bCs/>
                <w:sz w:val="24"/>
                <w:szCs w:val="24"/>
                <w:lang w:bidi="ar-KW"/>
              </w:rPr>
              <w:t>Course name</w:t>
            </w:r>
          </w:p>
        </w:tc>
        <w:tc>
          <w:tcPr>
            <w:tcW w:w="6008" w:type="dxa"/>
            <w:gridSpan w:val="2"/>
          </w:tcPr>
          <w:p w14:paraId="469D0F0F" w14:textId="07836D19" w:rsidR="008D46A4" w:rsidRPr="006766CD" w:rsidRDefault="002978D3" w:rsidP="000144CC">
            <w:pPr>
              <w:spacing w:after="0" w:line="240" w:lineRule="auto"/>
              <w:rPr>
                <w:b/>
                <w:bCs/>
                <w:sz w:val="24"/>
                <w:szCs w:val="24"/>
                <w:lang w:bidi="ar-KW"/>
              </w:rPr>
            </w:pPr>
            <w:r>
              <w:rPr>
                <w:b/>
                <w:bCs/>
                <w:sz w:val="24"/>
                <w:szCs w:val="24"/>
                <w:lang w:bidi="ar-KW"/>
              </w:rPr>
              <w:t>Mechanics and properties of matter</w:t>
            </w:r>
            <w:r w:rsidR="00DB4D61">
              <w:rPr>
                <w:b/>
                <w:bCs/>
                <w:sz w:val="24"/>
                <w:szCs w:val="24"/>
                <w:lang w:bidi="ar-KW"/>
              </w:rPr>
              <w:t xml:space="preserve"> laboratory </w:t>
            </w:r>
          </w:p>
        </w:tc>
      </w:tr>
      <w:tr w:rsidR="008D46A4" w:rsidRPr="00747A9A" w14:paraId="7C55FDB5" w14:textId="77777777" w:rsidTr="00CF5475">
        <w:tc>
          <w:tcPr>
            <w:tcW w:w="3085" w:type="dxa"/>
          </w:tcPr>
          <w:p w14:paraId="43EFE195" w14:textId="77777777" w:rsidR="008D46A4" w:rsidRPr="006766CD" w:rsidRDefault="00CF5475" w:rsidP="00CF5475">
            <w:pPr>
              <w:spacing w:after="0" w:line="240" w:lineRule="auto"/>
              <w:rPr>
                <w:b/>
                <w:bCs/>
                <w:sz w:val="24"/>
                <w:szCs w:val="24"/>
                <w:rtl/>
                <w:lang w:val="en-US" w:bidi="ar-KW"/>
              </w:rPr>
            </w:pPr>
            <w:r w:rsidRPr="006766CD">
              <w:rPr>
                <w:b/>
                <w:bCs/>
                <w:sz w:val="24"/>
                <w:szCs w:val="24"/>
                <w:lang w:bidi="ar-KW"/>
              </w:rPr>
              <w:t xml:space="preserve">2. </w:t>
            </w:r>
            <w:r w:rsidR="008D46A4" w:rsidRPr="006766CD">
              <w:rPr>
                <w:b/>
                <w:bCs/>
                <w:sz w:val="24"/>
                <w:szCs w:val="24"/>
                <w:lang w:bidi="ar-KW"/>
              </w:rPr>
              <w:t>Lecturer in charge</w:t>
            </w:r>
          </w:p>
        </w:tc>
        <w:tc>
          <w:tcPr>
            <w:tcW w:w="6008" w:type="dxa"/>
            <w:gridSpan w:val="2"/>
          </w:tcPr>
          <w:p w14:paraId="4481F9D4" w14:textId="3880BCED" w:rsidR="002978D3" w:rsidRDefault="002978D3" w:rsidP="002978D3">
            <w:pPr>
              <w:spacing w:after="0" w:line="240" w:lineRule="auto"/>
              <w:rPr>
                <w:b/>
                <w:bCs/>
                <w:sz w:val="24"/>
                <w:szCs w:val="24"/>
                <w:lang w:bidi="ar-KW"/>
              </w:rPr>
            </w:pPr>
            <w:r w:rsidRPr="002978D3">
              <w:rPr>
                <w:b/>
                <w:bCs/>
                <w:sz w:val="24"/>
                <w:szCs w:val="24"/>
                <w:lang w:bidi="ar-KW"/>
              </w:rPr>
              <w:t xml:space="preserve">Asst. Prof. </w:t>
            </w:r>
            <w:proofErr w:type="spellStart"/>
            <w:r w:rsidRPr="002978D3">
              <w:rPr>
                <w:b/>
                <w:bCs/>
                <w:sz w:val="24"/>
                <w:szCs w:val="24"/>
                <w:lang w:bidi="ar-KW"/>
              </w:rPr>
              <w:t>Dr.</w:t>
            </w:r>
            <w:proofErr w:type="spellEnd"/>
            <w:r w:rsidRPr="002978D3">
              <w:rPr>
                <w:b/>
                <w:bCs/>
                <w:sz w:val="24"/>
                <w:szCs w:val="24"/>
                <w:lang w:bidi="ar-KW"/>
              </w:rPr>
              <w:t xml:space="preserve"> Ayoub S. Karim</w:t>
            </w:r>
          </w:p>
          <w:p w14:paraId="3DDC93AF" w14:textId="21EDE922" w:rsidR="006956FD" w:rsidRDefault="006956FD" w:rsidP="006956FD">
            <w:pPr>
              <w:spacing w:after="0" w:line="240" w:lineRule="auto"/>
              <w:rPr>
                <w:b/>
                <w:bCs/>
                <w:sz w:val="24"/>
                <w:szCs w:val="24"/>
                <w:lang w:bidi="ar-KW"/>
              </w:rPr>
            </w:pPr>
            <w:r w:rsidRPr="002978D3">
              <w:rPr>
                <w:b/>
                <w:bCs/>
                <w:sz w:val="24"/>
                <w:szCs w:val="24"/>
                <w:lang w:bidi="ar-KW"/>
              </w:rPr>
              <w:t>Asst. Prof. Dilshad O. Abdulrahim</w:t>
            </w:r>
          </w:p>
          <w:p w14:paraId="116D70FC" w14:textId="77777777" w:rsidR="008D46A4" w:rsidRDefault="002978D3" w:rsidP="002978D3">
            <w:pPr>
              <w:spacing w:after="0" w:line="240" w:lineRule="auto"/>
              <w:rPr>
                <w:b/>
                <w:bCs/>
                <w:sz w:val="24"/>
                <w:szCs w:val="24"/>
                <w:lang w:bidi="ar-KW"/>
              </w:rPr>
            </w:pPr>
            <w:proofErr w:type="spellStart"/>
            <w:r>
              <w:rPr>
                <w:b/>
                <w:bCs/>
                <w:sz w:val="24"/>
                <w:szCs w:val="24"/>
                <w:lang w:bidi="ar-KW"/>
              </w:rPr>
              <w:t>Dr.</w:t>
            </w:r>
            <w:proofErr w:type="spellEnd"/>
            <w:r>
              <w:rPr>
                <w:b/>
                <w:bCs/>
                <w:sz w:val="24"/>
                <w:szCs w:val="24"/>
                <w:lang w:bidi="ar-KW"/>
              </w:rPr>
              <w:t xml:space="preserve"> </w:t>
            </w:r>
            <w:proofErr w:type="spellStart"/>
            <w:r w:rsidR="00DB4D61">
              <w:rPr>
                <w:b/>
                <w:bCs/>
                <w:sz w:val="24"/>
                <w:szCs w:val="24"/>
                <w:lang w:bidi="ar-KW"/>
              </w:rPr>
              <w:t>Bestoon</w:t>
            </w:r>
            <w:proofErr w:type="spellEnd"/>
            <w:r w:rsidR="00DB4D61">
              <w:rPr>
                <w:b/>
                <w:bCs/>
                <w:sz w:val="24"/>
                <w:szCs w:val="24"/>
                <w:lang w:bidi="ar-KW"/>
              </w:rPr>
              <w:t xml:space="preserve"> T. Mustafa </w:t>
            </w:r>
          </w:p>
          <w:p w14:paraId="64ADD875" w14:textId="75CE0CCC" w:rsidR="002978D3" w:rsidRPr="006766CD" w:rsidRDefault="002978D3" w:rsidP="002978D3">
            <w:pPr>
              <w:spacing w:after="0" w:line="240" w:lineRule="auto"/>
              <w:rPr>
                <w:b/>
                <w:bCs/>
                <w:sz w:val="24"/>
                <w:szCs w:val="24"/>
                <w:lang w:bidi="ar-KW"/>
              </w:rPr>
            </w:pPr>
            <w:r>
              <w:rPr>
                <w:b/>
                <w:bCs/>
                <w:sz w:val="24"/>
                <w:szCs w:val="24"/>
                <w:lang w:bidi="ar-KW"/>
              </w:rPr>
              <w:t xml:space="preserve">M. Lana </w:t>
            </w:r>
            <w:proofErr w:type="spellStart"/>
            <w:r>
              <w:rPr>
                <w:b/>
                <w:bCs/>
                <w:sz w:val="24"/>
                <w:szCs w:val="24"/>
                <w:lang w:bidi="ar-KW"/>
              </w:rPr>
              <w:t>Awni</w:t>
            </w:r>
            <w:proofErr w:type="spellEnd"/>
          </w:p>
        </w:tc>
      </w:tr>
      <w:tr w:rsidR="008D46A4" w:rsidRPr="00747A9A" w14:paraId="01B0DEC5" w14:textId="77777777" w:rsidTr="00CF5475">
        <w:tc>
          <w:tcPr>
            <w:tcW w:w="3085" w:type="dxa"/>
          </w:tcPr>
          <w:p w14:paraId="09F2F69A" w14:textId="77777777" w:rsidR="008D46A4" w:rsidRPr="006766CD" w:rsidRDefault="00CF5475" w:rsidP="00CF5475">
            <w:pPr>
              <w:spacing w:after="0" w:line="240" w:lineRule="auto"/>
              <w:rPr>
                <w:b/>
                <w:bCs/>
                <w:sz w:val="24"/>
                <w:szCs w:val="24"/>
                <w:lang w:bidi="ar-KW"/>
              </w:rPr>
            </w:pPr>
            <w:r w:rsidRPr="006766CD">
              <w:rPr>
                <w:b/>
                <w:bCs/>
                <w:sz w:val="24"/>
                <w:szCs w:val="24"/>
                <w:lang w:bidi="ar-KW"/>
              </w:rPr>
              <w:t xml:space="preserve">3. </w:t>
            </w:r>
            <w:r w:rsidR="008D46A4" w:rsidRPr="006766CD">
              <w:rPr>
                <w:b/>
                <w:bCs/>
                <w:sz w:val="24"/>
                <w:szCs w:val="24"/>
                <w:lang w:bidi="ar-KW"/>
              </w:rPr>
              <w:t xml:space="preserve">Department/ </w:t>
            </w:r>
            <w:r w:rsidRPr="006766CD">
              <w:rPr>
                <w:b/>
                <w:bCs/>
                <w:sz w:val="24"/>
                <w:szCs w:val="24"/>
                <w:lang w:bidi="ar-KW"/>
              </w:rPr>
              <w:t>C</w:t>
            </w:r>
            <w:r w:rsidR="008D46A4" w:rsidRPr="006766CD">
              <w:rPr>
                <w:b/>
                <w:bCs/>
                <w:sz w:val="24"/>
                <w:szCs w:val="24"/>
                <w:lang w:bidi="ar-KW"/>
              </w:rPr>
              <w:t>ollege</w:t>
            </w:r>
          </w:p>
        </w:tc>
        <w:tc>
          <w:tcPr>
            <w:tcW w:w="6008" w:type="dxa"/>
            <w:gridSpan w:val="2"/>
          </w:tcPr>
          <w:p w14:paraId="48EB3083" w14:textId="77777777" w:rsidR="008D46A4" w:rsidRPr="006766CD" w:rsidRDefault="00856383" w:rsidP="000144CC">
            <w:pPr>
              <w:spacing w:after="0" w:line="240" w:lineRule="auto"/>
              <w:rPr>
                <w:b/>
                <w:bCs/>
                <w:sz w:val="24"/>
                <w:szCs w:val="24"/>
                <w:lang w:bidi="ar-KW"/>
              </w:rPr>
            </w:pPr>
            <w:r>
              <w:rPr>
                <w:b/>
                <w:bCs/>
                <w:sz w:val="24"/>
                <w:szCs w:val="24"/>
                <w:lang w:bidi="ar-KW"/>
              </w:rPr>
              <w:t xml:space="preserve">Education/ physics </w:t>
            </w:r>
          </w:p>
        </w:tc>
      </w:tr>
      <w:tr w:rsidR="008D46A4" w:rsidRPr="00747A9A" w14:paraId="4884F04F" w14:textId="77777777" w:rsidTr="00CF5475">
        <w:trPr>
          <w:trHeight w:val="352"/>
        </w:trPr>
        <w:tc>
          <w:tcPr>
            <w:tcW w:w="3085" w:type="dxa"/>
          </w:tcPr>
          <w:p w14:paraId="795EE27C" w14:textId="77777777" w:rsidR="008D46A4" w:rsidRPr="006766CD" w:rsidRDefault="00CF5475" w:rsidP="00CF5475">
            <w:pPr>
              <w:spacing w:after="0" w:line="240" w:lineRule="auto"/>
              <w:rPr>
                <w:b/>
                <w:bCs/>
                <w:sz w:val="24"/>
                <w:szCs w:val="24"/>
                <w:lang w:bidi="ar-KW"/>
              </w:rPr>
            </w:pPr>
            <w:r w:rsidRPr="006766CD">
              <w:rPr>
                <w:b/>
                <w:bCs/>
                <w:sz w:val="24"/>
                <w:szCs w:val="24"/>
                <w:lang w:bidi="ar-KW"/>
              </w:rPr>
              <w:t xml:space="preserve">4. </w:t>
            </w:r>
            <w:r w:rsidR="008D46A4" w:rsidRPr="006766CD">
              <w:rPr>
                <w:b/>
                <w:bCs/>
                <w:sz w:val="24"/>
                <w:szCs w:val="24"/>
                <w:lang w:bidi="ar-KW"/>
              </w:rPr>
              <w:t>Contact</w:t>
            </w:r>
          </w:p>
        </w:tc>
        <w:tc>
          <w:tcPr>
            <w:tcW w:w="6008" w:type="dxa"/>
            <w:gridSpan w:val="2"/>
          </w:tcPr>
          <w:p w14:paraId="4823B4B9" w14:textId="77777777" w:rsidR="008D46A4" w:rsidRPr="006766CD" w:rsidRDefault="008D46A4" w:rsidP="00CF5475">
            <w:pPr>
              <w:spacing w:after="0" w:line="240" w:lineRule="auto"/>
              <w:rPr>
                <w:b/>
                <w:bCs/>
                <w:sz w:val="24"/>
                <w:szCs w:val="24"/>
                <w:lang w:val="en-US" w:bidi="ar-KW"/>
              </w:rPr>
            </w:pPr>
            <w:r w:rsidRPr="006766CD">
              <w:rPr>
                <w:b/>
                <w:bCs/>
                <w:sz w:val="24"/>
                <w:szCs w:val="24"/>
                <w:lang w:bidi="ar-KW"/>
              </w:rPr>
              <w:t>e-mail</w:t>
            </w:r>
            <w:r w:rsidRPr="006766CD">
              <w:rPr>
                <w:rFonts w:hint="cs"/>
                <w:b/>
                <w:bCs/>
                <w:sz w:val="24"/>
                <w:szCs w:val="24"/>
                <w:rtl/>
                <w:lang w:bidi="ar-KW"/>
              </w:rPr>
              <w:t>:</w:t>
            </w:r>
            <w:r w:rsidRPr="006766CD">
              <w:rPr>
                <w:b/>
                <w:bCs/>
                <w:sz w:val="24"/>
                <w:szCs w:val="24"/>
                <w:lang w:bidi="ar-KW"/>
              </w:rPr>
              <w:t xml:space="preserve"> </w:t>
            </w:r>
            <w:r w:rsidR="00856383">
              <w:rPr>
                <w:b/>
                <w:bCs/>
                <w:sz w:val="24"/>
                <w:szCs w:val="24"/>
                <w:lang w:bidi="ar-KW"/>
              </w:rPr>
              <w:t>bestoon.mustafa@su.edu.krd</w:t>
            </w:r>
          </w:p>
          <w:p w14:paraId="1CD8E990" w14:textId="77777777" w:rsidR="008D46A4" w:rsidRPr="006766CD" w:rsidRDefault="008D46A4" w:rsidP="00CF5475">
            <w:pPr>
              <w:spacing w:after="0" w:line="240" w:lineRule="auto"/>
              <w:rPr>
                <w:b/>
                <w:bCs/>
                <w:sz w:val="24"/>
                <w:szCs w:val="24"/>
                <w:lang w:val="en-US" w:bidi="ar-KW"/>
              </w:rPr>
            </w:pPr>
            <w:r w:rsidRPr="006766CD">
              <w:rPr>
                <w:b/>
                <w:bCs/>
                <w:sz w:val="24"/>
                <w:szCs w:val="24"/>
                <w:lang w:val="en-US" w:bidi="ar-KW"/>
              </w:rPr>
              <w:t>Tel:</w:t>
            </w:r>
            <w:r w:rsidR="00AD68F9">
              <w:rPr>
                <w:b/>
                <w:bCs/>
                <w:sz w:val="24"/>
                <w:szCs w:val="24"/>
                <w:lang w:val="en-US" w:bidi="ar-KW"/>
              </w:rPr>
              <w:t xml:space="preserve"> (optional)</w:t>
            </w:r>
          </w:p>
        </w:tc>
      </w:tr>
      <w:tr w:rsidR="008D46A4" w:rsidRPr="00747A9A" w14:paraId="75E66FF4" w14:textId="77777777" w:rsidTr="00CF5475">
        <w:tc>
          <w:tcPr>
            <w:tcW w:w="3085" w:type="dxa"/>
          </w:tcPr>
          <w:p w14:paraId="2F03ECFA" w14:textId="77777777" w:rsidR="008D46A4" w:rsidRPr="006766CD" w:rsidRDefault="00CF5475" w:rsidP="00CF5475">
            <w:pPr>
              <w:spacing w:after="0" w:line="240" w:lineRule="auto"/>
              <w:rPr>
                <w:b/>
                <w:bCs/>
                <w:sz w:val="24"/>
                <w:szCs w:val="24"/>
                <w:lang w:bidi="ar-KW"/>
              </w:rPr>
            </w:pPr>
            <w:r w:rsidRPr="006766CD">
              <w:rPr>
                <w:b/>
                <w:bCs/>
                <w:sz w:val="24"/>
                <w:szCs w:val="24"/>
                <w:lang w:bidi="ar-KW"/>
              </w:rPr>
              <w:t xml:space="preserve">5. </w:t>
            </w:r>
            <w:r w:rsidR="008D46A4" w:rsidRPr="006766CD">
              <w:rPr>
                <w:b/>
                <w:bCs/>
                <w:sz w:val="24"/>
                <w:szCs w:val="24"/>
                <w:lang w:bidi="ar-KW"/>
              </w:rPr>
              <w:t xml:space="preserve">Time (in hours) per week </w:t>
            </w:r>
          </w:p>
        </w:tc>
        <w:tc>
          <w:tcPr>
            <w:tcW w:w="6008" w:type="dxa"/>
            <w:gridSpan w:val="2"/>
          </w:tcPr>
          <w:p w14:paraId="44A70A56" w14:textId="77777777" w:rsidR="008D46A4" w:rsidRPr="006766CD" w:rsidRDefault="008D46A4" w:rsidP="00856383">
            <w:pPr>
              <w:spacing w:after="0" w:line="240" w:lineRule="auto"/>
              <w:rPr>
                <w:b/>
                <w:bCs/>
                <w:sz w:val="24"/>
                <w:szCs w:val="24"/>
                <w:lang w:bidi="ar-KW"/>
              </w:rPr>
            </w:pPr>
            <w:r w:rsidRPr="006766CD">
              <w:rPr>
                <w:b/>
                <w:bCs/>
                <w:sz w:val="24"/>
                <w:szCs w:val="24"/>
                <w:lang w:bidi="ar-KW"/>
              </w:rPr>
              <w:t xml:space="preserve">For </w:t>
            </w:r>
            <w:proofErr w:type="gramStart"/>
            <w:r w:rsidRPr="006766CD">
              <w:rPr>
                <w:b/>
                <w:bCs/>
                <w:sz w:val="24"/>
                <w:szCs w:val="24"/>
                <w:lang w:bidi="ar-KW"/>
              </w:rPr>
              <w:t>example</w:t>
            </w:r>
            <w:proofErr w:type="gramEnd"/>
            <w:r w:rsidRPr="006766CD">
              <w:rPr>
                <w:b/>
                <w:bCs/>
                <w:sz w:val="24"/>
                <w:szCs w:val="24"/>
                <w:lang w:bidi="ar-KW"/>
              </w:rPr>
              <w:t xml:space="preserve"> Theory:    </w:t>
            </w:r>
          </w:p>
          <w:p w14:paraId="57446513" w14:textId="0103D986" w:rsidR="008D46A4" w:rsidRPr="006766CD" w:rsidRDefault="008D46A4" w:rsidP="00442B82">
            <w:pPr>
              <w:spacing w:after="0" w:line="240" w:lineRule="auto"/>
              <w:rPr>
                <w:b/>
                <w:bCs/>
                <w:sz w:val="24"/>
                <w:szCs w:val="24"/>
                <w:lang w:bidi="ar-KW"/>
              </w:rPr>
            </w:pPr>
            <w:r w:rsidRPr="006766CD">
              <w:rPr>
                <w:b/>
                <w:bCs/>
                <w:sz w:val="24"/>
                <w:szCs w:val="24"/>
                <w:lang w:bidi="ar-KW"/>
              </w:rPr>
              <w:t xml:space="preserve">Practical: </w:t>
            </w:r>
            <w:r w:rsidR="00442B82">
              <w:rPr>
                <w:b/>
                <w:bCs/>
                <w:sz w:val="24"/>
                <w:szCs w:val="24"/>
                <w:lang w:bidi="ar-KW"/>
              </w:rPr>
              <w:t>12</w:t>
            </w:r>
            <w:r w:rsidR="00296FAE">
              <w:rPr>
                <w:b/>
                <w:bCs/>
                <w:sz w:val="24"/>
                <w:szCs w:val="24"/>
                <w:lang w:bidi="ar-KW"/>
              </w:rPr>
              <w:t xml:space="preserve"> hrs</w:t>
            </w:r>
            <w:r w:rsidR="00C5237F">
              <w:rPr>
                <w:b/>
                <w:bCs/>
                <w:sz w:val="24"/>
                <w:szCs w:val="24"/>
                <w:lang w:bidi="ar-KW"/>
              </w:rPr>
              <w:t>/week</w:t>
            </w:r>
            <w:r w:rsidR="00856383">
              <w:rPr>
                <w:b/>
                <w:bCs/>
                <w:sz w:val="24"/>
                <w:szCs w:val="24"/>
                <w:lang w:bidi="ar-KW"/>
              </w:rPr>
              <w:t xml:space="preserve"> (</w:t>
            </w:r>
            <w:r w:rsidR="002978D3">
              <w:rPr>
                <w:b/>
                <w:bCs/>
                <w:sz w:val="24"/>
                <w:szCs w:val="24"/>
                <w:lang w:bidi="ar-KW"/>
              </w:rPr>
              <w:t>6</w:t>
            </w:r>
            <w:r w:rsidR="00856383">
              <w:rPr>
                <w:b/>
                <w:bCs/>
                <w:sz w:val="24"/>
                <w:szCs w:val="24"/>
                <w:lang w:bidi="ar-KW"/>
              </w:rPr>
              <w:t xml:space="preserve"> groups, each </w:t>
            </w:r>
            <w:r w:rsidR="002978D3">
              <w:rPr>
                <w:b/>
                <w:bCs/>
                <w:sz w:val="24"/>
                <w:szCs w:val="24"/>
                <w:lang w:bidi="ar-KW"/>
              </w:rPr>
              <w:t>2</w:t>
            </w:r>
            <w:r w:rsidR="00856383">
              <w:rPr>
                <w:b/>
                <w:bCs/>
                <w:sz w:val="24"/>
                <w:szCs w:val="24"/>
                <w:lang w:bidi="ar-KW"/>
              </w:rPr>
              <w:t xml:space="preserve"> hrs</w:t>
            </w:r>
            <w:r w:rsidR="002978D3">
              <w:rPr>
                <w:b/>
                <w:bCs/>
                <w:sz w:val="24"/>
                <w:szCs w:val="24"/>
                <w:lang w:bidi="ar-KW"/>
              </w:rPr>
              <w:t>/</w:t>
            </w:r>
            <w:proofErr w:type="gramStart"/>
            <w:r w:rsidR="002978D3">
              <w:rPr>
                <w:b/>
                <w:bCs/>
                <w:sz w:val="24"/>
                <w:szCs w:val="24"/>
                <w:lang w:bidi="ar-KW"/>
              </w:rPr>
              <w:t>week</w:t>
            </w:r>
            <w:r w:rsidR="00856383">
              <w:rPr>
                <w:b/>
                <w:bCs/>
                <w:sz w:val="24"/>
                <w:szCs w:val="24"/>
                <w:lang w:bidi="ar-KW"/>
              </w:rPr>
              <w:t xml:space="preserve">) </w:t>
            </w:r>
            <w:r w:rsidRPr="006766CD">
              <w:rPr>
                <w:b/>
                <w:bCs/>
                <w:sz w:val="24"/>
                <w:szCs w:val="24"/>
                <w:lang w:bidi="ar-KW"/>
              </w:rPr>
              <w:t xml:space="preserve">  </w:t>
            </w:r>
            <w:proofErr w:type="gramEnd"/>
            <w:r w:rsidRPr="006766CD">
              <w:rPr>
                <w:b/>
                <w:bCs/>
                <w:sz w:val="24"/>
                <w:szCs w:val="24"/>
                <w:lang w:bidi="ar-KW"/>
              </w:rPr>
              <w:t xml:space="preserve">                    </w:t>
            </w:r>
          </w:p>
        </w:tc>
      </w:tr>
      <w:tr w:rsidR="008D46A4" w:rsidRPr="00747A9A" w14:paraId="58CD8F3B" w14:textId="77777777" w:rsidTr="00CF5475">
        <w:tc>
          <w:tcPr>
            <w:tcW w:w="3085" w:type="dxa"/>
          </w:tcPr>
          <w:p w14:paraId="2461CC9E" w14:textId="77777777"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6. </w:t>
            </w:r>
            <w:r w:rsidR="008D46A4" w:rsidRPr="006766CD">
              <w:rPr>
                <w:b/>
                <w:bCs/>
                <w:sz w:val="24"/>
                <w:szCs w:val="24"/>
                <w:lang w:val="en-US" w:bidi="ar-KW"/>
              </w:rPr>
              <w:t>Office hours</w:t>
            </w:r>
          </w:p>
        </w:tc>
        <w:tc>
          <w:tcPr>
            <w:tcW w:w="6008" w:type="dxa"/>
            <w:gridSpan w:val="2"/>
          </w:tcPr>
          <w:p w14:paraId="56F38F4E" w14:textId="7DECD37D" w:rsidR="008D46A4" w:rsidRPr="006766CD" w:rsidRDefault="002978D3" w:rsidP="00835F5F">
            <w:pPr>
              <w:spacing w:after="0" w:line="240" w:lineRule="auto"/>
              <w:rPr>
                <w:b/>
                <w:bCs/>
                <w:sz w:val="24"/>
                <w:szCs w:val="24"/>
                <w:lang w:bidi="ar-KW"/>
              </w:rPr>
            </w:pPr>
            <w:r>
              <w:rPr>
                <w:b/>
                <w:bCs/>
                <w:sz w:val="24"/>
                <w:szCs w:val="24"/>
                <w:lang w:bidi="ar-KW"/>
              </w:rPr>
              <w:t xml:space="preserve">Tuesday and </w:t>
            </w:r>
            <w:proofErr w:type="gramStart"/>
            <w:r>
              <w:rPr>
                <w:b/>
                <w:bCs/>
                <w:sz w:val="24"/>
                <w:szCs w:val="24"/>
                <w:lang w:bidi="ar-KW"/>
              </w:rPr>
              <w:t xml:space="preserve">Wednesday </w:t>
            </w:r>
            <w:r w:rsidR="005F7BD4">
              <w:rPr>
                <w:b/>
                <w:bCs/>
                <w:sz w:val="24"/>
                <w:szCs w:val="24"/>
                <w:lang w:bidi="ar-KW"/>
              </w:rPr>
              <w:t xml:space="preserve"> 8:30</w:t>
            </w:r>
            <w:proofErr w:type="gramEnd"/>
            <w:r w:rsidR="005F7BD4">
              <w:rPr>
                <w:b/>
                <w:bCs/>
                <w:sz w:val="24"/>
                <w:szCs w:val="24"/>
                <w:lang w:bidi="ar-KW"/>
              </w:rPr>
              <w:t xml:space="preserve">-2:30 </w:t>
            </w:r>
          </w:p>
        </w:tc>
      </w:tr>
      <w:tr w:rsidR="008D46A4" w:rsidRPr="00747A9A" w14:paraId="7EEA5658" w14:textId="77777777" w:rsidTr="00CF5475">
        <w:tc>
          <w:tcPr>
            <w:tcW w:w="3085" w:type="dxa"/>
          </w:tcPr>
          <w:p w14:paraId="60FCB9DA" w14:textId="77777777"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7. </w:t>
            </w:r>
            <w:r w:rsidR="008D46A4" w:rsidRPr="006766CD">
              <w:rPr>
                <w:b/>
                <w:bCs/>
                <w:sz w:val="24"/>
                <w:szCs w:val="24"/>
                <w:lang w:val="en-US" w:bidi="ar-KW"/>
              </w:rPr>
              <w:t>Course code</w:t>
            </w:r>
          </w:p>
        </w:tc>
        <w:tc>
          <w:tcPr>
            <w:tcW w:w="6008" w:type="dxa"/>
            <w:gridSpan w:val="2"/>
          </w:tcPr>
          <w:p w14:paraId="5A72BDDB" w14:textId="77777777" w:rsidR="008D46A4" w:rsidRPr="006766CD" w:rsidRDefault="008D46A4" w:rsidP="00CF5475">
            <w:pPr>
              <w:spacing w:after="0" w:line="240" w:lineRule="auto"/>
              <w:rPr>
                <w:b/>
                <w:bCs/>
                <w:sz w:val="24"/>
                <w:szCs w:val="24"/>
                <w:lang w:bidi="ar-KW"/>
              </w:rPr>
            </w:pPr>
          </w:p>
        </w:tc>
      </w:tr>
      <w:tr w:rsidR="008D46A4" w:rsidRPr="00747A9A" w14:paraId="37A70552" w14:textId="77777777" w:rsidTr="00CF5475">
        <w:tc>
          <w:tcPr>
            <w:tcW w:w="3085" w:type="dxa"/>
          </w:tcPr>
          <w:p w14:paraId="7EFF5B5C" w14:textId="77777777" w:rsidR="008D46A4" w:rsidRPr="006766CD" w:rsidRDefault="00CF5475" w:rsidP="00CF5475">
            <w:pPr>
              <w:spacing w:after="0" w:line="240" w:lineRule="auto"/>
              <w:rPr>
                <w:b/>
                <w:bCs/>
                <w:sz w:val="24"/>
                <w:szCs w:val="24"/>
                <w:rtl/>
                <w:lang w:val="en-US" w:bidi="ar-KW"/>
              </w:rPr>
            </w:pPr>
            <w:r w:rsidRPr="006766CD">
              <w:rPr>
                <w:b/>
                <w:bCs/>
                <w:sz w:val="24"/>
                <w:szCs w:val="24"/>
                <w:lang w:val="en-US" w:bidi="ar-KW"/>
              </w:rPr>
              <w:t xml:space="preserve">8. </w:t>
            </w:r>
            <w:r w:rsidR="008D46A4" w:rsidRPr="006766CD">
              <w:rPr>
                <w:b/>
                <w:bCs/>
                <w:sz w:val="24"/>
                <w:szCs w:val="24"/>
                <w:lang w:val="en-US" w:bidi="ar-KW"/>
              </w:rPr>
              <w:t xml:space="preserve">Teacher's academic profile </w:t>
            </w:r>
          </w:p>
        </w:tc>
        <w:tc>
          <w:tcPr>
            <w:tcW w:w="6008" w:type="dxa"/>
            <w:gridSpan w:val="2"/>
          </w:tcPr>
          <w:p w14:paraId="6D60DA63" w14:textId="017A4FF6" w:rsidR="00916350" w:rsidRPr="00942D23" w:rsidRDefault="00916350" w:rsidP="00942D23">
            <w:pPr>
              <w:spacing w:after="0" w:line="240" w:lineRule="auto"/>
              <w:rPr>
                <w:b/>
                <w:bCs/>
                <w:sz w:val="24"/>
                <w:szCs w:val="24"/>
                <w:rtl/>
                <w:lang w:val="en-US" w:bidi="ar-KW"/>
              </w:rPr>
            </w:pPr>
          </w:p>
        </w:tc>
      </w:tr>
      <w:tr w:rsidR="008D46A4" w:rsidRPr="00747A9A" w14:paraId="1B357EA1" w14:textId="77777777" w:rsidTr="00CF5475">
        <w:tc>
          <w:tcPr>
            <w:tcW w:w="3085" w:type="dxa"/>
          </w:tcPr>
          <w:p w14:paraId="1D83F049" w14:textId="77777777"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9. </w:t>
            </w:r>
            <w:r w:rsidR="008D46A4" w:rsidRPr="006766CD">
              <w:rPr>
                <w:b/>
                <w:bCs/>
                <w:sz w:val="24"/>
                <w:szCs w:val="24"/>
                <w:lang w:val="en-US" w:bidi="ar-KW"/>
              </w:rPr>
              <w:t>Keywords</w:t>
            </w:r>
          </w:p>
        </w:tc>
        <w:tc>
          <w:tcPr>
            <w:tcW w:w="6008" w:type="dxa"/>
            <w:gridSpan w:val="2"/>
          </w:tcPr>
          <w:p w14:paraId="69A5DDA9" w14:textId="4C5A330F" w:rsidR="008D46A4" w:rsidRPr="006766CD" w:rsidRDefault="008D46A4" w:rsidP="00CF5475">
            <w:pPr>
              <w:spacing w:after="0" w:line="240" w:lineRule="auto"/>
              <w:rPr>
                <w:b/>
                <w:bCs/>
                <w:sz w:val="24"/>
                <w:szCs w:val="24"/>
                <w:lang w:val="en-US" w:bidi="ar-KW"/>
              </w:rPr>
            </w:pPr>
          </w:p>
        </w:tc>
      </w:tr>
      <w:tr w:rsidR="008D46A4" w:rsidRPr="00747A9A" w14:paraId="5DA8B59B" w14:textId="77777777" w:rsidTr="000144CC">
        <w:trPr>
          <w:trHeight w:val="1125"/>
        </w:trPr>
        <w:tc>
          <w:tcPr>
            <w:tcW w:w="9093" w:type="dxa"/>
            <w:gridSpan w:val="3"/>
          </w:tcPr>
          <w:p w14:paraId="6E479EFB" w14:textId="77777777" w:rsidR="008D46A4" w:rsidRPr="006766CD" w:rsidRDefault="00CF5475" w:rsidP="000144CC">
            <w:pPr>
              <w:spacing w:after="0" w:line="240" w:lineRule="auto"/>
              <w:rPr>
                <w:b/>
                <w:bCs/>
                <w:sz w:val="24"/>
                <w:szCs w:val="24"/>
                <w:lang w:val="en-US" w:bidi="ar-KW"/>
              </w:rPr>
            </w:pPr>
            <w:r w:rsidRPr="006766CD">
              <w:rPr>
                <w:b/>
                <w:bCs/>
                <w:sz w:val="24"/>
                <w:szCs w:val="24"/>
                <w:lang w:bidi="ar-KW"/>
              </w:rPr>
              <w:t xml:space="preserve">10.  </w:t>
            </w:r>
            <w:r w:rsidR="008D46A4" w:rsidRPr="006766CD">
              <w:rPr>
                <w:b/>
                <w:bCs/>
                <w:sz w:val="24"/>
                <w:szCs w:val="24"/>
                <w:lang w:bidi="ar-KW"/>
              </w:rPr>
              <w:t>Course overview:</w:t>
            </w:r>
            <w:r w:rsidR="006766CD" w:rsidRPr="006766CD">
              <w:rPr>
                <w:b/>
                <w:bCs/>
                <w:sz w:val="24"/>
                <w:szCs w:val="24"/>
                <w:lang w:val="en-US" w:bidi="ar-KW"/>
              </w:rPr>
              <w:t xml:space="preserve"> </w:t>
            </w:r>
          </w:p>
          <w:p w14:paraId="047A29F8" w14:textId="7997ECF2" w:rsidR="008D46A4" w:rsidRPr="00CD1DD7" w:rsidRDefault="001113B1" w:rsidP="00CD1DD7">
            <w:pPr>
              <w:spacing w:line="240" w:lineRule="auto"/>
              <w:jc w:val="both"/>
              <w:rPr>
                <w:rFonts w:asciiTheme="majorBidi" w:hAnsiTheme="majorBidi" w:cstheme="majorBidi"/>
                <w:color w:val="333333"/>
                <w:sz w:val="24"/>
                <w:szCs w:val="24"/>
                <w:rtl/>
              </w:rPr>
            </w:pPr>
            <w:r>
              <w:rPr>
                <w:rFonts w:asciiTheme="majorBidi" w:hAnsiTheme="majorBidi" w:cstheme="majorBidi"/>
                <w:color w:val="333333"/>
                <w:sz w:val="24"/>
                <w:szCs w:val="24"/>
              </w:rPr>
              <w:t xml:space="preserve">This course is divided into two semesters in which students conduct several experiments of mechanics and properties of matter of each semester respectively. Most of which conducted are basic related science and merely pre-advanced. A sheet work contains explained experiments are available for students in-soft and hard copies, additionally to recommended a </w:t>
            </w:r>
            <w:r w:rsidR="00C5237F">
              <w:rPr>
                <w:rFonts w:asciiTheme="majorBidi" w:hAnsiTheme="majorBidi" w:cstheme="majorBidi"/>
                <w:color w:val="333333"/>
                <w:sz w:val="24"/>
                <w:szCs w:val="24"/>
              </w:rPr>
              <w:t xml:space="preserve">text </w:t>
            </w:r>
            <w:r>
              <w:rPr>
                <w:rFonts w:asciiTheme="majorBidi" w:hAnsiTheme="majorBidi" w:cstheme="majorBidi"/>
                <w:color w:val="333333"/>
                <w:sz w:val="24"/>
                <w:szCs w:val="24"/>
              </w:rPr>
              <w:t xml:space="preserve">book of experimental physics. The course explanation, driving </w:t>
            </w:r>
            <w:r w:rsidR="00CD1DD7">
              <w:rPr>
                <w:rFonts w:asciiTheme="majorBidi" w:hAnsiTheme="majorBidi" w:cstheme="majorBidi"/>
                <w:color w:val="333333"/>
                <w:sz w:val="24"/>
                <w:szCs w:val="24"/>
              </w:rPr>
              <w:t xml:space="preserve">practical sessions </w:t>
            </w:r>
            <w:r>
              <w:rPr>
                <w:rFonts w:asciiTheme="majorBidi" w:hAnsiTheme="majorBidi" w:cstheme="majorBidi"/>
                <w:color w:val="333333"/>
                <w:sz w:val="24"/>
                <w:szCs w:val="24"/>
              </w:rPr>
              <w:t>and other routin</w:t>
            </w:r>
            <w:r w:rsidR="00CD1DD7">
              <w:rPr>
                <w:rFonts w:asciiTheme="majorBidi" w:hAnsiTheme="majorBidi" w:cstheme="majorBidi"/>
                <w:color w:val="333333"/>
                <w:sz w:val="24"/>
                <w:szCs w:val="24"/>
              </w:rPr>
              <w:t xml:space="preserve">es </w:t>
            </w:r>
            <w:r>
              <w:rPr>
                <w:rFonts w:asciiTheme="majorBidi" w:hAnsiTheme="majorBidi" w:cstheme="majorBidi"/>
                <w:color w:val="333333"/>
                <w:sz w:val="24"/>
                <w:szCs w:val="24"/>
              </w:rPr>
              <w:t xml:space="preserve">are explained to students once the first week began. </w:t>
            </w:r>
            <w:r w:rsidR="00CD1DD7">
              <w:rPr>
                <w:rFonts w:asciiTheme="majorBidi" w:hAnsiTheme="majorBidi" w:cstheme="majorBidi"/>
                <w:color w:val="333333"/>
                <w:sz w:val="24"/>
                <w:szCs w:val="24"/>
              </w:rPr>
              <w:t xml:space="preserve">Finally, students are required to perform his/her work and HomeWorks influentially and on-time. </w:t>
            </w:r>
            <w:r>
              <w:rPr>
                <w:rFonts w:asciiTheme="majorBidi" w:hAnsiTheme="majorBidi" w:cstheme="majorBidi"/>
                <w:color w:val="333333"/>
                <w:sz w:val="24"/>
                <w:szCs w:val="24"/>
              </w:rPr>
              <w:t xml:space="preserve"> </w:t>
            </w:r>
            <w:r w:rsidR="006766CD">
              <w:rPr>
                <w:sz w:val="28"/>
                <w:szCs w:val="28"/>
                <w:lang w:val="en-US" w:bidi="ar-KW"/>
              </w:rPr>
              <w:t xml:space="preserve"> </w:t>
            </w:r>
          </w:p>
        </w:tc>
      </w:tr>
      <w:tr w:rsidR="00FD437F" w:rsidRPr="00747A9A" w14:paraId="7E3EE55F" w14:textId="77777777" w:rsidTr="00634F2B">
        <w:trPr>
          <w:trHeight w:val="850"/>
        </w:trPr>
        <w:tc>
          <w:tcPr>
            <w:tcW w:w="9093" w:type="dxa"/>
            <w:gridSpan w:val="3"/>
          </w:tcPr>
          <w:p w14:paraId="2C4BE316" w14:textId="77777777" w:rsidR="00FD437F" w:rsidRPr="006766CD" w:rsidRDefault="00CF5475" w:rsidP="00FD437F">
            <w:pPr>
              <w:spacing w:after="0" w:line="240" w:lineRule="auto"/>
              <w:rPr>
                <w:sz w:val="24"/>
                <w:szCs w:val="24"/>
                <w:lang w:bidi="ar-KW"/>
              </w:rPr>
            </w:pPr>
            <w:r w:rsidRPr="006766CD">
              <w:rPr>
                <w:b/>
                <w:bCs/>
                <w:sz w:val="24"/>
                <w:szCs w:val="24"/>
                <w:lang w:bidi="ar-KW"/>
              </w:rPr>
              <w:t xml:space="preserve">11. </w:t>
            </w:r>
            <w:r w:rsidR="00FD437F" w:rsidRPr="006766CD">
              <w:rPr>
                <w:b/>
                <w:bCs/>
                <w:sz w:val="24"/>
                <w:szCs w:val="24"/>
                <w:lang w:bidi="ar-KW"/>
              </w:rPr>
              <w:t>Course objective:</w:t>
            </w:r>
          </w:p>
          <w:p w14:paraId="76538C6B" w14:textId="5AFB2E14" w:rsidR="00FD437F" w:rsidRPr="006766CD" w:rsidRDefault="00CD1DD7" w:rsidP="006766CD">
            <w:pPr>
              <w:spacing w:after="0" w:line="240" w:lineRule="auto"/>
              <w:rPr>
                <w:b/>
                <w:bCs/>
                <w:sz w:val="24"/>
                <w:szCs w:val="24"/>
                <w:u w:val="single"/>
                <w:lang w:bidi="ar-KW"/>
              </w:rPr>
            </w:pPr>
            <w:r w:rsidRPr="00A20FF0">
              <w:rPr>
                <w:rFonts w:asciiTheme="majorBidi" w:hAnsiTheme="majorBidi" w:cstheme="majorBidi"/>
                <w:color w:val="333333"/>
                <w:sz w:val="24"/>
                <w:szCs w:val="24"/>
                <w:lang w:val="en-US"/>
              </w:rPr>
              <w:t>Students</w:t>
            </w:r>
            <w:r w:rsidRPr="00A20FF0">
              <w:rPr>
                <w:rFonts w:asciiTheme="majorBidi" w:hAnsiTheme="majorBidi" w:cstheme="majorBidi"/>
                <w:color w:val="333333"/>
                <w:sz w:val="24"/>
                <w:szCs w:val="24"/>
              </w:rPr>
              <w:t xml:space="preserve"> should understand the main principles of </w:t>
            </w:r>
            <w:r>
              <w:rPr>
                <w:rFonts w:asciiTheme="majorBidi" w:hAnsiTheme="majorBidi" w:cstheme="majorBidi"/>
                <w:color w:val="333333"/>
                <w:sz w:val="24"/>
                <w:szCs w:val="24"/>
              </w:rPr>
              <w:t>mechanical force, energy and its aspect</w:t>
            </w:r>
            <w:r w:rsidRPr="00A20FF0">
              <w:rPr>
                <w:rFonts w:asciiTheme="majorBidi" w:hAnsiTheme="majorBidi" w:cstheme="majorBidi"/>
                <w:color w:val="333333"/>
                <w:sz w:val="24"/>
                <w:szCs w:val="24"/>
              </w:rPr>
              <w:t xml:space="preserve"> by the end of</w:t>
            </w:r>
            <w:r>
              <w:rPr>
                <w:rFonts w:asciiTheme="majorBidi" w:hAnsiTheme="majorBidi" w:cstheme="majorBidi"/>
                <w:color w:val="333333"/>
                <w:sz w:val="24"/>
                <w:szCs w:val="24"/>
              </w:rPr>
              <w:t xml:space="preserve"> the</w:t>
            </w:r>
            <w:r w:rsidRPr="00A20FF0">
              <w:rPr>
                <w:rFonts w:asciiTheme="majorBidi" w:hAnsiTheme="majorBidi" w:cstheme="majorBidi"/>
                <w:color w:val="333333"/>
                <w:sz w:val="24"/>
                <w:szCs w:val="24"/>
              </w:rPr>
              <w:t xml:space="preserve"> study year. </w:t>
            </w:r>
            <w:r>
              <w:rPr>
                <w:rFonts w:asciiTheme="majorBidi" w:hAnsiTheme="majorBidi" w:cstheme="majorBidi"/>
                <w:color w:val="333333"/>
                <w:sz w:val="24"/>
                <w:szCs w:val="24"/>
              </w:rPr>
              <w:t>Students</w:t>
            </w:r>
            <w:r w:rsidRPr="00A20FF0">
              <w:rPr>
                <w:rFonts w:asciiTheme="majorBidi" w:hAnsiTheme="majorBidi" w:cstheme="majorBidi"/>
                <w:color w:val="333333"/>
                <w:sz w:val="24"/>
                <w:szCs w:val="24"/>
              </w:rPr>
              <w:t xml:space="preserve"> will </w:t>
            </w:r>
            <w:r>
              <w:rPr>
                <w:rFonts w:asciiTheme="majorBidi" w:hAnsiTheme="majorBidi" w:cstheme="majorBidi"/>
                <w:color w:val="333333"/>
                <w:sz w:val="24"/>
                <w:szCs w:val="24"/>
              </w:rPr>
              <w:t>capable</w:t>
            </w:r>
            <w:r w:rsidRPr="00A20FF0">
              <w:rPr>
                <w:rFonts w:asciiTheme="majorBidi" w:hAnsiTheme="majorBidi" w:cstheme="majorBidi"/>
                <w:color w:val="333333"/>
                <w:sz w:val="24"/>
                <w:szCs w:val="24"/>
              </w:rPr>
              <w:t xml:space="preserve"> to make a proper connection </w:t>
            </w:r>
            <w:r>
              <w:rPr>
                <w:rFonts w:asciiTheme="majorBidi" w:hAnsiTheme="majorBidi" w:cstheme="majorBidi"/>
                <w:color w:val="333333"/>
                <w:sz w:val="24"/>
                <w:szCs w:val="24"/>
              </w:rPr>
              <w:t xml:space="preserve">between theoretical </w:t>
            </w:r>
            <w:r w:rsidRPr="00A20FF0">
              <w:rPr>
                <w:rFonts w:asciiTheme="majorBidi" w:hAnsiTheme="majorBidi" w:cstheme="majorBidi"/>
                <w:color w:val="333333"/>
                <w:sz w:val="24"/>
                <w:szCs w:val="24"/>
              </w:rPr>
              <w:t xml:space="preserve">principles </w:t>
            </w:r>
            <w:r>
              <w:rPr>
                <w:rFonts w:asciiTheme="majorBidi" w:hAnsiTheme="majorBidi" w:cstheme="majorBidi"/>
                <w:color w:val="333333"/>
                <w:sz w:val="24"/>
                <w:szCs w:val="24"/>
              </w:rPr>
              <w:t>and experimental outcomes</w:t>
            </w:r>
            <w:r w:rsidRPr="00A20FF0">
              <w:rPr>
                <w:rFonts w:asciiTheme="majorBidi" w:hAnsiTheme="majorBidi" w:cstheme="majorBidi"/>
                <w:color w:val="333333"/>
                <w:sz w:val="24"/>
                <w:szCs w:val="24"/>
              </w:rPr>
              <w:t>.</w:t>
            </w:r>
          </w:p>
        </w:tc>
      </w:tr>
      <w:tr w:rsidR="008D46A4" w:rsidRPr="00747A9A" w14:paraId="25BB32DC" w14:textId="77777777" w:rsidTr="000144CC">
        <w:trPr>
          <w:trHeight w:val="704"/>
        </w:trPr>
        <w:tc>
          <w:tcPr>
            <w:tcW w:w="9093" w:type="dxa"/>
            <w:gridSpan w:val="3"/>
          </w:tcPr>
          <w:p w14:paraId="4DF25B22" w14:textId="77777777" w:rsidR="008D46A4" w:rsidRPr="006766CD" w:rsidRDefault="00CF5475" w:rsidP="00FE1252">
            <w:pPr>
              <w:spacing w:after="0" w:line="240" w:lineRule="auto"/>
              <w:rPr>
                <w:b/>
                <w:bCs/>
                <w:sz w:val="24"/>
                <w:szCs w:val="24"/>
                <w:lang w:bidi="ar-KW"/>
              </w:rPr>
            </w:pPr>
            <w:r w:rsidRPr="006766CD">
              <w:rPr>
                <w:b/>
                <w:bCs/>
                <w:sz w:val="24"/>
                <w:szCs w:val="24"/>
                <w:lang w:bidi="ar-KW"/>
              </w:rPr>
              <w:t xml:space="preserve">12.  </w:t>
            </w:r>
            <w:r w:rsidR="00FE1252" w:rsidRPr="006766CD">
              <w:rPr>
                <w:b/>
                <w:bCs/>
                <w:sz w:val="24"/>
                <w:szCs w:val="24"/>
                <w:lang w:bidi="ar-KW"/>
              </w:rPr>
              <w:t>Student's obligation</w:t>
            </w:r>
          </w:p>
          <w:p w14:paraId="659EF74C" w14:textId="77777777" w:rsidR="003D6607" w:rsidRPr="00C5237F" w:rsidRDefault="003D6607" w:rsidP="00132DC1">
            <w:pPr>
              <w:spacing w:line="240" w:lineRule="auto"/>
              <w:jc w:val="both"/>
              <w:rPr>
                <w:rFonts w:asciiTheme="majorBidi" w:hAnsiTheme="majorBidi" w:cstheme="majorBidi"/>
                <w:lang w:bidi="ar-IQ"/>
              </w:rPr>
            </w:pPr>
            <w:r w:rsidRPr="00C5237F">
              <w:rPr>
                <w:rFonts w:asciiTheme="majorBidi" w:hAnsiTheme="majorBidi" w:cstheme="majorBidi"/>
                <w:lang w:bidi="ar-IQ"/>
              </w:rPr>
              <w:t>Students</w:t>
            </w:r>
            <w:r w:rsidRPr="00C5237F">
              <w:rPr>
                <w:rFonts w:asciiTheme="majorBidi" w:hAnsiTheme="majorBidi" w:cstheme="majorBidi" w:hint="cs"/>
                <w:lang w:bidi="ar-IQ"/>
              </w:rPr>
              <w:t xml:space="preserve"> should come to </w:t>
            </w:r>
            <w:r w:rsidR="00132DC1" w:rsidRPr="00C5237F">
              <w:rPr>
                <w:rFonts w:asciiTheme="majorBidi" w:hAnsiTheme="majorBidi" w:cstheme="majorBidi"/>
                <w:lang w:bidi="ar-IQ"/>
              </w:rPr>
              <w:t>lab on time.</w:t>
            </w:r>
          </w:p>
          <w:p w14:paraId="7FCE0FC6" w14:textId="2AF5DA7F" w:rsidR="003D6607" w:rsidRPr="00C5237F" w:rsidRDefault="003D6607" w:rsidP="003D6607">
            <w:pPr>
              <w:spacing w:line="240" w:lineRule="auto"/>
              <w:jc w:val="both"/>
              <w:rPr>
                <w:rFonts w:asciiTheme="majorBidi" w:hAnsiTheme="majorBidi" w:cstheme="majorBidi"/>
                <w:lang w:bidi="ar-IQ"/>
              </w:rPr>
            </w:pPr>
            <w:r w:rsidRPr="00C5237F">
              <w:rPr>
                <w:rFonts w:asciiTheme="majorBidi" w:hAnsiTheme="majorBidi" w:cstheme="majorBidi"/>
                <w:lang w:bidi="ar-IQ"/>
              </w:rPr>
              <w:t xml:space="preserve">Making a direct contact with their </w:t>
            </w:r>
            <w:r w:rsidR="00CD1DD7" w:rsidRPr="00C5237F">
              <w:rPr>
                <w:rFonts w:asciiTheme="majorBidi" w:hAnsiTheme="majorBidi" w:cstheme="majorBidi"/>
                <w:lang w:bidi="ar-IQ"/>
              </w:rPr>
              <w:t>instructors</w:t>
            </w:r>
            <w:r w:rsidR="00A642FB" w:rsidRPr="00C5237F">
              <w:rPr>
                <w:rFonts w:asciiTheme="majorBidi" w:hAnsiTheme="majorBidi" w:cstheme="majorBidi"/>
                <w:lang w:bidi="ar-IQ"/>
              </w:rPr>
              <w:t xml:space="preserve"> or assistants</w:t>
            </w:r>
            <w:r w:rsidRPr="00C5237F">
              <w:rPr>
                <w:rFonts w:asciiTheme="majorBidi" w:hAnsiTheme="majorBidi" w:cstheme="majorBidi"/>
                <w:lang w:bidi="ar-IQ"/>
              </w:rPr>
              <w:t xml:space="preserve">. </w:t>
            </w:r>
          </w:p>
          <w:p w14:paraId="1F402ECB" w14:textId="063E9C11" w:rsidR="003D6607" w:rsidRPr="00C5237F" w:rsidRDefault="003D6607" w:rsidP="00A642FB">
            <w:pPr>
              <w:spacing w:line="240" w:lineRule="auto"/>
              <w:jc w:val="both"/>
              <w:rPr>
                <w:rFonts w:asciiTheme="majorBidi" w:hAnsiTheme="majorBidi" w:cstheme="majorBidi"/>
                <w:lang w:bidi="ar-IQ"/>
              </w:rPr>
            </w:pPr>
            <w:r w:rsidRPr="00C5237F">
              <w:rPr>
                <w:rFonts w:asciiTheme="majorBidi" w:hAnsiTheme="majorBidi" w:cstheme="majorBidi"/>
                <w:lang w:bidi="ar-IQ"/>
              </w:rPr>
              <w:t xml:space="preserve">Keep the </w:t>
            </w:r>
            <w:r w:rsidR="00A642FB" w:rsidRPr="00C5237F">
              <w:rPr>
                <w:rFonts w:asciiTheme="majorBidi" w:hAnsiTheme="majorBidi" w:cstheme="majorBidi"/>
                <w:lang w:bidi="ar-IQ"/>
              </w:rPr>
              <w:t>lab</w:t>
            </w:r>
            <w:r w:rsidR="00CD1DD7" w:rsidRPr="00C5237F">
              <w:rPr>
                <w:rFonts w:asciiTheme="majorBidi" w:hAnsiTheme="majorBidi" w:cstheme="majorBidi"/>
                <w:lang w:bidi="ar-IQ"/>
              </w:rPr>
              <w:t>.</w:t>
            </w:r>
            <w:r w:rsidR="00A642FB" w:rsidRPr="00C5237F">
              <w:rPr>
                <w:rFonts w:asciiTheme="majorBidi" w:hAnsiTheme="majorBidi" w:cstheme="majorBidi"/>
                <w:lang w:bidi="ar-IQ"/>
              </w:rPr>
              <w:t xml:space="preserve"> </w:t>
            </w:r>
            <w:r w:rsidRPr="00C5237F">
              <w:rPr>
                <w:rFonts w:asciiTheme="majorBidi" w:hAnsiTheme="majorBidi" w:cstheme="majorBidi"/>
                <w:lang w:bidi="ar-IQ"/>
              </w:rPr>
              <w:t xml:space="preserve"> rules in tight.  </w:t>
            </w:r>
          </w:p>
          <w:p w14:paraId="7C4FF1FE" w14:textId="77777777" w:rsidR="003D6607" w:rsidRPr="00C5237F" w:rsidRDefault="003D6607" w:rsidP="003D6607">
            <w:pPr>
              <w:spacing w:line="240" w:lineRule="auto"/>
              <w:jc w:val="both"/>
              <w:rPr>
                <w:rFonts w:asciiTheme="majorBidi" w:hAnsiTheme="majorBidi" w:cstheme="majorBidi"/>
                <w:lang w:bidi="ar-IQ"/>
              </w:rPr>
            </w:pPr>
            <w:r w:rsidRPr="00C5237F">
              <w:rPr>
                <w:rFonts w:asciiTheme="majorBidi" w:hAnsiTheme="majorBidi" w:cstheme="majorBidi"/>
                <w:lang w:bidi="ar-IQ"/>
              </w:rPr>
              <w:t xml:space="preserve">Doing their homework. </w:t>
            </w:r>
          </w:p>
          <w:p w14:paraId="22038BB8" w14:textId="77777777" w:rsidR="003D6607" w:rsidRPr="00C5237F" w:rsidRDefault="003D6607" w:rsidP="003D6607">
            <w:pPr>
              <w:spacing w:line="240" w:lineRule="auto"/>
              <w:jc w:val="both"/>
              <w:rPr>
                <w:rFonts w:asciiTheme="majorBidi" w:hAnsiTheme="majorBidi" w:cstheme="majorBidi"/>
                <w:lang w:bidi="ar-IQ"/>
              </w:rPr>
            </w:pPr>
            <w:r w:rsidRPr="00C5237F">
              <w:rPr>
                <w:rFonts w:asciiTheme="majorBidi" w:hAnsiTheme="majorBidi" w:cstheme="majorBidi"/>
                <w:lang w:bidi="ar-IQ"/>
              </w:rPr>
              <w:t>Preparing for a 5 min quiz.</w:t>
            </w:r>
          </w:p>
          <w:p w14:paraId="7D13E1CA" w14:textId="77777777" w:rsidR="00A642FB" w:rsidRPr="00C5237F" w:rsidRDefault="003D6607" w:rsidP="00A642FB">
            <w:pPr>
              <w:spacing w:line="240" w:lineRule="auto"/>
              <w:jc w:val="both"/>
              <w:rPr>
                <w:rFonts w:asciiTheme="majorBidi" w:hAnsiTheme="majorBidi" w:cstheme="majorBidi"/>
                <w:lang w:bidi="ar-IQ"/>
              </w:rPr>
            </w:pPr>
            <w:r w:rsidRPr="00C5237F">
              <w:rPr>
                <w:rFonts w:asciiTheme="majorBidi" w:hAnsiTheme="majorBidi" w:cstheme="majorBidi"/>
                <w:lang w:bidi="ar-IQ"/>
              </w:rPr>
              <w:t>Passing from the exam (passing grade is 50%)</w:t>
            </w:r>
          </w:p>
          <w:p w14:paraId="7EC9FB50" w14:textId="77777777" w:rsidR="00B916A8" w:rsidRPr="00A642FB" w:rsidRDefault="00B916A8" w:rsidP="00A642FB">
            <w:pPr>
              <w:spacing w:line="240" w:lineRule="auto"/>
              <w:jc w:val="both"/>
              <w:rPr>
                <w:rFonts w:asciiTheme="majorBidi" w:hAnsiTheme="majorBidi" w:cstheme="majorBidi"/>
                <w:sz w:val="28"/>
                <w:szCs w:val="28"/>
                <w:rtl/>
                <w:lang w:bidi="ar-IQ"/>
              </w:rPr>
            </w:pPr>
          </w:p>
        </w:tc>
      </w:tr>
      <w:tr w:rsidR="008D46A4" w:rsidRPr="00747A9A" w14:paraId="09F834AA" w14:textId="77777777" w:rsidTr="000144CC">
        <w:trPr>
          <w:trHeight w:val="704"/>
        </w:trPr>
        <w:tc>
          <w:tcPr>
            <w:tcW w:w="9093" w:type="dxa"/>
            <w:gridSpan w:val="3"/>
          </w:tcPr>
          <w:p w14:paraId="199AF312" w14:textId="77777777" w:rsidR="008D46A4" w:rsidRPr="00634F2B" w:rsidRDefault="00CF5475" w:rsidP="002460EF">
            <w:pPr>
              <w:spacing w:after="0" w:line="240" w:lineRule="auto"/>
              <w:rPr>
                <w:b/>
                <w:bCs/>
                <w:sz w:val="28"/>
                <w:szCs w:val="28"/>
                <w:lang w:bidi="ar-KW"/>
              </w:rPr>
            </w:pPr>
            <w:r>
              <w:rPr>
                <w:b/>
                <w:bCs/>
                <w:sz w:val="28"/>
                <w:szCs w:val="28"/>
                <w:lang w:bidi="ar-KW"/>
              </w:rPr>
              <w:t xml:space="preserve">13. </w:t>
            </w:r>
            <w:r w:rsidR="008D46A4" w:rsidRPr="00634F2B">
              <w:rPr>
                <w:b/>
                <w:bCs/>
                <w:sz w:val="28"/>
                <w:szCs w:val="28"/>
                <w:lang w:bidi="ar-KW"/>
              </w:rPr>
              <w:t>Forms of teaching</w:t>
            </w:r>
          </w:p>
          <w:p w14:paraId="686BC883" w14:textId="6DBF9B3A" w:rsidR="007F0899" w:rsidRPr="006766CD" w:rsidRDefault="002460EF" w:rsidP="009C3AAC">
            <w:pPr>
              <w:spacing w:after="0" w:line="240" w:lineRule="auto"/>
              <w:rPr>
                <w:sz w:val="24"/>
                <w:szCs w:val="24"/>
                <w:rtl/>
                <w:lang w:val="en-US" w:bidi="ar-KW"/>
              </w:rPr>
            </w:pPr>
            <w:r>
              <w:rPr>
                <w:rFonts w:cs="Times New Roman"/>
                <w:sz w:val="24"/>
                <w:szCs w:val="24"/>
                <w:lang w:bidi="ar-KW"/>
              </w:rPr>
              <w:lastRenderedPageBreak/>
              <w:t xml:space="preserve">We are going to use </w:t>
            </w:r>
            <w:r w:rsidRPr="00E0704A">
              <w:rPr>
                <w:rFonts w:cs="Times New Roman"/>
                <w:sz w:val="24"/>
                <w:szCs w:val="24"/>
                <w:lang w:bidi="ar-KW"/>
              </w:rPr>
              <w:t xml:space="preserve">whiteboard </w:t>
            </w:r>
            <w:r w:rsidR="002304E5">
              <w:rPr>
                <w:rFonts w:cs="Times New Roman"/>
                <w:sz w:val="24"/>
                <w:szCs w:val="24"/>
                <w:lang w:bidi="ar-KW"/>
              </w:rPr>
              <w:t>if needed</w:t>
            </w:r>
            <w:r>
              <w:rPr>
                <w:rFonts w:cs="Times New Roman"/>
                <w:sz w:val="24"/>
                <w:szCs w:val="24"/>
                <w:lang w:bidi="ar-KW"/>
              </w:rPr>
              <w:t>.</w:t>
            </w:r>
            <w:r w:rsidR="002304E5">
              <w:rPr>
                <w:rFonts w:cs="Times New Roman"/>
                <w:sz w:val="24"/>
                <w:szCs w:val="24"/>
                <w:lang w:bidi="ar-KW"/>
              </w:rPr>
              <w:t xml:space="preserve"> </w:t>
            </w:r>
            <w:r>
              <w:rPr>
                <w:rFonts w:cs="Times New Roman"/>
                <w:sz w:val="24"/>
                <w:szCs w:val="24"/>
                <w:lang w:bidi="ar-KW"/>
              </w:rPr>
              <w:t xml:space="preserve"> </w:t>
            </w:r>
            <w:r w:rsidR="002304E5">
              <w:rPr>
                <w:rFonts w:cs="Times New Roman"/>
                <w:sz w:val="24"/>
                <w:szCs w:val="24"/>
                <w:lang w:bidi="ar-KW"/>
              </w:rPr>
              <w:t xml:space="preserve">Electronic teaching is also provided. Afterword, </w:t>
            </w:r>
            <w:r w:rsidR="006B20E1">
              <w:rPr>
                <w:rFonts w:cs="Times New Roman"/>
                <w:sz w:val="24"/>
                <w:szCs w:val="24"/>
                <w:lang w:bidi="ar-KW"/>
              </w:rPr>
              <w:t>students start</w:t>
            </w:r>
            <w:r w:rsidR="00A41A02">
              <w:rPr>
                <w:rFonts w:cs="Times New Roman"/>
                <w:sz w:val="24"/>
                <w:szCs w:val="24"/>
                <w:lang w:bidi="ar-KW"/>
              </w:rPr>
              <w:t xml:space="preserve"> doing their experiments </w:t>
            </w:r>
            <w:r w:rsidR="009C3AAC">
              <w:rPr>
                <w:rFonts w:cs="Times New Roman"/>
                <w:sz w:val="24"/>
                <w:szCs w:val="24"/>
                <w:lang w:bidi="ar-KW"/>
              </w:rPr>
              <w:t>in two</w:t>
            </w:r>
            <w:r w:rsidR="00A41A02">
              <w:rPr>
                <w:rFonts w:cs="Times New Roman"/>
                <w:sz w:val="24"/>
                <w:szCs w:val="24"/>
                <w:lang w:bidi="ar-KW"/>
              </w:rPr>
              <w:t xml:space="preserve"> hrs </w:t>
            </w:r>
            <w:r w:rsidR="00475E43">
              <w:rPr>
                <w:rFonts w:cs="Times New Roman"/>
                <w:sz w:val="24"/>
                <w:szCs w:val="24"/>
                <w:lang w:bidi="ar-KW"/>
              </w:rPr>
              <w:t>and our staff will</w:t>
            </w:r>
            <w:r w:rsidR="00A03C12">
              <w:rPr>
                <w:rFonts w:cs="Times New Roman"/>
                <w:sz w:val="24"/>
                <w:szCs w:val="24"/>
                <w:lang w:bidi="ar-KW"/>
              </w:rPr>
              <w:t xml:space="preserve"> supervise them </w:t>
            </w:r>
            <w:r w:rsidR="002304E5">
              <w:rPr>
                <w:rFonts w:cs="Times New Roman"/>
                <w:sz w:val="24"/>
                <w:szCs w:val="24"/>
                <w:lang w:bidi="ar-KW"/>
              </w:rPr>
              <w:t>until</w:t>
            </w:r>
            <w:r w:rsidR="00A03C12">
              <w:rPr>
                <w:rFonts w:cs="Times New Roman"/>
                <w:sz w:val="24"/>
                <w:szCs w:val="24"/>
                <w:lang w:bidi="ar-KW"/>
              </w:rPr>
              <w:t xml:space="preserve"> </w:t>
            </w:r>
            <w:r w:rsidR="002304E5">
              <w:rPr>
                <w:rFonts w:cs="Times New Roman"/>
                <w:sz w:val="24"/>
                <w:szCs w:val="24"/>
                <w:lang w:bidi="ar-KW"/>
              </w:rPr>
              <w:t xml:space="preserve">a </w:t>
            </w:r>
            <w:r w:rsidR="00A03C12">
              <w:rPr>
                <w:rFonts w:cs="Times New Roman"/>
                <w:sz w:val="24"/>
                <w:szCs w:val="24"/>
                <w:lang w:bidi="ar-KW"/>
              </w:rPr>
              <w:t>valid data</w:t>
            </w:r>
            <w:r w:rsidR="002304E5">
              <w:rPr>
                <w:rFonts w:cs="Times New Roman"/>
                <w:sz w:val="24"/>
                <w:szCs w:val="24"/>
                <w:lang w:bidi="ar-KW"/>
              </w:rPr>
              <w:t xml:space="preserve"> is obtained</w:t>
            </w:r>
            <w:r w:rsidR="00A03C12">
              <w:rPr>
                <w:rFonts w:cs="Times New Roman"/>
                <w:sz w:val="24"/>
                <w:szCs w:val="24"/>
                <w:lang w:bidi="ar-KW"/>
              </w:rPr>
              <w:t xml:space="preserve">. </w:t>
            </w:r>
            <w:r w:rsidR="002304E5">
              <w:rPr>
                <w:rFonts w:cs="Times New Roman"/>
                <w:sz w:val="24"/>
                <w:szCs w:val="24"/>
                <w:lang w:bidi="ar-KW"/>
              </w:rPr>
              <w:t>It is used to prepare a lab. report for the next week.</w:t>
            </w:r>
          </w:p>
        </w:tc>
      </w:tr>
      <w:tr w:rsidR="008D46A4" w:rsidRPr="00747A9A" w14:paraId="60BDA652" w14:textId="77777777" w:rsidTr="000144CC">
        <w:trPr>
          <w:trHeight w:val="704"/>
        </w:trPr>
        <w:tc>
          <w:tcPr>
            <w:tcW w:w="9093" w:type="dxa"/>
            <w:gridSpan w:val="3"/>
          </w:tcPr>
          <w:p w14:paraId="120926E4" w14:textId="77777777" w:rsidR="008D46A4" w:rsidRPr="00634F2B" w:rsidRDefault="00CF5475" w:rsidP="000144CC">
            <w:pPr>
              <w:spacing w:after="0" w:line="240" w:lineRule="auto"/>
              <w:rPr>
                <w:b/>
                <w:bCs/>
                <w:sz w:val="28"/>
                <w:szCs w:val="28"/>
                <w:lang w:bidi="ar-KW"/>
              </w:rPr>
            </w:pPr>
            <w:r>
              <w:rPr>
                <w:b/>
                <w:bCs/>
                <w:sz w:val="28"/>
                <w:szCs w:val="28"/>
                <w:lang w:bidi="ar-KW"/>
              </w:rPr>
              <w:lastRenderedPageBreak/>
              <w:t xml:space="preserve">14. </w:t>
            </w:r>
            <w:r w:rsidR="008D46A4" w:rsidRPr="00634F2B">
              <w:rPr>
                <w:b/>
                <w:bCs/>
                <w:sz w:val="28"/>
                <w:szCs w:val="28"/>
                <w:lang w:bidi="ar-KW"/>
              </w:rPr>
              <w:t>Assessment scheme</w:t>
            </w:r>
          </w:p>
          <w:p w14:paraId="35EDEB63" w14:textId="51957493" w:rsidR="00616062" w:rsidRDefault="00616062" w:rsidP="00616062">
            <w:pPr>
              <w:spacing w:after="0" w:line="240" w:lineRule="auto"/>
              <w:rPr>
                <w:sz w:val="24"/>
                <w:szCs w:val="24"/>
                <w:lang w:bidi="ar-KW"/>
              </w:rPr>
            </w:pPr>
            <w:r>
              <w:rPr>
                <w:sz w:val="24"/>
                <w:szCs w:val="24"/>
                <w:lang w:bidi="ar-KW"/>
              </w:rPr>
              <w:t>Reposts</w:t>
            </w:r>
            <w:r w:rsidR="002304E5">
              <w:rPr>
                <w:sz w:val="24"/>
                <w:szCs w:val="24"/>
                <w:lang w:bidi="ar-KW"/>
              </w:rPr>
              <w:t xml:space="preserve"> and asking question-answering question</w:t>
            </w:r>
            <w:r>
              <w:rPr>
                <w:sz w:val="24"/>
                <w:szCs w:val="24"/>
                <w:lang w:bidi="ar-KW"/>
              </w:rPr>
              <w:t xml:space="preserve"> (</w:t>
            </w:r>
            <w:r w:rsidR="002304E5">
              <w:rPr>
                <w:sz w:val="24"/>
                <w:szCs w:val="24"/>
                <w:lang w:bidi="ar-KW"/>
              </w:rPr>
              <w:t>2</w:t>
            </w:r>
            <w:r>
              <w:rPr>
                <w:sz w:val="24"/>
                <w:szCs w:val="24"/>
                <w:lang w:bidi="ar-KW"/>
              </w:rPr>
              <w:t>0 marks)</w:t>
            </w:r>
          </w:p>
          <w:p w14:paraId="036BFC60" w14:textId="6DA5FB93" w:rsidR="000F2337" w:rsidRPr="00B916A8" w:rsidRDefault="00616062" w:rsidP="00616062">
            <w:pPr>
              <w:spacing w:after="0" w:line="240" w:lineRule="auto"/>
              <w:rPr>
                <w:sz w:val="28"/>
                <w:szCs w:val="28"/>
                <w:rtl/>
                <w:lang w:val="en-US" w:bidi="ar-KW"/>
              </w:rPr>
            </w:pPr>
            <w:r>
              <w:rPr>
                <w:sz w:val="24"/>
                <w:szCs w:val="24"/>
                <w:lang w:bidi="ar-KW"/>
              </w:rPr>
              <w:t>Final exam (30 marks)</w:t>
            </w:r>
            <w:r w:rsidR="000F2337">
              <w:rPr>
                <w:rFonts w:hint="cs"/>
                <w:sz w:val="28"/>
                <w:szCs w:val="28"/>
                <w:rtl/>
                <w:lang w:val="en-US" w:bidi="ar-KW"/>
              </w:rPr>
              <w:t>‌</w:t>
            </w:r>
          </w:p>
        </w:tc>
      </w:tr>
      <w:tr w:rsidR="008D46A4" w:rsidRPr="00747A9A" w14:paraId="2E480E26" w14:textId="77777777" w:rsidTr="000144CC">
        <w:trPr>
          <w:trHeight w:val="704"/>
        </w:trPr>
        <w:tc>
          <w:tcPr>
            <w:tcW w:w="9093" w:type="dxa"/>
            <w:gridSpan w:val="3"/>
          </w:tcPr>
          <w:p w14:paraId="66A28183" w14:textId="77777777" w:rsidR="00FD437F" w:rsidRDefault="00CF5475" w:rsidP="006766CD">
            <w:pPr>
              <w:spacing w:after="0" w:line="240" w:lineRule="auto"/>
              <w:rPr>
                <w:sz w:val="28"/>
                <w:szCs w:val="28"/>
                <w:rtl/>
                <w:lang w:val="en-US" w:bidi="ar-KW"/>
              </w:rPr>
            </w:pPr>
            <w:r>
              <w:rPr>
                <w:b/>
                <w:bCs/>
                <w:sz w:val="28"/>
                <w:szCs w:val="28"/>
                <w:lang w:bidi="ar-KW"/>
              </w:rPr>
              <w:t xml:space="preserve">15. </w:t>
            </w:r>
            <w:r w:rsidR="00001B33">
              <w:rPr>
                <w:b/>
                <w:bCs/>
                <w:sz w:val="28"/>
                <w:szCs w:val="28"/>
                <w:lang w:bidi="ar-KW"/>
              </w:rPr>
              <w:t>Student learning outcome:</w:t>
            </w:r>
          </w:p>
          <w:p w14:paraId="034F63BF" w14:textId="77777777" w:rsidR="00486D04" w:rsidRDefault="00486D04" w:rsidP="00F0104E">
            <w:pPr>
              <w:spacing w:after="0" w:line="240" w:lineRule="auto"/>
              <w:rPr>
                <w:rFonts w:cs="Times New Roman"/>
                <w:sz w:val="24"/>
                <w:szCs w:val="24"/>
                <w:lang w:val="en-US" w:bidi="ar-KW"/>
              </w:rPr>
            </w:pPr>
            <w:r>
              <w:rPr>
                <w:rFonts w:cs="Times New Roman"/>
                <w:sz w:val="24"/>
                <w:szCs w:val="24"/>
                <w:lang w:val="en-US" w:bidi="ar-KW"/>
              </w:rPr>
              <w:t>The outcome will be:</w:t>
            </w:r>
          </w:p>
          <w:p w14:paraId="2F04A6BC" w14:textId="3D9C1F30" w:rsidR="00652108" w:rsidRDefault="005B2E2B" w:rsidP="002304E5">
            <w:pPr>
              <w:spacing w:after="0" w:line="240" w:lineRule="auto"/>
              <w:rPr>
                <w:rFonts w:cs="Times New Roman"/>
                <w:sz w:val="24"/>
                <w:szCs w:val="24"/>
                <w:lang w:val="en-US" w:bidi="ar-KW"/>
              </w:rPr>
            </w:pPr>
            <w:r>
              <w:rPr>
                <w:rFonts w:cs="Times New Roman"/>
                <w:sz w:val="24"/>
                <w:szCs w:val="24"/>
                <w:lang w:val="en-US" w:bidi="ar-KW"/>
              </w:rPr>
              <w:t>1- T</w:t>
            </w:r>
            <w:r w:rsidR="00486D04">
              <w:rPr>
                <w:rFonts w:cs="Times New Roman"/>
                <w:sz w:val="24"/>
                <w:szCs w:val="24"/>
                <w:lang w:val="en-US" w:bidi="ar-KW"/>
              </w:rPr>
              <w:t>hink</w:t>
            </w:r>
            <w:r w:rsidR="00E31803">
              <w:rPr>
                <w:rFonts w:cs="Times New Roman"/>
                <w:sz w:val="24"/>
                <w:szCs w:val="24"/>
                <w:lang w:val="en-US" w:bidi="ar-KW"/>
              </w:rPr>
              <w:t>ing</w:t>
            </w:r>
            <w:r w:rsidR="00486D04">
              <w:rPr>
                <w:rFonts w:cs="Times New Roman"/>
                <w:sz w:val="24"/>
                <w:szCs w:val="24"/>
                <w:lang w:val="en-US" w:bidi="ar-KW"/>
              </w:rPr>
              <w:t xml:space="preserve"> properly and quickly of principles </w:t>
            </w:r>
            <w:r w:rsidR="002304E5">
              <w:rPr>
                <w:rFonts w:cs="Times New Roman"/>
                <w:sz w:val="24"/>
                <w:szCs w:val="24"/>
                <w:lang w:val="en-US" w:bidi="ar-KW"/>
              </w:rPr>
              <w:t>related of</w:t>
            </w:r>
            <w:r w:rsidR="00486D04">
              <w:rPr>
                <w:rFonts w:cs="Times New Roman"/>
                <w:sz w:val="24"/>
                <w:szCs w:val="24"/>
                <w:lang w:val="en-US" w:bidi="ar-KW"/>
              </w:rPr>
              <w:t xml:space="preserve"> </w:t>
            </w:r>
            <w:r w:rsidR="002304E5">
              <w:rPr>
                <w:rFonts w:cs="Times New Roman"/>
                <w:sz w:val="24"/>
                <w:szCs w:val="24"/>
                <w:lang w:val="en-US" w:bidi="ar-KW"/>
              </w:rPr>
              <w:t xml:space="preserve">mechanical physics </w:t>
            </w:r>
          </w:p>
          <w:p w14:paraId="450119F9" w14:textId="77777777" w:rsidR="002304E5" w:rsidRDefault="002304E5" w:rsidP="002304E5">
            <w:pPr>
              <w:spacing w:after="0" w:line="240" w:lineRule="auto"/>
              <w:rPr>
                <w:rFonts w:cs="Times New Roman"/>
                <w:sz w:val="24"/>
                <w:szCs w:val="24"/>
                <w:lang w:val="en-US" w:bidi="ar-KW"/>
              </w:rPr>
            </w:pPr>
            <w:r>
              <w:rPr>
                <w:rFonts w:cs="Times New Roman"/>
                <w:sz w:val="24"/>
                <w:szCs w:val="24"/>
                <w:lang w:val="en-US" w:bidi="ar-KW"/>
              </w:rPr>
              <w:t xml:space="preserve">2. connecting theoretically student materials with practically obtained results, and </w:t>
            </w:r>
          </w:p>
          <w:p w14:paraId="41C14385" w14:textId="34807A96" w:rsidR="007F0899" w:rsidRPr="002304E5" w:rsidRDefault="002304E5" w:rsidP="002304E5">
            <w:pPr>
              <w:spacing w:after="0" w:line="240" w:lineRule="auto"/>
              <w:rPr>
                <w:rFonts w:cs="Times New Roman"/>
                <w:sz w:val="24"/>
                <w:szCs w:val="24"/>
                <w:rtl/>
                <w:lang w:val="en-US" w:bidi="ar-KW"/>
              </w:rPr>
            </w:pPr>
            <w:r>
              <w:rPr>
                <w:rFonts w:cs="Times New Roman"/>
                <w:sz w:val="24"/>
                <w:szCs w:val="24"/>
                <w:lang w:val="en-US" w:bidi="ar-KW"/>
              </w:rPr>
              <w:t>3</w:t>
            </w:r>
            <w:r w:rsidR="00652108">
              <w:rPr>
                <w:rFonts w:cs="Times New Roman"/>
                <w:sz w:val="24"/>
                <w:szCs w:val="24"/>
                <w:lang w:val="en-US" w:bidi="ar-KW"/>
              </w:rPr>
              <w:t xml:space="preserve">. </w:t>
            </w:r>
            <w:proofErr w:type="spellStart"/>
            <w:r w:rsidR="0029071B">
              <w:rPr>
                <w:rFonts w:cs="Times New Roman"/>
                <w:sz w:val="24"/>
                <w:szCs w:val="24"/>
                <w:lang w:val="en-US" w:bidi="ar-KW"/>
              </w:rPr>
              <w:t>Self</w:t>
            </w:r>
            <w:r w:rsidR="00E31803">
              <w:rPr>
                <w:rFonts w:cs="Times New Roman"/>
                <w:sz w:val="24"/>
                <w:szCs w:val="24"/>
                <w:lang w:val="en-US" w:bidi="ar-KW"/>
              </w:rPr>
              <w:t xml:space="preserve"> stud</w:t>
            </w:r>
            <w:r>
              <w:rPr>
                <w:rFonts w:cs="Times New Roman"/>
                <w:sz w:val="24"/>
                <w:szCs w:val="24"/>
                <w:lang w:val="en-US" w:bidi="ar-KW"/>
              </w:rPr>
              <w:t>y</w:t>
            </w:r>
            <w:proofErr w:type="spellEnd"/>
          </w:p>
        </w:tc>
      </w:tr>
      <w:tr w:rsidR="008D46A4" w:rsidRPr="00747A9A" w14:paraId="461FDD98" w14:textId="77777777" w:rsidTr="000144CC">
        <w:tc>
          <w:tcPr>
            <w:tcW w:w="9093" w:type="dxa"/>
            <w:gridSpan w:val="3"/>
          </w:tcPr>
          <w:p w14:paraId="1D539090" w14:textId="77777777" w:rsidR="00001B33" w:rsidRPr="006766CD" w:rsidRDefault="00CF5475" w:rsidP="006766CD">
            <w:pPr>
              <w:spacing w:after="0" w:line="240" w:lineRule="auto"/>
              <w:rPr>
                <w:b/>
                <w:bCs/>
                <w:sz w:val="28"/>
                <w:szCs w:val="28"/>
                <w:lang w:val="en-US" w:bidi="ar-KW"/>
              </w:rPr>
            </w:pPr>
            <w:r>
              <w:rPr>
                <w:b/>
                <w:bCs/>
                <w:sz w:val="28"/>
                <w:szCs w:val="28"/>
                <w:lang w:bidi="ar-KW"/>
              </w:rPr>
              <w:t xml:space="preserve">16. </w:t>
            </w:r>
            <w:r w:rsidR="008D46A4" w:rsidRPr="00001B33">
              <w:rPr>
                <w:b/>
                <w:bCs/>
                <w:sz w:val="28"/>
                <w:szCs w:val="28"/>
                <w:lang w:bidi="ar-KW"/>
              </w:rPr>
              <w:t>Course Reading List and References</w:t>
            </w:r>
            <w:r w:rsidR="008D46A4" w:rsidRPr="00001B33">
              <w:rPr>
                <w:b/>
                <w:bCs/>
                <w:sz w:val="28"/>
                <w:szCs w:val="28"/>
                <w:rtl/>
                <w:lang w:bidi="ar-KW"/>
              </w:rPr>
              <w:t>‌</w:t>
            </w:r>
            <w:r w:rsidR="008D46A4" w:rsidRPr="00001B33">
              <w:rPr>
                <w:b/>
                <w:bCs/>
                <w:sz w:val="28"/>
                <w:szCs w:val="28"/>
                <w:lang w:bidi="ar-KW"/>
              </w:rPr>
              <w:t>:</w:t>
            </w:r>
          </w:p>
          <w:p w14:paraId="1C98B93A" w14:textId="77777777" w:rsidR="00CC5CD1" w:rsidRDefault="00CC5CD1" w:rsidP="002304E5">
            <w:pPr>
              <w:spacing w:after="0" w:line="240" w:lineRule="auto"/>
              <w:rPr>
                <w:rFonts w:ascii="Lucida Sans Unicode" w:hAnsi="Lucida Sans Unicode" w:cs="Lucida Sans Unicode"/>
                <w:sz w:val="24"/>
                <w:szCs w:val="24"/>
                <w:lang w:bidi="ar-KW"/>
              </w:rPr>
            </w:pPr>
          </w:p>
          <w:p w14:paraId="3739F95B" w14:textId="4EB1F88B" w:rsidR="002304E5" w:rsidRPr="00747A9A" w:rsidRDefault="002304E5" w:rsidP="002304E5">
            <w:pPr>
              <w:spacing w:after="0" w:line="240" w:lineRule="auto"/>
              <w:rPr>
                <w:b/>
                <w:bCs/>
                <w:sz w:val="28"/>
                <w:szCs w:val="28"/>
                <w:lang w:val="en-US" w:bidi="ar-KW"/>
              </w:rPr>
            </w:pPr>
          </w:p>
        </w:tc>
      </w:tr>
      <w:tr w:rsidR="008D46A4" w:rsidRPr="00747A9A" w14:paraId="5491BE24" w14:textId="77777777" w:rsidTr="009F7BEC">
        <w:tc>
          <w:tcPr>
            <w:tcW w:w="6629" w:type="dxa"/>
            <w:gridSpan w:val="2"/>
            <w:tcBorders>
              <w:bottom w:val="single" w:sz="8" w:space="0" w:color="auto"/>
            </w:tcBorders>
          </w:tcPr>
          <w:p w14:paraId="4F84D946" w14:textId="77777777" w:rsidR="008D46A4" w:rsidRPr="00747A9A" w:rsidRDefault="00CF5475" w:rsidP="000144CC">
            <w:pPr>
              <w:spacing w:after="0" w:line="240" w:lineRule="auto"/>
              <w:rPr>
                <w:b/>
                <w:bCs/>
                <w:sz w:val="28"/>
                <w:szCs w:val="28"/>
                <w:rtl/>
                <w:lang w:bidi="ar-KW"/>
              </w:rPr>
            </w:pPr>
            <w:r>
              <w:rPr>
                <w:b/>
                <w:bCs/>
                <w:sz w:val="28"/>
                <w:szCs w:val="28"/>
                <w:lang w:bidi="ar-KW"/>
              </w:rPr>
              <w:t xml:space="preserve">17. </w:t>
            </w:r>
            <w:r w:rsidR="008D46A4" w:rsidRPr="00747A9A">
              <w:rPr>
                <w:b/>
                <w:bCs/>
                <w:sz w:val="28"/>
                <w:szCs w:val="28"/>
                <w:lang w:bidi="ar-KW"/>
              </w:rPr>
              <w:t>The Topics:</w:t>
            </w:r>
          </w:p>
        </w:tc>
        <w:tc>
          <w:tcPr>
            <w:tcW w:w="2464" w:type="dxa"/>
            <w:tcBorders>
              <w:bottom w:val="single" w:sz="8" w:space="0" w:color="auto"/>
            </w:tcBorders>
          </w:tcPr>
          <w:p w14:paraId="36903017" w14:textId="77777777" w:rsidR="008D46A4" w:rsidRPr="00747A9A" w:rsidRDefault="008D46A4" w:rsidP="000144CC">
            <w:pPr>
              <w:spacing w:after="0" w:line="240" w:lineRule="auto"/>
              <w:rPr>
                <w:b/>
                <w:bCs/>
                <w:sz w:val="28"/>
                <w:szCs w:val="28"/>
                <w:rtl/>
                <w:lang w:bidi="ar-KW"/>
              </w:rPr>
            </w:pPr>
            <w:r w:rsidRPr="00747A9A">
              <w:rPr>
                <w:b/>
                <w:bCs/>
                <w:sz w:val="28"/>
                <w:szCs w:val="28"/>
                <w:lang w:bidi="ar-KW"/>
              </w:rPr>
              <w:t>Lecturer's name</w:t>
            </w:r>
          </w:p>
        </w:tc>
      </w:tr>
      <w:tr w:rsidR="008D46A4" w:rsidRPr="00747A9A" w14:paraId="7858DD58" w14:textId="77777777" w:rsidTr="00B20E48">
        <w:trPr>
          <w:trHeight w:val="840"/>
        </w:trPr>
        <w:tc>
          <w:tcPr>
            <w:tcW w:w="6629" w:type="dxa"/>
            <w:gridSpan w:val="2"/>
            <w:tcBorders>
              <w:top w:val="single" w:sz="8" w:space="0" w:color="auto"/>
              <w:bottom w:val="single" w:sz="8" w:space="0" w:color="auto"/>
            </w:tcBorders>
          </w:tcPr>
          <w:p w14:paraId="76385878" w14:textId="77777777" w:rsidR="00EE08E9" w:rsidRDefault="00EE08E9" w:rsidP="0053015B">
            <w:pPr>
              <w:spacing w:after="0" w:line="240" w:lineRule="auto"/>
              <w:rPr>
                <w:sz w:val="24"/>
                <w:szCs w:val="24"/>
                <w:lang w:val="en-US" w:bidi="ar-IQ"/>
              </w:rPr>
            </w:pPr>
          </w:p>
          <w:p w14:paraId="6AA6FB49" w14:textId="77777777" w:rsidR="00B20E48" w:rsidRDefault="00B20E48" w:rsidP="0053015B">
            <w:pPr>
              <w:spacing w:after="0" w:line="240" w:lineRule="auto"/>
              <w:rPr>
                <w:sz w:val="24"/>
                <w:szCs w:val="24"/>
                <w:lang w:val="en-US" w:bidi="ar-IQ"/>
              </w:rPr>
            </w:pPr>
          </w:p>
          <w:p w14:paraId="23031DED" w14:textId="77777777" w:rsidR="00B20E48" w:rsidRDefault="00B20E48" w:rsidP="0053015B">
            <w:pPr>
              <w:spacing w:after="0" w:line="240" w:lineRule="auto"/>
              <w:rPr>
                <w:sz w:val="24"/>
                <w:szCs w:val="24"/>
                <w:lang w:val="en-US" w:bidi="ar-IQ"/>
              </w:rPr>
            </w:pPr>
          </w:p>
          <w:p w14:paraId="499FD0FC" w14:textId="77777777" w:rsidR="00B20E48" w:rsidRPr="006766CD" w:rsidRDefault="00B20E48" w:rsidP="0053015B">
            <w:pPr>
              <w:spacing w:after="0" w:line="240" w:lineRule="auto"/>
              <w:rPr>
                <w:sz w:val="24"/>
                <w:szCs w:val="24"/>
                <w:lang w:val="en-US" w:bidi="ar-IQ"/>
              </w:rPr>
            </w:pPr>
          </w:p>
        </w:tc>
        <w:tc>
          <w:tcPr>
            <w:tcW w:w="2464" w:type="dxa"/>
            <w:tcBorders>
              <w:top w:val="single" w:sz="8" w:space="0" w:color="auto"/>
              <w:bottom w:val="single" w:sz="8" w:space="0" w:color="auto"/>
            </w:tcBorders>
          </w:tcPr>
          <w:p w14:paraId="13211CC1" w14:textId="77777777" w:rsidR="00EE08E9" w:rsidRPr="006766CD" w:rsidRDefault="00EE08E9" w:rsidP="000144CC">
            <w:pPr>
              <w:spacing w:after="0" w:line="240" w:lineRule="auto"/>
              <w:rPr>
                <w:sz w:val="24"/>
                <w:szCs w:val="24"/>
                <w:lang w:bidi="ar-KW"/>
              </w:rPr>
            </w:pPr>
          </w:p>
        </w:tc>
      </w:tr>
      <w:tr w:rsidR="008D46A4" w:rsidRPr="00747A9A" w14:paraId="7E154D79" w14:textId="77777777" w:rsidTr="009F7BEC">
        <w:tc>
          <w:tcPr>
            <w:tcW w:w="6629" w:type="dxa"/>
            <w:gridSpan w:val="2"/>
            <w:tcBorders>
              <w:top w:val="single" w:sz="8" w:space="0" w:color="auto"/>
            </w:tcBorders>
          </w:tcPr>
          <w:p w14:paraId="043072E2" w14:textId="77777777" w:rsidR="008D46A4" w:rsidRPr="00001B33" w:rsidRDefault="00CF5475" w:rsidP="001647A7">
            <w:pPr>
              <w:spacing w:after="0" w:line="240" w:lineRule="auto"/>
              <w:rPr>
                <w:b/>
                <w:bCs/>
                <w:sz w:val="28"/>
                <w:szCs w:val="28"/>
                <w:lang w:bidi="ar-KW"/>
              </w:rPr>
            </w:pPr>
            <w:r>
              <w:rPr>
                <w:b/>
                <w:bCs/>
                <w:sz w:val="28"/>
                <w:szCs w:val="28"/>
                <w:lang w:bidi="ar-KW"/>
              </w:rPr>
              <w:t xml:space="preserve">18. </w:t>
            </w:r>
            <w:r w:rsidR="008D46A4" w:rsidRPr="00001B33">
              <w:rPr>
                <w:b/>
                <w:bCs/>
                <w:sz w:val="28"/>
                <w:szCs w:val="28"/>
                <w:lang w:bidi="ar-KW"/>
              </w:rPr>
              <w:t>Practical Topics</w:t>
            </w:r>
            <w:r w:rsidR="00001B33" w:rsidRPr="00001B33">
              <w:rPr>
                <w:b/>
                <w:bCs/>
                <w:sz w:val="28"/>
                <w:szCs w:val="28"/>
                <w:lang w:bidi="ar-KW"/>
              </w:rPr>
              <w:t xml:space="preserve"> (If there is any)</w:t>
            </w:r>
          </w:p>
        </w:tc>
        <w:tc>
          <w:tcPr>
            <w:tcW w:w="2464" w:type="dxa"/>
            <w:tcBorders>
              <w:top w:val="single" w:sz="8" w:space="0" w:color="auto"/>
            </w:tcBorders>
          </w:tcPr>
          <w:p w14:paraId="51B3E998" w14:textId="77777777" w:rsidR="008D46A4" w:rsidRPr="00747A9A" w:rsidRDefault="008D46A4" w:rsidP="000144CC">
            <w:pPr>
              <w:spacing w:after="0" w:line="240" w:lineRule="auto"/>
              <w:rPr>
                <w:sz w:val="28"/>
                <w:szCs w:val="28"/>
                <w:lang w:bidi="ar-KW"/>
              </w:rPr>
            </w:pPr>
          </w:p>
        </w:tc>
      </w:tr>
      <w:tr w:rsidR="0082347E" w:rsidRPr="00747A9A" w14:paraId="295AB412" w14:textId="77777777" w:rsidTr="000144CC">
        <w:tc>
          <w:tcPr>
            <w:tcW w:w="6629" w:type="dxa"/>
            <w:gridSpan w:val="2"/>
          </w:tcPr>
          <w:p w14:paraId="205C86B2" w14:textId="77777777" w:rsidR="0082347E" w:rsidRDefault="0082347E" w:rsidP="002F1A07">
            <w:pPr>
              <w:spacing w:after="0" w:line="240" w:lineRule="auto"/>
              <w:rPr>
                <w:sz w:val="24"/>
                <w:szCs w:val="24"/>
                <w:lang w:val="en-US" w:bidi="ar-IQ"/>
              </w:rPr>
            </w:pPr>
          </w:p>
          <w:p w14:paraId="373563BD" w14:textId="58F8DBE1" w:rsidR="00B670B4" w:rsidRPr="00B670B4" w:rsidRDefault="00B670B4" w:rsidP="003D25EB">
            <w:pPr>
              <w:spacing w:after="0" w:line="240" w:lineRule="auto"/>
              <w:rPr>
                <w:sz w:val="24"/>
                <w:szCs w:val="24"/>
                <w:lang w:val="en-US" w:bidi="ar-IQ"/>
              </w:rPr>
            </w:pPr>
            <w:r w:rsidRPr="00B670B4">
              <w:rPr>
                <w:sz w:val="24"/>
                <w:szCs w:val="24"/>
                <w:lang w:val="en-US" w:bidi="ar-IQ"/>
              </w:rPr>
              <w:t xml:space="preserve">1. Determination of the </w:t>
            </w:r>
            <w:proofErr w:type="gramStart"/>
            <w:r w:rsidRPr="00B670B4">
              <w:rPr>
                <w:sz w:val="24"/>
                <w:szCs w:val="24"/>
                <w:lang w:val="en-US" w:bidi="ar-IQ"/>
              </w:rPr>
              <w:t>acceleration  of</w:t>
            </w:r>
            <w:proofErr w:type="gramEnd"/>
            <w:r w:rsidRPr="00B670B4">
              <w:rPr>
                <w:sz w:val="24"/>
                <w:szCs w:val="24"/>
                <w:lang w:val="en-US" w:bidi="ar-IQ"/>
              </w:rPr>
              <w:t xml:space="preserve">  gravity by  using  a  simple pendulum.</w:t>
            </w:r>
          </w:p>
          <w:p w14:paraId="35961790" w14:textId="0982D71E" w:rsidR="00B670B4" w:rsidRPr="00B670B4" w:rsidRDefault="00B670B4" w:rsidP="003D25EB">
            <w:pPr>
              <w:spacing w:after="0" w:line="240" w:lineRule="auto"/>
              <w:rPr>
                <w:sz w:val="24"/>
                <w:szCs w:val="24"/>
                <w:lang w:val="en-US" w:bidi="ar-IQ"/>
              </w:rPr>
            </w:pPr>
            <w:r w:rsidRPr="00B670B4">
              <w:rPr>
                <w:sz w:val="24"/>
                <w:szCs w:val="24"/>
                <w:lang w:val="en-US" w:bidi="ar-IQ"/>
              </w:rPr>
              <w:t xml:space="preserve">2. Determination of </w:t>
            </w:r>
            <w:proofErr w:type="gramStart"/>
            <w:r w:rsidRPr="00B670B4">
              <w:rPr>
                <w:sz w:val="24"/>
                <w:szCs w:val="24"/>
                <w:lang w:val="en-US" w:bidi="ar-IQ"/>
              </w:rPr>
              <w:t>the  surface</w:t>
            </w:r>
            <w:proofErr w:type="gramEnd"/>
            <w:r w:rsidRPr="00B670B4">
              <w:rPr>
                <w:sz w:val="24"/>
                <w:szCs w:val="24"/>
                <w:lang w:val="en-US" w:bidi="ar-IQ"/>
              </w:rPr>
              <w:t xml:space="preserve"> tension of water  by the capillary tube  method.</w:t>
            </w:r>
          </w:p>
          <w:p w14:paraId="19C4FC7F" w14:textId="5CEEE2C7" w:rsidR="00B670B4" w:rsidRPr="00B670B4" w:rsidRDefault="00B670B4" w:rsidP="003D25EB">
            <w:pPr>
              <w:spacing w:after="0" w:line="240" w:lineRule="auto"/>
              <w:rPr>
                <w:sz w:val="24"/>
                <w:szCs w:val="24"/>
                <w:lang w:val="en-US" w:bidi="ar-IQ"/>
              </w:rPr>
            </w:pPr>
            <w:r w:rsidRPr="00B670B4">
              <w:rPr>
                <w:sz w:val="24"/>
                <w:szCs w:val="24"/>
                <w:lang w:val="en-US" w:bidi="ar-IQ"/>
              </w:rPr>
              <w:t>3. Determination of the velocity of sound by means of a resonance tube</w:t>
            </w:r>
            <w:r w:rsidR="003D25EB">
              <w:rPr>
                <w:sz w:val="24"/>
                <w:szCs w:val="24"/>
                <w:lang w:val="en-US" w:bidi="ar-IQ"/>
              </w:rPr>
              <w:t xml:space="preserve"> </w:t>
            </w:r>
            <w:r w:rsidRPr="00B670B4">
              <w:rPr>
                <w:sz w:val="24"/>
                <w:szCs w:val="24"/>
                <w:lang w:val="en-US" w:bidi="ar-IQ"/>
              </w:rPr>
              <w:t>closed at one end.</w:t>
            </w:r>
          </w:p>
          <w:p w14:paraId="35174418" w14:textId="77777777" w:rsidR="00B670B4" w:rsidRPr="00B670B4" w:rsidRDefault="00B670B4" w:rsidP="00B670B4">
            <w:pPr>
              <w:spacing w:after="0" w:line="240" w:lineRule="auto"/>
              <w:rPr>
                <w:sz w:val="24"/>
                <w:szCs w:val="24"/>
                <w:lang w:val="en-US" w:bidi="ar-IQ"/>
              </w:rPr>
            </w:pPr>
            <w:r w:rsidRPr="00B670B4">
              <w:rPr>
                <w:sz w:val="24"/>
                <w:szCs w:val="24"/>
                <w:lang w:val="en-US" w:bidi="ar-IQ"/>
              </w:rPr>
              <w:t xml:space="preserve">4. </w:t>
            </w:r>
            <w:proofErr w:type="gramStart"/>
            <w:r w:rsidRPr="00B670B4">
              <w:rPr>
                <w:sz w:val="24"/>
                <w:szCs w:val="24"/>
                <w:lang w:val="en-US" w:bidi="ar-IQ"/>
              </w:rPr>
              <w:t>Experiments  with</w:t>
            </w:r>
            <w:proofErr w:type="gramEnd"/>
            <w:r w:rsidRPr="00B670B4">
              <w:rPr>
                <w:sz w:val="24"/>
                <w:szCs w:val="24"/>
                <w:lang w:val="en-US" w:bidi="ar-IQ"/>
              </w:rPr>
              <w:t xml:space="preserve"> a spiral spring.</w:t>
            </w:r>
          </w:p>
          <w:p w14:paraId="75303F47" w14:textId="193D025D" w:rsidR="00B670B4" w:rsidRPr="00B670B4" w:rsidRDefault="00B670B4" w:rsidP="003D25EB">
            <w:pPr>
              <w:spacing w:after="0" w:line="240" w:lineRule="auto"/>
              <w:rPr>
                <w:sz w:val="24"/>
                <w:szCs w:val="24"/>
                <w:lang w:val="en-US" w:bidi="ar-IQ"/>
              </w:rPr>
            </w:pPr>
            <w:r w:rsidRPr="00B670B4">
              <w:rPr>
                <w:sz w:val="24"/>
                <w:szCs w:val="24"/>
                <w:lang w:val="en-US" w:bidi="ar-IQ"/>
              </w:rPr>
              <w:t>5. To use a Boyle ’</w:t>
            </w:r>
            <w:proofErr w:type="gramStart"/>
            <w:r w:rsidRPr="00B670B4">
              <w:rPr>
                <w:sz w:val="24"/>
                <w:szCs w:val="24"/>
                <w:lang w:val="en-US" w:bidi="ar-IQ"/>
              </w:rPr>
              <w:t>s  law</w:t>
            </w:r>
            <w:proofErr w:type="gramEnd"/>
            <w:r w:rsidRPr="00B670B4">
              <w:rPr>
                <w:sz w:val="24"/>
                <w:szCs w:val="24"/>
                <w:lang w:val="en-US" w:bidi="ar-IQ"/>
              </w:rPr>
              <w:t xml:space="preserve"> apparatus to verify Boyle ’s and to measure  the</w:t>
            </w:r>
            <w:r w:rsidR="003D25EB">
              <w:rPr>
                <w:sz w:val="24"/>
                <w:szCs w:val="24"/>
                <w:lang w:val="en-US" w:bidi="ar-IQ"/>
              </w:rPr>
              <w:t xml:space="preserve"> </w:t>
            </w:r>
            <w:r w:rsidRPr="00B670B4">
              <w:rPr>
                <w:sz w:val="24"/>
                <w:szCs w:val="24"/>
                <w:lang w:val="en-US" w:bidi="ar-IQ"/>
              </w:rPr>
              <w:t>Pressure of the atmosphere .</w:t>
            </w:r>
          </w:p>
          <w:p w14:paraId="56F89023" w14:textId="674D3D7E" w:rsidR="00B670B4" w:rsidRPr="00B670B4" w:rsidRDefault="00B670B4" w:rsidP="00B670B4">
            <w:pPr>
              <w:spacing w:after="0" w:line="240" w:lineRule="auto"/>
              <w:rPr>
                <w:sz w:val="24"/>
                <w:szCs w:val="24"/>
                <w:lang w:val="en-US" w:bidi="ar-IQ"/>
              </w:rPr>
            </w:pPr>
            <w:r w:rsidRPr="00B670B4">
              <w:rPr>
                <w:sz w:val="24"/>
                <w:szCs w:val="24"/>
                <w:lang w:val="en-US" w:bidi="ar-IQ"/>
              </w:rPr>
              <w:t xml:space="preserve">6. Determination of the specific heat capacity of a </w:t>
            </w:r>
            <w:proofErr w:type="gramStart"/>
            <w:r w:rsidRPr="00B670B4">
              <w:rPr>
                <w:sz w:val="24"/>
                <w:szCs w:val="24"/>
                <w:lang w:val="en-US" w:bidi="ar-IQ"/>
              </w:rPr>
              <w:t>solid .</w:t>
            </w:r>
            <w:proofErr w:type="gramEnd"/>
          </w:p>
          <w:p w14:paraId="5B73249E" w14:textId="4D0FBE26" w:rsidR="00B670B4" w:rsidRPr="00B670B4" w:rsidRDefault="00B670B4" w:rsidP="003D25EB">
            <w:pPr>
              <w:spacing w:after="0" w:line="240" w:lineRule="auto"/>
              <w:rPr>
                <w:sz w:val="24"/>
                <w:szCs w:val="24"/>
                <w:lang w:val="en-US" w:bidi="ar-IQ"/>
              </w:rPr>
            </w:pPr>
            <w:r w:rsidRPr="00B670B4">
              <w:rPr>
                <w:sz w:val="24"/>
                <w:szCs w:val="24"/>
                <w:lang w:val="en-US" w:bidi="ar-IQ"/>
              </w:rPr>
              <w:t>7. Determination of the Coefficient of viscosity of water by capillary</w:t>
            </w:r>
            <w:r w:rsidR="003D25EB">
              <w:rPr>
                <w:sz w:val="24"/>
                <w:szCs w:val="24"/>
                <w:lang w:val="en-US" w:bidi="ar-IQ"/>
              </w:rPr>
              <w:t xml:space="preserve"> </w:t>
            </w:r>
            <w:r w:rsidRPr="00B670B4">
              <w:rPr>
                <w:sz w:val="24"/>
                <w:szCs w:val="24"/>
                <w:lang w:val="en-US" w:bidi="ar-IQ"/>
              </w:rPr>
              <w:t>flow method.</w:t>
            </w:r>
          </w:p>
          <w:p w14:paraId="6B50B935" w14:textId="1617823E" w:rsidR="00B670B4" w:rsidRPr="00B670B4" w:rsidRDefault="00B670B4" w:rsidP="00B670B4">
            <w:pPr>
              <w:spacing w:after="0" w:line="240" w:lineRule="auto"/>
              <w:rPr>
                <w:sz w:val="24"/>
                <w:szCs w:val="24"/>
                <w:lang w:val="en-US" w:bidi="ar-IQ"/>
              </w:rPr>
            </w:pPr>
            <w:r w:rsidRPr="00B670B4">
              <w:rPr>
                <w:sz w:val="24"/>
                <w:szCs w:val="24"/>
                <w:lang w:val="en-US" w:bidi="ar-IQ"/>
              </w:rPr>
              <w:t>8. Determination of the focal length of convex lens.</w:t>
            </w:r>
          </w:p>
          <w:p w14:paraId="6C42ED2E" w14:textId="134BCF90" w:rsidR="00B670B4" w:rsidRPr="00B670B4" w:rsidRDefault="00B670B4" w:rsidP="003D25EB">
            <w:pPr>
              <w:spacing w:after="0" w:line="240" w:lineRule="auto"/>
              <w:rPr>
                <w:sz w:val="24"/>
                <w:szCs w:val="24"/>
                <w:lang w:val="en-US" w:bidi="ar-IQ"/>
              </w:rPr>
            </w:pPr>
            <w:r w:rsidRPr="00B670B4">
              <w:rPr>
                <w:sz w:val="24"/>
                <w:szCs w:val="24"/>
                <w:lang w:val="en-US" w:bidi="ar-IQ"/>
              </w:rPr>
              <w:t xml:space="preserve">9. Determination of the velocity of sound by means </w:t>
            </w:r>
            <w:proofErr w:type="gramStart"/>
            <w:r w:rsidRPr="00B670B4">
              <w:rPr>
                <w:sz w:val="24"/>
                <w:szCs w:val="24"/>
                <w:lang w:val="en-US" w:bidi="ar-IQ"/>
              </w:rPr>
              <w:t xml:space="preserve">of </w:t>
            </w:r>
            <w:r w:rsidR="003D25EB">
              <w:rPr>
                <w:sz w:val="24"/>
                <w:szCs w:val="24"/>
                <w:lang w:val="en-US" w:bidi="ar-IQ"/>
              </w:rPr>
              <w:t xml:space="preserve"> </w:t>
            </w:r>
            <w:r w:rsidRPr="00B670B4">
              <w:rPr>
                <w:sz w:val="24"/>
                <w:szCs w:val="24"/>
                <w:lang w:val="en-US" w:bidi="ar-IQ"/>
              </w:rPr>
              <w:t>resonance</w:t>
            </w:r>
            <w:proofErr w:type="gramEnd"/>
            <w:r w:rsidRPr="00B670B4">
              <w:rPr>
                <w:sz w:val="24"/>
                <w:szCs w:val="24"/>
                <w:lang w:val="en-US" w:bidi="ar-IQ"/>
              </w:rPr>
              <w:t xml:space="preserve"> tube</w:t>
            </w:r>
            <w:r w:rsidR="003D25EB">
              <w:rPr>
                <w:sz w:val="24"/>
                <w:szCs w:val="24"/>
                <w:lang w:val="en-US" w:bidi="ar-IQ"/>
              </w:rPr>
              <w:t xml:space="preserve"> </w:t>
            </w:r>
            <w:r w:rsidRPr="00B670B4">
              <w:rPr>
                <w:sz w:val="24"/>
                <w:szCs w:val="24"/>
                <w:lang w:val="en-US" w:bidi="ar-IQ"/>
              </w:rPr>
              <w:t>closed at both ends.</w:t>
            </w:r>
          </w:p>
          <w:p w14:paraId="5E91FCA3" w14:textId="6943DD11" w:rsidR="00B670B4" w:rsidRPr="00B670B4" w:rsidRDefault="00B670B4" w:rsidP="00B670B4">
            <w:pPr>
              <w:spacing w:after="0" w:line="240" w:lineRule="auto"/>
              <w:rPr>
                <w:sz w:val="24"/>
                <w:szCs w:val="24"/>
                <w:lang w:val="en-US" w:bidi="ar-IQ"/>
              </w:rPr>
            </w:pPr>
            <w:r w:rsidRPr="00B670B4">
              <w:rPr>
                <w:sz w:val="24"/>
                <w:szCs w:val="24"/>
                <w:lang w:val="en-US" w:bidi="ar-IQ"/>
              </w:rPr>
              <w:t>10. Determination of the acceleration of</w:t>
            </w:r>
            <w:r w:rsidR="003D25EB">
              <w:rPr>
                <w:sz w:val="24"/>
                <w:szCs w:val="24"/>
                <w:lang w:val="en-US" w:bidi="ar-IQ"/>
              </w:rPr>
              <w:t xml:space="preserve"> </w:t>
            </w:r>
            <w:r w:rsidRPr="00B670B4">
              <w:rPr>
                <w:sz w:val="24"/>
                <w:szCs w:val="24"/>
                <w:lang w:val="en-US" w:bidi="ar-IQ"/>
              </w:rPr>
              <w:t>gravity by</w:t>
            </w:r>
            <w:r w:rsidR="003D25EB">
              <w:rPr>
                <w:sz w:val="24"/>
                <w:szCs w:val="24"/>
                <w:lang w:val="en-US" w:bidi="ar-IQ"/>
              </w:rPr>
              <w:t xml:space="preserve"> </w:t>
            </w:r>
            <w:r w:rsidRPr="00B670B4">
              <w:rPr>
                <w:sz w:val="24"/>
                <w:szCs w:val="24"/>
                <w:lang w:val="en-US" w:bidi="ar-IQ"/>
              </w:rPr>
              <w:t>a compound</w:t>
            </w:r>
          </w:p>
          <w:p w14:paraId="2195EE08" w14:textId="6B84D633" w:rsidR="00B670B4" w:rsidRPr="00B670B4" w:rsidRDefault="00B670B4" w:rsidP="00B670B4">
            <w:pPr>
              <w:spacing w:after="0" w:line="240" w:lineRule="auto"/>
              <w:rPr>
                <w:sz w:val="24"/>
                <w:szCs w:val="24"/>
                <w:lang w:val="en-US" w:bidi="ar-IQ"/>
              </w:rPr>
            </w:pPr>
            <w:r w:rsidRPr="00B670B4">
              <w:rPr>
                <w:sz w:val="24"/>
                <w:szCs w:val="24"/>
                <w:lang w:val="en-US" w:bidi="ar-IQ"/>
              </w:rPr>
              <w:t xml:space="preserve">     pendulum (bar </w:t>
            </w:r>
            <w:proofErr w:type="gramStart"/>
            <w:r w:rsidRPr="00B670B4">
              <w:rPr>
                <w:sz w:val="24"/>
                <w:szCs w:val="24"/>
                <w:lang w:val="en-US" w:bidi="ar-IQ"/>
              </w:rPr>
              <w:t>pendulum )</w:t>
            </w:r>
            <w:proofErr w:type="gramEnd"/>
            <w:r w:rsidRPr="00B670B4">
              <w:rPr>
                <w:sz w:val="24"/>
                <w:szCs w:val="24"/>
                <w:lang w:val="en-US" w:bidi="ar-IQ"/>
              </w:rPr>
              <w:t>.</w:t>
            </w:r>
          </w:p>
          <w:p w14:paraId="0FD96334" w14:textId="77777777" w:rsidR="00B670B4" w:rsidRPr="00B670B4" w:rsidRDefault="00B670B4" w:rsidP="00B670B4">
            <w:pPr>
              <w:spacing w:after="0" w:line="240" w:lineRule="auto"/>
              <w:rPr>
                <w:sz w:val="24"/>
                <w:szCs w:val="24"/>
                <w:lang w:val="en-US" w:bidi="ar-IQ"/>
              </w:rPr>
            </w:pPr>
            <w:r w:rsidRPr="00B670B4">
              <w:rPr>
                <w:sz w:val="24"/>
                <w:szCs w:val="24"/>
                <w:lang w:val="en-US" w:bidi="ar-IQ"/>
              </w:rPr>
              <w:t>11. Coefficient of linear expansion of a solid by Fizeau’s method</w:t>
            </w:r>
          </w:p>
          <w:p w14:paraId="21BF8182" w14:textId="77777777" w:rsidR="00B670B4" w:rsidRPr="00B670B4" w:rsidRDefault="00B670B4" w:rsidP="00B670B4">
            <w:pPr>
              <w:spacing w:after="0" w:line="240" w:lineRule="auto"/>
              <w:rPr>
                <w:sz w:val="24"/>
                <w:szCs w:val="24"/>
                <w:lang w:val="en-US" w:bidi="ar-IQ"/>
              </w:rPr>
            </w:pPr>
            <w:r w:rsidRPr="00B670B4">
              <w:rPr>
                <w:sz w:val="24"/>
                <w:szCs w:val="24"/>
                <w:lang w:val="en-US" w:bidi="ar-IQ"/>
              </w:rPr>
              <w:t xml:space="preserve">12. Determination of the coefficient of refractive index of water and glass </w:t>
            </w:r>
          </w:p>
          <w:p w14:paraId="66029028" w14:textId="77777777" w:rsidR="0082347E" w:rsidRDefault="00B670B4" w:rsidP="00B670B4">
            <w:pPr>
              <w:spacing w:after="0" w:line="240" w:lineRule="auto"/>
              <w:rPr>
                <w:sz w:val="24"/>
                <w:szCs w:val="24"/>
                <w:lang w:val="en-US" w:bidi="ar-IQ"/>
              </w:rPr>
            </w:pPr>
            <w:r w:rsidRPr="00B670B4">
              <w:rPr>
                <w:sz w:val="24"/>
                <w:szCs w:val="24"/>
                <w:lang w:val="en-US" w:bidi="ar-IQ"/>
              </w:rPr>
              <w:t>13. Determination of the moment of inertia of a flywheel.</w:t>
            </w:r>
          </w:p>
          <w:p w14:paraId="01325721" w14:textId="6D9FFFAB" w:rsidR="00FD6ACC" w:rsidRDefault="00C5237F" w:rsidP="00FD6ACC">
            <w:pPr>
              <w:spacing w:after="0" w:line="240" w:lineRule="auto"/>
              <w:rPr>
                <w:sz w:val="24"/>
                <w:szCs w:val="24"/>
                <w:lang w:val="en-US" w:bidi="ar-IQ"/>
              </w:rPr>
            </w:pPr>
            <w:r>
              <w:rPr>
                <w:sz w:val="24"/>
                <w:szCs w:val="24"/>
                <w:lang w:val="en-US" w:bidi="ar-IQ"/>
              </w:rPr>
              <w:t xml:space="preserve">14. </w:t>
            </w:r>
            <w:r w:rsidR="00FD6ACC" w:rsidRPr="00FD6ACC">
              <w:rPr>
                <w:sz w:val="24"/>
                <w:szCs w:val="24"/>
                <w:lang w:val="en-US" w:bidi="ar-IQ"/>
              </w:rPr>
              <w:t>Gravitational &amp; Elastic Potential Energy of a Spring</w:t>
            </w:r>
          </w:p>
          <w:p w14:paraId="1F12232F" w14:textId="01F7DB05" w:rsidR="00FD6ACC" w:rsidRPr="00FD6ACC" w:rsidRDefault="00C5237F" w:rsidP="00FD6ACC">
            <w:pPr>
              <w:spacing w:after="0" w:line="240" w:lineRule="auto"/>
              <w:rPr>
                <w:sz w:val="24"/>
                <w:szCs w:val="24"/>
                <w:lang w:val="en-US" w:bidi="ar-IQ"/>
              </w:rPr>
            </w:pPr>
            <w:r>
              <w:rPr>
                <w:sz w:val="24"/>
                <w:szCs w:val="24"/>
                <w:lang w:val="en-US" w:bidi="ar-IQ"/>
              </w:rPr>
              <w:t xml:space="preserve">15. </w:t>
            </w:r>
            <w:r w:rsidR="00FD6ACC" w:rsidRPr="00FD6ACC">
              <w:rPr>
                <w:sz w:val="24"/>
                <w:szCs w:val="24"/>
                <w:lang w:val="en-US" w:bidi="ar-IQ"/>
              </w:rPr>
              <w:t>Determination of Frequency in a Mass-Spring System</w:t>
            </w:r>
          </w:p>
          <w:p w14:paraId="2E15200F" w14:textId="26F5500C" w:rsidR="00FD6ACC" w:rsidRDefault="00C5237F" w:rsidP="00FD6ACC">
            <w:pPr>
              <w:spacing w:after="0" w:line="240" w:lineRule="auto"/>
              <w:rPr>
                <w:sz w:val="24"/>
                <w:szCs w:val="24"/>
                <w:lang w:val="en-US" w:bidi="ar-IQ"/>
              </w:rPr>
            </w:pPr>
            <w:r>
              <w:lastRenderedPageBreak/>
              <w:t xml:space="preserve">16. </w:t>
            </w:r>
            <w:r w:rsidR="00FD6ACC">
              <w:t>Determination of Tension on a String with Conical</w:t>
            </w:r>
          </w:p>
          <w:p w14:paraId="18A81DA7" w14:textId="717CE9E8" w:rsidR="00FD6ACC" w:rsidRPr="006766CD" w:rsidRDefault="00C5237F" w:rsidP="00FD6ACC">
            <w:pPr>
              <w:spacing w:after="0" w:line="240" w:lineRule="auto"/>
              <w:rPr>
                <w:sz w:val="24"/>
                <w:szCs w:val="24"/>
                <w:lang w:val="en-US" w:bidi="ar-IQ"/>
              </w:rPr>
            </w:pPr>
            <w:r>
              <w:rPr>
                <w:sz w:val="24"/>
                <w:szCs w:val="24"/>
                <w:lang w:val="en-US" w:bidi="ar-IQ"/>
              </w:rPr>
              <w:t xml:space="preserve">17. </w:t>
            </w:r>
            <w:r w:rsidR="00FD6ACC" w:rsidRPr="00FD6ACC">
              <w:rPr>
                <w:sz w:val="24"/>
                <w:szCs w:val="24"/>
                <w:lang w:val="en-US" w:bidi="ar-IQ"/>
              </w:rPr>
              <w:t>Determination of the Coefficient of Static and</w:t>
            </w:r>
            <w:r w:rsidR="00FD6ACC">
              <w:rPr>
                <w:sz w:val="24"/>
                <w:szCs w:val="24"/>
                <w:lang w:val="en-US" w:bidi="ar-IQ"/>
              </w:rPr>
              <w:t xml:space="preserve"> </w:t>
            </w:r>
            <w:r w:rsidR="00FD6ACC" w:rsidRPr="00FD6ACC">
              <w:rPr>
                <w:sz w:val="24"/>
                <w:szCs w:val="24"/>
                <w:lang w:val="en-US" w:bidi="ar-IQ"/>
              </w:rPr>
              <w:t>Kinetic Friction</w:t>
            </w:r>
          </w:p>
        </w:tc>
        <w:tc>
          <w:tcPr>
            <w:tcW w:w="2464" w:type="dxa"/>
          </w:tcPr>
          <w:p w14:paraId="048651FC" w14:textId="0BC3B639" w:rsidR="0082347E" w:rsidRPr="006766CD" w:rsidRDefault="0082347E" w:rsidP="0022764F">
            <w:pPr>
              <w:spacing w:after="0" w:line="240" w:lineRule="auto"/>
              <w:rPr>
                <w:sz w:val="24"/>
                <w:szCs w:val="24"/>
                <w:lang w:bidi="ar-KW"/>
              </w:rPr>
            </w:pPr>
            <w:r>
              <w:rPr>
                <w:sz w:val="24"/>
                <w:szCs w:val="24"/>
                <w:lang w:bidi="ar-KW"/>
              </w:rPr>
              <w:lastRenderedPageBreak/>
              <w:t>Lab</w:t>
            </w:r>
            <w:r w:rsidR="0022764F">
              <w:rPr>
                <w:sz w:val="24"/>
                <w:szCs w:val="24"/>
                <w:lang w:bidi="ar-KW"/>
              </w:rPr>
              <w:t>oratory:</w:t>
            </w:r>
            <w:r>
              <w:rPr>
                <w:sz w:val="24"/>
                <w:szCs w:val="24"/>
                <w:lang w:bidi="ar-KW"/>
              </w:rPr>
              <w:t xml:space="preserve"> from 1</w:t>
            </w:r>
            <w:r w:rsidR="00C5237F">
              <w:rPr>
                <w:sz w:val="24"/>
                <w:szCs w:val="24"/>
                <w:lang w:bidi="ar-KW"/>
              </w:rPr>
              <w:t>5</w:t>
            </w:r>
            <w:r>
              <w:rPr>
                <w:sz w:val="24"/>
                <w:szCs w:val="24"/>
                <w:lang w:bidi="ar-KW"/>
              </w:rPr>
              <w:t>/1</w:t>
            </w:r>
            <w:r w:rsidR="00C5237F">
              <w:rPr>
                <w:sz w:val="24"/>
                <w:szCs w:val="24"/>
                <w:lang w:bidi="ar-KW"/>
              </w:rPr>
              <w:t>1</w:t>
            </w:r>
            <w:r>
              <w:rPr>
                <w:sz w:val="24"/>
                <w:szCs w:val="24"/>
                <w:lang w:bidi="ar-KW"/>
              </w:rPr>
              <w:t>/20</w:t>
            </w:r>
            <w:r w:rsidR="00C5237F">
              <w:rPr>
                <w:sz w:val="24"/>
                <w:szCs w:val="24"/>
                <w:lang w:bidi="ar-KW"/>
              </w:rPr>
              <w:t>20</w:t>
            </w:r>
            <w:r w:rsidR="004A0232">
              <w:rPr>
                <w:sz w:val="24"/>
                <w:szCs w:val="24"/>
                <w:lang w:bidi="ar-KW"/>
              </w:rPr>
              <w:t xml:space="preserve"> to </w:t>
            </w:r>
            <w:r w:rsidR="00C5237F">
              <w:rPr>
                <w:sz w:val="24"/>
                <w:szCs w:val="24"/>
                <w:lang w:bidi="ar-KW"/>
              </w:rPr>
              <w:t>25</w:t>
            </w:r>
            <w:r w:rsidR="004A0232">
              <w:rPr>
                <w:sz w:val="24"/>
                <w:szCs w:val="24"/>
                <w:lang w:bidi="ar-KW"/>
              </w:rPr>
              <w:t>/</w:t>
            </w:r>
            <w:r w:rsidR="00C5237F">
              <w:rPr>
                <w:sz w:val="24"/>
                <w:szCs w:val="24"/>
                <w:lang w:bidi="ar-KW"/>
              </w:rPr>
              <w:t>5</w:t>
            </w:r>
            <w:r w:rsidR="004A0232">
              <w:rPr>
                <w:sz w:val="24"/>
                <w:szCs w:val="24"/>
                <w:lang w:bidi="ar-KW"/>
              </w:rPr>
              <w:t>/20</w:t>
            </w:r>
            <w:r w:rsidR="00C5237F">
              <w:rPr>
                <w:sz w:val="24"/>
                <w:szCs w:val="24"/>
                <w:lang w:bidi="ar-KW"/>
              </w:rPr>
              <w:t>21</w:t>
            </w:r>
          </w:p>
          <w:p w14:paraId="3003DA82" w14:textId="77777777" w:rsidR="0082347E" w:rsidRDefault="0082347E" w:rsidP="002F1A07">
            <w:pPr>
              <w:spacing w:after="0" w:line="240" w:lineRule="auto"/>
              <w:rPr>
                <w:sz w:val="24"/>
                <w:szCs w:val="24"/>
                <w:lang w:bidi="ar-KW"/>
              </w:rPr>
            </w:pPr>
          </w:p>
          <w:p w14:paraId="1EE27C47" w14:textId="77777777" w:rsidR="0082347E" w:rsidRDefault="0082347E" w:rsidP="002F1A07">
            <w:pPr>
              <w:spacing w:after="0" w:line="240" w:lineRule="auto"/>
              <w:rPr>
                <w:sz w:val="24"/>
                <w:szCs w:val="24"/>
                <w:lang w:bidi="ar-KW"/>
              </w:rPr>
            </w:pPr>
          </w:p>
          <w:p w14:paraId="71C67B78" w14:textId="77777777" w:rsidR="0082347E" w:rsidRDefault="0082347E" w:rsidP="002F1A07">
            <w:pPr>
              <w:spacing w:after="0" w:line="240" w:lineRule="auto"/>
              <w:rPr>
                <w:sz w:val="24"/>
                <w:szCs w:val="24"/>
                <w:lang w:bidi="ar-KW"/>
              </w:rPr>
            </w:pPr>
          </w:p>
          <w:p w14:paraId="667B95F7" w14:textId="77777777" w:rsidR="0082347E" w:rsidRDefault="0082347E" w:rsidP="002F1A07">
            <w:pPr>
              <w:spacing w:after="0" w:line="240" w:lineRule="auto"/>
              <w:rPr>
                <w:sz w:val="24"/>
                <w:szCs w:val="24"/>
                <w:lang w:bidi="ar-KW"/>
              </w:rPr>
            </w:pPr>
          </w:p>
          <w:p w14:paraId="2E3509CF" w14:textId="77777777" w:rsidR="0082347E" w:rsidRDefault="0082347E" w:rsidP="002F1A07">
            <w:pPr>
              <w:spacing w:after="0" w:line="240" w:lineRule="auto"/>
              <w:rPr>
                <w:sz w:val="24"/>
                <w:szCs w:val="24"/>
                <w:lang w:bidi="ar-KW"/>
              </w:rPr>
            </w:pPr>
          </w:p>
          <w:p w14:paraId="43C62550" w14:textId="77777777" w:rsidR="0082347E" w:rsidRDefault="0082347E" w:rsidP="002F1A07">
            <w:pPr>
              <w:spacing w:after="0" w:line="240" w:lineRule="auto"/>
              <w:rPr>
                <w:sz w:val="24"/>
                <w:szCs w:val="24"/>
                <w:lang w:bidi="ar-KW"/>
              </w:rPr>
            </w:pPr>
          </w:p>
          <w:p w14:paraId="2392431C" w14:textId="77777777" w:rsidR="0082347E" w:rsidRDefault="0082347E" w:rsidP="002F1A07">
            <w:pPr>
              <w:spacing w:after="0" w:line="240" w:lineRule="auto"/>
              <w:rPr>
                <w:sz w:val="24"/>
                <w:szCs w:val="24"/>
                <w:lang w:bidi="ar-KW"/>
              </w:rPr>
            </w:pPr>
          </w:p>
          <w:p w14:paraId="3D2542DE" w14:textId="77777777" w:rsidR="0082347E" w:rsidRDefault="0082347E" w:rsidP="002F1A07">
            <w:pPr>
              <w:spacing w:after="0" w:line="240" w:lineRule="auto"/>
              <w:rPr>
                <w:sz w:val="24"/>
                <w:szCs w:val="24"/>
                <w:lang w:bidi="ar-KW"/>
              </w:rPr>
            </w:pPr>
          </w:p>
          <w:p w14:paraId="5983133E" w14:textId="77777777" w:rsidR="005719D5" w:rsidRDefault="005719D5" w:rsidP="002F1A07">
            <w:pPr>
              <w:spacing w:after="0" w:line="240" w:lineRule="auto"/>
              <w:rPr>
                <w:sz w:val="24"/>
                <w:szCs w:val="24"/>
                <w:lang w:bidi="ar-KW"/>
              </w:rPr>
            </w:pPr>
          </w:p>
          <w:p w14:paraId="14860E23" w14:textId="77777777" w:rsidR="004517AF" w:rsidRDefault="004517AF" w:rsidP="002F1A07">
            <w:pPr>
              <w:spacing w:after="0" w:line="240" w:lineRule="auto"/>
              <w:rPr>
                <w:sz w:val="24"/>
                <w:szCs w:val="24"/>
                <w:lang w:bidi="ar-KW"/>
              </w:rPr>
            </w:pPr>
          </w:p>
          <w:p w14:paraId="75D91BAB" w14:textId="77777777" w:rsidR="0082347E" w:rsidRDefault="0082347E" w:rsidP="002F1A07">
            <w:pPr>
              <w:spacing w:after="0" w:line="240" w:lineRule="auto"/>
              <w:rPr>
                <w:sz w:val="24"/>
                <w:szCs w:val="24"/>
                <w:lang w:bidi="ar-KW"/>
              </w:rPr>
            </w:pPr>
          </w:p>
          <w:p w14:paraId="25076FDA" w14:textId="4FFB3EE6" w:rsidR="0082347E" w:rsidRPr="006766CD" w:rsidRDefault="0082347E" w:rsidP="00264BED">
            <w:pPr>
              <w:spacing w:after="0" w:line="240" w:lineRule="auto"/>
              <w:rPr>
                <w:sz w:val="24"/>
                <w:szCs w:val="24"/>
                <w:lang w:bidi="ar-KW"/>
              </w:rPr>
            </w:pPr>
          </w:p>
        </w:tc>
      </w:tr>
      <w:tr w:rsidR="008D46A4" w:rsidRPr="00747A9A" w14:paraId="63C2C4F2" w14:textId="77777777" w:rsidTr="000144CC">
        <w:trPr>
          <w:trHeight w:val="732"/>
        </w:trPr>
        <w:tc>
          <w:tcPr>
            <w:tcW w:w="9093" w:type="dxa"/>
            <w:gridSpan w:val="3"/>
          </w:tcPr>
          <w:p w14:paraId="17BAE105" w14:textId="77777777" w:rsidR="008D46A4" w:rsidRPr="001647A7" w:rsidRDefault="00CF5475" w:rsidP="000144CC">
            <w:pPr>
              <w:spacing w:after="0" w:line="240" w:lineRule="auto"/>
              <w:rPr>
                <w:b/>
                <w:bCs/>
                <w:sz w:val="28"/>
                <w:szCs w:val="28"/>
                <w:lang w:bidi="ar-KW"/>
              </w:rPr>
            </w:pPr>
            <w:r>
              <w:rPr>
                <w:b/>
                <w:bCs/>
                <w:sz w:val="28"/>
                <w:szCs w:val="28"/>
                <w:lang w:bidi="ar-KW"/>
              </w:rPr>
              <w:t xml:space="preserve">19. </w:t>
            </w:r>
            <w:r w:rsidR="008D46A4" w:rsidRPr="001647A7">
              <w:rPr>
                <w:b/>
                <w:bCs/>
                <w:sz w:val="28"/>
                <w:szCs w:val="28"/>
                <w:lang w:bidi="ar-KW"/>
              </w:rPr>
              <w:t>Examinations:</w:t>
            </w:r>
          </w:p>
          <w:p w14:paraId="7757456B" w14:textId="77777777" w:rsidR="00FF3E92" w:rsidRDefault="00FF3E92" w:rsidP="00961D90">
            <w:pPr>
              <w:spacing w:after="0" w:line="240" w:lineRule="auto"/>
              <w:rPr>
                <w:b/>
                <w:bCs/>
                <w:i/>
                <w:iCs/>
                <w:sz w:val="24"/>
                <w:szCs w:val="24"/>
                <w:lang w:bidi="ar-KW"/>
              </w:rPr>
            </w:pPr>
            <w:r>
              <w:rPr>
                <w:b/>
                <w:bCs/>
                <w:i/>
                <w:iCs/>
                <w:sz w:val="24"/>
                <w:szCs w:val="24"/>
                <w:lang w:bidi="ar-KW"/>
              </w:rPr>
              <w:t xml:space="preserve">1. </w:t>
            </w:r>
            <w:r w:rsidR="00F424CD">
              <w:rPr>
                <w:b/>
                <w:bCs/>
                <w:i/>
                <w:iCs/>
                <w:sz w:val="24"/>
                <w:szCs w:val="24"/>
                <w:lang w:bidi="ar-KW"/>
              </w:rPr>
              <w:t>Derivation</w:t>
            </w:r>
          </w:p>
          <w:p w14:paraId="6A0F1A72" w14:textId="77777777" w:rsidR="00FF3E92" w:rsidRDefault="00F424CD" w:rsidP="00961D90">
            <w:pPr>
              <w:spacing w:after="0" w:line="240" w:lineRule="auto"/>
              <w:rPr>
                <w:b/>
                <w:bCs/>
                <w:i/>
                <w:iCs/>
                <w:sz w:val="24"/>
                <w:szCs w:val="24"/>
                <w:lang w:bidi="ar-KW"/>
              </w:rPr>
            </w:pPr>
            <w:r>
              <w:rPr>
                <w:b/>
                <w:bCs/>
                <w:i/>
                <w:iCs/>
                <w:sz w:val="24"/>
                <w:szCs w:val="24"/>
                <w:lang w:bidi="ar-KW"/>
              </w:rPr>
              <w:t xml:space="preserve">2. Definition </w:t>
            </w:r>
          </w:p>
          <w:p w14:paraId="60767BED" w14:textId="77777777" w:rsidR="00FF3E92" w:rsidRDefault="00F424CD" w:rsidP="00961D90">
            <w:pPr>
              <w:spacing w:after="0" w:line="240" w:lineRule="auto"/>
              <w:rPr>
                <w:b/>
                <w:bCs/>
                <w:i/>
                <w:iCs/>
                <w:sz w:val="24"/>
                <w:szCs w:val="24"/>
                <w:lang w:bidi="ar-KW"/>
              </w:rPr>
            </w:pPr>
            <w:r>
              <w:rPr>
                <w:b/>
                <w:bCs/>
                <w:i/>
                <w:iCs/>
                <w:sz w:val="24"/>
                <w:szCs w:val="24"/>
                <w:lang w:bidi="ar-KW"/>
              </w:rPr>
              <w:t xml:space="preserve">3. Prove </w:t>
            </w:r>
          </w:p>
          <w:p w14:paraId="3C7D1E3F" w14:textId="77777777" w:rsidR="00FF3E92" w:rsidRDefault="00F424CD" w:rsidP="00961D90">
            <w:pPr>
              <w:spacing w:after="0" w:line="240" w:lineRule="auto"/>
              <w:rPr>
                <w:b/>
                <w:bCs/>
                <w:i/>
                <w:iCs/>
                <w:sz w:val="24"/>
                <w:szCs w:val="24"/>
                <w:lang w:bidi="ar-KW"/>
              </w:rPr>
            </w:pPr>
            <w:r>
              <w:rPr>
                <w:b/>
                <w:bCs/>
                <w:i/>
                <w:iCs/>
                <w:sz w:val="24"/>
                <w:szCs w:val="24"/>
                <w:lang w:bidi="ar-KW"/>
              </w:rPr>
              <w:t xml:space="preserve">4. Cause and reason </w:t>
            </w:r>
          </w:p>
          <w:p w14:paraId="26FE26FD" w14:textId="77777777" w:rsidR="008D46A4" w:rsidRDefault="00FF3E92" w:rsidP="00961D90">
            <w:pPr>
              <w:spacing w:after="0" w:line="240" w:lineRule="auto"/>
              <w:rPr>
                <w:sz w:val="24"/>
                <w:szCs w:val="24"/>
                <w:lang w:bidi="ar-IQ"/>
              </w:rPr>
            </w:pPr>
            <w:r>
              <w:rPr>
                <w:b/>
                <w:bCs/>
                <w:i/>
                <w:iCs/>
                <w:sz w:val="24"/>
                <w:szCs w:val="24"/>
                <w:lang w:bidi="ar-KW"/>
              </w:rPr>
              <w:t>5. Filling gaps</w:t>
            </w:r>
            <w:r w:rsidR="008D46A4" w:rsidRPr="00961D90">
              <w:rPr>
                <w:sz w:val="24"/>
                <w:szCs w:val="24"/>
                <w:lang w:bidi="ar-IQ"/>
              </w:rPr>
              <w:t>.</w:t>
            </w:r>
          </w:p>
          <w:p w14:paraId="7F2A720D" w14:textId="77777777" w:rsidR="00FF3E92" w:rsidRPr="007F5BB9" w:rsidRDefault="00FF3E92" w:rsidP="00F424CD">
            <w:pPr>
              <w:spacing w:after="0" w:line="240" w:lineRule="auto"/>
              <w:rPr>
                <w:b/>
                <w:bCs/>
                <w:sz w:val="24"/>
                <w:szCs w:val="24"/>
                <w:lang w:bidi="ar-IQ"/>
              </w:rPr>
            </w:pPr>
            <w:r w:rsidRPr="007F5BB9">
              <w:rPr>
                <w:b/>
                <w:bCs/>
                <w:sz w:val="24"/>
                <w:szCs w:val="24"/>
                <w:lang w:bidi="ar-IQ"/>
              </w:rPr>
              <w:t xml:space="preserve">6. </w:t>
            </w:r>
            <w:r w:rsidR="00F424CD" w:rsidRPr="007F5BB9">
              <w:rPr>
                <w:b/>
                <w:bCs/>
                <w:sz w:val="24"/>
                <w:szCs w:val="24"/>
                <w:lang w:bidi="ar-IQ"/>
              </w:rPr>
              <w:t>Given</w:t>
            </w:r>
            <w:r w:rsidRPr="007F5BB9">
              <w:rPr>
                <w:b/>
                <w:bCs/>
                <w:sz w:val="24"/>
                <w:szCs w:val="24"/>
                <w:lang w:bidi="ar-IQ"/>
              </w:rPr>
              <w:t xml:space="preserve"> data </w:t>
            </w:r>
            <w:r w:rsidR="00F424CD">
              <w:rPr>
                <w:b/>
                <w:bCs/>
                <w:sz w:val="24"/>
                <w:szCs w:val="24"/>
                <w:lang w:bidi="ar-IQ"/>
              </w:rPr>
              <w:t>and plotting</w:t>
            </w:r>
          </w:p>
          <w:p w14:paraId="1A665B21" w14:textId="77777777" w:rsidR="00FF3E92" w:rsidRPr="00961D90" w:rsidRDefault="00FF3E92" w:rsidP="00961D90">
            <w:pPr>
              <w:spacing w:after="0" w:line="240" w:lineRule="auto"/>
              <w:rPr>
                <w:sz w:val="24"/>
                <w:szCs w:val="24"/>
                <w:lang w:bidi="ar-KW"/>
              </w:rPr>
            </w:pPr>
          </w:p>
        </w:tc>
      </w:tr>
      <w:tr w:rsidR="008D46A4" w:rsidRPr="00747A9A" w14:paraId="0DA1A689" w14:textId="77777777" w:rsidTr="000144CC">
        <w:trPr>
          <w:trHeight w:val="732"/>
        </w:trPr>
        <w:tc>
          <w:tcPr>
            <w:tcW w:w="9093" w:type="dxa"/>
            <w:gridSpan w:val="3"/>
          </w:tcPr>
          <w:p w14:paraId="420A6E73" w14:textId="77777777" w:rsidR="008D46A4" w:rsidRDefault="00CF5475" w:rsidP="000144CC">
            <w:pPr>
              <w:spacing w:after="0" w:line="240" w:lineRule="auto"/>
              <w:rPr>
                <w:b/>
                <w:bCs/>
                <w:sz w:val="28"/>
                <w:szCs w:val="28"/>
                <w:lang w:bidi="ar-KW"/>
              </w:rPr>
            </w:pPr>
            <w:r>
              <w:rPr>
                <w:b/>
                <w:bCs/>
                <w:sz w:val="28"/>
                <w:szCs w:val="28"/>
                <w:lang w:bidi="ar-KW"/>
              </w:rPr>
              <w:t xml:space="preserve">20. </w:t>
            </w:r>
            <w:r w:rsidR="008D46A4" w:rsidRPr="001647A7">
              <w:rPr>
                <w:b/>
                <w:bCs/>
                <w:sz w:val="28"/>
                <w:szCs w:val="28"/>
                <w:lang w:bidi="ar-KW"/>
              </w:rPr>
              <w:t>Extra notes</w:t>
            </w:r>
            <w:r w:rsidR="001647A7">
              <w:rPr>
                <w:b/>
                <w:bCs/>
                <w:sz w:val="28"/>
                <w:szCs w:val="28"/>
                <w:lang w:bidi="ar-KW"/>
              </w:rPr>
              <w:t>:</w:t>
            </w:r>
          </w:p>
          <w:p w14:paraId="253C1941" w14:textId="77777777" w:rsidR="001647A7" w:rsidRPr="00961D90" w:rsidRDefault="00830EE6" w:rsidP="000144CC">
            <w:pPr>
              <w:spacing w:after="0" w:line="240" w:lineRule="auto"/>
              <w:rPr>
                <w:sz w:val="24"/>
                <w:szCs w:val="24"/>
                <w:lang w:bidi="ar-KW"/>
              </w:rPr>
            </w:pPr>
            <w:r w:rsidRPr="00961D90">
              <w:rPr>
                <w:sz w:val="24"/>
                <w:szCs w:val="24"/>
                <w:lang w:bidi="ar-KW"/>
              </w:rPr>
              <w:t>.</w:t>
            </w:r>
          </w:p>
        </w:tc>
      </w:tr>
      <w:tr w:rsidR="00E61AD2" w:rsidRPr="00747A9A" w14:paraId="781F79D8" w14:textId="77777777" w:rsidTr="000144CC">
        <w:trPr>
          <w:trHeight w:val="732"/>
        </w:trPr>
        <w:tc>
          <w:tcPr>
            <w:tcW w:w="9093" w:type="dxa"/>
            <w:gridSpan w:val="3"/>
          </w:tcPr>
          <w:p w14:paraId="0D7E9A08" w14:textId="77777777" w:rsidR="00E61AD2" w:rsidRPr="00C857AF" w:rsidRDefault="00E61AD2" w:rsidP="000144CC">
            <w:pPr>
              <w:spacing w:after="0" w:line="240" w:lineRule="auto"/>
              <w:rPr>
                <w:b/>
                <w:bCs/>
                <w:sz w:val="28"/>
                <w:szCs w:val="28"/>
                <w:lang w:val="en-US" w:bidi="ar-KW"/>
              </w:rPr>
            </w:pPr>
            <w:r>
              <w:rPr>
                <w:b/>
                <w:bCs/>
                <w:sz w:val="28"/>
                <w:szCs w:val="28"/>
                <w:lang w:bidi="ar-KW"/>
              </w:rPr>
              <w:t>21. Peer review</w:t>
            </w:r>
            <w:r w:rsidR="00961D90">
              <w:rPr>
                <w:b/>
                <w:bCs/>
                <w:sz w:val="28"/>
                <w:szCs w:val="28"/>
                <w:lang w:bidi="ar-KW"/>
              </w:rPr>
              <w:t xml:space="preserve"> </w:t>
            </w:r>
            <w:r w:rsidR="00961D90">
              <w:rPr>
                <w:rFonts w:cs="Times New Roman" w:hint="cs"/>
                <w:b/>
                <w:bCs/>
                <w:sz w:val="28"/>
                <w:szCs w:val="28"/>
                <w:rtl/>
                <w:lang w:bidi="ar-KW"/>
              </w:rPr>
              <w:t xml:space="preserve">پێداچوونه‌وه‌ی هاوه‌ڵ                    </w:t>
            </w:r>
            <w:r w:rsidR="00C857AF">
              <w:rPr>
                <w:rFonts w:hint="cs"/>
                <w:b/>
                <w:bCs/>
                <w:sz w:val="28"/>
                <w:szCs w:val="28"/>
                <w:rtl/>
                <w:lang w:bidi="ar-KW"/>
              </w:rPr>
              <w:t xml:space="preserve">          </w:t>
            </w:r>
            <w:r w:rsidR="00961D90">
              <w:rPr>
                <w:rFonts w:hint="cs"/>
                <w:b/>
                <w:bCs/>
                <w:sz w:val="28"/>
                <w:szCs w:val="28"/>
                <w:rtl/>
                <w:lang w:bidi="ar-KW"/>
              </w:rPr>
              <w:t xml:space="preserve">                                </w:t>
            </w:r>
          </w:p>
          <w:p w14:paraId="4CE7EA97" w14:textId="77777777" w:rsidR="00961D90" w:rsidRPr="00961D90" w:rsidRDefault="00961D90" w:rsidP="00961D90">
            <w:pPr>
              <w:spacing w:after="0" w:line="240" w:lineRule="auto"/>
              <w:jc w:val="right"/>
              <w:rPr>
                <w:sz w:val="24"/>
                <w:szCs w:val="24"/>
                <w:rtl/>
                <w:lang w:val="en-US" w:bidi="ar-KW"/>
              </w:rPr>
            </w:pPr>
          </w:p>
        </w:tc>
      </w:tr>
    </w:tbl>
    <w:p w14:paraId="6A924F3F" w14:textId="77777777" w:rsidR="008D46A4" w:rsidRPr="007C6767" w:rsidRDefault="008D46A4" w:rsidP="008D46A4">
      <w:pPr>
        <w:rPr>
          <w:sz w:val="18"/>
          <w:szCs w:val="18"/>
        </w:rPr>
      </w:pPr>
      <w:r>
        <w:rPr>
          <w:sz w:val="28"/>
          <w:szCs w:val="28"/>
        </w:rPr>
        <w:br/>
      </w:r>
    </w:p>
    <w:p w14:paraId="09F726CA" w14:textId="77777777" w:rsidR="00E95307" w:rsidRPr="008D46A4" w:rsidRDefault="00961D90" w:rsidP="008D46A4">
      <w:pPr>
        <w:rPr>
          <w:lang w:val="en-US" w:bidi="ar-KW"/>
        </w:rPr>
      </w:pPr>
      <w:r>
        <w:rPr>
          <w:rFonts w:hint="cs"/>
          <w:rtl/>
          <w:lang w:val="en-US" w:bidi="ar-KW"/>
        </w:rPr>
        <w:t xml:space="preserve"> </w:t>
      </w:r>
    </w:p>
    <w:sectPr w:rsidR="00E95307" w:rsidRPr="008D46A4" w:rsidSect="0080086A">
      <w:headerReference w:type="even" r:id="rId8"/>
      <w:headerReference w:type="default" r:id="rId9"/>
      <w:footerReference w:type="even" r:id="rId10"/>
      <w:footerReference w:type="default" r:id="rId11"/>
      <w:headerReference w:type="first" r:id="rId12"/>
      <w:footerReference w:type="first" r:id="rId13"/>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7C575" w14:textId="77777777" w:rsidR="0077790E" w:rsidRDefault="0077790E" w:rsidP="00483DD0">
      <w:pPr>
        <w:spacing w:after="0" w:line="240" w:lineRule="auto"/>
      </w:pPr>
      <w:r>
        <w:separator/>
      </w:r>
    </w:p>
  </w:endnote>
  <w:endnote w:type="continuationSeparator" w:id="0">
    <w:p w14:paraId="4C377F79" w14:textId="77777777" w:rsidR="0077790E" w:rsidRDefault="0077790E"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FDEDB" w14:textId="77777777" w:rsidR="00483DD0" w:rsidRDefault="00483D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12976" w14:textId="77777777" w:rsidR="00483DD0" w:rsidRPr="00483DD0" w:rsidRDefault="00483DD0"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sidR="00441BF4">
      <w:rPr>
        <w:rFonts w:asciiTheme="majorHAnsi" w:eastAsiaTheme="majorEastAsia" w:hAnsiTheme="majorHAnsi" w:cstheme="majorBidi"/>
      </w:rPr>
      <w:t xml:space="preserve">          </w:t>
    </w:r>
    <w:r>
      <w:rPr>
        <w:rFonts w:asciiTheme="majorHAnsi" w:eastAsiaTheme="majorEastAsia" w:hAnsiTheme="majorHAnsi" w:cstheme="majorBidi"/>
      </w:rPr>
      <w:t xml:space="preserve">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14:paraId="58D08E60" w14:textId="77777777" w:rsidR="00483DD0" w:rsidRDefault="00483D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07F59" w14:textId="77777777" w:rsidR="00483DD0" w:rsidRDefault="00483D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FA10BB" w14:textId="77777777" w:rsidR="0077790E" w:rsidRDefault="0077790E" w:rsidP="00483DD0">
      <w:pPr>
        <w:spacing w:after="0" w:line="240" w:lineRule="auto"/>
      </w:pPr>
      <w:r>
        <w:separator/>
      </w:r>
    </w:p>
  </w:footnote>
  <w:footnote w:type="continuationSeparator" w:id="0">
    <w:p w14:paraId="2BA57530" w14:textId="77777777" w:rsidR="0077790E" w:rsidRDefault="0077790E"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F769A" w14:textId="77777777" w:rsidR="00483DD0" w:rsidRDefault="00483D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1184C" w14:textId="77777777" w:rsidR="00483DD0" w:rsidRPr="00441BF4" w:rsidRDefault="00441BF4" w:rsidP="00441BF4">
    <w:pPr>
      <w:pStyle w:val="Header"/>
      <w:rPr>
        <w:lang w:val="en-US"/>
      </w:rPr>
    </w:pPr>
    <w:r>
      <w:rPr>
        <w:lang w:val="en-US"/>
      </w:rPr>
      <w:t xml:space="preserve">Ministry of Higher Education and Scientific research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0A951" w14:textId="77777777" w:rsidR="00483DD0" w:rsidRDefault="00483D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DC3284"/>
    <w:multiLevelType w:val="hybridMultilevel"/>
    <w:tmpl w:val="4F3C22D2"/>
    <w:lvl w:ilvl="0" w:tplc="0809000F">
      <w:start w:val="1"/>
      <w:numFmt w:val="decimal"/>
      <w:lvlText w:val="%1."/>
      <w:lvlJc w:val="left"/>
      <w:pPr>
        <w:ind w:left="1656" w:hanging="360"/>
      </w:pPr>
    </w:lvl>
    <w:lvl w:ilvl="1" w:tplc="08090019" w:tentative="1">
      <w:start w:val="1"/>
      <w:numFmt w:val="lowerLetter"/>
      <w:lvlText w:val="%2."/>
      <w:lvlJc w:val="left"/>
      <w:pPr>
        <w:ind w:left="2376" w:hanging="360"/>
      </w:pPr>
    </w:lvl>
    <w:lvl w:ilvl="2" w:tplc="0809001B" w:tentative="1">
      <w:start w:val="1"/>
      <w:numFmt w:val="lowerRoman"/>
      <w:lvlText w:val="%3."/>
      <w:lvlJc w:val="right"/>
      <w:pPr>
        <w:ind w:left="3096" w:hanging="180"/>
      </w:pPr>
    </w:lvl>
    <w:lvl w:ilvl="3" w:tplc="0809000F" w:tentative="1">
      <w:start w:val="1"/>
      <w:numFmt w:val="decimal"/>
      <w:lvlText w:val="%4."/>
      <w:lvlJc w:val="left"/>
      <w:pPr>
        <w:ind w:left="3816" w:hanging="360"/>
      </w:pPr>
    </w:lvl>
    <w:lvl w:ilvl="4" w:tplc="08090019" w:tentative="1">
      <w:start w:val="1"/>
      <w:numFmt w:val="lowerLetter"/>
      <w:lvlText w:val="%5."/>
      <w:lvlJc w:val="left"/>
      <w:pPr>
        <w:ind w:left="4536" w:hanging="360"/>
      </w:pPr>
    </w:lvl>
    <w:lvl w:ilvl="5" w:tplc="0809001B" w:tentative="1">
      <w:start w:val="1"/>
      <w:numFmt w:val="lowerRoman"/>
      <w:lvlText w:val="%6."/>
      <w:lvlJc w:val="right"/>
      <w:pPr>
        <w:ind w:left="5256" w:hanging="180"/>
      </w:pPr>
    </w:lvl>
    <w:lvl w:ilvl="6" w:tplc="0809000F" w:tentative="1">
      <w:start w:val="1"/>
      <w:numFmt w:val="decimal"/>
      <w:lvlText w:val="%7."/>
      <w:lvlJc w:val="left"/>
      <w:pPr>
        <w:ind w:left="5976" w:hanging="360"/>
      </w:pPr>
    </w:lvl>
    <w:lvl w:ilvl="7" w:tplc="08090019" w:tentative="1">
      <w:start w:val="1"/>
      <w:numFmt w:val="lowerLetter"/>
      <w:lvlText w:val="%8."/>
      <w:lvlJc w:val="left"/>
      <w:pPr>
        <w:ind w:left="6696" w:hanging="360"/>
      </w:pPr>
    </w:lvl>
    <w:lvl w:ilvl="8" w:tplc="0809001B" w:tentative="1">
      <w:start w:val="1"/>
      <w:numFmt w:val="lowerRoman"/>
      <w:lvlText w:val="%9."/>
      <w:lvlJc w:val="right"/>
      <w:pPr>
        <w:ind w:left="7416" w:hanging="180"/>
      </w:pPr>
    </w:lvl>
  </w:abstractNum>
  <w:abstractNum w:abstractNumId="3"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1"/>
  </w:num>
  <w:num w:numId="3">
    <w:abstractNumId w:val="1"/>
  </w:num>
  <w:num w:numId="4">
    <w:abstractNumId w:val="9"/>
  </w:num>
  <w:num w:numId="5">
    <w:abstractNumId w:val="10"/>
  </w:num>
  <w:num w:numId="6">
    <w:abstractNumId w:val="6"/>
  </w:num>
  <w:num w:numId="7">
    <w:abstractNumId w:val="4"/>
  </w:num>
  <w:num w:numId="8">
    <w:abstractNumId w:val="7"/>
  </w:num>
  <w:num w:numId="9">
    <w:abstractNumId w:val="3"/>
  </w:num>
  <w:num w:numId="10">
    <w:abstractNumId w:val="8"/>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6A4"/>
    <w:rsid w:val="00001B33"/>
    <w:rsid w:val="00010DF7"/>
    <w:rsid w:val="00070D68"/>
    <w:rsid w:val="00072A25"/>
    <w:rsid w:val="000C12A0"/>
    <w:rsid w:val="000C7AE5"/>
    <w:rsid w:val="000D2231"/>
    <w:rsid w:val="000E19AA"/>
    <w:rsid w:val="000F0683"/>
    <w:rsid w:val="000F2337"/>
    <w:rsid w:val="000F2471"/>
    <w:rsid w:val="001079A3"/>
    <w:rsid w:val="001113B1"/>
    <w:rsid w:val="00132DC1"/>
    <w:rsid w:val="001407FC"/>
    <w:rsid w:val="001470CC"/>
    <w:rsid w:val="00156C01"/>
    <w:rsid w:val="001647A7"/>
    <w:rsid w:val="001659B3"/>
    <w:rsid w:val="00225C10"/>
    <w:rsid w:val="0022764F"/>
    <w:rsid w:val="002304E5"/>
    <w:rsid w:val="002460EF"/>
    <w:rsid w:val="0025284B"/>
    <w:rsid w:val="002535FE"/>
    <w:rsid w:val="00264BED"/>
    <w:rsid w:val="0029071B"/>
    <w:rsid w:val="00296FAE"/>
    <w:rsid w:val="002978D3"/>
    <w:rsid w:val="002B7CC7"/>
    <w:rsid w:val="002D174E"/>
    <w:rsid w:val="002D6E1C"/>
    <w:rsid w:val="002F44B8"/>
    <w:rsid w:val="003176A6"/>
    <w:rsid w:val="003311FB"/>
    <w:rsid w:val="00334EE3"/>
    <w:rsid w:val="00340072"/>
    <w:rsid w:val="00345556"/>
    <w:rsid w:val="00352B78"/>
    <w:rsid w:val="00372014"/>
    <w:rsid w:val="00374FB9"/>
    <w:rsid w:val="003905F4"/>
    <w:rsid w:val="003D25EB"/>
    <w:rsid w:val="003D6607"/>
    <w:rsid w:val="003F52A3"/>
    <w:rsid w:val="00437CCD"/>
    <w:rsid w:val="00441BF4"/>
    <w:rsid w:val="00442B82"/>
    <w:rsid w:val="00450446"/>
    <w:rsid w:val="004517AF"/>
    <w:rsid w:val="00475E43"/>
    <w:rsid w:val="0048346D"/>
    <w:rsid w:val="00483DD0"/>
    <w:rsid w:val="00486D04"/>
    <w:rsid w:val="004A0232"/>
    <w:rsid w:val="0053015B"/>
    <w:rsid w:val="005403BA"/>
    <w:rsid w:val="00541D57"/>
    <w:rsid w:val="00557C88"/>
    <w:rsid w:val="005719D5"/>
    <w:rsid w:val="005B2E2B"/>
    <w:rsid w:val="005B63BB"/>
    <w:rsid w:val="005C3E51"/>
    <w:rsid w:val="005C567D"/>
    <w:rsid w:val="005F2C1A"/>
    <w:rsid w:val="005F3CC8"/>
    <w:rsid w:val="005F7BD4"/>
    <w:rsid w:val="00616062"/>
    <w:rsid w:val="00634F2B"/>
    <w:rsid w:val="00641F4C"/>
    <w:rsid w:val="00652108"/>
    <w:rsid w:val="0065743A"/>
    <w:rsid w:val="006766CD"/>
    <w:rsid w:val="00695467"/>
    <w:rsid w:val="006956FD"/>
    <w:rsid w:val="006A37B6"/>
    <w:rsid w:val="006A57BA"/>
    <w:rsid w:val="006B20E1"/>
    <w:rsid w:val="006C3B09"/>
    <w:rsid w:val="006F5726"/>
    <w:rsid w:val="00721BAA"/>
    <w:rsid w:val="00747DD3"/>
    <w:rsid w:val="007676D0"/>
    <w:rsid w:val="0077790E"/>
    <w:rsid w:val="007C3290"/>
    <w:rsid w:val="007F0899"/>
    <w:rsid w:val="007F24CC"/>
    <w:rsid w:val="007F5BB9"/>
    <w:rsid w:val="0080086A"/>
    <w:rsid w:val="0082347E"/>
    <w:rsid w:val="00830EE6"/>
    <w:rsid w:val="00835F5F"/>
    <w:rsid w:val="00856383"/>
    <w:rsid w:val="00881962"/>
    <w:rsid w:val="0089032C"/>
    <w:rsid w:val="008B4275"/>
    <w:rsid w:val="008D46A4"/>
    <w:rsid w:val="008E1AA4"/>
    <w:rsid w:val="008E7102"/>
    <w:rsid w:val="0090621D"/>
    <w:rsid w:val="00916350"/>
    <w:rsid w:val="00937DDB"/>
    <w:rsid w:val="00942D23"/>
    <w:rsid w:val="00961D90"/>
    <w:rsid w:val="009705C5"/>
    <w:rsid w:val="009A58BC"/>
    <w:rsid w:val="009C01D8"/>
    <w:rsid w:val="009C1500"/>
    <w:rsid w:val="009C3AAC"/>
    <w:rsid w:val="009E53A8"/>
    <w:rsid w:val="009F7BEC"/>
    <w:rsid w:val="00A03C12"/>
    <w:rsid w:val="00A20FF0"/>
    <w:rsid w:val="00A3474C"/>
    <w:rsid w:val="00A41A02"/>
    <w:rsid w:val="00A45579"/>
    <w:rsid w:val="00A642FB"/>
    <w:rsid w:val="00A80A95"/>
    <w:rsid w:val="00A9513E"/>
    <w:rsid w:val="00AA07D5"/>
    <w:rsid w:val="00AD5A7C"/>
    <w:rsid w:val="00AD68F9"/>
    <w:rsid w:val="00B20405"/>
    <w:rsid w:val="00B20E48"/>
    <w:rsid w:val="00B341B9"/>
    <w:rsid w:val="00B41CDE"/>
    <w:rsid w:val="00B670B4"/>
    <w:rsid w:val="00B84F5B"/>
    <w:rsid w:val="00B916A8"/>
    <w:rsid w:val="00BA630A"/>
    <w:rsid w:val="00BF2085"/>
    <w:rsid w:val="00C01C30"/>
    <w:rsid w:val="00C149AA"/>
    <w:rsid w:val="00C26D96"/>
    <w:rsid w:val="00C46D58"/>
    <w:rsid w:val="00C5237F"/>
    <w:rsid w:val="00C525DA"/>
    <w:rsid w:val="00C60305"/>
    <w:rsid w:val="00C857AF"/>
    <w:rsid w:val="00CA545D"/>
    <w:rsid w:val="00CA60C0"/>
    <w:rsid w:val="00CC5CD1"/>
    <w:rsid w:val="00CD1DD7"/>
    <w:rsid w:val="00CE50BE"/>
    <w:rsid w:val="00CE5202"/>
    <w:rsid w:val="00CF5475"/>
    <w:rsid w:val="00D30AF6"/>
    <w:rsid w:val="00D54EEE"/>
    <w:rsid w:val="00D82E83"/>
    <w:rsid w:val="00D959E0"/>
    <w:rsid w:val="00DB4D61"/>
    <w:rsid w:val="00E31803"/>
    <w:rsid w:val="00E61AD2"/>
    <w:rsid w:val="00E82CBD"/>
    <w:rsid w:val="00E873BC"/>
    <w:rsid w:val="00E95307"/>
    <w:rsid w:val="00EA472C"/>
    <w:rsid w:val="00EC687D"/>
    <w:rsid w:val="00ED0C4F"/>
    <w:rsid w:val="00ED3387"/>
    <w:rsid w:val="00EE08E9"/>
    <w:rsid w:val="00EE0CC0"/>
    <w:rsid w:val="00EE60FC"/>
    <w:rsid w:val="00F0104E"/>
    <w:rsid w:val="00F424CD"/>
    <w:rsid w:val="00F8530D"/>
    <w:rsid w:val="00FB33BD"/>
    <w:rsid w:val="00FB7AFF"/>
    <w:rsid w:val="00FB7C7A"/>
    <w:rsid w:val="00FD437F"/>
    <w:rsid w:val="00FD6ACC"/>
    <w:rsid w:val="00FE1252"/>
    <w:rsid w:val="00FF3E9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6EB0E"/>
  <w15:docId w15:val="{8AFC7110-9174-4C34-A22D-E7486AE15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styleId="IntenseQuote">
    <w:name w:val="Intense Quote"/>
    <w:basedOn w:val="Normal"/>
    <w:next w:val="Normal"/>
    <w:link w:val="IntenseQuoteChar"/>
    <w:uiPriority w:val="30"/>
    <w:qFormat/>
    <w:rsid w:val="008E7102"/>
    <w:pPr>
      <w:pBdr>
        <w:bottom w:val="single" w:sz="4" w:space="4" w:color="4F81BD" w:themeColor="accent1"/>
      </w:pBdr>
      <w:spacing w:before="200" w:after="280"/>
      <w:ind w:left="936" w:right="936"/>
    </w:pPr>
    <w:rPr>
      <w:rFonts w:asciiTheme="minorHAnsi" w:eastAsiaTheme="minorHAnsi" w:hAnsiTheme="minorHAnsi" w:cstheme="minorBidi"/>
      <w:b/>
      <w:bCs/>
      <w:i/>
      <w:iCs/>
      <w:color w:val="4F81BD" w:themeColor="accent1"/>
    </w:rPr>
  </w:style>
  <w:style w:type="character" w:customStyle="1" w:styleId="IntenseQuoteChar">
    <w:name w:val="Intense Quote Char"/>
    <w:basedOn w:val="DefaultParagraphFont"/>
    <w:link w:val="IntenseQuote"/>
    <w:uiPriority w:val="30"/>
    <w:rsid w:val="008E7102"/>
    <w:rPr>
      <w:rFonts w:eastAsiaTheme="minorHAnsi"/>
      <w:b/>
      <w:bCs/>
      <w:i/>
      <w:iCs/>
      <w:color w:val="4F81BD" w:themeColor="accent1"/>
      <w:lang w:val="en-GB"/>
    </w:rPr>
  </w:style>
  <w:style w:type="paragraph" w:customStyle="1" w:styleId="Default">
    <w:name w:val="Default"/>
    <w:rsid w:val="00FD6ACC"/>
    <w:pPr>
      <w:autoSpaceDE w:val="0"/>
      <w:autoSpaceDN w:val="0"/>
      <w:adjustRightInd w:val="0"/>
      <w:spacing w:after="0" w:line="240" w:lineRule="auto"/>
    </w:pPr>
    <w:rPr>
      <w:rFonts w:ascii="Times New Roman" w:hAnsi="Times New Roman" w:cs="Times New Roman"/>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386206">
      <w:bodyDiv w:val="1"/>
      <w:marLeft w:val="0"/>
      <w:marRight w:val="0"/>
      <w:marTop w:val="0"/>
      <w:marBottom w:val="0"/>
      <w:divBdr>
        <w:top w:val="none" w:sz="0" w:space="0" w:color="auto"/>
        <w:left w:val="none" w:sz="0" w:space="0" w:color="auto"/>
        <w:bottom w:val="none" w:sz="0" w:space="0" w:color="auto"/>
        <w:right w:val="none" w:sz="0" w:space="0" w:color="auto"/>
      </w:divBdr>
    </w:div>
    <w:div w:id="39670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643</Words>
  <Characters>3669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4304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HelpTech</cp:lastModifiedBy>
  <cp:revision>3</cp:revision>
  <cp:lastPrinted>2016-06-13T21:50:00Z</cp:lastPrinted>
  <dcterms:created xsi:type="dcterms:W3CDTF">2023-05-29T06:05:00Z</dcterms:created>
  <dcterms:modified xsi:type="dcterms:W3CDTF">2023-05-29T06:05:00Z</dcterms:modified>
</cp:coreProperties>
</file>