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8E" w:rsidRDefault="005C06EF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bCs/>
          <w:sz w:val="32"/>
          <w:szCs w:val="32"/>
          <w:rtl/>
        </w:rPr>
        <w:t>بسم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الله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الرحمن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الرحيم</w:t>
      </w:r>
    </w:p>
    <w:p w:rsidR="009D3048" w:rsidRDefault="005C06EF">
      <w:pPr>
        <w:jc w:val="center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/>
          <w:b/>
          <w:bCs/>
          <w:sz w:val="32"/>
          <w:szCs w:val="32"/>
          <w:rtl/>
        </w:rPr>
        <w:t>مفردات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مادة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التعلم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الحركي</w:t>
      </w:r>
      <w:r>
        <w:rPr>
          <w:rFonts w:ascii="Arial" w:eastAsia="Arial" w:hAnsi="Arial" w:cs="Arial"/>
          <w:b/>
          <w:sz w:val="32"/>
        </w:rPr>
        <w:t xml:space="preserve"> </w:t>
      </w:r>
      <w:r w:rsidR="009D3048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تخصص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لطلبة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الدراسات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العليا</w:t>
      </w:r>
      <w:r>
        <w:rPr>
          <w:rFonts w:ascii="Arial" w:eastAsia="Arial" w:hAnsi="Arial" w:cs="Arial"/>
          <w:b/>
          <w:sz w:val="32"/>
        </w:rPr>
        <w:t xml:space="preserve"> – </w:t>
      </w:r>
      <w:r w:rsidR="009D3048">
        <w:rPr>
          <w:rFonts w:ascii="Arial" w:eastAsia="Arial" w:hAnsi="Arial" w:cs="Arial" w:hint="cs"/>
          <w:b/>
          <w:bCs/>
          <w:sz w:val="32"/>
          <w:szCs w:val="32"/>
          <w:rtl/>
        </w:rPr>
        <w:t>الدكتوراه</w:t>
      </w:r>
    </w:p>
    <w:p w:rsidR="00B6708E" w:rsidRPr="009D3048" w:rsidRDefault="009D3048" w:rsidP="009D3048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2017 - 2018</w:t>
      </w:r>
    </w:p>
    <w:tbl>
      <w:tblPr>
        <w:bidiVisual/>
        <w:tblW w:w="9782" w:type="dxa"/>
        <w:tblInd w:w="-5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3"/>
        <w:gridCol w:w="903"/>
        <w:gridCol w:w="7826"/>
      </w:tblGrid>
      <w:tr w:rsidR="00B6708E" w:rsidTr="005C06EF">
        <w:trPr>
          <w:trHeight w:val="1"/>
        </w:trPr>
        <w:tc>
          <w:tcPr>
            <w:tcW w:w="9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5C06EF">
            <w:pPr>
              <w:spacing w:after="0" w:line="240" w:lineRule="auto"/>
            </w:pPr>
            <w:r>
              <w:rPr>
                <w:rFonts w:ascii="Arial" w:eastAsia="Arial" w:hAnsi="Arial" w:cs="Arial"/>
                <w:sz w:val="32"/>
                <w:szCs w:val="32"/>
                <w:rtl/>
              </w:rPr>
              <w:t>الأسبوع</w:t>
            </w:r>
          </w:p>
        </w:tc>
        <w:tc>
          <w:tcPr>
            <w:tcW w:w="8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5C06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التاريخ</w:t>
            </w:r>
          </w:p>
        </w:tc>
        <w:tc>
          <w:tcPr>
            <w:tcW w:w="79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5C06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الموضـــــــــــــــــــــــــــــــــــــــــــــــــــــــــــــــــوع</w:t>
            </w:r>
          </w:p>
        </w:tc>
      </w:tr>
      <w:tr w:rsidR="00B6708E" w:rsidTr="005C06EF">
        <w:trPr>
          <w:trHeight w:val="1"/>
        </w:trPr>
        <w:tc>
          <w:tcPr>
            <w:tcW w:w="96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5C06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الأول</w:t>
            </w:r>
          </w:p>
        </w:tc>
        <w:tc>
          <w:tcPr>
            <w:tcW w:w="83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B67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8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Pr="00E15959" w:rsidRDefault="00E15959" w:rsidP="00E15959">
            <w:pPr>
              <w:pStyle w:val="NormalWeb"/>
              <w:spacing w:before="96" w:beforeAutospacing="0" w:after="0" w:afterAutospacing="0"/>
              <w:jc w:val="right"/>
              <w:rPr>
                <w:lang w:bidi="ar-IQ"/>
              </w:rPr>
            </w:pPr>
            <w:r w:rsidRPr="00E15959">
              <w:rPr>
                <w:rFonts w:ascii="Calibri" w:eastAsia="Calibri" w:hAnsi="Calibri"/>
                <w:sz w:val="28"/>
                <w:szCs w:val="28"/>
                <w:rtl/>
              </w:rPr>
              <w:t>الأختبار والقياس في مجال التعلم الحركي</w:t>
            </w:r>
            <w:r w:rsidRPr="00E15959">
              <w:rPr>
                <w:rFonts w:ascii="Calibri" w:eastAsia="+mn-ea" w:hAnsi="Calibri" w:cs="Arial"/>
                <w:kern w:val="24"/>
                <w:sz w:val="28"/>
                <w:szCs w:val="28"/>
                <w:rtl/>
                <w:lang w:bidi="ar-IQ"/>
              </w:rPr>
              <w:t>1- قياس السرعة والزمن2- قياس الدقة3- قياس المستوى المهاري</w:t>
            </w:r>
            <w:r>
              <w:rPr>
                <w:rFonts w:ascii="Calibri" w:eastAsia="+mn-ea" w:hAnsi="Calibri" w:cs="Arial" w:hint="cs"/>
                <w:kern w:val="24"/>
                <w:sz w:val="28"/>
                <w:szCs w:val="28"/>
                <w:rtl/>
                <w:lang w:bidi="ar-IQ"/>
              </w:rPr>
              <w:t xml:space="preserve">، </w:t>
            </w:r>
            <w:r w:rsidRPr="00E15959">
              <w:rPr>
                <w:rFonts w:ascii="Calibri" w:eastAsia="+mn-ea" w:hAnsi="Calibri" w:cs="Arial" w:hint="eastAsia"/>
                <w:kern w:val="24"/>
                <w:sz w:val="28"/>
                <w:szCs w:val="28"/>
                <w:rtl/>
                <w:lang w:bidi="ar-IQ"/>
              </w:rPr>
              <w:t>انتقال</w:t>
            </w:r>
            <w:r w:rsidRPr="00E15959">
              <w:rPr>
                <w:rFonts w:ascii="Calibri" w:eastAsia="+mn-ea" w:hAnsi="Calibri" w:cs="Arial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E15959">
              <w:rPr>
                <w:rFonts w:ascii="Calibri" w:eastAsia="+mn-ea" w:hAnsi="Calibri" w:cs="Arial" w:hint="eastAsia"/>
                <w:kern w:val="24"/>
                <w:sz w:val="28"/>
                <w:szCs w:val="28"/>
                <w:rtl/>
                <w:lang w:bidi="ar-IQ"/>
              </w:rPr>
              <w:t>اثر</w:t>
            </w:r>
            <w:r w:rsidRPr="00E15959">
              <w:rPr>
                <w:rFonts w:ascii="Calibri" w:eastAsia="+mn-ea" w:hAnsi="Calibri" w:cs="Arial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E15959">
              <w:rPr>
                <w:rFonts w:ascii="Calibri" w:eastAsia="+mn-ea" w:hAnsi="Calibri" w:cs="Arial" w:hint="eastAsia"/>
                <w:kern w:val="24"/>
                <w:sz w:val="28"/>
                <w:szCs w:val="28"/>
                <w:rtl/>
                <w:lang w:bidi="ar-IQ"/>
              </w:rPr>
              <w:t>التعلم</w:t>
            </w:r>
            <w:r w:rsidRPr="00E15959">
              <w:rPr>
                <w:rFonts w:ascii="Calibri" w:eastAsia="+mn-ea" w:hAnsi="Calibri" w:cs="Arial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E15959">
              <w:rPr>
                <w:rFonts w:ascii="Calibri" w:eastAsia="+mn-ea" w:hAnsi="Calibri" w:cs="Arial" w:hint="eastAsia"/>
                <w:kern w:val="24"/>
                <w:sz w:val="28"/>
                <w:szCs w:val="28"/>
                <w:rtl/>
                <w:lang w:bidi="ar-IQ"/>
              </w:rPr>
              <w:t>،</w:t>
            </w:r>
            <w:r w:rsidRPr="00E15959">
              <w:rPr>
                <w:rFonts w:ascii="Calibri" w:eastAsia="+mn-ea" w:hAnsi="Calibri" w:cs="Arial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E15959">
              <w:rPr>
                <w:rFonts w:ascii="Calibri" w:eastAsia="+mn-ea" w:hAnsi="Calibri" w:cs="Arial" w:hint="eastAsia"/>
                <w:kern w:val="24"/>
                <w:sz w:val="28"/>
                <w:szCs w:val="28"/>
                <w:rtl/>
                <w:lang w:bidi="ar-IQ"/>
              </w:rPr>
              <w:t>انواعها</w:t>
            </w:r>
            <w:r w:rsidRPr="00E15959">
              <w:rPr>
                <w:rFonts w:ascii="Calibri" w:eastAsia="+mn-ea" w:hAnsi="Calibri" w:cs="Arial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E15959">
              <w:rPr>
                <w:rFonts w:ascii="Calibri" w:eastAsia="+mn-ea" w:hAnsi="Calibri" w:cs="Arial" w:hint="eastAsia"/>
                <w:kern w:val="24"/>
                <w:sz w:val="28"/>
                <w:szCs w:val="28"/>
                <w:rtl/>
                <w:lang w:bidi="ar-IQ"/>
              </w:rPr>
              <w:t>وميادينها،</w:t>
            </w:r>
            <w:r w:rsidRPr="00E15959">
              <w:rPr>
                <w:rFonts w:ascii="Calibri" w:eastAsia="+mn-ea" w:hAnsi="Calibri" w:cs="Arial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E15959">
              <w:rPr>
                <w:rFonts w:ascii="Calibri" w:eastAsia="+mn-ea" w:hAnsi="Calibri" w:cs="Arial" w:hint="eastAsia"/>
                <w:kern w:val="24"/>
                <w:sz w:val="28"/>
                <w:szCs w:val="28"/>
                <w:rtl/>
                <w:lang w:bidi="ar-IQ"/>
              </w:rPr>
              <w:t>نظريات</w:t>
            </w:r>
            <w:r w:rsidRPr="00E15959">
              <w:rPr>
                <w:rFonts w:ascii="Calibri" w:eastAsia="+mn-ea" w:hAnsi="Calibri" w:cs="Arial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E15959">
              <w:rPr>
                <w:rFonts w:ascii="Calibri" w:eastAsia="+mn-ea" w:hAnsi="Calibri" w:cs="Arial" w:hint="eastAsia"/>
                <w:kern w:val="24"/>
                <w:sz w:val="28"/>
                <w:szCs w:val="28"/>
                <w:rtl/>
                <w:lang w:bidi="ar-IQ"/>
              </w:rPr>
              <w:t>انتقال</w:t>
            </w:r>
            <w:r w:rsidRPr="00E15959">
              <w:rPr>
                <w:rFonts w:ascii="Calibri" w:eastAsia="+mn-ea" w:hAnsi="Calibri" w:cs="Arial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E15959">
              <w:rPr>
                <w:rFonts w:ascii="Calibri" w:eastAsia="+mn-ea" w:hAnsi="Calibri" w:cs="Arial" w:hint="eastAsia"/>
                <w:kern w:val="24"/>
                <w:sz w:val="28"/>
                <w:szCs w:val="28"/>
                <w:rtl/>
                <w:lang w:bidi="ar-IQ"/>
              </w:rPr>
              <w:t>اثر</w:t>
            </w:r>
            <w:r w:rsidRPr="00E15959">
              <w:rPr>
                <w:rFonts w:ascii="Calibri" w:eastAsia="+mn-ea" w:hAnsi="Calibri" w:cs="Arial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E15959">
              <w:rPr>
                <w:rFonts w:ascii="Calibri" w:eastAsia="+mn-ea" w:hAnsi="Calibri" w:cs="Arial" w:hint="eastAsia"/>
                <w:kern w:val="24"/>
                <w:sz w:val="28"/>
                <w:szCs w:val="28"/>
                <w:rtl/>
                <w:lang w:bidi="ar-IQ"/>
              </w:rPr>
              <w:t>التعلم،</w:t>
            </w:r>
            <w:r w:rsidRPr="00E15959">
              <w:rPr>
                <w:rFonts w:ascii="Calibri" w:eastAsia="+mn-ea" w:hAnsi="Calibri" w:cs="Arial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E15959">
              <w:rPr>
                <w:rFonts w:ascii="Calibri" w:eastAsia="+mn-ea" w:hAnsi="Calibri" w:cs="Arial" w:hint="eastAsia"/>
                <w:kern w:val="24"/>
                <w:sz w:val="28"/>
                <w:szCs w:val="28"/>
                <w:rtl/>
                <w:lang w:bidi="ar-IQ"/>
              </w:rPr>
              <w:t>وسائل</w:t>
            </w:r>
            <w:r w:rsidRPr="00E15959">
              <w:rPr>
                <w:rFonts w:ascii="Calibri" w:eastAsia="+mn-ea" w:hAnsi="Calibri" w:cs="Arial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E15959">
              <w:rPr>
                <w:rFonts w:ascii="Calibri" w:eastAsia="+mn-ea" w:hAnsi="Calibri" w:cs="Arial" w:hint="eastAsia"/>
                <w:kern w:val="24"/>
                <w:sz w:val="28"/>
                <w:szCs w:val="28"/>
                <w:rtl/>
                <w:lang w:bidi="ar-IQ"/>
              </w:rPr>
              <w:t>قياس</w:t>
            </w:r>
            <w:r w:rsidRPr="00E15959">
              <w:rPr>
                <w:rFonts w:ascii="Calibri" w:eastAsia="+mn-ea" w:hAnsi="Calibri" w:cs="Arial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E15959">
              <w:rPr>
                <w:rFonts w:ascii="Calibri" w:eastAsia="+mn-ea" w:hAnsi="Calibri" w:cs="Arial" w:hint="eastAsia"/>
                <w:kern w:val="24"/>
                <w:sz w:val="28"/>
                <w:szCs w:val="28"/>
                <w:rtl/>
                <w:lang w:bidi="ar-IQ"/>
              </w:rPr>
              <w:t>الأنتقال</w:t>
            </w:r>
            <w:r w:rsidRPr="00E15959">
              <w:rPr>
                <w:rFonts w:ascii="Calibri" w:eastAsia="+mn-ea" w:hAnsi="Calibri" w:cs="Arial"/>
                <w:kern w:val="24"/>
                <w:sz w:val="28"/>
                <w:szCs w:val="28"/>
                <w:rtl/>
                <w:lang w:bidi="ar-IQ"/>
              </w:rPr>
              <w:t>.</w:t>
            </w:r>
            <w:r>
              <w:rPr>
                <w:rFonts w:hint="eastAsia"/>
                <w:rtl/>
              </w:rPr>
              <w:t xml:space="preserve"> </w:t>
            </w:r>
            <w:r w:rsidRPr="00E15959">
              <w:rPr>
                <w:rFonts w:ascii="Calibri" w:eastAsia="+mn-ea" w:hAnsi="Calibri" w:cs="Arial" w:hint="eastAsia"/>
                <w:kern w:val="24"/>
                <w:sz w:val="28"/>
                <w:szCs w:val="28"/>
                <w:rtl/>
                <w:lang w:bidi="ar-IQ"/>
              </w:rPr>
              <w:t>ميادين</w:t>
            </w:r>
            <w:r w:rsidRPr="00E15959">
              <w:rPr>
                <w:rFonts w:ascii="Calibri" w:eastAsia="+mn-ea" w:hAnsi="Calibri" w:cs="Arial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E15959">
              <w:rPr>
                <w:rFonts w:ascii="Calibri" w:eastAsia="+mn-ea" w:hAnsi="Calibri" w:cs="Arial" w:hint="eastAsia"/>
                <w:kern w:val="24"/>
                <w:sz w:val="28"/>
                <w:szCs w:val="28"/>
                <w:rtl/>
                <w:lang w:bidi="ar-IQ"/>
              </w:rPr>
              <w:t>انتقال</w:t>
            </w:r>
            <w:r w:rsidRPr="00E15959">
              <w:rPr>
                <w:rFonts w:ascii="Calibri" w:eastAsia="+mn-ea" w:hAnsi="Calibri" w:cs="Arial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E15959">
              <w:rPr>
                <w:rFonts w:ascii="Calibri" w:eastAsia="+mn-ea" w:hAnsi="Calibri" w:cs="Arial" w:hint="eastAsia"/>
                <w:kern w:val="24"/>
                <w:sz w:val="28"/>
                <w:szCs w:val="28"/>
                <w:rtl/>
                <w:lang w:bidi="ar-IQ"/>
              </w:rPr>
              <w:t>اثر</w:t>
            </w:r>
            <w:r w:rsidRPr="00E15959">
              <w:rPr>
                <w:rFonts w:ascii="Calibri" w:eastAsia="+mn-ea" w:hAnsi="Calibri" w:cs="Arial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E15959">
              <w:rPr>
                <w:rFonts w:ascii="Calibri" w:eastAsia="+mn-ea" w:hAnsi="Calibri" w:cs="Arial" w:hint="eastAsia"/>
                <w:kern w:val="24"/>
                <w:sz w:val="28"/>
                <w:szCs w:val="28"/>
                <w:rtl/>
                <w:lang w:bidi="ar-IQ"/>
              </w:rPr>
              <w:t>التعلم</w:t>
            </w:r>
            <w:r>
              <w:rPr>
                <w:rFonts w:hint="cs"/>
                <w:rtl/>
              </w:rPr>
              <w:t>،</w:t>
            </w:r>
            <w:r>
              <w:rPr>
                <w:rFonts w:hint="eastAsia"/>
                <w:rtl/>
              </w:rPr>
              <w:t xml:space="preserve"> </w:t>
            </w:r>
            <w:r w:rsidRPr="00E15959">
              <w:rPr>
                <w:rFonts w:ascii="Calibri" w:eastAsia="+mn-ea" w:hAnsi="Calibri" w:cs="Arial" w:hint="eastAsia"/>
                <w:kern w:val="24"/>
                <w:sz w:val="28"/>
                <w:szCs w:val="28"/>
                <w:rtl/>
                <w:lang w:bidi="ar-IQ"/>
              </w:rPr>
              <w:t>نظريات</w:t>
            </w:r>
            <w:r w:rsidRPr="00E15959">
              <w:rPr>
                <w:rFonts w:ascii="Calibri" w:eastAsia="+mn-ea" w:hAnsi="Calibri" w:cs="Arial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E15959">
              <w:rPr>
                <w:rFonts w:ascii="Calibri" w:eastAsia="+mn-ea" w:hAnsi="Calibri" w:cs="Arial" w:hint="eastAsia"/>
                <w:kern w:val="24"/>
                <w:sz w:val="28"/>
                <w:szCs w:val="28"/>
                <w:rtl/>
                <w:lang w:bidi="ar-IQ"/>
              </w:rPr>
              <w:t>انتقال</w:t>
            </w:r>
            <w:r w:rsidRPr="00E15959">
              <w:rPr>
                <w:rFonts w:ascii="Calibri" w:eastAsia="+mn-ea" w:hAnsi="Calibri" w:cs="Arial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E15959">
              <w:rPr>
                <w:rFonts w:ascii="Calibri" w:eastAsia="+mn-ea" w:hAnsi="Calibri" w:cs="Arial" w:hint="eastAsia"/>
                <w:kern w:val="24"/>
                <w:sz w:val="28"/>
                <w:szCs w:val="28"/>
                <w:rtl/>
                <w:lang w:bidi="ar-IQ"/>
              </w:rPr>
              <w:t>اثر</w:t>
            </w:r>
            <w:r w:rsidRPr="00E15959">
              <w:rPr>
                <w:rFonts w:ascii="Calibri" w:eastAsia="+mn-ea" w:hAnsi="Calibri" w:cs="Arial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E15959">
              <w:rPr>
                <w:rFonts w:ascii="Calibri" w:eastAsia="+mn-ea" w:hAnsi="Calibri" w:cs="Arial" w:hint="eastAsia"/>
                <w:kern w:val="24"/>
                <w:sz w:val="28"/>
                <w:szCs w:val="28"/>
                <w:rtl/>
                <w:lang w:bidi="ar-IQ"/>
              </w:rPr>
              <w:t>التعلم</w:t>
            </w:r>
            <w:r>
              <w:rPr>
                <w:rFonts w:ascii="Calibri" w:eastAsia="+mn-ea" w:hAnsi="Calibri" w:cs="Arial" w:hint="cs"/>
                <w:kern w:val="24"/>
                <w:sz w:val="28"/>
                <w:szCs w:val="28"/>
                <w:rtl/>
                <w:lang w:bidi="ar-IQ"/>
              </w:rPr>
              <w:t>،</w:t>
            </w:r>
            <w:r w:rsidRPr="00E15959">
              <w:rPr>
                <w:rFonts w:ascii="Calibri" w:eastAsia="+mn-ea" w:hAnsi="Calibri" w:cs="Arial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+mn-ea" w:hAnsi="Calibri" w:cs="Arial" w:hint="cs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E15959">
              <w:rPr>
                <w:rFonts w:ascii="Calibri" w:eastAsia="+mn-ea" w:hAnsi="Calibri" w:cs="Arial" w:hint="eastAsia"/>
                <w:kern w:val="24"/>
                <w:sz w:val="28"/>
                <w:szCs w:val="28"/>
                <w:rtl/>
                <w:lang w:bidi="ar-IQ"/>
              </w:rPr>
              <w:t>العوامل</w:t>
            </w:r>
            <w:r w:rsidRPr="00E15959">
              <w:rPr>
                <w:rFonts w:ascii="Calibri" w:eastAsia="+mn-ea" w:hAnsi="Calibri" w:cs="Arial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E15959">
              <w:rPr>
                <w:rFonts w:ascii="Calibri" w:eastAsia="+mn-ea" w:hAnsi="Calibri" w:cs="Arial" w:hint="eastAsia"/>
                <w:kern w:val="24"/>
                <w:sz w:val="28"/>
                <w:szCs w:val="28"/>
                <w:rtl/>
                <w:lang w:bidi="ar-IQ"/>
              </w:rPr>
              <w:t>المؤثرة</w:t>
            </w:r>
            <w:r w:rsidRPr="00E15959">
              <w:rPr>
                <w:rFonts w:ascii="Calibri" w:eastAsia="+mn-ea" w:hAnsi="Calibri" w:cs="Arial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E15959">
              <w:rPr>
                <w:rFonts w:ascii="Calibri" w:eastAsia="+mn-ea" w:hAnsi="Calibri" w:cs="Arial" w:hint="eastAsia"/>
                <w:kern w:val="24"/>
                <w:sz w:val="28"/>
                <w:szCs w:val="28"/>
                <w:rtl/>
                <w:lang w:bidi="ar-IQ"/>
              </w:rPr>
              <w:t>في</w:t>
            </w:r>
            <w:r w:rsidRPr="00E15959">
              <w:rPr>
                <w:rFonts w:ascii="Calibri" w:eastAsia="+mn-ea" w:hAnsi="Calibri" w:cs="Arial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E15959">
              <w:rPr>
                <w:rFonts w:ascii="Calibri" w:eastAsia="+mn-ea" w:hAnsi="Calibri" w:cs="Arial" w:hint="eastAsia"/>
                <w:kern w:val="24"/>
                <w:sz w:val="28"/>
                <w:szCs w:val="28"/>
                <w:rtl/>
                <w:lang w:bidi="ar-IQ"/>
              </w:rPr>
              <w:t>انتقال</w:t>
            </w:r>
            <w:r w:rsidRPr="00E15959">
              <w:rPr>
                <w:rFonts w:ascii="Calibri" w:eastAsia="+mn-ea" w:hAnsi="Calibri" w:cs="Arial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E15959">
              <w:rPr>
                <w:rFonts w:ascii="Calibri" w:eastAsia="+mn-ea" w:hAnsi="Calibri" w:cs="Arial" w:hint="eastAsia"/>
                <w:kern w:val="24"/>
                <w:sz w:val="28"/>
                <w:szCs w:val="28"/>
                <w:rtl/>
                <w:lang w:bidi="ar-IQ"/>
              </w:rPr>
              <w:t>اثر</w:t>
            </w:r>
            <w:r w:rsidRPr="00E15959">
              <w:rPr>
                <w:rFonts w:ascii="Calibri" w:eastAsia="+mn-ea" w:hAnsi="Calibri" w:cs="Arial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E15959">
              <w:rPr>
                <w:rFonts w:ascii="Calibri" w:eastAsia="+mn-ea" w:hAnsi="Calibri" w:cs="Arial" w:hint="eastAsia"/>
                <w:kern w:val="24"/>
                <w:sz w:val="28"/>
                <w:szCs w:val="28"/>
                <w:rtl/>
                <w:lang w:bidi="ar-IQ"/>
              </w:rPr>
              <w:t>التعلم</w:t>
            </w:r>
          </w:p>
        </w:tc>
      </w:tr>
      <w:tr w:rsidR="00B6708E" w:rsidTr="005C06EF">
        <w:trPr>
          <w:trHeight w:val="1"/>
        </w:trPr>
        <w:tc>
          <w:tcPr>
            <w:tcW w:w="9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5C06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الثاني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B67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6014BE" w:rsidP="004E27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نظام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الأستعلامات</w:t>
            </w:r>
            <w:r>
              <w:rPr>
                <w:rFonts w:ascii="Calibri" w:eastAsia="Calibri" w:hAnsi="Calibri" w:cs="Calibri"/>
                <w:sz w:val="28"/>
              </w:rPr>
              <w:t>(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الكوبرنتيك</w:t>
            </w:r>
            <w:r>
              <w:rPr>
                <w:rFonts w:ascii="Calibri" w:eastAsia="Calibri" w:hAnsi="Calibri" w:cs="Calibri"/>
                <w:sz w:val="28"/>
              </w:rPr>
              <w:t>)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،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انواعها،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مميزاتها،</w:t>
            </w:r>
            <w:r>
              <w:rPr>
                <w:rFonts w:ascii="Calibri" w:eastAsia="Calibri" w:hAnsi="Calibri" w:cs="Calibri"/>
                <w:sz w:val="28"/>
              </w:rPr>
              <w:t xml:space="preserve">. </w:t>
            </w:r>
            <w:r w:rsidR="004E2789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)</w:t>
            </w:r>
            <w:r w:rsidR="000A687D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العمليات</w:t>
            </w:r>
            <w:r w:rsidR="000A687D">
              <w:rPr>
                <w:rFonts w:ascii="Calibri" w:eastAsia="Calibri" w:hAnsi="Calibri" w:cs="Calibri"/>
                <w:sz w:val="28"/>
              </w:rPr>
              <w:t xml:space="preserve"> </w:t>
            </w:r>
            <w:r w:rsidR="000A687D">
              <w:rPr>
                <w:rFonts w:ascii="Calibri" w:eastAsia="Calibri" w:hAnsi="Calibri" w:cs="Times New Roman"/>
                <w:sz w:val="28"/>
                <w:szCs w:val="28"/>
                <w:rtl/>
              </w:rPr>
              <w:t>العقلية،</w:t>
            </w:r>
            <w:r w:rsidR="000A687D">
              <w:rPr>
                <w:rFonts w:ascii="Calibri" w:eastAsia="Calibri" w:hAnsi="Calibri" w:cs="Calibri"/>
                <w:sz w:val="28"/>
              </w:rPr>
              <w:t xml:space="preserve"> </w:t>
            </w:r>
            <w:r w:rsidR="000A687D">
              <w:rPr>
                <w:rFonts w:ascii="Calibri" w:eastAsia="Calibri" w:hAnsi="Calibri" w:cs="Times New Roman"/>
                <w:sz w:val="28"/>
                <w:szCs w:val="28"/>
                <w:rtl/>
              </w:rPr>
              <w:t>العمليات</w:t>
            </w:r>
            <w:r w:rsidR="000A687D">
              <w:rPr>
                <w:rFonts w:ascii="Calibri" w:eastAsia="Calibri" w:hAnsi="Calibri" w:cs="Calibri"/>
                <w:sz w:val="28"/>
              </w:rPr>
              <w:t xml:space="preserve"> </w:t>
            </w:r>
            <w:r w:rsidR="000A687D">
              <w:rPr>
                <w:rFonts w:ascii="Calibri" w:eastAsia="Calibri" w:hAnsi="Calibri" w:cs="Times New Roman"/>
                <w:sz w:val="28"/>
                <w:szCs w:val="28"/>
                <w:rtl/>
              </w:rPr>
              <w:t>العقلية</w:t>
            </w:r>
            <w:r w:rsidR="000A687D">
              <w:rPr>
                <w:rFonts w:ascii="Calibri" w:eastAsia="Calibri" w:hAnsi="Calibri" w:cs="Calibri"/>
                <w:sz w:val="28"/>
              </w:rPr>
              <w:t xml:space="preserve"> </w:t>
            </w:r>
            <w:r w:rsidR="000A687D">
              <w:rPr>
                <w:rFonts w:ascii="Calibri" w:eastAsia="Calibri" w:hAnsi="Calibri" w:cs="Times New Roman"/>
                <w:sz w:val="28"/>
                <w:szCs w:val="28"/>
                <w:rtl/>
              </w:rPr>
              <w:t>في</w:t>
            </w:r>
            <w:r w:rsidR="000A687D">
              <w:rPr>
                <w:rFonts w:ascii="Calibri" w:eastAsia="Calibri" w:hAnsi="Calibri" w:cs="Calibri"/>
                <w:sz w:val="28"/>
              </w:rPr>
              <w:t xml:space="preserve"> </w:t>
            </w:r>
            <w:r w:rsidR="000A687D">
              <w:rPr>
                <w:rFonts w:ascii="Calibri" w:eastAsia="Calibri" w:hAnsi="Calibri" w:cs="Times New Roman"/>
                <w:sz w:val="28"/>
                <w:szCs w:val="28"/>
                <w:rtl/>
              </w:rPr>
              <w:t>المجال</w:t>
            </w:r>
            <w:r w:rsidR="000A687D">
              <w:rPr>
                <w:rFonts w:ascii="Calibri" w:eastAsia="Calibri" w:hAnsi="Calibri" w:cs="Calibri"/>
                <w:sz w:val="28"/>
              </w:rPr>
              <w:t xml:space="preserve"> </w:t>
            </w:r>
            <w:r w:rsidR="000A687D">
              <w:rPr>
                <w:rFonts w:ascii="Calibri" w:eastAsia="Calibri" w:hAnsi="Calibri" w:cs="Times New Roman"/>
                <w:sz w:val="28"/>
                <w:szCs w:val="28"/>
                <w:rtl/>
              </w:rPr>
              <w:t>الرياضي</w:t>
            </w:r>
            <w:r w:rsidR="000A687D">
              <w:rPr>
                <w:rFonts w:ascii="Calibri" w:eastAsia="Calibri" w:hAnsi="Calibri" w:cs="Calibri"/>
                <w:sz w:val="28"/>
              </w:rPr>
              <w:t xml:space="preserve"> </w:t>
            </w:r>
            <w:r w:rsidR="000A687D">
              <w:rPr>
                <w:rFonts w:ascii="Calibri" w:eastAsia="Calibri" w:hAnsi="Calibri" w:cs="Times New Roman"/>
                <w:sz w:val="28"/>
                <w:szCs w:val="28"/>
                <w:rtl/>
              </w:rPr>
              <w:t>،</w:t>
            </w:r>
            <w:r w:rsidR="000A687D">
              <w:rPr>
                <w:rFonts w:ascii="Calibri" w:eastAsia="Calibri" w:hAnsi="Calibri" w:cs="Calibri"/>
                <w:sz w:val="28"/>
              </w:rPr>
              <w:t xml:space="preserve"> </w:t>
            </w:r>
            <w:r w:rsidR="000A687D">
              <w:rPr>
                <w:rFonts w:ascii="Calibri" w:eastAsia="Calibri" w:hAnsi="Calibri" w:cs="Times New Roman"/>
                <w:sz w:val="28"/>
                <w:szCs w:val="28"/>
                <w:rtl/>
              </w:rPr>
              <w:t>مراحل</w:t>
            </w:r>
            <w:r w:rsidR="000A687D">
              <w:rPr>
                <w:rFonts w:ascii="Calibri" w:eastAsia="Calibri" w:hAnsi="Calibri" w:cs="Calibri"/>
                <w:sz w:val="28"/>
              </w:rPr>
              <w:t xml:space="preserve"> </w:t>
            </w:r>
            <w:r w:rsidR="000A687D">
              <w:rPr>
                <w:rFonts w:ascii="Calibri" w:eastAsia="Calibri" w:hAnsi="Calibri" w:cs="Times New Roman"/>
                <w:sz w:val="28"/>
                <w:szCs w:val="28"/>
                <w:rtl/>
              </w:rPr>
              <w:t>العمليات</w:t>
            </w:r>
            <w:r w:rsidR="000A687D">
              <w:rPr>
                <w:rFonts w:ascii="Calibri" w:eastAsia="Calibri" w:hAnsi="Calibri" w:cs="Calibri"/>
                <w:sz w:val="28"/>
              </w:rPr>
              <w:t xml:space="preserve"> </w:t>
            </w:r>
            <w:r w:rsidR="000A687D">
              <w:rPr>
                <w:rFonts w:ascii="Calibri" w:eastAsia="Calibri" w:hAnsi="Calibri" w:cs="Times New Roman"/>
                <w:sz w:val="28"/>
                <w:szCs w:val="28"/>
                <w:rtl/>
              </w:rPr>
              <w:t>العقلية</w:t>
            </w:r>
            <w:r w:rsidR="000A687D">
              <w:rPr>
                <w:rFonts w:ascii="Calibri" w:eastAsia="Calibri" w:hAnsi="Calibri" w:cs="Calibri"/>
                <w:sz w:val="28"/>
              </w:rPr>
              <w:t xml:space="preserve">. </w:t>
            </w:r>
            <w:r w:rsidR="000A687D">
              <w:rPr>
                <w:rFonts w:ascii="Calibri" w:eastAsia="Calibri" w:hAnsi="Calibri" w:cs="Times New Roman"/>
                <w:sz w:val="28"/>
                <w:szCs w:val="28"/>
                <w:rtl/>
              </w:rPr>
              <w:t>عوامل</w:t>
            </w:r>
            <w:r w:rsidR="000A687D">
              <w:rPr>
                <w:rFonts w:ascii="Calibri" w:eastAsia="Calibri" w:hAnsi="Calibri" w:cs="Calibri"/>
                <w:sz w:val="28"/>
              </w:rPr>
              <w:t xml:space="preserve"> </w:t>
            </w:r>
            <w:r w:rsidR="000A687D">
              <w:rPr>
                <w:rFonts w:ascii="Calibri" w:eastAsia="Calibri" w:hAnsi="Calibri" w:cs="Times New Roman"/>
                <w:sz w:val="28"/>
                <w:szCs w:val="28"/>
                <w:rtl/>
              </w:rPr>
              <w:t>مؤثرة</w:t>
            </w:r>
            <w:r w:rsidR="000A687D">
              <w:rPr>
                <w:rFonts w:ascii="Calibri" w:eastAsia="Calibri" w:hAnsi="Calibri" w:cs="Calibri"/>
                <w:sz w:val="28"/>
              </w:rPr>
              <w:t xml:space="preserve"> </w:t>
            </w:r>
            <w:r w:rsidR="000A687D">
              <w:rPr>
                <w:rFonts w:ascii="Calibri" w:eastAsia="Calibri" w:hAnsi="Calibri" w:cs="Times New Roman"/>
                <w:sz w:val="28"/>
                <w:szCs w:val="28"/>
                <w:rtl/>
              </w:rPr>
              <w:t>في</w:t>
            </w:r>
            <w:r w:rsidR="000A687D">
              <w:rPr>
                <w:rFonts w:ascii="Calibri" w:eastAsia="Calibri" w:hAnsi="Calibri" w:cs="Calibri"/>
                <w:sz w:val="28"/>
              </w:rPr>
              <w:t xml:space="preserve"> </w:t>
            </w:r>
            <w:r w:rsidR="000A687D">
              <w:rPr>
                <w:rFonts w:ascii="Calibri" w:eastAsia="Calibri" w:hAnsi="Calibri" w:cs="Times New Roman"/>
                <w:sz w:val="28"/>
                <w:szCs w:val="28"/>
                <w:rtl/>
              </w:rPr>
              <w:t>زمن</w:t>
            </w:r>
            <w:r w:rsidR="000A687D">
              <w:rPr>
                <w:rFonts w:ascii="Calibri" w:eastAsia="Calibri" w:hAnsi="Calibri" w:cs="Calibri"/>
                <w:sz w:val="28"/>
              </w:rPr>
              <w:t xml:space="preserve"> </w:t>
            </w:r>
            <w:r w:rsidR="000A687D">
              <w:rPr>
                <w:rFonts w:ascii="Calibri" w:eastAsia="Calibri" w:hAnsi="Calibri" w:cs="Times New Roman"/>
                <w:sz w:val="28"/>
                <w:szCs w:val="28"/>
                <w:rtl/>
              </w:rPr>
              <w:t>رد</w:t>
            </w:r>
            <w:r w:rsidR="000A687D">
              <w:rPr>
                <w:rFonts w:ascii="Calibri" w:eastAsia="Calibri" w:hAnsi="Calibri" w:cs="Calibri"/>
                <w:sz w:val="28"/>
              </w:rPr>
              <w:t xml:space="preserve"> </w:t>
            </w:r>
            <w:r w:rsidR="000A687D">
              <w:rPr>
                <w:rFonts w:ascii="Calibri" w:eastAsia="Calibri" w:hAnsi="Calibri" w:cs="Times New Roman"/>
                <w:sz w:val="28"/>
                <w:szCs w:val="28"/>
                <w:rtl/>
              </w:rPr>
              <w:t>الفعل</w:t>
            </w:r>
            <w:r w:rsidR="000A687D">
              <w:rPr>
                <w:rFonts w:ascii="Calibri" w:eastAsia="Calibri" w:hAnsi="Calibri" w:cs="Calibri"/>
                <w:sz w:val="28"/>
              </w:rPr>
              <w:t xml:space="preserve"> </w:t>
            </w:r>
            <w:r w:rsidR="000A687D">
              <w:rPr>
                <w:rFonts w:ascii="Calibri" w:eastAsia="Calibri" w:hAnsi="Calibri" w:cs="Times New Roman"/>
                <w:sz w:val="28"/>
                <w:szCs w:val="28"/>
                <w:rtl/>
              </w:rPr>
              <w:t>واتخاذ</w:t>
            </w:r>
            <w:r w:rsidR="000A687D">
              <w:rPr>
                <w:rFonts w:ascii="Calibri" w:eastAsia="Calibri" w:hAnsi="Calibri" w:cs="Calibri"/>
                <w:sz w:val="28"/>
              </w:rPr>
              <w:t xml:space="preserve"> </w:t>
            </w:r>
            <w:r w:rsidR="000A687D">
              <w:rPr>
                <w:rFonts w:ascii="Calibri" w:eastAsia="Calibri" w:hAnsi="Calibri" w:cs="Times New Roman"/>
                <w:sz w:val="28"/>
                <w:szCs w:val="28"/>
                <w:rtl/>
              </w:rPr>
              <w:t>القرار</w:t>
            </w:r>
          </w:p>
        </w:tc>
      </w:tr>
      <w:tr w:rsidR="00B6708E" w:rsidTr="005C06EF">
        <w:trPr>
          <w:trHeight w:val="1"/>
        </w:trPr>
        <w:tc>
          <w:tcPr>
            <w:tcW w:w="9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5C06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الثالث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B67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Pr="00EE11E2" w:rsidRDefault="00EE11E2" w:rsidP="00EE11E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EE11E2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العصف</w:t>
            </w:r>
            <w:r w:rsidRPr="00EE11E2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</w:t>
            </w:r>
            <w:r w:rsidRPr="00EE11E2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الذهني،</w:t>
            </w:r>
            <w:r w:rsidRPr="00EE11E2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</w:t>
            </w:r>
            <w:r w:rsidRPr="00EE11E2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تسميات</w:t>
            </w:r>
            <w:r w:rsidRPr="00EE11E2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</w:t>
            </w:r>
            <w:r w:rsidRPr="00EE11E2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العصف</w:t>
            </w:r>
            <w:r w:rsidRPr="00EE11E2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</w:t>
            </w:r>
            <w:r w:rsidRPr="00EE11E2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الذهني</w:t>
            </w:r>
            <w:r w:rsidRPr="00EE11E2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</w:t>
            </w:r>
            <w:r w:rsidRPr="00EE11E2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،</w:t>
            </w:r>
            <w:r w:rsidRPr="00EE11E2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تعريفات العصف الذهني </w:t>
            </w:r>
            <w:r w:rsidRPr="00EE11E2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، </w:t>
            </w:r>
            <w:r w:rsidRPr="00EE11E2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تطبيق اسلوب العصف الذهني في التربية الرياضية </w:t>
            </w:r>
            <w:r w:rsidRPr="00EE11E2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،</w:t>
            </w:r>
            <w:r w:rsidRPr="00EE11E2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الوقت الامثل لجلسة العصف الذهني </w:t>
            </w:r>
            <w:r w:rsidRPr="00EE11E2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،</w:t>
            </w:r>
            <w:r w:rsidRPr="00EE11E2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عدد الاشخاص الذين يشتركون في جلسة العصف الذهني</w:t>
            </w:r>
            <w:r w:rsidRPr="00EE11E2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، </w:t>
            </w:r>
            <w:r w:rsidRPr="00EE11E2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اليات جلسة العصف الذهني </w:t>
            </w:r>
            <w:r w:rsidRPr="00EE11E2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، </w:t>
            </w:r>
            <w:r w:rsidRPr="00EE11E2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اهداف التدريس باسلوب العصف الذهني  </w:t>
            </w:r>
            <w:r w:rsidRPr="00EE11E2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، </w:t>
            </w:r>
            <w:r w:rsidRPr="00EE11E2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التحضير لعملية تطبيق اسلوب العصف الذهني </w:t>
            </w:r>
            <w:r w:rsidRPr="00EE11E2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، </w:t>
            </w:r>
            <w:r w:rsidRPr="00EE11E2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العصف الذهني ينمي التفكير الابداعي للطلبة </w:t>
            </w:r>
            <w:r w:rsidRPr="00EE11E2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، </w:t>
            </w:r>
            <w:r w:rsidRPr="00EE11E2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شروط جلسة العصف الذهني </w:t>
            </w:r>
            <w:r w:rsidRPr="00EE11E2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، </w:t>
            </w:r>
            <w:r w:rsidRPr="00EE11E2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قوانين جلسة العصف الذهني </w:t>
            </w:r>
          </w:p>
        </w:tc>
      </w:tr>
      <w:tr w:rsidR="00B6708E" w:rsidTr="005C06EF">
        <w:trPr>
          <w:trHeight w:val="1"/>
        </w:trPr>
        <w:tc>
          <w:tcPr>
            <w:tcW w:w="9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5C06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الرابع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B67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Pr="003F30B9" w:rsidRDefault="00EE11E2" w:rsidP="003F30B9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3F30B9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المراحل</w:t>
            </w:r>
            <w:r w:rsidRPr="003F30B9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</w:t>
            </w:r>
            <w:r w:rsidRPr="003F30B9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التي</w:t>
            </w:r>
            <w:r w:rsidRPr="003F30B9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</w:t>
            </w:r>
            <w:r w:rsidRPr="003F30B9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يمر</w:t>
            </w:r>
            <w:r w:rsidRPr="003F30B9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</w:t>
            </w:r>
            <w:r w:rsidRPr="003F30B9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بها</w:t>
            </w:r>
            <w:r w:rsidRPr="003F30B9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</w:t>
            </w:r>
            <w:r w:rsidRPr="003F30B9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العصف</w:t>
            </w:r>
            <w:r w:rsidRPr="003F30B9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</w:t>
            </w:r>
            <w:r w:rsidRPr="003F30B9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الذهني</w:t>
            </w:r>
            <w:r w:rsidRPr="003F30B9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</w:t>
            </w:r>
            <w:r w:rsidRPr="003F30B9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، </w:t>
            </w:r>
            <w:r w:rsidRPr="003F30B9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</w:t>
            </w:r>
            <w:r w:rsidRPr="003F30B9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انواع</w:t>
            </w:r>
            <w:r w:rsidRPr="003F30B9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</w:t>
            </w:r>
            <w:r w:rsidRPr="003F30B9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الأفكار</w:t>
            </w:r>
            <w:r w:rsidRPr="003F30B9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</w:t>
            </w:r>
            <w:r w:rsidRPr="003F30B9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اثناء</w:t>
            </w:r>
            <w:r w:rsidRPr="003F30B9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</w:t>
            </w:r>
            <w:r w:rsidRPr="003F30B9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مراحل</w:t>
            </w:r>
            <w:r w:rsidRPr="003F30B9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</w:t>
            </w:r>
            <w:r w:rsidRPr="003F30B9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العصف</w:t>
            </w:r>
            <w:r w:rsidRPr="003F30B9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</w:t>
            </w:r>
            <w:r w:rsidRPr="003F30B9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الذهني</w:t>
            </w:r>
            <w:r w:rsidR="003F30B9" w:rsidRPr="003F30B9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، </w:t>
            </w:r>
            <w:r w:rsidRPr="003F30B9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  </w:t>
            </w:r>
            <w:r w:rsidR="003F30B9" w:rsidRPr="003F30B9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معوقات</w:t>
            </w:r>
            <w:r w:rsidR="003F30B9" w:rsidRPr="003F30B9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</w:t>
            </w:r>
            <w:r w:rsidR="003F30B9" w:rsidRPr="003F30B9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اسلوب</w:t>
            </w:r>
            <w:r w:rsidR="003F30B9" w:rsidRPr="003F30B9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</w:t>
            </w:r>
            <w:r w:rsidR="003F30B9" w:rsidRPr="003F30B9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العصف</w:t>
            </w:r>
            <w:r w:rsidR="003F30B9" w:rsidRPr="003F30B9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</w:t>
            </w:r>
            <w:r w:rsidR="003F30B9" w:rsidRPr="003F30B9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الذهني</w:t>
            </w:r>
            <w:r w:rsidR="003F30B9" w:rsidRPr="003F30B9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</w:t>
            </w:r>
            <w:r w:rsidR="003F30B9" w:rsidRPr="003F30B9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، </w:t>
            </w:r>
            <w:r w:rsidR="003F30B9" w:rsidRPr="003F30B9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</w:t>
            </w:r>
            <w:r w:rsidR="003F30B9" w:rsidRPr="003F30B9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مزايا</w:t>
            </w:r>
            <w:r w:rsidR="003F30B9" w:rsidRPr="003F30B9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</w:t>
            </w:r>
            <w:r w:rsidR="003F30B9" w:rsidRPr="003F30B9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اسلوب</w:t>
            </w:r>
            <w:r w:rsidR="003F30B9" w:rsidRPr="003F30B9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</w:t>
            </w:r>
            <w:r w:rsidR="003F30B9" w:rsidRPr="003F30B9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العصف</w:t>
            </w:r>
            <w:r w:rsidR="003F30B9" w:rsidRPr="003F30B9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</w:t>
            </w:r>
            <w:r w:rsidR="003F30B9" w:rsidRPr="003F30B9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الذهني</w:t>
            </w:r>
            <w:r w:rsidR="003F30B9" w:rsidRPr="003F30B9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</w:t>
            </w:r>
            <w:r w:rsidR="003F30B9" w:rsidRPr="003F30B9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، </w:t>
            </w:r>
            <w:r w:rsidR="003F30B9" w:rsidRPr="003F30B9">
              <w:rPr>
                <w:rFonts w:ascii="Calibri" w:eastAsia="Calibri" w:hAnsi="Calibri" w:cs="Times New Roman"/>
                <w:sz w:val="28"/>
                <w:szCs w:val="28"/>
                <w:rtl/>
              </w:rPr>
              <w:t>المزايا التربوية لاسلوب العصف الذهني</w:t>
            </w:r>
            <w:r w:rsidR="003F30B9" w:rsidRPr="003F30B9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،</w:t>
            </w:r>
          </w:p>
        </w:tc>
      </w:tr>
      <w:tr w:rsidR="00B6708E" w:rsidTr="005C06EF">
        <w:trPr>
          <w:trHeight w:val="1"/>
        </w:trPr>
        <w:tc>
          <w:tcPr>
            <w:tcW w:w="9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5C06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الخامس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B67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AD36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منحنيات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التعلم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الحركي،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منحنى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التعلم،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انواع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المنحنيات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،العوامل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المؤثرة،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طريقة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قياس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تحدد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المنحنى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الفردي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والجماعي، الهضاب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،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هضبة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التعلم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الحركي،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اسباب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حدوث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الهضبة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التعلم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الحركي،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ظاهرة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الهضاب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منحنى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التعلم،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انواع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الهضاب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</w:tc>
      </w:tr>
      <w:tr w:rsidR="00B6708E" w:rsidTr="005C06EF">
        <w:trPr>
          <w:trHeight w:val="1"/>
        </w:trPr>
        <w:tc>
          <w:tcPr>
            <w:tcW w:w="9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5C06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السادس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B67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A28" w:rsidRPr="00F75A28" w:rsidRDefault="00AD361E" w:rsidP="00F75A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5A28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التعلم الذاتى، اهداف التعلم الذاتى</w:t>
            </w:r>
            <w:r w:rsidRPr="00F75A28">
              <w:rPr>
                <w:rFonts w:ascii="Calibri" w:eastAsia="Calibri" w:hAnsi="Calibri" w:cs="Times New Roman"/>
                <w:sz w:val="28"/>
                <w:szCs w:val="28"/>
                <w:rtl/>
              </w:rPr>
              <w:t>:</w:t>
            </w:r>
            <w:r w:rsidRPr="00F75A28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 انماط التعلم الذاتى</w:t>
            </w:r>
            <w:r w:rsidRPr="00F75A28">
              <w:rPr>
                <w:rFonts w:ascii="Calibri" w:eastAsia="Calibri" w:hAnsi="Calibri" w:cs="Times New Roman"/>
                <w:sz w:val="28"/>
                <w:szCs w:val="28"/>
                <w:rtl/>
              </w:rPr>
              <w:t>:</w:t>
            </w:r>
            <w:r w:rsidRPr="00F75A28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 دورالمعلم فى التعلم الذاتى</w:t>
            </w:r>
            <w:r w:rsidRPr="00F75A28">
              <w:rPr>
                <w:rFonts w:ascii="Calibri" w:eastAsia="Calibri" w:hAnsi="Calibri" w:cs="Times New Roman"/>
                <w:sz w:val="28"/>
                <w:szCs w:val="28"/>
                <w:rtl/>
              </w:rPr>
              <w:t>:</w:t>
            </w:r>
            <w:r w:rsidRPr="00F75A28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 وسائل التعلم الذاتى</w:t>
            </w:r>
            <w:r w:rsidRPr="00F75A28">
              <w:rPr>
                <w:rFonts w:ascii="Calibri" w:eastAsia="Calibri" w:hAnsi="Calibri" w:cs="Times New Roman"/>
                <w:sz w:val="28"/>
                <w:szCs w:val="28"/>
                <w:rtl/>
              </w:rPr>
              <w:t>:</w:t>
            </w:r>
            <w:r w:rsidR="00F75A28" w:rsidRPr="00F75A28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 البرنامج الحركي، الذاكرة الحركية،انواع الذاكرة الحسية ، البرنامج الحركى والتحكم بالمهارات الحركية ،</w:t>
            </w:r>
          </w:p>
          <w:p w:rsidR="00B6708E" w:rsidRPr="00F75A28" w:rsidRDefault="00F75A28" w:rsidP="00F75A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75A28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استخدام التغذية الراجعة فى توجيه ، العوامل المؤثرة على البرنامج الحركى:</w:t>
            </w:r>
          </w:p>
        </w:tc>
      </w:tr>
      <w:tr w:rsidR="00B6708E" w:rsidTr="005C06EF">
        <w:trPr>
          <w:trHeight w:val="1"/>
        </w:trPr>
        <w:tc>
          <w:tcPr>
            <w:tcW w:w="9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5C06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السابع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B67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Pr="003E182B" w:rsidRDefault="0072039F" w:rsidP="0072039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التدريب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الذهني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،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التصور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الذهني،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انواعها،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اهداف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التدريب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الذهني،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شروط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التدريب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الذهني،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طرائق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</w:t>
            </w:r>
            <w:bookmarkStart w:id="0" w:name="_GoBack"/>
            <w:bookmarkEnd w:id="0"/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ستخدامها،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فوائد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التدريب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الذهني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ومتطلباتها،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الية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العمل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بالتدريب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الذهني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3E182B">
              <w:rPr>
                <w:rFonts w:ascii="Calibri" w:eastAsia="Calibri" w:hAnsi="Calibri" w:cs="Calibri" w:hint="cs"/>
                <w:rtl/>
              </w:rPr>
              <w:t xml:space="preserve"> </w:t>
            </w:r>
            <w:r w:rsidR="003E182B" w:rsidRPr="003E182B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طرق تقويم المهارات الرياضية في التعلم الحركي</w:t>
            </w:r>
          </w:p>
        </w:tc>
      </w:tr>
      <w:tr w:rsidR="00B6708E" w:rsidTr="005C06EF">
        <w:trPr>
          <w:trHeight w:val="1"/>
        </w:trPr>
        <w:tc>
          <w:tcPr>
            <w:tcW w:w="9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5C06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الثامن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B67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39F" w:rsidRPr="0072039F" w:rsidRDefault="0072039F" w:rsidP="0072039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التناسق والأتصال الحركي،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تناسق الحركة 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، 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المهمات المنفصلة 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، 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تناسق حركات الراس والعين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، 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وحدة النشاط 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، 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تعريف الوحدات 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، 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فعالية الوصول / الامساك  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، 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>تناسق الحركة ثنائية اليد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، 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>نظرية النمط الحركي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،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 </w:t>
            </w:r>
          </w:p>
          <w:p w:rsidR="0072039F" w:rsidRPr="0072039F" w:rsidRDefault="0072039F" w:rsidP="0072039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انماط التناسق الحركي الثنائي 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،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التناسق الحركي للاطراف العلوية والسفلية 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،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>التناسق الحركي بين الاشخاص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،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</w:t>
            </w:r>
          </w:p>
          <w:p w:rsidR="00B6708E" w:rsidRDefault="0072039F" w:rsidP="0072039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انماط التناسق الحركي المؤقتة المعقدة 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، 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انماط التناسق الحركي المؤقتة المعقدة </w:t>
            </w:r>
            <w:r w:rsidRPr="0072039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، 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>قابلية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>الترابط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>الحركي،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>القدرة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>التوافقية،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>الصفات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>الحركية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>والبدنية،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>قابلية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>الترابط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>الحركي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>الخاصة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>بالرياضة،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>الدقة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>الحركية،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>معايير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>واسس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>قابلية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>الترابط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  <w:rtl/>
              </w:rPr>
              <w:t>الحركي</w:t>
            </w:r>
            <w:r w:rsidRPr="0072039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</w:tr>
      <w:tr w:rsidR="00B6708E" w:rsidTr="005C06EF">
        <w:trPr>
          <w:trHeight w:val="1"/>
        </w:trPr>
        <w:tc>
          <w:tcPr>
            <w:tcW w:w="9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5C06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lastRenderedPageBreak/>
              <w:t>التاسع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B67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9D3048" w:rsidP="0072039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امتحـــــــــــــــــــــــــــــــــــــــــــــــــــــــــــــــــــــــــــــــــــــــــــــــــــــان</w:t>
            </w:r>
          </w:p>
          <w:p w:rsidR="009D3048" w:rsidRPr="0072039F" w:rsidRDefault="009D3048" w:rsidP="0072039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</w:p>
        </w:tc>
      </w:tr>
      <w:tr w:rsidR="00B6708E" w:rsidTr="005C06EF">
        <w:trPr>
          <w:trHeight w:val="1"/>
        </w:trPr>
        <w:tc>
          <w:tcPr>
            <w:tcW w:w="9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5C06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العاشر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B67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35D" w:rsidRPr="00D0235D" w:rsidRDefault="00D0235D" w:rsidP="00D0235D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B6708E" w:rsidRPr="00D0235D" w:rsidRDefault="009D3048" w:rsidP="00D0235D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التغذية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الراجعة،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مصطلحات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التغذية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الراجعة،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فاعلية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استخدام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التغذية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الراجعة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،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حجم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التغذية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الراجعة،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التدرج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اعطاء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التغذية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الراجعة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،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وظائف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التغذية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الراجعة،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تعليمات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المدرب</w:t>
            </w:r>
          </w:p>
        </w:tc>
      </w:tr>
      <w:tr w:rsidR="00B6708E" w:rsidTr="005C06EF">
        <w:trPr>
          <w:trHeight w:val="1"/>
        </w:trPr>
        <w:tc>
          <w:tcPr>
            <w:tcW w:w="9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5C06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الحادي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عشر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B67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048" w:rsidRPr="00D0235D" w:rsidRDefault="009D3048" w:rsidP="009D304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D0235D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معالجة المعلومات </w:t>
            </w:r>
            <w:r w:rsidRPr="00D0235D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، 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نموذج معالجة المعلومات </w:t>
            </w:r>
            <w:r w:rsidRPr="00D0235D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، البناء الحركي للأنسان والشكل الظاهري ، النقل الحركـي ، 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مراحل دونديرس للمعالجة  </w:t>
            </w:r>
            <w:r w:rsidRPr="00D0235D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، 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الاستجابة المعقدة </w:t>
            </w:r>
          </w:p>
          <w:p w:rsidR="00B6708E" w:rsidRPr="009D3048" w:rsidRDefault="00B6708E" w:rsidP="00D023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708E" w:rsidTr="005C06EF">
        <w:trPr>
          <w:trHeight w:val="1"/>
        </w:trPr>
        <w:tc>
          <w:tcPr>
            <w:tcW w:w="9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5C06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الثاني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عشر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B67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Pr="009D3048" w:rsidRDefault="009D3048" w:rsidP="009D304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 w:rsidRPr="00D0235D">
              <w:rPr>
                <w:rFonts w:ascii="Calibri" w:eastAsia="Calibri" w:hAnsi="Calibri" w:cs="Times New Roman"/>
                <w:sz w:val="28"/>
                <w:szCs w:val="28"/>
                <w:rtl/>
              </w:rPr>
              <w:t>جدولة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التمري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ن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الممارس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  <w:rtl/>
              </w:rPr>
              <w:t>،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  <w:rtl/>
              </w:rPr>
              <w:t>اساليب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  <w:rtl/>
              </w:rPr>
              <w:t>واشكال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  <w:rtl/>
              </w:rPr>
              <w:t>وانواع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  <w:rtl/>
              </w:rPr>
              <w:t>جدولة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  <w:rtl/>
              </w:rPr>
              <w:t>الممارسة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  <w:rtl/>
              </w:rPr>
              <w:t>،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  <w:rtl/>
              </w:rPr>
              <w:t>كيفية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  <w:rtl/>
              </w:rPr>
              <w:t>اعطائها،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  <w:rtl/>
              </w:rPr>
              <w:t>اكتساب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  <w:rtl/>
              </w:rPr>
              <w:t>التعلم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  <w:rtl/>
              </w:rPr>
              <w:t>والأحتفاظ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،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الأنسياب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الحركي</w:t>
            </w:r>
            <w:r w:rsidRPr="00D0235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،</w:t>
            </w:r>
          </w:p>
        </w:tc>
      </w:tr>
      <w:tr w:rsidR="00B6708E" w:rsidTr="005C06EF">
        <w:trPr>
          <w:trHeight w:val="1"/>
        </w:trPr>
        <w:tc>
          <w:tcPr>
            <w:tcW w:w="9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5C06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الثالث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عشر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B67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9D304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D3048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عمليـــــة التعلم، </w:t>
            </w:r>
            <w:r w:rsidRPr="009D3048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خواص عملية التعلم :</w:t>
            </w:r>
            <w:r w:rsidRPr="009D3048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</w:t>
            </w:r>
            <w:r w:rsidRPr="009D3048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قانون الممارسة : </w:t>
            </w:r>
            <w:r w:rsidRPr="009D3048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مراحل التعلم الحركي :</w:t>
            </w:r>
            <w:r w:rsidRPr="009D3048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 الفروق الفردية والتعلم الحركي : الدراسات التي تستخدم متغيرات الفروق الفردية : </w:t>
            </w:r>
            <w:r w:rsidRPr="009D3048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الممارسة وتوقع الاداء الماهر : </w:t>
            </w:r>
            <w:r w:rsidRPr="009D3048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الفروق الفردية ومراحل التعلم : قابلية الكشف عن الاداء : تعليم الرسم البياني  </w:t>
            </w:r>
            <w:r w:rsidRPr="009D3048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، </w:t>
            </w:r>
            <w:r w:rsidRPr="009D3048">
              <w:rPr>
                <w:rFonts w:ascii="Calibri" w:eastAsia="Calibri" w:hAnsi="Calibri" w:cs="Times New Roman"/>
                <w:sz w:val="28"/>
                <w:szCs w:val="28"/>
                <w:rtl/>
              </w:rPr>
              <w:t xml:space="preserve">الحركات اوتوماتيكية  </w:t>
            </w:r>
          </w:p>
        </w:tc>
      </w:tr>
      <w:tr w:rsidR="00B6708E" w:rsidTr="005C06EF">
        <w:trPr>
          <w:trHeight w:val="1"/>
        </w:trPr>
        <w:tc>
          <w:tcPr>
            <w:tcW w:w="9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5C06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الرابع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عشر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B67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AD361E">
            <w:pPr>
              <w:spacing w:after="0" w:line="240" w:lineRule="auto"/>
              <w:rPr>
                <w:rFonts w:ascii="Calibri" w:eastAsia="Calibri" w:hAnsi="Calibri" w:cs="Calibri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الأيقاع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الحيوي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،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نظريات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الأيقاع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الحيوي،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تصنيف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الأيقاع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الحيوي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وفقا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للزمن،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طرائق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حساب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الأيقاع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الحيوي،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انماط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الأيقاع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الحيوي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</w:tc>
      </w:tr>
      <w:tr w:rsidR="00B6708E" w:rsidTr="005C06EF">
        <w:trPr>
          <w:trHeight w:val="1"/>
        </w:trPr>
        <w:tc>
          <w:tcPr>
            <w:tcW w:w="967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5C06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الخامس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عشر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Default="00B67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82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08E" w:rsidRPr="009D3048" w:rsidRDefault="009D3048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9D3048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المراجعـــــــــــــــــــــــــــــــــــــــــــــــ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ـــــــــــــــــ</w:t>
            </w:r>
            <w:r w:rsidRPr="009D3048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ــــــــــــــــــــــــــــــــــــــــــــــة</w:t>
            </w:r>
          </w:p>
        </w:tc>
      </w:tr>
    </w:tbl>
    <w:p w:rsidR="00B6708E" w:rsidRDefault="00B6708E">
      <w:pPr>
        <w:ind w:left="720"/>
        <w:rPr>
          <w:rFonts w:ascii="Calibri" w:eastAsia="Calibri" w:hAnsi="Calibri" w:cs="Calibri"/>
          <w:sz w:val="32"/>
        </w:rPr>
      </w:pPr>
    </w:p>
    <w:p w:rsidR="00B6708E" w:rsidRPr="00AD361E" w:rsidRDefault="00B6708E">
      <w:pPr>
        <w:ind w:left="720"/>
        <w:rPr>
          <w:rFonts w:ascii="Calibri" w:eastAsia="Calibri" w:hAnsi="Calibri"/>
          <w:sz w:val="32"/>
          <w:lang w:bidi="ar-IQ"/>
        </w:rPr>
      </w:pPr>
    </w:p>
    <w:p w:rsidR="009D3048" w:rsidRDefault="005C06EF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                                                                               </w:t>
      </w:r>
      <w:r w:rsidR="009D3048">
        <w:rPr>
          <w:rFonts w:ascii="Calibri" w:eastAsia="Calibri" w:hAnsi="Calibri" w:cs="Calibri"/>
          <w:sz w:val="32"/>
        </w:rPr>
        <w:t xml:space="preserve">                                                    </w:t>
      </w:r>
    </w:p>
    <w:p w:rsidR="009D3048" w:rsidRDefault="009D3048">
      <w:pPr>
        <w:ind w:left="720"/>
        <w:rPr>
          <w:rFonts w:ascii="Calibri" w:eastAsia="Calibri" w:hAnsi="Calibri"/>
          <w:sz w:val="32"/>
          <w:rtl/>
          <w:lang w:bidi="ar-IQ"/>
        </w:rPr>
      </w:pPr>
    </w:p>
    <w:p w:rsidR="009D3048" w:rsidRDefault="009D3048">
      <w:pPr>
        <w:ind w:left="720"/>
        <w:rPr>
          <w:rFonts w:ascii="Calibri" w:eastAsia="Calibri" w:hAnsi="Calibri"/>
          <w:sz w:val="32"/>
          <w:rtl/>
          <w:lang w:bidi="ar-IQ"/>
        </w:rPr>
      </w:pPr>
    </w:p>
    <w:p w:rsidR="009D3048" w:rsidRDefault="009D3048">
      <w:pPr>
        <w:ind w:left="720"/>
        <w:rPr>
          <w:rFonts w:ascii="Calibri" w:eastAsia="Calibri" w:hAnsi="Calibri"/>
          <w:sz w:val="32"/>
          <w:rtl/>
          <w:lang w:bidi="ar-IQ"/>
        </w:rPr>
      </w:pPr>
    </w:p>
    <w:p w:rsidR="009D3048" w:rsidRDefault="009D3048">
      <w:pPr>
        <w:ind w:left="720"/>
        <w:rPr>
          <w:rFonts w:ascii="Calibri" w:eastAsia="Calibri" w:hAnsi="Calibri"/>
          <w:sz w:val="32"/>
          <w:rtl/>
          <w:lang w:bidi="ar-IQ"/>
        </w:rPr>
      </w:pPr>
    </w:p>
    <w:p w:rsidR="009D3048" w:rsidRDefault="009D3048">
      <w:pPr>
        <w:ind w:left="720"/>
        <w:rPr>
          <w:rFonts w:ascii="Calibri" w:eastAsia="Calibri" w:hAnsi="Calibri"/>
          <w:sz w:val="32"/>
          <w:rtl/>
          <w:lang w:bidi="ar-IQ"/>
        </w:rPr>
      </w:pPr>
    </w:p>
    <w:p w:rsidR="009D3048" w:rsidRPr="009D3048" w:rsidRDefault="009D3048">
      <w:pPr>
        <w:ind w:left="720"/>
        <w:rPr>
          <w:rFonts w:ascii="Calibri" w:eastAsia="Calibri" w:hAnsi="Calibri"/>
          <w:sz w:val="32"/>
          <w:lang w:bidi="ar-IQ"/>
        </w:rPr>
      </w:pPr>
    </w:p>
    <w:p w:rsidR="009D3048" w:rsidRDefault="009D3048" w:rsidP="009D3048">
      <w:pPr>
        <w:ind w:left="720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 w:hint="cs"/>
          <w:sz w:val="32"/>
          <w:szCs w:val="32"/>
          <w:rtl/>
        </w:rPr>
        <w:t xml:space="preserve">                                                                  </w:t>
      </w:r>
      <w:r w:rsidR="005C06EF">
        <w:rPr>
          <w:rFonts w:ascii="Calibri" w:eastAsia="Calibri" w:hAnsi="Calibri" w:cs="Times New Roman"/>
          <w:sz w:val="32"/>
          <w:szCs w:val="32"/>
          <w:rtl/>
        </w:rPr>
        <w:t>ا</w:t>
      </w:r>
      <w:r w:rsidR="005C06EF">
        <w:rPr>
          <w:rFonts w:ascii="Calibri" w:eastAsia="Calibri" w:hAnsi="Calibri" w:cs="Calibri"/>
          <w:sz w:val="32"/>
        </w:rPr>
        <w:t>.</w:t>
      </w:r>
      <w:r w:rsidR="005C06EF">
        <w:rPr>
          <w:rFonts w:ascii="Calibri" w:eastAsia="Calibri" w:hAnsi="Calibri" w:cs="Times New Roman"/>
          <w:sz w:val="32"/>
          <w:szCs w:val="32"/>
          <w:rtl/>
        </w:rPr>
        <w:t>د</w:t>
      </w:r>
      <w:r w:rsidR="005C06EF">
        <w:rPr>
          <w:rFonts w:ascii="Calibri" w:eastAsia="Calibri" w:hAnsi="Calibri" w:cs="Calibri"/>
          <w:sz w:val="32"/>
        </w:rPr>
        <w:t xml:space="preserve">. </w:t>
      </w:r>
      <w:r w:rsidR="005C06EF">
        <w:rPr>
          <w:rFonts w:ascii="Calibri" w:eastAsia="Calibri" w:hAnsi="Calibri" w:cs="Times New Roman"/>
          <w:sz w:val="32"/>
          <w:szCs w:val="32"/>
          <w:rtl/>
        </w:rPr>
        <w:t>ازاد</w:t>
      </w:r>
      <w:r w:rsidR="005C06EF">
        <w:rPr>
          <w:rFonts w:ascii="Calibri" w:eastAsia="Calibri" w:hAnsi="Calibri" w:cs="Calibri"/>
          <w:sz w:val="32"/>
        </w:rPr>
        <w:t xml:space="preserve"> </w:t>
      </w:r>
      <w:r w:rsidR="005C06EF">
        <w:rPr>
          <w:rFonts w:ascii="Calibri" w:eastAsia="Calibri" w:hAnsi="Calibri" w:cs="Times New Roman"/>
          <w:sz w:val="32"/>
          <w:szCs w:val="32"/>
          <w:rtl/>
        </w:rPr>
        <w:t>حسن</w:t>
      </w:r>
      <w:r w:rsidR="005C06EF">
        <w:rPr>
          <w:rFonts w:ascii="Calibri" w:eastAsia="Calibri" w:hAnsi="Calibri" w:cs="Calibri"/>
          <w:sz w:val="32"/>
        </w:rPr>
        <w:t xml:space="preserve"> </w:t>
      </w:r>
      <w:r w:rsidR="005C06EF">
        <w:rPr>
          <w:rFonts w:ascii="Calibri" w:eastAsia="Calibri" w:hAnsi="Calibri" w:cs="Times New Roman"/>
          <w:sz w:val="32"/>
          <w:szCs w:val="32"/>
          <w:rtl/>
        </w:rPr>
        <w:t>قادر</w:t>
      </w:r>
      <w:r w:rsidR="005C06EF">
        <w:rPr>
          <w:rFonts w:ascii="Calibri" w:eastAsia="Calibri" w:hAnsi="Calibri" w:cs="Calibri"/>
          <w:sz w:val="32"/>
        </w:rPr>
        <w:t xml:space="preserve">    </w:t>
      </w:r>
    </w:p>
    <w:p w:rsidR="00B6708E" w:rsidRPr="009D3048" w:rsidRDefault="009D3048" w:rsidP="009D3048">
      <w:pPr>
        <w:ind w:left="720"/>
        <w:jc w:val="center"/>
        <w:rPr>
          <w:rFonts w:ascii="Calibri" w:eastAsia="Calibri" w:hAnsi="Calibri" w:cs="Times New Roman"/>
          <w:sz w:val="32"/>
          <w:szCs w:val="32"/>
          <w:rtl/>
          <w:lang w:bidi="ar-IQ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           </w:t>
      </w:r>
      <w:r>
        <w:rPr>
          <w:rFonts w:ascii="Calibri" w:eastAsia="Calibri" w:hAnsi="Calibri" w:cs="Times New Roman" w:hint="cs"/>
          <w:sz w:val="32"/>
          <w:szCs w:val="32"/>
          <w:rtl/>
          <w:lang w:bidi="ar-IQ"/>
        </w:rPr>
        <w:t xml:space="preserve">                                   مدرس المادة</w:t>
      </w:r>
    </w:p>
    <w:sectPr w:rsidR="00B6708E" w:rsidRPr="009D30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13D"/>
    <w:multiLevelType w:val="hybridMultilevel"/>
    <w:tmpl w:val="0D6C3BE2"/>
    <w:lvl w:ilvl="0" w:tplc="A91AF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A7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6E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E9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07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41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6A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ED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A6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2E1AC6"/>
    <w:multiLevelType w:val="hybridMultilevel"/>
    <w:tmpl w:val="85D81002"/>
    <w:lvl w:ilvl="0" w:tplc="5C6C2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CC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24E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A6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00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E5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2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E2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29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4F5EB1"/>
    <w:multiLevelType w:val="hybridMultilevel"/>
    <w:tmpl w:val="D73CB734"/>
    <w:lvl w:ilvl="0" w:tplc="D25CB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EA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E5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48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A9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01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40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0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A2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1D3AE6"/>
    <w:multiLevelType w:val="hybridMultilevel"/>
    <w:tmpl w:val="8C703FC4"/>
    <w:lvl w:ilvl="0" w:tplc="AA4A6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A3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E1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C2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C0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64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E3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47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89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8E"/>
    <w:rsid w:val="000548B6"/>
    <w:rsid w:val="000A687D"/>
    <w:rsid w:val="00202CDD"/>
    <w:rsid w:val="002527BA"/>
    <w:rsid w:val="002A7958"/>
    <w:rsid w:val="00340CBA"/>
    <w:rsid w:val="003E182B"/>
    <w:rsid w:val="003F30B9"/>
    <w:rsid w:val="004E2789"/>
    <w:rsid w:val="005C06EF"/>
    <w:rsid w:val="006014BE"/>
    <w:rsid w:val="0072039F"/>
    <w:rsid w:val="00896EB8"/>
    <w:rsid w:val="009C631E"/>
    <w:rsid w:val="009D3048"/>
    <w:rsid w:val="00AD361E"/>
    <w:rsid w:val="00B428FA"/>
    <w:rsid w:val="00B6708E"/>
    <w:rsid w:val="00B74B54"/>
    <w:rsid w:val="00CB3E5D"/>
    <w:rsid w:val="00D0235D"/>
    <w:rsid w:val="00DD3BAA"/>
    <w:rsid w:val="00E15959"/>
    <w:rsid w:val="00EE11E2"/>
    <w:rsid w:val="00F7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59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2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59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2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9122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1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1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010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PCWORLD</cp:lastModifiedBy>
  <cp:revision>3</cp:revision>
  <dcterms:created xsi:type="dcterms:W3CDTF">2018-02-25T21:13:00Z</dcterms:created>
  <dcterms:modified xsi:type="dcterms:W3CDTF">2018-02-25T21:20:00Z</dcterms:modified>
</cp:coreProperties>
</file>