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B8" w:rsidRDefault="001B04B8">
      <w:pPr>
        <w:pStyle w:val="BodyText"/>
        <w:spacing w:before="10"/>
        <w:rPr>
          <w:sz w:val="10"/>
        </w:rPr>
      </w:pPr>
    </w:p>
    <w:p w:rsidR="001B04B8" w:rsidRDefault="00A67044">
      <w:pPr>
        <w:pStyle w:val="Title"/>
      </w:pPr>
      <w:r>
        <w:t>MEAT</w:t>
      </w:r>
      <w:r w:rsidR="00E96999">
        <w:t xml:space="preserve"> TECHNOLOGY</w:t>
      </w:r>
    </w:p>
    <w:p w:rsidR="001B04B8" w:rsidRDefault="001B04B8">
      <w:pPr>
        <w:pStyle w:val="BodyText"/>
        <w:rPr>
          <w:b/>
          <w:sz w:val="30"/>
        </w:rPr>
      </w:pPr>
    </w:p>
    <w:p w:rsidR="00A67044" w:rsidRDefault="00E96999" w:rsidP="00A67044">
      <w:pPr>
        <w:pStyle w:val="BodyText"/>
        <w:ind w:left="3686" w:right="1783" w:hanging="709"/>
      </w:pPr>
      <w:r>
        <w:rPr>
          <w:b/>
        </w:rPr>
        <w:t xml:space="preserve">Compiled by </w:t>
      </w:r>
      <w:r w:rsidR="00A67044">
        <w:t xml:space="preserve">Dr. Azad </w:t>
      </w:r>
      <w:proofErr w:type="spellStart"/>
      <w:r w:rsidR="00A67044">
        <w:t>Behnan</w:t>
      </w:r>
      <w:proofErr w:type="spellEnd"/>
      <w:r w:rsidR="00A67044">
        <w:t xml:space="preserve"> </w:t>
      </w:r>
      <w:proofErr w:type="spellStart"/>
      <w:r w:rsidR="00A67044">
        <w:t>Sabow</w:t>
      </w:r>
      <w:proofErr w:type="spellEnd"/>
      <w:r w:rsidR="00A67044">
        <w:t xml:space="preserve"> </w:t>
      </w:r>
    </w:p>
    <w:p w:rsidR="00A67044" w:rsidRDefault="00A67044" w:rsidP="00A67044">
      <w:pPr>
        <w:pStyle w:val="BodyText"/>
        <w:ind w:left="3686" w:right="1783" w:hanging="709"/>
      </w:pPr>
      <w:r>
        <w:t>Department of Animal Resources,</w:t>
      </w:r>
    </w:p>
    <w:p w:rsidR="00A67044" w:rsidRDefault="00A67044" w:rsidP="00A67044">
      <w:pPr>
        <w:pStyle w:val="BodyText"/>
        <w:ind w:left="3686" w:right="1783" w:hanging="709"/>
      </w:pPr>
      <w:r>
        <w:t>College of Agricultural Engineering Sciences</w:t>
      </w:r>
      <w:r w:rsidR="00804BAD">
        <w:t>,</w:t>
      </w:r>
    </w:p>
    <w:p w:rsidR="00A67044" w:rsidRDefault="00A67044" w:rsidP="00A67044">
      <w:pPr>
        <w:pStyle w:val="BodyText"/>
        <w:ind w:left="3686" w:right="1783" w:hanging="709"/>
      </w:pPr>
      <w:proofErr w:type="spellStart"/>
      <w:r>
        <w:t>Salahaddin</w:t>
      </w:r>
      <w:proofErr w:type="spellEnd"/>
      <w:r>
        <w:t xml:space="preserve"> University-Erbil</w:t>
      </w:r>
      <w:r w:rsidR="00804BAD">
        <w:t>.</w:t>
      </w:r>
      <w:bookmarkStart w:id="0" w:name="_GoBack"/>
      <w:bookmarkEnd w:id="0"/>
    </w:p>
    <w:p w:rsidR="00A67044" w:rsidRDefault="00A67044" w:rsidP="00A67044">
      <w:pPr>
        <w:pStyle w:val="BodyText"/>
        <w:ind w:left="3686" w:right="1783" w:hanging="709"/>
        <w:rPr>
          <w:sz w:val="20"/>
        </w:rPr>
      </w:pPr>
      <w:r>
        <w:t>Email: azad1979sabow@yahoo.com</w:t>
      </w:r>
    </w:p>
    <w:p w:rsidR="001B04B8" w:rsidRDefault="001B04B8">
      <w:pPr>
        <w:pStyle w:val="BodyText"/>
        <w:spacing w:before="7"/>
        <w:rPr>
          <w:sz w:val="28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233"/>
        <w:gridCol w:w="1600"/>
        <w:gridCol w:w="434"/>
        <w:gridCol w:w="1834"/>
        <w:gridCol w:w="277"/>
        <w:gridCol w:w="1733"/>
        <w:gridCol w:w="343"/>
        <w:gridCol w:w="1820"/>
      </w:tblGrid>
      <w:tr w:rsidR="001B04B8">
        <w:trPr>
          <w:trHeight w:val="408"/>
        </w:trPr>
        <w:tc>
          <w:tcPr>
            <w:tcW w:w="757" w:type="dxa"/>
          </w:tcPr>
          <w:p w:rsidR="001B04B8" w:rsidRDefault="00E96999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11" w:type="dxa"/>
            <w:gridSpan w:val="6"/>
          </w:tcPr>
          <w:p w:rsidR="001B04B8" w:rsidRDefault="00E96999">
            <w:pPr>
              <w:pStyle w:val="TableParagraph"/>
              <w:tabs>
                <w:tab w:val="left" w:pos="571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Natural casings are 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from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3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00" w:type="dxa"/>
          </w:tcPr>
          <w:p w:rsidR="001B04B8" w:rsidRDefault="00E96999">
            <w:pPr>
              <w:pStyle w:val="TableParagraph"/>
              <w:spacing w:before="133"/>
              <w:ind w:left="127"/>
              <w:rPr>
                <w:sz w:val="24"/>
              </w:rPr>
            </w:pPr>
            <w:r>
              <w:rPr>
                <w:sz w:val="24"/>
              </w:rPr>
              <w:t>Mucosa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before="133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834" w:type="dxa"/>
          </w:tcPr>
          <w:p w:rsidR="001B04B8" w:rsidRDefault="00E96999">
            <w:pPr>
              <w:pStyle w:val="TableParagraph"/>
              <w:spacing w:before="133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submucosa</w:t>
            </w:r>
            <w:proofErr w:type="spellEnd"/>
          </w:p>
        </w:tc>
        <w:tc>
          <w:tcPr>
            <w:tcW w:w="277" w:type="dxa"/>
          </w:tcPr>
          <w:p w:rsidR="001B04B8" w:rsidRDefault="00E96999">
            <w:pPr>
              <w:pStyle w:val="TableParagraph"/>
              <w:spacing w:before="133"/>
              <w:ind w:left="5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33" w:type="dxa"/>
          </w:tcPr>
          <w:p w:rsidR="001B04B8" w:rsidRDefault="00E96999">
            <w:pPr>
              <w:pStyle w:val="TableParagraph"/>
              <w:spacing w:before="133"/>
              <w:ind w:left="126"/>
              <w:rPr>
                <w:sz w:val="24"/>
              </w:rPr>
            </w:pPr>
            <w:r>
              <w:rPr>
                <w:sz w:val="24"/>
              </w:rPr>
              <w:t>muscular layer</w:t>
            </w:r>
          </w:p>
        </w:tc>
        <w:tc>
          <w:tcPr>
            <w:tcW w:w="343" w:type="dxa"/>
          </w:tcPr>
          <w:p w:rsidR="001B04B8" w:rsidRDefault="00E96999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20" w:type="dxa"/>
          </w:tcPr>
          <w:p w:rsidR="001B04B8" w:rsidRDefault="00E96999">
            <w:pPr>
              <w:pStyle w:val="TableParagraph"/>
              <w:spacing w:before="133"/>
              <w:ind w:left="119"/>
              <w:rPr>
                <w:sz w:val="24"/>
              </w:rPr>
            </w:pPr>
            <w:r>
              <w:rPr>
                <w:sz w:val="24"/>
              </w:rPr>
              <w:t>serosa</w:t>
            </w:r>
          </w:p>
        </w:tc>
      </w:tr>
      <w:tr w:rsidR="001B04B8">
        <w:trPr>
          <w:trHeight w:val="682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4" w:type="dxa"/>
            <w:gridSpan w:val="8"/>
          </w:tcPr>
          <w:p w:rsidR="001B04B8" w:rsidRDefault="00E96999">
            <w:pPr>
              <w:pStyle w:val="TableParagraph"/>
              <w:tabs>
                <w:tab w:val="left" w:pos="849"/>
                <w:tab w:val="left" w:pos="2216"/>
                <w:tab w:val="left" w:pos="3012"/>
                <w:tab w:val="left" w:pos="4005"/>
                <w:tab w:val="left" w:pos="4700"/>
                <w:tab w:val="left" w:pos="5333"/>
                <w:tab w:val="left" w:pos="6442"/>
                <w:tab w:val="left" w:pos="7780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Most</w:t>
            </w:r>
            <w:r>
              <w:rPr>
                <w:sz w:val="24"/>
              </w:rPr>
              <w:tab/>
              <w:t>commonly</w:t>
            </w:r>
            <w:r>
              <w:rPr>
                <w:sz w:val="24"/>
              </w:rPr>
              <w:tab/>
              <w:t>used</w:t>
            </w:r>
            <w:r>
              <w:rPr>
                <w:sz w:val="24"/>
              </w:rPr>
              <w:tab/>
              <w:t>barrier</w:t>
            </w:r>
            <w:r>
              <w:rPr>
                <w:sz w:val="24"/>
              </w:rPr>
              <w:tab/>
              <w:t>bag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  <w:t>vacuum</w:t>
            </w:r>
            <w:r>
              <w:rPr>
                <w:sz w:val="24"/>
              </w:rPr>
              <w:tab/>
              <w:t>packaging</w:t>
            </w:r>
            <w:r>
              <w:rPr>
                <w:sz w:val="24"/>
              </w:rPr>
              <w:tab/>
              <w:t>are</w:t>
            </w:r>
          </w:p>
        </w:tc>
      </w:tr>
      <w:tr w:rsidR="001B04B8">
        <w:trPr>
          <w:trHeight w:val="690"/>
        </w:trPr>
        <w:tc>
          <w:tcPr>
            <w:tcW w:w="757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  <w:tcBorders>
              <w:top w:val="single" w:sz="4" w:space="0" w:color="000000"/>
            </w:tcBorders>
          </w:tcPr>
          <w:p w:rsidR="001B04B8" w:rsidRDefault="001B04B8">
            <w:pPr>
              <w:pStyle w:val="TableParagraph"/>
              <w:spacing w:before="11"/>
              <w:rPr>
                <w:sz w:val="23"/>
              </w:rPr>
            </w:pPr>
          </w:p>
          <w:p w:rsidR="001B04B8" w:rsidRDefault="00E96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00" w:type="dxa"/>
            <w:tcBorders>
              <w:top w:val="single" w:sz="4" w:space="0" w:color="000000"/>
            </w:tcBorders>
          </w:tcPr>
          <w:p w:rsidR="001B04B8" w:rsidRDefault="001B04B8">
            <w:pPr>
              <w:pStyle w:val="TableParagraph"/>
              <w:spacing w:before="11"/>
              <w:rPr>
                <w:sz w:val="23"/>
              </w:rPr>
            </w:pPr>
          </w:p>
          <w:p w:rsidR="001B04B8" w:rsidRDefault="00E96999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polyethylene</w:t>
            </w:r>
          </w:p>
        </w:tc>
        <w:tc>
          <w:tcPr>
            <w:tcW w:w="434" w:type="dxa"/>
            <w:tcBorders>
              <w:top w:val="single" w:sz="4" w:space="0" w:color="000000"/>
            </w:tcBorders>
          </w:tcPr>
          <w:p w:rsidR="001B04B8" w:rsidRDefault="001B04B8">
            <w:pPr>
              <w:pStyle w:val="TableParagraph"/>
              <w:spacing w:before="11"/>
              <w:rPr>
                <w:sz w:val="23"/>
              </w:rPr>
            </w:pPr>
          </w:p>
          <w:p w:rsidR="001B04B8" w:rsidRDefault="00E96999">
            <w:pPr>
              <w:pStyle w:val="TableParagraph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834" w:type="dxa"/>
          </w:tcPr>
          <w:p w:rsidR="001B04B8" w:rsidRDefault="001B04B8">
            <w:pPr>
              <w:pStyle w:val="TableParagraph"/>
              <w:spacing w:before="11"/>
              <w:rPr>
                <w:sz w:val="23"/>
              </w:rPr>
            </w:pPr>
          </w:p>
          <w:p w:rsidR="001B04B8" w:rsidRDefault="00E9699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poly </w:t>
            </w:r>
            <w:proofErr w:type="spellStart"/>
            <w:r>
              <w:rPr>
                <w:sz w:val="24"/>
              </w:rPr>
              <w:t>vinylidene</w:t>
            </w:r>
            <w:proofErr w:type="spellEnd"/>
          </w:p>
        </w:tc>
        <w:tc>
          <w:tcPr>
            <w:tcW w:w="277" w:type="dxa"/>
          </w:tcPr>
          <w:p w:rsidR="001B04B8" w:rsidRDefault="001B04B8">
            <w:pPr>
              <w:pStyle w:val="TableParagraph"/>
              <w:spacing w:before="6"/>
              <w:rPr>
                <w:sz w:val="23"/>
              </w:rPr>
            </w:pPr>
          </w:p>
          <w:p w:rsidR="001B04B8" w:rsidRDefault="00E96999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33" w:type="dxa"/>
          </w:tcPr>
          <w:p w:rsidR="001B04B8" w:rsidRDefault="001B04B8">
            <w:pPr>
              <w:pStyle w:val="TableParagraph"/>
              <w:spacing w:before="6"/>
              <w:rPr>
                <w:sz w:val="23"/>
              </w:rPr>
            </w:pPr>
          </w:p>
          <w:p w:rsidR="001B04B8" w:rsidRDefault="00E96999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polypropylene</w:t>
            </w:r>
          </w:p>
        </w:tc>
        <w:tc>
          <w:tcPr>
            <w:tcW w:w="343" w:type="dxa"/>
          </w:tcPr>
          <w:p w:rsidR="001B04B8" w:rsidRDefault="001B04B8">
            <w:pPr>
              <w:pStyle w:val="TableParagraph"/>
              <w:spacing w:before="6"/>
              <w:rPr>
                <w:sz w:val="23"/>
              </w:rPr>
            </w:pPr>
          </w:p>
          <w:p w:rsidR="001B04B8" w:rsidRDefault="00E9699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20" w:type="dxa"/>
          </w:tcPr>
          <w:p w:rsidR="001B04B8" w:rsidRDefault="001B04B8">
            <w:pPr>
              <w:pStyle w:val="TableParagraph"/>
              <w:spacing w:before="6"/>
              <w:rPr>
                <w:sz w:val="23"/>
              </w:rPr>
            </w:pPr>
          </w:p>
          <w:p w:rsidR="001B04B8" w:rsidRDefault="00E96999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polyester</w:t>
            </w: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11" w:type="dxa"/>
            <w:gridSpan w:val="6"/>
          </w:tcPr>
          <w:p w:rsidR="001B04B8" w:rsidRDefault="00E96999">
            <w:pPr>
              <w:pStyle w:val="TableParagraph"/>
              <w:tabs>
                <w:tab w:val="left" w:pos="5273"/>
              </w:tabs>
              <w:spacing w:before="133"/>
              <w:rPr>
                <w:sz w:val="24"/>
              </w:rPr>
            </w:pPr>
            <w:proofErr w:type="spellStart"/>
            <w:r>
              <w:rPr>
                <w:sz w:val="24"/>
              </w:rPr>
              <w:t>Frankfuter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a typical example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3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964"/>
        </w:trPr>
        <w:tc>
          <w:tcPr>
            <w:tcW w:w="757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00" w:type="dxa"/>
          </w:tcPr>
          <w:p w:rsidR="001B04B8" w:rsidRDefault="00E96999">
            <w:pPr>
              <w:pStyle w:val="TableParagraph"/>
              <w:spacing w:before="135" w:line="237" w:lineRule="auto"/>
              <w:ind w:left="127" w:right="519"/>
              <w:rPr>
                <w:sz w:val="24"/>
              </w:rPr>
            </w:pPr>
            <w:r>
              <w:rPr>
                <w:sz w:val="24"/>
              </w:rPr>
              <w:t>uncooked sausage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before="133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834" w:type="dxa"/>
          </w:tcPr>
          <w:p w:rsidR="001B04B8" w:rsidRDefault="00E96999">
            <w:pPr>
              <w:pStyle w:val="TableParagraph"/>
              <w:spacing w:before="135" w:line="237" w:lineRule="auto"/>
              <w:ind w:left="76" w:right="98"/>
              <w:rPr>
                <w:sz w:val="24"/>
              </w:rPr>
            </w:pPr>
            <w:r>
              <w:rPr>
                <w:sz w:val="24"/>
              </w:rPr>
              <w:t xml:space="preserve">cooked </w:t>
            </w:r>
            <w:proofErr w:type="spellStart"/>
            <w:r>
              <w:rPr>
                <w:sz w:val="24"/>
              </w:rPr>
              <w:t>unsmoked</w:t>
            </w:r>
            <w:proofErr w:type="spellEnd"/>
          </w:p>
          <w:p w:rsidR="001B04B8" w:rsidRDefault="00E96999">
            <w:pPr>
              <w:pStyle w:val="TableParagraph"/>
              <w:spacing w:before="3"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sausage</w:t>
            </w:r>
          </w:p>
        </w:tc>
        <w:tc>
          <w:tcPr>
            <w:tcW w:w="277" w:type="dxa"/>
          </w:tcPr>
          <w:p w:rsidR="001B04B8" w:rsidRDefault="00E96999">
            <w:pPr>
              <w:pStyle w:val="TableParagraph"/>
              <w:spacing w:before="133"/>
              <w:ind w:left="5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33" w:type="dxa"/>
          </w:tcPr>
          <w:p w:rsidR="001B04B8" w:rsidRDefault="00E96999">
            <w:pPr>
              <w:pStyle w:val="TableParagraph"/>
              <w:spacing w:before="135" w:line="237" w:lineRule="auto"/>
              <w:ind w:left="126" w:right="840"/>
              <w:rPr>
                <w:sz w:val="24"/>
              </w:rPr>
            </w:pPr>
            <w:r>
              <w:rPr>
                <w:sz w:val="24"/>
              </w:rPr>
              <w:t>Cooked smoked</w:t>
            </w:r>
          </w:p>
          <w:p w:rsidR="001B04B8" w:rsidRDefault="00E96999">
            <w:pPr>
              <w:pStyle w:val="TableParagraph"/>
              <w:spacing w:before="3"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sausage</w:t>
            </w:r>
          </w:p>
        </w:tc>
        <w:tc>
          <w:tcPr>
            <w:tcW w:w="343" w:type="dxa"/>
          </w:tcPr>
          <w:p w:rsidR="001B04B8" w:rsidRDefault="00E96999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20" w:type="dxa"/>
          </w:tcPr>
          <w:p w:rsidR="001B04B8" w:rsidRDefault="00E96999">
            <w:pPr>
              <w:pStyle w:val="TableParagraph"/>
              <w:spacing w:before="135" w:line="237" w:lineRule="auto"/>
              <w:ind w:left="119" w:right="694"/>
              <w:rPr>
                <w:sz w:val="24"/>
              </w:rPr>
            </w:pPr>
            <w:r>
              <w:rPr>
                <w:sz w:val="24"/>
              </w:rPr>
              <w:t>Uncooked smoked</w:t>
            </w:r>
          </w:p>
          <w:p w:rsidR="001B04B8" w:rsidRDefault="00E96999">
            <w:pPr>
              <w:pStyle w:val="TableParagraph"/>
              <w:spacing w:before="3"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sausage</w:t>
            </w:r>
          </w:p>
        </w:tc>
      </w:tr>
      <w:tr w:rsidR="001B04B8">
        <w:trPr>
          <w:trHeight w:val="672"/>
        </w:trPr>
        <w:tc>
          <w:tcPr>
            <w:tcW w:w="757" w:type="dxa"/>
          </w:tcPr>
          <w:p w:rsidR="001B04B8" w:rsidRDefault="00E96999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4" w:type="dxa"/>
            <w:gridSpan w:val="8"/>
          </w:tcPr>
          <w:p w:rsidR="001B04B8" w:rsidRDefault="00E96999">
            <w:pPr>
              <w:pStyle w:val="TableParagraph"/>
              <w:tabs>
                <w:tab w:val="left" w:pos="4517"/>
              </w:tabs>
              <w:spacing w:line="242" w:lineRule="auto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Cold shortening of muscle occurs when pre-rigor muscle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exposed to a temperature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571"/>
        </w:trPr>
        <w:tc>
          <w:tcPr>
            <w:tcW w:w="757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00" w:type="dxa"/>
          </w:tcPr>
          <w:p w:rsidR="001B04B8" w:rsidRDefault="00E96999">
            <w:pPr>
              <w:pStyle w:val="TableParagraph"/>
              <w:spacing w:before="152"/>
              <w:ind w:left="127"/>
              <w:rPr>
                <w:sz w:val="24"/>
              </w:rPr>
            </w:pPr>
            <w:r>
              <w:rPr>
                <w:sz w:val="24"/>
              </w:rPr>
              <w:t xml:space="preserve">-5 to –10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before="152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834" w:type="dxa"/>
          </w:tcPr>
          <w:p w:rsidR="001B04B8" w:rsidRDefault="00E96999">
            <w:pPr>
              <w:pStyle w:val="TableParagraph"/>
              <w:spacing w:before="152"/>
              <w:ind w:left="76"/>
              <w:rPr>
                <w:sz w:val="24"/>
              </w:rPr>
            </w:pPr>
            <w:r>
              <w:rPr>
                <w:sz w:val="24"/>
              </w:rPr>
              <w:t xml:space="preserve">0 to 15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277" w:type="dxa"/>
          </w:tcPr>
          <w:p w:rsidR="001B04B8" w:rsidRDefault="00E96999">
            <w:pPr>
              <w:pStyle w:val="TableParagraph"/>
              <w:spacing w:before="152"/>
              <w:ind w:left="5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33" w:type="dxa"/>
          </w:tcPr>
          <w:p w:rsidR="001B04B8" w:rsidRDefault="00E96999">
            <w:pPr>
              <w:pStyle w:val="TableParagraph"/>
              <w:spacing w:before="152"/>
              <w:ind w:left="126"/>
              <w:rPr>
                <w:sz w:val="24"/>
              </w:rPr>
            </w:pPr>
            <w:r>
              <w:rPr>
                <w:sz w:val="24"/>
              </w:rPr>
              <w:t xml:space="preserve">-1.5 to –3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343" w:type="dxa"/>
          </w:tcPr>
          <w:p w:rsidR="001B04B8" w:rsidRDefault="00E96999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20" w:type="dxa"/>
          </w:tcPr>
          <w:p w:rsidR="001B04B8" w:rsidRDefault="00E96999">
            <w:pPr>
              <w:pStyle w:val="TableParagraph"/>
              <w:spacing w:before="152"/>
              <w:ind w:left="119"/>
              <w:rPr>
                <w:sz w:val="24"/>
              </w:rPr>
            </w:pPr>
            <w:r>
              <w:rPr>
                <w:sz w:val="24"/>
              </w:rPr>
              <w:t xml:space="preserve">-20 to –30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11" w:type="dxa"/>
            <w:gridSpan w:val="6"/>
          </w:tcPr>
          <w:p w:rsidR="001B04B8" w:rsidRDefault="00E96999">
            <w:pPr>
              <w:pStyle w:val="TableParagraph"/>
              <w:tabs>
                <w:tab w:val="left" w:pos="4824"/>
              </w:tabs>
              <w:spacing w:before="133"/>
              <w:rPr>
                <w:sz w:val="24"/>
              </w:rPr>
            </w:pPr>
            <w:proofErr w:type="spellStart"/>
            <w:r>
              <w:rPr>
                <w:sz w:val="24"/>
              </w:rPr>
              <w:t>Myofibrillar</w:t>
            </w:r>
            <w:proofErr w:type="spellEnd"/>
            <w:r>
              <w:rPr>
                <w:sz w:val="24"/>
              </w:rPr>
              <w:t xml:space="preserve"> proteins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3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686"/>
        </w:trPr>
        <w:tc>
          <w:tcPr>
            <w:tcW w:w="757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00" w:type="dxa"/>
          </w:tcPr>
          <w:p w:rsidR="001B04B8" w:rsidRDefault="00E96999">
            <w:pPr>
              <w:pStyle w:val="TableParagraph"/>
              <w:spacing w:before="133"/>
              <w:ind w:left="127"/>
              <w:rPr>
                <w:sz w:val="24"/>
              </w:rPr>
            </w:pPr>
            <w:r>
              <w:rPr>
                <w:sz w:val="24"/>
              </w:rPr>
              <w:t>globular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before="133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834" w:type="dxa"/>
          </w:tcPr>
          <w:p w:rsidR="001B04B8" w:rsidRDefault="00E96999">
            <w:pPr>
              <w:pStyle w:val="TableParagraph"/>
              <w:spacing w:before="133"/>
              <w:ind w:left="76"/>
              <w:rPr>
                <w:sz w:val="24"/>
              </w:rPr>
            </w:pPr>
            <w:r>
              <w:rPr>
                <w:sz w:val="24"/>
              </w:rPr>
              <w:t>fibrous</w:t>
            </w:r>
          </w:p>
        </w:tc>
        <w:tc>
          <w:tcPr>
            <w:tcW w:w="277" w:type="dxa"/>
          </w:tcPr>
          <w:p w:rsidR="001B04B8" w:rsidRDefault="00E96999">
            <w:pPr>
              <w:pStyle w:val="TableParagraph"/>
              <w:spacing w:before="133"/>
              <w:ind w:left="5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33" w:type="dxa"/>
          </w:tcPr>
          <w:p w:rsidR="001B04B8" w:rsidRDefault="00E96999">
            <w:pPr>
              <w:pStyle w:val="TableParagraph"/>
              <w:tabs>
                <w:tab w:val="left" w:pos="1281"/>
              </w:tabs>
              <w:spacing w:before="137" w:line="274" w:lineRule="exact"/>
              <w:ind w:left="126" w:right="105"/>
              <w:rPr>
                <w:sz w:val="24"/>
              </w:rPr>
            </w:pPr>
            <w:r>
              <w:rPr>
                <w:sz w:val="24"/>
              </w:rPr>
              <w:t>globular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and </w:t>
            </w:r>
            <w:r>
              <w:rPr>
                <w:sz w:val="24"/>
              </w:rPr>
              <w:t>fibrous</w:t>
            </w:r>
          </w:p>
        </w:tc>
        <w:tc>
          <w:tcPr>
            <w:tcW w:w="343" w:type="dxa"/>
          </w:tcPr>
          <w:p w:rsidR="001B04B8" w:rsidRDefault="00E96999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20" w:type="dxa"/>
          </w:tcPr>
          <w:p w:rsidR="001B04B8" w:rsidRDefault="00E96999">
            <w:pPr>
              <w:pStyle w:val="TableParagraph"/>
              <w:tabs>
                <w:tab w:val="left" w:pos="858"/>
                <w:tab w:val="left" w:pos="1333"/>
              </w:tabs>
              <w:spacing w:before="137" w:line="274" w:lineRule="exact"/>
              <w:ind w:left="119" w:right="191"/>
              <w:rPr>
                <w:sz w:val="24"/>
              </w:rPr>
            </w:pPr>
            <w:r>
              <w:rPr>
                <w:sz w:val="24"/>
              </w:rPr>
              <w:t>none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the </w:t>
            </w:r>
            <w:r>
              <w:rPr>
                <w:sz w:val="24"/>
              </w:rPr>
              <w:t>above</w:t>
            </w:r>
          </w:p>
        </w:tc>
      </w:tr>
      <w:tr w:rsidR="001B04B8">
        <w:trPr>
          <w:trHeight w:val="412"/>
        </w:trPr>
        <w:tc>
          <w:tcPr>
            <w:tcW w:w="757" w:type="dxa"/>
          </w:tcPr>
          <w:p w:rsidR="001B04B8" w:rsidRDefault="00E96999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11" w:type="dxa"/>
            <w:gridSpan w:val="6"/>
          </w:tcPr>
          <w:p w:rsidR="001B04B8" w:rsidRDefault="00E96999">
            <w:pPr>
              <w:pStyle w:val="TableParagraph"/>
              <w:tabs>
                <w:tab w:val="left" w:pos="594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Bloom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referred as the 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3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00" w:type="dxa"/>
          </w:tcPr>
          <w:p w:rsidR="001B04B8" w:rsidRDefault="00E96999">
            <w:pPr>
              <w:pStyle w:val="TableParagraph"/>
              <w:spacing w:before="133"/>
              <w:ind w:left="127"/>
              <w:rPr>
                <w:sz w:val="24"/>
              </w:rPr>
            </w:pPr>
            <w:r>
              <w:rPr>
                <w:sz w:val="24"/>
              </w:rPr>
              <w:t>fresh carcass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before="133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834" w:type="dxa"/>
          </w:tcPr>
          <w:p w:rsidR="001B04B8" w:rsidRDefault="00E96999">
            <w:pPr>
              <w:pStyle w:val="TableParagraph"/>
              <w:spacing w:before="133"/>
              <w:ind w:left="76"/>
              <w:rPr>
                <w:sz w:val="24"/>
              </w:rPr>
            </w:pPr>
            <w:r>
              <w:rPr>
                <w:sz w:val="24"/>
              </w:rPr>
              <w:t>frozen carcass</w:t>
            </w:r>
          </w:p>
        </w:tc>
        <w:tc>
          <w:tcPr>
            <w:tcW w:w="277" w:type="dxa"/>
          </w:tcPr>
          <w:p w:rsidR="001B04B8" w:rsidRDefault="00E96999">
            <w:pPr>
              <w:pStyle w:val="TableParagraph"/>
              <w:spacing w:before="133"/>
              <w:ind w:left="5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33" w:type="dxa"/>
          </w:tcPr>
          <w:p w:rsidR="001B04B8" w:rsidRDefault="00E96999">
            <w:pPr>
              <w:pStyle w:val="TableParagraph"/>
              <w:spacing w:before="133"/>
              <w:ind w:left="126"/>
              <w:rPr>
                <w:sz w:val="24"/>
              </w:rPr>
            </w:pPr>
            <w:r>
              <w:rPr>
                <w:sz w:val="24"/>
              </w:rPr>
              <w:t>cooked meat</w:t>
            </w:r>
          </w:p>
        </w:tc>
        <w:tc>
          <w:tcPr>
            <w:tcW w:w="343" w:type="dxa"/>
          </w:tcPr>
          <w:p w:rsidR="001B04B8" w:rsidRDefault="00E96999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20" w:type="dxa"/>
          </w:tcPr>
          <w:p w:rsidR="001B04B8" w:rsidRDefault="00E96999">
            <w:pPr>
              <w:pStyle w:val="TableParagraph"/>
              <w:spacing w:before="133"/>
              <w:ind w:left="119"/>
              <w:rPr>
                <w:sz w:val="24"/>
              </w:rPr>
            </w:pPr>
            <w:r>
              <w:rPr>
                <w:sz w:val="24"/>
              </w:rPr>
              <w:t>smoked meat</w:t>
            </w: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11" w:type="dxa"/>
            <w:gridSpan w:val="6"/>
          </w:tcPr>
          <w:p w:rsidR="001B04B8" w:rsidRDefault="00E96999">
            <w:pPr>
              <w:pStyle w:val="TableParagraph"/>
              <w:tabs>
                <w:tab w:val="left" w:pos="1975"/>
              </w:tabs>
              <w:spacing w:before="13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referred as inspectors lymph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node</w:t>
            </w:r>
          </w:p>
        </w:tc>
        <w:tc>
          <w:tcPr>
            <w:tcW w:w="343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00" w:type="dxa"/>
          </w:tcPr>
          <w:p w:rsidR="001B04B8" w:rsidRDefault="00E96999">
            <w:pPr>
              <w:pStyle w:val="TableParagraph"/>
              <w:spacing w:before="133"/>
              <w:ind w:left="127"/>
              <w:rPr>
                <w:sz w:val="24"/>
              </w:rPr>
            </w:pPr>
            <w:r>
              <w:rPr>
                <w:sz w:val="24"/>
              </w:rPr>
              <w:t>bronchial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before="133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834" w:type="dxa"/>
          </w:tcPr>
          <w:p w:rsidR="001B04B8" w:rsidRDefault="00E96999">
            <w:pPr>
              <w:pStyle w:val="TableParagraph"/>
              <w:spacing w:before="133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mediastinal</w:t>
            </w:r>
            <w:proofErr w:type="spellEnd"/>
          </w:p>
        </w:tc>
        <w:tc>
          <w:tcPr>
            <w:tcW w:w="277" w:type="dxa"/>
          </w:tcPr>
          <w:p w:rsidR="001B04B8" w:rsidRDefault="00E96999">
            <w:pPr>
              <w:pStyle w:val="TableParagraph"/>
              <w:spacing w:before="133"/>
              <w:ind w:left="5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33" w:type="dxa"/>
          </w:tcPr>
          <w:p w:rsidR="001B04B8" w:rsidRDefault="00E96999">
            <w:pPr>
              <w:pStyle w:val="TableParagraph"/>
              <w:spacing w:before="133"/>
              <w:ind w:left="126"/>
              <w:rPr>
                <w:sz w:val="24"/>
              </w:rPr>
            </w:pPr>
            <w:r>
              <w:rPr>
                <w:sz w:val="24"/>
              </w:rPr>
              <w:t>supra scapular</w:t>
            </w:r>
          </w:p>
        </w:tc>
        <w:tc>
          <w:tcPr>
            <w:tcW w:w="343" w:type="dxa"/>
          </w:tcPr>
          <w:p w:rsidR="001B04B8" w:rsidRDefault="00E96999">
            <w:pPr>
              <w:pStyle w:val="TableParagraph"/>
              <w:spacing w:before="13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20" w:type="dxa"/>
          </w:tcPr>
          <w:p w:rsidR="001B04B8" w:rsidRDefault="00E96999">
            <w:pPr>
              <w:pStyle w:val="TableParagraph"/>
              <w:spacing w:before="133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poplitial</w:t>
            </w:r>
            <w:proofErr w:type="spellEnd"/>
          </w:p>
        </w:tc>
      </w:tr>
      <w:tr w:rsidR="001B04B8">
        <w:trPr>
          <w:trHeight w:val="408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01" w:type="dxa"/>
            <w:gridSpan w:val="4"/>
          </w:tcPr>
          <w:p w:rsidR="001B04B8" w:rsidRDefault="00E96999">
            <w:pPr>
              <w:pStyle w:val="TableParagraph"/>
              <w:tabs>
                <w:tab w:val="left" w:pos="4109"/>
              </w:tabs>
              <w:spacing w:before="133"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Livestock </w:t>
            </w:r>
            <w:r>
              <w:rPr>
                <w:spacing w:val="-3"/>
                <w:sz w:val="24"/>
              </w:rPr>
              <w:t>unit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</w:p>
        </w:tc>
        <w:tc>
          <w:tcPr>
            <w:tcW w:w="277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733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343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820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</w:tbl>
    <w:p w:rsidR="001B04B8" w:rsidRDefault="001B04B8">
      <w:pPr>
        <w:rPr>
          <w:sz w:val="24"/>
        </w:rPr>
        <w:sectPr w:rsidR="001B04B8">
          <w:type w:val="continuous"/>
          <w:pgSz w:w="12240" w:h="15840"/>
          <w:pgMar w:top="1500" w:right="1240" w:bottom="280" w:left="1420" w:header="720" w:footer="720" w:gutter="0"/>
          <w:cols w:space="720"/>
        </w:sect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233"/>
        <w:gridCol w:w="1732"/>
        <w:gridCol w:w="304"/>
        <w:gridCol w:w="1775"/>
        <w:gridCol w:w="366"/>
        <w:gridCol w:w="1711"/>
        <w:gridCol w:w="342"/>
        <w:gridCol w:w="1910"/>
      </w:tblGrid>
      <w:tr w:rsidR="001B04B8">
        <w:trPr>
          <w:trHeight w:val="1097"/>
        </w:trPr>
        <w:tc>
          <w:tcPr>
            <w:tcW w:w="75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2" w:type="dxa"/>
          </w:tcPr>
          <w:p w:rsidR="001B04B8" w:rsidRDefault="00E96999">
            <w:pPr>
              <w:pStyle w:val="TableParagraph"/>
              <w:spacing w:line="265" w:lineRule="exact"/>
              <w:ind w:left="127"/>
              <w:rPr>
                <w:sz w:val="24"/>
              </w:rPr>
            </w:pPr>
            <w:r>
              <w:rPr>
                <w:sz w:val="24"/>
              </w:rPr>
              <w:t>1  adult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bovine</w:t>
            </w:r>
          </w:p>
          <w:p w:rsidR="001B04B8" w:rsidRDefault="00E96999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:   2   pigs   :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B04B8" w:rsidRDefault="00E96999">
            <w:pPr>
              <w:pStyle w:val="TableParagraph"/>
              <w:tabs>
                <w:tab w:val="left" w:pos="1076"/>
                <w:tab w:val="left" w:pos="1498"/>
              </w:tabs>
              <w:spacing w:before="7" w:line="274" w:lineRule="exact"/>
              <w:ind w:left="127" w:right="110"/>
              <w:rPr>
                <w:sz w:val="24"/>
              </w:rPr>
            </w:pPr>
            <w:r>
              <w:rPr>
                <w:sz w:val="24"/>
              </w:rPr>
              <w:t>calves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5 </w:t>
            </w:r>
            <w:r>
              <w:rPr>
                <w:sz w:val="24"/>
              </w:rPr>
              <w:t>sheep</w:t>
            </w:r>
          </w:p>
        </w:tc>
        <w:tc>
          <w:tcPr>
            <w:tcW w:w="304" w:type="dxa"/>
          </w:tcPr>
          <w:p w:rsidR="001B04B8" w:rsidRDefault="00E96999">
            <w:pPr>
              <w:pStyle w:val="TableParagraph"/>
              <w:spacing w:line="26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line="237" w:lineRule="auto"/>
              <w:ind w:left="74" w:right="101"/>
              <w:rPr>
                <w:sz w:val="24"/>
              </w:rPr>
            </w:pPr>
            <w:r>
              <w:rPr>
                <w:sz w:val="24"/>
              </w:rPr>
              <w:t>1 adult bovine : 3 pigs : 5 calves</w:t>
            </w:r>
          </w:p>
          <w:p w:rsidR="001B04B8" w:rsidRDefault="00E96999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: 10 sheep</w:t>
            </w:r>
          </w:p>
        </w:tc>
        <w:tc>
          <w:tcPr>
            <w:tcW w:w="366" w:type="dxa"/>
          </w:tcPr>
          <w:p w:rsidR="001B04B8" w:rsidRDefault="00E969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 w:rsidR="001B04B8" w:rsidRDefault="00E96999">
            <w:pPr>
              <w:pStyle w:val="TableParagraph"/>
              <w:spacing w:line="265" w:lineRule="exact"/>
              <w:ind w:left="94"/>
              <w:rPr>
                <w:sz w:val="24"/>
              </w:rPr>
            </w:pPr>
            <w:r>
              <w:rPr>
                <w:sz w:val="24"/>
              </w:rPr>
              <w:t>1 adult bovine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1B04B8" w:rsidRDefault="00E96999">
            <w:pPr>
              <w:pStyle w:val="TableParagraph"/>
              <w:tabs>
                <w:tab w:val="left" w:pos="482"/>
                <w:tab w:val="left" w:pos="1144"/>
                <w:tab w:val="left" w:pos="1480"/>
              </w:tabs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pigs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3</w:t>
            </w:r>
          </w:p>
          <w:p w:rsidR="001B04B8" w:rsidRDefault="00E96999">
            <w:pPr>
              <w:pStyle w:val="TableParagraph"/>
              <w:tabs>
                <w:tab w:val="left" w:pos="1048"/>
                <w:tab w:val="left" w:pos="1475"/>
              </w:tabs>
              <w:spacing w:before="7" w:line="274" w:lineRule="exact"/>
              <w:ind w:left="94" w:right="113"/>
              <w:rPr>
                <w:sz w:val="24"/>
              </w:rPr>
            </w:pPr>
            <w:r>
              <w:rPr>
                <w:sz w:val="24"/>
              </w:rPr>
              <w:t>calves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5 </w:t>
            </w:r>
            <w:r>
              <w:rPr>
                <w:sz w:val="24"/>
              </w:rPr>
              <w:t>sheep</w:t>
            </w:r>
          </w:p>
        </w:tc>
        <w:tc>
          <w:tcPr>
            <w:tcW w:w="342" w:type="dxa"/>
          </w:tcPr>
          <w:p w:rsidR="001B04B8" w:rsidRDefault="00E96999">
            <w:pPr>
              <w:pStyle w:val="TableParagraph"/>
              <w:spacing w:line="26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0" w:type="dxa"/>
          </w:tcPr>
          <w:p w:rsidR="001B04B8" w:rsidRDefault="00E96999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6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adult bovine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1B04B8" w:rsidRDefault="00E96999">
            <w:pPr>
              <w:pStyle w:val="TableParagraph"/>
              <w:numPr>
                <w:ilvl w:val="0"/>
                <w:numId w:val="2"/>
              </w:numPr>
              <w:tabs>
                <w:tab w:val="left" w:pos="499"/>
                <w:tab w:val="left" w:pos="500"/>
                <w:tab w:val="left" w:pos="1161"/>
                <w:tab w:val="left" w:pos="1497"/>
              </w:tabs>
              <w:spacing w:line="275" w:lineRule="exact"/>
              <w:ind w:left="499" w:hanging="390"/>
              <w:rPr>
                <w:sz w:val="24"/>
              </w:rPr>
            </w:pPr>
            <w:r>
              <w:rPr>
                <w:sz w:val="24"/>
              </w:rPr>
              <w:t>pigs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3</w:t>
            </w:r>
          </w:p>
          <w:p w:rsidR="001B04B8" w:rsidRDefault="00E96999">
            <w:pPr>
              <w:pStyle w:val="TableParagraph"/>
              <w:tabs>
                <w:tab w:val="left" w:pos="1070"/>
                <w:tab w:val="left" w:pos="1501"/>
              </w:tabs>
              <w:spacing w:before="7" w:line="274" w:lineRule="exact"/>
              <w:ind w:left="110" w:right="286"/>
              <w:rPr>
                <w:sz w:val="24"/>
              </w:rPr>
            </w:pPr>
            <w:r>
              <w:rPr>
                <w:sz w:val="24"/>
              </w:rPr>
              <w:t>calves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6 </w:t>
            </w:r>
            <w:r>
              <w:rPr>
                <w:sz w:val="24"/>
              </w:rPr>
              <w:t>sheep</w:t>
            </w:r>
          </w:p>
        </w:tc>
      </w:tr>
      <w:tr w:rsidR="001B04B8">
        <w:trPr>
          <w:trHeight w:val="415"/>
        </w:trPr>
        <w:tc>
          <w:tcPr>
            <w:tcW w:w="757" w:type="dxa"/>
          </w:tcPr>
          <w:p w:rsidR="001B04B8" w:rsidRDefault="00E96999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73" w:type="dxa"/>
            <w:gridSpan w:val="8"/>
          </w:tcPr>
          <w:p w:rsidR="001B04B8" w:rsidRDefault="00E96999">
            <w:pPr>
              <w:pStyle w:val="TableParagraph"/>
              <w:tabs>
                <w:tab w:val="left" w:pos="757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of the pigment </w:t>
            </w:r>
            <w:proofErr w:type="spellStart"/>
            <w:r>
              <w:rPr>
                <w:sz w:val="24"/>
              </w:rPr>
              <w:t>nitrosohemochromogen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2" w:type="dxa"/>
          </w:tcPr>
          <w:p w:rsidR="001B04B8" w:rsidRDefault="00E96999">
            <w:pPr>
              <w:pStyle w:val="TableParagraph"/>
              <w:spacing w:before="133"/>
              <w:ind w:left="127"/>
              <w:rPr>
                <w:sz w:val="24"/>
              </w:rPr>
            </w:pPr>
            <w:r>
              <w:rPr>
                <w:sz w:val="24"/>
              </w:rPr>
              <w:t>brown</w:t>
            </w:r>
          </w:p>
        </w:tc>
        <w:tc>
          <w:tcPr>
            <w:tcW w:w="304" w:type="dxa"/>
          </w:tcPr>
          <w:p w:rsidR="001B04B8" w:rsidRDefault="00E96999">
            <w:pPr>
              <w:pStyle w:val="TableParagraph"/>
              <w:spacing w:before="13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pink</w:t>
            </w:r>
          </w:p>
        </w:tc>
        <w:tc>
          <w:tcPr>
            <w:tcW w:w="366" w:type="dxa"/>
          </w:tcPr>
          <w:p w:rsidR="001B04B8" w:rsidRDefault="00E9699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 w:rsidR="001B04B8" w:rsidRDefault="00E96999">
            <w:pPr>
              <w:pStyle w:val="TableParagraph"/>
              <w:spacing w:before="133"/>
              <w:ind w:left="94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342" w:type="dxa"/>
          </w:tcPr>
          <w:p w:rsidR="001B04B8" w:rsidRDefault="00E96999">
            <w:pPr>
              <w:pStyle w:val="TableParagraph"/>
              <w:spacing w:before="13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0" w:type="dxa"/>
          </w:tcPr>
          <w:p w:rsidR="001B04B8" w:rsidRDefault="00E96999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bright red</w:t>
            </w: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73" w:type="dxa"/>
            <w:gridSpan w:val="8"/>
          </w:tcPr>
          <w:p w:rsidR="001B04B8" w:rsidRDefault="00E96999">
            <w:pPr>
              <w:pStyle w:val="TableParagraph"/>
              <w:tabs>
                <w:tab w:val="left" w:pos="7103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Casings prepared from small intestine of sheep are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2" w:type="dxa"/>
          </w:tcPr>
          <w:p w:rsidR="001B04B8" w:rsidRDefault="00E96999">
            <w:pPr>
              <w:pStyle w:val="TableParagraph"/>
              <w:spacing w:before="133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weasand</w:t>
            </w:r>
            <w:proofErr w:type="spellEnd"/>
          </w:p>
        </w:tc>
        <w:tc>
          <w:tcPr>
            <w:tcW w:w="304" w:type="dxa"/>
          </w:tcPr>
          <w:p w:rsidR="001B04B8" w:rsidRDefault="00E96999">
            <w:pPr>
              <w:pStyle w:val="TableParagraph"/>
              <w:spacing w:before="13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middles</w:t>
            </w:r>
          </w:p>
        </w:tc>
        <w:tc>
          <w:tcPr>
            <w:tcW w:w="366" w:type="dxa"/>
          </w:tcPr>
          <w:p w:rsidR="001B04B8" w:rsidRDefault="00E9699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 w:rsidR="001B04B8" w:rsidRDefault="00E96999">
            <w:pPr>
              <w:pStyle w:val="TableParagraph"/>
              <w:spacing w:before="133"/>
              <w:ind w:left="94"/>
              <w:rPr>
                <w:sz w:val="24"/>
              </w:rPr>
            </w:pPr>
            <w:r>
              <w:rPr>
                <w:sz w:val="24"/>
              </w:rPr>
              <w:t>bungs</w:t>
            </w:r>
          </w:p>
        </w:tc>
        <w:tc>
          <w:tcPr>
            <w:tcW w:w="342" w:type="dxa"/>
          </w:tcPr>
          <w:p w:rsidR="001B04B8" w:rsidRDefault="00E96999">
            <w:pPr>
              <w:pStyle w:val="TableParagraph"/>
              <w:spacing w:before="13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0" w:type="dxa"/>
          </w:tcPr>
          <w:p w:rsidR="001B04B8" w:rsidRDefault="00E96999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rounds</w:t>
            </w:r>
          </w:p>
        </w:tc>
      </w:tr>
      <w:tr w:rsidR="001B04B8">
        <w:trPr>
          <w:trHeight w:val="551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1" w:type="dxa"/>
            <w:gridSpan w:val="6"/>
          </w:tcPr>
          <w:p w:rsidR="001B04B8" w:rsidRDefault="00E96999">
            <w:pPr>
              <w:pStyle w:val="TableParagraph"/>
              <w:tabs>
                <w:tab w:val="left" w:pos="5830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Average protein content of carcass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910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2" w:type="dxa"/>
          </w:tcPr>
          <w:p w:rsidR="001B04B8" w:rsidRDefault="00E96999">
            <w:pPr>
              <w:pStyle w:val="TableParagraph"/>
              <w:spacing w:before="133"/>
              <w:ind w:left="127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304" w:type="dxa"/>
          </w:tcPr>
          <w:p w:rsidR="001B04B8" w:rsidRDefault="00E96999">
            <w:pPr>
              <w:pStyle w:val="TableParagraph"/>
              <w:spacing w:before="13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366" w:type="dxa"/>
          </w:tcPr>
          <w:p w:rsidR="001B04B8" w:rsidRDefault="00E9699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 w:rsidR="001B04B8" w:rsidRDefault="00E96999">
            <w:pPr>
              <w:pStyle w:val="TableParagraph"/>
              <w:spacing w:before="133"/>
              <w:ind w:left="94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342" w:type="dxa"/>
          </w:tcPr>
          <w:p w:rsidR="001B04B8" w:rsidRDefault="00E96999">
            <w:pPr>
              <w:pStyle w:val="TableParagraph"/>
              <w:spacing w:before="13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0" w:type="dxa"/>
          </w:tcPr>
          <w:p w:rsidR="001B04B8" w:rsidRDefault="00E96999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1" w:type="dxa"/>
            <w:gridSpan w:val="6"/>
          </w:tcPr>
          <w:p w:rsidR="001B04B8" w:rsidRDefault="00E96999">
            <w:pPr>
              <w:pStyle w:val="TableParagraph"/>
              <w:tabs>
                <w:tab w:val="left" w:pos="5517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Cytoplasm </w:t>
            </w:r>
            <w:r>
              <w:rPr>
                <w:spacing w:val="4"/>
                <w:sz w:val="24"/>
              </w:rPr>
              <w:t xml:space="preserve">of </w:t>
            </w:r>
            <w:r>
              <w:rPr>
                <w:sz w:val="24"/>
              </w:rPr>
              <w:t xml:space="preserve">muscle fiber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called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910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688"/>
        </w:trPr>
        <w:tc>
          <w:tcPr>
            <w:tcW w:w="75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2" w:type="dxa"/>
          </w:tcPr>
          <w:p w:rsidR="001B04B8" w:rsidRDefault="00E96999">
            <w:pPr>
              <w:pStyle w:val="TableParagraph"/>
              <w:spacing w:before="133"/>
              <w:ind w:left="127"/>
              <w:rPr>
                <w:sz w:val="24"/>
              </w:rPr>
            </w:pPr>
            <w:r>
              <w:rPr>
                <w:sz w:val="24"/>
              </w:rPr>
              <w:t>protoplasm</w:t>
            </w:r>
          </w:p>
        </w:tc>
        <w:tc>
          <w:tcPr>
            <w:tcW w:w="304" w:type="dxa"/>
          </w:tcPr>
          <w:p w:rsidR="001B04B8" w:rsidRDefault="00E96999">
            <w:pPr>
              <w:pStyle w:val="TableParagraph"/>
              <w:spacing w:before="13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sarcoplasm</w:t>
            </w:r>
          </w:p>
        </w:tc>
        <w:tc>
          <w:tcPr>
            <w:tcW w:w="366" w:type="dxa"/>
          </w:tcPr>
          <w:p w:rsidR="001B04B8" w:rsidRDefault="00E9699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 w:rsidR="001B04B8" w:rsidRDefault="00E96999">
            <w:pPr>
              <w:pStyle w:val="TableParagraph"/>
              <w:spacing w:before="133"/>
              <w:ind w:left="94"/>
              <w:rPr>
                <w:sz w:val="24"/>
              </w:rPr>
            </w:pPr>
            <w:r>
              <w:rPr>
                <w:sz w:val="24"/>
              </w:rPr>
              <w:t>sarcomere</w:t>
            </w:r>
          </w:p>
        </w:tc>
        <w:tc>
          <w:tcPr>
            <w:tcW w:w="342" w:type="dxa"/>
          </w:tcPr>
          <w:p w:rsidR="001B04B8" w:rsidRDefault="00E96999">
            <w:pPr>
              <w:pStyle w:val="TableParagraph"/>
              <w:spacing w:before="13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0" w:type="dxa"/>
          </w:tcPr>
          <w:p w:rsidR="001B04B8" w:rsidRDefault="00E96999">
            <w:pPr>
              <w:pStyle w:val="TableParagraph"/>
              <w:spacing w:before="137" w:line="274" w:lineRule="exact"/>
              <w:ind w:left="110" w:right="286"/>
              <w:rPr>
                <w:sz w:val="24"/>
              </w:rPr>
            </w:pPr>
            <w:r>
              <w:rPr>
                <w:sz w:val="24"/>
              </w:rPr>
              <w:t>ground substance</w:t>
            </w:r>
          </w:p>
        </w:tc>
      </w:tr>
      <w:tr w:rsidR="001B04B8">
        <w:trPr>
          <w:trHeight w:val="415"/>
        </w:trPr>
        <w:tc>
          <w:tcPr>
            <w:tcW w:w="757" w:type="dxa"/>
          </w:tcPr>
          <w:p w:rsidR="001B04B8" w:rsidRDefault="00E96999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73" w:type="dxa"/>
            <w:gridSpan w:val="8"/>
          </w:tcPr>
          <w:p w:rsidR="001B04B8" w:rsidRDefault="00E96999">
            <w:pPr>
              <w:pStyle w:val="TableParagraph"/>
              <w:tabs>
                <w:tab w:val="left" w:pos="713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Bacterial spoilage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chilled meat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due 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bacteria of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group</w:t>
            </w: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2" w:type="dxa"/>
          </w:tcPr>
          <w:p w:rsidR="001B04B8" w:rsidRDefault="00E96999">
            <w:pPr>
              <w:pStyle w:val="TableParagraph"/>
              <w:spacing w:before="133"/>
              <w:ind w:left="127"/>
              <w:rPr>
                <w:sz w:val="24"/>
              </w:rPr>
            </w:pPr>
            <w:r>
              <w:rPr>
                <w:sz w:val="24"/>
              </w:rPr>
              <w:t>psychrophilic</w:t>
            </w:r>
          </w:p>
        </w:tc>
        <w:tc>
          <w:tcPr>
            <w:tcW w:w="304" w:type="dxa"/>
          </w:tcPr>
          <w:p w:rsidR="001B04B8" w:rsidRDefault="00E96999">
            <w:pPr>
              <w:pStyle w:val="TableParagraph"/>
              <w:spacing w:before="13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before="133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mesophilic</w:t>
            </w:r>
            <w:proofErr w:type="spellEnd"/>
          </w:p>
        </w:tc>
        <w:tc>
          <w:tcPr>
            <w:tcW w:w="366" w:type="dxa"/>
          </w:tcPr>
          <w:p w:rsidR="001B04B8" w:rsidRDefault="00E9699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 w:rsidR="001B04B8" w:rsidRDefault="00E96999">
            <w:pPr>
              <w:pStyle w:val="TableParagraph"/>
              <w:spacing w:before="133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thermophilic</w:t>
            </w:r>
            <w:proofErr w:type="spellEnd"/>
          </w:p>
        </w:tc>
        <w:tc>
          <w:tcPr>
            <w:tcW w:w="342" w:type="dxa"/>
          </w:tcPr>
          <w:p w:rsidR="001B04B8" w:rsidRDefault="00E96999">
            <w:pPr>
              <w:pStyle w:val="TableParagraph"/>
              <w:spacing w:before="13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0" w:type="dxa"/>
          </w:tcPr>
          <w:p w:rsidR="001B04B8" w:rsidRDefault="00E96999">
            <w:pPr>
              <w:pStyle w:val="TableParagraph"/>
              <w:spacing w:before="133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microaerophilic</w:t>
            </w:r>
            <w:proofErr w:type="spellEnd"/>
          </w:p>
        </w:tc>
      </w:tr>
      <w:tr w:rsidR="001B04B8">
        <w:trPr>
          <w:trHeight w:val="677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73" w:type="dxa"/>
            <w:gridSpan w:val="8"/>
          </w:tcPr>
          <w:p w:rsidR="001B04B8" w:rsidRDefault="00E96999">
            <w:pPr>
              <w:pStyle w:val="TableParagraph"/>
              <w:tabs>
                <w:tab w:val="left" w:pos="729"/>
                <w:tab w:val="left" w:pos="1597"/>
                <w:tab w:val="left" w:pos="2124"/>
                <w:tab w:val="left" w:pos="3064"/>
                <w:tab w:val="left" w:pos="3477"/>
                <w:tab w:val="left" w:pos="3937"/>
                <w:tab w:val="left" w:pos="4637"/>
                <w:tab w:val="left" w:pos="5064"/>
                <w:tab w:val="left" w:pos="5525"/>
                <w:tab w:val="left" w:pos="6488"/>
                <w:tab w:val="left" w:pos="7874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Meat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pattice</w:t>
            </w:r>
            <w:proofErr w:type="spellEnd"/>
            <w:r>
              <w:rPr>
                <w:sz w:val="24"/>
              </w:rPr>
              <w:tab/>
              <w:t>are</w:t>
            </w:r>
            <w:r>
              <w:rPr>
                <w:sz w:val="24"/>
              </w:rPr>
              <w:tab/>
              <w:t>cooked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an</w:t>
            </w:r>
            <w:r>
              <w:rPr>
                <w:sz w:val="24"/>
              </w:rPr>
              <w:tab/>
              <w:t>oven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to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>an</w:t>
            </w:r>
            <w:r>
              <w:rPr>
                <w:sz w:val="24"/>
              </w:rPr>
              <w:tab/>
              <w:t>internal</w:t>
            </w:r>
            <w:r>
              <w:rPr>
                <w:sz w:val="24"/>
              </w:rPr>
              <w:tab/>
              <w:t>temperature</w:t>
            </w:r>
            <w:r>
              <w:rPr>
                <w:sz w:val="24"/>
              </w:rPr>
              <w:tab/>
              <w:t>of</w:t>
            </w:r>
          </w:p>
        </w:tc>
      </w:tr>
      <w:tr w:rsidR="001B04B8">
        <w:trPr>
          <w:trHeight w:val="690"/>
        </w:trPr>
        <w:tc>
          <w:tcPr>
            <w:tcW w:w="75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33" w:type="dxa"/>
            <w:tcBorders>
              <w:top w:val="single" w:sz="4" w:space="0" w:color="000000"/>
            </w:tcBorders>
          </w:tcPr>
          <w:p w:rsidR="001B04B8" w:rsidRDefault="001B04B8">
            <w:pPr>
              <w:pStyle w:val="TableParagraph"/>
              <w:spacing w:before="11"/>
              <w:rPr>
                <w:sz w:val="23"/>
              </w:rPr>
            </w:pPr>
          </w:p>
          <w:p w:rsidR="001B04B8" w:rsidRDefault="00E969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2" w:type="dxa"/>
            <w:tcBorders>
              <w:top w:val="single" w:sz="4" w:space="0" w:color="000000"/>
            </w:tcBorders>
          </w:tcPr>
          <w:p w:rsidR="001B04B8" w:rsidRDefault="001B04B8">
            <w:pPr>
              <w:pStyle w:val="TableParagraph"/>
              <w:spacing w:before="11"/>
              <w:rPr>
                <w:sz w:val="23"/>
              </w:rPr>
            </w:pPr>
          </w:p>
          <w:p w:rsidR="001B04B8" w:rsidRDefault="00E96999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304" w:type="dxa"/>
            <w:tcBorders>
              <w:top w:val="single" w:sz="4" w:space="0" w:color="000000"/>
            </w:tcBorders>
          </w:tcPr>
          <w:p w:rsidR="001B04B8" w:rsidRDefault="001B04B8">
            <w:pPr>
              <w:pStyle w:val="TableParagraph"/>
              <w:spacing w:before="11"/>
              <w:rPr>
                <w:sz w:val="23"/>
              </w:rPr>
            </w:pPr>
          </w:p>
          <w:p w:rsidR="001B04B8" w:rsidRDefault="00E96999"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before="240"/>
              <w:ind w:left="74"/>
              <w:rPr>
                <w:sz w:val="24"/>
              </w:rPr>
            </w:pPr>
            <w:r>
              <w:rPr>
                <w:sz w:val="24"/>
              </w:rPr>
              <w:t xml:space="preserve">90 </w:t>
            </w:r>
            <w:r>
              <w:rPr>
                <w:position w:val="11"/>
                <w:sz w:val="16"/>
              </w:rPr>
              <w:t>o</w:t>
            </w:r>
            <w:r>
              <w:rPr>
                <w:sz w:val="24"/>
              </w:rPr>
              <w:t>C</w:t>
            </w:r>
          </w:p>
        </w:tc>
        <w:tc>
          <w:tcPr>
            <w:tcW w:w="366" w:type="dxa"/>
          </w:tcPr>
          <w:p w:rsidR="001B04B8" w:rsidRDefault="001B04B8">
            <w:pPr>
              <w:pStyle w:val="TableParagraph"/>
              <w:spacing w:before="6"/>
              <w:rPr>
                <w:sz w:val="23"/>
              </w:rPr>
            </w:pPr>
          </w:p>
          <w:p w:rsidR="001B04B8" w:rsidRDefault="00E9699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 w:rsidR="001B04B8" w:rsidRDefault="001B04B8">
            <w:pPr>
              <w:pStyle w:val="TableParagraph"/>
              <w:spacing w:before="6"/>
              <w:rPr>
                <w:sz w:val="23"/>
              </w:rPr>
            </w:pPr>
          </w:p>
          <w:p w:rsidR="001B04B8" w:rsidRDefault="00E96999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342" w:type="dxa"/>
          </w:tcPr>
          <w:p w:rsidR="001B04B8" w:rsidRDefault="001B04B8">
            <w:pPr>
              <w:pStyle w:val="TableParagraph"/>
              <w:spacing w:before="6"/>
              <w:rPr>
                <w:sz w:val="23"/>
              </w:rPr>
            </w:pPr>
          </w:p>
          <w:p w:rsidR="001B04B8" w:rsidRDefault="00E96999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0" w:type="dxa"/>
          </w:tcPr>
          <w:p w:rsidR="001B04B8" w:rsidRDefault="001B04B8">
            <w:pPr>
              <w:pStyle w:val="TableParagraph"/>
              <w:spacing w:before="6"/>
              <w:rPr>
                <w:sz w:val="23"/>
              </w:rPr>
            </w:pPr>
          </w:p>
          <w:p w:rsidR="001B04B8" w:rsidRDefault="00E9699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85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</w:tr>
      <w:tr w:rsidR="001B04B8">
        <w:trPr>
          <w:trHeight w:val="415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373" w:type="dxa"/>
            <w:gridSpan w:val="8"/>
          </w:tcPr>
          <w:p w:rsidR="001B04B8" w:rsidRDefault="00E96999">
            <w:pPr>
              <w:pStyle w:val="TableParagraph"/>
              <w:tabs>
                <w:tab w:val="left" w:pos="7868"/>
              </w:tabs>
              <w:spacing w:before="133" w:line="262" w:lineRule="exact"/>
              <w:rPr>
                <w:sz w:val="24"/>
              </w:rPr>
            </w:pPr>
            <w:r>
              <w:rPr>
                <w:sz w:val="24"/>
              </w:rPr>
              <w:t>Glycogen content of normal bovine muscle ranges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415"/>
        </w:trPr>
        <w:tc>
          <w:tcPr>
            <w:tcW w:w="75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2" w:type="dxa"/>
          </w:tcPr>
          <w:p w:rsidR="001B04B8" w:rsidRDefault="00E96999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0.5-1.3%</w:t>
            </w:r>
          </w:p>
        </w:tc>
        <w:tc>
          <w:tcPr>
            <w:tcW w:w="304" w:type="dxa"/>
          </w:tcPr>
          <w:p w:rsidR="001B04B8" w:rsidRDefault="00E96999">
            <w:pPr>
              <w:pStyle w:val="TableParagraph"/>
              <w:spacing w:line="272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0.1-1%</w:t>
            </w:r>
          </w:p>
        </w:tc>
        <w:tc>
          <w:tcPr>
            <w:tcW w:w="366" w:type="dxa"/>
          </w:tcPr>
          <w:p w:rsidR="001B04B8" w:rsidRDefault="00E96999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 w:rsidR="001B04B8" w:rsidRDefault="00E96999">
            <w:pPr>
              <w:pStyle w:val="TableParagraph"/>
              <w:spacing w:line="272" w:lineRule="exact"/>
              <w:ind w:left="94"/>
              <w:rPr>
                <w:sz w:val="24"/>
              </w:rPr>
            </w:pPr>
            <w:r>
              <w:rPr>
                <w:sz w:val="24"/>
              </w:rPr>
              <w:t>2 – 3.5 %</w:t>
            </w:r>
          </w:p>
        </w:tc>
        <w:tc>
          <w:tcPr>
            <w:tcW w:w="342" w:type="dxa"/>
          </w:tcPr>
          <w:p w:rsidR="001B04B8" w:rsidRDefault="00E96999">
            <w:pPr>
              <w:pStyle w:val="TableParagraph"/>
              <w:spacing w:line="272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0" w:type="dxa"/>
          </w:tcPr>
          <w:p w:rsidR="001B04B8" w:rsidRDefault="00E96999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1- 3 %</w:t>
            </w:r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73" w:type="dxa"/>
            <w:gridSpan w:val="8"/>
          </w:tcPr>
          <w:p w:rsidR="001B04B8" w:rsidRDefault="00E96999">
            <w:pPr>
              <w:pStyle w:val="TableParagraph"/>
              <w:tabs>
                <w:tab w:val="left" w:pos="7430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 xml:space="preserve">When meat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frozen slowly the largest crystals are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formed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689"/>
        </w:trPr>
        <w:tc>
          <w:tcPr>
            <w:tcW w:w="75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2" w:type="dxa"/>
          </w:tcPr>
          <w:p w:rsidR="001B04B8" w:rsidRDefault="00E96999">
            <w:pPr>
              <w:pStyle w:val="TableParagraph"/>
              <w:tabs>
                <w:tab w:val="left" w:pos="942"/>
              </w:tabs>
              <w:spacing w:before="138" w:line="274" w:lineRule="exact"/>
              <w:ind w:left="127" w:right="110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muscle </w:t>
            </w:r>
            <w:r>
              <w:rPr>
                <w:sz w:val="24"/>
              </w:rPr>
              <w:t>fiber</w:t>
            </w:r>
          </w:p>
        </w:tc>
        <w:tc>
          <w:tcPr>
            <w:tcW w:w="304" w:type="dxa"/>
          </w:tcPr>
          <w:p w:rsidR="001B04B8" w:rsidRDefault="00E96999">
            <w:pPr>
              <w:pStyle w:val="TableParagraph"/>
              <w:spacing w:before="13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before="138" w:line="274" w:lineRule="exact"/>
              <w:ind w:left="74" w:right="881"/>
              <w:rPr>
                <w:sz w:val="24"/>
              </w:rPr>
            </w:pPr>
            <w:r>
              <w:rPr>
                <w:sz w:val="24"/>
              </w:rPr>
              <w:t>between muscles</w:t>
            </w:r>
          </w:p>
        </w:tc>
        <w:tc>
          <w:tcPr>
            <w:tcW w:w="366" w:type="dxa"/>
          </w:tcPr>
          <w:p w:rsidR="001B04B8" w:rsidRDefault="00E9699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 w:rsidR="001B04B8" w:rsidRDefault="00E96999">
            <w:pPr>
              <w:pStyle w:val="TableParagraph"/>
              <w:spacing w:before="138" w:line="274" w:lineRule="exact"/>
              <w:ind w:left="94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out side</w:t>
            </w:r>
            <w:proofErr w:type="spellEnd"/>
            <w:r>
              <w:rPr>
                <w:sz w:val="24"/>
              </w:rPr>
              <w:t xml:space="preserve"> muscle fiber</w:t>
            </w:r>
          </w:p>
        </w:tc>
        <w:tc>
          <w:tcPr>
            <w:tcW w:w="342" w:type="dxa"/>
          </w:tcPr>
          <w:p w:rsidR="001B04B8" w:rsidRDefault="00E96999">
            <w:pPr>
              <w:pStyle w:val="TableParagraph"/>
              <w:spacing w:before="13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0" w:type="dxa"/>
          </w:tcPr>
          <w:p w:rsidR="001B04B8" w:rsidRDefault="00E96999">
            <w:pPr>
              <w:pStyle w:val="TableParagraph"/>
              <w:spacing w:before="138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between </w:t>
            </w:r>
            <w:proofErr w:type="spellStart"/>
            <w:r>
              <w:rPr>
                <w:sz w:val="24"/>
              </w:rPr>
              <w:t>epi</w:t>
            </w:r>
            <w:proofErr w:type="spellEnd"/>
            <w:r>
              <w:rPr>
                <w:sz w:val="24"/>
              </w:rPr>
              <w:t xml:space="preserve"> and perimysium</w:t>
            </w:r>
          </w:p>
        </w:tc>
      </w:tr>
      <w:tr w:rsidR="001B04B8">
        <w:trPr>
          <w:trHeight w:val="396"/>
        </w:trPr>
        <w:tc>
          <w:tcPr>
            <w:tcW w:w="757" w:type="dxa"/>
          </w:tcPr>
          <w:p w:rsidR="001B04B8" w:rsidRDefault="00E96999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73" w:type="dxa"/>
            <w:gridSpan w:val="8"/>
          </w:tcPr>
          <w:p w:rsidR="001B04B8" w:rsidRDefault="00E96999">
            <w:pPr>
              <w:pStyle w:val="TableParagraph"/>
              <w:tabs>
                <w:tab w:val="left" w:pos="769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The temperature of the retort </w:t>
            </w:r>
            <w:r>
              <w:rPr>
                <w:spacing w:val="-3"/>
                <w:sz w:val="24"/>
              </w:rPr>
              <w:t xml:space="preserve">during </w:t>
            </w:r>
            <w:r>
              <w:rPr>
                <w:sz w:val="24"/>
              </w:rPr>
              <w:t>canning of meat chunks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</w:p>
        </w:tc>
      </w:tr>
      <w:tr w:rsidR="001B04B8">
        <w:trPr>
          <w:trHeight w:val="571"/>
        </w:trPr>
        <w:tc>
          <w:tcPr>
            <w:tcW w:w="75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2" w:type="dxa"/>
          </w:tcPr>
          <w:p w:rsidR="001B04B8" w:rsidRDefault="00E96999">
            <w:pPr>
              <w:pStyle w:val="TableParagraph"/>
              <w:spacing w:before="151"/>
              <w:ind w:left="127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304" w:type="dxa"/>
          </w:tcPr>
          <w:p w:rsidR="001B04B8" w:rsidRDefault="00E96999">
            <w:pPr>
              <w:pStyle w:val="TableParagraph"/>
              <w:spacing w:before="151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before="151"/>
              <w:ind w:left="74"/>
              <w:rPr>
                <w:sz w:val="24"/>
              </w:rPr>
            </w:pPr>
            <w:r>
              <w:rPr>
                <w:sz w:val="24"/>
              </w:rPr>
              <w:t xml:space="preserve">120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366" w:type="dxa"/>
          </w:tcPr>
          <w:p w:rsidR="001B04B8" w:rsidRDefault="00E96999">
            <w:pPr>
              <w:pStyle w:val="TableParagraph"/>
              <w:spacing w:before="151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 w:rsidR="001B04B8" w:rsidRDefault="00E96999">
            <w:pPr>
              <w:pStyle w:val="TableParagraph"/>
              <w:spacing w:before="151"/>
              <w:ind w:left="94"/>
              <w:rPr>
                <w:sz w:val="24"/>
              </w:rPr>
            </w:pPr>
            <w:r>
              <w:rPr>
                <w:sz w:val="24"/>
              </w:rPr>
              <w:t xml:space="preserve">150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342" w:type="dxa"/>
          </w:tcPr>
          <w:p w:rsidR="001B04B8" w:rsidRDefault="00E96999">
            <w:pPr>
              <w:pStyle w:val="TableParagraph"/>
              <w:spacing w:before="151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0" w:type="dxa"/>
          </w:tcPr>
          <w:p w:rsidR="001B04B8" w:rsidRDefault="00E96999">
            <w:pPr>
              <w:pStyle w:val="TableParagraph"/>
              <w:spacing w:before="15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</w:tr>
      <w:tr w:rsidR="001B04B8">
        <w:trPr>
          <w:trHeight w:val="552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73" w:type="dxa"/>
            <w:gridSpan w:val="8"/>
          </w:tcPr>
          <w:p w:rsidR="001B04B8" w:rsidRDefault="00E96999">
            <w:pPr>
              <w:pStyle w:val="TableParagraph"/>
              <w:tabs>
                <w:tab w:val="left" w:pos="2999"/>
              </w:tabs>
              <w:spacing w:before="133"/>
              <w:rPr>
                <w:sz w:val="24"/>
              </w:rPr>
            </w:pPr>
            <w:r>
              <w:rPr>
                <w:sz w:val="24"/>
              </w:rPr>
              <w:t>The radiation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z w:val="24"/>
              </w:rPr>
              <w:t xml:space="preserve">sufficient to </w:t>
            </w:r>
            <w:r>
              <w:rPr>
                <w:spacing w:val="-3"/>
                <w:sz w:val="24"/>
              </w:rPr>
              <w:t xml:space="preserve">kill </w:t>
            </w:r>
            <w:r>
              <w:rPr>
                <w:sz w:val="24"/>
              </w:rPr>
              <w:t>the pathogenic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bacteria.</w:t>
            </w:r>
          </w:p>
        </w:tc>
      </w:tr>
      <w:tr w:rsidR="001B04B8">
        <w:trPr>
          <w:trHeight w:val="551"/>
        </w:trPr>
        <w:tc>
          <w:tcPr>
            <w:tcW w:w="75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33" w:type="dxa"/>
          </w:tcPr>
          <w:p w:rsidR="001B04B8" w:rsidRDefault="00E96999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2" w:type="dxa"/>
          </w:tcPr>
          <w:p w:rsidR="001B04B8" w:rsidRDefault="00E96999">
            <w:pPr>
              <w:pStyle w:val="TableParagraph"/>
              <w:spacing w:before="133"/>
              <w:ind w:left="127"/>
              <w:rPr>
                <w:sz w:val="24"/>
              </w:rPr>
            </w:pPr>
            <w:r>
              <w:rPr>
                <w:sz w:val="24"/>
              </w:rPr>
              <w:t>0.1 M rad</w:t>
            </w:r>
          </w:p>
        </w:tc>
        <w:tc>
          <w:tcPr>
            <w:tcW w:w="304" w:type="dxa"/>
          </w:tcPr>
          <w:p w:rsidR="001B04B8" w:rsidRDefault="00E96999">
            <w:pPr>
              <w:pStyle w:val="TableParagraph"/>
              <w:spacing w:before="13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before="133"/>
              <w:ind w:left="74"/>
              <w:rPr>
                <w:sz w:val="24"/>
              </w:rPr>
            </w:pPr>
            <w:r>
              <w:rPr>
                <w:sz w:val="24"/>
              </w:rPr>
              <w:t>1 M rad</w:t>
            </w:r>
          </w:p>
        </w:tc>
        <w:tc>
          <w:tcPr>
            <w:tcW w:w="366" w:type="dxa"/>
          </w:tcPr>
          <w:p w:rsidR="001B04B8" w:rsidRDefault="00E9699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11" w:type="dxa"/>
          </w:tcPr>
          <w:p w:rsidR="001B04B8" w:rsidRDefault="00E96999">
            <w:pPr>
              <w:pStyle w:val="TableParagraph"/>
              <w:spacing w:before="133"/>
              <w:ind w:left="94"/>
              <w:rPr>
                <w:sz w:val="24"/>
              </w:rPr>
            </w:pPr>
            <w:r>
              <w:rPr>
                <w:sz w:val="24"/>
              </w:rPr>
              <w:t>1.5 M rad</w:t>
            </w:r>
          </w:p>
        </w:tc>
        <w:tc>
          <w:tcPr>
            <w:tcW w:w="342" w:type="dxa"/>
          </w:tcPr>
          <w:p w:rsidR="001B04B8" w:rsidRDefault="00E96999">
            <w:pPr>
              <w:pStyle w:val="TableParagraph"/>
              <w:spacing w:before="133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910" w:type="dxa"/>
          </w:tcPr>
          <w:p w:rsidR="001B04B8" w:rsidRDefault="00E96999">
            <w:pPr>
              <w:pStyle w:val="TableParagraph"/>
              <w:spacing w:before="133"/>
              <w:ind w:left="110"/>
              <w:rPr>
                <w:sz w:val="24"/>
              </w:rPr>
            </w:pPr>
            <w:r>
              <w:rPr>
                <w:sz w:val="24"/>
              </w:rPr>
              <w:t>2 M rad</w:t>
            </w:r>
          </w:p>
        </w:tc>
      </w:tr>
      <w:tr w:rsidR="001B04B8">
        <w:trPr>
          <w:trHeight w:val="408"/>
        </w:trPr>
        <w:tc>
          <w:tcPr>
            <w:tcW w:w="757" w:type="dxa"/>
          </w:tcPr>
          <w:p w:rsidR="001B04B8" w:rsidRDefault="00E96999">
            <w:pPr>
              <w:pStyle w:val="TableParagraph"/>
              <w:spacing w:before="13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73" w:type="dxa"/>
            <w:gridSpan w:val="8"/>
          </w:tcPr>
          <w:p w:rsidR="001B04B8" w:rsidRDefault="00E96999">
            <w:pPr>
              <w:pStyle w:val="TableParagraph"/>
              <w:tabs>
                <w:tab w:val="left" w:pos="7454"/>
              </w:tabs>
              <w:spacing w:before="133" w:line="256" w:lineRule="exact"/>
              <w:rPr>
                <w:sz w:val="24"/>
              </w:rPr>
            </w:pPr>
            <w:r>
              <w:rPr>
                <w:sz w:val="24"/>
              </w:rPr>
              <w:t xml:space="preserve">Water activity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intermediate moisture foods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z w:val="24"/>
              </w:rPr>
              <w:t>maintained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B04B8" w:rsidRDefault="001B04B8">
      <w:pPr>
        <w:spacing w:line="256" w:lineRule="exact"/>
        <w:rPr>
          <w:sz w:val="24"/>
        </w:rPr>
        <w:sectPr w:rsidR="001B04B8">
          <w:pgSz w:w="12240" w:h="15840"/>
          <w:pgMar w:top="1440" w:right="1240" w:bottom="280" w:left="1420" w:header="720" w:footer="720" w:gutter="0"/>
          <w:cols w:space="720"/>
        </w:sect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392"/>
        <w:gridCol w:w="1027"/>
        <w:gridCol w:w="381"/>
        <w:gridCol w:w="250"/>
        <w:gridCol w:w="376"/>
        <w:gridCol w:w="1171"/>
        <w:gridCol w:w="172"/>
        <w:gridCol w:w="406"/>
        <w:gridCol w:w="365"/>
        <w:gridCol w:w="862"/>
        <w:gridCol w:w="395"/>
        <w:gridCol w:w="372"/>
        <w:gridCol w:w="453"/>
        <w:gridCol w:w="1818"/>
      </w:tblGrid>
      <w:tr w:rsidR="001B04B8">
        <w:trPr>
          <w:trHeight w:val="408"/>
        </w:trPr>
        <w:tc>
          <w:tcPr>
            <w:tcW w:w="59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2" w:type="dxa"/>
          </w:tcPr>
          <w:p w:rsidR="001B04B8" w:rsidRDefault="00E96999">
            <w:pPr>
              <w:pStyle w:val="TableParagraph"/>
              <w:spacing w:line="26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408" w:type="dxa"/>
            <w:gridSpan w:val="2"/>
          </w:tcPr>
          <w:p w:rsidR="001B04B8" w:rsidRDefault="00E96999">
            <w:pPr>
              <w:pStyle w:val="TableParagraph"/>
              <w:spacing w:line="266" w:lineRule="exact"/>
              <w:ind w:left="126"/>
              <w:rPr>
                <w:sz w:val="24"/>
              </w:rPr>
            </w:pPr>
            <w:r>
              <w:rPr>
                <w:sz w:val="24"/>
              </w:rPr>
              <w:t>0.6 – 0.85%</w:t>
            </w:r>
          </w:p>
        </w:tc>
        <w:tc>
          <w:tcPr>
            <w:tcW w:w="250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76" w:type="dxa"/>
          </w:tcPr>
          <w:p w:rsidR="001B04B8" w:rsidRDefault="00E96999">
            <w:pPr>
              <w:pStyle w:val="TableParagraph"/>
              <w:spacing w:line="266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71" w:type="dxa"/>
          </w:tcPr>
          <w:p w:rsidR="001B04B8" w:rsidRDefault="00E96999">
            <w:pPr>
              <w:pStyle w:val="TableParagraph"/>
              <w:spacing w:line="266" w:lineRule="exact"/>
              <w:ind w:left="75" w:right="-15"/>
              <w:rPr>
                <w:sz w:val="24"/>
              </w:rPr>
            </w:pPr>
            <w:r>
              <w:rPr>
                <w:sz w:val="24"/>
              </w:rPr>
              <w:t>0.3 – 0.4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06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65" w:type="dxa"/>
          </w:tcPr>
          <w:p w:rsidR="001B04B8" w:rsidRDefault="00E96999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57" w:type="dxa"/>
            <w:gridSpan w:val="2"/>
          </w:tcPr>
          <w:p w:rsidR="001B04B8" w:rsidRDefault="00E96999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0.8 – 1 %</w:t>
            </w:r>
          </w:p>
        </w:tc>
        <w:tc>
          <w:tcPr>
            <w:tcW w:w="3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53" w:type="dxa"/>
          </w:tcPr>
          <w:p w:rsidR="001B04B8" w:rsidRDefault="00E96999">
            <w:pPr>
              <w:pStyle w:val="TableParagraph"/>
              <w:spacing w:line="26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18" w:type="dxa"/>
          </w:tcPr>
          <w:p w:rsidR="001B04B8" w:rsidRDefault="00E9699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0.2 – 0.5 %</w:t>
            </w:r>
          </w:p>
        </w:tc>
      </w:tr>
      <w:tr w:rsidR="001B04B8">
        <w:trPr>
          <w:trHeight w:val="533"/>
        </w:trPr>
        <w:tc>
          <w:tcPr>
            <w:tcW w:w="599" w:type="dxa"/>
          </w:tcPr>
          <w:p w:rsidR="001B04B8" w:rsidRDefault="00E96999">
            <w:pPr>
              <w:pStyle w:val="TableParagraph"/>
              <w:spacing w:before="13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402" w:type="dxa"/>
            <w:gridSpan w:val="10"/>
          </w:tcPr>
          <w:p w:rsidR="001B04B8" w:rsidRDefault="00E96999">
            <w:pPr>
              <w:pStyle w:val="TableParagraph"/>
              <w:tabs>
                <w:tab w:val="left" w:pos="5261"/>
              </w:tabs>
              <w:spacing w:before="133"/>
              <w:ind w:left="158"/>
              <w:rPr>
                <w:sz w:val="24"/>
              </w:rPr>
            </w:pPr>
            <w:r>
              <w:rPr>
                <w:sz w:val="24"/>
              </w:rPr>
              <w:t xml:space="preserve">Freezing point of </w:t>
            </w:r>
            <w:r>
              <w:rPr>
                <w:spacing w:val="-3"/>
                <w:sz w:val="24"/>
              </w:rPr>
              <w:t xml:space="preserve">meat </w:t>
            </w:r>
            <w:r>
              <w:rPr>
                <w:sz w:val="24"/>
              </w:rPr>
              <w:t>lies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53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18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71"/>
        </w:trPr>
        <w:tc>
          <w:tcPr>
            <w:tcW w:w="59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2" w:type="dxa"/>
          </w:tcPr>
          <w:p w:rsidR="001B04B8" w:rsidRDefault="00E96999">
            <w:pPr>
              <w:pStyle w:val="TableParagraph"/>
              <w:spacing w:before="152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58" w:type="dxa"/>
            <w:gridSpan w:val="3"/>
          </w:tcPr>
          <w:p w:rsidR="001B04B8" w:rsidRDefault="00E96999">
            <w:pPr>
              <w:pStyle w:val="TableParagraph"/>
              <w:spacing w:before="152"/>
              <w:ind w:left="126"/>
              <w:rPr>
                <w:sz w:val="24"/>
              </w:rPr>
            </w:pPr>
            <w:r>
              <w:rPr>
                <w:sz w:val="24"/>
              </w:rPr>
              <w:t xml:space="preserve">- 1 to –1.5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376" w:type="dxa"/>
          </w:tcPr>
          <w:p w:rsidR="001B04B8" w:rsidRDefault="00E96999">
            <w:pPr>
              <w:pStyle w:val="TableParagraph"/>
              <w:spacing w:before="152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343" w:type="dxa"/>
            <w:gridSpan w:val="2"/>
          </w:tcPr>
          <w:p w:rsidR="001B04B8" w:rsidRDefault="00E96999">
            <w:pPr>
              <w:pStyle w:val="TableParagraph"/>
              <w:spacing w:before="152"/>
              <w:ind w:left="75"/>
              <w:rPr>
                <w:sz w:val="24"/>
              </w:rPr>
            </w:pPr>
            <w:r>
              <w:rPr>
                <w:sz w:val="24"/>
              </w:rPr>
              <w:t xml:space="preserve">- 2 to – 0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406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65" w:type="dxa"/>
          </w:tcPr>
          <w:p w:rsidR="001B04B8" w:rsidRDefault="00E96999">
            <w:pPr>
              <w:pStyle w:val="TableParagraph"/>
              <w:spacing w:before="15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57" w:type="dxa"/>
            <w:gridSpan w:val="2"/>
          </w:tcPr>
          <w:p w:rsidR="001B04B8" w:rsidRDefault="00E96999">
            <w:pPr>
              <w:pStyle w:val="TableParagraph"/>
              <w:spacing w:before="152"/>
              <w:ind w:left="122"/>
              <w:rPr>
                <w:sz w:val="24"/>
              </w:rPr>
            </w:pPr>
            <w:r>
              <w:rPr>
                <w:sz w:val="24"/>
              </w:rPr>
              <w:t>0 to – 3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3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53" w:type="dxa"/>
          </w:tcPr>
          <w:p w:rsidR="001B04B8" w:rsidRDefault="00E96999">
            <w:pPr>
              <w:pStyle w:val="TableParagraph"/>
              <w:spacing w:before="152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18" w:type="dxa"/>
          </w:tcPr>
          <w:p w:rsidR="001B04B8" w:rsidRDefault="00E96999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 xml:space="preserve">- 1 to 0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</w:tr>
      <w:tr w:rsidR="001B04B8">
        <w:trPr>
          <w:trHeight w:val="533"/>
        </w:trPr>
        <w:tc>
          <w:tcPr>
            <w:tcW w:w="599" w:type="dxa"/>
          </w:tcPr>
          <w:p w:rsidR="001B04B8" w:rsidRDefault="00E96999">
            <w:pPr>
              <w:pStyle w:val="TableParagraph"/>
              <w:spacing w:before="13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97" w:type="dxa"/>
            <w:gridSpan w:val="11"/>
          </w:tcPr>
          <w:p w:rsidR="001B04B8" w:rsidRDefault="00E96999">
            <w:pPr>
              <w:pStyle w:val="TableParagraph"/>
              <w:tabs>
                <w:tab w:val="left" w:pos="5695"/>
              </w:tabs>
              <w:spacing w:before="133"/>
              <w:ind w:left="158"/>
              <w:rPr>
                <w:sz w:val="24"/>
              </w:rPr>
            </w:pPr>
            <w:r>
              <w:rPr>
                <w:sz w:val="24"/>
              </w:rPr>
              <w:t xml:space="preserve">Scalding temperature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pigs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53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18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71"/>
        </w:trPr>
        <w:tc>
          <w:tcPr>
            <w:tcW w:w="59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2" w:type="dxa"/>
          </w:tcPr>
          <w:p w:rsidR="001B04B8" w:rsidRDefault="00E96999">
            <w:pPr>
              <w:pStyle w:val="TableParagraph"/>
              <w:spacing w:before="151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408" w:type="dxa"/>
            <w:gridSpan w:val="2"/>
          </w:tcPr>
          <w:p w:rsidR="001B04B8" w:rsidRDefault="00E96999">
            <w:pPr>
              <w:pStyle w:val="TableParagraph"/>
              <w:spacing w:before="151"/>
              <w:ind w:left="126"/>
              <w:rPr>
                <w:sz w:val="24"/>
              </w:rPr>
            </w:pPr>
            <w:r>
              <w:rPr>
                <w:sz w:val="24"/>
              </w:rPr>
              <w:t>50 - 55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250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76" w:type="dxa"/>
          </w:tcPr>
          <w:p w:rsidR="001B04B8" w:rsidRDefault="00E96999">
            <w:pPr>
              <w:pStyle w:val="TableParagraph"/>
              <w:spacing w:before="151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71" w:type="dxa"/>
          </w:tcPr>
          <w:p w:rsidR="001B04B8" w:rsidRDefault="00E96999">
            <w:pPr>
              <w:pStyle w:val="TableParagraph"/>
              <w:spacing w:before="151"/>
              <w:ind w:left="75" w:right="-15"/>
              <w:rPr>
                <w:sz w:val="24"/>
              </w:rPr>
            </w:pPr>
            <w:r>
              <w:rPr>
                <w:sz w:val="24"/>
              </w:rPr>
              <w:t>62 - 64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1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06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65" w:type="dxa"/>
          </w:tcPr>
          <w:p w:rsidR="001B04B8" w:rsidRDefault="00E96999">
            <w:pPr>
              <w:pStyle w:val="TableParagraph"/>
              <w:spacing w:before="15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57" w:type="dxa"/>
            <w:gridSpan w:val="2"/>
          </w:tcPr>
          <w:p w:rsidR="001B04B8" w:rsidRDefault="00E96999">
            <w:pPr>
              <w:pStyle w:val="TableParagraph"/>
              <w:spacing w:before="151"/>
              <w:ind w:left="122"/>
              <w:rPr>
                <w:sz w:val="24"/>
              </w:rPr>
            </w:pPr>
            <w:r>
              <w:rPr>
                <w:sz w:val="24"/>
              </w:rPr>
              <w:t>70 - 85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proofErr w:type="spellEnd"/>
          </w:p>
        </w:tc>
        <w:tc>
          <w:tcPr>
            <w:tcW w:w="3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53" w:type="dxa"/>
          </w:tcPr>
          <w:p w:rsidR="001B04B8" w:rsidRDefault="00E96999">
            <w:pPr>
              <w:pStyle w:val="TableParagraph"/>
              <w:spacing w:before="151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18" w:type="dxa"/>
          </w:tcPr>
          <w:p w:rsidR="001B04B8" w:rsidRDefault="00E96999">
            <w:pPr>
              <w:pStyle w:val="TableParagraph"/>
              <w:spacing w:before="116"/>
              <w:ind w:left="109"/>
              <w:rPr>
                <w:sz w:val="24"/>
              </w:rPr>
            </w:pPr>
            <w:r>
              <w:rPr>
                <w:sz w:val="24"/>
              </w:rPr>
              <w:t xml:space="preserve">90 </w:t>
            </w:r>
            <w:r>
              <w:rPr>
                <w:position w:val="11"/>
                <w:sz w:val="16"/>
              </w:rPr>
              <w:t>o</w:t>
            </w:r>
            <w:r>
              <w:rPr>
                <w:sz w:val="24"/>
              </w:rPr>
              <w:t>C</w:t>
            </w:r>
          </w:p>
        </w:tc>
      </w:tr>
      <w:tr w:rsidR="001B04B8">
        <w:trPr>
          <w:trHeight w:val="825"/>
        </w:trPr>
        <w:tc>
          <w:tcPr>
            <w:tcW w:w="599" w:type="dxa"/>
          </w:tcPr>
          <w:p w:rsidR="001B04B8" w:rsidRDefault="00E96999">
            <w:pPr>
              <w:pStyle w:val="TableParagraph"/>
              <w:spacing w:before="13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40" w:type="dxa"/>
            <w:gridSpan w:val="14"/>
          </w:tcPr>
          <w:p w:rsidR="001B04B8" w:rsidRDefault="00E96999">
            <w:pPr>
              <w:pStyle w:val="TableParagraph"/>
              <w:tabs>
                <w:tab w:val="left" w:pos="4181"/>
              </w:tabs>
              <w:spacing w:before="135" w:line="237" w:lineRule="auto"/>
              <w:ind w:left="158" w:right="205"/>
              <w:rPr>
                <w:sz w:val="24"/>
              </w:rPr>
            </w:pPr>
            <w:r>
              <w:rPr>
                <w:sz w:val="24"/>
              </w:rPr>
              <w:t xml:space="preserve">Animals should </w:t>
            </w:r>
            <w:r>
              <w:rPr>
                <w:spacing w:val="-3"/>
                <w:sz w:val="24"/>
              </w:rPr>
              <w:t>be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bled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seconds after electrical stunning </w:t>
            </w:r>
            <w:r>
              <w:rPr>
                <w:spacing w:val="2"/>
                <w:sz w:val="24"/>
              </w:rPr>
              <w:t xml:space="preserve">to </w:t>
            </w:r>
            <w:r>
              <w:rPr>
                <w:spacing w:val="-3"/>
                <w:sz w:val="24"/>
              </w:rPr>
              <w:t xml:space="preserve">avoid </w:t>
            </w:r>
            <w:r>
              <w:rPr>
                <w:sz w:val="24"/>
              </w:rPr>
              <w:t>muscle splashing.</w:t>
            </w:r>
          </w:p>
        </w:tc>
      </w:tr>
      <w:tr w:rsidR="001B04B8">
        <w:trPr>
          <w:trHeight w:val="552"/>
        </w:trPr>
        <w:tc>
          <w:tcPr>
            <w:tcW w:w="59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2" w:type="dxa"/>
          </w:tcPr>
          <w:p w:rsidR="001B04B8" w:rsidRDefault="00E96999">
            <w:pPr>
              <w:pStyle w:val="TableParagraph"/>
              <w:spacing w:before="133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27" w:type="dxa"/>
          </w:tcPr>
          <w:p w:rsidR="001B04B8" w:rsidRDefault="00E96999">
            <w:pPr>
              <w:pStyle w:val="TableParagraph"/>
              <w:spacing w:before="133"/>
              <w:ind w:left="126"/>
              <w:rPr>
                <w:sz w:val="24"/>
              </w:rPr>
            </w:pPr>
            <w:r>
              <w:rPr>
                <w:sz w:val="24"/>
              </w:rPr>
              <w:t>60 sec</w:t>
            </w:r>
          </w:p>
        </w:tc>
        <w:tc>
          <w:tcPr>
            <w:tcW w:w="381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50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76" w:type="dxa"/>
          </w:tcPr>
          <w:p w:rsidR="001B04B8" w:rsidRDefault="00E96999">
            <w:pPr>
              <w:pStyle w:val="TableParagraph"/>
              <w:spacing w:before="133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71" w:type="dxa"/>
          </w:tcPr>
          <w:p w:rsidR="001B04B8" w:rsidRDefault="00E96999">
            <w:pPr>
              <w:pStyle w:val="TableParagraph"/>
              <w:spacing w:before="133"/>
              <w:ind w:left="75"/>
              <w:rPr>
                <w:sz w:val="24"/>
              </w:rPr>
            </w:pPr>
            <w:r>
              <w:rPr>
                <w:sz w:val="24"/>
              </w:rPr>
              <w:t>30 sec</w:t>
            </w:r>
          </w:p>
        </w:tc>
        <w:tc>
          <w:tcPr>
            <w:tcW w:w="1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06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65" w:type="dxa"/>
          </w:tcPr>
          <w:p w:rsidR="001B04B8" w:rsidRDefault="00E96999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62" w:type="dxa"/>
          </w:tcPr>
          <w:p w:rsidR="001B04B8" w:rsidRDefault="00E96999">
            <w:pPr>
              <w:pStyle w:val="TableParagraph"/>
              <w:spacing w:before="133"/>
              <w:ind w:left="102" w:right="112"/>
              <w:jc w:val="center"/>
              <w:rPr>
                <w:sz w:val="24"/>
              </w:rPr>
            </w:pPr>
            <w:r>
              <w:rPr>
                <w:sz w:val="24"/>
              </w:rPr>
              <w:t>90 sec</w:t>
            </w:r>
          </w:p>
        </w:tc>
        <w:tc>
          <w:tcPr>
            <w:tcW w:w="39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53" w:type="dxa"/>
          </w:tcPr>
          <w:p w:rsidR="001B04B8" w:rsidRDefault="00E96999">
            <w:pPr>
              <w:pStyle w:val="TableParagraph"/>
              <w:spacing w:before="133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18" w:type="dxa"/>
          </w:tcPr>
          <w:p w:rsidR="001B04B8" w:rsidRDefault="00E9699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10 sec</w:t>
            </w:r>
          </w:p>
        </w:tc>
      </w:tr>
      <w:tr w:rsidR="001B04B8">
        <w:trPr>
          <w:trHeight w:val="552"/>
        </w:trPr>
        <w:tc>
          <w:tcPr>
            <w:tcW w:w="599" w:type="dxa"/>
          </w:tcPr>
          <w:p w:rsidR="001B04B8" w:rsidRDefault="00E96999">
            <w:pPr>
              <w:pStyle w:val="TableParagraph"/>
              <w:spacing w:before="13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40" w:type="dxa"/>
            <w:gridSpan w:val="14"/>
          </w:tcPr>
          <w:p w:rsidR="001B04B8" w:rsidRDefault="00E96999">
            <w:pPr>
              <w:pStyle w:val="TableParagraph"/>
              <w:tabs>
                <w:tab w:val="left" w:pos="7339"/>
              </w:tabs>
              <w:spacing w:before="133"/>
              <w:ind w:left="158"/>
              <w:rPr>
                <w:sz w:val="24"/>
              </w:rPr>
            </w:pPr>
            <w:r>
              <w:rPr>
                <w:sz w:val="24"/>
              </w:rPr>
              <w:t xml:space="preserve">The end product of ATP break down responsible for </w:t>
            </w:r>
            <w:proofErr w:type="spellStart"/>
            <w:r>
              <w:rPr>
                <w:sz w:val="24"/>
              </w:rPr>
              <w:t>flavour</w:t>
            </w:r>
            <w:proofErr w:type="spellEnd"/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</w:p>
        </w:tc>
      </w:tr>
      <w:tr w:rsidR="001B04B8">
        <w:trPr>
          <w:trHeight w:val="552"/>
        </w:trPr>
        <w:tc>
          <w:tcPr>
            <w:tcW w:w="59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2" w:type="dxa"/>
          </w:tcPr>
          <w:p w:rsidR="001B04B8" w:rsidRDefault="00E96999">
            <w:pPr>
              <w:pStyle w:val="TableParagraph"/>
              <w:spacing w:before="133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408" w:type="dxa"/>
            <w:gridSpan w:val="2"/>
          </w:tcPr>
          <w:p w:rsidR="001B04B8" w:rsidRDefault="00E96999">
            <w:pPr>
              <w:pStyle w:val="TableParagraph"/>
              <w:spacing w:before="133"/>
              <w:ind w:left="126" w:right="-29"/>
              <w:rPr>
                <w:sz w:val="24"/>
              </w:rPr>
            </w:pPr>
            <w:r>
              <w:rPr>
                <w:sz w:val="24"/>
              </w:rPr>
              <w:t>hypoxanthine</w:t>
            </w:r>
          </w:p>
        </w:tc>
        <w:tc>
          <w:tcPr>
            <w:tcW w:w="250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76" w:type="dxa"/>
          </w:tcPr>
          <w:p w:rsidR="001B04B8" w:rsidRDefault="00E96999">
            <w:pPr>
              <w:pStyle w:val="TableParagraph"/>
              <w:spacing w:before="133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71" w:type="dxa"/>
          </w:tcPr>
          <w:p w:rsidR="001B04B8" w:rsidRDefault="00E96999">
            <w:pPr>
              <w:pStyle w:val="TableParagraph"/>
              <w:spacing w:before="133"/>
              <w:ind w:left="75"/>
              <w:rPr>
                <w:sz w:val="24"/>
              </w:rPr>
            </w:pPr>
            <w:r>
              <w:rPr>
                <w:sz w:val="24"/>
              </w:rPr>
              <w:t>furfural</w:t>
            </w:r>
          </w:p>
        </w:tc>
        <w:tc>
          <w:tcPr>
            <w:tcW w:w="1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06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65" w:type="dxa"/>
          </w:tcPr>
          <w:p w:rsidR="001B04B8" w:rsidRDefault="00E96999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57" w:type="dxa"/>
            <w:gridSpan w:val="2"/>
          </w:tcPr>
          <w:p w:rsidR="001B04B8" w:rsidRDefault="00E96999">
            <w:pPr>
              <w:pStyle w:val="TableParagraph"/>
              <w:spacing w:before="133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creatinine</w:t>
            </w:r>
            <w:proofErr w:type="spellEnd"/>
          </w:p>
        </w:tc>
        <w:tc>
          <w:tcPr>
            <w:tcW w:w="3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53" w:type="dxa"/>
          </w:tcPr>
          <w:p w:rsidR="001B04B8" w:rsidRDefault="00E96999">
            <w:pPr>
              <w:pStyle w:val="TableParagraph"/>
              <w:spacing w:before="133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18" w:type="dxa"/>
          </w:tcPr>
          <w:p w:rsidR="001B04B8" w:rsidRDefault="00E9699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furfural</w:t>
            </w:r>
          </w:p>
        </w:tc>
      </w:tr>
      <w:tr w:rsidR="001B04B8">
        <w:trPr>
          <w:trHeight w:val="551"/>
        </w:trPr>
        <w:tc>
          <w:tcPr>
            <w:tcW w:w="599" w:type="dxa"/>
          </w:tcPr>
          <w:p w:rsidR="001B04B8" w:rsidRDefault="00E96999">
            <w:pPr>
              <w:pStyle w:val="TableParagraph"/>
              <w:spacing w:before="13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40" w:type="dxa"/>
            <w:gridSpan w:val="14"/>
          </w:tcPr>
          <w:p w:rsidR="001B04B8" w:rsidRDefault="00E96999">
            <w:pPr>
              <w:pStyle w:val="TableParagraph"/>
              <w:tabs>
                <w:tab w:val="left" w:pos="6957"/>
              </w:tabs>
              <w:spacing w:before="133"/>
              <w:ind w:left="158"/>
              <w:rPr>
                <w:sz w:val="24"/>
              </w:rPr>
            </w:pPr>
            <w:r>
              <w:rPr>
                <w:sz w:val="24"/>
              </w:rPr>
              <w:t xml:space="preserve">The characteristic </w:t>
            </w:r>
            <w:r>
              <w:rPr>
                <w:spacing w:val="-2"/>
                <w:sz w:val="24"/>
              </w:rPr>
              <w:t xml:space="preserve">yellow </w:t>
            </w: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of egg </w:t>
            </w:r>
            <w:r>
              <w:rPr>
                <w:spacing w:val="-3"/>
                <w:sz w:val="24"/>
              </w:rPr>
              <w:t xml:space="preserve">yolk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z w:val="24"/>
              </w:rPr>
              <w:t>due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552"/>
        </w:trPr>
        <w:tc>
          <w:tcPr>
            <w:tcW w:w="59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2" w:type="dxa"/>
          </w:tcPr>
          <w:p w:rsidR="001B04B8" w:rsidRDefault="00E96999">
            <w:pPr>
              <w:pStyle w:val="TableParagraph"/>
              <w:spacing w:before="133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27" w:type="dxa"/>
          </w:tcPr>
          <w:p w:rsidR="001B04B8" w:rsidRDefault="00E96999">
            <w:pPr>
              <w:pStyle w:val="TableParagraph"/>
              <w:spacing w:before="133"/>
              <w:ind w:left="126"/>
              <w:rPr>
                <w:sz w:val="24"/>
              </w:rPr>
            </w:pPr>
            <w:r>
              <w:rPr>
                <w:sz w:val="24"/>
              </w:rPr>
              <w:t>carotene</w:t>
            </w:r>
          </w:p>
        </w:tc>
        <w:tc>
          <w:tcPr>
            <w:tcW w:w="381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50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76" w:type="dxa"/>
          </w:tcPr>
          <w:p w:rsidR="001B04B8" w:rsidRDefault="00E96999">
            <w:pPr>
              <w:pStyle w:val="TableParagraph"/>
              <w:spacing w:before="133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71" w:type="dxa"/>
          </w:tcPr>
          <w:p w:rsidR="001B04B8" w:rsidRDefault="00E96999">
            <w:pPr>
              <w:pStyle w:val="TableParagraph"/>
              <w:spacing w:before="133"/>
              <w:ind w:left="75"/>
              <w:rPr>
                <w:sz w:val="24"/>
              </w:rPr>
            </w:pPr>
            <w:r>
              <w:rPr>
                <w:sz w:val="24"/>
              </w:rPr>
              <w:t>vitamin- a</w:t>
            </w:r>
          </w:p>
        </w:tc>
        <w:tc>
          <w:tcPr>
            <w:tcW w:w="1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06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65" w:type="dxa"/>
          </w:tcPr>
          <w:p w:rsidR="001B04B8" w:rsidRDefault="00E96999">
            <w:pPr>
              <w:pStyle w:val="TableParagraph"/>
              <w:spacing w:before="13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862" w:type="dxa"/>
          </w:tcPr>
          <w:p w:rsidR="001B04B8" w:rsidRDefault="00E96999">
            <w:pPr>
              <w:pStyle w:val="TableParagraph"/>
              <w:spacing w:before="133"/>
              <w:ind w:left="58" w:right="112"/>
              <w:jc w:val="center"/>
              <w:rPr>
                <w:sz w:val="24"/>
              </w:rPr>
            </w:pPr>
            <w:r>
              <w:rPr>
                <w:sz w:val="24"/>
              </w:rPr>
              <w:t>biotin</w:t>
            </w:r>
          </w:p>
        </w:tc>
        <w:tc>
          <w:tcPr>
            <w:tcW w:w="39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53" w:type="dxa"/>
          </w:tcPr>
          <w:p w:rsidR="001B04B8" w:rsidRDefault="00E96999">
            <w:pPr>
              <w:pStyle w:val="TableParagraph"/>
              <w:spacing w:before="133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18" w:type="dxa"/>
          </w:tcPr>
          <w:p w:rsidR="001B04B8" w:rsidRDefault="00E96999">
            <w:pPr>
              <w:pStyle w:val="TableParagraph"/>
              <w:spacing w:before="133"/>
              <w:ind w:left="109"/>
              <w:rPr>
                <w:sz w:val="24"/>
              </w:rPr>
            </w:pPr>
            <w:r>
              <w:rPr>
                <w:sz w:val="24"/>
              </w:rPr>
              <w:t>xanthophyll</w:t>
            </w:r>
          </w:p>
        </w:tc>
      </w:tr>
      <w:tr w:rsidR="001B04B8">
        <w:trPr>
          <w:trHeight w:val="552"/>
        </w:trPr>
        <w:tc>
          <w:tcPr>
            <w:tcW w:w="599" w:type="dxa"/>
          </w:tcPr>
          <w:p w:rsidR="001B04B8" w:rsidRDefault="00E96999">
            <w:pPr>
              <w:pStyle w:val="TableParagraph"/>
              <w:spacing w:before="13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402" w:type="dxa"/>
            <w:gridSpan w:val="10"/>
          </w:tcPr>
          <w:p w:rsidR="001B04B8" w:rsidRDefault="00E96999">
            <w:pPr>
              <w:pStyle w:val="TableParagraph"/>
              <w:tabs>
                <w:tab w:val="left" w:pos="5389"/>
              </w:tabs>
              <w:spacing w:before="133"/>
              <w:ind w:left="158"/>
              <w:rPr>
                <w:sz w:val="24"/>
              </w:rPr>
            </w:pPr>
            <w:r>
              <w:rPr>
                <w:sz w:val="24"/>
              </w:rPr>
              <w:t xml:space="preserve">Brucellosis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also known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53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18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59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2" w:type="dxa"/>
          </w:tcPr>
          <w:p w:rsidR="001B04B8" w:rsidRDefault="00E96999">
            <w:pPr>
              <w:pStyle w:val="TableParagraph"/>
              <w:spacing w:before="133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27" w:type="dxa"/>
          </w:tcPr>
          <w:p w:rsidR="001B04B8" w:rsidRDefault="00E96999">
            <w:pPr>
              <w:pStyle w:val="TableParagraph"/>
              <w:spacing w:before="133"/>
              <w:ind w:left="126"/>
              <w:rPr>
                <w:sz w:val="24"/>
              </w:rPr>
            </w:pPr>
            <w:r>
              <w:rPr>
                <w:sz w:val="24"/>
              </w:rPr>
              <w:t>BVD</w:t>
            </w:r>
          </w:p>
        </w:tc>
        <w:tc>
          <w:tcPr>
            <w:tcW w:w="381" w:type="dxa"/>
          </w:tcPr>
          <w:p w:rsidR="001B04B8" w:rsidRDefault="00E96999">
            <w:pPr>
              <w:pStyle w:val="TableParagraph"/>
              <w:spacing w:before="133"/>
              <w:ind w:left="88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97" w:type="dxa"/>
            <w:gridSpan w:val="3"/>
          </w:tcPr>
          <w:p w:rsidR="001B04B8" w:rsidRDefault="00E96999">
            <w:pPr>
              <w:pStyle w:val="TableParagraph"/>
              <w:spacing w:before="133"/>
              <w:ind w:left="-19"/>
              <w:rPr>
                <w:sz w:val="24"/>
              </w:rPr>
            </w:pPr>
            <w:r>
              <w:rPr>
                <w:sz w:val="24"/>
              </w:rPr>
              <w:t>bangs diseased</w:t>
            </w:r>
          </w:p>
        </w:tc>
        <w:tc>
          <w:tcPr>
            <w:tcW w:w="172" w:type="dxa"/>
          </w:tcPr>
          <w:p w:rsidR="001B04B8" w:rsidRDefault="00E96999">
            <w:pPr>
              <w:pStyle w:val="TableParagraph"/>
              <w:spacing w:before="133"/>
              <w:ind w:left="-1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633" w:type="dxa"/>
            <w:gridSpan w:val="3"/>
          </w:tcPr>
          <w:p w:rsidR="001B04B8" w:rsidRDefault="00E96999">
            <w:pPr>
              <w:pStyle w:val="TableParagraph"/>
              <w:spacing w:before="133"/>
              <w:ind w:left="81"/>
              <w:rPr>
                <w:sz w:val="24"/>
              </w:rPr>
            </w:pPr>
            <w:r>
              <w:rPr>
                <w:sz w:val="24"/>
              </w:rPr>
              <w:t>black disease</w:t>
            </w:r>
          </w:p>
        </w:tc>
        <w:tc>
          <w:tcPr>
            <w:tcW w:w="395" w:type="dxa"/>
          </w:tcPr>
          <w:p w:rsidR="001B04B8" w:rsidRDefault="00E96999">
            <w:pPr>
              <w:pStyle w:val="TableParagraph"/>
              <w:spacing w:before="133"/>
              <w:ind w:left="66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643" w:type="dxa"/>
            <w:gridSpan w:val="3"/>
          </w:tcPr>
          <w:p w:rsidR="001B04B8" w:rsidRDefault="00E96999">
            <w:pPr>
              <w:pStyle w:val="TableParagraph"/>
              <w:spacing w:before="133"/>
              <w:ind w:left="31"/>
              <w:rPr>
                <w:sz w:val="24"/>
              </w:rPr>
            </w:pPr>
            <w:r>
              <w:rPr>
                <w:sz w:val="24"/>
              </w:rPr>
              <w:t>mucosal disease</w:t>
            </w:r>
          </w:p>
        </w:tc>
      </w:tr>
      <w:tr w:rsidR="001B04B8">
        <w:trPr>
          <w:trHeight w:val="830"/>
        </w:trPr>
        <w:tc>
          <w:tcPr>
            <w:tcW w:w="599" w:type="dxa"/>
          </w:tcPr>
          <w:p w:rsidR="001B04B8" w:rsidRDefault="00E96999">
            <w:pPr>
              <w:pStyle w:val="TableParagraph"/>
              <w:spacing w:before="133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40" w:type="dxa"/>
            <w:gridSpan w:val="14"/>
          </w:tcPr>
          <w:p w:rsidR="001B04B8" w:rsidRDefault="00E96999">
            <w:pPr>
              <w:pStyle w:val="TableParagraph"/>
              <w:tabs>
                <w:tab w:val="left" w:pos="1791"/>
              </w:tabs>
              <w:spacing w:before="133" w:line="242" w:lineRule="auto"/>
              <w:ind w:left="158" w:right="205"/>
              <w:rPr>
                <w:sz w:val="24"/>
              </w:rPr>
            </w:pPr>
            <w:r>
              <w:rPr>
                <w:sz w:val="24"/>
              </w:rPr>
              <w:t xml:space="preserve">Since Jan 2001 Britain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 xml:space="preserve">facing a severe crisis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beef production due </w:t>
            </w:r>
            <w:r>
              <w:rPr>
                <w:spacing w:val="2"/>
                <w:sz w:val="24"/>
              </w:rPr>
              <w:t xml:space="preserve">to </w:t>
            </w:r>
            <w:proofErr w:type="spellStart"/>
            <w:r>
              <w:rPr>
                <w:sz w:val="24"/>
              </w:rPr>
              <w:t>out break</w:t>
            </w:r>
            <w:proofErr w:type="spellEnd"/>
            <w:r>
              <w:rPr>
                <w:sz w:val="24"/>
              </w:rPr>
              <w:t xml:space="preserve">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408"/>
        </w:trPr>
        <w:tc>
          <w:tcPr>
            <w:tcW w:w="59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2" w:type="dxa"/>
          </w:tcPr>
          <w:p w:rsidR="001B04B8" w:rsidRDefault="00E96999">
            <w:pPr>
              <w:pStyle w:val="TableParagraph"/>
              <w:spacing w:before="133" w:line="256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27" w:type="dxa"/>
          </w:tcPr>
          <w:p w:rsidR="001B04B8" w:rsidRDefault="00E96999">
            <w:pPr>
              <w:pStyle w:val="TableParagraph"/>
              <w:spacing w:before="133"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FMD</w:t>
            </w:r>
          </w:p>
        </w:tc>
        <w:tc>
          <w:tcPr>
            <w:tcW w:w="381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50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76" w:type="dxa"/>
          </w:tcPr>
          <w:p w:rsidR="001B04B8" w:rsidRDefault="00E96999">
            <w:pPr>
              <w:pStyle w:val="TableParagraph"/>
              <w:spacing w:before="133" w:line="256" w:lineRule="exact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171" w:type="dxa"/>
          </w:tcPr>
          <w:p w:rsidR="001B04B8" w:rsidRDefault="00E96999">
            <w:pPr>
              <w:pStyle w:val="TableParagraph"/>
              <w:spacing w:before="133" w:line="256" w:lineRule="exact"/>
              <w:ind w:left="75"/>
              <w:rPr>
                <w:sz w:val="24"/>
              </w:rPr>
            </w:pPr>
            <w:r>
              <w:rPr>
                <w:sz w:val="24"/>
              </w:rPr>
              <w:t>RP</w:t>
            </w:r>
          </w:p>
        </w:tc>
        <w:tc>
          <w:tcPr>
            <w:tcW w:w="17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06" w:type="dxa"/>
          </w:tcPr>
          <w:p w:rsidR="001B04B8" w:rsidRDefault="00E96999">
            <w:pPr>
              <w:pStyle w:val="TableParagraph"/>
              <w:spacing w:before="133"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94" w:type="dxa"/>
            <w:gridSpan w:val="4"/>
          </w:tcPr>
          <w:p w:rsidR="001B04B8" w:rsidRDefault="00E96999">
            <w:pPr>
              <w:pStyle w:val="TableParagraph"/>
              <w:spacing w:before="133"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Mad cow disease</w:t>
            </w:r>
          </w:p>
        </w:tc>
        <w:tc>
          <w:tcPr>
            <w:tcW w:w="453" w:type="dxa"/>
          </w:tcPr>
          <w:p w:rsidR="001B04B8" w:rsidRDefault="00E96999">
            <w:pPr>
              <w:pStyle w:val="TableParagraph"/>
              <w:spacing w:before="133" w:line="256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18" w:type="dxa"/>
          </w:tcPr>
          <w:p w:rsidR="001B04B8" w:rsidRDefault="00E96999">
            <w:pPr>
              <w:pStyle w:val="TableParagraph"/>
              <w:spacing w:before="133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Brucellosis</w:t>
            </w:r>
          </w:p>
        </w:tc>
      </w:tr>
    </w:tbl>
    <w:p w:rsidR="001B04B8" w:rsidRDefault="001B04B8">
      <w:pPr>
        <w:pStyle w:val="BodyText"/>
        <w:rPr>
          <w:sz w:val="20"/>
        </w:rPr>
      </w:pPr>
    </w:p>
    <w:p w:rsidR="001B04B8" w:rsidRDefault="001B04B8">
      <w:pPr>
        <w:pStyle w:val="BodyText"/>
        <w:spacing w:before="10"/>
        <w:rPr>
          <w:sz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428"/>
        <w:gridCol w:w="1704"/>
        <w:gridCol w:w="334"/>
        <w:gridCol w:w="1629"/>
        <w:gridCol w:w="484"/>
        <w:gridCol w:w="1797"/>
        <w:gridCol w:w="574"/>
        <w:gridCol w:w="1608"/>
      </w:tblGrid>
      <w:tr w:rsidR="001B04B8">
        <w:trPr>
          <w:trHeight w:val="409"/>
        </w:trPr>
        <w:tc>
          <w:tcPr>
            <w:tcW w:w="635" w:type="dxa"/>
          </w:tcPr>
          <w:p w:rsidR="001B04B8" w:rsidRDefault="00E96999">
            <w:pPr>
              <w:pStyle w:val="TableParagraph"/>
              <w:spacing w:line="26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76" w:type="dxa"/>
            <w:gridSpan w:val="6"/>
          </w:tcPr>
          <w:p w:rsidR="001B04B8" w:rsidRDefault="00E96999">
            <w:pPr>
              <w:pStyle w:val="TableParagraph"/>
              <w:tabs>
                <w:tab w:val="left" w:pos="5131"/>
              </w:tabs>
              <w:spacing w:line="266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Strength of pickle solution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measured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08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before="133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before="133"/>
              <w:ind w:left="126"/>
              <w:rPr>
                <w:sz w:val="24"/>
              </w:rPr>
            </w:pPr>
            <w:r>
              <w:rPr>
                <w:sz w:val="24"/>
              </w:rPr>
              <w:t>Barometer</w:t>
            </w: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before="13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629" w:type="dxa"/>
          </w:tcPr>
          <w:p w:rsidR="001B04B8" w:rsidRDefault="00E96999">
            <w:pPr>
              <w:pStyle w:val="TableParagraph"/>
              <w:spacing w:before="133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Torry</w:t>
            </w:r>
            <w:proofErr w:type="spellEnd"/>
            <w:r>
              <w:rPr>
                <w:sz w:val="24"/>
              </w:rPr>
              <w:t xml:space="preserve"> meter</w:t>
            </w:r>
          </w:p>
        </w:tc>
        <w:tc>
          <w:tcPr>
            <w:tcW w:w="484" w:type="dxa"/>
          </w:tcPr>
          <w:p w:rsidR="001B04B8" w:rsidRDefault="00E96999">
            <w:pPr>
              <w:pStyle w:val="TableParagraph"/>
              <w:spacing w:before="133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97" w:type="dxa"/>
          </w:tcPr>
          <w:p w:rsidR="001B04B8" w:rsidRDefault="00E96999">
            <w:pPr>
              <w:pStyle w:val="TableParagraph"/>
              <w:spacing w:before="133"/>
              <w:ind w:left="123"/>
              <w:rPr>
                <w:sz w:val="24"/>
              </w:rPr>
            </w:pPr>
            <w:proofErr w:type="spellStart"/>
            <w:r>
              <w:rPr>
                <w:sz w:val="24"/>
              </w:rPr>
              <w:t>Gyrometer</w:t>
            </w:r>
            <w:proofErr w:type="spellEnd"/>
          </w:p>
        </w:tc>
        <w:tc>
          <w:tcPr>
            <w:tcW w:w="574" w:type="dxa"/>
          </w:tcPr>
          <w:p w:rsidR="001B04B8" w:rsidRDefault="00E96999">
            <w:pPr>
              <w:pStyle w:val="TableParagraph"/>
              <w:spacing w:before="133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8" w:type="dxa"/>
          </w:tcPr>
          <w:p w:rsidR="001B04B8" w:rsidRDefault="00E96999">
            <w:pPr>
              <w:pStyle w:val="TableParagraph"/>
              <w:spacing w:before="133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Salinometer</w:t>
            </w:r>
            <w:proofErr w:type="spellEnd"/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95" w:type="dxa"/>
            <w:gridSpan w:val="4"/>
          </w:tcPr>
          <w:p w:rsidR="001B04B8" w:rsidRDefault="00E96999">
            <w:pPr>
              <w:pStyle w:val="TableParagraph"/>
              <w:tabs>
                <w:tab w:val="left" w:pos="3613"/>
              </w:tabs>
              <w:spacing w:before="133"/>
              <w:ind w:left="194"/>
              <w:rPr>
                <w:sz w:val="24"/>
              </w:rPr>
            </w:pPr>
            <w:r>
              <w:rPr>
                <w:sz w:val="24"/>
              </w:rPr>
              <w:t xml:space="preserve">Emulsion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z w:val="24"/>
              </w:rPr>
              <w:t>prepared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79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57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08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before="133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before="133"/>
              <w:ind w:left="126"/>
              <w:rPr>
                <w:sz w:val="24"/>
              </w:rPr>
            </w:pPr>
            <w:r>
              <w:rPr>
                <w:sz w:val="24"/>
              </w:rPr>
              <w:t>Tumbler</w:t>
            </w: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before="13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629" w:type="dxa"/>
          </w:tcPr>
          <w:p w:rsidR="001B04B8" w:rsidRDefault="00E96999">
            <w:pPr>
              <w:pStyle w:val="TableParagraph"/>
              <w:spacing w:before="133"/>
              <w:ind w:left="76"/>
              <w:rPr>
                <w:sz w:val="24"/>
              </w:rPr>
            </w:pPr>
            <w:r>
              <w:rPr>
                <w:sz w:val="24"/>
              </w:rPr>
              <w:t>Homogenizer</w:t>
            </w:r>
          </w:p>
        </w:tc>
        <w:tc>
          <w:tcPr>
            <w:tcW w:w="484" w:type="dxa"/>
          </w:tcPr>
          <w:p w:rsidR="001B04B8" w:rsidRDefault="00E96999">
            <w:pPr>
              <w:pStyle w:val="TableParagraph"/>
              <w:spacing w:before="133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97" w:type="dxa"/>
          </w:tcPr>
          <w:p w:rsidR="001B04B8" w:rsidRDefault="00E96999">
            <w:pPr>
              <w:pStyle w:val="TableParagraph"/>
              <w:spacing w:before="133"/>
              <w:ind w:left="123"/>
              <w:rPr>
                <w:sz w:val="24"/>
              </w:rPr>
            </w:pPr>
            <w:r>
              <w:rPr>
                <w:sz w:val="24"/>
              </w:rPr>
              <w:t>Flaker</w:t>
            </w:r>
          </w:p>
        </w:tc>
        <w:tc>
          <w:tcPr>
            <w:tcW w:w="574" w:type="dxa"/>
          </w:tcPr>
          <w:p w:rsidR="001B04B8" w:rsidRDefault="00E96999">
            <w:pPr>
              <w:pStyle w:val="TableParagraph"/>
              <w:spacing w:before="133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8" w:type="dxa"/>
          </w:tcPr>
          <w:p w:rsidR="001B04B8" w:rsidRDefault="00E9699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t>Bowl chopper</w:t>
            </w: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76" w:type="dxa"/>
            <w:gridSpan w:val="6"/>
          </w:tcPr>
          <w:p w:rsidR="001B04B8" w:rsidRDefault="00E96999">
            <w:pPr>
              <w:pStyle w:val="TableParagraph"/>
              <w:tabs>
                <w:tab w:val="left" w:pos="6034"/>
              </w:tabs>
              <w:spacing w:before="133"/>
              <w:ind w:left="194"/>
              <w:rPr>
                <w:sz w:val="24"/>
              </w:rPr>
            </w:pPr>
            <w:r>
              <w:rPr>
                <w:sz w:val="24"/>
              </w:rPr>
              <w:t xml:space="preserve">The carcinogenic compounds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smoke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08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before="133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before="133"/>
              <w:ind w:left="126"/>
              <w:rPr>
                <w:sz w:val="24"/>
              </w:rPr>
            </w:pPr>
            <w:r>
              <w:rPr>
                <w:sz w:val="24"/>
              </w:rPr>
              <w:t xml:space="preserve">benzyl </w:t>
            </w:r>
            <w:proofErr w:type="spellStart"/>
            <w:r>
              <w:rPr>
                <w:sz w:val="24"/>
              </w:rPr>
              <w:t>pyrenes</w:t>
            </w:r>
            <w:proofErr w:type="spellEnd"/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before="133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629" w:type="dxa"/>
          </w:tcPr>
          <w:p w:rsidR="001B04B8" w:rsidRDefault="00E96999">
            <w:pPr>
              <w:pStyle w:val="TableParagraph"/>
              <w:spacing w:before="133"/>
              <w:ind w:left="76"/>
              <w:rPr>
                <w:sz w:val="24"/>
              </w:rPr>
            </w:pPr>
            <w:r>
              <w:rPr>
                <w:sz w:val="24"/>
              </w:rPr>
              <w:t>carbonyls</w:t>
            </w:r>
          </w:p>
        </w:tc>
        <w:tc>
          <w:tcPr>
            <w:tcW w:w="484" w:type="dxa"/>
          </w:tcPr>
          <w:p w:rsidR="001B04B8" w:rsidRDefault="00E96999">
            <w:pPr>
              <w:pStyle w:val="TableParagraph"/>
              <w:spacing w:before="133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797" w:type="dxa"/>
          </w:tcPr>
          <w:p w:rsidR="001B04B8" w:rsidRDefault="00E96999">
            <w:pPr>
              <w:pStyle w:val="TableParagraph"/>
              <w:spacing w:before="133"/>
              <w:ind w:left="123"/>
              <w:rPr>
                <w:sz w:val="24"/>
              </w:rPr>
            </w:pPr>
            <w:r>
              <w:rPr>
                <w:sz w:val="24"/>
              </w:rPr>
              <w:t>aldehydes</w:t>
            </w:r>
          </w:p>
        </w:tc>
        <w:tc>
          <w:tcPr>
            <w:tcW w:w="574" w:type="dxa"/>
          </w:tcPr>
          <w:p w:rsidR="001B04B8" w:rsidRDefault="00E96999">
            <w:pPr>
              <w:pStyle w:val="TableParagraph"/>
              <w:spacing w:before="133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8" w:type="dxa"/>
          </w:tcPr>
          <w:p w:rsidR="001B04B8" w:rsidRDefault="00E96999">
            <w:pPr>
              <w:pStyle w:val="TableParagraph"/>
              <w:spacing w:before="133"/>
              <w:ind w:left="57"/>
              <w:rPr>
                <w:sz w:val="24"/>
              </w:rPr>
            </w:pPr>
            <w:r>
              <w:rPr>
                <w:sz w:val="24"/>
              </w:rPr>
              <w:t>PAH</w:t>
            </w:r>
          </w:p>
        </w:tc>
      </w:tr>
      <w:tr w:rsidR="001B04B8">
        <w:trPr>
          <w:trHeight w:val="408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5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76" w:type="dxa"/>
            <w:gridSpan w:val="6"/>
          </w:tcPr>
          <w:p w:rsidR="001B04B8" w:rsidRDefault="00E96999">
            <w:pPr>
              <w:pStyle w:val="TableParagraph"/>
              <w:tabs>
                <w:tab w:val="left" w:pos="5062"/>
              </w:tabs>
              <w:spacing w:before="133"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Case on systems </w:t>
            </w:r>
            <w:r>
              <w:rPr>
                <w:spacing w:val="4"/>
                <w:sz w:val="24"/>
              </w:rPr>
              <w:t xml:space="preserve">of </w:t>
            </w:r>
            <w:r>
              <w:rPr>
                <w:sz w:val="24"/>
              </w:rPr>
              <w:t xml:space="preserve">dressing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  <w:tc>
          <w:tcPr>
            <w:tcW w:w="57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08" w:type="dxa"/>
          </w:tcPr>
          <w:p w:rsidR="001B04B8" w:rsidRDefault="001B04B8">
            <w:pPr>
              <w:pStyle w:val="TableParagraph"/>
            </w:pPr>
          </w:p>
        </w:tc>
      </w:tr>
    </w:tbl>
    <w:p w:rsidR="001B04B8" w:rsidRDefault="001B04B8">
      <w:pPr>
        <w:sectPr w:rsidR="001B04B8">
          <w:pgSz w:w="12240" w:h="15840"/>
          <w:pgMar w:top="1440" w:right="1240" w:bottom="280" w:left="1420" w:header="720" w:footer="720" w:gutter="0"/>
          <w:cols w:space="720"/>
        </w:sectPr>
      </w:pPr>
    </w:p>
    <w:p w:rsidR="001B04B8" w:rsidRDefault="001B04B8">
      <w:pPr>
        <w:pStyle w:val="BodyText"/>
        <w:spacing w:before="9"/>
        <w:rPr>
          <w:sz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383"/>
        <w:gridCol w:w="1643"/>
        <w:gridCol w:w="462"/>
        <w:gridCol w:w="1712"/>
        <w:gridCol w:w="512"/>
        <w:gridCol w:w="1906"/>
        <w:gridCol w:w="351"/>
        <w:gridCol w:w="1601"/>
      </w:tblGrid>
      <w:tr w:rsidR="001B04B8">
        <w:trPr>
          <w:trHeight w:val="408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83" w:type="dxa"/>
          </w:tcPr>
          <w:p w:rsidR="001B04B8" w:rsidRDefault="00E96999">
            <w:pPr>
              <w:pStyle w:val="TableParagraph"/>
              <w:spacing w:line="266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43" w:type="dxa"/>
          </w:tcPr>
          <w:p w:rsidR="001B04B8" w:rsidRDefault="00E96999">
            <w:pPr>
              <w:pStyle w:val="TableParagraph"/>
              <w:spacing w:line="266" w:lineRule="exact"/>
              <w:ind w:left="171"/>
              <w:rPr>
                <w:sz w:val="24"/>
              </w:rPr>
            </w:pPr>
            <w:r>
              <w:rPr>
                <w:sz w:val="24"/>
              </w:rPr>
              <w:t>cattle</w:t>
            </w:r>
          </w:p>
        </w:tc>
        <w:tc>
          <w:tcPr>
            <w:tcW w:w="462" w:type="dxa"/>
          </w:tcPr>
          <w:p w:rsidR="001B04B8" w:rsidRDefault="00E96999">
            <w:pPr>
              <w:pStyle w:val="TableParagraph"/>
              <w:spacing w:line="26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2" w:type="dxa"/>
          </w:tcPr>
          <w:p w:rsidR="001B04B8" w:rsidRDefault="00E96999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>
              <w:rPr>
                <w:sz w:val="24"/>
              </w:rPr>
              <w:t>buffalo</w:t>
            </w:r>
          </w:p>
        </w:tc>
        <w:tc>
          <w:tcPr>
            <w:tcW w:w="512" w:type="dxa"/>
          </w:tcPr>
          <w:p w:rsidR="001B04B8" w:rsidRDefault="00E96999">
            <w:pPr>
              <w:pStyle w:val="TableParagraph"/>
              <w:spacing w:line="266" w:lineRule="exact"/>
              <w:ind w:left="14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6" w:type="dxa"/>
          </w:tcPr>
          <w:p w:rsidR="001B04B8" w:rsidRDefault="00E96999">
            <w:pPr>
              <w:pStyle w:val="TableParagraph"/>
              <w:spacing w:line="266" w:lineRule="exact"/>
              <w:ind w:left="-10"/>
              <w:rPr>
                <w:sz w:val="24"/>
              </w:rPr>
            </w:pPr>
            <w:r>
              <w:rPr>
                <w:sz w:val="24"/>
              </w:rPr>
              <w:t>sheep</w:t>
            </w:r>
          </w:p>
        </w:tc>
        <w:tc>
          <w:tcPr>
            <w:tcW w:w="351" w:type="dxa"/>
          </w:tcPr>
          <w:p w:rsidR="001B04B8" w:rsidRDefault="00E96999">
            <w:pPr>
              <w:pStyle w:val="TableParagraph"/>
              <w:spacing w:line="266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1" w:type="dxa"/>
          </w:tcPr>
          <w:p w:rsidR="001B04B8" w:rsidRDefault="00E96999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pig</w:t>
            </w: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12" w:type="dxa"/>
            <w:gridSpan w:val="5"/>
          </w:tcPr>
          <w:p w:rsidR="001B04B8" w:rsidRDefault="00E96999">
            <w:pPr>
              <w:pStyle w:val="TableParagraph"/>
              <w:tabs>
                <w:tab w:val="left" w:pos="4570"/>
              </w:tabs>
              <w:spacing w:before="133"/>
              <w:ind w:left="194"/>
              <w:rPr>
                <w:sz w:val="24"/>
              </w:rPr>
            </w:pPr>
            <w:r>
              <w:rPr>
                <w:sz w:val="24"/>
              </w:rPr>
              <w:t xml:space="preserve">Each muscle fiber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covered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906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51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01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83" w:type="dxa"/>
          </w:tcPr>
          <w:p w:rsidR="001B04B8" w:rsidRDefault="00E96999">
            <w:pPr>
              <w:pStyle w:val="TableParagraph"/>
              <w:spacing w:before="13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43" w:type="dxa"/>
          </w:tcPr>
          <w:p w:rsidR="001B04B8" w:rsidRDefault="00E96999">
            <w:pPr>
              <w:pStyle w:val="TableParagraph"/>
              <w:spacing w:before="133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perimycium</w:t>
            </w:r>
            <w:proofErr w:type="spellEnd"/>
          </w:p>
        </w:tc>
        <w:tc>
          <w:tcPr>
            <w:tcW w:w="462" w:type="dxa"/>
          </w:tcPr>
          <w:p w:rsidR="001B04B8" w:rsidRDefault="00E96999">
            <w:pPr>
              <w:pStyle w:val="TableParagraph"/>
              <w:spacing w:before="13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2" w:type="dxa"/>
          </w:tcPr>
          <w:p w:rsidR="001B04B8" w:rsidRDefault="00E96999">
            <w:pPr>
              <w:pStyle w:val="TableParagraph"/>
              <w:spacing w:before="133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epimysium</w:t>
            </w:r>
            <w:proofErr w:type="spellEnd"/>
          </w:p>
        </w:tc>
        <w:tc>
          <w:tcPr>
            <w:tcW w:w="512" w:type="dxa"/>
          </w:tcPr>
          <w:p w:rsidR="001B04B8" w:rsidRDefault="00E96999">
            <w:pPr>
              <w:pStyle w:val="TableParagraph"/>
              <w:spacing w:before="133"/>
              <w:ind w:left="14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6" w:type="dxa"/>
          </w:tcPr>
          <w:p w:rsidR="001B04B8" w:rsidRDefault="00E96999">
            <w:pPr>
              <w:pStyle w:val="TableParagraph"/>
              <w:spacing w:before="133"/>
              <w:ind w:left="-10"/>
              <w:rPr>
                <w:sz w:val="24"/>
              </w:rPr>
            </w:pPr>
            <w:proofErr w:type="spellStart"/>
            <w:r>
              <w:rPr>
                <w:sz w:val="24"/>
              </w:rPr>
              <w:t>endomysium</w:t>
            </w:r>
            <w:proofErr w:type="spellEnd"/>
          </w:p>
        </w:tc>
        <w:tc>
          <w:tcPr>
            <w:tcW w:w="351" w:type="dxa"/>
          </w:tcPr>
          <w:p w:rsidR="001B04B8" w:rsidRDefault="00E96999">
            <w:pPr>
              <w:pStyle w:val="TableParagraph"/>
              <w:spacing w:before="133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1" w:type="dxa"/>
          </w:tcPr>
          <w:p w:rsidR="001B04B8" w:rsidRDefault="00E96999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fascia</w:t>
            </w: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00" w:type="dxa"/>
            <w:gridSpan w:val="4"/>
          </w:tcPr>
          <w:p w:rsidR="001B04B8" w:rsidRDefault="00E96999">
            <w:pPr>
              <w:pStyle w:val="TableParagraph"/>
              <w:tabs>
                <w:tab w:val="left" w:pos="3765"/>
              </w:tabs>
              <w:spacing w:before="133"/>
              <w:ind w:left="194"/>
              <w:rPr>
                <w:sz w:val="24"/>
              </w:rPr>
            </w:pPr>
            <w:r>
              <w:rPr>
                <w:sz w:val="24"/>
              </w:rPr>
              <w:t xml:space="preserve">Bacon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prepared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906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51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01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83" w:type="dxa"/>
          </w:tcPr>
          <w:p w:rsidR="001B04B8" w:rsidRDefault="00E96999">
            <w:pPr>
              <w:pStyle w:val="TableParagraph"/>
              <w:spacing w:before="13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43" w:type="dxa"/>
          </w:tcPr>
          <w:p w:rsidR="001B04B8" w:rsidRDefault="00E96999">
            <w:pPr>
              <w:pStyle w:val="TableParagraph"/>
              <w:spacing w:before="133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boston</w:t>
            </w:r>
            <w:proofErr w:type="spellEnd"/>
            <w:r>
              <w:rPr>
                <w:sz w:val="24"/>
              </w:rPr>
              <w:t xml:space="preserve"> butt</w:t>
            </w:r>
          </w:p>
        </w:tc>
        <w:tc>
          <w:tcPr>
            <w:tcW w:w="462" w:type="dxa"/>
          </w:tcPr>
          <w:p w:rsidR="001B04B8" w:rsidRDefault="00E96999">
            <w:pPr>
              <w:pStyle w:val="TableParagraph"/>
              <w:spacing w:before="13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2" w:type="dxa"/>
          </w:tcPr>
          <w:p w:rsidR="001B04B8" w:rsidRDefault="00E96999">
            <w:pPr>
              <w:pStyle w:val="TableParagraph"/>
              <w:spacing w:before="133"/>
              <w:ind w:left="54"/>
              <w:rPr>
                <w:sz w:val="24"/>
              </w:rPr>
            </w:pPr>
            <w:r>
              <w:rPr>
                <w:sz w:val="24"/>
              </w:rPr>
              <w:t>leg portion</w:t>
            </w:r>
          </w:p>
        </w:tc>
        <w:tc>
          <w:tcPr>
            <w:tcW w:w="512" w:type="dxa"/>
          </w:tcPr>
          <w:p w:rsidR="001B04B8" w:rsidRDefault="00E96999">
            <w:pPr>
              <w:pStyle w:val="TableParagraph"/>
              <w:spacing w:before="133"/>
              <w:ind w:left="14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6" w:type="dxa"/>
          </w:tcPr>
          <w:p w:rsidR="001B04B8" w:rsidRDefault="00E96999">
            <w:pPr>
              <w:pStyle w:val="TableParagraph"/>
              <w:spacing w:before="133"/>
              <w:ind w:left="-10"/>
              <w:rPr>
                <w:sz w:val="24"/>
              </w:rPr>
            </w:pPr>
            <w:r>
              <w:rPr>
                <w:sz w:val="24"/>
              </w:rPr>
              <w:t>picnic shoulder</w:t>
            </w:r>
          </w:p>
        </w:tc>
        <w:tc>
          <w:tcPr>
            <w:tcW w:w="351" w:type="dxa"/>
          </w:tcPr>
          <w:p w:rsidR="001B04B8" w:rsidRDefault="00E96999">
            <w:pPr>
              <w:pStyle w:val="TableParagraph"/>
              <w:spacing w:before="133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1" w:type="dxa"/>
          </w:tcPr>
          <w:p w:rsidR="001B04B8" w:rsidRDefault="00E96999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bellies</w:t>
            </w: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70" w:type="dxa"/>
            <w:gridSpan w:val="8"/>
          </w:tcPr>
          <w:p w:rsidR="001B04B8" w:rsidRDefault="00E96999">
            <w:pPr>
              <w:pStyle w:val="TableParagraph"/>
              <w:tabs>
                <w:tab w:val="left" w:pos="5804"/>
              </w:tabs>
              <w:spacing w:before="133"/>
              <w:ind w:left="194"/>
              <w:rPr>
                <w:sz w:val="24"/>
              </w:rPr>
            </w:pPr>
            <w:r>
              <w:rPr>
                <w:sz w:val="24"/>
              </w:rPr>
              <w:t xml:space="preserve">Multiplication of bacteria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highest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phase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</w:tr>
      <w:tr w:rsidR="001B04B8">
        <w:trPr>
          <w:trHeight w:val="691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83" w:type="dxa"/>
          </w:tcPr>
          <w:p w:rsidR="001B04B8" w:rsidRDefault="00E96999">
            <w:pPr>
              <w:pStyle w:val="TableParagraph"/>
              <w:spacing w:before="13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43" w:type="dxa"/>
          </w:tcPr>
          <w:p w:rsidR="001B04B8" w:rsidRDefault="00E96999">
            <w:pPr>
              <w:pStyle w:val="TableParagraph"/>
              <w:spacing w:before="133"/>
              <w:ind w:left="171"/>
              <w:rPr>
                <w:sz w:val="24"/>
              </w:rPr>
            </w:pPr>
            <w:r>
              <w:rPr>
                <w:sz w:val="24"/>
              </w:rPr>
              <w:t>lag phase</w:t>
            </w:r>
          </w:p>
        </w:tc>
        <w:tc>
          <w:tcPr>
            <w:tcW w:w="462" w:type="dxa"/>
          </w:tcPr>
          <w:p w:rsidR="001B04B8" w:rsidRDefault="00E96999">
            <w:pPr>
              <w:pStyle w:val="TableParagraph"/>
              <w:spacing w:before="13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2" w:type="dxa"/>
          </w:tcPr>
          <w:p w:rsidR="001B04B8" w:rsidRDefault="00E96999">
            <w:pPr>
              <w:pStyle w:val="TableParagraph"/>
              <w:spacing w:before="133"/>
              <w:ind w:left="54"/>
              <w:rPr>
                <w:sz w:val="24"/>
              </w:rPr>
            </w:pPr>
            <w:r>
              <w:rPr>
                <w:sz w:val="24"/>
              </w:rPr>
              <w:t>log phase</w:t>
            </w:r>
          </w:p>
        </w:tc>
        <w:tc>
          <w:tcPr>
            <w:tcW w:w="512" w:type="dxa"/>
          </w:tcPr>
          <w:p w:rsidR="001B04B8" w:rsidRDefault="00E96999">
            <w:pPr>
              <w:pStyle w:val="TableParagraph"/>
              <w:spacing w:before="133"/>
              <w:ind w:left="14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6" w:type="dxa"/>
          </w:tcPr>
          <w:p w:rsidR="001B04B8" w:rsidRDefault="00E96999">
            <w:pPr>
              <w:pStyle w:val="TableParagraph"/>
              <w:tabs>
                <w:tab w:val="left" w:pos="782"/>
                <w:tab w:val="left" w:pos="1228"/>
                <w:tab w:val="left" w:pos="1616"/>
              </w:tabs>
              <w:spacing w:before="129" w:line="280" w:lineRule="atLeast"/>
              <w:ind w:left="-10" w:right="65"/>
              <w:rPr>
                <w:sz w:val="24"/>
              </w:rPr>
            </w:pPr>
            <w:r>
              <w:rPr>
                <w:sz w:val="24"/>
              </w:rPr>
              <w:t>phase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+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2"/>
                <w:sz w:val="24"/>
              </w:rPr>
              <w:t>ve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acceleration</w:t>
            </w:r>
          </w:p>
        </w:tc>
        <w:tc>
          <w:tcPr>
            <w:tcW w:w="351" w:type="dxa"/>
          </w:tcPr>
          <w:p w:rsidR="001B04B8" w:rsidRDefault="00E96999">
            <w:pPr>
              <w:pStyle w:val="TableParagraph"/>
              <w:spacing w:before="133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1" w:type="dxa"/>
          </w:tcPr>
          <w:p w:rsidR="001B04B8" w:rsidRDefault="00E96999">
            <w:pPr>
              <w:pStyle w:val="TableParagraph"/>
              <w:spacing w:before="129" w:line="280" w:lineRule="atLeast"/>
              <w:ind w:left="38" w:right="596"/>
              <w:rPr>
                <w:sz w:val="24"/>
              </w:rPr>
            </w:pPr>
            <w:r>
              <w:rPr>
                <w:sz w:val="24"/>
              </w:rPr>
              <w:t>stationary phase</w:t>
            </w:r>
          </w:p>
        </w:tc>
      </w:tr>
      <w:tr w:rsidR="001B04B8">
        <w:trPr>
          <w:trHeight w:val="413"/>
        </w:trPr>
        <w:tc>
          <w:tcPr>
            <w:tcW w:w="635" w:type="dxa"/>
          </w:tcPr>
          <w:p w:rsidR="001B04B8" w:rsidRDefault="00E96999">
            <w:pPr>
              <w:pStyle w:val="TableParagraph"/>
              <w:spacing w:line="27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618" w:type="dxa"/>
            <w:gridSpan w:val="6"/>
          </w:tcPr>
          <w:p w:rsidR="001B04B8" w:rsidRDefault="00E96999">
            <w:pPr>
              <w:pStyle w:val="TableParagraph"/>
              <w:tabs>
                <w:tab w:val="left" w:pos="4867"/>
              </w:tabs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The indicator of fecal contamination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</w:p>
        </w:tc>
        <w:tc>
          <w:tcPr>
            <w:tcW w:w="351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01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83" w:type="dxa"/>
          </w:tcPr>
          <w:p w:rsidR="001B04B8" w:rsidRDefault="00E96999">
            <w:pPr>
              <w:pStyle w:val="TableParagraph"/>
              <w:spacing w:before="13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43" w:type="dxa"/>
          </w:tcPr>
          <w:p w:rsidR="001B04B8" w:rsidRDefault="00E96999">
            <w:pPr>
              <w:pStyle w:val="TableParagraph"/>
              <w:spacing w:before="133"/>
              <w:ind w:left="171"/>
              <w:rPr>
                <w:sz w:val="24"/>
              </w:rPr>
            </w:pPr>
            <w:proofErr w:type="spellStart"/>
            <w:r>
              <w:rPr>
                <w:sz w:val="24"/>
              </w:rPr>
              <w:t>E.coil</w:t>
            </w:r>
            <w:proofErr w:type="spellEnd"/>
          </w:p>
        </w:tc>
        <w:tc>
          <w:tcPr>
            <w:tcW w:w="462" w:type="dxa"/>
          </w:tcPr>
          <w:p w:rsidR="001B04B8" w:rsidRDefault="00E96999">
            <w:pPr>
              <w:pStyle w:val="TableParagraph"/>
              <w:spacing w:before="13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2" w:type="dxa"/>
          </w:tcPr>
          <w:p w:rsidR="001B04B8" w:rsidRDefault="00E96999">
            <w:pPr>
              <w:pStyle w:val="TableParagraph"/>
              <w:spacing w:before="133"/>
              <w:ind w:left="54"/>
              <w:rPr>
                <w:sz w:val="24"/>
              </w:rPr>
            </w:pPr>
            <w:r>
              <w:rPr>
                <w:sz w:val="24"/>
              </w:rPr>
              <w:t>Salmonella</w:t>
            </w:r>
          </w:p>
        </w:tc>
        <w:tc>
          <w:tcPr>
            <w:tcW w:w="512" w:type="dxa"/>
          </w:tcPr>
          <w:p w:rsidR="001B04B8" w:rsidRDefault="00E96999">
            <w:pPr>
              <w:pStyle w:val="TableParagraph"/>
              <w:spacing w:before="133"/>
              <w:ind w:left="14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6" w:type="dxa"/>
          </w:tcPr>
          <w:p w:rsidR="001B04B8" w:rsidRDefault="00E96999">
            <w:pPr>
              <w:pStyle w:val="TableParagraph"/>
              <w:spacing w:before="133"/>
              <w:ind w:left="-10"/>
              <w:rPr>
                <w:sz w:val="24"/>
              </w:rPr>
            </w:pPr>
            <w:proofErr w:type="spellStart"/>
            <w:r>
              <w:rPr>
                <w:sz w:val="24"/>
              </w:rPr>
              <w:t>S.faecalis</w:t>
            </w:r>
            <w:proofErr w:type="spellEnd"/>
          </w:p>
        </w:tc>
        <w:tc>
          <w:tcPr>
            <w:tcW w:w="351" w:type="dxa"/>
          </w:tcPr>
          <w:p w:rsidR="001B04B8" w:rsidRDefault="00E96999">
            <w:pPr>
              <w:pStyle w:val="TableParagraph"/>
              <w:spacing w:before="133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1" w:type="dxa"/>
          </w:tcPr>
          <w:p w:rsidR="001B04B8" w:rsidRDefault="00E96999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 xml:space="preserve">S. </w:t>
            </w:r>
            <w:proofErr w:type="spellStart"/>
            <w:r>
              <w:rPr>
                <w:sz w:val="24"/>
              </w:rPr>
              <w:t>bovis</w:t>
            </w:r>
            <w:proofErr w:type="spellEnd"/>
          </w:p>
        </w:tc>
      </w:tr>
      <w:tr w:rsidR="001B04B8">
        <w:trPr>
          <w:trHeight w:val="551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00" w:type="dxa"/>
            <w:gridSpan w:val="4"/>
          </w:tcPr>
          <w:p w:rsidR="001B04B8" w:rsidRDefault="00E96999">
            <w:pPr>
              <w:pStyle w:val="TableParagraph"/>
              <w:tabs>
                <w:tab w:val="left" w:pos="3962"/>
              </w:tabs>
              <w:spacing w:before="133"/>
              <w:ind w:left="194"/>
              <w:rPr>
                <w:sz w:val="24"/>
              </w:rPr>
            </w:pPr>
            <w:r>
              <w:rPr>
                <w:sz w:val="24"/>
              </w:rPr>
              <w:t xml:space="preserve">Iodine no.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horse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  <w:tc>
          <w:tcPr>
            <w:tcW w:w="51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906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51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01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33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83" w:type="dxa"/>
          </w:tcPr>
          <w:p w:rsidR="001B04B8" w:rsidRDefault="00E96999">
            <w:pPr>
              <w:pStyle w:val="TableParagraph"/>
              <w:spacing w:before="13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43" w:type="dxa"/>
          </w:tcPr>
          <w:p w:rsidR="001B04B8" w:rsidRDefault="00E96999">
            <w:pPr>
              <w:pStyle w:val="TableParagraph"/>
              <w:spacing w:before="133"/>
              <w:ind w:left="171"/>
              <w:rPr>
                <w:sz w:val="24"/>
              </w:rPr>
            </w:pPr>
            <w:r>
              <w:rPr>
                <w:sz w:val="24"/>
              </w:rPr>
              <w:t>70 - 85</w:t>
            </w:r>
          </w:p>
        </w:tc>
        <w:tc>
          <w:tcPr>
            <w:tcW w:w="462" w:type="dxa"/>
          </w:tcPr>
          <w:p w:rsidR="001B04B8" w:rsidRDefault="00E96999">
            <w:pPr>
              <w:pStyle w:val="TableParagraph"/>
              <w:spacing w:before="133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2" w:type="dxa"/>
          </w:tcPr>
          <w:p w:rsidR="001B04B8" w:rsidRDefault="00E96999">
            <w:pPr>
              <w:pStyle w:val="TableParagraph"/>
              <w:spacing w:before="133"/>
              <w:ind w:left="54"/>
              <w:rPr>
                <w:sz w:val="24"/>
              </w:rPr>
            </w:pPr>
            <w:r>
              <w:rPr>
                <w:sz w:val="24"/>
              </w:rPr>
              <w:t>35 – 46</w:t>
            </w:r>
          </w:p>
        </w:tc>
        <w:tc>
          <w:tcPr>
            <w:tcW w:w="512" w:type="dxa"/>
          </w:tcPr>
          <w:p w:rsidR="001B04B8" w:rsidRDefault="00E96999">
            <w:pPr>
              <w:pStyle w:val="TableParagraph"/>
              <w:spacing w:before="133"/>
              <w:ind w:left="14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6" w:type="dxa"/>
          </w:tcPr>
          <w:p w:rsidR="001B04B8" w:rsidRDefault="00E96999">
            <w:pPr>
              <w:pStyle w:val="TableParagraph"/>
              <w:spacing w:before="133"/>
              <w:ind w:left="-10"/>
              <w:rPr>
                <w:sz w:val="24"/>
              </w:rPr>
            </w:pPr>
            <w:r>
              <w:rPr>
                <w:sz w:val="24"/>
              </w:rPr>
              <w:t>50 – 70</w:t>
            </w:r>
          </w:p>
        </w:tc>
        <w:tc>
          <w:tcPr>
            <w:tcW w:w="351" w:type="dxa"/>
          </w:tcPr>
          <w:p w:rsidR="001B04B8" w:rsidRDefault="00E96999">
            <w:pPr>
              <w:pStyle w:val="TableParagraph"/>
              <w:spacing w:before="133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1" w:type="dxa"/>
          </w:tcPr>
          <w:p w:rsidR="001B04B8" w:rsidRDefault="00E96999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30 - 50</w:t>
            </w:r>
          </w:p>
        </w:tc>
      </w:tr>
      <w:tr w:rsidR="001B04B8">
        <w:trPr>
          <w:trHeight w:val="571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52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69" w:type="dxa"/>
            <w:gridSpan w:val="7"/>
          </w:tcPr>
          <w:p w:rsidR="001B04B8" w:rsidRDefault="00E96999">
            <w:pPr>
              <w:pStyle w:val="TableParagraph"/>
              <w:tabs>
                <w:tab w:val="left" w:pos="6919"/>
              </w:tabs>
              <w:spacing w:before="152"/>
              <w:ind w:left="194" w:right="-15"/>
              <w:rPr>
                <w:sz w:val="24"/>
              </w:rPr>
            </w:pPr>
            <w:r>
              <w:rPr>
                <w:sz w:val="24"/>
              </w:rPr>
              <w:t xml:space="preserve">Dressed chicken can be stored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a refrigerator </w:t>
            </w:r>
            <w:r>
              <w:rPr>
                <w:spacing w:val="-3"/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>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>.</w:t>
            </w:r>
          </w:p>
        </w:tc>
        <w:tc>
          <w:tcPr>
            <w:tcW w:w="1601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83" w:type="dxa"/>
          </w:tcPr>
          <w:p w:rsidR="001B04B8" w:rsidRDefault="00E96999">
            <w:pPr>
              <w:pStyle w:val="TableParagraph"/>
              <w:spacing w:before="13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43" w:type="dxa"/>
          </w:tcPr>
          <w:p w:rsidR="001B04B8" w:rsidRDefault="00E96999">
            <w:pPr>
              <w:pStyle w:val="TableParagraph"/>
              <w:spacing w:before="133"/>
              <w:ind w:left="171"/>
              <w:rPr>
                <w:sz w:val="24"/>
              </w:rPr>
            </w:pPr>
            <w:r>
              <w:rPr>
                <w:sz w:val="24"/>
              </w:rPr>
              <w:t>7 days</w:t>
            </w:r>
          </w:p>
        </w:tc>
        <w:tc>
          <w:tcPr>
            <w:tcW w:w="462" w:type="dxa"/>
          </w:tcPr>
          <w:p w:rsidR="001B04B8" w:rsidRDefault="00E96999">
            <w:pPr>
              <w:pStyle w:val="TableParagraph"/>
              <w:spacing w:before="13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2" w:type="dxa"/>
          </w:tcPr>
          <w:p w:rsidR="001B04B8" w:rsidRDefault="00E96999">
            <w:pPr>
              <w:pStyle w:val="TableParagraph"/>
              <w:spacing w:before="133"/>
              <w:ind w:left="54"/>
              <w:rPr>
                <w:sz w:val="24"/>
              </w:rPr>
            </w:pPr>
            <w:r>
              <w:rPr>
                <w:sz w:val="24"/>
              </w:rPr>
              <w:t>2 days</w:t>
            </w:r>
          </w:p>
        </w:tc>
        <w:tc>
          <w:tcPr>
            <w:tcW w:w="512" w:type="dxa"/>
          </w:tcPr>
          <w:p w:rsidR="001B04B8" w:rsidRDefault="00E96999">
            <w:pPr>
              <w:pStyle w:val="TableParagraph"/>
              <w:spacing w:before="133"/>
              <w:ind w:left="14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6" w:type="dxa"/>
          </w:tcPr>
          <w:p w:rsidR="001B04B8" w:rsidRDefault="00E96999">
            <w:pPr>
              <w:pStyle w:val="TableParagraph"/>
              <w:spacing w:before="133"/>
              <w:ind w:left="-10"/>
              <w:rPr>
                <w:sz w:val="24"/>
              </w:rPr>
            </w:pPr>
            <w:r>
              <w:rPr>
                <w:sz w:val="24"/>
              </w:rPr>
              <w:t>10 days</w:t>
            </w:r>
          </w:p>
        </w:tc>
        <w:tc>
          <w:tcPr>
            <w:tcW w:w="351" w:type="dxa"/>
          </w:tcPr>
          <w:p w:rsidR="001B04B8" w:rsidRDefault="00E96999">
            <w:pPr>
              <w:pStyle w:val="TableParagraph"/>
              <w:spacing w:before="133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1" w:type="dxa"/>
          </w:tcPr>
          <w:p w:rsidR="001B04B8" w:rsidRDefault="00E96999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15 days</w:t>
            </w: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618" w:type="dxa"/>
            <w:gridSpan w:val="6"/>
          </w:tcPr>
          <w:p w:rsidR="001B04B8" w:rsidRDefault="00E96999">
            <w:pPr>
              <w:pStyle w:val="TableParagraph"/>
              <w:tabs>
                <w:tab w:val="left" w:pos="5774"/>
              </w:tabs>
              <w:spacing w:before="133"/>
              <w:ind w:left="194"/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fat </w:t>
            </w:r>
            <w:r>
              <w:rPr>
                <w:sz w:val="24"/>
              </w:rPr>
              <w:t xml:space="preserve">content of chicken egg albumen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</w:p>
        </w:tc>
        <w:tc>
          <w:tcPr>
            <w:tcW w:w="351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01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83" w:type="dxa"/>
          </w:tcPr>
          <w:p w:rsidR="001B04B8" w:rsidRDefault="00E96999">
            <w:pPr>
              <w:pStyle w:val="TableParagraph"/>
              <w:spacing w:before="13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43" w:type="dxa"/>
          </w:tcPr>
          <w:p w:rsidR="001B04B8" w:rsidRDefault="00E96999">
            <w:pPr>
              <w:pStyle w:val="TableParagraph"/>
              <w:spacing w:before="133"/>
              <w:ind w:left="171"/>
              <w:rPr>
                <w:sz w:val="24"/>
              </w:rPr>
            </w:pPr>
            <w:r>
              <w:rPr>
                <w:sz w:val="24"/>
              </w:rPr>
              <w:t>0.2 %</w:t>
            </w:r>
          </w:p>
        </w:tc>
        <w:tc>
          <w:tcPr>
            <w:tcW w:w="462" w:type="dxa"/>
          </w:tcPr>
          <w:p w:rsidR="001B04B8" w:rsidRDefault="00E96999">
            <w:pPr>
              <w:pStyle w:val="TableParagraph"/>
              <w:spacing w:before="13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2" w:type="dxa"/>
          </w:tcPr>
          <w:p w:rsidR="001B04B8" w:rsidRDefault="00E96999">
            <w:pPr>
              <w:pStyle w:val="TableParagraph"/>
              <w:spacing w:before="133"/>
              <w:ind w:left="54"/>
              <w:rPr>
                <w:sz w:val="24"/>
              </w:rPr>
            </w:pPr>
            <w:r>
              <w:rPr>
                <w:sz w:val="24"/>
              </w:rPr>
              <w:t>10 %</w:t>
            </w:r>
          </w:p>
        </w:tc>
        <w:tc>
          <w:tcPr>
            <w:tcW w:w="512" w:type="dxa"/>
          </w:tcPr>
          <w:p w:rsidR="001B04B8" w:rsidRDefault="00E96999">
            <w:pPr>
              <w:pStyle w:val="TableParagraph"/>
              <w:spacing w:before="133"/>
              <w:ind w:left="14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6" w:type="dxa"/>
          </w:tcPr>
          <w:p w:rsidR="001B04B8" w:rsidRDefault="00E96999">
            <w:pPr>
              <w:pStyle w:val="TableParagraph"/>
              <w:spacing w:before="133"/>
              <w:ind w:left="-10"/>
              <w:rPr>
                <w:sz w:val="24"/>
              </w:rPr>
            </w:pPr>
            <w:r>
              <w:rPr>
                <w:sz w:val="24"/>
              </w:rPr>
              <w:t>15 %</w:t>
            </w:r>
          </w:p>
        </w:tc>
        <w:tc>
          <w:tcPr>
            <w:tcW w:w="351" w:type="dxa"/>
          </w:tcPr>
          <w:p w:rsidR="001B04B8" w:rsidRDefault="00E96999">
            <w:pPr>
              <w:pStyle w:val="TableParagraph"/>
              <w:spacing w:before="133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1" w:type="dxa"/>
          </w:tcPr>
          <w:p w:rsidR="001B04B8" w:rsidRDefault="00E96999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20 %</w:t>
            </w:r>
          </w:p>
        </w:tc>
      </w:tr>
      <w:tr w:rsidR="001B04B8">
        <w:trPr>
          <w:trHeight w:val="691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618" w:type="dxa"/>
            <w:gridSpan w:val="6"/>
          </w:tcPr>
          <w:p w:rsidR="001B04B8" w:rsidRDefault="00E96999">
            <w:pPr>
              <w:pStyle w:val="TableParagraph"/>
              <w:tabs>
                <w:tab w:val="left" w:pos="5022"/>
              </w:tabs>
              <w:spacing w:before="133"/>
              <w:ind w:left="194"/>
              <w:rPr>
                <w:sz w:val="24"/>
              </w:rPr>
            </w:pPr>
            <w:r>
              <w:rPr>
                <w:sz w:val="24"/>
              </w:rPr>
              <w:t xml:space="preserve">Green rot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egg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z w:val="24"/>
              </w:rPr>
              <w:t>caused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1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01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691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83" w:type="dxa"/>
          </w:tcPr>
          <w:p w:rsidR="001B04B8" w:rsidRDefault="001B04B8">
            <w:pPr>
              <w:pStyle w:val="TableParagraph"/>
              <w:spacing w:before="7"/>
              <w:rPr>
                <w:sz w:val="23"/>
              </w:rPr>
            </w:pPr>
          </w:p>
          <w:p w:rsidR="001B04B8" w:rsidRDefault="00E96999">
            <w:pPr>
              <w:pStyle w:val="TableParagraph"/>
              <w:spacing w:before="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43" w:type="dxa"/>
          </w:tcPr>
          <w:p w:rsidR="001B04B8" w:rsidRDefault="001B04B8">
            <w:pPr>
              <w:pStyle w:val="TableParagraph"/>
              <w:spacing w:before="7"/>
              <w:rPr>
                <w:sz w:val="23"/>
              </w:rPr>
            </w:pPr>
          </w:p>
          <w:p w:rsidR="001B04B8" w:rsidRDefault="00E96999">
            <w:pPr>
              <w:pStyle w:val="TableParagraph"/>
              <w:spacing w:before="1"/>
              <w:ind w:left="80"/>
              <w:rPr>
                <w:sz w:val="24"/>
              </w:rPr>
            </w:pPr>
            <w:r>
              <w:rPr>
                <w:sz w:val="24"/>
              </w:rPr>
              <w:t>Pseudomonas</w:t>
            </w:r>
          </w:p>
        </w:tc>
        <w:tc>
          <w:tcPr>
            <w:tcW w:w="462" w:type="dxa"/>
          </w:tcPr>
          <w:p w:rsidR="001B04B8" w:rsidRDefault="001B04B8">
            <w:pPr>
              <w:pStyle w:val="TableParagraph"/>
              <w:spacing w:before="7"/>
              <w:rPr>
                <w:sz w:val="23"/>
              </w:rPr>
            </w:pPr>
          </w:p>
          <w:p w:rsidR="001B04B8" w:rsidRDefault="00E96999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2" w:type="dxa"/>
          </w:tcPr>
          <w:p w:rsidR="001B04B8" w:rsidRDefault="001B04B8">
            <w:pPr>
              <w:pStyle w:val="TableParagraph"/>
              <w:spacing w:before="7"/>
              <w:rPr>
                <w:sz w:val="23"/>
              </w:rPr>
            </w:pPr>
          </w:p>
          <w:p w:rsidR="001B04B8" w:rsidRDefault="00E96999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Staphylococcus</w:t>
            </w:r>
          </w:p>
        </w:tc>
        <w:tc>
          <w:tcPr>
            <w:tcW w:w="512" w:type="dxa"/>
          </w:tcPr>
          <w:p w:rsidR="001B04B8" w:rsidRDefault="001B04B8">
            <w:pPr>
              <w:pStyle w:val="TableParagraph"/>
              <w:spacing w:before="7"/>
              <w:rPr>
                <w:sz w:val="23"/>
              </w:rPr>
            </w:pPr>
          </w:p>
          <w:p w:rsidR="001B04B8" w:rsidRDefault="00E96999">
            <w:pPr>
              <w:pStyle w:val="TableParagraph"/>
              <w:spacing w:before="1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6" w:type="dxa"/>
          </w:tcPr>
          <w:p w:rsidR="001B04B8" w:rsidRDefault="001B04B8">
            <w:pPr>
              <w:pStyle w:val="TableParagraph"/>
              <w:spacing w:before="7"/>
              <w:rPr>
                <w:sz w:val="23"/>
              </w:rPr>
            </w:pPr>
          </w:p>
          <w:p w:rsidR="001B04B8" w:rsidRDefault="00E96999">
            <w:pPr>
              <w:pStyle w:val="TableParagraph"/>
              <w:spacing w:before="1"/>
              <w:ind w:left="163"/>
              <w:rPr>
                <w:sz w:val="24"/>
              </w:rPr>
            </w:pPr>
            <w:proofErr w:type="spellStart"/>
            <w:r>
              <w:rPr>
                <w:sz w:val="24"/>
              </w:rPr>
              <w:t>Serratia</w:t>
            </w:r>
            <w:proofErr w:type="spellEnd"/>
          </w:p>
        </w:tc>
        <w:tc>
          <w:tcPr>
            <w:tcW w:w="351" w:type="dxa"/>
          </w:tcPr>
          <w:p w:rsidR="001B04B8" w:rsidRDefault="001B04B8">
            <w:pPr>
              <w:pStyle w:val="TableParagraph"/>
              <w:spacing w:before="7"/>
              <w:rPr>
                <w:sz w:val="23"/>
              </w:rPr>
            </w:pPr>
          </w:p>
          <w:p w:rsidR="001B04B8" w:rsidRDefault="00E96999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1" w:type="dxa"/>
          </w:tcPr>
          <w:p w:rsidR="001B04B8" w:rsidRDefault="001B04B8">
            <w:pPr>
              <w:pStyle w:val="TableParagraph"/>
              <w:spacing w:before="7"/>
              <w:rPr>
                <w:sz w:val="23"/>
              </w:rPr>
            </w:pPr>
          </w:p>
          <w:p w:rsidR="001B04B8" w:rsidRDefault="00E96999">
            <w:pPr>
              <w:pStyle w:val="TableParagraph"/>
              <w:spacing w:before="1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Cladosporium</w:t>
            </w:r>
            <w:proofErr w:type="spellEnd"/>
          </w:p>
        </w:tc>
      </w:tr>
      <w:tr w:rsidR="001B04B8">
        <w:trPr>
          <w:trHeight w:val="551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618" w:type="dxa"/>
            <w:gridSpan w:val="6"/>
          </w:tcPr>
          <w:p w:rsidR="001B04B8" w:rsidRDefault="00E96999">
            <w:pPr>
              <w:pStyle w:val="TableParagraph"/>
              <w:tabs>
                <w:tab w:val="left" w:pos="6388"/>
              </w:tabs>
              <w:spacing w:before="133"/>
              <w:ind w:left="194"/>
              <w:rPr>
                <w:sz w:val="24"/>
              </w:rPr>
            </w:pPr>
            <w:r>
              <w:rPr>
                <w:sz w:val="24"/>
              </w:rPr>
              <w:t xml:space="preserve">During ageing the </w:t>
            </w:r>
            <w:proofErr w:type="spellStart"/>
            <w:r>
              <w:rPr>
                <w:sz w:val="24"/>
              </w:rPr>
              <w:t>lysosomal</w:t>
            </w:r>
            <w:proofErr w:type="spellEnd"/>
            <w:r>
              <w:rPr>
                <w:sz w:val="24"/>
              </w:rPr>
              <w:t xml:space="preserve"> enzymes act </w:t>
            </w:r>
            <w:r>
              <w:rPr>
                <w:spacing w:val="-3"/>
                <w:sz w:val="24"/>
              </w:rPr>
              <w:t xml:space="preserve">at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pH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1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01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83" w:type="dxa"/>
          </w:tcPr>
          <w:p w:rsidR="001B04B8" w:rsidRDefault="00E96999">
            <w:pPr>
              <w:pStyle w:val="TableParagraph"/>
              <w:spacing w:before="133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43" w:type="dxa"/>
          </w:tcPr>
          <w:p w:rsidR="001B04B8" w:rsidRDefault="00E96999">
            <w:pPr>
              <w:pStyle w:val="TableParagraph"/>
              <w:spacing w:before="133"/>
              <w:ind w:left="171"/>
              <w:rPr>
                <w:sz w:val="24"/>
              </w:rPr>
            </w:pPr>
            <w:r>
              <w:rPr>
                <w:sz w:val="24"/>
              </w:rPr>
              <w:t>below pH 6</w:t>
            </w:r>
          </w:p>
        </w:tc>
        <w:tc>
          <w:tcPr>
            <w:tcW w:w="462" w:type="dxa"/>
          </w:tcPr>
          <w:p w:rsidR="001B04B8" w:rsidRDefault="00E96999">
            <w:pPr>
              <w:pStyle w:val="TableParagraph"/>
              <w:spacing w:before="133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2" w:type="dxa"/>
          </w:tcPr>
          <w:p w:rsidR="001B04B8" w:rsidRDefault="00E96999">
            <w:pPr>
              <w:pStyle w:val="TableParagraph"/>
              <w:spacing w:before="133"/>
              <w:ind w:left="54"/>
              <w:rPr>
                <w:sz w:val="24"/>
              </w:rPr>
            </w:pPr>
            <w:r>
              <w:rPr>
                <w:sz w:val="24"/>
              </w:rPr>
              <w:t>7 – 9</w:t>
            </w:r>
          </w:p>
        </w:tc>
        <w:tc>
          <w:tcPr>
            <w:tcW w:w="512" w:type="dxa"/>
          </w:tcPr>
          <w:p w:rsidR="001B04B8" w:rsidRDefault="00E96999">
            <w:pPr>
              <w:pStyle w:val="TableParagraph"/>
              <w:spacing w:before="133"/>
              <w:ind w:left="14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6" w:type="dxa"/>
          </w:tcPr>
          <w:p w:rsidR="001B04B8" w:rsidRDefault="00E96999">
            <w:pPr>
              <w:pStyle w:val="TableParagraph"/>
              <w:spacing w:before="133"/>
              <w:ind w:left="-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" w:type="dxa"/>
          </w:tcPr>
          <w:p w:rsidR="001B04B8" w:rsidRDefault="00E96999">
            <w:pPr>
              <w:pStyle w:val="TableParagraph"/>
              <w:spacing w:before="133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1" w:type="dxa"/>
          </w:tcPr>
          <w:p w:rsidR="001B04B8" w:rsidRDefault="00E96999">
            <w:pPr>
              <w:pStyle w:val="TableParagraph"/>
              <w:spacing w:before="133"/>
              <w:ind w:left="3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B04B8">
        <w:trPr>
          <w:trHeight w:val="557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70" w:type="dxa"/>
            <w:gridSpan w:val="8"/>
          </w:tcPr>
          <w:p w:rsidR="001B04B8" w:rsidRDefault="00E96999">
            <w:pPr>
              <w:pStyle w:val="TableParagraph"/>
              <w:tabs>
                <w:tab w:val="left" w:pos="7236"/>
              </w:tabs>
              <w:spacing w:before="133"/>
              <w:ind w:left="194"/>
              <w:rPr>
                <w:sz w:val="24"/>
              </w:rPr>
            </w:pPr>
            <w:r>
              <w:rPr>
                <w:sz w:val="24"/>
              </w:rPr>
              <w:t>The optimum concentration of 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gas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stunning of pigs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</w:p>
        </w:tc>
      </w:tr>
      <w:tr w:rsidR="001B04B8">
        <w:trPr>
          <w:trHeight w:val="546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83" w:type="dxa"/>
          </w:tcPr>
          <w:p w:rsidR="001B04B8" w:rsidRDefault="00E96999">
            <w:pPr>
              <w:pStyle w:val="TableParagraph"/>
              <w:spacing w:before="127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43" w:type="dxa"/>
          </w:tcPr>
          <w:p w:rsidR="001B04B8" w:rsidRDefault="00E96999">
            <w:pPr>
              <w:pStyle w:val="TableParagraph"/>
              <w:spacing w:before="127"/>
              <w:ind w:left="171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462" w:type="dxa"/>
          </w:tcPr>
          <w:p w:rsidR="001B04B8" w:rsidRDefault="00E96999">
            <w:pPr>
              <w:pStyle w:val="TableParagraph"/>
              <w:spacing w:before="127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12" w:type="dxa"/>
          </w:tcPr>
          <w:p w:rsidR="001B04B8" w:rsidRDefault="00E96999">
            <w:pPr>
              <w:pStyle w:val="TableParagraph"/>
              <w:spacing w:before="127"/>
              <w:ind w:left="54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512" w:type="dxa"/>
          </w:tcPr>
          <w:p w:rsidR="001B04B8" w:rsidRDefault="00E96999">
            <w:pPr>
              <w:pStyle w:val="TableParagraph"/>
              <w:spacing w:before="127"/>
              <w:ind w:left="14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6" w:type="dxa"/>
          </w:tcPr>
          <w:p w:rsidR="001B04B8" w:rsidRDefault="00E96999">
            <w:pPr>
              <w:pStyle w:val="TableParagraph"/>
              <w:spacing w:before="127"/>
              <w:ind w:left="-1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351" w:type="dxa"/>
          </w:tcPr>
          <w:p w:rsidR="001B04B8" w:rsidRDefault="00E96999">
            <w:pPr>
              <w:pStyle w:val="TableParagraph"/>
              <w:spacing w:before="127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01" w:type="dxa"/>
          </w:tcPr>
          <w:p w:rsidR="001B04B8" w:rsidRDefault="00E96999">
            <w:pPr>
              <w:pStyle w:val="TableParagraph"/>
              <w:spacing w:before="127"/>
              <w:ind w:left="38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1B04B8">
        <w:trPr>
          <w:trHeight w:val="68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70" w:type="dxa"/>
            <w:gridSpan w:val="8"/>
          </w:tcPr>
          <w:p w:rsidR="001B04B8" w:rsidRDefault="00E96999">
            <w:pPr>
              <w:pStyle w:val="TableParagraph"/>
              <w:tabs>
                <w:tab w:val="left" w:pos="1684"/>
              </w:tabs>
              <w:spacing w:before="137" w:line="274" w:lineRule="exact"/>
              <w:ind w:left="194" w:right="289"/>
              <w:rPr>
                <w:sz w:val="24"/>
              </w:rPr>
            </w:pPr>
            <w:r>
              <w:rPr>
                <w:sz w:val="24"/>
              </w:rPr>
              <w:t xml:space="preserve">Parasites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meat such as </w:t>
            </w:r>
            <w:proofErr w:type="spellStart"/>
            <w:r>
              <w:rPr>
                <w:i/>
                <w:sz w:val="24"/>
              </w:rPr>
              <w:t>Cysticercus</w:t>
            </w:r>
            <w:proofErr w:type="spellEnd"/>
            <w:r>
              <w:rPr>
                <w:i/>
                <w:sz w:val="24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bovis</w:t>
            </w:r>
            <w:proofErr w:type="spellEnd"/>
            <w:r>
              <w:rPr>
                <w:i/>
                <w:sz w:val="24"/>
              </w:rPr>
              <w:t xml:space="preserve">  </w:t>
            </w:r>
            <w:r>
              <w:rPr>
                <w:sz w:val="24"/>
              </w:rPr>
              <w:t xml:space="preserve">and  </w:t>
            </w:r>
            <w:proofErr w:type="spellStart"/>
            <w:r>
              <w:rPr>
                <w:i/>
                <w:sz w:val="24"/>
              </w:rPr>
              <w:t>Trichenella</w:t>
            </w:r>
            <w:proofErr w:type="spellEnd"/>
            <w:r>
              <w:rPr>
                <w:i/>
                <w:sz w:val="24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spiralis</w:t>
            </w:r>
            <w:proofErr w:type="spellEnd"/>
            <w:r>
              <w:rPr>
                <w:i/>
                <w:sz w:val="24"/>
              </w:rPr>
              <w:t xml:space="preserve">  </w:t>
            </w:r>
            <w:r>
              <w:rPr>
                <w:sz w:val="24"/>
              </w:rPr>
              <w:t xml:space="preserve">are  killed </w:t>
            </w:r>
            <w:r>
              <w:rPr>
                <w:spacing w:val="-3"/>
                <w:sz w:val="24"/>
              </w:rPr>
              <w:t>by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1B04B8" w:rsidRDefault="001B04B8">
      <w:pPr>
        <w:spacing w:line="274" w:lineRule="exact"/>
        <w:rPr>
          <w:sz w:val="24"/>
        </w:rPr>
        <w:sectPr w:rsidR="001B04B8">
          <w:pgSz w:w="12240" w:h="15840"/>
          <w:pgMar w:top="1500" w:right="1240" w:bottom="280" w:left="1420" w:header="720" w:footer="720" w:gutter="0"/>
          <w:cols w:space="720"/>
        </w:sectPr>
      </w:pPr>
    </w:p>
    <w:p w:rsidR="001B04B8" w:rsidRDefault="001B04B8">
      <w:pPr>
        <w:pStyle w:val="BodyText"/>
        <w:spacing w:before="1"/>
        <w:rPr>
          <w:sz w:val="10"/>
        </w:rPr>
      </w:pPr>
    </w:p>
    <w:p w:rsidR="001B04B8" w:rsidRDefault="00E96999">
      <w:pPr>
        <w:pStyle w:val="BodyText"/>
        <w:tabs>
          <w:tab w:val="left" w:pos="1297"/>
          <w:tab w:val="left" w:pos="3367"/>
          <w:tab w:val="left" w:pos="3909"/>
          <w:tab w:val="left" w:pos="5619"/>
          <w:tab w:val="left" w:pos="5979"/>
          <w:tab w:val="left" w:pos="7516"/>
          <w:tab w:val="left" w:pos="7876"/>
        </w:tabs>
        <w:spacing w:before="90"/>
        <w:ind w:left="937"/>
      </w:pPr>
      <w:proofErr w:type="gramStart"/>
      <w:r>
        <w:t>a</w:t>
      </w:r>
      <w:proofErr w:type="gramEnd"/>
      <w:r>
        <w:tab/>
        <w:t>0.01 – 0.1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rad</w:t>
      </w:r>
      <w:r>
        <w:tab/>
        <w:t>b</w:t>
      </w:r>
      <w:r>
        <w:tab/>
        <w:t>0.5 – 1</w:t>
      </w:r>
      <w:r>
        <w:rPr>
          <w:spacing w:val="3"/>
        </w:rPr>
        <w:t xml:space="preserve"> </w:t>
      </w:r>
      <w:r>
        <w:t>M rad</w:t>
      </w:r>
      <w:r>
        <w:tab/>
        <w:t>c</w:t>
      </w:r>
      <w:r>
        <w:tab/>
        <w:t>1 – 2</w:t>
      </w:r>
      <w:r>
        <w:rPr>
          <w:spacing w:val="1"/>
        </w:rPr>
        <w:t xml:space="preserve"> </w:t>
      </w:r>
      <w:r>
        <w:t>M rad</w:t>
      </w:r>
      <w:r>
        <w:tab/>
        <w:t>d</w:t>
      </w:r>
      <w:r>
        <w:tab/>
        <w:t>10 M</w:t>
      </w:r>
      <w:r>
        <w:rPr>
          <w:spacing w:val="2"/>
        </w:rPr>
        <w:t xml:space="preserve"> </w:t>
      </w:r>
      <w:r>
        <w:t>rad</w:t>
      </w:r>
    </w:p>
    <w:p w:rsidR="001B04B8" w:rsidRDefault="001B04B8">
      <w:pPr>
        <w:pStyle w:val="BodyText"/>
        <w:spacing w:before="11"/>
        <w:rPr>
          <w:sz w:val="23"/>
        </w:rPr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7553"/>
        </w:tabs>
        <w:rPr>
          <w:sz w:val="24"/>
        </w:rPr>
      </w:pPr>
      <w:r>
        <w:rPr>
          <w:sz w:val="24"/>
        </w:rPr>
        <w:t xml:space="preserve">The voltage during electrical stunning of sheep </w:t>
      </w:r>
      <w:r>
        <w:rPr>
          <w:spacing w:val="-3"/>
          <w:sz w:val="24"/>
        </w:rPr>
        <w:t>is</w:t>
      </w:r>
      <w:r>
        <w:rPr>
          <w:spacing w:val="-23"/>
          <w:sz w:val="24"/>
        </w:rPr>
        <w:t xml:space="preserve"> </w:t>
      </w:r>
      <w:r>
        <w:rPr>
          <w:sz w:val="24"/>
        </w:rPr>
        <w:t>usually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</w:tabs>
        <w:spacing w:before="3"/>
        <w:ind w:left="937"/>
      </w:pPr>
      <w:proofErr w:type="gramStart"/>
      <w:r>
        <w:t>a</w:t>
      </w:r>
      <w:proofErr w:type="gramEnd"/>
      <w:r>
        <w:tab/>
        <w:t>40</w:t>
      </w:r>
      <w:r>
        <w:rPr>
          <w:spacing w:val="1"/>
        </w:rPr>
        <w:t xml:space="preserve"> </w:t>
      </w:r>
      <w:r>
        <w:t>V</w:t>
      </w:r>
      <w:r>
        <w:tab/>
        <w:t>b   75 –</w:t>
      </w:r>
      <w:r>
        <w:rPr>
          <w:spacing w:val="-22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V</w:t>
      </w:r>
      <w:r>
        <w:tab/>
        <w:t>c</w:t>
      </w:r>
      <w:r>
        <w:tab/>
        <w:t>90</w:t>
      </w:r>
      <w:r>
        <w:rPr>
          <w:spacing w:val="2"/>
        </w:rPr>
        <w:t xml:space="preserve"> </w:t>
      </w:r>
      <w:r>
        <w:t>V</w:t>
      </w:r>
      <w:r>
        <w:tab/>
        <w:t>d 120</w:t>
      </w:r>
      <w:r>
        <w:rPr>
          <w:spacing w:val="-3"/>
        </w:rPr>
        <w:t xml:space="preserve"> </w:t>
      </w:r>
      <w:r>
        <w:t>V</w:t>
      </w:r>
    </w:p>
    <w:p w:rsidR="001B04B8" w:rsidRDefault="001B04B8">
      <w:pPr>
        <w:pStyle w:val="BodyText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7423"/>
        </w:tabs>
        <w:spacing w:line="275" w:lineRule="exact"/>
        <w:rPr>
          <w:sz w:val="24"/>
        </w:rPr>
      </w:pPr>
      <w:r>
        <w:rPr>
          <w:sz w:val="24"/>
        </w:rPr>
        <w:t xml:space="preserve">Speed of freezing of </w:t>
      </w:r>
      <w:r>
        <w:rPr>
          <w:spacing w:val="-3"/>
          <w:sz w:val="24"/>
        </w:rPr>
        <w:t xml:space="preserve">meat </w:t>
      </w:r>
      <w:r>
        <w:rPr>
          <w:spacing w:val="-5"/>
          <w:sz w:val="24"/>
        </w:rPr>
        <w:t xml:space="preserve">is </w:t>
      </w:r>
      <w:r>
        <w:rPr>
          <w:sz w:val="24"/>
        </w:rPr>
        <w:t>the time taken to pass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</w:tabs>
        <w:spacing w:line="275" w:lineRule="exact"/>
        <w:ind w:left="937"/>
      </w:pPr>
      <w:proofErr w:type="gramStart"/>
      <w:r>
        <w:t>a</w:t>
      </w:r>
      <w:proofErr w:type="gramEnd"/>
      <w:r>
        <w:tab/>
        <w:t>0 to -5</w:t>
      </w:r>
      <w:r>
        <w:rPr>
          <w:spacing w:val="1"/>
        </w:rPr>
        <w:t xml:space="preserve"> </w:t>
      </w:r>
      <w:r>
        <w:rPr>
          <w:vertAlign w:val="superscript"/>
        </w:rPr>
        <w:t>0</w:t>
      </w:r>
      <w:r>
        <w:t xml:space="preserve"> C</w:t>
      </w:r>
      <w:r>
        <w:tab/>
        <w:t>b   +2 to -2</w:t>
      </w:r>
      <w:r>
        <w:rPr>
          <w:spacing w:val="-25"/>
        </w:rPr>
        <w:t xml:space="preserve"> </w:t>
      </w:r>
      <w:r>
        <w:rPr>
          <w:vertAlign w:val="superscript"/>
        </w:rPr>
        <w:t>0</w:t>
      </w:r>
      <w:r>
        <w:rPr>
          <w:spacing w:val="-1"/>
        </w:rPr>
        <w:t xml:space="preserve"> </w:t>
      </w:r>
      <w:r>
        <w:t>C</w:t>
      </w:r>
      <w:r>
        <w:tab/>
      </w:r>
      <w:proofErr w:type="spellStart"/>
      <w:r>
        <w:t>c</w:t>
      </w:r>
      <w:proofErr w:type="spellEnd"/>
      <w:r>
        <w:tab/>
        <w:t>+1 to -1</w:t>
      </w:r>
      <w:r>
        <w:rPr>
          <w:spacing w:val="2"/>
        </w:rPr>
        <w:t xml:space="preserve"> </w:t>
      </w:r>
      <w:r>
        <w:rPr>
          <w:vertAlign w:val="superscript"/>
        </w:rPr>
        <w:t>0</w:t>
      </w:r>
      <w:r>
        <w:rPr>
          <w:spacing w:val="-1"/>
        </w:rPr>
        <w:t xml:space="preserve"> </w:t>
      </w:r>
      <w:r>
        <w:t>C</w:t>
      </w:r>
      <w:r>
        <w:tab/>
        <w:t xml:space="preserve">d +5 to -2 </w:t>
      </w:r>
      <w:r>
        <w:rPr>
          <w:vertAlign w:val="superscript"/>
        </w:rPr>
        <w:t>0</w:t>
      </w:r>
      <w:r>
        <w:rPr>
          <w:spacing w:val="-3"/>
        </w:rPr>
        <w:t xml:space="preserve"> </w:t>
      </w:r>
      <w:r>
        <w:t>C</w:t>
      </w:r>
    </w:p>
    <w:p w:rsidR="001B04B8" w:rsidRDefault="001B04B8">
      <w:pPr>
        <w:pStyle w:val="BodyText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5778"/>
        </w:tabs>
        <w:rPr>
          <w:sz w:val="24"/>
        </w:rPr>
      </w:pPr>
      <w:r>
        <w:rPr>
          <w:sz w:val="24"/>
        </w:rPr>
        <w:t xml:space="preserve">Antibacterial action of cloves </w:t>
      </w:r>
      <w:r>
        <w:rPr>
          <w:spacing w:val="-3"/>
          <w:sz w:val="24"/>
        </w:rPr>
        <w:t xml:space="preserve">is </w:t>
      </w:r>
      <w:r>
        <w:rPr>
          <w:sz w:val="24"/>
        </w:rPr>
        <w:t>due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</w:tabs>
        <w:spacing w:before="3"/>
        <w:ind w:left="937"/>
      </w:pPr>
      <w:proofErr w:type="gramStart"/>
      <w:r>
        <w:t>a</w:t>
      </w:r>
      <w:proofErr w:type="gramEnd"/>
      <w:r>
        <w:tab/>
      </w:r>
      <w:proofErr w:type="spellStart"/>
      <w:r>
        <w:t>eugenol</w:t>
      </w:r>
      <w:proofErr w:type="spellEnd"/>
      <w:r>
        <w:tab/>
        <w:t xml:space="preserve">b </w:t>
      </w:r>
      <w:r>
        <w:rPr>
          <w:spacing w:val="31"/>
        </w:rPr>
        <w:t xml:space="preserve"> </w:t>
      </w:r>
      <w:proofErr w:type="spellStart"/>
      <w:r>
        <w:t>isothiocyanate</w:t>
      </w:r>
      <w:proofErr w:type="spellEnd"/>
      <w:r>
        <w:tab/>
        <w:t>c</w:t>
      </w:r>
      <w:r>
        <w:tab/>
        <w:t>carbonic</w:t>
      </w:r>
      <w:r>
        <w:rPr>
          <w:spacing w:val="-2"/>
        </w:rPr>
        <w:t xml:space="preserve"> </w:t>
      </w:r>
      <w:r>
        <w:t>acid</w:t>
      </w:r>
      <w:r>
        <w:tab/>
        <w:t>d</w:t>
      </w:r>
      <w:r>
        <w:rPr>
          <w:spacing w:val="55"/>
        </w:rPr>
        <w:t xml:space="preserve"> </w:t>
      </w:r>
      <w:r>
        <w:t>phenol</w:t>
      </w:r>
    </w:p>
    <w:p w:rsidR="001B04B8" w:rsidRDefault="001B04B8">
      <w:pPr>
        <w:pStyle w:val="BodyText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5611"/>
        </w:tabs>
        <w:spacing w:line="275" w:lineRule="exact"/>
        <w:rPr>
          <w:sz w:val="24"/>
        </w:rPr>
      </w:pPr>
      <w:r>
        <w:rPr>
          <w:spacing w:val="-3"/>
          <w:sz w:val="24"/>
        </w:rPr>
        <w:t xml:space="preserve">Wet </w:t>
      </w:r>
      <w:r>
        <w:rPr>
          <w:sz w:val="24"/>
        </w:rPr>
        <w:t xml:space="preserve">dog </w:t>
      </w:r>
      <w:proofErr w:type="spellStart"/>
      <w:r>
        <w:rPr>
          <w:sz w:val="24"/>
        </w:rPr>
        <w:t>flavour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 xml:space="preserve">is </w:t>
      </w:r>
      <w:r>
        <w:rPr>
          <w:sz w:val="24"/>
        </w:rPr>
        <w:t>typical</w:t>
      </w:r>
      <w:r>
        <w:rPr>
          <w:spacing w:val="7"/>
          <w:sz w:val="24"/>
        </w:rPr>
        <w:t xml:space="preserve"> </w:t>
      </w:r>
      <w:r>
        <w:rPr>
          <w:spacing w:val="4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</w:tabs>
        <w:spacing w:line="275" w:lineRule="exact"/>
        <w:ind w:left="937"/>
      </w:pPr>
      <w:proofErr w:type="gramStart"/>
      <w:r>
        <w:t>a</w:t>
      </w:r>
      <w:proofErr w:type="gramEnd"/>
      <w:r>
        <w:tab/>
        <w:t>AFD</w:t>
      </w:r>
      <w:r>
        <w:rPr>
          <w:spacing w:val="2"/>
        </w:rPr>
        <w:t xml:space="preserve"> </w:t>
      </w:r>
      <w:r>
        <w:t>meat</w:t>
      </w:r>
      <w:r>
        <w:tab/>
        <w:t xml:space="preserve">b </w:t>
      </w:r>
      <w:r>
        <w:rPr>
          <w:spacing w:val="31"/>
        </w:rPr>
        <w:t xml:space="preserve"> </w:t>
      </w:r>
      <w:r>
        <w:t>Irradiated</w:t>
      </w:r>
      <w:r>
        <w:rPr>
          <w:spacing w:val="6"/>
        </w:rPr>
        <w:t xml:space="preserve"> </w:t>
      </w:r>
      <w:r>
        <w:rPr>
          <w:spacing w:val="-3"/>
        </w:rPr>
        <w:t>meat</w:t>
      </w:r>
      <w:r>
        <w:rPr>
          <w:spacing w:val="-3"/>
        </w:rPr>
        <w:tab/>
      </w:r>
      <w:r>
        <w:t>c</w:t>
      </w:r>
      <w:r>
        <w:tab/>
        <w:t>chilled</w:t>
      </w:r>
      <w:r>
        <w:rPr>
          <w:spacing w:val="1"/>
        </w:rPr>
        <w:t xml:space="preserve"> </w:t>
      </w:r>
      <w:r>
        <w:t>meat</w:t>
      </w:r>
      <w:r>
        <w:tab/>
        <w:t>d cooked</w:t>
      </w:r>
      <w:r>
        <w:rPr>
          <w:spacing w:val="-3"/>
        </w:rPr>
        <w:t xml:space="preserve"> meat</w:t>
      </w:r>
    </w:p>
    <w:p w:rsidR="001B04B8" w:rsidRDefault="001B04B8">
      <w:pPr>
        <w:pStyle w:val="BodyText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7017"/>
        </w:tabs>
        <w:rPr>
          <w:sz w:val="24"/>
        </w:rPr>
      </w:pPr>
      <w:r>
        <w:rPr>
          <w:sz w:val="24"/>
        </w:rPr>
        <w:t xml:space="preserve">The product corned </w:t>
      </w:r>
      <w:r>
        <w:rPr>
          <w:spacing w:val="-3"/>
          <w:sz w:val="24"/>
        </w:rPr>
        <w:t xml:space="preserve">beef, </w:t>
      </w:r>
      <w:r>
        <w:rPr>
          <w:sz w:val="24"/>
        </w:rPr>
        <w:t>the corn refers</w:t>
      </w:r>
      <w:r>
        <w:rPr>
          <w:spacing w:val="9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</w:tabs>
        <w:spacing w:before="3"/>
        <w:ind w:left="937"/>
      </w:pPr>
      <w:proofErr w:type="gramStart"/>
      <w:r>
        <w:t>a</w:t>
      </w:r>
      <w:proofErr w:type="gramEnd"/>
      <w:r>
        <w:tab/>
        <w:t>Corn</w:t>
      </w:r>
      <w:r>
        <w:rPr>
          <w:spacing w:val="-5"/>
        </w:rPr>
        <w:t xml:space="preserve"> </w:t>
      </w:r>
      <w:proofErr w:type="spellStart"/>
      <w:r>
        <w:t>flavour</w:t>
      </w:r>
      <w:proofErr w:type="spellEnd"/>
      <w:r>
        <w:tab/>
        <w:t xml:space="preserve">b </w:t>
      </w:r>
      <w:r>
        <w:rPr>
          <w:spacing w:val="34"/>
        </w:rPr>
        <w:t xml:space="preserve"> </w:t>
      </w:r>
      <w:r>
        <w:t>granulated</w:t>
      </w:r>
      <w:r>
        <w:rPr>
          <w:spacing w:val="2"/>
        </w:rPr>
        <w:t xml:space="preserve"> </w:t>
      </w:r>
      <w:r>
        <w:rPr>
          <w:spacing w:val="-3"/>
        </w:rPr>
        <w:t>salt</w:t>
      </w:r>
      <w:r>
        <w:rPr>
          <w:spacing w:val="-3"/>
        </w:rPr>
        <w:tab/>
      </w:r>
      <w:r>
        <w:t>c</w:t>
      </w:r>
      <w:r>
        <w:tab/>
        <w:t>Na –</w:t>
      </w:r>
      <w:r>
        <w:rPr>
          <w:spacing w:val="1"/>
        </w:rPr>
        <w:t xml:space="preserve"> </w:t>
      </w:r>
      <w:r>
        <w:t>Nitrite</w:t>
      </w:r>
      <w:r>
        <w:tab/>
        <w:t>d</w:t>
      </w:r>
      <w:r>
        <w:rPr>
          <w:spacing w:val="54"/>
        </w:rPr>
        <w:t xml:space="preserve"> </w:t>
      </w:r>
      <w:r>
        <w:t>polyphosphate</w:t>
      </w:r>
    </w:p>
    <w:p w:rsidR="001B04B8" w:rsidRDefault="001B04B8">
      <w:pPr>
        <w:pStyle w:val="BodyText"/>
        <w:spacing w:before="2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4240"/>
        </w:tabs>
        <w:spacing w:before="1" w:line="237" w:lineRule="auto"/>
        <w:ind w:right="564"/>
        <w:rPr>
          <w:sz w:val="24"/>
        </w:rPr>
      </w:pP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minimum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nitrite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necessary to ensure normal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flavour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>cured</w:t>
      </w:r>
      <w:r>
        <w:rPr>
          <w:spacing w:val="8"/>
          <w:sz w:val="24"/>
        </w:rPr>
        <w:t xml:space="preserve"> </w:t>
      </w:r>
      <w:r>
        <w:rPr>
          <w:sz w:val="24"/>
        </w:rPr>
        <w:t>meats.</w:t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</w:tabs>
        <w:spacing w:before="3"/>
        <w:ind w:left="937"/>
      </w:pPr>
      <w:proofErr w:type="gramStart"/>
      <w:r>
        <w:t>a</w:t>
      </w:r>
      <w:proofErr w:type="gramEnd"/>
      <w:r>
        <w:tab/>
        <w:t>20 –</w:t>
      </w:r>
      <w:r>
        <w:rPr>
          <w:spacing w:val="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ppm</w:t>
      </w:r>
      <w:r>
        <w:tab/>
        <w:t xml:space="preserve">b </w:t>
      </w:r>
      <w:r>
        <w:rPr>
          <w:spacing w:val="34"/>
        </w:rPr>
        <w:t xml:space="preserve"> </w:t>
      </w:r>
      <w:r>
        <w:t>100</w:t>
      </w:r>
      <w:r>
        <w:rPr>
          <w:spacing w:val="2"/>
        </w:rPr>
        <w:t xml:space="preserve"> </w:t>
      </w:r>
      <w:r>
        <w:t>ppm</w:t>
      </w:r>
      <w:r>
        <w:tab/>
        <w:t>c</w:t>
      </w:r>
      <w:r>
        <w:tab/>
        <w:t>200</w:t>
      </w:r>
      <w:r>
        <w:rPr>
          <w:spacing w:val="2"/>
        </w:rPr>
        <w:t xml:space="preserve"> </w:t>
      </w:r>
      <w:r>
        <w:t>ppm</w:t>
      </w:r>
      <w:r>
        <w:tab/>
        <w:t>d 10</w:t>
      </w:r>
      <w:r>
        <w:rPr>
          <w:spacing w:val="-3"/>
        </w:rPr>
        <w:t xml:space="preserve"> </w:t>
      </w:r>
      <w:r>
        <w:t>ppm</w:t>
      </w:r>
    </w:p>
    <w:p w:rsidR="001B04B8" w:rsidRDefault="001B04B8">
      <w:pPr>
        <w:pStyle w:val="BodyText"/>
        <w:spacing w:before="2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1297"/>
          <w:tab w:val="left" w:pos="3011"/>
          <w:tab w:val="left" w:pos="4821"/>
          <w:tab w:val="left" w:pos="5091"/>
          <w:tab w:val="left" w:pos="5446"/>
          <w:tab w:val="left" w:pos="7516"/>
        </w:tabs>
        <w:spacing w:before="1" w:line="237" w:lineRule="auto"/>
        <w:ind w:right="1324"/>
        <w:rPr>
          <w:sz w:val="24"/>
        </w:rPr>
      </w:pPr>
      <w:r>
        <w:rPr>
          <w:sz w:val="24"/>
        </w:rPr>
        <w:t>Bound water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% of the total water content </w:t>
      </w:r>
      <w:r>
        <w:rPr>
          <w:spacing w:val="-3"/>
          <w:sz w:val="24"/>
        </w:rPr>
        <w:t xml:space="preserve">in meat </w:t>
      </w:r>
      <w:r>
        <w:rPr>
          <w:sz w:val="24"/>
        </w:rPr>
        <w:t>a</w:t>
      </w:r>
      <w:r>
        <w:rPr>
          <w:sz w:val="24"/>
        </w:rPr>
        <w:tab/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z w:val="24"/>
        </w:rPr>
        <w:tab/>
        <w:t xml:space="preserve">b </w:t>
      </w:r>
      <w:r>
        <w:rPr>
          <w:spacing w:val="34"/>
          <w:sz w:val="24"/>
        </w:rPr>
        <w:t xml:space="preserve"> </w:t>
      </w:r>
      <w:r>
        <w:rPr>
          <w:sz w:val="24"/>
        </w:rPr>
        <w:t>5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z w:val="24"/>
        </w:rPr>
        <w:tab/>
      </w:r>
      <w:r>
        <w:rPr>
          <w:sz w:val="24"/>
        </w:rPr>
        <w:tab/>
        <w:t>c</w:t>
      </w:r>
      <w:r>
        <w:rPr>
          <w:sz w:val="24"/>
        </w:rPr>
        <w:tab/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  <w:r>
        <w:rPr>
          <w:sz w:val="24"/>
        </w:rPr>
        <w:tab/>
        <w:t>d 25</w:t>
      </w:r>
      <w:r>
        <w:rPr>
          <w:spacing w:val="-3"/>
          <w:sz w:val="24"/>
        </w:rPr>
        <w:t xml:space="preserve"> </w:t>
      </w:r>
      <w:r>
        <w:rPr>
          <w:spacing w:val="-17"/>
          <w:sz w:val="24"/>
        </w:rPr>
        <w:t>%</w:t>
      </w:r>
    </w:p>
    <w:p w:rsidR="001B04B8" w:rsidRDefault="001B04B8">
      <w:pPr>
        <w:pStyle w:val="BodyText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6207"/>
        </w:tabs>
        <w:rPr>
          <w:sz w:val="24"/>
        </w:rPr>
      </w:pPr>
      <w:r>
        <w:rPr>
          <w:sz w:val="24"/>
        </w:rPr>
        <w:t xml:space="preserve">Ultimate pH of </w:t>
      </w:r>
      <w:r>
        <w:rPr>
          <w:spacing w:val="-3"/>
          <w:sz w:val="24"/>
        </w:rPr>
        <w:t xml:space="preserve">meat </w:t>
      </w:r>
      <w:r>
        <w:rPr>
          <w:sz w:val="24"/>
        </w:rPr>
        <w:t>protein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</w:tabs>
        <w:spacing w:before="3"/>
        <w:ind w:left="937"/>
      </w:pPr>
      <w:proofErr w:type="gramStart"/>
      <w:r>
        <w:t>a</w:t>
      </w:r>
      <w:proofErr w:type="gramEnd"/>
      <w:r>
        <w:tab/>
        <w:t>4.5</w:t>
      </w:r>
      <w:r>
        <w:tab/>
        <w:t xml:space="preserve">b </w:t>
      </w:r>
      <w:r>
        <w:rPr>
          <w:spacing w:val="35"/>
        </w:rPr>
        <w:t xml:space="preserve"> </w:t>
      </w:r>
      <w:r>
        <w:t>5.4</w:t>
      </w:r>
      <w:r>
        <w:tab/>
        <w:t>c</w:t>
      </w:r>
      <w:r>
        <w:tab/>
        <w:t>5</w:t>
      </w:r>
      <w:r>
        <w:tab/>
        <w:t>d</w:t>
      </w:r>
      <w:r>
        <w:rPr>
          <w:spacing w:val="55"/>
        </w:rPr>
        <w:t xml:space="preserve"> </w:t>
      </w:r>
      <w:r>
        <w:t>4</w:t>
      </w:r>
    </w:p>
    <w:p w:rsidR="001B04B8" w:rsidRDefault="001B04B8">
      <w:pPr>
        <w:pStyle w:val="BodyText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6792"/>
        </w:tabs>
        <w:spacing w:line="275" w:lineRule="exact"/>
        <w:rPr>
          <w:sz w:val="24"/>
        </w:rPr>
      </w:pPr>
      <w:r>
        <w:rPr>
          <w:sz w:val="24"/>
        </w:rPr>
        <w:t xml:space="preserve">The moisture content of </w:t>
      </w:r>
      <w:r>
        <w:rPr>
          <w:spacing w:val="-4"/>
          <w:sz w:val="24"/>
        </w:rPr>
        <w:t xml:space="preserve">AFD </w:t>
      </w:r>
      <w:r>
        <w:rPr>
          <w:sz w:val="24"/>
        </w:rPr>
        <w:t>meat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 xml:space="preserve">is 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</w:tabs>
        <w:spacing w:line="275" w:lineRule="exact"/>
        <w:ind w:left="937"/>
      </w:pPr>
      <w:proofErr w:type="gramStart"/>
      <w:r>
        <w:t>a</w:t>
      </w:r>
      <w:proofErr w:type="gramEnd"/>
      <w:r>
        <w:tab/>
        <w:t>2%</w:t>
      </w:r>
      <w:r>
        <w:tab/>
        <w:t xml:space="preserve">b </w:t>
      </w:r>
      <w:r>
        <w:rPr>
          <w:spacing w:val="34"/>
        </w:rPr>
        <w:t xml:space="preserve"> </w:t>
      </w:r>
      <w:r>
        <w:t>10%</w:t>
      </w:r>
      <w:r>
        <w:tab/>
        <w:t>c</w:t>
      </w:r>
      <w:r>
        <w:tab/>
        <w:t>15%</w:t>
      </w:r>
      <w:r>
        <w:tab/>
        <w:t>d</w:t>
      </w:r>
      <w:r>
        <w:rPr>
          <w:spacing w:val="55"/>
        </w:rPr>
        <w:t xml:space="preserve"> </w:t>
      </w:r>
      <w:r>
        <w:t>20%</w:t>
      </w:r>
    </w:p>
    <w:p w:rsidR="001B04B8" w:rsidRDefault="001B04B8">
      <w:pPr>
        <w:pStyle w:val="BodyText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1297"/>
          <w:tab w:val="left" w:pos="3011"/>
          <w:tab w:val="left" w:pos="5091"/>
          <w:tab w:val="left" w:pos="5446"/>
          <w:tab w:val="left" w:pos="7516"/>
          <w:tab w:val="left" w:pos="8027"/>
        </w:tabs>
        <w:spacing w:line="242" w:lineRule="auto"/>
        <w:ind w:right="754"/>
        <w:rPr>
          <w:sz w:val="24"/>
        </w:rPr>
      </w:pPr>
      <w:r>
        <w:rPr>
          <w:sz w:val="24"/>
        </w:rPr>
        <w:t>W.B. Shear force meter measure the strength</w:t>
      </w:r>
      <w:r>
        <w:rPr>
          <w:spacing w:val="-8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  <w:u w:val="single"/>
        </w:rPr>
        <w:tab/>
      </w:r>
      <w:r>
        <w:rPr>
          <w:sz w:val="24"/>
        </w:rPr>
        <w:t>of meat. a</w:t>
      </w:r>
      <w:r>
        <w:rPr>
          <w:sz w:val="24"/>
        </w:rPr>
        <w:tab/>
        <w:t>biting</w:t>
      </w:r>
      <w:r>
        <w:rPr>
          <w:sz w:val="24"/>
        </w:rPr>
        <w:tab/>
        <w:t xml:space="preserve">b </w:t>
      </w:r>
      <w:r>
        <w:rPr>
          <w:spacing w:val="30"/>
          <w:sz w:val="24"/>
        </w:rPr>
        <w:t xml:space="preserve"> </w:t>
      </w:r>
      <w:r>
        <w:rPr>
          <w:sz w:val="24"/>
        </w:rPr>
        <w:t>tearing</w:t>
      </w:r>
      <w:r>
        <w:rPr>
          <w:sz w:val="24"/>
        </w:rPr>
        <w:tab/>
        <w:t>c</w:t>
      </w:r>
      <w:r>
        <w:rPr>
          <w:sz w:val="24"/>
        </w:rPr>
        <w:tab/>
        <w:t>chewing</w:t>
      </w:r>
      <w:r>
        <w:rPr>
          <w:sz w:val="24"/>
        </w:rPr>
        <w:tab/>
        <w:t>d</w:t>
      </w:r>
      <w:r>
        <w:rPr>
          <w:spacing w:val="54"/>
          <w:sz w:val="24"/>
        </w:rPr>
        <w:t xml:space="preserve"> </w:t>
      </w:r>
      <w:r>
        <w:rPr>
          <w:sz w:val="24"/>
        </w:rPr>
        <w:t>cutting</w:t>
      </w:r>
    </w:p>
    <w:p w:rsidR="001B04B8" w:rsidRDefault="001B04B8">
      <w:pPr>
        <w:pStyle w:val="BodyText"/>
        <w:spacing w:before="9"/>
        <w:rPr>
          <w:sz w:val="23"/>
        </w:rPr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6546"/>
        </w:tabs>
        <w:spacing w:line="275" w:lineRule="exact"/>
        <w:rPr>
          <w:sz w:val="24"/>
        </w:rPr>
      </w:pPr>
      <w:r>
        <w:rPr>
          <w:sz w:val="24"/>
        </w:rPr>
        <w:t xml:space="preserve">Thaw rigor </w:t>
      </w:r>
      <w:r>
        <w:rPr>
          <w:spacing w:val="-5"/>
          <w:sz w:val="24"/>
        </w:rPr>
        <w:t xml:space="preserve">is </w:t>
      </w:r>
      <w:r>
        <w:rPr>
          <w:sz w:val="24"/>
        </w:rPr>
        <w:t>caused by the</w:t>
      </w:r>
      <w:r>
        <w:rPr>
          <w:spacing w:val="7"/>
          <w:sz w:val="24"/>
        </w:rPr>
        <w:t xml:space="preserve"> </w:t>
      </w:r>
      <w:r>
        <w:rPr>
          <w:sz w:val="24"/>
        </w:rPr>
        <w:t>activity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enzyme</w:t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</w:tabs>
        <w:spacing w:line="275" w:lineRule="exact"/>
        <w:ind w:left="937"/>
      </w:pPr>
      <w:proofErr w:type="gramStart"/>
      <w:r>
        <w:t>a</w:t>
      </w:r>
      <w:proofErr w:type="gramEnd"/>
      <w:r>
        <w:tab/>
        <w:t>lysozyme</w:t>
      </w:r>
      <w:r>
        <w:tab/>
        <w:t xml:space="preserve">b </w:t>
      </w:r>
      <w:r>
        <w:rPr>
          <w:spacing w:val="34"/>
        </w:rPr>
        <w:t xml:space="preserve"> </w:t>
      </w:r>
      <w:r>
        <w:t>protease</w:t>
      </w:r>
      <w:r>
        <w:tab/>
        <w:t>c</w:t>
      </w:r>
      <w:r>
        <w:tab/>
        <w:t>ATPase</w:t>
      </w:r>
      <w:r>
        <w:tab/>
        <w:t>d</w:t>
      </w:r>
      <w:r>
        <w:rPr>
          <w:spacing w:val="55"/>
        </w:rPr>
        <w:t xml:space="preserve"> </w:t>
      </w:r>
      <w:r>
        <w:t>lipase</w:t>
      </w:r>
    </w:p>
    <w:p w:rsidR="001B04B8" w:rsidRDefault="001B04B8">
      <w:pPr>
        <w:pStyle w:val="BodyText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6327"/>
        </w:tabs>
        <w:spacing w:before="1"/>
        <w:rPr>
          <w:sz w:val="24"/>
        </w:rPr>
      </w:pPr>
      <w:r>
        <w:rPr>
          <w:sz w:val="24"/>
        </w:rPr>
        <w:t>For preparing fermented</w:t>
      </w:r>
      <w:r>
        <w:rPr>
          <w:spacing w:val="-2"/>
          <w:sz w:val="24"/>
        </w:rPr>
        <w:t xml:space="preserve"> </w:t>
      </w:r>
      <w:r>
        <w:rPr>
          <w:sz w:val="24"/>
        </w:rPr>
        <w:t>sausages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culture </w:t>
      </w:r>
      <w:r>
        <w:rPr>
          <w:spacing w:val="-5"/>
          <w:sz w:val="24"/>
        </w:rPr>
        <w:t>is</w:t>
      </w:r>
      <w:r>
        <w:rPr>
          <w:sz w:val="24"/>
        </w:rPr>
        <w:t xml:space="preserve"> used.</w:t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</w:tabs>
        <w:spacing w:before="2"/>
        <w:ind w:left="937"/>
      </w:pPr>
      <w:proofErr w:type="gramStart"/>
      <w:r>
        <w:t>a</w:t>
      </w:r>
      <w:proofErr w:type="gramEnd"/>
      <w:r>
        <w:tab/>
        <w:t>Lactobacillus</w:t>
      </w:r>
      <w:r>
        <w:tab/>
        <w:t xml:space="preserve">b </w:t>
      </w:r>
      <w:r>
        <w:rPr>
          <w:spacing w:val="33"/>
        </w:rPr>
        <w:t xml:space="preserve"> </w:t>
      </w:r>
      <w:proofErr w:type="spellStart"/>
      <w:r>
        <w:t>Leuconostock</w:t>
      </w:r>
      <w:proofErr w:type="spellEnd"/>
      <w:r>
        <w:tab/>
        <w:t>c</w:t>
      </w:r>
      <w:r>
        <w:tab/>
      </w:r>
      <w:proofErr w:type="spellStart"/>
      <w:r>
        <w:t>Achromobactor</w:t>
      </w:r>
      <w:proofErr w:type="spellEnd"/>
      <w:r>
        <w:tab/>
        <w:t>d</w:t>
      </w:r>
      <w:r>
        <w:rPr>
          <w:spacing w:val="54"/>
        </w:rPr>
        <w:t xml:space="preserve"> </w:t>
      </w:r>
      <w:proofErr w:type="spellStart"/>
      <w:r>
        <w:t>Psedomonas</w:t>
      </w:r>
      <w:proofErr w:type="spellEnd"/>
    </w:p>
    <w:p w:rsidR="001B04B8" w:rsidRDefault="001B04B8">
      <w:pPr>
        <w:pStyle w:val="BodyText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3272"/>
        </w:tabs>
        <w:spacing w:line="275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ions are responsible for muscle</w:t>
      </w:r>
      <w:r>
        <w:rPr>
          <w:spacing w:val="11"/>
          <w:sz w:val="24"/>
        </w:rPr>
        <w:t xml:space="preserve"> </w:t>
      </w:r>
      <w:r>
        <w:rPr>
          <w:sz w:val="24"/>
        </w:rPr>
        <w:t>contraction</w:t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</w:tabs>
        <w:spacing w:line="275" w:lineRule="exact"/>
        <w:ind w:left="937"/>
      </w:pPr>
      <w:proofErr w:type="gramStart"/>
      <w:r>
        <w:t>a</w:t>
      </w:r>
      <w:proofErr w:type="gramEnd"/>
      <w:r>
        <w:tab/>
        <w:t>Na</w:t>
      </w:r>
      <w:r>
        <w:tab/>
        <w:t xml:space="preserve">b </w:t>
      </w:r>
      <w:r>
        <w:rPr>
          <w:spacing w:val="33"/>
        </w:rPr>
        <w:t xml:space="preserve"> </w:t>
      </w:r>
      <w:r>
        <w:t>K</w:t>
      </w:r>
      <w:r>
        <w:tab/>
        <w:t>c</w:t>
      </w:r>
      <w:r>
        <w:tab/>
      </w:r>
      <w:proofErr w:type="spellStart"/>
      <w:r>
        <w:t>Ca</w:t>
      </w:r>
      <w:proofErr w:type="spellEnd"/>
      <w:r>
        <w:tab/>
        <w:t>d</w:t>
      </w:r>
      <w:r>
        <w:rPr>
          <w:spacing w:val="55"/>
        </w:rPr>
        <w:t xml:space="preserve"> </w:t>
      </w:r>
      <w:r>
        <w:t>SO</w:t>
      </w:r>
      <w:r>
        <w:rPr>
          <w:vertAlign w:val="subscript"/>
        </w:rPr>
        <w:t>4</w:t>
      </w:r>
    </w:p>
    <w:p w:rsidR="001B04B8" w:rsidRDefault="001B04B8">
      <w:pPr>
        <w:pStyle w:val="BodyText"/>
      </w:pPr>
    </w:p>
    <w:p w:rsidR="001B04B8" w:rsidRDefault="00E96999">
      <w:pPr>
        <w:pStyle w:val="ListParagraph"/>
        <w:numPr>
          <w:ilvl w:val="0"/>
          <w:numId w:val="1"/>
        </w:numPr>
        <w:tabs>
          <w:tab w:val="left" w:pos="937"/>
          <w:tab w:val="left" w:pos="938"/>
          <w:tab w:val="left" w:pos="8403"/>
        </w:tabs>
        <w:rPr>
          <w:sz w:val="24"/>
        </w:rPr>
      </w:pPr>
      <w:r>
        <w:rPr>
          <w:sz w:val="24"/>
        </w:rPr>
        <w:t xml:space="preserve">Recovery </w:t>
      </w:r>
      <w:r>
        <w:rPr>
          <w:spacing w:val="4"/>
          <w:sz w:val="24"/>
        </w:rPr>
        <w:t xml:space="preserve">of </w:t>
      </w:r>
      <w:r>
        <w:rPr>
          <w:spacing w:val="-3"/>
          <w:sz w:val="24"/>
        </w:rPr>
        <w:t xml:space="preserve">fat </w:t>
      </w:r>
      <w:r>
        <w:rPr>
          <w:sz w:val="24"/>
        </w:rPr>
        <w:t xml:space="preserve">from the dead carcasses </w:t>
      </w:r>
      <w:r>
        <w:rPr>
          <w:spacing w:val="-3"/>
          <w:sz w:val="24"/>
        </w:rPr>
        <w:t xml:space="preserve">is </w:t>
      </w:r>
      <w:r>
        <w:rPr>
          <w:sz w:val="24"/>
        </w:rPr>
        <w:t>called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B04B8" w:rsidRDefault="00E96999">
      <w:pPr>
        <w:pStyle w:val="BodyText"/>
        <w:tabs>
          <w:tab w:val="left" w:pos="1297"/>
          <w:tab w:val="left" w:pos="3011"/>
          <w:tab w:val="left" w:pos="5091"/>
          <w:tab w:val="left" w:pos="5446"/>
          <w:tab w:val="left" w:pos="7516"/>
          <w:tab w:val="left" w:pos="7904"/>
        </w:tabs>
        <w:spacing w:before="3"/>
        <w:ind w:left="937"/>
      </w:pPr>
      <w:proofErr w:type="gramStart"/>
      <w:r>
        <w:t>a</w:t>
      </w:r>
      <w:proofErr w:type="gramEnd"/>
      <w:r>
        <w:tab/>
        <w:t>rendering</w:t>
      </w:r>
      <w:r>
        <w:tab/>
        <w:t xml:space="preserve">b </w:t>
      </w:r>
      <w:r>
        <w:rPr>
          <w:spacing w:val="30"/>
        </w:rPr>
        <w:t xml:space="preserve"> </w:t>
      </w:r>
      <w:r>
        <w:t>simmering</w:t>
      </w:r>
      <w:r>
        <w:tab/>
        <w:t>c</w:t>
      </w:r>
      <w:r>
        <w:tab/>
        <w:t>braising</w:t>
      </w:r>
      <w:r>
        <w:tab/>
        <w:t>d</w:t>
      </w:r>
      <w:r>
        <w:tab/>
      </w:r>
      <w:r>
        <w:rPr>
          <w:spacing w:val="-10"/>
        </w:rPr>
        <w:t>pasteurization</w:t>
      </w:r>
    </w:p>
    <w:p w:rsidR="001B04B8" w:rsidRDefault="001B04B8">
      <w:pPr>
        <w:sectPr w:rsidR="001B04B8">
          <w:pgSz w:w="12240" w:h="15840"/>
          <w:pgMar w:top="1500" w:right="1240" w:bottom="280" w:left="142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428"/>
        <w:gridCol w:w="1685"/>
        <w:gridCol w:w="352"/>
        <w:gridCol w:w="1704"/>
        <w:gridCol w:w="434"/>
        <w:gridCol w:w="1440"/>
        <w:gridCol w:w="702"/>
        <w:gridCol w:w="207"/>
        <w:gridCol w:w="1690"/>
      </w:tblGrid>
      <w:tr w:rsidR="001B04B8">
        <w:trPr>
          <w:trHeight w:val="269"/>
        </w:trPr>
        <w:tc>
          <w:tcPr>
            <w:tcW w:w="635" w:type="dxa"/>
          </w:tcPr>
          <w:p w:rsidR="001B04B8" w:rsidRDefault="00E96999">
            <w:pPr>
              <w:pStyle w:val="TableParagraph"/>
              <w:spacing w:line="25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6952" w:type="dxa"/>
            <w:gridSpan w:val="8"/>
          </w:tcPr>
          <w:p w:rsidR="001B04B8" w:rsidRDefault="00E96999">
            <w:pPr>
              <w:pStyle w:val="TableParagraph"/>
              <w:tabs>
                <w:tab w:val="left" w:pos="6963"/>
              </w:tabs>
              <w:spacing w:line="250" w:lineRule="exact"/>
              <w:ind w:left="194" w:right="-15"/>
              <w:rPr>
                <w:sz w:val="24"/>
              </w:rPr>
            </w:pPr>
            <w:r>
              <w:rPr>
                <w:sz w:val="24"/>
              </w:rPr>
              <w:t xml:space="preserve">Humidity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carcass chilling room should be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90" w:type="dxa"/>
          </w:tcPr>
          <w:p w:rsidR="001B04B8" w:rsidRDefault="001B04B8">
            <w:pPr>
              <w:pStyle w:val="TableParagraph"/>
              <w:rPr>
                <w:sz w:val="18"/>
              </w:rPr>
            </w:pP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0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642" w:type="dxa"/>
            <w:gridSpan w:val="9"/>
          </w:tcPr>
          <w:p w:rsidR="001B04B8" w:rsidRDefault="00E96999">
            <w:pPr>
              <w:pStyle w:val="TableParagraph"/>
              <w:tabs>
                <w:tab w:val="left" w:pos="8082"/>
              </w:tabs>
              <w:spacing w:before="133" w:line="263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Cabbage </w:t>
            </w:r>
            <w:proofErr w:type="spellStart"/>
            <w:r>
              <w:rPr>
                <w:sz w:val="24"/>
              </w:rPr>
              <w:t>odour</w:t>
            </w:r>
            <w:proofErr w:type="spellEnd"/>
            <w:r>
              <w:rPr>
                <w:sz w:val="24"/>
              </w:rPr>
              <w:t xml:space="preserve"> due to </w:t>
            </w:r>
            <w:proofErr w:type="spellStart"/>
            <w:r>
              <w:rPr>
                <w:sz w:val="24"/>
              </w:rPr>
              <w:t>methanediol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sliced vacuum packed bacon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2" w:lineRule="exact"/>
              <w:ind w:left="212"/>
              <w:rPr>
                <w:sz w:val="24"/>
              </w:rPr>
            </w:pPr>
            <w:r>
              <w:rPr>
                <w:sz w:val="24"/>
              </w:rPr>
              <w:t>Pseudomonas</w:t>
            </w:r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2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before="1" w:line="274" w:lineRule="exact"/>
              <w:ind w:left="77"/>
              <w:rPr>
                <w:sz w:val="24"/>
              </w:rPr>
            </w:pPr>
            <w:r>
              <w:rPr>
                <w:sz w:val="24"/>
              </w:rPr>
              <w:t xml:space="preserve">Proteus </w:t>
            </w:r>
            <w:proofErr w:type="spellStart"/>
            <w:r>
              <w:rPr>
                <w:sz w:val="24"/>
              </w:rPr>
              <w:t>inconstans</w:t>
            </w:r>
            <w:proofErr w:type="spellEnd"/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Pediococcus</w:t>
            </w:r>
            <w:proofErr w:type="spellEnd"/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Micrococcus</w:t>
            </w:r>
          </w:p>
        </w:tc>
      </w:tr>
      <w:tr w:rsidR="001B04B8">
        <w:trPr>
          <w:trHeight w:val="275"/>
        </w:trPr>
        <w:tc>
          <w:tcPr>
            <w:tcW w:w="635" w:type="dxa"/>
          </w:tcPr>
          <w:p w:rsidR="001B04B8" w:rsidRDefault="00E96999"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642" w:type="dxa"/>
            <w:gridSpan w:val="9"/>
          </w:tcPr>
          <w:p w:rsidR="001B04B8" w:rsidRDefault="00E96999">
            <w:pPr>
              <w:pStyle w:val="TableParagraph"/>
              <w:tabs>
                <w:tab w:val="left" w:pos="7553"/>
              </w:tabs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The black </w:t>
            </w:r>
            <w:proofErr w:type="spellStart"/>
            <w:r>
              <w:rPr>
                <w:sz w:val="24"/>
              </w:rPr>
              <w:t>colouration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bone taints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z w:val="24"/>
              </w:rPr>
              <w:t>due to production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418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 gas</w:t>
            </w:r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NH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0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mercaptans</w:t>
            </w:r>
            <w:proofErr w:type="spellEnd"/>
          </w:p>
        </w:tc>
      </w:tr>
      <w:tr w:rsidR="001B04B8">
        <w:trPr>
          <w:trHeight w:val="409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27"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043" w:type="dxa"/>
            <w:gridSpan w:val="6"/>
          </w:tcPr>
          <w:p w:rsidR="001B04B8" w:rsidRDefault="00E96999">
            <w:pPr>
              <w:pStyle w:val="TableParagraph"/>
              <w:tabs>
                <w:tab w:val="left" w:pos="4805"/>
              </w:tabs>
              <w:spacing w:before="127"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Heparin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extracted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90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lung</w:t>
            </w:r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2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liver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spleen</w:t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adrenals</w:t>
            </w: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642" w:type="dxa"/>
            <w:gridSpan w:val="9"/>
          </w:tcPr>
          <w:p w:rsidR="001B04B8" w:rsidRDefault="00E96999">
            <w:pPr>
              <w:pStyle w:val="TableParagraph"/>
              <w:tabs>
                <w:tab w:val="left" w:pos="8027"/>
              </w:tabs>
              <w:spacing w:before="133" w:line="260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The process of tanning sheep skin with fish oil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popularly known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shammoying</w:t>
            </w:r>
            <w:proofErr w:type="spellEnd"/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dying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bating</w:t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0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desliming</w:t>
            </w:r>
            <w:proofErr w:type="spellEnd"/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745" w:type="dxa"/>
            <w:gridSpan w:val="7"/>
          </w:tcPr>
          <w:p w:rsidR="001B04B8" w:rsidRDefault="00E96999">
            <w:pPr>
              <w:pStyle w:val="TableParagraph"/>
              <w:tabs>
                <w:tab w:val="left" w:pos="6249"/>
              </w:tabs>
              <w:spacing w:before="133" w:line="263" w:lineRule="exact"/>
              <w:ind w:left="194"/>
              <w:rPr>
                <w:sz w:val="24"/>
              </w:rPr>
            </w:pPr>
            <w:r>
              <w:rPr>
                <w:sz w:val="24"/>
              </w:rPr>
              <w:t>Animal casings are mainly graded based on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their_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90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length</w:t>
            </w:r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2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diameter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before="1" w:line="274" w:lineRule="exact"/>
              <w:ind w:left="55" w:right="775"/>
              <w:rPr>
                <w:sz w:val="24"/>
              </w:rPr>
            </w:pPr>
            <w:r>
              <w:rPr>
                <w:sz w:val="24"/>
              </w:rPr>
              <w:t>moisture content</w:t>
            </w:r>
          </w:p>
        </w:tc>
      </w:tr>
      <w:tr w:rsidR="001B04B8">
        <w:trPr>
          <w:trHeight w:val="275"/>
        </w:trPr>
        <w:tc>
          <w:tcPr>
            <w:tcW w:w="635" w:type="dxa"/>
          </w:tcPr>
          <w:p w:rsidR="001B04B8" w:rsidRDefault="00E96999"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043" w:type="dxa"/>
            <w:gridSpan w:val="6"/>
          </w:tcPr>
          <w:p w:rsidR="001B04B8" w:rsidRDefault="00E96999">
            <w:pPr>
              <w:pStyle w:val="TableParagraph"/>
              <w:tabs>
                <w:tab w:val="left" w:pos="5895"/>
              </w:tabs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Whiskers on </w:t>
            </w:r>
            <w:r>
              <w:rPr>
                <w:spacing w:val="-3"/>
                <w:sz w:val="24"/>
              </w:rPr>
              <w:t xml:space="preserve">meat </w:t>
            </w:r>
            <w:r>
              <w:rPr>
                <w:sz w:val="24"/>
              </w:rPr>
              <w:t>surface are caused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  <w:tc>
          <w:tcPr>
            <w:tcW w:w="207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penicillin</w:t>
            </w:r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tamnidium</w:t>
            </w:r>
            <w:proofErr w:type="spellEnd"/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aspergillus</w:t>
            </w:r>
            <w:proofErr w:type="spellEnd"/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0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achromobactor</w:t>
            </w:r>
            <w:proofErr w:type="spellEnd"/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745" w:type="dxa"/>
            <w:gridSpan w:val="7"/>
          </w:tcPr>
          <w:p w:rsidR="001B04B8" w:rsidRDefault="00E96999">
            <w:pPr>
              <w:pStyle w:val="TableParagraph"/>
              <w:tabs>
                <w:tab w:val="left" w:pos="6782"/>
              </w:tabs>
              <w:spacing w:before="133" w:line="262" w:lineRule="exact"/>
              <w:ind w:left="194" w:right="-44"/>
              <w:rPr>
                <w:sz w:val="24"/>
              </w:rPr>
            </w:pPr>
            <w:r>
              <w:rPr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meat </w:t>
            </w:r>
            <w:r>
              <w:rPr>
                <w:sz w:val="24"/>
              </w:rPr>
              <w:t xml:space="preserve">product preparation </w:t>
            </w:r>
            <w:proofErr w:type="spellStart"/>
            <w:r>
              <w:rPr>
                <w:spacing w:val="-3"/>
                <w:sz w:val="24"/>
              </w:rPr>
              <w:t>maida</w:t>
            </w:r>
            <w:proofErr w:type="spellEnd"/>
            <w:r>
              <w:rPr>
                <w:spacing w:val="-3"/>
                <w:sz w:val="24"/>
              </w:rPr>
              <w:t xml:space="preserve"> is </w:t>
            </w:r>
            <w:r>
              <w:rPr>
                <w:sz w:val="24"/>
              </w:rPr>
              <w:t>used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90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flavour</w:t>
            </w:r>
            <w:proofErr w:type="spellEnd"/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2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water binding</w:t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fat binding</w:t>
            </w: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642" w:type="dxa"/>
            <w:gridSpan w:val="9"/>
          </w:tcPr>
          <w:p w:rsidR="001B04B8" w:rsidRDefault="00E96999">
            <w:pPr>
              <w:pStyle w:val="TableParagraph"/>
              <w:tabs>
                <w:tab w:val="left" w:pos="8033"/>
              </w:tabs>
              <w:spacing w:before="133" w:line="260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The famous traditional meat products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Jammu and Kashmir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Rapka</w:t>
            </w:r>
            <w:proofErr w:type="spellEnd"/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Momo</w:t>
            </w:r>
            <w:proofErr w:type="spellEnd"/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Rista</w:t>
            </w:r>
            <w:proofErr w:type="spellEnd"/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0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 xml:space="preserve">Kola </w:t>
            </w:r>
            <w:proofErr w:type="spellStart"/>
            <w:r>
              <w:rPr>
                <w:sz w:val="24"/>
              </w:rPr>
              <w:t>urandi</w:t>
            </w:r>
            <w:proofErr w:type="spellEnd"/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043" w:type="dxa"/>
            <w:gridSpan w:val="6"/>
          </w:tcPr>
          <w:p w:rsidR="001B04B8" w:rsidRDefault="00E96999">
            <w:pPr>
              <w:pStyle w:val="TableParagraph"/>
              <w:tabs>
                <w:tab w:val="left" w:pos="5131"/>
              </w:tabs>
              <w:spacing w:before="133"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Measly beef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 xml:space="preserve">an another </w:t>
            </w:r>
            <w:r>
              <w:rPr>
                <w:spacing w:val="-3"/>
                <w:sz w:val="24"/>
              </w:rPr>
              <w:t>name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90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688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37" w:lineRule="auto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Cysticercus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tenucollis</w:t>
            </w:r>
            <w:proofErr w:type="spellEnd"/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2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37" w:lineRule="auto"/>
              <w:ind w:left="77" w:right="7"/>
              <w:rPr>
                <w:sz w:val="24"/>
              </w:rPr>
            </w:pPr>
            <w:proofErr w:type="spellStart"/>
            <w:r>
              <w:rPr>
                <w:sz w:val="24"/>
              </w:rPr>
              <w:t>Cysticercus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bovis</w:t>
            </w:r>
            <w:proofErr w:type="spellEnd"/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37" w:lineRule="auto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Cysticercus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cellusae</w:t>
            </w:r>
            <w:proofErr w:type="spellEnd"/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37" w:lineRule="auto"/>
              <w:ind w:left="55" w:right="655"/>
              <w:rPr>
                <w:sz w:val="24"/>
              </w:rPr>
            </w:pPr>
            <w:proofErr w:type="spellStart"/>
            <w:r>
              <w:rPr>
                <w:sz w:val="24"/>
              </w:rPr>
              <w:t>Multiceps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multiceps</w:t>
            </w:r>
            <w:proofErr w:type="spellEnd"/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642" w:type="dxa"/>
            <w:gridSpan w:val="9"/>
          </w:tcPr>
          <w:p w:rsidR="001B04B8" w:rsidRDefault="00E96999">
            <w:pPr>
              <w:pStyle w:val="TableParagraph"/>
              <w:tabs>
                <w:tab w:val="left" w:pos="5270"/>
              </w:tabs>
              <w:spacing w:before="133"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Tyrosine value estimates 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breakdown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meat.</w:t>
            </w: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fatty acids</w:t>
            </w:r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2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protein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carbohydrate</w:t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vtiamin</w:t>
            </w:r>
            <w:proofErr w:type="spellEnd"/>
          </w:p>
        </w:tc>
      </w:tr>
      <w:tr w:rsidR="001B04B8">
        <w:trPr>
          <w:trHeight w:val="413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43" w:type="dxa"/>
            <w:gridSpan w:val="6"/>
          </w:tcPr>
          <w:p w:rsidR="001B04B8" w:rsidRDefault="00E96999">
            <w:pPr>
              <w:pStyle w:val="TableParagraph"/>
              <w:tabs>
                <w:tab w:val="left" w:pos="6095"/>
              </w:tabs>
              <w:spacing w:before="133" w:line="260" w:lineRule="exact"/>
              <w:ind w:left="194" w:right="-58"/>
              <w:rPr>
                <w:sz w:val="24"/>
              </w:rPr>
            </w:pPr>
            <w:r>
              <w:rPr>
                <w:sz w:val="24"/>
              </w:rPr>
              <w:t>Average generation time for bacteria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90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20 min</w:t>
            </w:r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10 min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30 min</w:t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0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40 min</w:t>
            </w: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43" w:type="dxa"/>
            <w:gridSpan w:val="6"/>
          </w:tcPr>
          <w:p w:rsidR="001B04B8" w:rsidRDefault="00E96999">
            <w:pPr>
              <w:pStyle w:val="TableParagraph"/>
              <w:tabs>
                <w:tab w:val="left" w:pos="5875"/>
              </w:tabs>
              <w:spacing w:before="133"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Carter’s agar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z w:val="24"/>
              </w:rPr>
              <w:t>used for cultivation 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90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E.coli</w:t>
            </w:r>
            <w:proofErr w:type="spellEnd"/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2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Fungus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2" w:lineRule="exact"/>
              <w:ind w:left="8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Proteus</w:t>
            </w:r>
          </w:p>
        </w:tc>
        <w:tc>
          <w:tcPr>
            <w:tcW w:w="702" w:type="dxa"/>
          </w:tcPr>
          <w:p w:rsidR="001B04B8" w:rsidRDefault="00E96999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1897" w:type="dxa"/>
            <w:gridSpan w:val="2"/>
          </w:tcPr>
          <w:p w:rsidR="001B04B8" w:rsidRDefault="00E96999">
            <w:pPr>
              <w:pStyle w:val="TableParagraph"/>
              <w:spacing w:line="272" w:lineRule="exact"/>
              <w:ind w:left="27"/>
              <w:rPr>
                <w:sz w:val="24"/>
              </w:rPr>
            </w:pPr>
            <w:proofErr w:type="spellStart"/>
            <w:r>
              <w:rPr>
                <w:sz w:val="24"/>
              </w:rPr>
              <w:t>Stapohylococcus</w:t>
            </w:r>
            <w:proofErr w:type="spellEnd"/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952" w:type="dxa"/>
            <w:gridSpan w:val="8"/>
          </w:tcPr>
          <w:p w:rsidR="001B04B8" w:rsidRDefault="00E96999">
            <w:pPr>
              <w:pStyle w:val="TableParagraph"/>
              <w:tabs>
                <w:tab w:val="left" w:pos="1929"/>
              </w:tabs>
              <w:spacing w:before="133" w:line="260" w:lineRule="exact"/>
              <w:ind w:left="1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gives</w:t>
            </w:r>
            <w:proofErr w:type="gramEnd"/>
            <w:r>
              <w:rPr>
                <w:sz w:val="24"/>
              </w:rPr>
              <w:t xml:space="preserve"> acid fast reaction on </w:t>
            </w:r>
            <w:proofErr w:type="spellStart"/>
            <w:r>
              <w:rPr>
                <w:sz w:val="24"/>
              </w:rPr>
              <w:t>Ziehl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Neelsen’s</w:t>
            </w:r>
            <w:proofErr w:type="spellEnd"/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staining.</w:t>
            </w:r>
          </w:p>
        </w:tc>
        <w:tc>
          <w:tcPr>
            <w:tcW w:w="1690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Closrtidium</w:t>
            </w:r>
            <w:proofErr w:type="spellEnd"/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70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Salmonella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142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Campylobactor</w:t>
            </w:r>
            <w:proofErr w:type="spellEnd"/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70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Tuberculosis</w:t>
            </w: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169" w:type="dxa"/>
            <w:gridSpan w:val="4"/>
          </w:tcPr>
          <w:p w:rsidR="001B04B8" w:rsidRDefault="00E96999">
            <w:pPr>
              <w:pStyle w:val="TableParagraph"/>
              <w:tabs>
                <w:tab w:val="left" w:pos="4047"/>
              </w:tabs>
              <w:spacing w:before="133"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Example of </w:t>
            </w:r>
            <w:proofErr w:type="spellStart"/>
            <w:r>
              <w:rPr>
                <w:sz w:val="24"/>
              </w:rPr>
              <w:t>spirochets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440" w:type="dxa"/>
          </w:tcPr>
          <w:p w:rsidR="001B04B8" w:rsidRDefault="001B04B8">
            <w:pPr>
              <w:pStyle w:val="TableParagraph"/>
            </w:pPr>
          </w:p>
        </w:tc>
        <w:tc>
          <w:tcPr>
            <w:tcW w:w="70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20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690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272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5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685" w:type="dxa"/>
          </w:tcPr>
          <w:p w:rsidR="001B04B8" w:rsidRDefault="00E96999">
            <w:pPr>
              <w:pStyle w:val="TableParagraph"/>
              <w:spacing w:line="252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Leptospira</w:t>
            </w:r>
            <w:proofErr w:type="spellEnd"/>
          </w:p>
        </w:tc>
        <w:tc>
          <w:tcPr>
            <w:tcW w:w="352" w:type="dxa"/>
          </w:tcPr>
          <w:p w:rsidR="001B04B8" w:rsidRDefault="00E96999">
            <w:pPr>
              <w:pStyle w:val="TableParagraph"/>
              <w:spacing w:line="252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04" w:type="dxa"/>
          </w:tcPr>
          <w:p w:rsidR="001B04B8" w:rsidRDefault="00E96999">
            <w:pPr>
              <w:pStyle w:val="TableParagraph"/>
              <w:spacing w:line="252" w:lineRule="exact"/>
              <w:ind w:left="77"/>
              <w:rPr>
                <w:sz w:val="24"/>
              </w:rPr>
            </w:pPr>
            <w:r>
              <w:rPr>
                <w:sz w:val="24"/>
              </w:rPr>
              <w:t>Vibrio</w:t>
            </w:r>
          </w:p>
        </w:tc>
        <w:tc>
          <w:tcPr>
            <w:tcW w:w="434" w:type="dxa"/>
          </w:tcPr>
          <w:p w:rsidR="001B04B8" w:rsidRDefault="00E96999">
            <w:pPr>
              <w:pStyle w:val="TableParagraph"/>
              <w:spacing w:line="252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0" w:type="dxa"/>
          </w:tcPr>
          <w:p w:rsidR="001B04B8" w:rsidRDefault="00E96999">
            <w:pPr>
              <w:pStyle w:val="TableParagraph"/>
              <w:spacing w:line="252" w:lineRule="exact"/>
              <w:ind w:left="99"/>
              <w:rPr>
                <w:sz w:val="24"/>
              </w:rPr>
            </w:pPr>
            <w:r>
              <w:rPr>
                <w:sz w:val="24"/>
              </w:rPr>
              <w:t>Mycoplasma</w:t>
            </w:r>
          </w:p>
        </w:tc>
        <w:tc>
          <w:tcPr>
            <w:tcW w:w="702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  <w:tc>
          <w:tcPr>
            <w:tcW w:w="207" w:type="dxa"/>
          </w:tcPr>
          <w:p w:rsidR="001B04B8" w:rsidRDefault="00E96999">
            <w:pPr>
              <w:pStyle w:val="TableParagraph"/>
              <w:spacing w:line="252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690" w:type="dxa"/>
          </w:tcPr>
          <w:p w:rsidR="001B04B8" w:rsidRDefault="00E96999">
            <w:pPr>
              <w:pStyle w:val="TableParagraph"/>
              <w:spacing w:line="252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Klebsiella</w:t>
            </w:r>
            <w:proofErr w:type="spellEnd"/>
          </w:p>
        </w:tc>
      </w:tr>
    </w:tbl>
    <w:p w:rsidR="001B04B8" w:rsidRDefault="001B04B8">
      <w:pPr>
        <w:spacing w:line="252" w:lineRule="exact"/>
        <w:rPr>
          <w:sz w:val="24"/>
        </w:rPr>
        <w:sectPr w:rsidR="001B04B8">
          <w:pgSz w:w="12240" w:h="15840"/>
          <w:pgMar w:top="1440" w:right="1240" w:bottom="280" w:left="142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428"/>
        <w:gridCol w:w="1335"/>
        <w:gridCol w:w="248"/>
        <w:gridCol w:w="473"/>
        <w:gridCol w:w="945"/>
        <w:gridCol w:w="316"/>
        <w:gridCol w:w="375"/>
        <w:gridCol w:w="452"/>
        <w:gridCol w:w="1217"/>
        <w:gridCol w:w="225"/>
        <w:gridCol w:w="679"/>
        <w:gridCol w:w="245"/>
        <w:gridCol w:w="1596"/>
      </w:tblGrid>
      <w:tr w:rsidR="001B04B8">
        <w:trPr>
          <w:trHeight w:val="269"/>
        </w:trPr>
        <w:tc>
          <w:tcPr>
            <w:tcW w:w="635" w:type="dxa"/>
          </w:tcPr>
          <w:p w:rsidR="001B04B8" w:rsidRDefault="00E96999">
            <w:pPr>
              <w:pStyle w:val="TableParagraph"/>
              <w:spacing w:line="25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5789" w:type="dxa"/>
            <w:gridSpan w:val="9"/>
          </w:tcPr>
          <w:p w:rsidR="001B04B8" w:rsidRDefault="00E96999">
            <w:pPr>
              <w:pStyle w:val="TableParagraph"/>
              <w:tabs>
                <w:tab w:val="left" w:pos="1929"/>
              </w:tabs>
              <w:spacing w:line="250" w:lineRule="exact"/>
              <w:ind w:left="1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pacing w:val="-3"/>
                <w:sz w:val="24"/>
              </w:rPr>
              <w:t>is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most </w:t>
            </w:r>
            <w:r>
              <w:rPr>
                <w:sz w:val="24"/>
              </w:rPr>
              <w:t xml:space="preserve">tender cut </w:t>
            </w:r>
            <w:r>
              <w:rPr>
                <w:spacing w:val="-5"/>
                <w:sz w:val="24"/>
              </w:rPr>
              <w:t xml:space="preserve">in </w:t>
            </w:r>
            <w:r>
              <w:rPr>
                <w:sz w:val="24"/>
              </w:rPr>
              <w:t>beef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carcass.</w:t>
            </w: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18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18"/>
              </w:rPr>
            </w:pPr>
          </w:p>
        </w:tc>
        <w:tc>
          <w:tcPr>
            <w:tcW w:w="245" w:type="dxa"/>
          </w:tcPr>
          <w:p w:rsidR="001B04B8" w:rsidRDefault="001B04B8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</w:tcPr>
          <w:p w:rsidR="001B04B8" w:rsidRDefault="001B04B8">
            <w:pPr>
              <w:pStyle w:val="TableParagraph"/>
              <w:rPr>
                <w:sz w:val="18"/>
              </w:rPr>
            </w:pP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Rump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61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Short plate</w:t>
            </w:r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121" w:type="dxa"/>
            <w:gridSpan w:val="3"/>
          </w:tcPr>
          <w:p w:rsidR="001B04B8" w:rsidRDefault="00E96999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Chuck and blade</w:t>
            </w: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Sirloin</w:t>
            </w: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3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120" w:type="dxa"/>
            <w:gridSpan w:val="7"/>
          </w:tcPr>
          <w:p w:rsidR="001B04B8" w:rsidRDefault="00E96999">
            <w:pPr>
              <w:pStyle w:val="TableParagraph"/>
              <w:tabs>
                <w:tab w:val="left" w:pos="4042"/>
              </w:tabs>
              <w:spacing w:before="133" w:line="263" w:lineRule="exact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Colour</w:t>
            </w:r>
            <w:proofErr w:type="spellEnd"/>
            <w:r>
              <w:rPr>
                <w:sz w:val="24"/>
              </w:rPr>
              <w:t xml:space="preserve"> of rabbit meat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</w:p>
        </w:tc>
        <w:tc>
          <w:tcPr>
            <w:tcW w:w="452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pale brown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line="272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45" w:type="dxa"/>
          </w:tcPr>
          <w:p w:rsidR="001B04B8" w:rsidRDefault="00E96999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31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line="272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17" w:type="dxa"/>
          </w:tcPr>
          <w:p w:rsidR="001B04B8" w:rsidRDefault="00E96999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cherry red</w:t>
            </w: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line="272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pink</w:t>
            </w: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534" w:type="dxa"/>
            <w:gridSpan w:val="13"/>
          </w:tcPr>
          <w:p w:rsidR="001B04B8" w:rsidRDefault="00E96999">
            <w:pPr>
              <w:pStyle w:val="TableParagraph"/>
              <w:tabs>
                <w:tab w:val="left" w:pos="8013"/>
              </w:tabs>
              <w:spacing w:before="133" w:line="260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Main objective of adding </w:t>
            </w:r>
            <w:r>
              <w:rPr>
                <w:spacing w:val="-3"/>
                <w:sz w:val="24"/>
              </w:rPr>
              <w:t xml:space="preserve">salt </w:t>
            </w:r>
            <w:r>
              <w:rPr>
                <w:sz w:val="24"/>
              </w:rPr>
              <w:t>during meat emulsion preparation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828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to extract</w:t>
            </w:r>
          </w:p>
          <w:p w:rsidR="001B04B8" w:rsidRDefault="00E96999">
            <w:pPr>
              <w:pStyle w:val="TableParagraph"/>
              <w:spacing w:before="7" w:line="274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myofibrillar</w:t>
            </w:r>
            <w:proofErr w:type="spellEnd"/>
            <w:r>
              <w:rPr>
                <w:sz w:val="24"/>
              </w:rPr>
              <w:t xml:space="preserve"> proteins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61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antioxidant</w:t>
            </w:r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2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antimicrobial</w:t>
            </w: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flavour</w:t>
            </w:r>
            <w:proofErr w:type="spellEnd"/>
          </w:p>
        </w:tc>
      </w:tr>
      <w:tr w:rsidR="001B04B8">
        <w:trPr>
          <w:trHeight w:val="276"/>
        </w:trPr>
        <w:tc>
          <w:tcPr>
            <w:tcW w:w="635" w:type="dxa"/>
          </w:tcPr>
          <w:p w:rsidR="001B04B8" w:rsidRDefault="00E96999">
            <w:pPr>
              <w:pStyle w:val="TableParagraph"/>
              <w:spacing w:line="25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5789" w:type="dxa"/>
            <w:gridSpan w:val="9"/>
          </w:tcPr>
          <w:p w:rsidR="001B04B8" w:rsidRDefault="00E96999">
            <w:pPr>
              <w:pStyle w:val="TableParagraph"/>
              <w:tabs>
                <w:tab w:val="left" w:pos="1929"/>
              </w:tabs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GRAS </w:t>
            </w:r>
            <w:r>
              <w:rPr>
                <w:sz w:val="24"/>
              </w:rPr>
              <w:t>chemical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additive</w:t>
            </w: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</w:tr>
      <w:tr w:rsidR="001B04B8">
        <w:trPr>
          <w:trHeight w:val="418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citric acid</w:t>
            </w:r>
          </w:p>
        </w:tc>
        <w:tc>
          <w:tcPr>
            <w:tcW w:w="248" w:type="dxa"/>
          </w:tcPr>
          <w:p w:rsidR="001B04B8" w:rsidRDefault="00E96999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418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KMnO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316" w:type="dxa"/>
          </w:tcPr>
          <w:p w:rsidR="001B04B8" w:rsidRDefault="00E9699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044" w:type="dxa"/>
            <w:gridSpan w:val="3"/>
          </w:tcPr>
          <w:p w:rsidR="001B04B8" w:rsidRDefault="00E96999">
            <w:pPr>
              <w:pStyle w:val="TableParagraph"/>
              <w:spacing w:line="270" w:lineRule="exact"/>
              <w:ind w:left="50" w:right="-29"/>
              <w:rPr>
                <w:sz w:val="24"/>
              </w:rPr>
            </w:pPr>
            <w:r>
              <w:rPr>
                <w:sz w:val="24"/>
              </w:rPr>
              <w:t>Sodium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hypochlorite</w:t>
            </w: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benzylpyrines</w:t>
            </w:r>
            <w:proofErr w:type="spellEnd"/>
          </w:p>
        </w:tc>
      </w:tr>
      <w:tr w:rsidR="001B04B8">
        <w:trPr>
          <w:trHeight w:val="409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27"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5789" w:type="dxa"/>
            <w:gridSpan w:val="9"/>
          </w:tcPr>
          <w:p w:rsidR="001B04B8" w:rsidRDefault="00E96999">
            <w:pPr>
              <w:pStyle w:val="TableParagraph"/>
              <w:tabs>
                <w:tab w:val="left" w:pos="5491"/>
              </w:tabs>
              <w:spacing w:before="127"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Technical </w:t>
            </w:r>
            <w:r>
              <w:rPr>
                <w:spacing w:val="-3"/>
                <w:sz w:val="24"/>
              </w:rPr>
              <w:t xml:space="preserve">fat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z w:val="24"/>
              </w:rPr>
              <w:t xml:space="preserve">used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manufacture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soap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line="272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45" w:type="dxa"/>
          </w:tcPr>
          <w:p w:rsidR="001B04B8" w:rsidRDefault="00E96999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sz w:val="24"/>
              </w:rPr>
              <w:t>fat liquor</w:t>
            </w:r>
          </w:p>
        </w:tc>
        <w:tc>
          <w:tcPr>
            <w:tcW w:w="31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line="272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17" w:type="dxa"/>
          </w:tcPr>
          <w:p w:rsidR="001B04B8" w:rsidRDefault="00E96999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lubricant</w:t>
            </w: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line="272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edible oils</w:t>
            </w:r>
          </w:p>
        </w:tc>
      </w:tr>
      <w:tr w:rsidR="001B04B8">
        <w:trPr>
          <w:trHeight w:val="413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693" w:type="dxa"/>
            <w:gridSpan w:val="11"/>
          </w:tcPr>
          <w:p w:rsidR="001B04B8" w:rsidRDefault="00E96999">
            <w:pPr>
              <w:pStyle w:val="TableParagraph"/>
              <w:tabs>
                <w:tab w:val="left" w:pos="6689"/>
              </w:tabs>
              <w:spacing w:before="133" w:line="260" w:lineRule="exact"/>
              <w:ind w:left="194"/>
              <w:rPr>
                <w:sz w:val="24"/>
              </w:rPr>
            </w:pPr>
            <w:r>
              <w:rPr>
                <w:sz w:val="24"/>
              </w:rPr>
              <w:t>Fatty acid composition of oils can be estimated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TLC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45" w:type="dxa"/>
          </w:tcPr>
          <w:p w:rsidR="001B04B8" w:rsidRDefault="00E9699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GLC</w:t>
            </w:r>
          </w:p>
        </w:tc>
        <w:tc>
          <w:tcPr>
            <w:tcW w:w="31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2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Refractomete</w:t>
            </w:r>
            <w:proofErr w:type="spellEnd"/>
          </w:p>
        </w:tc>
        <w:tc>
          <w:tcPr>
            <w:tcW w:w="679" w:type="dxa"/>
          </w:tcPr>
          <w:p w:rsidR="001B04B8" w:rsidRDefault="00E96999">
            <w:pPr>
              <w:pStyle w:val="TableParagraph"/>
              <w:spacing w:line="270" w:lineRule="exact"/>
              <w:ind w:left="-22"/>
              <w:rPr>
                <w:sz w:val="24"/>
              </w:rPr>
            </w:pPr>
            <w:r>
              <w:rPr>
                <w:w w:val="99"/>
                <w:sz w:val="24"/>
              </w:rPr>
              <w:t>r</w:t>
            </w: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AAS</w:t>
            </w: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693" w:type="dxa"/>
            <w:gridSpan w:val="11"/>
          </w:tcPr>
          <w:p w:rsidR="001B04B8" w:rsidRDefault="00E96999">
            <w:pPr>
              <w:pStyle w:val="TableParagraph"/>
              <w:tabs>
                <w:tab w:val="left" w:pos="6637"/>
              </w:tabs>
              <w:spacing w:before="133"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Average dressing %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Indian goats </w:t>
            </w:r>
            <w:r>
              <w:rPr>
                <w:spacing w:val="-5"/>
                <w:sz w:val="24"/>
              </w:rPr>
              <w:t>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35-50%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line="272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45" w:type="dxa"/>
          </w:tcPr>
          <w:p w:rsidR="001B04B8" w:rsidRDefault="00E96999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31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line="272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17" w:type="dxa"/>
          </w:tcPr>
          <w:p w:rsidR="001B04B8" w:rsidRDefault="00E96999">
            <w:pPr>
              <w:pStyle w:val="TableParagraph"/>
              <w:spacing w:line="272" w:lineRule="exact"/>
              <w:ind w:left="130" w:right="-58"/>
              <w:rPr>
                <w:sz w:val="24"/>
              </w:rPr>
            </w:pPr>
            <w:r>
              <w:rPr>
                <w:sz w:val="24"/>
              </w:rPr>
              <w:t>Above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line="272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1B04B8">
        <w:trPr>
          <w:trHeight w:val="413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34" w:type="dxa"/>
            <w:gridSpan w:val="13"/>
          </w:tcPr>
          <w:p w:rsidR="001B04B8" w:rsidRDefault="00E96999">
            <w:pPr>
              <w:pStyle w:val="TableParagraph"/>
              <w:tabs>
                <w:tab w:val="left" w:pos="1449"/>
              </w:tabs>
              <w:spacing w:before="133" w:line="260" w:lineRule="exact"/>
              <w:ind w:left="1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instrument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z w:val="24"/>
              </w:rPr>
              <w:t xml:space="preserve">used </w:t>
            </w:r>
            <w:r>
              <w:rPr>
                <w:spacing w:val="2"/>
                <w:sz w:val="24"/>
              </w:rPr>
              <w:t xml:space="preserve">to </w:t>
            </w:r>
            <w:r>
              <w:rPr>
                <w:sz w:val="24"/>
              </w:rPr>
              <w:t xml:space="preserve">measure the smoke density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smoke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houses.</w:t>
            </w: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Electric eye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61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Plannimeter</w:t>
            </w:r>
            <w:proofErr w:type="spellEnd"/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17" w:type="dxa"/>
          </w:tcPr>
          <w:p w:rsidR="001B04B8" w:rsidRDefault="00E96999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Ameter</w:t>
            </w:r>
            <w:proofErr w:type="spellEnd"/>
          </w:p>
        </w:tc>
        <w:tc>
          <w:tcPr>
            <w:tcW w:w="225" w:type="dxa"/>
          </w:tcPr>
          <w:p w:rsidR="001B04B8" w:rsidRDefault="00E96999">
            <w:pPr>
              <w:pStyle w:val="TableParagraph"/>
              <w:spacing w:line="270" w:lineRule="exact"/>
              <w:ind w:left="-6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520" w:type="dxa"/>
            <w:gridSpan w:val="3"/>
          </w:tcPr>
          <w:p w:rsidR="001B04B8" w:rsidRDefault="00E9699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Densitometeric</w:t>
            </w:r>
            <w:proofErr w:type="spellEnd"/>
            <w:r>
              <w:rPr>
                <w:sz w:val="24"/>
              </w:rPr>
              <w:t xml:space="preserve"> scan</w:t>
            </w: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693" w:type="dxa"/>
            <w:gridSpan w:val="11"/>
          </w:tcPr>
          <w:p w:rsidR="001B04B8" w:rsidRDefault="00E96999">
            <w:pPr>
              <w:pStyle w:val="TableParagraph"/>
              <w:tabs>
                <w:tab w:val="left" w:pos="6435"/>
              </w:tabs>
              <w:spacing w:before="133"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Alarm water content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fat free dehydrated meats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</w:p>
        </w:tc>
        <w:tc>
          <w:tcPr>
            <w:tcW w:w="24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line="272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45" w:type="dxa"/>
          </w:tcPr>
          <w:p w:rsidR="001B04B8" w:rsidRDefault="00E96999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31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line="272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17" w:type="dxa"/>
          </w:tcPr>
          <w:p w:rsidR="001B04B8" w:rsidRDefault="00E96999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line="272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45" w:type="dxa"/>
            <w:gridSpan w:val="6"/>
          </w:tcPr>
          <w:p w:rsidR="001B04B8" w:rsidRDefault="00E96999">
            <w:pPr>
              <w:pStyle w:val="TableParagraph"/>
              <w:tabs>
                <w:tab w:val="left" w:pos="3740"/>
              </w:tabs>
              <w:spacing w:before="133" w:line="260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Ruffle </w:t>
            </w:r>
            <w:r>
              <w:rPr>
                <w:spacing w:val="-3"/>
                <w:sz w:val="24"/>
              </w:rPr>
              <w:t xml:space="preserve">fat is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>fat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kidney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61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mesentery</w:t>
            </w:r>
          </w:p>
        </w:tc>
        <w:tc>
          <w:tcPr>
            <w:tcW w:w="375" w:type="dxa"/>
          </w:tcPr>
          <w:p w:rsidR="001B04B8" w:rsidRDefault="00E96999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669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131"/>
              <w:rPr>
                <w:sz w:val="24"/>
              </w:rPr>
            </w:pPr>
            <w:r>
              <w:rPr>
                <w:sz w:val="24"/>
              </w:rPr>
              <w:t>thoracic region</w:t>
            </w: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rectum</w:t>
            </w: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534" w:type="dxa"/>
            <w:gridSpan w:val="13"/>
          </w:tcPr>
          <w:p w:rsidR="001B04B8" w:rsidRDefault="00E96999">
            <w:pPr>
              <w:pStyle w:val="TableParagraph"/>
              <w:tabs>
                <w:tab w:val="left" w:pos="7154"/>
              </w:tabs>
              <w:spacing w:before="133"/>
              <w:ind w:left="194"/>
              <w:rPr>
                <w:sz w:val="24"/>
              </w:rPr>
            </w:pPr>
            <w:proofErr w:type="spellStart"/>
            <w:r>
              <w:rPr>
                <w:sz w:val="24"/>
              </w:rPr>
              <w:t>Haugh</w:t>
            </w:r>
            <w:proofErr w:type="spellEnd"/>
            <w:r>
              <w:rPr>
                <w:sz w:val="24"/>
              </w:rPr>
              <w:t xml:space="preserve"> index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used to determine the internal quality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before="133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before="133"/>
              <w:ind w:left="126"/>
              <w:rPr>
                <w:sz w:val="24"/>
              </w:rPr>
            </w:pPr>
            <w:r>
              <w:rPr>
                <w:sz w:val="24"/>
              </w:rPr>
              <w:t>milk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before="133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45" w:type="dxa"/>
          </w:tcPr>
          <w:p w:rsidR="001B04B8" w:rsidRDefault="00E96999">
            <w:pPr>
              <w:pStyle w:val="TableParagraph"/>
              <w:spacing w:before="133"/>
              <w:ind w:left="58"/>
              <w:rPr>
                <w:sz w:val="24"/>
              </w:rPr>
            </w:pPr>
            <w:r>
              <w:rPr>
                <w:sz w:val="24"/>
              </w:rPr>
              <w:t>meat</w:t>
            </w:r>
          </w:p>
        </w:tc>
        <w:tc>
          <w:tcPr>
            <w:tcW w:w="31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before="133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17" w:type="dxa"/>
          </w:tcPr>
          <w:p w:rsidR="001B04B8" w:rsidRDefault="00E96999">
            <w:pPr>
              <w:pStyle w:val="TableParagraph"/>
              <w:spacing w:before="133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paneer</w:t>
            </w:r>
            <w:proofErr w:type="spellEnd"/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before="13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before="133"/>
              <w:ind w:left="69"/>
              <w:rPr>
                <w:sz w:val="24"/>
              </w:rPr>
            </w:pPr>
            <w:r>
              <w:rPr>
                <w:sz w:val="24"/>
              </w:rPr>
              <w:t>egg</w:t>
            </w: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5789" w:type="dxa"/>
            <w:gridSpan w:val="9"/>
          </w:tcPr>
          <w:p w:rsidR="001B04B8" w:rsidRDefault="00E96999">
            <w:pPr>
              <w:pStyle w:val="TableParagraph"/>
              <w:tabs>
                <w:tab w:val="left" w:pos="1569"/>
              </w:tabs>
              <w:spacing w:before="133"/>
              <w:ind w:left="1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initiated</w:t>
            </w:r>
            <w:proofErr w:type="gramEnd"/>
            <w:r>
              <w:rPr>
                <w:sz w:val="24"/>
              </w:rPr>
              <w:t xml:space="preserve"> the concept of canning 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  <w:tr w:rsidR="001B04B8">
        <w:trPr>
          <w:trHeight w:val="552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before="133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before="133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B.Franklin</w:t>
            </w:r>
            <w:proofErr w:type="spellEnd"/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before="133"/>
              <w:ind w:right="5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61" w:type="dxa"/>
            <w:gridSpan w:val="2"/>
          </w:tcPr>
          <w:p w:rsidR="001B04B8" w:rsidRDefault="00E96999">
            <w:pPr>
              <w:pStyle w:val="TableParagraph"/>
              <w:spacing w:before="133"/>
              <w:ind w:left="58"/>
              <w:rPr>
                <w:sz w:val="24"/>
              </w:rPr>
            </w:pPr>
            <w:proofErr w:type="spellStart"/>
            <w:r>
              <w:rPr>
                <w:sz w:val="24"/>
              </w:rPr>
              <w:t>R.A.Lawrie</w:t>
            </w:r>
            <w:proofErr w:type="spellEnd"/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before="133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17" w:type="dxa"/>
          </w:tcPr>
          <w:p w:rsidR="001B04B8" w:rsidRDefault="00E96999">
            <w:pPr>
              <w:pStyle w:val="TableParagraph"/>
              <w:spacing w:before="133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N.Appert</w:t>
            </w:r>
            <w:proofErr w:type="spellEnd"/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before="13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before="133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R.Hamm</w:t>
            </w:r>
            <w:proofErr w:type="spellEnd"/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2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34" w:type="dxa"/>
            <w:gridSpan w:val="13"/>
          </w:tcPr>
          <w:p w:rsidR="001B04B8" w:rsidRDefault="00E96999">
            <w:pPr>
              <w:pStyle w:val="TableParagraph"/>
              <w:tabs>
                <w:tab w:val="left" w:pos="7283"/>
              </w:tabs>
              <w:spacing w:before="133"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The food poisoning caused by Bacillus cereus 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z w:val="24"/>
              </w:rPr>
              <w:t>referred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415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2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2" w:lineRule="exact"/>
              <w:ind w:left="126"/>
              <w:rPr>
                <w:sz w:val="24"/>
              </w:rPr>
            </w:pPr>
            <w:r>
              <w:rPr>
                <w:sz w:val="24"/>
              </w:rPr>
              <w:t>infection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line="272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261" w:type="dxa"/>
            <w:gridSpan w:val="2"/>
          </w:tcPr>
          <w:p w:rsidR="001B04B8" w:rsidRDefault="00E96999">
            <w:pPr>
              <w:pStyle w:val="TableParagraph"/>
              <w:spacing w:line="272" w:lineRule="exact"/>
              <w:ind w:left="58"/>
              <w:rPr>
                <w:sz w:val="24"/>
              </w:rPr>
            </w:pPr>
            <w:r>
              <w:rPr>
                <w:sz w:val="24"/>
              </w:rPr>
              <w:t>infestation</w:t>
            </w:r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line="272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42" w:type="dxa"/>
            <w:gridSpan w:val="2"/>
          </w:tcPr>
          <w:p w:rsidR="001B04B8" w:rsidRDefault="00E96999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sz w:val="24"/>
              </w:rPr>
              <w:t>intoxication</w:t>
            </w: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line="272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ingestion</w:t>
            </w: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60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34" w:type="dxa"/>
            <w:gridSpan w:val="13"/>
          </w:tcPr>
          <w:p w:rsidR="001B04B8" w:rsidRDefault="00E96999">
            <w:pPr>
              <w:pStyle w:val="TableParagraph"/>
              <w:tabs>
                <w:tab w:val="left" w:pos="7508"/>
              </w:tabs>
              <w:spacing w:before="133" w:line="260" w:lineRule="exact"/>
              <w:ind w:left="194"/>
              <w:rPr>
                <w:sz w:val="24"/>
              </w:rPr>
            </w:pPr>
            <w:r>
              <w:rPr>
                <w:sz w:val="24"/>
              </w:rPr>
              <w:t>The quality standards for foods all over the world are monitored as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412"/>
        </w:trPr>
        <w:tc>
          <w:tcPr>
            <w:tcW w:w="63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1B04B8" w:rsidRDefault="00E96999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335" w:type="dxa"/>
          </w:tcPr>
          <w:p w:rsidR="001B04B8" w:rsidRDefault="00E96999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ISO</w:t>
            </w:r>
          </w:p>
        </w:tc>
        <w:tc>
          <w:tcPr>
            <w:tcW w:w="248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73" w:type="dxa"/>
          </w:tcPr>
          <w:p w:rsidR="001B04B8" w:rsidRDefault="00E96999">
            <w:pPr>
              <w:pStyle w:val="TableParagraph"/>
              <w:spacing w:line="270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45" w:type="dxa"/>
          </w:tcPr>
          <w:p w:rsidR="001B04B8" w:rsidRDefault="00E9699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APEDA</w:t>
            </w:r>
          </w:p>
        </w:tc>
        <w:tc>
          <w:tcPr>
            <w:tcW w:w="31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452" w:type="dxa"/>
          </w:tcPr>
          <w:p w:rsidR="001B04B8" w:rsidRDefault="00E96999">
            <w:pPr>
              <w:pStyle w:val="TableParagraph"/>
              <w:spacing w:line="270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217" w:type="dxa"/>
          </w:tcPr>
          <w:p w:rsidR="001B04B8" w:rsidRDefault="00E96999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OIE</w:t>
            </w:r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E96999">
            <w:pPr>
              <w:pStyle w:val="TableParagraph"/>
              <w:spacing w:line="27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596" w:type="dxa"/>
          </w:tcPr>
          <w:p w:rsidR="001B04B8" w:rsidRDefault="00E9699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FAO</w:t>
            </w:r>
          </w:p>
        </w:tc>
      </w:tr>
      <w:tr w:rsidR="001B04B8">
        <w:trPr>
          <w:trHeight w:val="408"/>
        </w:trPr>
        <w:tc>
          <w:tcPr>
            <w:tcW w:w="635" w:type="dxa"/>
          </w:tcPr>
          <w:p w:rsidR="001B04B8" w:rsidRDefault="00E96999">
            <w:pPr>
              <w:pStyle w:val="TableParagraph"/>
              <w:spacing w:before="133" w:line="256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5789" w:type="dxa"/>
            <w:gridSpan w:val="9"/>
          </w:tcPr>
          <w:p w:rsidR="001B04B8" w:rsidRDefault="00E96999">
            <w:pPr>
              <w:pStyle w:val="TableParagraph"/>
              <w:tabs>
                <w:tab w:val="left" w:pos="4707"/>
              </w:tabs>
              <w:spacing w:before="133"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 xml:space="preserve">Yellow fever </w:t>
            </w:r>
            <w:r>
              <w:rPr>
                <w:spacing w:val="-5"/>
                <w:sz w:val="24"/>
              </w:rPr>
              <w:t xml:space="preserve">is </w:t>
            </w:r>
            <w:r>
              <w:rPr>
                <w:sz w:val="24"/>
              </w:rPr>
              <w:t>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zoonoses</w:t>
            </w:r>
            <w:proofErr w:type="spellEnd"/>
          </w:p>
        </w:tc>
        <w:tc>
          <w:tcPr>
            <w:tcW w:w="22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679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24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1596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</w:tr>
    </w:tbl>
    <w:p w:rsidR="001B04B8" w:rsidRDefault="001B04B8">
      <w:pPr>
        <w:rPr>
          <w:sz w:val="24"/>
        </w:rPr>
        <w:sectPr w:rsidR="001B04B8">
          <w:pgSz w:w="12240" w:h="15840"/>
          <w:pgMar w:top="1440" w:right="1240" w:bottom="280" w:left="142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9"/>
        <w:gridCol w:w="187"/>
        <w:gridCol w:w="1838"/>
        <w:gridCol w:w="287"/>
        <w:gridCol w:w="659"/>
        <w:gridCol w:w="1074"/>
        <w:gridCol w:w="334"/>
        <w:gridCol w:w="412"/>
        <w:gridCol w:w="1488"/>
        <w:gridCol w:w="398"/>
        <w:gridCol w:w="1836"/>
      </w:tblGrid>
      <w:tr w:rsidR="001B04B8">
        <w:trPr>
          <w:trHeight w:val="408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66" w:lineRule="exact"/>
              <w:ind w:left="82"/>
              <w:rPr>
                <w:sz w:val="24"/>
              </w:rPr>
            </w:pPr>
            <w:r>
              <w:rPr>
                <w:sz w:val="24"/>
              </w:rPr>
              <w:t xml:space="preserve">direct </w:t>
            </w:r>
            <w:proofErr w:type="spellStart"/>
            <w:r>
              <w:rPr>
                <w:sz w:val="24"/>
              </w:rPr>
              <w:t>zoonoses</w:t>
            </w:r>
            <w:proofErr w:type="spellEnd"/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66" w:lineRule="exact"/>
              <w:ind w:left="13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33" w:type="dxa"/>
            <w:gridSpan w:val="2"/>
          </w:tcPr>
          <w:p w:rsidR="001B04B8" w:rsidRDefault="00E96999">
            <w:pPr>
              <w:pStyle w:val="TableParagraph"/>
              <w:spacing w:line="266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meta </w:t>
            </w:r>
            <w:proofErr w:type="spellStart"/>
            <w:r>
              <w:rPr>
                <w:sz w:val="24"/>
              </w:rPr>
              <w:t>zoonoses</w:t>
            </w:r>
            <w:proofErr w:type="spellEnd"/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66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cyclo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zoonoses</w:t>
            </w:r>
            <w:proofErr w:type="spellEnd"/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66" w:lineRule="exact"/>
              <w:ind w:left="-8"/>
              <w:rPr>
                <w:sz w:val="24"/>
              </w:rPr>
            </w:pPr>
            <w:proofErr w:type="spellStart"/>
            <w:r>
              <w:rPr>
                <w:sz w:val="24"/>
              </w:rPr>
              <w:t>sapro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zoonoses</w:t>
            </w:r>
            <w:proofErr w:type="spellEnd"/>
          </w:p>
        </w:tc>
      </w:tr>
      <w:tr w:rsidR="001B04B8">
        <w:trPr>
          <w:trHeight w:val="412"/>
        </w:trPr>
        <w:tc>
          <w:tcPr>
            <w:tcW w:w="829" w:type="dxa"/>
          </w:tcPr>
          <w:p w:rsidR="001B04B8" w:rsidRDefault="00E96999">
            <w:pPr>
              <w:pStyle w:val="TableParagraph"/>
              <w:spacing w:before="133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13" w:type="dxa"/>
            <w:gridSpan w:val="10"/>
          </w:tcPr>
          <w:p w:rsidR="001B04B8" w:rsidRDefault="00E96999">
            <w:pPr>
              <w:pStyle w:val="TableParagraph"/>
              <w:tabs>
                <w:tab w:val="left" w:pos="7982"/>
              </w:tabs>
              <w:spacing w:before="133" w:line="260" w:lineRule="exact"/>
              <w:rPr>
                <w:sz w:val="24"/>
              </w:rPr>
            </w:pPr>
            <w:r>
              <w:rPr>
                <w:sz w:val="24"/>
              </w:rPr>
              <w:t xml:space="preserve">An association between two organism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which both are benefited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3"/>
                <w:sz w:val="24"/>
                <w:u w:val="single"/>
              </w:rPr>
              <w:tab/>
            </w:r>
          </w:p>
        </w:tc>
      </w:tr>
      <w:tr w:rsidR="001B04B8">
        <w:trPr>
          <w:trHeight w:val="413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symbiosis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33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synnenecrotic</w:t>
            </w:r>
            <w:proofErr w:type="spellEnd"/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7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antagonism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mutualistic</w:t>
            </w:r>
          </w:p>
        </w:tc>
      </w:tr>
      <w:tr w:rsidR="001B04B8">
        <w:trPr>
          <w:trHeight w:val="415"/>
        </w:trPr>
        <w:tc>
          <w:tcPr>
            <w:tcW w:w="829" w:type="dxa"/>
          </w:tcPr>
          <w:p w:rsidR="001B04B8" w:rsidRDefault="00E96999">
            <w:pPr>
              <w:pStyle w:val="TableParagraph"/>
              <w:spacing w:before="133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791" w:type="dxa"/>
            <w:gridSpan w:val="7"/>
          </w:tcPr>
          <w:p w:rsidR="001B04B8" w:rsidRDefault="00E96999">
            <w:pPr>
              <w:pStyle w:val="TableParagraph"/>
              <w:tabs>
                <w:tab w:val="left" w:pos="4827"/>
              </w:tabs>
              <w:spacing w:before="133" w:line="262" w:lineRule="exact"/>
              <w:ind w:right="-44"/>
              <w:rPr>
                <w:sz w:val="24"/>
              </w:rPr>
            </w:pPr>
            <w:r>
              <w:rPr>
                <w:sz w:val="24"/>
              </w:rPr>
              <w:t xml:space="preserve">Mycobacterium </w:t>
            </w:r>
            <w:proofErr w:type="spellStart"/>
            <w:r>
              <w:rPr>
                <w:sz w:val="24"/>
              </w:rPr>
              <w:t>piscium</w:t>
            </w:r>
            <w:proofErr w:type="spellEnd"/>
            <w:r>
              <w:rPr>
                <w:sz w:val="24"/>
              </w:rPr>
              <w:t xml:space="preserve"> causes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T.B.in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8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36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415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cattle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59" w:type="dxa"/>
          </w:tcPr>
          <w:p w:rsidR="001B04B8" w:rsidRDefault="00E96999">
            <w:pPr>
              <w:pStyle w:val="TableParagraph"/>
              <w:spacing w:line="272" w:lineRule="exact"/>
              <w:ind w:left="36"/>
              <w:rPr>
                <w:sz w:val="24"/>
              </w:rPr>
            </w:pPr>
            <w:r>
              <w:rPr>
                <w:sz w:val="24"/>
              </w:rPr>
              <w:t>sheep</w:t>
            </w:r>
          </w:p>
        </w:tc>
        <w:tc>
          <w:tcPr>
            <w:tcW w:w="107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7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frog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birds</w:t>
            </w:r>
          </w:p>
        </w:tc>
      </w:tr>
      <w:tr w:rsidR="001B04B8">
        <w:trPr>
          <w:trHeight w:val="412"/>
        </w:trPr>
        <w:tc>
          <w:tcPr>
            <w:tcW w:w="829" w:type="dxa"/>
          </w:tcPr>
          <w:p w:rsidR="001B04B8" w:rsidRDefault="00E96999">
            <w:pPr>
              <w:pStyle w:val="TableParagraph"/>
              <w:spacing w:before="133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45" w:type="dxa"/>
            <w:gridSpan w:val="5"/>
          </w:tcPr>
          <w:p w:rsidR="001B04B8" w:rsidRDefault="00E96999">
            <w:pPr>
              <w:pStyle w:val="TableParagraph"/>
              <w:tabs>
                <w:tab w:val="left" w:pos="3738"/>
              </w:tabs>
              <w:spacing w:before="133" w:line="260" w:lineRule="exact"/>
              <w:rPr>
                <w:sz w:val="24"/>
              </w:rPr>
            </w:pPr>
            <w:r>
              <w:rPr>
                <w:sz w:val="24"/>
              </w:rPr>
              <w:t xml:space="preserve">Anthrax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also 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1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48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36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413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Charbon</w:t>
            </w:r>
            <w:proofErr w:type="spellEnd"/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59" w:type="dxa"/>
          </w:tcPr>
          <w:p w:rsidR="001B04B8" w:rsidRDefault="00E96999">
            <w:pPr>
              <w:pStyle w:val="TableParagraph"/>
              <w:spacing w:line="270" w:lineRule="exact"/>
              <w:ind w:left="36" w:right="-15"/>
              <w:rPr>
                <w:sz w:val="24"/>
              </w:rPr>
            </w:pPr>
            <w:r>
              <w:rPr>
                <w:sz w:val="24"/>
              </w:rPr>
              <w:t>Struck</w:t>
            </w:r>
          </w:p>
        </w:tc>
        <w:tc>
          <w:tcPr>
            <w:tcW w:w="107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7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Weil’s disease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Undulant fever</w:t>
            </w:r>
          </w:p>
        </w:tc>
      </w:tr>
      <w:tr w:rsidR="001B04B8">
        <w:trPr>
          <w:trHeight w:val="415"/>
        </w:trPr>
        <w:tc>
          <w:tcPr>
            <w:tcW w:w="829" w:type="dxa"/>
          </w:tcPr>
          <w:p w:rsidR="001B04B8" w:rsidRDefault="00E96999">
            <w:pPr>
              <w:pStyle w:val="TableParagraph"/>
              <w:spacing w:before="133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45" w:type="dxa"/>
            <w:gridSpan w:val="5"/>
          </w:tcPr>
          <w:p w:rsidR="001B04B8" w:rsidRDefault="00E96999">
            <w:pPr>
              <w:pStyle w:val="TableParagraph"/>
              <w:tabs>
                <w:tab w:val="left" w:pos="3672"/>
              </w:tabs>
              <w:spacing w:before="133"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Clenbutarol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1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48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36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415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growth promoter</w:t>
            </w:r>
          </w:p>
        </w:tc>
        <w:tc>
          <w:tcPr>
            <w:tcW w:w="287" w:type="dxa"/>
          </w:tcPr>
          <w:p w:rsidR="001B04B8" w:rsidRDefault="001B04B8">
            <w:pPr>
              <w:pStyle w:val="TableParagraph"/>
            </w:pPr>
          </w:p>
        </w:tc>
        <w:tc>
          <w:tcPr>
            <w:tcW w:w="659" w:type="dxa"/>
          </w:tcPr>
          <w:p w:rsidR="001B04B8" w:rsidRDefault="00E96999">
            <w:pPr>
              <w:pStyle w:val="TableParagraph"/>
              <w:spacing w:line="272" w:lineRule="exact"/>
              <w:ind w:left="39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74" w:type="dxa"/>
          </w:tcPr>
          <w:p w:rsidR="001B04B8" w:rsidRDefault="00E96999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antiseptic</w:t>
            </w:r>
          </w:p>
        </w:tc>
        <w:tc>
          <w:tcPr>
            <w:tcW w:w="33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412" w:type="dxa"/>
          </w:tcPr>
          <w:p w:rsidR="001B04B8" w:rsidRDefault="00E96999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88" w:type="dxa"/>
          </w:tcPr>
          <w:p w:rsidR="001B04B8" w:rsidRDefault="00E96999">
            <w:pPr>
              <w:pStyle w:val="TableParagraph"/>
              <w:spacing w:line="272" w:lineRule="exact"/>
              <w:ind w:left="-13"/>
              <w:rPr>
                <w:sz w:val="24"/>
              </w:rPr>
            </w:pPr>
            <w:r>
              <w:rPr>
                <w:sz w:val="24"/>
              </w:rPr>
              <w:t>antibiotic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lipolytic</w:t>
            </w:r>
            <w:proofErr w:type="spellEnd"/>
            <w:r>
              <w:rPr>
                <w:sz w:val="24"/>
              </w:rPr>
              <w:t xml:space="preserve"> agent</w:t>
            </w:r>
          </w:p>
        </w:tc>
      </w:tr>
      <w:tr w:rsidR="001B04B8">
        <w:trPr>
          <w:trHeight w:val="412"/>
        </w:trPr>
        <w:tc>
          <w:tcPr>
            <w:tcW w:w="829" w:type="dxa"/>
          </w:tcPr>
          <w:p w:rsidR="001B04B8" w:rsidRDefault="00E96999">
            <w:pPr>
              <w:pStyle w:val="TableParagraph"/>
              <w:spacing w:before="133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279" w:type="dxa"/>
            <w:gridSpan w:val="8"/>
          </w:tcPr>
          <w:p w:rsidR="001B04B8" w:rsidRDefault="00E96999">
            <w:pPr>
              <w:pStyle w:val="TableParagraph"/>
              <w:tabs>
                <w:tab w:val="left" w:pos="1615"/>
              </w:tabs>
              <w:spacing w:before="133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are the principal host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Leptospirosis</w:t>
            </w:r>
          </w:p>
        </w:tc>
        <w:tc>
          <w:tcPr>
            <w:tcW w:w="39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36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413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cattle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59" w:type="dxa"/>
          </w:tcPr>
          <w:p w:rsidR="001B04B8" w:rsidRDefault="00E96999">
            <w:pPr>
              <w:pStyle w:val="TableParagraph"/>
              <w:spacing w:line="270" w:lineRule="exact"/>
              <w:ind w:left="36"/>
              <w:rPr>
                <w:sz w:val="24"/>
              </w:rPr>
            </w:pPr>
            <w:r>
              <w:rPr>
                <w:sz w:val="24"/>
              </w:rPr>
              <w:t>man</w:t>
            </w:r>
          </w:p>
        </w:tc>
        <w:tc>
          <w:tcPr>
            <w:tcW w:w="107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7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lizard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rodent</w:t>
            </w:r>
          </w:p>
        </w:tc>
      </w:tr>
      <w:tr w:rsidR="001B04B8">
        <w:trPr>
          <w:trHeight w:val="415"/>
        </w:trPr>
        <w:tc>
          <w:tcPr>
            <w:tcW w:w="829" w:type="dxa"/>
          </w:tcPr>
          <w:p w:rsidR="001B04B8" w:rsidRDefault="00E96999">
            <w:pPr>
              <w:pStyle w:val="TableParagraph"/>
              <w:spacing w:before="133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13" w:type="dxa"/>
            <w:gridSpan w:val="10"/>
          </w:tcPr>
          <w:p w:rsidR="001B04B8" w:rsidRDefault="00E96999">
            <w:pPr>
              <w:pStyle w:val="TableParagraph"/>
              <w:tabs>
                <w:tab w:val="left" w:pos="5876"/>
              </w:tabs>
              <w:spacing w:before="133" w:line="262" w:lineRule="exact"/>
              <w:rPr>
                <w:sz w:val="24"/>
              </w:rPr>
            </w:pPr>
            <w:r>
              <w:rPr>
                <w:sz w:val="24"/>
              </w:rPr>
              <w:t xml:space="preserve">All </w:t>
            </w:r>
            <w:proofErr w:type="spellStart"/>
            <w:r>
              <w:rPr>
                <w:sz w:val="24"/>
              </w:rPr>
              <w:t>organophosphorous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compounds produce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residue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tissues.</w:t>
            </w:r>
          </w:p>
        </w:tc>
      </w:tr>
      <w:tr w:rsidR="001B04B8">
        <w:trPr>
          <w:trHeight w:val="415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little or no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33" w:type="dxa"/>
            <w:gridSpan w:val="2"/>
          </w:tcPr>
          <w:p w:rsidR="001B04B8" w:rsidRDefault="00E96999">
            <w:pPr>
              <w:pStyle w:val="TableParagraph"/>
              <w:spacing w:line="272" w:lineRule="exact"/>
              <w:ind w:left="36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7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heavy</w:t>
            </w:r>
          </w:p>
        </w:tc>
      </w:tr>
      <w:tr w:rsidR="001B04B8">
        <w:trPr>
          <w:trHeight w:val="412"/>
        </w:trPr>
        <w:tc>
          <w:tcPr>
            <w:tcW w:w="829" w:type="dxa"/>
          </w:tcPr>
          <w:p w:rsidR="001B04B8" w:rsidRDefault="00E96999">
            <w:pPr>
              <w:pStyle w:val="TableParagraph"/>
              <w:spacing w:before="133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279" w:type="dxa"/>
            <w:gridSpan w:val="8"/>
          </w:tcPr>
          <w:p w:rsidR="001B04B8" w:rsidRDefault="00E96999">
            <w:pPr>
              <w:pStyle w:val="TableParagraph"/>
              <w:tabs>
                <w:tab w:val="left" w:pos="1735"/>
              </w:tabs>
              <w:spacing w:before="133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pacing w:val="-3"/>
                <w:sz w:val="24"/>
              </w:rPr>
              <w:t>is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taken for toxic residue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39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36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412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liver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59" w:type="dxa"/>
          </w:tcPr>
          <w:p w:rsidR="001B04B8" w:rsidRDefault="00E96999">
            <w:pPr>
              <w:pStyle w:val="TableParagraph"/>
              <w:spacing w:line="270" w:lineRule="exact"/>
              <w:ind w:left="36"/>
              <w:rPr>
                <w:sz w:val="24"/>
              </w:rPr>
            </w:pPr>
            <w:r>
              <w:rPr>
                <w:sz w:val="24"/>
              </w:rPr>
              <w:t>heart</w:t>
            </w:r>
          </w:p>
        </w:tc>
        <w:tc>
          <w:tcPr>
            <w:tcW w:w="107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7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spleen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intestine</w:t>
            </w:r>
          </w:p>
        </w:tc>
      </w:tr>
      <w:tr w:rsidR="001B04B8">
        <w:trPr>
          <w:trHeight w:val="415"/>
        </w:trPr>
        <w:tc>
          <w:tcPr>
            <w:tcW w:w="829" w:type="dxa"/>
          </w:tcPr>
          <w:p w:rsidR="001B04B8" w:rsidRDefault="00E96999">
            <w:pPr>
              <w:pStyle w:val="TableParagraph"/>
              <w:spacing w:before="133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13" w:type="dxa"/>
            <w:gridSpan w:val="10"/>
          </w:tcPr>
          <w:p w:rsidR="001B04B8" w:rsidRDefault="00E96999">
            <w:pPr>
              <w:pStyle w:val="TableParagraph"/>
              <w:tabs>
                <w:tab w:val="left" w:pos="7499"/>
              </w:tabs>
              <w:spacing w:before="133" w:line="262" w:lineRule="exact"/>
              <w:rPr>
                <w:sz w:val="24"/>
              </w:rPr>
            </w:pPr>
            <w:r>
              <w:rPr>
                <w:sz w:val="24"/>
              </w:rPr>
              <w:t xml:space="preserve">The method of packing dressed broiler chicken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known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as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552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trussing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33" w:type="dxa"/>
            <w:gridSpan w:val="2"/>
          </w:tcPr>
          <w:p w:rsidR="001B04B8" w:rsidRDefault="00E96999">
            <w:pPr>
              <w:pStyle w:val="TableParagraph"/>
              <w:spacing w:line="272" w:lineRule="exact"/>
              <w:ind w:left="36"/>
              <w:rPr>
                <w:sz w:val="24"/>
              </w:rPr>
            </w:pPr>
            <w:r>
              <w:rPr>
                <w:sz w:val="24"/>
              </w:rPr>
              <w:t>wrapping</w:t>
            </w: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7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tetrapacking</w:t>
            </w:r>
            <w:proofErr w:type="spellEnd"/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tabs>
                <w:tab w:val="left" w:pos="875"/>
                <w:tab w:val="left" w:pos="1350"/>
              </w:tabs>
              <w:spacing w:before="1" w:line="274" w:lineRule="exact"/>
              <w:ind w:left="136" w:right="190"/>
              <w:rPr>
                <w:sz w:val="24"/>
              </w:rPr>
            </w:pPr>
            <w:r>
              <w:rPr>
                <w:sz w:val="24"/>
              </w:rPr>
              <w:t>none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a,b,c</w:t>
            </w:r>
            <w:proofErr w:type="spellEnd"/>
          </w:p>
        </w:tc>
      </w:tr>
      <w:tr w:rsidR="001B04B8">
        <w:trPr>
          <w:trHeight w:val="396"/>
        </w:trPr>
        <w:tc>
          <w:tcPr>
            <w:tcW w:w="829" w:type="dxa"/>
          </w:tcPr>
          <w:p w:rsidR="001B04B8" w:rsidRDefault="00E96999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279" w:type="dxa"/>
            <w:gridSpan w:val="8"/>
          </w:tcPr>
          <w:p w:rsidR="001B04B8" w:rsidRDefault="00E96999">
            <w:pPr>
              <w:pStyle w:val="TableParagraph"/>
              <w:tabs>
                <w:tab w:val="left" w:pos="529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Scalding temperature for turkey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</w:t>
            </w:r>
            <w:r>
              <w:rPr>
                <w:sz w:val="24"/>
              </w:rPr>
              <w:t xml:space="preserve"> usually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-</w:t>
            </w:r>
          </w:p>
        </w:tc>
        <w:tc>
          <w:tcPr>
            <w:tcW w:w="39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36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707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before="157" w:line="274" w:lineRule="exact"/>
              <w:ind w:left="173" w:right="192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C for </w:t>
            </w:r>
            <w:r>
              <w:rPr>
                <w:spacing w:val="-6"/>
                <w:sz w:val="24"/>
              </w:rPr>
              <w:t xml:space="preserve">60 </w:t>
            </w:r>
            <w:r>
              <w:rPr>
                <w:sz w:val="24"/>
              </w:rPr>
              <w:t>sec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before="152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33" w:type="dxa"/>
            <w:gridSpan w:val="2"/>
          </w:tcPr>
          <w:p w:rsidR="001B04B8" w:rsidRDefault="00E96999">
            <w:pPr>
              <w:pStyle w:val="TableParagraph"/>
              <w:spacing w:before="157" w:line="274" w:lineRule="exact"/>
              <w:ind w:left="36" w:right="105"/>
              <w:rPr>
                <w:sz w:val="24"/>
              </w:rPr>
            </w:pPr>
            <w:r>
              <w:rPr>
                <w:sz w:val="24"/>
              </w:rPr>
              <w:t xml:space="preserve">53 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C for 120 sec</w:t>
            </w: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before="152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before="152"/>
              <w:ind w:left="129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C for 120 sec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before="152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tabs>
                <w:tab w:val="left" w:pos="833"/>
              </w:tabs>
              <w:spacing w:before="157" w:line="274" w:lineRule="exact"/>
              <w:ind w:left="136" w:right="190"/>
              <w:rPr>
                <w:sz w:val="24"/>
              </w:rPr>
            </w:pPr>
            <w:r>
              <w:rPr>
                <w:sz w:val="24"/>
              </w:rPr>
              <w:t xml:space="preserve">93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position w:val="11"/>
                <w:sz w:val="16"/>
              </w:rPr>
              <w:t>o</w:t>
            </w:r>
            <w:r>
              <w:rPr>
                <w:position w:val="11"/>
                <w:sz w:val="16"/>
              </w:rPr>
              <w:tab/>
            </w:r>
            <w:r>
              <w:rPr>
                <w:sz w:val="24"/>
              </w:rPr>
              <w:t xml:space="preserve">C for </w:t>
            </w:r>
            <w:r>
              <w:rPr>
                <w:spacing w:val="-16"/>
                <w:sz w:val="24"/>
              </w:rPr>
              <w:t xml:space="preserve">5 </w:t>
            </w:r>
            <w:r>
              <w:rPr>
                <w:sz w:val="24"/>
              </w:rPr>
              <w:t>sec</w:t>
            </w:r>
          </w:p>
        </w:tc>
      </w:tr>
      <w:tr w:rsidR="001B04B8">
        <w:trPr>
          <w:trHeight w:val="275"/>
        </w:trPr>
        <w:tc>
          <w:tcPr>
            <w:tcW w:w="829" w:type="dxa"/>
          </w:tcPr>
          <w:p w:rsidR="001B04B8" w:rsidRDefault="00E96999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279" w:type="dxa"/>
            <w:gridSpan w:val="8"/>
          </w:tcPr>
          <w:p w:rsidR="001B04B8" w:rsidRDefault="00E96999">
            <w:pPr>
              <w:pStyle w:val="TableParagraph"/>
              <w:tabs>
                <w:tab w:val="left" w:pos="59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Meat bone ratio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 xml:space="preserve">dressed broiler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approximately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8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</w:tr>
      <w:tr w:rsidR="001B04B8">
        <w:trPr>
          <w:trHeight w:val="412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4:1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659" w:type="dxa"/>
          </w:tcPr>
          <w:p w:rsidR="001B04B8" w:rsidRDefault="00E96999">
            <w:pPr>
              <w:pStyle w:val="TableParagraph"/>
              <w:spacing w:line="270" w:lineRule="exact"/>
              <w:ind w:left="36"/>
              <w:rPr>
                <w:sz w:val="24"/>
              </w:rPr>
            </w:pPr>
            <w:r>
              <w:rPr>
                <w:sz w:val="24"/>
              </w:rPr>
              <w:t>2:1</w:t>
            </w:r>
          </w:p>
        </w:tc>
        <w:tc>
          <w:tcPr>
            <w:tcW w:w="1074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7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12" w:type="dxa"/>
          </w:tcPr>
          <w:p w:rsidR="001B04B8" w:rsidRDefault="00E96999">
            <w:pPr>
              <w:pStyle w:val="TableParagraph"/>
              <w:spacing w:line="270" w:lineRule="exact"/>
              <w:ind w:left="129" w:right="-29"/>
              <w:rPr>
                <w:sz w:val="24"/>
              </w:rPr>
            </w:pPr>
            <w:r>
              <w:rPr>
                <w:sz w:val="24"/>
              </w:rPr>
              <w:t>3:1</w:t>
            </w:r>
          </w:p>
        </w:tc>
        <w:tc>
          <w:tcPr>
            <w:tcW w:w="148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5:1</w:t>
            </w:r>
          </w:p>
        </w:tc>
      </w:tr>
      <w:tr w:rsidR="001B04B8">
        <w:trPr>
          <w:trHeight w:val="415"/>
        </w:trPr>
        <w:tc>
          <w:tcPr>
            <w:tcW w:w="829" w:type="dxa"/>
          </w:tcPr>
          <w:p w:rsidR="001B04B8" w:rsidRDefault="00E96999">
            <w:pPr>
              <w:pStyle w:val="TableParagraph"/>
              <w:spacing w:before="133"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279" w:type="dxa"/>
            <w:gridSpan w:val="8"/>
          </w:tcPr>
          <w:p w:rsidR="001B04B8" w:rsidRDefault="00E96999">
            <w:pPr>
              <w:pStyle w:val="TableParagraph"/>
              <w:tabs>
                <w:tab w:val="left" w:pos="6054"/>
              </w:tabs>
              <w:spacing w:before="133" w:line="263" w:lineRule="exact"/>
              <w:rPr>
                <w:sz w:val="24"/>
              </w:rPr>
            </w:pPr>
            <w:r>
              <w:rPr>
                <w:sz w:val="24"/>
              </w:rPr>
              <w:t xml:space="preserve">National Research Center on meat </w:t>
            </w: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situated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36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415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Bombay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33" w:type="dxa"/>
            <w:gridSpan w:val="2"/>
          </w:tcPr>
          <w:p w:rsidR="001B04B8" w:rsidRDefault="00E96999">
            <w:pPr>
              <w:pStyle w:val="TableParagraph"/>
              <w:spacing w:line="272" w:lineRule="exact"/>
              <w:ind w:left="36"/>
              <w:rPr>
                <w:sz w:val="24"/>
              </w:rPr>
            </w:pPr>
            <w:r>
              <w:rPr>
                <w:sz w:val="24"/>
              </w:rPr>
              <w:t>Calcutta</w:t>
            </w: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7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Hyderabad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Delhi</w:t>
            </w:r>
          </w:p>
        </w:tc>
      </w:tr>
      <w:tr w:rsidR="001B04B8">
        <w:trPr>
          <w:trHeight w:val="412"/>
        </w:trPr>
        <w:tc>
          <w:tcPr>
            <w:tcW w:w="829" w:type="dxa"/>
          </w:tcPr>
          <w:p w:rsidR="001B04B8" w:rsidRDefault="00E96999">
            <w:pPr>
              <w:pStyle w:val="TableParagraph"/>
              <w:spacing w:before="133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13" w:type="dxa"/>
            <w:gridSpan w:val="10"/>
          </w:tcPr>
          <w:p w:rsidR="001B04B8" w:rsidRDefault="00E96999">
            <w:pPr>
              <w:pStyle w:val="TableParagraph"/>
              <w:tabs>
                <w:tab w:val="left" w:pos="7478"/>
              </w:tabs>
              <w:spacing w:before="133" w:line="260" w:lineRule="exact"/>
              <w:rPr>
                <w:sz w:val="24"/>
              </w:rPr>
            </w:pPr>
            <w:r>
              <w:rPr>
                <w:sz w:val="24"/>
              </w:rPr>
              <w:t>In India, processed meat products from chicken are manufactured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by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B04B8">
        <w:trPr>
          <w:trHeight w:val="412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r>
              <w:rPr>
                <w:sz w:val="24"/>
              </w:rPr>
              <w:t>Lipton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33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Venkys</w:t>
            </w:r>
            <w:proofErr w:type="spellEnd"/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7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Hindustan liver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0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Griffon</w:t>
            </w:r>
          </w:p>
        </w:tc>
      </w:tr>
      <w:tr w:rsidR="001B04B8">
        <w:trPr>
          <w:trHeight w:val="415"/>
        </w:trPr>
        <w:tc>
          <w:tcPr>
            <w:tcW w:w="829" w:type="dxa"/>
          </w:tcPr>
          <w:p w:rsidR="001B04B8" w:rsidRDefault="00E96999">
            <w:pPr>
              <w:pStyle w:val="TableParagraph"/>
              <w:spacing w:before="133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379" w:type="dxa"/>
            <w:gridSpan w:val="6"/>
          </w:tcPr>
          <w:p w:rsidR="001B04B8" w:rsidRDefault="00E96999">
            <w:pPr>
              <w:pStyle w:val="TableParagraph"/>
              <w:tabs>
                <w:tab w:val="left" w:pos="4300"/>
              </w:tabs>
              <w:spacing w:before="133" w:line="262" w:lineRule="exact"/>
              <w:rPr>
                <w:sz w:val="24"/>
              </w:rPr>
            </w:pPr>
            <w:r>
              <w:rPr>
                <w:sz w:val="24"/>
              </w:rPr>
              <w:t>Meat analogues are prepared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2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48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398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36" w:type="dxa"/>
          </w:tcPr>
          <w:p w:rsidR="001B04B8" w:rsidRDefault="001B04B8">
            <w:pPr>
              <w:pStyle w:val="TableParagraph"/>
            </w:pPr>
          </w:p>
        </w:tc>
      </w:tr>
      <w:tr w:rsidR="001B04B8">
        <w:trPr>
          <w:trHeight w:val="552"/>
        </w:trPr>
        <w:tc>
          <w:tcPr>
            <w:tcW w:w="829" w:type="dxa"/>
          </w:tcPr>
          <w:p w:rsidR="001B04B8" w:rsidRDefault="001B04B8">
            <w:pPr>
              <w:pStyle w:val="TableParagraph"/>
            </w:pPr>
          </w:p>
        </w:tc>
        <w:tc>
          <w:tcPr>
            <w:tcW w:w="187" w:type="dxa"/>
          </w:tcPr>
          <w:p w:rsidR="001B04B8" w:rsidRDefault="00E969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</w:tcPr>
          <w:p w:rsidR="001B04B8" w:rsidRDefault="00E96999">
            <w:pPr>
              <w:pStyle w:val="TableParagraph"/>
              <w:spacing w:line="272" w:lineRule="exact"/>
              <w:ind w:left="173"/>
              <w:rPr>
                <w:sz w:val="24"/>
              </w:rPr>
            </w:pPr>
            <w:r>
              <w:rPr>
                <w:sz w:val="24"/>
              </w:rPr>
              <w:t>pork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72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33" w:type="dxa"/>
            <w:gridSpan w:val="2"/>
          </w:tcPr>
          <w:p w:rsidR="001B04B8" w:rsidRDefault="00E96999">
            <w:pPr>
              <w:pStyle w:val="TableParagraph"/>
              <w:spacing w:before="1" w:line="274" w:lineRule="exact"/>
              <w:ind w:left="36" w:right="105"/>
              <w:rPr>
                <w:sz w:val="24"/>
              </w:rPr>
            </w:pPr>
            <w:r>
              <w:rPr>
                <w:sz w:val="24"/>
              </w:rPr>
              <w:t>vegetable proteins</w:t>
            </w: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7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beef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72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72" w:lineRule="exact"/>
              <w:ind w:left="136"/>
              <w:rPr>
                <w:sz w:val="24"/>
              </w:rPr>
            </w:pPr>
            <w:r>
              <w:rPr>
                <w:sz w:val="24"/>
              </w:rPr>
              <w:t>mutton</w:t>
            </w:r>
          </w:p>
        </w:tc>
      </w:tr>
      <w:tr w:rsidR="001B04B8">
        <w:trPr>
          <w:trHeight w:val="540"/>
        </w:trPr>
        <w:tc>
          <w:tcPr>
            <w:tcW w:w="829" w:type="dxa"/>
          </w:tcPr>
          <w:p w:rsidR="001B04B8" w:rsidRDefault="00E96999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13" w:type="dxa"/>
            <w:gridSpan w:val="10"/>
          </w:tcPr>
          <w:p w:rsidR="001B04B8" w:rsidRDefault="00E9699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The enzyme present in </w:t>
            </w:r>
            <w:proofErr w:type="spellStart"/>
            <w:r>
              <w:rPr>
                <w:sz w:val="24"/>
              </w:rPr>
              <w:t>chalyza</w:t>
            </w:r>
            <w:proofErr w:type="spellEnd"/>
            <w:r>
              <w:rPr>
                <w:sz w:val="24"/>
              </w:rPr>
              <w:t xml:space="preserve"> of chicken gee which has antibacterial effect is</w:t>
            </w:r>
          </w:p>
        </w:tc>
      </w:tr>
      <w:tr w:rsidR="001B04B8">
        <w:trPr>
          <w:trHeight w:val="273"/>
        </w:trPr>
        <w:tc>
          <w:tcPr>
            <w:tcW w:w="829" w:type="dxa"/>
          </w:tcPr>
          <w:p w:rsidR="001B04B8" w:rsidRDefault="001B04B8">
            <w:pPr>
              <w:pStyle w:val="TableParagraph"/>
              <w:rPr>
                <w:sz w:val="20"/>
              </w:rPr>
            </w:pPr>
          </w:p>
        </w:tc>
        <w:tc>
          <w:tcPr>
            <w:tcW w:w="187" w:type="dxa"/>
            <w:tcBorders>
              <w:top w:val="single" w:sz="4" w:space="0" w:color="000000"/>
            </w:tcBorders>
          </w:tcPr>
          <w:p w:rsidR="001B04B8" w:rsidRDefault="00E96999">
            <w:pPr>
              <w:pStyle w:val="TableParagraph"/>
              <w:spacing w:before="2" w:line="256" w:lineRule="exact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:rsidR="001B04B8" w:rsidRDefault="00E96999">
            <w:pPr>
              <w:pStyle w:val="TableParagraph"/>
              <w:spacing w:before="2" w:line="256" w:lineRule="exact"/>
              <w:ind w:left="173"/>
              <w:rPr>
                <w:sz w:val="24"/>
              </w:rPr>
            </w:pPr>
            <w:r>
              <w:rPr>
                <w:sz w:val="24"/>
              </w:rPr>
              <w:t>lysozyme</w:t>
            </w:r>
          </w:p>
        </w:tc>
        <w:tc>
          <w:tcPr>
            <w:tcW w:w="287" w:type="dxa"/>
          </w:tcPr>
          <w:p w:rsidR="001B04B8" w:rsidRDefault="00E96999">
            <w:pPr>
              <w:pStyle w:val="TableParagraph"/>
              <w:spacing w:line="253" w:lineRule="exact"/>
              <w:ind w:left="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33" w:type="dxa"/>
            <w:gridSpan w:val="2"/>
          </w:tcPr>
          <w:p w:rsidR="001B04B8" w:rsidRDefault="00E96999">
            <w:pPr>
              <w:pStyle w:val="TableParagraph"/>
              <w:spacing w:line="253" w:lineRule="exact"/>
              <w:ind w:left="36"/>
              <w:rPr>
                <w:sz w:val="24"/>
              </w:rPr>
            </w:pPr>
            <w:r>
              <w:rPr>
                <w:sz w:val="24"/>
              </w:rPr>
              <w:t>amylase</w:t>
            </w:r>
          </w:p>
        </w:tc>
        <w:tc>
          <w:tcPr>
            <w:tcW w:w="334" w:type="dxa"/>
          </w:tcPr>
          <w:p w:rsidR="001B04B8" w:rsidRDefault="00E96999">
            <w:pPr>
              <w:pStyle w:val="TableParagraph"/>
              <w:spacing w:line="253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00" w:type="dxa"/>
            <w:gridSpan w:val="2"/>
          </w:tcPr>
          <w:p w:rsidR="001B04B8" w:rsidRDefault="00E96999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protease</w:t>
            </w:r>
          </w:p>
        </w:tc>
        <w:tc>
          <w:tcPr>
            <w:tcW w:w="398" w:type="dxa"/>
          </w:tcPr>
          <w:p w:rsidR="001B04B8" w:rsidRDefault="00E96999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836" w:type="dxa"/>
          </w:tcPr>
          <w:p w:rsidR="001B04B8" w:rsidRDefault="00E96999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pectinase</w:t>
            </w:r>
          </w:p>
        </w:tc>
      </w:tr>
    </w:tbl>
    <w:p w:rsidR="001B04B8" w:rsidRDefault="001B04B8">
      <w:pPr>
        <w:spacing w:line="253" w:lineRule="exact"/>
        <w:rPr>
          <w:sz w:val="24"/>
        </w:rPr>
        <w:sectPr w:rsidR="001B04B8">
          <w:pgSz w:w="12240" w:h="15840"/>
          <w:pgMar w:top="1440" w:right="1240" w:bottom="280" w:left="142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368"/>
        <w:gridCol w:w="1734"/>
        <w:gridCol w:w="303"/>
        <w:gridCol w:w="1775"/>
        <w:gridCol w:w="337"/>
        <w:gridCol w:w="1476"/>
        <w:gridCol w:w="896"/>
        <w:gridCol w:w="1772"/>
      </w:tblGrid>
      <w:tr w:rsidR="001B04B8">
        <w:trPr>
          <w:trHeight w:val="269"/>
        </w:trPr>
        <w:tc>
          <w:tcPr>
            <w:tcW w:w="695" w:type="dxa"/>
          </w:tcPr>
          <w:p w:rsidR="001B04B8" w:rsidRDefault="00E96999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4180" w:type="dxa"/>
            <w:gridSpan w:val="4"/>
          </w:tcPr>
          <w:p w:rsidR="001B04B8" w:rsidRDefault="00E96999">
            <w:pPr>
              <w:pStyle w:val="TableParagraph"/>
              <w:tabs>
                <w:tab w:val="left" w:pos="3882"/>
              </w:tabs>
              <w:spacing w:line="250" w:lineRule="exact"/>
              <w:ind w:left="134"/>
              <w:rPr>
                <w:sz w:val="24"/>
              </w:rPr>
            </w:pPr>
            <w:r>
              <w:rPr>
                <w:sz w:val="24"/>
              </w:rPr>
              <w:t xml:space="preserve">Meat containing </w:t>
            </w:r>
            <w:proofErr w:type="spellStart"/>
            <w:r>
              <w:rPr>
                <w:sz w:val="24"/>
              </w:rPr>
              <w:t>sarcocyst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is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7" w:type="dxa"/>
          </w:tcPr>
          <w:p w:rsidR="001B04B8" w:rsidRDefault="001B04B8">
            <w:pPr>
              <w:pStyle w:val="TableParagraph"/>
              <w:rPr>
                <w:sz w:val="18"/>
              </w:rPr>
            </w:pPr>
          </w:p>
        </w:tc>
        <w:tc>
          <w:tcPr>
            <w:tcW w:w="1476" w:type="dxa"/>
          </w:tcPr>
          <w:p w:rsidR="001B04B8" w:rsidRDefault="001B04B8">
            <w:pPr>
              <w:pStyle w:val="TableParagraph"/>
              <w:rPr>
                <w:sz w:val="18"/>
              </w:rPr>
            </w:pPr>
          </w:p>
        </w:tc>
        <w:tc>
          <w:tcPr>
            <w:tcW w:w="896" w:type="dxa"/>
          </w:tcPr>
          <w:p w:rsidR="001B04B8" w:rsidRDefault="001B04B8">
            <w:pPr>
              <w:pStyle w:val="TableParagraph"/>
              <w:rPr>
                <w:sz w:val="18"/>
              </w:rPr>
            </w:pPr>
          </w:p>
        </w:tc>
        <w:tc>
          <w:tcPr>
            <w:tcW w:w="1772" w:type="dxa"/>
          </w:tcPr>
          <w:p w:rsidR="001B04B8" w:rsidRDefault="001B04B8">
            <w:pPr>
              <w:pStyle w:val="TableParagraph"/>
              <w:rPr>
                <w:sz w:val="18"/>
              </w:rPr>
            </w:pPr>
          </w:p>
        </w:tc>
      </w:tr>
      <w:tr w:rsidR="001B04B8">
        <w:trPr>
          <w:trHeight w:val="821"/>
        </w:trPr>
        <w:tc>
          <w:tcPr>
            <w:tcW w:w="695" w:type="dxa"/>
          </w:tcPr>
          <w:p w:rsidR="001B04B8" w:rsidRDefault="001B04B8">
            <w:pPr>
              <w:pStyle w:val="TableParagraph"/>
              <w:rPr>
                <w:sz w:val="24"/>
              </w:rPr>
            </w:pPr>
          </w:p>
        </w:tc>
        <w:tc>
          <w:tcPr>
            <w:tcW w:w="368" w:type="dxa"/>
          </w:tcPr>
          <w:p w:rsidR="001B04B8" w:rsidRDefault="00E96999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734" w:type="dxa"/>
          </w:tcPr>
          <w:p w:rsidR="001B04B8" w:rsidRDefault="00E96999">
            <w:pPr>
              <w:pStyle w:val="TableParagraph"/>
              <w:tabs>
                <w:tab w:val="left" w:pos="1382"/>
              </w:tabs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rejected</w:t>
            </w:r>
            <w:r>
              <w:rPr>
                <w:sz w:val="24"/>
              </w:rPr>
              <w:tab/>
              <w:t>on</w:t>
            </w:r>
          </w:p>
          <w:p w:rsidR="001B04B8" w:rsidRDefault="00E96999">
            <w:pPr>
              <w:pStyle w:val="TableParagraph"/>
              <w:spacing w:before="7" w:line="274" w:lineRule="exact"/>
              <w:ind w:left="126" w:right="108"/>
              <w:rPr>
                <w:sz w:val="24"/>
              </w:rPr>
            </w:pPr>
            <w:r>
              <w:rPr>
                <w:sz w:val="24"/>
              </w:rPr>
              <w:t>aesthetic ground</w:t>
            </w:r>
          </w:p>
        </w:tc>
        <w:tc>
          <w:tcPr>
            <w:tcW w:w="303" w:type="dxa"/>
          </w:tcPr>
          <w:p w:rsidR="001B04B8" w:rsidRDefault="00E9699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775" w:type="dxa"/>
          </w:tcPr>
          <w:p w:rsidR="001B04B8" w:rsidRDefault="00E96999">
            <w:pPr>
              <w:pStyle w:val="TableParagraph"/>
              <w:spacing w:line="242" w:lineRule="auto"/>
              <w:ind w:left="77" w:right="101"/>
              <w:rPr>
                <w:sz w:val="24"/>
              </w:rPr>
            </w:pPr>
            <w:r>
              <w:rPr>
                <w:sz w:val="24"/>
              </w:rPr>
              <w:t xml:space="preserve">rejected due to </w:t>
            </w:r>
            <w:proofErr w:type="spellStart"/>
            <w:r>
              <w:rPr>
                <w:sz w:val="24"/>
              </w:rPr>
              <w:t>zoonoses</w:t>
            </w:r>
            <w:proofErr w:type="spellEnd"/>
          </w:p>
        </w:tc>
        <w:tc>
          <w:tcPr>
            <w:tcW w:w="337" w:type="dxa"/>
          </w:tcPr>
          <w:p w:rsidR="001B04B8" w:rsidRDefault="00E969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76" w:type="dxa"/>
          </w:tcPr>
          <w:p w:rsidR="001B04B8" w:rsidRDefault="00E96999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passed</w:t>
            </w:r>
          </w:p>
        </w:tc>
        <w:tc>
          <w:tcPr>
            <w:tcW w:w="896" w:type="dxa"/>
          </w:tcPr>
          <w:p w:rsidR="001B04B8" w:rsidRDefault="00E96999">
            <w:pPr>
              <w:pStyle w:val="TableParagraph"/>
              <w:spacing w:line="270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772" w:type="dxa"/>
          </w:tcPr>
          <w:p w:rsidR="001B04B8" w:rsidRDefault="00E96999">
            <w:pPr>
              <w:pStyle w:val="TableParagraph"/>
              <w:tabs>
                <w:tab w:val="left" w:pos="1138"/>
              </w:tabs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passed</w:t>
            </w:r>
            <w:r>
              <w:rPr>
                <w:sz w:val="24"/>
              </w:rPr>
              <w:tab/>
              <w:t>with</w:t>
            </w:r>
          </w:p>
          <w:p w:rsidR="001B04B8" w:rsidRDefault="00E96999">
            <w:pPr>
              <w:pStyle w:val="TableParagraph"/>
              <w:tabs>
                <w:tab w:val="left" w:pos="1363"/>
              </w:tabs>
              <w:spacing w:before="7" w:line="274" w:lineRule="exact"/>
              <w:ind w:left="58" w:right="196"/>
              <w:rPr>
                <w:sz w:val="24"/>
              </w:rPr>
            </w:pPr>
            <w:r>
              <w:rPr>
                <w:sz w:val="24"/>
              </w:rPr>
              <w:t>caution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z w:val="24"/>
              </w:rPr>
              <w:t>cooking</w:t>
            </w:r>
          </w:p>
        </w:tc>
      </w:tr>
    </w:tbl>
    <w:p w:rsidR="001B04B8" w:rsidRDefault="001B04B8">
      <w:pPr>
        <w:pStyle w:val="BodyText"/>
        <w:rPr>
          <w:sz w:val="20"/>
        </w:rPr>
      </w:pPr>
    </w:p>
    <w:p w:rsidR="001B04B8" w:rsidRDefault="001B04B8">
      <w:pPr>
        <w:pStyle w:val="BodyText"/>
        <w:spacing w:before="1"/>
        <w:rPr>
          <w:sz w:val="21"/>
        </w:rPr>
      </w:pPr>
    </w:p>
    <w:p w:rsidR="001B04B8" w:rsidRDefault="00E96999">
      <w:pPr>
        <w:pStyle w:val="Heading1"/>
        <w:spacing w:before="90"/>
        <w:ind w:left="1986" w:right="2165"/>
        <w:jc w:val="center"/>
      </w:pPr>
      <w:r>
        <w:t>ANSWER KEY</w:t>
      </w:r>
    </w:p>
    <w:p w:rsidR="001B04B8" w:rsidRDefault="001B04B8">
      <w:pPr>
        <w:pStyle w:val="BodyText"/>
        <w:rPr>
          <w:b/>
          <w:sz w:val="20"/>
        </w:rPr>
      </w:pPr>
    </w:p>
    <w:p w:rsidR="001B04B8" w:rsidRDefault="001B04B8">
      <w:pPr>
        <w:pStyle w:val="BodyText"/>
        <w:spacing w:before="7"/>
        <w:rPr>
          <w:b/>
          <w:sz w:val="28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1195"/>
        <w:gridCol w:w="1018"/>
        <w:gridCol w:w="1195"/>
        <w:gridCol w:w="1018"/>
        <w:gridCol w:w="1197"/>
        <w:gridCol w:w="1018"/>
        <w:gridCol w:w="1234"/>
      </w:tblGrid>
      <w:tr w:rsidR="001B04B8">
        <w:trPr>
          <w:trHeight w:val="428"/>
        </w:trPr>
        <w:tc>
          <w:tcPr>
            <w:tcW w:w="1060" w:type="dxa"/>
          </w:tcPr>
          <w:p w:rsidR="001B04B8" w:rsidRDefault="00E9699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  <w:r>
              <w:rPr>
                <w:b/>
                <w:sz w:val="24"/>
              </w:rPr>
              <w:t xml:space="preserve"> no.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line="26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line="266" w:lineRule="exact"/>
              <w:ind w:left="1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  <w:r>
              <w:rPr>
                <w:b/>
                <w:sz w:val="24"/>
              </w:rPr>
              <w:t xml:space="preserve"> no.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line="266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line="266" w:lineRule="exact"/>
              <w:ind w:left="1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  <w:r>
              <w:rPr>
                <w:b/>
                <w:sz w:val="24"/>
              </w:rPr>
              <w:t xml:space="preserve"> no.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line="266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line="266" w:lineRule="exact"/>
              <w:ind w:left="1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Sr</w:t>
            </w:r>
            <w:proofErr w:type="spellEnd"/>
            <w:r>
              <w:rPr>
                <w:b/>
                <w:sz w:val="24"/>
              </w:rPr>
              <w:t xml:space="preserve"> no.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line="26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Answer</w:t>
            </w:r>
          </w:p>
        </w:tc>
      </w:tr>
      <w:tr w:rsidR="001B04B8">
        <w:trPr>
          <w:trHeight w:val="475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152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152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152"/>
              <w:ind w:left="15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152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152"/>
              <w:ind w:left="15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152"/>
              <w:ind w:left="25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152"/>
              <w:ind w:left="163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152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B04B8">
        <w:trPr>
          <w:trHeight w:val="36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1B04B8">
        <w:trPr>
          <w:trHeight w:val="338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8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59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37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37"/>
              <w:ind w:left="163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37"/>
              <w:ind w:left="24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B04B8">
        <w:trPr>
          <w:trHeight w:val="430"/>
        </w:trPr>
        <w:tc>
          <w:tcPr>
            <w:tcW w:w="1060" w:type="dxa"/>
          </w:tcPr>
          <w:p w:rsidR="001B04B8" w:rsidRDefault="00E96999">
            <w:pPr>
              <w:pStyle w:val="TableParagraph"/>
              <w:spacing w:before="15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154"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154"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195" w:type="dxa"/>
          </w:tcPr>
          <w:p w:rsidR="001B04B8" w:rsidRDefault="00E96999">
            <w:pPr>
              <w:pStyle w:val="TableParagraph"/>
              <w:spacing w:before="154"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154"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197" w:type="dxa"/>
          </w:tcPr>
          <w:p w:rsidR="001B04B8" w:rsidRDefault="00E96999">
            <w:pPr>
              <w:pStyle w:val="TableParagraph"/>
              <w:spacing w:before="154" w:line="256" w:lineRule="exact"/>
              <w:ind w:left="25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18" w:type="dxa"/>
          </w:tcPr>
          <w:p w:rsidR="001B04B8" w:rsidRDefault="00E96999">
            <w:pPr>
              <w:pStyle w:val="TableParagraph"/>
              <w:spacing w:before="154"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1234" w:type="dxa"/>
          </w:tcPr>
          <w:p w:rsidR="001B04B8" w:rsidRDefault="00E96999">
            <w:pPr>
              <w:pStyle w:val="TableParagraph"/>
              <w:spacing w:before="15"/>
              <w:ind w:left="249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</w:tr>
    </w:tbl>
    <w:p w:rsidR="001B04B8" w:rsidRDefault="00E96999">
      <w:pPr>
        <w:pStyle w:val="BodyText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4ABD31" wp14:editId="6948D970">
                <wp:simplePos x="0" y="0"/>
                <wp:positionH relativeFrom="page">
                  <wp:posOffset>2247265</wp:posOffset>
                </wp:positionH>
                <wp:positionV relativeFrom="paragraph">
                  <wp:posOffset>172085</wp:posOffset>
                </wp:positionV>
                <wp:extent cx="3733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3539 3539"/>
                            <a:gd name="T1" fmla="*/ T0 w 5880"/>
                            <a:gd name="T2" fmla="+- 0 9419 3539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76.95pt;margin-top:13.55pt;width:29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LYAwMAAKQ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" path="m,l5880,e" filled="f" strokeweight=".26669mm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sectPr w:rsidR="001B04B8">
      <w:pgSz w:w="12240" w:h="15840"/>
      <w:pgMar w:top="1360" w:right="12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33B"/>
    <w:multiLevelType w:val="hybridMultilevel"/>
    <w:tmpl w:val="E682BD82"/>
    <w:lvl w:ilvl="0" w:tplc="B6E03A4A">
      <w:start w:val="42"/>
      <w:numFmt w:val="decimal"/>
      <w:lvlText w:val="%1"/>
      <w:lvlJc w:val="left"/>
      <w:pPr>
        <w:ind w:left="937" w:hanging="63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9D7621EC">
      <w:start w:val="1"/>
      <w:numFmt w:val="decimal"/>
      <w:lvlText w:val="%2."/>
      <w:lvlJc w:val="left"/>
      <w:pPr>
        <w:ind w:left="1101" w:hanging="36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n-US" w:eastAsia="en-US" w:bidi="ar-SA"/>
      </w:rPr>
    </w:lvl>
    <w:lvl w:ilvl="2" w:tplc="C36EE77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EB50FE84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4" w:tplc="A60E165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5" w:tplc="240AF49E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6" w:tplc="DD20B9D4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7" w:tplc="A950E570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8" w:tplc="A3903FD8"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ar-SA"/>
      </w:rPr>
    </w:lvl>
  </w:abstractNum>
  <w:abstractNum w:abstractNumId="1">
    <w:nsid w:val="4C701A04"/>
    <w:multiLevelType w:val="hybridMultilevel"/>
    <w:tmpl w:val="6ABC3E6E"/>
    <w:lvl w:ilvl="0" w:tplc="757694E2">
      <w:start w:val="1"/>
      <w:numFmt w:val="decimal"/>
      <w:lvlText w:val="%1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A25F86">
      <w:numFmt w:val="bullet"/>
      <w:lvlText w:val="•"/>
      <w:lvlJc w:val="left"/>
      <w:pPr>
        <w:ind w:left="461" w:hanging="183"/>
      </w:pPr>
      <w:rPr>
        <w:rFonts w:hint="default"/>
        <w:lang w:val="en-US" w:eastAsia="en-US" w:bidi="ar-SA"/>
      </w:rPr>
    </w:lvl>
    <w:lvl w:ilvl="2" w:tplc="2488D8FC">
      <w:numFmt w:val="bullet"/>
      <w:lvlText w:val="•"/>
      <w:lvlJc w:val="left"/>
      <w:pPr>
        <w:ind w:left="622" w:hanging="183"/>
      </w:pPr>
      <w:rPr>
        <w:rFonts w:hint="default"/>
        <w:lang w:val="en-US" w:eastAsia="en-US" w:bidi="ar-SA"/>
      </w:rPr>
    </w:lvl>
    <w:lvl w:ilvl="3" w:tplc="BF5809FE">
      <w:numFmt w:val="bullet"/>
      <w:lvlText w:val="•"/>
      <w:lvlJc w:val="left"/>
      <w:pPr>
        <w:ind w:left="783" w:hanging="183"/>
      </w:pPr>
      <w:rPr>
        <w:rFonts w:hint="default"/>
        <w:lang w:val="en-US" w:eastAsia="en-US" w:bidi="ar-SA"/>
      </w:rPr>
    </w:lvl>
    <w:lvl w:ilvl="4" w:tplc="C5362E8E">
      <w:numFmt w:val="bullet"/>
      <w:lvlText w:val="•"/>
      <w:lvlJc w:val="left"/>
      <w:pPr>
        <w:ind w:left="944" w:hanging="183"/>
      </w:pPr>
      <w:rPr>
        <w:rFonts w:hint="default"/>
        <w:lang w:val="en-US" w:eastAsia="en-US" w:bidi="ar-SA"/>
      </w:rPr>
    </w:lvl>
    <w:lvl w:ilvl="5" w:tplc="65700026">
      <w:numFmt w:val="bullet"/>
      <w:lvlText w:val="•"/>
      <w:lvlJc w:val="left"/>
      <w:pPr>
        <w:ind w:left="1105" w:hanging="183"/>
      </w:pPr>
      <w:rPr>
        <w:rFonts w:hint="default"/>
        <w:lang w:val="en-US" w:eastAsia="en-US" w:bidi="ar-SA"/>
      </w:rPr>
    </w:lvl>
    <w:lvl w:ilvl="6" w:tplc="24A8BCD0">
      <w:numFmt w:val="bullet"/>
      <w:lvlText w:val="•"/>
      <w:lvlJc w:val="left"/>
      <w:pPr>
        <w:ind w:left="1266" w:hanging="183"/>
      </w:pPr>
      <w:rPr>
        <w:rFonts w:hint="default"/>
        <w:lang w:val="en-US" w:eastAsia="en-US" w:bidi="ar-SA"/>
      </w:rPr>
    </w:lvl>
    <w:lvl w:ilvl="7" w:tplc="26EEEADC">
      <w:numFmt w:val="bullet"/>
      <w:lvlText w:val="•"/>
      <w:lvlJc w:val="left"/>
      <w:pPr>
        <w:ind w:left="1427" w:hanging="183"/>
      </w:pPr>
      <w:rPr>
        <w:rFonts w:hint="default"/>
        <w:lang w:val="en-US" w:eastAsia="en-US" w:bidi="ar-SA"/>
      </w:rPr>
    </w:lvl>
    <w:lvl w:ilvl="8" w:tplc="78F6EDD6">
      <w:numFmt w:val="bullet"/>
      <w:lvlText w:val="•"/>
      <w:lvlJc w:val="left"/>
      <w:pPr>
        <w:ind w:left="1588" w:hanging="18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B8"/>
    <w:rsid w:val="000457EF"/>
    <w:rsid w:val="001B04B8"/>
    <w:rsid w:val="00804BAD"/>
    <w:rsid w:val="008562FE"/>
    <w:rsid w:val="00A67044"/>
    <w:rsid w:val="00AF1CFC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1990" w:right="21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7" w:hanging="63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6704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7"/>
      <w:ind w:left="3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7"/>
      <w:ind w:left="1990" w:right="216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7" w:hanging="63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670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Vivek Kulkarni</dc:creator>
  <cp:lastModifiedBy>user</cp:lastModifiedBy>
  <cp:revision>6</cp:revision>
  <cp:lastPrinted>2022-06-06T15:17:00Z</cp:lastPrinted>
  <dcterms:created xsi:type="dcterms:W3CDTF">2022-06-06T14:59:00Z</dcterms:created>
  <dcterms:modified xsi:type="dcterms:W3CDTF">2022-06-06T15:17:00Z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2022-06-06T00:00:00Z</vt:filetime>
  </property>
</Properties>
</file>