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09"/>
        <w:bidiVisual/>
        <w:tblW w:w="11201" w:type="dxa"/>
        <w:tblLook w:val="04A0" w:firstRow="1" w:lastRow="0" w:firstColumn="1" w:lastColumn="0" w:noHBand="0" w:noVBand="1"/>
      </w:tblPr>
      <w:tblGrid>
        <w:gridCol w:w="3974"/>
        <w:gridCol w:w="3828"/>
        <w:gridCol w:w="3399"/>
      </w:tblGrid>
      <w:tr w:rsidR="008478EB" w:rsidRPr="0091648D" w14:paraId="1BAD3703" w14:textId="77777777" w:rsidTr="00300D66">
        <w:trPr>
          <w:trHeight w:val="1353"/>
        </w:trPr>
        <w:tc>
          <w:tcPr>
            <w:tcW w:w="3974" w:type="dxa"/>
            <w:shd w:val="clear" w:color="auto" w:fill="auto"/>
            <w:noWrap/>
            <w:vAlign w:val="bottom"/>
            <w:hideMark/>
          </w:tcPr>
          <w:p w14:paraId="1EC5E88B" w14:textId="77777777" w:rsidR="009E4F46" w:rsidRPr="00852BC0" w:rsidRDefault="008478EB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</w:pPr>
            <w:r w:rsidRPr="00852BC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و‌زار</w:t>
            </w:r>
            <w:r w:rsidR="009E4F46" w:rsidRPr="00852BC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  <w:lang w:bidi="ar-IQ"/>
              </w:rPr>
              <w:t>ة التعليم العالي والبحث العلمي</w:t>
            </w:r>
          </w:p>
          <w:p w14:paraId="7481F4F0" w14:textId="77CD9539" w:rsidR="00C27116" w:rsidRPr="00852BC0" w:rsidRDefault="009E4F46" w:rsidP="009E4F46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52BC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جامعة صلاح الدين - اربيل</w:t>
            </w:r>
          </w:p>
          <w:p w14:paraId="44E5C9AC" w14:textId="69D3BCBA" w:rsidR="008478EB" w:rsidRPr="00852BC0" w:rsidRDefault="009E4F46" w:rsidP="00C27116">
            <w:pPr>
              <w:bidi/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52BC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كلية الادارة والاقتصاد</w:t>
            </w:r>
          </w:p>
          <w:p w14:paraId="6B21B3FC" w14:textId="51B71B10" w:rsidR="008478EB" w:rsidRPr="0091648D" w:rsidRDefault="009E4F46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52BC0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</w:rPr>
              <w:t>قسم الاقتصاد</w:t>
            </w:r>
            <w:r w:rsidR="008478EB" w:rsidRPr="00C27116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702C6EE" w14:textId="77777777" w:rsidR="008478EB" w:rsidRPr="0091648D" w:rsidRDefault="008478EB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1648D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1613F4B" wp14:editId="374125BC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-784225</wp:posOffset>
                  </wp:positionV>
                  <wp:extent cx="727075" cy="720090"/>
                  <wp:effectExtent l="0" t="0" r="0" b="381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74995E89" w14:textId="14189738" w:rsidR="008478EB" w:rsidRPr="00C27116" w:rsidRDefault="009E4F46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المرحلة</w:t>
            </w:r>
            <w:r w:rsidR="008478EB"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</w:rPr>
              <w:t>الرابعة</w:t>
            </w:r>
          </w:p>
          <w:p w14:paraId="4CC87740" w14:textId="265099C4" w:rsidR="008478EB" w:rsidRPr="00C27116" w:rsidRDefault="009E4F46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المادة</w:t>
            </w:r>
            <w:r w:rsidR="008478EB"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:</w:t>
            </w:r>
            <w:r w:rsidR="008478EB" w:rsidRPr="00C27116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="002F04FD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</w:rPr>
              <w:t>مواد مختارة</w:t>
            </w:r>
            <w:r w:rsidR="008478EB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 xml:space="preserve"> </w:t>
            </w:r>
          </w:p>
          <w:p w14:paraId="67E6BEC5" w14:textId="790D2534" w:rsidR="008478EB" w:rsidRPr="00C27116" w:rsidRDefault="009E4F46" w:rsidP="002F04FD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التأريخ</w:t>
            </w:r>
            <w:r w:rsidR="008478EB"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: </w:t>
            </w:r>
            <w:r w:rsidR="002F04FD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  <w:lang w:bidi="ar-IQ"/>
              </w:rPr>
              <w:t>17</w:t>
            </w:r>
            <w:r w:rsidR="00F32D4E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  <w:lang w:bidi="ar-IQ"/>
              </w:rPr>
              <w:t xml:space="preserve"> </w:t>
            </w:r>
            <w:r w:rsidR="008478EB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>\</w:t>
            </w:r>
            <w:r w:rsidR="00F32D4E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 xml:space="preserve"> </w:t>
            </w:r>
            <w:r w:rsidR="00E0661F" w:rsidRPr="00C27116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12</w:t>
            </w:r>
            <w:r w:rsidR="00F32D4E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 xml:space="preserve"> </w:t>
            </w:r>
            <w:r w:rsidR="008478EB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>\</w:t>
            </w:r>
            <w:r w:rsidR="00F32D4E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 xml:space="preserve"> </w:t>
            </w:r>
            <w:r w:rsidR="00E0661F" w:rsidRPr="00C27116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2022</w:t>
            </w:r>
          </w:p>
          <w:p w14:paraId="73EE6532" w14:textId="7F06BF04" w:rsidR="008478EB" w:rsidRPr="0091648D" w:rsidRDefault="008478EB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r w:rsidR="00852BC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الوقت</w:t>
            </w:r>
            <w:r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: 2 </w:t>
            </w:r>
            <w:r w:rsidR="00852BC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ساعة</w:t>
            </w:r>
          </w:p>
        </w:tc>
      </w:tr>
      <w:tr w:rsidR="00C27116" w:rsidRPr="0091648D" w14:paraId="6FA49291" w14:textId="77777777" w:rsidTr="00300D66">
        <w:trPr>
          <w:trHeight w:val="753"/>
        </w:trPr>
        <w:tc>
          <w:tcPr>
            <w:tcW w:w="11201" w:type="dxa"/>
            <w:gridSpan w:val="3"/>
            <w:shd w:val="clear" w:color="auto" w:fill="auto"/>
            <w:noWrap/>
            <w:vAlign w:val="bottom"/>
          </w:tcPr>
          <w:p w14:paraId="544A2719" w14:textId="1BD688A4" w:rsidR="009E4F46" w:rsidRDefault="009E4F46" w:rsidP="00C27116">
            <w:pPr>
              <w:bidi/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الإمتحان</w:t>
            </w:r>
            <w:r w:rsidR="00AC2918"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ات</w:t>
            </w:r>
            <w:r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النهائية </w:t>
            </w:r>
            <w:r w:rsidR="00283A3B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w:t>–</w:t>
            </w:r>
            <w:r w:rsidR="00AC2918"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ا</w:t>
            </w:r>
            <w:r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لكورس الاول</w:t>
            </w:r>
          </w:p>
          <w:p w14:paraId="0D4D7595" w14:textId="0FE6A579" w:rsidR="00C27116" w:rsidRPr="0091648D" w:rsidRDefault="001C10A9" w:rsidP="001C10A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C27116" w:rsidRPr="000B0DBE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202 – </w:t>
            </w:r>
            <w:r w:rsidR="00C27116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</w:rPr>
              <w:t>2023</w:t>
            </w:r>
          </w:p>
        </w:tc>
      </w:tr>
    </w:tbl>
    <w:p w14:paraId="011A42EC" w14:textId="6F12D28A" w:rsidR="0091648D" w:rsidRDefault="00E0661F" w:rsidP="0091648D">
      <w:pPr>
        <w:bidi/>
        <w:spacing w:after="0"/>
        <w:rPr>
          <w:b/>
          <w:bCs/>
          <w:sz w:val="28"/>
          <w:szCs w:val="28"/>
        </w:rPr>
      </w:pPr>
      <w:r w:rsidRPr="00BD7E11">
        <w:rPr>
          <w:rFonts w:asciiTheme="majorBidi" w:hAnsiTheme="majorBidi" w:cstheme="majorBidi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DC98A" wp14:editId="15A8F41F">
                <wp:simplePos x="0" y="0"/>
                <wp:positionH relativeFrom="margin">
                  <wp:posOffset>-297237</wp:posOffset>
                </wp:positionH>
                <wp:positionV relativeFrom="paragraph">
                  <wp:posOffset>1409238</wp:posOffset>
                </wp:positionV>
                <wp:extent cx="7162742" cy="13854"/>
                <wp:effectExtent l="19050" t="19050" r="19685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742" cy="13854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72BC7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10.95pt" to="540.6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" strokecolor="#4a7ebb" strokeweight="2.25pt">
                <v:stroke linestyle="thinThin"/>
                <w10:wrap anchorx="margin"/>
              </v:line>
            </w:pict>
          </mc:Fallback>
        </mc:AlternateContent>
      </w:r>
    </w:p>
    <w:p w14:paraId="1CA755B7" w14:textId="77777777" w:rsidR="00144C0E" w:rsidRDefault="00144C0E" w:rsidP="00283A3B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</w:p>
    <w:p w14:paraId="3AAA149C" w14:textId="3E0A6E22" w:rsidR="00283A3B" w:rsidRDefault="00283A3B" w:rsidP="00144C0E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  <w:r w:rsidRPr="00283A3B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س1/ عرف الطلب السياحي </w:t>
      </w: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، ومن ثم مالفرق بين كل من : </w:t>
      </w:r>
      <w:r w:rsidR="00C82166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                                </w:t>
      </w:r>
      <w:r w:rsidR="003A2926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</w:t>
      </w:r>
      <w:r w:rsidR="00C82166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</w:t>
      </w:r>
      <w:r w:rsidR="00C82166" w:rsidRPr="00C82166">
        <w:rPr>
          <w:rFonts w:asciiTheme="minorHAnsi" w:hAnsiTheme="minorHAnsi" w:cs="Times New Roman" w:hint="cs"/>
          <w:rtl/>
          <w:lang w:bidi="ar-IQ"/>
        </w:rPr>
        <w:t>(15)درجة</w:t>
      </w:r>
    </w:p>
    <w:p w14:paraId="6CD64EF5" w14:textId="65164F0B" w:rsidR="00283A3B" w:rsidRDefault="00283A3B" w:rsidP="00283A3B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>1-الطلب السياحي الداخلي والخارجي .</w:t>
      </w:r>
    </w:p>
    <w:p w14:paraId="36E8ECE3" w14:textId="6104CC2D" w:rsidR="00283A3B" w:rsidRDefault="00283A3B" w:rsidP="00283A3B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2-الطلب السياحي المحتمل و الفعلي . </w:t>
      </w:r>
    </w:p>
    <w:p w14:paraId="1D842295" w14:textId="4752EDE4" w:rsidR="00283A3B" w:rsidRDefault="00283A3B" w:rsidP="00283A3B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3-الاسعار الخدمات السياحية والدخل السائح . </w:t>
      </w:r>
    </w:p>
    <w:p w14:paraId="451BC250" w14:textId="02245815" w:rsidR="00283A3B" w:rsidRDefault="00283A3B" w:rsidP="00283A3B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4-العمالة المباشرة والغير المباشرة في القطاع السياحي . </w:t>
      </w:r>
    </w:p>
    <w:p w14:paraId="4753C6D7" w14:textId="73FFFC33" w:rsidR="00283A3B" w:rsidRDefault="00283A3B" w:rsidP="00283A3B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5-التعليم والتدريب في القطاع السياحي . </w:t>
      </w:r>
    </w:p>
    <w:p w14:paraId="3E7B160E" w14:textId="77777777" w:rsidR="00283A3B" w:rsidRDefault="00283A3B" w:rsidP="00283A3B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</w:p>
    <w:p w14:paraId="1309F5B9" w14:textId="60C699E2" w:rsidR="00283A3B" w:rsidRDefault="00283A3B" w:rsidP="003A2926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>س2/ اجب عما يلي :</w:t>
      </w:r>
      <w:r w:rsidR="00C82166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</w:t>
      </w:r>
      <w:r w:rsidR="00C82166" w:rsidRPr="00C82166">
        <w:rPr>
          <w:rFonts w:asciiTheme="minorHAnsi" w:hAnsiTheme="minorHAnsi" w:cs="Times New Roman" w:hint="cs"/>
          <w:sz w:val="24"/>
          <w:szCs w:val="24"/>
          <w:rtl/>
          <w:lang w:bidi="ar-IQ"/>
        </w:rPr>
        <w:t>(</w:t>
      </w:r>
      <w:r w:rsidR="003A2926">
        <w:rPr>
          <w:rFonts w:asciiTheme="minorHAnsi" w:hAnsiTheme="minorHAnsi" w:cs="Times New Roman" w:hint="cs"/>
          <w:sz w:val="24"/>
          <w:szCs w:val="24"/>
          <w:rtl/>
          <w:lang w:bidi="ar-IQ"/>
        </w:rPr>
        <w:t>15</w:t>
      </w:r>
      <w:r w:rsidR="00C82166" w:rsidRPr="00C82166">
        <w:rPr>
          <w:rFonts w:asciiTheme="minorHAnsi" w:hAnsiTheme="minorHAnsi" w:cs="Times New Roman" w:hint="cs"/>
          <w:sz w:val="24"/>
          <w:szCs w:val="24"/>
          <w:rtl/>
          <w:lang w:bidi="ar-IQ"/>
        </w:rPr>
        <w:t>)درجة</w:t>
      </w:r>
    </w:p>
    <w:p w14:paraId="12EF28F6" w14:textId="1E7FFC48" w:rsidR="00283A3B" w:rsidRDefault="00283A3B" w:rsidP="00283A3B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>1-ان قوة العمل بشكل العام ينقسم الى فئتين رئيسين بينها.</w:t>
      </w:r>
    </w:p>
    <w:p w14:paraId="011BB1C8" w14:textId="3AAB01A1" w:rsidR="00283A3B" w:rsidRDefault="00283A3B" w:rsidP="00283A3B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>2-وجود علاقة بين القطاع السياحي و ال</w:t>
      </w:r>
      <w:r w:rsidR="00C82166">
        <w:rPr>
          <w:rFonts w:asciiTheme="minorHAnsi" w:hAnsiTheme="minorHAnsi" w:cs="Times New Roman" w:hint="cs"/>
          <w:sz w:val="28"/>
          <w:szCs w:val="28"/>
          <w:rtl/>
          <w:lang w:bidi="ar-IQ"/>
        </w:rPr>
        <w:t>قطاع الزراعي و الصناعي وضح ذلك ؟</w:t>
      </w:r>
    </w:p>
    <w:p w14:paraId="26EE32BE" w14:textId="79AA5755" w:rsidR="00283A3B" w:rsidRDefault="00283A3B" w:rsidP="00283A3B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</w:p>
    <w:p w14:paraId="3BEDE22C" w14:textId="77777777" w:rsidR="009A511C" w:rsidRDefault="009A511C" w:rsidP="009A511C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</w:p>
    <w:p w14:paraId="538E7000" w14:textId="46AE530D" w:rsidR="00283A3B" w:rsidRDefault="00283A3B" w:rsidP="00283A3B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س3/ ما هي الاسباب التي تؤدي الى ارتفاع الاسعار في مناطق السياحية أثناء الموسم السياحي . </w:t>
      </w:r>
      <w:r w:rsidR="00C82166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   </w:t>
      </w:r>
      <w:r w:rsidR="00C82166" w:rsidRPr="00C82166">
        <w:rPr>
          <w:rFonts w:asciiTheme="minorHAnsi" w:hAnsiTheme="minorHAnsi" w:cs="Times New Roman" w:hint="cs"/>
          <w:sz w:val="24"/>
          <w:szCs w:val="24"/>
          <w:rtl/>
          <w:lang w:bidi="ar-IQ"/>
        </w:rPr>
        <w:t>(15)درجة</w:t>
      </w:r>
    </w:p>
    <w:p w14:paraId="44A6571B" w14:textId="6FD1B6E5" w:rsidR="00283A3B" w:rsidRDefault="00283A3B" w:rsidP="00283A3B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</w:p>
    <w:p w14:paraId="5B626487" w14:textId="1427191D" w:rsidR="00283A3B" w:rsidRDefault="00283A3B" w:rsidP="00283A3B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س4/ </w:t>
      </w:r>
      <w:r w:rsidR="00144C0E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حسب رأيك ماهي سمات القطاع السياحي في الاقليم كوردستان </w:t>
      </w:r>
      <w:r w:rsidR="00144C0E" w:rsidRPr="00C82166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. </w:t>
      </w:r>
      <w:r w:rsidR="00C82166" w:rsidRPr="00C82166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                                         </w:t>
      </w:r>
      <w:r w:rsidR="00C82166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       </w:t>
      </w:r>
      <w:r w:rsidR="003A2926">
        <w:rPr>
          <w:rFonts w:asciiTheme="minorHAnsi" w:hAnsiTheme="minorHAnsi" w:cs="Times New Roman" w:hint="cs"/>
          <w:sz w:val="24"/>
          <w:szCs w:val="24"/>
          <w:rtl/>
          <w:lang w:bidi="ar-IQ"/>
        </w:rPr>
        <w:t xml:space="preserve">  (15</w:t>
      </w:r>
      <w:r w:rsidR="00C82166" w:rsidRPr="00C82166">
        <w:rPr>
          <w:rFonts w:asciiTheme="minorHAnsi" w:hAnsiTheme="minorHAnsi" w:cs="Times New Roman" w:hint="cs"/>
          <w:sz w:val="24"/>
          <w:szCs w:val="24"/>
          <w:rtl/>
          <w:lang w:bidi="ar-IQ"/>
        </w:rPr>
        <w:t>)درجة</w:t>
      </w:r>
    </w:p>
    <w:p w14:paraId="429163A9" w14:textId="77777777" w:rsidR="00144C0E" w:rsidRDefault="00144C0E" w:rsidP="00144C0E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</w:p>
    <w:p w14:paraId="2140C821" w14:textId="664A1195" w:rsidR="00283A3B" w:rsidRDefault="00144C0E" w:rsidP="00144C0E">
      <w:pPr>
        <w:tabs>
          <w:tab w:val="left" w:pos="2033"/>
        </w:tabs>
        <w:bidi/>
        <w:jc w:val="center"/>
        <w:rPr>
          <w:rFonts w:asciiTheme="minorHAnsi" w:hAnsiTheme="minorHAnsi" w:cs="Times New Roman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مع تنمياتي لكم بالنجاح </w:t>
      </w:r>
    </w:p>
    <w:p w14:paraId="4B1219F7" w14:textId="07101BF9" w:rsidR="00144C0E" w:rsidRDefault="00144C0E" w:rsidP="00144C0E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</w:p>
    <w:p w14:paraId="37FFE76E" w14:textId="13953FF8" w:rsidR="00395601" w:rsidRDefault="00634252" w:rsidP="00395601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  </w:t>
      </w:r>
      <w:r w:rsidR="00144C0E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م. </w:t>
      </w:r>
      <w:r w:rsidR="000B2DDA">
        <w:rPr>
          <w:rFonts w:asciiTheme="minorHAnsi" w:hAnsiTheme="minorHAnsi" w:cs="Ali_K_Samik" w:hint="cs"/>
          <w:sz w:val="28"/>
          <w:szCs w:val="28"/>
          <w:rtl/>
          <w:lang w:bidi="ar-IQ"/>
        </w:rPr>
        <w:t>ط</w:t>
      </w:r>
      <w:r w:rsidR="00144C0E" w:rsidRPr="000B2DDA">
        <w:rPr>
          <w:rFonts w:asciiTheme="minorHAnsi" w:hAnsiTheme="minorHAnsi" w:cs="Ali_K_Samik" w:hint="cs"/>
          <w:sz w:val="28"/>
          <w:szCs w:val="28"/>
          <w:rtl/>
          <w:lang w:bidi="ar-IQ"/>
        </w:rPr>
        <w:t>ةزةنك</w:t>
      </w:r>
      <w:r w:rsidR="00144C0E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خالد </w:t>
      </w: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>كريم</w:t>
      </w:r>
      <w:r w:rsidR="00144C0E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     </w:t>
      </w: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</w:t>
      </w:r>
      <w:r w:rsidR="00144C0E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م.بفرين صابركريم </w:t>
      </w:r>
      <w:r w:rsidR="00144C0E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 </w:t>
      </w: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         </w:t>
      </w:r>
      <w:r w:rsidR="00144C0E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د.بختيار صابر </w:t>
      </w:r>
      <w:r w:rsidR="00832933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محمد </w:t>
      </w:r>
    </w:p>
    <w:p w14:paraId="57A19DBF" w14:textId="77297905" w:rsidR="00144C0E" w:rsidRPr="00283A3B" w:rsidRDefault="00144C0E" w:rsidP="00144C0E">
      <w:pPr>
        <w:tabs>
          <w:tab w:val="left" w:pos="2033"/>
        </w:tabs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   مدرس المادة  </w:t>
      </w:r>
      <w:r w:rsidR="00395601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                       </w:t>
      </w:r>
      <w:r w:rsidR="00634252">
        <w:rPr>
          <w:rFonts w:asciiTheme="minorHAnsi" w:hAnsiTheme="minorHAnsi" w:cs="Times New Roman" w:hint="cs"/>
          <w:sz w:val="28"/>
          <w:szCs w:val="28"/>
          <w:rtl/>
          <w:lang w:bidi="ar-IQ"/>
        </w:rPr>
        <w:t>مدرس المادة</w:t>
      </w:r>
      <w:r w:rsidR="00395601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  </w:t>
      </w:r>
      <w:r w:rsidR="00634252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             </w:t>
      </w:r>
      <w:r w:rsidR="00832933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</w:t>
      </w:r>
      <w:r w:rsidR="00395601"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رئيس القسم </w:t>
      </w:r>
      <w:r>
        <w:rPr>
          <w:rFonts w:asciiTheme="minorHAnsi" w:hAnsiTheme="minorHAnsi" w:cs="Times New Roman" w:hint="cs"/>
          <w:sz w:val="28"/>
          <w:szCs w:val="28"/>
          <w:rtl/>
          <w:lang w:bidi="ar-IQ"/>
        </w:rPr>
        <w:t xml:space="preserve">                                                           </w:t>
      </w:r>
    </w:p>
    <w:p w14:paraId="05FC1B0A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0460AA31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0C74C4F9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6C8969C1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30BC0518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2A9B8D33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76930FD3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72C339F2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0E0A4C8F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5C726692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432395F0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604DF8E5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35BF0395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21D2728E" w14:textId="4DFC51B3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63D730F1" w14:textId="229BDC98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506A6EB6" w14:textId="1E261E80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0127EDC6" w14:textId="4C4290F8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30C0641E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7A2EF0F7" w14:textId="519C9BE8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59478804" w14:textId="4105C46E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500528D9" w14:textId="60398C87" w:rsidR="00E0661F" w:rsidRP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2C3DA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F1242" wp14:editId="66E59106">
                <wp:simplePos x="0" y="0"/>
                <wp:positionH relativeFrom="margin">
                  <wp:align>right</wp:align>
                </wp:positionH>
                <wp:positionV relativeFrom="paragraph">
                  <wp:posOffset>320494</wp:posOffset>
                </wp:positionV>
                <wp:extent cx="6432550" cy="20320"/>
                <wp:effectExtent l="0" t="0" r="2540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2550" cy="20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B95BF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5.3pt,25.25pt" to="961.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" strokecolor="#4a7ebb">
                <w10:wrap anchorx="margin"/>
              </v:line>
            </w:pict>
          </mc:Fallback>
        </mc:AlternateContent>
      </w:r>
      <w:r w:rsidR="009E4F46">
        <w:rPr>
          <w:rFonts w:asciiTheme="minorHAnsi" w:hAnsiTheme="minorHAnsi" w:cs="Times New Roman" w:hint="cs"/>
          <w:b/>
          <w:bCs/>
          <w:sz w:val="28"/>
          <w:szCs w:val="28"/>
          <w:rtl/>
        </w:rPr>
        <w:t>اتمنى لكم النجاح</w:t>
      </w: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961"/>
        <w:gridCol w:w="3445"/>
      </w:tblGrid>
      <w:tr w:rsidR="00E0661F" w:rsidRPr="0091648D" w14:paraId="12B96493" w14:textId="77777777" w:rsidTr="00E0661F">
        <w:trPr>
          <w:trHeight w:val="842"/>
          <w:jc w:val="center"/>
        </w:trPr>
        <w:tc>
          <w:tcPr>
            <w:tcW w:w="3114" w:type="dxa"/>
            <w:vAlign w:val="center"/>
          </w:tcPr>
          <w:p w14:paraId="0577B789" w14:textId="77777777" w:rsidR="00E0661F" w:rsidRPr="00E0661F" w:rsidRDefault="00E0661F" w:rsidP="00E0661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E066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د. بختیار </w:t>
            </w:r>
            <w:r w:rsidRPr="00E066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صابر محمد</w:t>
            </w:r>
          </w:p>
          <w:p w14:paraId="57F52154" w14:textId="795328B8" w:rsidR="00E0661F" w:rsidRPr="00E0661F" w:rsidRDefault="009E4F46" w:rsidP="00E0661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رئيس القسم</w:t>
            </w:r>
            <w:r w:rsidR="00E0661F" w:rsidRPr="00C2711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720C7299" w14:textId="54CF87EE" w:rsidR="00E0661F" w:rsidRPr="00E0661F" w:rsidRDefault="00E0661F" w:rsidP="00E0661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14:paraId="629544AD" w14:textId="3C74E2A0" w:rsidR="00E0661F" w:rsidRPr="00E0661F" w:rsidRDefault="009E4F46" w:rsidP="00E0661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م. سلوى بايز كريم</w:t>
            </w:r>
          </w:p>
          <w:p w14:paraId="13788CAC" w14:textId="2A219A4B" w:rsidR="00E0661F" w:rsidRPr="00E0661F" w:rsidRDefault="009E4F46" w:rsidP="00E0661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مدرس المادة</w:t>
            </w:r>
          </w:p>
        </w:tc>
      </w:tr>
    </w:tbl>
    <w:p w14:paraId="10539881" w14:textId="0521C3F0" w:rsidR="00E0661F" w:rsidRP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27BB9BCC" w14:textId="2694C59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p w14:paraId="4141F43B" w14:textId="5AC5130B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</w:rPr>
      </w:pPr>
    </w:p>
    <w:sectPr w:rsidR="00E0661F" w:rsidSect="00E0661F">
      <w:pgSz w:w="11909" w:h="16834" w:code="9"/>
      <w:pgMar w:top="284" w:right="851" w:bottom="284" w:left="851" w:header="142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D29D" w14:textId="77777777" w:rsidR="00D76D35" w:rsidRDefault="00D76D35" w:rsidP="00551AE8">
      <w:pPr>
        <w:spacing w:after="0" w:line="240" w:lineRule="auto"/>
      </w:pPr>
      <w:r>
        <w:separator/>
      </w:r>
    </w:p>
  </w:endnote>
  <w:endnote w:type="continuationSeparator" w:id="0">
    <w:p w14:paraId="75E58FD6" w14:textId="77777777" w:rsidR="00D76D35" w:rsidRDefault="00D76D35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0CA2" w14:textId="77777777" w:rsidR="00D76D35" w:rsidRDefault="00D76D35" w:rsidP="00551AE8">
      <w:pPr>
        <w:spacing w:after="0" w:line="240" w:lineRule="auto"/>
      </w:pPr>
      <w:r>
        <w:separator/>
      </w:r>
    </w:p>
  </w:footnote>
  <w:footnote w:type="continuationSeparator" w:id="0">
    <w:p w14:paraId="2D1078AB" w14:textId="77777777" w:rsidR="00D76D35" w:rsidRDefault="00D76D35" w:rsidP="0055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3224"/>
    <w:multiLevelType w:val="hybridMultilevel"/>
    <w:tmpl w:val="6156B76A"/>
    <w:lvl w:ilvl="0" w:tplc="F612D424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B66A9"/>
    <w:multiLevelType w:val="hybridMultilevel"/>
    <w:tmpl w:val="E7F6831C"/>
    <w:lvl w:ilvl="0" w:tplc="F612D424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6C82"/>
    <w:multiLevelType w:val="hybridMultilevel"/>
    <w:tmpl w:val="7980BC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E48CF"/>
    <w:multiLevelType w:val="hybridMultilevel"/>
    <w:tmpl w:val="ACDC1744"/>
    <w:lvl w:ilvl="0" w:tplc="F612D424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702CA"/>
    <w:multiLevelType w:val="hybridMultilevel"/>
    <w:tmpl w:val="88F0DE30"/>
    <w:lvl w:ilvl="0" w:tplc="F612D424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658103">
    <w:abstractNumId w:val="2"/>
  </w:num>
  <w:num w:numId="2" w16cid:durableId="93863519">
    <w:abstractNumId w:val="1"/>
  </w:num>
  <w:num w:numId="3" w16cid:durableId="1223174988">
    <w:abstractNumId w:val="3"/>
  </w:num>
  <w:num w:numId="4" w16cid:durableId="1291860776">
    <w:abstractNumId w:val="4"/>
  </w:num>
  <w:num w:numId="5" w16cid:durableId="86475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NLYwMDQyNbc0NTZU0lEKTi0uzszPAykwqgUA0SwbSSwAAAA="/>
  </w:docVars>
  <w:rsids>
    <w:rsidRoot w:val="00551AE8"/>
    <w:rsid w:val="000158BA"/>
    <w:rsid w:val="00043849"/>
    <w:rsid w:val="000B0DBE"/>
    <w:rsid w:val="000B2DDA"/>
    <w:rsid w:val="000F268B"/>
    <w:rsid w:val="001118EA"/>
    <w:rsid w:val="001145C9"/>
    <w:rsid w:val="001353B2"/>
    <w:rsid w:val="00144C0E"/>
    <w:rsid w:val="001834D1"/>
    <w:rsid w:val="001931F1"/>
    <w:rsid w:val="001C10A9"/>
    <w:rsid w:val="002715C4"/>
    <w:rsid w:val="00283A3B"/>
    <w:rsid w:val="002844A4"/>
    <w:rsid w:val="002A1CA2"/>
    <w:rsid w:val="002A5F71"/>
    <w:rsid w:val="002B1AAF"/>
    <w:rsid w:val="002F04FD"/>
    <w:rsid w:val="00300D66"/>
    <w:rsid w:val="003725F8"/>
    <w:rsid w:val="00395601"/>
    <w:rsid w:val="003A2926"/>
    <w:rsid w:val="003A5C32"/>
    <w:rsid w:val="003E0D93"/>
    <w:rsid w:val="004071B3"/>
    <w:rsid w:val="00443D63"/>
    <w:rsid w:val="00445945"/>
    <w:rsid w:val="004C54AB"/>
    <w:rsid w:val="004E1DCA"/>
    <w:rsid w:val="004F7464"/>
    <w:rsid w:val="00551AE8"/>
    <w:rsid w:val="00604A68"/>
    <w:rsid w:val="006074E7"/>
    <w:rsid w:val="00634252"/>
    <w:rsid w:val="00792FCC"/>
    <w:rsid w:val="007F1B80"/>
    <w:rsid w:val="00832933"/>
    <w:rsid w:val="008478EB"/>
    <w:rsid w:val="00852BC0"/>
    <w:rsid w:val="008D05FF"/>
    <w:rsid w:val="009100FA"/>
    <w:rsid w:val="0091648D"/>
    <w:rsid w:val="00921D2A"/>
    <w:rsid w:val="00943D5C"/>
    <w:rsid w:val="00970ECF"/>
    <w:rsid w:val="009A511C"/>
    <w:rsid w:val="009E4F46"/>
    <w:rsid w:val="00A97BEE"/>
    <w:rsid w:val="00AA7ED6"/>
    <w:rsid w:val="00AB3277"/>
    <w:rsid w:val="00AB7066"/>
    <w:rsid w:val="00AC2918"/>
    <w:rsid w:val="00AC454A"/>
    <w:rsid w:val="00B516AD"/>
    <w:rsid w:val="00B63EDE"/>
    <w:rsid w:val="00B67355"/>
    <w:rsid w:val="00BB4310"/>
    <w:rsid w:val="00C27116"/>
    <w:rsid w:val="00C6284E"/>
    <w:rsid w:val="00C816A4"/>
    <w:rsid w:val="00C82166"/>
    <w:rsid w:val="00D1536A"/>
    <w:rsid w:val="00D76D35"/>
    <w:rsid w:val="00DC04F2"/>
    <w:rsid w:val="00DC3DBF"/>
    <w:rsid w:val="00DE5E3C"/>
    <w:rsid w:val="00DE60FE"/>
    <w:rsid w:val="00DE665C"/>
    <w:rsid w:val="00E0661F"/>
    <w:rsid w:val="00E35A7B"/>
    <w:rsid w:val="00E40F91"/>
    <w:rsid w:val="00E52ADE"/>
    <w:rsid w:val="00E56582"/>
    <w:rsid w:val="00E9209D"/>
    <w:rsid w:val="00F32D4E"/>
    <w:rsid w:val="00F37634"/>
    <w:rsid w:val="00F5218D"/>
    <w:rsid w:val="00F7670C"/>
    <w:rsid w:val="00FD57C8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AA96"/>
  <w15:docId w15:val="{0799C3E7-920E-4E56-9BDF-299C3AC2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E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ED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F52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78FA38-2D88-4DB1-B139-41EC54E9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DELL</cp:lastModifiedBy>
  <cp:revision>2</cp:revision>
  <cp:lastPrinted>2021-05-21T21:35:00Z</cp:lastPrinted>
  <dcterms:created xsi:type="dcterms:W3CDTF">2023-05-17T08:09:00Z</dcterms:created>
  <dcterms:modified xsi:type="dcterms:W3CDTF">2023-05-17T08:09:00Z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23b73ef0802dba7b9f7243ff3d7d1f278f4e66bb8f8e02aca6f29f0693485004</vt:lpwstr>
  </property>
</Properties>
</file>