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33EA4" w:rsidRDefault="00833EA4" w:rsidP="00833EA4">
      <w:pPr>
        <w:rPr>
          <w:rFonts w:ascii="Unikurd Jino" w:hAnsi="Unikurd Jino" w:cs="Unikurd Jino"/>
          <w:rtl/>
          <w:lang w:bidi="ar-JO"/>
        </w:rPr>
      </w:pPr>
      <w:r>
        <w:rPr>
          <w:rFonts w:ascii="Unikurd Xani" w:hAnsi="Unikurd Xani" w:cs="Unikurd Xani"/>
          <w:noProof/>
          <w:rtl/>
        </w:rPr>
        <w:drawing>
          <wp:anchor distT="0" distB="0" distL="114300" distR="114300" simplePos="0" relativeHeight="251660288" behindDoc="0" locked="0" layoutInCell="1" allowOverlap="1" wp14:anchorId="44ACF184" wp14:editId="39BA1C83">
            <wp:simplePos x="0" y="0"/>
            <wp:positionH relativeFrom="margin">
              <wp:align>center</wp:align>
            </wp:positionH>
            <wp:positionV relativeFrom="paragraph">
              <wp:posOffset>29210</wp:posOffset>
            </wp:positionV>
            <wp:extent cx="690913" cy="6762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Handler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8" t="5905" r="5118" b="3150"/>
                    <a:stretch/>
                  </pic:blipFill>
                  <pic:spPr bwMode="auto">
                    <a:xfrm>
                      <a:off x="0" y="0"/>
                      <a:ext cx="690913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nikurd Jino" w:hAnsi="Unikurd Jino" w:cs="Unikurd Jino" w:hint="cs"/>
          <w:rtl/>
          <w:lang w:bidi="ar-IQ"/>
        </w:rPr>
        <w:t>زانك</w:t>
      </w:r>
      <w:r>
        <w:rPr>
          <w:rFonts w:ascii="Unikurd Jino" w:hAnsi="Unikurd Jino" w:cs="Unikurd Jino" w:hint="cs"/>
          <w:rtl/>
          <w:lang w:bidi="ar-JO"/>
        </w:rPr>
        <w:t>ۆی سه‌ڵاحه‌دین-هه‌ولێر</w:t>
      </w:r>
    </w:p>
    <w:p w:rsidR="00833EA4" w:rsidRDefault="00833EA4" w:rsidP="00833EA4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كۆلێژی:</w:t>
      </w:r>
    </w:p>
    <w:p w:rsidR="00833EA4" w:rsidRDefault="00833EA4" w:rsidP="00833EA4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به‌شی:</w:t>
      </w:r>
    </w:p>
    <w:p w:rsidR="00833EA4" w:rsidRPr="002B409C" w:rsidRDefault="00833EA4" w:rsidP="00833EA4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 xml:space="preserve">ژمێریاری/ ئێواران                                          </w:t>
      </w:r>
      <w:r w:rsidRPr="002B409C">
        <w:rPr>
          <w:rFonts w:ascii="Unikurd Jino" w:hAnsi="Unikurd Jino" w:cs="Unikurd Jino"/>
          <w:rtl/>
          <w:lang w:bidi="ar-JO"/>
        </w:rPr>
        <w:t>فۆرمی سه‌روانه‌ی زێده‌كی مامۆستایان</w:t>
      </w:r>
      <w:r>
        <w:rPr>
          <w:rFonts w:ascii="Unikurd Jino" w:hAnsi="Unikurd Jino" w:cs="Unikurd Jino" w:hint="cs"/>
          <w:rtl/>
          <w:lang w:bidi="ar-JO"/>
        </w:rPr>
        <w:t xml:space="preserve">                                      مانگی: نیسان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1120"/>
        <w:gridCol w:w="1121"/>
        <w:gridCol w:w="1120"/>
        <w:gridCol w:w="1121"/>
        <w:gridCol w:w="1120"/>
        <w:gridCol w:w="1120"/>
        <w:gridCol w:w="1121"/>
        <w:gridCol w:w="1120"/>
        <w:gridCol w:w="1121"/>
      </w:tblGrid>
      <w:tr w:rsidR="00833EA4" w:rsidRPr="00A7053F" w:rsidTr="00DC42D9">
        <w:trPr>
          <w:trHeight w:val="385"/>
          <w:jc w:val="center"/>
        </w:trPr>
        <w:tc>
          <w:tcPr>
            <w:tcW w:w="1120" w:type="dxa"/>
            <w:vAlign w:val="center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ڕۆژ/ كاتژمێر</w:t>
            </w:r>
          </w:p>
        </w:tc>
        <w:tc>
          <w:tcPr>
            <w:tcW w:w="1120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1" w:type="dxa"/>
          </w:tcPr>
          <w:p w:rsidR="00833EA4" w:rsidRDefault="00833EA4" w:rsidP="00446A75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0" w:type="dxa"/>
            <w:vAlign w:val="center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1" w:type="dxa"/>
            <w:vAlign w:val="center"/>
          </w:tcPr>
          <w:p w:rsidR="00833EA4" w:rsidRPr="00A7053F" w:rsidRDefault="00833EA4" w:rsidP="00833EA4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0" w:type="dxa"/>
            <w:vAlign w:val="center"/>
          </w:tcPr>
          <w:p w:rsidR="00833EA4" w:rsidRPr="00A7053F" w:rsidRDefault="00833EA4" w:rsidP="00833EA4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7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0" w:type="dxa"/>
            <w:vAlign w:val="center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833EA4" w:rsidRDefault="00833EA4" w:rsidP="00446A75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  <w:vAlign w:val="center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:rsidTr="00446A75">
        <w:trPr>
          <w:trHeight w:val="385"/>
          <w:jc w:val="center"/>
        </w:trPr>
        <w:tc>
          <w:tcPr>
            <w:tcW w:w="1120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120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:rsidTr="00446A75">
        <w:trPr>
          <w:trHeight w:val="385"/>
          <w:jc w:val="center"/>
        </w:trPr>
        <w:tc>
          <w:tcPr>
            <w:tcW w:w="1120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شەممە</w:t>
            </w:r>
          </w:p>
        </w:tc>
        <w:tc>
          <w:tcPr>
            <w:tcW w:w="1120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0A7F96" w:rsidRPr="000A7F96" w:rsidRDefault="000A7F96" w:rsidP="000A7F96">
            <w:pPr>
              <w:autoSpaceDE w:val="0"/>
              <w:autoSpaceDN w:val="0"/>
              <w:bidi w:val="0"/>
              <w:adjustRightInd w:val="0"/>
              <w:rPr>
                <w:rFonts w:ascii="Traditional Arabic" w:hAnsi="Traditional Arabic" w:cs="Ali_K_Alwand"/>
                <w:sz w:val="20"/>
                <w:szCs w:val="20"/>
              </w:rPr>
            </w:pPr>
            <w:r w:rsidRPr="000A7F96">
              <w:rPr>
                <w:rFonts w:ascii="Traditional Arabic" w:hAnsi="Traditional Arabic" w:cs="Ali_K_Alwand"/>
                <w:sz w:val="20"/>
                <w:szCs w:val="20"/>
                <w:rtl/>
              </w:rPr>
              <w:t>ثةروةردةى</w:t>
            </w:r>
          </w:p>
          <w:p w:rsidR="000A7F96" w:rsidRPr="000A7F96" w:rsidRDefault="000A7F96" w:rsidP="000A7F96">
            <w:pPr>
              <w:autoSpaceDE w:val="0"/>
              <w:autoSpaceDN w:val="0"/>
              <w:bidi w:val="0"/>
              <w:adjustRightInd w:val="0"/>
              <w:rPr>
                <w:rFonts w:ascii="Traditional Arabic" w:hAnsi="Traditional Arabic" w:cs="Ali_K_Alwand"/>
                <w:sz w:val="20"/>
                <w:szCs w:val="20"/>
              </w:rPr>
            </w:pPr>
            <w:r w:rsidRPr="000A7F96">
              <w:rPr>
                <w:rFonts w:ascii="Traditional Arabic" w:hAnsi="Traditional Arabic" w:cs="Ali_K_Alwand"/>
                <w:sz w:val="20"/>
                <w:szCs w:val="20"/>
                <w:rtl/>
              </w:rPr>
              <w:t>جولة</w:t>
            </w:r>
          </w:p>
          <w:p w:rsidR="000A7F96" w:rsidRPr="000A7F96" w:rsidRDefault="000A7F96" w:rsidP="000A7F96">
            <w:pPr>
              <w:autoSpaceDE w:val="0"/>
              <w:autoSpaceDN w:val="0"/>
              <w:bidi w:val="0"/>
              <w:adjustRightInd w:val="0"/>
              <w:rPr>
                <w:rFonts w:ascii="Traditional Arabic" w:hAnsi="Traditional Arabic" w:cs="Ali_K_Alwand"/>
                <w:sz w:val="20"/>
                <w:szCs w:val="20"/>
              </w:rPr>
            </w:pPr>
            <w:r w:rsidRPr="000A7F96">
              <w:rPr>
                <w:rFonts w:ascii="Traditional Arabic" w:hAnsi="Traditional Arabic" w:cs="Ali_K_Alwand"/>
                <w:sz w:val="20"/>
                <w:szCs w:val="20"/>
              </w:rPr>
              <w:t>/</w:t>
            </w:r>
            <w:r w:rsidRPr="000A7F96">
              <w:rPr>
                <w:rFonts w:ascii="Traditional Arabic" w:hAnsi="Traditional Arabic" w:cs="Ali_K_Alwand"/>
                <w:sz w:val="20"/>
                <w:szCs w:val="20"/>
                <w:rtl/>
              </w:rPr>
              <w:t xml:space="preserve">ق </w:t>
            </w:r>
            <w:r w:rsidRPr="000A7F96">
              <w:rPr>
                <w:rFonts w:ascii="Unikuxan" w:hAnsi="Traditional Arabic" w:cs="Ali_K_Alwand"/>
                <w:sz w:val="20"/>
                <w:szCs w:val="20"/>
                <w:rtl/>
              </w:rPr>
              <w:t xml:space="preserve">1 </w:t>
            </w:r>
            <w:r w:rsidRPr="000A7F96">
              <w:rPr>
                <w:rFonts w:ascii="Traditional Arabic" w:hAnsi="Traditional Arabic" w:cs="Ali_K_Alwand"/>
                <w:sz w:val="20"/>
                <w:szCs w:val="20"/>
                <w:rtl/>
              </w:rPr>
              <w:t>باخضةى</w:t>
            </w:r>
          </w:p>
          <w:p w:rsidR="00833EA4" w:rsidRPr="000A7F96" w:rsidRDefault="000A7F96" w:rsidP="000A7F96">
            <w:pPr>
              <w:rPr>
                <w:rFonts w:ascii="Unikurd Xani" w:hAnsi="Unikurd Xani" w:cs="Ali_K_Alwand"/>
                <w:rtl/>
                <w:lang w:bidi="ar-IQ"/>
              </w:rPr>
            </w:pPr>
            <w:r w:rsidRPr="000A7F96">
              <w:rPr>
                <w:rFonts w:ascii="Traditional Arabic" w:hAnsi="Traditional Arabic" w:cs="Ali_K_Alwand"/>
                <w:sz w:val="20"/>
                <w:szCs w:val="20"/>
                <w:rtl/>
              </w:rPr>
              <w:t>مندالَان</w:t>
            </w:r>
          </w:p>
        </w:tc>
        <w:tc>
          <w:tcPr>
            <w:tcW w:w="1121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:rsidTr="00446A75">
        <w:trPr>
          <w:trHeight w:val="385"/>
          <w:jc w:val="center"/>
        </w:trPr>
        <w:tc>
          <w:tcPr>
            <w:tcW w:w="1120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شەممە</w:t>
            </w:r>
          </w:p>
        </w:tc>
        <w:tc>
          <w:tcPr>
            <w:tcW w:w="1120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833EA4" w:rsidRPr="000A7F96" w:rsidRDefault="00833EA4" w:rsidP="00446A75">
            <w:pPr>
              <w:rPr>
                <w:rFonts w:ascii="Unikurd Xani" w:hAnsi="Unikurd Xani" w:cs="Ali_K_Alwand"/>
                <w:rtl/>
                <w:lang w:bidi="ar-IQ"/>
              </w:rPr>
            </w:pPr>
          </w:p>
        </w:tc>
        <w:tc>
          <w:tcPr>
            <w:tcW w:w="1121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0A7F96" w:rsidRPr="00A7053F" w:rsidTr="008116CD">
        <w:trPr>
          <w:trHeight w:val="385"/>
          <w:jc w:val="center"/>
        </w:trPr>
        <w:tc>
          <w:tcPr>
            <w:tcW w:w="1120" w:type="dxa"/>
          </w:tcPr>
          <w:p w:rsidR="000A7F96" w:rsidRPr="00A7053F" w:rsidRDefault="000A7F96" w:rsidP="000A7F96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شەممە</w:t>
            </w:r>
          </w:p>
        </w:tc>
        <w:tc>
          <w:tcPr>
            <w:tcW w:w="2241" w:type="dxa"/>
            <w:gridSpan w:val="2"/>
          </w:tcPr>
          <w:p w:rsidR="000A7F96" w:rsidRPr="00A7053F" w:rsidRDefault="000A7F96" w:rsidP="000A7F96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 xml:space="preserve">الادارةو الاشراف ق4 عربي </w:t>
            </w:r>
          </w:p>
        </w:tc>
        <w:tc>
          <w:tcPr>
            <w:tcW w:w="2241" w:type="dxa"/>
            <w:gridSpan w:val="2"/>
          </w:tcPr>
          <w:p w:rsidR="000A7F96" w:rsidRPr="000A7F96" w:rsidRDefault="000A7F96" w:rsidP="000A7F96">
            <w:pPr>
              <w:autoSpaceDE w:val="0"/>
              <w:autoSpaceDN w:val="0"/>
              <w:bidi w:val="0"/>
              <w:adjustRightInd w:val="0"/>
              <w:jc w:val="center"/>
              <w:rPr>
                <w:rFonts w:ascii="Traditional Arabic" w:hAnsi="Traditional Arabic" w:cs="Ali_K_Alwand"/>
                <w:sz w:val="20"/>
                <w:szCs w:val="20"/>
              </w:rPr>
            </w:pPr>
            <w:r w:rsidRPr="000A7F96">
              <w:rPr>
                <w:rFonts w:ascii="Traditional Arabic" w:hAnsi="Traditional Arabic" w:cs="Ali_K_Alwand"/>
                <w:sz w:val="20"/>
                <w:szCs w:val="20"/>
                <w:rtl/>
              </w:rPr>
              <w:t>ثةروةردةى</w:t>
            </w:r>
          </w:p>
          <w:p w:rsidR="000A7F96" w:rsidRPr="000A7F96" w:rsidRDefault="000A7F96" w:rsidP="000A7F96">
            <w:pPr>
              <w:autoSpaceDE w:val="0"/>
              <w:autoSpaceDN w:val="0"/>
              <w:bidi w:val="0"/>
              <w:adjustRightInd w:val="0"/>
              <w:jc w:val="center"/>
              <w:rPr>
                <w:rFonts w:ascii="Traditional Arabic" w:hAnsi="Traditional Arabic" w:cs="Ali_K_Alwand"/>
                <w:sz w:val="20"/>
                <w:szCs w:val="20"/>
              </w:rPr>
            </w:pPr>
            <w:r w:rsidRPr="000A7F96">
              <w:rPr>
                <w:rFonts w:ascii="Traditional Arabic" w:hAnsi="Traditional Arabic" w:cs="Ali_K_Alwand"/>
                <w:sz w:val="20"/>
                <w:szCs w:val="20"/>
                <w:rtl/>
              </w:rPr>
              <w:t>جولة</w:t>
            </w:r>
          </w:p>
          <w:p w:rsidR="000A7F96" w:rsidRPr="000A7F96" w:rsidRDefault="000A7F96" w:rsidP="000A7F96">
            <w:pPr>
              <w:autoSpaceDE w:val="0"/>
              <w:autoSpaceDN w:val="0"/>
              <w:bidi w:val="0"/>
              <w:adjustRightInd w:val="0"/>
              <w:jc w:val="center"/>
              <w:rPr>
                <w:rFonts w:ascii="Traditional Arabic" w:hAnsi="Traditional Arabic" w:cs="Ali_K_Alwand"/>
                <w:sz w:val="20"/>
                <w:szCs w:val="20"/>
              </w:rPr>
            </w:pPr>
            <w:r w:rsidRPr="000A7F96">
              <w:rPr>
                <w:rFonts w:ascii="Traditional Arabic" w:hAnsi="Traditional Arabic" w:cs="Ali_K_Alwand"/>
                <w:sz w:val="20"/>
                <w:szCs w:val="20"/>
              </w:rPr>
              <w:t>/</w:t>
            </w:r>
            <w:r w:rsidRPr="000A7F96">
              <w:rPr>
                <w:rFonts w:ascii="Traditional Arabic" w:hAnsi="Traditional Arabic" w:cs="Ali_K_Alwand"/>
                <w:sz w:val="20"/>
                <w:szCs w:val="20"/>
                <w:rtl/>
              </w:rPr>
              <w:t xml:space="preserve">ق </w:t>
            </w:r>
            <w:r w:rsidRPr="000A7F96">
              <w:rPr>
                <w:rFonts w:ascii="Unikuxan" w:hAnsi="Traditional Arabic" w:cs="Ali_K_Alwand"/>
                <w:sz w:val="20"/>
                <w:szCs w:val="20"/>
                <w:rtl/>
              </w:rPr>
              <w:t xml:space="preserve">1 </w:t>
            </w:r>
            <w:r w:rsidRPr="000A7F96">
              <w:rPr>
                <w:rFonts w:ascii="Traditional Arabic" w:hAnsi="Traditional Arabic" w:cs="Ali_K_Alwand"/>
                <w:sz w:val="20"/>
                <w:szCs w:val="20"/>
                <w:rtl/>
              </w:rPr>
              <w:t>باخضةى</w:t>
            </w:r>
          </w:p>
          <w:p w:rsidR="000A7F96" w:rsidRPr="000A7F96" w:rsidRDefault="000A7F96" w:rsidP="000A7F96">
            <w:pPr>
              <w:jc w:val="center"/>
              <w:rPr>
                <w:rFonts w:ascii="Unikurd Xani" w:hAnsi="Unikurd Xani" w:cs="Ali_K_Alwand"/>
                <w:rtl/>
                <w:lang w:bidi="ar-IQ"/>
              </w:rPr>
            </w:pPr>
            <w:r w:rsidRPr="000A7F96">
              <w:rPr>
                <w:rFonts w:ascii="Traditional Arabic" w:hAnsi="Traditional Arabic" w:cs="Ali_K_Alwand"/>
                <w:sz w:val="20"/>
                <w:szCs w:val="20"/>
                <w:rtl/>
              </w:rPr>
              <w:t>مندالَان</w:t>
            </w:r>
          </w:p>
        </w:tc>
        <w:tc>
          <w:tcPr>
            <w:tcW w:w="1120" w:type="dxa"/>
          </w:tcPr>
          <w:p w:rsidR="000A7F96" w:rsidRPr="00A7053F" w:rsidRDefault="000A7F96" w:rsidP="000A7F96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0A7F96" w:rsidRPr="00A7053F" w:rsidRDefault="000A7F96" w:rsidP="000A7F96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0A7F96" w:rsidRPr="00A7053F" w:rsidRDefault="000A7F96" w:rsidP="000A7F96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0A7F96" w:rsidRPr="00A7053F" w:rsidRDefault="000A7F96" w:rsidP="000A7F96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0A7F96" w:rsidRPr="00A7053F" w:rsidRDefault="000A7F96" w:rsidP="000A7F96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0A7F96" w:rsidRPr="00A7053F" w:rsidTr="0020176B">
        <w:trPr>
          <w:trHeight w:val="385"/>
          <w:jc w:val="center"/>
        </w:trPr>
        <w:tc>
          <w:tcPr>
            <w:tcW w:w="1120" w:type="dxa"/>
          </w:tcPr>
          <w:p w:rsidR="000A7F96" w:rsidRPr="00A7053F" w:rsidRDefault="000A7F96" w:rsidP="000A7F96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شەممە</w:t>
            </w:r>
          </w:p>
        </w:tc>
        <w:tc>
          <w:tcPr>
            <w:tcW w:w="2241" w:type="dxa"/>
            <w:gridSpan w:val="2"/>
          </w:tcPr>
          <w:p w:rsidR="000A7F96" w:rsidRPr="001B5923" w:rsidRDefault="000A7F96" w:rsidP="000A7F96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</w:rPr>
            </w:pPr>
            <w:r w:rsidRPr="001B5923">
              <w:rPr>
                <w:rFonts w:ascii="Traditional Arabic" w:hAnsi="Traditional Arabic" w:cs="Traditional Arabic"/>
                <w:rtl/>
              </w:rPr>
              <w:t xml:space="preserve">القياس و التقويم ق </w:t>
            </w:r>
            <w:r w:rsidRPr="001B5923">
              <w:rPr>
                <w:rFonts w:ascii="Unikuxan" w:hAnsi="Traditional Arabic" w:cs="Unikuxan"/>
                <w:rtl/>
              </w:rPr>
              <w:t xml:space="preserve">3 </w:t>
            </w:r>
            <w:r w:rsidRPr="001B5923">
              <w:rPr>
                <w:rFonts w:ascii="Traditional Arabic" w:hAnsi="Traditional Arabic" w:cs="Traditional Arabic"/>
                <w:rtl/>
              </w:rPr>
              <w:t>/ أ</w:t>
            </w:r>
          </w:p>
        </w:tc>
        <w:tc>
          <w:tcPr>
            <w:tcW w:w="2241" w:type="dxa"/>
            <w:gridSpan w:val="2"/>
          </w:tcPr>
          <w:p w:rsidR="000A7F96" w:rsidRPr="00A7053F" w:rsidRDefault="000A7F96" w:rsidP="000A7F96">
            <w:pPr>
              <w:rPr>
                <w:rFonts w:ascii="Unikurd Xani" w:hAnsi="Unikurd Xani" w:cs="Unikurd Xani"/>
                <w:rtl/>
                <w:lang w:bidi="ar-IQ"/>
              </w:rPr>
            </w:pPr>
            <w:r w:rsidRPr="001B5923">
              <w:rPr>
                <w:rFonts w:ascii="Traditional Arabic" w:hAnsi="Traditional Arabic" w:cs="Traditional Arabic"/>
                <w:rtl/>
              </w:rPr>
              <w:t xml:space="preserve">القياس و التقويم ق </w:t>
            </w:r>
            <w:r w:rsidRPr="001B5923">
              <w:rPr>
                <w:rFonts w:ascii="Unikuxan" w:hAnsi="Traditional Arabic" w:cs="Unikuxan"/>
                <w:rtl/>
              </w:rPr>
              <w:t xml:space="preserve">3 </w:t>
            </w:r>
            <w:r w:rsidRPr="001B5923">
              <w:rPr>
                <w:rFonts w:ascii="Traditional Arabic" w:hAnsi="Traditional Arabic" w:cs="Traditional Arabic"/>
                <w:rtl/>
              </w:rPr>
              <w:t>/ أ</w:t>
            </w:r>
          </w:p>
        </w:tc>
        <w:tc>
          <w:tcPr>
            <w:tcW w:w="1120" w:type="dxa"/>
          </w:tcPr>
          <w:p w:rsidR="000A7F96" w:rsidRPr="00A7053F" w:rsidRDefault="000A7F96" w:rsidP="000A7F96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0A7F96" w:rsidRPr="00A7053F" w:rsidRDefault="000A7F96" w:rsidP="000A7F96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0A7F96" w:rsidRPr="00A7053F" w:rsidRDefault="000A7F96" w:rsidP="000A7F96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0A7F96" w:rsidRPr="00A7053F" w:rsidRDefault="000A7F96" w:rsidP="000A7F96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0A7F96" w:rsidRPr="00A7053F" w:rsidRDefault="000A7F96" w:rsidP="000A7F96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0A7F96" w:rsidRPr="00A7053F" w:rsidTr="00446A75">
        <w:trPr>
          <w:trHeight w:val="385"/>
          <w:jc w:val="center"/>
        </w:trPr>
        <w:tc>
          <w:tcPr>
            <w:tcW w:w="1120" w:type="dxa"/>
          </w:tcPr>
          <w:p w:rsidR="000A7F96" w:rsidRPr="00A7053F" w:rsidRDefault="000A7F96" w:rsidP="000A7F96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شەممە</w:t>
            </w:r>
          </w:p>
        </w:tc>
        <w:tc>
          <w:tcPr>
            <w:tcW w:w="1120" w:type="dxa"/>
          </w:tcPr>
          <w:p w:rsidR="000A7F96" w:rsidRPr="00A7053F" w:rsidRDefault="000A7F96" w:rsidP="000A7F96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0A7F96" w:rsidRPr="00A7053F" w:rsidRDefault="000A7F96" w:rsidP="000A7F96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0A7F96" w:rsidRPr="00A7053F" w:rsidRDefault="000A7F96" w:rsidP="000A7F96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0A7F96" w:rsidRPr="00A7053F" w:rsidRDefault="000A7F96" w:rsidP="000A7F96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0A7F96" w:rsidRPr="00A7053F" w:rsidRDefault="000A7F96" w:rsidP="000A7F96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0A7F96" w:rsidRPr="00A7053F" w:rsidRDefault="000A7F96" w:rsidP="000A7F96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0A7F96" w:rsidRPr="00A7053F" w:rsidRDefault="000A7F96" w:rsidP="000A7F96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0A7F96" w:rsidRPr="00A7053F" w:rsidRDefault="000A7F96" w:rsidP="000A7F96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0A7F96" w:rsidRPr="00A7053F" w:rsidRDefault="000A7F96" w:rsidP="000A7F96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833EA4" w:rsidRPr="00D2472B" w:rsidRDefault="00833EA4" w:rsidP="00833EA4">
      <w:pPr>
        <w:rPr>
          <w:rFonts w:ascii="Unikurd Xani" w:hAnsi="Unikurd Xani" w:cs="Unikurd Xani"/>
          <w:sz w:val="12"/>
          <w:szCs w:val="12"/>
          <w:lang w:bidi="ar-IQ"/>
        </w:rPr>
      </w:pPr>
    </w:p>
    <w:tbl>
      <w:tblPr>
        <w:bidiVisual/>
        <w:tblW w:w="11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36"/>
        <w:gridCol w:w="1223"/>
        <w:gridCol w:w="12"/>
        <w:gridCol w:w="703"/>
        <w:gridCol w:w="1001"/>
        <w:gridCol w:w="1318"/>
        <w:gridCol w:w="1560"/>
        <w:gridCol w:w="1275"/>
        <w:gridCol w:w="805"/>
        <w:gridCol w:w="992"/>
        <w:gridCol w:w="1418"/>
      </w:tblGrid>
      <w:tr w:rsidR="00833EA4" w:rsidRPr="00A7053F" w:rsidTr="00446A75">
        <w:trPr>
          <w:trHeight w:val="263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833EA4" w:rsidRPr="00A7053F" w:rsidTr="00446A75">
        <w:trPr>
          <w:trHeight w:val="182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833EA4" w:rsidRPr="00A7053F" w:rsidTr="00446A75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833EA4" w:rsidRPr="00A7053F" w:rsidRDefault="000A7F96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</w:t>
            </w:r>
          </w:p>
        </w:tc>
      </w:tr>
      <w:tr w:rsidR="00833EA4" w:rsidRPr="00A7053F" w:rsidTr="00446A75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:rsidTr="00446A75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833EA4" w:rsidRPr="00A7053F" w:rsidRDefault="000A7F96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833EA4" w:rsidRPr="00A7053F" w:rsidRDefault="000A7F96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</w:p>
        </w:tc>
      </w:tr>
      <w:tr w:rsidR="00833EA4" w:rsidRPr="00A7053F" w:rsidTr="00446A75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833EA4" w:rsidRPr="00A7053F" w:rsidRDefault="000A7F96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833EA4" w:rsidRPr="00A7053F" w:rsidRDefault="000A7F96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</w:p>
        </w:tc>
      </w:tr>
      <w:tr w:rsidR="00833EA4" w:rsidRPr="00A7053F" w:rsidTr="00446A75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</w:t>
            </w:r>
          </w:p>
        </w:tc>
        <w:tc>
          <w:tcPr>
            <w:tcW w:w="80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:rsidTr="00446A75">
        <w:trPr>
          <w:trHeight w:val="248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833EA4" w:rsidRDefault="00833EA4" w:rsidP="00446A75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833EA4" w:rsidRDefault="00833EA4" w:rsidP="00446A75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:rsidTr="00446A75">
        <w:trPr>
          <w:trHeight w:val="263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833EA4" w:rsidRPr="00D2472B" w:rsidRDefault="00833EA4" w:rsidP="00446A75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833EA4" w:rsidRPr="00A7053F" w:rsidRDefault="000A7F96" w:rsidP="00446A75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833EA4" w:rsidRPr="00D2472B" w:rsidRDefault="00833EA4" w:rsidP="00446A75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:rsidTr="00446A75">
        <w:trPr>
          <w:trHeight w:val="256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833EA4" w:rsidRPr="00A7053F" w:rsidTr="00446A75">
        <w:trPr>
          <w:trHeight w:val="177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:rsidTr="00446A75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833EA4" w:rsidRPr="00A7053F" w:rsidRDefault="000A7F96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833EA4" w:rsidRPr="00A7053F" w:rsidRDefault="000A7F96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</w:t>
            </w:r>
          </w:p>
        </w:tc>
      </w:tr>
      <w:tr w:rsidR="00833EA4" w:rsidRPr="00A7053F" w:rsidTr="00446A75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:rsidTr="00446A75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833EA4" w:rsidRPr="00A7053F" w:rsidRDefault="000A7F96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833EA4" w:rsidRPr="00A7053F" w:rsidRDefault="000A7F96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</w:p>
        </w:tc>
      </w:tr>
      <w:tr w:rsidR="00833EA4" w:rsidRPr="00A7053F" w:rsidTr="00446A75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833EA4" w:rsidRPr="00A7053F" w:rsidRDefault="000A7F96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833EA4" w:rsidRPr="00A7053F" w:rsidRDefault="000A7F96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</w:p>
        </w:tc>
      </w:tr>
      <w:tr w:rsidR="00833EA4" w:rsidRPr="00A7053F" w:rsidTr="00446A75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:rsidTr="00446A75">
        <w:trPr>
          <w:trHeight w:val="240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833EA4" w:rsidRDefault="00833EA4" w:rsidP="00446A75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  <w:lang w:bidi="ar-IQ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833EA4" w:rsidRDefault="00833EA4" w:rsidP="00446A75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:rsidTr="00446A75">
        <w:trPr>
          <w:trHeight w:val="256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833EA4" w:rsidRPr="00D2472B" w:rsidRDefault="00833EA4" w:rsidP="00446A75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833EA4" w:rsidRPr="00D2472B" w:rsidRDefault="00833EA4" w:rsidP="00446A75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833EA4" w:rsidRPr="00A7053F" w:rsidRDefault="00833EA4" w:rsidP="00446A75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:rsidTr="00446A75">
        <w:trPr>
          <w:trHeight w:val="263"/>
          <w:jc w:val="center"/>
        </w:trPr>
        <w:tc>
          <w:tcPr>
            <w:tcW w:w="5341" w:type="dxa"/>
            <w:gridSpan w:val="7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833EA4" w:rsidRPr="00A7053F" w:rsidTr="00446A75">
        <w:trPr>
          <w:trHeight w:val="182"/>
          <w:jc w:val="center"/>
        </w:trPr>
        <w:tc>
          <w:tcPr>
            <w:tcW w:w="5341" w:type="dxa"/>
            <w:gridSpan w:val="7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:rsidR="00833EA4" w:rsidRPr="000A30DA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ناوی مامۆستا: </w:t>
            </w:r>
            <w:r w:rsidR="000A7F96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 xml:space="preserve">د. </w:t>
            </w:r>
            <w:r w:rsidR="000A7F96" w:rsidRPr="000A7F96">
              <w:rPr>
                <w:rFonts w:ascii="Unikurd Xani" w:hAnsi="Unikurd Xani" w:cs="Ali_K_Alwand" w:hint="cs"/>
                <w:sz w:val="26"/>
                <w:szCs w:val="26"/>
                <w:rtl/>
                <w:lang w:bidi="ar-IQ"/>
              </w:rPr>
              <w:t>بان صباح يحيى</w:t>
            </w:r>
            <w:r w:rsidR="000A7F96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 xml:space="preserve"> </w:t>
            </w:r>
          </w:p>
          <w:p w:rsidR="00833EA4" w:rsidRPr="000A30DA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نازناوی زانستی: </w:t>
            </w:r>
            <w:r w:rsidR="000A7F96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 xml:space="preserve">ثروفيسورى ياريدةدةر </w:t>
            </w:r>
          </w:p>
          <w:p w:rsidR="00833EA4" w:rsidRPr="000A30DA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ى ياسايى</w:t>
            </w: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:</w:t>
            </w:r>
            <w:r w:rsidR="000A7F96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8</w:t>
            </w:r>
          </w:p>
          <w:p w:rsidR="00833EA4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بەشوانەی هەمواركراو:</w:t>
            </w:r>
            <w:r w:rsidR="000A7F96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7</w:t>
            </w:r>
          </w:p>
          <w:p w:rsidR="00833EA4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ته‌مه‌ن:</w:t>
            </w:r>
            <w:r w:rsidR="000A7F96"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47</w:t>
            </w:r>
          </w:p>
          <w:p w:rsidR="00833EA4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كۆی سەروانە:</w:t>
            </w:r>
          </w:p>
          <w:p w:rsidR="00833EA4" w:rsidRPr="00B456C6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lastRenderedPageBreak/>
              <w:t>هۆكاری دابه‌زینی نیساب: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lastRenderedPageBreak/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833EA4" w:rsidRPr="00A7053F" w:rsidTr="00446A75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833EA4" w:rsidRPr="00A7053F" w:rsidRDefault="000A7F96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</w:p>
        </w:tc>
      </w:tr>
      <w:tr w:rsidR="00833EA4" w:rsidRPr="00A7053F" w:rsidTr="00446A75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:rsidTr="00446A75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833EA4" w:rsidRPr="00A7053F" w:rsidRDefault="000A7F96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</w:p>
        </w:tc>
      </w:tr>
      <w:tr w:rsidR="00833EA4" w:rsidRPr="00A7053F" w:rsidTr="00446A75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833EA4" w:rsidRPr="00A7053F" w:rsidTr="00446A75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:rsidTr="00446A75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833EA4" w:rsidRDefault="00833EA4" w:rsidP="00446A75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:rsidTr="00446A75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628"/>
                <w:tab w:val="center" w:pos="779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833EA4" w:rsidRPr="00D2472B" w:rsidRDefault="00833EA4" w:rsidP="00446A75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833EA4" w:rsidRPr="00A7053F" w:rsidRDefault="00833EA4" w:rsidP="00446A75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:rsidTr="00446A75">
        <w:trPr>
          <w:trHeight w:val="263"/>
          <w:jc w:val="center"/>
        </w:trPr>
        <w:tc>
          <w:tcPr>
            <w:tcW w:w="84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كاتژمێر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ab/>
            </w:r>
          </w:p>
        </w:tc>
        <w:tc>
          <w:tcPr>
            <w:tcW w:w="1471" w:type="dxa"/>
            <w:gridSpan w:val="3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lang w:bidi="ar-JO"/>
              </w:rPr>
            </w:pPr>
            <w:r w:rsidRPr="00A7053F">
              <w:rPr>
                <w:rFonts w:ascii="Unikurd Xani" w:hAnsi="Unikurd Xani" w:cs="Unikurd Xani"/>
                <w:lang w:bidi="ar-JO"/>
              </w:rPr>
              <w:t>X</w:t>
            </w:r>
          </w:p>
        </w:tc>
        <w:tc>
          <w:tcPr>
            <w:tcW w:w="170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   دینار</w:t>
            </w:r>
          </w:p>
        </w:tc>
        <w:tc>
          <w:tcPr>
            <w:tcW w:w="131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6050" w:type="dxa"/>
            <w:gridSpan w:val="5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833EA4" w:rsidRPr="00D2472B" w:rsidRDefault="00833EA4" w:rsidP="00833EA4">
      <w:pPr>
        <w:rPr>
          <w:rFonts w:ascii="Unikurd Xani" w:hAnsi="Unikurd Xani" w:cs="Unikurd Xani"/>
          <w:noProof/>
          <w:sz w:val="20"/>
          <w:szCs w:val="20"/>
          <w:vertAlign w:val="subscript"/>
          <w:rtl/>
          <w:lang w:bidi="ar-JO"/>
        </w:rPr>
      </w:pPr>
      <w:r w:rsidRPr="00D2472B">
        <w:rPr>
          <w:rFonts w:ascii="Unikurd Xani" w:hAnsi="Unikurd Xani" w:cs="Unikurd Xani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</w:p>
    <w:tbl>
      <w:tblPr>
        <w:tblStyle w:val="TableGrid"/>
        <w:bidiVisual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4"/>
        <w:gridCol w:w="3745"/>
        <w:gridCol w:w="3743"/>
      </w:tblGrid>
      <w:tr w:rsidR="00833EA4" w:rsidTr="00446A75">
        <w:tc>
          <w:tcPr>
            <w:tcW w:w="3780" w:type="dxa"/>
          </w:tcPr>
          <w:p w:rsidR="00833EA4" w:rsidRDefault="00833EA4" w:rsidP="00446A75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وا</w:t>
            </w:r>
            <w:r w:rsidRPr="00A7053F">
              <w:rPr>
                <w:rFonts w:ascii="Unikurd Jino" w:hAnsi="Unikurd Jino" w:cs="Unikurd Jino"/>
                <w:rtl/>
                <w:lang w:bidi="ar-JO"/>
              </w:rPr>
              <w:t xml:space="preserve">ژۆی </w:t>
            </w:r>
            <w:r w:rsidRPr="00A7053F">
              <w:rPr>
                <w:rFonts w:ascii="Unikurd Jino" w:hAnsi="Unikurd Jino" w:cs="Unikurd Jino"/>
                <w:rtl/>
                <w:lang w:bidi="ar-IQ"/>
              </w:rPr>
              <w:t>مامۆستا</w:t>
            </w:r>
          </w:p>
          <w:p w:rsidR="00833EA4" w:rsidRPr="00A7053F" w:rsidRDefault="00833EA4" w:rsidP="00446A75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</w:p>
        </w:tc>
        <w:tc>
          <w:tcPr>
            <w:tcW w:w="3780" w:type="dxa"/>
          </w:tcPr>
          <w:p w:rsidR="00833EA4" w:rsidRDefault="00833EA4" w:rsidP="00446A75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سەرۆكی بەش</w:t>
            </w:r>
          </w:p>
          <w:p w:rsidR="00833EA4" w:rsidRPr="00A7053F" w:rsidRDefault="00833EA4" w:rsidP="00446A75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  <w:tc>
          <w:tcPr>
            <w:tcW w:w="3780" w:type="dxa"/>
          </w:tcPr>
          <w:p w:rsidR="00833EA4" w:rsidRDefault="00833EA4" w:rsidP="00446A75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ڕاگری كۆلیژ</w:t>
            </w:r>
          </w:p>
          <w:p w:rsidR="00833EA4" w:rsidRPr="00A7053F" w:rsidRDefault="00833EA4" w:rsidP="00446A75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</w:tr>
    </w:tbl>
    <w:p w:rsidR="00833EA4" w:rsidRPr="00A7053F" w:rsidRDefault="00833EA4" w:rsidP="00833EA4">
      <w:pPr>
        <w:rPr>
          <w:rFonts w:ascii="Unikurd Xani" w:hAnsi="Unikurd Xani" w:cs="Unikurd Xani"/>
          <w:rtl/>
          <w:lang w:bidi="ar-IQ"/>
        </w:rPr>
      </w:pPr>
    </w:p>
    <w:p w:rsidR="003C3953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Xani" w:hAnsi="Unikurd Xani" w:cs="Unikurd Xani"/>
          <w:noProof/>
          <w:rtl/>
        </w:rPr>
        <w:drawing>
          <wp:anchor distT="0" distB="0" distL="114300" distR="114300" simplePos="0" relativeHeight="251658240" behindDoc="0" locked="0" layoutInCell="1" allowOverlap="1" wp14:anchorId="0AEA82C4" wp14:editId="61A74D5A">
            <wp:simplePos x="0" y="0"/>
            <wp:positionH relativeFrom="margin">
              <wp:align>center</wp:align>
            </wp:positionH>
            <wp:positionV relativeFrom="paragraph">
              <wp:posOffset>29210</wp:posOffset>
            </wp:positionV>
            <wp:extent cx="690913" cy="676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Handler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8" t="5905" r="5118" b="3150"/>
                    <a:stretch/>
                  </pic:blipFill>
                  <pic:spPr bwMode="auto">
                    <a:xfrm>
                      <a:off x="0" y="0"/>
                      <a:ext cx="690913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nikurd Jino" w:hAnsi="Unikurd Jino" w:cs="Unikurd Jino" w:hint="cs"/>
          <w:rtl/>
          <w:lang w:bidi="ar-IQ"/>
        </w:rPr>
        <w:t>زانك</w:t>
      </w:r>
      <w:r>
        <w:rPr>
          <w:rFonts w:ascii="Unikurd Jino" w:hAnsi="Unikurd Jino" w:cs="Unikurd Jino" w:hint="cs"/>
          <w:rtl/>
          <w:lang w:bidi="ar-JO"/>
        </w:rPr>
        <w:t>ۆی سه‌ڵاحه‌دین-هه‌ولێر</w:t>
      </w:r>
    </w:p>
    <w:p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كۆلێژی:</w:t>
      </w:r>
    </w:p>
    <w:p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به‌شی:</w:t>
      </w:r>
    </w:p>
    <w:p w:rsidR="00173E66" w:rsidRPr="002B409C" w:rsidRDefault="0012164A" w:rsidP="0012164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 xml:space="preserve">ژمێریاری                                                  </w:t>
      </w:r>
      <w:r w:rsidR="002B409C" w:rsidRPr="002B409C">
        <w:rPr>
          <w:rFonts w:ascii="Unikurd Jino" w:hAnsi="Unikurd Jino" w:cs="Unikurd Jino"/>
          <w:rtl/>
          <w:lang w:bidi="ar-JO"/>
        </w:rPr>
        <w:t>فۆرمی سه‌روانه‌ی زێده‌كی مامۆستایان</w:t>
      </w:r>
      <w:r w:rsidR="00111839">
        <w:rPr>
          <w:rFonts w:ascii="Unikurd Jino" w:hAnsi="Unikurd Jino" w:cs="Unikurd Jino" w:hint="cs"/>
          <w:rtl/>
          <w:lang w:bidi="ar-JO"/>
        </w:rPr>
        <w:t xml:space="preserve">                                      مانگی: نیسان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1120"/>
        <w:gridCol w:w="1121"/>
        <w:gridCol w:w="1120"/>
        <w:gridCol w:w="1121"/>
        <w:gridCol w:w="1120"/>
        <w:gridCol w:w="1120"/>
        <w:gridCol w:w="1121"/>
        <w:gridCol w:w="1120"/>
        <w:gridCol w:w="1121"/>
      </w:tblGrid>
      <w:tr w:rsidR="002B409C" w:rsidRPr="00A7053F" w:rsidTr="002B409C">
        <w:trPr>
          <w:trHeight w:val="385"/>
          <w:jc w:val="center"/>
        </w:trPr>
        <w:tc>
          <w:tcPr>
            <w:tcW w:w="1120" w:type="dxa"/>
            <w:vAlign w:val="center"/>
          </w:tcPr>
          <w:p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ڕۆژ/ كاتژمێر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8:30-9:30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9:30-10:30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10:30-11:30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11:30-12:30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12:30-1:30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9E46DF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1:30-2:30</w:t>
            </w:r>
          </w:p>
        </w:tc>
        <w:tc>
          <w:tcPr>
            <w:tcW w:w="1121" w:type="dxa"/>
          </w:tcPr>
          <w:p w:rsidR="002B409C" w:rsidRPr="00A7053F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0" w:type="dxa"/>
          </w:tcPr>
          <w:p w:rsidR="002B409C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2B409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662979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F767E0" w:rsidRPr="00D2472B" w:rsidRDefault="00F767E0" w:rsidP="005E02A3">
      <w:pPr>
        <w:rPr>
          <w:rFonts w:ascii="Unikurd Xani" w:hAnsi="Unikurd Xani" w:cs="Unikurd Xani"/>
          <w:sz w:val="12"/>
          <w:szCs w:val="12"/>
          <w:lang w:bidi="ar-IQ"/>
        </w:rPr>
      </w:pPr>
    </w:p>
    <w:tbl>
      <w:tblPr>
        <w:bidiVisual/>
        <w:tblW w:w="11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36"/>
        <w:gridCol w:w="1223"/>
        <w:gridCol w:w="12"/>
        <w:gridCol w:w="703"/>
        <w:gridCol w:w="1001"/>
        <w:gridCol w:w="1318"/>
        <w:gridCol w:w="1560"/>
        <w:gridCol w:w="1275"/>
        <w:gridCol w:w="805"/>
        <w:gridCol w:w="992"/>
        <w:gridCol w:w="1418"/>
      </w:tblGrid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1A2AA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C7045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663DC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2B409C" w:rsidRPr="00A7053F" w:rsidTr="00B456C6">
        <w:trPr>
          <w:trHeight w:val="182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2B409C" w:rsidRPr="00A7053F" w:rsidRDefault="002B409C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  <w:r w:rsidR="002B409C" w:rsidRPr="00A7053F">
              <w:rPr>
                <w:rFonts w:ascii="Unikurd Xani" w:hAnsi="Unikurd Xani" w:cs="Unikurd Xani"/>
                <w:rtl/>
                <w:lang w:bidi="ar-IQ"/>
              </w:rPr>
              <w:t xml:space="preserve"> 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D2472B" w:rsidRPr="00A7053F" w:rsidTr="007301E3">
        <w:trPr>
          <w:trHeight w:val="248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D2472B" w:rsidRPr="00A7053F" w:rsidRDefault="00D2472B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D2472B" w:rsidRPr="00A7053F" w:rsidRDefault="00D2472B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D2472B" w:rsidRPr="00A7053F" w:rsidRDefault="00D2472B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D2472B" w:rsidRPr="00A7053F" w:rsidRDefault="00D2472B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D2472B" w:rsidRPr="00A7053F" w:rsidRDefault="00D2472B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D2472B" w:rsidRPr="00A7053F" w:rsidTr="006530CE">
        <w:trPr>
          <w:trHeight w:val="263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A7053F" w:rsidRDefault="00D2472B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D2472B" w:rsidRPr="00A7053F" w:rsidRDefault="00D2472B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:rsidTr="00B456C6">
        <w:trPr>
          <w:trHeight w:val="177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C03182">
        <w:trPr>
          <w:trHeight w:val="240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  <w:lang w:bidi="ar-IQ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B75A3">
        <w:trPr>
          <w:trHeight w:val="256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B456C6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AD33EA">
        <w:trPr>
          <w:trHeight w:val="263"/>
          <w:jc w:val="center"/>
        </w:trPr>
        <w:tc>
          <w:tcPr>
            <w:tcW w:w="5341" w:type="dxa"/>
            <w:gridSpan w:val="7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:rsidTr="00B456C6">
        <w:trPr>
          <w:trHeight w:val="182"/>
          <w:jc w:val="center"/>
        </w:trPr>
        <w:tc>
          <w:tcPr>
            <w:tcW w:w="5341" w:type="dxa"/>
            <w:gridSpan w:val="7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ناوی مامۆستا: </w:t>
            </w:r>
          </w:p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نازناوی زانستی: </w:t>
            </w:r>
          </w:p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ى ياسايى</w:t>
            </w: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:</w:t>
            </w:r>
          </w:p>
          <w:p w:rsidR="0012164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بەشوانەی هەمواركراو:</w:t>
            </w:r>
          </w:p>
          <w:p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ته‌مه‌ن:</w:t>
            </w:r>
          </w:p>
          <w:p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lastRenderedPageBreak/>
              <w:t>كۆی سەروانە:</w:t>
            </w:r>
          </w:p>
          <w:p w:rsidR="0012164A" w:rsidRPr="00B456C6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هۆكاری دابه‌زینی نیساب: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lastRenderedPageBreak/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8F61C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8F61CD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153A4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AB2F1D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5455D">
            <w:pPr>
              <w:tabs>
                <w:tab w:val="left" w:pos="628"/>
                <w:tab w:val="center" w:pos="779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84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4B67F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كاتژمێر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ab/>
            </w:r>
          </w:p>
        </w:tc>
        <w:tc>
          <w:tcPr>
            <w:tcW w:w="1471" w:type="dxa"/>
            <w:gridSpan w:val="3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lang w:bidi="ar-JO"/>
              </w:rPr>
            </w:pPr>
            <w:r w:rsidRPr="00A7053F">
              <w:rPr>
                <w:rFonts w:ascii="Unikurd Xani" w:hAnsi="Unikurd Xani" w:cs="Unikurd Xani"/>
                <w:lang w:bidi="ar-JO"/>
              </w:rPr>
              <w:t>X</w:t>
            </w:r>
          </w:p>
        </w:tc>
        <w:tc>
          <w:tcPr>
            <w:tcW w:w="170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   دینار</w:t>
            </w:r>
          </w:p>
        </w:tc>
        <w:tc>
          <w:tcPr>
            <w:tcW w:w="131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B409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6050" w:type="dxa"/>
            <w:gridSpan w:val="5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F314B9" w:rsidRPr="00D2472B" w:rsidRDefault="00D2472B" w:rsidP="00F8257A">
      <w:pPr>
        <w:rPr>
          <w:rFonts w:ascii="Unikurd Xani" w:hAnsi="Unikurd Xani" w:cs="Unikurd Xani"/>
          <w:noProof/>
          <w:sz w:val="20"/>
          <w:szCs w:val="20"/>
          <w:vertAlign w:val="subscript"/>
          <w:rtl/>
          <w:lang w:bidi="ar-JO"/>
        </w:rPr>
      </w:pPr>
      <w:r w:rsidRPr="00D2472B">
        <w:rPr>
          <w:rFonts w:ascii="Unikurd Xani" w:hAnsi="Unikurd Xani" w:cs="Unikurd Xani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</w:p>
    <w:tbl>
      <w:tblPr>
        <w:tblStyle w:val="TableGrid"/>
        <w:bidiVisual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4"/>
        <w:gridCol w:w="3745"/>
        <w:gridCol w:w="3743"/>
      </w:tblGrid>
      <w:tr w:rsidR="00A7053F" w:rsidTr="00A7053F"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وا</w:t>
            </w:r>
            <w:r w:rsidRPr="00A7053F">
              <w:rPr>
                <w:rFonts w:ascii="Unikurd Jino" w:hAnsi="Unikurd Jino" w:cs="Unikurd Jino"/>
                <w:rtl/>
                <w:lang w:bidi="ar-JO"/>
              </w:rPr>
              <w:t xml:space="preserve">ژۆی </w:t>
            </w:r>
            <w:r w:rsidRPr="00A7053F">
              <w:rPr>
                <w:rFonts w:ascii="Unikurd Jino" w:hAnsi="Unikurd Jino" w:cs="Unikurd Jino"/>
                <w:rtl/>
                <w:lang w:bidi="ar-IQ"/>
              </w:rPr>
              <w:t>مامۆستا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</w:p>
        </w:tc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سەرۆكی بەش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ڕاگری كۆلیژ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</w:tr>
    </w:tbl>
    <w:p w:rsidR="00914EDB" w:rsidRPr="00A7053F" w:rsidRDefault="00914EDB" w:rsidP="000A30DA">
      <w:pPr>
        <w:rPr>
          <w:rFonts w:ascii="Unikurd Xani" w:hAnsi="Unikurd Xani" w:cs="Unikurd Xani"/>
          <w:rtl/>
          <w:lang w:bidi="ar-IQ"/>
        </w:rPr>
      </w:pPr>
    </w:p>
    <w:sectPr w:rsidR="00914EDB" w:rsidRPr="00A7053F" w:rsidSect="00A7053F">
      <w:pgSz w:w="11906" w:h="16838"/>
      <w:pgMar w:top="164" w:right="397" w:bottom="176" w:left="16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C4A06" w:rsidRDefault="00DC4A06" w:rsidP="003638FC">
      <w:r>
        <w:separator/>
      </w:r>
    </w:p>
  </w:endnote>
  <w:endnote w:type="continuationSeparator" w:id="0">
    <w:p w:rsidR="00DC4A06" w:rsidRDefault="00DC4A06" w:rsidP="0036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kurd Jino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Unikurd Xani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Unikuxan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C4A06" w:rsidRDefault="00DC4A06" w:rsidP="003638FC">
      <w:r>
        <w:separator/>
      </w:r>
    </w:p>
  </w:footnote>
  <w:footnote w:type="continuationSeparator" w:id="0">
    <w:p w:rsidR="00DC4A06" w:rsidRDefault="00DC4A06" w:rsidP="00363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C99"/>
    <w:rsid w:val="0000302E"/>
    <w:rsid w:val="000032C4"/>
    <w:rsid w:val="000058F6"/>
    <w:rsid w:val="000152D9"/>
    <w:rsid w:val="000153BA"/>
    <w:rsid w:val="00017336"/>
    <w:rsid w:val="000235E0"/>
    <w:rsid w:val="00026034"/>
    <w:rsid w:val="00033E2A"/>
    <w:rsid w:val="0004089E"/>
    <w:rsid w:val="00044A6E"/>
    <w:rsid w:val="000452E9"/>
    <w:rsid w:val="00045403"/>
    <w:rsid w:val="00047491"/>
    <w:rsid w:val="000521EC"/>
    <w:rsid w:val="00053ADB"/>
    <w:rsid w:val="0006044B"/>
    <w:rsid w:val="0006260A"/>
    <w:rsid w:val="00066686"/>
    <w:rsid w:val="00067954"/>
    <w:rsid w:val="00071351"/>
    <w:rsid w:val="00075B9C"/>
    <w:rsid w:val="00085B28"/>
    <w:rsid w:val="000923AC"/>
    <w:rsid w:val="0009241C"/>
    <w:rsid w:val="000A1FFC"/>
    <w:rsid w:val="000A30DA"/>
    <w:rsid w:val="000A333B"/>
    <w:rsid w:val="000A413E"/>
    <w:rsid w:val="000A6F48"/>
    <w:rsid w:val="000A75F7"/>
    <w:rsid w:val="000A7F96"/>
    <w:rsid w:val="000B0687"/>
    <w:rsid w:val="000B5C84"/>
    <w:rsid w:val="000B73DC"/>
    <w:rsid w:val="000C155C"/>
    <w:rsid w:val="000C3EA1"/>
    <w:rsid w:val="000C6DDD"/>
    <w:rsid w:val="000D1A9B"/>
    <w:rsid w:val="000E06C8"/>
    <w:rsid w:val="000E1365"/>
    <w:rsid w:val="000F4A5B"/>
    <w:rsid w:val="000F5D42"/>
    <w:rsid w:val="000F76F0"/>
    <w:rsid w:val="00101BFD"/>
    <w:rsid w:val="001059D4"/>
    <w:rsid w:val="00111839"/>
    <w:rsid w:val="00114326"/>
    <w:rsid w:val="0012164A"/>
    <w:rsid w:val="0013428C"/>
    <w:rsid w:val="00134EB0"/>
    <w:rsid w:val="00136009"/>
    <w:rsid w:val="00141A11"/>
    <w:rsid w:val="00143ADE"/>
    <w:rsid w:val="00147B4C"/>
    <w:rsid w:val="00151931"/>
    <w:rsid w:val="0015275C"/>
    <w:rsid w:val="001545CB"/>
    <w:rsid w:val="001627FA"/>
    <w:rsid w:val="00165E01"/>
    <w:rsid w:val="00170B14"/>
    <w:rsid w:val="00173E66"/>
    <w:rsid w:val="001832DB"/>
    <w:rsid w:val="0018405B"/>
    <w:rsid w:val="00186B2F"/>
    <w:rsid w:val="001930CD"/>
    <w:rsid w:val="001950F0"/>
    <w:rsid w:val="00196FB6"/>
    <w:rsid w:val="001A4148"/>
    <w:rsid w:val="001B04E7"/>
    <w:rsid w:val="001B68CC"/>
    <w:rsid w:val="001B7274"/>
    <w:rsid w:val="001C7BE7"/>
    <w:rsid w:val="001E7808"/>
    <w:rsid w:val="001F22C5"/>
    <w:rsid w:val="001F3FAB"/>
    <w:rsid w:val="001F4F0C"/>
    <w:rsid w:val="00206327"/>
    <w:rsid w:val="00211211"/>
    <w:rsid w:val="00223519"/>
    <w:rsid w:val="00232726"/>
    <w:rsid w:val="00234AD5"/>
    <w:rsid w:val="002371A5"/>
    <w:rsid w:val="00241752"/>
    <w:rsid w:val="00244F77"/>
    <w:rsid w:val="0025455D"/>
    <w:rsid w:val="002636D1"/>
    <w:rsid w:val="0026401C"/>
    <w:rsid w:val="002659ED"/>
    <w:rsid w:val="00277CE4"/>
    <w:rsid w:val="002817AA"/>
    <w:rsid w:val="002847BB"/>
    <w:rsid w:val="00290881"/>
    <w:rsid w:val="0029199D"/>
    <w:rsid w:val="00291ECF"/>
    <w:rsid w:val="002933D7"/>
    <w:rsid w:val="00293532"/>
    <w:rsid w:val="002B1CD9"/>
    <w:rsid w:val="002B3E1D"/>
    <w:rsid w:val="002B409C"/>
    <w:rsid w:val="002B42D8"/>
    <w:rsid w:val="002B697F"/>
    <w:rsid w:val="002B7969"/>
    <w:rsid w:val="002C50B5"/>
    <w:rsid w:val="002C7A79"/>
    <w:rsid w:val="002D0535"/>
    <w:rsid w:val="002D2414"/>
    <w:rsid w:val="002D7260"/>
    <w:rsid w:val="002D785B"/>
    <w:rsid w:val="002D7E5A"/>
    <w:rsid w:val="002E0F7D"/>
    <w:rsid w:val="002E4CF7"/>
    <w:rsid w:val="002E5B8D"/>
    <w:rsid w:val="002F00D6"/>
    <w:rsid w:val="002F09B6"/>
    <w:rsid w:val="002F20E6"/>
    <w:rsid w:val="002F5D2F"/>
    <w:rsid w:val="002F7148"/>
    <w:rsid w:val="0030161A"/>
    <w:rsid w:val="003047A4"/>
    <w:rsid w:val="0031390E"/>
    <w:rsid w:val="0031701F"/>
    <w:rsid w:val="0032022D"/>
    <w:rsid w:val="00321CBD"/>
    <w:rsid w:val="003302C8"/>
    <w:rsid w:val="00330B4F"/>
    <w:rsid w:val="003314EB"/>
    <w:rsid w:val="0033238A"/>
    <w:rsid w:val="00342687"/>
    <w:rsid w:val="003517F0"/>
    <w:rsid w:val="00356639"/>
    <w:rsid w:val="00362D4B"/>
    <w:rsid w:val="003638FC"/>
    <w:rsid w:val="003754FC"/>
    <w:rsid w:val="003800A2"/>
    <w:rsid w:val="00385900"/>
    <w:rsid w:val="00385B95"/>
    <w:rsid w:val="003875A8"/>
    <w:rsid w:val="0039154D"/>
    <w:rsid w:val="003A28DB"/>
    <w:rsid w:val="003B210E"/>
    <w:rsid w:val="003C226F"/>
    <w:rsid w:val="003C22E6"/>
    <w:rsid w:val="003C2B0C"/>
    <w:rsid w:val="003C3424"/>
    <w:rsid w:val="003C3953"/>
    <w:rsid w:val="003C6424"/>
    <w:rsid w:val="003D17F1"/>
    <w:rsid w:val="003D7104"/>
    <w:rsid w:val="003E32BF"/>
    <w:rsid w:val="003F2395"/>
    <w:rsid w:val="003F6B18"/>
    <w:rsid w:val="004030CF"/>
    <w:rsid w:val="0040397B"/>
    <w:rsid w:val="0040738D"/>
    <w:rsid w:val="004200CE"/>
    <w:rsid w:val="004209E5"/>
    <w:rsid w:val="0042606E"/>
    <w:rsid w:val="00427C98"/>
    <w:rsid w:val="004303EA"/>
    <w:rsid w:val="004338BB"/>
    <w:rsid w:val="00441B0D"/>
    <w:rsid w:val="00450316"/>
    <w:rsid w:val="004510C7"/>
    <w:rsid w:val="00451A61"/>
    <w:rsid w:val="00451CEB"/>
    <w:rsid w:val="004536EA"/>
    <w:rsid w:val="004670C5"/>
    <w:rsid w:val="00472A29"/>
    <w:rsid w:val="00477CB3"/>
    <w:rsid w:val="00480C89"/>
    <w:rsid w:val="00491148"/>
    <w:rsid w:val="0049155B"/>
    <w:rsid w:val="00494834"/>
    <w:rsid w:val="004A0252"/>
    <w:rsid w:val="004A039A"/>
    <w:rsid w:val="004A2B93"/>
    <w:rsid w:val="004A551D"/>
    <w:rsid w:val="004B67FC"/>
    <w:rsid w:val="004C777B"/>
    <w:rsid w:val="004D4393"/>
    <w:rsid w:val="004D467D"/>
    <w:rsid w:val="004D6308"/>
    <w:rsid w:val="004E0217"/>
    <w:rsid w:val="004E1A99"/>
    <w:rsid w:val="004E472D"/>
    <w:rsid w:val="004E79D3"/>
    <w:rsid w:val="004F148E"/>
    <w:rsid w:val="005029B6"/>
    <w:rsid w:val="00505F9E"/>
    <w:rsid w:val="00511910"/>
    <w:rsid w:val="00513172"/>
    <w:rsid w:val="005164DF"/>
    <w:rsid w:val="005165DF"/>
    <w:rsid w:val="005257D8"/>
    <w:rsid w:val="00527D49"/>
    <w:rsid w:val="00536B84"/>
    <w:rsid w:val="00537C99"/>
    <w:rsid w:val="00541111"/>
    <w:rsid w:val="0054548E"/>
    <w:rsid w:val="00546BAB"/>
    <w:rsid w:val="005625C4"/>
    <w:rsid w:val="00564C58"/>
    <w:rsid w:val="00564D24"/>
    <w:rsid w:val="00571199"/>
    <w:rsid w:val="005736E1"/>
    <w:rsid w:val="00574E2C"/>
    <w:rsid w:val="00574FBC"/>
    <w:rsid w:val="005767C6"/>
    <w:rsid w:val="005776EC"/>
    <w:rsid w:val="00580F78"/>
    <w:rsid w:val="00585341"/>
    <w:rsid w:val="00585BCF"/>
    <w:rsid w:val="0059016A"/>
    <w:rsid w:val="005903EA"/>
    <w:rsid w:val="00596FC5"/>
    <w:rsid w:val="005A7479"/>
    <w:rsid w:val="005B387B"/>
    <w:rsid w:val="005C09B3"/>
    <w:rsid w:val="005C28B9"/>
    <w:rsid w:val="005C3663"/>
    <w:rsid w:val="005D1D79"/>
    <w:rsid w:val="005E02A3"/>
    <w:rsid w:val="005E0DE5"/>
    <w:rsid w:val="005E2B37"/>
    <w:rsid w:val="005F2BA7"/>
    <w:rsid w:val="005F3EAE"/>
    <w:rsid w:val="005F5388"/>
    <w:rsid w:val="005F7D99"/>
    <w:rsid w:val="006073CC"/>
    <w:rsid w:val="00614C11"/>
    <w:rsid w:val="006163F9"/>
    <w:rsid w:val="00637947"/>
    <w:rsid w:val="0064040B"/>
    <w:rsid w:val="00643B19"/>
    <w:rsid w:val="00651912"/>
    <w:rsid w:val="006525DA"/>
    <w:rsid w:val="006552EE"/>
    <w:rsid w:val="00656C9F"/>
    <w:rsid w:val="0065784D"/>
    <w:rsid w:val="006579D3"/>
    <w:rsid w:val="00657EF7"/>
    <w:rsid w:val="006701DF"/>
    <w:rsid w:val="0069095B"/>
    <w:rsid w:val="00692839"/>
    <w:rsid w:val="006A1FC8"/>
    <w:rsid w:val="006A4610"/>
    <w:rsid w:val="006A6A9F"/>
    <w:rsid w:val="006A7453"/>
    <w:rsid w:val="006C1894"/>
    <w:rsid w:val="006C4700"/>
    <w:rsid w:val="006D01B0"/>
    <w:rsid w:val="006E2C4B"/>
    <w:rsid w:val="006E3604"/>
    <w:rsid w:val="006F18E8"/>
    <w:rsid w:val="006F18FF"/>
    <w:rsid w:val="006F30D0"/>
    <w:rsid w:val="006F37F1"/>
    <w:rsid w:val="006F3C14"/>
    <w:rsid w:val="006F4FB4"/>
    <w:rsid w:val="00702F1C"/>
    <w:rsid w:val="0070470D"/>
    <w:rsid w:val="00706EE3"/>
    <w:rsid w:val="00713700"/>
    <w:rsid w:val="007138DE"/>
    <w:rsid w:val="00714925"/>
    <w:rsid w:val="00717AB6"/>
    <w:rsid w:val="0072227B"/>
    <w:rsid w:val="00723E7D"/>
    <w:rsid w:val="00741940"/>
    <w:rsid w:val="0074384F"/>
    <w:rsid w:val="00754884"/>
    <w:rsid w:val="00760518"/>
    <w:rsid w:val="00765367"/>
    <w:rsid w:val="007659A5"/>
    <w:rsid w:val="00771065"/>
    <w:rsid w:val="007765B8"/>
    <w:rsid w:val="00776887"/>
    <w:rsid w:val="0078377E"/>
    <w:rsid w:val="00785989"/>
    <w:rsid w:val="00786D7A"/>
    <w:rsid w:val="007905DF"/>
    <w:rsid w:val="007926E5"/>
    <w:rsid w:val="007A2338"/>
    <w:rsid w:val="007A2751"/>
    <w:rsid w:val="007A63FF"/>
    <w:rsid w:val="007B76D8"/>
    <w:rsid w:val="007C0703"/>
    <w:rsid w:val="007C0773"/>
    <w:rsid w:val="007C42D7"/>
    <w:rsid w:val="007D400E"/>
    <w:rsid w:val="007D6679"/>
    <w:rsid w:val="007E26EF"/>
    <w:rsid w:val="007F168B"/>
    <w:rsid w:val="007F4F53"/>
    <w:rsid w:val="007F614E"/>
    <w:rsid w:val="00800656"/>
    <w:rsid w:val="00810183"/>
    <w:rsid w:val="00821285"/>
    <w:rsid w:val="0082266B"/>
    <w:rsid w:val="00833EA4"/>
    <w:rsid w:val="008437A6"/>
    <w:rsid w:val="0084703E"/>
    <w:rsid w:val="008533BE"/>
    <w:rsid w:val="008618CA"/>
    <w:rsid w:val="00861FDF"/>
    <w:rsid w:val="0086644A"/>
    <w:rsid w:val="00870C35"/>
    <w:rsid w:val="008734C6"/>
    <w:rsid w:val="00873556"/>
    <w:rsid w:val="00876266"/>
    <w:rsid w:val="008773F7"/>
    <w:rsid w:val="008853F3"/>
    <w:rsid w:val="00886225"/>
    <w:rsid w:val="00893D83"/>
    <w:rsid w:val="008B0280"/>
    <w:rsid w:val="008B1187"/>
    <w:rsid w:val="008B3804"/>
    <w:rsid w:val="008B3F8F"/>
    <w:rsid w:val="008B49D4"/>
    <w:rsid w:val="008B4D6C"/>
    <w:rsid w:val="008D5B59"/>
    <w:rsid w:val="008E14DA"/>
    <w:rsid w:val="008E39C0"/>
    <w:rsid w:val="008E3D85"/>
    <w:rsid w:val="008F0BD6"/>
    <w:rsid w:val="008F47E9"/>
    <w:rsid w:val="008F5247"/>
    <w:rsid w:val="008F61CD"/>
    <w:rsid w:val="00900247"/>
    <w:rsid w:val="00907A75"/>
    <w:rsid w:val="0091194B"/>
    <w:rsid w:val="0091463D"/>
    <w:rsid w:val="00914EDB"/>
    <w:rsid w:val="00920A7F"/>
    <w:rsid w:val="00921938"/>
    <w:rsid w:val="009222D9"/>
    <w:rsid w:val="00926136"/>
    <w:rsid w:val="00934434"/>
    <w:rsid w:val="0093731D"/>
    <w:rsid w:val="009470C6"/>
    <w:rsid w:val="0095375A"/>
    <w:rsid w:val="00956418"/>
    <w:rsid w:val="00967899"/>
    <w:rsid w:val="00980DBD"/>
    <w:rsid w:val="0099027F"/>
    <w:rsid w:val="009A7BD3"/>
    <w:rsid w:val="009B2ED9"/>
    <w:rsid w:val="009B5BC4"/>
    <w:rsid w:val="009C00CD"/>
    <w:rsid w:val="009C090D"/>
    <w:rsid w:val="009C3BFA"/>
    <w:rsid w:val="009C546F"/>
    <w:rsid w:val="009D5724"/>
    <w:rsid w:val="009D5A89"/>
    <w:rsid w:val="009E0480"/>
    <w:rsid w:val="009E35AF"/>
    <w:rsid w:val="009E5813"/>
    <w:rsid w:val="009E5CBF"/>
    <w:rsid w:val="009E7036"/>
    <w:rsid w:val="00A02168"/>
    <w:rsid w:val="00A030A8"/>
    <w:rsid w:val="00A03C3E"/>
    <w:rsid w:val="00A05BB7"/>
    <w:rsid w:val="00A06BD3"/>
    <w:rsid w:val="00A12E55"/>
    <w:rsid w:val="00A1522E"/>
    <w:rsid w:val="00A178ED"/>
    <w:rsid w:val="00A239CA"/>
    <w:rsid w:val="00A26220"/>
    <w:rsid w:val="00A26CB0"/>
    <w:rsid w:val="00A30F12"/>
    <w:rsid w:val="00A32390"/>
    <w:rsid w:val="00A34506"/>
    <w:rsid w:val="00A42304"/>
    <w:rsid w:val="00A45B17"/>
    <w:rsid w:val="00A45F37"/>
    <w:rsid w:val="00A52234"/>
    <w:rsid w:val="00A572F5"/>
    <w:rsid w:val="00A61641"/>
    <w:rsid w:val="00A6172A"/>
    <w:rsid w:val="00A661B4"/>
    <w:rsid w:val="00A674C2"/>
    <w:rsid w:val="00A7053F"/>
    <w:rsid w:val="00A712C5"/>
    <w:rsid w:val="00A73D68"/>
    <w:rsid w:val="00A75CDD"/>
    <w:rsid w:val="00A80DEC"/>
    <w:rsid w:val="00A80F89"/>
    <w:rsid w:val="00A81EF1"/>
    <w:rsid w:val="00A9297B"/>
    <w:rsid w:val="00A933B7"/>
    <w:rsid w:val="00AA0FB9"/>
    <w:rsid w:val="00AA111E"/>
    <w:rsid w:val="00AA47D5"/>
    <w:rsid w:val="00AB38C3"/>
    <w:rsid w:val="00AB4AC6"/>
    <w:rsid w:val="00AB5467"/>
    <w:rsid w:val="00AC111A"/>
    <w:rsid w:val="00AD4883"/>
    <w:rsid w:val="00AE3E03"/>
    <w:rsid w:val="00AF6295"/>
    <w:rsid w:val="00AF7C89"/>
    <w:rsid w:val="00B043AC"/>
    <w:rsid w:val="00B10880"/>
    <w:rsid w:val="00B10D10"/>
    <w:rsid w:val="00B11900"/>
    <w:rsid w:val="00B13F5A"/>
    <w:rsid w:val="00B20000"/>
    <w:rsid w:val="00B20F31"/>
    <w:rsid w:val="00B21922"/>
    <w:rsid w:val="00B27868"/>
    <w:rsid w:val="00B27F6E"/>
    <w:rsid w:val="00B30837"/>
    <w:rsid w:val="00B34EC1"/>
    <w:rsid w:val="00B416A2"/>
    <w:rsid w:val="00B456C6"/>
    <w:rsid w:val="00B52D52"/>
    <w:rsid w:val="00B546FE"/>
    <w:rsid w:val="00B60B61"/>
    <w:rsid w:val="00B6226B"/>
    <w:rsid w:val="00B63E35"/>
    <w:rsid w:val="00B72E30"/>
    <w:rsid w:val="00B755CC"/>
    <w:rsid w:val="00B75C94"/>
    <w:rsid w:val="00B766E9"/>
    <w:rsid w:val="00B80ED8"/>
    <w:rsid w:val="00B81962"/>
    <w:rsid w:val="00B82D3A"/>
    <w:rsid w:val="00B8342B"/>
    <w:rsid w:val="00B83449"/>
    <w:rsid w:val="00B86B53"/>
    <w:rsid w:val="00B977C4"/>
    <w:rsid w:val="00BA0CC0"/>
    <w:rsid w:val="00BA3140"/>
    <w:rsid w:val="00BA328B"/>
    <w:rsid w:val="00BA54E8"/>
    <w:rsid w:val="00BC32C5"/>
    <w:rsid w:val="00BC509C"/>
    <w:rsid w:val="00BC609B"/>
    <w:rsid w:val="00BC79CC"/>
    <w:rsid w:val="00BD1F51"/>
    <w:rsid w:val="00BD3B69"/>
    <w:rsid w:val="00BE3B30"/>
    <w:rsid w:val="00BE5AF8"/>
    <w:rsid w:val="00BE72A2"/>
    <w:rsid w:val="00BF24BD"/>
    <w:rsid w:val="00BF3E37"/>
    <w:rsid w:val="00C03896"/>
    <w:rsid w:val="00C068B4"/>
    <w:rsid w:val="00C17B6B"/>
    <w:rsid w:val="00C33E6F"/>
    <w:rsid w:val="00C438AC"/>
    <w:rsid w:val="00C44DDC"/>
    <w:rsid w:val="00C5126D"/>
    <w:rsid w:val="00C55F25"/>
    <w:rsid w:val="00C65A78"/>
    <w:rsid w:val="00C66DFE"/>
    <w:rsid w:val="00C708CE"/>
    <w:rsid w:val="00C70EB2"/>
    <w:rsid w:val="00C72263"/>
    <w:rsid w:val="00C94F51"/>
    <w:rsid w:val="00C96C0C"/>
    <w:rsid w:val="00CA0100"/>
    <w:rsid w:val="00CA79F2"/>
    <w:rsid w:val="00CB3835"/>
    <w:rsid w:val="00CC6110"/>
    <w:rsid w:val="00CD0453"/>
    <w:rsid w:val="00CD100C"/>
    <w:rsid w:val="00CD3E33"/>
    <w:rsid w:val="00CE6369"/>
    <w:rsid w:val="00CE695B"/>
    <w:rsid w:val="00CE768A"/>
    <w:rsid w:val="00CF0168"/>
    <w:rsid w:val="00CF1B3E"/>
    <w:rsid w:val="00D05DDD"/>
    <w:rsid w:val="00D1572E"/>
    <w:rsid w:val="00D16696"/>
    <w:rsid w:val="00D2472B"/>
    <w:rsid w:val="00D37174"/>
    <w:rsid w:val="00D40C1C"/>
    <w:rsid w:val="00D41FAA"/>
    <w:rsid w:val="00D43974"/>
    <w:rsid w:val="00D459FE"/>
    <w:rsid w:val="00D469AD"/>
    <w:rsid w:val="00D53C02"/>
    <w:rsid w:val="00D6593C"/>
    <w:rsid w:val="00D74F3A"/>
    <w:rsid w:val="00D82B94"/>
    <w:rsid w:val="00D83D35"/>
    <w:rsid w:val="00D927BC"/>
    <w:rsid w:val="00D9561A"/>
    <w:rsid w:val="00DA0A27"/>
    <w:rsid w:val="00DC4A06"/>
    <w:rsid w:val="00DC554C"/>
    <w:rsid w:val="00DC623D"/>
    <w:rsid w:val="00DD1B3A"/>
    <w:rsid w:val="00DD2730"/>
    <w:rsid w:val="00DE0C34"/>
    <w:rsid w:val="00DE20B5"/>
    <w:rsid w:val="00DE4575"/>
    <w:rsid w:val="00DE7AAE"/>
    <w:rsid w:val="00DF5F96"/>
    <w:rsid w:val="00DF5FF4"/>
    <w:rsid w:val="00E16449"/>
    <w:rsid w:val="00E174FE"/>
    <w:rsid w:val="00E221C4"/>
    <w:rsid w:val="00E22F02"/>
    <w:rsid w:val="00E2453C"/>
    <w:rsid w:val="00E26A63"/>
    <w:rsid w:val="00E33D20"/>
    <w:rsid w:val="00E37E6C"/>
    <w:rsid w:val="00E428C2"/>
    <w:rsid w:val="00E45D92"/>
    <w:rsid w:val="00E53A6F"/>
    <w:rsid w:val="00E549F6"/>
    <w:rsid w:val="00E705D3"/>
    <w:rsid w:val="00E71387"/>
    <w:rsid w:val="00E714B4"/>
    <w:rsid w:val="00E74115"/>
    <w:rsid w:val="00E91EBD"/>
    <w:rsid w:val="00E95630"/>
    <w:rsid w:val="00E97BE2"/>
    <w:rsid w:val="00EA047C"/>
    <w:rsid w:val="00EA3F1E"/>
    <w:rsid w:val="00EA489A"/>
    <w:rsid w:val="00EB0254"/>
    <w:rsid w:val="00EB3D70"/>
    <w:rsid w:val="00EC0FE5"/>
    <w:rsid w:val="00EC3807"/>
    <w:rsid w:val="00EC5127"/>
    <w:rsid w:val="00EC55E1"/>
    <w:rsid w:val="00EC7DBD"/>
    <w:rsid w:val="00ED3BC6"/>
    <w:rsid w:val="00ED6CAB"/>
    <w:rsid w:val="00EE7371"/>
    <w:rsid w:val="00EF4B79"/>
    <w:rsid w:val="00EF51DF"/>
    <w:rsid w:val="00EF6EE9"/>
    <w:rsid w:val="00F007DC"/>
    <w:rsid w:val="00F062BB"/>
    <w:rsid w:val="00F07F40"/>
    <w:rsid w:val="00F10DD5"/>
    <w:rsid w:val="00F20798"/>
    <w:rsid w:val="00F210B9"/>
    <w:rsid w:val="00F23E5B"/>
    <w:rsid w:val="00F25B51"/>
    <w:rsid w:val="00F26BB1"/>
    <w:rsid w:val="00F27EAF"/>
    <w:rsid w:val="00F314B9"/>
    <w:rsid w:val="00F35166"/>
    <w:rsid w:val="00F357B0"/>
    <w:rsid w:val="00F35D5F"/>
    <w:rsid w:val="00F41C22"/>
    <w:rsid w:val="00F43CA0"/>
    <w:rsid w:val="00F451FB"/>
    <w:rsid w:val="00F47497"/>
    <w:rsid w:val="00F5139B"/>
    <w:rsid w:val="00F53D14"/>
    <w:rsid w:val="00F54B04"/>
    <w:rsid w:val="00F553AF"/>
    <w:rsid w:val="00F554BB"/>
    <w:rsid w:val="00F579E3"/>
    <w:rsid w:val="00F61A73"/>
    <w:rsid w:val="00F64920"/>
    <w:rsid w:val="00F657FF"/>
    <w:rsid w:val="00F7427F"/>
    <w:rsid w:val="00F767E0"/>
    <w:rsid w:val="00F77858"/>
    <w:rsid w:val="00F8257A"/>
    <w:rsid w:val="00F929FD"/>
    <w:rsid w:val="00F934ED"/>
    <w:rsid w:val="00F962AC"/>
    <w:rsid w:val="00FA0609"/>
    <w:rsid w:val="00FB690A"/>
    <w:rsid w:val="00FC2B5C"/>
    <w:rsid w:val="00FC5E7F"/>
    <w:rsid w:val="00FC7E6E"/>
    <w:rsid w:val="00FD5702"/>
    <w:rsid w:val="00FE29DD"/>
    <w:rsid w:val="00FF5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94E023"/>
  <w15:docId w15:val="{39A9796C-C3E2-44A7-89E9-466DE74FF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esktop\Template\&#1603;&#1604;&#1742;&#1588;&#1607;&#8204;&#1740;%20&#1587;&#1607;&#8204;&#1585;&#1608;&#1575;&#1606;&#1607;&#820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A241A-CABD-490D-ABEF-40F67A30F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كلێشه‌ی سه‌روانه‌</Template>
  <TotalTime>4</TotalTime>
  <Pages>3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ARTS</Company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HelpTech</cp:lastModifiedBy>
  <cp:revision>2</cp:revision>
  <cp:lastPrinted>2019-04-15T04:06:00Z</cp:lastPrinted>
  <dcterms:created xsi:type="dcterms:W3CDTF">2023-05-31T20:57:00Z</dcterms:created>
  <dcterms:modified xsi:type="dcterms:W3CDTF">2023-05-31T20:57:00Z</dcterms:modified>
</cp:coreProperties>
</file>