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590" w14:textId="2AD99F1E" w:rsidR="009A51B6" w:rsidRPr="00DB364F" w:rsidRDefault="009A51B6" w:rsidP="00DB364F">
      <w:pPr>
        <w:jc w:val="center"/>
        <w:rPr>
          <w:rFonts w:ascii="Calibri" w:hAnsi="Calibri" w:cs="Calibri"/>
          <w:b/>
          <w:bCs/>
          <w:sz w:val="28"/>
          <w:szCs w:val="28"/>
          <w:rtl/>
          <w:lang w:bidi="ar-IQ"/>
        </w:rPr>
      </w:pPr>
      <w:r w:rsidRPr="00DB364F">
        <w:rPr>
          <w:rFonts w:ascii="Calibri" w:hAnsi="Calibri" w:cs="Calibri"/>
          <w:b/>
          <w:bCs/>
          <w:sz w:val="28"/>
          <w:szCs w:val="28"/>
          <w:rtl/>
          <w:lang w:bidi="ar-IQ"/>
        </w:rPr>
        <w:t>پرسیارى نمووەنەى بابەتى میژووى یۆنان و رۆمان /قۆناغى یەکەمى بەشى زانستە کۆمەڵایەتییەکان</w:t>
      </w:r>
    </w:p>
    <w:p w14:paraId="3FF17AFE" w14:textId="3525D0AE" w:rsidR="009A51B6" w:rsidRPr="00DB364F" w:rsidRDefault="009A51B6" w:rsidP="009A51B6">
      <w:pPr>
        <w:tabs>
          <w:tab w:val="left" w:pos="9711"/>
        </w:tabs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پ/أ- بە بژاردەى دروست ئەم بۆشیانە پڕ بکەرەوە</w:t>
      </w:r>
      <w:r w:rsidRPr="00DB364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</w:t>
      </w:r>
      <w:r w:rsidRPr="00DB364F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2E083FDC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١-شۆرشى کۆیلەکان بەسەرکرایەتى ....... دژى ئیمپراتۆرى رۆما لەساڵى ٧٣پ.ز. (سپارتاکۆس، هیرکلیس، یولیوس قەیصر، قسطنطین) </w:t>
      </w:r>
    </w:p>
    <w:p w14:paraId="0D86AFBE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٢-........... لە بەناوبانگترین پزیشکانى گریک بوو.( هیرۆدۆت، بولیبیوس، ابوقراط، ایموحتب) .</w:t>
      </w:r>
    </w:p>
    <w:p w14:paraId="0310D72E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٣-شارى قسطنطینیة بنیاد نرا لە ساڵى ............. (٣٢٧ز ، ٩٠٧ز، ٩٢٢ز، ٩١٨ز) .</w:t>
      </w:r>
    </w:p>
    <w:p w14:paraId="381BBA4E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٤- دواى کۆچى دواى ئەسکەندەرى مەکدۆنى سەرکردەکانى سوپاکەى لەشارى ............ کۆبوونەوە.( دەلهى ، فارس،بابل، ئاشور) </w:t>
      </w:r>
    </w:p>
    <w:p w14:paraId="63D0102D" w14:textId="6B55897A" w:rsidR="009A51B6" w:rsidRPr="00DB364F" w:rsidRDefault="009A51B6" w:rsidP="009B3D2B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٥-سەرکردەى رۆمانى ئۆکتافیوس لەشەرى ........... سەرکەوت بەسەر مارکوس ئەنطۆنیۆس. (البونیة، ئاکتیوم، بیلوبۆنیز، گاوگامێلا). </w:t>
      </w:r>
    </w:p>
    <w:p w14:paraId="40097719" w14:textId="265E04FD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چى لەبارەى ئەم دەستەواژە و کەسایەتیانە  دەزانى؟                                                                                          </w:t>
      </w:r>
    </w:p>
    <w:p w14:paraId="462AD160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( دکتاتۆر ، ڤالانکس ، فلییپى دووەم ، تراجان ، سلامیس ) </w:t>
      </w:r>
    </w:p>
    <w:p w14:paraId="73AF1ACD" w14:textId="3EAC38E3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---------------------------------------------------------------------------------------------------------------------</w:t>
      </w:r>
    </w:p>
    <w:p w14:paraId="63AACAE5" w14:textId="3491BF46" w:rsidR="009A51B6" w:rsidRPr="00DB364F" w:rsidRDefault="009A51B6" w:rsidP="009A51B6">
      <w:pPr>
        <w:tabs>
          <w:tab w:val="left" w:pos="9501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پ/ أ-</w:t>
      </w: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بەراوورد لە نێوان ئەمانە بکە لەڕووى :                                                                                               </w:t>
      </w:r>
      <w:r w:rsidRPr="00DB364F"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  <w:tab/>
      </w:r>
    </w:p>
    <w:p w14:paraId="2A368FF4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       ١-کاریگەرى شوێنى هەڵکەوتەى جوگرافى لە هەردوو شارستانییەتى یۆنان و رۆمان .</w:t>
      </w:r>
    </w:p>
    <w:p w14:paraId="6E7A51E3" w14:textId="7F9A4531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       ٢-چینەکانى کۆمەڵگا لە یۆنان و رۆمان  .</w:t>
      </w:r>
    </w:p>
    <w:p w14:paraId="65A474AA" w14:textId="1A77C3AB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درەئەنجامى ئەم روداوانە چیبوو ؟                                                                                                                  </w:t>
      </w:r>
    </w:p>
    <w:p w14:paraId="711C79B1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١-شەڕى گۆگامێلا لە ٣٣١پ.ز  ٢- روخانى ئیمبراتۆرییەتى رۆمى رۆژئاوا لە ٤٧٦ز.  ٣-بڵاوبوونەوەى ئاینى مەسیحى لە ڕۆما . </w:t>
      </w:r>
    </w:p>
    <w:p w14:paraId="4D4089C0" w14:textId="4D70B3A1" w:rsidR="009A51B6" w:rsidRPr="00DB364F" w:rsidRDefault="009A51B6" w:rsidP="009A51B6">
      <w:pPr>
        <w:jc w:val="right"/>
        <w:rPr>
          <w:rFonts w:ascii="Calibri" w:hAnsi="Calibri" w:cs="Calibri"/>
          <w:sz w:val="24"/>
          <w:szCs w:val="24"/>
          <w:rtl/>
          <w:lang w:bidi="ar-IQ"/>
        </w:rPr>
      </w:pPr>
      <w:r w:rsidRPr="00DB364F">
        <w:rPr>
          <w:rFonts w:ascii="Calibri" w:hAnsi="Calibri" w:cs="Calibri" w:hint="cs"/>
          <w:sz w:val="24"/>
          <w:szCs w:val="24"/>
          <w:rtl/>
          <w:lang w:bidi="ar-IQ"/>
        </w:rPr>
        <w:t>----------------------------------------------------------------------------------------------------------------</w:t>
      </w:r>
    </w:p>
    <w:p w14:paraId="69FB09A6" w14:textId="04D683FA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پ/ ا- ئەرکى ئەم پۆستانە دیاربکە:                                                                                                                      </w:t>
      </w:r>
    </w:p>
    <w:p w14:paraId="5A129BB3" w14:textId="2A391491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( پریتۆر  ، ئەنجومەنى پیران لە دەوڵەتە شارى ئەسپارتا،  کونسولەکان لە سەردەمى کۆمارى (٥٠٩-٢٧پ.ز) .</w:t>
      </w:r>
    </w:p>
    <w:p w14:paraId="51D1C16B" w14:textId="3D929E64" w:rsidR="009A51B6" w:rsidRPr="00DB364F" w:rsidRDefault="009A51B6" w:rsidP="009B3D2B">
      <w:pPr>
        <w:jc w:val="right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ئەم دەقەیە ڕاڤە بکە: (مێژوونوسان کۆک نین لەسەر هاتنى قسطنطین بۆ سەر ئاینى مەسیحى )؟ </w:t>
      </w:r>
    </w:p>
    <w:p w14:paraId="57A9389B" w14:textId="27305917" w:rsidR="009A51B6" w:rsidRPr="00DB364F" w:rsidRDefault="009A51B6" w:rsidP="009A51B6">
      <w:pPr>
        <w:tabs>
          <w:tab w:val="left" w:pos="9411"/>
        </w:tabs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پ/أ-هۆکارى ئەمانەى خوارەوە لێکبدەرەوە:                                                                                                    </w:t>
      </w:r>
      <w:r w:rsidRPr="00DB364F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11ED8434" w14:textId="7777777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١-کاریگەرى شارستانییەتى رۆژهەڵاتى نزیک لەسەر شارستانییەتى گریکەکان . </w:t>
      </w:r>
    </w:p>
    <w:p w14:paraId="66BB4B9C" w14:textId="1C9F5365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٢- سوپا خاڵى بەهێزى شارستانییەتى رۆمان بوو . </w:t>
      </w:r>
    </w:p>
    <w:p w14:paraId="3A50996E" w14:textId="160017D7" w:rsidR="009A51B6" w:rsidRPr="00DB364F" w:rsidRDefault="009A51B6" w:rsidP="009A51B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lastRenderedPageBreak/>
        <w:t xml:space="preserve">ب/بە پوختى باس لە ژیانى ئابورى شارستانییەتى رۆما بکە بە نموونە لەرووى:                                                             ١- بازرگانى ناوەخۆ و دەرەکى        ٢- بیناکارى و ئاواکارى </w:t>
      </w:r>
    </w:p>
    <w:p w14:paraId="6A74D206" w14:textId="410991EF" w:rsidR="002C19E6" w:rsidRPr="00DB364F" w:rsidRDefault="009A51B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---------------------------------------------------------------------------------------------------------------------  </w:t>
      </w:r>
      <w:r w:rsidR="002C19E6"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پ/ أ-</w:t>
      </w:r>
      <w:r w:rsidR="002C19E6"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بەراورد لە نێوان ئەمانەى خوارەوە بکە:                                                                                                       </w:t>
      </w:r>
      <w:r w:rsidR="002C19E6" w:rsidRPr="00DB364F"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  <w:tab/>
      </w:r>
    </w:p>
    <w:p w14:paraId="1EAA237F" w14:textId="77777777" w:rsidR="002C19E6" w:rsidRPr="00DB364F" w:rsidRDefault="002C19E6" w:rsidP="002C19E6">
      <w:pPr>
        <w:bidi/>
        <w:jc w:val="both"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١-سیستەمى حوکمرانى لەسەردەمى کۆمارى و ئیمبراتۆرى لە شارستانییەتى رۆمان.</w:t>
      </w:r>
    </w:p>
    <w:p w14:paraId="00208786" w14:textId="77777777" w:rsidR="002C19E6" w:rsidRPr="00DB364F" w:rsidRDefault="002C19E6" w:rsidP="002C19E6">
      <w:pPr>
        <w:bidi/>
        <w:jc w:val="both"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٢-پێگەى ئافرەت لەهەردوو دەوڵەتەشارى ئەسپاتا و ئەثینا.</w:t>
      </w:r>
    </w:p>
    <w:p w14:paraId="7AFBBE9F" w14:textId="77777777" w:rsidR="002C19E6" w:rsidRPr="00DB364F" w:rsidRDefault="002C19E6" w:rsidP="002C19E6">
      <w:pPr>
        <w:bidi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</w:p>
    <w:p w14:paraId="26CCDAA4" w14:textId="18ACF0CC" w:rsidR="002C19E6" w:rsidRPr="00DB364F" w:rsidRDefault="002C19E6" w:rsidP="002C19E6">
      <w:pPr>
        <w:bidi/>
        <w:jc w:val="both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درەئەنجامەى ئەم رووداوانە چی بوو:                                                                                                              </w:t>
      </w:r>
    </w:p>
    <w:p w14:paraId="1BEC97A1" w14:textId="77777777" w:rsidR="002C19E6" w:rsidRPr="00DB364F" w:rsidRDefault="002C19E6" w:rsidP="002C19E6">
      <w:pPr>
        <w:bidi/>
        <w:jc w:val="both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١-شەڕى تێرمۆپیل ٤٨٠پ.ز          ٢- شەرى ئاکتیوم  ٣١پ.ز     ٣- روخانى ئمبراتۆرییەتى رۆمى بێزەنتى ١٤٥٣ز </w:t>
      </w:r>
    </w:p>
    <w:p w14:paraId="1A6D7D9B" w14:textId="175B0F4D" w:rsidR="002C19E6" w:rsidRPr="00DB364F" w:rsidRDefault="002C19E6" w:rsidP="002C19E6">
      <w:pPr>
        <w:jc w:val="right"/>
        <w:rPr>
          <w:rFonts w:ascii="Calibri" w:hAnsi="Calibri" w:cs="Calibri"/>
          <w:sz w:val="24"/>
          <w:szCs w:val="24"/>
          <w:rtl/>
        </w:rPr>
      </w:pPr>
      <w:r w:rsidRPr="00DB364F">
        <w:rPr>
          <w:rFonts w:ascii="Calibri" w:hAnsi="Calibri" w:cs="Calibri" w:hint="cs"/>
          <w:sz w:val="24"/>
          <w:szCs w:val="24"/>
          <w:rtl/>
        </w:rPr>
        <w:t>----------------------------------------------------------------------------------------------------------------</w:t>
      </w:r>
    </w:p>
    <w:p w14:paraId="0C0A2567" w14:textId="1B66C701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پ/ ا- ئەرکى ئەم پۆستانە دیار بکە:                                                                                                                     </w:t>
      </w:r>
    </w:p>
    <w:p w14:paraId="30310D8B" w14:textId="70EB3BEC" w:rsidR="002C19E6" w:rsidRPr="00DB364F" w:rsidRDefault="002C19E6" w:rsidP="002C19E6">
      <w:pPr>
        <w:bidi/>
        <w:ind w:left="705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١-ئەنجومەنى پیران لەسەردەمى یولیوس قەیصەر.   ٢-فەرمانرەواى چوار کەسى لەشارستانییەتى رۆمان.</w:t>
      </w:r>
    </w:p>
    <w:p w14:paraId="64E152CE" w14:textId="12480B6E" w:rsidR="002C19E6" w:rsidRPr="00DB364F" w:rsidRDefault="002C19E6" w:rsidP="002C19E6">
      <w:pPr>
        <w:tabs>
          <w:tab w:val="left" w:pos="9156"/>
        </w:tabs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ئەم دەقەیە ڕاڤە بکە:  ئەسکەندەرى مەکدۆنى دەیگوت: </w:t>
      </w:r>
    </w:p>
    <w:p w14:paraId="3332835A" w14:textId="77777777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(......چەند خۆشە بوێرانە بژى و لەکاتێکدا بمرى کە ناوێکى هەتا هەتایە بۆ خۆت تۆمار دەکەى ).</w:t>
      </w:r>
    </w:p>
    <w:p w14:paraId="33E5D75B" w14:textId="370008B6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14:paraId="3A86C2CE" w14:textId="50ED3685" w:rsidR="002C19E6" w:rsidRPr="00DB364F" w:rsidRDefault="002C19E6" w:rsidP="002C19E6">
      <w:pPr>
        <w:tabs>
          <w:tab w:val="left" w:pos="9411"/>
        </w:tabs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پ/أ- دەستکەوتەکانى شارستانییەتى رۆمان چین؟ بە خاڵ بخەڕوو:                                                                   </w:t>
      </w:r>
      <w:r w:rsidRPr="00DB364F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5EEC2B41" w14:textId="7ED72747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جۆرەکانى سیستەمى حوکمرانى یۆنان و بژمێرە و باسى یەکێکیان بکە                                                                   </w:t>
      </w:r>
    </w:p>
    <w:p w14:paraId="2749B04D" w14:textId="1187B6BA" w:rsidR="002C19E6" w:rsidRPr="00DB364F" w:rsidRDefault="002C19E6" w:rsidP="002C19E6">
      <w:pPr>
        <w:jc w:val="right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</w:t>
      </w:r>
    </w:p>
    <w:p w14:paraId="2B24031B" w14:textId="10C99789" w:rsidR="002C19E6" w:rsidRPr="00DB364F" w:rsidRDefault="002C19E6" w:rsidP="002C19E6">
      <w:pPr>
        <w:tabs>
          <w:tab w:val="left" w:pos="9501"/>
        </w:tabs>
        <w:bidi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>پ٢/ أ-</w:t>
      </w: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بەراورد لە نێوان ئەمانەى خوارەوە بکە:                                                                                                    </w:t>
      </w:r>
      <w:r w:rsidRPr="00DB364F"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  <w:tab/>
      </w:r>
    </w:p>
    <w:p w14:paraId="1F97DADB" w14:textId="77777777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١-سیستەمى حوکمرانى لەسەردەمى کۆمارى و ئیمبراتۆرى لە شارستانییەتى رۆمان.</w:t>
      </w:r>
    </w:p>
    <w:p w14:paraId="517DEC85" w14:textId="3CD34815" w:rsidR="002C19E6" w:rsidRPr="00DB364F" w:rsidRDefault="002C19E6" w:rsidP="009B3D2B">
      <w:pPr>
        <w:bidi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٢-پێگەى ئافرەت لەهەردوو دەوڵەتەشارى ئەسپاتا و ئەثینا.</w:t>
      </w:r>
    </w:p>
    <w:p w14:paraId="66E78F65" w14:textId="0DD9E215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ب/ درەئەنجامەى ئەم رووداوانە چی بوو:                                                                                                              </w:t>
      </w:r>
    </w:p>
    <w:p w14:paraId="5C74F0CE" w14:textId="77777777" w:rsidR="002C19E6" w:rsidRPr="00DB364F" w:rsidRDefault="002C19E6" w:rsidP="002C19E6">
      <w:pPr>
        <w:bidi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DB364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١-شەڕى تێرمۆپیل ٤٨٠پ.ز          ٢- شەرى ئاکتیوم  ٣١پ.ز     ٣- روخانى ئمبراتۆرییەتى رۆمى بێزەنتى ١٤٥٣ز </w:t>
      </w:r>
    </w:p>
    <w:p w14:paraId="1E79BDB6" w14:textId="10811ABC" w:rsidR="002C19E6" w:rsidRPr="00DB364F" w:rsidRDefault="002C19E6" w:rsidP="009B3D2B">
      <w:pPr>
        <w:jc w:val="center"/>
        <w:rPr>
          <w:rFonts w:ascii="Calibri" w:hAnsi="Calibri" w:cs="Calibri" w:hint="cs"/>
          <w:sz w:val="24"/>
          <w:szCs w:val="24"/>
          <w:rtl/>
        </w:rPr>
      </w:pPr>
      <w:r w:rsidRPr="00DB364F">
        <w:rPr>
          <w:rFonts w:ascii="Calibri" w:hAnsi="Calibri" w:cs="Calibri" w:hint="cs"/>
          <w:sz w:val="24"/>
          <w:szCs w:val="24"/>
          <w:rtl/>
        </w:rPr>
        <w:t>---------------------------------------------------------------------------------------------------------------</w:t>
      </w:r>
    </w:p>
    <w:p w14:paraId="11ACA903" w14:textId="21C179D2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  <w:lang w:bidi="ar-JO"/>
        </w:rPr>
      </w:pP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  <w:lang w:bidi="ar-JO"/>
        </w:rPr>
        <w:lastRenderedPageBreak/>
        <w:t>پ/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  <w:lang w:bidi="ar-JO"/>
        </w:rPr>
        <w:t xml:space="preserve">سێ لەمانەى خوارەوە بناسێنە 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  <w:lang w:bidi="ar-JO"/>
        </w:rPr>
        <w:t xml:space="preserve">؟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</w:t>
      </w:r>
    </w:p>
    <w:p w14:paraId="516D5C29" w14:textId="67D6427C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      ١-شەڕى ئاکتیوم     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٢-رۆمۆلۆس    ٣-سیناتوس   ٤- ئۆلمپیاس </w:t>
      </w:r>
    </w:p>
    <w:p w14:paraId="12478313" w14:textId="11BE8A58" w:rsidR="009B3D2B" w:rsidRPr="00DB364F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ب-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ڕووداوى ئەم ساڵانە بنوسە 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؟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(٧٧٦پ.ز،   ٧٥٣پ.ز،   ٦٠٠پ.ز،     ٣٣٦پ.ز،    ٣٣١پ.ز،     ٦٤پ.ز،    ٢٨٤ز،    ٣٢٣ز،     ٤٧٦ز،     ١٤٥٣ز)</w:t>
      </w:r>
      <w:r w:rsidRPr="00DB364F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.</w:t>
      </w:r>
    </w:p>
    <w:p w14:paraId="55CE1A46" w14:textId="7D9C67C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DB364F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-----------------------------------------------------------------------------------------------------</w:t>
      </w:r>
    </w:p>
    <w:p w14:paraId="074A70BD" w14:textId="6582E4C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پ/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ا//بەراووردى نێوان ئەمانەى خوارەوە بکە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؟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</w:p>
    <w:p w14:paraId="4DD3A820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   ١- سیستەمى حوکمڕانى لە هەردوو دەوڵەتە شارى ئەثینا و اسپارطە ؟</w:t>
      </w:r>
    </w:p>
    <w:p w14:paraId="4BE5A692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  ٢-هۆکارەکانى دەرکەوتنى شارستانییەتى یۆنان و رۆمان ؟ </w:t>
      </w:r>
    </w:p>
    <w:p w14:paraId="20239F8D" w14:textId="698F9AA8" w:rsidR="009B3D2B" w:rsidRPr="00DB364F" w:rsidRDefault="009B3D2B" w:rsidP="009B3D2B">
      <w:pPr>
        <w:pBdr>
          <w:bottom w:val="single" w:sz="6" w:space="1" w:color="auto"/>
        </w:pBdr>
        <w:jc w:val="right"/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</w:pPr>
      <w:r w:rsidRPr="00DB364F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ب// چاکسازییەکانى یولیوس قەیصەر چین باسیان بکە ؟     </w:t>
      </w:r>
    </w:p>
    <w:p w14:paraId="58F263CA" w14:textId="3E12C3DA" w:rsidR="009B3D2B" w:rsidRPr="00DB364F" w:rsidRDefault="009B3D2B" w:rsidP="009B3D2B">
      <w:pPr>
        <w:jc w:val="right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DB364F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پ٣</w:t>
      </w:r>
      <w:r w:rsidRPr="00DB364F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/</w:t>
      </w:r>
      <w:r w:rsidRPr="00DB364F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ئەم دەقە بخوێنەوەو دواتر وەڵامى ئەم پرسیارانە بدەرەوە</w:t>
      </w:r>
      <w:r w:rsidRPr="00DB364F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:                                                                 </w:t>
      </w:r>
      <w:r w:rsidRPr="00DB364F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 </w:t>
      </w:r>
    </w:p>
    <w:p w14:paraId="65EB2C1A" w14:textId="77777777" w:rsidR="009B3D2B" w:rsidRPr="009B3D2B" w:rsidRDefault="009B3D2B" w:rsidP="009B3D2B">
      <w:pPr>
        <w:bidi/>
        <w:jc w:val="both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فلییپ بە ئەسکەندەرى کوڕى گوت: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((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مەکدۆنیا زۆر بچووکە بۆ تۆ، بەدواى ئیمپراتۆریەتیکى فراوانتر دەگەڕێم کە شایانى تۆ بێ..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)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)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 </w:t>
      </w:r>
    </w:p>
    <w:p w14:paraId="0A07C015" w14:textId="77777777" w:rsidR="009B3D2B" w:rsidRPr="009B3D2B" w:rsidRDefault="009B3D2B" w:rsidP="009B3D2B">
      <w:pPr>
        <w:bidi/>
        <w:jc w:val="both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١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>-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هۆکارى سەرکەوتنى ئەسکەندەرى مەکدۆنى لە شەڕەکان ؟</w:t>
      </w:r>
    </w:p>
    <w:p w14:paraId="6660A8EA" w14:textId="77777777" w:rsidR="009B3D2B" w:rsidRPr="009B3D2B" w:rsidRDefault="009B3D2B" w:rsidP="009B3D2B">
      <w:pPr>
        <w:bidi/>
        <w:jc w:val="both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٢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-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جەنگى گاوگامێلا بەجەنگێکى یەکلایکەرەوە دادەنرێت لە مێژوودا ؟</w:t>
      </w:r>
    </w:p>
    <w:p w14:paraId="253CF732" w14:textId="77777777" w:rsidR="009B3D2B" w:rsidRPr="009B3D2B" w:rsidRDefault="009B3D2B" w:rsidP="009B3D2B">
      <w:pPr>
        <w:bidi/>
        <w:jc w:val="both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</w:t>
      </w:r>
      <w:r w:rsidRPr="009B3D2B"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  <w:t xml:space="preserve">٣- </w:t>
      </w: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>کاریگەرى شاڵاوەکەى ئەسکەندەر بۆ رۆژهەلات ؟</w:t>
      </w:r>
    </w:p>
    <w:p w14:paraId="2EE3F901" w14:textId="77777777" w:rsidR="009B3D2B" w:rsidRPr="009B3D2B" w:rsidRDefault="009B3D2B" w:rsidP="009B3D2B">
      <w:pPr>
        <w:bidi/>
        <w:jc w:val="both"/>
        <w:rPr>
          <w:rFonts w:ascii="55_Sarchia_Kurdish" w:eastAsia="Calibri" w:hAnsi="55_Sarchia_Kurdish" w:cs="55_Sarchia_Kurdish"/>
          <w:b/>
          <w:bCs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sz w:val="24"/>
          <w:szCs w:val="24"/>
          <w:rtl/>
        </w:rPr>
        <w:t xml:space="preserve">    ٤-ناوى دوو سەرژاوە بنووسە لەسەر ئەم بابەتە ؟ </w:t>
      </w:r>
    </w:p>
    <w:p w14:paraId="452CFC3E" w14:textId="424FD12D" w:rsidR="009B3D2B" w:rsidRPr="00DB364F" w:rsidRDefault="009B3D2B" w:rsidP="009B3D2B">
      <w:pPr>
        <w:jc w:val="right"/>
        <w:rPr>
          <w:rFonts w:ascii="Calibri" w:hAnsi="Calibri" w:cs="Calibri" w:hint="cs"/>
          <w:sz w:val="24"/>
          <w:szCs w:val="24"/>
          <w:rtl/>
        </w:rPr>
      </w:pPr>
      <w:r w:rsidRPr="00DB364F">
        <w:rPr>
          <w:rFonts w:ascii="Calibri" w:hAnsi="Calibri" w:cs="Calibri" w:hint="cs"/>
          <w:sz w:val="24"/>
          <w:szCs w:val="24"/>
          <w:rtl/>
        </w:rPr>
        <w:t>-------------------------------------------------------------------------------------------------------------------</w:t>
      </w:r>
    </w:p>
    <w:p w14:paraId="58887EE2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3987" wp14:editId="10D5B9A0">
                <wp:simplePos x="0" y="0"/>
                <wp:positionH relativeFrom="column">
                  <wp:posOffset>1914525</wp:posOffset>
                </wp:positionH>
                <wp:positionV relativeFrom="paragraph">
                  <wp:posOffset>299085</wp:posOffset>
                </wp:positionV>
                <wp:extent cx="4210050" cy="45719"/>
                <wp:effectExtent l="38100" t="38100" r="1905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A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5pt;margin-top:23.55pt;width:331.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پ٤/پاڵپشت بەم ڕاستەهێلەى ماوەى حوکمڕانى ئیمپراتۆرییەتى ڕۆمانى ، وەڵامى ئەم پرسیارانە بدەرەوە؟               (١٢نمرە )                                 </w:t>
      </w:r>
    </w:p>
    <w:p w14:paraId="07788403" w14:textId="77777777" w:rsidR="009B3D2B" w:rsidRPr="009B3D2B" w:rsidRDefault="009B3D2B" w:rsidP="009B3D2B">
      <w:pPr>
        <w:tabs>
          <w:tab w:val="left" w:pos="966"/>
          <w:tab w:val="left" w:pos="2430"/>
          <w:tab w:val="left" w:pos="2805"/>
          <w:tab w:val="left" w:pos="2895"/>
          <w:tab w:val="left" w:pos="3006"/>
        </w:tabs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</w:t>
      </w:r>
      <w:r w:rsidRPr="009B3D2B"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  <w:tab/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١٤٥٣ز         </w:t>
      </w:r>
      <w:r w:rsidRPr="009B3D2B"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  <w:tab/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  </w:t>
      </w:r>
      <w:r w:rsidRPr="009B3D2B"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  <w:tab/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٤٧٦ز                          </w:t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  <w:lang w:bidi="ar-IQ"/>
        </w:rPr>
        <w:t xml:space="preserve">٢٧پ.ز     </w:t>
      </w: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        ٥٠٩پ.ز                   ٧٥٣پ.ز </w:t>
      </w:r>
    </w:p>
    <w:tbl>
      <w:tblPr>
        <w:tblStyle w:val="TableGrid"/>
        <w:bidiVisual/>
        <w:tblW w:w="0" w:type="auto"/>
        <w:tblInd w:w="1249" w:type="dxa"/>
        <w:tblLook w:val="04A0" w:firstRow="1" w:lastRow="0" w:firstColumn="1" w:lastColumn="0" w:noHBand="0" w:noVBand="1"/>
      </w:tblPr>
      <w:tblGrid>
        <w:gridCol w:w="1893"/>
        <w:gridCol w:w="1793"/>
        <w:gridCol w:w="47"/>
        <w:gridCol w:w="1763"/>
        <w:gridCol w:w="26"/>
        <w:gridCol w:w="1839"/>
      </w:tblGrid>
      <w:tr w:rsidR="009B3D2B" w:rsidRPr="009B3D2B" w14:paraId="778EB489" w14:textId="77777777" w:rsidTr="003A71E0">
        <w:tc>
          <w:tcPr>
            <w:tcW w:w="2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2DC0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0DD3E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>سەردەمى ئیمپراتۆرى</w:t>
            </w:r>
          </w:p>
        </w:tc>
        <w:tc>
          <w:tcPr>
            <w:tcW w:w="19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59BB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>سەردەمى کۆمارى</w:t>
            </w: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33C58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>سەردەمى پاشاییىەتى</w:t>
            </w:r>
          </w:p>
        </w:tc>
      </w:tr>
      <w:tr w:rsidR="009B3D2B" w:rsidRPr="009B3D2B" w14:paraId="7848C65A" w14:textId="77777777" w:rsidTr="003A71E0"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B0F14B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>ئیمپراتۆرییەتى رۆمى بێزەنتى (رۆژهەڵات)</w:t>
            </w:r>
          </w:p>
        </w:tc>
        <w:tc>
          <w:tcPr>
            <w:tcW w:w="585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7259818" w14:textId="77777777" w:rsidR="009B3D2B" w:rsidRPr="009B3D2B" w:rsidRDefault="009B3D2B" w:rsidP="009B3D2B">
            <w:pPr>
              <w:bidi/>
              <w:jc w:val="both"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 xml:space="preserve">   لاوازى بێ هێزى ئیمپراتۆرییەت                                                                 </w:t>
            </w:r>
          </w:p>
        </w:tc>
      </w:tr>
      <w:tr w:rsidR="009B3D2B" w:rsidRPr="009B3D2B" w14:paraId="7C4AB6B1" w14:textId="77777777" w:rsidTr="003A71E0"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E71CB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03F67" w14:textId="77777777" w:rsidR="009B3D2B" w:rsidRPr="009B3D2B" w:rsidRDefault="009B3D2B" w:rsidP="009B3D2B">
            <w:pPr>
              <w:bidi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9B3D2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ئیم</w:t>
            </w:r>
            <w:r w:rsidRPr="009B3D2B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پ</w:t>
            </w:r>
            <w:r w:rsidRPr="009B3D2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راتۆرییەتى رۆما</w:t>
            </w:r>
            <w:r w:rsidRPr="009B3D2B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ى </w:t>
            </w:r>
            <w:r w:rsidRPr="009B3D2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رۆژئاو</w:t>
            </w:r>
            <w:r w:rsidRPr="009B3D2B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>ا</w:t>
            </w:r>
          </w:p>
          <w:p w14:paraId="60DD3745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3EA4" w14:textId="77777777" w:rsidR="009B3D2B" w:rsidRPr="009B3D2B" w:rsidRDefault="009B3D2B" w:rsidP="009B3D2B">
            <w:pPr>
              <w:bidi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9B3D2B">
              <w:rPr>
                <w:rFonts w:ascii="55_Sarchia_Kurdish" w:eastAsia="Calibri" w:hAnsi="55_Sarchia_Kurdish" w:cs="55_Sarchia_Kurdish" w:hint="cs"/>
                <w:b/>
                <w:bCs/>
                <w:color w:val="000000"/>
                <w:rtl/>
              </w:rPr>
              <w:t xml:space="preserve"> گەشەسەندنى شارستانییەت و پێشکەوتنى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5D49F" w14:textId="77777777" w:rsidR="009B3D2B" w:rsidRPr="009B3D2B" w:rsidRDefault="009B3D2B" w:rsidP="009B3D2B">
            <w:pPr>
              <w:bidi/>
              <w:rPr>
                <w:rFonts w:ascii="55_Sarchia_Kurdish" w:eastAsia="Calibri" w:hAnsi="55_Sarchia_Kurdish" w:cs="55_Sarchia_Kurdish"/>
                <w:b/>
                <w:bCs/>
                <w:color w:val="000000"/>
                <w:rtl/>
              </w:rPr>
            </w:pPr>
            <w:r w:rsidRPr="009B3D2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>خاسییە</w:t>
            </w:r>
            <w:r w:rsidRPr="009B3D2B">
              <w:rPr>
                <w:rFonts w:ascii="Calibri" w:eastAsia="Calibri" w:hAnsi="Calibri" w:cs="Calibri" w:hint="cs"/>
                <w:b/>
                <w:bCs/>
                <w:color w:val="000000"/>
                <w:rtl/>
              </w:rPr>
              <w:t xml:space="preserve">تەکانى </w:t>
            </w:r>
            <w:r w:rsidRPr="009B3D2B">
              <w:rPr>
                <w:rFonts w:ascii="Calibri" w:eastAsia="Calibri" w:hAnsi="Calibri" w:cs="Calibri"/>
                <w:b/>
                <w:bCs/>
                <w:color w:val="000000"/>
                <w:rtl/>
              </w:rPr>
              <w:t xml:space="preserve">ئەم سەردەمە   </w:t>
            </w:r>
          </w:p>
        </w:tc>
      </w:tr>
    </w:tbl>
    <w:p w14:paraId="594FA9D2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 ١-خاسیەتەکانى سەردەمى پاشایەتى چین؟ باسیان بکە.</w:t>
      </w:r>
    </w:p>
    <w:p w14:paraId="6032D180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 ٢-دوو دەستکەوتى  گرنگى شارستانیەت لەسەردەمى کۆمارى؟</w:t>
      </w:r>
    </w:p>
    <w:p w14:paraId="189C1124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 ٣-ساڵى ١٤٥٣ز خالى وەرچەرخانە لە مێژوودا. بۆچى؟ </w:t>
      </w:r>
    </w:p>
    <w:p w14:paraId="364A4C4C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  <w:r w:rsidRPr="009B3D2B">
        <w:rPr>
          <w:rFonts w:ascii="55_Sarchia_Kurdish" w:eastAsia="Calibri" w:hAnsi="55_Sarchia_Kurdish" w:cs="55_Sarchia_Kurdish" w:hint="cs"/>
          <w:b/>
          <w:bCs/>
          <w:color w:val="000000"/>
          <w:sz w:val="24"/>
          <w:szCs w:val="24"/>
          <w:rtl/>
        </w:rPr>
        <w:t xml:space="preserve">       ٤-گۆڕانکارىیەکان لە لایەنى ئابورى و چیینە کۆمەڵایەتییەکان لەکۆتایى سەردەمى کۆمارى و سەرەتاى سەردەمى ئیمپراتۆرى؟ </w:t>
      </w:r>
    </w:p>
    <w:p w14:paraId="5B5DDE9E" w14:textId="77777777" w:rsidR="009B3D2B" w:rsidRPr="009B3D2B" w:rsidRDefault="009B3D2B" w:rsidP="009B3D2B">
      <w:pPr>
        <w:bidi/>
        <w:rPr>
          <w:rFonts w:ascii="55_Sarchia_Kurdish" w:eastAsia="Calibri" w:hAnsi="55_Sarchia_Kurdish" w:cs="55_Sarchia_Kurdish"/>
          <w:b/>
          <w:bCs/>
          <w:color w:val="000000"/>
          <w:sz w:val="24"/>
          <w:szCs w:val="24"/>
          <w:rtl/>
        </w:rPr>
      </w:pPr>
    </w:p>
    <w:p w14:paraId="0B188E8E" w14:textId="77777777" w:rsidR="009B3D2B" w:rsidRPr="009B3D2B" w:rsidRDefault="009B3D2B" w:rsidP="009B3D2B">
      <w:pPr>
        <w:jc w:val="right"/>
        <w:rPr>
          <w:rFonts w:ascii="Calibri" w:hAnsi="Calibri" w:cs="Calibri"/>
          <w:sz w:val="24"/>
          <w:szCs w:val="24"/>
        </w:rPr>
      </w:pPr>
    </w:p>
    <w:sectPr w:rsidR="009B3D2B" w:rsidRPr="009B3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6EF1" w14:textId="77777777" w:rsidR="00D70EEB" w:rsidRDefault="00D70EEB" w:rsidP="009A51B6">
      <w:pPr>
        <w:spacing w:after="0" w:line="240" w:lineRule="auto"/>
      </w:pPr>
      <w:r>
        <w:separator/>
      </w:r>
    </w:p>
  </w:endnote>
  <w:endnote w:type="continuationSeparator" w:id="0">
    <w:p w14:paraId="75634219" w14:textId="77777777" w:rsidR="00D70EEB" w:rsidRDefault="00D70EEB" w:rsidP="009A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5_Sarchia_Kurdish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A3E6" w14:textId="77777777" w:rsidR="00D70EEB" w:rsidRDefault="00D70EEB" w:rsidP="009A51B6">
      <w:pPr>
        <w:spacing w:after="0" w:line="240" w:lineRule="auto"/>
      </w:pPr>
      <w:r>
        <w:separator/>
      </w:r>
    </w:p>
  </w:footnote>
  <w:footnote w:type="continuationSeparator" w:id="0">
    <w:p w14:paraId="7BF2AC15" w14:textId="77777777" w:rsidR="00D70EEB" w:rsidRDefault="00D70EEB" w:rsidP="009A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21"/>
    <w:rsid w:val="002C19E6"/>
    <w:rsid w:val="006A4C03"/>
    <w:rsid w:val="00723621"/>
    <w:rsid w:val="009A51B6"/>
    <w:rsid w:val="009B3D2B"/>
    <w:rsid w:val="00D70EEB"/>
    <w:rsid w:val="00D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A9F5"/>
  <w15:chartTrackingRefBased/>
  <w15:docId w15:val="{714FCFB8-9F33-4FC3-A9DF-AED4EE54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B6"/>
  </w:style>
  <w:style w:type="paragraph" w:styleId="Footer">
    <w:name w:val="footer"/>
    <w:basedOn w:val="Normal"/>
    <w:link w:val="FooterChar"/>
    <w:uiPriority w:val="99"/>
    <w:unhideWhenUsed/>
    <w:rsid w:val="009A51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B6"/>
  </w:style>
  <w:style w:type="table" w:styleId="TableGrid">
    <w:name w:val="Table Grid"/>
    <w:basedOn w:val="TableNormal"/>
    <w:uiPriority w:val="39"/>
    <w:rsid w:val="009B3D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2022-05-26T13:16:00Z</dcterms:created>
  <dcterms:modified xsi:type="dcterms:W3CDTF">2022-05-26T13:31:00Z</dcterms:modified>
</cp:coreProperties>
</file>