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285D8973" w:rsidR="008F39C1" w:rsidRPr="001748B4" w:rsidRDefault="008F39C1" w:rsidP="001748B4">
      <w:pPr>
        <w:rPr>
          <w:b/>
          <w:bCs/>
          <w:sz w:val="44"/>
          <w:szCs w:val="44"/>
        </w:rPr>
      </w:pPr>
      <w:r w:rsidRPr="00D47951">
        <w:rPr>
          <w:b/>
          <w:bCs/>
          <w:sz w:val="40"/>
          <w:szCs w:val="40"/>
        </w:rPr>
        <w:t>Personal Information:</w:t>
      </w:r>
      <w:r w:rsidR="001748B4" w:rsidRPr="001748B4">
        <w:rPr>
          <w:noProof/>
          <w:sz w:val="26"/>
          <w:szCs w:val="26"/>
        </w:rPr>
        <w:t xml:space="preserve"> </w:t>
      </w:r>
    </w:p>
    <w:p w14:paraId="47D00F6D" w14:textId="340C45F3" w:rsidR="00142031" w:rsidRPr="008F39C1" w:rsidRDefault="00142031" w:rsidP="001748B4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proofErr w:type="gramStart"/>
      <w:r w:rsidRPr="008F39C1">
        <w:rPr>
          <w:sz w:val="26"/>
          <w:szCs w:val="26"/>
        </w:rPr>
        <w:t>Name:</w:t>
      </w:r>
      <w:r w:rsidR="00171A59">
        <w:rPr>
          <w:sz w:val="26"/>
          <w:szCs w:val="26"/>
        </w:rPr>
        <w:t>Barzan</w:t>
      </w:r>
      <w:proofErr w:type="spellEnd"/>
      <w:proofErr w:type="gramEnd"/>
      <w:r w:rsidR="00171A59">
        <w:rPr>
          <w:sz w:val="26"/>
          <w:szCs w:val="26"/>
        </w:rPr>
        <w:t xml:space="preserve"> Ali </w:t>
      </w:r>
      <w:proofErr w:type="spellStart"/>
      <w:r w:rsidR="00171A59">
        <w:rPr>
          <w:sz w:val="26"/>
          <w:szCs w:val="26"/>
        </w:rPr>
        <w:t>Khuther</w:t>
      </w:r>
      <w:proofErr w:type="spellEnd"/>
    </w:p>
    <w:p w14:paraId="01C50924" w14:textId="0D819356" w:rsidR="00142031" w:rsidRPr="008F39C1" w:rsidRDefault="00142031" w:rsidP="001748B4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71A59">
        <w:rPr>
          <w:sz w:val="26"/>
          <w:szCs w:val="26"/>
        </w:rPr>
        <w:t xml:space="preserve"> </w:t>
      </w:r>
      <w:r w:rsidR="00171A59" w:rsidRPr="00171A59">
        <w:rPr>
          <w:sz w:val="26"/>
          <w:szCs w:val="26"/>
        </w:rPr>
        <w:t>Assistant Professor</w:t>
      </w:r>
      <w:r w:rsidR="001748B4" w:rsidRPr="001748B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08D9FC0" w14:textId="460E9E28" w:rsidR="00142031" w:rsidRPr="008F39C1" w:rsidRDefault="00142031" w:rsidP="00171A5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171A59" w:rsidRPr="00171A59">
        <w:rPr>
          <w:sz w:val="26"/>
          <w:szCs w:val="26"/>
        </w:rPr>
        <w:t>barzan.khuter@su.edu.krd</w:t>
      </w:r>
    </w:p>
    <w:p w14:paraId="03B22A1F" w14:textId="7CF8E425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71A59">
        <w:rPr>
          <w:sz w:val="26"/>
          <w:szCs w:val="26"/>
        </w:rPr>
        <w:t>07504221221</w:t>
      </w:r>
    </w:p>
    <w:p w14:paraId="69CECB8C" w14:textId="276ECBDB" w:rsidR="008F39C1" w:rsidRDefault="001748B4" w:rsidP="001748B4">
      <w:pPr>
        <w:spacing w:after="0"/>
        <w:jc w:val="right"/>
        <w:rPr>
          <w:sz w:val="26"/>
          <w:szCs w:val="26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43B6801A">
                <wp:simplePos x="0" y="0"/>
                <wp:positionH relativeFrom="column">
                  <wp:posOffset>5311140</wp:posOffset>
                </wp:positionH>
                <wp:positionV relativeFrom="paragraph">
                  <wp:posOffset>6350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CA8B" id="Frame 2" o:spid="_x0000_s1026" style="position:absolute;margin-left:418.2pt;margin-top:.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bookmarkStart w:id="0" w:name="_GoBack"/>
      <w:r w:rsidRPr="001748B4">
        <w:rPr>
          <w:noProof/>
          <w:sz w:val="26"/>
          <w:szCs w:val="26"/>
        </w:rPr>
        <w:drawing>
          <wp:inline distT="0" distB="0" distL="0" distR="0" wp14:anchorId="0C861C86" wp14:editId="1FE5371E">
            <wp:extent cx="1027430" cy="1333500"/>
            <wp:effectExtent l="0" t="0" r="1270" b="0"/>
            <wp:docPr id="3" name="Picture 3" descr="C:\Users\Lenovo\Desktop\viber_image_2023-05-15_09-29-33-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viber_image_2023-05-15_09-29-33-9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94" cy="13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E805A59" w14:textId="77777777" w:rsidR="00171A59" w:rsidRPr="00171A59" w:rsidRDefault="00171A59" w:rsidP="00171A59">
      <w:pPr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>1. M.Sc. in Tax Accounting - Institute of Higher Accounting and Financial</w:t>
      </w:r>
    </w:p>
    <w:p w14:paraId="1D170265" w14:textId="77777777" w:rsidR="00171A59" w:rsidRPr="00171A59" w:rsidRDefault="00171A59" w:rsidP="00171A59">
      <w:pPr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>Studies, Baghdad University, 2008.</w:t>
      </w:r>
    </w:p>
    <w:p w14:paraId="16C38C20" w14:textId="77777777" w:rsidR="00171A59" w:rsidRPr="00171A59" w:rsidRDefault="00171A59" w:rsidP="00171A59">
      <w:pPr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>2. B.Sc. in Faculty of Finance Sciences - College of Baghdad University -</w:t>
      </w:r>
    </w:p>
    <w:p w14:paraId="52858641" w14:textId="66E35A46" w:rsidR="009E0364" w:rsidRDefault="00171A59" w:rsidP="00171A59">
      <w:pPr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>Baghdad – IRAQ, 2005-2006.</w:t>
      </w:r>
      <w:r w:rsidRPr="00171A59">
        <w:rPr>
          <w:sz w:val="26"/>
          <w:szCs w:val="26"/>
        </w:rPr>
        <w:cr/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543045E" w14:textId="77777777" w:rsidR="00171A59" w:rsidRPr="00171A59" w:rsidRDefault="00171A59" w:rsidP="00171A59">
      <w:pPr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 xml:space="preserve">1. Accounting asset. Lecturer. In Admin. &amp; Econ. College, </w:t>
      </w:r>
      <w:proofErr w:type="spellStart"/>
      <w:r w:rsidRPr="00171A59">
        <w:rPr>
          <w:sz w:val="26"/>
          <w:szCs w:val="26"/>
        </w:rPr>
        <w:t>Salahaddin</w:t>
      </w:r>
      <w:proofErr w:type="spellEnd"/>
      <w:r w:rsidRPr="00171A59">
        <w:rPr>
          <w:sz w:val="26"/>
          <w:szCs w:val="26"/>
        </w:rPr>
        <w:t xml:space="preserve"> University.</w:t>
      </w:r>
    </w:p>
    <w:p w14:paraId="070B7D64" w14:textId="77777777" w:rsidR="00171A59" w:rsidRPr="00171A59" w:rsidRDefault="00171A59" w:rsidP="00171A59">
      <w:pPr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>2. Accounting Department member – College of Administration and Economics,</w:t>
      </w:r>
    </w:p>
    <w:p w14:paraId="5ED626BD" w14:textId="77777777" w:rsidR="00171A59" w:rsidRPr="00171A59" w:rsidRDefault="00171A59" w:rsidP="00171A59">
      <w:pPr>
        <w:spacing w:after="0"/>
        <w:rPr>
          <w:sz w:val="26"/>
          <w:szCs w:val="26"/>
        </w:rPr>
      </w:pPr>
      <w:proofErr w:type="spellStart"/>
      <w:r w:rsidRPr="00171A59">
        <w:rPr>
          <w:sz w:val="26"/>
          <w:szCs w:val="26"/>
        </w:rPr>
        <w:t>Salahaddin</w:t>
      </w:r>
      <w:proofErr w:type="spellEnd"/>
      <w:r w:rsidRPr="00171A59">
        <w:rPr>
          <w:sz w:val="26"/>
          <w:szCs w:val="26"/>
        </w:rPr>
        <w:t xml:space="preserve"> University. 2012 until now</w:t>
      </w:r>
    </w:p>
    <w:p w14:paraId="58991074" w14:textId="77777777" w:rsidR="00171A59" w:rsidRPr="00171A59" w:rsidRDefault="00171A59" w:rsidP="00171A59">
      <w:pPr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>3. Chairman of the Quality Assurance, in the Department of Banking and Financial</w:t>
      </w:r>
    </w:p>
    <w:p w14:paraId="5C440044" w14:textId="2F7D5F94" w:rsidR="008F39C1" w:rsidRDefault="00171A59" w:rsidP="00171A59">
      <w:pPr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>Sciences.</w:t>
      </w:r>
      <w:r>
        <w:rPr>
          <w:sz w:val="26"/>
          <w:szCs w:val="26"/>
        </w:rPr>
        <w:t xml:space="preserve"> 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F0A4525" w14:textId="77777777" w:rsidR="00171A59" w:rsidRPr="00171A59" w:rsidRDefault="00171A59" w:rsidP="00171A59">
      <w:pPr>
        <w:pStyle w:val="ListParagraph"/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>Computer Skills</w:t>
      </w:r>
    </w:p>
    <w:p w14:paraId="180B51A5" w14:textId="77777777" w:rsidR="00171A59" w:rsidRPr="00171A59" w:rsidRDefault="00171A59" w:rsidP="00171A59">
      <w:pPr>
        <w:pStyle w:val="ListParagraph"/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>1. Word Perfect</w:t>
      </w:r>
    </w:p>
    <w:p w14:paraId="0547D913" w14:textId="77777777" w:rsidR="00171A59" w:rsidRPr="00171A59" w:rsidRDefault="00171A59" w:rsidP="00171A59">
      <w:pPr>
        <w:pStyle w:val="ListParagraph"/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>2. SPSS.</w:t>
      </w:r>
    </w:p>
    <w:p w14:paraId="305F4EDF" w14:textId="77777777" w:rsidR="00171A59" w:rsidRPr="00171A59" w:rsidRDefault="00171A59" w:rsidP="00171A59">
      <w:pPr>
        <w:pStyle w:val="ListParagraph"/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>3. Excel</w:t>
      </w:r>
    </w:p>
    <w:p w14:paraId="536197DA" w14:textId="77777777" w:rsidR="00171A59" w:rsidRPr="00171A59" w:rsidRDefault="00171A59" w:rsidP="00171A59">
      <w:pPr>
        <w:pStyle w:val="ListParagraph"/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>Language</w:t>
      </w:r>
    </w:p>
    <w:p w14:paraId="620B740A" w14:textId="77777777" w:rsidR="00171A59" w:rsidRPr="00171A59" w:rsidRDefault="00171A59" w:rsidP="00171A59">
      <w:pPr>
        <w:pStyle w:val="ListParagraph"/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>1- Kurdish: speaking and writing– v. good.</w:t>
      </w:r>
    </w:p>
    <w:p w14:paraId="6C6F8869" w14:textId="77777777" w:rsidR="00171A59" w:rsidRPr="00171A59" w:rsidRDefault="00171A59" w:rsidP="00171A59">
      <w:pPr>
        <w:pStyle w:val="ListParagraph"/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lastRenderedPageBreak/>
        <w:t>2- Arabic: speaking and writing–v. good.</w:t>
      </w:r>
    </w:p>
    <w:p w14:paraId="66F8703B" w14:textId="0DD109C0" w:rsidR="00C36DAD" w:rsidRPr="00C36DAD" w:rsidRDefault="00171A59" w:rsidP="00171A59">
      <w:pPr>
        <w:pStyle w:val="ListParagraph"/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>3- English: speaking and writing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7CE443A" w14:textId="77777777" w:rsidR="00171A59" w:rsidRPr="00171A59" w:rsidRDefault="00171A59" w:rsidP="00171A59">
      <w:pPr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>Lecturing Experience:</w:t>
      </w:r>
    </w:p>
    <w:p w14:paraId="3F1C6A25" w14:textId="77777777" w:rsidR="00171A59" w:rsidRPr="00171A59" w:rsidRDefault="00171A59" w:rsidP="00171A59">
      <w:pPr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 xml:space="preserve">B.Sc. in Statistics Program in </w:t>
      </w:r>
      <w:proofErr w:type="spellStart"/>
      <w:r w:rsidRPr="00171A59">
        <w:rPr>
          <w:sz w:val="26"/>
          <w:szCs w:val="26"/>
        </w:rPr>
        <w:t>Salahaddin</w:t>
      </w:r>
      <w:proofErr w:type="spellEnd"/>
      <w:r w:rsidRPr="00171A59">
        <w:rPr>
          <w:sz w:val="26"/>
          <w:szCs w:val="26"/>
        </w:rPr>
        <w:t xml:space="preserve"> University for several years:</w:t>
      </w:r>
    </w:p>
    <w:p w14:paraId="4020D7B2" w14:textId="77777777" w:rsidR="00171A59" w:rsidRPr="00171A59" w:rsidRDefault="00171A59" w:rsidP="00171A59">
      <w:pPr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> Tax Accounting</w:t>
      </w:r>
    </w:p>
    <w:p w14:paraId="46FFA1BA" w14:textId="77777777" w:rsidR="00171A59" w:rsidRPr="00171A59" w:rsidRDefault="00171A59" w:rsidP="00171A59">
      <w:pPr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 xml:space="preserve">B.Sc. in Banking and Finance in </w:t>
      </w:r>
      <w:proofErr w:type="spellStart"/>
      <w:r w:rsidRPr="00171A59">
        <w:rPr>
          <w:sz w:val="26"/>
          <w:szCs w:val="26"/>
        </w:rPr>
        <w:t>Salahaddin</w:t>
      </w:r>
      <w:proofErr w:type="spellEnd"/>
      <w:r w:rsidRPr="00171A59">
        <w:rPr>
          <w:sz w:val="26"/>
          <w:szCs w:val="26"/>
        </w:rPr>
        <w:t xml:space="preserve"> University for several years:</w:t>
      </w:r>
    </w:p>
    <w:p w14:paraId="57EC4325" w14:textId="77777777" w:rsidR="00171A59" w:rsidRPr="00171A59" w:rsidRDefault="00171A59" w:rsidP="00171A59">
      <w:pPr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> Accounting principles</w:t>
      </w:r>
    </w:p>
    <w:p w14:paraId="1DD8D5D5" w14:textId="77777777" w:rsidR="00171A59" w:rsidRPr="00171A59" w:rsidRDefault="00171A59" w:rsidP="00171A59">
      <w:pPr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> Tax legislation</w:t>
      </w:r>
    </w:p>
    <w:p w14:paraId="22901BBB" w14:textId="77777777" w:rsidR="00171A59" w:rsidRPr="00171A59" w:rsidRDefault="00171A59" w:rsidP="00171A59">
      <w:pPr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> Banking operations</w:t>
      </w:r>
    </w:p>
    <w:p w14:paraId="0D849620" w14:textId="77777777" w:rsidR="00171A59" w:rsidRPr="00171A59" w:rsidRDefault="00171A59" w:rsidP="00171A59">
      <w:pPr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 xml:space="preserve">B.Sc. in Accounting in </w:t>
      </w:r>
      <w:proofErr w:type="spellStart"/>
      <w:r w:rsidRPr="00171A59">
        <w:rPr>
          <w:sz w:val="26"/>
          <w:szCs w:val="26"/>
        </w:rPr>
        <w:t>Sulaimaniya</w:t>
      </w:r>
      <w:proofErr w:type="spellEnd"/>
      <w:r w:rsidRPr="00171A59">
        <w:rPr>
          <w:sz w:val="26"/>
          <w:szCs w:val="26"/>
        </w:rPr>
        <w:t xml:space="preserve"> University for several years:</w:t>
      </w:r>
    </w:p>
    <w:p w14:paraId="327FFE27" w14:textId="77777777" w:rsidR="00171A59" w:rsidRPr="00171A59" w:rsidRDefault="00171A59" w:rsidP="00171A59">
      <w:pPr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> Accounting Theory</w:t>
      </w:r>
    </w:p>
    <w:p w14:paraId="7345DE4E" w14:textId="77777777" w:rsidR="00171A59" w:rsidRPr="00171A59" w:rsidRDefault="00171A59" w:rsidP="00171A59">
      <w:pPr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> Government Accounting</w:t>
      </w:r>
    </w:p>
    <w:p w14:paraId="5A6E42C2" w14:textId="77777777" w:rsidR="00171A59" w:rsidRPr="00171A59" w:rsidRDefault="00171A59" w:rsidP="00171A59">
      <w:pPr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> Tax Accounting</w:t>
      </w:r>
    </w:p>
    <w:p w14:paraId="0AEBE6E9" w14:textId="5303E005" w:rsidR="00842A86" w:rsidRDefault="00171A59" w:rsidP="00171A59">
      <w:pPr>
        <w:spacing w:after="0"/>
        <w:rPr>
          <w:sz w:val="26"/>
          <w:szCs w:val="26"/>
        </w:rPr>
      </w:pPr>
      <w:r w:rsidRPr="00171A59">
        <w:rPr>
          <w:sz w:val="26"/>
          <w:szCs w:val="26"/>
        </w:rPr>
        <w:t> Financial administration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382C98E" w14:textId="77777777" w:rsidR="00877595" w:rsidRPr="00877595" w:rsidRDefault="00877595" w:rsidP="00877595">
      <w:pPr>
        <w:spacing w:after="0"/>
        <w:rPr>
          <w:sz w:val="26"/>
          <w:szCs w:val="26"/>
        </w:rPr>
      </w:pPr>
      <w:r w:rsidRPr="00877595">
        <w:rPr>
          <w:sz w:val="26"/>
          <w:szCs w:val="26"/>
        </w:rPr>
        <w:t>1- Revenue in after sales contracts settling accounts in installments over the</w:t>
      </w:r>
    </w:p>
    <w:p w14:paraId="4B7AFC51" w14:textId="77777777" w:rsidR="00877595" w:rsidRPr="00877595" w:rsidRDefault="00877595" w:rsidP="00877595">
      <w:pPr>
        <w:spacing w:after="0"/>
        <w:rPr>
          <w:sz w:val="26"/>
          <w:szCs w:val="26"/>
        </w:rPr>
      </w:pPr>
      <w:r w:rsidRPr="00877595">
        <w:rPr>
          <w:sz w:val="26"/>
          <w:szCs w:val="26"/>
        </w:rPr>
        <w:t>tax applied study in the Empire World Real Estate Investment Company</w:t>
      </w:r>
    </w:p>
    <w:p w14:paraId="482E7DF3" w14:textId="77777777" w:rsidR="00877595" w:rsidRPr="00877595" w:rsidRDefault="00877595" w:rsidP="00877595">
      <w:pPr>
        <w:spacing w:after="0"/>
        <w:rPr>
          <w:sz w:val="26"/>
          <w:szCs w:val="26"/>
        </w:rPr>
      </w:pPr>
      <w:r w:rsidRPr="00877595">
        <w:rPr>
          <w:sz w:val="26"/>
          <w:szCs w:val="26"/>
        </w:rPr>
        <w:t xml:space="preserve">Limited / Erbil, </w:t>
      </w:r>
      <w:proofErr w:type="spellStart"/>
      <w:r w:rsidRPr="00877595">
        <w:rPr>
          <w:sz w:val="26"/>
          <w:szCs w:val="26"/>
        </w:rPr>
        <w:t>Zanco</w:t>
      </w:r>
      <w:proofErr w:type="spellEnd"/>
      <w:r w:rsidRPr="00877595">
        <w:rPr>
          <w:sz w:val="26"/>
          <w:szCs w:val="26"/>
        </w:rPr>
        <w:t>, Volume (18), No (1),2014</w:t>
      </w:r>
    </w:p>
    <w:p w14:paraId="3AA2BAE7" w14:textId="77777777" w:rsidR="00877595" w:rsidRPr="00877595" w:rsidRDefault="00877595" w:rsidP="00877595">
      <w:pPr>
        <w:spacing w:after="0"/>
        <w:rPr>
          <w:sz w:val="26"/>
          <w:szCs w:val="26"/>
        </w:rPr>
      </w:pPr>
      <w:r w:rsidRPr="00877595">
        <w:rPr>
          <w:sz w:val="26"/>
          <w:szCs w:val="26"/>
        </w:rPr>
        <w:t>2- The role of interim financial statements in determining the tax debt</w:t>
      </w:r>
    </w:p>
    <w:p w14:paraId="0FE911C7" w14:textId="77777777" w:rsidR="00877595" w:rsidRPr="00877595" w:rsidRDefault="00877595" w:rsidP="00877595">
      <w:pPr>
        <w:spacing w:after="0"/>
        <w:rPr>
          <w:sz w:val="26"/>
          <w:szCs w:val="26"/>
        </w:rPr>
      </w:pPr>
      <w:r w:rsidRPr="00877595">
        <w:rPr>
          <w:sz w:val="26"/>
          <w:szCs w:val="26"/>
        </w:rPr>
        <w:t>Empirical Study in Kurdistan International Bank for Development and</w:t>
      </w:r>
    </w:p>
    <w:p w14:paraId="7B5BBB4F" w14:textId="77777777" w:rsidR="00877595" w:rsidRPr="00877595" w:rsidRDefault="00877595" w:rsidP="00877595">
      <w:pPr>
        <w:spacing w:after="0"/>
        <w:rPr>
          <w:sz w:val="26"/>
          <w:szCs w:val="26"/>
        </w:rPr>
      </w:pPr>
      <w:r w:rsidRPr="00877595">
        <w:rPr>
          <w:sz w:val="26"/>
          <w:szCs w:val="26"/>
        </w:rPr>
        <w:t>Investment / Erbil, Journal of Kirkuk University, Volume (4), No (1),2014.</w:t>
      </w:r>
    </w:p>
    <w:p w14:paraId="092DB280" w14:textId="77777777" w:rsidR="00877595" w:rsidRPr="00877595" w:rsidRDefault="00877595" w:rsidP="00877595">
      <w:pPr>
        <w:spacing w:after="0"/>
        <w:rPr>
          <w:sz w:val="26"/>
          <w:szCs w:val="26"/>
        </w:rPr>
      </w:pPr>
      <w:r w:rsidRPr="00877595">
        <w:rPr>
          <w:sz w:val="26"/>
          <w:szCs w:val="26"/>
        </w:rPr>
        <w:t>3- The role of auditing committees in increasing the credibility of financial</w:t>
      </w:r>
    </w:p>
    <w:p w14:paraId="39258216" w14:textId="77777777" w:rsidR="00877595" w:rsidRPr="00877595" w:rsidRDefault="00877595" w:rsidP="00877595">
      <w:pPr>
        <w:spacing w:after="0"/>
        <w:rPr>
          <w:sz w:val="26"/>
          <w:szCs w:val="26"/>
        </w:rPr>
      </w:pPr>
      <w:r w:rsidRPr="00877595">
        <w:rPr>
          <w:sz w:val="26"/>
          <w:szCs w:val="26"/>
        </w:rPr>
        <w:t>reports prepared for identifying the base income tax, (Study at the Department</w:t>
      </w:r>
    </w:p>
    <w:p w14:paraId="6EFC5890" w14:textId="77777777" w:rsidR="00877595" w:rsidRPr="00877595" w:rsidRDefault="00877595" w:rsidP="00877595">
      <w:pPr>
        <w:spacing w:after="0"/>
        <w:rPr>
          <w:sz w:val="26"/>
          <w:szCs w:val="26"/>
        </w:rPr>
      </w:pPr>
      <w:r w:rsidRPr="00877595">
        <w:rPr>
          <w:sz w:val="26"/>
          <w:szCs w:val="26"/>
        </w:rPr>
        <w:t xml:space="preserve">of the Directorate of corporate income tax / </w:t>
      </w:r>
      <w:proofErr w:type="gramStart"/>
      <w:r w:rsidRPr="00877595">
        <w:rPr>
          <w:sz w:val="26"/>
          <w:szCs w:val="26"/>
        </w:rPr>
        <w:t>Erbil( .</w:t>
      </w:r>
      <w:proofErr w:type="gramEnd"/>
      <w:r w:rsidRPr="00877595">
        <w:rPr>
          <w:sz w:val="26"/>
          <w:szCs w:val="26"/>
        </w:rPr>
        <w:t xml:space="preserve"> journal of Kirkuk</w:t>
      </w:r>
    </w:p>
    <w:p w14:paraId="61DE6C98" w14:textId="77777777" w:rsidR="00877595" w:rsidRPr="00877595" w:rsidRDefault="00877595" w:rsidP="00877595">
      <w:pPr>
        <w:spacing w:after="0"/>
        <w:rPr>
          <w:sz w:val="26"/>
          <w:szCs w:val="26"/>
        </w:rPr>
      </w:pPr>
      <w:r w:rsidRPr="00877595">
        <w:rPr>
          <w:sz w:val="26"/>
          <w:szCs w:val="26"/>
        </w:rPr>
        <w:t>University for Administrative and Economic Sciences, 2018, Volume 8, Issue</w:t>
      </w:r>
    </w:p>
    <w:p w14:paraId="2CF8ECCB" w14:textId="77777777" w:rsidR="00877595" w:rsidRPr="00877595" w:rsidRDefault="00877595" w:rsidP="00877595">
      <w:pPr>
        <w:spacing w:after="0"/>
        <w:rPr>
          <w:sz w:val="26"/>
          <w:szCs w:val="26"/>
        </w:rPr>
      </w:pPr>
      <w:r w:rsidRPr="00877595">
        <w:rPr>
          <w:sz w:val="26"/>
          <w:szCs w:val="26"/>
        </w:rPr>
        <w:t>3, Pages 427-461</w:t>
      </w:r>
    </w:p>
    <w:p w14:paraId="64A0FEF6" w14:textId="77777777" w:rsidR="00877595" w:rsidRPr="00877595" w:rsidRDefault="00877595" w:rsidP="00877595">
      <w:pPr>
        <w:spacing w:after="0"/>
        <w:rPr>
          <w:sz w:val="26"/>
          <w:szCs w:val="26"/>
        </w:rPr>
      </w:pPr>
      <w:r w:rsidRPr="00877595">
        <w:rPr>
          <w:sz w:val="26"/>
          <w:szCs w:val="26"/>
        </w:rPr>
        <w:t>4- The Effect of Financial Reporting Quality on Determining the Tax Base</w:t>
      </w:r>
    </w:p>
    <w:p w14:paraId="0F620DB2" w14:textId="77777777" w:rsidR="00877595" w:rsidRPr="00877595" w:rsidRDefault="00877595" w:rsidP="00877595">
      <w:pPr>
        <w:spacing w:after="0"/>
        <w:rPr>
          <w:sz w:val="26"/>
          <w:szCs w:val="26"/>
        </w:rPr>
      </w:pPr>
      <w:r w:rsidRPr="00877595">
        <w:rPr>
          <w:sz w:val="26"/>
          <w:szCs w:val="26"/>
        </w:rPr>
        <w:t>(Field Study of Income Tax Department / Erbil) VOL. 6 NO.3 October 2016.</w:t>
      </w:r>
    </w:p>
    <w:p w14:paraId="3FB40F79" w14:textId="77777777" w:rsidR="00877595" w:rsidRPr="00877595" w:rsidRDefault="00877595" w:rsidP="00877595">
      <w:pPr>
        <w:spacing w:after="0"/>
        <w:rPr>
          <w:sz w:val="26"/>
          <w:szCs w:val="26"/>
        </w:rPr>
      </w:pPr>
      <w:r w:rsidRPr="00877595">
        <w:rPr>
          <w:sz w:val="26"/>
          <w:szCs w:val="26"/>
        </w:rPr>
        <w:t>5- Measuring the quality of tax auditing by using the standards of</w:t>
      </w:r>
    </w:p>
    <w:p w14:paraId="79C27C6E" w14:textId="77777777" w:rsidR="00877595" w:rsidRPr="00877595" w:rsidRDefault="00877595" w:rsidP="00877595">
      <w:pPr>
        <w:spacing w:after="0"/>
        <w:rPr>
          <w:sz w:val="26"/>
          <w:szCs w:val="26"/>
        </w:rPr>
      </w:pPr>
      <w:r w:rsidRPr="00877595">
        <w:rPr>
          <w:sz w:val="26"/>
          <w:szCs w:val="26"/>
        </w:rPr>
        <w:t>tax applied in UAS administration 'empirical study in Erbil tax</w:t>
      </w:r>
    </w:p>
    <w:p w14:paraId="6CE59AF8" w14:textId="352C823F" w:rsidR="00654F0E" w:rsidRDefault="00877595" w:rsidP="00877595">
      <w:pPr>
        <w:spacing w:after="0"/>
        <w:rPr>
          <w:sz w:val="26"/>
          <w:szCs w:val="26"/>
        </w:rPr>
      </w:pPr>
      <w:r w:rsidRPr="00877595">
        <w:rPr>
          <w:sz w:val="26"/>
          <w:szCs w:val="26"/>
        </w:rPr>
        <w:t>department"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7BE544B0" w:rsidR="00355DCF" w:rsidRPr="00355DCF" w:rsidRDefault="00877595" w:rsidP="00355DCF">
      <w:pPr>
        <w:spacing w:after="0"/>
        <w:rPr>
          <w:sz w:val="26"/>
          <w:szCs w:val="26"/>
        </w:rPr>
      </w:pPr>
      <w:r w:rsidRPr="00877595">
        <w:rPr>
          <w:sz w:val="26"/>
          <w:szCs w:val="26"/>
        </w:rPr>
        <w:t>https://scholar.google.com/citations?hl=en&amp;user=ui6b7psAAAAJ&amp;view_op=list_works&amp;gmla=AJsN-F4Dgw3oG3JkExGUhPdw20Jbu9GfhsGOhubSsJhCOCEuoI6c4apZKTO0RH8zS9GI1ztFC4fko_g5fb9rw6fab-NxgAjGyQ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705F38B3" w14:textId="77777777" w:rsidR="00F30068" w:rsidRPr="00E617CC" w:rsidRDefault="00F30068" w:rsidP="00E617CC">
      <w:pPr>
        <w:spacing w:after="0"/>
        <w:rPr>
          <w:sz w:val="26"/>
          <w:szCs w:val="26"/>
        </w:rPr>
      </w:pPr>
    </w:p>
    <w:sectPr w:rsidR="00F30068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7B6F7" w14:textId="77777777" w:rsidR="00E205D5" w:rsidRDefault="00E205D5" w:rsidP="00E617CC">
      <w:pPr>
        <w:spacing w:after="0" w:line="240" w:lineRule="auto"/>
      </w:pPr>
      <w:r>
        <w:separator/>
      </w:r>
    </w:p>
  </w:endnote>
  <w:endnote w:type="continuationSeparator" w:id="0">
    <w:p w14:paraId="69121FE6" w14:textId="77777777" w:rsidR="00E205D5" w:rsidRDefault="00E205D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5281A9D3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48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48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54312" w14:textId="77777777" w:rsidR="00E205D5" w:rsidRDefault="00E205D5" w:rsidP="00E617CC">
      <w:pPr>
        <w:spacing w:after="0" w:line="240" w:lineRule="auto"/>
      </w:pPr>
      <w:r>
        <w:separator/>
      </w:r>
    </w:p>
  </w:footnote>
  <w:footnote w:type="continuationSeparator" w:id="0">
    <w:p w14:paraId="277A7BED" w14:textId="77777777" w:rsidR="00E205D5" w:rsidRDefault="00E205D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37F85"/>
    <w:rsid w:val="00142031"/>
    <w:rsid w:val="00171A59"/>
    <w:rsid w:val="001748B4"/>
    <w:rsid w:val="00355DCF"/>
    <w:rsid w:val="003B5DC4"/>
    <w:rsid w:val="00577682"/>
    <w:rsid w:val="005E5628"/>
    <w:rsid w:val="00654F0E"/>
    <w:rsid w:val="006C0FE3"/>
    <w:rsid w:val="00842A86"/>
    <w:rsid w:val="00875D80"/>
    <w:rsid w:val="00877595"/>
    <w:rsid w:val="008F39C1"/>
    <w:rsid w:val="009E0364"/>
    <w:rsid w:val="00A336A3"/>
    <w:rsid w:val="00A64079"/>
    <w:rsid w:val="00C36DAD"/>
    <w:rsid w:val="00D47951"/>
    <w:rsid w:val="00D50380"/>
    <w:rsid w:val="00DE00C5"/>
    <w:rsid w:val="00E205D5"/>
    <w:rsid w:val="00E617CC"/>
    <w:rsid w:val="00E873F6"/>
    <w:rsid w:val="00F30068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F300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0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Lenovo</cp:lastModifiedBy>
  <cp:revision>6</cp:revision>
  <dcterms:created xsi:type="dcterms:W3CDTF">2023-01-04T19:03:00Z</dcterms:created>
  <dcterms:modified xsi:type="dcterms:W3CDTF">2023-05-15T06:38:00Z</dcterms:modified>
</cp:coreProperties>
</file>