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151CD8" w:rsidRDefault="008D46A4" w:rsidP="0080086A">
      <w:pPr>
        <w:tabs>
          <w:tab w:val="left" w:pos="1200"/>
        </w:tabs>
        <w:ind w:left="-851"/>
        <w:jc w:val="center"/>
        <w:rPr>
          <w:rFonts w:asciiTheme="minorBidi" w:hAnsiTheme="minorBidi" w:cstheme="minorBidi"/>
          <w:b/>
          <w:bCs/>
          <w:sz w:val="24"/>
          <w:szCs w:val="24"/>
          <w:lang w:val="en-US" w:bidi="ar-KW"/>
        </w:rPr>
      </w:pPr>
    </w:p>
    <w:p w:rsidR="008D46A4" w:rsidRPr="00151CD8" w:rsidRDefault="008D46A4" w:rsidP="008D46A4">
      <w:pPr>
        <w:tabs>
          <w:tab w:val="left" w:pos="1200"/>
        </w:tabs>
        <w:jc w:val="center"/>
        <w:rPr>
          <w:rFonts w:asciiTheme="minorBidi" w:hAnsiTheme="minorBidi" w:cstheme="minorBidi"/>
          <w:b/>
          <w:bCs/>
          <w:sz w:val="24"/>
          <w:szCs w:val="24"/>
          <w:lang w:bidi="ar-KW"/>
        </w:rPr>
      </w:pPr>
    </w:p>
    <w:p w:rsidR="008D46A4" w:rsidRPr="00151CD8" w:rsidRDefault="008D46A4" w:rsidP="008D46A4">
      <w:pPr>
        <w:tabs>
          <w:tab w:val="left" w:pos="1200"/>
        </w:tabs>
        <w:jc w:val="center"/>
        <w:rPr>
          <w:rFonts w:asciiTheme="minorBidi" w:hAnsiTheme="minorBidi" w:cstheme="minorBidi"/>
          <w:b/>
          <w:bCs/>
          <w:sz w:val="24"/>
          <w:szCs w:val="24"/>
          <w:lang w:bidi="ar-KW"/>
        </w:rPr>
      </w:pPr>
    </w:p>
    <w:p w:rsidR="002B7CC7" w:rsidRPr="00151CD8" w:rsidRDefault="006218B6" w:rsidP="0080086A">
      <w:pPr>
        <w:tabs>
          <w:tab w:val="left" w:pos="1200"/>
        </w:tabs>
        <w:rPr>
          <w:rFonts w:asciiTheme="minorBidi" w:hAnsiTheme="minorBidi" w:cstheme="minorBidi"/>
          <w:b/>
          <w:bCs/>
          <w:sz w:val="24"/>
          <w:szCs w:val="24"/>
          <w:lang w:bidi="ar-KW"/>
        </w:rPr>
      </w:pPr>
      <w:r w:rsidRPr="00151CD8">
        <w:rPr>
          <w:rFonts w:asciiTheme="minorBidi" w:hAnsiTheme="minorBidi" w:cstheme="minorBidi"/>
          <w:b/>
          <w:bCs/>
          <w:noProof/>
          <w:sz w:val="24"/>
          <w:szCs w:val="24"/>
          <w:lang w:val="en-US"/>
        </w:rPr>
        <w:drawing>
          <wp:anchor distT="0" distB="0" distL="114300" distR="114300" simplePos="0" relativeHeight="251658240" behindDoc="0" locked="0" layoutInCell="1" allowOverlap="1">
            <wp:simplePos x="0" y="0"/>
            <wp:positionH relativeFrom="margin">
              <wp:posOffset>1306830</wp:posOffset>
            </wp:positionH>
            <wp:positionV relativeFrom="margin">
              <wp:posOffset>1087755</wp:posOffset>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5F1E73" w:rsidRPr="00151CD8" w:rsidRDefault="005F1E73" w:rsidP="008A5FEF">
      <w:pPr>
        <w:tabs>
          <w:tab w:val="left" w:pos="1200"/>
        </w:tabs>
        <w:rPr>
          <w:rFonts w:asciiTheme="minorBidi" w:hAnsiTheme="minorBidi" w:cstheme="minorBidi"/>
          <w:b/>
          <w:bCs/>
          <w:sz w:val="24"/>
          <w:szCs w:val="24"/>
          <w:lang w:bidi="ar-KW"/>
        </w:rPr>
      </w:pPr>
    </w:p>
    <w:p w:rsidR="005F1E73" w:rsidRPr="00151CD8" w:rsidRDefault="005F1E73" w:rsidP="008A5FEF">
      <w:pPr>
        <w:tabs>
          <w:tab w:val="left" w:pos="1200"/>
        </w:tabs>
        <w:rPr>
          <w:rFonts w:asciiTheme="minorBidi" w:hAnsiTheme="minorBidi" w:cstheme="minorBidi"/>
          <w:b/>
          <w:bCs/>
          <w:sz w:val="24"/>
          <w:szCs w:val="24"/>
          <w:lang w:bidi="ar-KW"/>
        </w:rPr>
      </w:pPr>
    </w:p>
    <w:p w:rsidR="005F1E73" w:rsidRPr="00151CD8" w:rsidRDefault="005F1E73" w:rsidP="008A5FEF">
      <w:pPr>
        <w:tabs>
          <w:tab w:val="left" w:pos="1200"/>
        </w:tabs>
        <w:rPr>
          <w:rFonts w:asciiTheme="minorBidi" w:hAnsiTheme="minorBidi" w:cstheme="minorBidi"/>
          <w:b/>
          <w:bCs/>
          <w:sz w:val="24"/>
          <w:szCs w:val="24"/>
          <w:lang w:bidi="ar-KW"/>
        </w:rPr>
      </w:pPr>
    </w:p>
    <w:p w:rsidR="005F1E73" w:rsidRPr="00151CD8" w:rsidRDefault="005F1E73" w:rsidP="008A5FEF">
      <w:pPr>
        <w:tabs>
          <w:tab w:val="left" w:pos="1200"/>
        </w:tabs>
        <w:rPr>
          <w:rFonts w:asciiTheme="minorBidi" w:hAnsiTheme="minorBidi" w:cstheme="minorBidi"/>
          <w:b/>
          <w:bCs/>
          <w:sz w:val="24"/>
          <w:szCs w:val="24"/>
          <w:lang w:bidi="ar-KW"/>
        </w:rPr>
      </w:pPr>
    </w:p>
    <w:p w:rsidR="008D46A4" w:rsidRPr="00151CD8" w:rsidRDefault="008D46A4" w:rsidP="00AB472D">
      <w:pPr>
        <w:tabs>
          <w:tab w:val="left" w:pos="1200"/>
        </w:tabs>
        <w:jc w:val="center"/>
        <w:rPr>
          <w:rFonts w:asciiTheme="minorBidi" w:hAnsiTheme="minorBidi" w:cstheme="minorBidi"/>
          <w:b/>
          <w:bCs/>
          <w:sz w:val="44"/>
          <w:szCs w:val="44"/>
          <w:lang w:bidi="ar-KW"/>
        </w:rPr>
      </w:pPr>
      <w:r w:rsidRPr="00151CD8">
        <w:rPr>
          <w:rFonts w:asciiTheme="minorBidi" w:hAnsiTheme="minorBidi" w:cstheme="minorBidi"/>
          <w:b/>
          <w:bCs/>
          <w:sz w:val="44"/>
          <w:szCs w:val="44"/>
          <w:lang w:bidi="ar-KW"/>
        </w:rPr>
        <w:t>Department</w:t>
      </w:r>
      <w:r w:rsidR="000415A1" w:rsidRPr="00151CD8">
        <w:rPr>
          <w:rFonts w:asciiTheme="minorBidi" w:hAnsiTheme="minorBidi" w:cstheme="minorBidi"/>
          <w:b/>
          <w:bCs/>
          <w:sz w:val="44"/>
          <w:szCs w:val="44"/>
          <w:lang w:bidi="ar-KW"/>
        </w:rPr>
        <w:t xml:space="preserve"> of </w:t>
      </w:r>
      <w:r w:rsidR="00AB472D">
        <w:rPr>
          <w:rFonts w:asciiTheme="minorBidi" w:hAnsiTheme="minorBidi" w:cstheme="minorBidi"/>
          <w:b/>
          <w:bCs/>
          <w:sz w:val="44"/>
          <w:szCs w:val="44"/>
          <w:lang w:bidi="ar-KW"/>
        </w:rPr>
        <w:t>Food Technology</w:t>
      </w:r>
      <w:r w:rsidR="000415A1" w:rsidRPr="00151CD8">
        <w:rPr>
          <w:rFonts w:asciiTheme="minorBidi" w:hAnsiTheme="minorBidi" w:cstheme="minorBidi"/>
          <w:b/>
          <w:bCs/>
          <w:sz w:val="44"/>
          <w:szCs w:val="44"/>
          <w:lang w:bidi="ar-KW"/>
        </w:rPr>
        <w:t xml:space="preserve"> </w:t>
      </w:r>
    </w:p>
    <w:p w:rsidR="008D46A4" w:rsidRPr="00151CD8" w:rsidRDefault="000415A1" w:rsidP="00AB472D">
      <w:pPr>
        <w:tabs>
          <w:tab w:val="left" w:pos="1200"/>
        </w:tabs>
        <w:jc w:val="center"/>
        <w:rPr>
          <w:rFonts w:asciiTheme="minorBidi" w:hAnsiTheme="minorBidi" w:cstheme="minorBidi"/>
          <w:b/>
          <w:bCs/>
          <w:sz w:val="44"/>
          <w:szCs w:val="44"/>
          <w:lang w:bidi="ar-KW"/>
        </w:rPr>
      </w:pPr>
      <w:r w:rsidRPr="00151CD8">
        <w:rPr>
          <w:rFonts w:asciiTheme="minorBidi" w:hAnsiTheme="minorBidi" w:cstheme="minorBidi"/>
          <w:b/>
          <w:bCs/>
          <w:sz w:val="44"/>
          <w:szCs w:val="44"/>
          <w:lang w:bidi="ar-KW"/>
        </w:rPr>
        <w:t xml:space="preserve">College of </w:t>
      </w:r>
      <w:r w:rsidR="00AB472D">
        <w:rPr>
          <w:rFonts w:asciiTheme="minorBidi" w:hAnsiTheme="minorBidi" w:cstheme="minorBidi"/>
          <w:b/>
          <w:bCs/>
          <w:sz w:val="44"/>
          <w:szCs w:val="44"/>
          <w:lang w:bidi="ar-KW"/>
        </w:rPr>
        <w:t>Agricultural Engineering Sciences</w:t>
      </w:r>
      <w:r w:rsidR="001B42FE">
        <w:rPr>
          <w:rFonts w:asciiTheme="minorBidi" w:hAnsiTheme="minorBidi" w:cstheme="minorBidi"/>
          <w:b/>
          <w:bCs/>
          <w:sz w:val="44"/>
          <w:szCs w:val="44"/>
          <w:lang w:bidi="ar-KW"/>
        </w:rPr>
        <w:t xml:space="preserve"> </w:t>
      </w:r>
    </w:p>
    <w:p w:rsidR="008D46A4" w:rsidRPr="00151CD8" w:rsidRDefault="00AB472D" w:rsidP="005F1E73">
      <w:pPr>
        <w:tabs>
          <w:tab w:val="left" w:pos="1200"/>
        </w:tabs>
        <w:jc w:val="center"/>
        <w:rPr>
          <w:rFonts w:asciiTheme="minorBidi" w:hAnsiTheme="minorBidi" w:cstheme="minorBidi"/>
          <w:b/>
          <w:bCs/>
          <w:sz w:val="44"/>
          <w:szCs w:val="44"/>
          <w:lang w:bidi="ar-KW"/>
        </w:rPr>
      </w:pPr>
      <w:r>
        <w:rPr>
          <w:rFonts w:asciiTheme="minorBidi" w:hAnsiTheme="minorBidi" w:cstheme="minorBidi"/>
          <w:b/>
          <w:bCs/>
          <w:sz w:val="44"/>
          <w:szCs w:val="44"/>
          <w:lang w:bidi="ar-KW"/>
        </w:rPr>
        <w:t>Salahaddin</w:t>
      </w:r>
      <w:r w:rsidR="00DF7D95">
        <w:rPr>
          <w:rFonts w:asciiTheme="minorBidi" w:hAnsiTheme="minorBidi" w:cstheme="minorBidi"/>
          <w:b/>
          <w:bCs/>
          <w:sz w:val="44"/>
          <w:szCs w:val="44"/>
          <w:lang w:bidi="ar-KW"/>
        </w:rPr>
        <w:t xml:space="preserve"> </w:t>
      </w:r>
      <w:r w:rsidR="008D46A4" w:rsidRPr="00151CD8">
        <w:rPr>
          <w:rFonts w:asciiTheme="minorBidi" w:hAnsiTheme="minorBidi" w:cstheme="minorBidi"/>
          <w:b/>
          <w:bCs/>
          <w:sz w:val="44"/>
          <w:szCs w:val="44"/>
          <w:lang w:bidi="ar-KW"/>
        </w:rPr>
        <w:t>University</w:t>
      </w:r>
      <w:r w:rsidR="000415A1" w:rsidRPr="00151CD8">
        <w:rPr>
          <w:rFonts w:asciiTheme="minorBidi" w:hAnsiTheme="minorBidi" w:cstheme="minorBidi"/>
          <w:b/>
          <w:bCs/>
          <w:sz w:val="44"/>
          <w:szCs w:val="44"/>
          <w:lang w:bidi="ar-KW"/>
        </w:rPr>
        <w:t>- Erbil</w:t>
      </w:r>
    </w:p>
    <w:p w:rsidR="008D46A4" w:rsidRPr="00151CD8" w:rsidRDefault="008D46A4" w:rsidP="00EC02C4">
      <w:pPr>
        <w:tabs>
          <w:tab w:val="left" w:pos="1200"/>
        </w:tabs>
        <w:jc w:val="center"/>
        <w:rPr>
          <w:rFonts w:asciiTheme="minorBidi" w:hAnsiTheme="minorBidi" w:cstheme="minorBidi"/>
          <w:b/>
          <w:bCs/>
          <w:sz w:val="44"/>
          <w:szCs w:val="44"/>
          <w:lang w:bidi="ar-KW"/>
        </w:rPr>
      </w:pPr>
      <w:r w:rsidRPr="00151CD8">
        <w:rPr>
          <w:rFonts w:asciiTheme="minorBidi" w:hAnsiTheme="minorBidi" w:cstheme="minorBidi"/>
          <w:b/>
          <w:bCs/>
          <w:sz w:val="44"/>
          <w:szCs w:val="44"/>
          <w:lang w:bidi="ar-KW"/>
        </w:rPr>
        <w:t>Subject</w:t>
      </w:r>
      <w:r w:rsidR="00B20230" w:rsidRPr="00151CD8">
        <w:rPr>
          <w:rFonts w:asciiTheme="minorBidi" w:hAnsiTheme="minorBidi" w:cstheme="minorBidi"/>
          <w:b/>
          <w:bCs/>
          <w:sz w:val="44"/>
          <w:szCs w:val="44"/>
          <w:lang w:bidi="ar-KW"/>
        </w:rPr>
        <w:t xml:space="preserve">: </w:t>
      </w:r>
      <w:r w:rsidR="00F51A05">
        <w:rPr>
          <w:rFonts w:asciiTheme="minorBidi" w:hAnsiTheme="minorBidi" w:cstheme="minorBidi"/>
          <w:b/>
          <w:bCs/>
          <w:sz w:val="44"/>
          <w:szCs w:val="44"/>
          <w:lang w:bidi="ar-KW"/>
        </w:rPr>
        <w:t>Food Analysis</w:t>
      </w:r>
    </w:p>
    <w:p w:rsidR="008D46A4" w:rsidRPr="00151CD8" w:rsidRDefault="008D46A4" w:rsidP="000A6618">
      <w:pPr>
        <w:tabs>
          <w:tab w:val="left" w:pos="1200"/>
        </w:tabs>
        <w:jc w:val="center"/>
        <w:rPr>
          <w:rFonts w:asciiTheme="minorBidi" w:hAnsiTheme="minorBidi" w:cstheme="minorBidi"/>
          <w:b/>
          <w:bCs/>
          <w:sz w:val="44"/>
          <w:szCs w:val="44"/>
          <w:lang w:bidi="ar-KW"/>
        </w:rPr>
      </w:pPr>
      <w:r w:rsidRPr="00151CD8">
        <w:rPr>
          <w:rFonts w:asciiTheme="minorBidi" w:hAnsiTheme="minorBidi" w:cstheme="minorBidi"/>
          <w:b/>
          <w:bCs/>
          <w:sz w:val="44"/>
          <w:szCs w:val="44"/>
          <w:lang w:bidi="ar-KW"/>
        </w:rPr>
        <w:t>Course Book</w:t>
      </w:r>
      <w:r w:rsidR="005C0C23" w:rsidRPr="00151CD8">
        <w:rPr>
          <w:rFonts w:asciiTheme="minorBidi" w:hAnsiTheme="minorBidi" w:cstheme="minorBidi"/>
          <w:b/>
          <w:bCs/>
          <w:sz w:val="44"/>
          <w:szCs w:val="44"/>
          <w:lang w:bidi="ar-KW"/>
        </w:rPr>
        <w:t xml:space="preserve">: </w:t>
      </w:r>
      <w:r w:rsidR="000A6618">
        <w:rPr>
          <w:rFonts w:asciiTheme="minorBidi" w:hAnsiTheme="minorBidi" w:cstheme="minorBidi"/>
          <w:b/>
          <w:bCs/>
          <w:sz w:val="44"/>
          <w:szCs w:val="44"/>
          <w:lang w:bidi="ar-KW"/>
        </w:rPr>
        <w:t>4</w:t>
      </w:r>
      <w:r w:rsidR="000A6618" w:rsidRPr="000A6618">
        <w:rPr>
          <w:rFonts w:asciiTheme="minorBidi" w:hAnsiTheme="minorBidi" w:cstheme="minorBidi"/>
          <w:b/>
          <w:bCs/>
          <w:sz w:val="44"/>
          <w:szCs w:val="44"/>
          <w:vertAlign w:val="superscript"/>
          <w:lang w:bidi="ar-KW"/>
        </w:rPr>
        <w:t>th</w:t>
      </w:r>
      <w:r w:rsidR="00F51A05">
        <w:rPr>
          <w:rFonts w:asciiTheme="minorBidi" w:hAnsiTheme="minorBidi" w:cstheme="minorBidi"/>
          <w:b/>
          <w:bCs/>
          <w:sz w:val="44"/>
          <w:szCs w:val="44"/>
          <w:vertAlign w:val="superscript"/>
          <w:lang w:bidi="ar-KW"/>
        </w:rPr>
        <w:t xml:space="preserve"> </w:t>
      </w:r>
      <w:r w:rsidR="005C0C23" w:rsidRPr="00151CD8">
        <w:rPr>
          <w:rFonts w:asciiTheme="minorBidi" w:hAnsiTheme="minorBidi" w:cstheme="minorBidi"/>
          <w:b/>
          <w:bCs/>
          <w:sz w:val="44"/>
          <w:szCs w:val="44"/>
          <w:lang w:bidi="ar-KW"/>
        </w:rPr>
        <w:t xml:space="preserve">Year/ </w:t>
      </w:r>
      <w:r w:rsidR="000A6618">
        <w:rPr>
          <w:rFonts w:asciiTheme="minorBidi" w:hAnsiTheme="minorBidi" w:cstheme="minorBidi"/>
          <w:b/>
          <w:bCs/>
          <w:sz w:val="44"/>
          <w:szCs w:val="44"/>
          <w:lang w:bidi="ar-KW"/>
        </w:rPr>
        <w:t>8</w:t>
      </w:r>
      <w:r w:rsidR="000A6618">
        <w:rPr>
          <w:rFonts w:asciiTheme="minorBidi" w:hAnsiTheme="minorBidi" w:cstheme="minorBidi"/>
          <w:b/>
          <w:bCs/>
          <w:sz w:val="44"/>
          <w:szCs w:val="44"/>
          <w:vertAlign w:val="superscript"/>
          <w:lang w:bidi="ar-KW"/>
        </w:rPr>
        <w:t>th</w:t>
      </w:r>
      <w:r w:rsidR="005C0C23" w:rsidRPr="00151CD8">
        <w:rPr>
          <w:rFonts w:asciiTheme="minorBidi" w:hAnsiTheme="minorBidi" w:cstheme="minorBidi"/>
          <w:b/>
          <w:bCs/>
          <w:sz w:val="44"/>
          <w:szCs w:val="44"/>
          <w:lang w:bidi="ar-KW"/>
        </w:rPr>
        <w:t xml:space="preserve"> Semester</w:t>
      </w:r>
    </w:p>
    <w:p w:rsidR="00444B65" w:rsidRPr="00151CD8" w:rsidRDefault="008D46A4" w:rsidP="00EC02C4">
      <w:pPr>
        <w:tabs>
          <w:tab w:val="left" w:pos="1200"/>
        </w:tabs>
        <w:jc w:val="center"/>
        <w:rPr>
          <w:rFonts w:asciiTheme="minorBidi" w:hAnsiTheme="minorBidi" w:cstheme="minorBidi"/>
          <w:b/>
          <w:bCs/>
          <w:sz w:val="44"/>
          <w:szCs w:val="44"/>
          <w:lang w:bidi="ar-KW"/>
        </w:rPr>
      </w:pPr>
      <w:r w:rsidRPr="00151CD8">
        <w:rPr>
          <w:rFonts w:asciiTheme="minorBidi" w:hAnsiTheme="minorBidi" w:cstheme="minorBidi"/>
          <w:b/>
          <w:bCs/>
          <w:sz w:val="44"/>
          <w:szCs w:val="44"/>
          <w:lang w:bidi="ar-KW"/>
        </w:rPr>
        <w:t>Lecturer's name</w:t>
      </w:r>
      <w:r w:rsidR="00D357AC" w:rsidRPr="00151CD8">
        <w:rPr>
          <w:rFonts w:asciiTheme="minorBidi" w:hAnsiTheme="minorBidi" w:cstheme="minorBidi"/>
          <w:b/>
          <w:bCs/>
          <w:sz w:val="44"/>
          <w:szCs w:val="44"/>
          <w:lang w:bidi="ar-KW"/>
        </w:rPr>
        <w:t>:</w:t>
      </w:r>
      <w:r w:rsidR="00F51A05">
        <w:rPr>
          <w:rFonts w:asciiTheme="minorBidi" w:hAnsiTheme="minorBidi" w:cstheme="minorBidi"/>
          <w:b/>
          <w:bCs/>
          <w:sz w:val="44"/>
          <w:szCs w:val="44"/>
          <w:lang w:bidi="ar-KW"/>
        </w:rPr>
        <w:t xml:space="preserve"> Dr Bashdar Abuzed Sadee</w:t>
      </w:r>
      <w:r w:rsidR="00D357AC" w:rsidRPr="00151CD8">
        <w:rPr>
          <w:rFonts w:asciiTheme="minorBidi" w:hAnsiTheme="minorBidi" w:cstheme="minorBidi"/>
          <w:b/>
          <w:bCs/>
          <w:sz w:val="44"/>
          <w:szCs w:val="44"/>
          <w:lang w:bidi="ar-KW"/>
        </w:rPr>
        <w:t xml:space="preserve"> </w:t>
      </w:r>
    </w:p>
    <w:p w:rsidR="008D46A4" w:rsidRPr="00151CD8" w:rsidRDefault="008D46A4" w:rsidP="000A6618">
      <w:pPr>
        <w:tabs>
          <w:tab w:val="left" w:pos="1200"/>
        </w:tabs>
        <w:jc w:val="center"/>
        <w:rPr>
          <w:rFonts w:asciiTheme="minorBidi" w:hAnsiTheme="minorBidi" w:cstheme="minorBidi"/>
          <w:b/>
          <w:bCs/>
          <w:sz w:val="44"/>
          <w:szCs w:val="44"/>
          <w:lang w:bidi="ar-KW"/>
        </w:rPr>
      </w:pPr>
      <w:r w:rsidRPr="00151CD8">
        <w:rPr>
          <w:rFonts w:asciiTheme="minorBidi" w:hAnsiTheme="minorBidi" w:cstheme="minorBidi"/>
          <w:b/>
          <w:bCs/>
          <w:sz w:val="44"/>
          <w:szCs w:val="44"/>
          <w:lang w:bidi="ar-KW"/>
        </w:rPr>
        <w:t>Academic Year: 20</w:t>
      </w:r>
      <w:r w:rsidR="00F51A05">
        <w:rPr>
          <w:rFonts w:asciiTheme="minorBidi" w:hAnsiTheme="minorBidi" w:cstheme="minorBidi"/>
          <w:b/>
          <w:bCs/>
          <w:sz w:val="44"/>
          <w:szCs w:val="44"/>
          <w:lang w:bidi="ar-KW"/>
        </w:rPr>
        <w:t>2</w:t>
      </w:r>
      <w:r w:rsidR="000A6618">
        <w:rPr>
          <w:rFonts w:asciiTheme="minorBidi" w:hAnsiTheme="minorBidi" w:cstheme="minorBidi"/>
          <w:b/>
          <w:bCs/>
          <w:sz w:val="44"/>
          <w:szCs w:val="44"/>
          <w:lang w:bidi="ar-KW"/>
        </w:rPr>
        <w:t>2</w:t>
      </w:r>
      <w:r w:rsidRPr="00151CD8">
        <w:rPr>
          <w:rFonts w:asciiTheme="minorBidi" w:hAnsiTheme="minorBidi" w:cstheme="minorBidi"/>
          <w:b/>
          <w:bCs/>
          <w:sz w:val="44"/>
          <w:szCs w:val="44"/>
          <w:lang w:bidi="ar-KW"/>
        </w:rPr>
        <w:t>/20</w:t>
      </w:r>
      <w:r w:rsidR="00EC02C4">
        <w:rPr>
          <w:rFonts w:asciiTheme="minorBidi" w:hAnsiTheme="minorBidi" w:cstheme="minorBidi"/>
          <w:b/>
          <w:bCs/>
          <w:sz w:val="44"/>
          <w:szCs w:val="44"/>
          <w:lang w:bidi="ar-KW"/>
        </w:rPr>
        <w:t>2</w:t>
      </w:r>
      <w:r w:rsidR="000A6618">
        <w:rPr>
          <w:rFonts w:asciiTheme="minorBidi" w:hAnsiTheme="minorBidi" w:cstheme="minorBidi"/>
          <w:b/>
          <w:bCs/>
          <w:sz w:val="44"/>
          <w:szCs w:val="44"/>
          <w:lang w:bidi="ar-KW"/>
        </w:rPr>
        <w:t>3</w:t>
      </w:r>
    </w:p>
    <w:p w:rsidR="00C46D58" w:rsidRPr="00151CD8" w:rsidRDefault="00C46D58" w:rsidP="005F1E73">
      <w:pPr>
        <w:tabs>
          <w:tab w:val="left" w:pos="1200"/>
        </w:tabs>
        <w:jc w:val="center"/>
        <w:rPr>
          <w:rFonts w:asciiTheme="minorBidi" w:hAnsiTheme="minorBidi" w:cstheme="minorBidi"/>
          <w:b/>
          <w:bCs/>
          <w:sz w:val="24"/>
          <w:szCs w:val="24"/>
          <w:lang w:bidi="ar-KW"/>
        </w:rPr>
      </w:pPr>
    </w:p>
    <w:p w:rsidR="00C857AF" w:rsidRPr="00151CD8" w:rsidRDefault="00C857AF" w:rsidP="008D46A4">
      <w:pPr>
        <w:tabs>
          <w:tab w:val="left" w:pos="1200"/>
        </w:tabs>
        <w:jc w:val="center"/>
        <w:rPr>
          <w:rFonts w:asciiTheme="minorBidi" w:hAnsiTheme="minorBidi" w:cstheme="minorBidi"/>
          <w:b/>
          <w:bCs/>
          <w:sz w:val="24"/>
          <w:szCs w:val="24"/>
          <w:lang w:bidi="ar-KW"/>
        </w:rPr>
      </w:pPr>
    </w:p>
    <w:p w:rsidR="00C857AF" w:rsidRPr="00151CD8" w:rsidRDefault="00C857AF" w:rsidP="008D46A4">
      <w:pPr>
        <w:tabs>
          <w:tab w:val="left" w:pos="1200"/>
        </w:tabs>
        <w:jc w:val="center"/>
        <w:rPr>
          <w:rFonts w:asciiTheme="minorBidi" w:hAnsiTheme="minorBidi" w:cstheme="minorBidi"/>
          <w:b/>
          <w:bCs/>
          <w:sz w:val="24"/>
          <w:szCs w:val="24"/>
          <w:lang w:bidi="ar-KW"/>
        </w:rPr>
      </w:pPr>
    </w:p>
    <w:p w:rsidR="00F05E2F" w:rsidRPr="00151CD8" w:rsidRDefault="00F05E2F" w:rsidP="006218B6">
      <w:pPr>
        <w:tabs>
          <w:tab w:val="left" w:pos="1200"/>
        </w:tabs>
        <w:rPr>
          <w:rFonts w:asciiTheme="minorBidi" w:hAnsiTheme="minorBidi" w:cstheme="minorBidi"/>
          <w:b/>
          <w:bCs/>
          <w:sz w:val="24"/>
          <w:szCs w:val="24"/>
          <w:lang w:bidi="ar-KW"/>
        </w:rPr>
      </w:pPr>
    </w:p>
    <w:p w:rsidR="0097464F" w:rsidRPr="00151CD8" w:rsidRDefault="008D46A4" w:rsidP="006218B6">
      <w:pPr>
        <w:tabs>
          <w:tab w:val="left" w:pos="1200"/>
        </w:tabs>
        <w:jc w:val="center"/>
        <w:rPr>
          <w:rFonts w:asciiTheme="minorBidi" w:hAnsiTheme="minorBidi" w:cstheme="minorBidi"/>
          <w:b/>
          <w:bCs/>
          <w:sz w:val="24"/>
          <w:szCs w:val="24"/>
          <w:lang w:bidi="ar-KW"/>
        </w:rPr>
      </w:pPr>
      <w:r w:rsidRPr="00151CD8">
        <w:rPr>
          <w:rFonts w:asciiTheme="minorBidi" w:hAnsiTheme="minorBidi" w:cstheme="minorBidi"/>
          <w:b/>
          <w:bCs/>
          <w:sz w:val="24"/>
          <w:szCs w:val="24"/>
          <w:lang w:bidi="ar-KW"/>
        </w:rPr>
        <w:t>Course Book</w:t>
      </w:r>
    </w:p>
    <w:tbl>
      <w:tblPr>
        <w:tblW w:w="10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9"/>
        <w:gridCol w:w="3565"/>
        <w:gridCol w:w="2160"/>
        <w:gridCol w:w="1508"/>
        <w:gridCol w:w="1571"/>
      </w:tblGrid>
      <w:tr w:rsidR="00F04D8A" w:rsidRPr="00151CD8" w:rsidTr="004723A4">
        <w:trPr>
          <w:trHeight w:val="385"/>
          <w:jc w:val="center"/>
        </w:trPr>
        <w:tc>
          <w:tcPr>
            <w:tcW w:w="4804" w:type="dxa"/>
            <w:gridSpan w:val="2"/>
          </w:tcPr>
          <w:p w:rsidR="00A8301D" w:rsidRPr="00151CD8" w:rsidRDefault="00A8301D" w:rsidP="00557971">
            <w:pPr>
              <w:spacing w:after="0" w:line="240" w:lineRule="auto"/>
              <w:rPr>
                <w:rFonts w:asciiTheme="minorBidi" w:hAnsiTheme="minorBidi" w:cstheme="minorBidi"/>
                <w:b/>
                <w:bCs/>
                <w:sz w:val="24"/>
                <w:szCs w:val="24"/>
                <w:rtl/>
                <w:lang w:bidi="ar-KW"/>
              </w:rPr>
            </w:pPr>
            <w:r w:rsidRPr="00151CD8">
              <w:rPr>
                <w:rFonts w:asciiTheme="minorBidi" w:hAnsiTheme="minorBidi" w:cstheme="minorBidi"/>
                <w:b/>
                <w:bCs/>
                <w:sz w:val="24"/>
                <w:szCs w:val="24"/>
                <w:lang w:val="en-US" w:bidi="ar-KW"/>
              </w:rPr>
              <w:t xml:space="preserve">1. </w:t>
            </w:r>
            <w:r w:rsidRPr="00151CD8">
              <w:rPr>
                <w:rFonts w:asciiTheme="minorBidi" w:hAnsiTheme="minorBidi" w:cstheme="minorBidi"/>
                <w:b/>
                <w:bCs/>
                <w:sz w:val="24"/>
                <w:szCs w:val="24"/>
                <w:lang w:bidi="ar-KW"/>
              </w:rPr>
              <w:t>Course name</w:t>
            </w:r>
          </w:p>
        </w:tc>
        <w:tc>
          <w:tcPr>
            <w:tcW w:w="5239" w:type="dxa"/>
            <w:gridSpan w:val="3"/>
          </w:tcPr>
          <w:p w:rsidR="00A8301D" w:rsidRPr="00151CD8" w:rsidRDefault="00097933" w:rsidP="001B42FE">
            <w:pPr>
              <w:spacing w:after="0" w:line="240" w:lineRule="auto"/>
              <w:rPr>
                <w:rFonts w:asciiTheme="minorBidi" w:hAnsiTheme="minorBidi" w:cstheme="minorBidi"/>
                <w:b/>
                <w:bCs/>
                <w:sz w:val="24"/>
                <w:szCs w:val="24"/>
                <w:lang w:bidi="ar-KW"/>
              </w:rPr>
            </w:pPr>
            <w:r>
              <w:rPr>
                <w:rFonts w:asciiTheme="minorBidi" w:hAnsiTheme="minorBidi" w:cstheme="minorBidi"/>
                <w:b/>
                <w:bCs/>
                <w:sz w:val="24"/>
                <w:szCs w:val="24"/>
                <w:lang w:bidi="ar-KW"/>
              </w:rPr>
              <w:t xml:space="preserve">Food Microbiology </w:t>
            </w:r>
          </w:p>
        </w:tc>
      </w:tr>
      <w:tr w:rsidR="00F04D8A" w:rsidRPr="00151CD8" w:rsidTr="004723A4">
        <w:trPr>
          <w:trHeight w:val="343"/>
          <w:jc w:val="center"/>
        </w:trPr>
        <w:tc>
          <w:tcPr>
            <w:tcW w:w="4804" w:type="dxa"/>
            <w:gridSpan w:val="2"/>
          </w:tcPr>
          <w:p w:rsidR="00A8301D" w:rsidRPr="00151CD8" w:rsidRDefault="00A8301D" w:rsidP="00557971">
            <w:pPr>
              <w:spacing w:after="0" w:line="240" w:lineRule="auto"/>
              <w:rPr>
                <w:rFonts w:asciiTheme="minorBidi" w:hAnsiTheme="minorBidi" w:cstheme="minorBidi"/>
                <w:b/>
                <w:bCs/>
                <w:sz w:val="24"/>
                <w:szCs w:val="24"/>
                <w:rtl/>
                <w:lang w:val="en-US" w:bidi="ar-KW"/>
              </w:rPr>
            </w:pPr>
            <w:r w:rsidRPr="00151CD8">
              <w:rPr>
                <w:rFonts w:asciiTheme="minorBidi" w:hAnsiTheme="minorBidi" w:cstheme="minorBidi"/>
                <w:b/>
                <w:bCs/>
                <w:sz w:val="24"/>
                <w:szCs w:val="24"/>
                <w:lang w:bidi="ar-KW"/>
              </w:rPr>
              <w:t>2. Lecturer in charge</w:t>
            </w:r>
          </w:p>
        </w:tc>
        <w:tc>
          <w:tcPr>
            <w:tcW w:w="5239" w:type="dxa"/>
            <w:gridSpan w:val="3"/>
          </w:tcPr>
          <w:p w:rsidR="00A8301D" w:rsidRPr="00151CD8" w:rsidRDefault="00A575DF" w:rsidP="00557971">
            <w:pPr>
              <w:spacing w:after="0" w:line="240" w:lineRule="auto"/>
              <w:rPr>
                <w:rFonts w:asciiTheme="minorBidi" w:hAnsiTheme="minorBidi" w:cstheme="minorBidi"/>
                <w:sz w:val="24"/>
                <w:szCs w:val="24"/>
                <w:lang w:bidi="ar-KW"/>
              </w:rPr>
            </w:pPr>
            <w:r>
              <w:rPr>
                <w:rFonts w:asciiTheme="minorBidi" w:hAnsiTheme="minorBidi" w:cstheme="minorBidi"/>
                <w:sz w:val="24"/>
                <w:szCs w:val="24"/>
                <w:lang w:bidi="ar-KW"/>
              </w:rPr>
              <w:t xml:space="preserve">Assist Prof </w:t>
            </w:r>
            <w:bookmarkStart w:id="0" w:name="_GoBack"/>
            <w:bookmarkEnd w:id="0"/>
            <w:r w:rsidR="00AB7B78">
              <w:rPr>
                <w:rFonts w:asciiTheme="minorBidi" w:hAnsiTheme="minorBidi" w:cstheme="minorBidi"/>
                <w:sz w:val="24"/>
                <w:szCs w:val="24"/>
                <w:lang w:bidi="ar-KW"/>
              </w:rPr>
              <w:t>Dr Bashdar Abuzed Sadee</w:t>
            </w:r>
          </w:p>
        </w:tc>
      </w:tr>
      <w:tr w:rsidR="00F04D8A" w:rsidRPr="00151CD8" w:rsidTr="004723A4">
        <w:trPr>
          <w:jc w:val="center"/>
        </w:trPr>
        <w:tc>
          <w:tcPr>
            <w:tcW w:w="4804" w:type="dxa"/>
            <w:gridSpan w:val="2"/>
          </w:tcPr>
          <w:p w:rsidR="00A8301D" w:rsidRPr="00151CD8" w:rsidRDefault="00A8301D" w:rsidP="00557971">
            <w:pPr>
              <w:spacing w:after="0" w:line="240" w:lineRule="auto"/>
              <w:rPr>
                <w:rFonts w:asciiTheme="minorBidi" w:hAnsiTheme="minorBidi" w:cstheme="minorBidi"/>
                <w:b/>
                <w:bCs/>
                <w:sz w:val="24"/>
                <w:szCs w:val="24"/>
                <w:lang w:bidi="ar-KW"/>
              </w:rPr>
            </w:pPr>
            <w:r w:rsidRPr="00151CD8">
              <w:rPr>
                <w:rFonts w:asciiTheme="minorBidi" w:hAnsiTheme="minorBidi" w:cstheme="minorBidi"/>
                <w:b/>
                <w:bCs/>
                <w:sz w:val="24"/>
                <w:szCs w:val="24"/>
                <w:lang w:bidi="ar-KW"/>
              </w:rPr>
              <w:t>3. Department/ College</w:t>
            </w:r>
          </w:p>
        </w:tc>
        <w:tc>
          <w:tcPr>
            <w:tcW w:w="5239" w:type="dxa"/>
            <w:gridSpan w:val="3"/>
          </w:tcPr>
          <w:p w:rsidR="00A8301D" w:rsidRPr="00151CD8" w:rsidRDefault="000A6618" w:rsidP="00212B56">
            <w:pPr>
              <w:spacing w:after="0" w:line="240" w:lineRule="auto"/>
              <w:rPr>
                <w:rFonts w:asciiTheme="minorBidi" w:hAnsiTheme="minorBidi" w:cstheme="minorBidi"/>
                <w:sz w:val="24"/>
                <w:szCs w:val="24"/>
                <w:lang w:bidi="ar-KW"/>
              </w:rPr>
            </w:pPr>
            <w:r>
              <w:rPr>
                <w:rFonts w:asciiTheme="minorBidi" w:hAnsiTheme="minorBidi" w:cstheme="minorBidi"/>
                <w:sz w:val="24"/>
                <w:szCs w:val="24"/>
                <w:lang w:bidi="ar-KW"/>
              </w:rPr>
              <w:t>Food Technology Department</w:t>
            </w:r>
            <w:r w:rsidR="00072E15">
              <w:rPr>
                <w:rFonts w:asciiTheme="minorBidi" w:hAnsiTheme="minorBidi" w:cstheme="minorBidi"/>
                <w:sz w:val="24"/>
                <w:szCs w:val="24"/>
                <w:lang w:bidi="ar-KW"/>
              </w:rPr>
              <w:t>/ Agricultural Engineering Sciences</w:t>
            </w:r>
            <w:r w:rsidR="00212B56" w:rsidRPr="00151CD8">
              <w:rPr>
                <w:rFonts w:asciiTheme="minorBidi" w:hAnsiTheme="minorBidi" w:cstheme="minorBidi"/>
                <w:sz w:val="24"/>
                <w:szCs w:val="24"/>
                <w:lang w:bidi="ar-KW"/>
              </w:rPr>
              <w:t xml:space="preserve"> </w:t>
            </w:r>
          </w:p>
        </w:tc>
      </w:tr>
      <w:tr w:rsidR="00F04D8A" w:rsidRPr="00151CD8" w:rsidTr="004723A4">
        <w:trPr>
          <w:trHeight w:val="352"/>
          <w:jc w:val="center"/>
        </w:trPr>
        <w:tc>
          <w:tcPr>
            <w:tcW w:w="4804" w:type="dxa"/>
            <w:gridSpan w:val="2"/>
          </w:tcPr>
          <w:p w:rsidR="00A8301D" w:rsidRPr="00151CD8" w:rsidRDefault="00A8301D" w:rsidP="00557971">
            <w:pPr>
              <w:spacing w:after="0" w:line="240" w:lineRule="auto"/>
              <w:rPr>
                <w:rFonts w:asciiTheme="minorBidi" w:hAnsiTheme="minorBidi" w:cstheme="minorBidi"/>
                <w:b/>
                <w:bCs/>
                <w:sz w:val="24"/>
                <w:szCs w:val="24"/>
                <w:lang w:bidi="ar-KW"/>
              </w:rPr>
            </w:pPr>
            <w:r w:rsidRPr="00151CD8">
              <w:rPr>
                <w:rFonts w:asciiTheme="minorBidi" w:hAnsiTheme="minorBidi" w:cstheme="minorBidi"/>
                <w:b/>
                <w:bCs/>
                <w:sz w:val="24"/>
                <w:szCs w:val="24"/>
                <w:lang w:bidi="ar-KW"/>
              </w:rPr>
              <w:t>4. Contact</w:t>
            </w:r>
          </w:p>
        </w:tc>
        <w:tc>
          <w:tcPr>
            <w:tcW w:w="5239" w:type="dxa"/>
            <w:gridSpan w:val="3"/>
          </w:tcPr>
          <w:p w:rsidR="00A8301D" w:rsidRPr="00151CD8" w:rsidRDefault="00A8301D" w:rsidP="00072E15">
            <w:pPr>
              <w:spacing w:after="0" w:line="240" w:lineRule="auto"/>
              <w:rPr>
                <w:rFonts w:asciiTheme="minorBidi" w:hAnsiTheme="minorBidi" w:cstheme="minorBidi"/>
                <w:sz w:val="24"/>
                <w:szCs w:val="24"/>
                <w:lang w:val="en-US" w:bidi="ar-KW"/>
              </w:rPr>
            </w:pPr>
            <w:proofErr w:type="gramStart"/>
            <w:r w:rsidRPr="00151CD8">
              <w:rPr>
                <w:rFonts w:asciiTheme="minorBidi" w:hAnsiTheme="minorBidi" w:cstheme="minorBidi"/>
                <w:sz w:val="24"/>
                <w:szCs w:val="24"/>
                <w:lang w:bidi="ar-KW"/>
              </w:rPr>
              <w:t>e-mail</w:t>
            </w:r>
            <w:r w:rsidRPr="00151CD8">
              <w:rPr>
                <w:rFonts w:asciiTheme="minorBidi" w:hAnsiTheme="minorBidi" w:cstheme="minorBidi"/>
                <w:sz w:val="24"/>
                <w:szCs w:val="24"/>
                <w:rtl/>
                <w:lang w:bidi="ar-KW"/>
              </w:rPr>
              <w:t>:</w:t>
            </w:r>
            <w:r w:rsidR="00AB7B78">
              <w:rPr>
                <w:rFonts w:asciiTheme="minorBidi" w:hAnsiTheme="minorBidi" w:cstheme="minorBidi"/>
                <w:sz w:val="24"/>
                <w:szCs w:val="24"/>
                <w:lang w:bidi="ar-KW"/>
              </w:rPr>
              <w:t>bashdar.sadee@</w:t>
            </w:r>
            <w:r w:rsidR="00072E15">
              <w:rPr>
                <w:rFonts w:asciiTheme="minorBidi" w:hAnsiTheme="minorBidi" w:cstheme="minorBidi"/>
                <w:sz w:val="24"/>
                <w:szCs w:val="24"/>
                <w:lang w:bidi="ar-KW"/>
              </w:rPr>
              <w:t>su.edu.krd</w:t>
            </w:r>
            <w:proofErr w:type="gramEnd"/>
          </w:p>
          <w:p w:rsidR="00A8301D" w:rsidRPr="00151CD8" w:rsidRDefault="00A8301D" w:rsidP="001B42FE">
            <w:pPr>
              <w:spacing w:after="0" w:line="240" w:lineRule="auto"/>
              <w:rPr>
                <w:rFonts w:asciiTheme="minorBidi" w:hAnsiTheme="minorBidi" w:cstheme="minorBidi"/>
                <w:sz w:val="24"/>
                <w:szCs w:val="24"/>
                <w:lang w:val="en-US" w:bidi="ar-KW"/>
              </w:rPr>
            </w:pPr>
            <w:r w:rsidRPr="00151CD8">
              <w:rPr>
                <w:rFonts w:asciiTheme="minorBidi" w:hAnsiTheme="minorBidi" w:cstheme="minorBidi"/>
                <w:sz w:val="24"/>
                <w:szCs w:val="24"/>
                <w:lang w:val="en-US" w:bidi="ar-KW"/>
              </w:rPr>
              <w:t xml:space="preserve">Tel: (optional) </w:t>
            </w:r>
          </w:p>
        </w:tc>
      </w:tr>
      <w:tr w:rsidR="00F04D8A" w:rsidRPr="00151CD8" w:rsidTr="004723A4">
        <w:trPr>
          <w:trHeight w:val="427"/>
          <w:jc w:val="center"/>
        </w:trPr>
        <w:tc>
          <w:tcPr>
            <w:tcW w:w="4804" w:type="dxa"/>
            <w:gridSpan w:val="2"/>
          </w:tcPr>
          <w:p w:rsidR="00A8301D" w:rsidRPr="00151CD8" w:rsidRDefault="00A8301D" w:rsidP="00557971">
            <w:pPr>
              <w:spacing w:after="0" w:line="240" w:lineRule="auto"/>
              <w:rPr>
                <w:rFonts w:asciiTheme="minorBidi" w:hAnsiTheme="minorBidi" w:cstheme="minorBidi"/>
                <w:b/>
                <w:bCs/>
                <w:sz w:val="24"/>
                <w:szCs w:val="24"/>
                <w:lang w:bidi="ar-KW"/>
              </w:rPr>
            </w:pPr>
            <w:r w:rsidRPr="00151CD8">
              <w:rPr>
                <w:rFonts w:asciiTheme="minorBidi" w:hAnsiTheme="minorBidi" w:cstheme="minorBidi"/>
                <w:b/>
                <w:bCs/>
                <w:sz w:val="24"/>
                <w:szCs w:val="24"/>
                <w:lang w:bidi="ar-KW"/>
              </w:rPr>
              <w:t xml:space="preserve">5. Time (in hours) per week </w:t>
            </w:r>
          </w:p>
        </w:tc>
        <w:tc>
          <w:tcPr>
            <w:tcW w:w="5239" w:type="dxa"/>
            <w:gridSpan w:val="3"/>
          </w:tcPr>
          <w:p w:rsidR="006F7089" w:rsidRPr="00151CD8" w:rsidRDefault="00A8301D" w:rsidP="00212B56">
            <w:pPr>
              <w:spacing w:after="0" w:line="240" w:lineRule="auto"/>
              <w:rPr>
                <w:rFonts w:asciiTheme="minorBidi" w:hAnsiTheme="minorBidi" w:cstheme="minorBidi"/>
                <w:sz w:val="24"/>
                <w:szCs w:val="24"/>
                <w:lang w:bidi="ar-KW"/>
              </w:rPr>
            </w:pPr>
            <w:r w:rsidRPr="00151CD8">
              <w:rPr>
                <w:rFonts w:asciiTheme="minorBidi" w:hAnsiTheme="minorBidi" w:cstheme="minorBidi"/>
                <w:sz w:val="24"/>
                <w:szCs w:val="24"/>
                <w:lang w:bidi="ar-KW"/>
              </w:rPr>
              <w:t xml:space="preserve">Theory: </w:t>
            </w:r>
            <w:r w:rsidR="006F7089" w:rsidRPr="00151CD8">
              <w:rPr>
                <w:rFonts w:asciiTheme="minorBidi" w:hAnsiTheme="minorBidi" w:cstheme="minorBidi"/>
                <w:sz w:val="24"/>
                <w:szCs w:val="24"/>
                <w:lang w:bidi="ar-KW"/>
              </w:rPr>
              <w:t>2h</w:t>
            </w:r>
          </w:p>
          <w:p w:rsidR="00A8301D" w:rsidRPr="00151CD8" w:rsidRDefault="006F7089" w:rsidP="006F7089">
            <w:pPr>
              <w:spacing w:after="0" w:line="240" w:lineRule="auto"/>
              <w:rPr>
                <w:rFonts w:asciiTheme="minorBidi" w:hAnsiTheme="minorBidi" w:cstheme="minorBidi"/>
                <w:sz w:val="24"/>
                <w:szCs w:val="24"/>
                <w:lang w:bidi="ar-KW"/>
              </w:rPr>
            </w:pPr>
            <w:r w:rsidRPr="00151CD8">
              <w:rPr>
                <w:rFonts w:asciiTheme="minorBidi" w:hAnsiTheme="minorBidi" w:cstheme="minorBidi"/>
                <w:sz w:val="24"/>
                <w:szCs w:val="24"/>
                <w:lang w:bidi="ar-KW"/>
              </w:rPr>
              <w:t>Practical: 3h</w:t>
            </w:r>
          </w:p>
        </w:tc>
      </w:tr>
      <w:tr w:rsidR="00F04D8A" w:rsidRPr="00151CD8" w:rsidTr="004723A4">
        <w:trPr>
          <w:trHeight w:val="371"/>
          <w:jc w:val="center"/>
        </w:trPr>
        <w:tc>
          <w:tcPr>
            <w:tcW w:w="4804" w:type="dxa"/>
            <w:gridSpan w:val="2"/>
          </w:tcPr>
          <w:p w:rsidR="00A8301D" w:rsidRPr="00151CD8" w:rsidRDefault="00A8301D" w:rsidP="00557971">
            <w:pPr>
              <w:spacing w:after="0" w:line="240" w:lineRule="auto"/>
              <w:rPr>
                <w:rFonts w:asciiTheme="minorBidi" w:hAnsiTheme="minorBidi" w:cstheme="minorBidi"/>
                <w:b/>
                <w:bCs/>
                <w:sz w:val="24"/>
                <w:szCs w:val="24"/>
                <w:lang w:val="en-US" w:bidi="ar-KW"/>
              </w:rPr>
            </w:pPr>
            <w:r w:rsidRPr="00151CD8">
              <w:rPr>
                <w:rFonts w:asciiTheme="minorBidi" w:hAnsiTheme="minorBidi" w:cstheme="minorBidi"/>
                <w:b/>
                <w:bCs/>
                <w:sz w:val="24"/>
                <w:szCs w:val="24"/>
                <w:lang w:val="en-US" w:bidi="ar-KW"/>
              </w:rPr>
              <w:t>6. Office hours</w:t>
            </w:r>
          </w:p>
        </w:tc>
        <w:tc>
          <w:tcPr>
            <w:tcW w:w="5239" w:type="dxa"/>
            <w:gridSpan w:val="3"/>
          </w:tcPr>
          <w:p w:rsidR="00A8301D" w:rsidRPr="00151CD8" w:rsidRDefault="00A8301D" w:rsidP="00557971">
            <w:pPr>
              <w:spacing w:after="0" w:line="240" w:lineRule="auto"/>
              <w:rPr>
                <w:rFonts w:asciiTheme="minorBidi" w:hAnsiTheme="minorBidi" w:cstheme="minorBidi"/>
                <w:sz w:val="24"/>
                <w:szCs w:val="24"/>
                <w:lang w:bidi="ar-KW"/>
              </w:rPr>
            </w:pPr>
            <w:r w:rsidRPr="00151CD8">
              <w:rPr>
                <w:rFonts w:asciiTheme="minorBidi" w:hAnsiTheme="minorBidi" w:cstheme="minorBidi"/>
                <w:sz w:val="24"/>
                <w:szCs w:val="24"/>
                <w:lang w:bidi="ar-KW"/>
              </w:rPr>
              <w:t xml:space="preserve">3 hours </w:t>
            </w:r>
            <w:r w:rsidR="003B6D42">
              <w:rPr>
                <w:rFonts w:asciiTheme="minorBidi" w:hAnsiTheme="minorBidi" w:cstheme="minorBidi"/>
                <w:sz w:val="24"/>
                <w:szCs w:val="24"/>
                <w:lang w:bidi="ar-KW"/>
              </w:rPr>
              <w:t>……….</w:t>
            </w:r>
          </w:p>
        </w:tc>
      </w:tr>
      <w:tr w:rsidR="00F04D8A" w:rsidRPr="00151CD8" w:rsidTr="004723A4">
        <w:trPr>
          <w:jc w:val="center"/>
        </w:trPr>
        <w:tc>
          <w:tcPr>
            <w:tcW w:w="4804" w:type="dxa"/>
            <w:gridSpan w:val="2"/>
          </w:tcPr>
          <w:p w:rsidR="00A8301D" w:rsidRPr="00151CD8" w:rsidRDefault="00A8301D" w:rsidP="00557971">
            <w:pPr>
              <w:spacing w:after="0" w:line="240" w:lineRule="auto"/>
              <w:rPr>
                <w:rFonts w:asciiTheme="minorBidi" w:hAnsiTheme="minorBidi" w:cstheme="minorBidi"/>
                <w:b/>
                <w:bCs/>
                <w:sz w:val="24"/>
                <w:szCs w:val="24"/>
                <w:lang w:val="en-US" w:bidi="ar-KW"/>
              </w:rPr>
            </w:pPr>
            <w:r w:rsidRPr="00151CD8">
              <w:rPr>
                <w:rFonts w:asciiTheme="minorBidi" w:hAnsiTheme="minorBidi" w:cstheme="minorBidi"/>
                <w:b/>
                <w:bCs/>
                <w:sz w:val="24"/>
                <w:szCs w:val="24"/>
                <w:lang w:val="en-US" w:bidi="ar-KW"/>
              </w:rPr>
              <w:t>7. Course code</w:t>
            </w:r>
          </w:p>
        </w:tc>
        <w:tc>
          <w:tcPr>
            <w:tcW w:w="5239" w:type="dxa"/>
            <w:gridSpan w:val="3"/>
          </w:tcPr>
          <w:p w:rsidR="00A8301D" w:rsidRPr="00151CD8" w:rsidRDefault="00072E15" w:rsidP="00134909">
            <w:pPr>
              <w:spacing w:after="0" w:line="240" w:lineRule="auto"/>
              <w:rPr>
                <w:rFonts w:asciiTheme="minorBidi" w:hAnsiTheme="minorBidi" w:cstheme="minorBidi"/>
                <w:sz w:val="24"/>
                <w:szCs w:val="24"/>
                <w:lang w:bidi="ar-KW"/>
              </w:rPr>
            </w:pPr>
            <w:r>
              <w:rPr>
                <w:b/>
                <w:bCs/>
              </w:rPr>
              <w:t>----</w:t>
            </w:r>
          </w:p>
        </w:tc>
      </w:tr>
      <w:tr w:rsidR="00B47885" w:rsidRPr="00151CD8" w:rsidTr="004723A4">
        <w:trPr>
          <w:jc w:val="center"/>
        </w:trPr>
        <w:tc>
          <w:tcPr>
            <w:tcW w:w="4804" w:type="dxa"/>
            <w:gridSpan w:val="2"/>
          </w:tcPr>
          <w:p w:rsidR="00B47885" w:rsidRPr="00151CD8" w:rsidRDefault="00B47885" w:rsidP="00B47885">
            <w:pPr>
              <w:spacing w:after="0" w:line="240" w:lineRule="auto"/>
              <w:rPr>
                <w:rFonts w:asciiTheme="minorBidi" w:hAnsiTheme="minorBidi" w:cstheme="minorBidi"/>
                <w:b/>
                <w:bCs/>
                <w:sz w:val="24"/>
                <w:szCs w:val="24"/>
                <w:rtl/>
                <w:lang w:bidi="ar-KW"/>
              </w:rPr>
            </w:pPr>
            <w:r w:rsidRPr="00151CD8">
              <w:rPr>
                <w:rFonts w:asciiTheme="minorBidi" w:hAnsiTheme="minorBidi" w:cstheme="minorBidi"/>
                <w:b/>
                <w:bCs/>
                <w:sz w:val="24"/>
                <w:szCs w:val="24"/>
                <w:lang w:val="en-US" w:bidi="ar-KW"/>
              </w:rPr>
              <w:t xml:space="preserve">8. Teacher's academic </w:t>
            </w:r>
          </w:p>
        </w:tc>
        <w:tc>
          <w:tcPr>
            <w:tcW w:w="5239" w:type="dxa"/>
            <w:gridSpan w:val="3"/>
          </w:tcPr>
          <w:p w:rsidR="00B47885" w:rsidRPr="00507746" w:rsidRDefault="00B47885" w:rsidP="00B47885">
            <w:pPr>
              <w:spacing w:after="0" w:line="240" w:lineRule="auto"/>
              <w:jc w:val="both"/>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 xml:space="preserve">Graduated from University of </w:t>
            </w:r>
            <w:proofErr w:type="spellStart"/>
            <w:r>
              <w:rPr>
                <w:rFonts w:asciiTheme="majorBidi" w:hAnsiTheme="majorBidi" w:cstheme="majorBidi"/>
                <w:b/>
                <w:bCs/>
                <w:sz w:val="24"/>
                <w:szCs w:val="24"/>
                <w:lang w:val="en-US" w:bidi="ar-KW"/>
              </w:rPr>
              <w:t>Salahaddin</w:t>
            </w:r>
            <w:proofErr w:type="spellEnd"/>
            <w:r>
              <w:rPr>
                <w:rFonts w:asciiTheme="majorBidi" w:hAnsiTheme="majorBidi" w:cstheme="majorBidi"/>
                <w:b/>
                <w:bCs/>
                <w:sz w:val="24"/>
                <w:szCs w:val="24"/>
                <w:lang w:val="en-US" w:bidi="ar-KW"/>
              </w:rPr>
              <w:t xml:space="preserve"> in 2003 with a bachelor degree in Chemistry. Obtained MSc in 2010 from Chemistry Department-College of Science- </w:t>
            </w:r>
            <w:proofErr w:type="spellStart"/>
            <w:r>
              <w:rPr>
                <w:rFonts w:asciiTheme="majorBidi" w:hAnsiTheme="majorBidi" w:cstheme="majorBidi"/>
                <w:b/>
                <w:bCs/>
                <w:sz w:val="24"/>
                <w:szCs w:val="24"/>
                <w:lang w:val="en-US" w:bidi="ar-KW"/>
              </w:rPr>
              <w:t>Salahaddin</w:t>
            </w:r>
            <w:proofErr w:type="spellEnd"/>
            <w:r>
              <w:rPr>
                <w:rFonts w:asciiTheme="majorBidi" w:hAnsiTheme="majorBidi" w:cstheme="majorBidi"/>
                <w:b/>
                <w:bCs/>
                <w:sz w:val="24"/>
                <w:szCs w:val="24"/>
                <w:lang w:val="en-US" w:bidi="ar-KW"/>
              </w:rPr>
              <w:t xml:space="preserve"> University. I was awarded the Degree of Doctor of Philosophy in 2016 from Plymouth University-UK.</w:t>
            </w:r>
          </w:p>
        </w:tc>
      </w:tr>
      <w:tr w:rsidR="00B47885" w:rsidRPr="00151CD8" w:rsidTr="004723A4">
        <w:trPr>
          <w:jc w:val="center"/>
        </w:trPr>
        <w:tc>
          <w:tcPr>
            <w:tcW w:w="4804" w:type="dxa"/>
            <w:gridSpan w:val="2"/>
          </w:tcPr>
          <w:p w:rsidR="00B47885" w:rsidRPr="00151CD8" w:rsidRDefault="00B47885" w:rsidP="00B47885">
            <w:pPr>
              <w:spacing w:after="0" w:line="240" w:lineRule="auto"/>
              <w:rPr>
                <w:rFonts w:asciiTheme="minorBidi" w:hAnsiTheme="minorBidi" w:cstheme="minorBidi"/>
                <w:b/>
                <w:bCs/>
                <w:sz w:val="24"/>
                <w:szCs w:val="24"/>
                <w:lang w:val="en-US" w:bidi="ar-KW"/>
              </w:rPr>
            </w:pPr>
            <w:r w:rsidRPr="00151CD8">
              <w:rPr>
                <w:rFonts w:asciiTheme="minorBidi" w:hAnsiTheme="minorBidi" w:cstheme="minorBidi"/>
                <w:b/>
                <w:bCs/>
                <w:sz w:val="24"/>
                <w:szCs w:val="24"/>
                <w:lang w:val="en-US" w:bidi="ar-KW"/>
              </w:rPr>
              <w:t>9. Keywords</w:t>
            </w:r>
          </w:p>
        </w:tc>
        <w:tc>
          <w:tcPr>
            <w:tcW w:w="5239" w:type="dxa"/>
            <w:gridSpan w:val="3"/>
          </w:tcPr>
          <w:p w:rsidR="00B47885" w:rsidRDefault="00B47885" w:rsidP="00B47885">
            <w:pPr>
              <w:spacing w:after="0" w:line="240" w:lineRule="auto"/>
              <w:rPr>
                <w:rFonts w:asciiTheme="minorBidi" w:hAnsiTheme="minorBidi" w:cstheme="minorBidi"/>
                <w:sz w:val="24"/>
                <w:szCs w:val="24"/>
                <w:lang w:val="en-US" w:bidi="ar-KW"/>
              </w:rPr>
            </w:pPr>
            <w:r>
              <w:rPr>
                <w:rFonts w:asciiTheme="minorBidi" w:hAnsiTheme="minorBidi" w:cstheme="minorBidi"/>
                <w:sz w:val="24"/>
                <w:szCs w:val="24"/>
                <w:lang w:val="en-US" w:bidi="ar-KW"/>
              </w:rPr>
              <w:t xml:space="preserve">Instrument, proximate, </w:t>
            </w:r>
            <w:proofErr w:type="spellStart"/>
            <w:r>
              <w:rPr>
                <w:rFonts w:asciiTheme="minorBidi" w:hAnsiTheme="minorBidi" w:cstheme="minorBidi"/>
                <w:sz w:val="24"/>
                <w:szCs w:val="24"/>
                <w:lang w:val="en-US" w:bidi="ar-KW"/>
              </w:rPr>
              <w:t>uv</w:t>
            </w:r>
            <w:proofErr w:type="spellEnd"/>
            <w:r>
              <w:rPr>
                <w:rFonts w:asciiTheme="minorBidi" w:hAnsiTheme="minorBidi" w:cstheme="minorBidi"/>
                <w:sz w:val="24"/>
                <w:szCs w:val="24"/>
                <w:lang w:val="en-US" w:bidi="ar-KW"/>
              </w:rPr>
              <w:t xml:space="preserve">-vis-spectroscopy, sampling, data analysis. </w:t>
            </w:r>
          </w:p>
          <w:p w:rsidR="00B47885" w:rsidRPr="00151CD8" w:rsidRDefault="00B47885" w:rsidP="00B47885">
            <w:pPr>
              <w:spacing w:after="0" w:line="240" w:lineRule="auto"/>
              <w:rPr>
                <w:rFonts w:asciiTheme="minorBidi" w:hAnsiTheme="minorBidi" w:cstheme="minorBidi"/>
                <w:sz w:val="24"/>
                <w:szCs w:val="24"/>
                <w:lang w:val="en-US" w:bidi="ar-KW"/>
              </w:rPr>
            </w:pPr>
          </w:p>
        </w:tc>
      </w:tr>
      <w:tr w:rsidR="00B47885" w:rsidRPr="00151CD8" w:rsidTr="004723A4">
        <w:trPr>
          <w:trHeight w:val="1125"/>
          <w:jc w:val="center"/>
        </w:trPr>
        <w:tc>
          <w:tcPr>
            <w:tcW w:w="10043" w:type="dxa"/>
            <w:gridSpan w:val="5"/>
          </w:tcPr>
          <w:p w:rsidR="00B47885" w:rsidRPr="00151CD8" w:rsidRDefault="00B47885" w:rsidP="00B47885">
            <w:pPr>
              <w:spacing w:after="0"/>
              <w:rPr>
                <w:rFonts w:asciiTheme="minorBidi" w:hAnsiTheme="minorBidi" w:cstheme="minorBidi"/>
                <w:b/>
                <w:bCs/>
                <w:sz w:val="24"/>
                <w:szCs w:val="24"/>
                <w:lang w:val="en-US" w:bidi="ar-KW"/>
              </w:rPr>
            </w:pPr>
            <w:r w:rsidRPr="00151CD8">
              <w:rPr>
                <w:rFonts w:asciiTheme="minorBidi" w:hAnsiTheme="minorBidi" w:cstheme="minorBidi"/>
                <w:b/>
                <w:bCs/>
                <w:sz w:val="24"/>
                <w:szCs w:val="24"/>
                <w:lang w:bidi="ar-KW"/>
              </w:rPr>
              <w:t>10.  Course overview:</w:t>
            </w:r>
          </w:p>
          <w:p w:rsidR="00B47885" w:rsidRPr="00D06776" w:rsidRDefault="00B47885" w:rsidP="00B47885">
            <w:pPr>
              <w:pStyle w:val="Default"/>
              <w:jc w:val="both"/>
              <w:rPr>
                <w:rFonts w:asciiTheme="minorBidi" w:hAnsiTheme="minorBidi" w:cstheme="minorBidi"/>
                <w:rtl/>
              </w:rPr>
            </w:pPr>
            <w:r w:rsidRPr="007B57E2">
              <w:rPr>
                <w:rFonts w:asciiTheme="minorBidi" w:hAnsiTheme="minorBidi" w:cstheme="minorBidi"/>
              </w:rPr>
              <w:t>Food analysis is particularly complex due to the intricate food system, which includes key physicochemical and biological characteristics of raw materials, potential existence of microorganisms, different contaminants and additives, and the processing techniques used.</w:t>
            </w:r>
            <w:r>
              <w:rPr>
                <w:rFonts w:asciiTheme="minorBidi" w:hAnsiTheme="minorBidi" w:cstheme="minorBidi"/>
              </w:rPr>
              <w:t xml:space="preserve"> The big focus of this course is to </w:t>
            </w:r>
            <w:r w:rsidRPr="00B47885">
              <w:rPr>
                <w:rFonts w:asciiTheme="minorBidi" w:hAnsiTheme="minorBidi" w:cstheme="minorBidi"/>
              </w:rPr>
              <w:t xml:space="preserve">provide introduction to food analysis. Principles and compartments of some instruments which are useful in food analysis will be illustrated in details. Macro- and micronutrients will be detected in different food matrix including cereal, lipid, fruit, </w:t>
            </w:r>
            <w:proofErr w:type="spellStart"/>
            <w:r w:rsidRPr="00B47885">
              <w:rPr>
                <w:rFonts w:asciiTheme="minorBidi" w:hAnsiTheme="minorBidi" w:cstheme="minorBidi"/>
              </w:rPr>
              <w:t>etc</w:t>
            </w:r>
            <w:proofErr w:type="spellEnd"/>
            <w:r w:rsidRPr="00B47885">
              <w:rPr>
                <w:rFonts w:asciiTheme="minorBidi" w:hAnsiTheme="minorBidi" w:cstheme="minorBidi"/>
              </w:rPr>
              <w:t xml:space="preserve"> using some of useful certified method AOAC. This course also leads student how to prepare samples and also address problems associated with samples including sample matrix.  </w:t>
            </w:r>
          </w:p>
        </w:tc>
      </w:tr>
      <w:tr w:rsidR="00B47885" w:rsidRPr="00151CD8" w:rsidTr="004723A4">
        <w:trPr>
          <w:trHeight w:val="850"/>
          <w:jc w:val="center"/>
        </w:trPr>
        <w:tc>
          <w:tcPr>
            <w:tcW w:w="10043" w:type="dxa"/>
            <w:gridSpan w:val="5"/>
          </w:tcPr>
          <w:p w:rsidR="00B47885" w:rsidRDefault="00B47885" w:rsidP="00B47885">
            <w:pPr>
              <w:spacing w:after="0"/>
              <w:rPr>
                <w:rFonts w:asciiTheme="minorBidi" w:hAnsiTheme="minorBidi" w:cstheme="minorBidi"/>
                <w:b/>
                <w:bCs/>
                <w:sz w:val="24"/>
                <w:szCs w:val="24"/>
                <w:lang w:bidi="ar-KW"/>
              </w:rPr>
            </w:pPr>
            <w:r w:rsidRPr="00151CD8">
              <w:rPr>
                <w:rFonts w:asciiTheme="minorBidi" w:hAnsiTheme="minorBidi" w:cstheme="minorBidi"/>
                <w:b/>
                <w:bCs/>
                <w:sz w:val="24"/>
                <w:szCs w:val="24"/>
                <w:lang w:bidi="ar-KW"/>
              </w:rPr>
              <w:t>11. Course objective:</w:t>
            </w:r>
          </w:p>
          <w:p w:rsidR="00B47885" w:rsidRDefault="00B47885" w:rsidP="00B47885">
            <w:pPr>
              <w:pStyle w:val="Default"/>
              <w:rPr>
                <w:lang w:bidi="ar-KW"/>
              </w:rPr>
            </w:pPr>
            <w:r>
              <w:rPr>
                <w:lang w:bidi="ar-OM"/>
              </w:rPr>
              <w:t xml:space="preserve">The main goal of this course is application of instruments to determine food constituents. Using different instruments based on the </w:t>
            </w:r>
            <w:proofErr w:type="spellStart"/>
            <w:r>
              <w:rPr>
                <w:lang w:bidi="ar-OM"/>
              </w:rPr>
              <w:t>analyte</w:t>
            </w:r>
            <w:proofErr w:type="spellEnd"/>
            <w:r>
              <w:rPr>
                <w:lang w:bidi="ar-OM"/>
              </w:rPr>
              <w:t xml:space="preserve"> of interest. Different physical and chemical properties of food constituents will be analyzed. </w:t>
            </w:r>
          </w:p>
          <w:p w:rsidR="00B47885" w:rsidRPr="00151CD8" w:rsidRDefault="00B47885" w:rsidP="00B47885">
            <w:pPr>
              <w:pStyle w:val="NoSpacing"/>
              <w:spacing w:line="360" w:lineRule="auto"/>
              <w:rPr>
                <w:lang w:bidi="ar-KW"/>
              </w:rPr>
            </w:pPr>
          </w:p>
        </w:tc>
      </w:tr>
      <w:tr w:rsidR="00B47885" w:rsidRPr="00151CD8" w:rsidTr="004723A4">
        <w:trPr>
          <w:trHeight w:val="704"/>
          <w:jc w:val="center"/>
        </w:trPr>
        <w:tc>
          <w:tcPr>
            <w:tcW w:w="10043" w:type="dxa"/>
            <w:gridSpan w:val="5"/>
          </w:tcPr>
          <w:p w:rsidR="00B47885" w:rsidRPr="00151CD8" w:rsidRDefault="00B47885" w:rsidP="00B47885">
            <w:pPr>
              <w:spacing w:after="0"/>
              <w:rPr>
                <w:rFonts w:asciiTheme="minorBidi" w:hAnsiTheme="minorBidi" w:cstheme="minorBidi"/>
                <w:b/>
                <w:bCs/>
                <w:sz w:val="24"/>
                <w:szCs w:val="24"/>
                <w:lang w:bidi="ar-KW"/>
              </w:rPr>
            </w:pPr>
            <w:r w:rsidRPr="00151CD8">
              <w:rPr>
                <w:rFonts w:asciiTheme="minorBidi" w:hAnsiTheme="minorBidi" w:cstheme="minorBidi"/>
                <w:b/>
                <w:bCs/>
                <w:sz w:val="24"/>
                <w:szCs w:val="24"/>
                <w:lang w:bidi="ar-KW"/>
              </w:rPr>
              <w:t>12.  Student's obligation</w:t>
            </w:r>
          </w:p>
          <w:p w:rsidR="00B47885" w:rsidRPr="00151CD8" w:rsidRDefault="00B47885" w:rsidP="00B47885">
            <w:pPr>
              <w:pStyle w:val="ListParagraph"/>
              <w:numPr>
                <w:ilvl w:val="0"/>
                <w:numId w:val="4"/>
              </w:numPr>
              <w:spacing w:after="0" w:line="360" w:lineRule="auto"/>
              <w:rPr>
                <w:rFonts w:asciiTheme="minorBidi" w:hAnsiTheme="minorBidi" w:cstheme="minorBidi"/>
                <w:sz w:val="24"/>
                <w:szCs w:val="24"/>
                <w:lang w:bidi="ar-IQ"/>
              </w:rPr>
            </w:pPr>
            <w:r w:rsidRPr="00151CD8">
              <w:rPr>
                <w:rFonts w:asciiTheme="minorBidi" w:hAnsiTheme="minorBidi" w:cstheme="minorBidi"/>
                <w:sz w:val="24"/>
                <w:szCs w:val="24"/>
                <w:lang w:bidi="ar-IQ"/>
              </w:rPr>
              <w:t xml:space="preserve">Attend all lectures/ teaching hall </w:t>
            </w:r>
          </w:p>
          <w:p w:rsidR="00B47885" w:rsidRPr="00151CD8" w:rsidRDefault="00B47885" w:rsidP="00B47885">
            <w:pPr>
              <w:pStyle w:val="ListParagraph"/>
              <w:numPr>
                <w:ilvl w:val="0"/>
                <w:numId w:val="4"/>
              </w:numPr>
              <w:spacing w:after="0" w:line="360" w:lineRule="auto"/>
              <w:rPr>
                <w:rFonts w:asciiTheme="minorBidi" w:hAnsiTheme="minorBidi" w:cstheme="minorBidi"/>
                <w:sz w:val="24"/>
                <w:szCs w:val="24"/>
                <w:lang w:bidi="ar-IQ"/>
              </w:rPr>
            </w:pPr>
            <w:r w:rsidRPr="00151CD8">
              <w:rPr>
                <w:rFonts w:asciiTheme="minorBidi" w:hAnsiTheme="minorBidi" w:cstheme="minorBidi"/>
                <w:sz w:val="24"/>
                <w:szCs w:val="24"/>
                <w:lang w:bidi="ar-IQ"/>
              </w:rPr>
              <w:t xml:space="preserve">Student engagements and activities will be monitored </w:t>
            </w:r>
          </w:p>
          <w:p w:rsidR="00B47885" w:rsidRPr="00151CD8" w:rsidRDefault="00B47885" w:rsidP="00B47885">
            <w:pPr>
              <w:pStyle w:val="ListParagraph"/>
              <w:numPr>
                <w:ilvl w:val="0"/>
                <w:numId w:val="4"/>
              </w:numPr>
              <w:spacing w:after="0" w:line="360" w:lineRule="auto"/>
              <w:rPr>
                <w:rFonts w:asciiTheme="minorBidi" w:hAnsiTheme="minorBidi" w:cstheme="minorBidi"/>
                <w:sz w:val="24"/>
                <w:szCs w:val="24"/>
                <w:lang w:bidi="ar-IQ"/>
              </w:rPr>
            </w:pPr>
            <w:r w:rsidRPr="00151CD8">
              <w:rPr>
                <w:rFonts w:asciiTheme="minorBidi" w:hAnsiTheme="minorBidi" w:cstheme="minorBidi"/>
                <w:sz w:val="24"/>
                <w:szCs w:val="24"/>
                <w:lang w:bidi="ar-IQ"/>
              </w:rPr>
              <w:t xml:space="preserve">Student should prepare for quizzes in each session </w:t>
            </w:r>
          </w:p>
          <w:p w:rsidR="00B47885" w:rsidRPr="00151CD8" w:rsidRDefault="00B47885" w:rsidP="00B47885">
            <w:pPr>
              <w:pStyle w:val="ListParagraph"/>
              <w:numPr>
                <w:ilvl w:val="0"/>
                <w:numId w:val="4"/>
              </w:numPr>
              <w:spacing w:after="0" w:line="360" w:lineRule="auto"/>
              <w:rPr>
                <w:rFonts w:asciiTheme="minorBidi" w:hAnsiTheme="minorBidi" w:cstheme="minorBidi"/>
                <w:sz w:val="24"/>
                <w:szCs w:val="24"/>
                <w:lang w:bidi="ar-IQ"/>
              </w:rPr>
            </w:pPr>
            <w:r w:rsidRPr="00151CD8">
              <w:rPr>
                <w:rFonts w:asciiTheme="minorBidi" w:hAnsiTheme="minorBidi" w:cstheme="minorBidi"/>
                <w:sz w:val="24"/>
                <w:szCs w:val="24"/>
                <w:lang w:bidi="ar-IQ"/>
              </w:rPr>
              <w:t xml:space="preserve">Show respect and dress appropriately </w:t>
            </w:r>
          </w:p>
          <w:p w:rsidR="00B47885" w:rsidRPr="00151CD8" w:rsidRDefault="00B47885" w:rsidP="00B47885">
            <w:pPr>
              <w:pStyle w:val="ListParagraph"/>
              <w:numPr>
                <w:ilvl w:val="0"/>
                <w:numId w:val="4"/>
              </w:numPr>
              <w:spacing w:after="0" w:line="360" w:lineRule="auto"/>
              <w:rPr>
                <w:rFonts w:asciiTheme="minorBidi" w:hAnsiTheme="minorBidi" w:cstheme="minorBidi"/>
                <w:sz w:val="24"/>
                <w:szCs w:val="24"/>
                <w:lang w:bidi="ar-IQ"/>
              </w:rPr>
            </w:pPr>
            <w:r w:rsidRPr="00151CD8">
              <w:rPr>
                <w:rFonts w:asciiTheme="minorBidi" w:hAnsiTheme="minorBidi" w:cstheme="minorBidi"/>
                <w:sz w:val="24"/>
                <w:szCs w:val="24"/>
                <w:lang w:bidi="ar-IQ"/>
              </w:rPr>
              <w:lastRenderedPageBreak/>
              <w:t xml:space="preserve">Respect fellow students and their ideas </w:t>
            </w:r>
          </w:p>
          <w:p w:rsidR="00B47885" w:rsidRPr="00151CD8" w:rsidRDefault="00B47885" w:rsidP="00B47885">
            <w:pPr>
              <w:pStyle w:val="ListParagraph"/>
              <w:numPr>
                <w:ilvl w:val="0"/>
                <w:numId w:val="4"/>
              </w:numPr>
              <w:spacing w:after="0" w:line="360" w:lineRule="auto"/>
              <w:rPr>
                <w:rFonts w:asciiTheme="minorBidi" w:hAnsiTheme="minorBidi" w:cstheme="minorBidi"/>
                <w:sz w:val="24"/>
                <w:szCs w:val="24"/>
                <w:lang w:bidi="ar-IQ"/>
              </w:rPr>
            </w:pPr>
            <w:r w:rsidRPr="00151CD8">
              <w:rPr>
                <w:rFonts w:asciiTheme="minorBidi" w:hAnsiTheme="minorBidi" w:cstheme="minorBidi"/>
                <w:sz w:val="24"/>
                <w:szCs w:val="24"/>
                <w:lang w:bidi="ar-IQ"/>
              </w:rPr>
              <w:t xml:space="preserve">Mobile phones should be switched off or at least keep it in silent mode </w:t>
            </w:r>
          </w:p>
          <w:p w:rsidR="00B47885" w:rsidRPr="00151CD8" w:rsidRDefault="00B47885" w:rsidP="00B47885">
            <w:pPr>
              <w:pStyle w:val="ListParagraph"/>
              <w:numPr>
                <w:ilvl w:val="0"/>
                <w:numId w:val="4"/>
              </w:numPr>
              <w:spacing w:after="0" w:line="360" w:lineRule="auto"/>
              <w:rPr>
                <w:rFonts w:asciiTheme="minorBidi" w:hAnsiTheme="minorBidi" w:cstheme="minorBidi"/>
                <w:sz w:val="24"/>
                <w:szCs w:val="24"/>
                <w:lang w:bidi="ar-IQ"/>
              </w:rPr>
            </w:pPr>
            <w:r w:rsidRPr="00151CD8">
              <w:rPr>
                <w:rFonts w:asciiTheme="minorBidi" w:hAnsiTheme="minorBidi" w:cstheme="minorBidi"/>
                <w:sz w:val="24"/>
                <w:szCs w:val="24"/>
                <w:lang w:bidi="ar-IQ"/>
              </w:rPr>
              <w:t xml:space="preserve">Performing the official tests/ exams </w:t>
            </w:r>
          </w:p>
          <w:p w:rsidR="00B47885" w:rsidRPr="00151CD8" w:rsidRDefault="00B47885" w:rsidP="00B47885">
            <w:pPr>
              <w:pStyle w:val="ListParagraph"/>
              <w:numPr>
                <w:ilvl w:val="0"/>
                <w:numId w:val="4"/>
              </w:numPr>
              <w:spacing w:after="0" w:line="360" w:lineRule="auto"/>
              <w:rPr>
                <w:rFonts w:asciiTheme="minorBidi" w:hAnsiTheme="minorBidi" w:cstheme="minorBidi"/>
                <w:sz w:val="24"/>
                <w:szCs w:val="24"/>
                <w:lang w:bidi="ar-IQ"/>
              </w:rPr>
            </w:pPr>
            <w:r w:rsidRPr="00151CD8">
              <w:rPr>
                <w:rFonts w:asciiTheme="minorBidi" w:hAnsiTheme="minorBidi" w:cstheme="minorBidi"/>
                <w:sz w:val="24"/>
                <w:szCs w:val="24"/>
                <w:lang w:bidi="ar-IQ"/>
              </w:rPr>
              <w:t xml:space="preserve">If a student missed more than 5% of total hours during the course, he/ she will be informed by dept. for initial warning, and if reached to 10% or more will be informed to be expel from that course in the that academic year. </w:t>
            </w:r>
          </w:p>
          <w:p w:rsidR="00B47885" w:rsidRPr="00151CD8" w:rsidRDefault="00B47885" w:rsidP="00B47885">
            <w:pPr>
              <w:spacing w:after="0" w:line="360" w:lineRule="auto"/>
              <w:rPr>
                <w:rFonts w:asciiTheme="minorBidi" w:hAnsiTheme="minorBidi" w:cstheme="minorBidi"/>
                <w:sz w:val="24"/>
                <w:szCs w:val="24"/>
                <w:rtl/>
                <w:lang w:bidi="ar-IQ"/>
              </w:rPr>
            </w:pPr>
            <w:r w:rsidRPr="00151CD8">
              <w:rPr>
                <w:rFonts w:asciiTheme="minorBidi" w:hAnsiTheme="minorBidi" w:cstheme="minorBidi"/>
                <w:sz w:val="24"/>
                <w:szCs w:val="24"/>
                <w:lang w:bidi="ar-IQ"/>
              </w:rPr>
              <w:t xml:space="preserve">9.Provide reports and give presentation </w:t>
            </w:r>
          </w:p>
        </w:tc>
      </w:tr>
      <w:tr w:rsidR="00B47885" w:rsidRPr="00151CD8" w:rsidTr="004723A4">
        <w:trPr>
          <w:trHeight w:val="704"/>
          <w:jc w:val="center"/>
        </w:trPr>
        <w:tc>
          <w:tcPr>
            <w:tcW w:w="10043" w:type="dxa"/>
            <w:gridSpan w:val="5"/>
          </w:tcPr>
          <w:p w:rsidR="00B47885" w:rsidRPr="00151CD8" w:rsidRDefault="00B47885" w:rsidP="00B47885">
            <w:pPr>
              <w:spacing w:after="0"/>
              <w:rPr>
                <w:rFonts w:asciiTheme="minorBidi" w:hAnsiTheme="minorBidi" w:cstheme="minorBidi"/>
                <w:b/>
                <w:bCs/>
                <w:sz w:val="24"/>
                <w:szCs w:val="24"/>
                <w:lang w:bidi="ar-KW"/>
              </w:rPr>
            </w:pPr>
            <w:r w:rsidRPr="00151CD8">
              <w:rPr>
                <w:rFonts w:asciiTheme="minorBidi" w:hAnsiTheme="minorBidi" w:cstheme="minorBidi"/>
                <w:b/>
                <w:bCs/>
                <w:sz w:val="24"/>
                <w:szCs w:val="24"/>
                <w:lang w:bidi="ar-KW"/>
              </w:rPr>
              <w:lastRenderedPageBreak/>
              <w:t>13. Forms of teaching</w:t>
            </w:r>
          </w:p>
          <w:p w:rsidR="00B47885" w:rsidRDefault="00B47885" w:rsidP="00B47885">
            <w:pPr>
              <w:spacing w:after="0"/>
              <w:rPr>
                <w:rFonts w:asciiTheme="minorBidi" w:hAnsiTheme="minorBidi" w:cstheme="minorBidi"/>
                <w:sz w:val="24"/>
                <w:szCs w:val="24"/>
                <w:lang w:bidi="ar-KW"/>
              </w:rPr>
            </w:pPr>
            <w:r>
              <w:rPr>
                <w:rFonts w:asciiTheme="minorBidi" w:hAnsiTheme="minorBidi" w:cstheme="minorBidi"/>
                <w:sz w:val="24"/>
                <w:szCs w:val="24"/>
                <w:lang w:bidi="ar-KW"/>
              </w:rPr>
              <w:t xml:space="preserve">1- </w:t>
            </w:r>
            <w:r w:rsidRPr="00361656">
              <w:rPr>
                <w:rFonts w:asciiTheme="majorBidi" w:hAnsiTheme="majorBidi" w:cstheme="majorBidi"/>
                <w:sz w:val="24"/>
                <w:szCs w:val="24"/>
                <w:lang w:bidi="ar-OM"/>
              </w:rPr>
              <w:t>Contact hours</w:t>
            </w:r>
            <w:r>
              <w:rPr>
                <w:rFonts w:asciiTheme="majorBidi" w:hAnsiTheme="majorBidi" w:cstheme="majorBidi"/>
                <w:sz w:val="24"/>
                <w:szCs w:val="24"/>
                <w:lang w:bidi="ar-OM"/>
              </w:rPr>
              <w:t>: 2 theoretical weekly hours + 3</w:t>
            </w:r>
            <w:r w:rsidRPr="00361656">
              <w:rPr>
                <w:rFonts w:asciiTheme="majorBidi" w:hAnsiTheme="majorBidi" w:cstheme="majorBidi"/>
                <w:sz w:val="24"/>
                <w:szCs w:val="24"/>
                <w:lang w:bidi="ar-OM"/>
              </w:rPr>
              <w:t xml:space="preserve"> Practical </w:t>
            </w:r>
            <w:r>
              <w:rPr>
                <w:rFonts w:asciiTheme="majorBidi" w:hAnsiTheme="majorBidi" w:cstheme="majorBidi"/>
                <w:sz w:val="24"/>
                <w:szCs w:val="24"/>
                <w:lang w:bidi="ar-OM"/>
              </w:rPr>
              <w:t>lab experiment introduction, preparing the material and equipment’s to precede the experiment, learning techniques and getting results.</w:t>
            </w:r>
          </w:p>
          <w:p w:rsidR="00B47885" w:rsidRPr="00151CD8" w:rsidRDefault="00B47885" w:rsidP="00B47885">
            <w:pPr>
              <w:spacing w:after="0"/>
              <w:rPr>
                <w:rFonts w:asciiTheme="minorBidi" w:hAnsiTheme="minorBidi" w:cstheme="minorBidi"/>
                <w:sz w:val="24"/>
                <w:szCs w:val="24"/>
                <w:lang w:bidi="ar-KW"/>
              </w:rPr>
            </w:pPr>
            <w:r>
              <w:rPr>
                <w:rFonts w:asciiTheme="minorBidi" w:hAnsiTheme="minorBidi" w:cstheme="minorBidi"/>
                <w:sz w:val="24"/>
                <w:szCs w:val="24"/>
                <w:lang w:bidi="ar-KW"/>
              </w:rPr>
              <w:t>2</w:t>
            </w:r>
            <w:r w:rsidRPr="00151CD8">
              <w:rPr>
                <w:rFonts w:asciiTheme="minorBidi" w:hAnsiTheme="minorBidi" w:cstheme="minorBidi"/>
                <w:sz w:val="24"/>
                <w:szCs w:val="24"/>
                <w:lang w:bidi="ar-KW"/>
              </w:rPr>
              <w:t xml:space="preserve">- </w:t>
            </w:r>
            <w:r>
              <w:rPr>
                <w:rFonts w:asciiTheme="minorBidi" w:hAnsiTheme="minorBidi" w:cstheme="minorBidi"/>
                <w:sz w:val="24"/>
                <w:szCs w:val="24"/>
                <w:lang w:bidi="ar-KW"/>
              </w:rPr>
              <w:t xml:space="preserve">Each session will be presented using projector and </w:t>
            </w:r>
            <w:r w:rsidRPr="00151CD8">
              <w:rPr>
                <w:rFonts w:asciiTheme="minorBidi" w:hAnsiTheme="minorBidi" w:cstheme="minorBidi"/>
                <w:sz w:val="24"/>
                <w:szCs w:val="24"/>
                <w:lang w:bidi="ar-KW"/>
              </w:rPr>
              <w:t>board</w:t>
            </w:r>
            <w:r>
              <w:rPr>
                <w:rFonts w:asciiTheme="minorBidi" w:hAnsiTheme="minorBidi" w:cstheme="minorBidi"/>
                <w:sz w:val="24"/>
                <w:szCs w:val="24"/>
                <w:lang w:bidi="ar-KW"/>
              </w:rPr>
              <w:t>.</w:t>
            </w:r>
            <w:r w:rsidRPr="00151CD8">
              <w:rPr>
                <w:rFonts w:asciiTheme="minorBidi" w:hAnsiTheme="minorBidi" w:cstheme="minorBidi"/>
                <w:sz w:val="24"/>
                <w:szCs w:val="24"/>
                <w:lang w:bidi="ar-KW"/>
              </w:rPr>
              <w:t xml:space="preserve"> </w:t>
            </w:r>
          </w:p>
          <w:p w:rsidR="00B47885" w:rsidRDefault="00B47885" w:rsidP="00B47885">
            <w:pPr>
              <w:spacing w:after="0"/>
              <w:rPr>
                <w:rFonts w:asciiTheme="minorBidi" w:hAnsiTheme="minorBidi" w:cstheme="minorBidi"/>
                <w:sz w:val="24"/>
                <w:szCs w:val="24"/>
                <w:lang w:bidi="ar-KW"/>
              </w:rPr>
            </w:pPr>
            <w:r>
              <w:rPr>
                <w:rFonts w:asciiTheme="minorBidi" w:hAnsiTheme="minorBidi" w:cstheme="minorBidi"/>
                <w:sz w:val="24"/>
                <w:szCs w:val="24"/>
                <w:lang w:bidi="ar-KW"/>
              </w:rPr>
              <w:t>3</w:t>
            </w:r>
            <w:r w:rsidRPr="00151CD8">
              <w:rPr>
                <w:rFonts w:asciiTheme="minorBidi" w:hAnsiTheme="minorBidi" w:cstheme="minorBidi"/>
                <w:sz w:val="24"/>
                <w:szCs w:val="24"/>
                <w:lang w:bidi="ar-KW"/>
              </w:rPr>
              <w:t xml:space="preserve">- Brainstorming and </w:t>
            </w:r>
            <w:r>
              <w:rPr>
                <w:rFonts w:asciiTheme="minorBidi" w:hAnsiTheme="minorBidi" w:cstheme="minorBidi"/>
                <w:sz w:val="24"/>
                <w:szCs w:val="24"/>
                <w:lang w:bidi="ar-KW"/>
              </w:rPr>
              <w:t>Group discussion.</w:t>
            </w:r>
          </w:p>
          <w:p w:rsidR="00B47885" w:rsidRPr="00151CD8" w:rsidRDefault="00B47885" w:rsidP="00091B0D">
            <w:pPr>
              <w:spacing w:after="0"/>
              <w:rPr>
                <w:rFonts w:asciiTheme="minorBidi" w:hAnsiTheme="minorBidi" w:cstheme="minorBidi"/>
                <w:sz w:val="24"/>
                <w:szCs w:val="24"/>
                <w:lang w:bidi="ar-KW"/>
              </w:rPr>
            </w:pPr>
            <w:r>
              <w:rPr>
                <w:rFonts w:asciiTheme="minorBidi" w:hAnsiTheme="minorBidi" w:cstheme="minorBidi"/>
                <w:sz w:val="24"/>
                <w:szCs w:val="24"/>
                <w:lang w:bidi="ar-KW"/>
              </w:rPr>
              <w:t>4-</w:t>
            </w:r>
            <w:r w:rsidR="00091B0D">
              <w:rPr>
                <w:rFonts w:asciiTheme="minorBidi" w:hAnsiTheme="minorBidi" w:cstheme="minorBidi"/>
                <w:sz w:val="24"/>
                <w:szCs w:val="24"/>
                <w:lang w:bidi="ar-KW"/>
              </w:rPr>
              <w:t xml:space="preserve">Communicate professionally with </w:t>
            </w:r>
            <w:r>
              <w:rPr>
                <w:rFonts w:asciiTheme="minorBidi" w:hAnsiTheme="minorBidi" w:cstheme="minorBidi"/>
                <w:sz w:val="24"/>
                <w:szCs w:val="24"/>
                <w:lang w:bidi="ar-KW"/>
              </w:rPr>
              <w:t xml:space="preserve">students </w:t>
            </w:r>
            <w:r w:rsidR="00091B0D">
              <w:rPr>
                <w:rFonts w:asciiTheme="minorBidi" w:hAnsiTheme="minorBidi" w:cstheme="minorBidi"/>
                <w:sz w:val="24"/>
                <w:szCs w:val="24"/>
                <w:lang w:bidi="ar-KW"/>
              </w:rPr>
              <w:t>in</w:t>
            </w:r>
            <w:r>
              <w:rPr>
                <w:rFonts w:asciiTheme="minorBidi" w:hAnsiTheme="minorBidi" w:cstheme="minorBidi"/>
                <w:sz w:val="24"/>
                <w:szCs w:val="24"/>
                <w:lang w:bidi="ar-KW"/>
              </w:rPr>
              <w:t xml:space="preserve"> order </w:t>
            </w:r>
            <w:r w:rsidR="00091B0D">
              <w:rPr>
                <w:rFonts w:asciiTheme="minorBidi" w:hAnsiTheme="minorBidi" w:cstheme="minorBidi"/>
                <w:sz w:val="24"/>
                <w:szCs w:val="24"/>
                <w:lang w:bidi="ar-KW"/>
              </w:rPr>
              <w:t>to engage with the class and the subject.</w:t>
            </w:r>
          </w:p>
          <w:p w:rsidR="00B47885" w:rsidRPr="00091B0D" w:rsidRDefault="00B47885" w:rsidP="00091B0D">
            <w:pPr>
              <w:spacing w:after="0"/>
              <w:rPr>
                <w:rFonts w:asciiTheme="minorBidi" w:hAnsiTheme="minorBidi" w:cstheme="minorBidi"/>
                <w:sz w:val="24"/>
                <w:szCs w:val="24"/>
                <w:rtl/>
                <w:lang w:bidi="ar-KW"/>
              </w:rPr>
            </w:pPr>
            <w:r w:rsidRPr="00151CD8">
              <w:rPr>
                <w:rFonts w:asciiTheme="minorBidi" w:hAnsiTheme="minorBidi" w:cstheme="minorBidi"/>
                <w:sz w:val="24"/>
                <w:szCs w:val="24"/>
                <w:lang w:bidi="ar-KW"/>
              </w:rPr>
              <w:t>5-</w:t>
            </w:r>
            <w:r w:rsidR="00091B0D">
              <w:rPr>
                <w:rFonts w:asciiTheme="minorBidi" w:hAnsiTheme="minorBidi" w:cstheme="minorBidi"/>
                <w:sz w:val="24"/>
                <w:szCs w:val="24"/>
                <w:lang w:bidi="ar-KW"/>
              </w:rPr>
              <w:t xml:space="preserve">Lecture will be available to be printed for students on </w:t>
            </w:r>
            <w:proofErr w:type="spellStart"/>
            <w:r w:rsidR="00091B0D">
              <w:rPr>
                <w:rFonts w:asciiTheme="minorBidi" w:hAnsiTheme="minorBidi" w:cstheme="minorBidi"/>
                <w:sz w:val="24"/>
                <w:szCs w:val="24"/>
                <w:lang w:bidi="ar-KW"/>
              </w:rPr>
              <w:t>moodle</w:t>
            </w:r>
            <w:proofErr w:type="spellEnd"/>
            <w:r w:rsidR="00091B0D">
              <w:rPr>
                <w:rFonts w:asciiTheme="minorBidi" w:hAnsiTheme="minorBidi" w:cstheme="minorBidi"/>
                <w:sz w:val="24"/>
                <w:szCs w:val="24"/>
                <w:lang w:bidi="ar-KW"/>
              </w:rPr>
              <w:t xml:space="preserve"> platform before any class.</w:t>
            </w:r>
            <w:r w:rsidRPr="00151CD8">
              <w:rPr>
                <w:rFonts w:asciiTheme="minorBidi" w:hAnsiTheme="minorBidi" w:cstheme="minorBidi"/>
                <w:sz w:val="24"/>
                <w:szCs w:val="24"/>
                <w:lang w:bidi="ar-KW"/>
              </w:rPr>
              <w:t xml:space="preserve"> </w:t>
            </w:r>
          </w:p>
        </w:tc>
      </w:tr>
      <w:tr w:rsidR="00B47885" w:rsidRPr="00151CD8" w:rsidTr="004723A4">
        <w:trPr>
          <w:trHeight w:val="704"/>
          <w:jc w:val="center"/>
        </w:trPr>
        <w:tc>
          <w:tcPr>
            <w:tcW w:w="10043" w:type="dxa"/>
            <w:gridSpan w:val="5"/>
          </w:tcPr>
          <w:p w:rsidR="00B47885" w:rsidRPr="00151CD8" w:rsidRDefault="00B47885" w:rsidP="00B47885">
            <w:pPr>
              <w:spacing w:after="0"/>
              <w:rPr>
                <w:rFonts w:asciiTheme="minorBidi" w:hAnsiTheme="minorBidi" w:cstheme="minorBidi"/>
                <w:b/>
                <w:bCs/>
                <w:sz w:val="24"/>
                <w:szCs w:val="24"/>
                <w:lang w:val="en-US" w:bidi="ar-KW"/>
              </w:rPr>
            </w:pPr>
            <w:r w:rsidRPr="00151CD8">
              <w:rPr>
                <w:rFonts w:asciiTheme="minorBidi" w:hAnsiTheme="minorBidi" w:cstheme="minorBidi"/>
                <w:b/>
                <w:bCs/>
                <w:sz w:val="24"/>
                <w:szCs w:val="24"/>
                <w:lang w:val="en-US" w:bidi="ar-KW"/>
              </w:rPr>
              <w:t>14. Assessment scheme:</w:t>
            </w:r>
          </w:p>
          <w:p w:rsidR="00B47885" w:rsidRPr="00151CD8" w:rsidRDefault="00B47885" w:rsidP="00B47885">
            <w:pPr>
              <w:spacing w:after="0" w:line="360" w:lineRule="auto"/>
              <w:rPr>
                <w:rFonts w:asciiTheme="minorBidi" w:hAnsiTheme="minorBidi" w:cstheme="minorBidi"/>
                <w:sz w:val="24"/>
                <w:szCs w:val="24"/>
                <w:lang w:val="en-US" w:bidi="ar-KW"/>
              </w:rPr>
            </w:pPr>
            <w:r w:rsidRPr="00151CD8">
              <w:rPr>
                <w:rFonts w:asciiTheme="minorBidi" w:hAnsiTheme="minorBidi" w:cstheme="minorBidi"/>
                <w:sz w:val="24"/>
                <w:szCs w:val="24"/>
                <w:lang w:val="en-US" w:bidi="ar-KW"/>
              </w:rPr>
              <w:t>The grades scheme as follows:</w:t>
            </w:r>
          </w:p>
          <w:p w:rsidR="00CF5703" w:rsidRPr="00361656" w:rsidRDefault="00CF5703" w:rsidP="00EB3C16">
            <w:pPr>
              <w:spacing w:after="0" w:line="240" w:lineRule="auto"/>
              <w:rPr>
                <w:rFonts w:asciiTheme="majorBidi" w:hAnsiTheme="majorBidi" w:cstheme="majorBidi"/>
                <w:sz w:val="24"/>
                <w:szCs w:val="24"/>
                <w:lang w:bidi="ar-OM"/>
              </w:rPr>
            </w:pPr>
            <w:r w:rsidRPr="00361656">
              <w:rPr>
                <w:rFonts w:asciiTheme="majorBidi" w:hAnsiTheme="majorBidi" w:cstheme="majorBidi"/>
                <w:sz w:val="24"/>
                <w:szCs w:val="24"/>
                <w:lang w:bidi="ar-OM"/>
              </w:rPr>
              <w:t xml:space="preserve">Midterm Examination                                </w:t>
            </w:r>
            <w:r w:rsidR="00EB3C16">
              <w:rPr>
                <w:rFonts w:asciiTheme="majorBidi" w:hAnsiTheme="majorBidi" w:cstheme="majorBidi"/>
                <w:sz w:val="24"/>
                <w:szCs w:val="24"/>
                <w:lang w:bidi="ar-OM"/>
              </w:rPr>
              <w:t>15</w:t>
            </w:r>
            <w:r w:rsidRPr="00361656">
              <w:rPr>
                <w:rFonts w:asciiTheme="majorBidi" w:hAnsiTheme="majorBidi" w:cstheme="majorBidi"/>
                <w:sz w:val="24"/>
                <w:szCs w:val="24"/>
                <w:lang w:bidi="ar-OM"/>
              </w:rPr>
              <w:t xml:space="preserve"> % </w:t>
            </w:r>
          </w:p>
          <w:p w:rsidR="00CF5703" w:rsidRPr="00361656" w:rsidRDefault="00CF5703" w:rsidP="00334F24">
            <w:pPr>
              <w:spacing w:after="0" w:line="240" w:lineRule="auto"/>
              <w:rPr>
                <w:rFonts w:asciiTheme="majorBidi" w:hAnsiTheme="majorBidi" w:cstheme="majorBidi"/>
                <w:sz w:val="24"/>
                <w:szCs w:val="24"/>
                <w:lang w:bidi="ar-OM"/>
              </w:rPr>
            </w:pPr>
            <w:r w:rsidRPr="00361656">
              <w:rPr>
                <w:rFonts w:asciiTheme="majorBidi" w:hAnsiTheme="majorBidi" w:cstheme="majorBidi"/>
                <w:sz w:val="24"/>
                <w:szCs w:val="24"/>
                <w:lang w:bidi="ar-OM"/>
              </w:rPr>
              <w:t>Practical Examination</w:t>
            </w:r>
            <w:r>
              <w:rPr>
                <w:rFonts w:asciiTheme="majorBidi" w:hAnsiTheme="majorBidi" w:cstheme="majorBidi"/>
                <w:sz w:val="24"/>
                <w:szCs w:val="24"/>
                <w:lang w:bidi="ar-OM"/>
              </w:rPr>
              <w:t xml:space="preserve">                                </w:t>
            </w:r>
            <w:r w:rsidR="00334F24">
              <w:rPr>
                <w:rFonts w:asciiTheme="majorBidi" w:hAnsiTheme="majorBidi" w:cstheme="majorBidi"/>
                <w:sz w:val="24"/>
                <w:szCs w:val="24"/>
                <w:lang w:bidi="ar-OM"/>
              </w:rPr>
              <w:t>35</w:t>
            </w:r>
            <w:r>
              <w:rPr>
                <w:rFonts w:asciiTheme="majorBidi" w:hAnsiTheme="majorBidi" w:cstheme="majorBidi"/>
                <w:sz w:val="24"/>
                <w:szCs w:val="24"/>
                <w:lang w:bidi="ar-OM"/>
              </w:rPr>
              <w:t xml:space="preserve"> %</w:t>
            </w:r>
            <w:r w:rsidRPr="00361656">
              <w:rPr>
                <w:rFonts w:asciiTheme="majorBidi" w:hAnsiTheme="majorBidi" w:cstheme="majorBidi"/>
                <w:sz w:val="24"/>
                <w:szCs w:val="24"/>
                <w:lang w:bidi="ar-OM"/>
              </w:rPr>
              <w:t xml:space="preserve">. </w:t>
            </w:r>
          </w:p>
          <w:p w:rsidR="00CF5703" w:rsidRPr="00361656" w:rsidRDefault="00CF5703" w:rsidP="00334F24">
            <w:pPr>
              <w:spacing w:after="0" w:line="240" w:lineRule="auto"/>
              <w:rPr>
                <w:rFonts w:asciiTheme="majorBidi" w:hAnsiTheme="majorBidi" w:cstheme="majorBidi"/>
                <w:sz w:val="24"/>
                <w:szCs w:val="24"/>
                <w:lang w:bidi="ar-OM"/>
              </w:rPr>
            </w:pPr>
            <w:r w:rsidRPr="00361656">
              <w:rPr>
                <w:rFonts w:asciiTheme="majorBidi" w:hAnsiTheme="majorBidi" w:cstheme="majorBidi"/>
                <w:sz w:val="24"/>
                <w:szCs w:val="24"/>
                <w:lang w:bidi="ar-OM"/>
              </w:rPr>
              <w:t xml:space="preserve">Final Examination                                     </w:t>
            </w:r>
            <w:r w:rsidR="00334F24">
              <w:rPr>
                <w:rFonts w:asciiTheme="majorBidi" w:hAnsiTheme="majorBidi" w:cstheme="majorBidi"/>
                <w:sz w:val="24"/>
                <w:szCs w:val="24"/>
                <w:lang w:bidi="ar-OM"/>
              </w:rPr>
              <w:t>50</w:t>
            </w:r>
            <w:r w:rsidRPr="00361656">
              <w:rPr>
                <w:rFonts w:asciiTheme="majorBidi" w:hAnsiTheme="majorBidi" w:cstheme="majorBidi"/>
                <w:sz w:val="24"/>
                <w:szCs w:val="24"/>
                <w:lang w:bidi="ar-OM"/>
              </w:rPr>
              <w:t xml:space="preserve"> %.</w:t>
            </w:r>
          </w:p>
          <w:p w:rsidR="00CF5703" w:rsidRPr="00361656" w:rsidRDefault="00CF5703" w:rsidP="00CF5703">
            <w:pPr>
              <w:spacing w:after="0" w:line="240" w:lineRule="auto"/>
              <w:rPr>
                <w:rFonts w:asciiTheme="majorBidi" w:hAnsiTheme="majorBidi" w:cstheme="majorBidi"/>
                <w:sz w:val="24"/>
                <w:szCs w:val="24"/>
                <w:lang w:bidi="ar-OM"/>
              </w:rPr>
            </w:pPr>
            <w:r>
              <w:rPr>
                <w:rFonts w:asciiTheme="majorBidi" w:hAnsiTheme="majorBidi" w:cstheme="majorBidi"/>
                <w:sz w:val="24"/>
                <w:szCs w:val="24"/>
                <w:lang w:bidi="ar-OM"/>
              </w:rPr>
              <w:t xml:space="preserve">   </w:t>
            </w:r>
            <w:r w:rsidRPr="00361656">
              <w:rPr>
                <w:rFonts w:asciiTheme="majorBidi" w:hAnsiTheme="majorBidi" w:cstheme="majorBidi"/>
                <w:sz w:val="24"/>
                <w:szCs w:val="24"/>
                <w:lang w:bidi="ar-OM"/>
              </w:rPr>
              <w:t>______________________________________</w:t>
            </w:r>
          </w:p>
          <w:p w:rsidR="00CF5703" w:rsidRPr="00361656" w:rsidRDefault="00CF5703" w:rsidP="00CF5703">
            <w:pPr>
              <w:spacing w:after="0" w:line="240" w:lineRule="auto"/>
              <w:rPr>
                <w:rFonts w:asciiTheme="majorBidi" w:hAnsiTheme="majorBidi" w:cstheme="majorBidi"/>
                <w:sz w:val="24"/>
                <w:szCs w:val="24"/>
                <w:lang w:bidi="ar-OM"/>
              </w:rPr>
            </w:pPr>
            <w:r w:rsidRPr="00361656">
              <w:rPr>
                <w:rFonts w:asciiTheme="majorBidi" w:hAnsiTheme="majorBidi" w:cstheme="majorBidi"/>
                <w:sz w:val="24"/>
                <w:szCs w:val="24"/>
                <w:lang w:bidi="ar-OM"/>
              </w:rPr>
              <w:t xml:space="preserve">Total Marks                                               100%     </w:t>
            </w:r>
          </w:p>
          <w:p w:rsidR="00B47885" w:rsidRPr="00151CD8" w:rsidRDefault="00B47885" w:rsidP="00B47885">
            <w:pPr>
              <w:jc w:val="both"/>
              <w:rPr>
                <w:rFonts w:asciiTheme="minorBidi" w:hAnsiTheme="minorBidi" w:cstheme="minorBidi"/>
                <w:sz w:val="24"/>
                <w:szCs w:val="24"/>
                <w:rtl/>
              </w:rPr>
            </w:pPr>
          </w:p>
        </w:tc>
      </w:tr>
      <w:tr w:rsidR="00B47885" w:rsidRPr="00151CD8" w:rsidTr="004723A4">
        <w:trPr>
          <w:trHeight w:val="704"/>
          <w:jc w:val="center"/>
        </w:trPr>
        <w:tc>
          <w:tcPr>
            <w:tcW w:w="10043" w:type="dxa"/>
            <w:gridSpan w:val="5"/>
          </w:tcPr>
          <w:p w:rsidR="00B47885" w:rsidRDefault="00B47885" w:rsidP="00B47885">
            <w:pPr>
              <w:spacing w:after="0" w:line="360" w:lineRule="auto"/>
              <w:rPr>
                <w:rFonts w:asciiTheme="minorBidi" w:hAnsiTheme="minorBidi" w:cstheme="minorBidi"/>
                <w:b/>
                <w:bCs/>
                <w:sz w:val="24"/>
                <w:szCs w:val="24"/>
                <w:lang w:bidi="ar-KW"/>
              </w:rPr>
            </w:pPr>
            <w:r w:rsidRPr="00151CD8">
              <w:rPr>
                <w:rFonts w:asciiTheme="minorBidi" w:hAnsiTheme="minorBidi" w:cstheme="minorBidi"/>
                <w:b/>
                <w:bCs/>
                <w:sz w:val="24"/>
                <w:szCs w:val="24"/>
                <w:lang w:bidi="ar-KW"/>
              </w:rPr>
              <w:t>15. Student learning outcome:</w:t>
            </w:r>
          </w:p>
          <w:p w:rsidR="005169AA" w:rsidRDefault="005169AA" w:rsidP="005169AA">
            <w:pPr>
              <w:pStyle w:val="Default"/>
              <w:rPr>
                <w:sz w:val="23"/>
                <w:szCs w:val="23"/>
              </w:rPr>
            </w:pPr>
            <w:r>
              <w:rPr>
                <w:sz w:val="23"/>
                <w:szCs w:val="23"/>
              </w:rPr>
              <w:t xml:space="preserve">By the end of this course, students will have a basic understanding of: </w:t>
            </w:r>
          </w:p>
          <w:p w:rsidR="005169AA" w:rsidRDefault="005169AA" w:rsidP="005169AA">
            <w:pPr>
              <w:pStyle w:val="Default"/>
              <w:rPr>
                <w:sz w:val="23"/>
                <w:szCs w:val="23"/>
              </w:rPr>
            </w:pPr>
            <w:r>
              <w:rPr>
                <w:sz w:val="23"/>
                <w:szCs w:val="23"/>
              </w:rPr>
              <w:t>1. how to prepare food samples including oven drying and freeze drying of food samples</w:t>
            </w:r>
          </w:p>
          <w:p w:rsidR="005169AA" w:rsidRDefault="005169AA" w:rsidP="005169AA">
            <w:pPr>
              <w:pStyle w:val="Default"/>
              <w:rPr>
                <w:sz w:val="23"/>
                <w:szCs w:val="23"/>
              </w:rPr>
            </w:pPr>
            <w:r>
              <w:rPr>
                <w:sz w:val="23"/>
                <w:szCs w:val="23"/>
              </w:rPr>
              <w:t>2. Steps of analyzing food samples</w:t>
            </w:r>
          </w:p>
          <w:p w:rsidR="005169AA" w:rsidRDefault="005169AA" w:rsidP="005169AA">
            <w:pPr>
              <w:pStyle w:val="Default"/>
              <w:rPr>
                <w:sz w:val="23"/>
                <w:szCs w:val="23"/>
              </w:rPr>
            </w:pPr>
            <w:r>
              <w:rPr>
                <w:sz w:val="23"/>
                <w:szCs w:val="23"/>
              </w:rPr>
              <w:t>3. Principles and applications of some common instruments including spectrophotometer, AAS, HPLC, ICP-MS in food analysis.</w:t>
            </w:r>
          </w:p>
          <w:p w:rsidR="005169AA" w:rsidRDefault="005169AA" w:rsidP="005169AA">
            <w:pPr>
              <w:pStyle w:val="Default"/>
              <w:rPr>
                <w:sz w:val="23"/>
                <w:szCs w:val="23"/>
              </w:rPr>
            </w:pPr>
            <w:r>
              <w:rPr>
                <w:sz w:val="23"/>
                <w:szCs w:val="23"/>
              </w:rPr>
              <w:t>4. how to evaluate data relates to food constituents.</w:t>
            </w:r>
          </w:p>
          <w:p w:rsidR="005169AA" w:rsidRDefault="005169AA" w:rsidP="005169AA">
            <w:pPr>
              <w:pStyle w:val="Default"/>
              <w:rPr>
                <w:sz w:val="23"/>
                <w:szCs w:val="23"/>
              </w:rPr>
            </w:pPr>
            <w:r>
              <w:rPr>
                <w:sz w:val="23"/>
                <w:szCs w:val="23"/>
              </w:rPr>
              <w:t>5. determining macro and micro constituents of different food samples.</w:t>
            </w:r>
          </w:p>
          <w:p w:rsidR="00B47885" w:rsidRPr="00151CD8" w:rsidRDefault="00B47885" w:rsidP="00B47885">
            <w:pPr>
              <w:spacing w:line="240" w:lineRule="auto"/>
              <w:rPr>
                <w:rFonts w:asciiTheme="minorBidi" w:hAnsiTheme="minorBidi" w:cstheme="minorBidi"/>
                <w:sz w:val="24"/>
                <w:szCs w:val="24"/>
                <w:rtl/>
              </w:rPr>
            </w:pPr>
          </w:p>
        </w:tc>
      </w:tr>
      <w:tr w:rsidR="00B47885" w:rsidRPr="00151CD8" w:rsidTr="004723A4">
        <w:trPr>
          <w:jc w:val="center"/>
        </w:trPr>
        <w:tc>
          <w:tcPr>
            <w:tcW w:w="10043" w:type="dxa"/>
            <w:gridSpan w:val="5"/>
          </w:tcPr>
          <w:p w:rsidR="00B47885" w:rsidRDefault="00B47885" w:rsidP="00B47885">
            <w:pPr>
              <w:spacing w:after="0" w:line="240" w:lineRule="auto"/>
              <w:rPr>
                <w:rFonts w:asciiTheme="minorBidi" w:hAnsiTheme="minorBidi" w:cstheme="minorBidi"/>
                <w:b/>
                <w:bCs/>
                <w:sz w:val="24"/>
                <w:szCs w:val="24"/>
                <w:lang w:bidi="ar-KW"/>
              </w:rPr>
            </w:pPr>
            <w:r w:rsidRPr="00151CD8">
              <w:rPr>
                <w:rFonts w:asciiTheme="minorBidi" w:hAnsiTheme="minorBidi" w:cstheme="minorBidi"/>
                <w:b/>
                <w:bCs/>
                <w:sz w:val="24"/>
                <w:szCs w:val="24"/>
                <w:lang w:bidi="ar-KW"/>
              </w:rPr>
              <w:t>16. Course Reading List and References</w:t>
            </w:r>
            <w:r w:rsidRPr="00151CD8">
              <w:rPr>
                <w:rFonts w:asciiTheme="minorBidi" w:hAnsiTheme="minorBidi" w:cstheme="minorBidi"/>
                <w:b/>
                <w:bCs/>
                <w:sz w:val="24"/>
                <w:szCs w:val="24"/>
                <w:rtl/>
                <w:lang w:bidi="ar-KW"/>
              </w:rPr>
              <w:t>‌</w:t>
            </w:r>
            <w:r w:rsidRPr="00151CD8">
              <w:rPr>
                <w:rFonts w:asciiTheme="minorBidi" w:hAnsiTheme="minorBidi" w:cstheme="minorBidi"/>
                <w:b/>
                <w:bCs/>
                <w:sz w:val="24"/>
                <w:szCs w:val="24"/>
                <w:lang w:bidi="ar-KW"/>
              </w:rPr>
              <w:t>:</w:t>
            </w:r>
          </w:p>
          <w:p w:rsidR="00537AD1" w:rsidRPr="00D12B99" w:rsidRDefault="00537AD1" w:rsidP="00537AD1">
            <w:pPr>
              <w:numPr>
                <w:ilvl w:val="0"/>
                <w:numId w:val="48"/>
              </w:numPr>
              <w:spacing w:after="0" w:line="240" w:lineRule="auto"/>
              <w:rPr>
                <w:rFonts w:asciiTheme="majorBidi" w:hAnsiTheme="majorBidi" w:cstheme="majorBidi"/>
                <w:b/>
                <w:bCs/>
                <w:sz w:val="24"/>
                <w:szCs w:val="24"/>
                <w:lang w:val="en-US" w:bidi="ar-KW"/>
              </w:rPr>
            </w:pPr>
            <w:r>
              <w:rPr>
                <w:rFonts w:asciiTheme="majorBidi" w:hAnsiTheme="majorBidi" w:cstheme="majorBidi"/>
                <w:sz w:val="24"/>
                <w:szCs w:val="24"/>
              </w:rPr>
              <w:t>Food Analysis4</w:t>
            </w:r>
            <w:r>
              <w:rPr>
                <w:rFonts w:asciiTheme="majorBidi" w:hAnsiTheme="majorBidi" w:cstheme="majorBidi"/>
                <w:sz w:val="24"/>
                <w:szCs w:val="24"/>
                <w:vertAlign w:val="superscript"/>
              </w:rPr>
              <w:t>th</w:t>
            </w:r>
            <w:r>
              <w:rPr>
                <w:rFonts w:asciiTheme="majorBidi" w:hAnsiTheme="majorBidi" w:cstheme="majorBidi"/>
                <w:sz w:val="24"/>
                <w:szCs w:val="24"/>
              </w:rPr>
              <w:t xml:space="preserve"> edition (2010) Nielsen. </w:t>
            </w:r>
          </w:p>
          <w:p w:rsidR="00537AD1" w:rsidRPr="00D12B99" w:rsidRDefault="00537AD1" w:rsidP="00537AD1">
            <w:pPr>
              <w:numPr>
                <w:ilvl w:val="0"/>
                <w:numId w:val="48"/>
              </w:numPr>
              <w:spacing w:after="0" w:line="240" w:lineRule="auto"/>
              <w:rPr>
                <w:rFonts w:asciiTheme="majorBidi" w:hAnsiTheme="majorBidi" w:cstheme="majorBidi"/>
                <w:b/>
                <w:bCs/>
                <w:sz w:val="24"/>
                <w:szCs w:val="24"/>
                <w:lang w:val="en-US" w:bidi="ar-KW"/>
              </w:rPr>
            </w:pPr>
            <w:r>
              <w:rPr>
                <w:rFonts w:asciiTheme="majorBidi" w:hAnsiTheme="majorBidi" w:cstheme="majorBidi"/>
                <w:sz w:val="24"/>
                <w:szCs w:val="24"/>
              </w:rPr>
              <w:t>Food Analysis Laboratory manual2</w:t>
            </w:r>
            <w:r>
              <w:rPr>
                <w:rFonts w:asciiTheme="majorBidi" w:hAnsiTheme="majorBidi" w:cstheme="majorBidi"/>
                <w:sz w:val="24"/>
                <w:szCs w:val="24"/>
                <w:vertAlign w:val="superscript"/>
              </w:rPr>
              <w:t>nd</w:t>
            </w:r>
            <w:r>
              <w:rPr>
                <w:rFonts w:asciiTheme="majorBidi" w:hAnsiTheme="majorBidi" w:cstheme="majorBidi"/>
                <w:sz w:val="24"/>
                <w:szCs w:val="24"/>
              </w:rPr>
              <w:t xml:space="preserve"> edition (2010) S. Suzanne Nielsen.</w:t>
            </w:r>
          </w:p>
          <w:p w:rsidR="005169AA" w:rsidRPr="00151CD8" w:rsidRDefault="00537AD1" w:rsidP="00537AD1">
            <w:pPr>
              <w:spacing w:after="0" w:line="240" w:lineRule="auto"/>
              <w:rPr>
                <w:rFonts w:asciiTheme="minorBidi" w:hAnsiTheme="minorBidi" w:cstheme="minorBidi"/>
                <w:b/>
                <w:bCs/>
                <w:sz w:val="24"/>
                <w:szCs w:val="24"/>
                <w:lang w:bidi="ar-KW"/>
              </w:rPr>
            </w:pPr>
            <w:r>
              <w:rPr>
                <w:rFonts w:asciiTheme="majorBidi" w:hAnsiTheme="majorBidi" w:cstheme="majorBidi"/>
                <w:sz w:val="24"/>
                <w:szCs w:val="24"/>
                <w:lang w:val="en-US" w:bidi="ar-KW"/>
              </w:rPr>
              <w:t>Food Acidy &amp; safety</w:t>
            </w:r>
            <w:r w:rsidRPr="00D52619">
              <w:rPr>
                <w:rFonts w:asciiTheme="majorBidi" w:hAnsiTheme="majorBidi" w:cstheme="majorBidi"/>
                <w:sz w:val="24"/>
                <w:szCs w:val="24"/>
                <w:lang w:val="en-US" w:bidi="ar-KW"/>
              </w:rPr>
              <w:t xml:space="preserve"> 2008. </w:t>
            </w:r>
            <w:r>
              <w:rPr>
                <w:rFonts w:asciiTheme="majorBidi" w:hAnsiTheme="majorBidi" w:cstheme="majorBidi"/>
                <w:sz w:val="24"/>
                <w:szCs w:val="24"/>
                <w:lang w:val="en-US" w:bidi="ar-KW"/>
              </w:rPr>
              <w:t xml:space="preserve">Brian. </w:t>
            </w:r>
            <w:proofErr w:type="spellStart"/>
            <w:r>
              <w:rPr>
                <w:rFonts w:asciiTheme="majorBidi" w:hAnsiTheme="majorBidi" w:cstheme="majorBidi"/>
                <w:sz w:val="24"/>
                <w:szCs w:val="24"/>
                <w:lang w:val="en-US" w:bidi="ar-KW"/>
              </w:rPr>
              <w:t>Nummer</w:t>
            </w:r>
            <w:proofErr w:type="spellEnd"/>
            <w:r w:rsidRPr="00D52619">
              <w:rPr>
                <w:rFonts w:asciiTheme="majorBidi" w:hAnsiTheme="majorBidi" w:cstheme="majorBidi"/>
                <w:sz w:val="24"/>
                <w:szCs w:val="24"/>
                <w:lang w:val="en-US" w:bidi="ar-KW"/>
              </w:rPr>
              <w:t>.</w:t>
            </w:r>
          </w:p>
          <w:p w:rsidR="00B47885" w:rsidRDefault="00B47885" w:rsidP="00B47885">
            <w:pPr>
              <w:rPr>
                <w:rFonts w:asciiTheme="minorBidi" w:hAnsiTheme="minorBidi" w:cstheme="minorBidi"/>
                <w:b/>
                <w:bCs/>
                <w:sz w:val="28"/>
                <w:szCs w:val="28"/>
                <w:lang w:bidi="ar-KW"/>
              </w:rPr>
            </w:pPr>
          </w:p>
          <w:p w:rsidR="00B47885" w:rsidRDefault="00B47885" w:rsidP="00B47885">
            <w:pPr>
              <w:rPr>
                <w:rFonts w:asciiTheme="minorBidi" w:hAnsiTheme="minorBidi" w:cstheme="minorBidi"/>
                <w:b/>
                <w:bCs/>
                <w:sz w:val="28"/>
                <w:szCs w:val="28"/>
                <w:lang w:bidi="ar-KW"/>
              </w:rPr>
            </w:pPr>
          </w:p>
          <w:p w:rsidR="00B47885" w:rsidRPr="00151CD8" w:rsidRDefault="00B47885" w:rsidP="00B47885">
            <w:pPr>
              <w:rPr>
                <w:rFonts w:asciiTheme="minorBidi" w:hAnsiTheme="minorBidi" w:cstheme="minorBidi"/>
                <w:b/>
                <w:bCs/>
                <w:sz w:val="28"/>
                <w:szCs w:val="28"/>
              </w:rPr>
            </w:pPr>
            <w:r w:rsidRPr="00151CD8">
              <w:rPr>
                <w:rFonts w:asciiTheme="minorBidi" w:hAnsiTheme="minorBidi" w:cstheme="minorBidi"/>
                <w:b/>
                <w:bCs/>
                <w:sz w:val="28"/>
                <w:szCs w:val="28"/>
                <w:lang w:bidi="ar-KW"/>
              </w:rPr>
              <w:lastRenderedPageBreak/>
              <w:t>17. The Topics:</w:t>
            </w:r>
          </w:p>
        </w:tc>
      </w:tr>
      <w:tr w:rsidR="00B47885" w:rsidRPr="00151CD8" w:rsidTr="004723A4">
        <w:trPr>
          <w:trHeight w:val="511"/>
          <w:jc w:val="center"/>
        </w:trPr>
        <w:tc>
          <w:tcPr>
            <w:tcW w:w="1239" w:type="dxa"/>
            <w:tcBorders>
              <w:bottom w:val="single" w:sz="8" w:space="0" w:color="auto"/>
              <w:right w:val="single" w:sz="4" w:space="0" w:color="auto"/>
            </w:tcBorders>
            <w:shd w:val="clear" w:color="auto" w:fill="C4BC96" w:themeFill="background2" w:themeFillShade="BF"/>
          </w:tcPr>
          <w:p w:rsidR="00B47885" w:rsidRPr="00F465B1" w:rsidRDefault="00B47885" w:rsidP="00B47885">
            <w:pPr>
              <w:spacing w:after="0" w:line="240" w:lineRule="auto"/>
              <w:rPr>
                <w:rFonts w:asciiTheme="minorBidi" w:hAnsiTheme="minorBidi" w:cstheme="minorBidi"/>
                <w:b/>
                <w:bCs/>
                <w:sz w:val="32"/>
                <w:szCs w:val="32"/>
                <w:rtl/>
                <w:lang w:bidi="ar-KW"/>
              </w:rPr>
            </w:pPr>
            <w:r w:rsidRPr="00F465B1">
              <w:rPr>
                <w:rFonts w:asciiTheme="minorBidi" w:hAnsiTheme="minorBidi" w:cstheme="minorBidi"/>
                <w:b/>
                <w:bCs/>
                <w:sz w:val="32"/>
                <w:szCs w:val="32"/>
                <w:lang w:bidi="ar-KW"/>
              </w:rPr>
              <w:lastRenderedPageBreak/>
              <w:t>W</w:t>
            </w:r>
          </w:p>
        </w:tc>
        <w:tc>
          <w:tcPr>
            <w:tcW w:w="5725" w:type="dxa"/>
            <w:gridSpan w:val="2"/>
            <w:tcBorders>
              <w:left w:val="single" w:sz="4" w:space="0" w:color="auto"/>
              <w:bottom w:val="single" w:sz="8" w:space="0" w:color="auto"/>
              <w:right w:val="single" w:sz="4" w:space="0" w:color="auto"/>
            </w:tcBorders>
            <w:shd w:val="clear" w:color="auto" w:fill="C4BC96" w:themeFill="background2" w:themeFillShade="BF"/>
          </w:tcPr>
          <w:p w:rsidR="00B47885" w:rsidRPr="00F465B1" w:rsidRDefault="00B47885" w:rsidP="00B47885">
            <w:pPr>
              <w:spacing w:after="0" w:line="240" w:lineRule="auto"/>
              <w:rPr>
                <w:rFonts w:asciiTheme="minorBidi" w:hAnsiTheme="minorBidi" w:cstheme="minorBidi"/>
                <w:b/>
                <w:bCs/>
                <w:sz w:val="32"/>
                <w:szCs w:val="32"/>
                <w:rtl/>
                <w:lang w:bidi="ar-KW"/>
              </w:rPr>
            </w:pPr>
            <w:r w:rsidRPr="00F465B1">
              <w:rPr>
                <w:rFonts w:asciiTheme="minorBidi" w:hAnsiTheme="minorBidi" w:cstheme="minorBidi"/>
                <w:b/>
                <w:bCs/>
                <w:sz w:val="32"/>
                <w:szCs w:val="32"/>
                <w:lang w:bidi="ar-KW"/>
              </w:rPr>
              <w:t xml:space="preserve">Theoretical Topics </w:t>
            </w:r>
          </w:p>
        </w:tc>
        <w:tc>
          <w:tcPr>
            <w:tcW w:w="1508" w:type="dxa"/>
            <w:tcBorders>
              <w:left w:val="single" w:sz="4" w:space="0" w:color="auto"/>
              <w:bottom w:val="single" w:sz="8" w:space="0" w:color="auto"/>
            </w:tcBorders>
            <w:shd w:val="clear" w:color="auto" w:fill="C4BC96" w:themeFill="background2" w:themeFillShade="BF"/>
          </w:tcPr>
          <w:p w:rsidR="00B47885" w:rsidRPr="00F465B1" w:rsidRDefault="00B47885" w:rsidP="00B47885">
            <w:pPr>
              <w:spacing w:after="0" w:line="240" w:lineRule="auto"/>
              <w:jc w:val="center"/>
              <w:rPr>
                <w:rFonts w:asciiTheme="minorBidi" w:hAnsiTheme="minorBidi" w:cstheme="minorBidi"/>
                <w:b/>
                <w:bCs/>
                <w:sz w:val="32"/>
                <w:szCs w:val="32"/>
                <w:rtl/>
                <w:lang w:bidi="ar-KW"/>
              </w:rPr>
            </w:pPr>
            <w:r w:rsidRPr="00F465B1">
              <w:rPr>
                <w:rFonts w:asciiTheme="minorBidi" w:hAnsiTheme="minorBidi" w:cstheme="minorBidi"/>
                <w:b/>
                <w:bCs/>
                <w:sz w:val="32"/>
                <w:szCs w:val="32"/>
                <w:lang w:bidi="ar-KW"/>
              </w:rPr>
              <w:t>No. of hours</w:t>
            </w:r>
          </w:p>
        </w:tc>
        <w:tc>
          <w:tcPr>
            <w:tcW w:w="1571" w:type="dxa"/>
            <w:tcBorders>
              <w:bottom w:val="single" w:sz="8" w:space="0" w:color="auto"/>
            </w:tcBorders>
            <w:shd w:val="clear" w:color="auto" w:fill="C4BC96" w:themeFill="background2" w:themeFillShade="BF"/>
          </w:tcPr>
          <w:p w:rsidR="00B47885" w:rsidRPr="00F465B1" w:rsidRDefault="00B47885" w:rsidP="00B47885">
            <w:pPr>
              <w:spacing w:after="0" w:line="240" w:lineRule="auto"/>
              <w:rPr>
                <w:rFonts w:asciiTheme="minorBidi" w:hAnsiTheme="minorBidi" w:cstheme="minorBidi"/>
                <w:b/>
                <w:bCs/>
                <w:sz w:val="32"/>
                <w:szCs w:val="32"/>
                <w:rtl/>
                <w:lang w:bidi="ar-KW"/>
              </w:rPr>
            </w:pPr>
            <w:r w:rsidRPr="00F465B1">
              <w:rPr>
                <w:rFonts w:asciiTheme="minorBidi" w:hAnsiTheme="minorBidi" w:cstheme="minorBidi"/>
                <w:b/>
                <w:bCs/>
                <w:sz w:val="32"/>
                <w:szCs w:val="32"/>
                <w:lang w:bidi="ar-KW"/>
              </w:rPr>
              <w:t xml:space="preserve">Date </w:t>
            </w:r>
          </w:p>
        </w:tc>
      </w:tr>
      <w:tr w:rsidR="00B47885" w:rsidRPr="00151CD8" w:rsidTr="006019C1">
        <w:trPr>
          <w:trHeight w:val="317"/>
          <w:jc w:val="center"/>
        </w:trPr>
        <w:tc>
          <w:tcPr>
            <w:tcW w:w="1239" w:type="dxa"/>
            <w:tcBorders>
              <w:top w:val="single" w:sz="8" w:space="0" w:color="auto"/>
              <w:bottom w:val="single" w:sz="4" w:space="0" w:color="000000"/>
              <w:right w:val="single" w:sz="4" w:space="0" w:color="auto"/>
            </w:tcBorders>
          </w:tcPr>
          <w:p w:rsidR="00B47885" w:rsidRPr="00F465B1" w:rsidRDefault="00B47885" w:rsidP="006019C1">
            <w:pPr>
              <w:spacing w:after="0"/>
              <w:rPr>
                <w:rFonts w:asciiTheme="minorBidi" w:hAnsiTheme="minorBidi" w:cstheme="minorBidi"/>
                <w:sz w:val="32"/>
                <w:szCs w:val="32"/>
              </w:rPr>
            </w:pPr>
            <w:r w:rsidRPr="00F465B1">
              <w:rPr>
                <w:rFonts w:asciiTheme="minorBidi" w:hAnsiTheme="minorBidi" w:cstheme="minorBidi"/>
                <w:sz w:val="32"/>
                <w:szCs w:val="32"/>
              </w:rPr>
              <w:t>1</w:t>
            </w:r>
          </w:p>
        </w:tc>
        <w:tc>
          <w:tcPr>
            <w:tcW w:w="5725" w:type="dxa"/>
            <w:gridSpan w:val="2"/>
            <w:tcBorders>
              <w:top w:val="single" w:sz="8" w:space="0" w:color="auto"/>
              <w:left w:val="single" w:sz="4" w:space="0" w:color="auto"/>
              <w:bottom w:val="single" w:sz="4" w:space="0" w:color="000000"/>
              <w:right w:val="single" w:sz="4" w:space="0" w:color="auto"/>
            </w:tcBorders>
          </w:tcPr>
          <w:p w:rsidR="00B47885" w:rsidRPr="00F465B1" w:rsidRDefault="001A6971" w:rsidP="00B47885">
            <w:pPr>
              <w:widowControl w:val="0"/>
              <w:pBdr>
                <w:top w:val="nil"/>
                <w:left w:val="nil"/>
                <w:bottom w:val="nil"/>
                <w:right w:val="nil"/>
                <w:between w:val="nil"/>
              </w:pBdr>
              <w:spacing w:after="0" w:line="324" w:lineRule="auto"/>
              <w:rPr>
                <w:rFonts w:asciiTheme="majorBidi" w:eastAsia="Times New Roman" w:hAnsiTheme="majorBidi" w:cstheme="majorBidi"/>
                <w:bCs/>
                <w:color w:val="000000"/>
                <w:sz w:val="32"/>
                <w:szCs w:val="32"/>
              </w:rPr>
            </w:pPr>
            <w:r w:rsidRPr="00F465B1">
              <w:rPr>
                <w:rFonts w:asciiTheme="majorBidi" w:hAnsiTheme="majorBidi" w:cstheme="majorBidi"/>
                <w:sz w:val="32"/>
                <w:szCs w:val="32"/>
              </w:rPr>
              <w:t>Introduction to Food Analysis</w:t>
            </w:r>
          </w:p>
        </w:tc>
        <w:tc>
          <w:tcPr>
            <w:tcW w:w="1508" w:type="dxa"/>
            <w:tcBorders>
              <w:top w:val="single" w:sz="8" w:space="0" w:color="auto"/>
              <w:left w:val="single" w:sz="4" w:space="0" w:color="auto"/>
              <w:bottom w:val="single" w:sz="4" w:space="0" w:color="000000"/>
            </w:tcBorders>
          </w:tcPr>
          <w:p w:rsidR="00B47885" w:rsidRPr="00F465B1" w:rsidRDefault="00C33AF8" w:rsidP="00EB3C16">
            <w:pPr>
              <w:spacing w:after="0"/>
              <w:jc w:val="center"/>
              <w:rPr>
                <w:rFonts w:asciiTheme="minorBidi" w:hAnsiTheme="minorBidi" w:cstheme="minorBidi"/>
                <w:sz w:val="32"/>
                <w:szCs w:val="32"/>
                <w:lang w:bidi="ar-IQ"/>
              </w:rPr>
            </w:pPr>
            <w:r w:rsidRPr="00F465B1">
              <w:rPr>
                <w:rFonts w:asciiTheme="minorBidi" w:hAnsiTheme="minorBidi" w:cstheme="minorBidi"/>
                <w:sz w:val="32"/>
                <w:szCs w:val="32"/>
                <w:lang w:bidi="ar-IQ"/>
              </w:rPr>
              <w:t>2</w:t>
            </w:r>
          </w:p>
        </w:tc>
        <w:tc>
          <w:tcPr>
            <w:tcW w:w="1571" w:type="dxa"/>
            <w:tcBorders>
              <w:top w:val="single" w:sz="8" w:space="0" w:color="auto"/>
              <w:bottom w:val="single" w:sz="4" w:space="0" w:color="000000"/>
            </w:tcBorders>
          </w:tcPr>
          <w:p w:rsidR="00B47885" w:rsidRPr="00F465B1" w:rsidRDefault="00B47885" w:rsidP="00B47885">
            <w:pPr>
              <w:spacing w:after="0"/>
              <w:rPr>
                <w:rFonts w:asciiTheme="minorBidi" w:hAnsiTheme="minorBidi" w:cstheme="minorBidi"/>
                <w:sz w:val="32"/>
                <w:szCs w:val="32"/>
                <w:lang w:bidi="ar-KW"/>
              </w:rPr>
            </w:pPr>
          </w:p>
        </w:tc>
      </w:tr>
      <w:tr w:rsidR="00B47885" w:rsidRPr="00151CD8" w:rsidTr="006019C1">
        <w:trPr>
          <w:trHeight w:val="309"/>
          <w:jc w:val="center"/>
        </w:trPr>
        <w:tc>
          <w:tcPr>
            <w:tcW w:w="1239" w:type="dxa"/>
            <w:tcBorders>
              <w:top w:val="single" w:sz="4" w:space="0" w:color="000000"/>
              <w:bottom w:val="single" w:sz="4" w:space="0" w:color="000000"/>
              <w:right w:val="single" w:sz="4" w:space="0" w:color="auto"/>
            </w:tcBorders>
          </w:tcPr>
          <w:p w:rsidR="00B47885" w:rsidRPr="00F465B1" w:rsidRDefault="00B47885" w:rsidP="00B47885">
            <w:pPr>
              <w:spacing w:after="0"/>
              <w:rPr>
                <w:rFonts w:asciiTheme="minorBidi" w:hAnsiTheme="minorBidi" w:cstheme="minorBidi"/>
                <w:sz w:val="32"/>
                <w:szCs w:val="32"/>
              </w:rPr>
            </w:pPr>
            <w:r w:rsidRPr="00F465B1">
              <w:rPr>
                <w:rFonts w:asciiTheme="minorBidi" w:hAnsiTheme="minorBidi" w:cstheme="minorBidi"/>
                <w:sz w:val="32"/>
                <w:szCs w:val="32"/>
              </w:rPr>
              <w:t>2</w:t>
            </w:r>
          </w:p>
        </w:tc>
        <w:tc>
          <w:tcPr>
            <w:tcW w:w="5725" w:type="dxa"/>
            <w:gridSpan w:val="2"/>
            <w:tcBorders>
              <w:top w:val="single" w:sz="4" w:space="0" w:color="000000"/>
              <w:left w:val="single" w:sz="4" w:space="0" w:color="auto"/>
              <w:bottom w:val="single" w:sz="4" w:space="0" w:color="000000"/>
              <w:right w:val="single" w:sz="4" w:space="0" w:color="auto"/>
            </w:tcBorders>
          </w:tcPr>
          <w:p w:rsidR="00B47885" w:rsidRPr="00F465B1" w:rsidRDefault="006019C1" w:rsidP="006019C1">
            <w:pPr>
              <w:widowControl w:val="0"/>
              <w:pBdr>
                <w:top w:val="nil"/>
                <w:left w:val="nil"/>
                <w:bottom w:val="nil"/>
                <w:right w:val="nil"/>
                <w:between w:val="nil"/>
              </w:pBdr>
              <w:spacing w:after="0" w:line="324" w:lineRule="auto"/>
              <w:rPr>
                <w:rFonts w:asciiTheme="majorBidi" w:eastAsia="Times New Roman" w:hAnsiTheme="majorBidi" w:cstheme="majorBidi"/>
                <w:bCs/>
                <w:color w:val="000000"/>
                <w:sz w:val="32"/>
                <w:szCs w:val="32"/>
              </w:rPr>
            </w:pPr>
            <w:r w:rsidRPr="00F465B1">
              <w:rPr>
                <w:rFonts w:asciiTheme="majorBidi" w:hAnsiTheme="majorBidi" w:cstheme="majorBidi"/>
                <w:sz w:val="32"/>
                <w:szCs w:val="32"/>
              </w:rPr>
              <w:t>Steps in Analysis</w:t>
            </w:r>
          </w:p>
        </w:tc>
        <w:tc>
          <w:tcPr>
            <w:tcW w:w="1508" w:type="dxa"/>
            <w:tcBorders>
              <w:top w:val="single" w:sz="4" w:space="0" w:color="000000"/>
              <w:left w:val="single" w:sz="4" w:space="0" w:color="auto"/>
              <w:bottom w:val="single" w:sz="4" w:space="0" w:color="000000"/>
            </w:tcBorders>
          </w:tcPr>
          <w:p w:rsidR="00B47885" w:rsidRPr="00F465B1" w:rsidRDefault="00C33AF8" w:rsidP="00EB3C16">
            <w:pPr>
              <w:spacing w:after="0"/>
              <w:jc w:val="center"/>
              <w:rPr>
                <w:rFonts w:asciiTheme="minorBidi" w:hAnsiTheme="minorBidi" w:cstheme="minorBidi"/>
                <w:sz w:val="32"/>
                <w:szCs w:val="32"/>
                <w:lang w:bidi="ar-IQ"/>
              </w:rPr>
            </w:pPr>
            <w:r w:rsidRPr="00F465B1">
              <w:rPr>
                <w:rFonts w:asciiTheme="minorBidi" w:hAnsiTheme="minorBidi" w:cstheme="minorBidi"/>
                <w:sz w:val="32"/>
                <w:szCs w:val="32"/>
                <w:lang w:bidi="ar-IQ"/>
              </w:rPr>
              <w:t>2</w:t>
            </w:r>
          </w:p>
        </w:tc>
        <w:tc>
          <w:tcPr>
            <w:tcW w:w="1571" w:type="dxa"/>
            <w:tcBorders>
              <w:top w:val="single" w:sz="4" w:space="0" w:color="000000"/>
              <w:bottom w:val="single" w:sz="4" w:space="0" w:color="000000"/>
            </w:tcBorders>
          </w:tcPr>
          <w:p w:rsidR="00B47885" w:rsidRPr="00F465B1" w:rsidRDefault="00B47885" w:rsidP="00B47885">
            <w:pPr>
              <w:spacing w:after="0"/>
              <w:rPr>
                <w:rFonts w:asciiTheme="minorBidi" w:hAnsiTheme="minorBidi" w:cstheme="minorBidi"/>
                <w:sz w:val="32"/>
                <w:szCs w:val="32"/>
                <w:lang w:bidi="ar-KW"/>
              </w:rPr>
            </w:pPr>
          </w:p>
        </w:tc>
      </w:tr>
      <w:tr w:rsidR="00B47885" w:rsidRPr="00151CD8" w:rsidTr="006019C1">
        <w:trPr>
          <w:trHeight w:val="321"/>
          <w:jc w:val="center"/>
        </w:trPr>
        <w:tc>
          <w:tcPr>
            <w:tcW w:w="1239" w:type="dxa"/>
            <w:tcBorders>
              <w:top w:val="single" w:sz="4" w:space="0" w:color="000000"/>
              <w:bottom w:val="single" w:sz="4" w:space="0" w:color="000000"/>
              <w:right w:val="single" w:sz="4" w:space="0" w:color="auto"/>
            </w:tcBorders>
          </w:tcPr>
          <w:p w:rsidR="00B47885" w:rsidRPr="00F465B1" w:rsidRDefault="00B47885" w:rsidP="00B47885">
            <w:pPr>
              <w:spacing w:after="0"/>
              <w:rPr>
                <w:rFonts w:asciiTheme="minorBidi" w:hAnsiTheme="minorBidi" w:cstheme="minorBidi"/>
                <w:sz w:val="32"/>
                <w:szCs w:val="32"/>
              </w:rPr>
            </w:pPr>
            <w:r w:rsidRPr="00F465B1">
              <w:rPr>
                <w:rFonts w:asciiTheme="minorBidi" w:hAnsiTheme="minorBidi" w:cstheme="minorBidi"/>
                <w:sz w:val="32"/>
                <w:szCs w:val="32"/>
              </w:rPr>
              <w:t>3</w:t>
            </w:r>
          </w:p>
        </w:tc>
        <w:tc>
          <w:tcPr>
            <w:tcW w:w="5725" w:type="dxa"/>
            <w:gridSpan w:val="2"/>
            <w:tcBorders>
              <w:top w:val="single" w:sz="4" w:space="0" w:color="000000"/>
              <w:left w:val="single" w:sz="4" w:space="0" w:color="auto"/>
              <w:bottom w:val="single" w:sz="4" w:space="0" w:color="000000"/>
              <w:right w:val="single" w:sz="4" w:space="0" w:color="auto"/>
            </w:tcBorders>
          </w:tcPr>
          <w:p w:rsidR="00B47885" w:rsidRPr="00F465B1" w:rsidRDefault="006019C1" w:rsidP="006019C1">
            <w:pPr>
              <w:spacing w:after="0"/>
              <w:rPr>
                <w:rFonts w:asciiTheme="majorBidi" w:hAnsiTheme="majorBidi" w:cstheme="majorBidi"/>
                <w:bCs/>
                <w:sz w:val="32"/>
                <w:szCs w:val="32"/>
              </w:rPr>
            </w:pPr>
            <w:r w:rsidRPr="00F465B1">
              <w:rPr>
                <w:rFonts w:asciiTheme="majorBidi" w:hAnsiTheme="majorBidi" w:cstheme="majorBidi"/>
                <w:sz w:val="32"/>
                <w:szCs w:val="32"/>
              </w:rPr>
              <w:t>Choice and validity of method</w:t>
            </w:r>
          </w:p>
        </w:tc>
        <w:tc>
          <w:tcPr>
            <w:tcW w:w="1508" w:type="dxa"/>
            <w:tcBorders>
              <w:top w:val="single" w:sz="4" w:space="0" w:color="000000"/>
              <w:left w:val="single" w:sz="4" w:space="0" w:color="auto"/>
              <w:bottom w:val="single" w:sz="4" w:space="0" w:color="000000"/>
            </w:tcBorders>
          </w:tcPr>
          <w:p w:rsidR="00B47885" w:rsidRPr="00F465B1" w:rsidRDefault="00C33AF8" w:rsidP="00EB3C16">
            <w:pPr>
              <w:spacing w:after="0"/>
              <w:jc w:val="center"/>
              <w:rPr>
                <w:rFonts w:asciiTheme="minorBidi" w:hAnsiTheme="minorBidi" w:cstheme="minorBidi"/>
                <w:sz w:val="32"/>
                <w:szCs w:val="32"/>
                <w:lang w:bidi="ar-IQ"/>
              </w:rPr>
            </w:pPr>
            <w:r w:rsidRPr="00F465B1">
              <w:rPr>
                <w:rFonts w:asciiTheme="minorBidi" w:hAnsiTheme="minorBidi" w:cstheme="minorBidi"/>
                <w:sz w:val="32"/>
                <w:szCs w:val="32"/>
                <w:lang w:bidi="ar-IQ"/>
              </w:rPr>
              <w:t>2</w:t>
            </w:r>
          </w:p>
        </w:tc>
        <w:tc>
          <w:tcPr>
            <w:tcW w:w="1571" w:type="dxa"/>
            <w:tcBorders>
              <w:top w:val="single" w:sz="4" w:space="0" w:color="000000"/>
              <w:bottom w:val="single" w:sz="4" w:space="0" w:color="000000"/>
            </w:tcBorders>
          </w:tcPr>
          <w:p w:rsidR="00B47885" w:rsidRPr="00F465B1" w:rsidRDefault="00B47885" w:rsidP="00B47885">
            <w:pPr>
              <w:spacing w:after="0"/>
              <w:rPr>
                <w:rFonts w:asciiTheme="minorBidi" w:hAnsiTheme="minorBidi" w:cstheme="minorBidi"/>
                <w:sz w:val="32"/>
                <w:szCs w:val="32"/>
                <w:lang w:bidi="ar-KW"/>
              </w:rPr>
            </w:pPr>
          </w:p>
        </w:tc>
      </w:tr>
      <w:tr w:rsidR="00B47885" w:rsidRPr="00151CD8" w:rsidTr="006019C1">
        <w:trPr>
          <w:trHeight w:val="343"/>
          <w:jc w:val="center"/>
        </w:trPr>
        <w:tc>
          <w:tcPr>
            <w:tcW w:w="1239" w:type="dxa"/>
            <w:tcBorders>
              <w:top w:val="single" w:sz="4" w:space="0" w:color="000000"/>
              <w:bottom w:val="single" w:sz="4" w:space="0" w:color="auto"/>
              <w:right w:val="single" w:sz="4" w:space="0" w:color="auto"/>
            </w:tcBorders>
          </w:tcPr>
          <w:p w:rsidR="00B47885" w:rsidRPr="00F465B1" w:rsidRDefault="00B47885" w:rsidP="00B47885">
            <w:pPr>
              <w:rPr>
                <w:rFonts w:asciiTheme="minorBidi" w:hAnsiTheme="minorBidi" w:cstheme="minorBidi"/>
                <w:sz w:val="32"/>
                <w:szCs w:val="32"/>
              </w:rPr>
            </w:pPr>
            <w:r w:rsidRPr="00F465B1">
              <w:rPr>
                <w:rFonts w:asciiTheme="minorBidi" w:hAnsiTheme="minorBidi" w:cstheme="minorBidi"/>
                <w:sz w:val="32"/>
                <w:szCs w:val="32"/>
              </w:rPr>
              <w:t>4</w:t>
            </w:r>
          </w:p>
        </w:tc>
        <w:tc>
          <w:tcPr>
            <w:tcW w:w="5725" w:type="dxa"/>
            <w:gridSpan w:val="2"/>
            <w:tcBorders>
              <w:top w:val="single" w:sz="4" w:space="0" w:color="000000"/>
              <w:left w:val="single" w:sz="4" w:space="0" w:color="auto"/>
              <w:bottom w:val="single" w:sz="4" w:space="0" w:color="auto"/>
              <w:right w:val="single" w:sz="4" w:space="0" w:color="auto"/>
            </w:tcBorders>
          </w:tcPr>
          <w:p w:rsidR="00B47885" w:rsidRPr="00F465B1" w:rsidRDefault="00152736" w:rsidP="00EB3C16">
            <w:pPr>
              <w:rPr>
                <w:rFonts w:asciiTheme="majorBidi" w:hAnsiTheme="majorBidi" w:cstheme="majorBidi"/>
                <w:i/>
                <w:iCs/>
                <w:sz w:val="32"/>
                <w:szCs w:val="32"/>
              </w:rPr>
            </w:pPr>
            <w:r w:rsidRPr="00F465B1">
              <w:rPr>
                <w:rFonts w:asciiTheme="majorBidi" w:hAnsiTheme="majorBidi" w:cstheme="majorBidi"/>
                <w:i/>
                <w:iCs/>
                <w:sz w:val="32"/>
                <w:szCs w:val="32"/>
              </w:rPr>
              <w:t>An introduction to instrumental Analysis</w:t>
            </w:r>
          </w:p>
        </w:tc>
        <w:tc>
          <w:tcPr>
            <w:tcW w:w="1508" w:type="dxa"/>
            <w:tcBorders>
              <w:top w:val="single" w:sz="4" w:space="0" w:color="000000"/>
              <w:left w:val="single" w:sz="4" w:space="0" w:color="auto"/>
              <w:bottom w:val="single" w:sz="4" w:space="0" w:color="auto"/>
            </w:tcBorders>
          </w:tcPr>
          <w:p w:rsidR="00B47885" w:rsidRPr="00F465B1" w:rsidRDefault="00C33AF8" w:rsidP="00EB3C16">
            <w:pPr>
              <w:jc w:val="center"/>
              <w:rPr>
                <w:rFonts w:asciiTheme="minorBidi" w:hAnsiTheme="minorBidi" w:cstheme="minorBidi"/>
                <w:sz w:val="32"/>
                <w:szCs w:val="32"/>
                <w:lang w:bidi="ar-IQ"/>
              </w:rPr>
            </w:pPr>
            <w:r w:rsidRPr="00F465B1">
              <w:rPr>
                <w:rFonts w:asciiTheme="minorBidi" w:hAnsiTheme="minorBidi" w:cstheme="minorBidi"/>
                <w:sz w:val="32"/>
                <w:szCs w:val="32"/>
                <w:lang w:bidi="ar-IQ"/>
              </w:rPr>
              <w:t>2</w:t>
            </w:r>
          </w:p>
        </w:tc>
        <w:tc>
          <w:tcPr>
            <w:tcW w:w="1571" w:type="dxa"/>
            <w:tcBorders>
              <w:top w:val="single" w:sz="4" w:space="0" w:color="000000"/>
              <w:bottom w:val="single" w:sz="4" w:space="0" w:color="auto"/>
            </w:tcBorders>
          </w:tcPr>
          <w:p w:rsidR="00B47885" w:rsidRPr="00F465B1" w:rsidRDefault="00B47885" w:rsidP="00B47885">
            <w:pPr>
              <w:rPr>
                <w:rFonts w:asciiTheme="minorBidi" w:hAnsiTheme="minorBidi" w:cstheme="minorBidi"/>
                <w:sz w:val="32"/>
                <w:szCs w:val="32"/>
                <w:lang w:bidi="ar-KW"/>
              </w:rPr>
            </w:pPr>
          </w:p>
        </w:tc>
      </w:tr>
      <w:tr w:rsidR="00B47885" w:rsidRPr="00151CD8" w:rsidTr="006019C1">
        <w:trPr>
          <w:trHeight w:val="393"/>
          <w:jc w:val="center"/>
        </w:trPr>
        <w:tc>
          <w:tcPr>
            <w:tcW w:w="1239" w:type="dxa"/>
            <w:tcBorders>
              <w:top w:val="single" w:sz="4" w:space="0" w:color="000000"/>
              <w:bottom w:val="single" w:sz="4" w:space="0" w:color="auto"/>
              <w:right w:val="single" w:sz="4" w:space="0" w:color="auto"/>
            </w:tcBorders>
          </w:tcPr>
          <w:p w:rsidR="00B47885" w:rsidRPr="00F465B1" w:rsidRDefault="00B47885" w:rsidP="00B47885">
            <w:pPr>
              <w:rPr>
                <w:rFonts w:asciiTheme="minorBidi" w:hAnsiTheme="minorBidi" w:cstheme="minorBidi"/>
                <w:b/>
                <w:bCs/>
                <w:sz w:val="32"/>
                <w:szCs w:val="32"/>
              </w:rPr>
            </w:pPr>
            <w:r w:rsidRPr="00F465B1">
              <w:rPr>
                <w:rFonts w:asciiTheme="minorBidi" w:hAnsiTheme="minorBidi" w:cstheme="minorBidi"/>
                <w:b/>
                <w:bCs/>
                <w:sz w:val="32"/>
                <w:szCs w:val="32"/>
              </w:rPr>
              <w:t>5</w:t>
            </w:r>
          </w:p>
        </w:tc>
        <w:tc>
          <w:tcPr>
            <w:tcW w:w="5725" w:type="dxa"/>
            <w:gridSpan w:val="2"/>
            <w:tcBorders>
              <w:top w:val="single" w:sz="4" w:space="0" w:color="000000"/>
              <w:left w:val="single" w:sz="4" w:space="0" w:color="auto"/>
              <w:bottom w:val="single" w:sz="4" w:space="0" w:color="auto"/>
              <w:right w:val="single" w:sz="4" w:space="0" w:color="auto"/>
            </w:tcBorders>
          </w:tcPr>
          <w:p w:rsidR="00152736" w:rsidRPr="00F465B1" w:rsidRDefault="00152736" w:rsidP="0026206E">
            <w:pPr>
              <w:autoSpaceDE w:val="0"/>
              <w:autoSpaceDN w:val="0"/>
              <w:adjustRightInd w:val="0"/>
              <w:spacing w:after="0" w:line="240" w:lineRule="auto"/>
              <w:rPr>
                <w:rFonts w:asciiTheme="majorBidi" w:hAnsiTheme="majorBidi" w:cstheme="majorBidi"/>
                <w:color w:val="000000"/>
                <w:sz w:val="32"/>
                <w:szCs w:val="32"/>
              </w:rPr>
            </w:pPr>
            <w:r w:rsidRPr="00F465B1">
              <w:rPr>
                <w:rFonts w:asciiTheme="majorBidi" w:hAnsiTheme="majorBidi" w:cstheme="majorBidi"/>
                <w:i/>
                <w:iCs/>
                <w:sz w:val="32"/>
                <w:szCs w:val="32"/>
              </w:rPr>
              <w:t>Ultraviolet, Visible, Spectroscopy</w:t>
            </w:r>
          </w:p>
          <w:p w:rsidR="00C22580" w:rsidRPr="00F465B1" w:rsidRDefault="00C22580" w:rsidP="00152736">
            <w:pPr>
              <w:autoSpaceDE w:val="0"/>
              <w:autoSpaceDN w:val="0"/>
              <w:adjustRightInd w:val="0"/>
              <w:spacing w:after="0" w:line="240" w:lineRule="auto"/>
              <w:rPr>
                <w:rFonts w:asciiTheme="majorBidi" w:hAnsiTheme="majorBidi" w:cstheme="majorBidi"/>
                <w:sz w:val="32"/>
                <w:szCs w:val="32"/>
              </w:rPr>
            </w:pPr>
          </w:p>
        </w:tc>
        <w:tc>
          <w:tcPr>
            <w:tcW w:w="1508" w:type="dxa"/>
            <w:tcBorders>
              <w:top w:val="single" w:sz="4" w:space="0" w:color="000000"/>
              <w:left w:val="single" w:sz="4" w:space="0" w:color="auto"/>
              <w:bottom w:val="single" w:sz="4" w:space="0" w:color="auto"/>
            </w:tcBorders>
          </w:tcPr>
          <w:p w:rsidR="00B47885" w:rsidRPr="00F465B1" w:rsidRDefault="00C33AF8" w:rsidP="00EB3C16">
            <w:pPr>
              <w:jc w:val="center"/>
              <w:rPr>
                <w:rFonts w:asciiTheme="minorBidi" w:hAnsiTheme="minorBidi" w:cstheme="minorBidi"/>
                <w:sz w:val="32"/>
                <w:szCs w:val="32"/>
                <w:lang w:bidi="ar-IQ"/>
              </w:rPr>
            </w:pPr>
            <w:r w:rsidRPr="00F465B1">
              <w:rPr>
                <w:rFonts w:asciiTheme="minorBidi" w:hAnsiTheme="minorBidi" w:cstheme="minorBidi"/>
                <w:sz w:val="32"/>
                <w:szCs w:val="32"/>
                <w:lang w:bidi="ar-IQ"/>
              </w:rPr>
              <w:t>2</w:t>
            </w:r>
          </w:p>
        </w:tc>
        <w:tc>
          <w:tcPr>
            <w:tcW w:w="1571" w:type="dxa"/>
            <w:tcBorders>
              <w:top w:val="single" w:sz="4" w:space="0" w:color="000000"/>
              <w:bottom w:val="single" w:sz="4" w:space="0" w:color="auto"/>
            </w:tcBorders>
          </w:tcPr>
          <w:p w:rsidR="00B47885" w:rsidRPr="00F465B1" w:rsidRDefault="00B47885" w:rsidP="00B47885">
            <w:pPr>
              <w:rPr>
                <w:rFonts w:asciiTheme="minorBidi" w:hAnsiTheme="minorBidi" w:cstheme="minorBidi"/>
                <w:b/>
                <w:bCs/>
                <w:sz w:val="32"/>
                <w:szCs w:val="32"/>
                <w:lang w:bidi="ar-KW"/>
              </w:rPr>
            </w:pPr>
          </w:p>
        </w:tc>
      </w:tr>
      <w:tr w:rsidR="00B47885" w:rsidRPr="00151CD8" w:rsidTr="004723A4">
        <w:trPr>
          <w:trHeight w:val="623"/>
          <w:jc w:val="center"/>
        </w:trPr>
        <w:tc>
          <w:tcPr>
            <w:tcW w:w="1239" w:type="dxa"/>
            <w:tcBorders>
              <w:top w:val="single" w:sz="4" w:space="0" w:color="auto"/>
              <w:bottom w:val="single" w:sz="4" w:space="0" w:color="auto"/>
              <w:right w:val="single" w:sz="4" w:space="0" w:color="auto"/>
            </w:tcBorders>
          </w:tcPr>
          <w:p w:rsidR="00B47885" w:rsidRPr="00F465B1" w:rsidRDefault="00B47885" w:rsidP="0026206E">
            <w:pPr>
              <w:autoSpaceDE w:val="0"/>
              <w:autoSpaceDN w:val="0"/>
              <w:adjustRightInd w:val="0"/>
              <w:spacing w:after="0" w:line="240" w:lineRule="auto"/>
              <w:rPr>
                <w:rFonts w:ascii="Times New Roman" w:hAnsi="Times New Roman" w:cs="Times New Roman"/>
                <w:color w:val="000000"/>
                <w:sz w:val="32"/>
                <w:szCs w:val="32"/>
              </w:rPr>
            </w:pPr>
            <w:r w:rsidRPr="00F465B1">
              <w:rPr>
                <w:rFonts w:ascii="Times New Roman" w:hAnsi="Times New Roman" w:cs="Times New Roman"/>
                <w:color w:val="000000"/>
                <w:sz w:val="32"/>
                <w:szCs w:val="32"/>
              </w:rPr>
              <w:t>5</w:t>
            </w:r>
          </w:p>
        </w:tc>
        <w:tc>
          <w:tcPr>
            <w:tcW w:w="5725" w:type="dxa"/>
            <w:gridSpan w:val="2"/>
            <w:tcBorders>
              <w:top w:val="single" w:sz="4" w:space="0" w:color="auto"/>
              <w:left w:val="single" w:sz="4" w:space="0" w:color="auto"/>
              <w:bottom w:val="single" w:sz="4" w:space="0" w:color="auto"/>
              <w:right w:val="single" w:sz="4" w:space="0" w:color="auto"/>
            </w:tcBorders>
          </w:tcPr>
          <w:p w:rsidR="00B47885" w:rsidRPr="00F465B1" w:rsidRDefault="00152736" w:rsidP="00152736">
            <w:pPr>
              <w:autoSpaceDE w:val="0"/>
              <w:autoSpaceDN w:val="0"/>
              <w:adjustRightInd w:val="0"/>
              <w:spacing w:after="0" w:line="240" w:lineRule="auto"/>
              <w:rPr>
                <w:rFonts w:asciiTheme="majorBidi" w:hAnsiTheme="majorBidi" w:cstheme="majorBidi"/>
                <w:color w:val="000000"/>
                <w:sz w:val="32"/>
                <w:szCs w:val="32"/>
              </w:rPr>
            </w:pPr>
            <w:r w:rsidRPr="00F465B1">
              <w:rPr>
                <w:rFonts w:asciiTheme="majorBidi" w:hAnsiTheme="majorBidi" w:cstheme="majorBidi"/>
                <w:color w:val="000000"/>
                <w:sz w:val="32"/>
                <w:szCs w:val="32"/>
              </w:rPr>
              <w:t>Basis of Quantitative Absorption Spectroscopy</w:t>
            </w:r>
          </w:p>
        </w:tc>
        <w:tc>
          <w:tcPr>
            <w:tcW w:w="1508" w:type="dxa"/>
            <w:tcBorders>
              <w:top w:val="single" w:sz="4" w:space="0" w:color="auto"/>
              <w:left w:val="single" w:sz="4" w:space="0" w:color="auto"/>
              <w:bottom w:val="single" w:sz="4" w:space="0" w:color="auto"/>
            </w:tcBorders>
          </w:tcPr>
          <w:p w:rsidR="00B47885" w:rsidRPr="00F465B1" w:rsidRDefault="00C33AF8" w:rsidP="00EB3C16">
            <w:pPr>
              <w:jc w:val="center"/>
              <w:rPr>
                <w:rFonts w:asciiTheme="minorBidi" w:hAnsiTheme="minorBidi" w:cstheme="minorBidi"/>
                <w:sz w:val="32"/>
                <w:szCs w:val="32"/>
                <w:lang w:bidi="ar-IQ"/>
              </w:rPr>
            </w:pPr>
            <w:r w:rsidRPr="00F465B1">
              <w:rPr>
                <w:rFonts w:asciiTheme="minorBidi" w:hAnsiTheme="minorBidi" w:cstheme="minorBidi"/>
                <w:sz w:val="32"/>
                <w:szCs w:val="32"/>
                <w:lang w:bidi="ar-IQ"/>
              </w:rPr>
              <w:t>2</w:t>
            </w:r>
          </w:p>
        </w:tc>
        <w:tc>
          <w:tcPr>
            <w:tcW w:w="1571" w:type="dxa"/>
            <w:tcBorders>
              <w:top w:val="single" w:sz="4" w:space="0" w:color="auto"/>
              <w:bottom w:val="single" w:sz="4" w:space="0" w:color="auto"/>
            </w:tcBorders>
          </w:tcPr>
          <w:p w:rsidR="00B47885" w:rsidRPr="00F465B1" w:rsidRDefault="00B47885" w:rsidP="00B47885">
            <w:pPr>
              <w:rPr>
                <w:rFonts w:asciiTheme="minorBidi" w:hAnsiTheme="minorBidi" w:cstheme="minorBidi"/>
                <w:b/>
                <w:bCs/>
                <w:sz w:val="32"/>
                <w:szCs w:val="32"/>
                <w:lang w:bidi="ar-KW"/>
              </w:rPr>
            </w:pPr>
          </w:p>
        </w:tc>
      </w:tr>
      <w:tr w:rsidR="00B47885" w:rsidRPr="00151CD8" w:rsidTr="004723A4">
        <w:trPr>
          <w:trHeight w:val="561"/>
          <w:jc w:val="center"/>
        </w:trPr>
        <w:tc>
          <w:tcPr>
            <w:tcW w:w="1239" w:type="dxa"/>
            <w:tcBorders>
              <w:top w:val="single" w:sz="4" w:space="0" w:color="auto"/>
              <w:bottom w:val="single" w:sz="4" w:space="0" w:color="000000"/>
              <w:right w:val="single" w:sz="4" w:space="0" w:color="auto"/>
            </w:tcBorders>
          </w:tcPr>
          <w:p w:rsidR="00B47885" w:rsidRPr="00F465B1" w:rsidRDefault="00B47885" w:rsidP="00B47885">
            <w:pPr>
              <w:rPr>
                <w:rFonts w:asciiTheme="minorBidi" w:hAnsiTheme="minorBidi" w:cstheme="minorBidi"/>
                <w:b/>
                <w:bCs/>
                <w:sz w:val="32"/>
                <w:szCs w:val="32"/>
              </w:rPr>
            </w:pPr>
            <w:r w:rsidRPr="00F465B1">
              <w:rPr>
                <w:rFonts w:asciiTheme="minorBidi" w:hAnsiTheme="minorBidi" w:cstheme="minorBidi"/>
                <w:b/>
                <w:bCs/>
                <w:sz w:val="32"/>
                <w:szCs w:val="32"/>
              </w:rPr>
              <w:t>6</w:t>
            </w:r>
          </w:p>
        </w:tc>
        <w:tc>
          <w:tcPr>
            <w:tcW w:w="5725" w:type="dxa"/>
            <w:gridSpan w:val="2"/>
            <w:tcBorders>
              <w:top w:val="single" w:sz="4" w:space="0" w:color="auto"/>
              <w:left w:val="single" w:sz="4" w:space="0" w:color="auto"/>
              <w:bottom w:val="single" w:sz="4" w:space="0" w:color="000000"/>
              <w:right w:val="single" w:sz="4" w:space="0" w:color="auto"/>
            </w:tcBorders>
          </w:tcPr>
          <w:p w:rsidR="00B47885" w:rsidRPr="00F465B1" w:rsidRDefault="00EF0FC4" w:rsidP="00B47885">
            <w:pPr>
              <w:rPr>
                <w:rFonts w:asciiTheme="majorBidi" w:eastAsia="Times New Roman" w:hAnsiTheme="majorBidi" w:cstheme="majorBidi"/>
                <w:b/>
                <w:bCs/>
                <w:color w:val="000000"/>
                <w:sz w:val="32"/>
                <w:szCs w:val="32"/>
              </w:rPr>
            </w:pPr>
            <w:r w:rsidRPr="00F465B1">
              <w:rPr>
                <w:rFonts w:asciiTheme="majorBidi" w:hAnsiTheme="majorBidi" w:cstheme="majorBidi"/>
                <w:sz w:val="32"/>
                <w:szCs w:val="32"/>
              </w:rPr>
              <w:t>1st  midterm Examination</w:t>
            </w:r>
          </w:p>
        </w:tc>
        <w:tc>
          <w:tcPr>
            <w:tcW w:w="1508" w:type="dxa"/>
            <w:tcBorders>
              <w:top w:val="single" w:sz="4" w:space="0" w:color="auto"/>
              <w:left w:val="single" w:sz="4" w:space="0" w:color="auto"/>
              <w:bottom w:val="single" w:sz="4" w:space="0" w:color="000000"/>
            </w:tcBorders>
          </w:tcPr>
          <w:p w:rsidR="00B47885" w:rsidRPr="00F465B1" w:rsidRDefault="00C33AF8" w:rsidP="00EB3C16">
            <w:pPr>
              <w:jc w:val="center"/>
              <w:rPr>
                <w:rFonts w:asciiTheme="minorBidi" w:hAnsiTheme="minorBidi" w:cstheme="minorBidi"/>
                <w:sz w:val="32"/>
                <w:szCs w:val="32"/>
                <w:lang w:bidi="ar-IQ"/>
              </w:rPr>
            </w:pPr>
            <w:r w:rsidRPr="00F465B1">
              <w:rPr>
                <w:rFonts w:asciiTheme="minorBidi" w:hAnsiTheme="minorBidi" w:cstheme="minorBidi"/>
                <w:sz w:val="32"/>
                <w:szCs w:val="32"/>
                <w:lang w:bidi="ar-IQ"/>
              </w:rPr>
              <w:t>2</w:t>
            </w:r>
          </w:p>
        </w:tc>
        <w:tc>
          <w:tcPr>
            <w:tcW w:w="1571" w:type="dxa"/>
            <w:tcBorders>
              <w:top w:val="single" w:sz="4" w:space="0" w:color="auto"/>
              <w:bottom w:val="single" w:sz="4" w:space="0" w:color="000000"/>
            </w:tcBorders>
          </w:tcPr>
          <w:p w:rsidR="00B47885" w:rsidRPr="00F465B1" w:rsidRDefault="00B47885" w:rsidP="00B47885">
            <w:pPr>
              <w:rPr>
                <w:rFonts w:asciiTheme="minorBidi" w:hAnsiTheme="minorBidi" w:cstheme="minorBidi"/>
                <w:b/>
                <w:bCs/>
                <w:sz w:val="32"/>
                <w:szCs w:val="32"/>
                <w:lang w:bidi="ar-KW"/>
              </w:rPr>
            </w:pPr>
          </w:p>
        </w:tc>
      </w:tr>
      <w:tr w:rsidR="0026206E" w:rsidRPr="00151CD8" w:rsidTr="004723A4">
        <w:trPr>
          <w:trHeight w:val="506"/>
          <w:jc w:val="center"/>
        </w:trPr>
        <w:tc>
          <w:tcPr>
            <w:tcW w:w="1239" w:type="dxa"/>
            <w:tcBorders>
              <w:top w:val="single" w:sz="4" w:space="0" w:color="000000"/>
              <w:bottom w:val="single" w:sz="4" w:space="0" w:color="auto"/>
              <w:right w:val="single" w:sz="4" w:space="0" w:color="auto"/>
            </w:tcBorders>
          </w:tcPr>
          <w:p w:rsidR="0026206E" w:rsidRPr="00F465B1" w:rsidRDefault="0026206E" w:rsidP="0026206E">
            <w:pPr>
              <w:rPr>
                <w:rFonts w:asciiTheme="minorBidi" w:hAnsiTheme="minorBidi" w:cstheme="minorBidi"/>
                <w:sz w:val="32"/>
                <w:szCs w:val="32"/>
              </w:rPr>
            </w:pPr>
            <w:r w:rsidRPr="00F465B1">
              <w:rPr>
                <w:rFonts w:asciiTheme="minorBidi" w:hAnsiTheme="minorBidi" w:cstheme="minorBidi"/>
                <w:sz w:val="32"/>
                <w:szCs w:val="32"/>
              </w:rPr>
              <w:t>7</w:t>
            </w:r>
          </w:p>
        </w:tc>
        <w:tc>
          <w:tcPr>
            <w:tcW w:w="5725" w:type="dxa"/>
            <w:gridSpan w:val="2"/>
            <w:tcBorders>
              <w:top w:val="single" w:sz="4" w:space="0" w:color="000000"/>
              <w:left w:val="single" w:sz="4" w:space="0" w:color="auto"/>
              <w:bottom w:val="single" w:sz="4" w:space="0" w:color="auto"/>
              <w:right w:val="single" w:sz="4" w:space="0" w:color="auto"/>
            </w:tcBorders>
          </w:tcPr>
          <w:p w:rsidR="0026206E" w:rsidRPr="00F465B1" w:rsidRDefault="00152736" w:rsidP="0026206E">
            <w:pPr>
              <w:rPr>
                <w:rFonts w:asciiTheme="majorBidi" w:hAnsiTheme="majorBidi" w:cstheme="majorBidi"/>
                <w:sz w:val="32"/>
                <w:szCs w:val="32"/>
              </w:rPr>
            </w:pPr>
            <w:r w:rsidRPr="00F465B1">
              <w:rPr>
                <w:rFonts w:asciiTheme="majorBidi" w:hAnsiTheme="majorBidi" w:cstheme="majorBidi"/>
                <w:sz w:val="32"/>
                <w:szCs w:val="32"/>
              </w:rPr>
              <w:t>Radiant energy</w:t>
            </w:r>
          </w:p>
        </w:tc>
        <w:tc>
          <w:tcPr>
            <w:tcW w:w="1508" w:type="dxa"/>
            <w:tcBorders>
              <w:top w:val="single" w:sz="4" w:space="0" w:color="000000"/>
              <w:left w:val="single" w:sz="4" w:space="0" w:color="auto"/>
              <w:bottom w:val="single" w:sz="4" w:space="0" w:color="auto"/>
            </w:tcBorders>
          </w:tcPr>
          <w:p w:rsidR="0026206E" w:rsidRPr="00F465B1" w:rsidRDefault="00C33AF8" w:rsidP="00EB3C16">
            <w:pPr>
              <w:jc w:val="center"/>
              <w:rPr>
                <w:rFonts w:asciiTheme="minorBidi" w:hAnsiTheme="minorBidi" w:cstheme="minorBidi"/>
                <w:sz w:val="32"/>
                <w:szCs w:val="32"/>
                <w:lang w:bidi="ar-IQ"/>
              </w:rPr>
            </w:pPr>
            <w:r w:rsidRPr="00F465B1">
              <w:rPr>
                <w:rFonts w:asciiTheme="minorBidi" w:hAnsiTheme="minorBidi" w:cstheme="minorBidi"/>
                <w:sz w:val="32"/>
                <w:szCs w:val="32"/>
                <w:lang w:bidi="ar-IQ"/>
              </w:rPr>
              <w:t>2</w:t>
            </w:r>
          </w:p>
        </w:tc>
        <w:tc>
          <w:tcPr>
            <w:tcW w:w="1571" w:type="dxa"/>
            <w:tcBorders>
              <w:top w:val="single" w:sz="4" w:space="0" w:color="000000"/>
              <w:bottom w:val="single" w:sz="4" w:space="0" w:color="auto"/>
            </w:tcBorders>
          </w:tcPr>
          <w:p w:rsidR="0026206E" w:rsidRPr="00F465B1" w:rsidRDefault="0026206E" w:rsidP="0026206E">
            <w:pPr>
              <w:rPr>
                <w:rFonts w:asciiTheme="minorBidi" w:hAnsiTheme="minorBidi" w:cstheme="minorBidi"/>
                <w:sz w:val="32"/>
                <w:szCs w:val="32"/>
                <w:lang w:bidi="ar-KW"/>
              </w:rPr>
            </w:pPr>
          </w:p>
        </w:tc>
      </w:tr>
      <w:tr w:rsidR="0026206E" w:rsidRPr="00151CD8" w:rsidTr="00C33AF8">
        <w:trPr>
          <w:trHeight w:val="397"/>
          <w:jc w:val="center"/>
        </w:trPr>
        <w:tc>
          <w:tcPr>
            <w:tcW w:w="1239" w:type="dxa"/>
            <w:tcBorders>
              <w:top w:val="single" w:sz="4" w:space="0" w:color="auto"/>
              <w:bottom w:val="single" w:sz="4" w:space="0" w:color="auto"/>
              <w:right w:val="single" w:sz="4" w:space="0" w:color="auto"/>
            </w:tcBorders>
          </w:tcPr>
          <w:p w:rsidR="0026206E" w:rsidRPr="00F465B1" w:rsidRDefault="0026206E" w:rsidP="0026206E">
            <w:pPr>
              <w:rPr>
                <w:rFonts w:asciiTheme="minorBidi" w:hAnsiTheme="minorBidi" w:cstheme="minorBidi"/>
                <w:sz w:val="32"/>
                <w:szCs w:val="32"/>
              </w:rPr>
            </w:pPr>
            <w:r w:rsidRPr="00F465B1">
              <w:rPr>
                <w:rFonts w:asciiTheme="minorBidi" w:hAnsiTheme="minorBidi" w:cstheme="minorBidi"/>
                <w:sz w:val="32"/>
                <w:szCs w:val="32"/>
              </w:rPr>
              <w:t>8</w:t>
            </w:r>
          </w:p>
        </w:tc>
        <w:tc>
          <w:tcPr>
            <w:tcW w:w="5725" w:type="dxa"/>
            <w:gridSpan w:val="2"/>
            <w:tcBorders>
              <w:top w:val="single" w:sz="4" w:space="0" w:color="auto"/>
              <w:left w:val="single" w:sz="4" w:space="0" w:color="auto"/>
              <w:bottom w:val="single" w:sz="4" w:space="0" w:color="auto"/>
              <w:right w:val="single" w:sz="4" w:space="0" w:color="auto"/>
            </w:tcBorders>
          </w:tcPr>
          <w:p w:rsidR="0026206E" w:rsidRPr="00F465B1" w:rsidRDefault="00152736" w:rsidP="00152736">
            <w:pPr>
              <w:rPr>
                <w:rFonts w:asciiTheme="majorBidi" w:hAnsiTheme="majorBidi" w:cstheme="majorBidi"/>
                <w:sz w:val="32"/>
                <w:szCs w:val="32"/>
              </w:rPr>
            </w:pPr>
            <w:r w:rsidRPr="00F465B1">
              <w:rPr>
                <w:rFonts w:asciiTheme="majorBidi" w:hAnsiTheme="majorBidi" w:cstheme="majorBidi"/>
                <w:sz w:val="32"/>
                <w:szCs w:val="32"/>
              </w:rPr>
              <w:t xml:space="preserve">Molecular Absorption in </w:t>
            </w:r>
            <w:proofErr w:type="spellStart"/>
            <w:r w:rsidRPr="00F465B1">
              <w:rPr>
                <w:rFonts w:asciiTheme="majorBidi" w:hAnsiTheme="majorBidi" w:cstheme="majorBidi"/>
                <w:sz w:val="32"/>
                <w:szCs w:val="32"/>
              </w:rPr>
              <w:t>Viss</w:t>
            </w:r>
            <w:proofErr w:type="spellEnd"/>
            <w:r w:rsidRPr="00F465B1">
              <w:rPr>
                <w:rFonts w:asciiTheme="majorBidi" w:hAnsiTheme="majorBidi" w:cstheme="majorBidi"/>
                <w:sz w:val="32"/>
                <w:szCs w:val="32"/>
              </w:rPr>
              <w:t xml:space="preserve"> region</w:t>
            </w:r>
          </w:p>
        </w:tc>
        <w:tc>
          <w:tcPr>
            <w:tcW w:w="1508" w:type="dxa"/>
            <w:tcBorders>
              <w:top w:val="single" w:sz="4" w:space="0" w:color="auto"/>
              <w:left w:val="single" w:sz="4" w:space="0" w:color="auto"/>
              <w:bottom w:val="single" w:sz="4" w:space="0" w:color="auto"/>
            </w:tcBorders>
          </w:tcPr>
          <w:p w:rsidR="0026206E" w:rsidRPr="00F465B1" w:rsidRDefault="00C33AF8" w:rsidP="00EB3C16">
            <w:pPr>
              <w:jc w:val="center"/>
              <w:rPr>
                <w:rFonts w:asciiTheme="minorBidi" w:hAnsiTheme="minorBidi" w:cstheme="minorBidi"/>
                <w:sz w:val="32"/>
                <w:szCs w:val="32"/>
                <w:lang w:bidi="ar-IQ"/>
              </w:rPr>
            </w:pPr>
            <w:r w:rsidRPr="00F465B1">
              <w:rPr>
                <w:rFonts w:asciiTheme="minorBidi" w:hAnsiTheme="minorBidi" w:cstheme="minorBidi"/>
                <w:sz w:val="32"/>
                <w:szCs w:val="32"/>
                <w:lang w:bidi="ar-IQ"/>
              </w:rPr>
              <w:t>2</w:t>
            </w:r>
          </w:p>
        </w:tc>
        <w:tc>
          <w:tcPr>
            <w:tcW w:w="1571" w:type="dxa"/>
            <w:tcBorders>
              <w:top w:val="single" w:sz="4" w:space="0" w:color="auto"/>
              <w:bottom w:val="single" w:sz="4" w:space="0" w:color="auto"/>
            </w:tcBorders>
          </w:tcPr>
          <w:p w:rsidR="0026206E" w:rsidRPr="00F465B1" w:rsidRDefault="0026206E" w:rsidP="0026206E">
            <w:pPr>
              <w:rPr>
                <w:rFonts w:asciiTheme="minorBidi" w:hAnsiTheme="minorBidi" w:cstheme="minorBidi"/>
                <w:sz w:val="32"/>
                <w:szCs w:val="32"/>
                <w:lang w:bidi="ar-KW"/>
              </w:rPr>
            </w:pPr>
          </w:p>
        </w:tc>
      </w:tr>
      <w:tr w:rsidR="0026206E" w:rsidRPr="00151CD8" w:rsidTr="00152736">
        <w:trPr>
          <w:trHeight w:val="112"/>
          <w:jc w:val="center"/>
        </w:trPr>
        <w:tc>
          <w:tcPr>
            <w:tcW w:w="1239" w:type="dxa"/>
            <w:tcBorders>
              <w:top w:val="single" w:sz="4" w:space="0" w:color="auto"/>
              <w:bottom w:val="single" w:sz="4" w:space="0" w:color="auto"/>
              <w:right w:val="single" w:sz="4" w:space="0" w:color="auto"/>
            </w:tcBorders>
          </w:tcPr>
          <w:p w:rsidR="0026206E" w:rsidRPr="00F465B1" w:rsidRDefault="0026206E" w:rsidP="0026206E">
            <w:pPr>
              <w:rPr>
                <w:rFonts w:asciiTheme="minorBidi" w:hAnsiTheme="minorBidi" w:cstheme="minorBidi"/>
                <w:sz w:val="32"/>
                <w:szCs w:val="32"/>
              </w:rPr>
            </w:pPr>
            <w:r w:rsidRPr="00F465B1">
              <w:rPr>
                <w:rFonts w:asciiTheme="minorBidi" w:hAnsiTheme="minorBidi" w:cstheme="minorBidi"/>
                <w:sz w:val="32"/>
                <w:szCs w:val="32"/>
              </w:rPr>
              <w:t>9</w:t>
            </w:r>
          </w:p>
        </w:tc>
        <w:tc>
          <w:tcPr>
            <w:tcW w:w="5725" w:type="dxa"/>
            <w:gridSpan w:val="2"/>
            <w:tcBorders>
              <w:top w:val="single" w:sz="4" w:space="0" w:color="auto"/>
              <w:left w:val="single" w:sz="4" w:space="0" w:color="auto"/>
              <w:bottom w:val="single" w:sz="4" w:space="0" w:color="auto"/>
              <w:right w:val="single" w:sz="4" w:space="0" w:color="auto"/>
            </w:tcBorders>
          </w:tcPr>
          <w:p w:rsidR="0026206E" w:rsidRPr="00F465B1" w:rsidRDefault="00152736" w:rsidP="00152736">
            <w:pPr>
              <w:rPr>
                <w:rFonts w:asciiTheme="majorBidi" w:hAnsiTheme="majorBidi" w:cstheme="majorBidi"/>
                <w:sz w:val="32"/>
                <w:szCs w:val="32"/>
              </w:rPr>
            </w:pPr>
            <w:r w:rsidRPr="00F465B1">
              <w:rPr>
                <w:rFonts w:asciiTheme="majorBidi" w:hAnsiTheme="majorBidi" w:cstheme="majorBidi"/>
                <w:sz w:val="32"/>
                <w:szCs w:val="32"/>
              </w:rPr>
              <w:t xml:space="preserve">Instrumentation </w:t>
            </w:r>
          </w:p>
        </w:tc>
        <w:tc>
          <w:tcPr>
            <w:tcW w:w="1508" w:type="dxa"/>
            <w:tcBorders>
              <w:top w:val="single" w:sz="4" w:space="0" w:color="auto"/>
              <w:left w:val="single" w:sz="4" w:space="0" w:color="auto"/>
              <w:bottom w:val="single" w:sz="4" w:space="0" w:color="auto"/>
            </w:tcBorders>
          </w:tcPr>
          <w:p w:rsidR="0026206E" w:rsidRPr="00F465B1" w:rsidRDefault="00C33AF8" w:rsidP="00EB3C16">
            <w:pPr>
              <w:jc w:val="center"/>
              <w:rPr>
                <w:rFonts w:asciiTheme="minorBidi" w:hAnsiTheme="minorBidi" w:cstheme="minorBidi"/>
                <w:sz w:val="32"/>
                <w:szCs w:val="32"/>
                <w:lang w:bidi="ar-IQ"/>
              </w:rPr>
            </w:pPr>
            <w:r w:rsidRPr="00F465B1">
              <w:rPr>
                <w:rFonts w:asciiTheme="minorBidi" w:hAnsiTheme="minorBidi" w:cstheme="minorBidi"/>
                <w:sz w:val="32"/>
                <w:szCs w:val="32"/>
                <w:lang w:bidi="ar-IQ"/>
              </w:rPr>
              <w:t>2</w:t>
            </w:r>
          </w:p>
        </w:tc>
        <w:tc>
          <w:tcPr>
            <w:tcW w:w="1571" w:type="dxa"/>
            <w:tcBorders>
              <w:top w:val="single" w:sz="4" w:space="0" w:color="auto"/>
              <w:bottom w:val="single" w:sz="4" w:space="0" w:color="auto"/>
            </w:tcBorders>
          </w:tcPr>
          <w:p w:rsidR="0026206E" w:rsidRPr="00F465B1" w:rsidRDefault="0026206E" w:rsidP="0026206E">
            <w:pPr>
              <w:rPr>
                <w:rFonts w:asciiTheme="minorBidi" w:hAnsiTheme="minorBidi" w:cstheme="minorBidi"/>
                <w:sz w:val="32"/>
                <w:szCs w:val="32"/>
                <w:lang w:bidi="ar-KW"/>
              </w:rPr>
            </w:pPr>
          </w:p>
        </w:tc>
      </w:tr>
      <w:tr w:rsidR="00152736" w:rsidRPr="00151CD8" w:rsidTr="00C33AF8">
        <w:trPr>
          <w:trHeight w:val="469"/>
          <w:jc w:val="center"/>
        </w:trPr>
        <w:tc>
          <w:tcPr>
            <w:tcW w:w="1239" w:type="dxa"/>
            <w:tcBorders>
              <w:top w:val="single" w:sz="4" w:space="0" w:color="auto"/>
              <w:right w:val="single" w:sz="4" w:space="0" w:color="auto"/>
            </w:tcBorders>
          </w:tcPr>
          <w:p w:rsidR="00152736" w:rsidRPr="00F465B1" w:rsidRDefault="00152736" w:rsidP="00152736">
            <w:pPr>
              <w:pStyle w:val="Heading2"/>
              <w:rPr>
                <w:rFonts w:asciiTheme="minorBidi" w:hAnsiTheme="minorBidi" w:cstheme="minorBidi"/>
                <w:b w:val="0"/>
                <w:bCs w:val="0"/>
                <w:sz w:val="32"/>
                <w:szCs w:val="32"/>
              </w:rPr>
            </w:pPr>
            <w:r w:rsidRPr="00F465B1">
              <w:rPr>
                <w:rFonts w:asciiTheme="minorBidi" w:hAnsiTheme="minorBidi" w:cstheme="minorBidi"/>
                <w:b w:val="0"/>
                <w:bCs w:val="0"/>
                <w:sz w:val="32"/>
                <w:szCs w:val="32"/>
              </w:rPr>
              <w:t>10</w:t>
            </w:r>
          </w:p>
        </w:tc>
        <w:tc>
          <w:tcPr>
            <w:tcW w:w="5725" w:type="dxa"/>
            <w:gridSpan w:val="2"/>
            <w:tcBorders>
              <w:top w:val="single" w:sz="4" w:space="0" w:color="auto"/>
              <w:left w:val="single" w:sz="4" w:space="0" w:color="auto"/>
              <w:right w:val="single" w:sz="4" w:space="0" w:color="auto"/>
            </w:tcBorders>
          </w:tcPr>
          <w:p w:rsidR="00152736" w:rsidRPr="00F465B1" w:rsidRDefault="00152736" w:rsidP="00152736">
            <w:pPr>
              <w:pStyle w:val="BodyTextIndent"/>
              <w:rPr>
                <w:rFonts w:asciiTheme="majorBidi" w:hAnsiTheme="majorBidi" w:cstheme="majorBidi"/>
                <w:sz w:val="32"/>
                <w:szCs w:val="32"/>
              </w:rPr>
            </w:pPr>
            <w:r w:rsidRPr="00F465B1">
              <w:rPr>
                <w:rFonts w:asciiTheme="majorBidi" w:hAnsiTheme="majorBidi" w:cstheme="majorBidi"/>
                <w:sz w:val="32"/>
                <w:szCs w:val="32"/>
              </w:rPr>
              <w:t>Deviations from Beer’s Law</w:t>
            </w:r>
          </w:p>
        </w:tc>
        <w:tc>
          <w:tcPr>
            <w:tcW w:w="1508" w:type="dxa"/>
            <w:tcBorders>
              <w:top w:val="single" w:sz="4" w:space="0" w:color="auto"/>
              <w:left w:val="single" w:sz="4" w:space="0" w:color="auto"/>
              <w:right w:val="single" w:sz="4" w:space="0" w:color="auto"/>
            </w:tcBorders>
          </w:tcPr>
          <w:p w:rsidR="00152736" w:rsidRPr="00F465B1" w:rsidRDefault="00152736" w:rsidP="00EB3C16">
            <w:pPr>
              <w:jc w:val="center"/>
              <w:rPr>
                <w:rFonts w:asciiTheme="minorBidi" w:eastAsia="Times New Roman" w:hAnsiTheme="minorBidi" w:cstheme="minorBidi"/>
                <w:sz w:val="32"/>
                <w:szCs w:val="32"/>
                <w:lang w:val="en-US"/>
              </w:rPr>
            </w:pPr>
            <w:r w:rsidRPr="00F465B1">
              <w:rPr>
                <w:rFonts w:asciiTheme="minorBidi" w:eastAsia="Times New Roman" w:hAnsiTheme="minorBidi" w:cstheme="minorBidi"/>
                <w:sz w:val="32"/>
                <w:szCs w:val="32"/>
                <w:lang w:val="en-US"/>
              </w:rPr>
              <w:t>2</w:t>
            </w:r>
          </w:p>
        </w:tc>
        <w:tc>
          <w:tcPr>
            <w:tcW w:w="1571" w:type="dxa"/>
            <w:tcBorders>
              <w:top w:val="single" w:sz="4" w:space="0" w:color="auto"/>
              <w:left w:val="single" w:sz="4" w:space="0" w:color="auto"/>
            </w:tcBorders>
          </w:tcPr>
          <w:p w:rsidR="00152736" w:rsidRPr="00F465B1" w:rsidRDefault="00152736" w:rsidP="00152736">
            <w:pPr>
              <w:spacing w:after="0" w:line="240" w:lineRule="auto"/>
              <w:rPr>
                <w:rFonts w:asciiTheme="minorBidi" w:hAnsiTheme="minorBidi" w:cstheme="minorBidi"/>
                <w:sz w:val="32"/>
                <w:szCs w:val="32"/>
                <w:lang w:bidi="ar-KW"/>
              </w:rPr>
            </w:pPr>
          </w:p>
        </w:tc>
      </w:tr>
      <w:tr w:rsidR="00152736" w:rsidRPr="00151CD8" w:rsidTr="004723A4">
        <w:trPr>
          <w:trHeight w:val="613"/>
          <w:jc w:val="center"/>
        </w:trPr>
        <w:tc>
          <w:tcPr>
            <w:tcW w:w="1239" w:type="dxa"/>
            <w:tcBorders>
              <w:top w:val="single" w:sz="4" w:space="0" w:color="auto"/>
              <w:right w:val="single" w:sz="4" w:space="0" w:color="auto"/>
            </w:tcBorders>
          </w:tcPr>
          <w:p w:rsidR="00152736" w:rsidRPr="00F465B1" w:rsidRDefault="00152736" w:rsidP="00152736">
            <w:pPr>
              <w:pStyle w:val="Heading2"/>
              <w:rPr>
                <w:rFonts w:asciiTheme="minorBidi" w:hAnsiTheme="minorBidi" w:cstheme="minorBidi"/>
                <w:b w:val="0"/>
                <w:bCs w:val="0"/>
                <w:sz w:val="32"/>
                <w:szCs w:val="32"/>
              </w:rPr>
            </w:pPr>
            <w:r w:rsidRPr="00F465B1">
              <w:rPr>
                <w:rFonts w:asciiTheme="minorBidi" w:hAnsiTheme="minorBidi" w:cstheme="minorBidi"/>
                <w:b w:val="0"/>
                <w:bCs w:val="0"/>
                <w:sz w:val="32"/>
                <w:szCs w:val="32"/>
              </w:rPr>
              <w:t>11</w:t>
            </w:r>
          </w:p>
        </w:tc>
        <w:tc>
          <w:tcPr>
            <w:tcW w:w="5725" w:type="dxa"/>
            <w:gridSpan w:val="2"/>
            <w:tcBorders>
              <w:top w:val="single" w:sz="4" w:space="0" w:color="auto"/>
              <w:left w:val="single" w:sz="4" w:space="0" w:color="auto"/>
              <w:right w:val="single" w:sz="4" w:space="0" w:color="auto"/>
            </w:tcBorders>
          </w:tcPr>
          <w:p w:rsidR="00152736" w:rsidRPr="00F465B1" w:rsidRDefault="00152736" w:rsidP="00152736">
            <w:pPr>
              <w:rPr>
                <w:rFonts w:asciiTheme="majorBidi" w:hAnsiTheme="majorBidi" w:cstheme="majorBidi"/>
                <w:sz w:val="32"/>
                <w:szCs w:val="32"/>
              </w:rPr>
            </w:pPr>
            <w:r w:rsidRPr="00F465B1">
              <w:rPr>
                <w:rFonts w:asciiTheme="majorBidi" w:hAnsiTheme="majorBidi" w:cstheme="majorBidi"/>
                <w:sz w:val="32"/>
                <w:szCs w:val="32"/>
              </w:rPr>
              <w:t>2</w:t>
            </w:r>
            <w:r w:rsidRPr="00F465B1">
              <w:rPr>
                <w:rFonts w:asciiTheme="majorBidi" w:hAnsiTheme="majorBidi" w:cstheme="majorBidi"/>
                <w:sz w:val="32"/>
                <w:szCs w:val="32"/>
                <w:vertAlign w:val="superscript"/>
              </w:rPr>
              <w:t xml:space="preserve">nd </w:t>
            </w:r>
            <w:r w:rsidRPr="00F465B1">
              <w:rPr>
                <w:rFonts w:asciiTheme="majorBidi" w:hAnsiTheme="majorBidi" w:cstheme="majorBidi"/>
                <w:sz w:val="32"/>
                <w:szCs w:val="32"/>
              </w:rPr>
              <w:t>Midterm examination</w:t>
            </w:r>
          </w:p>
        </w:tc>
        <w:tc>
          <w:tcPr>
            <w:tcW w:w="1508" w:type="dxa"/>
            <w:tcBorders>
              <w:top w:val="single" w:sz="4" w:space="0" w:color="auto"/>
              <w:left w:val="single" w:sz="4" w:space="0" w:color="auto"/>
              <w:right w:val="single" w:sz="4" w:space="0" w:color="auto"/>
            </w:tcBorders>
          </w:tcPr>
          <w:p w:rsidR="00152736" w:rsidRPr="00F465B1" w:rsidRDefault="00152736" w:rsidP="00EB3C16">
            <w:pPr>
              <w:jc w:val="center"/>
              <w:rPr>
                <w:rFonts w:asciiTheme="minorBidi" w:eastAsia="Times New Roman" w:hAnsiTheme="minorBidi" w:cstheme="minorBidi"/>
                <w:sz w:val="32"/>
                <w:szCs w:val="32"/>
                <w:lang w:val="en-US"/>
              </w:rPr>
            </w:pPr>
            <w:r w:rsidRPr="00F465B1">
              <w:rPr>
                <w:rFonts w:asciiTheme="minorBidi" w:eastAsia="Times New Roman" w:hAnsiTheme="minorBidi" w:cstheme="minorBidi"/>
                <w:sz w:val="32"/>
                <w:szCs w:val="32"/>
                <w:lang w:val="en-US"/>
              </w:rPr>
              <w:t>2</w:t>
            </w:r>
          </w:p>
        </w:tc>
        <w:tc>
          <w:tcPr>
            <w:tcW w:w="1571" w:type="dxa"/>
            <w:tcBorders>
              <w:top w:val="single" w:sz="4" w:space="0" w:color="auto"/>
              <w:left w:val="single" w:sz="4" w:space="0" w:color="auto"/>
            </w:tcBorders>
          </w:tcPr>
          <w:p w:rsidR="00152736" w:rsidRPr="00F465B1" w:rsidRDefault="00152736" w:rsidP="00152736">
            <w:pPr>
              <w:spacing w:after="0" w:line="240" w:lineRule="auto"/>
              <w:rPr>
                <w:rFonts w:asciiTheme="minorBidi" w:hAnsiTheme="minorBidi" w:cstheme="minorBidi"/>
                <w:sz w:val="32"/>
                <w:szCs w:val="32"/>
                <w:lang w:bidi="ar-KW"/>
              </w:rPr>
            </w:pPr>
          </w:p>
        </w:tc>
      </w:tr>
      <w:tr w:rsidR="00152736" w:rsidRPr="00151CD8" w:rsidTr="004723A4">
        <w:trPr>
          <w:trHeight w:val="613"/>
          <w:jc w:val="center"/>
        </w:trPr>
        <w:tc>
          <w:tcPr>
            <w:tcW w:w="1239" w:type="dxa"/>
            <w:tcBorders>
              <w:top w:val="single" w:sz="4" w:space="0" w:color="auto"/>
              <w:right w:val="single" w:sz="4" w:space="0" w:color="auto"/>
            </w:tcBorders>
          </w:tcPr>
          <w:p w:rsidR="00152736" w:rsidRPr="00F465B1" w:rsidRDefault="00152736" w:rsidP="00152736">
            <w:pPr>
              <w:pStyle w:val="Heading2"/>
              <w:rPr>
                <w:rFonts w:asciiTheme="minorBidi" w:hAnsiTheme="minorBidi" w:cstheme="minorBidi"/>
                <w:b w:val="0"/>
                <w:bCs w:val="0"/>
                <w:sz w:val="32"/>
                <w:szCs w:val="32"/>
              </w:rPr>
            </w:pPr>
            <w:r w:rsidRPr="00F465B1">
              <w:rPr>
                <w:rFonts w:asciiTheme="minorBidi" w:hAnsiTheme="minorBidi" w:cstheme="minorBidi"/>
                <w:b w:val="0"/>
                <w:bCs w:val="0"/>
                <w:sz w:val="32"/>
                <w:szCs w:val="32"/>
              </w:rPr>
              <w:t>12</w:t>
            </w:r>
          </w:p>
        </w:tc>
        <w:tc>
          <w:tcPr>
            <w:tcW w:w="5725" w:type="dxa"/>
            <w:gridSpan w:val="2"/>
            <w:tcBorders>
              <w:top w:val="single" w:sz="4" w:space="0" w:color="auto"/>
              <w:left w:val="single" w:sz="4" w:space="0" w:color="auto"/>
              <w:right w:val="single" w:sz="4" w:space="0" w:color="auto"/>
            </w:tcBorders>
          </w:tcPr>
          <w:p w:rsidR="00152736" w:rsidRPr="00F465B1" w:rsidRDefault="00152736" w:rsidP="00152736">
            <w:pPr>
              <w:pStyle w:val="BodyTextIndent"/>
              <w:rPr>
                <w:rFonts w:asciiTheme="majorBidi" w:hAnsiTheme="majorBidi" w:cstheme="majorBidi"/>
                <w:sz w:val="32"/>
                <w:szCs w:val="32"/>
              </w:rPr>
            </w:pPr>
            <w:r w:rsidRPr="00F465B1">
              <w:rPr>
                <w:rFonts w:asciiTheme="majorBidi" w:hAnsiTheme="majorBidi" w:cstheme="majorBidi"/>
                <w:i/>
                <w:iCs/>
                <w:sz w:val="32"/>
                <w:szCs w:val="32"/>
              </w:rPr>
              <w:t>Fluorescence Spectroscopy</w:t>
            </w:r>
          </w:p>
        </w:tc>
        <w:tc>
          <w:tcPr>
            <w:tcW w:w="1508" w:type="dxa"/>
            <w:tcBorders>
              <w:top w:val="single" w:sz="4" w:space="0" w:color="auto"/>
              <w:left w:val="single" w:sz="4" w:space="0" w:color="auto"/>
              <w:right w:val="single" w:sz="4" w:space="0" w:color="auto"/>
            </w:tcBorders>
          </w:tcPr>
          <w:p w:rsidR="00152736" w:rsidRPr="00F465B1" w:rsidRDefault="00152736" w:rsidP="00EB3C16">
            <w:pPr>
              <w:jc w:val="center"/>
              <w:rPr>
                <w:rFonts w:asciiTheme="minorBidi" w:eastAsia="Times New Roman" w:hAnsiTheme="minorBidi" w:cstheme="minorBidi"/>
                <w:sz w:val="32"/>
                <w:szCs w:val="32"/>
                <w:lang w:val="en-US"/>
              </w:rPr>
            </w:pPr>
            <w:r w:rsidRPr="00F465B1">
              <w:rPr>
                <w:rFonts w:asciiTheme="minorBidi" w:eastAsia="Times New Roman" w:hAnsiTheme="minorBidi" w:cstheme="minorBidi"/>
                <w:sz w:val="32"/>
                <w:szCs w:val="32"/>
                <w:lang w:val="en-US"/>
              </w:rPr>
              <w:t>2</w:t>
            </w:r>
          </w:p>
        </w:tc>
        <w:tc>
          <w:tcPr>
            <w:tcW w:w="1571" w:type="dxa"/>
            <w:tcBorders>
              <w:top w:val="single" w:sz="4" w:space="0" w:color="auto"/>
              <w:left w:val="single" w:sz="4" w:space="0" w:color="auto"/>
            </w:tcBorders>
          </w:tcPr>
          <w:p w:rsidR="00152736" w:rsidRPr="00F465B1" w:rsidRDefault="00152736" w:rsidP="00152736">
            <w:pPr>
              <w:spacing w:after="0" w:line="240" w:lineRule="auto"/>
              <w:rPr>
                <w:rFonts w:asciiTheme="minorBidi" w:hAnsiTheme="minorBidi" w:cstheme="minorBidi"/>
                <w:sz w:val="32"/>
                <w:szCs w:val="32"/>
                <w:lang w:bidi="ar-KW"/>
              </w:rPr>
            </w:pPr>
          </w:p>
        </w:tc>
      </w:tr>
      <w:tr w:rsidR="00152736" w:rsidRPr="00151CD8" w:rsidTr="004723A4">
        <w:trPr>
          <w:trHeight w:val="613"/>
          <w:jc w:val="center"/>
        </w:trPr>
        <w:tc>
          <w:tcPr>
            <w:tcW w:w="1239" w:type="dxa"/>
            <w:tcBorders>
              <w:top w:val="single" w:sz="4" w:space="0" w:color="auto"/>
              <w:right w:val="single" w:sz="4" w:space="0" w:color="auto"/>
            </w:tcBorders>
          </w:tcPr>
          <w:p w:rsidR="00152736" w:rsidRPr="00F465B1" w:rsidRDefault="00152736" w:rsidP="00152736">
            <w:pPr>
              <w:pStyle w:val="Heading2"/>
              <w:rPr>
                <w:rFonts w:asciiTheme="minorBidi" w:hAnsiTheme="minorBidi" w:cstheme="minorBidi"/>
                <w:sz w:val="32"/>
                <w:szCs w:val="32"/>
              </w:rPr>
            </w:pPr>
            <w:r w:rsidRPr="00F465B1">
              <w:rPr>
                <w:rFonts w:asciiTheme="minorBidi" w:hAnsiTheme="minorBidi" w:cstheme="minorBidi"/>
                <w:sz w:val="32"/>
                <w:szCs w:val="32"/>
              </w:rPr>
              <w:t>13</w:t>
            </w:r>
          </w:p>
        </w:tc>
        <w:tc>
          <w:tcPr>
            <w:tcW w:w="5725" w:type="dxa"/>
            <w:gridSpan w:val="2"/>
            <w:tcBorders>
              <w:top w:val="single" w:sz="4" w:space="0" w:color="auto"/>
              <w:left w:val="single" w:sz="4" w:space="0" w:color="auto"/>
              <w:right w:val="single" w:sz="4" w:space="0" w:color="auto"/>
            </w:tcBorders>
          </w:tcPr>
          <w:p w:rsidR="00152736" w:rsidRPr="00F465B1" w:rsidRDefault="00152736" w:rsidP="00152736">
            <w:pPr>
              <w:pStyle w:val="BodyTextIndent"/>
              <w:rPr>
                <w:rFonts w:asciiTheme="majorBidi" w:hAnsiTheme="majorBidi" w:cstheme="majorBidi"/>
                <w:sz w:val="32"/>
                <w:szCs w:val="32"/>
              </w:rPr>
            </w:pPr>
            <w:r w:rsidRPr="00F465B1">
              <w:rPr>
                <w:rFonts w:asciiTheme="majorBidi" w:eastAsia="Calibri" w:hAnsiTheme="majorBidi" w:cstheme="majorBidi"/>
                <w:i/>
                <w:iCs/>
                <w:color w:val="000000"/>
                <w:sz w:val="32"/>
                <w:szCs w:val="32"/>
                <w:lang w:val="en-GB" w:eastAsia="en-US"/>
              </w:rPr>
              <w:t>Atomic Absorption Spectroscopy</w:t>
            </w:r>
          </w:p>
        </w:tc>
        <w:tc>
          <w:tcPr>
            <w:tcW w:w="1508" w:type="dxa"/>
            <w:tcBorders>
              <w:top w:val="single" w:sz="4" w:space="0" w:color="auto"/>
              <w:left w:val="single" w:sz="4" w:space="0" w:color="auto"/>
              <w:right w:val="single" w:sz="4" w:space="0" w:color="auto"/>
            </w:tcBorders>
          </w:tcPr>
          <w:p w:rsidR="00152736" w:rsidRPr="00F465B1" w:rsidRDefault="00152736" w:rsidP="00EB3C16">
            <w:pPr>
              <w:jc w:val="center"/>
              <w:rPr>
                <w:rFonts w:asciiTheme="minorBidi" w:eastAsia="Times New Roman" w:hAnsiTheme="minorBidi" w:cstheme="minorBidi"/>
                <w:sz w:val="32"/>
                <w:szCs w:val="32"/>
                <w:lang w:val="en-US"/>
              </w:rPr>
            </w:pPr>
            <w:r w:rsidRPr="00F465B1">
              <w:rPr>
                <w:rFonts w:asciiTheme="minorBidi" w:eastAsia="Times New Roman" w:hAnsiTheme="minorBidi" w:cstheme="minorBidi"/>
                <w:sz w:val="32"/>
                <w:szCs w:val="32"/>
                <w:lang w:val="en-US"/>
              </w:rPr>
              <w:t>2</w:t>
            </w:r>
          </w:p>
        </w:tc>
        <w:tc>
          <w:tcPr>
            <w:tcW w:w="1571" w:type="dxa"/>
            <w:tcBorders>
              <w:top w:val="single" w:sz="4" w:space="0" w:color="auto"/>
              <w:left w:val="single" w:sz="4" w:space="0" w:color="auto"/>
            </w:tcBorders>
          </w:tcPr>
          <w:p w:rsidR="00152736" w:rsidRPr="00F465B1" w:rsidRDefault="00152736" w:rsidP="00152736">
            <w:pPr>
              <w:spacing w:after="0" w:line="240" w:lineRule="auto"/>
              <w:rPr>
                <w:rFonts w:asciiTheme="minorBidi" w:hAnsiTheme="minorBidi" w:cstheme="minorBidi"/>
                <w:b/>
                <w:bCs/>
                <w:sz w:val="32"/>
                <w:szCs w:val="32"/>
                <w:lang w:bidi="ar-KW"/>
              </w:rPr>
            </w:pPr>
          </w:p>
        </w:tc>
      </w:tr>
      <w:tr w:rsidR="00152736" w:rsidRPr="00151CD8" w:rsidTr="004723A4">
        <w:trPr>
          <w:trHeight w:val="613"/>
          <w:jc w:val="center"/>
        </w:trPr>
        <w:tc>
          <w:tcPr>
            <w:tcW w:w="1239" w:type="dxa"/>
            <w:tcBorders>
              <w:top w:val="single" w:sz="4" w:space="0" w:color="auto"/>
              <w:right w:val="single" w:sz="4" w:space="0" w:color="auto"/>
            </w:tcBorders>
          </w:tcPr>
          <w:p w:rsidR="00152736" w:rsidRPr="00F465B1" w:rsidRDefault="00152736" w:rsidP="00152736">
            <w:pPr>
              <w:pStyle w:val="Heading2"/>
              <w:rPr>
                <w:rFonts w:asciiTheme="minorBidi" w:hAnsiTheme="minorBidi" w:cstheme="minorBidi"/>
                <w:b w:val="0"/>
                <w:bCs w:val="0"/>
                <w:sz w:val="32"/>
                <w:szCs w:val="32"/>
              </w:rPr>
            </w:pPr>
            <w:r w:rsidRPr="00F465B1">
              <w:rPr>
                <w:rFonts w:asciiTheme="minorBidi" w:hAnsiTheme="minorBidi" w:cstheme="minorBidi"/>
                <w:b w:val="0"/>
                <w:bCs w:val="0"/>
                <w:sz w:val="32"/>
                <w:szCs w:val="32"/>
              </w:rPr>
              <w:t>14</w:t>
            </w:r>
          </w:p>
        </w:tc>
        <w:tc>
          <w:tcPr>
            <w:tcW w:w="5725" w:type="dxa"/>
            <w:gridSpan w:val="2"/>
            <w:tcBorders>
              <w:top w:val="single" w:sz="4" w:space="0" w:color="auto"/>
              <w:left w:val="single" w:sz="4" w:space="0" w:color="auto"/>
              <w:right w:val="single" w:sz="4" w:space="0" w:color="auto"/>
            </w:tcBorders>
          </w:tcPr>
          <w:p w:rsidR="00152736" w:rsidRPr="00F465B1" w:rsidRDefault="00152736" w:rsidP="00152736">
            <w:pPr>
              <w:pStyle w:val="BodyTextIndent"/>
              <w:rPr>
                <w:rFonts w:asciiTheme="majorBidi" w:hAnsiTheme="majorBidi" w:cstheme="majorBidi"/>
                <w:b/>
                <w:bCs/>
                <w:sz w:val="32"/>
                <w:szCs w:val="32"/>
              </w:rPr>
            </w:pPr>
            <w:r w:rsidRPr="00F465B1">
              <w:rPr>
                <w:rFonts w:asciiTheme="majorBidi" w:hAnsiTheme="majorBidi" w:cstheme="majorBidi"/>
                <w:i/>
                <w:iCs/>
                <w:color w:val="000000"/>
                <w:sz w:val="32"/>
                <w:szCs w:val="32"/>
              </w:rPr>
              <w:t>Infrared Spectroscopy</w:t>
            </w:r>
          </w:p>
        </w:tc>
        <w:tc>
          <w:tcPr>
            <w:tcW w:w="1508" w:type="dxa"/>
            <w:tcBorders>
              <w:top w:val="single" w:sz="4" w:space="0" w:color="auto"/>
              <w:left w:val="single" w:sz="4" w:space="0" w:color="auto"/>
              <w:right w:val="single" w:sz="4" w:space="0" w:color="auto"/>
            </w:tcBorders>
          </w:tcPr>
          <w:p w:rsidR="00152736" w:rsidRPr="00F465B1" w:rsidRDefault="00152736" w:rsidP="00EB3C16">
            <w:pPr>
              <w:jc w:val="center"/>
              <w:rPr>
                <w:rFonts w:asciiTheme="minorBidi" w:eastAsia="Times New Roman" w:hAnsiTheme="minorBidi" w:cstheme="minorBidi"/>
                <w:sz w:val="32"/>
                <w:szCs w:val="32"/>
                <w:lang w:val="en-US"/>
              </w:rPr>
            </w:pPr>
            <w:r w:rsidRPr="00F465B1">
              <w:rPr>
                <w:rFonts w:asciiTheme="minorBidi" w:eastAsia="Times New Roman" w:hAnsiTheme="minorBidi" w:cstheme="minorBidi"/>
                <w:sz w:val="32"/>
                <w:szCs w:val="32"/>
                <w:lang w:val="en-US"/>
              </w:rPr>
              <w:t>2</w:t>
            </w:r>
          </w:p>
        </w:tc>
        <w:tc>
          <w:tcPr>
            <w:tcW w:w="1571" w:type="dxa"/>
            <w:tcBorders>
              <w:top w:val="single" w:sz="4" w:space="0" w:color="auto"/>
              <w:left w:val="single" w:sz="4" w:space="0" w:color="auto"/>
            </w:tcBorders>
          </w:tcPr>
          <w:p w:rsidR="00152736" w:rsidRPr="00F465B1" w:rsidRDefault="00152736" w:rsidP="00152736">
            <w:pPr>
              <w:spacing w:after="0" w:line="240" w:lineRule="auto"/>
              <w:rPr>
                <w:rFonts w:asciiTheme="minorBidi" w:hAnsiTheme="minorBidi" w:cstheme="minorBidi"/>
                <w:sz w:val="32"/>
                <w:szCs w:val="32"/>
                <w:lang w:bidi="ar-KW"/>
              </w:rPr>
            </w:pPr>
          </w:p>
        </w:tc>
      </w:tr>
      <w:tr w:rsidR="00152736" w:rsidRPr="00151CD8" w:rsidTr="004723A4">
        <w:trPr>
          <w:trHeight w:val="613"/>
          <w:jc w:val="center"/>
        </w:trPr>
        <w:tc>
          <w:tcPr>
            <w:tcW w:w="1239" w:type="dxa"/>
            <w:tcBorders>
              <w:top w:val="single" w:sz="4" w:space="0" w:color="auto"/>
              <w:right w:val="single" w:sz="4" w:space="0" w:color="auto"/>
            </w:tcBorders>
          </w:tcPr>
          <w:p w:rsidR="00152736" w:rsidRPr="00F465B1" w:rsidRDefault="00152736" w:rsidP="00152736">
            <w:pPr>
              <w:pStyle w:val="Heading2"/>
              <w:rPr>
                <w:rFonts w:asciiTheme="minorBidi" w:hAnsiTheme="minorBidi" w:cstheme="minorBidi"/>
                <w:b w:val="0"/>
                <w:bCs w:val="0"/>
                <w:sz w:val="32"/>
                <w:szCs w:val="32"/>
              </w:rPr>
            </w:pPr>
            <w:r w:rsidRPr="00F465B1">
              <w:rPr>
                <w:rFonts w:asciiTheme="minorBidi" w:hAnsiTheme="minorBidi" w:cstheme="minorBidi"/>
                <w:b w:val="0"/>
                <w:bCs w:val="0"/>
                <w:sz w:val="32"/>
                <w:szCs w:val="32"/>
              </w:rPr>
              <w:t>15</w:t>
            </w:r>
          </w:p>
        </w:tc>
        <w:tc>
          <w:tcPr>
            <w:tcW w:w="5725" w:type="dxa"/>
            <w:gridSpan w:val="2"/>
            <w:tcBorders>
              <w:top w:val="single" w:sz="4" w:space="0" w:color="auto"/>
              <w:left w:val="single" w:sz="4" w:space="0" w:color="auto"/>
              <w:right w:val="single" w:sz="4" w:space="0" w:color="auto"/>
            </w:tcBorders>
          </w:tcPr>
          <w:p w:rsidR="00152736" w:rsidRPr="00F465B1" w:rsidRDefault="00152736" w:rsidP="00152736">
            <w:pPr>
              <w:rPr>
                <w:rFonts w:asciiTheme="majorBidi" w:hAnsiTheme="majorBidi" w:cstheme="majorBidi"/>
                <w:sz w:val="32"/>
                <w:szCs w:val="32"/>
              </w:rPr>
            </w:pPr>
            <w:r w:rsidRPr="00F465B1">
              <w:rPr>
                <w:rFonts w:asciiTheme="majorBidi" w:hAnsiTheme="majorBidi" w:cstheme="majorBidi"/>
                <w:sz w:val="32"/>
                <w:szCs w:val="32"/>
              </w:rPr>
              <w:t>Final Examination (Theory)</w:t>
            </w:r>
          </w:p>
          <w:p w:rsidR="00152736" w:rsidRPr="00F465B1" w:rsidRDefault="00152736" w:rsidP="00152736">
            <w:pPr>
              <w:rPr>
                <w:rFonts w:asciiTheme="majorBidi" w:hAnsiTheme="majorBidi" w:cstheme="majorBidi"/>
                <w:sz w:val="32"/>
                <w:szCs w:val="32"/>
              </w:rPr>
            </w:pPr>
          </w:p>
          <w:p w:rsidR="00EB3C16" w:rsidRDefault="00EB3C16" w:rsidP="00152736">
            <w:pPr>
              <w:rPr>
                <w:rFonts w:asciiTheme="majorBidi" w:hAnsiTheme="majorBidi" w:cstheme="majorBidi"/>
                <w:sz w:val="32"/>
                <w:szCs w:val="32"/>
              </w:rPr>
            </w:pPr>
          </w:p>
          <w:p w:rsidR="00F465B1" w:rsidRPr="00F465B1" w:rsidRDefault="00F465B1" w:rsidP="00152736">
            <w:pPr>
              <w:rPr>
                <w:rFonts w:asciiTheme="majorBidi" w:hAnsiTheme="majorBidi" w:cstheme="majorBidi"/>
                <w:sz w:val="32"/>
                <w:szCs w:val="32"/>
              </w:rPr>
            </w:pPr>
          </w:p>
        </w:tc>
        <w:tc>
          <w:tcPr>
            <w:tcW w:w="1508" w:type="dxa"/>
            <w:tcBorders>
              <w:top w:val="single" w:sz="4" w:space="0" w:color="auto"/>
              <w:left w:val="single" w:sz="4" w:space="0" w:color="auto"/>
              <w:right w:val="single" w:sz="4" w:space="0" w:color="auto"/>
            </w:tcBorders>
          </w:tcPr>
          <w:p w:rsidR="00152736" w:rsidRPr="00F465B1" w:rsidRDefault="00152736" w:rsidP="00EB3C16">
            <w:pPr>
              <w:jc w:val="center"/>
              <w:rPr>
                <w:rFonts w:asciiTheme="minorBidi" w:eastAsia="Times New Roman" w:hAnsiTheme="minorBidi" w:cstheme="minorBidi"/>
                <w:sz w:val="32"/>
                <w:szCs w:val="32"/>
                <w:lang w:val="en-US"/>
              </w:rPr>
            </w:pPr>
            <w:r w:rsidRPr="00F465B1">
              <w:rPr>
                <w:rFonts w:asciiTheme="minorBidi" w:eastAsia="Times New Roman" w:hAnsiTheme="minorBidi" w:cstheme="minorBidi"/>
                <w:sz w:val="32"/>
                <w:szCs w:val="32"/>
                <w:lang w:val="en-US"/>
              </w:rPr>
              <w:t>2</w:t>
            </w:r>
          </w:p>
        </w:tc>
        <w:tc>
          <w:tcPr>
            <w:tcW w:w="1571" w:type="dxa"/>
            <w:tcBorders>
              <w:top w:val="single" w:sz="4" w:space="0" w:color="auto"/>
              <w:left w:val="single" w:sz="4" w:space="0" w:color="auto"/>
            </w:tcBorders>
          </w:tcPr>
          <w:p w:rsidR="00152736" w:rsidRPr="00F465B1" w:rsidRDefault="00152736" w:rsidP="00152736">
            <w:pPr>
              <w:spacing w:after="0" w:line="240" w:lineRule="auto"/>
              <w:rPr>
                <w:rFonts w:asciiTheme="minorBidi" w:hAnsiTheme="minorBidi" w:cstheme="minorBidi"/>
                <w:sz w:val="32"/>
                <w:szCs w:val="32"/>
                <w:lang w:bidi="ar-KW"/>
              </w:rPr>
            </w:pPr>
          </w:p>
        </w:tc>
      </w:tr>
      <w:tr w:rsidR="00152736" w:rsidRPr="00151CD8" w:rsidTr="004723A4">
        <w:trPr>
          <w:trHeight w:val="613"/>
          <w:jc w:val="center"/>
        </w:trPr>
        <w:tc>
          <w:tcPr>
            <w:tcW w:w="1239" w:type="dxa"/>
            <w:tcBorders>
              <w:top w:val="single" w:sz="4" w:space="0" w:color="auto"/>
              <w:right w:val="single" w:sz="4" w:space="0" w:color="auto"/>
            </w:tcBorders>
            <w:shd w:val="clear" w:color="auto" w:fill="C4BC96" w:themeFill="background2" w:themeFillShade="BF"/>
          </w:tcPr>
          <w:p w:rsidR="00152736" w:rsidRPr="00151CD8" w:rsidRDefault="00152736" w:rsidP="00152736">
            <w:pPr>
              <w:spacing w:after="0" w:line="240" w:lineRule="auto"/>
              <w:rPr>
                <w:rFonts w:asciiTheme="minorBidi" w:hAnsiTheme="minorBidi" w:cstheme="minorBidi"/>
                <w:b/>
                <w:bCs/>
                <w:sz w:val="24"/>
                <w:szCs w:val="24"/>
                <w:rtl/>
                <w:lang w:bidi="ar-KW"/>
              </w:rPr>
            </w:pPr>
            <w:r w:rsidRPr="00151CD8">
              <w:rPr>
                <w:rFonts w:asciiTheme="minorBidi" w:hAnsiTheme="minorBidi" w:cstheme="minorBidi"/>
                <w:b/>
                <w:bCs/>
                <w:sz w:val="24"/>
                <w:szCs w:val="24"/>
                <w:lang w:bidi="ar-KW"/>
              </w:rPr>
              <w:lastRenderedPageBreak/>
              <w:t>W</w:t>
            </w:r>
          </w:p>
        </w:tc>
        <w:tc>
          <w:tcPr>
            <w:tcW w:w="5725" w:type="dxa"/>
            <w:gridSpan w:val="2"/>
            <w:tcBorders>
              <w:top w:val="single" w:sz="4" w:space="0" w:color="auto"/>
              <w:left w:val="single" w:sz="4" w:space="0" w:color="auto"/>
              <w:right w:val="single" w:sz="4" w:space="0" w:color="auto"/>
            </w:tcBorders>
            <w:shd w:val="clear" w:color="auto" w:fill="C4BC96" w:themeFill="background2" w:themeFillShade="BF"/>
          </w:tcPr>
          <w:p w:rsidR="00152736" w:rsidRPr="00151CD8" w:rsidRDefault="00152736" w:rsidP="00152736">
            <w:pPr>
              <w:spacing w:after="0" w:line="240" w:lineRule="auto"/>
              <w:rPr>
                <w:rFonts w:asciiTheme="minorBidi" w:hAnsiTheme="minorBidi" w:cstheme="minorBidi"/>
                <w:b/>
                <w:bCs/>
                <w:sz w:val="24"/>
                <w:szCs w:val="24"/>
                <w:rtl/>
                <w:lang w:bidi="ar-KW"/>
              </w:rPr>
            </w:pPr>
            <w:r w:rsidRPr="00151CD8">
              <w:rPr>
                <w:rFonts w:asciiTheme="minorBidi" w:hAnsiTheme="minorBidi" w:cstheme="minorBidi"/>
                <w:b/>
                <w:bCs/>
                <w:sz w:val="24"/>
                <w:szCs w:val="24"/>
                <w:lang w:bidi="ar-KW"/>
              </w:rPr>
              <w:t xml:space="preserve">Practical Topics  </w:t>
            </w:r>
          </w:p>
        </w:tc>
        <w:tc>
          <w:tcPr>
            <w:tcW w:w="1508" w:type="dxa"/>
            <w:tcBorders>
              <w:top w:val="single" w:sz="4" w:space="0" w:color="auto"/>
              <w:left w:val="single" w:sz="4" w:space="0" w:color="auto"/>
              <w:right w:val="single" w:sz="4" w:space="0" w:color="auto"/>
            </w:tcBorders>
            <w:shd w:val="clear" w:color="auto" w:fill="C4BC96" w:themeFill="background2" w:themeFillShade="BF"/>
          </w:tcPr>
          <w:p w:rsidR="00152736" w:rsidRPr="00151CD8" w:rsidRDefault="00152736" w:rsidP="00152736">
            <w:pPr>
              <w:spacing w:after="0" w:line="240" w:lineRule="auto"/>
              <w:jc w:val="center"/>
              <w:rPr>
                <w:rFonts w:asciiTheme="minorBidi" w:hAnsiTheme="minorBidi" w:cstheme="minorBidi"/>
                <w:b/>
                <w:bCs/>
                <w:sz w:val="24"/>
                <w:szCs w:val="24"/>
                <w:rtl/>
                <w:lang w:bidi="ar-KW"/>
              </w:rPr>
            </w:pPr>
            <w:r w:rsidRPr="00151CD8">
              <w:rPr>
                <w:rFonts w:asciiTheme="minorBidi" w:hAnsiTheme="minorBidi" w:cstheme="minorBidi"/>
                <w:b/>
                <w:bCs/>
                <w:sz w:val="24"/>
                <w:szCs w:val="24"/>
                <w:lang w:bidi="ar-KW"/>
              </w:rPr>
              <w:t>No. of hours</w:t>
            </w:r>
          </w:p>
        </w:tc>
        <w:tc>
          <w:tcPr>
            <w:tcW w:w="1571" w:type="dxa"/>
            <w:tcBorders>
              <w:top w:val="single" w:sz="4" w:space="0" w:color="auto"/>
              <w:left w:val="single" w:sz="4" w:space="0" w:color="auto"/>
            </w:tcBorders>
            <w:shd w:val="clear" w:color="auto" w:fill="C4BC96" w:themeFill="background2" w:themeFillShade="BF"/>
          </w:tcPr>
          <w:p w:rsidR="00152736" w:rsidRPr="00151CD8" w:rsidRDefault="00152736" w:rsidP="00152736">
            <w:pPr>
              <w:spacing w:after="0" w:line="240" w:lineRule="auto"/>
              <w:rPr>
                <w:rFonts w:asciiTheme="minorBidi" w:hAnsiTheme="minorBidi" w:cstheme="minorBidi"/>
                <w:b/>
                <w:bCs/>
                <w:sz w:val="24"/>
                <w:szCs w:val="24"/>
                <w:rtl/>
                <w:lang w:bidi="ar-KW"/>
              </w:rPr>
            </w:pPr>
            <w:r w:rsidRPr="00151CD8">
              <w:rPr>
                <w:rFonts w:asciiTheme="minorBidi" w:hAnsiTheme="minorBidi" w:cstheme="minorBidi"/>
                <w:b/>
                <w:bCs/>
                <w:sz w:val="24"/>
                <w:szCs w:val="24"/>
                <w:lang w:bidi="ar-KW"/>
              </w:rPr>
              <w:t xml:space="preserve">Date </w:t>
            </w:r>
          </w:p>
        </w:tc>
      </w:tr>
      <w:tr w:rsidR="00152736" w:rsidRPr="00151CD8" w:rsidTr="00EC02C4">
        <w:trPr>
          <w:trHeight w:val="409"/>
          <w:jc w:val="center"/>
        </w:trPr>
        <w:tc>
          <w:tcPr>
            <w:tcW w:w="1239" w:type="dxa"/>
            <w:tcBorders>
              <w:top w:val="single" w:sz="4" w:space="0" w:color="auto"/>
              <w:right w:val="single" w:sz="4" w:space="0" w:color="auto"/>
            </w:tcBorders>
          </w:tcPr>
          <w:p w:rsidR="00152736" w:rsidRPr="0021409D" w:rsidRDefault="00152736" w:rsidP="00152736">
            <w:pPr>
              <w:pStyle w:val="Heading2"/>
              <w:rPr>
                <w:rFonts w:asciiTheme="minorBidi" w:hAnsiTheme="minorBidi" w:cstheme="minorBidi"/>
                <w:b w:val="0"/>
                <w:bCs w:val="0"/>
                <w:sz w:val="28"/>
                <w:szCs w:val="28"/>
              </w:rPr>
            </w:pPr>
            <w:r w:rsidRPr="0021409D">
              <w:rPr>
                <w:rFonts w:asciiTheme="minorBidi" w:hAnsiTheme="minorBidi" w:cstheme="minorBidi"/>
                <w:b w:val="0"/>
                <w:bCs w:val="0"/>
                <w:sz w:val="28"/>
                <w:szCs w:val="28"/>
              </w:rPr>
              <w:t>1</w:t>
            </w:r>
          </w:p>
        </w:tc>
        <w:tc>
          <w:tcPr>
            <w:tcW w:w="5725" w:type="dxa"/>
            <w:gridSpan w:val="2"/>
            <w:tcBorders>
              <w:top w:val="single" w:sz="4" w:space="0" w:color="auto"/>
              <w:left w:val="single" w:sz="4" w:space="0" w:color="auto"/>
              <w:right w:val="single" w:sz="4" w:space="0" w:color="auto"/>
            </w:tcBorders>
          </w:tcPr>
          <w:p w:rsidR="00152736" w:rsidRPr="0021409D" w:rsidRDefault="00152736" w:rsidP="00152736">
            <w:pPr>
              <w:rPr>
                <w:rFonts w:asciiTheme="minorBidi" w:hAnsiTheme="minorBidi" w:cstheme="minorBidi"/>
                <w:sz w:val="28"/>
                <w:szCs w:val="28"/>
              </w:rPr>
            </w:pPr>
            <w:r w:rsidRPr="0021409D">
              <w:rPr>
                <w:rFonts w:asciiTheme="majorBidi" w:hAnsiTheme="majorBidi" w:cstheme="majorBidi"/>
                <w:sz w:val="28"/>
                <w:szCs w:val="28"/>
              </w:rPr>
              <w:t xml:space="preserve">Introduction to food analysis, instructions and laboratory safety.  </w:t>
            </w:r>
          </w:p>
        </w:tc>
        <w:tc>
          <w:tcPr>
            <w:tcW w:w="1508" w:type="dxa"/>
            <w:tcBorders>
              <w:top w:val="single" w:sz="4" w:space="0" w:color="auto"/>
              <w:left w:val="single" w:sz="4" w:space="0" w:color="auto"/>
              <w:right w:val="single" w:sz="4" w:space="0" w:color="auto"/>
            </w:tcBorders>
          </w:tcPr>
          <w:p w:rsidR="00152736" w:rsidRPr="00151CD8" w:rsidRDefault="00152736" w:rsidP="00152736">
            <w:pPr>
              <w:jc w:val="center"/>
              <w:rPr>
                <w:rFonts w:asciiTheme="minorBidi" w:eastAsia="Times New Roman" w:hAnsiTheme="minorBidi" w:cstheme="minorBidi"/>
                <w:sz w:val="24"/>
                <w:szCs w:val="24"/>
                <w:lang w:val="en-US"/>
              </w:rPr>
            </w:pPr>
            <w:r>
              <w:rPr>
                <w:rFonts w:asciiTheme="minorBidi" w:eastAsia="Times New Roman" w:hAnsiTheme="minorBidi" w:cstheme="minorBidi"/>
                <w:sz w:val="24"/>
                <w:szCs w:val="24"/>
                <w:lang w:val="en-US"/>
              </w:rPr>
              <w:t>3</w:t>
            </w:r>
          </w:p>
        </w:tc>
        <w:tc>
          <w:tcPr>
            <w:tcW w:w="1571" w:type="dxa"/>
            <w:tcBorders>
              <w:top w:val="single" w:sz="4" w:space="0" w:color="auto"/>
              <w:left w:val="single" w:sz="4" w:space="0" w:color="auto"/>
            </w:tcBorders>
          </w:tcPr>
          <w:p w:rsidR="00152736" w:rsidRPr="00151CD8" w:rsidRDefault="00152736" w:rsidP="00152736">
            <w:pPr>
              <w:spacing w:after="0" w:line="240" w:lineRule="auto"/>
              <w:rPr>
                <w:rFonts w:asciiTheme="minorBidi" w:hAnsiTheme="minorBidi" w:cstheme="minorBidi"/>
                <w:sz w:val="24"/>
                <w:szCs w:val="24"/>
                <w:lang w:bidi="ar-KW"/>
              </w:rPr>
            </w:pPr>
          </w:p>
        </w:tc>
      </w:tr>
      <w:tr w:rsidR="00152736" w:rsidRPr="00151CD8" w:rsidTr="004723A4">
        <w:trPr>
          <w:trHeight w:val="664"/>
          <w:jc w:val="center"/>
        </w:trPr>
        <w:tc>
          <w:tcPr>
            <w:tcW w:w="1239" w:type="dxa"/>
            <w:tcBorders>
              <w:top w:val="single" w:sz="4" w:space="0" w:color="auto"/>
              <w:right w:val="single" w:sz="4" w:space="0" w:color="auto"/>
            </w:tcBorders>
          </w:tcPr>
          <w:p w:rsidR="00152736" w:rsidRPr="0021409D" w:rsidRDefault="00152736" w:rsidP="00152736">
            <w:pPr>
              <w:pStyle w:val="Heading2"/>
              <w:rPr>
                <w:rFonts w:asciiTheme="minorBidi" w:hAnsiTheme="minorBidi" w:cstheme="minorBidi"/>
                <w:b w:val="0"/>
                <w:bCs w:val="0"/>
                <w:sz w:val="28"/>
                <w:szCs w:val="28"/>
              </w:rPr>
            </w:pPr>
            <w:r w:rsidRPr="0021409D">
              <w:rPr>
                <w:rFonts w:asciiTheme="minorBidi" w:hAnsiTheme="minorBidi" w:cstheme="minorBidi"/>
                <w:b w:val="0"/>
                <w:bCs w:val="0"/>
                <w:sz w:val="28"/>
                <w:szCs w:val="28"/>
              </w:rPr>
              <w:t>2</w:t>
            </w:r>
          </w:p>
        </w:tc>
        <w:tc>
          <w:tcPr>
            <w:tcW w:w="5725" w:type="dxa"/>
            <w:gridSpan w:val="2"/>
            <w:tcBorders>
              <w:top w:val="single" w:sz="4" w:space="0" w:color="auto"/>
              <w:left w:val="single" w:sz="4" w:space="0" w:color="auto"/>
              <w:right w:val="single" w:sz="4" w:space="0" w:color="auto"/>
            </w:tcBorders>
          </w:tcPr>
          <w:p w:rsidR="00152736" w:rsidRPr="0021409D" w:rsidRDefault="00152736" w:rsidP="00152736">
            <w:pPr>
              <w:autoSpaceDE w:val="0"/>
              <w:autoSpaceDN w:val="0"/>
              <w:adjustRightInd w:val="0"/>
              <w:spacing w:after="0" w:line="240" w:lineRule="auto"/>
              <w:rPr>
                <w:rFonts w:asciiTheme="minorBidi" w:hAnsiTheme="minorBidi" w:cstheme="minorBidi"/>
                <w:sz w:val="28"/>
                <w:szCs w:val="28"/>
                <w:lang w:val="en-US"/>
              </w:rPr>
            </w:pPr>
            <w:r w:rsidRPr="0021409D">
              <w:rPr>
                <w:rFonts w:asciiTheme="majorBidi" w:hAnsiTheme="majorBidi" w:cstheme="majorBidi"/>
                <w:sz w:val="28"/>
                <w:szCs w:val="28"/>
              </w:rPr>
              <w:t>sampling and sample preparation,  preparing standard solution.</w:t>
            </w:r>
          </w:p>
        </w:tc>
        <w:tc>
          <w:tcPr>
            <w:tcW w:w="1508" w:type="dxa"/>
            <w:tcBorders>
              <w:top w:val="single" w:sz="4" w:space="0" w:color="auto"/>
              <w:left w:val="single" w:sz="4" w:space="0" w:color="auto"/>
              <w:right w:val="single" w:sz="4" w:space="0" w:color="auto"/>
            </w:tcBorders>
          </w:tcPr>
          <w:p w:rsidR="00152736" w:rsidRPr="00151CD8" w:rsidRDefault="00152736" w:rsidP="00152736">
            <w:pPr>
              <w:jc w:val="center"/>
              <w:rPr>
                <w:rFonts w:asciiTheme="minorBidi" w:eastAsia="Times New Roman" w:hAnsiTheme="minorBidi" w:cstheme="minorBidi"/>
                <w:sz w:val="24"/>
                <w:szCs w:val="24"/>
                <w:lang w:val="en-US"/>
              </w:rPr>
            </w:pPr>
            <w:r>
              <w:rPr>
                <w:rFonts w:asciiTheme="minorBidi" w:eastAsia="Times New Roman" w:hAnsiTheme="minorBidi" w:cstheme="minorBidi"/>
                <w:sz w:val="24"/>
                <w:szCs w:val="24"/>
                <w:lang w:val="en-US"/>
              </w:rPr>
              <w:t>3</w:t>
            </w:r>
          </w:p>
        </w:tc>
        <w:tc>
          <w:tcPr>
            <w:tcW w:w="1571" w:type="dxa"/>
            <w:tcBorders>
              <w:top w:val="single" w:sz="4" w:space="0" w:color="auto"/>
              <w:left w:val="single" w:sz="4" w:space="0" w:color="auto"/>
            </w:tcBorders>
          </w:tcPr>
          <w:p w:rsidR="00152736" w:rsidRPr="00151CD8" w:rsidRDefault="00152736" w:rsidP="00152736">
            <w:pPr>
              <w:spacing w:after="0" w:line="240" w:lineRule="auto"/>
              <w:rPr>
                <w:rFonts w:asciiTheme="minorBidi" w:hAnsiTheme="minorBidi" w:cstheme="minorBidi"/>
                <w:sz w:val="24"/>
                <w:szCs w:val="24"/>
                <w:lang w:bidi="ar-KW"/>
              </w:rPr>
            </w:pPr>
          </w:p>
        </w:tc>
      </w:tr>
      <w:tr w:rsidR="00152736" w:rsidRPr="00151CD8" w:rsidTr="004723A4">
        <w:trPr>
          <w:trHeight w:val="651"/>
          <w:jc w:val="center"/>
        </w:trPr>
        <w:tc>
          <w:tcPr>
            <w:tcW w:w="1239" w:type="dxa"/>
            <w:tcBorders>
              <w:top w:val="single" w:sz="4" w:space="0" w:color="auto"/>
              <w:right w:val="single" w:sz="4" w:space="0" w:color="auto"/>
            </w:tcBorders>
          </w:tcPr>
          <w:p w:rsidR="00152736" w:rsidRPr="0021409D" w:rsidRDefault="00152736" w:rsidP="00152736">
            <w:pPr>
              <w:pStyle w:val="Heading2"/>
              <w:rPr>
                <w:rFonts w:asciiTheme="minorBidi" w:hAnsiTheme="minorBidi" w:cstheme="minorBidi"/>
                <w:b w:val="0"/>
                <w:bCs w:val="0"/>
                <w:sz w:val="28"/>
                <w:szCs w:val="28"/>
              </w:rPr>
            </w:pPr>
            <w:r w:rsidRPr="0021409D">
              <w:rPr>
                <w:rFonts w:asciiTheme="minorBidi" w:hAnsiTheme="minorBidi" w:cstheme="minorBidi"/>
                <w:b w:val="0"/>
                <w:bCs w:val="0"/>
                <w:sz w:val="28"/>
                <w:szCs w:val="28"/>
              </w:rPr>
              <w:t>3</w:t>
            </w:r>
          </w:p>
        </w:tc>
        <w:tc>
          <w:tcPr>
            <w:tcW w:w="5725" w:type="dxa"/>
            <w:gridSpan w:val="2"/>
            <w:tcBorders>
              <w:top w:val="single" w:sz="4" w:space="0" w:color="auto"/>
              <w:left w:val="single" w:sz="4" w:space="0" w:color="auto"/>
              <w:right w:val="single" w:sz="4" w:space="0" w:color="auto"/>
            </w:tcBorders>
          </w:tcPr>
          <w:p w:rsidR="00152736" w:rsidRPr="0021409D" w:rsidRDefault="00152736" w:rsidP="00152736">
            <w:pPr>
              <w:autoSpaceDE w:val="0"/>
              <w:autoSpaceDN w:val="0"/>
              <w:adjustRightInd w:val="0"/>
              <w:spacing w:after="0" w:line="240" w:lineRule="auto"/>
              <w:rPr>
                <w:rFonts w:asciiTheme="minorBidi" w:hAnsiTheme="minorBidi" w:cstheme="minorBidi"/>
                <w:sz w:val="28"/>
                <w:szCs w:val="28"/>
                <w:lang w:val="en-US"/>
              </w:rPr>
            </w:pPr>
            <w:r w:rsidRPr="0021409D">
              <w:rPr>
                <w:rFonts w:asciiTheme="majorBidi" w:hAnsiTheme="majorBidi" w:cstheme="majorBidi"/>
                <w:sz w:val="28"/>
                <w:szCs w:val="28"/>
              </w:rPr>
              <w:t xml:space="preserve">Evaluation of Data </w:t>
            </w:r>
          </w:p>
        </w:tc>
        <w:tc>
          <w:tcPr>
            <w:tcW w:w="1508" w:type="dxa"/>
            <w:tcBorders>
              <w:top w:val="single" w:sz="4" w:space="0" w:color="auto"/>
              <w:left w:val="single" w:sz="4" w:space="0" w:color="auto"/>
              <w:right w:val="single" w:sz="4" w:space="0" w:color="auto"/>
            </w:tcBorders>
          </w:tcPr>
          <w:p w:rsidR="00152736" w:rsidRPr="00151CD8" w:rsidRDefault="00152736" w:rsidP="00152736">
            <w:pPr>
              <w:jc w:val="center"/>
              <w:rPr>
                <w:rFonts w:asciiTheme="minorBidi" w:eastAsia="Times New Roman" w:hAnsiTheme="minorBidi" w:cstheme="minorBidi"/>
                <w:sz w:val="24"/>
                <w:szCs w:val="24"/>
                <w:lang w:val="en-US"/>
              </w:rPr>
            </w:pPr>
            <w:r>
              <w:rPr>
                <w:rFonts w:asciiTheme="minorBidi" w:eastAsia="Times New Roman" w:hAnsiTheme="minorBidi" w:cstheme="minorBidi"/>
                <w:sz w:val="24"/>
                <w:szCs w:val="24"/>
                <w:lang w:val="en-US"/>
              </w:rPr>
              <w:t>3</w:t>
            </w:r>
          </w:p>
        </w:tc>
        <w:tc>
          <w:tcPr>
            <w:tcW w:w="1571" w:type="dxa"/>
            <w:tcBorders>
              <w:top w:val="single" w:sz="4" w:space="0" w:color="auto"/>
              <w:left w:val="single" w:sz="4" w:space="0" w:color="auto"/>
            </w:tcBorders>
          </w:tcPr>
          <w:p w:rsidR="00152736" w:rsidRPr="00151CD8" w:rsidRDefault="00152736" w:rsidP="00152736">
            <w:pPr>
              <w:spacing w:after="0" w:line="240" w:lineRule="auto"/>
              <w:rPr>
                <w:rFonts w:asciiTheme="minorBidi" w:hAnsiTheme="minorBidi" w:cstheme="minorBidi"/>
                <w:sz w:val="24"/>
                <w:szCs w:val="24"/>
                <w:lang w:bidi="ar-KW"/>
              </w:rPr>
            </w:pPr>
          </w:p>
        </w:tc>
      </w:tr>
      <w:tr w:rsidR="00152736" w:rsidRPr="00151CD8" w:rsidTr="004723A4">
        <w:trPr>
          <w:trHeight w:val="613"/>
          <w:jc w:val="center"/>
        </w:trPr>
        <w:tc>
          <w:tcPr>
            <w:tcW w:w="1239" w:type="dxa"/>
            <w:tcBorders>
              <w:top w:val="single" w:sz="4" w:space="0" w:color="auto"/>
              <w:right w:val="single" w:sz="4" w:space="0" w:color="auto"/>
            </w:tcBorders>
          </w:tcPr>
          <w:p w:rsidR="00152736" w:rsidRPr="0021409D" w:rsidRDefault="00152736" w:rsidP="00152736">
            <w:pPr>
              <w:pStyle w:val="Heading2"/>
              <w:rPr>
                <w:rFonts w:asciiTheme="minorBidi" w:hAnsiTheme="minorBidi" w:cstheme="minorBidi"/>
                <w:b w:val="0"/>
                <w:bCs w:val="0"/>
                <w:sz w:val="28"/>
                <w:szCs w:val="28"/>
              </w:rPr>
            </w:pPr>
            <w:r w:rsidRPr="0021409D">
              <w:rPr>
                <w:rFonts w:asciiTheme="minorBidi" w:hAnsiTheme="minorBidi" w:cstheme="minorBidi"/>
                <w:b w:val="0"/>
                <w:bCs w:val="0"/>
                <w:sz w:val="28"/>
                <w:szCs w:val="28"/>
              </w:rPr>
              <w:t>4</w:t>
            </w:r>
          </w:p>
        </w:tc>
        <w:tc>
          <w:tcPr>
            <w:tcW w:w="5725" w:type="dxa"/>
            <w:gridSpan w:val="2"/>
            <w:tcBorders>
              <w:top w:val="single" w:sz="4" w:space="0" w:color="auto"/>
              <w:left w:val="single" w:sz="4" w:space="0" w:color="auto"/>
              <w:right w:val="single" w:sz="4" w:space="0" w:color="auto"/>
            </w:tcBorders>
          </w:tcPr>
          <w:p w:rsidR="00152736" w:rsidRPr="0021409D" w:rsidRDefault="00152736" w:rsidP="00152736">
            <w:pPr>
              <w:autoSpaceDE w:val="0"/>
              <w:autoSpaceDN w:val="0"/>
              <w:adjustRightInd w:val="0"/>
              <w:spacing w:after="0" w:line="240" w:lineRule="auto"/>
              <w:rPr>
                <w:rFonts w:asciiTheme="majorBidi" w:hAnsiTheme="majorBidi" w:cstheme="majorBidi"/>
                <w:sz w:val="28"/>
                <w:szCs w:val="28"/>
              </w:rPr>
            </w:pPr>
            <w:r w:rsidRPr="0021409D">
              <w:rPr>
                <w:rFonts w:asciiTheme="majorBidi" w:hAnsiTheme="majorBidi" w:cstheme="majorBidi"/>
                <w:sz w:val="28"/>
                <w:szCs w:val="28"/>
              </w:rPr>
              <w:t>Stock solution and calibration curve</w:t>
            </w:r>
          </w:p>
          <w:p w:rsidR="00152736" w:rsidRPr="0021409D" w:rsidRDefault="00152736" w:rsidP="00152736">
            <w:pPr>
              <w:autoSpaceDE w:val="0"/>
              <w:autoSpaceDN w:val="0"/>
              <w:adjustRightInd w:val="0"/>
              <w:spacing w:after="0" w:line="240" w:lineRule="auto"/>
              <w:rPr>
                <w:rFonts w:asciiTheme="minorBidi" w:hAnsiTheme="minorBidi" w:cstheme="minorBidi"/>
                <w:sz w:val="28"/>
                <w:szCs w:val="28"/>
                <w:lang w:val="en-US"/>
              </w:rPr>
            </w:pPr>
          </w:p>
        </w:tc>
        <w:tc>
          <w:tcPr>
            <w:tcW w:w="1508" w:type="dxa"/>
            <w:tcBorders>
              <w:top w:val="single" w:sz="4" w:space="0" w:color="auto"/>
              <w:left w:val="single" w:sz="4" w:space="0" w:color="auto"/>
              <w:right w:val="single" w:sz="4" w:space="0" w:color="auto"/>
            </w:tcBorders>
          </w:tcPr>
          <w:p w:rsidR="00152736" w:rsidRPr="00151CD8" w:rsidRDefault="00152736" w:rsidP="00152736">
            <w:pPr>
              <w:jc w:val="center"/>
              <w:rPr>
                <w:rFonts w:asciiTheme="minorBidi" w:eastAsia="Times New Roman" w:hAnsiTheme="minorBidi" w:cstheme="minorBidi"/>
                <w:sz w:val="24"/>
                <w:szCs w:val="24"/>
                <w:lang w:val="en-US"/>
              </w:rPr>
            </w:pPr>
            <w:r>
              <w:rPr>
                <w:rFonts w:asciiTheme="minorBidi" w:eastAsia="Times New Roman" w:hAnsiTheme="minorBidi" w:cstheme="minorBidi"/>
                <w:sz w:val="24"/>
                <w:szCs w:val="24"/>
                <w:lang w:val="en-US"/>
              </w:rPr>
              <w:t>3</w:t>
            </w:r>
          </w:p>
        </w:tc>
        <w:tc>
          <w:tcPr>
            <w:tcW w:w="1571" w:type="dxa"/>
            <w:tcBorders>
              <w:top w:val="single" w:sz="4" w:space="0" w:color="auto"/>
              <w:left w:val="single" w:sz="4" w:space="0" w:color="auto"/>
            </w:tcBorders>
          </w:tcPr>
          <w:p w:rsidR="00152736" w:rsidRPr="00151CD8" w:rsidRDefault="00152736" w:rsidP="00152736">
            <w:pPr>
              <w:spacing w:after="0" w:line="240" w:lineRule="auto"/>
              <w:rPr>
                <w:rFonts w:asciiTheme="minorBidi" w:hAnsiTheme="minorBidi" w:cstheme="minorBidi"/>
                <w:sz w:val="24"/>
                <w:szCs w:val="24"/>
                <w:lang w:bidi="ar-KW"/>
              </w:rPr>
            </w:pPr>
          </w:p>
        </w:tc>
      </w:tr>
      <w:tr w:rsidR="00152736" w:rsidRPr="00151CD8" w:rsidTr="004723A4">
        <w:trPr>
          <w:trHeight w:val="613"/>
          <w:jc w:val="center"/>
        </w:trPr>
        <w:tc>
          <w:tcPr>
            <w:tcW w:w="1239" w:type="dxa"/>
            <w:tcBorders>
              <w:top w:val="single" w:sz="4" w:space="0" w:color="auto"/>
              <w:right w:val="single" w:sz="4" w:space="0" w:color="auto"/>
            </w:tcBorders>
          </w:tcPr>
          <w:p w:rsidR="00152736" w:rsidRPr="0021409D" w:rsidRDefault="00152736" w:rsidP="00152736">
            <w:pPr>
              <w:pStyle w:val="Heading2"/>
              <w:rPr>
                <w:rFonts w:asciiTheme="minorBidi" w:hAnsiTheme="minorBidi" w:cstheme="minorBidi"/>
                <w:b w:val="0"/>
                <w:bCs w:val="0"/>
                <w:sz w:val="28"/>
                <w:szCs w:val="28"/>
              </w:rPr>
            </w:pPr>
            <w:r w:rsidRPr="0021409D">
              <w:rPr>
                <w:rFonts w:asciiTheme="minorBidi" w:hAnsiTheme="minorBidi" w:cstheme="minorBidi"/>
                <w:b w:val="0"/>
                <w:bCs w:val="0"/>
                <w:sz w:val="28"/>
                <w:szCs w:val="28"/>
              </w:rPr>
              <w:t>5</w:t>
            </w:r>
          </w:p>
        </w:tc>
        <w:tc>
          <w:tcPr>
            <w:tcW w:w="5725" w:type="dxa"/>
            <w:gridSpan w:val="2"/>
            <w:tcBorders>
              <w:top w:val="single" w:sz="4" w:space="0" w:color="auto"/>
              <w:left w:val="single" w:sz="4" w:space="0" w:color="auto"/>
              <w:right w:val="single" w:sz="4" w:space="0" w:color="auto"/>
            </w:tcBorders>
          </w:tcPr>
          <w:p w:rsidR="00152736" w:rsidRPr="0021409D" w:rsidRDefault="00152736" w:rsidP="00152736">
            <w:pPr>
              <w:autoSpaceDE w:val="0"/>
              <w:autoSpaceDN w:val="0"/>
              <w:adjustRightInd w:val="0"/>
              <w:spacing w:after="0" w:line="240" w:lineRule="auto"/>
              <w:rPr>
                <w:rFonts w:asciiTheme="majorBidi" w:hAnsiTheme="majorBidi" w:cstheme="majorBidi"/>
                <w:sz w:val="28"/>
                <w:szCs w:val="28"/>
              </w:rPr>
            </w:pPr>
            <w:r w:rsidRPr="0021409D">
              <w:rPr>
                <w:rFonts w:asciiTheme="majorBidi" w:hAnsiTheme="majorBidi" w:cstheme="majorBidi"/>
                <w:sz w:val="28"/>
                <w:szCs w:val="28"/>
              </w:rPr>
              <w:t>Determination of unknown concentration using spectrophotometer</w:t>
            </w:r>
          </w:p>
          <w:p w:rsidR="00152736" w:rsidRPr="0021409D" w:rsidRDefault="00152736" w:rsidP="00152736">
            <w:pPr>
              <w:autoSpaceDE w:val="0"/>
              <w:autoSpaceDN w:val="0"/>
              <w:adjustRightInd w:val="0"/>
              <w:spacing w:after="0" w:line="240" w:lineRule="auto"/>
              <w:rPr>
                <w:rFonts w:asciiTheme="minorBidi" w:hAnsiTheme="minorBidi" w:cstheme="minorBidi"/>
                <w:sz w:val="28"/>
                <w:szCs w:val="28"/>
                <w:lang w:val="en-US"/>
              </w:rPr>
            </w:pPr>
            <w:r w:rsidRPr="0021409D">
              <w:rPr>
                <w:rFonts w:asciiTheme="majorBidi" w:hAnsiTheme="majorBidi" w:cstheme="majorBidi"/>
                <w:sz w:val="28"/>
                <w:szCs w:val="28"/>
              </w:rPr>
              <w:t>.</w:t>
            </w:r>
          </w:p>
        </w:tc>
        <w:tc>
          <w:tcPr>
            <w:tcW w:w="1508" w:type="dxa"/>
            <w:tcBorders>
              <w:top w:val="single" w:sz="4" w:space="0" w:color="auto"/>
              <w:left w:val="single" w:sz="4" w:space="0" w:color="auto"/>
              <w:right w:val="single" w:sz="4" w:space="0" w:color="auto"/>
            </w:tcBorders>
          </w:tcPr>
          <w:p w:rsidR="00152736" w:rsidRPr="00151CD8" w:rsidRDefault="00152736" w:rsidP="00152736">
            <w:pPr>
              <w:jc w:val="center"/>
              <w:rPr>
                <w:rFonts w:asciiTheme="minorBidi" w:eastAsia="Times New Roman" w:hAnsiTheme="minorBidi" w:cstheme="minorBidi"/>
                <w:sz w:val="24"/>
                <w:szCs w:val="24"/>
                <w:lang w:val="en-US"/>
              </w:rPr>
            </w:pPr>
            <w:r>
              <w:rPr>
                <w:rFonts w:asciiTheme="minorBidi" w:eastAsia="Times New Roman" w:hAnsiTheme="minorBidi" w:cstheme="minorBidi"/>
                <w:sz w:val="24"/>
                <w:szCs w:val="24"/>
                <w:lang w:val="en-US"/>
              </w:rPr>
              <w:t>3</w:t>
            </w:r>
          </w:p>
        </w:tc>
        <w:tc>
          <w:tcPr>
            <w:tcW w:w="1571" w:type="dxa"/>
            <w:tcBorders>
              <w:top w:val="single" w:sz="4" w:space="0" w:color="auto"/>
              <w:left w:val="single" w:sz="4" w:space="0" w:color="auto"/>
            </w:tcBorders>
          </w:tcPr>
          <w:p w:rsidR="00152736" w:rsidRPr="00151CD8" w:rsidRDefault="00152736" w:rsidP="00152736">
            <w:pPr>
              <w:spacing w:after="0" w:line="240" w:lineRule="auto"/>
              <w:rPr>
                <w:rFonts w:asciiTheme="minorBidi" w:hAnsiTheme="minorBidi" w:cstheme="minorBidi"/>
                <w:sz w:val="24"/>
                <w:szCs w:val="24"/>
                <w:lang w:bidi="ar-KW"/>
              </w:rPr>
            </w:pPr>
          </w:p>
        </w:tc>
      </w:tr>
      <w:tr w:rsidR="00152736" w:rsidRPr="00151CD8" w:rsidTr="004723A4">
        <w:trPr>
          <w:trHeight w:val="707"/>
          <w:jc w:val="center"/>
        </w:trPr>
        <w:tc>
          <w:tcPr>
            <w:tcW w:w="1239" w:type="dxa"/>
            <w:tcBorders>
              <w:top w:val="single" w:sz="4" w:space="0" w:color="auto"/>
              <w:right w:val="single" w:sz="4" w:space="0" w:color="auto"/>
            </w:tcBorders>
          </w:tcPr>
          <w:p w:rsidR="00152736" w:rsidRPr="0021409D" w:rsidRDefault="00152736" w:rsidP="00152736">
            <w:pPr>
              <w:pStyle w:val="Heading2"/>
              <w:rPr>
                <w:rFonts w:asciiTheme="minorBidi" w:hAnsiTheme="minorBidi" w:cstheme="minorBidi"/>
                <w:b w:val="0"/>
                <w:bCs w:val="0"/>
                <w:sz w:val="28"/>
                <w:szCs w:val="28"/>
              </w:rPr>
            </w:pPr>
            <w:r w:rsidRPr="0021409D">
              <w:rPr>
                <w:rFonts w:asciiTheme="minorBidi" w:hAnsiTheme="minorBidi" w:cstheme="minorBidi"/>
                <w:b w:val="0"/>
                <w:bCs w:val="0"/>
                <w:sz w:val="28"/>
                <w:szCs w:val="28"/>
              </w:rPr>
              <w:t>6</w:t>
            </w:r>
          </w:p>
        </w:tc>
        <w:tc>
          <w:tcPr>
            <w:tcW w:w="5725" w:type="dxa"/>
            <w:gridSpan w:val="2"/>
            <w:tcBorders>
              <w:top w:val="single" w:sz="4" w:space="0" w:color="auto"/>
              <w:left w:val="single" w:sz="4" w:space="0" w:color="auto"/>
              <w:right w:val="single" w:sz="4" w:space="0" w:color="auto"/>
            </w:tcBorders>
          </w:tcPr>
          <w:p w:rsidR="00152736" w:rsidRPr="0021409D" w:rsidRDefault="00152736" w:rsidP="00152736">
            <w:pPr>
              <w:rPr>
                <w:rFonts w:asciiTheme="majorBidi" w:hAnsiTheme="majorBidi" w:cstheme="majorBidi"/>
                <w:sz w:val="28"/>
                <w:szCs w:val="28"/>
              </w:rPr>
            </w:pPr>
            <w:r w:rsidRPr="0021409D">
              <w:rPr>
                <w:rFonts w:asciiTheme="majorBidi" w:hAnsiTheme="majorBidi" w:cstheme="majorBidi"/>
                <w:sz w:val="28"/>
                <w:szCs w:val="28"/>
              </w:rPr>
              <w:t>Test #1</w:t>
            </w:r>
          </w:p>
          <w:p w:rsidR="00152736" w:rsidRPr="0021409D" w:rsidRDefault="00152736" w:rsidP="00152736">
            <w:pPr>
              <w:autoSpaceDE w:val="0"/>
              <w:autoSpaceDN w:val="0"/>
              <w:adjustRightInd w:val="0"/>
              <w:spacing w:after="0" w:line="240" w:lineRule="auto"/>
              <w:rPr>
                <w:rFonts w:asciiTheme="minorBidi" w:hAnsiTheme="minorBidi" w:cstheme="minorBidi"/>
                <w:sz w:val="28"/>
                <w:szCs w:val="28"/>
                <w:lang w:val="en-US"/>
              </w:rPr>
            </w:pPr>
            <w:r w:rsidRPr="0021409D">
              <w:rPr>
                <w:rFonts w:asciiTheme="majorBidi" w:hAnsiTheme="majorBidi" w:cstheme="majorBidi"/>
                <w:sz w:val="28"/>
                <w:szCs w:val="28"/>
              </w:rPr>
              <w:t>Assignment No. 1 – Review</w:t>
            </w:r>
          </w:p>
        </w:tc>
        <w:tc>
          <w:tcPr>
            <w:tcW w:w="1508" w:type="dxa"/>
            <w:tcBorders>
              <w:top w:val="single" w:sz="4" w:space="0" w:color="auto"/>
              <w:left w:val="single" w:sz="4" w:space="0" w:color="auto"/>
              <w:right w:val="single" w:sz="4" w:space="0" w:color="auto"/>
            </w:tcBorders>
          </w:tcPr>
          <w:p w:rsidR="00152736" w:rsidRPr="00151CD8" w:rsidRDefault="00152736" w:rsidP="00152736">
            <w:pPr>
              <w:jc w:val="center"/>
              <w:rPr>
                <w:rFonts w:asciiTheme="minorBidi" w:eastAsia="Times New Roman" w:hAnsiTheme="minorBidi" w:cstheme="minorBidi"/>
                <w:sz w:val="24"/>
                <w:szCs w:val="24"/>
                <w:lang w:val="en-US"/>
              </w:rPr>
            </w:pPr>
            <w:r>
              <w:rPr>
                <w:rFonts w:asciiTheme="minorBidi" w:eastAsia="Times New Roman" w:hAnsiTheme="minorBidi" w:cstheme="minorBidi"/>
                <w:sz w:val="24"/>
                <w:szCs w:val="24"/>
                <w:lang w:val="en-US"/>
              </w:rPr>
              <w:t>3</w:t>
            </w:r>
          </w:p>
        </w:tc>
        <w:tc>
          <w:tcPr>
            <w:tcW w:w="1571" w:type="dxa"/>
            <w:tcBorders>
              <w:top w:val="single" w:sz="4" w:space="0" w:color="auto"/>
              <w:left w:val="single" w:sz="4" w:space="0" w:color="auto"/>
            </w:tcBorders>
          </w:tcPr>
          <w:p w:rsidR="00152736" w:rsidRPr="00151CD8" w:rsidRDefault="00152736" w:rsidP="00152736">
            <w:pPr>
              <w:spacing w:after="0" w:line="240" w:lineRule="auto"/>
              <w:rPr>
                <w:rFonts w:asciiTheme="minorBidi" w:hAnsiTheme="minorBidi" w:cstheme="minorBidi"/>
                <w:sz w:val="24"/>
                <w:szCs w:val="24"/>
                <w:lang w:bidi="ar-KW"/>
              </w:rPr>
            </w:pPr>
          </w:p>
        </w:tc>
      </w:tr>
      <w:tr w:rsidR="00152736" w:rsidRPr="00151CD8" w:rsidTr="00374AFB">
        <w:trPr>
          <w:trHeight w:val="355"/>
          <w:jc w:val="center"/>
        </w:trPr>
        <w:tc>
          <w:tcPr>
            <w:tcW w:w="1239" w:type="dxa"/>
            <w:tcBorders>
              <w:top w:val="single" w:sz="4" w:space="0" w:color="auto"/>
              <w:right w:val="single" w:sz="4" w:space="0" w:color="auto"/>
            </w:tcBorders>
          </w:tcPr>
          <w:p w:rsidR="00152736" w:rsidRPr="0021409D" w:rsidRDefault="00152736" w:rsidP="00152736">
            <w:pPr>
              <w:pStyle w:val="Heading2"/>
              <w:rPr>
                <w:rFonts w:asciiTheme="minorBidi" w:hAnsiTheme="minorBidi" w:cstheme="minorBidi"/>
                <w:b w:val="0"/>
                <w:bCs w:val="0"/>
                <w:sz w:val="28"/>
                <w:szCs w:val="28"/>
              </w:rPr>
            </w:pPr>
            <w:r w:rsidRPr="0021409D">
              <w:rPr>
                <w:rFonts w:asciiTheme="minorBidi" w:hAnsiTheme="minorBidi" w:cstheme="minorBidi"/>
                <w:b w:val="0"/>
                <w:bCs w:val="0"/>
                <w:sz w:val="28"/>
                <w:szCs w:val="28"/>
              </w:rPr>
              <w:t>6</w:t>
            </w:r>
          </w:p>
        </w:tc>
        <w:tc>
          <w:tcPr>
            <w:tcW w:w="5725" w:type="dxa"/>
            <w:gridSpan w:val="2"/>
            <w:tcBorders>
              <w:top w:val="single" w:sz="4" w:space="0" w:color="auto"/>
              <w:left w:val="single" w:sz="4" w:space="0" w:color="auto"/>
              <w:right w:val="single" w:sz="4" w:space="0" w:color="auto"/>
            </w:tcBorders>
          </w:tcPr>
          <w:p w:rsidR="00152736" w:rsidRPr="0021409D" w:rsidRDefault="00152736" w:rsidP="00152736">
            <w:pPr>
              <w:rPr>
                <w:rFonts w:asciiTheme="majorBidi" w:hAnsiTheme="majorBidi" w:cstheme="majorBidi"/>
                <w:sz w:val="28"/>
                <w:szCs w:val="28"/>
              </w:rPr>
            </w:pPr>
            <w:r w:rsidRPr="0021409D">
              <w:rPr>
                <w:rFonts w:asciiTheme="majorBidi" w:hAnsiTheme="majorBidi" w:cstheme="majorBidi"/>
                <w:sz w:val="28"/>
                <w:szCs w:val="28"/>
              </w:rPr>
              <w:t xml:space="preserve">pH and acid </w:t>
            </w:r>
            <w:proofErr w:type="spellStart"/>
            <w:r w:rsidRPr="0021409D">
              <w:rPr>
                <w:rFonts w:asciiTheme="majorBidi" w:hAnsiTheme="majorBidi" w:cstheme="majorBidi"/>
                <w:sz w:val="28"/>
                <w:szCs w:val="28"/>
              </w:rPr>
              <w:t>Titratable</w:t>
            </w:r>
            <w:proofErr w:type="spellEnd"/>
          </w:p>
        </w:tc>
        <w:tc>
          <w:tcPr>
            <w:tcW w:w="1508" w:type="dxa"/>
            <w:tcBorders>
              <w:top w:val="single" w:sz="4" w:space="0" w:color="auto"/>
              <w:left w:val="single" w:sz="4" w:space="0" w:color="auto"/>
              <w:right w:val="single" w:sz="4" w:space="0" w:color="auto"/>
            </w:tcBorders>
          </w:tcPr>
          <w:p w:rsidR="00152736" w:rsidRPr="00151CD8" w:rsidRDefault="00152736" w:rsidP="00152736">
            <w:pPr>
              <w:jc w:val="center"/>
              <w:rPr>
                <w:rFonts w:asciiTheme="minorBidi" w:eastAsia="Times New Roman" w:hAnsiTheme="minorBidi" w:cstheme="minorBidi"/>
                <w:sz w:val="24"/>
                <w:szCs w:val="24"/>
                <w:lang w:val="en-US"/>
              </w:rPr>
            </w:pPr>
            <w:r>
              <w:rPr>
                <w:rFonts w:asciiTheme="minorBidi" w:eastAsia="Times New Roman" w:hAnsiTheme="minorBidi" w:cstheme="minorBidi"/>
                <w:sz w:val="24"/>
                <w:szCs w:val="24"/>
                <w:lang w:val="en-US"/>
              </w:rPr>
              <w:t>3</w:t>
            </w:r>
          </w:p>
        </w:tc>
        <w:tc>
          <w:tcPr>
            <w:tcW w:w="1571" w:type="dxa"/>
            <w:tcBorders>
              <w:top w:val="single" w:sz="4" w:space="0" w:color="auto"/>
              <w:left w:val="single" w:sz="4" w:space="0" w:color="auto"/>
            </w:tcBorders>
          </w:tcPr>
          <w:p w:rsidR="00152736" w:rsidRPr="00151CD8" w:rsidRDefault="00152736" w:rsidP="00152736">
            <w:pPr>
              <w:spacing w:after="0" w:line="240" w:lineRule="auto"/>
              <w:rPr>
                <w:rFonts w:asciiTheme="minorBidi" w:hAnsiTheme="minorBidi" w:cstheme="minorBidi"/>
                <w:sz w:val="24"/>
                <w:szCs w:val="24"/>
                <w:lang w:bidi="ar-KW"/>
              </w:rPr>
            </w:pPr>
          </w:p>
        </w:tc>
      </w:tr>
      <w:tr w:rsidR="00152736" w:rsidRPr="00151CD8" w:rsidTr="004723A4">
        <w:trPr>
          <w:trHeight w:val="613"/>
          <w:jc w:val="center"/>
        </w:trPr>
        <w:tc>
          <w:tcPr>
            <w:tcW w:w="1239" w:type="dxa"/>
            <w:tcBorders>
              <w:top w:val="single" w:sz="4" w:space="0" w:color="auto"/>
              <w:right w:val="single" w:sz="4" w:space="0" w:color="auto"/>
            </w:tcBorders>
          </w:tcPr>
          <w:p w:rsidR="00152736" w:rsidRPr="0021409D" w:rsidRDefault="00152736" w:rsidP="00152736">
            <w:pPr>
              <w:pStyle w:val="Heading2"/>
              <w:rPr>
                <w:rFonts w:asciiTheme="minorBidi" w:hAnsiTheme="minorBidi" w:cstheme="minorBidi"/>
                <w:b w:val="0"/>
                <w:bCs w:val="0"/>
                <w:sz w:val="28"/>
                <w:szCs w:val="28"/>
              </w:rPr>
            </w:pPr>
            <w:r w:rsidRPr="0021409D">
              <w:rPr>
                <w:rFonts w:asciiTheme="minorBidi" w:hAnsiTheme="minorBidi" w:cstheme="minorBidi"/>
                <w:b w:val="0"/>
                <w:bCs w:val="0"/>
                <w:sz w:val="28"/>
                <w:szCs w:val="28"/>
              </w:rPr>
              <w:t>7</w:t>
            </w:r>
          </w:p>
        </w:tc>
        <w:tc>
          <w:tcPr>
            <w:tcW w:w="5725" w:type="dxa"/>
            <w:gridSpan w:val="2"/>
            <w:tcBorders>
              <w:top w:val="single" w:sz="4" w:space="0" w:color="auto"/>
              <w:left w:val="single" w:sz="4" w:space="0" w:color="auto"/>
              <w:right w:val="single" w:sz="4" w:space="0" w:color="auto"/>
            </w:tcBorders>
          </w:tcPr>
          <w:p w:rsidR="00152736" w:rsidRPr="0021409D" w:rsidRDefault="00152736" w:rsidP="00152736">
            <w:pPr>
              <w:autoSpaceDE w:val="0"/>
              <w:autoSpaceDN w:val="0"/>
              <w:adjustRightInd w:val="0"/>
              <w:spacing w:after="0" w:line="240" w:lineRule="auto"/>
              <w:rPr>
                <w:rFonts w:asciiTheme="majorBidi" w:hAnsiTheme="majorBidi" w:cstheme="majorBidi"/>
                <w:color w:val="000000"/>
                <w:sz w:val="28"/>
                <w:szCs w:val="28"/>
              </w:rPr>
            </w:pPr>
            <w:r w:rsidRPr="0021409D">
              <w:rPr>
                <w:rFonts w:asciiTheme="majorBidi" w:hAnsiTheme="majorBidi" w:cstheme="majorBidi"/>
                <w:color w:val="000000"/>
                <w:sz w:val="28"/>
                <w:szCs w:val="28"/>
              </w:rPr>
              <w:t>Carbohydrate analysis</w:t>
            </w:r>
          </w:p>
          <w:p w:rsidR="00152736" w:rsidRPr="0021409D" w:rsidRDefault="00152736" w:rsidP="00152736">
            <w:pPr>
              <w:autoSpaceDE w:val="0"/>
              <w:autoSpaceDN w:val="0"/>
              <w:adjustRightInd w:val="0"/>
              <w:spacing w:after="0" w:line="240" w:lineRule="auto"/>
              <w:rPr>
                <w:rFonts w:asciiTheme="minorBidi" w:hAnsiTheme="minorBidi" w:cstheme="minorBidi"/>
                <w:sz w:val="28"/>
                <w:szCs w:val="28"/>
                <w:lang w:val="en-US"/>
              </w:rPr>
            </w:pPr>
          </w:p>
        </w:tc>
        <w:tc>
          <w:tcPr>
            <w:tcW w:w="1508" w:type="dxa"/>
            <w:tcBorders>
              <w:top w:val="single" w:sz="4" w:space="0" w:color="auto"/>
              <w:left w:val="single" w:sz="4" w:space="0" w:color="auto"/>
              <w:right w:val="single" w:sz="4" w:space="0" w:color="auto"/>
            </w:tcBorders>
          </w:tcPr>
          <w:p w:rsidR="00152736" w:rsidRPr="00151CD8" w:rsidRDefault="00152736" w:rsidP="00152736">
            <w:pPr>
              <w:jc w:val="center"/>
              <w:rPr>
                <w:rFonts w:asciiTheme="minorBidi" w:eastAsia="Times New Roman" w:hAnsiTheme="minorBidi" w:cstheme="minorBidi"/>
                <w:sz w:val="24"/>
                <w:szCs w:val="24"/>
                <w:lang w:val="en-US"/>
              </w:rPr>
            </w:pPr>
            <w:r>
              <w:rPr>
                <w:rFonts w:asciiTheme="minorBidi" w:eastAsia="Times New Roman" w:hAnsiTheme="minorBidi" w:cstheme="minorBidi"/>
                <w:sz w:val="24"/>
                <w:szCs w:val="24"/>
                <w:lang w:val="en-US"/>
              </w:rPr>
              <w:t>3</w:t>
            </w:r>
          </w:p>
        </w:tc>
        <w:tc>
          <w:tcPr>
            <w:tcW w:w="1571" w:type="dxa"/>
            <w:tcBorders>
              <w:top w:val="single" w:sz="4" w:space="0" w:color="auto"/>
              <w:left w:val="single" w:sz="4" w:space="0" w:color="auto"/>
            </w:tcBorders>
          </w:tcPr>
          <w:p w:rsidR="00152736" w:rsidRPr="00151CD8" w:rsidRDefault="00152736" w:rsidP="00152736">
            <w:pPr>
              <w:spacing w:after="0" w:line="240" w:lineRule="auto"/>
              <w:rPr>
                <w:rFonts w:asciiTheme="minorBidi" w:hAnsiTheme="minorBidi" w:cstheme="minorBidi"/>
                <w:sz w:val="24"/>
                <w:szCs w:val="24"/>
                <w:lang w:bidi="ar-KW"/>
              </w:rPr>
            </w:pPr>
          </w:p>
        </w:tc>
      </w:tr>
      <w:tr w:rsidR="00152736" w:rsidRPr="00151CD8" w:rsidTr="004723A4">
        <w:trPr>
          <w:trHeight w:val="613"/>
          <w:jc w:val="center"/>
        </w:trPr>
        <w:tc>
          <w:tcPr>
            <w:tcW w:w="1239" w:type="dxa"/>
            <w:tcBorders>
              <w:top w:val="single" w:sz="4" w:space="0" w:color="auto"/>
              <w:right w:val="single" w:sz="4" w:space="0" w:color="auto"/>
            </w:tcBorders>
          </w:tcPr>
          <w:p w:rsidR="00152736" w:rsidRPr="0021409D" w:rsidRDefault="00152736" w:rsidP="00152736">
            <w:pPr>
              <w:pStyle w:val="Heading2"/>
              <w:rPr>
                <w:rFonts w:asciiTheme="minorBidi" w:hAnsiTheme="minorBidi" w:cstheme="minorBidi"/>
                <w:b w:val="0"/>
                <w:bCs w:val="0"/>
                <w:sz w:val="28"/>
                <w:szCs w:val="28"/>
              </w:rPr>
            </w:pPr>
            <w:r w:rsidRPr="0021409D">
              <w:rPr>
                <w:rFonts w:asciiTheme="minorBidi" w:hAnsiTheme="minorBidi" w:cstheme="minorBidi"/>
                <w:b w:val="0"/>
                <w:bCs w:val="0"/>
                <w:sz w:val="28"/>
                <w:szCs w:val="28"/>
              </w:rPr>
              <w:t>8</w:t>
            </w:r>
          </w:p>
        </w:tc>
        <w:tc>
          <w:tcPr>
            <w:tcW w:w="5725" w:type="dxa"/>
            <w:gridSpan w:val="2"/>
            <w:tcBorders>
              <w:top w:val="single" w:sz="4" w:space="0" w:color="auto"/>
              <w:left w:val="single" w:sz="4" w:space="0" w:color="auto"/>
              <w:right w:val="single" w:sz="4" w:space="0" w:color="auto"/>
            </w:tcBorders>
          </w:tcPr>
          <w:p w:rsidR="00152736" w:rsidRPr="0021409D" w:rsidRDefault="00152736" w:rsidP="00152736">
            <w:pPr>
              <w:autoSpaceDE w:val="0"/>
              <w:autoSpaceDN w:val="0"/>
              <w:adjustRightInd w:val="0"/>
              <w:spacing w:after="0" w:line="240" w:lineRule="auto"/>
              <w:rPr>
                <w:rFonts w:asciiTheme="majorBidi" w:hAnsiTheme="majorBidi" w:cstheme="majorBidi"/>
                <w:color w:val="000000"/>
                <w:sz w:val="28"/>
                <w:szCs w:val="28"/>
              </w:rPr>
            </w:pPr>
            <w:r w:rsidRPr="0021409D">
              <w:rPr>
                <w:rFonts w:asciiTheme="majorBidi" w:hAnsiTheme="majorBidi" w:cstheme="majorBidi"/>
                <w:color w:val="000000"/>
                <w:sz w:val="28"/>
                <w:szCs w:val="28"/>
              </w:rPr>
              <w:t>Fat Analysis</w:t>
            </w:r>
          </w:p>
          <w:p w:rsidR="00152736" w:rsidRPr="0021409D" w:rsidRDefault="00152736" w:rsidP="00152736">
            <w:pPr>
              <w:autoSpaceDE w:val="0"/>
              <w:autoSpaceDN w:val="0"/>
              <w:adjustRightInd w:val="0"/>
              <w:spacing w:after="0" w:line="240" w:lineRule="auto"/>
              <w:rPr>
                <w:rFonts w:asciiTheme="majorBidi" w:hAnsiTheme="majorBidi" w:cstheme="majorBidi"/>
                <w:color w:val="000000"/>
                <w:sz w:val="28"/>
                <w:szCs w:val="28"/>
              </w:rPr>
            </w:pPr>
          </w:p>
        </w:tc>
        <w:tc>
          <w:tcPr>
            <w:tcW w:w="1508" w:type="dxa"/>
            <w:tcBorders>
              <w:top w:val="single" w:sz="4" w:space="0" w:color="auto"/>
              <w:left w:val="single" w:sz="4" w:space="0" w:color="auto"/>
              <w:right w:val="single" w:sz="4" w:space="0" w:color="auto"/>
            </w:tcBorders>
          </w:tcPr>
          <w:p w:rsidR="00152736" w:rsidRPr="00151CD8" w:rsidRDefault="00152736" w:rsidP="00152736">
            <w:pPr>
              <w:jc w:val="center"/>
              <w:rPr>
                <w:rFonts w:asciiTheme="minorBidi" w:eastAsia="Times New Roman" w:hAnsiTheme="minorBidi" w:cstheme="minorBidi"/>
                <w:sz w:val="24"/>
                <w:szCs w:val="24"/>
                <w:lang w:val="en-US"/>
              </w:rPr>
            </w:pPr>
            <w:r>
              <w:rPr>
                <w:rFonts w:asciiTheme="minorBidi" w:eastAsia="Times New Roman" w:hAnsiTheme="minorBidi" w:cstheme="minorBidi"/>
                <w:sz w:val="24"/>
                <w:szCs w:val="24"/>
                <w:lang w:val="en-US"/>
              </w:rPr>
              <w:t>3</w:t>
            </w:r>
          </w:p>
        </w:tc>
        <w:tc>
          <w:tcPr>
            <w:tcW w:w="1571" w:type="dxa"/>
            <w:tcBorders>
              <w:top w:val="single" w:sz="4" w:space="0" w:color="auto"/>
              <w:left w:val="single" w:sz="4" w:space="0" w:color="auto"/>
            </w:tcBorders>
          </w:tcPr>
          <w:p w:rsidR="00152736" w:rsidRPr="00151CD8" w:rsidRDefault="00152736" w:rsidP="00152736">
            <w:pPr>
              <w:spacing w:after="0" w:line="240" w:lineRule="auto"/>
              <w:rPr>
                <w:rFonts w:asciiTheme="minorBidi" w:hAnsiTheme="minorBidi" w:cstheme="minorBidi"/>
                <w:sz w:val="24"/>
                <w:szCs w:val="24"/>
                <w:lang w:bidi="ar-KW"/>
              </w:rPr>
            </w:pPr>
          </w:p>
        </w:tc>
      </w:tr>
      <w:tr w:rsidR="00152736" w:rsidRPr="00151CD8" w:rsidTr="004723A4">
        <w:trPr>
          <w:trHeight w:val="613"/>
          <w:jc w:val="center"/>
        </w:trPr>
        <w:tc>
          <w:tcPr>
            <w:tcW w:w="1239" w:type="dxa"/>
            <w:tcBorders>
              <w:top w:val="single" w:sz="4" w:space="0" w:color="auto"/>
              <w:right w:val="single" w:sz="4" w:space="0" w:color="auto"/>
            </w:tcBorders>
          </w:tcPr>
          <w:p w:rsidR="00152736" w:rsidRPr="0021409D" w:rsidRDefault="00152736" w:rsidP="00152736">
            <w:pPr>
              <w:pStyle w:val="Heading2"/>
              <w:rPr>
                <w:rFonts w:asciiTheme="minorBidi" w:hAnsiTheme="minorBidi" w:cstheme="minorBidi"/>
                <w:b w:val="0"/>
                <w:bCs w:val="0"/>
                <w:sz w:val="28"/>
                <w:szCs w:val="28"/>
              </w:rPr>
            </w:pPr>
            <w:r w:rsidRPr="0021409D">
              <w:rPr>
                <w:rFonts w:asciiTheme="minorBidi" w:hAnsiTheme="minorBidi" w:cstheme="minorBidi"/>
                <w:b w:val="0"/>
                <w:bCs w:val="0"/>
                <w:sz w:val="28"/>
                <w:szCs w:val="28"/>
              </w:rPr>
              <w:t>9</w:t>
            </w:r>
          </w:p>
        </w:tc>
        <w:tc>
          <w:tcPr>
            <w:tcW w:w="5725" w:type="dxa"/>
            <w:gridSpan w:val="2"/>
            <w:tcBorders>
              <w:top w:val="single" w:sz="4" w:space="0" w:color="auto"/>
              <w:left w:val="single" w:sz="4" w:space="0" w:color="auto"/>
              <w:right w:val="single" w:sz="4" w:space="0" w:color="auto"/>
            </w:tcBorders>
          </w:tcPr>
          <w:p w:rsidR="00152736" w:rsidRPr="0021409D" w:rsidRDefault="00152736" w:rsidP="00152736">
            <w:pPr>
              <w:autoSpaceDE w:val="0"/>
              <w:autoSpaceDN w:val="0"/>
              <w:adjustRightInd w:val="0"/>
              <w:spacing w:after="0" w:line="240" w:lineRule="auto"/>
              <w:rPr>
                <w:rFonts w:asciiTheme="majorBidi" w:hAnsiTheme="majorBidi" w:cstheme="majorBidi"/>
                <w:color w:val="000000"/>
                <w:sz w:val="28"/>
                <w:szCs w:val="28"/>
              </w:rPr>
            </w:pPr>
            <w:r w:rsidRPr="0021409D">
              <w:rPr>
                <w:rFonts w:asciiTheme="majorBidi" w:hAnsiTheme="majorBidi" w:cstheme="majorBidi"/>
                <w:color w:val="000000"/>
                <w:sz w:val="28"/>
                <w:szCs w:val="28"/>
              </w:rPr>
              <w:t>Vitamin Analysis</w:t>
            </w:r>
          </w:p>
          <w:p w:rsidR="00152736" w:rsidRPr="0021409D" w:rsidRDefault="00152736" w:rsidP="00152736">
            <w:pPr>
              <w:autoSpaceDE w:val="0"/>
              <w:autoSpaceDN w:val="0"/>
              <w:adjustRightInd w:val="0"/>
              <w:spacing w:after="0" w:line="240" w:lineRule="auto"/>
              <w:rPr>
                <w:rFonts w:asciiTheme="majorBidi" w:hAnsiTheme="majorBidi" w:cstheme="majorBidi"/>
                <w:color w:val="000000"/>
                <w:sz w:val="28"/>
                <w:szCs w:val="28"/>
              </w:rPr>
            </w:pPr>
          </w:p>
        </w:tc>
        <w:tc>
          <w:tcPr>
            <w:tcW w:w="1508" w:type="dxa"/>
            <w:tcBorders>
              <w:top w:val="single" w:sz="4" w:space="0" w:color="auto"/>
              <w:left w:val="single" w:sz="4" w:space="0" w:color="auto"/>
              <w:right w:val="single" w:sz="4" w:space="0" w:color="auto"/>
            </w:tcBorders>
          </w:tcPr>
          <w:p w:rsidR="00152736" w:rsidRPr="00151CD8" w:rsidRDefault="00152736" w:rsidP="00152736">
            <w:pPr>
              <w:jc w:val="center"/>
              <w:rPr>
                <w:rFonts w:asciiTheme="minorBidi" w:eastAsia="Times New Roman" w:hAnsiTheme="minorBidi" w:cstheme="minorBidi"/>
                <w:sz w:val="24"/>
                <w:szCs w:val="24"/>
                <w:lang w:val="en-US"/>
              </w:rPr>
            </w:pPr>
            <w:r>
              <w:rPr>
                <w:rFonts w:asciiTheme="minorBidi" w:eastAsia="Times New Roman" w:hAnsiTheme="minorBidi" w:cstheme="minorBidi"/>
                <w:sz w:val="24"/>
                <w:szCs w:val="24"/>
                <w:lang w:val="en-US"/>
              </w:rPr>
              <w:t>3</w:t>
            </w:r>
          </w:p>
        </w:tc>
        <w:tc>
          <w:tcPr>
            <w:tcW w:w="1571" w:type="dxa"/>
            <w:tcBorders>
              <w:top w:val="single" w:sz="4" w:space="0" w:color="auto"/>
              <w:left w:val="single" w:sz="4" w:space="0" w:color="auto"/>
            </w:tcBorders>
          </w:tcPr>
          <w:p w:rsidR="00152736" w:rsidRPr="00151CD8" w:rsidRDefault="00152736" w:rsidP="00152736">
            <w:pPr>
              <w:spacing w:after="0" w:line="240" w:lineRule="auto"/>
              <w:rPr>
                <w:rFonts w:asciiTheme="minorBidi" w:hAnsiTheme="minorBidi" w:cstheme="minorBidi"/>
                <w:sz w:val="24"/>
                <w:szCs w:val="24"/>
                <w:lang w:bidi="ar-KW"/>
              </w:rPr>
            </w:pPr>
          </w:p>
        </w:tc>
      </w:tr>
      <w:tr w:rsidR="00152736" w:rsidRPr="00151CD8" w:rsidTr="004723A4">
        <w:trPr>
          <w:trHeight w:val="613"/>
          <w:jc w:val="center"/>
        </w:trPr>
        <w:tc>
          <w:tcPr>
            <w:tcW w:w="1239" w:type="dxa"/>
            <w:tcBorders>
              <w:top w:val="single" w:sz="4" w:space="0" w:color="auto"/>
              <w:right w:val="single" w:sz="4" w:space="0" w:color="auto"/>
            </w:tcBorders>
          </w:tcPr>
          <w:p w:rsidR="00152736" w:rsidRPr="0021409D" w:rsidRDefault="00152736" w:rsidP="00152736">
            <w:pPr>
              <w:pStyle w:val="Heading2"/>
              <w:rPr>
                <w:rFonts w:asciiTheme="minorBidi" w:hAnsiTheme="minorBidi" w:cstheme="minorBidi"/>
                <w:b w:val="0"/>
                <w:bCs w:val="0"/>
                <w:sz w:val="28"/>
                <w:szCs w:val="28"/>
              </w:rPr>
            </w:pPr>
            <w:r w:rsidRPr="0021409D">
              <w:rPr>
                <w:rFonts w:asciiTheme="minorBidi" w:hAnsiTheme="minorBidi" w:cstheme="minorBidi"/>
                <w:b w:val="0"/>
                <w:bCs w:val="0"/>
                <w:sz w:val="28"/>
                <w:szCs w:val="28"/>
              </w:rPr>
              <w:t>10</w:t>
            </w:r>
          </w:p>
        </w:tc>
        <w:tc>
          <w:tcPr>
            <w:tcW w:w="5725" w:type="dxa"/>
            <w:gridSpan w:val="2"/>
            <w:tcBorders>
              <w:top w:val="single" w:sz="4" w:space="0" w:color="auto"/>
              <w:left w:val="single" w:sz="4" w:space="0" w:color="auto"/>
              <w:right w:val="single" w:sz="4" w:space="0" w:color="auto"/>
            </w:tcBorders>
          </w:tcPr>
          <w:p w:rsidR="00152736" w:rsidRPr="0021409D" w:rsidRDefault="00152736" w:rsidP="00152736">
            <w:pPr>
              <w:autoSpaceDE w:val="0"/>
              <w:autoSpaceDN w:val="0"/>
              <w:adjustRightInd w:val="0"/>
              <w:spacing w:after="0" w:line="240" w:lineRule="auto"/>
              <w:rPr>
                <w:rFonts w:asciiTheme="majorBidi" w:hAnsiTheme="majorBidi" w:cstheme="majorBidi"/>
                <w:color w:val="000000"/>
                <w:sz w:val="28"/>
                <w:szCs w:val="28"/>
              </w:rPr>
            </w:pPr>
            <w:r w:rsidRPr="0021409D">
              <w:rPr>
                <w:rFonts w:asciiTheme="majorBidi" w:hAnsiTheme="majorBidi" w:cstheme="majorBidi"/>
                <w:color w:val="000000"/>
                <w:sz w:val="28"/>
                <w:szCs w:val="28"/>
              </w:rPr>
              <w:t>Practical exam #2</w:t>
            </w:r>
          </w:p>
          <w:p w:rsidR="00152736" w:rsidRPr="0021409D" w:rsidRDefault="00152736" w:rsidP="00152736">
            <w:pPr>
              <w:pStyle w:val="Default"/>
              <w:rPr>
                <w:rFonts w:asciiTheme="majorBidi" w:hAnsiTheme="majorBidi" w:cstheme="majorBidi"/>
                <w:sz w:val="28"/>
                <w:szCs w:val="28"/>
                <w:lang w:val="en-GB"/>
              </w:rPr>
            </w:pPr>
            <w:r w:rsidRPr="0021409D">
              <w:rPr>
                <w:rFonts w:asciiTheme="majorBidi" w:hAnsiTheme="majorBidi" w:cstheme="majorBidi"/>
                <w:sz w:val="28"/>
                <w:szCs w:val="28"/>
                <w:lang w:val="en-GB"/>
              </w:rPr>
              <w:t>Assignment No. 2</w:t>
            </w:r>
          </w:p>
          <w:p w:rsidR="00152736" w:rsidRPr="0021409D" w:rsidRDefault="00152736" w:rsidP="00152736">
            <w:pPr>
              <w:autoSpaceDE w:val="0"/>
              <w:autoSpaceDN w:val="0"/>
              <w:adjustRightInd w:val="0"/>
              <w:spacing w:after="0" w:line="240" w:lineRule="auto"/>
              <w:rPr>
                <w:rFonts w:asciiTheme="majorBidi" w:hAnsiTheme="majorBidi" w:cstheme="majorBidi"/>
                <w:color w:val="000000"/>
                <w:sz w:val="28"/>
                <w:szCs w:val="28"/>
              </w:rPr>
            </w:pPr>
          </w:p>
        </w:tc>
        <w:tc>
          <w:tcPr>
            <w:tcW w:w="1508" w:type="dxa"/>
            <w:tcBorders>
              <w:top w:val="single" w:sz="4" w:space="0" w:color="auto"/>
              <w:left w:val="single" w:sz="4" w:space="0" w:color="auto"/>
              <w:right w:val="single" w:sz="4" w:space="0" w:color="auto"/>
            </w:tcBorders>
          </w:tcPr>
          <w:p w:rsidR="00152736" w:rsidRPr="00151CD8" w:rsidRDefault="00152736" w:rsidP="00152736">
            <w:pPr>
              <w:jc w:val="center"/>
              <w:rPr>
                <w:rFonts w:asciiTheme="minorBidi" w:eastAsia="Times New Roman" w:hAnsiTheme="minorBidi" w:cstheme="minorBidi"/>
                <w:sz w:val="24"/>
                <w:szCs w:val="24"/>
                <w:lang w:val="en-US"/>
              </w:rPr>
            </w:pPr>
            <w:r>
              <w:rPr>
                <w:rFonts w:asciiTheme="minorBidi" w:eastAsia="Times New Roman" w:hAnsiTheme="minorBidi" w:cstheme="minorBidi"/>
                <w:sz w:val="24"/>
                <w:szCs w:val="24"/>
                <w:lang w:val="en-US"/>
              </w:rPr>
              <w:t>3</w:t>
            </w:r>
          </w:p>
        </w:tc>
        <w:tc>
          <w:tcPr>
            <w:tcW w:w="1571" w:type="dxa"/>
            <w:tcBorders>
              <w:top w:val="single" w:sz="4" w:space="0" w:color="auto"/>
              <w:left w:val="single" w:sz="4" w:space="0" w:color="auto"/>
            </w:tcBorders>
          </w:tcPr>
          <w:p w:rsidR="00152736" w:rsidRPr="00151CD8" w:rsidRDefault="00152736" w:rsidP="00152736">
            <w:pPr>
              <w:spacing w:after="0" w:line="240" w:lineRule="auto"/>
              <w:rPr>
                <w:rFonts w:asciiTheme="minorBidi" w:hAnsiTheme="minorBidi" w:cstheme="minorBidi"/>
                <w:sz w:val="24"/>
                <w:szCs w:val="24"/>
                <w:lang w:bidi="ar-KW"/>
              </w:rPr>
            </w:pPr>
          </w:p>
        </w:tc>
      </w:tr>
      <w:tr w:rsidR="00152736" w:rsidRPr="00151CD8" w:rsidTr="000A2E9A">
        <w:trPr>
          <w:trHeight w:val="178"/>
          <w:jc w:val="center"/>
        </w:trPr>
        <w:tc>
          <w:tcPr>
            <w:tcW w:w="1239" w:type="dxa"/>
            <w:tcBorders>
              <w:top w:val="single" w:sz="4" w:space="0" w:color="auto"/>
              <w:right w:val="single" w:sz="4" w:space="0" w:color="auto"/>
            </w:tcBorders>
          </w:tcPr>
          <w:p w:rsidR="00152736" w:rsidRPr="0021409D" w:rsidRDefault="00152736" w:rsidP="00152736">
            <w:pPr>
              <w:pStyle w:val="Heading2"/>
              <w:rPr>
                <w:rFonts w:asciiTheme="minorBidi" w:hAnsiTheme="minorBidi" w:cstheme="minorBidi"/>
                <w:b w:val="0"/>
                <w:bCs w:val="0"/>
                <w:sz w:val="28"/>
                <w:szCs w:val="28"/>
              </w:rPr>
            </w:pPr>
            <w:r w:rsidRPr="0021409D">
              <w:rPr>
                <w:rFonts w:asciiTheme="minorBidi" w:hAnsiTheme="minorBidi" w:cstheme="minorBidi"/>
                <w:b w:val="0"/>
                <w:bCs w:val="0"/>
                <w:sz w:val="28"/>
                <w:szCs w:val="28"/>
              </w:rPr>
              <w:t>11</w:t>
            </w:r>
          </w:p>
        </w:tc>
        <w:tc>
          <w:tcPr>
            <w:tcW w:w="5725" w:type="dxa"/>
            <w:gridSpan w:val="2"/>
            <w:tcBorders>
              <w:top w:val="single" w:sz="4" w:space="0" w:color="auto"/>
              <w:left w:val="single" w:sz="4" w:space="0" w:color="auto"/>
              <w:right w:val="single" w:sz="4" w:space="0" w:color="auto"/>
            </w:tcBorders>
          </w:tcPr>
          <w:p w:rsidR="00152736" w:rsidRPr="0021409D" w:rsidRDefault="00152736" w:rsidP="00152736">
            <w:pPr>
              <w:autoSpaceDE w:val="0"/>
              <w:autoSpaceDN w:val="0"/>
              <w:adjustRightInd w:val="0"/>
              <w:spacing w:after="0" w:line="240" w:lineRule="auto"/>
              <w:rPr>
                <w:rFonts w:asciiTheme="majorBidi" w:hAnsiTheme="majorBidi" w:cstheme="majorBidi"/>
                <w:color w:val="000000"/>
                <w:sz w:val="28"/>
                <w:szCs w:val="28"/>
              </w:rPr>
            </w:pPr>
            <w:r w:rsidRPr="0021409D">
              <w:rPr>
                <w:rFonts w:asciiTheme="majorBidi" w:hAnsiTheme="majorBidi" w:cstheme="majorBidi"/>
                <w:color w:val="000000"/>
                <w:sz w:val="28"/>
                <w:szCs w:val="28"/>
              </w:rPr>
              <w:t>Protein Analysis</w:t>
            </w:r>
          </w:p>
        </w:tc>
        <w:tc>
          <w:tcPr>
            <w:tcW w:w="1508" w:type="dxa"/>
            <w:tcBorders>
              <w:top w:val="single" w:sz="4" w:space="0" w:color="auto"/>
              <w:left w:val="single" w:sz="4" w:space="0" w:color="auto"/>
              <w:right w:val="single" w:sz="4" w:space="0" w:color="auto"/>
            </w:tcBorders>
          </w:tcPr>
          <w:p w:rsidR="00152736" w:rsidRPr="00151CD8" w:rsidRDefault="00152736" w:rsidP="00152736">
            <w:pPr>
              <w:jc w:val="center"/>
              <w:rPr>
                <w:rFonts w:asciiTheme="minorBidi" w:eastAsia="Times New Roman" w:hAnsiTheme="minorBidi" w:cstheme="minorBidi"/>
                <w:sz w:val="24"/>
                <w:szCs w:val="24"/>
                <w:lang w:val="en-US"/>
              </w:rPr>
            </w:pPr>
            <w:r>
              <w:rPr>
                <w:rFonts w:asciiTheme="minorBidi" w:eastAsia="Times New Roman" w:hAnsiTheme="minorBidi" w:cstheme="minorBidi"/>
                <w:sz w:val="24"/>
                <w:szCs w:val="24"/>
                <w:lang w:val="en-US"/>
              </w:rPr>
              <w:t>3</w:t>
            </w:r>
          </w:p>
        </w:tc>
        <w:tc>
          <w:tcPr>
            <w:tcW w:w="1571" w:type="dxa"/>
            <w:tcBorders>
              <w:top w:val="single" w:sz="4" w:space="0" w:color="auto"/>
              <w:left w:val="single" w:sz="4" w:space="0" w:color="auto"/>
            </w:tcBorders>
          </w:tcPr>
          <w:p w:rsidR="00152736" w:rsidRPr="00151CD8" w:rsidRDefault="00152736" w:rsidP="00152736">
            <w:pPr>
              <w:spacing w:after="0" w:line="240" w:lineRule="auto"/>
              <w:rPr>
                <w:rFonts w:asciiTheme="minorBidi" w:hAnsiTheme="minorBidi" w:cstheme="minorBidi"/>
                <w:sz w:val="24"/>
                <w:szCs w:val="24"/>
                <w:lang w:bidi="ar-KW"/>
              </w:rPr>
            </w:pPr>
          </w:p>
        </w:tc>
      </w:tr>
      <w:tr w:rsidR="00152736" w:rsidRPr="00151CD8" w:rsidTr="004723A4">
        <w:trPr>
          <w:trHeight w:val="613"/>
          <w:jc w:val="center"/>
        </w:trPr>
        <w:tc>
          <w:tcPr>
            <w:tcW w:w="1239" w:type="dxa"/>
            <w:tcBorders>
              <w:top w:val="single" w:sz="4" w:space="0" w:color="auto"/>
              <w:right w:val="single" w:sz="4" w:space="0" w:color="auto"/>
            </w:tcBorders>
          </w:tcPr>
          <w:p w:rsidR="00152736" w:rsidRPr="0021409D" w:rsidRDefault="00152736" w:rsidP="00152736">
            <w:pPr>
              <w:pStyle w:val="Heading2"/>
              <w:rPr>
                <w:rFonts w:asciiTheme="minorBidi" w:hAnsiTheme="minorBidi" w:cstheme="minorBidi"/>
                <w:b w:val="0"/>
                <w:bCs w:val="0"/>
                <w:sz w:val="28"/>
                <w:szCs w:val="28"/>
              </w:rPr>
            </w:pPr>
            <w:r w:rsidRPr="0021409D">
              <w:rPr>
                <w:rFonts w:asciiTheme="minorBidi" w:hAnsiTheme="minorBidi" w:cstheme="minorBidi"/>
                <w:b w:val="0"/>
                <w:bCs w:val="0"/>
                <w:sz w:val="28"/>
                <w:szCs w:val="28"/>
              </w:rPr>
              <w:t>12</w:t>
            </w:r>
          </w:p>
        </w:tc>
        <w:tc>
          <w:tcPr>
            <w:tcW w:w="5725" w:type="dxa"/>
            <w:gridSpan w:val="2"/>
            <w:tcBorders>
              <w:top w:val="single" w:sz="4" w:space="0" w:color="auto"/>
              <w:left w:val="single" w:sz="4" w:space="0" w:color="auto"/>
              <w:right w:val="single" w:sz="4" w:space="0" w:color="auto"/>
            </w:tcBorders>
          </w:tcPr>
          <w:p w:rsidR="00152736" w:rsidRPr="0021409D" w:rsidRDefault="00152736" w:rsidP="00152736">
            <w:pPr>
              <w:autoSpaceDE w:val="0"/>
              <w:autoSpaceDN w:val="0"/>
              <w:adjustRightInd w:val="0"/>
              <w:spacing w:after="0" w:line="240" w:lineRule="auto"/>
              <w:rPr>
                <w:rFonts w:asciiTheme="majorBidi" w:hAnsiTheme="majorBidi" w:cstheme="majorBidi"/>
                <w:color w:val="000000"/>
                <w:sz w:val="28"/>
                <w:szCs w:val="28"/>
              </w:rPr>
            </w:pPr>
            <w:r w:rsidRPr="0021409D">
              <w:rPr>
                <w:rFonts w:asciiTheme="majorBidi" w:hAnsiTheme="majorBidi" w:cstheme="majorBidi"/>
                <w:color w:val="000000"/>
                <w:sz w:val="28"/>
                <w:szCs w:val="28"/>
              </w:rPr>
              <w:t>Traditional Methods for Mineral Analysis</w:t>
            </w:r>
          </w:p>
        </w:tc>
        <w:tc>
          <w:tcPr>
            <w:tcW w:w="1508" w:type="dxa"/>
            <w:tcBorders>
              <w:top w:val="single" w:sz="4" w:space="0" w:color="auto"/>
              <w:left w:val="single" w:sz="4" w:space="0" w:color="auto"/>
              <w:right w:val="single" w:sz="4" w:space="0" w:color="auto"/>
            </w:tcBorders>
          </w:tcPr>
          <w:p w:rsidR="00152736" w:rsidRPr="00151CD8" w:rsidRDefault="00152736" w:rsidP="00152736">
            <w:pPr>
              <w:jc w:val="center"/>
              <w:rPr>
                <w:rFonts w:asciiTheme="minorBidi" w:eastAsia="Times New Roman" w:hAnsiTheme="minorBidi" w:cstheme="minorBidi"/>
                <w:sz w:val="24"/>
                <w:szCs w:val="24"/>
                <w:lang w:val="en-US"/>
              </w:rPr>
            </w:pPr>
            <w:r>
              <w:rPr>
                <w:rFonts w:asciiTheme="minorBidi" w:eastAsia="Times New Roman" w:hAnsiTheme="minorBidi" w:cstheme="minorBidi"/>
                <w:sz w:val="24"/>
                <w:szCs w:val="24"/>
                <w:lang w:val="en-US"/>
              </w:rPr>
              <w:t>3</w:t>
            </w:r>
          </w:p>
        </w:tc>
        <w:tc>
          <w:tcPr>
            <w:tcW w:w="1571" w:type="dxa"/>
            <w:tcBorders>
              <w:top w:val="single" w:sz="4" w:space="0" w:color="auto"/>
              <w:left w:val="single" w:sz="4" w:space="0" w:color="auto"/>
            </w:tcBorders>
          </w:tcPr>
          <w:p w:rsidR="00152736" w:rsidRPr="00151CD8" w:rsidRDefault="00152736" w:rsidP="00152736">
            <w:pPr>
              <w:spacing w:after="0" w:line="240" w:lineRule="auto"/>
              <w:rPr>
                <w:rFonts w:asciiTheme="minorBidi" w:hAnsiTheme="minorBidi" w:cstheme="minorBidi"/>
                <w:sz w:val="24"/>
                <w:szCs w:val="24"/>
                <w:lang w:bidi="ar-KW"/>
              </w:rPr>
            </w:pPr>
          </w:p>
        </w:tc>
      </w:tr>
      <w:tr w:rsidR="00152736" w:rsidRPr="00151CD8" w:rsidTr="004723A4">
        <w:trPr>
          <w:trHeight w:val="613"/>
          <w:jc w:val="center"/>
        </w:trPr>
        <w:tc>
          <w:tcPr>
            <w:tcW w:w="1239" w:type="dxa"/>
            <w:tcBorders>
              <w:top w:val="single" w:sz="4" w:space="0" w:color="auto"/>
              <w:right w:val="single" w:sz="4" w:space="0" w:color="auto"/>
            </w:tcBorders>
          </w:tcPr>
          <w:p w:rsidR="00152736" w:rsidRPr="0021409D" w:rsidRDefault="00152736" w:rsidP="00152736">
            <w:pPr>
              <w:pStyle w:val="Heading2"/>
              <w:rPr>
                <w:rFonts w:asciiTheme="minorBidi" w:hAnsiTheme="minorBidi" w:cstheme="minorBidi"/>
                <w:b w:val="0"/>
                <w:bCs w:val="0"/>
                <w:sz w:val="28"/>
                <w:szCs w:val="28"/>
              </w:rPr>
            </w:pPr>
            <w:r w:rsidRPr="0021409D">
              <w:rPr>
                <w:rFonts w:asciiTheme="minorBidi" w:hAnsiTheme="minorBidi" w:cstheme="minorBidi"/>
                <w:b w:val="0"/>
                <w:bCs w:val="0"/>
                <w:sz w:val="28"/>
                <w:szCs w:val="28"/>
              </w:rPr>
              <w:t>13</w:t>
            </w:r>
          </w:p>
        </w:tc>
        <w:tc>
          <w:tcPr>
            <w:tcW w:w="5725" w:type="dxa"/>
            <w:gridSpan w:val="2"/>
            <w:tcBorders>
              <w:top w:val="single" w:sz="4" w:space="0" w:color="auto"/>
              <w:left w:val="single" w:sz="4" w:space="0" w:color="auto"/>
              <w:right w:val="single" w:sz="4" w:space="0" w:color="auto"/>
            </w:tcBorders>
          </w:tcPr>
          <w:p w:rsidR="00152736" w:rsidRPr="0021409D" w:rsidRDefault="00152736" w:rsidP="00152736">
            <w:pPr>
              <w:autoSpaceDE w:val="0"/>
              <w:autoSpaceDN w:val="0"/>
              <w:adjustRightInd w:val="0"/>
              <w:spacing w:after="0" w:line="240" w:lineRule="auto"/>
              <w:rPr>
                <w:rFonts w:asciiTheme="majorBidi" w:hAnsiTheme="majorBidi" w:cstheme="majorBidi"/>
                <w:color w:val="000000"/>
                <w:sz w:val="28"/>
                <w:szCs w:val="28"/>
              </w:rPr>
            </w:pPr>
            <w:r w:rsidRPr="0021409D">
              <w:rPr>
                <w:rFonts w:asciiTheme="majorBidi" w:hAnsiTheme="majorBidi" w:cstheme="majorBidi"/>
                <w:color w:val="000000"/>
                <w:sz w:val="28"/>
                <w:szCs w:val="28"/>
              </w:rPr>
              <w:t>Analysis of Food Contaminants, Residues, and Chemical Constituents of Concern</w:t>
            </w:r>
          </w:p>
        </w:tc>
        <w:tc>
          <w:tcPr>
            <w:tcW w:w="1508" w:type="dxa"/>
            <w:tcBorders>
              <w:top w:val="single" w:sz="4" w:space="0" w:color="auto"/>
              <w:left w:val="single" w:sz="4" w:space="0" w:color="auto"/>
              <w:right w:val="single" w:sz="4" w:space="0" w:color="auto"/>
            </w:tcBorders>
          </w:tcPr>
          <w:p w:rsidR="00152736" w:rsidRPr="00151CD8" w:rsidRDefault="00152736" w:rsidP="00152736">
            <w:pPr>
              <w:jc w:val="center"/>
              <w:rPr>
                <w:rFonts w:asciiTheme="minorBidi" w:eastAsia="Times New Roman" w:hAnsiTheme="minorBidi" w:cstheme="minorBidi"/>
                <w:sz w:val="24"/>
                <w:szCs w:val="24"/>
                <w:lang w:val="en-US"/>
              </w:rPr>
            </w:pPr>
            <w:r>
              <w:rPr>
                <w:rFonts w:asciiTheme="minorBidi" w:eastAsia="Times New Roman" w:hAnsiTheme="minorBidi" w:cstheme="minorBidi"/>
                <w:sz w:val="24"/>
                <w:szCs w:val="24"/>
                <w:lang w:val="en-US"/>
              </w:rPr>
              <w:t>3</w:t>
            </w:r>
          </w:p>
        </w:tc>
        <w:tc>
          <w:tcPr>
            <w:tcW w:w="1571" w:type="dxa"/>
            <w:tcBorders>
              <w:top w:val="single" w:sz="4" w:space="0" w:color="auto"/>
              <w:left w:val="single" w:sz="4" w:space="0" w:color="auto"/>
            </w:tcBorders>
          </w:tcPr>
          <w:p w:rsidR="00152736" w:rsidRPr="00151CD8" w:rsidRDefault="00152736" w:rsidP="00152736">
            <w:pPr>
              <w:spacing w:after="0" w:line="240" w:lineRule="auto"/>
              <w:rPr>
                <w:rFonts w:asciiTheme="minorBidi" w:hAnsiTheme="minorBidi" w:cstheme="minorBidi"/>
                <w:sz w:val="24"/>
                <w:szCs w:val="24"/>
                <w:lang w:bidi="ar-KW"/>
              </w:rPr>
            </w:pPr>
          </w:p>
        </w:tc>
      </w:tr>
      <w:tr w:rsidR="00152736" w:rsidRPr="00151CD8" w:rsidTr="004723A4">
        <w:trPr>
          <w:trHeight w:val="613"/>
          <w:jc w:val="center"/>
        </w:trPr>
        <w:tc>
          <w:tcPr>
            <w:tcW w:w="1239" w:type="dxa"/>
            <w:tcBorders>
              <w:top w:val="single" w:sz="4" w:space="0" w:color="auto"/>
              <w:right w:val="single" w:sz="4" w:space="0" w:color="auto"/>
            </w:tcBorders>
          </w:tcPr>
          <w:p w:rsidR="00152736" w:rsidRPr="0021409D" w:rsidRDefault="00152736" w:rsidP="00152736">
            <w:pPr>
              <w:pStyle w:val="Heading2"/>
              <w:rPr>
                <w:rFonts w:asciiTheme="minorBidi" w:hAnsiTheme="minorBidi" w:cstheme="minorBidi"/>
                <w:b w:val="0"/>
                <w:bCs w:val="0"/>
                <w:sz w:val="28"/>
                <w:szCs w:val="28"/>
              </w:rPr>
            </w:pPr>
            <w:r w:rsidRPr="0021409D">
              <w:rPr>
                <w:rFonts w:asciiTheme="minorBidi" w:hAnsiTheme="minorBidi" w:cstheme="minorBidi"/>
                <w:b w:val="0"/>
                <w:bCs w:val="0"/>
                <w:sz w:val="28"/>
                <w:szCs w:val="28"/>
              </w:rPr>
              <w:t>14</w:t>
            </w:r>
          </w:p>
        </w:tc>
        <w:tc>
          <w:tcPr>
            <w:tcW w:w="5725" w:type="dxa"/>
            <w:gridSpan w:val="2"/>
            <w:tcBorders>
              <w:top w:val="single" w:sz="4" w:space="0" w:color="auto"/>
              <w:left w:val="single" w:sz="4" w:space="0" w:color="auto"/>
              <w:right w:val="single" w:sz="4" w:space="0" w:color="auto"/>
            </w:tcBorders>
          </w:tcPr>
          <w:p w:rsidR="00152736" w:rsidRPr="0021409D" w:rsidRDefault="00152736" w:rsidP="00152736">
            <w:pPr>
              <w:autoSpaceDE w:val="0"/>
              <w:autoSpaceDN w:val="0"/>
              <w:adjustRightInd w:val="0"/>
              <w:spacing w:after="0" w:line="240" w:lineRule="auto"/>
              <w:rPr>
                <w:rFonts w:asciiTheme="majorBidi" w:hAnsiTheme="majorBidi" w:cstheme="majorBidi"/>
                <w:color w:val="000000"/>
                <w:sz w:val="28"/>
                <w:szCs w:val="28"/>
              </w:rPr>
            </w:pPr>
            <w:r w:rsidRPr="0021409D">
              <w:rPr>
                <w:rFonts w:asciiTheme="majorBidi" w:hAnsiTheme="majorBidi" w:cstheme="majorBidi"/>
                <w:color w:val="000000"/>
                <w:sz w:val="28"/>
                <w:szCs w:val="28"/>
              </w:rPr>
              <w:t>Final Examination (Practical)</w:t>
            </w:r>
          </w:p>
        </w:tc>
        <w:tc>
          <w:tcPr>
            <w:tcW w:w="1508" w:type="dxa"/>
            <w:tcBorders>
              <w:top w:val="single" w:sz="4" w:space="0" w:color="auto"/>
              <w:left w:val="single" w:sz="4" w:space="0" w:color="auto"/>
              <w:right w:val="single" w:sz="4" w:space="0" w:color="auto"/>
            </w:tcBorders>
          </w:tcPr>
          <w:p w:rsidR="00152736" w:rsidRPr="00151CD8" w:rsidRDefault="00152736" w:rsidP="00152736">
            <w:pPr>
              <w:jc w:val="center"/>
              <w:rPr>
                <w:rFonts w:asciiTheme="minorBidi" w:eastAsia="Times New Roman" w:hAnsiTheme="minorBidi" w:cstheme="minorBidi"/>
                <w:sz w:val="24"/>
                <w:szCs w:val="24"/>
                <w:lang w:val="en-US"/>
              </w:rPr>
            </w:pPr>
          </w:p>
        </w:tc>
        <w:tc>
          <w:tcPr>
            <w:tcW w:w="1571" w:type="dxa"/>
            <w:tcBorders>
              <w:top w:val="single" w:sz="4" w:space="0" w:color="auto"/>
              <w:left w:val="single" w:sz="4" w:space="0" w:color="auto"/>
            </w:tcBorders>
          </w:tcPr>
          <w:p w:rsidR="00152736" w:rsidRPr="00151CD8" w:rsidRDefault="00152736" w:rsidP="00152736">
            <w:pPr>
              <w:spacing w:after="0" w:line="240" w:lineRule="auto"/>
              <w:rPr>
                <w:rFonts w:asciiTheme="minorBidi" w:hAnsiTheme="minorBidi" w:cstheme="minorBidi"/>
                <w:sz w:val="24"/>
                <w:szCs w:val="24"/>
                <w:lang w:bidi="ar-KW"/>
              </w:rPr>
            </w:pPr>
          </w:p>
        </w:tc>
      </w:tr>
      <w:tr w:rsidR="00152736" w:rsidRPr="000C618D" w:rsidTr="004723A4">
        <w:trPr>
          <w:trHeight w:val="732"/>
          <w:jc w:val="center"/>
        </w:trPr>
        <w:tc>
          <w:tcPr>
            <w:tcW w:w="10043" w:type="dxa"/>
            <w:gridSpan w:val="5"/>
          </w:tcPr>
          <w:p w:rsidR="00152736" w:rsidRPr="00151CD8" w:rsidRDefault="00152736" w:rsidP="00152736">
            <w:pPr>
              <w:spacing w:after="0" w:line="240" w:lineRule="auto"/>
              <w:rPr>
                <w:rFonts w:asciiTheme="minorBidi" w:hAnsiTheme="minorBidi" w:cstheme="minorBidi"/>
                <w:b/>
                <w:bCs/>
                <w:sz w:val="28"/>
                <w:szCs w:val="28"/>
                <w:lang w:bidi="ar-KW"/>
              </w:rPr>
            </w:pPr>
            <w:r w:rsidRPr="00151CD8">
              <w:rPr>
                <w:rFonts w:asciiTheme="minorBidi" w:hAnsiTheme="minorBidi" w:cstheme="minorBidi"/>
                <w:b/>
                <w:bCs/>
                <w:sz w:val="28"/>
                <w:szCs w:val="28"/>
                <w:lang w:bidi="ar-KW"/>
              </w:rPr>
              <w:t>19. Examinations:</w:t>
            </w:r>
          </w:p>
          <w:p w:rsidR="00152736" w:rsidRPr="00151CD8" w:rsidRDefault="00152736" w:rsidP="00152736">
            <w:pPr>
              <w:widowControl w:val="0"/>
              <w:autoSpaceDE w:val="0"/>
              <w:autoSpaceDN w:val="0"/>
              <w:adjustRightInd w:val="0"/>
              <w:spacing w:after="240" w:line="400" w:lineRule="atLeast"/>
              <w:rPr>
                <w:rFonts w:asciiTheme="minorBidi" w:hAnsiTheme="minorBidi" w:cstheme="minorBidi"/>
                <w:b/>
                <w:bCs/>
                <w:sz w:val="24"/>
                <w:szCs w:val="24"/>
              </w:rPr>
            </w:pPr>
            <w:r w:rsidRPr="00151CD8">
              <w:rPr>
                <w:rFonts w:asciiTheme="minorBidi" w:hAnsiTheme="minorBidi" w:cstheme="minorBidi"/>
                <w:sz w:val="24"/>
                <w:szCs w:val="24"/>
                <w:lang w:bidi="ar-KW"/>
              </w:rPr>
              <w:t xml:space="preserve">1.  </w:t>
            </w:r>
            <w:r>
              <w:rPr>
                <w:rFonts w:asciiTheme="minorBidi" w:hAnsiTheme="minorBidi" w:cstheme="minorBidi"/>
                <w:sz w:val="24"/>
                <w:szCs w:val="24"/>
                <w:lang w:bidi="ar-KW"/>
              </w:rPr>
              <w:t xml:space="preserve">Comparison </w:t>
            </w:r>
            <w:r w:rsidRPr="00151CD8">
              <w:rPr>
                <w:rFonts w:asciiTheme="minorBidi" w:hAnsiTheme="minorBidi" w:cstheme="minorBidi"/>
                <w:color w:val="000000"/>
                <w:sz w:val="24"/>
                <w:szCs w:val="24"/>
                <w:lang w:val="en-US"/>
              </w:rPr>
              <w:t>2. Definitions,</w:t>
            </w:r>
            <w:r>
              <w:rPr>
                <w:rFonts w:asciiTheme="minorBidi" w:eastAsia="MS Mincho" w:hAnsi="MS Mincho" w:cstheme="minorBidi"/>
                <w:color w:val="000000"/>
                <w:sz w:val="24"/>
                <w:szCs w:val="24"/>
                <w:lang w:val="en-US"/>
              </w:rPr>
              <w:t xml:space="preserve"> </w:t>
            </w:r>
            <w:r w:rsidRPr="00151CD8">
              <w:rPr>
                <w:rFonts w:asciiTheme="minorBidi" w:hAnsiTheme="minorBidi" w:cstheme="minorBidi"/>
                <w:color w:val="000000"/>
                <w:sz w:val="24"/>
                <w:szCs w:val="24"/>
                <w:lang w:val="en-US"/>
              </w:rPr>
              <w:t>3. True or false type of ex</w:t>
            </w:r>
            <w:r>
              <w:rPr>
                <w:rFonts w:asciiTheme="minorBidi" w:hAnsiTheme="minorBidi" w:cstheme="minorBidi"/>
                <w:color w:val="000000"/>
                <w:sz w:val="24"/>
                <w:szCs w:val="24"/>
                <w:lang w:val="en-US"/>
              </w:rPr>
              <w:t xml:space="preserve">ams,4. Multiple choices,5- Filling blanks, 6 </w:t>
            </w:r>
            <w:r w:rsidRPr="00151CD8">
              <w:rPr>
                <w:rFonts w:asciiTheme="minorBidi" w:hAnsiTheme="minorBidi" w:cstheme="minorBidi"/>
                <w:sz w:val="24"/>
                <w:szCs w:val="24"/>
              </w:rPr>
              <w:t xml:space="preserve">- </w:t>
            </w:r>
            <w:r w:rsidRPr="00151CD8">
              <w:rPr>
                <w:rFonts w:asciiTheme="minorBidi" w:hAnsiTheme="minorBidi" w:cstheme="minorBidi"/>
                <w:color w:val="000000"/>
                <w:sz w:val="24"/>
                <w:szCs w:val="24"/>
                <w:lang w:val="en-US"/>
              </w:rPr>
              <w:t>Select the most appropriate words or statements</w:t>
            </w:r>
            <w:r>
              <w:rPr>
                <w:rFonts w:asciiTheme="minorBidi" w:hAnsiTheme="minorBidi" w:cstheme="minorBidi"/>
                <w:color w:val="000000"/>
                <w:sz w:val="24"/>
                <w:szCs w:val="24"/>
                <w:lang w:val="en-US"/>
              </w:rPr>
              <w:t>, 7-Calculation questions.</w:t>
            </w:r>
          </w:p>
          <w:p w:rsidR="00152736" w:rsidRPr="00151CD8" w:rsidRDefault="00152736" w:rsidP="00152736">
            <w:pPr>
              <w:spacing w:after="0" w:line="240" w:lineRule="auto"/>
              <w:rPr>
                <w:rFonts w:asciiTheme="minorBidi" w:hAnsiTheme="minorBidi" w:cstheme="minorBidi"/>
                <w:sz w:val="24"/>
                <w:szCs w:val="24"/>
                <w:lang w:bidi="ar-KW"/>
              </w:rPr>
            </w:pPr>
            <w:r w:rsidRPr="00151CD8">
              <w:rPr>
                <w:rFonts w:asciiTheme="minorBidi" w:hAnsiTheme="minorBidi" w:cstheme="minorBidi"/>
                <w:sz w:val="24"/>
                <w:szCs w:val="24"/>
                <w:lang w:bidi="ar-KW"/>
              </w:rPr>
              <w:t>Compositional questions: In this type of exam the questions usually starts with Explain how, What are the reasons for</w:t>
            </w:r>
            <w:proofErr w:type="gramStart"/>
            <w:r w:rsidRPr="00151CD8">
              <w:rPr>
                <w:rFonts w:asciiTheme="minorBidi" w:hAnsiTheme="minorBidi" w:cstheme="minorBidi"/>
                <w:sz w:val="24"/>
                <w:szCs w:val="24"/>
                <w:lang w:bidi="ar-KW"/>
              </w:rPr>
              <w:t>…?,</w:t>
            </w:r>
            <w:proofErr w:type="gramEnd"/>
            <w:r w:rsidRPr="00151CD8">
              <w:rPr>
                <w:rFonts w:asciiTheme="minorBidi" w:hAnsiTheme="minorBidi" w:cstheme="minorBidi"/>
                <w:sz w:val="24"/>
                <w:szCs w:val="24"/>
                <w:lang w:bidi="ar-KW"/>
              </w:rPr>
              <w:t xml:space="preserve"> Why…?, How….?</w:t>
            </w:r>
          </w:p>
          <w:p w:rsidR="00152736" w:rsidRPr="00151CD8" w:rsidRDefault="00152736" w:rsidP="00152736">
            <w:pPr>
              <w:spacing w:after="0" w:line="240" w:lineRule="auto"/>
              <w:ind w:left="720" w:hanging="720"/>
              <w:rPr>
                <w:rFonts w:asciiTheme="minorBidi" w:hAnsiTheme="minorBidi" w:cstheme="minorBidi"/>
                <w:sz w:val="24"/>
                <w:szCs w:val="24"/>
                <w:lang w:bidi="ar-KW"/>
              </w:rPr>
            </w:pPr>
            <w:r w:rsidRPr="00151CD8">
              <w:rPr>
                <w:rFonts w:asciiTheme="minorBidi" w:hAnsiTheme="minorBidi" w:cstheme="minorBidi"/>
                <w:sz w:val="24"/>
                <w:szCs w:val="24"/>
                <w:lang w:bidi="ar-KW"/>
              </w:rPr>
              <w:lastRenderedPageBreak/>
              <w:t>With their typical answers</w:t>
            </w:r>
          </w:p>
          <w:p w:rsidR="00152736" w:rsidRDefault="00152736" w:rsidP="00152736">
            <w:pPr>
              <w:spacing w:after="0" w:line="240" w:lineRule="auto"/>
              <w:ind w:left="720" w:hanging="720"/>
              <w:rPr>
                <w:rFonts w:asciiTheme="minorBidi" w:hAnsiTheme="minorBidi" w:cstheme="minorBidi"/>
                <w:sz w:val="24"/>
                <w:szCs w:val="24"/>
                <w:lang w:bidi="ar-KW"/>
              </w:rPr>
            </w:pPr>
            <w:r w:rsidRPr="00151CD8">
              <w:rPr>
                <w:rFonts w:asciiTheme="minorBidi" w:hAnsiTheme="minorBidi" w:cstheme="minorBidi"/>
                <w:sz w:val="24"/>
                <w:szCs w:val="24"/>
                <w:lang w:bidi="ar-KW"/>
              </w:rPr>
              <w:t>Examples should be provided</w:t>
            </w:r>
            <w:r>
              <w:rPr>
                <w:rFonts w:asciiTheme="minorBidi" w:hAnsiTheme="minorBidi" w:cstheme="minorBidi"/>
                <w:sz w:val="24"/>
                <w:szCs w:val="24"/>
                <w:lang w:bidi="ar-KW"/>
              </w:rPr>
              <w:t xml:space="preserve"> </w:t>
            </w:r>
          </w:p>
          <w:p w:rsidR="00152736" w:rsidRPr="005A5EBE" w:rsidRDefault="00152736" w:rsidP="00152736">
            <w:pPr>
              <w:autoSpaceDE w:val="0"/>
              <w:autoSpaceDN w:val="0"/>
              <w:adjustRightInd w:val="0"/>
              <w:rPr>
                <w:rFonts w:ascii="Palatino-Roman" w:hAnsi="Palatino-Roman" w:cs="Palatino-Roman"/>
              </w:rPr>
            </w:pPr>
            <w:r>
              <w:rPr>
                <w:rFonts w:ascii="Palatino-Roman" w:hAnsi="Palatino-Roman" w:cs="Palatino-Roman"/>
              </w:rPr>
              <w:t>Q</w:t>
            </w:r>
            <w:r w:rsidRPr="005A5EBE">
              <w:rPr>
                <w:rFonts w:ascii="Palatino-Roman" w:hAnsi="Palatino-Roman" w:cs="Palatino-Roman" w:hint="eastAsia"/>
              </w:rPr>
              <w:t>)</w:t>
            </w:r>
            <w:r>
              <w:rPr>
                <w:rFonts w:ascii="Palatino-Roman" w:hAnsi="Palatino-Roman" w:cs="Palatino-Roman"/>
              </w:rPr>
              <w:t xml:space="preserve"> </w:t>
            </w:r>
            <w:r w:rsidRPr="005A5EBE">
              <w:rPr>
                <w:rFonts w:ascii="Palatino-Roman" w:hAnsi="Palatino-Roman" w:cs="Palatino-Roman" w:hint="eastAsia"/>
              </w:rPr>
              <w:t xml:space="preserve">Why do consumers, the food industry, national and international regulations challenge food scientists? </w:t>
            </w:r>
          </w:p>
          <w:p w:rsidR="00152736" w:rsidRPr="005A5EBE" w:rsidRDefault="00152736" w:rsidP="00152736">
            <w:pPr>
              <w:autoSpaceDE w:val="0"/>
              <w:autoSpaceDN w:val="0"/>
              <w:adjustRightInd w:val="0"/>
              <w:rPr>
                <w:rFonts w:ascii="Palatino-Roman" w:hAnsi="Palatino-Roman" w:cs="Palatino-Roman"/>
                <w:lang w:val="en-US"/>
              </w:rPr>
            </w:pPr>
            <w:r>
              <w:rPr>
                <w:rFonts w:ascii="Palatino-Roman" w:hAnsi="Palatino-Roman" w:cs="Palatino-Roman"/>
              </w:rPr>
              <w:t>Q</w:t>
            </w:r>
            <w:r w:rsidRPr="005A5EBE">
              <w:rPr>
                <w:rFonts w:ascii="Palatino-Roman" w:hAnsi="Palatino-Roman" w:cs="Palatino-Roman"/>
              </w:rPr>
              <w:t xml:space="preserve">/ </w:t>
            </w:r>
            <w:r w:rsidRPr="005A5EBE">
              <w:rPr>
                <w:rFonts w:ascii="Palatino-Roman" w:hAnsi="Palatino-Roman" w:cs="Palatino-Roman" w:hint="eastAsia"/>
                <w:lang w:val="en-US"/>
              </w:rPr>
              <w:t>What are the steps of in analysis of foods?</w:t>
            </w:r>
          </w:p>
          <w:p w:rsidR="00152736" w:rsidRPr="00C338C8" w:rsidRDefault="00152736" w:rsidP="00152736">
            <w:pPr>
              <w:spacing w:after="0" w:line="240" w:lineRule="auto"/>
              <w:ind w:left="720" w:hanging="720"/>
              <w:rPr>
                <w:rFonts w:asciiTheme="minorBidi" w:hAnsiTheme="minorBidi" w:cstheme="minorBidi"/>
                <w:sz w:val="24"/>
                <w:szCs w:val="24"/>
                <w:lang w:val="en-US" w:bidi="ar-KW"/>
              </w:rPr>
            </w:pPr>
          </w:p>
          <w:p w:rsidR="00152736" w:rsidRPr="00151CD8" w:rsidRDefault="00152736" w:rsidP="00152736">
            <w:pPr>
              <w:pBdr>
                <w:bottom w:val="single" w:sz="6" w:space="1" w:color="auto"/>
              </w:pBdr>
              <w:spacing w:after="0" w:line="240" w:lineRule="auto"/>
              <w:ind w:left="720" w:hanging="720"/>
              <w:rPr>
                <w:rFonts w:asciiTheme="minorBidi" w:hAnsiTheme="minorBidi" w:cstheme="minorBidi"/>
                <w:sz w:val="24"/>
                <w:szCs w:val="24"/>
                <w:lang w:bidi="ar-KW"/>
              </w:rPr>
            </w:pPr>
            <w:r w:rsidRPr="00151CD8">
              <w:rPr>
                <w:rFonts w:asciiTheme="minorBidi" w:hAnsiTheme="minorBidi" w:cstheme="minorBidi"/>
                <w:sz w:val="24"/>
                <w:szCs w:val="24"/>
                <w:lang w:bidi="ar-KW"/>
              </w:rPr>
              <w:t>Theory</w:t>
            </w:r>
            <w:r>
              <w:rPr>
                <w:rFonts w:asciiTheme="minorBidi" w:hAnsiTheme="minorBidi" w:cstheme="minorBidi"/>
                <w:sz w:val="24"/>
                <w:szCs w:val="24"/>
                <w:lang w:bidi="ar-KW"/>
              </w:rPr>
              <w:t>………………….</w:t>
            </w:r>
            <w:r w:rsidRPr="00151CD8">
              <w:rPr>
                <w:rFonts w:asciiTheme="minorBidi" w:hAnsiTheme="minorBidi" w:cstheme="minorBidi"/>
                <w:sz w:val="24"/>
                <w:szCs w:val="24"/>
                <w:lang w:bidi="ar-KW"/>
              </w:rPr>
              <w:t xml:space="preserve"> </w:t>
            </w:r>
          </w:p>
          <w:p w:rsidR="00152736" w:rsidRDefault="00152736" w:rsidP="00152736">
            <w:pPr>
              <w:pStyle w:val="Heading2"/>
              <w:jc w:val="both"/>
              <w:rPr>
                <w:rFonts w:asciiTheme="minorBidi" w:hAnsiTheme="minorBidi" w:cstheme="minorBidi"/>
                <w:b w:val="0"/>
                <w:bCs w:val="0"/>
                <w:sz w:val="24"/>
                <w:szCs w:val="24"/>
              </w:rPr>
            </w:pPr>
            <w:r>
              <w:rPr>
                <w:rFonts w:asciiTheme="minorBidi" w:hAnsiTheme="minorBidi" w:cstheme="minorBidi"/>
                <w:b w:val="0"/>
                <w:bCs w:val="0"/>
                <w:sz w:val="24"/>
                <w:szCs w:val="24"/>
              </w:rPr>
              <w:t>Practical ……………………</w:t>
            </w:r>
          </w:p>
          <w:p w:rsidR="00152736" w:rsidRDefault="00152736" w:rsidP="00152736">
            <w:pPr>
              <w:pStyle w:val="Heading2"/>
              <w:jc w:val="both"/>
              <w:rPr>
                <w:rFonts w:asciiTheme="minorBidi" w:hAnsiTheme="minorBidi" w:cstheme="minorBidi"/>
                <w:b w:val="0"/>
                <w:bCs w:val="0"/>
                <w:sz w:val="24"/>
                <w:szCs w:val="24"/>
              </w:rPr>
            </w:pPr>
            <w:r>
              <w:rPr>
                <w:rFonts w:asciiTheme="minorBidi" w:hAnsiTheme="minorBidi" w:cstheme="minorBidi"/>
                <w:b w:val="0"/>
                <w:bCs w:val="0"/>
                <w:sz w:val="24"/>
                <w:szCs w:val="24"/>
              </w:rPr>
              <w:t xml:space="preserve">Q/ What is the principle of pH and Acid </w:t>
            </w:r>
            <w:proofErr w:type="spellStart"/>
            <w:r>
              <w:rPr>
                <w:rFonts w:asciiTheme="minorBidi" w:hAnsiTheme="minorBidi" w:cstheme="minorBidi"/>
                <w:b w:val="0"/>
                <w:bCs w:val="0"/>
                <w:sz w:val="24"/>
                <w:szCs w:val="24"/>
              </w:rPr>
              <w:t>titratable</w:t>
            </w:r>
            <w:proofErr w:type="spellEnd"/>
            <w:r>
              <w:rPr>
                <w:rFonts w:asciiTheme="minorBidi" w:hAnsiTheme="minorBidi" w:cstheme="minorBidi"/>
                <w:b w:val="0"/>
                <w:bCs w:val="0"/>
                <w:sz w:val="24"/>
                <w:szCs w:val="24"/>
              </w:rPr>
              <w:t xml:space="preserve"> experiment?</w:t>
            </w:r>
          </w:p>
          <w:p w:rsidR="00152736" w:rsidRPr="001B42FE" w:rsidRDefault="00152736" w:rsidP="00152736">
            <w:pPr>
              <w:pStyle w:val="Heading2"/>
              <w:jc w:val="both"/>
              <w:rPr>
                <w:rFonts w:asciiTheme="minorBidi" w:hAnsiTheme="minorBidi" w:cstheme="minorBidi"/>
                <w:b w:val="0"/>
                <w:bCs w:val="0"/>
                <w:sz w:val="24"/>
                <w:szCs w:val="24"/>
              </w:rPr>
            </w:pPr>
          </w:p>
        </w:tc>
      </w:tr>
      <w:tr w:rsidR="00152736" w:rsidRPr="00151CD8" w:rsidTr="004723A4">
        <w:trPr>
          <w:trHeight w:val="1113"/>
          <w:jc w:val="center"/>
        </w:trPr>
        <w:tc>
          <w:tcPr>
            <w:tcW w:w="10043" w:type="dxa"/>
            <w:gridSpan w:val="5"/>
          </w:tcPr>
          <w:p w:rsidR="00152736" w:rsidRPr="00151CD8" w:rsidRDefault="00152736" w:rsidP="00152736">
            <w:pPr>
              <w:spacing w:after="0" w:line="240" w:lineRule="auto"/>
              <w:rPr>
                <w:rFonts w:asciiTheme="minorBidi" w:hAnsiTheme="minorBidi" w:cstheme="minorBidi"/>
                <w:sz w:val="24"/>
                <w:szCs w:val="24"/>
                <w:lang w:bidi="ar-KW"/>
              </w:rPr>
            </w:pPr>
            <w:r w:rsidRPr="00151CD8">
              <w:rPr>
                <w:rFonts w:asciiTheme="minorBidi" w:hAnsiTheme="minorBidi" w:cstheme="minorBidi"/>
                <w:b/>
                <w:bCs/>
                <w:sz w:val="24"/>
                <w:szCs w:val="24"/>
                <w:lang w:bidi="ar-KW"/>
              </w:rPr>
              <w:lastRenderedPageBreak/>
              <w:t>20. Extra notes:</w:t>
            </w:r>
          </w:p>
          <w:p w:rsidR="00152736" w:rsidRPr="00151CD8" w:rsidRDefault="00152736" w:rsidP="00152736">
            <w:pPr>
              <w:spacing w:after="0" w:line="240" w:lineRule="auto"/>
              <w:rPr>
                <w:rFonts w:asciiTheme="minorBidi" w:hAnsiTheme="minorBidi" w:cstheme="minorBidi"/>
                <w:sz w:val="24"/>
                <w:szCs w:val="24"/>
                <w:lang w:bidi="ar-KW"/>
              </w:rPr>
            </w:pPr>
            <w:r w:rsidRPr="00151CD8">
              <w:rPr>
                <w:rFonts w:asciiTheme="minorBidi" w:hAnsiTheme="minorBidi" w:cstheme="minorBidi"/>
                <w:sz w:val="24"/>
                <w:szCs w:val="24"/>
                <w:lang w:bidi="ar-KW"/>
              </w:rPr>
              <w:t xml:space="preserve">For practical session, students </w:t>
            </w:r>
            <w:r>
              <w:rPr>
                <w:rFonts w:asciiTheme="minorBidi" w:hAnsiTheme="minorBidi" w:cstheme="minorBidi"/>
                <w:sz w:val="24"/>
                <w:szCs w:val="24"/>
                <w:lang w:bidi="ar-KW"/>
              </w:rPr>
              <w:t>must</w:t>
            </w:r>
            <w:r w:rsidRPr="00151CD8">
              <w:rPr>
                <w:rFonts w:asciiTheme="minorBidi" w:hAnsiTheme="minorBidi" w:cstheme="minorBidi"/>
                <w:sz w:val="24"/>
                <w:szCs w:val="24"/>
                <w:lang w:bidi="ar-KW"/>
              </w:rPr>
              <w:t xml:space="preserve"> to bring their</w:t>
            </w:r>
            <w:r>
              <w:rPr>
                <w:rFonts w:asciiTheme="minorBidi" w:hAnsiTheme="minorBidi" w:cstheme="minorBidi"/>
                <w:sz w:val="24"/>
                <w:szCs w:val="24"/>
                <w:lang w:bidi="ar-KW"/>
              </w:rPr>
              <w:t xml:space="preserve"> own </w:t>
            </w:r>
            <w:r w:rsidRPr="00151CD8">
              <w:rPr>
                <w:rFonts w:asciiTheme="minorBidi" w:hAnsiTheme="minorBidi" w:cstheme="minorBidi"/>
                <w:sz w:val="24"/>
                <w:szCs w:val="24"/>
                <w:lang w:bidi="ar-KW"/>
              </w:rPr>
              <w:t>lab coats.</w:t>
            </w:r>
          </w:p>
          <w:p w:rsidR="00152736" w:rsidRPr="00151CD8" w:rsidRDefault="00152736" w:rsidP="00152736">
            <w:pPr>
              <w:spacing w:after="0" w:line="240" w:lineRule="auto"/>
              <w:rPr>
                <w:rFonts w:asciiTheme="minorBidi" w:hAnsiTheme="minorBidi" w:cstheme="minorBidi"/>
                <w:sz w:val="24"/>
                <w:szCs w:val="24"/>
                <w:lang w:bidi="ar-KW"/>
              </w:rPr>
            </w:pPr>
            <w:r w:rsidRPr="00151CD8">
              <w:rPr>
                <w:rFonts w:asciiTheme="minorBidi" w:hAnsiTheme="minorBidi" w:cstheme="minorBidi"/>
                <w:sz w:val="24"/>
                <w:szCs w:val="24"/>
              </w:rPr>
              <w:t xml:space="preserve">We </w:t>
            </w:r>
            <w:r>
              <w:rPr>
                <w:rFonts w:asciiTheme="minorBidi" w:hAnsiTheme="minorBidi" w:cstheme="minorBidi"/>
                <w:sz w:val="24"/>
                <w:szCs w:val="24"/>
              </w:rPr>
              <w:t xml:space="preserve">need </w:t>
            </w:r>
            <w:r w:rsidRPr="00151CD8">
              <w:rPr>
                <w:rFonts w:asciiTheme="minorBidi" w:hAnsiTheme="minorBidi" w:cstheme="minorBidi"/>
                <w:sz w:val="24"/>
                <w:szCs w:val="24"/>
              </w:rPr>
              <w:t>some scientific trips to food factories/ or food companies</w:t>
            </w:r>
            <w:r>
              <w:rPr>
                <w:rFonts w:asciiTheme="minorBidi" w:hAnsiTheme="minorBidi" w:cstheme="minorBidi"/>
                <w:sz w:val="24"/>
                <w:szCs w:val="24"/>
              </w:rPr>
              <w:t xml:space="preserve"> and quality control laboratory</w:t>
            </w:r>
            <w:r w:rsidRPr="00151CD8">
              <w:rPr>
                <w:rFonts w:asciiTheme="minorBidi" w:hAnsiTheme="minorBidi" w:cstheme="minorBidi"/>
                <w:sz w:val="24"/>
                <w:szCs w:val="24"/>
              </w:rPr>
              <w:t xml:space="preserve"> to </w:t>
            </w:r>
            <w:r>
              <w:rPr>
                <w:rFonts w:asciiTheme="minorBidi" w:hAnsiTheme="minorBidi" w:cstheme="minorBidi"/>
                <w:sz w:val="24"/>
                <w:szCs w:val="24"/>
              </w:rPr>
              <w:t xml:space="preserve">experience </w:t>
            </w:r>
            <w:r w:rsidRPr="00151CD8">
              <w:rPr>
                <w:rFonts w:asciiTheme="minorBidi" w:hAnsiTheme="minorBidi" w:cstheme="minorBidi"/>
                <w:sz w:val="24"/>
                <w:szCs w:val="24"/>
              </w:rPr>
              <w:t xml:space="preserve"> manufacturing process and </w:t>
            </w:r>
            <w:r>
              <w:rPr>
                <w:rFonts w:asciiTheme="minorBidi" w:hAnsiTheme="minorBidi" w:cstheme="minorBidi"/>
                <w:sz w:val="24"/>
                <w:szCs w:val="24"/>
              </w:rPr>
              <w:t>analysing food samples.</w:t>
            </w:r>
          </w:p>
          <w:p w:rsidR="00152736" w:rsidRPr="00151CD8" w:rsidRDefault="00152736" w:rsidP="00152736">
            <w:pPr>
              <w:widowControl w:val="0"/>
              <w:autoSpaceDE w:val="0"/>
              <w:autoSpaceDN w:val="0"/>
              <w:adjustRightInd w:val="0"/>
              <w:spacing w:after="240" w:line="240" w:lineRule="auto"/>
              <w:rPr>
                <w:rFonts w:asciiTheme="minorBidi" w:hAnsiTheme="minorBidi" w:cstheme="minorBidi"/>
                <w:color w:val="000000"/>
                <w:sz w:val="24"/>
                <w:szCs w:val="24"/>
                <w:lang w:val="en-US"/>
              </w:rPr>
            </w:pPr>
            <w:r w:rsidRPr="00151CD8">
              <w:rPr>
                <w:rFonts w:asciiTheme="minorBidi" w:hAnsiTheme="minorBidi" w:cstheme="minorBidi"/>
                <w:color w:val="000000"/>
                <w:sz w:val="24"/>
                <w:szCs w:val="24"/>
                <w:lang w:val="en-US"/>
              </w:rPr>
              <w:t>The planned schedule is flexible and may change depending on the local circumstances including unexpected holidays</w:t>
            </w:r>
            <w:r>
              <w:rPr>
                <w:rFonts w:asciiTheme="minorBidi" w:hAnsiTheme="minorBidi" w:cstheme="minorBidi"/>
                <w:color w:val="000000"/>
                <w:sz w:val="24"/>
                <w:szCs w:val="24"/>
                <w:lang w:val="en-US"/>
              </w:rPr>
              <w:t>.</w:t>
            </w:r>
          </w:p>
        </w:tc>
      </w:tr>
      <w:tr w:rsidR="00152736" w:rsidRPr="00151CD8" w:rsidTr="004723A4">
        <w:trPr>
          <w:trHeight w:val="732"/>
          <w:jc w:val="center"/>
        </w:trPr>
        <w:tc>
          <w:tcPr>
            <w:tcW w:w="10043" w:type="dxa"/>
            <w:gridSpan w:val="5"/>
          </w:tcPr>
          <w:p w:rsidR="00152736" w:rsidRPr="00151CD8" w:rsidRDefault="00152736" w:rsidP="00152736">
            <w:pPr>
              <w:spacing w:after="0" w:line="240" w:lineRule="auto"/>
              <w:rPr>
                <w:rFonts w:asciiTheme="minorBidi" w:hAnsiTheme="minorBidi" w:cstheme="minorBidi"/>
                <w:b/>
                <w:bCs/>
                <w:sz w:val="24"/>
                <w:szCs w:val="24"/>
                <w:lang w:val="en-US" w:bidi="ar-KW"/>
              </w:rPr>
            </w:pPr>
            <w:r w:rsidRPr="00151CD8">
              <w:rPr>
                <w:rFonts w:asciiTheme="minorBidi" w:hAnsiTheme="minorBidi" w:cstheme="minorBidi"/>
                <w:b/>
                <w:bCs/>
                <w:sz w:val="24"/>
                <w:szCs w:val="24"/>
                <w:lang w:bidi="ar-KW"/>
              </w:rPr>
              <w:t xml:space="preserve">21. Peer review </w:t>
            </w:r>
          </w:p>
          <w:p w:rsidR="00152736" w:rsidRPr="00151CD8" w:rsidRDefault="00152736" w:rsidP="00152736">
            <w:pPr>
              <w:spacing w:after="0" w:line="240" w:lineRule="auto"/>
              <w:rPr>
                <w:rFonts w:asciiTheme="minorBidi" w:hAnsiTheme="minorBidi" w:cstheme="minorBidi"/>
                <w:sz w:val="24"/>
                <w:szCs w:val="24"/>
                <w:lang w:bidi="ar-KW"/>
              </w:rPr>
            </w:pPr>
            <w:r w:rsidRPr="00151CD8">
              <w:rPr>
                <w:rFonts w:asciiTheme="minorBidi" w:hAnsiTheme="minorBidi" w:cstheme="minorBidi"/>
                <w:sz w:val="24"/>
                <w:szCs w:val="24"/>
                <w:lang w:bidi="ar-KW"/>
              </w:rPr>
              <w:t>This course book has to be reviewed and signed by a peer. The peer approves the contents of your course book by writing few sentences in this section.</w:t>
            </w:r>
          </w:p>
          <w:p w:rsidR="00152736" w:rsidRPr="00151CD8" w:rsidRDefault="00152736" w:rsidP="00152736">
            <w:pPr>
              <w:spacing w:after="0" w:line="240" w:lineRule="auto"/>
              <w:rPr>
                <w:rFonts w:asciiTheme="minorBidi" w:hAnsiTheme="minorBidi" w:cstheme="minorBidi"/>
                <w:i/>
                <w:iCs/>
                <w:sz w:val="24"/>
                <w:szCs w:val="24"/>
                <w:rtl/>
                <w:lang w:val="en-US" w:bidi="ar-KW"/>
              </w:rPr>
            </w:pPr>
            <w:r w:rsidRPr="00151CD8">
              <w:rPr>
                <w:rFonts w:asciiTheme="minorBidi" w:hAnsiTheme="minorBidi" w:cstheme="minorBidi"/>
                <w:i/>
                <w:iCs/>
                <w:sz w:val="24"/>
                <w:szCs w:val="24"/>
                <w:lang w:bidi="ar-KW"/>
              </w:rPr>
              <w:t>(A peer is person who has enough knowledge about the subject you are teaching, he/she has to be a professor, assistant professor, a lecturer or an expert in the field of your subject).</w:t>
            </w:r>
          </w:p>
        </w:tc>
      </w:tr>
    </w:tbl>
    <w:p w:rsidR="00AE57DF" w:rsidRPr="00151CD8" w:rsidRDefault="00AE57DF" w:rsidP="00EC02C4">
      <w:pPr>
        <w:tabs>
          <w:tab w:val="left" w:pos="1200"/>
        </w:tabs>
        <w:rPr>
          <w:rFonts w:asciiTheme="minorBidi" w:hAnsiTheme="minorBidi" w:cstheme="minorBidi"/>
          <w:b/>
          <w:bCs/>
          <w:sz w:val="24"/>
          <w:szCs w:val="24"/>
          <w:lang w:bidi="ar-KW"/>
        </w:rPr>
      </w:pPr>
    </w:p>
    <w:sectPr w:rsidR="00AE57DF" w:rsidRPr="00151CD8" w:rsidSect="004723A4">
      <w:headerReference w:type="default" r:id="rId9"/>
      <w:footerReference w:type="default" r:id="rId10"/>
      <w:pgSz w:w="12240" w:h="15840"/>
      <w:pgMar w:top="709"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37F" w:rsidRDefault="00DC237F" w:rsidP="00483DD0">
      <w:pPr>
        <w:spacing w:after="0" w:line="240" w:lineRule="auto"/>
      </w:pPr>
      <w:r>
        <w:separator/>
      </w:r>
    </w:p>
  </w:endnote>
  <w:endnote w:type="continuationSeparator" w:id="0">
    <w:p w:rsidR="00DC237F" w:rsidRDefault="00DC237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Palatino-Roman">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D2F" w:rsidRPr="00483DD0" w:rsidRDefault="00F82D2F"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F82D2F" w:rsidRDefault="00F82D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37F" w:rsidRDefault="00DC237F" w:rsidP="00483DD0">
      <w:pPr>
        <w:spacing w:after="0" w:line="240" w:lineRule="auto"/>
      </w:pPr>
      <w:r>
        <w:separator/>
      </w:r>
    </w:p>
  </w:footnote>
  <w:footnote w:type="continuationSeparator" w:id="0">
    <w:p w:rsidR="00DC237F" w:rsidRDefault="00DC237F"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D2F" w:rsidRPr="00441BF4" w:rsidRDefault="00F82D2F"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B16738E"/>
    <w:lvl w:ilvl="0">
      <w:numFmt w:val="decimal"/>
      <w:lvlText w:val="*"/>
      <w:lvlJc w:val="left"/>
      <w:pPr>
        <w:ind w:left="0" w:firstLine="0"/>
      </w:p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FA5C12"/>
    <w:multiLevelType w:val="hybridMultilevel"/>
    <w:tmpl w:val="BE16EF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1B34AB"/>
    <w:multiLevelType w:val="hybridMultilevel"/>
    <w:tmpl w:val="2EFCC5D6"/>
    <w:lvl w:ilvl="0" w:tplc="62ACE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C3E11"/>
    <w:multiLevelType w:val="hybridMultilevel"/>
    <w:tmpl w:val="B42440A0"/>
    <w:lvl w:ilvl="0" w:tplc="04090019">
      <w:start w:val="1"/>
      <w:numFmt w:val="lowerLetter"/>
      <w:lvlText w:val="%1."/>
      <w:lvlJc w:val="left"/>
      <w:pPr>
        <w:ind w:left="2869" w:hanging="360"/>
      </w:pPr>
    </w:lvl>
    <w:lvl w:ilvl="1" w:tplc="04090019" w:tentative="1">
      <w:start w:val="1"/>
      <w:numFmt w:val="lowerLetter"/>
      <w:lvlText w:val="%2."/>
      <w:lvlJc w:val="left"/>
      <w:pPr>
        <w:ind w:left="3589" w:hanging="360"/>
      </w:pPr>
    </w:lvl>
    <w:lvl w:ilvl="2" w:tplc="0409001B" w:tentative="1">
      <w:start w:val="1"/>
      <w:numFmt w:val="lowerRoman"/>
      <w:lvlText w:val="%3."/>
      <w:lvlJc w:val="right"/>
      <w:pPr>
        <w:ind w:left="4309" w:hanging="180"/>
      </w:pPr>
    </w:lvl>
    <w:lvl w:ilvl="3" w:tplc="0409000F" w:tentative="1">
      <w:start w:val="1"/>
      <w:numFmt w:val="decimal"/>
      <w:lvlText w:val="%4."/>
      <w:lvlJc w:val="left"/>
      <w:pPr>
        <w:ind w:left="5029" w:hanging="360"/>
      </w:pPr>
    </w:lvl>
    <w:lvl w:ilvl="4" w:tplc="04090019" w:tentative="1">
      <w:start w:val="1"/>
      <w:numFmt w:val="lowerLetter"/>
      <w:lvlText w:val="%5."/>
      <w:lvlJc w:val="left"/>
      <w:pPr>
        <w:ind w:left="5749" w:hanging="360"/>
      </w:pPr>
    </w:lvl>
    <w:lvl w:ilvl="5" w:tplc="0409001B" w:tentative="1">
      <w:start w:val="1"/>
      <w:numFmt w:val="lowerRoman"/>
      <w:lvlText w:val="%6."/>
      <w:lvlJc w:val="right"/>
      <w:pPr>
        <w:ind w:left="6469" w:hanging="180"/>
      </w:pPr>
    </w:lvl>
    <w:lvl w:ilvl="6" w:tplc="0409000F" w:tentative="1">
      <w:start w:val="1"/>
      <w:numFmt w:val="decimal"/>
      <w:lvlText w:val="%7."/>
      <w:lvlJc w:val="left"/>
      <w:pPr>
        <w:ind w:left="7189" w:hanging="360"/>
      </w:pPr>
    </w:lvl>
    <w:lvl w:ilvl="7" w:tplc="04090019" w:tentative="1">
      <w:start w:val="1"/>
      <w:numFmt w:val="lowerLetter"/>
      <w:lvlText w:val="%8."/>
      <w:lvlJc w:val="left"/>
      <w:pPr>
        <w:ind w:left="7909" w:hanging="360"/>
      </w:pPr>
    </w:lvl>
    <w:lvl w:ilvl="8" w:tplc="0409001B" w:tentative="1">
      <w:start w:val="1"/>
      <w:numFmt w:val="lowerRoman"/>
      <w:lvlText w:val="%9."/>
      <w:lvlJc w:val="right"/>
      <w:pPr>
        <w:ind w:left="8629" w:hanging="180"/>
      </w:pPr>
    </w:lvl>
  </w:abstractNum>
  <w:abstractNum w:abstractNumId="5" w15:restartNumberingAfterBreak="0">
    <w:nsid w:val="0F3D4857"/>
    <w:multiLevelType w:val="hybridMultilevel"/>
    <w:tmpl w:val="7BAC00F0"/>
    <w:lvl w:ilvl="0" w:tplc="677A2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C743F2"/>
    <w:multiLevelType w:val="hybridMultilevel"/>
    <w:tmpl w:val="0380C17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76E7C"/>
    <w:multiLevelType w:val="hybridMultilevel"/>
    <w:tmpl w:val="AC4EA51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50A63D0"/>
    <w:multiLevelType w:val="hybridMultilevel"/>
    <w:tmpl w:val="45CCF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93EA8"/>
    <w:multiLevelType w:val="hybridMultilevel"/>
    <w:tmpl w:val="27F68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DE7C10"/>
    <w:multiLevelType w:val="hybridMultilevel"/>
    <w:tmpl w:val="D10C4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BA5F97"/>
    <w:multiLevelType w:val="hybridMultilevel"/>
    <w:tmpl w:val="91DAB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274DB4"/>
    <w:multiLevelType w:val="hybridMultilevel"/>
    <w:tmpl w:val="0CEAE5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1E2050F"/>
    <w:multiLevelType w:val="hybridMultilevel"/>
    <w:tmpl w:val="952C24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0B381A"/>
    <w:multiLevelType w:val="multilevel"/>
    <w:tmpl w:val="1504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7E6F10"/>
    <w:multiLevelType w:val="hybridMultilevel"/>
    <w:tmpl w:val="1FFEA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EA33C9"/>
    <w:multiLevelType w:val="hybridMultilevel"/>
    <w:tmpl w:val="3B0E0B78"/>
    <w:lvl w:ilvl="0" w:tplc="15F81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830666"/>
    <w:multiLevelType w:val="hybridMultilevel"/>
    <w:tmpl w:val="20F6FCA8"/>
    <w:lvl w:ilvl="0" w:tplc="789EE694">
      <w:start w:val="3"/>
      <w:numFmt w:val="decimal"/>
      <w:lvlText w:val="%1)"/>
      <w:lvlJc w:val="left"/>
      <w:pPr>
        <w:ind w:left="108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61411C"/>
    <w:multiLevelType w:val="hybridMultilevel"/>
    <w:tmpl w:val="13FE6472"/>
    <w:lvl w:ilvl="0" w:tplc="060A19F4">
      <w:start w:val="1"/>
      <w:numFmt w:val="decimal"/>
      <w:lvlText w:val="%1."/>
      <w:lvlJc w:val="left"/>
      <w:pPr>
        <w:ind w:left="360" w:hanging="360"/>
      </w:pPr>
      <w:rPr>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584032F"/>
    <w:multiLevelType w:val="hybridMultilevel"/>
    <w:tmpl w:val="AB58FCE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7175884"/>
    <w:multiLevelType w:val="hybridMultilevel"/>
    <w:tmpl w:val="225C9F18"/>
    <w:lvl w:ilvl="0" w:tplc="07302ADE">
      <w:start w:val="2"/>
      <w:numFmt w:val="upperLetter"/>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E811EC"/>
    <w:multiLevelType w:val="hybridMultilevel"/>
    <w:tmpl w:val="75944EE2"/>
    <w:lvl w:ilvl="0" w:tplc="B1DE27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EB0539A"/>
    <w:multiLevelType w:val="hybridMultilevel"/>
    <w:tmpl w:val="F7C605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6384E00"/>
    <w:multiLevelType w:val="hybridMultilevel"/>
    <w:tmpl w:val="29DC3E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CDC13CB"/>
    <w:multiLevelType w:val="hybridMultilevel"/>
    <w:tmpl w:val="C9D4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425E1E"/>
    <w:multiLevelType w:val="hybridMultilevel"/>
    <w:tmpl w:val="2EFCC5D6"/>
    <w:lvl w:ilvl="0" w:tplc="62ACE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44E12"/>
    <w:multiLevelType w:val="multilevel"/>
    <w:tmpl w:val="822EC4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EAC5B04"/>
    <w:multiLevelType w:val="hybridMultilevel"/>
    <w:tmpl w:val="6F741DE4"/>
    <w:lvl w:ilvl="0" w:tplc="30520EB6">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AD7008"/>
    <w:multiLevelType w:val="hybridMultilevel"/>
    <w:tmpl w:val="62605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1A4C9A"/>
    <w:multiLevelType w:val="hybridMultilevel"/>
    <w:tmpl w:val="79507AD0"/>
    <w:lvl w:ilvl="0" w:tplc="0C383510">
      <w:start w:val="1"/>
      <w:numFmt w:val="decimal"/>
      <w:lvlText w:val="%1)"/>
      <w:lvlJc w:val="left"/>
      <w:pPr>
        <w:ind w:left="144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395535"/>
    <w:multiLevelType w:val="hybridMultilevel"/>
    <w:tmpl w:val="78E20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167AB3"/>
    <w:multiLevelType w:val="hybridMultilevel"/>
    <w:tmpl w:val="6A3AAE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1C66389"/>
    <w:multiLevelType w:val="hybridMultilevel"/>
    <w:tmpl w:val="59C43E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2AE33D2"/>
    <w:multiLevelType w:val="hybridMultilevel"/>
    <w:tmpl w:val="CC1AB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C21986"/>
    <w:multiLevelType w:val="hybridMultilevel"/>
    <w:tmpl w:val="2FA08142"/>
    <w:lvl w:ilvl="0" w:tplc="3CDE77DA">
      <w:start w:val="1"/>
      <w:numFmt w:val="upp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52E262DB"/>
    <w:multiLevelType w:val="hybridMultilevel"/>
    <w:tmpl w:val="F18AC9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1B4770A"/>
    <w:multiLevelType w:val="hybridMultilevel"/>
    <w:tmpl w:val="38547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F05465"/>
    <w:multiLevelType w:val="hybridMultilevel"/>
    <w:tmpl w:val="28E8B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CE57A0"/>
    <w:multiLevelType w:val="hybridMultilevel"/>
    <w:tmpl w:val="E04A355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AAE68A0"/>
    <w:multiLevelType w:val="hybridMultilevel"/>
    <w:tmpl w:val="09A0AA64"/>
    <w:lvl w:ilvl="0" w:tplc="708081D0">
      <w:start w:val="1"/>
      <w:numFmt w:val="decimal"/>
      <w:lvlText w:val="%1."/>
      <w:lvlJc w:val="left"/>
      <w:pPr>
        <w:tabs>
          <w:tab w:val="num" w:pos="720"/>
        </w:tabs>
        <w:ind w:left="720" w:hanging="360"/>
      </w:pPr>
    </w:lvl>
    <w:lvl w:ilvl="1" w:tplc="9E828BCC" w:tentative="1">
      <w:start w:val="1"/>
      <w:numFmt w:val="decimal"/>
      <w:lvlText w:val="%2."/>
      <w:lvlJc w:val="left"/>
      <w:pPr>
        <w:tabs>
          <w:tab w:val="num" w:pos="1440"/>
        </w:tabs>
        <w:ind w:left="1440" w:hanging="360"/>
      </w:pPr>
    </w:lvl>
    <w:lvl w:ilvl="2" w:tplc="88F83AEA" w:tentative="1">
      <w:start w:val="1"/>
      <w:numFmt w:val="decimal"/>
      <w:lvlText w:val="%3."/>
      <w:lvlJc w:val="left"/>
      <w:pPr>
        <w:tabs>
          <w:tab w:val="num" w:pos="2160"/>
        </w:tabs>
        <w:ind w:left="2160" w:hanging="360"/>
      </w:pPr>
    </w:lvl>
    <w:lvl w:ilvl="3" w:tplc="7BFCD3D6" w:tentative="1">
      <w:start w:val="1"/>
      <w:numFmt w:val="decimal"/>
      <w:lvlText w:val="%4."/>
      <w:lvlJc w:val="left"/>
      <w:pPr>
        <w:tabs>
          <w:tab w:val="num" w:pos="2880"/>
        </w:tabs>
        <w:ind w:left="2880" w:hanging="360"/>
      </w:pPr>
    </w:lvl>
    <w:lvl w:ilvl="4" w:tplc="6F327474" w:tentative="1">
      <w:start w:val="1"/>
      <w:numFmt w:val="decimal"/>
      <w:lvlText w:val="%5."/>
      <w:lvlJc w:val="left"/>
      <w:pPr>
        <w:tabs>
          <w:tab w:val="num" w:pos="3600"/>
        </w:tabs>
        <w:ind w:left="3600" w:hanging="360"/>
      </w:pPr>
    </w:lvl>
    <w:lvl w:ilvl="5" w:tplc="27FE923C" w:tentative="1">
      <w:start w:val="1"/>
      <w:numFmt w:val="decimal"/>
      <w:lvlText w:val="%6."/>
      <w:lvlJc w:val="left"/>
      <w:pPr>
        <w:tabs>
          <w:tab w:val="num" w:pos="4320"/>
        </w:tabs>
        <w:ind w:left="4320" w:hanging="360"/>
      </w:pPr>
    </w:lvl>
    <w:lvl w:ilvl="6" w:tplc="A34067D0" w:tentative="1">
      <w:start w:val="1"/>
      <w:numFmt w:val="decimal"/>
      <w:lvlText w:val="%7."/>
      <w:lvlJc w:val="left"/>
      <w:pPr>
        <w:tabs>
          <w:tab w:val="num" w:pos="5040"/>
        </w:tabs>
        <w:ind w:left="5040" w:hanging="360"/>
      </w:pPr>
    </w:lvl>
    <w:lvl w:ilvl="7" w:tplc="25E62EB2" w:tentative="1">
      <w:start w:val="1"/>
      <w:numFmt w:val="decimal"/>
      <w:lvlText w:val="%8."/>
      <w:lvlJc w:val="left"/>
      <w:pPr>
        <w:tabs>
          <w:tab w:val="num" w:pos="5760"/>
        </w:tabs>
        <w:ind w:left="5760" w:hanging="360"/>
      </w:pPr>
    </w:lvl>
    <w:lvl w:ilvl="8" w:tplc="D6C872F4" w:tentative="1">
      <w:start w:val="1"/>
      <w:numFmt w:val="decimal"/>
      <w:lvlText w:val="%9."/>
      <w:lvlJc w:val="left"/>
      <w:pPr>
        <w:tabs>
          <w:tab w:val="num" w:pos="6480"/>
        </w:tabs>
        <w:ind w:left="6480" w:hanging="360"/>
      </w:pPr>
    </w:lvl>
  </w:abstractNum>
  <w:abstractNum w:abstractNumId="40" w15:restartNumberingAfterBreak="0">
    <w:nsid w:val="6CA418DB"/>
    <w:multiLevelType w:val="hybridMultilevel"/>
    <w:tmpl w:val="82CC6934"/>
    <w:lvl w:ilvl="0" w:tplc="069A99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CA71B68"/>
    <w:multiLevelType w:val="hybridMultilevel"/>
    <w:tmpl w:val="53C2B6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0A41407"/>
    <w:multiLevelType w:val="hybridMultilevel"/>
    <w:tmpl w:val="E5A81E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6834AAE"/>
    <w:multiLevelType w:val="multilevel"/>
    <w:tmpl w:val="90F2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E420DC"/>
    <w:multiLevelType w:val="hybridMultilevel"/>
    <w:tmpl w:val="DEEEC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9832CB"/>
    <w:multiLevelType w:val="hybridMultilevel"/>
    <w:tmpl w:val="FE3277A2"/>
    <w:lvl w:ilvl="0" w:tplc="F7AC2B3E">
      <w:start w:val="1"/>
      <w:numFmt w:val="upperLetter"/>
      <w:lvlText w:val="%1."/>
      <w:lvlJc w:val="left"/>
      <w:pPr>
        <w:ind w:left="2149" w:hanging="360"/>
      </w:pPr>
      <w:rPr>
        <w:b/>
        <w:bCs/>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46" w15:restartNumberingAfterBreak="0">
    <w:nsid w:val="7D406283"/>
    <w:multiLevelType w:val="hybridMultilevel"/>
    <w:tmpl w:val="84F07EFE"/>
    <w:lvl w:ilvl="0" w:tplc="48266A74">
      <w:start w:val="10"/>
      <w:numFmt w:val="decimal"/>
      <w:lvlText w:val="%1)"/>
      <w:lvlJc w:val="left"/>
      <w:pPr>
        <w:ind w:left="1789"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B442F7"/>
    <w:multiLevelType w:val="hybridMultilevel"/>
    <w:tmpl w:val="7F729D5C"/>
    <w:lvl w:ilvl="0" w:tplc="7F289AD8">
      <w:start w:val="1"/>
      <w:numFmt w:val="lowerLetter"/>
      <w:lvlText w:val="%1."/>
      <w:lvlJc w:val="left"/>
      <w:pPr>
        <w:ind w:left="1789" w:hanging="360"/>
      </w:pPr>
      <w:rPr>
        <w:b/>
        <w:bCs/>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num w:numId="1">
    <w:abstractNumId w:val="15"/>
  </w:num>
  <w:num w:numId="2">
    <w:abstractNumId w:val="36"/>
  </w:num>
  <w:num w:numId="3">
    <w:abstractNumId w:val="11"/>
  </w:num>
  <w:num w:numId="4">
    <w:abstractNumId w:val="18"/>
  </w:num>
  <w:num w:numId="5">
    <w:abstractNumId w:val="27"/>
  </w:num>
  <w:num w:numId="6">
    <w:abstractNumId w:val="21"/>
  </w:num>
  <w:num w:numId="7">
    <w:abstractNumId w:val="19"/>
  </w:num>
  <w:num w:numId="8">
    <w:abstractNumId w:val="34"/>
  </w:num>
  <w:num w:numId="9">
    <w:abstractNumId w:val="47"/>
  </w:num>
  <w:num w:numId="10">
    <w:abstractNumId w:val="22"/>
  </w:num>
  <w:num w:numId="11">
    <w:abstractNumId w:val="41"/>
  </w:num>
  <w:num w:numId="12">
    <w:abstractNumId w:val="46"/>
  </w:num>
  <w:num w:numId="13">
    <w:abstractNumId w:val="5"/>
  </w:num>
  <w:num w:numId="14">
    <w:abstractNumId w:val="31"/>
  </w:num>
  <w:num w:numId="15">
    <w:abstractNumId w:val="45"/>
  </w:num>
  <w:num w:numId="16">
    <w:abstractNumId w:val="4"/>
  </w:num>
  <w:num w:numId="17">
    <w:abstractNumId w:val="20"/>
  </w:num>
  <w:num w:numId="18">
    <w:abstractNumId w:val="2"/>
  </w:num>
  <w:num w:numId="19">
    <w:abstractNumId w:val="7"/>
  </w:num>
  <w:num w:numId="20">
    <w:abstractNumId w:val="35"/>
  </w:num>
  <w:num w:numId="21">
    <w:abstractNumId w:val="38"/>
  </w:num>
  <w:num w:numId="22">
    <w:abstractNumId w:val="29"/>
  </w:num>
  <w:num w:numId="23">
    <w:abstractNumId w:val="17"/>
  </w:num>
  <w:num w:numId="24">
    <w:abstractNumId w:val="42"/>
  </w:num>
  <w:num w:numId="25">
    <w:abstractNumId w:val="6"/>
  </w:num>
  <w:num w:numId="26">
    <w:abstractNumId w:val="9"/>
  </w:num>
  <w:num w:numId="27">
    <w:abstractNumId w:val="44"/>
  </w:num>
  <w:num w:numId="28">
    <w:abstractNumId w:val="33"/>
  </w:num>
  <w:num w:numId="29">
    <w:abstractNumId w:val="28"/>
  </w:num>
  <w:num w:numId="30">
    <w:abstractNumId w:val="10"/>
  </w:num>
  <w:num w:numId="31">
    <w:abstractNumId w:val="24"/>
  </w:num>
  <w:num w:numId="32">
    <w:abstractNumId w:val="37"/>
  </w:num>
  <w:num w:numId="33">
    <w:abstractNumId w:val="23"/>
  </w:num>
  <w:num w:numId="34">
    <w:abstractNumId w:val="12"/>
  </w:num>
  <w:num w:numId="35">
    <w:abstractNumId w:val="32"/>
  </w:num>
  <w:num w:numId="36">
    <w:abstractNumId w:val="39"/>
  </w:num>
  <w:num w:numId="37">
    <w:abstractNumId w:val="30"/>
  </w:num>
  <w:num w:numId="38">
    <w:abstractNumId w:val="0"/>
    <w:lvlOverride w:ilvl="0">
      <w:lvl w:ilvl="0">
        <w:numFmt w:val="bullet"/>
        <w:lvlText w:val=""/>
        <w:legacy w:legacy="1" w:legacySpace="120" w:legacyIndent="360"/>
        <w:lvlJc w:val="left"/>
        <w:pPr>
          <w:ind w:left="360" w:hanging="360"/>
        </w:pPr>
        <w:rPr>
          <w:rFonts w:ascii="Symbol" w:hAnsi="Symbol" w:hint="default"/>
          <w:sz w:val="22"/>
        </w:rPr>
      </w:lvl>
    </w:lvlOverride>
  </w:num>
  <w:num w:numId="39">
    <w:abstractNumId w:val="40"/>
  </w:num>
  <w:num w:numId="40">
    <w:abstractNumId w:val="1"/>
  </w:num>
  <w:num w:numId="41">
    <w:abstractNumId w:val="16"/>
  </w:num>
  <w:num w:numId="42">
    <w:abstractNumId w:val="26"/>
  </w:num>
  <w:num w:numId="43">
    <w:abstractNumId w:val="25"/>
  </w:num>
  <w:num w:numId="44">
    <w:abstractNumId w:val="43"/>
  </w:num>
  <w:num w:numId="45">
    <w:abstractNumId w:val="14"/>
  </w:num>
  <w:num w:numId="46">
    <w:abstractNumId w:val="3"/>
  </w:num>
  <w:num w:numId="47">
    <w:abstractNumId w:val="8"/>
  </w:num>
  <w:num w:numId="48">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02817"/>
    <w:rsid w:val="000067F1"/>
    <w:rsid w:val="00010DF7"/>
    <w:rsid w:val="0001674C"/>
    <w:rsid w:val="00026D39"/>
    <w:rsid w:val="0003032F"/>
    <w:rsid w:val="000342BD"/>
    <w:rsid w:val="000415A1"/>
    <w:rsid w:val="00041E11"/>
    <w:rsid w:val="0004411B"/>
    <w:rsid w:val="00054C7D"/>
    <w:rsid w:val="000610E2"/>
    <w:rsid w:val="00061BF1"/>
    <w:rsid w:val="00072E15"/>
    <w:rsid w:val="00073252"/>
    <w:rsid w:val="00074F21"/>
    <w:rsid w:val="000768E8"/>
    <w:rsid w:val="00077484"/>
    <w:rsid w:val="00077A23"/>
    <w:rsid w:val="0008247F"/>
    <w:rsid w:val="00086E54"/>
    <w:rsid w:val="00091B0D"/>
    <w:rsid w:val="00095D50"/>
    <w:rsid w:val="00097933"/>
    <w:rsid w:val="000A2E9A"/>
    <w:rsid w:val="000A3779"/>
    <w:rsid w:val="000A6618"/>
    <w:rsid w:val="000A7029"/>
    <w:rsid w:val="000B4C39"/>
    <w:rsid w:val="000B4F61"/>
    <w:rsid w:val="000B4F66"/>
    <w:rsid w:val="000B7BDF"/>
    <w:rsid w:val="000C618D"/>
    <w:rsid w:val="000D6B0B"/>
    <w:rsid w:val="000E2AE1"/>
    <w:rsid w:val="000E336F"/>
    <w:rsid w:val="000E5468"/>
    <w:rsid w:val="000F0683"/>
    <w:rsid w:val="000F0CC6"/>
    <w:rsid w:val="000F2337"/>
    <w:rsid w:val="000F444D"/>
    <w:rsid w:val="000F5057"/>
    <w:rsid w:val="00104928"/>
    <w:rsid w:val="00106915"/>
    <w:rsid w:val="00112F0D"/>
    <w:rsid w:val="00116676"/>
    <w:rsid w:val="00122692"/>
    <w:rsid w:val="00133A3A"/>
    <w:rsid w:val="00134909"/>
    <w:rsid w:val="00134C2B"/>
    <w:rsid w:val="001351D2"/>
    <w:rsid w:val="00151CD8"/>
    <w:rsid w:val="00152736"/>
    <w:rsid w:val="0015539E"/>
    <w:rsid w:val="00162F4F"/>
    <w:rsid w:val="001647A7"/>
    <w:rsid w:val="00165F09"/>
    <w:rsid w:val="00171169"/>
    <w:rsid w:val="00171F17"/>
    <w:rsid w:val="001753F3"/>
    <w:rsid w:val="001769F6"/>
    <w:rsid w:val="001770FA"/>
    <w:rsid w:val="00182103"/>
    <w:rsid w:val="00182BFF"/>
    <w:rsid w:val="0018469B"/>
    <w:rsid w:val="00186177"/>
    <w:rsid w:val="00187BE0"/>
    <w:rsid w:val="001A6971"/>
    <w:rsid w:val="001B1E32"/>
    <w:rsid w:val="001B42FE"/>
    <w:rsid w:val="001B700D"/>
    <w:rsid w:val="001B71EC"/>
    <w:rsid w:val="001B74D9"/>
    <w:rsid w:val="001C0508"/>
    <w:rsid w:val="001C0BF4"/>
    <w:rsid w:val="001D31B7"/>
    <w:rsid w:val="001D4248"/>
    <w:rsid w:val="001E1074"/>
    <w:rsid w:val="00200FB7"/>
    <w:rsid w:val="00212B56"/>
    <w:rsid w:val="0021409D"/>
    <w:rsid w:val="00221C2D"/>
    <w:rsid w:val="00222B6C"/>
    <w:rsid w:val="00241869"/>
    <w:rsid w:val="00245877"/>
    <w:rsid w:val="0025284B"/>
    <w:rsid w:val="00253065"/>
    <w:rsid w:val="0026206E"/>
    <w:rsid w:val="0026587A"/>
    <w:rsid w:val="00266B1F"/>
    <w:rsid w:val="00276B33"/>
    <w:rsid w:val="00280F2E"/>
    <w:rsid w:val="002810D8"/>
    <w:rsid w:val="00285E81"/>
    <w:rsid w:val="00291B42"/>
    <w:rsid w:val="0029325E"/>
    <w:rsid w:val="002A09FC"/>
    <w:rsid w:val="002A20F6"/>
    <w:rsid w:val="002A3081"/>
    <w:rsid w:val="002A4777"/>
    <w:rsid w:val="002A6D13"/>
    <w:rsid w:val="002B3807"/>
    <w:rsid w:val="002B7CC7"/>
    <w:rsid w:val="002C02F7"/>
    <w:rsid w:val="002C4497"/>
    <w:rsid w:val="002D0766"/>
    <w:rsid w:val="002D3798"/>
    <w:rsid w:val="002E0B4C"/>
    <w:rsid w:val="002E3F4D"/>
    <w:rsid w:val="002E52A8"/>
    <w:rsid w:val="002E61B8"/>
    <w:rsid w:val="002F24F0"/>
    <w:rsid w:val="002F2AC0"/>
    <w:rsid w:val="002F4152"/>
    <w:rsid w:val="002F44B8"/>
    <w:rsid w:val="002F50EC"/>
    <w:rsid w:val="00302851"/>
    <w:rsid w:val="003047C6"/>
    <w:rsid w:val="003162E3"/>
    <w:rsid w:val="00323556"/>
    <w:rsid w:val="003274D3"/>
    <w:rsid w:val="003314CE"/>
    <w:rsid w:val="003327BA"/>
    <w:rsid w:val="00334F24"/>
    <w:rsid w:val="00334F63"/>
    <w:rsid w:val="00336C94"/>
    <w:rsid w:val="00340FE5"/>
    <w:rsid w:val="003508C3"/>
    <w:rsid w:val="003662FB"/>
    <w:rsid w:val="00367A32"/>
    <w:rsid w:val="003742C2"/>
    <w:rsid w:val="00374593"/>
    <w:rsid w:val="00374AFB"/>
    <w:rsid w:val="003756AC"/>
    <w:rsid w:val="003763AF"/>
    <w:rsid w:val="00376804"/>
    <w:rsid w:val="003769CA"/>
    <w:rsid w:val="003906FB"/>
    <w:rsid w:val="003A340A"/>
    <w:rsid w:val="003A7280"/>
    <w:rsid w:val="003B210C"/>
    <w:rsid w:val="003B5510"/>
    <w:rsid w:val="003B6D42"/>
    <w:rsid w:val="003C16D1"/>
    <w:rsid w:val="003C193D"/>
    <w:rsid w:val="003C3023"/>
    <w:rsid w:val="003C58FA"/>
    <w:rsid w:val="003D12B9"/>
    <w:rsid w:val="003D33A1"/>
    <w:rsid w:val="003E2FD7"/>
    <w:rsid w:val="003E3ABE"/>
    <w:rsid w:val="003E3F85"/>
    <w:rsid w:val="003E4EAC"/>
    <w:rsid w:val="003E7007"/>
    <w:rsid w:val="003F02F0"/>
    <w:rsid w:val="003F0E9F"/>
    <w:rsid w:val="003F2DAA"/>
    <w:rsid w:val="004065A1"/>
    <w:rsid w:val="00406B86"/>
    <w:rsid w:val="00416931"/>
    <w:rsid w:val="00421FBC"/>
    <w:rsid w:val="004309D4"/>
    <w:rsid w:val="00440F14"/>
    <w:rsid w:val="00441BF4"/>
    <w:rsid w:val="00444B65"/>
    <w:rsid w:val="00451773"/>
    <w:rsid w:val="00464692"/>
    <w:rsid w:val="00465882"/>
    <w:rsid w:val="004723A4"/>
    <w:rsid w:val="00474983"/>
    <w:rsid w:val="00476F93"/>
    <w:rsid w:val="00483DD0"/>
    <w:rsid w:val="004A0309"/>
    <w:rsid w:val="004A3852"/>
    <w:rsid w:val="004A623B"/>
    <w:rsid w:val="004C2FA0"/>
    <w:rsid w:val="004C3564"/>
    <w:rsid w:val="004C3F6D"/>
    <w:rsid w:val="004C5232"/>
    <w:rsid w:val="004C55D5"/>
    <w:rsid w:val="004C60B6"/>
    <w:rsid w:val="004C61AF"/>
    <w:rsid w:val="004D1BC0"/>
    <w:rsid w:val="004E5E12"/>
    <w:rsid w:val="004E71C6"/>
    <w:rsid w:val="005169AA"/>
    <w:rsid w:val="00517A2B"/>
    <w:rsid w:val="00532F9F"/>
    <w:rsid w:val="00537AD1"/>
    <w:rsid w:val="00537C14"/>
    <w:rsid w:val="0054620F"/>
    <w:rsid w:val="005619A5"/>
    <w:rsid w:val="00563222"/>
    <w:rsid w:val="0056389E"/>
    <w:rsid w:val="00575E38"/>
    <w:rsid w:val="005810D5"/>
    <w:rsid w:val="005834D2"/>
    <w:rsid w:val="005860A8"/>
    <w:rsid w:val="00596939"/>
    <w:rsid w:val="005A41EA"/>
    <w:rsid w:val="005A5E8F"/>
    <w:rsid w:val="005B1623"/>
    <w:rsid w:val="005B2425"/>
    <w:rsid w:val="005B39A4"/>
    <w:rsid w:val="005B47FF"/>
    <w:rsid w:val="005B59A7"/>
    <w:rsid w:val="005B7BA4"/>
    <w:rsid w:val="005C0C23"/>
    <w:rsid w:val="005C211C"/>
    <w:rsid w:val="005C2EFC"/>
    <w:rsid w:val="005C3000"/>
    <w:rsid w:val="005C34ED"/>
    <w:rsid w:val="005C56F5"/>
    <w:rsid w:val="005D03CD"/>
    <w:rsid w:val="005D5310"/>
    <w:rsid w:val="005D58C4"/>
    <w:rsid w:val="005D5A3C"/>
    <w:rsid w:val="005D7027"/>
    <w:rsid w:val="005E1A45"/>
    <w:rsid w:val="005F1E73"/>
    <w:rsid w:val="005F4CEC"/>
    <w:rsid w:val="005F5634"/>
    <w:rsid w:val="006019C1"/>
    <w:rsid w:val="006025F3"/>
    <w:rsid w:val="006040B0"/>
    <w:rsid w:val="006059FD"/>
    <w:rsid w:val="00606692"/>
    <w:rsid w:val="00611D47"/>
    <w:rsid w:val="00617E79"/>
    <w:rsid w:val="006218B6"/>
    <w:rsid w:val="00627920"/>
    <w:rsid w:val="00634F2B"/>
    <w:rsid w:val="006378C1"/>
    <w:rsid w:val="0064624F"/>
    <w:rsid w:val="0065023B"/>
    <w:rsid w:val="0065250D"/>
    <w:rsid w:val="006538AB"/>
    <w:rsid w:val="0065472F"/>
    <w:rsid w:val="00661CDA"/>
    <w:rsid w:val="00662EB2"/>
    <w:rsid w:val="00663008"/>
    <w:rsid w:val="00663544"/>
    <w:rsid w:val="0066516F"/>
    <w:rsid w:val="00666705"/>
    <w:rsid w:val="00667CCB"/>
    <w:rsid w:val="00673D65"/>
    <w:rsid w:val="006766CD"/>
    <w:rsid w:val="00682623"/>
    <w:rsid w:val="00685DF8"/>
    <w:rsid w:val="00693653"/>
    <w:rsid w:val="00695467"/>
    <w:rsid w:val="006A2823"/>
    <w:rsid w:val="006A3191"/>
    <w:rsid w:val="006A57BA"/>
    <w:rsid w:val="006A5F7A"/>
    <w:rsid w:val="006A7347"/>
    <w:rsid w:val="006B1422"/>
    <w:rsid w:val="006B2821"/>
    <w:rsid w:val="006B289C"/>
    <w:rsid w:val="006B5CB4"/>
    <w:rsid w:val="006C15DA"/>
    <w:rsid w:val="006C3B09"/>
    <w:rsid w:val="006C497E"/>
    <w:rsid w:val="006C77B0"/>
    <w:rsid w:val="006C7A7A"/>
    <w:rsid w:val="006D4CC2"/>
    <w:rsid w:val="006D64ED"/>
    <w:rsid w:val="006E3794"/>
    <w:rsid w:val="006E65DF"/>
    <w:rsid w:val="006E7798"/>
    <w:rsid w:val="006E7DF4"/>
    <w:rsid w:val="006F27D6"/>
    <w:rsid w:val="006F5726"/>
    <w:rsid w:val="006F653E"/>
    <w:rsid w:val="006F7089"/>
    <w:rsid w:val="0070378A"/>
    <w:rsid w:val="00707759"/>
    <w:rsid w:val="00712AAB"/>
    <w:rsid w:val="0071468D"/>
    <w:rsid w:val="00720C6A"/>
    <w:rsid w:val="007223DE"/>
    <w:rsid w:val="00724884"/>
    <w:rsid w:val="0073149C"/>
    <w:rsid w:val="00736B28"/>
    <w:rsid w:val="00740B86"/>
    <w:rsid w:val="007413EA"/>
    <w:rsid w:val="007423C4"/>
    <w:rsid w:val="00742DD8"/>
    <w:rsid w:val="007465A9"/>
    <w:rsid w:val="007469BD"/>
    <w:rsid w:val="00752AAC"/>
    <w:rsid w:val="00760047"/>
    <w:rsid w:val="00764D22"/>
    <w:rsid w:val="00770FC3"/>
    <w:rsid w:val="0078178F"/>
    <w:rsid w:val="00784965"/>
    <w:rsid w:val="00785905"/>
    <w:rsid w:val="007915A6"/>
    <w:rsid w:val="007930DA"/>
    <w:rsid w:val="007933F3"/>
    <w:rsid w:val="007A03DD"/>
    <w:rsid w:val="007B2A75"/>
    <w:rsid w:val="007B44A5"/>
    <w:rsid w:val="007B48F6"/>
    <w:rsid w:val="007B4E98"/>
    <w:rsid w:val="007B57E2"/>
    <w:rsid w:val="007B70B3"/>
    <w:rsid w:val="007B7C37"/>
    <w:rsid w:val="007C0BDC"/>
    <w:rsid w:val="007D6A5A"/>
    <w:rsid w:val="007E028C"/>
    <w:rsid w:val="007F0899"/>
    <w:rsid w:val="007F532B"/>
    <w:rsid w:val="007F7B71"/>
    <w:rsid w:val="0080086A"/>
    <w:rsid w:val="00803CCD"/>
    <w:rsid w:val="008106FA"/>
    <w:rsid w:val="008108ED"/>
    <w:rsid w:val="008141C7"/>
    <w:rsid w:val="00815804"/>
    <w:rsid w:val="00821BAA"/>
    <w:rsid w:val="00830EE6"/>
    <w:rsid w:val="00835D82"/>
    <w:rsid w:val="00844247"/>
    <w:rsid w:val="00845E12"/>
    <w:rsid w:val="00851313"/>
    <w:rsid w:val="00856F75"/>
    <w:rsid w:val="008647E3"/>
    <w:rsid w:val="00871B22"/>
    <w:rsid w:val="0087222A"/>
    <w:rsid w:val="008A31EF"/>
    <w:rsid w:val="008A5FEF"/>
    <w:rsid w:val="008C5D20"/>
    <w:rsid w:val="008D2F5B"/>
    <w:rsid w:val="008D46A4"/>
    <w:rsid w:val="008E0535"/>
    <w:rsid w:val="008E5507"/>
    <w:rsid w:val="008F3434"/>
    <w:rsid w:val="008F3C68"/>
    <w:rsid w:val="008F3D0E"/>
    <w:rsid w:val="00913379"/>
    <w:rsid w:val="0091404B"/>
    <w:rsid w:val="00921FE9"/>
    <w:rsid w:val="00923CDD"/>
    <w:rsid w:val="00926C79"/>
    <w:rsid w:val="009334B9"/>
    <w:rsid w:val="009343D0"/>
    <w:rsid w:val="00940990"/>
    <w:rsid w:val="00953081"/>
    <w:rsid w:val="00961D90"/>
    <w:rsid w:val="0097464F"/>
    <w:rsid w:val="009749F8"/>
    <w:rsid w:val="00984094"/>
    <w:rsid w:val="00984A50"/>
    <w:rsid w:val="00984C31"/>
    <w:rsid w:val="00993498"/>
    <w:rsid w:val="00994317"/>
    <w:rsid w:val="009A0225"/>
    <w:rsid w:val="009A5EDC"/>
    <w:rsid w:val="009A7BC1"/>
    <w:rsid w:val="009B7A9B"/>
    <w:rsid w:val="009B7FED"/>
    <w:rsid w:val="009F7BEC"/>
    <w:rsid w:val="00A0062E"/>
    <w:rsid w:val="00A05666"/>
    <w:rsid w:val="00A10D54"/>
    <w:rsid w:val="00A11538"/>
    <w:rsid w:val="00A2239F"/>
    <w:rsid w:val="00A22B86"/>
    <w:rsid w:val="00A23C45"/>
    <w:rsid w:val="00A310BB"/>
    <w:rsid w:val="00A33BC6"/>
    <w:rsid w:val="00A34966"/>
    <w:rsid w:val="00A351CF"/>
    <w:rsid w:val="00A4521F"/>
    <w:rsid w:val="00A473F3"/>
    <w:rsid w:val="00A561A4"/>
    <w:rsid w:val="00A575DF"/>
    <w:rsid w:val="00A65D0B"/>
    <w:rsid w:val="00A66B43"/>
    <w:rsid w:val="00A8301D"/>
    <w:rsid w:val="00A83810"/>
    <w:rsid w:val="00A84A72"/>
    <w:rsid w:val="00A943F8"/>
    <w:rsid w:val="00A952E1"/>
    <w:rsid w:val="00AA5F46"/>
    <w:rsid w:val="00AA6C1E"/>
    <w:rsid w:val="00AB00D9"/>
    <w:rsid w:val="00AB472D"/>
    <w:rsid w:val="00AB7B78"/>
    <w:rsid w:val="00AC617B"/>
    <w:rsid w:val="00AD68F9"/>
    <w:rsid w:val="00AE2A9C"/>
    <w:rsid w:val="00AE2B81"/>
    <w:rsid w:val="00AE57DF"/>
    <w:rsid w:val="00AF7DF6"/>
    <w:rsid w:val="00B05F26"/>
    <w:rsid w:val="00B06588"/>
    <w:rsid w:val="00B13C52"/>
    <w:rsid w:val="00B151B2"/>
    <w:rsid w:val="00B1631A"/>
    <w:rsid w:val="00B16536"/>
    <w:rsid w:val="00B20230"/>
    <w:rsid w:val="00B26B0D"/>
    <w:rsid w:val="00B318FF"/>
    <w:rsid w:val="00B341B9"/>
    <w:rsid w:val="00B37C81"/>
    <w:rsid w:val="00B41301"/>
    <w:rsid w:val="00B47885"/>
    <w:rsid w:val="00B52F8E"/>
    <w:rsid w:val="00B548F9"/>
    <w:rsid w:val="00B60FCE"/>
    <w:rsid w:val="00B62ACA"/>
    <w:rsid w:val="00B62CA4"/>
    <w:rsid w:val="00B746D6"/>
    <w:rsid w:val="00B80CFA"/>
    <w:rsid w:val="00B843B6"/>
    <w:rsid w:val="00B85852"/>
    <w:rsid w:val="00B86446"/>
    <w:rsid w:val="00B916A8"/>
    <w:rsid w:val="00B924FA"/>
    <w:rsid w:val="00B93736"/>
    <w:rsid w:val="00B9723E"/>
    <w:rsid w:val="00BB09A0"/>
    <w:rsid w:val="00BC1250"/>
    <w:rsid w:val="00BC1754"/>
    <w:rsid w:val="00BD0FB1"/>
    <w:rsid w:val="00BD0FD1"/>
    <w:rsid w:val="00BD5083"/>
    <w:rsid w:val="00BD550C"/>
    <w:rsid w:val="00BD64F9"/>
    <w:rsid w:val="00BF3F88"/>
    <w:rsid w:val="00C01C89"/>
    <w:rsid w:val="00C02D3C"/>
    <w:rsid w:val="00C04506"/>
    <w:rsid w:val="00C04FC1"/>
    <w:rsid w:val="00C1090F"/>
    <w:rsid w:val="00C14476"/>
    <w:rsid w:val="00C1594A"/>
    <w:rsid w:val="00C22580"/>
    <w:rsid w:val="00C228CF"/>
    <w:rsid w:val="00C23479"/>
    <w:rsid w:val="00C23E0A"/>
    <w:rsid w:val="00C338C8"/>
    <w:rsid w:val="00C33AF8"/>
    <w:rsid w:val="00C347E7"/>
    <w:rsid w:val="00C37927"/>
    <w:rsid w:val="00C410AB"/>
    <w:rsid w:val="00C45B26"/>
    <w:rsid w:val="00C46D58"/>
    <w:rsid w:val="00C501CC"/>
    <w:rsid w:val="00C525DA"/>
    <w:rsid w:val="00C613A2"/>
    <w:rsid w:val="00C626AF"/>
    <w:rsid w:val="00C747B5"/>
    <w:rsid w:val="00C767A5"/>
    <w:rsid w:val="00C8231D"/>
    <w:rsid w:val="00C84C89"/>
    <w:rsid w:val="00C857AF"/>
    <w:rsid w:val="00C869B4"/>
    <w:rsid w:val="00C91F45"/>
    <w:rsid w:val="00C963DB"/>
    <w:rsid w:val="00CA303A"/>
    <w:rsid w:val="00CA609A"/>
    <w:rsid w:val="00CB7023"/>
    <w:rsid w:val="00CB7376"/>
    <w:rsid w:val="00CC5020"/>
    <w:rsid w:val="00CC5CD1"/>
    <w:rsid w:val="00CC701E"/>
    <w:rsid w:val="00CD09FB"/>
    <w:rsid w:val="00CF5475"/>
    <w:rsid w:val="00CF5703"/>
    <w:rsid w:val="00D06776"/>
    <w:rsid w:val="00D0702A"/>
    <w:rsid w:val="00D10B6D"/>
    <w:rsid w:val="00D1118F"/>
    <w:rsid w:val="00D17B84"/>
    <w:rsid w:val="00D20588"/>
    <w:rsid w:val="00D20869"/>
    <w:rsid w:val="00D22316"/>
    <w:rsid w:val="00D23C78"/>
    <w:rsid w:val="00D23FB0"/>
    <w:rsid w:val="00D24890"/>
    <w:rsid w:val="00D2727C"/>
    <w:rsid w:val="00D27B8F"/>
    <w:rsid w:val="00D357AC"/>
    <w:rsid w:val="00D42D2E"/>
    <w:rsid w:val="00D44703"/>
    <w:rsid w:val="00D47EB6"/>
    <w:rsid w:val="00D54CE1"/>
    <w:rsid w:val="00D65DF3"/>
    <w:rsid w:val="00D67AD9"/>
    <w:rsid w:val="00D8345B"/>
    <w:rsid w:val="00D8389B"/>
    <w:rsid w:val="00D83DCF"/>
    <w:rsid w:val="00D94EF7"/>
    <w:rsid w:val="00D97DD9"/>
    <w:rsid w:val="00DB1F70"/>
    <w:rsid w:val="00DB375D"/>
    <w:rsid w:val="00DB73F8"/>
    <w:rsid w:val="00DC0B58"/>
    <w:rsid w:val="00DC237F"/>
    <w:rsid w:val="00DC388C"/>
    <w:rsid w:val="00DD59FD"/>
    <w:rsid w:val="00DD667B"/>
    <w:rsid w:val="00DE46EC"/>
    <w:rsid w:val="00DE67B2"/>
    <w:rsid w:val="00DF10BC"/>
    <w:rsid w:val="00DF13E2"/>
    <w:rsid w:val="00DF2B4B"/>
    <w:rsid w:val="00DF2FA3"/>
    <w:rsid w:val="00DF340F"/>
    <w:rsid w:val="00DF4AEE"/>
    <w:rsid w:val="00DF6B14"/>
    <w:rsid w:val="00DF7A1B"/>
    <w:rsid w:val="00DF7D95"/>
    <w:rsid w:val="00E04E39"/>
    <w:rsid w:val="00E10845"/>
    <w:rsid w:val="00E109A2"/>
    <w:rsid w:val="00E1775B"/>
    <w:rsid w:val="00E202A1"/>
    <w:rsid w:val="00E21217"/>
    <w:rsid w:val="00E21391"/>
    <w:rsid w:val="00E233BD"/>
    <w:rsid w:val="00E26CBE"/>
    <w:rsid w:val="00E338C6"/>
    <w:rsid w:val="00E35816"/>
    <w:rsid w:val="00E375D0"/>
    <w:rsid w:val="00E42058"/>
    <w:rsid w:val="00E51F8B"/>
    <w:rsid w:val="00E569CC"/>
    <w:rsid w:val="00E61AD2"/>
    <w:rsid w:val="00E64AE4"/>
    <w:rsid w:val="00E70F99"/>
    <w:rsid w:val="00E82159"/>
    <w:rsid w:val="00E873BC"/>
    <w:rsid w:val="00E87785"/>
    <w:rsid w:val="00E9134D"/>
    <w:rsid w:val="00E92EEB"/>
    <w:rsid w:val="00E94BD8"/>
    <w:rsid w:val="00E94D42"/>
    <w:rsid w:val="00E95307"/>
    <w:rsid w:val="00E97C76"/>
    <w:rsid w:val="00EA7075"/>
    <w:rsid w:val="00EA7565"/>
    <w:rsid w:val="00EB0CBB"/>
    <w:rsid w:val="00EB20D5"/>
    <w:rsid w:val="00EB3872"/>
    <w:rsid w:val="00EB3C16"/>
    <w:rsid w:val="00EB46FD"/>
    <w:rsid w:val="00EC02C4"/>
    <w:rsid w:val="00EC0BBC"/>
    <w:rsid w:val="00EC1F16"/>
    <w:rsid w:val="00EC23FE"/>
    <w:rsid w:val="00EC3244"/>
    <w:rsid w:val="00ED3387"/>
    <w:rsid w:val="00EE4A03"/>
    <w:rsid w:val="00EE51F6"/>
    <w:rsid w:val="00EE60FC"/>
    <w:rsid w:val="00EF0FC4"/>
    <w:rsid w:val="00F04629"/>
    <w:rsid w:val="00F04D8A"/>
    <w:rsid w:val="00F05E2F"/>
    <w:rsid w:val="00F10DFE"/>
    <w:rsid w:val="00F121E0"/>
    <w:rsid w:val="00F158F9"/>
    <w:rsid w:val="00F17CFD"/>
    <w:rsid w:val="00F24FF3"/>
    <w:rsid w:val="00F31BB9"/>
    <w:rsid w:val="00F362C0"/>
    <w:rsid w:val="00F41428"/>
    <w:rsid w:val="00F465B1"/>
    <w:rsid w:val="00F51A05"/>
    <w:rsid w:val="00F53DA5"/>
    <w:rsid w:val="00F770E0"/>
    <w:rsid w:val="00F773F8"/>
    <w:rsid w:val="00F82D2F"/>
    <w:rsid w:val="00F83238"/>
    <w:rsid w:val="00F86A73"/>
    <w:rsid w:val="00F93E90"/>
    <w:rsid w:val="00F967AB"/>
    <w:rsid w:val="00FA21D9"/>
    <w:rsid w:val="00FB7AFF"/>
    <w:rsid w:val="00FB7C7A"/>
    <w:rsid w:val="00FC7F59"/>
    <w:rsid w:val="00FD0685"/>
    <w:rsid w:val="00FD1043"/>
    <w:rsid w:val="00FD437F"/>
    <w:rsid w:val="00FE0E1F"/>
    <w:rsid w:val="00FE1252"/>
    <w:rsid w:val="00FF17AD"/>
    <w:rsid w:val="00FF243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C9F"/>
  <w15:docId w15:val="{589EAF82-4244-4CC4-A623-8C485827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2">
    <w:name w:val="heading 2"/>
    <w:basedOn w:val="Normal"/>
    <w:link w:val="Heading2Char"/>
    <w:uiPriority w:val="9"/>
    <w:qFormat/>
    <w:rsid w:val="0066354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663544"/>
    <w:pPr>
      <w:keepNext/>
      <w:keepLines/>
      <w:spacing w:before="200" w:after="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uiPriority w:val="99"/>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bptextboxbio">
    <w:name w:val="bp text box bio"/>
    <w:basedOn w:val="Normal"/>
    <w:rsid w:val="009343D0"/>
    <w:pPr>
      <w:suppressAutoHyphens/>
      <w:spacing w:after="0" w:line="240" w:lineRule="auto"/>
      <w:ind w:left="432" w:hanging="432"/>
    </w:pPr>
    <w:rPr>
      <w:rFonts w:ascii="Times New Roman" w:eastAsia="Times New Roman" w:hAnsi="Times New Roman" w:cs="Times New Roman"/>
      <w:snapToGrid w:val="0"/>
      <w:color w:val="000080"/>
      <w:szCs w:val="20"/>
      <w:lang w:val="en-US"/>
    </w:rPr>
  </w:style>
  <w:style w:type="paragraph" w:customStyle="1" w:styleId="Normal1">
    <w:name w:val="Normal1"/>
    <w:rsid w:val="009343D0"/>
    <w:rPr>
      <w:rFonts w:ascii="Calibri" w:hAnsi="Calibri" w:cs="Calibri"/>
      <w:color w:val="000000"/>
    </w:rPr>
  </w:style>
  <w:style w:type="paragraph" w:styleId="NormalWeb">
    <w:name w:val="Normal (Web)"/>
    <w:basedOn w:val="Normal"/>
    <w:uiPriority w:val="99"/>
    <w:unhideWhenUsed/>
    <w:rsid w:val="006A319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5619A5"/>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6F653E"/>
    <w:rPr>
      <w:b/>
      <w:bCs/>
    </w:rPr>
  </w:style>
  <w:style w:type="table" w:styleId="TableGrid">
    <w:name w:val="Table Grid"/>
    <w:basedOn w:val="TableNormal"/>
    <w:uiPriority w:val="59"/>
    <w:rsid w:val="00476F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6635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3544"/>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663544"/>
  </w:style>
  <w:style w:type="character" w:customStyle="1" w:styleId="qword2">
    <w:name w:val="qword2"/>
    <w:basedOn w:val="DefaultParagraphFont"/>
    <w:rsid w:val="00663544"/>
  </w:style>
  <w:style w:type="character" w:styleId="FollowedHyperlink">
    <w:name w:val="FollowedHyperlink"/>
    <w:basedOn w:val="DefaultParagraphFont"/>
    <w:uiPriority w:val="99"/>
    <w:semiHidden/>
    <w:unhideWhenUsed/>
    <w:rsid w:val="007F532B"/>
    <w:rPr>
      <w:color w:val="800080" w:themeColor="followedHyperlink"/>
      <w:u w:val="single"/>
    </w:rPr>
  </w:style>
  <w:style w:type="paragraph" w:styleId="NoSpacing">
    <w:name w:val="No Spacing"/>
    <w:uiPriority w:val="1"/>
    <w:qFormat/>
    <w:rsid w:val="00151CD8"/>
    <w:pPr>
      <w:spacing w:after="0" w:line="240" w:lineRule="auto"/>
    </w:pPr>
    <w:rPr>
      <w:rFonts w:ascii="Calibri" w:hAnsi="Calibri" w:cs="Arial"/>
      <w:lang w:val="en-GB"/>
    </w:rPr>
  </w:style>
  <w:style w:type="paragraph" w:styleId="BodyTextIndent">
    <w:name w:val="Body Text Indent"/>
    <w:basedOn w:val="Normal"/>
    <w:link w:val="BodyTextIndentChar"/>
    <w:rsid w:val="00EF0FC4"/>
    <w:pPr>
      <w:spacing w:after="0" w:line="240" w:lineRule="auto"/>
      <w:ind w:left="1134" w:hanging="1134"/>
    </w:pPr>
    <w:rPr>
      <w:rFonts w:ascii="Times New Roman" w:eastAsia="Times New Roman" w:hAnsi="Times New Roman" w:cs="Simplified Arabic"/>
      <w:sz w:val="24"/>
      <w:szCs w:val="28"/>
      <w:lang w:val="en-US" w:eastAsia="ar-SA"/>
    </w:rPr>
  </w:style>
  <w:style w:type="character" w:customStyle="1" w:styleId="BodyTextIndentChar">
    <w:name w:val="Body Text Indent Char"/>
    <w:basedOn w:val="DefaultParagraphFont"/>
    <w:link w:val="BodyTextIndent"/>
    <w:rsid w:val="00EF0FC4"/>
    <w:rPr>
      <w:rFonts w:ascii="Times New Roman" w:eastAsia="Times New Roman" w:hAnsi="Times New Roman" w:cs="Simplified Arabic"/>
      <w:sz w:val="24"/>
      <w:szCs w:val="28"/>
      <w:lang w:eastAsia="ar-SA"/>
    </w:rPr>
  </w:style>
  <w:style w:type="paragraph" w:styleId="Title">
    <w:name w:val="Title"/>
    <w:basedOn w:val="Normal"/>
    <w:link w:val="TitleChar"/>
    <w:qFormat/>
    <w:rsid w:val="00EF0FC4"/>
    <w:pPr>
      <w:spacing w:after="0" w:line="240" w:lineRule="auto"/>
      <w:jc w:val="center"/>
    </w:pPr>
    <w:rPr>
      <w:rFonts w:ascii="Times New Roman" w:eastAsia="Times New Roman" w:hAnsi="Times New Roman" w:cs="Times New Roman"/>
      <w:sz w:val="28"/>
      <w:szCs w:val="24"/>
      <w:lang w:val="en-US"/>
    </w:rPr>
  </w:style>
  <w:style w:type="character" w:customStyle="1" w:styleId="TitleChar">
    <w:name w:val="Title Char"/>
    <w:basedOn w:val="DefaultParagraphFont"/>
    <w:link w:val="Title"/>
    <w:rsid w:val="00EF0FC4"/>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1972">
      <w:bodyDiv w:val="1"/>
      <w:marLeft w:val="0"/>
      <w:marRight w:val="0"/>
      <w:marTop w:val="0"/>
      <w:marBottom w:val="0"/>
      <w:divBdr>
        <w:top w:val="none" w:sz="0" w:space="0" w:color="auto"/>
        <w:left w:val="none" w:sz="0" w:space="0" w:color="auto"/>
        <w:bottom w:val="none" w:sz="0" w:space="0" w:color="auto"/>
        <w:right w:val="none" w:sz="0" w:space="0" w:color="auto"/>
      </w:divBdr>
    </w:div>
    <w:div w:id="121046253">
      <w:bodyDiv w:val="1"/>
      <w:marLeft w:val="0"/>
      <w:marRight w:val="0"/>
      <w:marTop w:val="0"/>
      <w:marBottom w:val="0"/>
      <w:divBdr>
        <w:top w:val="none" w:sz="0" w:space="0" w:color="auto"/>
        <w:left w:val="none" w:sz="0" w:space="0" w:color="auto"/>
        <w:bottom w:val="none" w:sz="0" w:space="0" w:color="auto"/>
        <w:right w:val="none" w:sz="0" w:space="0" w:color="auto"/>
      </w:divBdr>
    </w:div>
    <w:div w:id="159736714">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314989765">
      <w:bodyDiv w:val="1"/>
      <w:marLeft w:val="0"/>
      <w:marRight w:val="0"/>
      <w:marTop w:val="0"/>
      <w:marBottom w:val="0"/>
      <w:divBdr>
        <w:top w:val="none" w:sz="0" w:space="0" w:color="auto"/>
        <w:left w:val="none" w:sz="0" w:space="0" w:color="auto"/>
        <w:bottom w:val="none" w:sz="0" w:space="0" w:color="auto"/>
        <w:right w:val="none" w:sz="0" w:space="0" w:color="auto"/>
      </w:divBdr>
      <w:divsChild>
        <w:div w:id="2064017739">
          <w:marLeft w:val="0"/>
          <w:marRight w:val="547"/>
          <w:marTop w:val="154"/>
          <w:marBottom w:val="0"/>
          <w:divBdr>
            <w:top w:val="none" w:sz="0" w:space="0" w:color="auto"/>
            <w:left w:val="none" w:sz="0" w:space="0" w:color="auto"/>
            <w:bottom w:val="none" w:sz="0" w:space="0" w:color="auto"/>
            <w:right w:val="none" w:sz="0" w:space="0" w:color="auto"/>
          </w:divBdr>
        </w:div>
      </w:divsChild>
    </w:div>
    <w:div w:id="327293313">
      <w:bodyDiv w:val="1"/>
      <w:marLeft w:val="0"/>
      <w:marRight w:val="0"/>
      <w:marTop w:val="0"/>
      <w:marBottom w:val="0"/>
      <w:divBdr>
        <w:top w:val="none" w:sz="0" w:space="0" w:color="auto"/>
        <w:left w:val="none" w:sz="0" w:space="0" w:color="auto"/>
        <w:bottom w:val="none" w:sz="0" w:space="0" w:color="auto"/>
        <w:right w:val="none" w:sz="0" w:space="0" w:color="auto"/>
      </w:divBdr>
    </w:div>
    <w:div w:id="386338124">
      <w:bodyDiv w:val="1"/>
      <w:marLeft w:val="0"/>
      <w:marRight w:val="0"/>
      <w:marTop w:val="0"/>
      <w:marBottom w:val="0"/>
      <w:divBdr>
        <w:top w:val="none" w:sz="0" w:space="0" w:color="auto"/>
        <w:left w:val="none" w:sz="0" w:space="0" w:color="auto"/>
        <w:bottom w:val="none" w:sz="0" w:space="0" w:color="auto"/>
        <w:right w:val="none" w:sz="0" w:space="0" w:color="auto"/>
      </w:divBdr>
      <w:divsChild>
        <w:div w:id="1630011853">
          <w:marLeft w:val="720"/>
          <w:marRight w:val="0"/>
          <w:marTop w:val="0"/>
          <w:marBottom w:val="0"/>
          <w:divBdr>
            <w:top w:val="none" w:sz="0" w:space="0" w:color="auto"/>
            <w:left w:val="none" w:sz="0" w:space="0" w:color="auto"/>
            <w:bottom w:val="none" w:sz="0" w:space="0" w:color="auto"/>
            <w:right w:val="none" w:sz="0" w:space="0" w:color="auto"/>
          </w:divBdr>
        </w:div>
      </w:divsChild>
    </w:div>
    <w:div w:id="426655620">
      <w:bodyDiv w:val="1"/>
      <w:marLeft w:val="0"/>
      <w:marRight w:val="0"/>
      <w:marTop w:val="0"/>
      <w:marBottom w:val="0"/>
      <w:divBdr>
        <w:top w:val="none" w:sz="0" w:space="0" w:color="auto"/>
        <w:left w:val="none" w:sz="0" w:space="0" w:color="auto"/>
        <w:bottom w:val="none" w:sz="0" w:space="0" w:color="auto"/>
        <w:right w:val="none" w:sz="0" w:space="0" w:color="auto"/>
      </w:divBdr>
    </w:div>
    <w:div w:id="503664009">
      <w:bodyDiv w:val="1"/>
      <w:marLeft w:val="0"/>
      <w:marRight w:val="0"/>
      <w:marTop w:val="0"/>
      <w:marBottom w:val="0"/>
      <w:divBdr>
        <w:top w:val="none" w:sz="0" w:space="0" w:color="auto"/>
        <w:left w:val="none" w:sz="0" w:space="0" w:color="auto"/>
        <w:bottom w:val="none" w:sz="0" w:space="0" w:color="auto"/>
        <w:right w:val="none" w:sz="0" w:space="0" w:color="auto"/>
      </w:divBdr>
    </w:div>
    <w:div w:id="535196297">
      <w:bodyDiv w:val="1"/>
      <w:marLeft w:val="0"/>
      <w:marRight w:val="0"/>
      <w:marTop w:val="0"/>
      <w:marBottom w:val="0"/>
      <w:divBdr>
        <w:top w:val="none" w:sz="0" w:space="0" w:color="auto"/>
        <w:left w:val="none" w:sz="0" w:space="0" w:color="auto"/>
        <w:bottom w:val="none" w:sz="0" w:space="0" w:color="auto"/>
        <w:right w:val="none" w:sz="0" w:space="0" w:color="auto"/>
      </w:divBdr>
    </w:div>
    <w:div w:id="581109262">
      <w:bodyDiv w:val="1"/>
      <w:marLeft w:val="0"/>
      <w:marRight w:val="0"/>
      <w:marTop w:val="0"/>
      <w:marBottom w:val="0"/>
      <w:divBdr>
        <w:top w:val="none" w:sz="0" w:space="0" w:color="auto"/>
        <w:left w:val="none" w:sz="0" w:space="0" w:color="auto"/>
        <w:bottom w:val="none" w:sz="0" w:space="0" w:color="auto"/>
        <w:right w:val="none" w:sz="0" w:space="0" w:color="auto"/>
      </w:divBdr>
    </w:div>
    <w:div w:id="621692375">
      <w:bodyDiv w:val="1"/>
      <w:marLeft w:val="0"/>
      <w:marRight w:val="0"/>
      <w:marTop w:val="0"/>
      <w:marBottom w:val="0"/>
      <w:divBdr>
        <w:top w:val="none" w:sz="0" w:space="0" w:color="auto"/>
        <w:left w:val="none" w:sz="0" w:space="0" w:color="auto"/>
        <w:bottom w:val="none" w:sz="0" w:space="0" w:color="auto"/>
        <w:right w:val="none" w:sz="0" w:space="0" w:color="auto"/>
      </w:divBdr>
    </w:div>
    <w:div w:id="745498874">
      <w:bodyDiv w:val="1"/>
      <w:marLeft w:val="0"/>
      <w:marRight w:val="0"/>
      <w:marTop w:val="0"/>
      <w:marBottom w:val="0"/>
      <w:divBdr>
        <w:top w:val="none" w:sz="0" w:space="0" w:color="auto"/>
        <w:left w:val="none" w:sz="0" w:space="0" w:color="auto"/>
        <w:bottom w:val="none" w:sz="0" w:space="0" w:color="auto"/>
        <w:right w:val="none" w:sz="0" w:space="0" w:color="auto"/>
      </w:divBdr>
    </w:div>
    <w:div w:id="759982977">
      <w:bodyDiv w:val="1"/>
      <w:marLeft w:val="0"/>
      <w:marRight w:val="0"/>
      <w:marTop w:val="0"/>
      <w:marBottom w:val="0"/>
      <w:divBdr>
        <w:top w:val="none" w:sz="0" w:space="0" w:color="auto"/>
        <w:left w:val="none" w:sz="0" w:space="0" w:color="auto"/>
        <w:bottom w:val="none" w:sz="0" w:space="0" w:color="auto"/>
        <w:right w:val="none" w:sz="0" w:space="0" w:color="auto"/>
      </w:divBdr>
    </w:div>
    <w:div w:id="798769088">
      <w:bodyDiv w:val="1"/>
      <w:marLeft w:val="0"/>
      <w:marRight w:val="0"/>
      <w:marTop w:val="0"/>
      <w:marBottom w:val="0"/>
      <w:divBdr>
        <w:top w:val="none" w:sz="0" w:space="0" w:color="auto"/>
        <w:left w:val="none" w:sz="0" w:space="0" w:color="auto"/>
        <w:bottom w:val="none" w:sz="0" w:space="0" w:color="auto"/>
        <w:right w:val="none" w:sz="0" w:space="0" w:color="auto"/>
      </w:divBdr>
    </w:div>
    <w:div w:id="840005663">
      <w:bodyDiv w:val="1"/>
      <w:marLeft w:val="0"/>
      <w:marRight w:val="0"/>
      <w:marTop w:val="0"/>
      <w:marBottom w:val="0"/>
      <w:divBdr>
        <w:top w:val="none" w:sz="0" w:space="0" w:color="auto"/>
        <w:left w:val="none" w:sz="0" w:space="0" w:color="auto"/>
        <w:bottom w:val="none" w:sz="0" w:space="0" w:color="auto"/>
        <w:right w:val="none" w:sz="0" w:space="0" w:color="auto"/>
      </w:divBdr>
    </w:div>
    <w:div w:id="894125040">
      <w:bodyDiv w:val="1"/>
      <w:marLeft w:val="0"/>
      <w:marRight w:val="0"/>
      <w:marTop w:val="0"/>
      <w:marBottom w:val="0"/>
      <w:divBdr>
        <w:top w:val="none" w:sz="0" w:space="0" w:color="auto"/>
        <w:left w:val="none" w:sz="0" w:space="0" w:color="auto"/>
        <w:bottom w:val="none" w:sz="0" w:space="0" w:color="auto"/>
        <w:right w:val="none" w:sz="0" w:space="0" w:color="auto"/>
      </w:divBdr>
    </w:div>
    <w:div w:id="969826182">
      <w:bodyDiv w:val="1"/>
      <w:marLeft w:val="0"/>
      <w:marRight w:val="0"/>
      <w:marTop w:val="0"/>
      <w:marBottom w:val="0"/>
      <w:divBdr>
        <w:top w:val="none" w:sz="0" w:space="0" w:color="auto"/>
        <w:left w:val="none" w:sz="0" w:space="0" w:color="auto"/>
        <w:bottom w:val="none" w:sz="0" w:space="0" w:color="auto"/>
        <w:right w:val="none" w:sz="0" w:space="0" w:color="auto"/>
      </w:divBdr>
    </w:div>
    <w:div w:id="1100488629">
      <w:bodyDiv w:val="1"/>
      <w:marLeft w:val="0"/>
      <w:marRight w:val="0"/>
      <w:marTop w:val="0"/>
      <w:marBottom w:val="0"/>
      <w:divBdr>
        <w:top w:val="none" w:sz="0" w:space="0" w:color="auto"/>
        <w:left w:val="none" w:sz="0" w:space="0" w:color="auto"/>
        <w:bottom w:val="none" w:sz="0" w:space="0" w:color="auto"/>
        <w:right w:val="none" w:sz="0" w:space="0" w:color="auto"/>
      </w:divBdr>
    </w:div>
    <w:div w:id="1102840983">
      <w:bodyDiv w:val="1"/>
      <w:marLeft w:val="0"/>
      <w:marRight w:val="0"/>
      <w:marTop w:val="0"/>
      <w:marBottom w:val="0"/>
      <w:divBdr>
        <w:top w:val="none" w:sz="0" w:space="0" w:color="auto"/>
        <w:left w:val="none" w:sz="0" w:space="0" w:color="auto"/>
        <w:bottom w:val="none" w:sz="0" w:space="0" w:color="auto"/>
        <w:right w:val="none" w:sz="0" w:space="0" w:color="auto"/>
      </w:divBdr>
    </w:div>
    <w:div w:id="1132555127">
      <w:bodyDiv w:val="1"/>
      <w:marLeft w:val="0"/>
      <w:marRight w:val="0"/>
      <w:marTop w:val="0"/>
      <w:marBottom w:val="0"/>
      <w:divBdr>
        <w:top w:val="none" w:sz="0" w:space="0" w:color="auto"/>
        <w:left w:val="none" w:sz="0" w:space="0" w:color="auto"/>
        <w:bottom w:val="none" w:sz="0" w:space="0" w:color="auto"/>
        <w:right w:val="none" w:sz="0" w:space="0" w:color="auto"/>
      </w:divBdr>
    </w:div>
    <w:div w:id="1133715359">
      <w:bodyDiv w:val="1"/>
      <w:marLeft w:val="0"/>
      <w:marRight w:val="0"/>
      <w:marTop w:val="0"/>
      <w:marBottom w:val="0"/>
      <w:divBdr>
        <w:top w:val="none" w:sz="0" w:space="0" w:color="auto"/>
        <w:left w:val="none" w:sz="0" w:space="0" w:color="auto"/>
        <w:bottom w:val="none" w:sz="0" w:space="0" w:color="auto"/>
        <w:right w:val="none" w:sz="0" w:space="0" w:color="auto"/>
      </w:divBdr>
    </w:div>
    <w:div w:id="1189218028">
      <w:bodyDiv w:val="1"/>
      <w:marLeft w:val="0"/>
      <w:marRight w:val="0"/>
      <w:marTop w:val="0"/>
      <w:marBottom w:val="0"/>
      <w:divBdr>
        <w:top w:val="none" w:sz="0" w:space="0" w:color="auto"/>
        <w:left w:val="none" w:sz="0" w:space="0" w:color="auto"/>
        <w:bottom w:val="none" w:sz="0" w:space="0" w:color="auto"/>
        <w:right w:val="none" w:sz="0" w:space="0" w:color="auto"/>
      </w:divBdr>
    </w:div>
    <w:div w:id="1201479810">
      <w:bodyDiv w:val="1"/>
      <w:marLeft w:val="0"/>
      <w:marRight w:val="0"/>
      <w:marTop w:val="0"/>
      <w:marBottom w:val="0"/>
      <w:divBdr>
        <w:top w:val="none" w:sz="0" w:space="0" w:color="auto"/>
        <w:left w:val="none" w:sz="0" w:space="0" w:color="auto"/>
        <w:bottom w:val="none" w:sz="0" w:space="0" w:color="auto"/>
        <w:right w:val="none" w:sz="0" w:space="0" w:color="auto"/>
      </w:divBdr>
    </w:div>
    <w:div w:id="1204708492">
      <w:bodyDiv w:val="1"/>
      <w:marLeft w:val="0"/>
      <w:marRight w:val="0"/>
      <w:marTop w:val="0"/>
      <w:marBottom w:val="0"/>
      <w:divBdr>
        <w:top w:val="none" w:sz="0" w:space="0" w:color="auto"/>
        <w:left w:val="none" w:sz="0" w:space="0" w:color="auto"/>
        <w:bottom w:val="none" w:sz="0" w:space="0" w:color="auto"/>
        <w:right w:val="none" w:sz="0" w:space="0" w:color="auto"/>
      </w:divBdr>
    </w:div>
    <w:div w:id="1231841812">
      <w:bodyDiv w:val="1"/>
      <w:marLeft w:val="0"/>
      <w:marRight w:val="0"/>
      <w:marTop w:val="0"/>
      <w:marBottom w:val="0"/>
      <w:divBdr>
        <w:top w:val="none" w:sz="0" w:space="0" w:color="auto"/>
        <w:left w:val="none" w:sz="0" w:space="0" w:color="auto"/>
        <w:bottom w:val="none" w:sz="0" w:space="0" w:color="auto"/>
        <w:right w:val="none" w:sz="0" w:space="0" w:color="auto"/>
      </w:divBdr>
    </w:div>
    <w:div w:id="1260718930">
      <w:bodyDiv w:val="1"/>
      <w:marLeft w:val="0"/>
      <w:marRight w:val="0"/>
      <w:marTop w:val="0"/>
      <w:marBottom w:val="0"/>
      <w:divBdr>
        <w:top w:val="none" w:sz="0" w:space="0" w:color="auto"/>
        <w:left w:val="none" w:sz="0" w:space="0" w:color="auto"/>
        <w:bottom w:val="none" w:sz="0" w:space="0" w:color="auto"/>
        <w:right w:val="none" w:sz="0" w:space="0" w:color="auto"/>
      </w:divBdr>
    </w:div>
    <w:div w:id="1262761547">
      <w:bodyDiv w:val="1"/>
      <w:marLeft w:val="0"/>
      <w:marRight w:val="0"/>
      <w:marTop w:val="0"/>
      <w:marBottom w:val="0"/>
      <w:divBdr>
        <w:top w:val="none" w:sz="0" w:space="0" w:color="auto"/>
        <w:left w:val="none" w:sz="0" w:space="0" w:color="auto"/>
        <w:bottom w:val="none" w:sz="0" w:space="0" w:color="auto"/>
        <w:right w:val="none" w:sz="0" w:space="0" w:color="auto"/>
      </w:divBdr>
    </w:div>
    <w:div w:id="1292129835">
      <w:bodyDiv w:val="1"/>
      <w:marLeft w:val="0"/>
      <w:marRight w:val="0"/>
      <w:marTop w:val="0"/>
      <w:marBottom w:val="0"/>
      <w:divBdr>
        <w:top w:val="none" w:sz="0" w:space="0" w:color="auto"/>
        <w:left w:val="none" w:sz="0" w:space="0" w:color="auto"/>
        <w:bottom w:val="none" w:sz="0" w:space="0" w:color="auto"/>
        <w:right w:val="none" w:sz="0" w:space="0" w:color="auto"/>
      </w:divBdr>
    </w:div>
    <w:div w:id="1300115661">
      <w:bodyDiv w:val="1"/>
      <w:marLeft w:val="0"/>
      <w:marRight w:val="0"/>
      <w:marTop w:val="0"/>
      <w:marBottom w:val="0"/>
      <w:divBdr>
        <w:top w:val="none" w:sz="0" w:space="0" w:color="auto"/>
        <w:left w:val="none" w:sz="0" w:space="0" w:color="auto"/>
        <w:bottom w:val="none" w:sz="0" w:space="0" w:color="auto"/>
        <w:right w:val="none" w:sz="0" w:space="0" w:color="auto"/>
      </w:divBdr>
    </w:div>
    <w:div w:id="1447654583">
      <w:bodyDiv w:val="1"/>
      <w:marLeft w:val="0"/>
      <w:marRight w:val="0"/>
      <w:marTop w:val="0"/>
      <w:marBottom w:val="0"/>
      <w:divBdr>
        <w:top w:val="none" w:sz="0" w:space="0" w:color="auto"/>
        <w:left w:val="none" w:sz="0" w:space="0" w:color="auto"/>
        <w:bottom w:val="none" w:sz="0" w:space="0" w:color="auto"/>
        <w:right w:val="none" w:sz="0" w:space="0" w:color="auto"/>
      </w:divBdr>
    </w:div>
    <w:div w:id="1465463240">
      <w:bodyDiv w:val="1"/>
      <w:marLeft w:val="0"/>
      <w:marRight w:val="0"/>
      <w:marTop w:val="0"/>
      <w:marBottom w:val="0"/>
      <w:divBdr>
        <w:top w:val="none" w:sz="0" w:space="0" w:color="auto"/>
        <w:left w:val="none" w:sz="0" w:space="0" w:color="auto"/>
        <w:bottom w:val="none" w:sz="0" w:space="0" w:color="auto"/>
        <w:right w:val="none" w:sz="0" w:space="0" w:color="auto"/>
      </w:divBdr>
    </w:div>
    <w:div w:id="1486512208">
      <w:bodyDiv w:val="1"/>
      <w:marLeft w:val="0"/>
      <w:marRight w:val="0"/>
      <w:marTop w:val="0"/>
      <w:marBottom w:val="0"/>
      <w:divBdr>
        <w:top w:val="none" w:sz="0" w:space="0" w:color="auto"/>
        <w:left w:val="none" w:sz="0" w:space="0" w:color="auto"/>
        <w:bottom w:val="none" w:sz="0" w:space="0" w:color="auto"/>
        <w:right w:val="none" w:sz="0" w:space="0" w:color="auto"/>
      </w:divBdr>
    </w:div>
    <w:div w:id="1505703779">
      <w:bodyDiv w:val="1"/>
      <w:marLeft w:val="0"/>
      <w:marRight w:val="0"/>
      <w:marTop w:val="0"/>
      <w:marBottom w:val="0"/>
      <w:divBdr>
        <w:top w:val="none" w:sz="0" w:space="0" w:color="auto"/>
        <w:left w:val="none" w:sz="0" w:space="0" w:color="auto"/>
        <w:bottom w:val="none" w:sz="0" w:space="0" w:color="auto"/>
        <w:right w:val="none" w:sz="0" w:space="0" w:color="auto"/>
      </w:divBdr>
    </w:div>
    <w:div w:id="1506287150">
      <w:bodyDiv w:val="1"/>
      <w:marLeft w:val="0"/>
      <w:marRight w:val="0"/>
      <w:marTop w:val="0"/>
      <w:marBottom w:val="0"/>
      <w:divBdr>
        <w:top w:val="none" w:sz="0" w:space="0" w:color="auto"/>
        <w:left w:val="none" w:sz="0" w:space="0" w:color="auto"/>
        <w:bottom w:val="none" w:sz="0" w:space="0" w:color="auto"/>
        <w:right w:val="none" w:sz="0" w:space="0" w:color="auto"/>
      </w:divBdr>
    </w:div>
    <w:div w:id="1722973749">
      <w:bodyDiv w:val="1"/>
      <w:marLeft w:val="0"/>
      <w:marRight w:val="0"/>
      <w:marTop w:val="0"/>
      <w:marBottom w:val="0"/>
      <w:divBdr>
        <w:top w:val="none" w:sz="0" w:space="0" w:color="auto"/>
        <w:left w:val="none" w:sz="0" w:space="0" w:color="auto"/>
        <w:bottom w:val="none" w:sz="0" w:space="0" w:color="auto"/>
        <w:right w:val="none" w:sz="0" w:space="0" w:color="auto"/>
      </w:divBdr>
    </w:div>
    <w:div w:id="1797989467">
      <w:bodyDiv w:val="1"/>
      <w:marLeft w:val="0"/>
      <w:marRight w:val="0"/>
      <w:marTop w:val="0"/>
      <w:marBottom w:val="0"/>
      <w:divBdr>
        <w:top w:val="none" w:sz="0" w:space="0" w:color="auto"/>
        <w:left w:val="none" w:sz="0" w:space="0" w:color="auto"/>
        <w:bottom w:val="none" w:sz="0" w:space="0" w:color="auto"/>
        <w:right w:val="none" w:sz="0" w:space="0" w:color="auto"/>
      </w:divBdr>
    </w:div>
    <w:div w:id="1843546244">
      <w:bodyDiv w:val="1"/>
      <w:marLeft w:val="0"/>
      <w:marRight w:val="0"/>
      <w:marTop w:val="0"/>
      <w:marBottom w:val="0"/>
      <w:divBdr>
        <w:top w:val="none" w:sz="0" w:space="0" w:color="auto"/>
        <w:left w:val="none" w:sz="0" w:space="0" w:color="auto"/>
        <w:bottom w:val="none" w:sz="0" w:space="0" w:color="auto"/>
        <w:right w:val="none" w:sz="0" w:space="0" w:color="auto"/>
      </w:divBdr>
    </w:div>
    <w:div w:id="1856311487">
      <w:bodyDiv w:val="1"/>
      <w:marLeft w:val="0"/>
      <w:marRight w:val="0"/>
      <w:marTop w:val="0"/>
      <w:marBottom w:val="0"/>
      <w:divBdr>
        <w:top w:val="none" w:sz="0" w:space="0" w:color="auto"/>
        <w:left w:val="none" w:sz="0" w:space="0" w:color="auto"/>
        <w:bottom w:val="none" w:sz="0" w:space="0" w:color="auto"/>
        <w:right w:val="none" w:sz="0" w:space="0" w:color="auto"/>
      </w:divBdr>
    </w:div>
    <w:div w:id="1863743815">
      <w:bodyDiv w:val="1"/>
      <w:marLeft w:val="0"/>
      <w:marRight w:val="0"/>
      <w:marTop w:val="0"/>
      <w:marBottom w:val="0"/>
      <w:divBdr>
        <w:top w:val="none" w:sz="0" w:space="0" w:color="auto"/>
        <w:left w:val="none" w:sz="0" w:space="0" w:color="auto"/>
        <w:bottom w:val="none" w:sz="0" w:space="0" w:color="auto"/>
        <w:right w:val="none" w:sz="0" w:space="0" w:color="auto"/>
      </w:divBdr>
    </w:div>
    <w:div w:id="1874731212">
      <w:bodyDiv w:val="1"/>
      <w:marLeft w:val="0"/>
      <w:marRight w:val="0"/>
      <w:marTop w:val="0"/>
      <w:marBottom w:val="0"/>
      <w:divBdr>
        <w:top w:val="none" w:sz="0" w:space="0" w:color="auto"/>
        <w:left w:val="none" w:sz="0" w:space="0" w:color="auto"/>
        <w:bottom w:val="none" w:sz="0" w:space="0" w:color="auto"/>
        <w:right w:val="none" w:sz="0" w:space="0" w:color="auto"/>
      </w:divBdr>
    </w:div>
    <w:div w:id="1894348031">
      <w:bodyDiv w:val="1"/>
      <w:marLeft w:val="0"/>
      <w:marRight w:val="0"/>
      <w:marTop w:val="0"/>
      <w:marBottom w:val="0"/>
      <w:divBdr>
        <w:top w:val="none" w:sz="0" w:space="0" w:color="auto"/>
        <w:left w:val="none" w:sz="0" w:space="0" w:color="auto"/>
        <w:bottom w:val="none" w:sz="0" w:space="0" w:color="auto"/>
        <w:right w:val="none" w:sz="0" w:space="0" w:color="auto"/>
      </w:divBdr>
    </w:div>
    <w:div w:id="1902131564">
      <w:bodyDiv w:val="1"/>
      <w:marLeft w:val="0"/>
      <w:marRight w:val="0"/>
      <w:marTop w:val="0"/>
      <w:marBottom w:val="0"/>
      <w:divBdr>
        <w:top w:val="none" w:sz="0" w:space="0" w:color="auto"/>
        <w:left w:val="none" w:sz="0" w:space="0" w:color="auto"/>
        <w:bottom w:val="none" w:sz="0" w:space="0" w:color="auto"/>
        <w:right w:val="none" w:sz="0" w:space="0" w:color="auto"/>
      </w:divBdr>
    </w:div>
    <w:div w:id="1950427875">
      <w:bodyDiv w:val="1"/>
      <w:marLeft w:val="0"/>
      <w:marRight w:val="0"/>
      <w:marTop w:val="0"/>
      <w:marBottom w:val="0"/>
      <w:divBdr>
        <w:top w:val="none" w:sz="0" w:space="0" w:color="auto"/>
        <w:left w:val="none" w:sz="0" w:space="0" w:color="auto"/>
        <w:bottom w:val="none" w:sz="0" w:space="0" w:color="auto"/>
        <w:right w:val="none" w:sz="0" w:space="0" w:color="auto"/>
      </w:divBdr>
    </w:div>
    <w:div w:id="2050950789">
      <w:bodyDiv w:val="1"/>
      <w:marLeft w:val="0"/>
      <w:marRight w:val="0"/>
      <w:marTop w:val="0"/>
      <w:marBottom w:val="0"/>
      <w:divBdr>
        <w:top w:val="none" w:sz="0" w:space="0" w:color="auto"/>
        <w:left w:val="none" w:sz="0" w:space="0" w:color="auto"/>
        <w:bottom w:val="none" w:sz="0" w:space="0" w:color="auto"/>
        <w:right w:val="none" w:sz="0" w:space="0" w:color="auto"/>
      </w:divBdr>
      <w:divsChild>
        <w:div w:id="1225021028">
          <w:marLeft w:val="806"/>
          <w:marRight w:val="0"/>
          <w:marTop w:val="0"/>
          <w:marBottom w:val="0"/>
          <w:divBdr>
            <w:top w:val="none" w:sz="0" w:space="0" w:color="auto"/>
            <w:left w:val="none" w:sz="0" w:space="0" w:color="auto"/>
            <w:bottom w:val="none" w:sz="0" w:space="0" w:color="auto"/>
            <w:right w:val="none" w:sz="0" w:space="0" w:color="auto"/>
          </w:divBdr>
        </w:div>
        <w:div w:id="1267348999">
          <w:marLeft w:val="806"/>
          <w:marRight w:val="0"/>
          <w:marTop w:val="0"/>
          <w:marBottom w:val="0"/>
          <w:divBdr>
            <w:top w:val="none" w:sz="0" w:space="0" w:color="auto"/>
            <w:left w:val="none" w:sz="0" w:space="0" w:color="auto"/>
            <w:bottom w:val="none" w:sz="0" w:space="0" w:color="auto"/>
            <w:right w:val="none" w:sz="0" w:space="0" w:color="auto"/>
          </w:divBdr>
        </w:div>
        <w:div w:id="1381517843">
          <w:marLeft w:val="806"/>
          <w:marRight w:val="0"/>
          <w:marTop w:val="0"/>
          <w:marBottom w:val="0"/>
          <w:divBdr>
            <w:top w:val="none" w:sz="0" w:space="0" w:color="auto"/>
            <w:left w:val="none" w:sz="0" w:space="0" w:color="auto"/>
            <w:bottom w:val="none" w:sz="0" w:space="0" w:color="auto"/>
            <w:right w:val="none" w:sz="0" w:space="0" w:color="auto"/>
          </w:divBdr>
        </w:div>
        <w:div w:id="1652557871">
          <w:marLeft w:val="806"/>
          <w:marRight w:val="0"/>
          <w:marTop w:val="0"/>
          <w:marBottom w:val="0"/>
          <w:divBdr>
            <w:top w:val="none" w:sz="0" w:space="0" w:color="auto"/>
            <w:left w:val="none" w:sz="0" w:space="0" w:color="auto"/>
            <w:bottom w:val="none" w:sz="0" w:space="0" w:color="auto"/>
            <w:right w:val="none" w:sz="0" w:space="0" w:color="auto"/>
          </w:divBdr>
        </w:div>
        <w:div w:id="2106262204">
          <w:marLeft w:val="806"/>
          <w:marRight w:val="0"/>
          <w:marTop w:val="0"/>
          <w:marBottom w:val="0"/>
          <w:divBdr>
            <w:top w:val="none" w:sz="0" w:space="0" w:color="auto"/>
            <w:left w:val="none" w:sz="0" w:space="0" w:color="auto"/>
            <w:bottom w:val="none" w:sz="0" w:space="0" w:color="auto"/>
            <w:right w:val="none" w:sz="0" w:space="0" w:color="auto"/>
          </w:divBdr>
        </w:div>
      </w:divsChild>
    </w:div>
    <w:div w:id="2053072775">
      <w:bodyDiv w:val="1"/>
      <w:marLeft w:val="0"/>
      <w:marRight w:val="0"/>
      <w:marTop w:val="0"/>
      <w:marBottom w:val="0"/>
      <w:divBdr>
        <w:top w:val="none" w:sz="0" w:space="0" w:color="auto"/>
        <w:left w:val="none" w:sz="0" w:space="0" w:color="auto"/>
        <w:bottom w:val="none" w:sz="0" w:space="0" w:color="auto"/>
        <w:right w:val="none" w:sz="0" w:space="0" w:color="auto"/>
      </w:divBdr>
    </w:div>
    <w:div w:id="2066054350">
      <w:bodyDiv w:val="1"/>
      <w:marLeft w:val="0"/>
      <w:marRight w:val="0"/>
      <w:marTop w:val="0"/>
      <w:marBottom w:val="0"/>
      <w:divBdr>
        <w:top w:val="none" w:sz="0" w:space="0" w:color="auto"/>
        <w:left w:val="none" w:sz="0" w:space="0" w:color="auto"/>
        <w:bottom w:val="none" w:sz="0" w:space="0" w:color="auto"/>
        <w:right w:val="none" w:sz="0" w:space="0" w:color="auto"/>
      </w:divBdr>
    </w:div>
    <w:div w:id="211185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65ACF4C-999F-42CF-8FBE-EB141FEC9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6</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Sino</cp:lastModifiedBy>
  <cp:revision>29</cp:revision>
  <cp:lastPrinted>2018-11-08T17:44:00Z</cp:lastPrinted>
  <dcterms:created xsi:type="dcterms:W3CDTF">2020-09-20T20:01:00Z</dcterms:created>
  <dcterms:modified xsi:type="dcterms:W3CDTF">2023-05-11T18:37:00Z</dcterms:modified>
</cp:coreProperties>
</file>