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AE58" w14:textId="77777777" w:rsidR="00DF65EF" w:rsidRPr="00DF65EF" w:rsidRDefault="00DF65EF" w:rsidP="00DF65EF">
      <w:pPr>
        <w:spacing w:after="0" w:line="240" w:lineRule="auto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>Salahaddin University - Erbil </w:t>
      </w:r>
    </w:p>
    <w:p w14:paraId="2ED037F2" w14:textId="77777777" w:rsidR="00DF65EF" w:rsidRPr="00DF65EF" w:rsidRDefault="00DF65EF" w:rsidP="00DF65EF">
      <w:pPr>
        <w:spacing w:after="0" w:line="240" w:lineRule="auto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 xml:space="preserve">College of Agriculture Engineering Sciences </w:t>
      </w:r>
    </w:p>
    <w:p w14:paraId="08DD0249" w14:textId="04FEFE75" w:rsidR="00035A0F" w:rsidRDefault="00DF65EF" w:rsidP="00DF65EF">
      <w:pPr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>Department of Horticulture</w:t>
      </w:r>
    </w:p>
    <w:p w14:paraId="5979B9B3" w14:textId="77777777" w:rsidR="00E67373" w:rsidRDefault="00E67373" w:rsidP="00DF65EF">
      <w:pPr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</w:pPr>
    </w:p>
    <w:p w14:paraId="6D6C0292" w14:textId="140FCF7D" w:rsidR="00E67373" w:rsidRPr="00E67373" w:rsidRDefault="00E67373" w:rsidP="00E67373">
      <w:pPr>
        <w:jc w:val="center"/>
        <w:rPr>
          <w:rFonts w:asciiTheme="majorBidi" w:eastAsia="+mn-ea" w:hAnsiTheme="majorBidi" w:cstheme="majorBidi"/>
          <w:b/>
          <w:bCs/>
          <w:color w:val="000000"/>
          <w:kern w:val="24"/>
          <w:sz w:val="54"/>
          <w:szCs w:val="54"/>
          <w14:ligatures w14:val="none"/>
        </w:rPr>
      </w:pPr>
      <w:r w:rsidRPr="00E67373">
        <w:rPr>
          <w:rFonts w:asciiTheme="majorBidi" w:eastAsia="+mn-ea" w:hAnsiTheme="majorBidi" w:cstheme="majorBidi"/>
          <w:b/>
          <w:bCs/>
          <w:color w:val="000000"/>
          <w:kern w:val="24"/>
          <w:sz w:val="54"/>
          <w:szCs w:val="54"/>
          <w14:ligatures w14:val="none"/>
        </w:rPr>
        <w:t>Banks Question</w:t>
      </w:r>
    </w:p>
    <w:p w14:paraId="630BCEF0" w14:textId="200B90A2" w:rsidR="00CD40B5" w:rsidRDefault="00440838" w:rsidP="00CD40B5">
      <w:pPr>
        <w:jc w:val="center"/>
        <w:rPr>
          <w:rFonts w:asciiTheme="majorBidi" w:eastAsia="Times New Roman" w:hAnsiTheme="majorBidi" w:cstheme="majorBidi"/>
          <w:b/>
          <w:bCs/>
          <w:color w:val="FF0000"/>
          <w:kern w:val="0"/>
          <w:sz w:val="40"/>
          <w:szCs w:val="40"/>
          <w:lang w:bidi="ar-IQ"/>
          <w14:ligatures w14:val="none"/>
        </w:rPr>
      </w:pPr>
      <w:r w:rsidRPr="00440838">
        <w:rPr>
          <w:rFonts w:asciiTheme="majorBidi" w:eastAsia="Calibri" w:hAnsiTheme="majorBidi" w:cstheme="majorBidi"/>
          <w:b/>
          <w:bCs/>
          <w:kern w:val="0"/>
          <w:sz w:val="38"/>
          <w:szCs w:val="38"/>
          <w:lang w:val="en-GB" w:bidi="ar-KW"/>
          <w14:ligatures w14:val="none"/>
        </w:rPr>
        <w:t xml:space="preserve">Nursery Technology and Management </w:t>
      </w:r>
      <w:r w:rsidRPr="00440838">
        <w:rPr>
          <w:rFonts w:asciiTheme="majorBidi" w:eastAsia="Calibri" w:hAnsiTheme="majorBidi" w:cstheme="majorBidi"/>
          <w:b/>
          <w:bCs/>
          <w:kern w:val="0"/>
          <w:sz w:val="38"/>
          <w:szCs w:val="38"/>
          <w:lang w:val="en-GB" w:bidi="ar-KW"/>
          <w14:ligatures w14:val="none"/>
        </w:rPr>
        <w:t xml:space="preserve">\ </w:t>
      </w:r>
      <w:r w:rsidR="00E67373" w:rsidRPr="00440838">
        <w:rPr>
          <w:rFonts w:asciiTheme="majorBidi" w:eastAsia="Times New Roman" w:hAnsiTheme="majorBidi" w:cstheme="majorBidi"/>
          <w:color w:val="FF0000"/>
          <w:kern w:val="0"/>
          <w:sz w:val="40"/>
          <w:szCs w:val="40"/>
          <w:lang w:bidi="ar-IQ"/>
          <w14:ligatures w14:val="none"/>
        </w:rPr>
        <w:t>Practical</w:t>
      </w:r>
      <w:proofErr w:type="gramStart"/>
      <w:r w:rsidR="005023F2" w:rsidRPr="00440838">
        <w:rPr>
          <w:rFonts w:asciiTheme="majorBidi" w:eastAsia="Times New Roman" w:hAnsiTheme="majorBidi" w:cstheme="majorBidi"/>
          <w:color w:val="FF0000"/>
          <w:kern w:val="0"/>
          <w:sz w:val="40"/>
          <w:szCs w:val="40"/>
          <w:lang w:bidi="ar-IQ"/>
          <w14:ligatures w14:val="none"/>
        </w:rPr>
        <w:t xml:space="preserve">   </w:t>
      </w:r>
      <w:r w:rsidR="005023F2" w:rsidRPr="00440838">
        <w:rPr>
          <w:rFonts w:asciiTheme="majorBidi" w:eastAsia="Times New Roman" w:hAnsiTheme="majorBidi" w:cstheme="majorBidi"/>
          <w:b/>
          <w:bCs/>
          <w:color w:val="FF0000"/>
          <w:kern w:val="0"/>
          <w:sz w:val="40"/>
          <w:szCs w:val="40"/>
          <w:lang w:bidi="ar-IQ"/>
          <w14:ligatures w14:val="none"/>
        </w:rPr>
        <w:t>(</w:t>
      </w:r>
      <w:proofErr w:type="gramEnd"/>
      <w:r w:rsidR="005023F2" w:rsidRPr="00440838">
        <w:rPr>
          <w:rFonts w:asciiTheme="majorBidi" w:eastAsia="Times New Roman" w:hAnsiTheme="majorBidi" w:cstheme="majorBidi"/>
          <w:b/>
          <w:bCs/>
          <w:color w:val="FF0000"/>
          <w:kern w:val="0"/>
          <w:sz w:val="40"/>
          <w:szCs w:val="40"/>
          <w:lang w:bidi="ar-IQ"/>
          <w14:ligatures w14:val="none"/>
        </w:rPr>
        <w:t>2022 - 2023)</w:t>
      </w:r>
    </w:p>
    <w:p w14:paraId="6B9D0182" w14:textId="77777777" w:rsidR="00CD40B5" w:rsidRDefault="00CD40B5" w:rsidP="00CD40B5">
      <w:pPr>
        <w:rPr>
          <w:rFonts w:asciiTheme="majorBidi" w:eastAsia="Times New Roman" w:hAnsiTheme="majorBidi" w:cstheme="majorBidi"/>
          <w:b/>
          <w:bCs/>
          <w:color w:val="FF0000"/>
          <w:kern w:val="0"/>
          <w:sz w:val="40"/>
          <w:szCs w:val="40"/>
          <w:lang w:bidi="ar-IQ"/>
          <w14:ligatures w14:val="non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D40B5" w:rsidRPr="00CD40B5" w14:paraId="4044EA82" w14:textId="77777777" w:rsidTr="00507894">
        <w:tc>
          <w:tcPr>
            <w:tcW w:w="8648" w:type="dxa"/>
          </w:tcPr>
          <w:p w14:paraId="0504DE00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</w:pPr>
          </w:p>
          <w:p w14:paraId="26C558CE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  <w:t xml:space="preserve">Examinations and Style of Questions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2"/>
            </w:tblGrid>
            <w:tr w:rsidR="00CD40B5" w:rsidRPr="00CD40B5" w14:paraId="008873F7" w14:textId="77777777" w:rsidTr="00507894">
              <w:trPr>
                <w:trHeight w:val="1051"/>
              </w:trPr>
              <w:tc>
                <w:tcPr>
                  <w:tcW w:w="0" w:type="auto"/>
                </w:tcPr>
                <w:p w14:paraId="7BEC9027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Examinations: </w:t>
                  </w:r>
                </w:p>
                <w:p w14:paraId="3D6326A6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1. Compositional: </w:t>
                  </w:r>
                </w:p>
                <w:p w14:paraId="1FCE7929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1- Define the following terms? </w:t>
                  </w:r>
                </w:p>
                <w:p w14:paraId="4F0ADEFA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Seed, Stem cutting. </w:t>
                  </w:r>
                </w:p>
                <w:p w14:paraId="6F1908CA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2- Enumerate the following: </w:t>
                  </w:r>
                </w:p>
                <w:p w14:paraId="2E7323C5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a- Types of cutting </w:t>
                  </w:r>
                </w:p>
                <w:p w14:paraId="1230161C" w14:textId="76B86CA4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b-Types of lyring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CD40B5" w:rsidRPr="00CD40B5" w14:paraId="0D25AAD3" w14:textId="77777777" w:rsidTr="00507894">
                    <w:trPr>
                      <w:trHeight w:val="312"/>
                    </w:trPr>
                    <w:tc>
                      <w:tcPr>
                        <w:tcW w:w="0" w:type="auto"/>
                      </w:tcPr>
                      <w:p w14:paraId="59CCE5F8" w14:textId="77777777" w:rsidR="00CD40B5" w:rsidRPr="00CD40B5" w:rsidRDefault="00CD40B5" w:rsidP="005078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249F44F8" w14:textId="77777777" w:rsidR="00CD40B5" w:rsidRPr="00CD40B5" w:rsidRDefault="00CD40B5" w:rsidP="005078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  <w:r w:rsidRPr="00CD40B5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3. </w:t>
                        </w:r>
                        <w:r w:rsidRPr="00CD40B5"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  <w:t xml:space="preserve">Put (T) for true statement and (F) for false statement then correct the mistakes: </w:t>
                        </w:r>
                      </w:p>
                    </w:tc>
                  </w:tr>
                  <w:tr w:rsidR="00CD40B5" w:rsidRPr="00CD40B5" w14:paraId="5E9327FC" w14:textId="77777777" w:rsidTr="00507894">
                    <w:trPr>
                      <w:trHeight w:val="127"/>
                    </w:trPr>
                    <w:tc>
                      <w:tcPr>
                        <w:tcW w:w="0" w:type="auto"/>
                      </w:tcPr>
                      <w:p w14:paraId="79171420" w14:textId="77777777" w:rsidR="00CD40B5" w:rsidRPr="00CD40B5" w:rsidRDefault="00CD40B5" w:rsidP="005078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14:paraId="056C07AA" w14:textId="77777777" w:rsidR="00CD40B5" w:rsidRPr="00CD40B5" w:rsidRDefault="00CD40B5" w:rsidP="00507894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CD40B5"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>The main propagation method for potatoes is seed.</w:t>
                        </w:r>
                      </w:p>
                      <w:p w14:paraId="1C6EB7F0" w14:textId="77777777" w:rsidR="00CD40B5" w:rsidRPr="00CD40B5" w:rsidRDefault="00CD40B5" w:rsidP="00507894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8"/>
                            <w:szCs w:val="28"/>
                            <w14:ligatures w14:val="none"/>
                          </w:rPr>
                        </w:pPr>
                        <w:r w:rsidRPr="00CD40B5"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 xml:space="preserve">Pea tree is evergreen fruit tree. </w:t>
                        </w:r>
                      </w:p>
                    </w:tc>
                  </w:tr>
                </w:tbl>
                <w:p w14:paraId="4E71D86C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CD40B5" w:rsidRPr="00CD40B5" w14:paraId="084A2EF7" w14:textId="77777777" w:rsidTr="00507894">
              <w:trPr>
                <w:trHeight w:val="1072"/>
              </w:trPr>
              <w:tc>
                <w:tcPr>
                  <w:tcW w:w="0" w:type="auto"/>
                </w:tcPr>
                <w:p w14:paraId="0DD57E36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Cambria" w:eastAsia="Calibri" w:hAnsi="Cambria" w:cs="Arial"/>
                      <w:b/>
                      <w:bCs/>
                      <w:kern w:val="0"/>
                      <w:sz w:val="24"/>
                      <w:szCs w:val="24"/>
                      <w:lang w:val="en-GB" w:bidi="ar-KW"/>
                      <w14:ligatures w14:val="none"/>
                    </w:rPr>
                    <w:t xml:space="preserve">     4.</w:t>
                  </w: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Compare between each of the:</w:t>
                  </w:r>
                </w:p>
                <w:p w14:paraId="525788ED" w14:textId="3D0F0345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    a-</w:t>
                  </w:r>
                  <w:r w:rsidRPr="00CD40B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14:ligatures w14:val="none"/>
                    </w:rPr>
                    <w:t xml:space="preserve"> </w:t>
                  </w: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Sexual</w:t>
                  </w: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 and</w:t>
                  </w:r>
                  <w:r w:rsidRPr="00CD40B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14:ligatures w14:val="none"/>
                    </w:rPr>
                    <w:t xml:space="preserve"> A </w:t>
                  </w: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sexual</w:t>
                  </w: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 xml:space="preserve"> propagation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57"/>
                  </w:tblGrid>
                  <w:tr w:rsidR="00CD40B5" w:rsidRPr="00CD40B5" w14:paraId="49C1991F" w14:textId="77777777" w:rsidTr="00507894">
                    <w:trPr>
                      <w:trHeight w:val="127"/>
                    </w:trPr>
                    <w:tc>
                      <w:tcPr>
                        <w:tcW w:w="0" w:type="auto"/>
                      </w:tcPr>
                      <w:p w14:paraId="032CD0FE" w14:textId="77777777" w:rsidR="00CD40B5" w:rsidRPr="00CD40B5" w:rsidRDefault="00CD40B5" w:rsidP="005078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</w:pPr>
                        <w:r w:rsidRPr="00CD40B5"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 xml:space="preserve">   </w:t>
                        </w:r>
                        <w:r w:rsidRPr="00CD40B5"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:sz w:val="26"/>
                            <w:szCs w:val="26"/>
                            <w:lang w:val="en-GB"/>
                            <w14:ligatures w14:val="none"/>
                          </w:rPr>
                          <w:t xml:space="preserve">b- </w:t>
                        </w:r>
                        <w:r w:rsidRPr="00CD40B5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  <w14:ligatures w14:val="none"/>
                          </w:rPr>
                          <w:t xml:space="preserve">Budding and grafting. </w:t>
                        </w:r>
                      </w:p>
                      <w:p w14:paraId="695A56D2" w14:textId="77777777" w:rsidR="00CD40B5" w:rsidRPr="00CD40B5" w:rsidRDefault="00CD40B5" w:rsidP="005078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231C1B25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20F86903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6. Chose suitable word from column B to column A then define the new term?</w:t>
            </w:r>
          </w:p>
          <w:p w14:paraId="74E1632A" w14:textId="279B2D00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                    </w:t>
            </w:r>
          </w:p>
          <w:p w14:paraId="05A6429D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                     </w:t>
            </w:r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  <w:t>A                                                 B</w:t>
            </w:r>
          </w:p>
          <w:p w14:paraId="56563A5B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Winter vegetable  </w:t>
            </w:r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bidi="ar-KW"/>
                <w14:ligatures w14:val="none"/>
              </w:rPr>
              <w:t xml:space="preserve">                                  Budding</w:t>
            </w: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                           </w:t>
            </w:r>
          </w:p>
          <w:p w14:paraId="45098D2D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A </w:t>
            </w:r>
            <w:r w:rsidRPr="00CD40B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sexual</w:t>
            </w:r>
            <w:r w:rsidRPr="00CD40B5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  <w:t xml:space="preserve">                                                   </w:t>
            </w:r>
            <w:proofErr w:type="gramStart"/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  <w:t>Green</w:t>
            </w:r>
            <w:proofErr w:type="gramEnd"/>
            <w:r w:rsidRPr="00CD40B5">
              <w:rPr>
                <w:rFonts w:ascii="Cambria" w:eastAsia="Calibri" w:hAnsi="Cambria" w:cs="Arial"/>
                <w:b/>
                <w:bCs/>
                <w:kern w:val="0"/>
                <w:sz w:val="24"/>
                <w:szCs w:val="24"/>
                <w:lang w:val="en-GB" w:bidi="ar-KW"/>
                <w14:ligatures w14:val="none"/>
              </w:rPr>
              <w:t xml:space="preserve"> house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CD40B5" w:rsidRPr="00CD40B5" w14:paraId="514A2516" w14:textId="77777777" w:rsidTr="00507894">
              <w:trPr>
                <w:trHeight w:val="127"/>
              </w:trPr>
              <w:tc>
                <w:tcPr>
                  <w:tcW w:w="0" w:type="auto"/>
                </w:tcPr>
                <w:p w14:paraId="1A79C234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C1C09F9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6"/>
                      <w:szCs w:val="26"/>
                      <w14:ligatures w14:val="none"/>
                    </w:rPr>
                    <w:t>7.Choose correct answer</w:t>
                  </w: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: </w:t>
                  </w:r>
                </w:p>
                <w:p w14:paraId="6AB7816D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</w:pP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1.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 xml:space="preserve"> Nurseries are </w:t>
                  </w: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>places where seedlings are raised for planting purposes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 xml:space="preserve">. In the nursery the </w:t>
                  </w:r>
                  <w:r w:rsidRPr="00CD40B5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>young seedlings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 xml:space="preserve"> are tended from.</w:t>
                  </w:r>
                </w:p>
                <w:p w14:paraId="1CED28FD" w14:textId="77777777" w:rsidR="00CD40B5" w:rsidRPr="00CD40B5" w:rsidRDefault="00CD40B5" w:rsidP="005078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a.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>Sowing</w:t>
                  </w:r>
                  <w:proofErr w:type="gramEnd"/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        b.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>Hard field</w:t>
                  </w:r>
                  <w:r w:rsidRPr="00CD40B5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         c.</w:t>
                  </w:r>
                  <w:r w:rsidRPr="00CD40B5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" w:bidi="ar-IQ"/>
                      <w14:ligatures w14:val="none"/>
                    </w:rPr>
                    <w:t>Fruit</w:t>
                  </w:r>
                </w:p>
              </w:tc>
            </w:tr>
          </w:tbl>
          <w:p w14:paraId="247D9928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b/>
                <w:bCs/>
                <w:i/>
                <w:iCs/>
                <w:kern w:val="0"/>
                <w:sz w:val="24"/>
                <w:szCs w:val="24"/>
                <w:lang w:val="en-GB" w:bidi="ar-KW"/>
                <w14:ligatures w14:val="none"/>
              </w:rPr>
              <w:lastRenderedPageBreak/>
              <w:t>1.  Compositional:</w:t>
            </w: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 In this type of exam the questions usually starts with Explain how, What are the reasons for</w:t>
            </w:r>
            <w:proofErr w:type="gramStart"/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>…?,</w:t>
            </w:r>
            <w:proofErr w:type="gramEnd"/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Why…?, How….?</w:t>
            </w:r>
          </w:p>
          <w:p w14:paraId="0169570C" w14:textId="77777777" w:rsidR="00CD40B5" w:rsidRPr="00CD40B5" w:rsidRDefault="00CD40B5" w:rsidP="00507894">
            <w:pPr>
              <w:spacing w:after="0" w:line="276" w:lineRule="auto"/>
              <w:ind w:left="720" w:hanging="720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>With their typical answers</w:t>
            </w:r>
          </w:p>
          <w:p w14:paraId="413D0DB9" w14:textId="77777777" w:rsidR="00CD40B5" w:rsidRPr="00CD40B5" w:rsidRDefault="00CD40B5" w:rsidP="00507894">
            <w:pPr>
              <w:spacing w:after="0" w:line="276" w:lineRule="auto"/>
              <w:ind w:left="720" w:hanging="720"/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>Examples should be provided</w:t>
            </w:r>
          </w:p>
          <w:p w14:paraId="5E444C0C" w14:textId="77777777" w:rsidR="00CD40B5" w:rsidRPr="00CD40B5" w:rsidRDefault="00CD40B5" w:rsidP="00507894">
            <w:pPr>
              <w:spacing w:before="100" w:beforeAutospacing="1" w:after="100" w:afterAutospacing="1" w:line="276" w:lineRule="auto"/>
              <w:rPr>
                <w:rFonts w:ascii="Cambria" w:eastAsia="Calibri" w:hAnsi="Cambria" w:cs="Arial"/>
                <w:i/>
                <w:iCs/>
                <w:kern w:val="0"/>
                <w:sz w:val="24"/>
                <w:szCs w:val="24"/>
                <w:lang w:val="en-GB" w:bidi="ar-KW"/>
                <w14:ligatures w14:val="none"/>
              </w:rPr>
            </w:pPr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In this type of </w:t>
            </w:r>
            <w:proofErr w:type="gramStart"/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>exam</w:t>
            </w:r>
            <w:proofErr w:type="gramEnd"/>
            <w:r w:rsidRPr="00CD40B5">
              <w:rPr>
                <w:rFonts w:ascii="Cambria" w:eastAsia="Calibri" w:hAnsi="Cambria" w:cs="Arial"/>
                <w:kern w:val="0"/>
                <w:sz w:val="24"/>
                <w:szCs w:val="24"/>
                <w:lang w:val="en-GB" w:bidi="ar-KW"/>
                <w14:ligatures w14:val="none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14:paraId="7D26457E" w14:textId="77777777" w:rsidR="00CD40B5" w:rsidRPr="00CD40B5" w:rsidRDefault="00CD40B5" w:rsidP="00507894">
            <w:pPr>
              <w:spacing w:after="0" w:line="276" w:lineRule="auto"/>
              <w:rPr>
                <w:rFonts w:ascii="Cambria" w:eastAsia="Calibri" w:hAnsi="Cambria" w:cs="Arial"/>
                <w:kern w:val="0"/>
                <w:sz w:val="24"/>
                <w:szCs w:val="24"/>
                <w:lang w:bidi="ar-IQ"/>
                <w14:ligatures w14:val="none"/>
              </w:rPr>
            </w:pPr>
          </w:p>
        </w:tc>
      </w:tr>
    </w:tbl>
    <w:p w14:paraId="69FCC289" w14:textId="77777777" w:rsidR="005023F2" w:rsidRPr="00440838" w:rsidRDefault="005023F2" w:rsidP="005023F2">
      <w:pPr>
        <w:rPr>
          <w:rFonts w:asciiTheme="majorBidi" w:eastAsia="+mn-ea" w:hAnsiTheme="majorBidi" w:cstheme="majorBidi"/>
          <w:color w:val="FF0000"/>
          <w:kern w:val="24"/>
          <w:sz w:val="44"/>
          <w:szCs w:val="44"/>
          <w14:ligatures w14:val="none"/>
        </w:rPr>
      </w:pPr>
    </w:p>
    <w:p w14:paraId="790D444E" w14:textId="77777777" w:rsidR="005023F2" w:rsidRPr="005023F2" w:rsidRDefault="005023F2" w:rsidP="005023F2">
      <w:pPr>
        <w:spacing w:after="0" w:line="276" w:lineRule="auto"/>
        <w:rPr>
          <w:rFonts w:ascii="Cambria" w:eastAsia="Calibri" w:hAnsi="Cambria" w:cs="Arial"/>
          <w:b/>
          <w:bCs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b/>
          <w:bCs/>
          <w:kern w:val="0"/>
          <w:sz w:val="32"/>
          <w:szCs w:val="32"/>
          <w:lang w:val="en-GB" w:bidi="ar-KW"/>
          <w14:ligatures w14:val="none"/>
        </w:rPr>
        <w:t xml:space="preserve">Examinations and Style of Questions  </w:t>
      </w:r>
    </w:p>
    <w:p w14:paraId="0D025B07" w14:textId="77777777" w:rsidR="005023F2" w:rsidRPr="005023F2" w:rsidRDefault="005023F2" w:rsidP="005023F2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Define the following terms</w:t>
      </w:r>
    </w:p>
    <w:p w14:paraId="2E6AC43B" w14:textId="77777777" w:rsidR="005023F2" w:rsidRPr="005023F2" w:rsidRDefault="005023F2" w:rsidP="005023F2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What is the reason behind the following:</w:t>
      </w:r>
    </w:p>
    <w:p w14:paraId="50F6D71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Put (T) for true statement and (F) for false statement then correct the false statements.</w:t>
      </w:r>
    </w:p>
    <w:p w14:paraId="28A7388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Compare each of the ………</w:t>
      </w:r>
      <w:proofErr w:type="gramStart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…..</w:t>
      </w:r>
      <w:proofErr w:type="gramEnd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 xml:space="preserve"> and ……………</w:t>
      </w:r>
    </w:p>
    <w:p w14:paraId="32311180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Choose correct answer (single choice or multiple choice)</w:t>
      </w:r>
    </w:p>
    <w:p w14:paraId="1F792FA6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List or Describe two ways of ………</w:t>
      </w:r>
      <w:proofErr w:type="gramStart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…..</w:t>
      </w:r>
      <w:proofErr w:type="gramEnd"/>
    </w:p>
    <w:p w14:paraId="0725A61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What are the advantages (pros) and disadvantages (cons) of ……?</w:t>
      </w:r>
    </w:p>
    <w:p w14:paraId="4A62397E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Fill in the blanks with suitable terms:</w:t>
      </w:r>
    </w:p>
    <w:p w14:paraId="35446EE4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Correct the underlined bold parts if they are false</w:t>
      </w:r>
    </w:p>
    <w:p w14:paraId="1D5EEBAF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Rearrange the wards in column A with the suitable wards in column B</w:t>
      </w:r>
    </w:p>
    <w:p w14:paraId="2232F675" w14:textId="77777777" w:rsidR="00E67373" w:rsidRPr="005023F2" w:rsidRDefault="00E67373" w:rsidP="00DF65EF">
      <w:pPr>
        <w:rPr>
          <w:rFonts w:asciiTheme="majorBidi" w:hAnsiTheme="majorBidi" w:cstheme="majorBidi"/>
          <w:sz w:val="42"/>
          <w:szCs w:val="42"/>
          <w:lang w:val="en-GB"/>
        </w:rPr>
      </w:pPr>
    </w:p>
    <w:sectPr w:rsidR="00E67373" w:rsidRPr="00502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_R i b a Z_01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29F0"/>
    <w:multiLevelType w:val="hybridMultilevel"/>
    <w:tmpl w:val="A02E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66D6"/>
    <w:multiLevelType w:val="multilevel"/>
    <w:tmpl w:val="EB2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A010A"/>
    <w:multiLevelType w:val="hybridMultilevel"/>
    <w:tmpl w:val="2B14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1134">
    <w:abstractNumId w:val="1"/>
  </w:num>
  <w:num w:numId="2" w16cid:durableId="1060438770">
    <w:abstractNumId w:val="2"/>
  </w:num>
  <w:num w:numId="3" w16cid:durableId="213956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A"/>
    <w:rsid w:val="00035A0F"/>
    <w:rsid w:val="0010720A"/>
    <w:rsid w:val="002645FA"/>
    <w:rsid w:val="00440838"/>
    <w:rsid w:val="004965EB"/>
    <w:rsid w:val="005023F2"/>
    <w:rsid w:val="006E4F88"/>
    <w:rsid w:val="00AD161A"/>
    <w:rsid w:val="00CD40B5"/>
    <w:rsid w:val="00DF65EF"/>
    <w:rsid w:val="00E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A1A0"/>
  <w15:chartTrackingRefBased/>
  <w15:docId w15:val="{D4260B0E-2F5B-4CFF-A337-E845B03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9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2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22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151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01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10</cp:revision>
  <dcterms:created xsi:type="dcterms:W3CDTF">2023-05-23T11:27:00Z</dcterms:created>
  <dcterms:modified xsi:type="dcterms:W3CDTF">2023-05-23T11:40:00Z</dcterms:modified>
</cp:coreProperties>
</file>