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1338A0" w:rsidP="0080086A">
      <w:pPr>
        <w:tabs>
          <w:tab w:val="left" w:pos="1200"/>
        </w:tabs>
        <w:ind w:left="-851"/>
        <w:jc w:val="center"/>
        <w:rPr>
          <w:b/>
          <w:bCs/>
          <w:sz w:val="44"/>
          <w:szCs w:val="44"/>
          <w:lang w:bidi="ar-KW"/>
        </w:rPr>
      </w:pPr>
      <w:r>
        <w:rPr>
          <w:b/>
          <w:bCs/>
          <w:sz w:val="44"/>
          <w:szCs w:val="44"/>
          <w:lang w:bidi="ar-KW"/>
        </w:rPr>
        <w:t xml:space="preserve"> </w:t>
      </w:r>
      <w:r w:rsidR="0080086A">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DE5343" w:rsidP="006B5084">
      <w:pPr>
        <w:tabs>
          <w:tab w:val="left" w:pos="1200"/>
        </w:tabs>
        <w:bidi/>
        <w:rPr>
          <w:b/>
          <w:bCs/>
          <w:sz w:val="44"/>
          <w:szCs w:val="44"/>
          <w:rtl/>
          <w:lang w:bidi="ar-IQ"/>
        </w:rPr>
      </w:pPr>
      <w:r>
        <w:rPr>
          <w:rFonts w:cs="Times New Roman" w:hint="cs"/>
          <w:b/>
          <w:bCs/>
          <w:sz w:val="44"/>
          <w:szCs w:val="44"/>
          <w:rtl/>
          <w:lang w:bidi="ar-IQ"/>
        </w:rPr>
        <w:t>القسم</w:t>
      </w:r>
      <w:r>
        <w:rPr>
          <w:rFonts w:hint="cs"/>
          <w:b/>
          <w:bCs/>
          <w:sz w:val="44"/>
          <w:szCs w:val="44"/>
          <w:rtl/>
          <w:lang w:bidi="ar-IQ"/>
        </w:rPr>
        <w:t>.</w:t>
      </w:r>
      <w:r w:rsidR="006A1421">
        <w:rPr>
          <w:rFonts w:hint="cs"/>
          <w:b/>
          <w:bCs/>
          <w:sz w:val="44"/>
          <w:szCs w:val="44"/>
          <w:rtl/>
          <w:lang w:bidi="ar-IQ"/>
        </w:rPr>
        <w:t>\</w:t>
      </w:r>
      <w:r>
        <w:rPr>
          <w:rFonts w:hint="cs"/>
          <w:b/>
          <w:bCs/>
          <w:sz w:val="44"/>
          <w:szCs w:val="44"/>
          <w:rtl/>
          <w:lang w:bidi="ar-IQ"/>
        </w:rPr>
        <w:t>.القانون</w:t>
      </w:r>
      <w:r w:rsidR="006B5084">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6A1421">
        <w:rPr>
          <w:rFonts w:cs="Times New Roman" w:hint="cs"/>
          <w:b/>
          <w:bCs/>
          <w:sz w:val="44"/>
          <w:szCs w:val="44"/>
          <w:rtl/>
          <w:lang w:bidi="ar-IQ"/>
        </w:rPr>
        <w:t xml:space="preserve">\ </w:t>
      </w:r>
      <w:r w:rsidR="00DE5343">
        <w:rPr>
          <w:rFonts w:cs="Times New Roman" w:hint="cs"/>
          <w:b/>
          <w:bCs/>
          <w:sz w:val="44"/>
          <w:szCs w:val="44"/>
          <w:rtl/>
          <w:lang w:bidi="ar-IQ"/>
        </w:rPr>
        <w:t>القانون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6A1421">
        <w:rPr>
          <w:rFonts w:hint="cs"/>
          <w:b/>
          <w:bCs/>
          <w:sz w:val="44"/>
          <w:szCs w:val="44"/>
          <w:rtl/>
          <w:lang w:bidi="ar-IQ"/>
        </w:rPr>
        <w:t xml:space="preserve">\ </w:t>
      </w:r>
      <w:r w:rsidR="00DE5343">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6A1421">
        <w:rPr>
          <w:rFonts w:hint="cs"/>
          <w:b/>
          <w:bCs/>
          <w:sz w:val="44"/>
          <w:szCs w:val="44"/>
          <w:rtl/>
          <w:lang w:bidi="ar-IQ"/>
        </w:rPr>
        <w:t xml:space="preserve"> \ </w:t>
      </w:r>
      <w:r w:rsidR="00DE5343">
        <w:rPr>
          <w:rFonts w:hint="cs"/>
          <w:b/>
          <w:bCs/>
          <w:sz w:val="44"/>
          <w:szCs w:val="44"/>
          <w:rtl/>
          <w:lang w:bidi="ar-IQ"/>
        </w:rPr>
        <w:t>القانون الدستوري</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DE5343">
        <w:rPr>
          <w:rFonts w:cs="Times New Roman" w:hint="cs"/>
          <w:b/>
          <w:bCs/>
          <w:sz w:val="44"/>
          <w:szCs w:val="44"/>
          <w:rtl/>
          <w:lang w:bidi="ar-IQ"/>
        </w:rPr>
        <w:t xml:space="preserve"> </w:t>
      </w:r>
      <w:r>
        <w:rPr>
          <w:rFonts w:cs="Times New Roman" w:hint="cs"/>
          <w:b/>
          <w:bCs/>
          <w:sz w:val="44"/>
          <w:szCs w:val="44"/>
          <w:rtl/>
          <w:lang w:bidi="ar-IQ"/>
        </w:rPr>
        <w:t xml:space="preserve">السنة </w:t>
      </w:r>
      <w:r w:rsidR="00DE5343">
        <w:rPr>
          <w:rFonts w:hint="cs"/>
          <w:b/>
          <w:bCs/>
          <w:sz w:val="44"/>
          <w:szCs w:val="44"/>
          <w:rtl/>
          <w:lang w:bidi="ar-IQ"/>
        </w:rPr>
        <w:t>1</w:t>
      </w:r>
    </w:p>
    <w:p w:rsidR="006B5084" w:rsidRDefault="006B5084" w:rsidP="006B508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6A1421">
        <w:rPr>
          <w:rFonts w:cs="Times New Roman" w:hint="cs"/>
          <w:b/>
          <w:bCs/>
          <w:sz w:val="44"/>
          <w:szCs w:val="44"/>
          <w:rtl/>
          <w:lang w:bidi="ar-IQ"/>
        </w:rPr>
        <w:t xml:space="preserve"> \</w:t>
      </w:r>
      <w:r>
        <w:rPr>
          <w:rFonts w:hint="cs"/>
          <w:b/>
          <w:bCs/>
          <w:sz w:val="44"/>
          <w:szCs w:val="44"/>
          <w:rtl/>
          <w:lang w:bidi="ar-IQ"/>
        </w:rPr>
        <w:t xml:space="preserve"> </w:t>
      </w:r>
      <w:r w:rsidR="00DE5343">
        <w:rPr>
          <w:rFonts w:hint="cs"/>
          <w:b/>
          <w:bCs/>
          <w:sz w:val="44"/>
          <w:szCs w:val="44"/>
          <w:rtl/>
          <w:lang w:bidi="ar-IQ"/>
        </w:rPr>
        <w:t>دكتوراه</w:t>
      </w:r>
    </w:p>
    <w:p w:rsidR="006B5084" w:rsidRPr="006B5084" w:rsidRDefault="006A1421" w:rsidP="006B5084">
      <w:pPr>
        <w:tabs>
          <w:tab w:val="left" w:pos="1200"/>
        </w:tabs>
        <w:bidi/>
        <w:rPr>
          <w:b/>
          <w:bCs/>
          <w:sz w:val="44"/>
          <w:szCs w:val="44"/>
          <w:rtl/>
          <w:lang w:bidi="ar-IQ"/>
        </w:rPr>
      </w:pPr>
      <w:r>
        <w:rPr>
          <w:rFonts w:cs="Times New Roman" w:hint="cs"/>
          <w:b/>
          <w:bCs/>
          <w:sz w:val="44"/>
          <w:szCs w:val="44"/>
          <w:rtl/>
          <w:lang w:bidi="ar-IQ"/>
        </w:rPr>
        <w:t xml:space="preserve">السنة الدراسية \ </w:t>
      </w:r>
      <w:r w:rsidR="00DE5343">
        <w:rPr>
          <w:rFonts w:cs="Times New Roman" w:hint="cs"/>
          <w:b/>
          <w:bCs/>
          <w:sz w:val="44"/>
          <w:szCs w:val="44"/>
          <w:rtl/>
          <w:lang w:bidi="ar-IQ"/>
        </w:rPr>
        <w:t xml:space="preserve"> </w:t>
      </w:r>
      <w:r w:rsidR="00DE5343">
        <w:rPr>
          <w:rFonts w:hint="cs"/>
          <w:b/>
          <w:bCs/>
          <w:sz w:val="44"/>
          <w:szCs w:val="44"/>
          <w:rtl/>
          <w:lang w:bidi="ar-IQ"/>
        </w:rPr>
        <w:t>2022- 2023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3820"/>
        <w:gridCol w:w="2659"/>
      </w:tblGrid>
      <w:tr w:rsidR="008D46A4" w:rsidRPr="00236016" w:rsidTr="00E777CE">
        <w:tc>
          <w:tcPr>
            <w:tcW w:w="6408" w:type="dxa"/>
            <w:gridSpan w:val="2"/>
          </w:tcPr>
          <w:p w:rsidR="008D46A4" w:rsidRPr="00B6542D" w:rsidRDefault="00DE5343"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القانون الدستوري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837A00"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 بيريفان رمزي سعيد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DE5343"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القسم  \القانون  -  كلية القانون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DE5343"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Start"/>
            <w:r w:rsidR="00DE5343">
              <w:rPr>
                <w:rFonts w:asciiTheme="majorBidi" w:hAnsiTheme="majorBidi" w:cstheme="majorBidi"/>
                <w:b/>
                <w:bCs/>
                <w:sz w:val="24"/>
                <w:szCs w:val="24"/>
                <w:lang w:bidi="ar-KW"/>
              </w:rPr>
              <w:t>Berivan</w:t>
            </w:r>
            <w:proofErr w:type="spellEnd"/>
            <w:r w:rsidR="00DE5343">
              <w:rPr>
                <w:rFonts w:asciiTheme="majorBidi" w:hAnsiTheme="majorBidi" w:cstheme="majorBidi"/>
                <w:b/>
                <w:bCs/>
                <w:sz w:val="24"/>
                <w:szCs w:val="24"/>
                <w:lang w:bidi="ar-KW"/>
              </w:rPr>
              <w:t xml:space="preserve">. </w:t>
            </w:r>
            <w:proofErr w:type="spellStart"/>
            <w:r w:rsidR="00DE5343">
              <w:rPr>
                <w:rFonts w:asciiTheme="majorBidi" w:hAnsiTheme="majorBidi" w:cstheme="majorBidi"/>
                <w:b/>
                <w:bCs/>
                <w:sz w:val="24"/>
                <w:szCs w:val="24"/>
                <w:lang w:bidi="ar-KW"/>
              </w:rPr>
              <w:t>Ramze</w:t>
            </w:r>
            <w:proofErr w:type="spellEnd"/>
            <w:r w:rsidR="00DE5343">
              <w:rPr>
                <w:rFonts w:asciiTheme="majorBidi" w:hAnsiTheme="majorBidi" w:cstheme="majorBidi"/>
                <w:b/>
                <w:bCs/>
                <w:sz w:val="24"/>
                <w:szCs w:val="24"/>
                <w:lang w:bidi="ar-KW"/>
              </w:rPr>
              <w:t xml:space="preserve"> @ yahoo .com </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DD2E58" w:rsidP="00DE5343">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KW"/>
              </w:rPr>
              <w:t>8</w:t>
            </w:r>
            <w:bookmarkStart w:id="0" w:name="_GoBack"/>
            <w:bookmarkEnd w:id="0"/>
          </w:p>
          <w:p w:rsidR="008D46A4" w:rsidRPr="000D03E0" w:rsidRDefault="000D03E0" w:rsidP="00DE5343">
            <w:pPr>
              <w:bidi/>
              <w:spacing w:after="0" w:line="240" w:lineRule="auto"/>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DD2E58"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5ايام في الاسبوع</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2168A5" w:rsidP="000D03E0">
            <w:pPr>
              <w:bidi/>
              <w:spacing w:after="0" w:line="240" w:lineRule="auto"/>
              <w:rPr>
                <w:rFonts w:cs="Times New Roman" w:hint="cs"/>
                <w:b/>
                <w:bCs/>
                <w:sz w:val="24"/>
                <w:szCs w:val="24"/>
                <w:rtl/>
                <w:lang w:val="en-US" w:bidi="ar-IQ"/>
              </w:rPr>
            </w:pPr>
            <w:r>
              <w:rPr>
                <w:rFonts w:cs="Times New Roman" w:hint="cs"/>
                <w:b/>
                <w:bCs/>
                <w:sz w:val="24"/>
                <w:szCs w:val="24"/>
                <w:rtl/>
                <w:lang w:val="en-US" w:bidi="ar-IQ"/>
              </w:rPr>
              <w:t xml:space="preserve">د. بيريفان رمزي سعيد حصلت في العام الدراسي 1991 </w:t>
            </w:r>
            <w:r>
              <w:rPr>
                <w:rFonts w:cs="Times New Roman"/>
                <w:b/>
                <w:bCs/>
                <w:sz w:val="24"/>
                <w:szCs w:val="24"/>
                <w:rtl/>
                <w:lang w:val="en-US" w:bidi="ar-IQ"/>
              </w:rPr>
              <w:t>–</w:t>
            </w:r>
            <w:r>
              <w:rPr>
                <w:rFonts w:cs="Times New Roman" w:hint="cs"/>
                <w:b/>
                <w:bCs/>
                <w:sz w:val="24"/>
                <w:szCs w:val="24"/>
                <w:rtl/>
                <w:lang w:val="en-US" w:bidi="ar-IQ"/>
              </w:rPr>
              <w:t xml:space="preserve"> 1992على درجة الباكالوريوس من كلية القانون قسم القانون ( درجة شرف) جامعة صلاح الدين . وفي سنة 2007 حصلت على درجة الماجستيربدرجة امتياز  من نفس الكلية وفي نفس العام حصلت عل اللقب العلمي (مدرس مساعد ) ، باشرت الوظيفة في 2007 بعنوان مدرس مساعد في كلية القانون والسياسة </w:t>
            </w:r>
            <w:r>
              <w:rPr>
                <w:rFonts w:cs="Times New Roman"/>
                <w:b/>
                <w:bCs/>
                <w:sz w:val="24"/>
                <w:szCs w:val="24"/>
                <w:rtl/>
                <w:lang w:val="en-US" w:bidi="ar-IQ"/>
              </w:rPr>
              <w:t>–</w:t>
            </w:r>
            <w:r>
              <w:rPr>
                <w:rFonts w:cs="Times New Roman" w:hint="cs"/>
                <w:b/>
                <w:bCs/>
                <w:sz w:val="24"/>
                <w:szCs w:val="24"/>
                <w:rtl/>
                <w:lang w:val="en-US" w:bidi="ar-IQ"/>
              </w:rPr>
              <w:t xml:space="preserve"> جامعة صلاح الدين </w:t>
            </w:r>
            <w:r>
              <w:rPr>
                <w:rFonts w:cs="Times New Roman"/>
                <w:b/>
                <w:bCs/>
                <w:sz w:val="24"/>
                <w:szCs w:val="24"/>
                <w:rtl/>
                <w:lang w:val="en-US" w:bidi="ar-IQ"/>
              </w:rPr>
              <w:t>–</w:t>
            </w:r>
            <w:r>
              <w:rPr>
                <w:rFonts w:cs="Times New Roman" w:hint="cs"/>
                <w:b/>
                <w:bCs/>
                <w:sz w:val="24"/>
                <w:szCs w:val="24"/>
                <w:rtl/>
                <w:lang w:val="en-US" w:bidi="ar-IQ"/>
              </w:rPr>
              <w:t xml:space="preserve"> قسم القانون </w:t>
            </w:r>
            <w:r w:rsidR="00D10110">
              <w:rPr>
                <w:rFonts w:cs="Times New Roman" w:hint="cs"/>
                <w:b/>
                <w:bCs/>
                <w:sz w:val="24"/>
                <w:szCs w:val="24"/>
                <w:rtl/>
                <w:lang w:val="en-US" w:bidi="ar-IQ"/>
              </w:rPr>
              <w:t>، وفي العام الدراسي 2011 تم قبولي كطالبة دكتوراه في نفس الكلية وحصلت على الدكتوراه بدرجة امتياز في 2006 ، ومازلت امارس مهنة التدريس في نفس الكلية لحد الان .</w:t>
            </w:r>
          </w:p>
          <w:p w:rsidR="00D10110" w:rsidRPr="006766CD" w:rsidRDefault="00D10110" w:rsidP="00D10110">
            <w:pPr>
              <w:bidi/>
              <w:spacing w:after="0" w:line="240" w:lineRule="auto"/>
              <w:rPr>
                <w:b/>
                <w:bCs/>
                <w:sz w:val="24"/>
                <w:szCs w:val="24"/>
                <w:lang w:val="en-US" w:bidi="ar-IQ"/>
              </w:rPr>
            </w:pPr>
            <w:r>
              <w:rPr>
                <w:rFonts w:cs="Times New Roman" w:hint="cs"/>
                <w:b/>
                <w:bCs/>
                <w:sz w:val="24"/>
                <w:szCs w:val="24"/>
                <w:rtl/>
                <w:lang w:val="en-US" w:bidi="ar-IQ"/>
              </w:rPr>
              <w:t>عضو عامل في نقابة صحافيي كوردستان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C92877" w:rsidP="00CF5475">
            <w:pPr>
              <w:spacing w:after="0" w:line="240" w:lineRule="auto"/>
              <w:rPr>
                <w:b/>
                <w:bCs/>
                <w:sz w:val="24"/>
                <w:szCs w:val="24"/>
                <w:rtl/>
                <w:lang w:val="en-US" w:bidi="ar-IQ"/>
              </w:rPr>
            </w:pPr>
            <w:r>
              <w:rPr>
                <w:rFonts w:hint="cs"/>
                <w:b/>
                <w:bCs/>
                <w:sz w:val="24"/>
                <w:szCs w:val="24"/>
                <w:rtl/>
                <w:lang w:val="en-US" w:bidi="ar-IQ"/>
              </w:rPr>
              <w:t>القانون الدستوري ، نظرية الدستور ، الدستور ، سمو الدستور ، محتوى الدستور ، الرقابة على دستورية القوانين ، الرقاية السياسية ، تعديل الدستور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76E2E" w:rsidRPr="00876E2E" w:rsidRDefault="00B86682" w:rsidP="00837A00">
            <w:pPr>
              <w:bidi/>
              <w:spacing w:after="0" w:line="240" w:lineRule="auto"/>
              <w:rPr>
                <w:rFonts w:asciiTheme="majorBidi" w:hAnsiTheme="majorBidi" w:cs="Times New Roman"/>
                <w:sz w:val="24"/>
                <w:szCs w:val="24"/>
                <w:rtl/>
                <w:lang w:bidi="ar-IQ"/>
              </w:rPr>
            </w:pPr>
            <w:r w:rsidRPr="00B86682">
              <w:rPr>
                <w:rFonts w:asciiTheme="majorBidi" w:hAnsiTheme="majorBidi" w:cs="Times New Roman"/>
                <w:sz w:val="24"/>
                <w:szCs w:val="24"/>
                <w:rtl/>
                <w:lang w:bidi="ar-IQ"/>
              </w:rPr>
              <w:t>•</w:t>
            </w:r>
            <w:r w:rsidRPr="00B86682">
              <w:rPr>
                <w:rFonts w:asciiTheme="majorBidi" w:hAnsiTheme="majorBidi" w:cs="Times New Roman"/>
                <w:sz w:val="24"/>
                <w:szCs w:val="24"/>
                <w:rtl/>
                <w:lang w:bidi="ar-IQ"/>
              </w:rPr>
              <w:tab/>
              <w:t>يعد مادة القانون الدستوري من العلوم الحديثة نسبيا حيث يعود تدريسها الى بدايات القرن التاسع عشر على يد ( جيزو ) وزير التربية الفرنسي انذاك حيث تم تخصيص مقعد لتدريس هذه المادة في الحقل الجامعي سنة 1834 في كلية الحقوق جامعة باريس .</w:t>
            </w:r>
            <w:r>
              <w:rPr>
                <w:rFonts w:asciiTheme="majorBidi" w:hAnsiTheme="majorBidi" w:cs="Times New Roman" w:hint="cs"/>
                <w:sz w:val="24"/>
                <w:szCs w:val="24"/>
                <w:rtl/>
                <w:lang w:bidi="ar-IQ"/>
              </w:rPr>
              <w:t>ولقد كان للمفهوم التاري</w:t>
            </w:r>
            <w:r w:rsidR="0008463B">
              <w:rPr>
                <w:rFonts w:asciiTheme="majorBidi" w:hAnsiTheme="majorBidi" w:cs="Times New Roman" w:hint="cs"/>
                <w:sz w:val="24"/>
                <w:szCs w:val="24"/>
                <w:rtl/>
                <w:lang w:bidi="ar-IQ"/>
              </w:rPr>
              <w:t>خي للقانون الدستوري اثرا كبيرا في تحديد موضوعاته ، حيث ان ادخال دراسة هذه المادة كان بغرض شرح وتبرير النظام السياسي الجديد الذي جاءت به ملكية تموز والذي تجسد بدستور 1830 وهذا النظام كان ليبراليا برلمانيا ، لذلك كان الهدف من مادة القانون الدستوري شرح مااحتواه هذا الدستور من ضمانات للحريات الفردية ثم عرض النظام السياسي الذي اقامه هذا الدستور .</w:t>
            </w:r>
            <w:r w:rsidR="001338A0">
              <w:rPr>
                <w:rFonts w:asciiTheme="majorBidi" w:hAnsiTheme="majorBidi" w:cs="Times New Roman" w:hint="cs"/>
                <w:sz w:val="24"/>
                <w:szCs w:val="24"/>
                <w:rtl/>
                <w:lang w:bidi="ar-IQ"/>
              </w:rPr>
              <w:t>وشرحه وتحليله ، اذن ارتبط مفهوم القانون الدستوري منذ نشأته بنظام سياسي معين الا وهو النظام الليبرالي البرلماني .</w:t>
            </w:r>
            <w:r w:rsidR="00494F21">
              <w:rPr>
                <w:rFonts w:asciiTheme="majorBidi" w:hAnsiTheme="majorBidi" w:cs="Times New Roman" w:hint="cs"/>
                <w:sz w:val="24"/>
                <w:szCs w:val="24"/>
                <w:rtl/>
                <w:lang w:bidi="ar-IQ"/>
              </w:rPr>
              <w:t>وعليه فقد ظهر ل جيزو ان دراسة القانون الدستوري يجب ان يتضمن دراسة الحريات العامة اولا ثم دراسة تنظيم السلطة في الدولة . وقد بقي هذا التقليد الاكاديمي حتى بعد الحرب العالمية الاولى . وبحسب راي الاستاذ منذر الشاوي فان دراسة القانون الدستوري لايتضمن فقط الحريات العامة وانما دراسة السلطة او الدولة يعتبر موضوعا اساسيا للقانون الدستوري ، ويما ان الدولة يتضمن الحكام والمحكومين فان الذي ينظم السلطة وممارستها وطريقة انتقالها وفق قواعد معينة هم الحكام وهذهالقواعد المنظمة لممارسة السلطة وانتقالها هي الدستور .</w:t>
            </w:r>
          </w:p>
          <w:p w:rsidR="00B86682" w:rsidRPr="00EC388C" w:rsidRDefault="00B86682" w:rsidP="00B86682">
            <w:pPr>
              <w:bidi/>
              <w:spacing w:after="0" w:line="240" w:lineRule="auto"/>
              <w:rPr>
                <w:rFonts w:asciiTheme="majorBidi" w:hAnsiTheme="majorBidi" w:cstheme="majorBidi"/>
                <w:sz w:val="24"/>
                <w:szCs w:val="24"/>
                <w:rtl/>
                <w:lang w:bidi="ar-IQ"/>
              </w:rPr>
            </w:pPr>
          </w:p>
          <w:p w:rsidR="00B86682"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B86682">
              <w:rPr>
                <w:rFonts w:asciiTheme="majorBidi" w:hAnsiTheme="majorBidi" w:cstheme="majorBidi"/>
                <w:sz w:val="24"/>
                <w:szCs w:val="24"/>
                <w:rtl/>
                <w:lang w:bidi="ar-IQ"/>
              </w:rPr>
              <w:t>اهمية دراسة المادة</w:t>
            </w:r>
            <w:r w:rsidR="00B86682" w:rsidRPr="00B86682">
              <w:rPr>
                <w:rFonts w:asciiTheme="majorBidi" w:hAnsiTheme="majorBidi" w:cstheme="majorBidi" w:hint="cs"/>
                <w:sz w:val="24"/>
                <w:szCs w:val="24"/>
                <w:rtl/>
                <w:lang w:bidi="ar-IQ"/>
              </w:rPr>
              <w:t xml:space="preserve"> </w:t>
            </w:r>
            <w:r w:rsidR="006A1421" w:rsidRPr="00B86682">
              <w:rPr>
                <w:rFonts w:asciiTheme="majorBidi" w:hAnsiTheme="majorBidi" w:cstheme="majorBidi" w:hint="cs"/>
                <w:sz w:val="24"/>
                <w:szCs w:val="24"/>
                <w:rtl/>
                <w:lang w:bidi="ar-IQ"/>
              </w:rPr>
              <w:t xml:space="preserve">\ </w:t>
            </w:r>
            <w:r w:rsidR="00876E2E">
              <w:rPr>
                <w:rFonts w:asciiTheme="majorBidi" w:hAnsiTheme="majorBidi" w:cstheme="majorBidi" w:hint="cs"/>
                <w:sz w:val="24"/>
                <w:szCs w:val="24"/>
                <w:rtl/>
                <w:lang w:bidi="ar-IQ"/>
              </w:rPr>
              <w:t>اذا كانت الدولة تهتم بالتوفيق بين الحرية والمصلحة العامة فان مهمة القانون الدستوري هي تنظيم التعايش السلمي بين السلطة والحرية في اطار الدولة وهذا لن ياتي الا بالتوفيق بين فردية الانسان وانانيته التي تبين حقوق الفرد وحرياته وواجبات الدولة تجاه الجماعة .</w:t>
            </w:r>
          </w:p>
          <w:p w:rsidR="00AB753E" w:rsidRPr="00B86682" w:rsidRDefault="00AB753E" w:rsidP="00B86682">
            <w:pPr>
              <w:pStyle w:val="ListParagraph"/>
              <w:numPr>
                <w:ilvl w:val="0"/>
                <w:numId w:val="12"/>
              </w:numPr>
              <w:bidi/>
              <w:spacing w:after="0" w:line="240" w:lineRule="auto"/>
              <w:rPr>
                <w:rFonts w:asciiTheme="majorBidi" w:hAnsiTheme="majorBidi" w:cstheme="majorBidi"/>
                <w:sz w:val="24"/>
                <w:szCs w:val="24"/>
                <w:lang w:bidi="ar-IQ"/>
              </w:rPr>
            </w:pPr>
            <w:r w:rsidRPr="00B86682">
              <w:rPr>
                <w:rFonts w:asciiTheme="majorBidi" w:hAnsiTheme="majorBidi" w:cstheme="majorBidi"/>
                <w:sz w:val="24"/>
                <w:szCs w:val="24"/>
                <w:rtl/>
                <w:lang w:bidi="ar-IQ"/>
              </w:rPr>
              <w:lastRenderedPageBreak/>
              <w:t>استيعاب المفاهيم الاساسية للمادة</w:t>
            </w:r>
            <w:r w:rsidR="00876E2E">
              <w:rPr>
                <w:rFonts w:asciiTheme="majorBidi" w:hAnsiTheme="majorBidi" w:cstheme="majorBidi" w:hint="cs"/>
                <w:sz w:val="24"/>
                <w:szCs w:val="24"/>
                <w:rtl/>
                <w:lang w:bidi="ar-IQ"/>
              </w:rPr>
              <w:t xml:space="preserve"> من الضروري بيان المفاهيم الاساسية للمادة الاوهي ضرورة تعريف القانون الدستوري ووتمييزه عن مصطلحات اخرى مثل الدستور والنظام الدستوري وبيان اجزاء ومكونات الدستور واساليب نشأة الدساتير .</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r w:rsidR="00876E2E">
              <w:rPr>
                <w:rFonts w:asciiTheme="majorBidi" w:hAnsiTheme="majorBidi" w:cstheme="majorBidi" w:hint="cs"/>
                <w:sz w:val="24"/>
                <w:szCs w:val="24"/>
                <w:rtl/>
                <w:lang w:bidi="ar-IQ"/>
              </w:rPr>
              <w:t>| يتضمن القانون الدستوري مبادئ ونظريات مهمة مثل مبدا سمو الدستور و</w:t>
            </w:r>
            <w:r w:rsidR="00B55BEF">
              <w:rPr>
                <w:rFonts w:asciiTheme="majorBidi" w:hAnsiTheme="majorBidi" w:cstheme="majorBidi" w:hint="cs"/>
                <w:sz w:val="24"/>
                <w:szCs w:val="24"/>
                <w:rtl/>
                <w:lang w:bidi="ar-IQ"/>
              </w:rPr>
              <w:t>والمذاهب الشكلية والموضوعية التي تناولت تبيان القاعدة الستورية .....الخ</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r w:rsidR="00B55BEF">
              <w:rPr>
                <w:rFonts w:asciiTheme="majorBidi" w:hAnsiTheme="majorBidi" w:cstheme="majorBidi" w:hint="cs"/>
                <w:sz w:val="24"/>
                <w:szCs w:val="24"/>
                <w:rtl/>
                <w:lang w:bidi="ar-IQ"/>
              </w:rPr>
              <w:t xml:space="preserve"> بما ان دراسة القانون الدستوري قد تم تقسيمها منذ 2015 في كليات القانون في اقليم كوردستان الى قسمين الاقسم الاول يتضمن نظرية الدستور والتي تدرس في المرحلة الاولى والقسم الثاني نظرية الدولة والتي تدرس للمرحلة الثانية ، لذا فان مفردات مادة القانون الدستوري للمرحلة الاولى سوف تقتصر على نظرية الدستور وكل مايتعلق بها من مواضيع ومايشتمل عليها هذا المفهوم بصورة عامة والالمام بكل جوانبها . </w:t>
            </w:r>
          </w:p>
          <w:p w:rsidR="008D46A4" w:rsidRPr="00EC388C" w:rsidRDefault="001F7289" w:rsidP="00E8166B">
            <w:pPr>
              <w:pStyle w:val="ListParagraph"/>
              <w:numPr>
                <w:ilvl w:val="0"/>
                <w:numId w:val="1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r w:rsidR="002820AA">
              <w:rPr>
                <w:rFonts w:hint="cs"/>
                <w:b/>
                <w:bCs/>
                <w:sz w:val="24"/>
                <w:szCs w:val="24"/>
                <w:rtl/>
                <w:lang w:bidi="ar-IQ"/>
              </w:rPr>
              <w:t xml:space="preserve">ان لقانون الدستوري والذي هو احد فروع القانون العام له نوعان فهو اما ان يقصد به المبادئ الدستورية اواما ان يقصد به التشريع الدستوري اي الدستور المكتوبواما عن القانون الدستوري والذي بقصد به القواعد الدستورية التي يتم وفقا لها سن الدساتير وتعديلها وتفهم المواطنين لها وتفهمهم لها والقدرة على تفسيرها ز واما عن الدستور المكتوب فان له اهداف كبرى فعن طريق هذه الوثيقة يتم تحديد شكل الدولة بسيطة ام مركبة ونظامها السياسي برلماني او رئاسي ام جمعية تاسيسية زكما ان الدستور يبين طريقة الحكم في الدولة </w:t>
            </w:r>
            <w:r w:rsidR="00F407CF">
              <w:rPr>
                <w:rFonts w:hint="cs"/>
                <w:b/>
                <w:bCs/>
                <w:sz w:val="24"/>
                <w:szCs w:val="24"/>
                <w:rtl/>
                <w:lang w:bidi="ar-IQ"/>
              </w:rPr>
              <w:t xml:space="preserve">جمهوري ام ملكي وطريقة تداول السلطة ، وعن طريق هذه الوثيقة يتم تحديد وتوزيع السلطات العامة في الدولة واختصاصات كل سلطة لوح\دها ( التشريعية والتنفيذية والقضائية ) كما انه يحدد العلاقة بينها ودرجة التعاون بينها والرقابة المتبادلة بينها ، ويحدد الدستور كذلك حقوق وحدود حريات المواطنين وينظمها بقوانين اضف لذلك فهو يحدد حقوق الدولة لدى المواطنين ايضا . </w:t>
            </w: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F407CF" w:rsidRPr="00F407CF" w:rsidRDefault="00F407CF" w:rsidP="00300A1A">
            <w:pPr>
              <w:spacing w:after="0" w:line="240" w:lineRule="auto"/>
              <w:jc w:val="right"/>
              <w:rPr>
                <w:b/>
                <w:bCs/>
                <w:sz w:val="24"/>
                <w:szCs w:val="24"/>
                <w:lang w:bidi="ar-KW"/>
              </w:rPr>
            </w:pPr>
            <w:r w:rsidRPr="00F407CF">
              <w:rPr>
                <w:b/>
                <w:bCs/>
                <w:sz w:val="24"/>
                <w:szCs w:val="24"/>
                <w:rtl/>
                <w:lang w:bidi="ar-KW"/>
              </w:rPr>
              <w:t>على</w:t>
            </w:r>
            <w:r>
              <w:rPr>
                <w:rFonts w:hint="cs"/>
                <w:b/>
                <w:bCs/>
                <w:sz w:val="24"/>
                <w:szCs w:val="24"/>
                <w:rtl/>
                <w:lang w:bidi="ar-KW"/>
              </w:rPr>
              <w:t xml:space="preserve"> </w:t>
            </w:r>
            <w:r w:rsidRPr="00F407CF">
              <w:rPr>
                <w:b/>
                <w:bCs/>
                <w:sz w:val="24"/>
                <w:szCs w:val="24"/>
                <w:rtl/>
                <w:lang w:bidi="ar-KW"/>
              </w:rPr>
              <w:t>الطالب</w:t>
            </w:r>
            <w:r>
              <w:rPr>
                <w:rFonts w:hint="cs"/>
                <w:b/>
                <w:bCs/>
                <w:sz w:val="24"/>
                <w:szCs w:val="24"/>
                <w:rtl/>
                <w:lang w:bidi="ar-KW"/>
              </w:rPr>
              <w:t xml:space="preserve"> </w:t>
            </w:r>
            <w:r w:rsidRPr="00F407CF">
              <w:rPr>
                <w:b/>
                <w:bCs/>
                <w:sz w:val="24"/>
                <w:szCs w:val="24"/>
                <w:rtl/>
                <w:lang w:bidi="ar-KW"/>
              </w:rPr>
              <w:t>حضور ساعات</w:t>
            </w:r>
            <w:r>
              <w:rPr>
                <w:rFonts w:hint="cs"/>
                <w:b/>
                <w:bCs/>
                <w:sz w:val="24"/>
                <w:szCs w:val="24"/>
                <w:rtl/>
                <w:lang w:bidi="ar-KW"/>
              </w:rPr>
              <w:t xml:space="preserve"> </w:t>
            </w:r>
            <w:r>
              <w:rPr>
                <w:b/>
                <w:bCs/>
                <w:sz w:val="24"/>
                <w:szCs w:val="24"/>
                <w:rtl/>
                <w:lang w:bidi="ar-KW"/>
              </w:rPr>
              <w:t xml:space="preserve">الفصل الدراس </w:t>
            </w:r>
            <w:r w:rsidRPr="00F407CF">
              <w:rPr>
                <w:b/>
                <w:bCs/>
                <w:sz w:val="24"/>
                <w:szCs w:val="24"/>
                <w:rtl/>
                <w:lang w:bidi="ar-KW"/>
              </w:rPr>
              <w:t xml:space="preserve"> يوميا وتحضيرواجباته</w:t>
            </w:r>
            <w:r w:rsidR="006A0746">
              <w:rPr>
                <w:rFonts w:hint="cs"/>
                <w:b/>
                <w:bCs/>
                <w:sz w:val="24"/>
                <w:szCs w:val="24"/>
                <w:rtl/>
                <w:lang w:bidi="ar-KW"/>
              </w:rPr>
              <w:t xml:space="preserve"> وتحضير التقارير في حالة تكليفه بها</w:t>
            </w:r>
            <w:r>
              <w:rPr>
                <w:rFonts w:hint="cs"/>
                <w:b/>
                <w:bCs/>
                <w:sz w:val="24"/>
                <w:szCs w:val="24"/>
                <w:rtl/>
                <w:lang w:bidi="ar-KW"/>
              </w:rPr>
              <w:t xml:space="preserve"> </w:t>
            </w:r>
            <w:r>
              <w:rPr>
                <w:b/>
                <w:bCs/>
                <w:sz w:val="24"/>
                <w:szCs w:val="24"/>
                <w:rtl/>
                <w:lang w:bidi="ar-KW"/>
              </w:rPr>
              <w:t>والتهيؤ ل</w:t>
            </w:r>
            <w:r>
              <w:rPr>
                <w:rFonts w:hint="cs"/>
                <w:b/>
                <w:bCs/>
                <w:sz w:val="24"/>
                <w:szCs w:val="24"/>
                <w:rtl/>
                <w:lang w:bidi="ar-KW"/>
              </w:rPr>
              <w:t>لا</w:t>
            </w:r>
            <w:r w:rsidRPr="00F407CF">
              <w:rPr>
                <w:b/>
                <w:bCs/>
                <w:sz w:val="24"/>
                <w:szCs w:val="24"/>
                <w:rtl/>
                <w:lang w:bidi="ar-KW"/>
              </w:rPr>
              <w:t>ختبارات</w:t>
            </w:r>
            <w:r>
              <w:rPr>
                <w:rFonts w:hint="cs"/>
                <w:b/>
                <w:bCs/>
                <w:sz w:val="24"/>
                <w:szCs w:val="24"/>
                <w:rtl/>
                <w:lang w:bidi="ar-KW"/>
              </w:rPr>
              <w:t xml:space="preserve"> </w:t>
            </w:r>
            <w:r w:rsidRPr="00F407CF">
              <w:rPr>
                <w:b/>
                <w:bCs/>
                <w:sz w:val="24"/>
                <w:szCs w:val="24"/>
                <w:rtl/>
                <w:lang w:bidi="ar-KW"/>
              </w:rPr>
              <w:t>اليومية</w:t>
            </w:r>
            <w:r>
              <w:rPr>
                <w:rFonts w:hint="cs"/>
                <w:b/>
                <w:bCs/>
                <w:sz w:val="24"/>
                <w:szCs w:val="24"/>
                <w:rtl/>
                <w:lang w:bidi="ar-KW"/>
              </w:rPr>
              <w:t xml:space="preserve"> </w:t>
            </w:r>
            <w:r w:rsidRPr="00F407CF">
              <w:rPr>
                <w:b/>
                <w:bCs/>
                <w:sz w:val="24"/>
                <w:szCs w:val="24"/>
                <w:rtl/>
                <w:lang w:bidi="ar-KW"/>
              </w:rPr>
              <w:t>وكذلك</w:t>
            </w:r>
            <w:r>
              <w:rPr>
                <w:rFonts w:hint="cs"/>
                <w:b/>
                <w:bCs/>
                <w:sz w:val="24"/>
                <w:szCs w:val="24"/>
                <w:rtl/>
                <w:lang w:bidi="ar-KW"/>
              </w:rPr>
              <w:t xml:space="preserve"> </w:t>
            </w:r>
            <w:r w:rsidR="00300A1A">
              <w:rPr>
                <w:b/>
                <w:bCs/>
                <w:sz w:val="24"/>
                <w:szCs w:val="24"/>
                <w:rtl/>
                <w:lang w:bidi="ar-KW"/>
              </w:rPr>
              <w:t xml:space="preserve">التهيؤ </w:t>
            </w:r>
            <w:r w:rsidR="00300A1A">
              <w:rPr>
                <w:rFonts w:hint="cs"/>
                <w:b/>
                <w:bCs/>
                <w:sz w:val="24"/>
                <w:szCs w:val="24"/>
                <w:rtl/>
                <w:lang w:bidi="ar-KW"/>
              </w:rPr>
              <w:t>لاداء</w:t>
            </w:r>
            <w:r w:rsidRPr="00F407CF">
              <w:rPr>
                <w:b/>
                <w:bCs/>
                <w:sz w:val="24"/>
                <w:szCs w:val="24"/>
                <w:rtl/>
                <w:lang w:bidi="ar-KW"/>
              </w:rPr>
              <w:t xml:space="preserve"> </w:t>
            </w:r>
            <w:r w:rsidR="00300A1A">
              <w:rPr>
                <w:rFonts w:hint="cs"/>
                <w:b/>
                <w:bCs/>
                <w:sz w:val="24"/>
                <w:szCs w:val="24"/>
                <w:rtl/>
                <w:lang w:bidi="ar-KW"/>
              </w:rPr>
              <w:t>ا</w:t>
            </w:r>
            <w:r>
              <w:rPr>
                <w:rFonts w:hint="cs"/>
                <w:b/>
                <w:bCs/>
                <w:sz w:val="24"/>
                <w:szCs w:val="24"/>
                <w:rtl/>
                <w:lang w:bidi="ar-KW"/>
              </w:rPr>
              <w:t>ل</w:t>
            </w:r>
            <w:r w:rsidRPr="00F407CF">
              <w:rPr>
                <w:b/>
                <w:bCs/>
                <w:sz w:val="24"/>
                <w:szCs w:val="24"/>
                <w:rtl/>
                <w:lang w:bidi="ar-KW"/>
              </w:rPr>
              <w:t>امتحان</w:t>
            </w:r>
            <w:r>
              <w:rPr>
                <w:rFonts w:hint="cs"/>
                <w:b/>
                <w:bCs/>
                <w:sz w:val="24"/>
                <w:szCs w:val="24"/>
                <w:rtl/>
                <w:lang w:bidi="ar-KW"/>
              </w:rPr>
              <w:t xml:space="preserve">ات </w:t>
            </w:r>
            <w:r w:rsidR="00300A1A">
              <w:rPr>
                <w:b/>
                <w:bCs/>
                <w:sz w:val="24"/>
                <w:szCs w:val="24"/>
                <w:rtl/>
                <w:lang w:bidi="ar-KW"/>
              </w:rPr>
              <w:t>ا</w:t>
            </w:r>
            <w:r w:rsidR="00300A1A">
              <w:rPr>
                <w:rFonts w:hint="cs"/>
                <w:b/>
                <w:bCs/>
                <w:sz w:val="24"/>
                <w:szCs w:val="24"/>
                <w:rtl/>
                <w:lang w:bidi="ar-KW"/>
              </w:rPr>
              <w:t>ل</w:t>
            </w:r>
            <w:r w:rsidRPr="00F407CF">
              <w:rPr>
                <w:b/>
                <w:bCs/>
                <w:sz w:val="24"/>
                <w:szCs w:val="24"/>
                <w:rtl/>
                <w:lang w:bidi="ar-KW"/>
              </w:rPr>
              <w:t>شهرية</w:t>
            </w:r>
            <w:r w:rsidR="00300A1A">
              <w:rPr>
                <w:rFonts w:hint="cs"/>
                <w:b/>
                <w:bCs/>
                <w:sz w:val="24"/>
                <w:szCs w:val="24"/>
                <w:rtl/>
                <w:lang w:bidi="ar-KW"/>
              </w:rPr>
              <w:t xml:space="preserve"> .</w:t>
            </w:r>
          </w:p>
          <w:p w:rsidR="00582D81" w:rsidRDefault="00582D81" w:rsidP="00300A1A">
            <w:pPr>
              <w:spacing w:after="0" w:line="240" w:lineRule="auto"/>
              <w:rPr>
                <w:b/>
                <w:bCs/>
                <w:sz w:val="24"/>
                <w:szCs w:val="24"/>
                <w:lang w:bidi="ar-KW"/>
              </w:rPr>
            </w:pP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Default="00582D81" w:rsidP="00582D81">
            <w:pPr>
              <w:bidi/>
              <w:spacing w:after="0" w:line="240" w:lineRule="auto"/>
              <w:rPr>
                <w:rFonts w:asciiTheme="majorBidi" w:hAnsiTheme="majorBidi" w:cstheme="majorBidi"/>
                <w:sz w:val="24"/>
                <w:szCs w:val="24"/>
                <w:rtl/>
                <w:lang w:bidi="ar-IQ"/>
              </w:rPr>
            </w:pPr>
          </w:p>
          <w:p w:rsidR="00300A1A" w:rsidRPr="00EC388C" w:rsidRDefault="00300A1A" w:rsidP="00300A1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يتم تزويد الطالب بالسلايدات والمحاضرات اللازمة وتوضيح الموضوعات وشرحها ومناقشتها مع الطلبة واستخدام اللوح لتوضيح بعض المفردات والمصطلحات .</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EC388C" w:rsidRDefault="000F2337" w:rsidP="00AD01DD">
            <w:pPr>
              <w:spacing w:after="0" w:line="240" w:lineRule="auto"/>
              <w:jc w:val="right"/>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r w:rsidR="00300A1A" w:rsidRPr="00300A1A">
              <w:rPr>
                <w:rFonts w:asciiTheme="majorBidi" w:hAnsiTheme="majorBidi" w:cs="Times New Roman"/>
                <w:sz w:val="28"/>
                <w:szCs w:val="28"/>
                <w:rtl/>
                <w:lang w:val="en-US" w:bidi="ar-KW"/>
              </w:rPr>
              <w:t>يقيم الطالب</w:t>
            </w:r>
            <w:r w:rsidR="00AD01DD">
              <w:rPr>
                <w:rFonts w:asciiTheme="majorBidi" w:hAnsiTheme="majorBidi" w:cs="Times New Roman" w:hint="cs"/>
                <w:sz w:val="28"/>
                <w:szCs w:val="28"/>
                <w:rtl/>
                <w:lang w:val="en-US" w:bidi="ar-KW"/>
              </w:rPr>
              <w:t xml:space="preserve"> </w:t>
            </w:r>
            <w:r w:rsidR="00300A1A" w:rsidRPr="00300A1A">
              <w:rPr>
                <w:rFonts w:asciiTheme="majorBidi" w:hAnsiTheme="majorBidi" w:cs="Times New Roman"/>
                <w:sz w:val="28"/>
                <w:szCs w:val="28"/>
                <w:rtl/>
                <w:lang w:val="en-US" w:bidi="ar-KW"/>
              </w:rPr>
              <w:t>ع</w:t>
            </w:r>
            <w:r w:rsidR="00AD01DD">
              <w:rPr>
                <w:rFonts w:asciiTheme="majorBidi" w:hAnsiTheme="majorBidi" w:cs="Times New Roman" w:hint="cs"/>
                <w:sz w:val="28"/>
                <w:szCs w:val="28"/>
                <w:rtl/>
                <w:lang w:val="en-US" w:bidi="ar-KW"/>
              </w:rPr>
              <w:t xml:space="preserve">لى </w:t>
            </w:r>
            <w:r w:rsidR="00AD01DD">
              <w:rPr>
                <w:rFonts w:asciiTheme="majorBidi" w:hAnsiTheme="majorBidi" w:cs="Times New Roman"/>
                <w:sz w:val="28"/>
                <w:szCs w:val="28"/>
                <w:rtl/>
                <w:lang w:val="en-US" w:bidi="ar-KW"/>
              </w:rPr>
              <w:t>اسا</w:t>
            </w:r>
            <w:r w:rsidR="00AD01DD">
              <w:rPr>
                <w:rFonts w:asciiTheme="majorBidi" w:hAnsiTheme="majorBidi" w:cs="Times New Roman" w:hint="cs"/>
                <w:sz w:val="28"/>
                <w:szCs w:val="28"/>
                <w:rtl/>
                <w:lang w:val="en-US" w:bidi="ar-KW"/>
              </w:rPr>
              <w:t xml:space="preserve">س </w:t>
            </w:r>
            <w:r w:rsidR="00AD01DD">
              <w:rPr>
                <w:rFonts w:asciiTheme="majorBidi" w:hAnsiTheme="majorBidi" w:cs="Times New Roman"/>
                <w:sz w:val="28"/>
                <w:szCs w:val="28"/>
                <w:rtl/>
                <w:lang w:val="en-US" w:bidi="ar-KW"/>
              </w:rPr>
              <w:t>ا</w:t>
            </w:r>
            <w:r w:rsidR="00300A1A" w:rsidRPr="00300A1A">
              <w:rPr>
                <w:rFonts w:asciiTheme="majorBidi" w:hAnsiTheme="majorBidi" w:cs="Times New Roman"/>
                <w:sz w:val="28"/>
                <w:szCs w:val="28"/>
                <w:rtl/>
                <w:lang w:val="en-US" w:bidi="ar-KW"/>
              </w:rPr>
              <w:t>ختبارات</w:t>
            </w:r>
            <w:r w:rsidR="00AD01DD">
              <w:rPr>
                <w:rFonts w:asciiTheme="majorBidi" w:hAnsiTheme="majorBidi" w:cs="Times New Roman" w:hint="cs"/>
                <w:sz w:val="28"/>
                <w:szCs w:val="28"/>
                <w:rtl/>
                <w:lang w:val="en-US" w:bidi="ar-KW"/>
              </w:rPr>
              <w:t xml:space="preserve"> </w:t>
            </w:r>
            <w:r w:rsidR="00300A1A" w:rsidRPr="00300A1A">
              <w:rPr>
                <w:rFonts w:asciiTheme="majorBidi" w:hAnsiTheme="majorBidi" w:cs="Times New Roman"/>
                <w:sz w:val="28"/>
                <w:szCs w:val="28"/>
                <w:rtl/>
                <w:lang w:val="en-US" w:bidi="ar-KW"/>
              </w:rPr>
              <w:t>يومية</w:t>
            </w:r>
            <w:r w:rsidR="00AD01DD">
              <w:rPr>
                <w:rFonts w:asciiTheme="majorBidi" w:hAnsiTheme="majorBidi" w:cs="Times New Roman" w:hint="cs"/>
                <w:sz w:val="28"/>
                <w:szCs w:val="28"/>
                <w:rtl/>
                <w:lang w:val="en-US" w:bidi="ar-KW"/>
              </w:rPr>
              <w:t xml:space="preserve"> </w:t>
            </w:r>
            <w:r w:rsidR="00AD01DD">
              <w:rPr>
                <w:rFonts w:asciiTheme="majorBidi" w:hAnsiTheme="majorBidi" w:cs="Times New Roman"/>
                <w:sz w:val="28"/>
                <w:szCs w:val="28"/>
                <w:rtl/>
                <w:lang w:val="en-US" w:bidi="ar-KW"/>
              </w:rPr>
              <w:t>و</w:t>
            </w:r>
            <w:r w:rsidR="00300A1A" w:rsidRPr="00300A1A">
              <w:rPr>
                <w:rFonts w:asciiTheme="majorBidi" w:hAnsiTheme="majorBidi" w:cs="Times New Roman"/>
                <w:sz w:val="28"/>
                <w:szCs w:val="28"/>
                <w:rtl/>
                <w:lang w:val="en-US" w:bidi="ar-KW"/>
              </w:rPr>
              <w:t>شهرية على</w:t>
            </w:r>
            <w:r w:rsidR="00AD01DD">
              <w:rPr>
                <w:rFonts w:asciiTheme="majorBidi" w:hAnsiTheme="majorBidi" w:cs="Times New Roman" w:hint="cs"/>
                <w:sz w:val="28"/>
                <w:szCs w:val="28"/>
                <w:rtl/>
                <w:lang w:val="en-US" w:bidi="ar-KW"/>
              </w:rPr>
              <w:t xml:space="preserve"> </w:t>
            </w:r>
            <w:r w:rsidR="00300A1A" w:rsidRPr="00300A1A">
              <w:rPr>
                <w:rFonts w:asciiTheme="majorBidi" w:hAnsiTheme="majorBidi" w:cs="Times New Roman"/>
                <w:sz w:val="28"/>
                <w:szCs w:val="28"/>
                <w:rtl/>
                <w:lang w:val="en-US" w:bidi="ar-KW"/>
              </w:rPr>
              <w:t>مدارالسنة</w:t>
            </w:r>
            <w:r w:rsidR="00AD01DD">
              <w:rPr>
                <w:rFonts w:asciiTheme="majorBidi" w:hAnsiTheme="majorBidi" w:cs="Times New Roman" w:hint="cs"/>
                <w:sz w:val="28"/>
                <w:szCs w:val="28"/>
                <w:rtl/>
                <w:lang w:val="en-US" w:bidi="ar-KW"/>
              </w:rPr>
              <w:t xml:space="preserve"> </w:t>
            </w:r>
            <w:r w:rsidR="00300A1A" w:rsidRPr="00300A1A">
              <w:rPr>
                <w:rFonts w:asciiTheme="majorBidi" w:hAnsiTheme="majorBidi" w:cs="Times New Roman"/>
                <w:sz w:val="28"/>
                <w:szCs w:val="28"/>
                <w:rtl/>
                <w:lang w:val="en-US" w:bidi="ar-KW"/>
              </w:rPr>
              <w:t>الدراسية</w:t>
            </w:r>
            <w:r w:rsidR="00AD01DD">
              <w:rPr>
                <w:rFonts w:asciiTheme="majorBidi" w:hAnsiTheme="majorBidi" w:cs="Times New Roman" w:hint="cs"/>
                <w:sz w:val="28"/>
                <w:szCs w:val="28"/>
                <w:rtl/>
                <w:lang w:val="en-US" w:bidi="ar-KW"/>
              </w:rPr>
              <w:t xml:space="preserve"> </w:t>
            </w:r>
            <w:r w:rsidR="00AD01DD">
              <w:rPr>
                <w:rFonts w:asciiTheme="majorBidi" w:hAnsiTheme="majorBidi" w:cs="Times New Roman"/>
                <w:sz w:val="28"/>
                <w:szCs w:val="28"/>
                <w:rtl/>
                <w:lang w:val="en-US" w:bidi="ar-KW"/>
              </w:rPr>
              <w:t>وبتقدير 10 درجات ل</w:t>
            </w:r>
            <w:r w:rsidR="00AD01DD">
              <w:rPr>
                <w:rFonts w:asciiTheme="majorBidi" w:hAnsiTheme="majorBidi" w:cs="Times New Roman" w:hint="cs"/>
                <w:sz w:val="28"/>
                <w:szCs w:val="28"/>
                <w:rtl/>
                <w:lang w:val="en-US" w:bidi="ar-KW"/>
              </w:rPr>
              <w:t>لا</w:t>
            </w:r>
            <w:r w:rsidR="00300A1A" w:rsidRPr="00300A1A">
              <w:rPr>
                <w:rFonts w:asciiTheme="majorBidi" w:hAnsiTheme="majorBidi" w:cs="Times New Roman"/>
                <w:sz w:val="28"/>
                <w:szCs w:val="28"/>
                <w:rtl/>
                <w:lang w:val="en-US" w:bidi="ar-KW"/>
              </w:rPr>
              <w:t>ختبارات</w:t>
            </w:r>
            <w:r w:rsidR="00AD01DD">
              <w:rPr>
                <w:rFonts w:asciiTheme="majorBidi" w:hAnsiTheme="majorBidi" w:cs="Times New Roman" w:hint="cs"/>
                <w:sz w:val="28"/>
                <w:szCs w:val="28"/>
                <w:rtl/>
                <w:lang w:val="en-US" w:bidi="ar-KW"/>
              </w:rPr>
              <w:t xml:space="preserve"> </w:t>
            </w:r>
            <w:r w:rsidR="00AD01DD">
              <w:rPr>
                <w:rFonts w:asciiTheme="majorBidi" w:hAnsiTheme="majorBidi" w:cs="Times New Roman"/>
                <w:sz w:val="28"/>
                <w:szCs w:val="28"/>
                <w:rtl/>
                <w:lang w:val="en-US" w:bidi="ar-KW"/>
              </w:rPr>
              <w:t>اليومية واختبار شهر</w:t>
            </w:r>
            <w:r w:rsidR="00300A1A" w:rsidRPr="00300A1A">
              <w:rPr>
                <w:rFonts w:asciiTheme="majorBidi" w:hAnsiTheme="majorBidi" w:cs="Times New Roman"/>
                <w:sz w:val="28"/>
                <w:szCs w:val="28"/>
                <w:rtl/>
                <w:lang w:val="en-US" w:bidi="ar-KW"/>
              </w:rPr>
              <w:t>وبتقدير 30 درجةوبذلك</w:t>
            </w:r>
            <w:r w:rsidR="00AD01DD">
              <w:rPr>
                <w:rFonts w:asciiTheme="majorBidi" w:hAnsiTheme="majorBidi" w:cs="Times New Roman" w:hint="cs"/>
                <w:sz w:val="28"/>
                <w:szCs w:val="28"/>
                <w:rtl/>
                <w:lang w:val="en-US" w:bidi="ar-KW"/>
              </w:rPr>
              <w:t xml:space="preserve"> </w:t>
            </w:r>
            <w:r w:rsidR="00300A1A" w:rsidRPr="00300A1A">
              <w:rPr>
                <w:rFonts w:asciiTheme="majorBidi" w:hAnsiTheme="majorBidi" w:cs="Times New Roman"/>
                <w:sz w:val="28"/>
                <w:szCs w:val="28"/>
                <w:rtl/>
                <w:lang w:val="en-US" w:bidi="ar-KW"/>
              </w:rPr>
              <w:t>يحصل الطالب</w:t>
            </w:r>
            <w:r w:rsidR="00AD01DD">
              <w:rPr>
                <w:rFonts w:asciiTheme="majorBidi" w:hAnsiTheme="majorBidi" w:cs="Times New Roman" w:hint="cs"/>
                <w:sz w:val="28"/>
                <w:szCs w:val="28"/>
                <w:rtl/>
                <w:lang w:val="en-US" w:bidi="ar-KW"/>
              </w:rPr>
              <w:t xml:space="preserve"> </w:t>
            </w:r>
            <w:r w:rsidR="00300A1A" w:rsidRPr="00300A1A">
              <w:rPr>
                <w:rFonts w:asciiTheme="majorBidi" w:hAnsiTheme="majorBidi" w:cs="Times New Roman"/>
                <w:sz w:val="28"/>
                <w:szCs w:val="28"/>
                <w:rtl/>
                <w:lang w:val="en-US" w:bidi="ar-KW"/>
              </w:rPr>
              <w:t>على</w:t>
            </w:r>
            <w:r w:rsidR="00AD01DD">
              <w:rPr>
                <w:rFonts w:asciiTheme="majorBidi" w:hAnsiTheme="majorBidi" w:cs="Times New Roman" w:hint="cs"/>
                <w:sz w:val="28"/>
                <w:szCs w:val="28"/>
                <w:rtl/>
                <w:lang w:val="en-US" w:bidi="ar-KW"/>
              </w:rPr>
              <w:t xml:space="preserve"> </w:t>
            </w:r>
            <w:r w:rsidR="00AD01DD">
              <w:rPr>
                <w:rFonts w:asciiTheme="majorBidi" w:hAnsiTheme="majorBidi" w:cs="Times New Roman"/>
                <w:sz w:val="28"/>
                <w:szCs w:val="28"/>
                <w:rtl/>
                <w:lang w:val="en-US" w:bidi="ar-KW"/>
              </w:rPr>
              <w:t>معدل سعي</w:t>
            </w:r>
            <w:r w:rsidR="00AD01DD">
              <w:rPr>
                <w:rFonts w:asciiTheme="majorBidi" w:hAnsiTheme="majorBidi" w:cs="Times New Roman" w:hint="cs"/>
                <w:sz w:val="28"/>
                <w:szCs w:val="28"/>
                <w:rtl/>
                <w:lang w:val="en-US" w:bidi="ar-KW"/>
              </w:rPr>
              <w:t>ه ا</w:t>
            </w:r>
            <w:r w:rsidR="00AD01DD">
              <w:rPr>
                <w:rFonts w:asciiTheme="majorBidi" w:hAnsiTheme="majorBidi" w:cs="Times New Roman"/>
                <w:sz w:val="28"/>
                <w:szCs w:val="28"/>
                <w:rtl/>
                <w:lang w:val="en-US" w:bidi="ar-KW"/>
              </w:rPr>
              <w:t>لسنوي على 40 ،اما ا</w:t>
            </w:r>
            <w:r w:rsidR="00AD01DD">
              <w:rPr>
                <w:rFonts w:asciiTheme="majorBidi" w:hAnsiTheme="majorBidi" w:cs="Times New Roman" w:hint="cs"/>
                <w:sz w:val="28"/>
                <w:szCs w:val="28"/>
                <w:rtl/>
                <w:lang w:val="en-US" w:bidi="ar-KW"/>
              </w:rPr>
              <w:t>لا</w:t>
            </w:r>
            <w:r w:rsidR="00300A1A" w:rsidRPr="00300A1A">
              <w:rPr>
                <w:rFonts w:asciiTheme="majorBidi" w:hAnsiTheme="majorBidi" w:cs="Times New Roman"/>
                <w:sz w:val="28"/>
                <w:szCs w:val="28"/>
                <w:rtl/>
                <w:lang w:val="en-US" w:bidi="ar-KW"/>
              </w:rPr>
              <w:t xml:space="preserve">ختبارالنهائي فسيجرى عند </w:t>
            </w:r>
            <w:r w:rsidR="00AD01DD">
              <w:rPr>
                <w:rFonts w:asciiTheme="majorBidi" w:hAnsiTheme="majorBidi" w:cs="Times New Roman" w:hint="cs"/>
                <w:sz w:val="28"/>
                <w:szCs w:val="28"/>
                <w:rtl/>
                <w:lang w:val="en-US" w:bidi="ar-KW"/>
              </w:rPr>
              <w:t>ال</w:t>
            </w:r>
            <w:r w:rsidR="00300A1A" w:rsidRPr="00300A1A">
              <w:rPr>
                <w:rFonts w:asciiTheme="majorBidi" w:hAnsiTheme="majorBidi" w:cs="Times New Roman"/>
                <w:sz w:val="28"/>
                <w:szCs w:val="28"/>
                <w:rtl/>
                <w:lang w:val="en-US" w:bidi="ar-KW"/>
              </w:rPr>
              <w:t>نهاية</w:t>
            </w:r>
            <w:r w:rsidR="00AD01DD">
              <w:rPr>
                <w:rFonts w:asciiTheme="majorBidi" w:hAnsiTheme="majorBidi" w:cs="Times New Roman" w:hint="cs"/>
                <w:sz w:val="28"/>
                <w:szCs w:val="28"/>
                <w:rtl/>
                <w:lang w:val="en-US" w:bidi="ar-KW"/>
              </w:rPr>
              <w:t xml:space="preserve"> </w:t>
            </w:r>
            <w:r w:rsidR="00AD01DD">
              <w:rPr>
                <w:rFonts w:asciiTheme="majorBidi" w:hAnsiTheme="majorBidi" w:cs="Times New Roman"/>
                <w:sz w:val="28"/>
                <w:szCs w:val="28"/>
                <w:rtl/>
                <w:lang w:val="en-US" w:bidi="ar-KW"/>
              </w:rPr>
              <w:t>وبتقدي</w:t>
            </w:r>
            <w:r w:rsidR="00AD01DD">
              <w:rPr>
                <w:rFonts w:asciiTheme="majorBidi" w:hAnsiTheme="majorBidi" w:cs="Times New Roman" w:hint="cs"/>
                <w:sz w:val="28"/>
                <w:szCs w:val="28"/>
                <w:rtl/>
                <w:lang w:val="en-US" w:bidi="ar-KW"/>
              </w:rPr>
              <w:t>ر60 بالمئة .</w:t>
            </w:r>
            <w:r w:rsidR="00300A1A" w:rsidRPr="00300A1A">
              <w:rPr>
                <w:rFonts w:asciiTheme="majorBidi" w:hAnsiTheme="majorBidi" w:cstheme="majorBidi"/>
                <w:sz w:val="28"/>
                <w:szCs w:val="28"/>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12693C" w:rsidRPr="00EC388C" w:rsidRDefault="0012693C" w:rsidP="0012693C">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من خلال تعلم الطالب سوف يتمكن من فهم المناهج الاساسية لمادة القانون الدستوري والقواعد القانونية الاساسية المعتمدة فيها كما انه سيتمكن من فهم واستيعاب وترجمة المفاهيم النظرية المعتمدة عالميا بدراسة منهجية لكافة القوانين الخرى العربية منها والاجنبية بما يوسع قدراته الذهنية بالمقارنة والاستنتاج ، كما انه سيتمكن من خلال تطبيق ماذكر في الفقرتين اعلاه من خلال الربط بين الدراسة الاكادمية وحالات من واقع الحياة العملية سواء في العراق عامة او في اقليم كوردستان خاصة ، اضف لذلك سيتمكن الطالب من القدرة على التحليل من خلال الدراسة العملية وربط المشكلة الاكادمية بالواقع العملي وهو مايعد جزا لاينجزا من طبيعة دراسة المواد المنهجية القانونية .</w:t>
            </w:r>
            <w:r w:rsidR="00DE2019">
              <w:rPr>
                <w:rFonts w:asciiTheme="majorBidi" w:hAnsiTheme="majorBidi" w:cstheme="majorBidi" w:hint="cs"/>
                <w:sz w:val="24"/>
                <w:szCs w:val="24"/>
                <w:rtl/>
                <w:lang w:val="en-US" w:bidi="ar-IQ"/>
              </w:rPr>
              <w:t xml:space="preserve">كما ان الطالب ومن خلال </w:t>
            </w:r>
            <w:r w:rsidR="00DE2019">
              <w:rPr>
                <w:rFonts w:asciiTheme="majorBidi" w:hAnsiTheme="majorBidi" w:cstheme="majorBidi" w:hint="cs"/>
                <w:sz w:val="24"/>
                <w:szCs w:val="24"/>
                <w:rtl/>
                <w:lang w:val="en-US" w:bidi="ar-IQ"/>
              </w:rPr>
              <w:lastRenderedPageBreak/>
              <w:t>مسيرته الدراسية لهذه المادة سوف يكتسب مهارات خاصة بالمقرر حيث يدرك اهمية القانون الدستوري من بين القوانين الاخرى كما سيفه الاجراءات العقابية في الدولة وكيفية التعامل معها ويفهم الاجراءات القضائية المتعلقة بالدستور ويمتلك القدرة على البحث في نقاط القوة والضعف في القرارات القضائية .</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p>
          <w:p w:rsidR="00D100D6"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DE2019">
              <w:rPr>
                <w:rFonts w:asciiTheme="majorBidi" w:hAnsiTheme="majorBidi" w:cstheme="majorBidi" w:hint="cs"/>
                <w:sz w:val="24"/>
                <w:szCs w:val="24"/>
                <w:rtl/>
                <w:lang w:bidi="ar-IQ"/>
              </w:rPr>
              <w:t xml:space="preserve"> |- كتاب :- د . سرهنك عبد الحميد البرزنجي </w:t>
            </w:r>
            <w:r w:rsidR="00DE2019">
              <w:rPr>
                <w:rFonts w:asciiTheme="majorBidi" w:hAnsiTheme="majorBidi" w:cstheme="majorBidi"/>
                <w:sz w:val="24"/>
                <w:szCs w:val="24"/>
                <w:rtl/>
                <w:lang w:bidi="ar-IQ"/>
              </w:rPr>
              <w:t>–</w:t>
            </w:r>
            <w:r w:rsidR="00DE2019">
              <w:rPr>
                <w:rFonts w:asciiTheme="majorBidi" w:hAnsiTheme="majorBidi" w:cstheme="majorBidi" w:hint="cs"/>
                <w:sz w:val="24"/>
                <w:szCs w:val="24"/>
                <w:rtl/>
                <w:lang w:bidi="ar-IQ"/>
              </w:rPr>
              <w:t xml:space="preserve"> الشامل في نظرية الدستور </w:t>
            </w:r>
          </w:p>
          <w:p w:rsidR="00DE2019" w:rsidRDefault="00DE2019" w:rsidP="00DE201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كتاب :- د. احسان حميد المفرجي ، د. كطران زغير نعمة ، د.رعد ناجي الجدة ، النظرية العامة في القانون الدستوري والنظام الدستوري في العراق </w:t>
            </w:r>
          </w:p>
          <w:p w:rsidR="00DE2019" w:rsidRDefault="00DE2019" w:rsidP="00DE201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كتاب : -  منذر الشاوي ، القانون الدستوري</w:t>
            </w:r>
          </w:p>
          <w:p w:rsidR="00DE2019" w:rsidRPr="00EC388C" w:rsidRDefault="00DE2019" w:rsidP="00DE201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دستور العراق 2005 </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7754F1" w:rsidP="00D30596">
            <w:pPr>
              <w:bidi/>
              <w:spacing w:after="0" w:line="240" w:lineRule="auto"/>
              <w:rPr>
                <w:b/>
                <w:bCs/>
                <w:sz w:val="24"/>
                <w:szCs w:val="24"/>
                <w:lang w:val="en-US" w:bidi="ar-IQ"/>
              </w:rPr>
            </w:pPr>
            <w:r>
              <w:rPr>
                <w:rFonts w:hint="cs"/>
                <w:b/>
                <w:bCs/>
                <w:sz w:val="24"/>
                <w:szCs w:val="24"/>
                <w:rtl/>
                <w:lang w:val="en-US" w:bidi="ar-IQ"/>
              </w:rPr>
              <w:t>ساعتين</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7754F1" w:rsidRDefault="007754F1" w:rsidP="007754F1">
            <w:pPr>
              <w:spacing w:after="0" w:line="240" w:lineRule="auto"/>
              <w:jc w:val="right"/>
              <w:rPr>
                <w:sz w:val="24"/>
                <w:szCs w:val="24"/>
                <w:rtl/>
                <w:lang w:val="en-US" w:bidi="ar-IQ"/>
              </w:rPr>
            </w:pPr>
            <w:r>
              <w:rPr>
                <w:rFonts w:hint="cs"/>
                <w:sz w:val="24"/>
                <w:szCs w:val="24"/>
                <w:rtl/>
                <w:lang w:val="en-US" w:bidi="ar-IQ"/>
              </w:rPr>
              <w:t>تعريف القانون الدستوري</w:t>
            </w:r>
          </w:p>
          <w:p w:rsidR="007754F1" w:rsidRDefault="007754F1" w:rsidP="007754F1">
            <w:pPr>
              <w:spacing w:after="0" w:line="240" w:lineRule="auto"/>
              <w:jc w:val="right"/>
              <w:rPr>
                <w:sz w:val="24"/>
                <w:szCs w:val="24"/>
                <w:rtl/>
                <w:lang w:val="en-US" w:bidi="ar-IQ"/>
              </w:rPr>
            </w:pPr>
            <w:r>
              <w:rPr>
                <w:rFonts w:hint="cs"/>
                <w:sz w:val="24"/>
                <w:szCs w:val="24"/>
                <w:rtl/>
                <w:lang w:val="en-US" w:bidi="ar-IQ"/>
              </w:rPr>
              <w:t xml:space="preserve">التعريف الشكلي </w:t>
            </w:r>
          </w:p>
          <w:p w:rsidR="007754F1" w:rsidRDefault="007754F1" w:rsidP="007754F1">
            <w:pPr>
              <w:spacing w:after="0" w:line="240" w:lineRule="auto"/>
              <w:jc w:val="right"/>
              <w:rPr>
                <w:sz w:val="24"/>
                <w:szCs w:val="24"/>
                <w:rtl/>
                <w:lang w:val="en-US" w:bidi="ar-IQ"/>
              </w:rPr>
            </w:pPr>
            <w:r>
              <w:rPr>
                <w:rFonts w:hint="cs"/>
                <w:sz w:val="24"/>
                <w:szCs w:val="24"/>
                <w:rtl/>
                <w:lang w:val="en-US" w:bidi="ar-IQ"/>
              </w:rPr>
              <w:t xml:space="preserve">التعريف الموضوعي </w:t>
            </w:r>
          </w:p>
          <w:p w:rsidR="007754F1" w:rsidRDefault="007754F1" w:rsidP="007754F1">
            <w:pPr>
              <w:spacing w:after="0" w:line="240" w:lineRule="auto"/>
              <w:jc w:val="right"/>
              <w:rPr>
                <w:sz w:val="24"/>
                <w:szCs w:val="24"/>
                <w:rtl/>
                <w:lang w:val="en-US" w:bidi="ar-IQ"/>
              </w:rPr>
            </w:pPr>
            <w:r>
              <w:rPr>
                <w:rFonts w:hint="cs"/>
                <w:sz w:val="24"/>
                <w:szCs w:val="24"/>
                <w:rtl/>
                <w:lang w:val="en-US" w:bidi="ar-IQ"/>
              </w:rPr>
              <w:t>مكانة القانون الدستوري بين فروع القانون</w:t>
            </w:r>
          </w:p>
          <w:p w:rsidR="007754F1" w:rsidRDefault="007754F1" w:rsidP="007754F1">
            <w:pPr>
              <w:pBdr>
                <w:bottom w:val="single" w:sz="6" w:space="1" w:color="auto"/>
              </w:pBdr>
              <w:spacing w:after="0" w:line="240" w:lineRule="auto"/>
              <w:jc w:val="right"/>
              <w:rPr>
                <w:sz w:val="24"/>
                <w:szCs w:val="24"/>
                <w:rtl/>
                <w:lang w:val="en-US" w:bidi="ar-IQ"/>
              </w:rPr>
            </w:pPr>
          </w:p>
          <w:p w:rsidR="007754F1" w:rsidRDefault="007754F1" w:rsidP="007754F1">
            <w:pPr>
              <w:spacing w:after="0" w:line="240" w:lineRule="auto"/>
              <w:jc w:val="right"/>
              <w:rPr>
                <w:sz w:val="24"/>
                <w:szCs w:val="24"/>
                <w:rtl/>
                <w:lang w:val="en-US" w:bidi="ar-IQ"/>
              </w:rPr>
            </w:pPr>
            <w:r>
              <w:rPr>
                <w:rFonts w:hint="cs"/>
                <w:sz w:val="24"/>
                <w:szCs w:val="24"/>
                <w:rtl/>
                <w:lang w:val="en-US" w:bidi="ar-IQ"/>
              </w:rPr>
              <w:t xml:space="preserve">التعريف بالدستور </w:t>
            </w:r>
          </w:p>
          <w:p w:rsidR="007754F1" w:rsidRDefault="007754F1" w:rsidP="007754F1">
            <w:pPr>
              <w:spacing w:after="0" w:line="240" w:lineRule="auto"/>
              <w:jc w:val="right"/>
              <w:rPr>
                <w:sz w:val="24"/>
                <w:szCs w:val="24"/>
                <w:rtl/>
                <w:lang w:val="en-US" w:bidi="ar-IQ"/>
              </w:rPr>
            </w:pPr>
            <w:r>
              <w:rPr>
                <w:rFonts w:hint="cs"/>
                <w:sz w:val="24"/>
                <w:szCs w:val="24"/>
                <w:rtl/>
                <w:lang w:val="en-US" w:bidi="ar-IQ"/>
              </w:rPr>
              <w:t xml:space="preserve">من الناحية اللغوية </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من الناحية الاصطلاحية </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المعيار الشكلي في تعريف الدستور </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المعيار الموضوعي في تعريف الدستور </w:t>
            </w:r>
          </w:p>
          <w:p w:rsidR="00641EA2" w:rsidRDefault="00641EA2" w:rsidP="007754F1">
            <w:pPr>
              <w:spacing w:after="0" w:line="240" w:lineRule="auto"/>
              <w:jc w:val="right"/>
              <w:rPr>
                <w:sz w:val="24"/>
                <w:szCs w:val="24"/>
                <w:rtl/>
                <w:lang w:val="en-US" w:bidi="ar-IQ"/>
              </w:rPr>
            </w:pPr>
            <w:r>
              <w:rPr>
                <w:rFonts w:hint="cs"/>
                <w:sz w:val="24"/>
                <w:szCs w:val="24"/>
                <w:rtl/>
                <w:lang w:val="en-US" w:bidi="ar-IQ"/>
              </w:rPr>
              <w:t>طبيعة القواعد الدستورية</w:t>
            </w:r>
          </w:p>
          <w:p w:rsidR="00641EA2" w:rsidRDefault="00641EA2" w:rsidP="007754F1">
            <w:pPr>
              <w:spacing w:after="0" w:line="240" w:lineRule="auto"/>
              <w:jc w:val="right"/>
              <w:rPr>
                <w:sz w:val="24"/>
                <w:szCs w:val="24"/>
                <w:rtl/>
                <w:lang w:val="en-US" w:bidi="ar-IQ"/>
              </w:rPr>
            </w:pPr>
          </w:p>
          <w:p w:rsidR="00641EA2" w:rsidRDefault="00641EA2" w:rsidP="007754F1">
            <w:pPr>
              <w:spacing w:after="0" w:line="240" w:lineRule="auto"/>
              <w:jc w:val="right"/>
              <w:rPr>
                <w:sz w:val="24"/>
                <w:szCs w:val="24"/>
                <w:rtl/>
                <w:lang w:val="en-US" w:bidi="ar-IQ"/>
              </w:rPr>
            </w:pPr>
            <w:r>
              <w:rPr>
                <w:rFonts w:hint="cs"/>
                <w:sz w:val="24"/>
                <w:szCs w:val="24"/>
                <w:rtl/>
                <w:lang w:val="en-US" w:bidi="ar-IQ"/>
              </w:rPr>
              <w:t>اساس الخلاف في قانونية القواعد الدستورية</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المذاهب الشكلية </w:t>
            </w:r>
          </w:p>
          <w:p w:rsidR="00641EA2" w:rsidRDefault="00641EA2" w:rsidP="007754F1">
            <w:pPr>
              <w:spacing w:after="0" w:line="240" w:lineRule="auto"/>
              <w:jc w:val="right"/>
              <w:rPr>
                <w:sz w:val="24"/>
                <w:szCs w:val="24"/>
                <w:rtl/>
                <w:lang w:val="en-US" w:bidi="ar-IQ"/>
              </w:rPr>
            </w:pPr>
            <w:r>
              <w:rPr>
                <w:rFonts w:hint="cs"/>
                <w:sz w:val="24"/>
                <w:szCs w:val="24"/>
                <w:rtl/>
                <w:lang w:val="en-US" w:bidi="ar-IQ"/>
              </w:rPr>
              <w:t>المذاهب الموضوعية</w:t>
            </w:r>
          </w:p>
          <w:p w:rsidR="00641EA2" w:rsidRDefault="00641EA2" w:rsidP="007754F1">
            <w:pPr>
              <w:spacing w:after="0" w:line="240" w:lineRule="auto"/>
              <w:jc w:val="right"/>
              <w:rPr>
                <w:sz w:val="24"/>
                <w:szCs w:val="24"/>
                <w:rtl/>
                <w:lang w:val="en-US" w:bidi="ar-IQ"/>
              </w:rPr>
            </w:pPr>
            <w:r>
              <w:rPr>
                <w:rFonts w:hint="cs"/>
                <w:sz w:val="24"/>
                <w:szCs w:val="24"/>
                <w:rtl/>
                <w:lang w:val="en-US" w:bidi="ar-IQ"/>
              </w:rPr>
              <w:t>التمييز بين الدستور وبعض المصطلحات المشابهة</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الدستور والقانون الدستوري </w:t>
            </w:r>
          </w:p>
          <w:p w:rsidR="00641EA2" w:rsidRDefault="00641EA2" w:rsidP="007754F1">
            <w:pPr>
              <w:spacing w:after="0" w:line="240" w:lineRule="auto"/>
              <w:jc w:val="right"/>
              <w:rPr>
                <w:sz w:val="24"/>
                <w:szCs w:val="24"/>
                <w:rtl/>
                <w:lang w:val="en-US" w:bidi="ar-IQ"/>
              </w:rPr>
            </w:pPr>
            <w:r>
              <w:rPr>
                <w:rFonts w:hint="cs"/>
                <w:sz w:val="24"/>
                <w:szCs w:val="24"/>
                <w:rtl/>
                <w:lang w:val="en-US" w:bidi="ar-IQ"/>
              </w:rPr>
              <w:t>الدستور والنظام الدستوري</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انواع الدساتير </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التصنيف الكلاسيكي للدستور ( الدستور من حيث المصدر ) </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الدستور العرفي والعرف </w:t>
            </w:r>
            <w:r>
              <w:rPr>
                <w:rFonts w:hint="cs"/>
                <w:sz w:val="24"/>
                <w:szCs w:val="24"/>
                <w:rtl/>
                <w:lang w:val="en-US" w:bidi="ar-IQ"/>
              </w:rPr>
              <w:lastRenderedPageBreak/>
              <w:t xml:space="preserve">الدستوري </w:t>
            </w:r>
          </w:p>
          <w:p w:rsidR="00641EA2" w:rsidRDefault="00641EA2" w:rsidP="007754F1">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اركان العرف الدستوري الركن المادي والركن المعنوي </w:t>
            </w:r>
          </w:p>
          <w:p w:rsidR="00641EA2" w:rsidRDefault="00641EA2" w:rsidP="008E53CA">
            <w:pPr>
              <w:spacing w:after="0" w:line="240" w:lineRule="auto"/>
              <w:jc w:val="right"/>
              <w:rPr>
                <w:sz w:val="24"/>
                <w:szCs w:val="24"/>
                <w:rtl/>
                <w:lang w:val="en-US" w:bidi="ar-IQ"/>
              </w:rPr>
            </w:pPr>
            <w:r>
              <w:rPr>
                <w:rFonts w:hint="cs"/>
                <w:sz w:val="24"/>
                <w:szCs w:val="24"/>
                <w:rtl/>
                <w:lang w:val="en-US" w:bidi="ar-IQ"/>
              </w:rPr>
              <w:t>انواع العرف الدستوري والقيمة القانونية له</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العرف المفسر </w:t>
            </w:r>
          </w:p>
          <w:p w:rsidR="00641EA2" w:rsidRDefault="00641EA2" w:rsidP="007754F1">
            <w:pPr>
              <w:spacing w:after="0" w:line="240" w:lineRule="auto"/>
              <w:jc w:val="right"/>
              <w:rPr>
                <w:sz w:val="24"/>
                <w:szCs w:val="24"/>
                <w:rtl/>
                <w:lang w:val="en-US" w:bidi="ar-IQ"/>
              </w:rPr>
            </w:pPr>
            <w:r>
              <w:rPr>
                <w:rFonts w:hint="cs"/>
                <w:sz w:val="24"/>
                <w:szCs w:val="24"/>
                <w:rtl/>
                <w:lang w:val="en-US" w:bidi="ar-IQ"/>
              </w:rPr>
              <w:t xml:space="preserve">العرف المكمل </w:t>
            </w:r>
          </w:p>
          <w:p w:rsidR="008E53CA" w:rsidRDefault="008E53CA" w:rsidP="007754F1">
            <w:pPr>
              <w:spacing w:after="0" w:line="240" w:lineRule="auto"/>
              <w:jc w:val="right"/>
              <w:rPr>
                <w:sz w:val="24"/>
                <w:szCs w:val="24"/>
                <w:rtl/>
                <w:lang w:val="en-US" w:bidi="ar-IQ"/>
              </w:rPr>
            </w:pPr>
            <w:r>
              <w:rPr>
                <w:rFonts w:hint="cs"/>
                <w:sz w:val="24"/>
                <w:szCs w:val="24"/>
                <w:rtl/>
                <w:lang w:val="en-US" w:bidi="ar-IQ"/>
              </w:rPr>
              <w:t>العرف المعدل</w:t>
            </w:r>
          </w:p>
          <w:p w:rsidR="00641EA2" w:rsidRDefault="008E53CA" w:rsidP="007754F1">
            <w:pPr>
              <w:spacing w:after="0" w:line="240" w:lineRule="auto"/>
              <w:jc w:val="right"/>
              <w:rPr>
                <w:sz w:val="24"/>
                <w:szCs w:val="24"/>
                <w:rtl/>
                <w:lang w:val="en-US" w:bidi="ar-IQ"/>
              </w:rPr>
            </w:pPr>
            <w:r>
              <w:rPr>
                <w:rFonts w:hint="cs"/>
                <w:sz w:val="24"/>
                <w:szCs w:val="24"/>
                <w:rtl/>
                <w:lang w:val="en-US" w:bidi="ar-IQ"/>
              </w:rPr>
              <w:t xml:space="preserve">---------------------------- </w:t>
            </w:r>
          </w:p>
          <w:p w:rsidR="008D46A4" w:rsidRDefault="008E53CA" w:rsidP="008E53CA">
            <w:pPr>
              <w:spacing w:after="0" w:line="240" w:lineRule="auto"/>
              <w:jc w:val="right"/>
              <w:rPr>
                <w:sz w:val="24"/>
                <w:szCs w:val="24"/>
                <w:rtl/>
                <w:lang w:val="en-US" w:bidi="ar-IQ"/>
              </w:rPr>
            </w:pPr>
            <w:r>
              <w:rPr>
                <w:rFonts w:hint="cs"/>
                <w:sz w:val="24"/>
                <w:szCs w:val="24"/>
                <w:rtl/>
                <w:lang w:val="en-US" w:bidi="ar-IQ"/>
              </w:rPr>
              <w:t xml:space="preserve">تصنيف الدساتير من حيث اجراءات تعديله </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الدساتير الجامدة </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الدساتير المرنة </w:t>
            </w:r>
          </w:p>
          <w:p w:rsidR="008E53CA" w:rsidRDefault="008E53CA"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الغاية من الدستور </w:t>
            </w:r>
          </w:p>
          <w:p w:rsidR="008E53CA" w:rsidRDefault="008E53CA" w:rsidP="008E53CA">
            <w:pPr>
              <w:spacing w:after="0" w:line="240" w:lineRule="auto"/>
              <w:jc w:val="right"/>
              <w:rPr>
                <w:sz w:val="24"/>
                <w:szCs w:val="24"/>
                <w:rtl/>
                <w:lang w:val="en-US" w:bidi="ar-IQ"/>
              </w:rPr>
            </w:pPr>
          </w:p>
          <w:p w:rsidR="008E53CA" w:rsidRDefault="008E53CA" w:rsidP="008E53CA">
            <w:pPr>
              <w:spacing w:after="0" w:line="240" w:lineRule="auto"/>
              <w:jc w:val="right"/>
              <w:rPr>
                <w:sz w:val="24"/>
                <w:szCs w:val="24"/>
                <w:rtl/>
                <w:lang w:val="en-US" w:bidi="ar-IQ"/>
              </w:rPr>
            </w:pPr>
            <w:r>
              <w:rPr>
                <w:rFonts w:hint="cs"/>
                <w:sz w:val="24"/>
                <w:szCs w:val="24"/>
                <w:rtl/>
                <w:lang w:val="en-US" w:bidi="ar-IQ"/>
              </w:rPr>
              <w:t>طرق بناء الدستور</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الاساليب الكلاسيكية في وضع الدساتير </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الاساليب غير الديمقراطية </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المنحة </w:t>
            </w:r>
          </w:p>
          <w:p w:rsidR="008E53CA" w:rsidRDefault="008E53CA" w:rsidP="008E53CA">
            <w:pPr>
              <w:spacing w:after="0" w:line="240" w:lineRule="auto"/>
              <w:jc w:val="right"/>
              <w:rPr>
                <w:sz w:val="24"/>
                <w:szCs w:val="24"/>
                <w:rtl/>
                <w:lang w:val="en-US" w:bidi="ar-IQ"/>
              </w:rPr>
            </w:pPr>
            <w:r>
              <w:rPr>
                <w:rFonts w:hint="cs"/>
                <w:sz w:val="24"/>
                <w:szCs w:val="24"/>
                <w:rtl/>
                <w:lang w:val="en-US" w:bidi="ar-IQ"/>
              </w:rPr>
              <w:t>العقد</w:t>
            </w:r>
          </w:p>
          <w:p w:rsidR="008E53CA" w:rsidRDefault="008E53CA" w:rsidP="008E53CA">
            <w:pPr>
              <w:pBdr>
                <w:bottom w:val="single" w:sz="6" w:space="1" w:color="auto"/>
              </w:pBdr>
              <w:spacing w:after="0" w:line="240" w:lineRule="auto"/>
              <w:jc w:val="right"/>
              <w:rPr>
                <w:sz w:val="24"/>
                <w:szCs w:val="24"/>
                <w:rtl/>
                <w:lang w:val="en-US" w:bidi="ar-IQ"/>
              </w:rPr>
            </w:pPr>
          </w:p>
          <w:p w:rsidR="008E53CA" w:rsidRDefault="008E53CA" w:rsidP="008E53CA">
            <w:pPr>
              <w:spacing w:after="0" w:line="240" w:lineRule="auto"/>
              <w:jc w:val="right"/>
              <w:rPr>
                <w:sz w:val="24"/>
                <w:szCs w:val="24"/>
                <w:rtl/>
                <w:lang w:val="en-US" w:bidi="ar-IQ"/>
              </w:rPr>
            </w:pPr>
            <w:r>
              <w:rPr>
                <w:rFonts w:hint="cs"/>
                <w:sz w:val="24"/>
                <w:szCs w:val="24"/>
                <w:rtl/>
                <w:lang w:val="en-US" w:bidi="ar-IQ"/>
              </w:rPr>
              <w:t>الاساليب الديمقراطية</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الجمعية التاسيسية </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الاستفتاء الدستوري </w:t>
            </w:r>
          </w:p>
          <w:p w:rsidR="008E53CA" w:rsidRDefault="008E53CA"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الاساليب الحديثة في مجال بناء الدساتير </w:t>
            </w:r>
          </w:p>
          <w:p w:rsidR="008E53CA" w:rsidRDefault="008E53CA" w:rsidP="008E53CA">
            <w:pPr>
              <w:spacing w:after="0" w:line="240" w:lineRule="auto"/>
              <w:jc w:val="right"/>
              <w:rPr>
                <w:sz w:val="24"/>
                <w:szCs w:val="24"/>
                <w:rtl/>
                <w:lang w:val="en-US" w:bidi="ar-IQ"/>
              </w:rPr>
            </w:pPr>
            <w:r>
              <w:rPr>
                <w:rFonts w:hint="cs"/>
                <w:sz w:val="24"/>
                <w:szCs w:val="24"/>
                <w:rtl/>
                <w:lang w:val="en-US" w:bidi="ar-IQ"/>
              </w:rPr>
              <w:t>موضوع الدساتير</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اقسام الدستور </w:t>
            </w:r>
          </w:p>
          <w:p w:rsidR="008E53CA" w:rsidRDefault="008E53CA" w:rsidP="008E53CA">
            <w:pPr>
              <w:spacing w:after="0" w:line="240" w:lineRule="auto"/>
              <w:jc w:val="right"/>
              <w:rPr>
                <w:sz w:val="24"/>
                <w:szCs w:val="24"/>
                <w:rtl/>
                <w:lang w:val="en-US" w:bidi="ar-IQ"/>
              </w:rPr>
            </w:pPr>
            <w:r>
              <w:rPr>
                <w:rFonts w:hint="cs"/>
                <w:sz w:val="24"/>
                <w:szCs w:val="24"/>
                <w:rtl/>
                <w:lang w:val="en-US" w:bidi="ar-IQ"/>
              </w:rPr>
              <w:t xml:space="preserve">الديباجة </w:t>
            </w:r>
          </w:p>
          <w:p w:rsidR="008E53CA" w:rsidRDefault="008E53CA" w:rsidP="008E53CA">
            <w:pPr>
              <w:spacing w:after="0" w:line="240" w:lineRule="auto"/>
              <w:jc w:val="right"/>
              <w:rPr>
                <w:sz w:val="24"/>
                <w:szCs w:val="24"/>
                <w:rtl/>
                <w:lang w:val="en-US" w:bidi="ar-IQ"/>
              </w:rPr>
            </w:pPr>
            <w:r>
              <w:rPr>
                <w:rFonts w:hint="cs"/>
                <w:sz w:val="24"/>
                <w:szCs w:val="24"/>
                <w:rtl/>
                <w:lang w:val="en-US" w:bidi="ar-IQ"/>
              </w:rPr>
              <w:t>المتن</w:t>
            </w:r>
          </w:p>
          <w:p w:rsidR="00FD165E" w:rsidRDefault="00FD165E" w:rsidP="008E53CA">
            <w:pPr>
              <w:spacing w:after="0" w:line="240" w:lineRule="auto"/>
              <w:jc w:val="right"/>
              <w:rPr>
                <w:sz w:val="24"/>
                <w:szCs w:val="24"/>
                <w:rtl/>
                <w:lang w:val="en-US" w:bidi="ar-IQ"/>
              </w:rPr>
            </w:pPr>
            <w:r>
              <w:rPr>
                <w:rFonts w:hint="cs"/>
                <w:sz w:val="24"/>
                <w:szCs w:val="24"/>
                <w:rtl/>
                <w:lang w:val="en-US" w:bidi="ar-IQ"/>
              </w:rPr>
              <w:t>مبادئ الحكم</w:t>
            </w:r>
          </w:p>
          <w:p w:rsidR="00FD165E" w:rsidRDefault="00FD165E" w:rsidP="008E53CA">
            <w:pPr>
              <w:spacing w:after="0" w:line="240" w:lineRule="auto"/>
              <w:jc w:val="right"/>
              <w:rPr>
                <w:sz w:val="24"/>
                <w:szCs w:val="24"/>
                <w:rtl/>
                <w:lang w:val="en-US" w:bidi="ar-IQ"/>
              </w:rPr>
            </w:pPr>
            <w:r>
              <w:rPr>
                <w:rFonts w:hint="cs"/>
                <w:sz w:val="24"/>
                <w:szCs w:val="24"/>
                <w:rtl/>
                <w:lang w:val="en-US" w:bidi="ar-IQ"/>
              </w:rPr>
              <w:t>تنظيم السلطات</w:t>
            </w:r>
          </w:p>
          <w:p w:rsidR="00FD165E" w:rsidRDefault="00FD165E" w:rsidP="008E53CA">
            <w:pPr>
              <w:spacing w:after="0" w:line="240" w:lineRule="auto"/>
              <w:jc w:val="right"/>
              <w:rPr>
                <w:sz w:val="24"/>
                <w:szCs w:val="24"/>
                <w:rtl/>
                <w:lang w:val="en-US" w:bidi="ar-IQ"/>
              </w:rPr>
            </w:pPr>
            <w:r>
              <w:rPr>
                <w:rFonts w:hint="cs"/>
                <w:sz w:val="24"/>
                <w:szCs w:val="24"/>
                <w:rtl/>
                <w:lang w:val="en-US" w:bidi="ar-IQ"/>
              </w:rPr>
              <w:t>الحقوق والحريات الاساسية</w:t>
            </w:r>
          </w:p>
          <w:p w:rsidR="00FD165E" w:rsidRDefault="00FD165E"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الاحكام الختامية</w:t>
            </w:r>
          </w:p>
          <w:p w:rsidR="008E53CA" w:rsidRDefault="00FD165E" w:rsidP="008E53CA">
            <w:pPr>
              <w:spacing w:after="0" w:line="240" w:lineRule="auto"/>
              <w:jc w:val="right"/>
              <w:rPr>
                <w:sz w:val="24"/>
                <w:szCs w:val="24"/>
                <w:rtl/>
                <w:lang w:val="en-US" w:bidi="ar-IQ"/>
              </w:rPr>
            </w:pPr>
            <w:r>
              <w:rPr>
                <w:rFonts w:hint="cs"/>
                <w:sz w:val="24"/>
                <w:szCs w:val="24"/>
                <w:rtl/>
                <w:lang w:val="en-US" w:bidi="ar-IQ"/>
              </w:rPr>
              <w:t>مبدا سمو الدستور</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تعريف سمو الدستور </w:t>
            </w:r>
          </w:p>
          <w:p w:rsidR="00FD165E" w:rsidRDefault="00FD165E" w:rsidP="008E53CA">
            <w:pPr>
              <w:spacing w:after="0" w:line="240" w:lineRule="auto"/>
              <w:jc w:val="right"/>
              <w:rPr>
                <w:sz w:val="24"/>
                <w:szCs w:val="24"/>
                <w:rtl/>
                <w:lang w:val="en-US" w:bidi="ar-IQ"/>
              </w:rPr>
            </w:pPr>
            <w:r>
              <w:rPr>
                <w:rFonts w:hint="cs"/>
                <w:sz w:val="24"/>
                <w:szCs w:val="24"/>
                <w:rtl/>
                <w:lang w:val="en-US" w:bidi="ar-IQ"/>
              </w:rPr>
              <w:t>انواع السمو</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السمو الموضوعي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نتائج السمو الموضوعي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السمو الشكلي </w:t>
            </w:r>
          </w:p>
          <w:p w:rsidR="00FD165E" w:rsidRDefault="00FD165E" w:rsidP="008E53CA">
            <w:pPr>
              <w:spacing w:after="0" w:line="240" w:lineRule="auto"/>
              <w:jc w:val="right"/>
              <w:rPr>
                <w:sz w:val="24"/>
                <w:szCs w:val="24"/>
                <w:rtl/>
                <w:lang w:val="en-US" w:bidi="ar-IQ"/>
              </w:rPr>
            </w:pPr>
            <w:r>
              <w:rPr>
                <w:rFonts w:hint="cs"/>
                <w:sz w:val="24"/>
                <w:szCs w:val="24"/>
                <w:rtl/>
                <w:lang w:val="en-US" w:bidi="ar-IQ"/>
              </w:rPr>
              <w:t>نظرية الضرورة كاستثناء على مبدا سمو الدستور</w:t>
            </w:r>
          </w:p>
          <w:p w:rsidR="00FD165E" w:rsidRDefault="00FD165E" w:rsidP="008E53CA">
            <w:pPr>
              <w:spacing w:after="0" w:line="240" w:lineRule="auto"/>
              <w:jc w:val="right"/>
              <w:rPr>
                <w:sz w:val="24"/>
                <w:szCs w:val="24"/>
                <w:rtl/>
                <w:lang w:val="en-US" w:bidi="ar-IQ"/>
              </w:rPr>
            </w:pPr>
            <w:r>
              <w:rPr>
                <w:rFonts w:hint="cs"/>
                <w:sz w:val="24"/>
                <w:szCs w:val="24"/>
                <w:rtl/>
                <w:lang w:val="en-US" w:bidi="ar-IQ"/>
              </w:rPr>
              <w:t>-------------------------</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اليات حماية سمو الدستور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الرقابة على دستورية القوانين </w:t>
            </w:r>
          </w:p>
          <w:p w:rsidR="00FD165E" w:rsidRDefault="00FD165E" w:rsidP="008E53CA">
            <w:pPr>
              <w:spacing w:after="0" w:line="240" w:lineRule="auto"/>
              <w:jc w:val="right"/>
              <w:rPr>
                <w:sz w:val="24"/>
                <w:szCs w:val="24"/>
                <w:rtl/>
                <w:lang w:val="en-US" w:bidi="ar-IQ"/>
              </w:rPr>
            </w:pPr>
            <w:r>
              <w:rPr>
                <w:rFonts w:hint="cs"/>
                <w:sz w:val="24"/>
                <w:szCs w:val="24"/>
                <w:rtl/>
                <w:lang w:val="en-US" w:bidi="ar-IQ"/>
              </w:rPr>
              <w:lastRenderedPageBreak/>
              <w:t xml:space="preserve">الرقابة القضائية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نبذة تاريخية حول ظهور الرقاية القضائية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انواع الرقابة القضائية </w:t>
            </w:r>
          </w:p>
          <w:p w:rsidR="00FD165E" w:rsidRDefault="00FD165E"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الرقابة عن طريق الامتناع عن تطبيق القانون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صور الرقابة القضائية في الولايات المتحدة الامريكية </w:t>
            </w:r>
          </w:p>
          <w:p w:rsidR="00FD165E" w:rsidRDefault="00FD165E" w:rsidP="008E53CA">
            <w:pPr>
              <w:spacing w:after="0" w:line="240" w:lineRule="auto"/>
              <w:jc w:val="right"/>
              <w:rPr>
                <w:sz w:val="24"/>
                <w:szCs w:val="24"/>
                <w:rtl/>
                <w:lang w:val="en-US" w:bidi="ar-IQ"/>
              </w:rPr>
            </w:pPr>
            <w:r>
              <w:rPr>
                <w:rFonts w:hint="cs"/>
                <w:sz w:val="24"/>
                <w:szCs w:val="24"/>
                <w:rtl/>
                <w:lang w:val="en-US" w:bidi="ar-IQ"/>
              </w:rPr>
              <w:t xml:space="preserve">الدفع بعدم الدستورية الامتناع عن تطبيالقانون </w:t>
            </w:r>
            <w:r>
              <w:rPr>
                <w:sz w:val="24"/>
                <w:szCs w:val="24"/>
                <w:rtl/>
                <w:lang w:val="en-US" w:bidi="ar-IQ"/>
              </w:rPr>
              <w:t>–</w:t>
            </w:r>
            <w:r>
              <w:rPr>
                <w:rFonts w:hint="cs"/>
                <w:sz w:val="24"/>
                <w:szCs w:val="24"/>
                <w:rtl/>
                <w:lang w:val="en-US" w:bidi="ar-IQ"/>
              </w:rPr>
              <w:t xml:space="preserve"> تعليق تطبيق القانون</w:t>
            </w:r>
          </w:p>
          <w:p w:rsidR="00FD165E" w:rsidRDefault="0059271C" w:rsidP="008E53CA">
            <w:pPr>
              <w:spacing w:after="0" w:line="240" w:lineRule="auto"/>
              <w:jc w:val="right"/>
              <w:rPr>
                <w:sz w:val="24"/>
                <w:szCs w:val="24"/>
                <w:rtl/>
                <w:lang w:val="en-US" w:bidi="ar-IQ"/>
              </w:rPr>
            </w:pPr>
            <w:r>
              <w:rPr>
                <w:rFonts w:hint="cs"/>
                <w:sz w:val="24"/>
                <w:szCs w:val="24"/>
                <w:rtl/>
                <w:lang w:val="en-US" w:bidi="ar-IQ"/>
              </w:rPr>
              <w:t>اوامر المنع او التحذير</w:t>
            </w:r>
          </w:p>
          <w:p w:rsidR="0059271C" w:rsidRDefault="0059271C" w:rsidP="008E53CA">
            <w:pPr>
              <w:spacing w:after="0" w:line="240" w:lineRule="auto"/>
              <w:jc w:val="right"/>
              <w:rPr>
                <w:sz w:val="24"/>
                <w:szCs w:val="24"/>
                <w:rtl/>
                <w:lang w:val="en-US" w:bidi="ar-IQ"/>
              </w:rPr>
            </w:pPr>
            <w:r>
              <w:rPr>
                <w:rFonts w:hint="cs"/>
                <w:sz w:val="24"/>
                <w:szCs w:val="24"/>
                <w:rtl/>
                <w:lang w:val="en-US" w:bidi="ar-IQ"/>
              </w:rPr>
              <w:t>الحكم التقريري</w:t>
            </w:r>
          </w:p>
          <w:p w:rsidR="0059271C" w:rsidRDefault="0059271C" w:rsidP="008E53CA">
            <w:pPr>
              <w:spacing w:after="0" w:line="240" w:lineRule="auto"/>
              <w:jc w:val="right"/>
              <w:rPr>
                <w:sz w:val="24"/>
                <w:szCs w:val="24"/>
                <w:rtl/>
                <w:lang w:val="en-US" w:bidi="ar-IQ"/>
              </w:rPr>
            </w:pPr>
            <w:r>
              <w:rPr>
                <w:rFonts w:hint="cs"/>
                <w:sz w:val="24"/>
                <w:szCs w:val="24"/>
                <w:rtl/>
                <w:lang w:val="en-US" w:bidi="ar-IQ"/>
              </w:rPr>
              <w:t>------------------------------</w:t>
            </w:r>
          </w:p>
          <w:p w:rsidR="0059271C" w:rsidRDefault="0059271C" w:rsidP="008E53CA">
            <w:pPr>
              <w:spacing w:after="0" w:line="240" w:lineRule="auto"/>
              <w:jc w:val="right"/>
              <w:rPr>
                <w:sz w:val="24"/>
                <w:szCs w:val="24"/>
                <w:rtl/>
                <w:lang w:val="en-US" w:bidi="ar-IQ"/>
              </w:rPr>
            </w:pPr>
            <w:r>
              <w:rPr>
                <w:rFonts w:hint="cs"/>
                <w:sz w:val="24"/>
                <w:szCs w:val="24"/>
                <w:rtl/>
                <w:lang w:val="en-US" w:bidi="ar-IQ"/>
              </w:rPr>
              <w:t xml:space="preserve">رقابة الالغاء </w:t>
            </w:r>
            <w:r>
              <w:rPr>
                <w:sz w:val="24"/>
                <w:szCs w:val="24"/>
                <w:rtl/>
                <w:lang w:val="en-US" w:bidi="ar-IQ"/>
              </w:rPr>
              <w:t>–</w:t>
            </w:r>
            <w:r>
              <w:rPr>
                <w:rFonts w:hint="cs"/>
                <w:sz w:val="24"/>
                <w:szCs w:val="24"/>
                <w:rtl/>
                <w:lang w:val="en-US" w:bidi="ar-IQ"/>
              </w:rPr>
              <w:t xml:space="preserve"> الرقابة عن طريق دعوى الالغاء المباشر</w:t>
            </w:r>
          </w:p>
          <w:p w:rsidR="0059271C" w:rsidRDefault="0059271C" w:rsidP="008E53CA">
            <w:pPr>
              <w:spacing w:after="0" w:line="240" w:lineRule="auto"/>
              <w:jc w:val="right"/>
              <w:rPr>
                <w:sz w:val="24"/>
                <w:szCs w:val="24"/>
                <w:rtl/>
                <w:lang w:val="en-US" w:bidi="ar-IQ"/>
              </w:rPr>
            </w:pPr>
            <w:r>
              <w:rPr>
                <w:rFonts w:hint="cs"/>
                <w:sz w:val="24"/>
                <w:szCs w:val="24"/>
                <w:rtl/>
                <w:lang w:val="en-US" w:bidi="ar-IQ"/>
              </w:rPr>
              <w:t xml:space="preserve">تقييم الرقابة القضائية </w:t>
            </w:r>
          </w:p>
          <w:p w:rsidR="0059271C" w:rsidRDefault="0059271C" w:rsidP="008E53CA">
            <w:pPr>
              <w:spacing w:after="0" w:line="240" w:lineRule="auto"/>
              <w:jc w:val="right"/>
              <w:rPr>
                <w:sz w:val="24"/>
                <w:szCs w:val="24"/>
                <w:rtl/>
                <w:lang w:val="en-US" w:bidi="ar-IQ"/>
              </w:rPr>
            </w:pPr>
            <w:r>
              <w:rPr>
                <w:rFonts w:hint="cs"/>
                <w:sz w:val="24"/>
                <w:szCs w:val="24"/>
                <w:rtl/>
                <w:lang w:val="en-US" w:bidi="ar-IQ"/>
              </w:rPr>
              <w:t>رقابة الالغاء</w:t>
            </w:r>
          </w:p>
          <w:p w:rsidR="0059271C" w:rsidRDefault="0059271C" w:rsidP="008E53CA">
            <w:pPr>
              <w:spacing w:after="0" w:line="240" w:lineRule="auto"/>
              <w:jc w:val="right"/>
              <w:rPr>
                <w:sz w:val="24"/>
                <w:szCs w:val="24"/>
                <w:rtl/>
                <w:lang w:val="en-US" w:bidi="ar-IQ"/>
              </w:rPr>
            </w:pPr>
            <w:r>
              <w:rPr>
                <w:rFonts w:hint="cs"/>
                <w:sz w:val="24"/>
                <w:szCs w:val="24"/>
                <w:rtl/>
                <w:lang w:val="en-US" w:bidi="ar-IQ"/>
              </w:rPr>
              <w:t xml:space="preserve">المزايا والعيوب </w:t>
            </w:r>
          </w:p>
          <w:p w:rsidR="0059271C" w:rsidRDefault="0059271C" w:rsidP="008E53CA">
            <w:pPr>
              <w:spacing w:after="0" w:line="240" w:lineRule="auto"/>
              <w:jc w:val="right"/>
              <w:rPr>
                <w:sz w:val="24"/>
                <w:szCs w:val="24"/>
                <w:rtl/>
                <w:lang w:val="en-US" w:bidi="ar-IQ"/>
              </w:rPr>
            </w:pPr>
            <w:r>
              <w:rPr>
                <w:rFonts w:hint="cs"/>
                <w:sz w:val="24"/>
                <w:szCs w:val="24"/>
                <w:rtl/>
                <w:lang w:val="en-US" w:bidi="ar-IQ"/>
              </w:rPr>
              <w:t xml:space="preserve">رقابة الامتناع </w:t>
            </w:r>
          </w:p>
          <w:p w:rsidR="0059271C" w:rsidRDefault="0059271C"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المزايا والعيوب </w:t>
            </w:r>
          </w:p>
          <w:p w:rsidR="001C2F93" w:rsidRDefault="001C2F93" w:rsidP="0059271C">
            <w:pPr>
              <w:spacing w:after="0" w:line="240" w:lineRule="auto"/>
              <w:jc w:val="right"/>
              <w:rPr>
                <w:sz w:val="24"/>
                <w:szCs w:val="24"/>
                <w:rtl/>
                <w:lang w:val="en-US" w:bidi="ar-IQ"/>
              </w:rPr>
            </w:pPr>
          </w:p>
          <w:p w:rsidR="001C2F93" w:rsidRDefault="001C2F93" w:rsidP="0059271C">
            <w:pPr>
              <w:spacing w:after="0" w:line="240" w:lineRule="auto"/>
              <w:jc w:val="right"/>
              <w:rPr>
                <w:sz w:val="24"/>
                <w:szCs w:val="24"/>
                <w:rtl/>
                <w:lang w:val="en-US" w:bidi="ar-IQ"/>
              </w:rPr>
            </w:pPr>
          </w:p>
          <w:p w:rsidR="001C2F93" w:rsidRDefault="001C2F93" w:rsidP="0059271C">
            <w:pPr>
              <w:spacing w:after="0" w:line="240" w:lineRule="auto"/>
              <w:jc w:val="right"/>
              <w:rPr>
                <w:sz w:val="24"/>
                <w:szCs w:val="24"/>
                <w:rtl/>
                <w:lang w:val="en-US" w:bidi="ar-IQ"/>
              </w:rPr>
            </w:pPr>
          </w:p>
          <w:p w:rsidR="001C2F93" w:rsidRDefault="001C2F93" w:rsidP="0059271C">
            <w:pPr>
              <w:spacing w:after="0" w:line="240" w:lineRule="auto"/>
              <w:jc w:val="right"/>
              <w:rPr>
                <w:sz w:val="24"/>
                <w:szCs w:val="24"/>
                <w:rtl/>
                <w:lang w:val="en-US" w:bidi="ar-IQ"/>
              </w:rPr>
            </w:pPr>
            <w:r>
              <w:rPr>
                <w:rFonts w:hint="cs"/>
                <w:sz w:val="24"/>
                <w:szCs w:val="24"/>
                <w:rtl/>
                <w:lang w:val="en-US" w:bidi="ar-IQ"/>
              </w:rPr>
              <w:t>عطلة</w:t>
            </w:r>
          </w:p>
          <w:p w:rsidR="001C2F93" w:rsidRDefault="001C2F93" w:rsidP="0059271C">
            <w:pPr>
              <w:spacing w:after="0" w:line="240" w:lineRule="auto"/>
              <w:jc w:val="right"/>
              <w:rPr>
                <w:sz w:val="24"/>
                <w:szCs w:val="24"/>
                <w:rtl/>
                <w:lang w:val="en-US" w:bidi="ar-IQ"/>
              </w:rPr>
            </w:pPr>
          </w:p>
          <w:p w:rsidR="001C2F93" w:rsidRDefault="001C2F93" w:rsidP="001C2F93">
            <w:pPr>
              <w:spacing w:after="0" w:line="240" w:lineRule="auto"/>
              <w:jc w:val="right"/>
              <w:rPr>
                <w:sz w:val="24"/>
                <w:szCs w:val="24"/>
                <w:rtl/>
                <w:lang w:val="en-US" w:bidi="ar-IQ"/>
              </w:rPr>
            </w:pPr>
            <w:r>
              <w:rPr>
                <w:rFonts w:hint="cs"/>
                <w:sz w:val="24"/>
                <w:szCs w:val="24"/>
                <w:rtl/>
                <w:lang w:val="en-US" w:bidi="ar-IQ"/>
              </w:rPr>
              <w:t>---------------------------</w:t>
            </w:r>
          </w:p>
          <w:p w:rsidR="001C2F93" w:rsidRDefault="001C2F93" w:rsidP="0059271C">
            <w:pPr>
              <w:spacing w:after="0" w:line="240" w:lineRule="auto"/>
              <w:jc w:val="right"/>
              <w:rPr>
                <w:sz w:val="24"/>
                <w:szCs w:val="24"/>
                <w:rtl/>
                <w:lang w:val="en-US" w:bidi="ar-IQ"/>
              </w:rPr>
            </w:pP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الرقابة السياسية </w:t>
            </w:r>
            <w:r>
              <w:rPr>
                <w:sz w:val="24"/>
                <w:szCs w:val="24"/>
                <w:rtl/>
                <w:lang w:val="en-US" w:bidi="ar-IQ"/>
              </w:rPr>
              <w:t>–</w:t>
            </w:r>
            <w:r>
              <w:rPr>
                <w:rFonts w:hint="cs"/>
                <w:sz w:val="24"/>
                <w:szCs w:val="24"/>
                <w:rtl/>
                <w:lang w:val="en-US" w:bidi="ar-IQ"/>
              </w:rPr>
              <w:t xml:space="preserve"> الرقابة اللاقضائية</w:t>
            </w: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نشاة الرقابة السياسية </w:t>
            </w:r>
          </w:p>
          <w:p w:rsidR="0059271C" w:rsidRDefault="0059271C" w:rsidP="0059271C">
            <w:pPr>
              <w:spacing w:after="0" w:line="240" w:lineRule="auto"/>
              <w:jc w:val="right"/>
              <w:rPr>
                <w:sz w:val="24"/>
                <w:szCs w:val="24"/>
                <w:rtl/>
                <w:lang w:val="en-US" w:bidi="ar-IQ"/>
              </w:rPr>
            </w:pPr>
            <w:r>
              <w:rPr>
                <w:rFonts w:hint="cs"/>
                <w:sz w:val="24"/>
                <w:szCs w:val="24"/>
                <w:rtl/>
                <w:lang w:val="en-US" w:bidi="ar-IQ"/>
              </w:rPr>
              <w:t>الرقابة السياسية في فرنسا في ظل دستور 1958</w:t>
            </w: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تركيبة المجلس الدستوري </w:t>
            </w: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اختصاصات المجلس الدستوري </w:t>
            </w: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تقييم الرقابة السياسية </w:t>
            </w: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المزايا </w:t>
            </w:r>
          </w:p>
          <w:p w:rsidR="0059271C" w:rsidRDefault="0059271C" w:rsidP="0059271C">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العيوب </w:t>
            </w:r>
          </w:p>
          <w:p w:rsidR="001C2F93" w:rsidRDefault="001C2F93" w:rsidP="0059271C">
            <w:pPr>
              <w:spacing w:after="0" w:line="240" w:lineRule="auto"/>
              <w:jc w:val="right"/>
              <w:rPr>
                <w:sz w:val="24"/>
                <w:szCs w:val="24"/>
                <w:rtl/>
                <w:lang w:val="en-US" w:bidi="ar-IQ"/>
              </w:rPr>
            </w:pPr>
          </w:p>
          <w:p w:rsidR="001C2F93" w:rsidRDefault="001C2F93" w:rsidP="0059271C">
            <w:pPr>
              <w:spacing w:after="0" w:line="240" w:lineRule="auto"/>
              <w:jc w:val="right"/>
              <w:rPr>
                <w:sz w:val="24"/>
                <w:szCs w:val="24"/>
                <w:rtl/>
                <w:lang w:val="en-US" w:bidi="ar-IQ"/>
              </w:rPr>
            </w:pPr>
          </w:p>
          <w:p w:rsidR="001C2F93" w:rsidRDefault="0059271C" w:rsidP="001C2F93">
            <w:pPr>
              <w:spacing w:after="0" w:line="240" w:lineRule="auto"/>
              <w:jc w:val="right"/>
              <w:rPr>
                <w:sz w:val="24"/>
                <w:szCs w:val="24"/>
                <w:rtl/>
                <w:lang w:val="en-US" w:bidi="ar-IQ"/>
              </w:rPr>
            </w:pPr>
            <w:r>
              <w:rPr>
                <w:rFonts w:hint="cs"/>
                <w:sz w:val="24"/>
                <w:szCs w:val="24"/>
                <w:rtl/>
                <w:lang w:val="en-US" w:bidi="ar-IQ"/>
              </w:rPr>
              <w:t xml:space="preserve">تعديل الدستور </w:t>
            </w:r>
          </w:p>
          <w:p w:rsidR="0059271C" w:rsidRDefault="0059271C" w:rsidP="0059271C">
            <w:pPr>
              <w:spacing w:after="0" w:line="240" w:lineRule="auto"/>
              <w:jc w:val="right"/>
              <w:rPr>
                <w:sz w:val="24"/>
                <w:szCs w:val="24"/>
                <w:rtl/>
                <w:lang w:val="en-US" w:bidi="ar-IQ"/>
              </w:rPr>
            </w:pPr>
            <w:r>
              <w:rPr>
                <w:rFonts w:hint="cs"/>
                <w:sz w:val="24"/>
                <w:szCs w:val="24"/>
                <w:rtl/>
                <w:lang w:val="en-US" w:bidi="ar-IQ"/>
              </w:rPr>
              <w:t xml:space="preserve">تعريف التعديل الدستوري </w:t>
            </w:r>
          </w:p>
          <w:p w:rsidR="008E53CA" w:rsidRDefault="0059271C" w:rsidP="001C2F93">
            <w:pPr>
              <w:spacing w:after="0" w:line="240" w:lineRule="auto"/>
              <w:jc w:val="right"/>
              <w:rPr>
                <w:sz w:val="24"/>
                <w:szCs w:val="24"/>
                <w:rtl/>
                <w:lang w:val="en-US" w:bidi="ar-IQ"/>
              </w:rPr>
            </w:pPr>
            <w:r>
              <w:rPr>
                <w:rFonts w:hint="cs"/>
                <w:sz w:val="24"/>
                <w:szCs w:val="24"/>
                <w:rtl/>
                <w:lang w:val="en-US" w:bidi="ar-IQ"/>
              </w:rPr>
              <w:t>السلطة المختصة بالتعد</w:t>
            </w:r>
            <w:r w:rsidR="001C2F93">
              <w:rPr>
                <w:rFonts w:hint="cs"/>
                <w:sz w:val="24"/>
                <w:szCs w:val="24"/>
                <w:rtl/>
                <w:lang w:val="en-US" w:bidi="ar-IQ"/>
              </w:rPr>
              <w:t>يلات الدستورية</w:t>
            </w:r>
          </w:p>
          <w:p w:rsidR="001C2F93" w:rsidRDefault="001C2F93" w:rsidP="001C2F93">
            <w:pPr>
              <w:spacing w:after="0" w:line="240" w:lineRule="auto"/>
              <w:jc w:val="right"/>
              <w:rPr>
                <w:sz w:val="24"/>
                <w:szCs w:val="24"/>
                <w:rtl/>
                <w:lang w:val="en-US" w:bidi="ar-IQ"/>
              </w:rPr>
            </w:pPr>
            <w:r>
              <w:rPr>
                <w:rFonts w:hint="cs"/>
                <w:sz w:val="24"/>
                <w:szCs w:val="24"/>
                <w:rtl/>
                <w:lang w:val="en-US" w:bidi="ar-IQ"/>
              </w:rPr>
              <w:t xml:space="preserve">السلطة التشريعية </w:t>
            </w:r>
          </w:p>
          <w:p w:rsidR="001C2F93" w:rsidRDefault="001C2F93" w:rsidP="001C2F93">
            <w:pPr>
              <w:spacing w:after="0" w:line="240" w:lineRule="auto"/>
              <w:jc w:val="right"/>
              <w:rPr>
                <w:sz w:val="24"/>
                <w:szCs w:val="24"/>
                <w:rtl/>
                <w:lang w:val="en-US" w:bidi="ar-IQ"/>
              </w:rPr>
            </w:pPr>
            <w:r>
              <w:rPr>
                <w:rFonts w:hint="cs"/>
                <w:sz w:val="24"/>
                <w:szCs w:val="24"/>
                <w:rtl/>
                <w:lang w:val="en-US" w:bidi="ar-IQ"/>
              </w:rPr>
              <w:t xml:space="preserve">الجمعية التاسيسية </w:t>
            </w:r>
          </w:p>
          <w:p w:rsidR="001C2F93" w:rsidRDefault="001C2F93" w:rsidP="001C2F93">
            <w:pPr>
              <w:pBdr>
                <w:bottom w:val="single" w:sz="6" w:space="1" w:color="auto"/>
              </w:pBdr>
              <w:spacing w:after="0" w:line="240" w:lineRule="auto"/>
              <w:jc w:val="right"/>
              <w:rPr>
                <w:sz w:val="24"/>
                <w:szCs w:val="24"/>
                <w:rtl/>
                <w:lang w:val="en-US" w:bidi="ar-IQ"/>
              </w:rPr>
            </w:pPr>
            <w:r>
              <w:rPr>
                <w:rFonts w:hint="cs"/>
                <w:sz w:val="24"/>
                <w:szCs w:val="24"/>
                <w:rtl/>
                <w:lang w:val="en-US" w:bidi="ar-IQ"/>
              </w:rPr>
              <w:lastRenderedPageBreak/>
              <w:t>الاستفتاء الشعبي</w:t>
            </w:r>
          </w:p>
          <w:p w:rsidR="001C2F93" w:rsidRDefault="001C2F93" w:rsidP="001C2F93">
            <w:pPr>
              <w:spacing w:after="0" w:line="240" w:lineRule="auto"/>
              <w:jc w:val="right"/>
              <w:rPr>
                <w:sz w:val="24"/>
                <w:szCs w:val="24"/>
                <w:rtl/>
                <w:lang w:val="en-US" w:bidi="ar-IQ"/>
              </w:rPr>
            </w:pPr>
            <w:r>
              <w:rPr>
                <w:rFonts w:hint="cs"/>
                <w:sz w:val="24"/>
                <w:szCs w:val="24"/>
                <w:rtl/>
                <w:lang w:val="en-US" w:bidi="ar-IQ"/>
              </w:rPr>
              <w:t>مراحل التعديل</w:t>
            </w:r>
          </w:p>
          <w:p w:rsidR="001C2F93" w:rsidRDefault="001C2F93" w:rsidP="001C2F93">
            <w:pPr>
              <w:spacing w:after="0" w:line="240" w:lineRule="auto"/>
              <w:jc w:val="right"/>
              <w:rPr>
                <w:sz w:val="24"/>
                <w:szCs w:val="24"/>
                <w:rtl/>
                <w:lang w:val="en-US" w:bidi="ar-IQ"/>
              </w:rPr>
            </w:pPr>
            <w:r>
              <w:rPr>
                <w:rFonts w:hint="cs"/>
                <w:sz w:val="24"/>
                <w:szCs w:val="24"/>
                <w:rtl/>
                <w:lang w:val="en-US" w:bidi="ar-IQ"/>
              </w:rPr>
              <w:t xml:space="preserve">مرحلة اقتراح التعديل </w:t>
            </w:r>
          </w:p>
          <w:p w:rsidR="001C2F93" w:rsidRDefault="001C2F93" w:rsidP="001C2F93">
            <w:pPr>
              <w:spacing w:after="0" w:line="240" w:lineRule="auto"/>
              <w:jc w:val="right"/>
              <w:rPr>
                <w:sz w:val="24"/>
                <w:szCs w:val="24"/>
                <w:rtl/>
                <w:lang w:val="en-US" w:bidi="ar-IQ"/>
              </w:rPr>
            </w:pPr>
            <w:r>
              <w:rPr>
                <w:rFonts w:hint="cs"/>
                <w:sz w:val="24"/>
                <w:szCs w:val="24"/>
                <w:rtl/>
                <w:lang w:val="en-US" w:bidi="ar-IQ"/>
              </w:rPr>
              <w:t xml:space="preserve">اتجاهات مختلفة في منح حق الاقتراح في الدساتير المقارنة </w:t>
            </w:r>
          </w:p>
          <w:p w:rsidR="00FB01CE" w:rsidRDefault="00FB01CE" w:rsidP="00FB01CE">
            <w:pPr>
              <w:pBdr>
                <w:bottom w:val="single" w:sz="6" w:space="1" w:color="auto"/>
              </w:pBdr>
              <w:spacing w:after="0" w:line="240" w:lineRule="auto"/>
              <w:rPr>
                <w:sz w:val="24"/>
                <w:szCs w:val="24"/>
                <w:rtl/>
                <w:lang w:val="en-US" w:bidi="ar-IQ"/>
              </w:rPr>
            </w:pPr>
          </w:p>
          <w:p w:rsidR="00FB01CE" w:rsidRDefault="00FB01CE" w:rsidP="00FB01CE">
            <w:pPr>
              <w:spacing w:after="0" w:line="240" w:lineRule="auto"/>
              <w:jc w:val="right"/>
              <w:rPr>
                <w:sz w:val="24"/>
                <w:szCs w:val="24"/>
                <w:rtl/>
                <w:lang w:val="en-US" w:bidi="ar-IQ"/>
              </w:rPr>
            </w:pPr>
            <w:r w:rsidRPr="00FB01CE">
              <w:rPr>
                <w:sz w:val="24"/>
                <w:szCs w:val="24"/>
                <w:rtl/>
                <w:lang w:val="en-US" w:bidi="ar-IQ"/>
              </w:rPr>
              <w:t>مرحلة اقرار مبدا التعديل</w:t>
            </w:r>
          </w:p>
          <w:p w:rsidR="00FB01CE" w:rsidRDefault="001C2F93" w:rsidP="00FB01CE">
            <w:pPr>
              <w:spacing w:after="0" w:line="240" w:lineRule="auto"/>
              <w:jc w:val="right"/>
              <w:rPr>
                <w:sz w:val="24"/>
                <w:szCs w:val="24"/>
                <w:rtl/>
                <w:lang w:val="en-US" w:bidi="ar-IQ"/>
              </w:rPr>
            </w:pPr>
            <w:r>
              <w:rPr>
                <w:rFonts w:hint="cs"/>
                <w:sz w:val="24"/>
                <w:szCs w:val="24"/>
                <w:rtl/>
                <w:lang w:val="en-US" w:bidi="ar-IQ"/>
              </w:rPr>
              <w:t>مرحلة اعداد مشروع التعديل</w:t>
            </w:r>
          </w:p>
          <w:p w:rsidR="008E53CA" w:rsidRDefault="001C2F93" w:rsidP="008E53CA">
            <w:pPr>
              <w:spacing w:after="0" w:line="240" w:lineRule="auto"/>
              <w:jc w:val="right"/>
              <w:rPr>
                <w:sz w:val="24"/>
                <w:szCs w:val="24"/>
                <w:rtl/>
                <w:lang w:val="en-US" w:bidi="ar-IQ"/>
              </w:rPr>
            </w:pPr>
            <w:r>
              <w:rPr>
                <w:rFonts w:hint="cs"/>
                <w:sz w:val="24"/>
                <w:szCs w:val="24"/>
                <w:rtl/>
                <w:lang w:val="en-US" w:bidi="ar-IQ"/>
              </w:rPr>
              <w:t xml:space="preserve">االقرار النهائي حول التعديل </w:t>
            </w:r>
          </w:p>
          <w:p w:rsidR="00FB01CE" w:rsidRDefault="00FB01CE" w:rsidP="008E53CA">
            <w:pPr>
              <w:spacing w:after="0" w:line="240" w:lineRule="auto"/>
              <w:jc w:val="right"/>
              <w:rPr>
                <w:sz w:val="24"/>
                <w:szCs w:val="24"/>
                <w:rtl/>
                <w:lang w:val="en-US" w:bidi="ar-IQ"/>
              </w:rPr>
            </w:pPr>
          </w:p>
          <w:p w:rsidR="00FB01CE" w:rsidRDefault="00FB01CE" w:rsidP="008E53CA">
            <w:pPr>
              <w:spacing w:after="0" w:line="240" w:lineRule="auto"/>
              <w:jc w:val="right"/>
              <w:rPr>
                <w:sz w:val="24"/>
                <w:szCs w:val="24"/>
                <w:rtl/>
                <w:lang w:val="en-US" w:bidi="ar-IQ"/>
              </w:rPr>
            </w:pPr>
            <w:r>
              <w:rPr>
                <w:rFonts w:hint="cs"/>
                <w:sz w:val="24"/>
                <w:szCs w:val="24"/>
                <w:rtl/>
                <w:lang w:val="en-US" w:bidi="ar-IQ"/>
              </w:rPr>
              <w:t>----------------------------</w:t>
            </w:r>
          </w:p>
          <w:p w:rsidR="00FB01CE" w:rsidRDefault="001C2F93" w:rsidP="00FB01CE">
            <w:pPr>
              <w:spacing w:after="0" w:line="240" w:lineRule="auto"/>
              <w:jc w:val="right"/>
              <w:rPr>
                <w:sz w:val="24"/>
                <w:szCs w:val="24"/>
                <w:rtl/>
                <w:lang w:val="en-US" w:bidi="ar-IQ"/>
              </w:rPr>
            </w:pPr>
            <w:r>
              <w:rPr>
                <w:rFonts w:hint="cs"/>
                <w:sz w:val="24"/>
                <w:szCs w:val="24"/>
                <w:rtl/>
                <w:lang w:val="en-US" w:bidi="ar-IQ"/>
              </w:rPr>
              <w:t>ا</w:t>
            </w:r>
            <w:r w:rsidR="00FB01CE">
              <w:rPr>
                <w:rFonts w:hint="cs"/>
                <w:sz w:val="24"/>
                <w:szCs w:val="24"/>
                <w:rtl/>
                <w:lang w:val="en-US" w:bidi="ar-IQ"/>
              </w:rPr>
              <w:t>لقيود الواردة على سلطة التعديل -</w:t>
            </w:r>
          </w:p>
          <w:p w:rsidR="00FB01CE" w:rsidRDefault="00FB01CE" w:rsidP="00FB01CE">
            <w:pPr>
              <w:spacing w:after="0" w:line="240" w:lineRule="auto"/>
              <w:rPr>
                <w:sz w:val="24"/>
                <w:szCs w:val="24"/>
                <w:rtl/>
                <w:lang w:val="en-US" w:bidi="ar-IQ"/>
              </w:rPr>
            </w:pPr>
          </w:p>
          <w:p w:rsidR="001C2F93" w:rsidRDefault="001C2F93" w:rsidP="008E53CA">
            <w:pPr>
              <w:spacing w:after="0" w:line="240" w:lineRule="auto"/>
              <w:jc w:val="right"/>
              <w:rPr>
                <w:sz w:val="24"/>
                <w:szCs w:val="24"/>
                <w:rtl/>
                <w:lang w:val="en-US" w:bidi="ar-IQ"/>
              </w:rPr>
            </w:pPr>
            <w:r>
              <w:rPr>
                <w:rFonts w:hint="cs"/>
                <w:sz w:val="24"/>
                <w:szCs w:val="24"/>
                <w:rtl/>
                <w:lang w:val="en-US" w:bidi="ar-IQ"/>
              </w:rPr>
              <w:t>الحظر الدستوري وتعريفه</w:t>
            </w:r>
          </w:p>
          <w:p w:rsidR="00FB01CE" w:rsidRDefault="00FB01CE" w:rsidP="008E53CA">
            <w:pPr>
              <w:spacing w:after="0" w:line="240" w:lineRule="auto"/>
              <w:jc w:val="right"/>
              <w:rPr>
                <w:sz w:val="24"/>
                <w:szCs w:val="24"/>
                <w:rtl/>
                <w:lang w:val="en-US" w:bidi="ar-IQ"/>
              </w:rPr>
            </w:pPr>
            <w:r>
              <w:rPr>
                <w:rFonts w:hint="cs"/>
                <w:sz w:val="24"/>
                <w:szCs w:val="24"/>
                <w:rtl/>
                <w:lang w:val="en-US" w:bidi="ar-IQ"/>
              </w:rPr>
              <w:t xml:space="preserve">الحظر الكلي </w:t>
            </w:r>
          </w:p>
          <w:p w:rsidR="00FB01CE" w:rsidRDefault="00FB01CE"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 xml:space="preserve">الحظر الجزئي </w:t>
            </w:r>
          </w:p>
          <w:p w:rsidR="00FB01CE" w:rsidRDefault="00FB01CE" w:rsidP="008E53CA">
            <w:pPr>
              <w:spacing w:after="0" w:line="240" w:lineRule="auto"/>
              <w:jc w:val="right"/>
              <w:rPr>
                <w:sz w:val="24"/>
                <w:szCs w:val="24"/>
                <w:rtl/>
                <w:lang w:val="en-US" w:bidi="ar-IQ"/>
              </w:rPr>
            </w:pPr>
            <w:r>
              <w:rPr>
                <w:rFonts w:hint="cs"/>
                <w:sz w:val="24"/>
                <w:szCs w:val="24"/>
                <w:rtl/>
                <w:lang w:val="en-US" w:bidi="ar-IQ"/>
              </w:rPr>
              <w:t xml:space="preserve">القيمة القانونية لنصوص حظر التعديل </w:t>
            </w:r>
          </w:p>
          <w:p w:rsidR="00FB01CE" w:rsidRDefault="00FB01CE" w:rsidP="008E53CA">
            <w:pPr>
              <w:spacing w:after="0" w:line="240" w:lineRule="auto"/>
              <w:jc w:val="right"/>
              <w:rPr>
                <w:sz w:val="24"/>
                <w:szCs w:val="24"/>
                <w:rtl/>
                <w:lang w:val="en-US" w:bidi="ar-IQ"/>
              </w:rPr>
            </w:pPr>
            <w:r>
              <w:rPr>
                <w:rFonts w:hint="cs"/>
                <w:sz w:val="24"/>
                <w:szCs w:val="24"/>
                <w:rtl/>
                <w:lang w:val="en-US" w:bidi="ar-IQ"/>
              </w:rPr>
              <w:t xml:space="preserve">الاتجاه الاول </w:t>
            </w:r>
          </w:p>
          <w:p w:rsidR="00FB01CE" w:rsidRDefault="00FB01CE" w:rsidP="008E53CA">
            <w:pPr>
              <w:spacing w:after="0" w:line="240" w:lineRule="auto"/>
              <w:jc w:val="right"/>
              <w:rPr>
                <w:sz w:val="24"/>
                <w:szCs w:val="24"/>
                <w:rtl/>
                <w:lang w:val="en-US" w:bidi="ar-IQ"/>
              </w:rPr>
            </w:pPr>
            <w:r>
              <w:rPr>
                <w:rFonts w:hint="cs"/>
                <w:sz w:val="24"/>
                <w:szCs w:val="24"/>
                <w:rtl/>
                <w:lang w:val="en-US" w:bidi="ar-IQ"/>
              </w:rPr>
              <w:t xml:space="preserve">الاتجاه الثاني </w:t>
            </w:r>
          </w:p>
          <w:p w:rsidR="00FB01CE" w:rsidRDefault="00FB01CE"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الاتجاه الثالث</w:t>
            </w:r>
          </w:p>
          <w:p w:rsidR="00FB01CE" w:rsidRDefault="00FB01CE" w:rsidP="008E53CA">
            <w:pPr>
              <w:spacing w:after="0" w:line="240" w:lineRule="auto"/>
              <w:jc w:val="right"/>
              <w:rPr>
                <w:sz w:val="24"/>
                <w:szCs w:val="24"/>
                <w:rtl/>
                <w:lang w:val="en-US" w:bidi="ar-IQ"/>
              </w:rPr>
            </w:pPr>
            <w:r>
              <w:rPr>
                <w:rFonts w:hint="cs"/>
                <w:sz w:val="24"/>
                <w:szCs w:val="24"/>
                <w:rtl/>
                <w:lang w:val="en-US" w:bidi="ar-IQ"/>
              </w:rPr>
              <w:t xml:space="preserve">الاتجاه الرايع </w:t>
            </w:r>
          </w:p>
          <w:p w:rsidR="00FB01CE" w:rsidRDefault="00FB01CE" w:rsidP="008E53CA">
            <w:pPr>
              <w:spacing w:after="0" w:line="240" w:lineRule="auto"/>
              <w:jc w:val="right"/>
              <w:rPr>
                <w:sz w:val="24"/>
                <w:szCs w:val="24"/>
                <w:rtl/>
                <w:lang w:val="en-US" w:bidi="ar-IQ"/>
              </w:rPr>
            </w:pPr>
            <w:r>
              <w:rPr>
                <w:rFonts w:hint="cs"/>
                <w:sz w:val="24"/>
                <w:szCs w:val="24"/>
                <w:rtl/>
                <w:lang w:val="en-US" w:bidi="ar-IQ"/>
              </w:rPr>
              <w:t>الاتجاه الخامس</w:t>
            </w:r>
          </w:p>
          <w:p w:rsidR="00FB01CE" w:rsidRDefault="00FB01CE" w:rsidP="008E53CA">
            <w:pPr>
              <w:spacing w:after="0" w:line="240" w:lineRule="auto"/>
              <w:jc w:val="right"/>
              <w:rPr>
                <w:sz w:val="24"/>
                <w:szCs w:val="24"/>
                <w:rtl/>
                <w:lang w:val="en-US" w:bidi="ar-IQ"/>
              </w:rPr>
            </w:pPr>
            <w:r>
              <w:rPr>
                <w:rFonts w:hint="cs"/>
                <w:sz w:val="24"/>
                <w:szCs w:val="24"/>
                <w:rtl/>
                <w:lang w:val="en-US" w:bidi="ar-IQ"/>
              </w:rPr>
              <w:t>تقييم الاتجاهات</w:t>
            </w:r>
          </w:p>
          <w:p w:rsidR="00FB01CE" w:rsidRDefault="00FB01CE" w:rsidP="008E53CA">
            <w:pPr>
              <w:spacing w:after="0" w:line="240" w:lineRule="auto"/>
              <w:jc w:val="right"/>
              <w:rPr>
                <w:sz w:val="24"/>
                <w:szCs w:val="24"/>
                <w:rtl/>
                <w:lang w:val="en-US" w:bidi="ar-IQ"/>
              </w:rPr>
            </w:pPr>
            <w:r>
              <w:rPr>
                <w:rFonts w:hint="cs"/>
                <w:sz w:val="24"/>
                <w:szCs w:val="24"/>
                <w:rtl/>
                <w:lang w:val="en-US" w:bidi="ar-IQ"/>
              </w:rPr>
              <w:t>----------------------------</w:t>
            </w:r>
          </w:p>
          <w:p w:rsidR="00FB01CE" w:rsidRDefault="00FB01CE" w:rsidP="008E53CA">
            <w:pPr>
              <w:spacing w:after="0" w:line="240" w:lineRule="auto"/>
              <w:jc w:val="right"/>
              <w:rPr>
                <w:sz w:val="24"/>
                <w:szCs w:val="24"/>
                <w:rtl/>
                <w:lang w:val="en-US" w:bidi="ar-IQ"/>
              </w:rPr>
            </w:pPr>
            <w:r>
              <w:rPr>
                <w:rFonts w:hint="cs"/>
                <w:sz w:val="24"/>
                <w:szCs w:val="24"/>
                <w:rtl/>
                <w:lang w:val="en-US" w:bidi="ar-IQ"/>
              </w:rPr>
              <w:t>تعطيل الدساتير</w:t>
            </w:r>
          </w:p>
          <w:p w:rsidR="007A4D33" w:rsidRDefault="007A4D33" w:rsidP="008E53CA">
            <w:pPr>
              <w:spacing w:after="0" w:line="240" w:lineRule="auto"/>
              <w:jc w:val="right"/>
              <w:rPr>
                <w:sz w:val="24"/>
                <w:szCs w:val="24"/>
                <w:rtl/>
                <w:lang w:val="en-US" w:bidi="ar-IQ"/>
              </w:rPr>
            </w:pPr>
            <w:r>
              <w:rPr>
                <w:rFonts w:hint="cs"/>
                <w:sz w:val="24"/>
                <w:szCs w:val="24"/>
                <w:rtl/>
                <w:lang w:val="en-US" w:bidi="ar-IQ"/>
              </w:rPr>
              <w:t>المقصود بالتعطيل الدستوري</w:t>
            </w:r>
          </w:p>
          <w:p w:rsidR="007A4D33" w:rsidRDefault="007A4D33" w:rsidP="008E53CA">
            <w:pPr>
              <w:spacing w:after="0" w:line="240" w:lineRule="auto"/>
              <w:jc w:val="right"/>
              <w:rPr>
                <w:sz w:val="24"/>
                <w:szCs w:val="24"/>
                <w:rtl/>
                <w:lang w:val="en-US" w:bidi="ar-IQ"/>
              </w:rPr>
            </w:pPr>
            <w:r>
              <w:rPr>
                <w:rFonts w:hint="cs"/>
                <w:sz w:val="24"/>
                <w:szCs w:val="24"/>
                <w:rtl/>
                <w:lang w:val="en-US" w:bidi="ar-IQ"/>
              </w:rPr>
              <w:t>التعطيل الرسمي للدستور</w:t>
            </w:r>
          </w:p>
          <w:p w:rsidR="007A4D33" w:rsidRDefault="007A4D33" w:rsidP="008E53CA">
            <w:pPr>
              <w:spacing w:after="0" w:line="240" w:lineRule="auto"/>
              <w:jc w:val="right"/>
              <w:rPr>
                <w:sz w:val="24"/>
                <w:szCs w:val="24"/>
                <w:rtl/>
                <w:lang w:val="en-US" w:bidi="ar-IQ"/>
              </w:rPr>
            </w:pPr>
            <w:r>
              <w:rPr>
                <w:rFonts w:hint="cs"/>
                <w:sz w:val="24"/>
                <w:szCs w:val="24"/>
                <w:rtl/>
                <w:lang w:val="en-US" w:bidi="ar-IQ"/>
              </w:rPr>
              <w:t>امثلة</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 </w:t>
            </w:r>
          </w:p>
          <w:p w:rsidR="00FB01CE" w:rsidRDefault="007A4D33" w:rsidP="008E53CA">
            <w:pPr>
              <w:spacing w:after="0" w:line="240" w:lineRule="auto"/>
              <w:jc w:val="right"/>
              <w:rPr>
                <w:sz w:val="24"/>
                <w:szCs w:val="24"/>
                <w:rtl/>
                <w:lang w:val="en-US" w:bidi="ar-IQ"/>
              </w:rPr>
            </w:pPr>
            <w:r>
              <w:rPr>
                <w:rFonts w:hint="cs"/>
                <w:sz w:val="24"/>
                <w:szCs w:val="24"/>
                <w:rtl/>
                <w:lang w:val="en-US" w:bidi="ar-IQ"/>
              </w:rPr>
              <w:t xml:space="preserve">التعطيل الفعلي للدستور </w:t>
            </w:r>
          </w:p>
          <w:p w:rsidR="007A4D33" w:rsidRDefault="007A4D33" w:rsidP="008E53CA">
            <w:pPr>
              <w:spacing w:after="0" w:line="240" w:lineRule="auto"/>
              <w:jc w:val="right"/>
              <w:rPr>
                <w:sz w:val="24"/>
                <w:szCs w:val="24"/>
                <w:rtl/>
                <w:lang w:val="en-US" w:bidi="ar-IQ"/>
              </w:rPr>
            </w:pPr>
            <w:r>
              <w:rPr>
                <w:rFonts w:hint="cs"/>
                <w:sz w:val="24"/>
                <w:szCs w:val="24"/>
                <w:rtl/>
                <w:lang w:val="en-US" w:bidi="ar-IQ"/>
              </w:rPr>
              <w:t>امثلة</w:t>
            </w:r>
          </w:p>
          <w:p w:rsidR="001C2F93" w:rsidRDefault="007A4D33"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مناقشة</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نهاية الدستور </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المقصود بنهاية الدستور </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الالغاء العادي </w:t>
            </w:r>
            <w:r>
              <w:rPr>
                <w:sz w:val="24"/>
                <w:szCs w:val="24"/>
                <w:rtl/>
                <w:lang w:val="en-US" w:bidi="ar-IQ"/>
              </w:rPr>
              <w:t>–</w:t>
            </w:r>
            <w:r>
              <w:rPr>
                <w:rFonts w:hint="cs"/>
                <w:sz w:val="24"/>
                <w:szCs w:val="24"/>
                <w:rtl/>
                <w:lang w:val="en-US" w:bidi="ar-IQ"/>
              </w:rPr>
              <w:t xml:space="preserve"> السلمي</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امثلة </w:t>
            </w:r>
          </w:p>
          <w:p w:rsidR="007A4D33" w:rsidRDefault="007A4D33" w:rsidP="008E53CA">
            <w:pPr>
              <w:spacing w:after="0" w:line="240" w:lineRule="auto"/>
              <w:jc w:val="right"/>
              <w:rPr>
                <w:sz w:val="24"/>
                <w:szCs w:val="24"/>
                <w:rtl/>
                <w:lang w:val="en-US" w:bidi="ar-IQ"/>
              </w:rPr>
            </w:pPr>
            <w:r>
              <w:rPr>
                <w:rFonts w:hint="cs"/>
                <w:sz w:val="24"/>
                <w:szCs w:val="24"/>
                <w:rtl/>
                <w:lang w:val="en-US" w:bidi="ar-IQ"/>
              </w:rPr>
              <w:t>مناقشة</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الالغاء غير العادي </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امثلة </w:t>
            </w:r>
          </w:p>
          <w:p w:rsidR="007A4D33" w:rsidRDefault="007A4D33"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مناقشة</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اثر الثورة والانقلاب على الدستور </w:t>
            </w:r>
          </w:p>
          <w:p w:rsidR="007A4D33" w:rsidRDefault="007A4D33"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مناقشة</w:t>
            </w:r>
          </w:p>
          <w:p w:rsidR="007A4D33" w:rsidRDefault="007A4D33" w:rsidP="008E53CA">
            <w:pPr>
              <w:spacing w:after="0" w:line="240" w:lineRule="auto"/>
              <w:jc w:val="right"/>
              <w:rPr>
                <w:sz w:val="24"/>
                <w:szCs w:val="24"/>
                <w:rtl/>
                <w:lang w:val="en-US" w:bidi="ar-IQ"/>
              </w:rPr>
            </w:pPr>
            <w:r>
              <w:rPr>
                <w:rFonts w:hint="cs"/>
                <w:sz w:val="24"/>
                <w:szCs w:val="24"/>
                <w:rtl/>
                <w:lang w:val="en-US" w:bidi="ar-IQ"/>
              </w:rPr>
              <w:t xml:space="preserve">اثر الثورة والحركات المسلحة </w:t>
            </w:r>
            <w:r>
              <w:rPr>
                <w:rFonts w:hint="cs"/>
                <w:sz w:val="24"/>
                <w:szCs w:val="24"/>
                <w:rtl/>
                <w:lang w:val="en-US" w:bidi="ar-IQ"/>
              </w:rPr>
              <w:lastRenderedPageBreak/>
              <w:t xml:space="preserve">على الوثيقة الدستورية </w:t>
            </w:r>
          </w:p>
          <w:p w:rsidR="00BC112F" w:rsidRDefault="007A4D33"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سقوط الدستور بصورة تلقائية</w:t>
            </w:r>
          </w:p>
          <w:p w:rsidR="00BC112F" w:rsidRDefault="007A4D33" w:rsidP="008E53CA">
            <w:pPr>
              <w:spacing w:after="0" w:line="240" w:lineRule="auto"/>
              <w:jc w:val="right"/>
              <w:rPr>
                <w:sz w:val="24"/>
                <w:szCs w:val="24"/>
                <w:rtl/>
                <w:lang w:val="en-US" w:bidi="ar-IQ"/>
              </w:rPr>
            </w:pPr>
            <w:r>
              <w:rPr>
                <w:rFonts w:hint="cs"/>
                <w:sz w:val="24"/>
                <w:szCs w:val="24"/>
                <w:rtl/>
                <w:lang w:val="en-US" w:bidi="ar-IQ"/>
              </w:rPr>
              <w:t xml:space="preserve"> </w:t>
            </w:r>
            <w:r w:rsidR="00BC112F">
              <w:rPr>
                <w:rFonts w:hint="cs"/>
                <w:sz w:val="24"/>
                <w:szCs w:val="24"/>
                <w:rtl/>
                <w:lang w:val="en-US" w:bidi="ar-IQ"/>
              </w:rPr>
              <w:t xml:space="preserve">يقاء الدستور مرهون بارادة الحكام </w:t>
            </w:r>
          </w:p>
          <w:p w:rsidR="00BC112F" w:rsidRDefault="00BC112F" w:rsidP="008E53CA">
            <w:pPr>
              <w:spacing w:after="0" w:line="240" w:lineRule="auto"/>
              <w:jc w:val="right"/>
              <w:rPr>
                <w:sz w:val="24"/>
                <w:szCs w:val="24"/>
                <w:rtl/>
                <w:lang w:val="en-US" w:bidi="ar-IQ"/>
              </w:rPr>
            </w:pPr>
            <w:r>
              <w:rPr>
                <w:rFonts w:hint="cs"/>
                <w:sz w:val="24"/>
                <w:szCs w:val="24"/>
                <w:rtl/>
                <w:lang w:val="en-US" w:bidi="ar-IQ"/>
              </w:rPr>
              <w:t>مناقشة</w:t>
            </w:r>
          </w:p>
          <w:p w:rsidR="00BC112F" w:rsidRDefault="00BC112F"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تقييم</w:t>
            </w:r>
          </w:p>
          <w:p w:rsidR="00BC112F" w:rsidRDefault="00BC112F" w:rsidP="008E53CA">
            <w:pPr>
              <w:spacing w:after="0" w:line="240" w:lineRule="auto"/>
              <w:jc w:val="right"/>
              <w:rPr>
                <w:sz w:val="24"/>
                <w:szCs w:val="24"/>
                <w:rtl/>
                <w:lang w:val="en-US" w:bidi="ar-IQ"/>
              </w:rPr>
            </w:pPr>
            <w:r>
              <w:rPr>
                <w:rFonts w:hint="cs"/>
                <w:sz w:val="24"/>
                <w:szCs w:val="24"/>
                <w:rtl/>
                <w:lang w:val="en-US" w:bidi="ar-IQ"/>
              </w:rPr>
              <w:t>بقاء بعض المبادئ والقواعد المتعلقة بحقوق الافرادوحرياتهم</w:t>
            </w:r>
          </w:p>
          <w:p w:rsidR="00BC112F" w:rsidRDefault="00BC112F"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مناقشة</w:t>
            </w:r>
          </w:p>
          <w:p w:rsidR="00BC112F" w:rsidRDefault="00BC112F" w:rsidP="008E53CA">
            <w:pPr>
              <w:spacing w:after="0" w:line="240" w:lineRule="auto"/>
              <w:jc w:val="right"/>
              <w:rPr>
                <w:sz w:val="24"/>
                <w:szCs w:val="24"/>
                <w:rtl/>
                <w:lang w:val="en-US" w:bidi="ar-IQ"/>
              </w:rPr>
            </w:pPr>
            <w:r>
              <w:rPr>
                <w:rFonts w:hint="cs"/>
                <w:sz w:val="24"/>
                <w:szCs w:val="24"/>
                <w:rtl/>
                <w:lang w:val="en-US" w:bidi="ar-IQ"/>
              </w:rPr>
              <w:t xml:space="preserve">بقاء المبادئ والقواعد الدستورية من حيث الشكل فقط </w:t>
            </w:r>
          </w:p>
          <w:p w:rsidR="00BC112F" w:rsidRDefault="00BC112F" w:rsidP="008E53CA">
            <w:pPr>
              <w:spacing w:after="0" w:line="240" w:lineRule="auto"/>
              <w:jc w:val="right"/>
              <w:rPr>
                <w:sz w:val="24"/>
                <w:szCs w:val="24"/>
                <w:rtl/>
                <w:lang w:val="en-US" w:bidi="ar-IQ"/>
              </w:rPr>
            </w:pPr>
            <w:r>
              <w:rPr>
                <w:rFonts w:hint="cs"/>
                <w:sz w:val="24"/>
                <w:szCs w:val="24"/>
                <w:rtl/>
                <w:lang w:val="en-US" w:bidi="ar-IQ"/>
              </w:rPr>
              <w:t xml:space="preserve">مناقشة </w:t>
            </w:r>
          </w:p>
          <w:p w:rsidR="00BC112F" w:rsidRDefault="00BC112F"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تقييم</w:t>
            </w:r>
          </w:p>
          <w:p w:rsidR="00BC112F" w:rsidRDefault="00BC112F" w:rsidP="00BC112F">
            <w:pPr>
              <w:spacing w:after="0" w:line="240" w:lineRule="auto"/>
              <w:jc w:val="right"/>
              <w:rPr>
                <w:sz w:val="24"/>
                <w:szCs w:val="24"/>
                <w:rtl/>
                <w:lang w:val="en-US" w:bidi="ar-IQ"/>
              </w:rPr>
            </w:pPr>
            <w:r>
              <w:rPr>
                <w:rFonts w:hint="cs"/>
                <w:sz w:val="24"/>
                <w:szCs w:val="24"/>
                <w:rtl/>
                <w:lang w:val="en-US" w:bidi="ar-IQ"/>
              </w:rPr>
              <w:t>اثر الثورة على القوانين العادية</w:t>
            </w:r>
          </w:p>
          <w:p w:rsidR="00BC112F" w:rsidRDefault="00BC112F" w:rsidP="008E53CA">
            <w:pPr>
              <w:pBdr>
                <w:bottom w:val="single" w:sz="6" w:space="1" w:color="auto"/>
              </w:pBdr>
              <w:spacing w:after="0" w:line="240" w:lineRule="auto"/>
              <w:jc w:val="right"/>
              <w:rPr>
                <w:sz w:val="24"/>
                <w:szCs w:val="24"/>
                <w:rtl/>
                <w:lang w:val="en-US" w:bidi="ar-IQ"/>
              </w:rPr>
            </w:pPr>
          </w:p>
          <w:p w:rsidR="00BC112F" w:rsidRDefault="00BC112F" w:rsidP="008E53CA">
            <w:pPr>
              <w:pBdr>
                <w:bottom w:val="single" w:sz="6" w:space="1" w:color="auto"/>
              </w:pBdr>
              <w:spacing w:after="0" w:line="240" w:lineRule="auto"/>
              <w:jc w:val="right"/>
              <w:rPr>
                <w:sz w:val="24"/>
                <w:szCs w:val="24"/>
                <w:rtl/>
                <w:lang w:val="en-US" w:bidi="ar-IQ"/>
              </w:rPr>
            </w:pPr>
            <w:r>
              <w:rPr>
                <w:rFonts w:hint="cs"/>
                <w:sz w:val="24"/>
                <w:szCs w:val="24"/>
                <w:rtl/>
                <w:lang w:val="en-US" w:bidi="ar-IQ"/>
              </w:rPr>
              <w:t>مناقشة</w:t>
            </w:r>
          </w:p>
          <w:p w:rsidR="00BC112F" w:rsidRDefault="00BC112F" w:rsidP="008E53CA">
            <w:pPr>
              <w:spacing w:after="0" w:line="240" w:lineRule="auto"/>
              <w:jc w:val="right"/>
              <w:rPr>
                <w:sz w:val="24"/>
                <w:szCs w:val="24"/>
                <w:rtl/>
                <w:lang w:val="en-US" w:bidi="ar-IQ"/>
              </w:rPr>
            </w:pPr>
            <w:r>
              <w:rPr>
                <w:rFonts w:hint="cs"/>
                <w:sz w:val="24"/>
                <w:szCs w:val="24"/>
                <w:rtl/>
                <w:lang w:val="en-US" w:bidi="ar-IQ"/>
              </w:rPr>
              <w:t>مناقشة في دستور العراق 2005</w:t>
            </w:r>
          </w:p>
          <w:p w:rsidR="007A4D33" w:rsidRPr="007754F1" w:rsidRDefault="007A4D33" w:rsidP="008E53CA">
            <w:pPr>
              <w:spacing w:after="0" w:line="240" w:lineRule="auto"/>
              <w:jc w:val="right"/>
              <w:rPr>
                <w:sz w:val="24"/>
                <w:szCs w:val="24"/>
                <w:lang w:val="en-US" w:bidi="ar-IQ"/>
              </w:rPr>
            </w:pPr>
            <w:r>
              <w:rPr>
                <w:rFonts w:hint="cs"/>
                <w:sz w:val="24"/>
                <w:szCs w:val="24"/>
                <w:rtl/>
                <w:lang w:val="en-US" w:bidi="ar-IQ"/>
              </w:rPr>
              <w:t>-</w:t>
            </w:r>
          </w:p>
        </w:tc>
        <w:tc>
          <w:tcPr>
            <w:tcW w:w="6575" w:type="dxa"/>
            <w:gridSpan w:val="2"/>
            <w:tcBorders>
              <w:top w:val="single" w:sz="8" w:space="0" w:color="auto"/>
              <w:bottom w:val="single" w:sz="8" w:space="0" w:color="auto"/>
            </w:tcBorders>
          </w:tcPr>
          <w:p w:rsidR="00001B33" w:rsidRDefault="007754F1" w:rsidP="007754F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 xml:space="preserve">الاسبوع الاول </w:t>
            </w:r>
            <w:r w:rsidR="00E70DBB" w:rsidRPr="00EC388C">
              <w:rPr>
                <w:rFonts w:asciiTheme="majorBidi" w:hAnsiTheme="majorBidi" w:cstheme="majorBidi"/>
                <w:sz w:val="24"/>
                <w:szCs w:val="24"/>
                <w:rtl/>
                <w:lang w:bidi="ar-IQ"/>
              </w:rPr>
              <w:t>.</w:t>
            </w:r>
          </w:p>
          <w:p w:rsidR="007754F1" w:rsidRDefault="007754F1" w:rsidP="007754F1">
            <w:pPr>
              <w:bidi/>
              <w:spacing w:after="0" w:line="240" w:lineRule="auto"/>
              <w:rPr>
                <w:rFonts w:asciiTheme="majorBidi" w:hAnsiTheme="majorBidi" w:cstheme="majorBidi"/>
                <w:sz w:val="24"/>
                <w:szCs w:val="24"/>
                <w:rtl/>
                <w:lang w:bidi="ar-IQ"/>
              </w:rPr>
            </w:pPr>
          </w:p>
          <w:p w:rsidR="007754F1" w:rsidRDefault="007754F1" w:rsidP="007754F1">
            <w:pPr>
              <w:bidi/>
              <w:spacing w:after="0" w:line="240" w:lineRule="auto"/>
              <w:rPr>
                <w:rFonts w:asciiTheme="majorBidi" w:hAnsiTheme="majorBidi" w:cstheme="majorBidi"/>
                <w:sz w:val="24"/>
                <w:szCs w:val="24"/>
                <w:rtl/>
                <w:lang w:bidi="ar-IQ"/>
              </w:rPr>
            </w:pPr>
          </w:p>
          <w:p w:rsidR="007754F1" w:rsidRDefault="007754F1" w:rsidP="007754F1">
            <w:pPr>
              <w:bidi/>
              <w:spacing w:after="0" w:line="240" w:lineRule="auto"/>
              <w:rPr>
                <w:rFonts w:asciiTheme="majorBidi" w:hAnsiTheme="majorBidi" w:cstheme="majorBidi"/>
                <w:sz w:val="24"/>
                <w:szCs w:val="24"/>
                <w:rtl/>
                <w:lang w:bidi="ar-IQ"/>
              </w:rPr>
            </w:pPr>
          </w:p>
          <w:p w:rsidR="007754F1" w:rsidRDefault="007754F1" w:rsidP="007754F1">
            <w:pPr>
              <w:bidi/>
              <w:spacing w:after="0" w:line="240" w:lineRule="auto"/>
              <w:rPr>
                <w:rFonts w:asciiTheme="majorBidi" w:hAnsiTheme="majorBidi" w:cstheme="majorBidi"/>
                <w:sz w:val="24"/>
                <w:szCs w:val="24"/>
                <w:rtl/>
                <w:lang w:bidi="ar-IQ"/>
              </w:rPr>
            </w:pPr>
          </w:p>
          <w:p w:rsidR="007754F1" w:rsidRDefault="007754F1" w:rsidP="007754F1">
            <w:pPr>
              <w:bidi/>
              <w:spacing w:after="0" w:line="240" w:lineRule="auto"/>
              <w:rPr>
                <w:rFonts w:asciiTheme="majorBidi" w:hAnsiTheme="majorBidi" w:cstheme="majorBidi"/>
                <w:sz w:val="24"/>
                <w:szCs w:val="24"/>
                <w:rtl/>
                <w:lang w:bidi="ar-IQ"/>
              </w:rPr>
            </w:pPr>
          </w:p>
          <w:p w:rsidR="007754F1" w:rsidRDefault="007754F1" w:rsidP="007754F1">
            <w:pPr>
              <w:bidi/>
              <w:spacing w:after="0" w:line="240" w:lineRule="auto"/>
              <w:rPr>
                <w:rFonts w:asciiTheme="majorBidi" w:hAnsiTheme="majorBidi" w:cstheme="majorBidi"/>
                <w:sz w:val="24"/>
                <w:szCs w:val="24"/>
                <w:rtl/>
                <w:lang w:bidi="ar-IQ"/>
              </w:rPr>
            </w:pPr>
          </w:p>
          <w:p w:rsidR="007754F1" w:rsidRDefault="007754F1" w:rsidP="007754F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الثاني </w:t>
            </w:r>
          </w:p>
          <w:p w:rsidR="007754F1" w:rsidRDefault="007754F1" w:rsidP="007754F1">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الثالث</w:t>
            </w: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641EA2" w:rsidP="00641EA2">
            <w:pPr>
              <w:bidi/>
              <w:spacing w:after="0" w:line="240" w:lineRule="auto"/>
              <w:rPr>
                <w:rFonts w:asciiTheme="majorBidi" w:hAnsiTheme="majorBidi" w:cstheme="majorBidi"/>
                <w:sz w:val="24"/>
                <w:szCs w:val="24"/>
                <w:rtl/>
                <w:lang w:bidi="ar-IQ"/>
              </w:rPr>
            </w:pPr>
          </w:p>
          <w:p w:rsidR="00641EA2" w:rsidRDefault="008E53CA" w:rsidP="00641EA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w:t>
            </w:r>
            <w:r w:rsidR="00641EA2">
              <w:rPr>
                <w:rFonts w:asciiTheme="majorBidi" w:hAnsiTheme="majorBidi" w:cstheme="majorBidi" w:hint="cs"/>
                <w:sz w:val="24"/>
                <w:szCs w:val="24"/>
                <w:rtl/>
                <w:lang w:bidi="ar-IQ"/>
              </w:rPr>
              <w:t xml:space="preserve">وع الرابع </w:t>
            </w: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الخامس</w:t>
            </w: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FD165E" w:rsidP="008E53C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w:t>
            </w:r>
            <w:r w:rsidR="008E53CA">
              <w:rPr>
                <w:rFonts w:asciiTheme="majorBidi" w:hAnsiTheme="majorBidi" w:cstheme="majorBidi" w:hint="cs"/>
                <w:sz w:val="24"/>
                <w:szCs w:val="24"/>
                <w:rtl/>
                <w:lang w:bidi="ar-IQ"/>
              </w:rPr>
              <w:t>وع السادس</w:t>
            </w: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FD165E" w:rsidP="008E53C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w:t>
            </w:r>
            <w:r w:rsidR="008E53CA">
              <w:rPr>
                <w:rFonts w:asciiTheme="majorBidi" w:hAnsiTheme="majorBidi" w:cstheme="majorBidi" w:hint="cs"/>
                <w:sz w:val="24"/>
                <w:szCs w:val="24"/>
                <w:rtl/>
                <w:lang w:bidi="ar-IQ"/>
              </w:rPr>
              <w:t>وع السابع</w:t>
            </w: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8E53CA" w:rsidP="008E53CA">
            <w:pPr>
              <w:bidi/>
              <w:spacing w:after="0" w:line="240" w:lineRule="auto"/>
              <w:rPr>
                <w:rFonts w:asciiTheme="majorBidi" w:hAnsiTheme="majorBidi" w:cstheme="majorBidi"/>
                <w:sz w:val="24"/>
                <w:szCs w:val="24"/>
                <w:rtl/>
                <w:lang w:bidi="ar-IQ"/>
              </w:rPr>
            </w:pPr>
          </w:p>
          <w:p w:rsidR="008E53CA" w:rsidRDefault="00FD165E" w:rsidP="008E53C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w:t>
            </w:r>
            <w:r w:rsidR="008E53CA">
              <w:rPr>
                <w:rFonts w:asciiTheme="majorBidi" w:hAnsiTheme="majorBidi" w:cstheme="majorBidi" w:hint="cs"/>
                <w:sz w:val="24"/>
                <w:szCs w:val="24"/>
                <w:rtl/>
                <w:lang w:bidi="ar-IQ"/>
              </w:rPr>
              <w:t>وع الثامن</w:t>
            </w: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العاشر </w:t>
            </w: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الاسيوع الحادي عشر</w:t>
            </w: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p>
          <w:p w:rsidR="00FD165E" w:rsidRDefault="00FD165E" w:rsidP="00FD165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الثاني عشر</w:t>
            </w:r>
          </w:p>
          <w:p w:rsidR="00FD165E" w:rsidRDefault="00FD165E" w:rsidP="00FD165E">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الثالث عشر </w:t>
            </w: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الرابع عشر</w:t>
            </w: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p>
          <w:p w:rsidR="0059271C" w:rsidRDefault="0059271C" w:rsidP="0059271C">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الخامس عشر</w:t>
            </w: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7A4D33" w:rsidP="001C2F9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w:t>
            </w:r>
            <w:r w:rsidR="001C2F93">
              <w:rPr>
                <w:rFonts w:asciiTheme="majorBidi" w:hAnsiTheme="majorBidi" w:cstheme="majorBidi" w:hint="cs"/>
                <w:sz w:val="24"/>
                <w:szCs w:val="24"/>
                <w:rtl/>
                <w:lang w:bidi="ar-IQ"/>
              </w:rPr>
              <w:t>وع السادس عشر</w:t>
            </w: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7A4D33" w:rsidP="001C2F9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الاسب</w:t>
            </w:r>
            <w:r w:rsidR="001C2F93">
              <w:rPr>
                <w:rFonts w:asciiTheme="majorBidi" w:hAnsiTheme="majorBidi" w:cstheme="majorBidi" w:hint="cs"/>
                <w:sz w:val="24"/>
                <w:szCs w:val="24"/>
                <w:rtl/>
                <w:lang w:bidi="ar-IQ"/>
              </w:rPr>
              <w:t>وع السابع عشر</w:t>
            </w: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1C2F93" w:rsidRDefault="001C2F93" w:rsidP="001C2F93">
            <w:pPr>
              <w:bidi/>
              <w:spacing w:after="0" w:line="240" w:lineRule="auto"/>
              <w:rPr>
                <w:rFonts w:asciiTheme="majorBidi" w:hAnsiTheme="majorBidi" w:cstheme="majorBidi"/>
                <w:sz w:val="24"/>
                <w:szCs w:val="24"/>
                <w:rtl/>
                <w:lang w:bidi="ar-IQ"/>
              </w:rPr>
            </w:pPr>
          </w:p>
          <w:p w:rsidR="00FB01CE" w:rsidRDefault="007A4D33" w:rsidP="001C2F9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w:t>
            </w:r>
            <w:r w:rsidR="001C2F93">
              <w:rPr>
                <w:rFonts w:asciiTheme="majorBidi" w:hAnsiTheme="majorBidi" w:cstheme="majorBidi" w:hint="cs"/>
                <w:sz w:val="24"/>
                <w:szCs w:val="24"/>
                <w:rtl/>
                <w:lang w:bidi="ar-IQ"/>
              </w:rPr>
              <w:t>وع الثامن عشر</w:t>
            </w: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1C2F93" w:rsidRDefault="00FB01CE" w:rsidP="00FB01C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التاسع عشر</w:t>
            </w:r>
            <w:r w:rsidR="001C2F93">
              <w:rPr>
                <w:rFonts w:asciiTheme="majorBidi" w:hAnsiTheme="majorBidi" w:cstheme="majorBidi" w:hint="cs"/>
                <w:sz w:val="24"/>
                <w:szCs w:val="24"/>
                <w:rtl/>
                <w:lang w:bidi="ar-IQ"/>
              </w:rPr>
              <w:t xml:space="preserve"> </w:t>
            </w:r>
          </w:p>
          <w:p w:rsidR="001C2F93" w:rsidRDefault="001C2F93" w:rsidP="001C2F93">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العشرون</w:t>
            </w: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الواحد والعشرون</w:t>
            </w: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p>
          <w:p w:rsidR="00FB01CE" w:rsidRDefault="00FB01CE" w:rsidP="00FB01C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الثاني والعشرون</w:t>
            </w: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الثالث والعشرون</w:t>
            </w: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الرابع والعشرون</w:t>
            </w: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الخامس والعشرون</w:t>
            </w: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p>
          <w:p w:rsidR="007A4D33" w:rsidRDefault="007A4D33" w:rsidP="007A4D3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الاسبوع السادس والعشرون </w:t>
            </w: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السابع والعشرون</w:t>
            </w: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الثامن والعشرون</w:t>
            </w: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التاسع والعشرون</w:t>
            </w: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الثلاثون</w:t>
            </w: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الواحد والثلاثون</w:t>
            </w: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p>
          <w:p w:rsidR="00BC112F" w:rsidRDefault="00BC112F" w:rsidP="00BC112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الاسبوع الثاني والثلاثون</w:t>
            </w:r>
          </w:p>
          <w:p w:rsidR="00BC112F" w:rsidRPr="00EC388C" w:rsidRDefault="00BC112F" w:rsidP="00BC112F">
            <w:pPr>
              <w:bidi/>
              <w:spacing w:after="0" w:line="240" w:lineRule="auto"/>
              <w:rPr>
                <w:rFonts w:asciiTheme="majorBidi" w:hAnsiTheme="majorBidi" w:cstheme="majorBidi"/>
                <w:sz w:val="24"/>
                <w:szCs w:val="24"/>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0A" w:rsidRDefault="0035150A" w:rsidP="00483DD0">
      <w:pPr>
        <w:spacing w:after="0" w:line="240" w:lineRule="auto"/>
      </w:pPr>
      <w:r>
        <w:separator/>
      </w:r>
    </w:p>
  </w:endnote>
  <w:endnote w:type="continuationSeparator" w:id="0">
    <w:p w:rsidR="0035150A" w:rsidRDefault="0035150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0A" w:rsidRDefault="0035150A" w:rsidP="00483DD0">
      <w:pPr>
        <w:spacing w:after="0" w:line="240" w:lineRule="auto"/>
      </w:pPr>
      <w:r>
        <w:separator/>
      </w:r>
    </w:p>
  </w:footnote>
  <w:footnote w:type="continuationSeparator" w:id="0">
    <w:p w:rsidR="0035150A" w:rsidRDefault="0035150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E47AC"/>
    <w:multiLevelType w:val="hybridMultilevel"/>
    <w:tmpl w:val="39F61E68"/>
    <w:lvl w:ilvl="0" w:tplc="322889C2">
      <w:start w:val="17"/>
      <w:numFmt w:val="bullet"/>
      <w:lvlText w:val="-"/>
      <w:lvlJc w:val="left"/>
      <w:pPr>
        <w:ind w:left="1070" w:hanging="360"/>
      </w:pPr>
      <w:rPr>
        <w:rFonts w:ascii="Arial" w:eastAsia="Calibri"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2"/>
  </w:num>
  <w:num w:numId="6">
    <w:abstractNumId w:val="6"/>
  </w:num>
  <w:num w:numId="7">
    <w:abstractNumId w:val="4"/>
  </w:num>
  <w:num w:numId="8">
    <w:abstractNumId w:val="8"/>
  </w:num>
  <w:num w:numId="9">
    <w:abstractNumId w:val="2"/>
  </w:num>
  <w:num w:numId="10">
    <w:abstractNumId w:val="9"/>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8463B"/>
    <w:rsid w:val="000A293F"/>
    <w:rsid w:val="000D03E0"/>
    <w:rsid w:val="000F2337"/>
    <w:rsid w:val="001178F4"/>
    <w:rsid w:val="001215D2"/>
    <w:rsid w:val="0012693C"/>
    <w:rsid w:val="001338A0"/>
    <w:rsid w:val="001527D7"/>
    <w:rsid w:val="001647A7"/>
    <w:rsid w:val="001A037D"/>
    <w:rsid w:val="001B5EBC"/>
    <w:rsid w:val="001C2F93"/>
    <w:rsid w:val="001C4191"/>
    <w:rsid w:val="001F7289"/>
    <w:rsid w:val="00211F17"/>
    <w:rsid w:val="002168A5"/>
    <w:rsid w:val="00236016"/>
    <w:rsid w:val="0025284B"/>
    <w:rsid w:val="002820AA"/>
    <w:rsid w:val="002F44B8"/>
    <w:rsid w:val="00300A1A"/>
    <w:rsid w:val="00305BAF"/>
    <w:rsid w:val="0035150A"/>
    <w:rsid w:val="003A4880"/>
    <w:rsid w:val="003F6A58"/>
    <w:rsid w:val="0040102E"/>
    <w:rsid w:val="00441BF4"/>
    <w:rsid w:val="00483DD0"/>
    <w:rsid w:val="00494F21"/>
    <w:rsid w:val="00496757"/>
    <w:rsid w:val="004B0808"/>
    <w:rsid w:val="004C5B56"/>
    <w:rsid w:val="004D421F"/>
    <w:rsid w:val="00517B2D"/>
    <w:rsid w:val="00533ACD"/>
    <w:rsid w:val="00542B94"/>
    <w:rsid w:val="00582D81"/>
    <w:rsid w:val="0059271C"/>
    <w:rsid w:val="0059508C"/>
    <w:rsid w:val="005E25AC"/>
    <w:rsid w:val="00634F2B"/>
    <w:rsid w:val="00635D4F"/>
    <w:rsid w:val="00641EA2"/>
    <w:rsid w:val="00644F7E"/>
    <w:rsid w:val="006766CD"/>
    <w:rsid w:val="00695467"/>
    <w:rsid w:val="006A0746"/>
    <w:rsid w:val="006A1421"/>
    <w:rsid w:val="006A57BA"/>
    <w:rsid w:val="006B5084"/>
    <w:rsid w:val="006C0EF5"/>
    <w:rsid w:val="006C3B09"/>
    <w:rsid w:val="00700C17"/>
    <w:rsid w:val="00756916"/>
    <w:rsid w:val="007754F1"/>
    <w:rsid w:val="007A4D33"/>
    <w:rsid w:val="007C34B8"/>
    <w:rsid w:val="007F0899"/>
    <w:rsid w:val="0080086A"/>
    <w:rsid w:val="008022DB"/>
    <w:rsid w:val="00807092"/>
    <w:rsid w:val="00830EE6"/>
    <w:rsid w:val="00837A00"/>
    <w:rsid w:val="0086310E"/>
    <w:rsid w:val="00876E2E"/>
    <w:rsid w:val="008772A6"/>
    <w:rsid w:val="008C630A"/>
    <w:rsid w:val="008D46A4"/>
    <w:rsid w:val="008D537E"/>
    <w:rsid w:val="008E53CA"/>
    <w:rsid w:val="00953B35"/>
    <w:rsid w:val="00961D90"/>
    <w:rsid w:val="009B05D4"/>
    <w:rsid w:val="009B5828"/>
    <w:rsid w:val="009C7CEB"/>
    <w:rsid w:val="009E1617"/>
    <w:rsid w:val="009E3A65"/>
    <w:rsid w:val="009F7BEC"/>
    <w:rsid w:val="00A56BFC"/>
    <w:rsid w:val="00A66254"/>
    <w:rsid w:val="00AA6785"/>
    <w:rsid w:val="00AB753E"/>
    <w:rsid w:val="00AD01DD"/>
    <w:rsid w:val="00AD5E98"/>
    <w:rsid w:val="00AD68F9"/>
    <w:rsid w:val="00B07BAD"/>
    <w:rsid w:val="00B341B9"/>
    <w:rsid w:val="00B55BEF"/>
    <w:rsid w:val="00B6542D"/>
    <w:rsid w:val="00B716D3"/>
    <w:rsid w:val="00B86682"/>
    <w:rsid w:val="00B916A8"/>
    <w:rsid w:val="00BC112F"/>
    <w:rsid w:val="00BD4A13"/>
    <w:rsid w:val="00BD6567"/>
    <w:rsid w:val="00C05607"/>
    <w:rsid w:val="00C3353F"/>
    <w:rsid w:val="00C45D83"/>
    <w:rsid w:val="00C46D58"/>
    <w:rsid w:val="00C525DA"/>
    <w:rsid w:val="00C857AF"/>
    <w:rsid w:val="00C92877"/>
    <w:rsid w:val="00CA0D4D"/>
    <w:rsid w:val="00CC5CD1"/>
    <w:rsid w:val="00CD6AF0"/>
    <w:rsid w:val="00CF5475"/>
    <w:rsid w:val="00D100D6"/>
    <w:rsid w:val="00D10110"/>
    <w:rsid w:val="00D2169A"/>
    <w:rsid w:val="00D24A7D"/>
    <w:rsid w:val="00D30596"/>
    <w:rsid w:val="00D5075C"/>
    <w:rsid w:val="00D753A4"/>
    <w:rsid w:val="00D921E4"/>
    <w:rsid w:val="00DC7E6B"/>
    <w:rsid w:val="00DD2E58"/>
    <w:rsid w:val="00DD7054"/>
    <w:rsid w:val="00DE2019"/>
    <w:rsid w:val="00DE5343"/>
    <w:rsid w:val="00E07FDD"/>
    <w:rsid w:val="00E32266"/>
    <w:rsid w:val="00E61AD2"/>
    <w:rsid w:val="00E70DBB"/>
    <w:rsid w:val="00E777CE"/>
    <w:rsid w:val="00E8166B"/>
    <w:rsid w:val="00E873BC"/>
    <w:rsid w:val="00E95307"/>
    <w:rsid w:val="00EA10C7"/>
    <w:rsid w:val="00EB1AE0"/>
    <w:rsid w:val="00EC286D"/>
    <w:rsid w:val="00EC388C"/>
    <w:rsid w:val="00ED3387"/>
    <w:rsid w:val="00EE60FC"/>
    <w:rsid w:val="00EE7060"/>
    <w:rsid w:val="00F407CF"/>
    <w:rsid w:val="00FA50ED"/>
    <w:rsid w:val="00FB01CE"/>
    <w:rsid w:val="00FB7AFF"/>
    <w:rsid w:val="00FD165E"/>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9</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10</cp:revision>
  <cp:lastPrinted>2015-10-11T06:39:00Z</cp:lastPrinted>
  <dcterms:created xsi:type="dcterms:W3CDTF">2015-11-22T09:28:00Z</dcterms:created>
  <dcterms:modified xsi:type="dcterms:W3CDTF">2023-01-19T16:48:00Z</dcterms:modified>
</cp:coreProperties>
</file>