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t>Current Environmental Issues That Can Have a Devastating Impact on Humans and Our Environment: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t>1. Air, Water and Land Pollution.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More than half of the human population knows what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is pollution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but we are still </w:t>
      </w:r>
      <w:r w:rsidRPr="00950769">
        <w:rPr>
          <w:rFonts w:asciiTheme="majorBidi" w:hAnsiTheme="majorBidi" w:cstheme="majorBidi"/>
          <w:sz w:val="28"/>
          <w:szCs w:val="28"/>
        </w:rPr>
        <w:t>not ready to face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its damaging consequences. Pollution is not only limited to water, soil, and noise but has extended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to light, visual</w:t>
      </w:r>
      <w:r>
        <w:rPr>
          <w:rFonts w:asciiTheme="majorBidi" w:hAnsiTheme="majorBidi" w:cstheme="majorBidi"/>
          <w:sz w:val="28"/>
          <w:szCs w:val="28"/>
        </w:rPr>
        <w:t xml:space="preserve">, point, and non-point sources. </w:t>
      </w:r>
      <w:r w:rsidRPr="00950769">
        <w:rPr>
          <w:rFonts w:asciiTheme="majorBidi" w:hAnsiTheme="majorBidi" w:cstheme="majorBidi"/>
          <w:sz w:val="28"/>
          <w:szCs w:val="28"/>
        </w:rPr>
        <w:t>Human beings and their actions are majorly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950769">
        <w:rPr>
          <w:rFonts w:asciiTheme="majorBidi" w:hAnsiTheme="majorBidi" w:cstheme="majorBidi"/>
          <w:sz w:val="28"/>
          <w:szCs w:val="28"/>
        </w:rPr>
        <w:t>responsible for causing all types of pollution.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t>2. Climate Change - Climate Crisis</w:t>
      </w:r>
    </w:p>
    <w:p w:rsidR="00A41FAA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 xml:space="preserve">Climate change today is less of a natural process. It </w:t>
      </w:r>
      <w:r>
        <w:rPr>
          <w:rFonts w:asciiTheme="majorBidi" w:hAnsiTheme="majorBidi" w:cstheme="majorBidi"/>
          <w:sz w:val="28"/>
          <w:szCs w:val="28"/>
        </w:rPr>
        <w:t xml:space="preserve">is rapidly occurring due to the </w:t>
      </w:r>
      <w:r w:rsidRPr="00950769">
        <w:rPr>
          <w:rFonts w:asciiTheme="majorBidi" w:hAnsiTheme="majorBidi" w:cstheme="majorBidi"/>
          <w:sz w:val="28"/>
          <w:szCs w:val="28"/>
        </w:rPr>
        <w:t>effects of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actions responsible for disturbing and harmful out comings such as global warming, greenhouse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effect, urban heat, coal industry, etc.</w:t>
      </w:r>
    </w:p>
    <w:p w:rsid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Climate change is not only changing the overall weather scenario but has larger and harmful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 xml:space="preserve">effects. Some of these include the melting of </w:t>
      </w:r>
      <w:proofErr w:type="gramStart"/>
      <w:r w:rsidRPr="00950769">
        <w:rPr>
          <w:rFonts w:asciiTheme="majorBidi" w:hAnsiTheme="majorBidi" w:cstheme="majorBidi"/>
          <w:sz w:val="28"/>
          <w:szCs w:val="28"/>
        </w:rPr>
        <w:t>polar regions</w:t>
      </w:r>
      <w:proofErr w:type="gramEnd"/>
      <w:r w:rsidRPr="00950769">
        <w:rPr>
          <w:rFonts w:asciiTheme="majorBidi" w:hAnsiTheme="majorBidi" w:cstheme="majorBidi"/>
          <w:sz w:val="28"/>
          <w:szCs w:val="28"/>
        </w:rPr>
        <w:t>, the occurrence of new diseases,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permanent inhibition in the growth of certain plants essential for human survival.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950769">
        <w:rPr>
          <w:rFonts w:asciiTheme="majorBidi" w:hAnsiTheme="majorBidi" w:cstheme="majorBidi"/>
          <w:b/>
          <w:bCs/>
          <w:sz w:val="28"/>
          <w:szCs w:val="28"/>
        </w:rPr>
        <w:t xml:space="preserve">Global Warming </w:t>
      </w:r>
    </w:p>
    <w:p w:rsid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Global warming is another environmental issue whic</w:t>
      </w:r>
      <w:r>
        <w:rPr>
          <w:rFonts w:asciiTheme="majorBidi" w:hAnsiTheme="majorBidi" w:cstheme="majorBidi"/>
          <w:sz w:val="28"/>
          <w:szCs w:val="28"/>
        </w:rPr>
        <w:t xml:space="preserve">h is an increase in the earth's </w:t>
      </w:r>
      <w:r w:rsidRPr="00950769">
        <w:rPr>
          <w:rFonts w:asciiTheme="majorBidi" w:hAnsiTheme="majorBidi" w:cstheme="majorBidi"/>
          <w:sz w:val="28"/>
          <w:szCs w:val="28"/>
        </w:rPr>
        <w:t>temperature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due to the effect of greenhouse gases called carbon dioxide, methane, water vapor, and other gases.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These gases possess heat trapping capacity that is needed to create a greenhouse effect so that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 xml:space="preserve">planet remains warm for people to survive. Without these gases, this planet would turn to be </w:t>
      </w:r>
      <w:proofErr w:type="gramStart"/>
      <w:r w:rsidRPr="00950769">
        <w:rPr>
          <w:rFonts w:asciiTheme="majorBidi" w:hAnsiTheme="majorBidi" w:cstheme="majorBidi"/>
          <w:sz w:val="28"/>
          <w:szCs w:val="28"/>
        </w:rPr>
        <w:t>cold  for</w:t>
      </w:r>
      <w:proofErr w:type="gramEnd"/>
      <w:r w:rsidRPr="00950769">
        <w:rPr>
          <w:rFonts w:asciiTheme="majorBidi" w:hAnsiTheme="majorBidi" w:cstheme="majorBidi"/>
          <w:sz w:val="28"/>
          <w:szCs w:val="28"/>
        </w:rPr>
        <w:t xml:space="preserve"> life to </w:t>
      </w:r>
      <w:proofErr w:type="spellStart"/>
      <w:r w:rsidRPr="00950769">
        <w:rPr>
          <w:rFonts w:asciiTheme="majorBidi" w:hAnsiTheme="majorBidi" w:cstheme="majorBidi"/>
          <w:sz w:val="28"/>
          <w:szCs w:val="28"/>
        </w:rPr>
        <w:t>exist.Global</w:t>
      </w:r>
      <w:proofErr w:type="spellEnd"/>
      <w:r w:rsidRPr="00950769">
        <w:rPr>
          <w:rFonts w:asciiTheme="majorBidi" w:hAnsiTheme="majorBidi" w:cstheme="majorBidi"/>
          <w:sz w:val="28"/>
          <w:szCs w:val="28"/>
        </w:rPr>
        <w:t xml:space="preserve"> warming can have long-lasting effects which can result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in the melting of glaciers, climate change, droughts, diseases .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t>4. Deforestation &amp; Logging</w:t>
      </w:r>
    </w:p>
    <w:p w:rsid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With the population growing at a rapid pace, the dema</w:t>
      </w:r>
      <w:r>
        <w:rPr>
          <w:rFonts w:asciiTheme="majorBidi" w:hAnsiTheme="majorBidi" w:cstheme="majorBidi"/>
          <w:sz w:val="28"/>
          <w:szCs w:val="28"/>
        </w:rPr>
        <w:t xml:space="preserve">nd for food, shelter, and cloth </w:t>
      </w:r>
      <w:r w:rsidRPr="00950769">
        <w:rPr>
          <w:rFonts w:asciiTheme="majorBidi" w:hAnsiTheme="majorBidi" w:cstheme="majorBidi"/>
          <w:sz w:val="28"/>
          <w:szCs w:val="28"/>
        </w:rPr>
        <w:t>has almost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tripled in the last few decades. To overcome growing demand, a direct action that we have come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to recognize as "Deforestation" occurs. Deforestation means, clearing of forests or green cover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means of agriculture, industrial or urban use. It involves the permanent end of forest cover to make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that land available for residential, commercial or industrial purposes.</w:t>
      </w:r>
    </w:p>
    <w:p w:rsid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lastRenderedPageBreak/>
        <w:t>5. Overpopulation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This is a never-ending human tragedy that is respo</w:t>
      </w:r>
      <w:r>
        <w:rPr>
          <w:rFonts w:asciiTheme="majorBidi" w:hAnsiTheme="majorBidi" w:cstheme="majorBidi"/>
          <w:sz w:val="28"/>
          <w:szCs w:val="28"/>
        </w:rPr>
        <w:t xml:space="preserve">nsible for causing all types of </w:t>
      </w:r>
      <w:r w:rsidRPr="00950769">
        <w:rPr>
          <w:rFonts w:asciiTheme="majorBidi" w:hAnsiTheme="majorBidi" w:cstheme="majorBidi"/>
          <w:sz w:val="28"/>
          <w:szCs w:val="28"/>
        </w:rPr>
        <w:t>environmental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issues. Water pollution, resources crisis, pollution, land pollution, deforestation, over production.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are some common examples of dangerous effects cause by overpopulation.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t>6. Industrial and Household Waste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At present, tons of garbage are produced by each household each year. Items that can be recycled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are sent to the local recycling unit while other items become a part of the landfills or sent to third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world countries. Due to an increase in demand for food, shelter, and house, more goods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produced. This resulted in the creation of more waste that needs to be disposed of. Most waste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buried underground in landfill sites.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presence of huge landfill sites across the city poses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serious environmental concerns. It affects human health, degrades soil quality, affects wildlife,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causes air pollution, and results in climate change.</w:t>
      </w:r>
    </w:p>
    <w:p w:rsidR="00950769" w:rsidRPr="00950769" w:rsidRDefault="00950769" w:rsidP="0095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0769">
        <w:rPr>
          <w:rFonts w:asciiTheme="majorBidi" w:hAnsiTheme="majorBidi" w:cstheme="majorBidi"/>
          <w:b/>
          <w:bCs/>
          <w:sz w:val="28"/>
          <w:szCs w:val="28"/>
        </w:rPr>
        <w:t>7. Acid Rain</w:t>
      </w:r>
    </w:p>
    <w:p w:rsidR="00950769" w:rsidRPr="00007A0A" w:rsidRDefault="00950769" w:rsidP="00950769">
      <w:pPr>
        <w:jc w:val="both"/>
        <w:rPr>
          <w:rFonts w:asciiTheme="majorBidi" w:hAnsiTheme="majorBidi" w:cstheme="majorBidi"/>
          <w:sz w:val="28"/>
          <w:szCs w:val="28"/>
        </w:rPr>
      </w:pPr>
      <w:r w:rsidRPr="00950769">
        <w:rPr>
          <w:rFonts w:asciiTheme="majorBidi" w:hAnsiTheme="majorBidi" w:cstheme="majorBidi"/>
          <w:sz w:val="28"/>
          <w:szCs w:val="28"/>
        </w:rPr>
        <w:t>Acid rain simply means rain that is acidic in nature due to the presence of certain pollutants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atmosphere. These pollutants come in the atmosphere due to the car or industrial processes. Acid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rain can occur in the form of rain, snow, fog, or dry material that settle to earth. Acid rain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cause due to erupting volcanoes, rotting vegetation, and sea sprays that produce sulfur dioxide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fires, bacterial decomposition, and lightening generate nitrogen dioxide. Acid rain can also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caused due to man-made sources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include combustion of fossil fuels which release sulfur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dioxide and nitrogen oxides into the atmosphere. Acid rain can have devastating effects on aquatic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769">
        <w:rPr>
          <w:rFonts w:asciiTheme="majorBidi" w:hAnsiTheme="majorBidi" w:cstheme="majorBidi"/>
          <w:sz w:val="28"/>
          <w:szCs w:val="28"/>
        </w:rPr>
        <w:t>life, forests, public health and architecture, and buildings.</w:t>
      </w:r>
    </w:p>
    <w:sectPr w:rsidR="00950769" w:rsidRPr="00007A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32" w:rsidRDefault="002B6332" w:rsidP="00BE5CF8">
      <w:pPr>
        <w:spacing w:after="0" w:line="240" w:lineRule="auto"/>
      </w:pPr>
      <w:r>
        <w:separator/>
      </w:r>
    </w:p>
  </w:endnote>
  <w:endnote w:type="continuationSeparator" w:id="0">
    <w:p w:rsidR="002B6332" w:rsidRDefault="002B6332" w:rsidP="00BE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32" w:rsidRDefault="002B6332" w:rsidP="00BE5CF8">
      <w:pPr>
        <w:spacing w:after="0" w:line="240" w:lineRule="auto"/>
      </w:pPr>
      <w:r>
        <w:separator/>
      </w:r>
    </w:p>
  </w:footnote>
  <w:footnote w:type="continuationSeparator" w:id="0">
    <w:p w:rsidR="002B6332" w:rsidRDefault="002B6332" w:rsidP="00BE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F8" w:rsidRDefault="00BE5CF8" w:rsidP="00DE19ED">
    <w:pPr>
      <w:pStyle w:val="Header"/>
    </w:pPr>
    <w:r>
      <w:t xml:space="preserve">Pollution </w:t>
    </w:r>
    <w:r w:rsidR="006C2E65">
      <w:t>(</w:t>
    </w:r>
    <w:proofErr w:type="spellStart"/>
    <w:r>
      <w:t>theo.</w:t>
    </w:r>
    <w:proofErr w:type="spellEnd"/>
    <w:r>
      <w:t xml:space="preserve">)    </w:t>
    </w:r>
    <w:proofErr w:type="gramStart"/>
    <w:r>
      <w:t>lec.</w:t>
    </w:r>
    <w:r w:rsidR="00DE19ED">
      <w:t>6</w:t>
    </w:r>
    <w:proofErr w:type="gramEnd"/>
    <w:r>
      <w:t xml:space="preserve">                              third stage             </w:t>
    </w:r>
    <w:r w:rsidR="006C2E65">
      <w:t>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92"/>
    <w:rsid w:val="00007A0A"/>
    <w:rsid w:val="000D0A06"/>
    <w:rsid w:val="001304A8"/>
    <w:rsid w:val="00147DF7"/>
    <w:rsid w:val="002117F7"/>
    <w:rsid w:val="002B0C69"/>
    <w:rsid w:val="002B6332"/>
    <w:rsid w:val="002D6027"/>
    <w:rsid w:val="002E66DB"/>
    <w:rsid w:val="00370452"/>
    <w:rsid w:val="00373B13"/>
    <w:rsid w:val="003D5C34"/>
    <w:rsid w:val="00436E9B"/>
    <w:rsid w:val="00465246"/>
    <w:rsid w:val="00465FF9"/>
    <w:rsid w:val="005B568E"/>
    <w:rsid w:val="00642357"/>
    <w:rsid w:val="00647592"/>
    <w:rsid w:val="006C2E65"/>
    <w:rsid w:val="008200EA"/>
    <w:rsid w:val="008252F8"/>
    <w:rsid w:val="008927E6"/>
    <w:rsid w:val="0089468D"/>
    <w:rsid w:val="00950769"/>
    <w:rsid w:val="009E0A6E"/>
    <w:rsid w:val="00A41FAA"/>
    <w:rsid w:val="00B3124C"/>
    <w:rsid w:val="00BE5CF8"/>
    <w:rsid w:val="00BF6AD0"/>
    <w:rsid w:val="00C52F7F"/>
    <w:rsid w:val="00C8433B"/>
    <w:rsid w:val="00CC0647"/>
    <w:rsid w:val="00DD7FC6"/>
    <w:rsid w:val="00DE19ED"/>
    <w:rsid w:val="00E32919"/>
    <w:rsid w:val="00E40F34"/>
    <w:rsid w:val="00ED476D"/>
    <w:rsid w:val="00F93F91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791DB-A3DF-436F-8ED7-51E54B1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F8"/>
  </w:style>
  <w:style w:type="paragraph" w:styleId="Footer">
    <w:name w:val="footer"/>
    <w:basedOn w:val="Normal"/>
    <w:link w:val="FooterChar"/>
    <w:uiPriority w:val="99"/>
    <w:unhideWhenUsed/>
    <w:rsid w:val="00BE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F8"/>
  </w:style>
  <w:style w:type="table" w:styleId="TableGrid">
    <w:name w:val="Table Grid"/>
    <w:basedOn w:val="TableNormal"/>
    <w:uiPriority w:val="39"/>
    <w:rsid w:val="0089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15</cp:revision>
  <dcterms:created xsi:type="dcterms:W3CDTF">2022-02-11T08:41:00Z</dcterms:created>
  <dcterms:modified xsi:type="dcterms:W3CDTF">2023-03-26T19:49:00Z</dcterms:modified>
</cp:coreProperties>
</file>