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Default="0080086A" w:rsidP="0080086A">
      <w:pPr>
        <w:tabs>
          <w:tab w:val="left" w:pos="1200"/>
        </w:tabs>
        <w:ind w:left="-851"/>
        <w:jc w:val="center"/>
        <w:rPr>
          <w:b/>
          <w:bCs/>
          <w:sz w:val="44"/>
          <w:szCs w:val="44"/>
          <w:lang w:bidi="ar-KW"/>
        </w:rPr>
      </w:pPr>
      <w:r>
        <w:rPr>
          <w:b/>
          <w:bCs/>
          <w:noProof/>
          <w:sz w:val="44"/>
          <w:szCs w:val="44"/>
          <w:lang w:eastAsia="en-GB"/>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5B329E" w:rsidRDefault="005B329E" w:rsidP="00D84512">
      <w:pPr>
        <w:tabs>
          <w:tab w:val="left" w:pos="1200"/>
        </w:tabs>
        <w:rPr>
          <w:b/>
          <w:bCs/>
          <w:sz w:val="44"/>
          <w:szCs w:val="44"/>
          <w:lang w:bidi="ar-KW"/>
        </w:rPr>
      </w:pPr>
    </w:p>
    <w:p w:rsidR="008D46A4" w:rsidRDefault="008D46A4" w:rsidP="00D84512">
      <w:pPr>
        <w:tabs>
          <w:tab w:val="left" w:pos="1200"/>
        </w:tabs>
        <w:rPr>
          <w:b/>
          <w:bCs/>
          <w:sz w:val="44"/>
          <w:szCs w:val="44"/>
          <w:lang w:bidi="ar-KW"/>
        </w:rPr>
      </w:pPr>
      <w:r>
        <w:rPr>
          <w:b/>
          <w:bCs/>
          <w:sz w:val="44"/>
          <w:szCs w:val="44"/>
          <w:lang w:bidi="ar-KW"/>
        </w:rPr>
        <w:t xml:space="preserve">Department of </w:t>
      </w:r>
      <w:r w:rsidR="00D84512">
        <w:rPr>
          <w:b/>
          <w:bCs/>
          <w:sz w:val="44"/>
          <w:szCs w:val="44"/>
          <w:lang w:bidi="ar-KW"/>
        </w:rPr>
        <w:t>English</w:t>
      </w:r>
    </w:p>
    <w:p w:rsidR="008D46A4" w:rsidRDefault="008D46A4" w:rsidP="00D84512">
      <w:pPr>
        <w:tabs>
          <w:tab w:val="left" w:pos="1200"/>
        </w:tabs>
        <w:rPr>
          <w:b/>
          <w:bCs/>
          <w:sz w:val="44"/>
          <w:szCs w:val="44"/>
          <w:lang w:bidi="ar-KW"/>
        </w:rPr>
      </w:pPr>
      <w:r>
        <w:rPr>
          <w:b/>
          <w:bCs/>
          <w:sz w:val="44"/>
          <w:szCs w:val="44"/>
          <w:lang w:bidi="ar-KW"/>
        </w:rPr>
        <w:t xml:space="preserve">College of </w:t>
      </w:r>
      <w:r w:rsidR="00D84512">
        <w:rPr>
          <w:b/>
          <w:bCs/>
          <w:sz w:val="44"/>
          <w:szCs w:val="44"/>
          <w:lang w:bidi="ar-KW"/>
        </w:rPr>
        <w:t>Basic Education</w:t>
      </w:r>
    </w:p>
    <w:p w:rsidR="008D46A4" w:rsidRDefault="00D84512" w:rsidP="0080086A">
      <w:pPr>
        <w:tabs>
          <w:tab w:val="left" w:pos="1200"/>
        </w:tabs>
        <w:rPr>
          <w:b/>
          <w:bCs/>
          <w:sz w:val="44"/>
          <w:szCs w:val="44"/>
          <w:lang w:bidi="ar-KW"/>
        </w:rPr>
      </w:pPr>
      <w:proofErr w:type="spellStart"/>
      <w:r>
        <w:rPr>
          <w:b/>
          <w:bCs/>
          <w:sz w:val="44"/>
          <w:szCs w:val="44"/>
          <w:lang w:bidi="ar-KW"/>
        </w:rPr>
        <w:t>Salahaddin</w:t>
      </w:r>
      <w:proofErr w:type="spellEnd"/>
      <w:r>
        <w:rPr>
          <w:b/>
          <w:bCs/>
          <w:sz w:val="44"/>
          <w:szCs w:val="44"/>
          <w:lang w:bidi="ar-KW"/>
        </w:rPr>
        <w:t xml:space="preserve"> University-Erbil</w:t>
      </w:r>
    </w:p>
    <w:p w:rsidR="008D46A4" w:rsidRDefault="008D46A4" w:rsidP="009806A5">
      <w:pPr>
        <w:tabs>
          <w:tab w:val="left" w:pos="1200"/>
        </w:tabs>
        <w:rPr>
          <w:b/>
          <w:bCs/>
          <w:sz w:val="44"/>
          <w:szCs w:val="44"/>
          <w:lang w:bidi="ar-KW"/>
        </w:rPr>
      </w:pPr>
      <w:r>
        <w:rPr>
          <w:b/>
          <w:bCs/>
          <w:sz w:val="44"/>
          <w:szCs w:val="44"/>
          <w:lang w:bidi="ar-KW"/>
        </w:rPr>
        <w:t>Subject</w:t>
      </w:r>
      <w:r w:rsidR="0080086A">
        <w:rPr>
          <w:b/>
          <w:bCs/>
          <w:sz w:val="44"/>
          <w:szCs w:val="44"/>
          <w:lang w:bidi="ar-KW"/>
        </w:rPr>
        <w:t>:</w:t>
      </w:r>
      <w:r w:rsidR="00AB5CA6">
        <w:rPr>
          <w:b/>
          <w:bCs/>
          <w:sz w:val="44"/>
          <w:szCs w:val="44"/>
          <w:lang w:bidi="ar-KW"/>
        </w:rPr>
        <w:t xml:space="preserve"> </w:t>
      </w:r>
      <w:r w:rsidR="00AB5CA6">
        <w:rPr>
          <w:b/>
          <w:bCs/>
          <w:i/>
          <w:iCs/>
          <w:sz w:val="44"/>
          <w:szCs w:val="44"/>
          <w:lang w:bidi="ar-KW"/>
        </w:rPr>
        <w:t>[</w:t>
      </w:r>
      <w:r w:rsidR="009806A5">
        <w:rPr>
          <w:b/>
          <w:bCs/>
          <w:i/>
          <w:iCs/>
          <w:sz w:val="44"/>
          <w:szCs w:val="44"/>
          <w:lang w:bidi="ar-KW"/>
        </w:rPr>
        <w:t>Teaching Literature</w:t>
      </w:r>
      <w:r w:rsidR="00427EE5" w:rsidRPr="005322F0">
        <w:rPr>
          <w:b/>
          <w:bCs/>
          <w:i/>
          <w:iCs/>
          <w:sz w:val="44"/>
          <w:szCs w:val="44"/>
          <w:lang w:bidi="ar-KW"/>
        </w:rPr>
        <w:t>]</w:t>
      </w:r>
    </w:p>
    <w:p w:rsidR="008D46A4" w:rsidRDefault="00152D57" w:rsidP="009806A5">
      <w:pPr>
        <w:tabs>
          <w:tab w:val="left" w:pos="1200"/>
        </w:tabs>
        <w:rPr>
          <w:b/>
          <w:bCs/>
          <w:i/>
          <w:iCs/>
          <w:sz w:val="44"/>
          <w:szCs w:val="44"/>
          <w:rtl/>
          <w:lang w:bidi="ar-KW"/>
        </w:rPr>
      </w:pPr>
      <w:proofErr w:type="spellStart"/>
      <w:r>
        <w:rPr>
          <w:b/>
          <w:bCs/>
          <w:sz w:val="44"/>
          <w:szCs w:val="44"/>
          <w:lang w:bidi="ar-KW"/>
        </w:rPr>
        <w:t>Courseb</w:t>
      </w:r>
      <w:r w:rsidR="00672A2D">
        <w:rPr>
          <w:b/>
          <w:bCs/>
          <w:sz w:val="44"/>
          <w:szCs w:val="44"/>
          <w:lang w:bidi="ar-KW"/>
        </w:rPr>
        <w:t>ook</w:t>
      </w:r>
      <w:proofErr w:type="spellEnd"/>
      <w:r w:rsidR="00672A2D">
        <w:rPr>
          <w:b/>
          <w:bCs/>
          <w:sz w:val="44"/>
          <w:szCs w:val="44"/>
          <w:lang w:bidi="ar-KW"/>
        </w:rPr>
        <w:t>:</w:t>
      </w:r>
      <w:r w:rsidR="00AB5CA6">
        <w:rPr>
          <w:b/>
          <w:bCs/>
          <w:sz w:val="44"/>
          <w:szCs w:val="44"/>
          <w:lang w:bidi="ar-KW"/>
        </w:rPr>
        <w:t xml:space="preserve"> </w:t>
      </w:r>
      <w:r w:rsidR="00B52B92" w:rsidRPr="005322F0">
        <w:rPr>
          <w:b/>
          <w:bCs/>
          <w:i/>
          <w:iCs/>
          <w:sz w:val="44"/>
          <w:szCs w:val="44"/>
          <w:lang w:bidi="ar-KW"/>
        </w:rPr>
        <w:t>[</w:t>
      </w:r>
      <w:r w:rsidR="009806A5">
        <w:rPr>
          <w:b/>
          <w:bCs/>
          <w:i/>
          <w:iCs/>
          <w:sz w:val="44"/>
          <w:szCs w:val="44"/>
          <w:lang w:bidi="ar-KW"/>
        </w:rPr>
        <w:t>4th</w:t>
      </w:r>
      <w:r w:rsidR="00AC3BEA">
        <w:rPr>
          <w:b/>
          <w:bCs/>
          <w:i/>
          <w:iCs/>
          <w:sz w:val="44"/>
          <w:szCs w:val="44"/>
          <w:lang w:bidi="ar-KW"/>
        </w:rPr>
        <w:t xml:space="preserve"> Stage</w:t>
      </w:r>
      <w:r w:rsidRPr="00152D57">
        <w:rPr>
          <w:b/>
          <w:bCs/>
          <w:i/>
          <w:iCs/>
          <w:sz w:val="44"/>
          <w:szCs w:val="44"/>
          <w:lang w:bidi="ar-KW"/>
        </w:rPr>
        <w:t>]</w:t>
      </w:r>
    </w:p>
    <w:p w:rsidR="00D91D07" w:rsidRPr="00D91D07" w:rsidRDefault="00D91D07" w:rsidP="00D91D07">
      <w:pPr>
        <w:tabs>
          <w:tab w:val="left" w:pos="1200"/>
        </w:tabs>
        <w:rPr>
          <w:b/>
          <w:bCs/>
          <w:sz w:val="44"/>
          <w:szCs w:val="44"/>
          <w:lang w:val="en-US" w:bidi="ku-Arab-IQ"/>
        </w:rPr>
      </w:pPr>
      <w:r>
        <w:rPr>
          <w:b/>
          <w:bCs/>
          <w:i/>
          <w:iCs/>
          <w:sz w:val="44"/>
          <w:szCs w:val="44"/>
          <w:lang w:val="en-US" w:bidi="ku-Arab-IQ"/>
        </w:rPr>
        <w:t xml:space="preserve">Mr. Bukhari Abdullah </w:t>
      </w:r>
      <w:proofErr w:type="spellStart"/>
      <w:r>
        <w:rPr>
          <w:b/>
          <w:bCs/>
          <w:i/>
          <w:iCs/>
          <w:sz w:val="44"/>
          <w:szCs w:val="44"/>
          <w:lang w:val="en-US" w:bidi="ku-Arab-IQ"/>
        </w:rPr>
        <w:t>Rasool</w:t>
      </w:r>
      <w:proofErr w:type="spellEnd"/>
    </w:p>
    <w:p w:rsidR="008D46A4" w:rsidRDefault="008D46A4" w:rsidP="008A4BF5">
      <w:pPr>
        <w:tabs>
          <w:tab w:val="left" w:pos="1200"/>
        </w:tabs>
        <w:rPr>
          <w:b/>
          <w:bCs/>
          <w:sz w:val="44"/>
          <w:szCs w:val="44"/>
          <w:lang w:bidi="ar-KW"/>
        </w:rPr>
      </w:pPr>
      <w:r>
        <w:rPr>
          <w:b/>
          <w:bCs/>
          <w:sz w:val="44"/>
          <w:szCs w:val="44"/>
          <w:lang w:bidi="ar-KW"/>
        </w:rPr>
        <w:t xml:space="preserve">Academic Year: </w:t>
      </w:r>
      <w:r w:rsidR="0000179B" w:rsidRPr="0000179B">
        <w:rPr>
          <w:b/>
          <w:bCs/>
          <w:i/>
          <w:iCs/>
          <w:sz w:val="44"/>
          <w:szCs w:val="44"/>
          <w:lang w:bidi="ar-KW"/>
        </w:rPr>
        <w:t>[</w:t>
      </w:r>
      <w:r w:rsidR="00AC3BEA">
        <w:rPr>
          <w:b/>
          <w:bCs/>
          <w:i/>
          <w:iCs/>
          <w:sz w:val="44"/>
          <w:szCs w:val="44"/>
          <w:lang w:bidi="ar-KW"/>
        </w:rPr>
        <w:t>20</w:t>
      </w:r>
      <w:r w:rsidR="008215DA">
        <w:rPr>
          <w:b/>
          <w:bCs/>
          <w:i/>
          <w:iCs/>
          <w:sz w:val="44"/>
          <w:szCs w:val="44"/>
          <w:lang w:bidi="ar-KW"/>
        </w:rPr>
        <w:t>2</w:t>
      </w:r>
      <w:r w:rsidR="008A4BF5">
        <w:rPr>
          <w:b/>
          <w:bCs/>
          <w:i/>
          <w:iCs/>
          <w:sz w:val="44"/>
          <w:szCs w:val="44"/>
          <w:lang w:bidi="ar-KW"/>
        </w:rPr>
        <w:t>3</w:t>
      </w:r>
      <w:r w:rsidR="00AC3BEA">
        <w:rPr>
          <w:b/>
          <w:bCs/>
          <w:i/>
          <w:iCs/>
          <w:sz w:val="44"/>
          <w:szCs w:val="44"/>
          <w:lang w:bidi="ar-KW"/>
        </w:rPr>
        <w:t>-20</w:t>
      </w:r>
      <w:r w:rsidR="00D91D07">
        <w:rPr>
          <w:b/>
          <w:bCs/>
          <w:i/>
          <w:iCs/>
          <w:sz w:val="44"/>
          <w:szCs w:val="44"/>
          <w:lang w:bidi="ar-KW"/>
        </w:rPr>
        <w:t>2</w:t>
      </w:r>
      <w:r w:rsidR="008A4BF5">
        <w:rPr>
          <w:b/>
          <w:bCs/>
          <w:i/>
          <w:iCs/>
          <w:sz w:val="44"/>
          <w:szCs w:val="44"/>
          <w:lang w:bidi="ar-KW"/>
        </w:rPr>
        <w:t>4</w:t>
      </w:r>
      <w:r w:rsidR="0000179B" w:rsidRPr="0000179B">
        <w:rPr>
          <w:b/>
          <w:bCs/>
          <w:i/>
          <w:iCs/>
          <w:sz w:val="44"/>
          <w:szCs w:val="44"/>
          <w:lang w:bidi="ar-KW"/>
        </w:rPr>
        <w:t>]</w:t>
      </w:r>
    </w:p>
    <w:p w:rsidR="00C46D58" w:rsidRDefault="00C46D58"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10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6796"/>
      </w:tblGrid>
      <w:tr w:rsidR="008D46A4" w:rsidRPr="00747A9A" w:rsidTr="00801D76">
        <w:trPr>
          <w:jc w:val="center"/>
        </w:trPr>
        <w:tc>
          <w:tcPr>
            <w:tcW w:w="3540" w:type="dxa"/>
          </w:tcPr>
          <w:p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6796" w:type="dxa"/>
          </w:tcPr>
          <w:p w:rsidR="008D46A4" w:rsidRPr="00BA1712" w:rsidRDefault="004A27FD" w:rsidP="00B45420">
            <w:pPr>
              <w:spacing w:after="0" w:line="240" w:lineRule="auto"/>
              <w:rPr>
                <w:sz w:val="24"/>
                <w:szCs w:val="24"/>
                <w:lang w:bidi="ar-KW"/>
              </w:rPr>
            </w:pPr>
            <w:r>
              <w:rPr>
                <w:sz w:val="24"/>
                <w:szCs w:val="24"/>
                <w:lang w:bidi="ar-KW"/>
              </w:rPr>
              <w:t>Advanced</w:t>
            </w:r>
            <w:r w:rsidR="00AC3BEA">
              <w:rPr>
                <w:sz w:val="24"/>
                <w:szCs w:val="24"/>
                <w:lang w:bidi="ar-KW"/>
              </w:rPr>
              <w:t xml:space="preserve"> Speaking </w:t>
            </w:r>
          </w:p>
        </w:tc>
      </w:tr>
      <w:tr w:rsidR="008D46A4" w:rsidRPr="00747A9A" w:rsidTr="00801D76">
        <w:trPr>
          <w:jc w:val="center"/>
        </w:trPr>
        <w:tc>
          <w:tcPr>
            <w:tcW w:w="3540" w:type="dxa"/>
          </w:tcPr>
          <w:p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6796" w:type="dxa"/>
          </w:tcPr>
          <w:p w:rsidR="008D46A4" w:rsidRPr="00BA1712" w:rsidRDefault="00B2467B" w:rsidP="000144CC">
            <w:pPr>
              <w:spacing w:after="0" w:line="240" w:lineRule="auto"/>
              <w:rPr>
                <w:sz w:val="24"/>
                <w:szCs w:val="24"/>
                <w:lang w:bidi="ar-KW"/>
              </w:rPr>
            </w:pPr>
            <w:r>
              <w:rPr>
                <w:sz w:val="24"/>
                <w:szCs w:val="24"/>
                <w:lang w:bidi="ar-KW"/>
              </w:rPr>
              <w:t xml:space="preserve">Bukhari Abdullah </w:t>
            </w:r>
            <w:proofErr w:type="spellStart"/>
            <w:r>
              <w:rPr>
                <w:sz w:val="24"/>
                <w:szCs w:val="24"/>
                <w:lang w:bidi="ar-KW"/>
              </w:rPr>
              <w:t>Rasool</w:t>
            </w:r>
            <w:proofErr w:type="spellEnd"/>
            <w:r w:rsidR="00AC3BEA">
              <w:rPr>
                <w:sz w:val="24"/>
                <w:szCs w:val="24"/>
                <w:lang w:bidi="ar-KW"/>
              </w:rPr>
              <w:t xml:space="preserve"> </w:t>
            </w:r>
          </w:p>
        </w:tc>
      </w:tr>
      <w:tr w:rsidR="008D46A4" w:rsidRPr="00747A9A" w:rsidTr="00801D76">
        <w:trPr>
          <w:jc w:val="center"/>
        </w:trPr>
        <w:tc>
          <w:tcPr>
            <w:tcW w:w="3540"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6796" w:type="dxa"/>
          </w:tcPr>
          <w:p w:rsidR="008D46A4" w:rsidRPr="00BA1712" w:rsidRDefault="004A27FD" w:rsidP="000144CC">
            <w:pPr>
              <w:spacing w:after="0" w:line="240" w:lineRule="auto"/>
              <w:rPr>
                <w:sz w:val="24"/>
                <w:szCs w:val="24"/>
                <w:lang w:bidi="ar-KW"/>
              </w:rPr>
            </w:pPr>
            <w:r>
              <w:rPr>
                <w:sz w:val="24"/>
                <w:szCs w:val="24"/>
                <w:lang w:bidi="ar-KW"/>
              </w:rPr>
              <w:t>English- Basic Education</w:t>
            </w:r>
          </w:p>
        </w:tc>
      </w:tr>
      <w:tr w:rsidR="008D46A4" w:rsidRPr="00747A9A" w:rsidTr="00801D76">
        <w:trPr>
          <w:trHeight w:val="352"/>
          <w:jc w:val="center"/>
        </w:trPr>
        <w:tc>
          <w:tcPr>
            <w:tcW w:w="3540"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6796" w:type="dxa"/>
          </w:tcPr>
          <w:p w:rsidR="008D46A4" w:rsidRDefault="008D46A4" w:rsidP="00701624">
            <w:pPr>
              <w:spacing w:after="0" w:line="240" w:lineRule="auto"/>
              <w:rPr>
                <w:sz w:val="24"/>
                <w:szCs w:val="24"/>
                <w:lang w:bidi="ar-KW"/>
              </w:rPr>
            </w:pPr>
            <w:r w:rsidRPr="00BA1712">
              <w:rPr>
                <w:sz w:val="24"/>
                <w:szCs w:val="24"/>
                <w:lang w:bidi="ar-KW"/>
              </w:rPr>
              <w:t>e-mail</w:t>
            </w:r>
            <w:r w:rsidR="00AC3BEA">
              <w:rPr>
                <w:rFonts w:hint="cs"/>
                <w:sz w:val="24"/>
                <w:szCs w:val="24"/>
                <w:rtl/>
                <w:lang w:bidi="ar-IQ"/>
              </w:rPr>
              <w:t xml:space="preserve"> </w:t>
            </w:r>
            <w:r w:rsidRPr="00BA1712">
              <w:rPr>
                <w:rFonts w:hint="cs"/>
                <w:sz w:val="24"/>
                <w:szCs w:val="24"/>
                <w:rtl/>
                <w:lang w:bidi="ar-KW"/>
              </w:rPr>
              <w:t>:</w:t>
            </w:r>
            <w:r w:rsidR="00B2467B">
              <w:t xml:space="preserve"> </w:t>
            </w:r>
            <w:hyperlink r:id="rId8" w:history="1">
              <w:r w:rsidR="00B2467B" w:rsidRPr="00B20A52">
                <w:rPr>
                  <w:rStyle w:val="Hyperlink"/>
                  <w:sz w:val="24"/>
                  <w:szCs w:val="24"/>
                  <w:lang w:bidi="ar-KW"/>
                </w:rPr>
                <w:t>bukhari.rasool@su.edu.krd</w:t>
              </w:r>
            </w:hyperlink>
          </w:p>
          <w:p w:rsidR="00B2467B" w:rsidRPr="00BA1712" w:rsidRDefault="00B2467B" w:rsidP="00701624">
            <w:pPr>
              <w:spacing w:after="0" w:line="240" w:lineRule="auto"/>
              <w:rPr>
                <w:sz w:val="24"/>
                <w:szCs w:val="24"/>
                <w:lang w:val="en-US" w:bidi="ar-KW"/>
              </w:rPr>
            </w:pPr>
          </w:p>
          <w:p w:rsidR="008D46A4" w:rsidRPr="00BA1712" w:rsidRDefault="008D46A4" w:rsidP="005322F0">
            <w:pPr>
              <w:spacing w:after="0" w:line="240" w:lineRule="auto"/>
              <w:rPr>
                <w:sz w:val="24"/>
                <w:szCs w:val="24"/>
                <w:lang w:val="en-US" w:bidi="ar-KW"/>
              </w:rPr>
            </w:pPr>
            <w:r w:rsidRPr="00BA1712">
              <w:rPr>
                <w:sz w:val="24"/>
                <w:szCs w:val="24"/>
                <w:lang w:val="en-US" w:bidi="ar-KW"/>
              </w:rPr>
              <w:t>Tel:</w:t>
            </w:r>
            <w:r w:rsidR="00AD68F9" w:rsidRPr="00BA1712">
              <w:rPr>
                <w:sz w:val="24"/>
                <w:szCs w:val="24"/>
                <w:lang w:val="en-US" w:bidi="ar-KW"/>
              </w:rPr>
              <w:t xml:space="preserve"> (optional)</w:t>
            </w:r>
            <w:r w:rsidR="001A677C" w:rsidRPr="00BA1712">
              <w:rPr>
                <w:sz w:val="24"/>
                <w:szCs w:val="24"/>
                <w:lang w:val="en-US" w:bidi="ar-KW"/>
              </w:rPr>
              <w:t xml:space="preserve">: </w:t>
            </w:r>
            <w:r w:rsidR="00B2467B">
              <w:rPr>
                <w:sz w:val="24"/>
                <w:szCs w:val="24"/>
                <w:lang w:val="en-US" w:bidi="ar-KW"/>
              </w:rPr>
              <w:t xml:space="preserve"> 07501353519</w:t>
            </w:r>
          </w:p>
        </w:tc>
      </w:tr>
      <w:tr w:rsidR="008D46A4" w:rsidRPr="00747A9A" w:rsidTr="00801D76">
        <w:trPr>
          <w:jc w:val="center"/>
        </w:trPr>
        <w:tc>
          <w:tcPr>
            <w:tcW w:w="3540"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6796" w:type="dxa"/>
          </w:tcPr>
          <w:p w:rsidR="008D46A4" w:rsidRPr="00BA1712" w:rsidRDefault="005B329E" w:rsidP="00AB5CA6">
            <w:pPr>
              <w:spacing w:after="0" w:line="240" w:lineRule="auto"/>
              <w:rPr>
                <w:sz w:val="24"/>
                <w:szCs w:val="24"/>
                <w:lang w:bidi="ar-KW"/>
              </w:rPr>
            </w:pPr>
            <w:r>
              <w:rPr>
                <w:sz w:val="24"/>
                <w:szCs w:val="24"/>
                <w:lang w:bidi="ar-KW"/>
              </w:rPr>
              <w:t>3</w:t>
            </w:r>
            <w:r w:rsidR="004A27FD">
              <w:rPr>
                <w:sz w:val="24"/>
                <w:szCs w:val="24"/>
                <w:lang w:bidi="ar-KW"/>
              </w:rPr>
              <w:t xml:space="preserve"> hours</w:t>
            </w:r>
          </w:p>
        </w:tc>
      </w:tr>
      <w:tr w:rsidR="008D46A4" w:rsidRPr="00747A9A" w:rsidTr="00801D76">
        <w:trPr>
          <w:jc w:val="center"/>
        </w:trPr>
        <w:tc>
          <w:tcPr>
            <w:tcW w:w="3540"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796" w:type="dxa"/>
          </w:tcPr>
          <w:p w:rsidR="008D46A4" w:rsidRPr="00BA1712" w:rsidRDefault="005B329E" w:rsidP="00CF5475">
            <w:pPr>
              <w:spacing w:after="0" w:line="240" w:lineRule="auto"/>
              <w:rPr>
                <w:sz w:val="24"/>
                <w:szCs w:val="24"/>
                <w:lang w:bidi="ar-KW"/>
              </w:rPr>
            </w:pPr>
            <w:r>
              <w:rPr>
                <w:sz w:val="24"/>
                <w:szCs w:val="24"/>
                <w:lang w:bidi="ar-KW"/>
              </w:rPr>
              <w:t>Tuesday</w:t>
            </w:r>
          </w:p>
        </w:tc>
      </w:tr>
      <w:tr w:rsidR="008D46A4" w:rsidRPr="00747A9A" w:rsidTr="00801D76">
        <w:trPr>
          <w:jc w:val="center"/>
        </w:trPr>
        <w:tc>
          <w:tcPr>
            <w:tcW w:w="3540"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6796" w:type="dxa"/>
          </w:tcPr>
          <w:p w:rsidR="008D46A4" w:rsidRPr="00BA1712" w:rsidRDefault="00694C96" w:rsidP="00CF5475">
            <w:pPr>
              <w:spacing w:after="0" w:line="240" w:lineRule="auto"/>
              <w:rPr>
                <w:sz w:val="24"/>
                <w:szCs w:val="24"/>
                <w:lang w:bidi="ar-KW"/>
              </w:rPr>
            </w:pPr>
            <w:r w:rsidRPr="00BA1712">
              <w:rPr>
                <w:sz w:val="24"/>
                <w:szCs w:val="24"/>
                <w:lang w:bidi="ar-KW"/>
              </w:rPr>
              <w:t>/</w:t>
            </w:r>
          </w:p>
        </w:tc>
      </w:tr>
      <w:tr w:rsidR="008D46A4" w:rsidRPr="00747A9A" w:rsidTr="00801D76">
        <w:trPr>
          <w:jc w:val="center"/>
        </w:trPr>
        <w:tc>
          <w:tcPr>
            <w:tcW w:w="3540" w:type="dxa"/>
          </w:tcPr>
          <w:p w:rsidR="008D46A4" w:rsidRPr="006766CD" w:rsidRDefault="00CF5475" w:rsidP="00CF5475">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6796" w:type="dxa"/>
          </w:tcPr>
          <w:p w:rsidR="00B2467B" w:rsidRPr="00B2467B" w:rsidRDefault="00B2467B" w:rsidP="00B2467B">
            <w:pPr>
              <w:spacing w:after="0" w:line="240" w:lineRule="auto"/>
              <w:rPr>
                <w:sz w:val="24"/>
                <w:szCs w:val="24"/>
                <w:lang w:val="en-US" w:bidi="ar-KW"/>
              </w:rPr>
            </w:pPr>
          </w:p>
          <w:p w:rsidR="008A4BF5" w:rsidRDefault="008A4BF5" w:rsidP="00230BFA">
            <w:pPr>
              <w:spacing w:after="0" w:line="240" w:lineRule="auto"/>
              <w:jc w:val="both"/>
              <w:rPr>
                <w:sz w:val="24"/>
                <w:szCs w:val="24"/>
                <w:lang w:val="en-US" w:bidi="ar-KW"/>
              </w:rPr>
            </w:pPr>
            <w:r>
              <w:rPr>
                <w:sz w:val="24"/>
                <w:szCs w:val="24"/>
                <w:lang w:val="en-US" w:bidi="ar-KW"/>
              </w:rPr>
              <w:t xml:space="preserve">Bukhari Abdullah </w:t>
            </w:r>
            <w:proofErr w:type="spellStart"/>
            <w:r>
              <w:rPr>
                <w:sz w:val="24"/>
                <w:szCs w:val="24"/>
                <w:lang w:val="en-US" w:bidi="ar-KW"/>
              </w:rPr>
              <w:t>Rasool</w:t>
            </w:r>
            <w:proofErr w:type="spellEnd"/>
            <w:r>
              <w:rPr>
                <w:sz w:val="24"/>
                <w:szCs w:val="24"/>
                <w:lang w:val="en-US" w:bidi="ar-KW"/>
              </w:rPr>
              <w:t xml:space="preserve"> was born on 9th March, 1990 in Erbil. In 2012, he graduated in English Department, in the College of Languages, in </w:t>
            </w:r>
            <w:proofErr w:type="spellStart"/>
            <w:r>
              <w:rPr>
                <w:sz w:val="24"/>
                <w:szCs w:val="24"/>
                <w:lang w:val="en-US" w:bidi="ar-KW"/>
              </w:rPr>
              <w:t>Salahaddin</w:t>
            </w:r>
            <w:proofErr w:type="spellEnd"/>
            <w:r>
              <w:rPr>
                <w:sz w:val="24"/>
                <w:szCs w:val="24"/>
                <w:lang w:val="en-US" w:bidi="ar-KW"/>
              </w:rPr>
              <w:t xml:space="preserve"> University. He has taught English language in more than 8 in</w:t>
            </w:r>
            <w:r w:rsidR="00230BFA">
              <w:rPr>
                <w:sz w:val="24"/>
                <w:szCs w:val="24"/>
                <w:lang w:val="en-US" w:bidi="ar-KW"/>
              </w:rPr>
              <w:t>stitutions and language centers</w:t>
            </w:r>
            <w:r>
              <w:rPr>
                <w:sz w:val="24"/>
                <w:szCs w:val="24"/>
                <w:lang w:val="en-US" w:bidi="ar-KW"/>
              </w:rPr>
              <w:t>. At his college life, he presented many seminars and activities. His current M.A. Thesis is entitled:</w:t>
            </w:r>
          </w:p>
          <w:p w:rsidR="008A4BF5" w:rsidRDefault="008A4BF5" w:rsidP="008A4BF5">
            <w:pPr>
              <w:spacing w:after="0" w:line="240" w:lineRule="auto"/>
              <w:jc w:val="both"/>
              <w:rPr>
                <w:sz w:val="24"/>
                <w:szCs w:val="24"/>
                <w:lang w:val="en-US" w:bidi="ar-KW"/>
              </w:rPr>
            </w:pPr>
          </w:p>
          <w:p w:rsidR="008A4BF5" w:rsidRDefault="008A4BF5" w:rsidP="008A4BF5">
            <w:pPr>
              <w:spacing w:after="0" w:line="240" w:lineRule="auto"/>
              <w:jc w:val="both"/>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Illusion and Reality in Sophocles' Oedipus Rex and Albee's Who's Afraid of Virginia Woolf?</w:t>
            </w:r>
          </w:p>
          <w:p w:rsidR="008A4BF5" w:rsidRDefault="008A4BF5" w:rsidP="008A4BF5">
            <w:pPr>
              <w:spacing w:after="0" w:line="240" w:lineRule="auto"/>
              <w:jc w:val="both"/>
              <w:rPr>
                <w:sz w:val="24"/>
                <w:szCs w:val="24"/>
                <w:lang w:val="en-US" w:bidi="ar-KW"/>
              </w:rPr>
            </w:pPr>
          </w:p>
          <w:p w:rsidR="008A4BF5" w:rsidRDefault="008A4BF5" w:rsidP="008A4BF5">
            <w:pPr>
              <w:spacing w:after="0" w:line="240" w:lineRule="auto"/>
              <w:jc w:val="both"/>
              <w:rPr>
                <w:sz w:val="24"/>
                <w:szCs w:val="24"/>
                <w:lang w:val="en-US" w:bidi="ar-KW"/>
              </w:rPr>
            </w:pPr>
            <w:r>
              <w:rPr>
                <w:sz w:val="24"/>
                <w:szCs w:val="24"/>
                <w:lang w:val="en-US" w:bidi="ar-KW"/>
              </w:rPr>
              <w:t xml:space="preserve">Supervised by Prof. Dr. Tara </w:t>
            </w:r>
            <w:proofErr w:type="spellStart"/>
            <w:r>
              <w:rPr>
                <w:sz w:val="24"/>
                <w:szCs w:val="24"/>
                <w:lang w:val="en-US" w:bidi="ar-KW"/>
              </w:rPr>
              <w:t>Dabbagh</w:t>
            </w:r>
            <w:proofErr w:type="spellEnd"/>
            <w:r>
              <w:rPr>
                <w:sz w:val="24"/>
                <w:szCs w:val="24"/>
                <w:lang w:val="en-US" w:bidi="ar-KW"/>
              </w:rPr>
              <w:t>.</w:t>
            </w:r>
          </w:p>
          <w:p w:rsidR="008A4BF5" w:rsidRDefault="008A4BF5" w:rsidP="008A4BF5">
            <w:pPr>
              <w:spacing w:after="0" w:line="240" w:lineRule="auto"/>
              <w:jc w:val="both"/>
              <w:rPr>
                <w:sz w:val="24"/>
                <w:szCs w:val="24"/>
                <w:lang w:val="en-US" w:bidi="ar-KW"/>
              </w:rPr>
            </w:pPr>
          </w:p>
          <w:p w:rsidR="008A4BF5" w:rsidRDefault="008A4BF5" w:rsidP="008A4BF5">
            <w:pPr>
              <w:spacing w:after="0" w:line="240" w:lineRule="auto"/>
              <w:jc w:val="both"/>
              <w:rPr>
                <w:sz w:val="24"/>
                <w:szCs w:val="24"/>
                <w:lang w:val="en-US" w:bidi="ar-KW"/>
              </w:rPr>
            </w:pPr>
            <w:r>
              <w:rPr>
                <w:sz w:val="24"/>
                <w:szCs w:val="24"/>
                <w:lang w:val="en-US" w:bidi="ar-KW"/>
              </w:rPr>
              <w:t xml:space="preserve">Obtained </w:t>
            </w:r>
            <w:proofErr w:type="spellStart"/>
            <w:r>
              <w:rPr>
                <w:sz w:val="24"/>
                <w:szCs w:val="24"/>
                <w:lang w:val="en-US" w:bidi="ar-KW"/>
              </w:rPr>
              <w:t>Phd</w:t>
            </w:r>
            <w:proofErr w:type="spellEnd"/>
            <w:r>
              <w:rPr>
                <w:sz w:val="24"/>
                <w:szCs w:val="24"/>
                <w:lang w:val="en-US" w:bidi="ar-KW"/>
              </w:rPr>
              <w:t xml:space="preserve"> in English Literature/novel. The dissertation is under the title of:</w:t>
            </w:r>
          </w:p>
          <w:p w:rsidR="008A4BF5" w:rsidRDefault="008A4BF5" w:rsidP="008A4BF5">
            <w:pPr>
              <w:spacing w:after="0" w:line="240" w:lineRule="auto"/>
              <w:jc w:val="both"/>
              <w:rPr>
                <w:sz w:val="24"/>
                <w:szCs w:val="24"/>
                <w:lang w:val="en-US" w:bidi="ar-KW"/>
              </w:rPr>
            </w:pPr>
          </w:p>
          <w:p w:rsidR="008A4BF5" w:rsidRDefault="008A4BF5" w:rsidP="008A4BF5">
            <w:pPr>
              <w:spacing w:after="0" w:line="240" w:lineRule="auto"/>
              <w:jc w:val="both"/>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Meaning and Memory: Existential Psychotherapy in Selected Modern and Postmodern Novels</w:t>
            </w:r>
          </w:p>
          <w:p w:rsidR="008A4BF5" w:rsidRDefault="008A4BF5" w:rsidP="008A4BF5">
            <w:pPr>
              <w:spacing w:after="0" w:line="240" w:lineRule="auto"/>
              <w:jc w:val="both"/>
              <w:rPr>
                <w:rFonts w:asciiTheme="majorBidi" w:hAnsiTheme="majorBidi" w:cstheme="majorBidi"/>
                <w:b/>
                <w:bCs/>
                <w:sz w:val="24"/>
                <w:szCs w:val="24"/>
                <w:lang w:val="en-US" w:bidi="ar-KW"/>
              </w:rPr>
            </w:pPr>
          </w:p>
          <w:p w:rsidR="008A4BF5" w:rsidRDefault="008A4BF5" w:rsidP="008A4BF5">
            <w:pPr>
              <w:spacing w:after="0" w:line="240" w:lineRule="auto"/>
              <w:jc w:val="both"/>
              <w:rPr>
                <w:sz w:val="24"/>
                <w:szCs w:val="24"/>
                <w:lang w:val="en-US" w:bidi="ar-KW"/>
              </w:rPr>
            </w:pPr>
            <w:r>
              <w:rPr>
                <w:sz w:val="24"/>
                <w:szCs w:val="24"/>
                <w:lang w:val="en-US" w:bidi="ar-KW"/>
              </w:rPr>
              <w:t>Supervised by Prof. Dr. Juan Abdullah Ibrahim.</w:t>
            </w:r>
          </w:p>
          <w:p w:rsidR="008A4BF5" w:rsidRDefault="008A4BF5" w:rsidP="008A4BF5">
            <w:pPr>
              <w:spacing w:after="0" w:line="240" w:lineRule="auto"/>
              <w:jc w:val="both"/>
              <w:rPr>
                <w:sz w:val="24"/>
                <w:szCs w:val="24"/>
                <w:lang w:val="en-US" w:bidi="ar-KW"/>
              </w:rPr>
            </w:pPr>
          </w:p>
          <w:p w:rsidR="008A4BF5" w:rsidRDefault="008A4BF5" w:rsidP="008A4BF5">
            <w:pPr>
              <w:spacing w:after="0" w:line="240" w:lineRule="auto"/>
              <w:jc w:val="both"/>
              <w:rPr>
                <w:sz w:val="24"/>
                <w:szCs w:val="24"/>
                <w:lang w:val="en-US" w:bidi="ar-KW"/>
              </w:rPr>
            </w:pPr>
            <w:r>
              <w:rPr>
                <w:sz w:val="24"/>
                <w:szCs w:val="24"/>
                <w:lang w:val="en-US" w:bidi="ar-KW"/>
              </w:rPr>
              <w:t xml:space="preserve">Writer of </w:t>
            </w:r>
            <w:r>
              <w:rPr>
                <w:i/>
                <w:iCs/>
                <w:sz w:val="24"/>
                <w:szCs w:val="24"/>
                <w:lang w:val="en-US" w:bidi="ar-KW"/>
              </w:rPr>
              <w:t>Think Out of the Box</w:t>
            </w: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Default="005322F0" w:rsidP="003438CA">
            <w:pPr>
              <w:spacing w:after="0" w:line="240" w:lineRule="auto"/>
              <w:jc w:val="both"/>
              <w:rPr>
                <w:sz w:val="24"/>
                <w:szCs w:val="24"/>
                <w:lang w:val="en-US" w:bidi="ar-KW"/>
              </w:rPr>
            </w:pPr>
          </w:p>
          <w:p w:rsidR="005322F0" w:rsidRPr="00BA1712" w:rsidRDefault="005322F0" w:rsidP="003438CA">
            <w:pPr>
              <w:spacing w:after="0" w:line="240" w:lineRule="auto"/>
              <w:jc w:val="both"/>
              <w:rPr>
                <w:sz w:val="24"/>
                <w:szCs w:val="24"/>
                <w:lang w:val="en-US" w:bidi="ar-KW"/>
              </w:rPr>
            </w:pPr>
          </w:p>
        </w:tc>
      </w:tr>
      <w:tr w:rsidR="008D46A4" w:rsidRPr="00747A9A" w:rsidTr="00801D76">
        <w:trPr>
          <w:trHeight w:val="1125"/>
          <w:jc w:val="center"/>
        </w:trPr>
        <w:tc>
          <w:tcPr>
            <w:tcW w:w="10336" w:type="dxa"/>
            <w:gridSpan w:val="2"/>
          </w:tcPr>
          <w:p w:rsidR="00C1763E" w:rsidRPr="0097451A" w:rsidRDefault="0085421B" w:rsidP="008C703A">
            <w:pPr>
              <w:spacing w:after="0" w:line="240" w:lineRule="auto"/>
              <w:rPr>
                <w:b/>
                <w:bCs/>
                <w:sz w:val="28"/>
                <w:szCs w:val="28"/>
                <w:lang w:val="en-US" w:bidi="ar-KW"/>
              </w:rPr>
            </w:pPr>
            <w:r>
              <w:rPr>
                <w:b/>
                <w:bCs/>
                <w:sz w:val="28"/>
                <w:szCs w:val="28"/>
                <w:lang w:bidi="ar-KW"/>
              </w:rPr>
              <w:lastRenderedPageBreak/>
              <w:t>9</w:t>
            </w:r>
            <w:r w:rsidR="00CF5475" w:rsidRPr="0097451A">
              <w:rPr>
                <w:b/>
                <w:bCs/>
                <w:sz w:val="28"/>
                <w:szCs w:val="28"/>
                <w:lang w:bidi="ar-KW"/>
              </w:rPr>
              <w:t xml:space="preserve">.  </w:t>
            </w:r>
            <w:r w:rsidR="0097451A" w:rsidRPr="0097451A">
              <w:rPr>
                <w:b/>
                <w:bCs/>
                <w:sz w:val="28"/>
                <w:szCs w:val="28"/>
                <w:lang w:bidi="ar-KW"/>
              </w:rPr>
              <w:t>Course overview</w:t>
            </w:r>
          </w:p>
          <w:p w:rsidR="008C703A" w:rsidRPr="008C703A" w:rsidRDefault="008C703A" w:rsidP="008C703A">
            <w:pPr>
              <w:spacing w:after="0" w:line="240" w:lineRule="auto"/>
              <w:rPr>
                <w:b/>
                <w:bCs/>
                <w:sz w:val="24"/>
                <w:szCs w:val="24"/>
                <w:lang w:val="en-US" w:bidi="ar-KW"/>
              </w:rPr>
            </w:pPr>
          </w:p>
          <w:p w:rsidR="00F15F12" w:rsidRPr="00F15F12" w:rsidRDefault="00F15F12" w:rsidP="00F15F12">
            <w:pPr>
              <w:spacing w:line="240" w:lineRule="auto"/>
              <w:jc w:val="both"/>
              <w:rPr>
                <w:color w:val="000000"/>
                <w:sz w:val="24"/>
              </w:rPr>
            </w:pPr>
            <w:r w:rsidRPr="00F15F12">
              <w:rPr>
                <w:color w:val="000000"/>
                <w:sz w:val="24"/>
              </w:rPr>
              <w:t>To teach literature effectively, a course overview typically includes the following key components:</w:t>
            </w:r>
          </w:p>
          <w:p w:rsidR="00F15F12" w:rsidRPr="00F15F12" w:rsidRDefault="00F15F12" w:rsidP="00F15F12">
            <w:pPr>
              <w:spacing w:line="240" w:lineRule="auto"/>
              <w:jc w:val="both"/>
              <w:rPr>
                <w:color w:val="000000"/>
                <w:sz w:val="24"/>
              </w:rPr>
            </w:pPr>
          </w:p>
          <w:p w:rsidR="00F15F12" w:rsidRPr="00F15F12" w:rsidRDefault="00F15F12" w:rsidP="00F15F12">
            <w:pPr>
              <w:spacing w:line="240" w:lineRule="auto"/>
              <w:jc w:val="both"/>
              <w:rPr>
                <w:color w:val="000000"/>
                <w:sz w:val="24"/>
              </w:rPr>
            </w:pPr>
            <w:r w:rsidRPr="00F15F12">
              <w:rPr>
                <w:color w:val="000000"/>
                <w:sz w:val="24"/>
              </w:rPr>
              <w:t>1. Introduction to Literary Genres: Explore the major genres of literature such as poetry, prose, drama, and fiction. Discuss the characteristics and elements of each genre.</w:t>
            </w:r>
          </w:p>
          <w:p w:rsidR="00F15F12" w:rsidRPr="00F15F12" w:rsidRDefault="00F15F12" w:rsidP="00F15F12">
            <w:pPr>
              <w:spacing w:line="240" w:lineRule="auto"/>
              <w:jc w:val="both"/>
              <w:rPr>
                <w:color w:val="000000"/>
                <w:sz w:val="24"/>
              </w:rPr>
            </w:pPr>
          </w:p>
          <w:p w:rsidR="00F15F12" w:rsidRPr="00F15F12" w:rsidRDefault="00F15F12" w:rsidP="00F15F12">
            <w:pPr>
              <w:spacing w:line="240" w:lineRule="auto"/>
              <w:jc w:val="both"/>
              <w:rPr>
                <w:color w:val="000000"/>
                <w:sz w:val="24"/>
              </w:rPr>
            </w:pPr>
            <w:r w:rsidRPr="00F15F12">
              <w:rPr>
                <w:color w:val="000000"/>
                <w:sz w:val="24"/>
              </w:rPr>
              <w:t xml:space="preserve">2. Literary Analysis: Teach students how to </w:t>
            </w:r>
            <w:proofErr w:type="spellStart"/>
            <w:r w:rsidRPr="00F15F12">
              <w:rPr>
                <w:color w:val="000000"/>
                <w:sz w:val="24"/>
              </w:rPr>
              <w:t>analyze</w:t>
            </w:r>
            <w:proofErr w:type="spellEnd"/>
            <w:r w:rsidRPr="00F15F12">
              <w:rPr>
                <w:color w:val="000000"/>
                <w:sz w:val="24"/>
              </w:rPr>
              <w:t xml:space="preserve"> and interpret literary works. This involves examining themes, characters, settings, symbolism, and literary devices used by authors.</w:t>
            </w:r>
          </w:p>
          <w:p w:rsidR="00F15F12" w:rsidRPr="00F15F12" w:rsidRDefault="00F15F12" w:rsidP="00F15F12">
            <w:pPr>
              <w:spacing w:line="240" w:lineRule="auto"/>
              <w:jc w:val="both"/>
              <w:rPr>
                <w:color w:val="000000"/>
                <w:sz w:val="24"/>
              </w:rPr>
            </w:pPr>
          </w:p>
          <w:p w:rsidR="00F15F12" w:rsidRPr="00F15F12" w:rsidRDefault="00F15F12" w:rsidP="00F15F12">
            <w:pPr>
              <w:spacing w:line="240" w:lineRule="auto"/>
              <w:jc w:val="both"/>
              <w:rPr>
                <w:color w:val="000000"/>
                <w:sz w:val="24"/>
              </w:rPr>
            </w:pPr>
            <w:r w:rsidRPr="00F15F12">
              <w:rPr>
                <w:color w:val="000000"/>
                <w:sz w:val="24"/>
              </w:rPr>
              <w:t>3. Major Literary Movements: Cover significant literary movements such as Romanticism, Realism, Modernism, and Postmodernism. Discuss the historical context and key figures associated with each movement.</w:t>
            </w:r>
          </w:p>
          <w:p w:rsidR="00F15F12" w:rsidRPr="00F15F12" w:rsidRDefault="00F15F12" w:rsidP="00F15F12">
            <w:pPr>
              <w:spacing w:line="240" w:lineRule="auto"/>
              <w:jc w:val="both"/>
              <w:rPr>
                <w:color w:val="000000"/>
                <w:sz w:val="24"/>
              </w:rPr>
            </w:pPr>
          </w:p>
          <w:p w:rsidR="00F15F12" w:rsidRPr="00F15F12" w:rsidRDefault="00F15F12" w:rsidP="00F15F12">
            <w:pPr>
              <w:spacing w:line="240" w:lineRule="auto"/>
              <w:jc w:val="both"/>
              <w:rPr>
                <w:color w:val="000000"/>
                <w:sz w:val="24"/>
              </w:rPr>
            </w:pPr>
            <w:r w:rsidRPr="00F15F12">
              <w:rPr>
                <w:color w:val="000000"/>
                <w:sz w:val="24"/>
              </w:rPr>
              <w:t xml:space="preserve">4. Author Studies: Focus on studying the works of important authors from different time periods and regions. </w:t>
            </w:r>
            <w:proofErr w:type="spellStart"/>
            <w:r w:rsidRPr="00F15F12">
              <w:rPr>
                <w:color w:val="000000"/>
                <w:sz w:val="24"/>
              </w:rPr>
              <w:t>Analyze</w:t>
            </w:r>
            <w:proofErr w:type="spellEnd"/>
            <w:r w:rsidRPr="00F15F12">
              <w:rPr>
                <w:color w:val="000000"/>
                <w:sz w:val="24"/>
              </w:rPr>
              <w:t xml:space="preserve"> their writing style, themes, and contributions to literature.</w:t>
            </w:r>
          </w:p>
          <w:p w:rsidR="00F15F12" w:rsidRPr="00F15F12" w:rsidRDefault="00F15F12" w:rsidP="00F15F12">
            <w:pPr>
              <w:spacing w:line="240" w:lineRule="auto"/>
              <w:jc w:val="both"/>
              <w:rPr>
                <w:color w:val="000000"/>
                <w:sz w:val="24"/>
              </w:rPr>
            </w:pPr>
          </w:p>
          <w:p w:rsidR="00F15F12" w:rsidRPr="00F15F12" w:rsidRDefault="00F15F12" w:rsidP="00F15F12">
            <w:pPr>
              <w:spacing w:line="240" w:lineRule="auto"/>
              <w:jc w:val="both"/>
              <w:rPr>
                <w:color w:val="000000"/>
                <w:sz w:val="24"/>
              </w:rPr>
            </w:pPr>
            <w:r w:rsidRPr="00F15F12">
              <w:rPr>
                <w:color w:val="000000"/>
                <w:sz w:val="24"/>
              </w:rPr>
              <w:t>5. Close Reading and Critical Thinking: Develop students' skills in close reading to understand the nuances of texts. Encourage critical thinking by challenging students to interpret literature from various perspectives.</w:t>
            </w:r>
          </w:p>
          <w:p w:rsidR="00F15F12" w:rsidRPr="00F15F12" w:rsidRDefault="00F15F12" w:rsidP="00F15F12">
            <w:pPr>
              <w:spacing w:line="240" w:lineRule="auto"/>
              <w:jc w:val="both"/>
              <w:rPr>
                <w:color w:val="000000"/>
                <w:sz w:val="24"/>
              </w:rPr>
            </w:pPr>
          </w:p>
          <w:p w:rsidR="00F15F12" w:rsidRPr="00F15F12" w:rsidRDefault="00F15F12" w:rsidP="00F15F12">
            <w:pPr>
              <w:spacing w:line="240" w:lineRule="auto"/>
              <w:jc w:val="both"/>
              <w:rPr>
                <w:color w:val="000000"/>
                <w:sz w:val="24"/>
              </w:rPr>
            </w:pPr>
            <w:r w:rsidRPr="00F15F12">
              <w:rPr>
                <w:color w:val="000000"/>
                <w:sz w:val="24"/>
              </w:rPr>
              <w:t xml:space="preserve">6. Literary Theory: Introduce students to different literary theories such as feminism, </w:t>
            </w:r>
            <w:proofErr w:type="spellStart"/>
            <w:r w:rsidRPr="00F15F12">
              <w:rPr>
                <w:color w:val="000000"/>
                <w:sz w:val="24"/>
              </w:rPr>
              <w:t>postcolonialism</w:t>
            </w:r>
            <w:proofErr w:type="spellEnd"/>
            <w:r w:rsidRPr="00F15F12">
              <w:rPr>
                <w:color w:val="000000"/>
                <w:sz w:val="24"/>
              </w:rPr>
              <w:t>, structuralism, and deconstruction. Explore how these theories offer unique insights into literary works.</w:t>
            </w:r>
          </w:p>
          <w:p w:rsidR="00F15F12" w:rsidRPr="00F15F12" w:rsidRDefault="00F15F12" w:rsidP="00F15F12">
            <w:pPr>
              <w:spacing w:line="240" w:lineRule="auto"/>
              <w:jc w:val="both"/>
              <w:rPr>
                <w:color w:val="000000"/>
                <w:sz w:val="24"/>
              </w:rPr>
            </w:pPr>
          </w:p>
          <w:p w:rsidR="00F15F12" w:rsidRPr="00F15F12" w:rsidRDefault="00F15F12" w:rsidP="00F15F12">
            <w:pPr>
              <w:spacing w:line="240" w:lineRule="auto"/>
              <w:jc w:val="both"/>
              <w:rPr>
                <w:color w:val="000000"/>
                <w:sz w:val="24"/>
              </w:rPr>
            </w:pPr>
            <w:r w:rsidRPr="00F15F12">
              <w:rPr>
                <w:color w:val="000000"/>
                <w:sz w:val="24"/>
              </w:rPr>
              <w:t>7. Writing about Literature: Teach students how to write analytical essays, literary critiques, and research papers on literary topics. Emphasize the importance of clear thesis statements and supporting evidence.</w:t>
            </w:r>
          </w:p>
          <w:p w:rsidR="00F15F12" w:rsidRPr="00F15F12" w:rsidRDefault="00F15F12" w:rsidP="00F15F12">
            <w:pPr>
              <w:spacing w:line="240" w:lineRule="auto"/>
              <w:jc w:val="both"/>
              <w:rPr>
                <w:color w:val="000000"/>
                <w:sz w:val="24"/>
              </w:rPr>
            </w:pPr>
          </w:p>
          <w:p w:rsidR="00F15F12" w:rsidRPr="00F15F12" w:rsidRDefault="00F15F12" w:rsidP="00F15F12">
            <w:pPr>
              <w:spacing w:line="240" w:lineRule="auto"/>
              <w:jc w:val="both"/>
              <w:rPr>
                <w:color w:val="000000"/>
                <w:sz w:val="24"/>
              </w:rPr>
            </w:pPr>
            <w:r w:rsidRPr="00F15F12">
              <w:rPr>
                <w:color w:val="000000"/>
                <w:sz w:val="24"/>
              </w:rPr>
              <w:t>8. Engaging with Diverse Voices: Include works by diverse authors representing various cultures, backgrounds, and perspectives. Encourage students to explore literature beyond their own experiences.</w:t>
            </w:r>
          </w:p>
          <w:p w:rsidR="00F15F12" w:rsidRPr="00F15F12" w:rsidRDefault="00F15F12" w:rsidP="00F15F12">
            <w:pPr>
              <w:spacing w:line="240" w:lineRule="auto"/>
              <w:jc w:val="both"/>
              <w:rPr>
                <w:color w:val="000000"/>
                <w:sz w:val="24"/>
              </w:rPr>
            </w:pPr>
          </w:p>
          <w:p w:rsidR="00F15F12" w:rsidRPr="00F15F12" w:rsidRDefault="00F15F12" w:rsidP="00F15F12">
            <w:pPr>
              <w:spacing w:line="240" w:lineRule="auto"/>
              <w:jc w:val="both"/>
              <w:rPr>
                <w:color w:val="000000"/>
                <w:sz w:val="24"/>
              </w:rPr>
            </w:pPr>
            <w:r w:rsidRPr="00F15F12">
              <w:rPr>
                <w:color w:val="000000"/>
                <w:sz w:val="24"/>
              </w:rPr>
              <w:lastRenderedPageBreak/>
              <w:t>9. Discussion and Participation: Foster a classroom environment that promotes active discussion, participation, and collaboration among students. Encourage sharing insights and interpretations of literary works.</w:t>
            </w:r>
          </w:p>
          <w:p w:rsidR="00F15F12" w:rsidRPr="00F15F12" w:rsidRDefault="00F15F12" w:rsidP="00F15F12">
            <w:pPr>
              <w:spacing w:line="240" w:lineRule="auto"/>
              <w:jc w:val="both"/>
              <w:rPr>
                <w:color w:val="000000"/>
                <w:sz w:val="24"/>
              </w:rPr>
            </w:pPr>
          </w:p>
          <w:p w:rsidR="00F15F12" w:rsidRPr="00F15F12" w:rsidRDefault="00F15F12" w:rsidP="00F15F12">
            <w:pPr>
              <w:spacing w:line="240" w:lineRule="auto"/>
              <w:jc w:val="both"/>
              <w:rPr>
                <w:color w:val="000000"/>
                <w:sz w:val="24"/>
              </w:rPr>
            </w:pPr>
            <w:r w:rsidRPr="00F15F12">
              <w:rPr>
                <w:color w:val="000000"/>
                <w:sz w:val="24"/>
              </w:rPr>
              <w:t>10. Culminating Projects: Assign creative projects such as writing original stories, staging dramatic readings, or organizing literary events to showcase students' understanding and creativity.</w:t>
            </w:r>
          </w:p>
          <w:p w:rsidR="00F15F12" w:rsidRPr="00F15F12" w:rsidRDefault="00F15F12" w:rsidP="00F15F12">
            <w:pPr>
              <w:spacing w:line="240" w:lineRule="auto"/>
              <w:jc w:val="both"/>
              <w:rPr>
                <w:color w:val="000000"/>
                <w:sz w:val="24"/>
              </w:rPr>
            </w:pPr>
          </w:p>
          <w:p w:rsidR="00EB0B40" w:rsidRPr="00EB0B40" w:rsidRDefault="00F15F12" w:rsidP="00F15F12">
            <w:pPr>
              <w:spacing w:line="240" w:lineRule="auto"/>
              <w:jc w:val="both"/>
              <w:rPr>
                <w:color w:val="333333"/>
                <w:sz w:val="4"/>
                <w:szCs w:val="4"/>
                <w:rtl/>
                <w:lang w:val="en-US"/>
              </w:rPr>
            </w:pPr>
            <w:r w:rsidRPr="00F15F12">
              <w:rPr>
                <w:color w:val="000000"/>
                <w:sz w:val="24"/>
              </w:rPr>
              <w:t>By incorporating these elements into a course on teaching literature, educators can provide students with a comprehensive understanding of literary analysis, appreciation, and interpretation.</w:t>
            </w:r>
          </w:p>
        </w:tc>
      </w:tr>
      <w:tr w:rsidR="00FD437F" w:rsidRPr="00747A9A" w:rsidTr="00801D76">
        <w:trPr>
          <w:trHeight w:val="850"/>
          <w:jc w:val="center"/>
        </w:trPr>
        <w:tc>
          <w:tcPr>
            <w:tcW w:w="10336" w:type="dxa"/>
            <w:gridSpan w:val="2"/>
          </w:tcPr>
          <w:p w:rsidR="00FD437F" w:rsidRDefault="0085421B" w:rsidP="00FD437F">
            <w:pPr>
              <w:spacing w:after="0" w:line="240" w:lineRule="auto"/>
              <w:rPr>
                <w:b/>
                <w:bCs/>
                <w:sz w:val="28"/>
                <w:szCs w:val="28"/>
                <w:lang w:bidi="ar-KW"/>
              </w:rPr>
            </w:pPr>
            <w:r w:rsidRPr="00851A32">
              <w:rPr>
                <w:b/>
                <w:bCs/>
                <w:sz w:val="24"/>
                <w:szCs w:val="24"/>
                <w:lang w:bidi="ar-KW"/>
              </w:rPr>
              <w:lastRenderedPageBreak/>
              <w:t>10</w:t>
            </w:r>
            <w:r w:rsidR="00CF5475" w:rsidRPr="00851A32">
              <w:rPr>
                <w:b/>
                <w:bCs/>
                <w:sz w:val="24"/>
                <w:szCs w:val="24"/>
                <w:lang w:bidi="ar-KW"/>
              </w:rPr>
              <w:t xml:space="preserve">. </w:t>
            </w:r>
            <w:r w:rsidR="0097451A" w:rsidRPr="00851A32">
              <w:rPr>
                <w:b/>
                <w:bCs/>
                <w:sz w:val="28"/>
                <w:szCs w:val="28"/>
                <w:lang w:bidi="ar-KW"/>
              </w:rPr>
              <w:t>Course objective</w:t>
            </w:r>
          </w:p>
          <w:p w:rsidR="00B2467B" w:rsidRPr="0097451A" w:rsidRDefault="00B2467B" w:rsidP="00FD437F">
            <w:pPr>
              <w:spacing w:after="0" w:line="240" w:lineRule="auto"/>
              <w:rPr>
                <w:b/>
                <w:bCs/>
                <w:sz w:val="28"/>
                <w:szCs w:val="28"/>
                <w:lang w:bidi="ar-KW"/>
              </w:rPr>
            </w:pPr>
          </w:p>
          <w:p w:rsidR="00E86D12" w:rsidRPr="00B2467B" w:rsidRDefault="00F15F12" w:rsidP="00E86D12">
            <w:pPr>
              <w:spacing w:after="0" w:line="240" w:lineRule="auto"/>
              <w:jc w:val="both"/>
              <w:rPr>
                <w:sz w:val="24"/>
                <w:szCs w:val="24"/>
                <w:lang w:val="en-US" w:bidi="ar-KW"/>
              </w:rPr>
            </w:pPr>
            <w:r w:rsidRPr="00F15F12">
              <w:rPr>
                <w:sz w:val="24"/>
                <w:szCs w:val="24"/>
                <w:lang w:val="en-US" w:bidi="ar-KW"/>
              </w:rPr>
              <w:t>After completing a literature course, students can achieve a deeper understanding of human emotions, cultures, and societies, improved critical thinking and analytical skills, enhanced communication abilities, increased empathy and appreciation for diverse perspectives, and a heightened creativity and imagination. Literature can empower students to navigate complex ideas, express themselves effectively, and engage meaningfully with the world around them, fostering a lifelong love for reading and learning.</w:t>
            </w:r>
          </w:p>
          <w:p w:rsidR="009D0FC6" w:rsidRPr="009D0FC6" w:rsidRDefault="009D0FC6" w:rsidP="005F14CC">
            <w:pPr>
              <w:spacing w:after="0" w:line="240" w:lineRule="auto"/>
              <w:jc w:val="both"/>
              <w:rPr>
                <w:b/>
                <w:bCs/>
                <w:sz w:val="24"/>
                <w:szCs w:val="24"/>
                <w:u w:val="single"/>
                <w:lang w:val="en-US" w:bidi="ar-KW"/>
              </w:rPr>
            </w:pPr>
          </w:p>
        </w:tc>
      </w:tr>
      <w:tr w:rsidR="008D46A4" w:rsidRPr="00747A9A" w:rsidTr="00801D76">
        <w:trPr>
          <w:trHeight w:val="704"/>
          <w:jc w:val="center"/>
        </w:trPr>
        <w:tc>
          <w:tcPr>
            <w:tcW w:w="10336" w:type="dxa"/>
            <w:gridSpan w:val="2"/>
          </w:tcPr>
          <w:p w:rsidR="008D46A4" w:rsidRPr="006766CD" w:rsidRDefault="0085421B" w:rsidP="00FE1252">
            <w:pPr>
              <w:spacing w:after="0" w:line="240" w:lineRule="auto"/>
              <w:rPr>
                <w:b/>
                <w:bCs/>
                <w:sz w:val="24"/>
                <w:szCs w:val="24"/>
                <w:lang w:bidi="ar-KW"/>
              </w:rPr>
            </w:pPr>
            <w:r>
              <w:rPr>
                <w:b/>
                <w:bCs/>
                <w:sz w:val="24"/>
                <w:szCs w:val="24"/>
                <w:lang w:bidi="ar-KW"/>
              </w:rPr>
              <w:t>11</w:t>
            </w:r>
            <w:r w:rsidR="00CF5475" w:rsidRPr="006766CD">
              <w:rPr>
                <w:b/>
                <w:bCs/>
                <w:sz w:val="24"/>
                <w:szCs w:val="24"/>
                <w:lang w:bidi="ar-KW"/>
              </w:rPr>
              <w:t xml:space="preserve">.  </w:t>
            </w:r>
            <w:r w:rsidR="00FE1252" w:rsidRPr="0097451A">
              <w:rPr>
                <w:b/>
                <w:bCs/>
                <w:sz w:val="28"/>
                <w:szCs w:val="28"/>
                <w:lang w:bidi="ar-KW"/>
              </w:rPr>
              <w:t>Student's obligation</w:t>
            </w:r>
          </w:p>
          <w:p w:rsidR="00B916A8" w:rsidRPr="00BB632B" w:rsidRDefault="00B916A8" w:rsidP="00074C91">
            <w:pPr>
              <w:spacing w:after="0" w:line="240" w:lineRule="auto"/>
              <w:rPr>
                <w:sz w:val="16"/>
                <w:szCs w:val="16"/>
                <w:lang w:bidi="ar-KW"/>
              </w:rPr>
            </w:pPr>
          </w:p>
          <w:p w:rsidR="00E43FC1" w:rsidRPr="004C0081" w:rsidRDefault="00E43FC1" w:rsidP="00B2467B">
            <w:pPr>
              <w:autoSpaceDE w:val="0"/>
              <w:autoSpaceDN w:val="0"/>
              <w:adjustRightInd w:val="0"/>
              <w:rPr>
                <w:color w:val="000000"/>
                <w:sz w:val="24"/>
              </w:rPr>
            </w:pPr>
            <w:r w:rsidRPr="004C0081">
              <w:rPr>
                <w:b/>
                <w:bCs/>
                <w:color w:val="000000"/>
                <w:sz w:val="24"/>
              </w:rPr>
              <w:t>Attendance</w:t>
            </w:r>
            <w:r w:rsidRPr="004C0081">
              <w:rPr>
                <w:color w:val="000000"/>
                <w:sz w:val="24"/>
              </w:rPr>
              <w:t xml:space="preserve"> is obligatory. If a student skips a class, they have to inform the instructor in advance (at least two hours ahead of the class and NOT in the classroom). Students are expected to be seated in their positions before the instructor enters the class. Only for the classes which start on 8.30 a.m. students may enter the class up to 8.45 or else they will be deprived from the lecture. Student's attendance and etiquettes will be considered in scoring their overall performance in the course. The classes last for 90 minutes. Students should avoid hammering on the instructor to leave unless </w:t>
            </w:r>
            <w:r w:rsidR="00B2467B">
              <w:rPr>
                <w:color w:val="000000"/>
                <w:sz w:val="24"/>
              </w:rPr>
              <w:t>he</w:t>
            </w:r>
            <w:r w:rsidRPr="004C0081">
              <w:rPr>
                <w:color w:val="000000"/>
                <w:sz w:val="24"/>
              </w:rPr>
              <w:t xml:space="preserve"> chooses to dismiss the class earlier than the scheduled time.</w:t>
            </w:r>
          </w:p>
          <w:p w:rsidR="00E43FC1" w:rsidRPr="004C0081" w:rsidRDefault="00E43FC1" w:rsidP="00E43FC1">
            <w:pPr>
              <w:autoSpaceDE w:val="0"/>
              <w:autoSpaceDN w:val="0"/>
              <w:adjustRightInd w:val="0"/>
              <w:rPr>
                <w:b/>
                <w:bCs/>
                <w:color w:val="000000"/>
                <w:sz w:val="24"/>
              </w:rPr>
            </w:pPr>
            <w:r w:rsidRPr="004C0081">
              <w:rPr>
                <w:color w:val="000000"/>
                <w:sz w:val="24"/>
              </w:rPr>
              <w:t xml:space="preserve">  </w:t>
            </w:r>
          </w:p>
          <w:p w:rsidR="006F6ABD" w:rsidRDefault="00E43FC1" w:rsidP="00E216CF">
            <w:pPr>
              <w:autoSpaceDE w:val="0"/>
              <w:autoSpaceDN w:val="0"/>
              <w:adjustRightInd w:val="0"/>
              <w:rPr>
                <w:color w:val="000000"/>
                <w:sz w:val="24"/>
              </w:rPr>
            </w:pPr>
            <w:r w:rsidRPr="004C0081">
              <w:rPr>
                <w:b/>
                <w:bCs/>
                <w:color w:val="000000"/>
                <w:sz w:val="24"/>
              </w:rPr>
              <w:t xml:space="preserve">Preparation for class: </w:t>
            </w:r>
            <w:r w:rsidRPr="004C0081">
              <w:rPr>
                <w:color w:val="000000"/>
                <w:sz w:val="24"/>
              </w:rPr>
              <w:t xml:space="preserve">Students should prepare themselves for each lecture beforehand according to the schedule that comes with this guide. </w:t>
            </w:r>
            <w:r w:rsidR="006F6ABD">
              <w:rPr>
                <w:color w:val="000000"/>
                <w:sz w:val="24"/>
              </w:rPr>
              <w:t xml:space="preserve">There is a blog hat is designed for the students’ needs and the texts are going to be put in it so that they will read before coming to the class. </w:t>
            </w:r>
            <w:r w:rsidR="00E216CF">
              <w:rPr>
                <w:color w:val="000000"/>
                <w:sz w:val="24"/>
              </w:rPr>
              <w:t xml:space="preserve">We have created a Facebook group to achieve this. </w:t>
            </w:r>
          </w:p>
          <w:p w:rsidR="006F6ABD" w:rsidRDefault="006F6ABD" w:rsidP="006F6ABD">
            <w:pPr>
              <w:autoSpaceDE w:val="0"/>
              <w:autoSpaceDN w:val="0"/>
              <w:adjustRightInd w:val="0"/>
              <w:rPr>
                <w:color w:val="000000"/>
                <w:sz w:val="24"/>
              </w:rPr>
            </w:pPr>
          </w:p>
          <w:p w:rsidR="00E43FC1" w:rsidRPr="006F6ABD" w:rsidRDefault="00E43FC1" w:rsidP="006F6ABD">
            <w:pPr>
              <w:autoSpaceDE w:val="0"/>
              <w:autoSpaceDN w:val="0"/>
              <w:adjustRightInd w:val="0"/>
              <w:rPr>
                <w:color w:val="000000"/>
                <w:sz w:val="24"/>
              </w:rPr>
            </w:pPr>
            <w:r w:rsidRPr="004C0081">
              <w:rPr>
                <w:color w:val="000000"/>
                <w:sz w:val="24"/>
              </w:rPr>
              <w:t>They are expected to collect necessary vocabulary and information needed to launch a hot debate and discussion in the class. The students are required to bring with themselves writing tools to note down the new information.</w:t>
            </w:r>
            <w:r w:rsidRPr="004C0081">
              <w:rPr>
                <w:b/>
                <w:bCs/>
                <w:color w:val="000000"/>
                <w:sz w:val="24"/>
              </w:rPr>
              <w:t xml:space="preserve">   </w:t>
            </w:r>
          </w:p>
          <w:p w:rsidR="00AC440B" w:rsidRDefault="00AC440B" w:rsidP="00E43FC1">
            <w:pPr>
              <w:autoSpaceDE w:val="0"/>
              <w:autoSpaceDN w:val="0"/>
              <w:adjustRightInd w:val="0"/>
              <w:rPr>
                <w:b/>
                <w:bCs/>
                <w:color w:val="000000"/>
                <w:sz w:val="24"/>
              </w:rPr>
            </w:pPr>
            <w:r>
              <w:rPr>
                <w:b/>
                <w:bCs/>
                <w:color w:val="000000"/>
                <w:sz w:val="24"/>
              </w:rPr>
              <w:lastRenderedPageBreak/>
              <w:t>Students will be asked at least two different articles related to the topic, students should report them briefly via group work in the class.</w:t>
            </w:r>
          </w:p>
          <w:p w:rsidR="00AC440B" w:rsidRDefault="00AC440B" w:rsidP="00950C44">
            <w:pPr>
              <w:autoSpaceDE w:val="0"/>
              <w:autoSpaceDN w:val="0"/>
              <w:adjustRightInd w:val="0"/>
              <w:rPr>
                <w:b/>
                <w:bCs/>
                <w:color w:val="000000"/>
                <w:sz w:val="24"/>
              </w:rPr>
            </w:pPr>
            <w:r>
              <w:rPr>
                <w:b/>
                <w:bCs/>
                <w:color w:val="000000"/>
                <w:sz w:val="24"/>
              </w:rPr>
              <w:t xml:space="preserve">Students will be asked to read </w:t>
            </w:r>
            <w:r w:rsidR="00950C44">
              <w:rPr>
                <w:b/>
                <w:bCs/>
                <w:color w:val="000000"/>
                <w:sz w:val="24"/>
              </w:rPr>
              <w:t>a book</w:t>
            </w:r>
            <w:r>
              <w:rPr>
                <w:b/>
                <w:bCs/>
                <w:color w:val="000000"/>
                <w:sz w:val="24"/>
              </w:rPr>
              <w:t>. Every week students should summarise 15 pages in the class and at the end of the year they have to prepare a</w:t>
            </w:r>
            <w:r w:rsidR="00950C44">
              <w:rPr>
                <w:b/>
                <w:bCs/>
                <w:color w:val="000000"/>
                <w:sz w:val="24"/>
              </w:rPr>
              <w:t xml:space="preserve"> presentation</w:t>
            </w:r>
            <w:r>
              <w:rPr>
                <w:b/>
                <w:bCs/>
                <w:color w:val="000000"/>
                <w:sz w:val="24"/>
              </w:rPr>
              <w:t xml:space="preserve">. </w:t>
            </w:r>
          </w:p>
          <w:p w:rsidR="00AC440B" w:rsidRPr="004C0081" w:rsidRDefault="00AC440B" w:rsidP="00AC440B">
            <w:pPr>
              <w:autoSpaceDE w:val="0"/>
              <w:autoSpaceDN w:val="0"/>
              <w:adjustRightInd w:val="0"/>
              <w:rPr>
                <w:b/>
                <w:bCs/>
                <w:color w:val="000000"/>
                <w:sz w:val="24"/>
              </w:rPr>
            </w:pPr>
            <w:r>
              <w:rPr>
                <w:b/>
                <w:bCs/>
                <w:color w:val="000000"/>
                <w:sz w:val="24"/>
              </w:rPr>
              <w:t>Students will be</w:t>
            </w:r>
            <w:r w:rsidR="00D00031">
              <w:rPr>
                <w:b/>
                <w:bCs/>
                <w:color w:val="000000"/>
                <w:sz w:val="24"/>
              </w:rPr>
              <w:t xml:space="preserve"> practically trained</w:t>
            </w:r>
            <w:r>
              <w:rPr>
                <w:b/>
                <w:bCs/>
                <w:color w:val="000000"/>
                <w:sz w:val="24"/>
              </w:rPr>
              <w:t xml:space="preserve"> </w:t>
            </w:r>
            <w:r w:rsidR="00D00031">
              <w:rPr>
                <w:b/>
                <w:bCs/>
                <w:color w:val="000000"/>
                <w:sz w:val="24"/>
              </w:rPr>
              <w:t xml:space="preserve">and then </w:t>
            </w:r>
            <w:r>
              <w:rPr>
                <w:b/>
                <w:bCs/>
                <w:color w:val="000000"/>
                <w:sz w:val="24"/>
              </w:rPr>
              <w:t>asked to record (a video or sound) a typical interview (12-15 minutes) at the end of the year.</w:t>
            </w:r>
          </w:p>
          <w:p w:rsidR="00E43FC1" w:rsidRDefault="00E43FC1" w:rsidP="00AD7458">
            <w:pPr>
              <w:spacing w:after="0" w:line="240" w:lineRule="auto"/>
              <w:jc w:val="both"/>
              <w:rPr>
                <w:sz w:val="24"/>
                <w:szCs w:val="24"/>
                <w:lang w:bidi="ar-KW"/>
              </w:rPr>
            </w:pPr>
          </w:p>
          <w:p w:rsidR="00E43FC1" w:rsidRDefault="00E43FC1" w:rsidP="00E43FC1">
            <w:pPr>
              <w:spacing w:after="0" w:line="240" w:lineRule="auto"/>
              <w:jc w:val="both"/>
              <w:rPr>
                <w:sz w:val="24"/>
                <w:szCs w:val="24"/>
                <w:lang w:bidi="ar-KW"/>
              </w:rPr>
            </w:pPr>
            <w:r w:rsidRPr="00E43FC1">
              <w:rPr>
                <w:b/>
                <w:bCs/>
                <w:sz w:val="24"/>
                <w:szCs w:val="24"/>
                <w:lang w:bidi="ar-KW"/>
              </w:rPr>
              <w:t xml:space="preserve">Seminars and </w:t>
            </w:r>
            <w:r>
              <w:rPr>
                <w:b/>
                <w:bCs/>
                <w:sz w:val="24"/>
                <w:szCs w:val="24"/>
                <w:lang w:bidi="ar-KW"/>
              </w:rPr>
              <w:t>homework</w:t>
            </w:r>
            <w:r>
              <w:rPr>
                <w:sz w:val="24"/>
                <w:szCs w:val="24"/>
                <w:lang w:bidi="ar-KW"/>
              </w:rPr>
              <w:t xml:space="preserve">: Students must present one seminar throughout the course and also bring with them the assignments that the instructor may ask them during the course. The students should take the homework seriously and make sure they present their seminars on time or they will lose marks.  </w:t>
            </w:r>
          </w:p>
          <w:p w:rsidR="0026306F" w:rsidRPr="00E43FC1" w:rsidRDefault="0026306F" w:rsidP="00E43FC1">
            <w:pPr>
              <w:spacing w:after="0" w:line="240" w:lineRule="auto"/>
              <w:jc w:val="both"/>
              <w:rPr>
                <w:sz w:val="24"/>
                <w:szCs w:val="24"/>
                <w:lang w:bidi="ar-KW"/>
              </w:rPr>
            </w:pPr>
          </w:p>
          <w:p w:rsidR="00E86D12" w:rsidRDefault="00E86D12" w:rsidP="00AD7458">
            <w:pPr>
              <w:spacing w:after="0" w:line="240" w:lineRule="auto"/>
              <w:jc w:val="both"/>
              <w:rPr>
                <w:sz w:val="24"/>
                <w:szCs w:val="24"/>
                <w:lang w:val="en-US" w:bidi="ar-KW"/>
              </w:rPr>
            </w:pPr>
          </w:p>
          <w:p w:rsidR="00E86D12" w:rsidRDefault="00E86D12" w:rsidP="00AD7458">
            <w:pPr>
              <w:spacing w:after="0" w:line="240" w:lineRule="auto"/>
              <w:jc w:val="both"/>
              <w:rPr>
                <w:sz w:val="24"/>
                <w:szCs w:val="24"/>
                <w:lang w:val="en-US" w:bidi="ar-KW"/>
              </w:rPr>
            </w:pPr>
          </w:p>
          <w:p w:rsidR="00BB632B" w:rsidRPr="007F77B0" w:rsidRDefault="00BB632B" w:rsidP="005F14CC">
            <w:pPr>
              <w:spacing w:after="0" w:line="240" w:lineRule="auto"/>
              <w:jc w:val="both"/>
              <w:rPr>
                <w:sz w:val="24"/>
                <w:szCs w:val="24"/>
                <w:rtl/>
                <w:lang w:val="en-US" w:bidi="ar-KW"/>
              </w:rPr>
            </w:pPr>
          </w:p>
        </w:tc>
      </w:tr>
      <w:tr w:rsidR="008D46A4" w:rsidRPr="00747A9A" w:rsidTr="00801D76">
        <w:trPr>
          <w:trHeight w:val="704"/>
          <w:jc w:val="center"/>
        </w:trPr>
        <w:tc>
          <w:tcPr>
            <w:tcW w:w="10336" w:type="dxa"/>
            <w:gridSpan w:val="2"/>
          </w:tcPr>
          <w:p w:rsidR="008D46A4" w:rsidRDefault="0085421B" w:rsidP="00E873BC">
            <w:pPr>
              <w:spacing w:after="0" w:line="240" w:lineRule="auto"/>
              <w:rPr>
                <w:b/>
                <w:bCs/>
                <w:sz w:val="28"/>
                <w:szCs w:val="28"/>
                <w:lang w:bidi="ar-KW"/>
              </w:rPr>
            </w:pPr>
            <w:r>
              <w:rPr>
                <w:b/>
                <w:bCs/>
                <w:sz w:val="28"/>
                <w:szCs w:val="28"/>
                <w:lang w:bidi="ar-KW"/>
              </w:rPr>
              <w:lastRenderedPageBreak/>
              <w:t>12</w:t>
            </w:r>
            <w:r w:rsidR="00CF5475">
              <w:rPr>
                <w:b/>
                <w:bCs/>
                <w:sz w:val="28"/>
                <w:szCs w:val="28"/>
                <w:lang w:bidi="ar-KW"/>
              </w:rPr>
              <w:t xml:space="preserve">. </w:t>
            </w:r>
            <w:r w:rsidR="008D46A4" w:rsidRPr="00634F2B">
              <w:rPr>
                <w:b/>
                <w:bCs/>
                <w:sz w:val="28"/>
                <w:szCs w:val="28"/>
                <w:lang w:bidi="ar-KW"/>
              </w:rPr>
              <w:t>Forms of teaching</w:t>
            </w:r>
          </w:p>
          <w:p w:rsidR="00C832C8" w:rsidRPr="00950C44" w:rsidRDefault="00950C44" w:rsidP="001A4B6D">
            <w:pPr>
              <w:ind w:left="360"/>
              <w:jc w:val="both"/>
              <w:rPr>
                <w:rFonts w:asciiTheme="majorBidi" w:hAnsiTheme="majorBidi" w:cs="Ali_K_Sahifa"/>
                <w:sz w:val="24"/>
                <w:szCs w:val="24"/>
              </w:rPr>
            </w:pPr>
            <w:r>
              <w:rPr>
                <w:rFonts w:asciiTheme="majorBidi" w:hAnsiTheme="majorBidi" w:cs="Ali_K_Sahifa"/>
                <w:sz w:val="24"/>
                <w:szCs w:val="24"/>
              </w:rPr>
              <w:t xml:space="preserve">        </w:t>
            </w:r>
            <w:r w:rsidRPr="00785995">
              <w:rPr>
                <w:rFonts w:asciiTheme="majorBidi" w:hAnsiTheme="majorBidi" w:cs="Ali_K_Sahifa"/>
                <w:sz w:val="24"/>
                <w:szCs w:val="24"/>
              </w:rPr>
              <w:t>The a</w:t>
            </w:r>
            <w:r>
              <w:rPr>
                <w:rFonts w:asciiTheme="majorBidi" w:hAnsiTheme="majorBidi" w:cs="Ali_K_Sahifa"/>
                <w:sz w:val="24"/>
                <w:szCs w:val="24"/>
              </w:rPr>
              <w:t xml:space="preserve">bove-mentioned targets are aimed to be achieved through pedagogic methodologies of Reflective Teaching, Learner </w:t>
            </w:r>
            <w:proofErr w:type="spellStart"/>
            <w:r>
              <w:rPr>
                <w:rFonts w:asciiTheme="majorBidi" w:hAnsiTheme="majorBidi" w:cs="Ali_K_Sahifa"/>
                <w:sz w:val="24"/>
                <w:szCs w:val="24"/>
              </w:rPr>
              <w:t>Centered</w:t>
            </w:r>
            <w:proofErr w:type="spellEnd"/>
            <w:r>
              <w:rPr>
                <w:rFonts w:asciiTheme="majorBidi" w:hAnsiTheme="majorBidi" w:cs="Ali_K_Sahifa"/>
                <w:sz w:val="24"/>
                <w:szCs w:val="24"/>
              </w:rPr>
              <w:t xml:space="preserve"> - Curriculum, and </w:t>
            </w:r>
            <w:r w:rsidR="001A4B6D">
              <w:rPr>
                <w:rFonts w:asciiTheme="majorBidi" w:hAnsiTheme="majorBidi" w:cs="Ali_K_Sahifa"/>
                <w:sz w:val="24"/>
                <w:szCs w:val="24"/>
              </w:rPr>
              <w:t>Direct method</w:t>
            </w:r>
            <w:r>
              <w:rPr>
                <w:rFonts w:asciiTheme="majorBidi" w:hAnsiTheme="majorBidi" w:cs="Ali_K_Sahifa"/>
                <w:sz w:val="24"/>
                <w:szCs w:val="24"/>
              </w:rPr>
              <w:t xml:space="preserve">, </w:t>
            </w:r>
            <w:r w:rsidR="001A4B6D">
              <w:rPr>
                <w:rFonts w:asciiTheme="majorBidi" w:hAnsiTheme="majorBidi" w:cs="Ali_K_Sahifa"/>
                <w:sz w:val="24"/>
                <w:szCs w:val="24"/>
              </w:rPr>
              <w:t>learning</w:t>
            </w:r>
            <w:r>
              <w:rPr>
                <w:rFonts w:asciiTheme="majorBidi" w:hAnsiTheme="majorBidi" w:cs="Ali_K_Sahifa"/>
                <w:sz w:val="24"/>
                <w:szCs w:val="24"/>
              </w:rPr>
              <w:t xml:space="preserve"> through Doing or perhaps more. Students share unbounded roles of participation, collaboration, team-working, and project running. The teaching techniques of this class are innumerable and various as they are put forth to make the students learn and enjoy; “didactic ad delight” as Aristotle, the philosopher, long ago put it in wording.  </w:t>
            </w:r>
          </w:p>
          <w:p w:rsidR="007F0899" w:rsidRPr="00C832C8" w:rsidRDefault="00950C44" w:rsidP="00950C44">
            <w:pPr>
              <w:ind w:left="360"/>
              <w:jc w:val="both"/>
              <w:rPr>
                <w:b/>
                <w:bCs/>
                <w:sz w:val="24"/>
                <w:szCs w:val="24"/>
                <w:rtl/>
                <w:lang w:val="en-US" w:bidi="ar-KW"/>
              </w:rPr>
            </w:pPr>
            <w:r>
              <w:rPr>
                <w:rFonts w:asciiTheme="majorBidi" w:hAnsiTheme="majorBidi" w:cs="Ali_K_Sahifa"/>
                <w:sz w:val="24"/>
                <w:szCs w:val="24"/>
              </w:rPr>
              <w:t xml:space="preserve">        </w:t>
            </w:r>
            <w:r w:rsidR="00AC3BEA" w:rsidRPr="00950C44">
              <w:rPr>
                <w:rFonts w:asciiTheme="majorBidi" w:hAnsiTheme="majorBidi" w:cs="Ali_K_Sahifa"/>
                <w:sz w:val="24"/>
                <w:szCs w:val="24"/>
              </w:rPr>
              <w:t>A student-</w:t>
            </w:r>
            <w:proofErr w:type="spellStart"/>
            <w:r w:rsidR="00AC3BEA" w:rsidRPr="00950C44">
              <w:rPr>
                <w:rFonts w:asciiTheme="majorBidi" w:hAnsiTheme="majorBidi" w:cs="Ali_K_Sahifa"/>
                <w:sz w:val="24"/>
                <w:szCs w:val="24"/>
              </w:rPr>
              <w:t>centered</w:t>
            </w:r>
            <w:proofErr w:type="spellEnd"/>
            <w:r w:rsidR="00AC3BEA" w:rsidRPr="00950C44">
              <w:rPr>
                <w:rFonts w:asciiTheme="majorBidi" w:hAnsiTheme="majorBidi" w:cs="Ali_K_Sahifa"/>
                <w:sz w:val="24"/>
                <w:szCs w:val="24"/>
              </w:rPr>
              <w:t xml:space="preserve"> environment and a workshop style class will be created where the students are responsible for learning. The role of the teacher is mainly that of a facilitator, communicator, moderator, prompter and an assessor. That means the teacher will spend a little time talking and the students will spend a lot of time speaking or working.</w:t>
            </w:r>
            <w:r w:rsidR="00AC3BEA" w:rsidRPr="00773D72">
              <w:rPr>
                <w:color w:val="000000"/>
                <w:sz w:val="24"/>
              </w:rPr>
              <w:t xml:space="preserve"> </w:t>
            </w:r>
          </w:p>
        </w:tc>
      </w:tr>
      <w:tr w:rsidR="008D46A4" w:rsidRPr="00747A9A" w:rsidTr="00801D76">
        <w:trPr>
          <w:trHeight w:val="704"/>
          <w:jc w:val="center"/>
        </w:trPr>
        <w:tc>
          <w:tcPr>
            <w:tcW w:w="10336" w:type="dxa"/>
            <w:gridSpan w:val="2"/>
          </w:tcPr>
          <w:p w:rsidR="008D46A4" w:rsidRDefault="0085421B" w:rsidP="000144CC">
            <w:pPr>
              <w:spacing w:after="0" w:line="240" w:lineRule="auto"/>
              <w:rPr>
                <w:b/>
                <w:bCs/>
                <w:sz w:val="28"/>
                <w:szCs w:val="28"/>
                <w:lang w:bidi="ar-KW"/>
              </w:rPr>
            </w:pPr>
            <w:r>
              <w:rPr>
                <w:b/>
                <w:bCs/>
                <w:sz w:val="28"/>
                <w:szCs w:val="28"/>
                <w:lang w:bidi="ar-KW"/>
              </w:rPr>
              <w:t>13</w:t>
            </w:r>
            <w:r w:rsidR="00CF5475">
              <w:rPr>
                <w:b/>
                <w:bCs/>
                <w:sz w:val="28"/>
                <w:szCs w:val="28"/>
                <w:lang w:bidi="ar-KW"/>
              </w:rPr>
              <w:t xml:space="preserve">. </w:t>
            </w:r>
            <w:r w:rsidR="008D46A4" w:rsidRPr="00634F2B">
              <w:rPr>
                <w:b/>
                <w:bCs/>
                <w:sz w:val="28"/>
                <w:szCs w:val="28"/>
                <w:lang w:bidi="ar-KW"/>
              </w:rPr>
              <w:t>Assessment scheme</w:t>
            </w:r>
          </w:p>
          <w:p w:rsidR="00596D6D" w:rsidRPr="00596D6D" w:rsidRDefault="00596D6D" w:rsidP="000144CC">
            <w:pPr>
              <w:spacing w:after="0" w:line="240" w:lineRule="auto"/>
              <w:rPr>
                <w:b/>
                <w:bCs/>
                <w:sz w:val="16"/>
                <w:szCs w:val="16"/>
                <w:lang w:bidi="ar-KW"/>
              </w:rPr>
            </w:pPr>
          </w:p>
          <w:p w:rsidR="00F24C0C" w:rsidRPr="00773D72" w:rsidRDefault="00F24C0C" w:rsidP="00F15F12">
            <w:pPr>
              <w:autoSpaceDE w:val="0"/>
              <w:autoSpaceDN w:val="0"/>
              <w:adjustRightInd w:val="0"/>
              <w:rPr>
                <w:color w:val="000000"/>
                <w:sz w:val="24"/>
              </w:rPr>
            </w:pPr>
            <w:r w:rsidRPr="00773D72">
              <w:rPr>
                <w:color w:val="000000"/>
                <w:sz w:val="24"/>
              </w:rPr>
              <w:t xml:space="preserve">There will be two exams and </w:t>
            </w:r>
            <w:r w:rsidRPr="004C0081">
              <w:rPr>
                <w:color w:val="000000"/>
                <w:sz w:val="24"/>
              </w:rPr>
              <w:t xml:space="preserve">two </w:t>
            </w:r>
            <w:r w:rsidRPr="00773D72">
              <w:rPr>
                <w:color w:val="000000"/>
                <w:sz w:val="24"/>
              </w:rPr>
              <w:t>quizzes. The mid-term exam and final exam will be speaking tests. Each quiz will review the material studied in class and</w:t>
            </w:r>
            <w:r w:rsidR="00F15F12">
              <w:rPr>
                <w:color w:val="000000"/>
                <w:sz w:val="24"/>
              </w:rPr>
              <w:t xml:space="preserve"> help prepare you for the exams</w:t>
            </w:r>
            <w:r w:rsidRPr="00773D72">
              <w:rPr>
                <w:color w:val="000000"/>
                <w:sz w:val="24"/>
              </w:rPr>
              <w:t xml:space="preserve">. </w:t>
            </w:r>
            <w:r w:rsidRPr="004C0081">
              <w:rPr>
                <w:color w:val="000000"/>
                <w:sz w:val="24"/>
              </w:rPr>
              <w:t xml:space="preserve">Scores for </w:t>
            </w:r>
            <w:r w:rsidRPr="00773D72">
              <w:rPr>
                <w:color w:val="000000"/>
                <w:sz w:val="24"/>
              </w:rPr>
              <w:t xml:space="preserve">the class will </w:t>
            </w:r>
            <w:r w:rsidRPr="004C0081">
              <w:rPr>
                <w:color w:val="000000"/>
                <w:sz w:val="24"/>
              </w:rPr>
              <w:t xml:space="preserve">be as </w:t>
            </w:r>
            <w:r w:rsidRPr="00773D72">
              <w:rPr>
                <w:color w:val="000000"/>
                <w:sz w:val="24"/>
              </w:rPr>
              <w:t>follow</w:t>
            </w:r>
            <w:r w:rsidRPr="004C0081">
              <w:rPr>
                <w:color w:val="000000"/>
                <w:sz w:val="24"/>
              </w:rPr>
              <w:t>s:</w:t>
            </w:r>
            <w:r w:rsidRPr="00773D72">
              <w:rPr>
                <w:color w:val="000000"/>
                <w:sz w:val="24"/>
              </w:rPr>
              <w:t xml:space="preserve"> </w:t>
            </w:r>
          </w:p>
          <w:p w:rsidR="00950C44" w:rsidRPr="00950C44" w:rsidRDefault="00950C44" w:rsidP="00F15F12">
            <w:pPr>
              <w:autoSpaceDE w:val="0"/>
              <w:autoSpaceDN w:val="0"/>
              <w:adjustRightInd w:val="0"/>
              <w:rPr>
                <w:color w:val="000000"/>
                <w:sz w:val="20"/>
                <w:szCs w:val="18"/>
              </w:rPr>
            </w:pPr>
            <w:r w:rsidRPr="00950C44">
              <w:rPr>
                <w:color w:val="000000"/>
                <w:sz w:val="20"/>
                <w:szCs w:val="18"/>
              </w:rPr>
              <w:t>1-</w:t>
            </w:r>
            <w:r w:rsidRPr="00950C44">
              <w:rPr>
                <w:color w:val="000000"/>
                <w:sz w:val="20"/>
                <w:szCs w:val="18"/>
              </w:rPr>
              <w:tab/>
            </w:r>
            <w:r w:rsidR="00F15F12">
              <w:rPr>
                <w:color w:val="000000"/>
                <w:sz w:val="20"/>
                <w:szCs w:val="18"/>
              </w:rPr>
              <w:t xml:space="preserve">Presenting a class demo </w:t>
            </w:r>
            <w:r w:rsidRPr="00950C44">
              <w:rPr>
                <w:color w:val="000000"/>
                <w:sz w:val="20"/>
                <w:szCs w:val="18"/>
              </w:rPr>
              <w:tab/>
            </w:r>
            <w:r w:rsidRPr="00950C44">
              <w:rPr>
                <w:color w:val="000000"/>
                <w:sz w:val="20"/>
                <w:szCs w:val="18"/>
              </w:rPr>
              <w:tab/>
            </w:r>
            <w:r w:rsidRPr="00950C44">
              <w:rPr>
                <w:color w:val="000000"/>
                <w:sz w:val="20"/>
                <w:szCs w:val="18"/>
              </w:rPr>
              <w:tab/>
            </w:r>
            <w:r w:rsidRPr="00950C44">
              <w:rPr>
                <w:color w:val="000000"/>
                <w:sz w:val="20"/>
                <w:szCs w:val="18"/>
              </w:rPr>
              <w:tab/>
            </w:r>
            <w:r w:rsidRPr="00950C44">
              <w:rPr>
                <w:color w:val="000000"/>
                <w:sz w:val="20"/>
                <w:szCs w:val="18"/>
              </w:rPr>
              <w:tab/>
            </w:r>
            <w:r>
              <w:rPr>
                <w:color w:val="000000"/>
                <w:sz w:val="20"/>
                <w:szCs w:val="18"/>
              </w:rPr>
              <w:t xml:space="preserve">  </w:t>
            </w:r>
            <w:r w:rsidR="000D5465">
              <w:rPr>
                <w:color w:val="000000"/>
                <w:sz w:val="20"/>
                <w:szCs w:val="18"/>
              </w:rPr>
              <w:t xml:space="preserve">  </w:t>
            </w:r>
            <w:r>
              <w:rPr>
                <w:color w:val="000000"/>
                <w:sz w:val="20"/>
                <w:szCs w:val="18"/>
              </w:rPr>
              <w:t xml:space="preserve">      </w:t>
            </w:r>
            <w:r w:rsidR="000D5465">
              <w:rPr>
                <w:color w:val="000000"/>
                <w:sz w:val="20"/>
                <w:szCs w:val="18"/>
              </w:rPr>
              <w:t xml:space="preserve">    </w:t>
            </w:r>
            <w:r>
              <w:rPr>
                <w:color w:val="000000"/>
                <w:sz w:val="20"/>
                <w:szCs w:val="18"/>
              </w:rPr>
              <w:t xml:space="preserve">     </w:t>
            </w:r>
            <w:r w:rsidR="00F15F12">
              <w:rPr>
                <w:color w:val="000000"/>
                <w:sz w:val="20"/>
                <w:szCs w:val="18"/>
              </w:rPr>
              <w:t>2</w:t>
            </w:r>
            <w:r w:rsidR="00663C44">
              <w:rPr>
                <w:color w:val="000000"/>
                <w:sz w:val="20"/>
                <w:szCs w:val="18"/>
              </w:rPr>
              <w:t>0</w:t>
            </w:r>
            <w:r w:rsidRPr="00950C44">
              <w:rPr>
                <w:color w:val="000000"/>
                <w:sz w:val="20"/>
                <w:szCs w:val="18"/>
              </w:rPr>
              <w:t xml:space="preserve"> marks</w:t>
            </w:r>
          </w:p>
          <w:p w:rsidR="00950C44" w:rsidRPr="00950C44" w:rsidRDefault="00950C44" w:rsidP="0017032B">
            <w:pPr>
              <w:autoSpaceDE w:val="0"/>
              <w:autoSpaceDN w:val="0"/>
              <w:adjustRightInd w:val="0"/>
              <w:rPr>
                <w:color w:val="000000"/>
                <w:sz w:val="20"/>
                <w:szCs w:val="18"/>
              </w:rPr>
            </w:pPr>
            <w:r w:rsidRPr="00950C44">
              <w:rPr>
                <w:color w:val="000000"/>
                <w:sz w:val="20"/>
                <w:szCs w:val="18"/>
              </w:rPr>
              <w:t>2-</w:t>
            </w:r>
            <w:r w:rsidRPr="00950C44">
              <w:rPr>
                <w:color w:val="000000"/>
                <w:sz w:val="20"/>
                <w:szCs w:val="18"/>
              </w:rPr>
              <w:tab/>
            </w:r>
            <w:r w:rsidR="00F15F12">
              <w:rPr>
                <w:color w:val="000000"/>
                <w:sz w:val="20"/>
                <w:szCs w:val="18"/>
              </w:rPr>
              <w:t>Novel Book-Review (video Project)</w:t>
            </w:r>
            <w:r w:rsidRPr="00950C44">
              <w:rPr>
                <w:color w:val="000000"/>
                <w:sz w:val="20"/>
                <w:szCs w:val="18"/>
              </w:rPr>
              <w:tab/>
            </w:r>
            <w:r w:rsidRPr="00950C44">
              <w:rPr>
                <w:color w:val="000000"/>
                <w:sz w:val="20"/>
                <w:szCs w:val="18"/>
              </w:rPr>
              <w:tab/>
            </w:r>
            <w:r>
              <w:rPr>
                <w:color w:val="000000"/>
                <w:sz w:val="20"/>
                <w:szCs w:val="18"/>
              </w:rPr>
              <w:t xml:space="preserve">   </w:t>
            </w:r>
            <w:r w:rsidR="000D5465">
              <w:rPr>
                <w:color w:val="000000"/>
                <w:sz w:val="20"/>
                <w:szCs w:val="18"/>
              </w:rPr>
              <w:t xml:space="preserve"> </w:t>
            </w:r>
            <w:r>
              <w:rPr>
                <w:color w:val="000000"/>
                <w:sz w:val="20"/>
                <w:szCs w:val="18"/>
              </w:rPr>
              <w:t xml:space="preserve">     </w:t>
            </w:r>
            <w:r w:rsidR="000D5465">
              <w:rPr>
                <w:color w:val="000000"/>
                <w:sz w:val="20"/>
                <w:szCs w:val="18"/>
              </w:rPr>
              <w:t xml:space="preserve">     </w:t>
            </w:r>
            <w:r w:rsidR="00F15F12">
              <w:rPr>
                <w:color w:val="000000"/>
                <w:sz w:val="20"/>
                <w:szCs w:val="18"/>
              </w:rPr>
              <w:t xml:space="preserve">               </w:t>
            </w:r>
            <w:r>
              <w:rPr>
                <w:color w:val="000000"/>
                <w:sz w:val="20"/>
                <w:szCs w:val="18"/>
              </w:rPr>
              <w:t xml:space="preserve">  </w:t>
            </w:r>
            <w:r w:rsidR="00F15F12">
              <w:rPr>
                <w:color w:val="000000"/>
                <w:sz w:val="20"/>
                <w:szCs w:val="18"/>
              </w:rPr>
              <w:t xml:space="preserve">               </w:t>
            </w:r>
            <w:r>
              <w:rPr>
                <w:color w:val="000000"/>
                <w:sz w:val="20"/>
                <w:szCs w:val="18"/>
              </w:rPr>
              <w:t xml:space="preserve">    </w:t>
            </w:r>
            <w:r w:rsidR="00F15F12">
              <w:rPr>
                <w:color w:val="000000"/>
                <w:sz w:val="20"/>
                <w:szCs w:val="18"/>
              </w:rPr>
              <w:t>2</w:t>
            </w:r>
            <w:r w:rsidR="00663C44">
              <w:rPr>
                <w:color w:val="000000"/>
                <w:sz w:val="20"/>
                <w:szCs w:val="18"/>
              </w:rPr>
              <w:t>0</w:t>
            </w:r>
            <w:r w:rsidRPr="00950C44">
              <w:rPr>
                <w:color w:val="000000"/>
                <w:sz w:val="20"/>
                <w:szCs w:val="18"/>
              </w:rPr>
              <w:t xml:space="preserve"> marks</w:t>
            </w:r>
          </w:p>
          <w:p w:rsidR="00950C44" w:rsidRPr="00950C44" w:rsidRDefault="0017032B" w:rsidP="0017032B">
            <w:pPr>
              <w:autoSpaceDE w:val="0"/>
              <w:autoSpaceDN w:val="0"/>
              <w:adjustRightInd w:val="0"/>
              <w:rPr>
                <w:color w:val="000000"/>
                <w:sz w:val="20"/>
                <w:szCs w:val="18"/>
              </w:rPr>
            </w:pPr>
            <w:r>
              <w:rPr>
                <w:color w:val="000000"/>
                <w:sz w:val="20"/>
                <w:szCs w:val="18"/>
              </w:rPr>
              <w:t>3</w:t>
            </w:r>
            <w:r w:rsidR="00950C44" w:rsidRPr="00950C44">
              <w:rPr>
                <w:color w:val="000000"/>
                <w:sz w:val="20"/>
                <w:szCs w:val="18"/>
              </w:rPr>
              <w:t>-</w:t>
            </w:r>
            <w:r w:rsidR="00950C44" w:rsidRPr="00950C44">
              <w:rPr>
                <w:color w:val="000000"/>
                <w:sz w:val="20"/>
                <w:szCs w:val="18"/>
              </w:rPr>
              <w:tab/>
              <w:t xml:space="preserve">midterm </w:t>
            </w:r>
            <w:r>
              <w:rPr>
                <w:color w:val="000000"/>
                <w:sz w:val="20"/>
                <w:szCs w:val="18"/>
              </w:rPr>
              <w:t>Exam</w:t>
            </w:r>
            <w:r w:rsidR="000D5465">
              <w:rPr>
                <w:color w:val="000000"/>
                <w:sz w:val="20"/>
                <w:szCs w:val="18"/>
              </w:rPr>
              <w:tab/>
              <w:t xml:space="preserve">                      </w:t>
            </w:r>
            <w:r>
              <w:rPr>
                <w:color w:val="000000"/>
                <w:sz w:val="20"/>
                <w:szCs w:val="18"/>
              </w:rPr>
              <w:t xml:space="preserve">            </w:t>
            </w:r>
            <w:r w:rsidR="000D5465">
              <w:rPr>
                <w:color w:val="000000"/>
                <w:sz w:val="20"/>
                <w:szCs w:val="18"/>
              </w:rPr>
              <w:t xml:space="preserve">         </w:t>
            </w:r>
            <w:r>
              <w:rPr>
                <w:color w:val="000000"/>
                <w:sz w:val="20"/>
                <w:szCs w:val="18"/>
              </w:rPr>
              <w:t xml:space="preserve">                                    </w:t>
            </w:r>
            <w:r w:rsidR="000D5465">
              <w:rPr>
                <w:color w:val="000000"/>
                <w:sz w:val="20"/>
                <w:szCs w:val="18"/>
              </w:rPr>
              <w:t xml:space="preserve">  </w:t>
            </w:r>
            <w:r w:rsidR="00950C44" w:rsidRPr="00950C44">
              <w:rPr>
                <w:color w:val="000000"/>
                <w:sz w:val="20"/>
                <w:szCs w:val="18"/>
              </w:rPr>
              <w:tab/>
            </w:r>
            <w:r>
              <w:rPr>
                <w:color w:val="000000"/>
                <w:sz w:val="20"/>
                <w:szCs w:val="18"/>
              </w:rPr>
              <w:t>2</w:t>
            </w:r>
            <w:r w:rsidR="00950C44" w:rsidRPr="00950C44">
              <w:rPr>
                <w:color w:val="000000"/>
                <w:sz w:val="20"/>
                <w:szCs w:val="18"/>
              </w:rPr>
              <w:t>0marks</w:t>
            </w:r>
          </w:p>
          <w:p w:rsidR="00950C44" w:rsidRPr="00950C44" w:rsidRDefault="0017032B" w:rsidP="0017032B">
            <w:pPr>
              <w:autoSpaceDE w:val="0"/>
              <w:autoSpaceDN w:val="0"/>
              <w:adjustRightInd w:val="0"/>
              <w:rPr>
                <w:color w:val="000000"/>
                <w:sz w:val="20"/>
                <w:szCs w:val="18"/>
              </w:rPr>
            </w:pPr>
            <w:r>
              <w:rPr>
                <w:color w:val="000000"/>
                <w:sz w:val="20"/>
                <w:szCs w:val="18"/>
              </w:rPr>
              <w:t>4</w:t>
            </w:r>
            <w:r w:rsidR="00950C44" w:rsidRPr="00950C44">
              <w:rPr>
                <w:color w:val="000000"/>
                <w:sz w:val="20"/>
                <w:szCs w:val="18"/>
              </w:rPr>
              <w:t>-</w:t>
            </w:r>
            <w:r w:rsidR="00950C44" w:rsidRPr="00950C44">
              <w:rPr>
                <w:color w:val="000000"/>
                <w:sz w:val="20"/>
                <w:szCs w:val="18"/>
              </w:rPr>
              <w:tab/>
              <w:t>Final exam</w:t>
            </w:r>
            <w:r w:rsidR="00950C44" w:rsidRPr="00950C44">
              <w:rPr>
                <w:color w:val="000000"/>
                <w:sz w:val="20"/>
                <w:szCs w:val="18"/>
              </w:rPr>
              <w:tab/>
            </w:r>
            <w:r>
              <w:rPr>
                <w:color w:val="000000"/>
                <w:sz w:val="20"/>
                <w:szCs w:val="18"/>
              </w:rPr>
              <w:t xml:space="preserve">                                                                                                  </w:t>
            </w:r>
            <w:r w:rsidR="00D07C11">
              <w:rPr>
                <w:color w:val="000000"/>
                <w:sz w:val="20"/>
                <w:szCs w:val="18"/>
              </w:rPr>
              <w:t>4</w:t>
            </w:r>
            <w:r w:rsidR="00950C44" w:rsidRPr="00950C44">
              <w:rPr>
                <w:color w:val="000000"/>
                <w:sz w:val="20"/>
                <w:szCs w:val="18"/>
              </w:rPr>
              <w:t>0 marks</w:t>
            </w:r>
          </w:p>
          <w:p w:rsidR="00950C44" w:rsidRPr="00950C44" w:rsidRDefault="00950C44" w:rsidP="00950C44">
            <w:pPr>
              <w:autoSpaceDE w:val="0"/>
              <w:autoSpaceDN w:val="0"/>
              <w:adjustRightInd w:val="0"/>
              <w:rPr>
                <w:b/>
                <w:bCs/>
                <w:color w:val="FF0000"/>
                <w:sz w:val="24"/>
                <w:u w:val="single"/>
              </w:rPr>
            </w:pPr>
            <w:r w:rsidRPr="00950C44">
              <w:rPr>
                <w:b/>
                <w:bCs/>
                <w:color w:val="FF0000"/>
                <w:sz w:val="24"/>
                <w:u w:val="single"/>
              </w:rPr>
              <w:t xml:space="preserve">Note:  The division of grades might possibly change. </w:t>
            </w:r>
          </w:p>
          <w:p w:rsidR="008C5C3C" w:rsidRDefault="008C5C3C" w:rsidP="0002759F">
            <w:pPr>
              <w:spacing w:after="0" w:line="240" w:lineRule="auto"/>
              <w:rPr>
                <w:sz w:val="24"/>
                <w:szCs w:val="24"/>
                <w:lang w:val="en-US" w:bidi="ar-KW"/>
              </w:rPr>
            </w:pPr>
          </w:p>
          <w:p w:rsidR="00F24C0C" w:rsidRDefault="00F24C0C" w:rsidP="0026306F">
            <w:pPr>
              <w:autoSpaceDE w:val="0"/>
              <w:autoSpaceDN w:val="0"/>
              <w:adjustRightInd w:val="0"/>
              <w:rPr>
                <w:color w:val="000000"/>
                <w:sz w:val="24"/>
                <w:lang w:val="en-US"/>
              </w:rPr>
            </w:pPr>
          </w:p>
          <w:p w:rsidR="009F5626" w:rsidRPr="0002759F" w:rsidRDefault="009F5626" w:rsidP="0026306F">
            <w:pPr>
              <w:autoSpaceDE w:val="0"/>
              <w:autoSpaceDN w:val="0"/>
              <w:adjustRightInd w:val="0"/>
              <w:rPr>
                <w:color w:val="000000"/>
                <w:sz w:val="24"/>
                <w:lang w:val="en-US"/>
              </w:rPr>
            </w:pPr>
            <w:r>
              <w:rPr>
                <w:color w:val="000000"/>
                <w:sz w:val="24"/>
                <w:lang w:val="en-US"/>
              </w:rPr>
              <w:t xml:space="preserve">For the demo lesson the </w:t>
            </w:r>
            <w:r w:rsidRPr="009F5626">
              <w:rPr>
                <w:b/>
                <w:bCs/>
                <w:color w:val="000000"/>
                <w:sz w:val="24"/>
                <w:u w:val="single"/>
                <w:lang w:val="en-US"/>
              </w:rPr>
              <w:t>criteria</w:t>
            </w:r>
            <w:r w:rsidRPr="009F5626">
              <w:rPr>
                <w:color w:val="000000"/>
                <w:sz w:val="24"/>
                <w:lang w:val="en-US"/>
              </w:rPr>
              <w:t xml:space="preserve"> </w:t>
            </w:r>
            <w:proofErr w:type="gramStart"/>
            <w:r>
              <w:rPr>
                <w:color w:val="000000"/>
                <w:sz w:val="24"/>
                <w:lang w:val="en-US"/>
              </w:rPr>
              <w:t>is</w:t>
            </w:r>
            <w:proofErr w:type="gramEnd"/>
            <w:r>
              <w:rPr>
                <w:color w:val="000000"/>
                <w:sz w:val="24"/>
                <w:lang w:val="en-US"/>
              </w:rPr>
              <w:t xml:space="preserve"> various </w:t>
            </w:r>
            <w:r w:rsidRPr="009F5626">
              <w:rPr>
                <w:color w:val="000000"/>
                <w:sz w:val="24"/>
                <w:lang w:val="en-US"/>
              </w:rPr>
              <w:t>such as lesson planning, engaging delivery, clear communication, student interaction, effective use of teaching aids, and assessment strategies. Each criterion can be broken down into specific components like organization of content, active student participation, clarity of explanations, use of varied instructional methods, and feedback mechanisms. By assessing these aspects, evaluators can gauge the effectiveness of the teaching demo in terms of content delivery, student engagement, and overall teaching skills.</w:t>
            </w:r>
          </w:p>
          <w:p w:rsidR="00596D6D" w:rsidRPr="00596D6D" w:rsidRDefault="00596D6D" w:rsidP="005F14CC">
            <w:pPr>
              <w:spacing w:after="0" w:line="240" w:lineRule="auto"/>
              <w:rPr>
                <w:sz w:val="24"/>
                <w:szCs w:val="24"/>
                <w:rtl/>
                <w:lang w:val="en-US" w:bidi="ar-KW"/>
              </w:rPr>
            </w:pPr>
          </w:p>
        </w:tc>
      </w:tr>
      <w:tr w:rsidR="008D46A4" w:rsidRPr="00747A9A" w:rsidTr="00801D76">
        <w:trPr>
          <w:trHeight w:val="704"/>
          <w:jc w:val="center"/>
        </w:trPr>
        <w:tc>
          <w:tcPr>
            <w:tcW w:w="10336" w:type="dxa"/>
            <w:gridSpan w:val="2"/>
          </w:tcPr>
          <w:p w:rsidR="00FD437F" w:rsidRDefault="0085421B" w:rsidP="006766CD">
            <w:pPr>
              <w:spacing w:after="0" w:line="240" w:lineRule="auto"/>
              <w:rPr>
                <w:b/>
                <w:bCs/>
                <w:sz w:val="28"/>
                <w:szCs w:val="28"/>
                <w:lang w:bidi="ar-KW"/>
              </w:rPr>
            </w:pPr>
            <w:r w:rsidRPr="00B45420">
              <w:rPr>
                <w:b/>
                <w:bCs/>
                <w:sz w:val="28"/>
                <w:szCs w:val="28"/>
                <w:lang w:bidi="ar-KW"/>
              </w:rPr>
              <w:lastRenderedPageBreak/>
              <w:t>14</w:t>
            </w:r>
            <w:r w:rsidR="00CF5475" w:rsidRPr="00B45420">
              <w:rPr>
                <w:b/>
                <w:bCs/>
                <w:sz w:val="28"/>
                <w:szCs w:val="28"/>
                <w:lang w:bidi="ar-KW"/>
              </w:rPr>
              <w:t xml:space="preserve">. </w:t>
            </w:r>
            <w:r w:rsidR="00001B33" w:rsidRPr="00B45420">
              <w:rPr>
                <w:b/>
                <w:bCs/>
                <w:sz w:val="28"/>
                <w:szCs w:val="28"/>
                <w:lang w:bidi="ar-KW"/>
              </w:rPr>
              <w:t>Student learning outcome</w:t>
            </w:r>
          </w:p>
          <w:p w:rsidR="00FD437F" w:rsidRDefault="00FD437F" w:rsidP="004549DD">
            <w:pPr>
              <w:spacing w:after="0" w:line="240" w:lineRule="auto"/>
              <w:rPr>
                <w:b/>
                <w:bCs/>
                <w:sz w:val="18"/>
                <w:szCs w:val="18"/>
                <w:lang w:bidi="ar-KW"/>
              </w:rPr>
            </w:pPr>
          </w:p>
          <w:p w:rsidR="007F0899" w:rsidRDefault="009F5626" w:rsidP="005F14CC">
            <w:pPr>
              <w:spacing w:after="0" w:line="240" w:lineRule="auto"/>
              <w:rPr>
                <w:sz w:val="24"/>
                <w:szCs w:val="24"/>
                <w:lang w:bidi="ar-KW"/>
              </w:rPr>
            </w:pPr>
            <w:r w:rsidRPr="009F5626">
              <w:rPr>
                <w:sz w:val="24"/>
                <w:szCs w:val="24"/>
                <w:lang w:bidi="ar-KW"/>
              </w:rPr>
              <w:t>From a training course that teaches students how to teach</w:t>
            </w:r>
            <w:r>
              <w:rPr>
                <w:sz w:val="24"/>
                <w:szCs w:val="24"/>
                <w:lang w:bidi="ar-KW"/>
              </w:rPr>
              <w:t xml:space="preserve"> literature</w:t>
            </w:r>
            <w:r w:rsidRPr="009F5626">
              <w:rPr>
                <w:sz w:val="24"/>
                <w:szCs w:val="24"/>
                <w:lang w:bidi="ar-KW"/>
              </w:rPr>
              <w:t>, they can gain valuable insights into effective instructional strategies, classroom management techniques, student assessment methods, and lesson planning skills. By learning about different learning styles, educational theories, and teaching approaches</w:t>
            </w:r>
            <w:r>
              <w:rPr>
                <w:sz w:val="24"/>
                <w:szCs w:val="24"/>
                <w:lang w:bidi="ar-KW"/>
              </w:rPr>
              <w:t xml:space="preserve"> in relation to literary genres</w:t>
            </w:r>
            <w:r w:rsidRPr="009F5626">
              <w:rPr>
                <w:sz w:val="24"/>
                <w:szCs w:val="24"/>
                <w:lang w:bidi="ar-KW"/>
              </w:rPr>
              <w:t>, students can enhance their ability to create engaging and inclusive learning environments, adapt to diverse student needs, and foster positive student outcomes. Additionally, such a course can help students develop their communication skills, build confidence in their teaching abilities, and prepare them for successful teaching careers.</w:t>
            </w:r>
          </w:p>
          <w:p w:rsidR="009F5626" w:rsidRPr="00D8284A" w:rsidRDefault="009F5626" w:rsidP="005F14CC">
            <w:pPr>
              <w:spacing w:after="0" w:line="240" w:lineRule="auto"/>
              <w:rPr>
                <w:sz w:val="28"/>
                <w:szCs w:val="28"/>
                <w:rtl/>
                <w:lang w:bidi="ar-IQ"/>
              </w:rPr>
            </w:pPr>
          </w:p>
        </w:tc>
      </w:tr>
      <w:tr w:rsidR="008D46A4" w:rsidRPr="00747A9A" w:rsidTr="00801D76">
        <w:trPr>
          <w:jc w:val="center"/>
        </w:trPr>
        <w:tc>
          <w:tcPr>
            <w:tcW w:w="10336" w:type="dxa"/>
            <w:gridSpan w:val="2"/>
          </w:tcPr>
          <w:p w:rsidR="00001B33" w:rsidRDefault="0085421B" w:rsidP="006766CD">
            <w:pPr>
              <w:spacing w:after="0" w:line="240" w:lineRule="auto"/>
              <w:rPr>
                <w:b/>
                <w:bCs/>
                <w:sz w:val="28"/>
                <w:szCs w:val="28"/>
                <w:lang w:bidi="ar-KW"/>
              </w:rPr>
            </w:pPr>
            <w:r>
              <w:rPr>
                <w:b/>
                <w:bCs/>
                <w:sz w:val="28"/>
                <w:szCs w:val="28"/>
                <w:lang w:bidi="ar-KW"/>
              </w:rPr>
              <w:t>15</w:t>
            </w:r>
            <w:r w:rsidR="00CF5475">
              <w:rPr>
                <w:b/>
                <w:bCs/>
                <w:sz w:val="28"/>
                <w:szCs w:val="28"/>
                <w:lang w:bidi="ar-KW"/>
              </w:rPr>
              <w:t xml:space="preserve">. </w:t>
            </w:r>
            <w:r w:rsidR="008D46A4" w:rsidRPr="00001B33">
              <w:rPr>
                <w:b/>
                <w:bCs/>
                <w:sz w:val="28"/>
                <w:szCs w:val="28"/>
                <w:lang w:bidi="ar-KW"/>
              </w:rPr>
              <w:t>Course Reading List and References</w:t>
            </w:r>
            <w:r w:rsidR="008D46A4" w:rsidRPr="00001B33">
              <w:rPr>
                <w:b/>
                <w:bCs/>
                <w:sz w:val="28"/>
                <w:szCs w:val="28"/>
                <w:rtl/>
                <w:lang w:bidi="ar-KW"/>
              </w:rPr>
              <w:t>‌</w:t>
            </w:r>
          </w:p>
          <w:p w:rsidR="007A7D48" w:rsidRPr="006766CD" w:rsidRDefault="007A7D48" w:rsidP="006766CD">
            <w:pPr>
              <w:spacing w:after="0" w:line="240" w:lineRule="auto"/>
              <w:rPr>
                <w:b/>
                <w:bCs/>
                <w:sz w:val="28"/>
                <w:szCs w:val="28"/>
                <w:lang w:val="en-US" w:bidi="ar-KW"/>
              </w:rPr>
            </w:pPr>
          </w:p>
          <w:p w:rsidR="007A7D48" w:rsidRPr="007A7D48" w:rsidRDefault="007A7D48" w:rsidP="007A7D48">
            <w:pPr>
              <w:autoSpaceDE w:val="0"/>
              <w:autoSpaceDN w:val="0"/>
              <w:adjustRightInd w:val="0"/>
              <w:rPr>
                <w:color w:val="000000"/>
                <w:sz w:val="24"/>
              </w:rPr>
            </w:pPr>
            <w:r w:rsidRPr="007A7D48">
              <w:rPr>
                <w:color w:val="000000"/>
                <w:sz w:val="24"/>
              </w:rPr>
              <w:t>1. "Teaching Literature: A Companion" by John Lennard</w:t>
            </w:r>
          </w:p>
          <w:p w:rsidR="007A7D48" w:rsidRPr="007A7D48" w:rsidRDefault="007A7D48" w:rsidP="007A7D48">
            <w:pPr>
              <w:autoSpaceDE w:val="0"/>
              <w:autoSpaceDN w:val="0"/>
              <w:adjustRightInd w:val="0"/>
              <w:rPr>
                <w:color w:val="000000"/>
                <w:sz w:val="24"/>
              </w:rPr>
            </w:pPr>
            <w:r w:rsidRPr="007A7D48">
              <w:rPr>
                <w:color w:val="000000"/>
                <w:sz w:val="24"/>
              </w:rPr>
              <w:t>2. "The English Teacher's Companion: A Complete Guide to Classroom, Curriculum, and the Profession" by Jim Burke</w:t>
            </w:r>
          </w:p>
          <w:p w:rsidR="007A7D48" w:rsidRPr="007A7D48" w:rsidRDefault="007A7D48" w:rsidP="007A7D48">
            <w:pPr>
              <w:autoSpaceDE w:val="0"/>
              <w:autoSpaceDN w:val="0"/>
              <w:adjustRightInd w:val="0"/>
              <w:rPr>
                <w:color w:val="000000"/>
                <w:sz w:val="24"/>
              </w:rPr>
            </w:pPr>
            <w:r w:rsidRPr="007A7D48">
              <w:rPr>
                <w:color w:val="000000"/>
                <w:sz w:val="24"/>
              </w:rPr>
              <w:t xml:space="preserve">3. "Teaching Literature in the Context of Literacy Instruction" by Sheridan </w:t>
            </w:r>
            <w:proofErr w:type="spellStart"/>
            <w:r w:rsidRPr="007A7D48">
              <w:rPr>
                <w:color w:val="000000"/>
                <w:sz w:val="24"/>
              </w:rPr>
              <w:t>Blau</w:t>
            </w:r>
            <w:proofErr w:type="spellEnd"/>
          </w:p>
          <w:p w:rsidR="007A7D48" w:rsidRPr="007A7D48" w:rsidRDefault="007A7D48" w:rsidP="007A7D48">
            <w:pPr>
              <w:autoSpaceDE w:val="0"/>
              <w:autoSpaceDN w:val="0"/>
              <w:adjustRightInd w:val="0"/>
              <w:rPr>
                <w:color w:val="000000"/>
                <w:sz w:val="24"/>
              </w:rPr>
            </w:pPr>
            <w:r w:rsidRPr="007A7D48">
              <w:rPr>
                <w:color w:val="000000"/>
                <w:sz w:val="24"/>
              </w:rPr>
              <w:t xml:space="preserve">4. "Teaching Literature to Adolescents" by Richard Beach, Deborah </w:t>
            </w:r>
            <w:proofErr w:type="spellStart"/>
            <w:r w:rsidRPr="007A7D48">
              <w:rPr>
                <w:color w:val="000000"/>
                <w:sz w:val="24"/>
              </w:rPr>
              <w:t>Appleman</w:t>
            </w:r>
            <w:proofErr w:type="spellEnd"/>
            <w:r w:rsidRPr="007A7D48">
              <w:rPr>
                <w:color w:val="000000"/>
                <w:sz w:val="24"/>
              </w:rPr>
              <w:t>, and Jeffrey Wilhelm</w:t>
            </w:r>
          </w:p>
          <w:p w:rsidR="00D456CC" w:rsidRPr="002E6CB2" w:rsidRDefault="007A7D48" w:rsidP="007A7D48">
            <w:pPr>
              <w:autoSpaceDE w:val="0"/>
              <w:autoSpaceDN w:val="0"/>
              <w:adjustRightInd w:val="0"/>
              <w:rPr>
                <w:color w:val="000000"/>
                <w:sz w:val="24"/>
              </w:rPr>
            </w:pPr>
            <w:r w:rsidRPr="007A7D48">
              <w:rPr>
                <w:color w:val="000000"/>
                <w:sz w:val="24"/>
              </w:rPr>
              <w:t xml:space="preserve">5. "The Power of Reading: Insights from the Research" by Stephen D. </w:t>
            </w:r>
            <w:proofErr w:type="spellStart"/>
            <w:r w:rsidRPr="007A7D48">
              <w:rPr>
                <w:color w:val="000000"/>
                <w:sz w:val="24"/>
              </w:rPr>
              <w:t>Krashen</w:t>
            </w:r>
            <w:proofErr w:type="spellEnd"/>
          </w:p>
        </w:tc>
      </w:tr>
      <w:tr w:rsidR="0026306F" w:rsidRPr="00747A9A" w:rsidTr="00801D76">
        <w:trPr>
          <w:jc w:val="center"/>
        </w:trPr>
        <w:tc>
          <w:tcPr>
            <w:tcW w:w="10336" w:type="dxa"/>
            <w:gridSpan w:val="2"/>
            <w:tcBorders>
              <w:bottom w:val="single" w:sz="8" w:space="0" w:color="auto"/>
            </w:tcBorders>
          </w:tcPr>
          <w:p w:rsidR="0026306F" w:rsidRPr="00747A9A" w:rsidRDefault="0085421B" w:rsidP="0026306F">
            <w:pPr>
              <w:spacing w:after="0" w:line="240" w:lineRule="auto"/>
              <w:rPr>
                <w:b/>
                <w:bCs/>
                <w:sz w:val="28"/>
                <w:szCs w:val="28"/>
                <w:rtl/>
                <w:lang w:bidi="ar-KW"/>
              </w:rPr>
            </w:pPr>
            <w:r>
              <w:rPr>
                <w:b/>
                <w:bCs/>
                <w:sz w:val="28"/>
                <w:szCs w:val="28"/>
                <w:lang w:bidi="ar-KW"/>
              </w:rPr>
              <w:t>16</w:t>
            </w:r>
            <w:r w:rsidR="0026306F">
              <w:rPr>
                <w:b/>
                <w:bCs/>
                <w:sz w:val="28"/>
                <w:szCs w:val="28"/>
                <w:lang w:bidi="ar-KW"/>
              </w:rPr>
              <w:t xml:space="preserve">. </w:t>
            </w:r>
            <w:r w:rsidR="0026306F" w:rsidRPr="00747A9A">
              <w:rPr>
                <w:b/>
                <w:bCs/>
                <w:sz w:val="28"/>
                <w:szCs w:val="28"/>
                <w:lang w:bidi="ar-KW"/>
              </w:rPr>
              <w:t>The Topics</w:t>
            </w:r>
            <w:r w:rsidR="0026306F">
              <w:rPr>
                <w:b/>
                <w:bCs/>
                <w:sz w:val="28"/>
                <w:szCs w:val="28"/>
                <w:lang w:val="en-US" w:bidi="ar-KW"/>
              </w:rPr>
              <w:t xml:space="preserve"> </w:t>
            </w:r>
          </w:p>
        </w:tc>
      </w:tr>
      <w:tr w:rsidR="00801D76" w:rsidRPr="00747A9A" w:rsidTr="00801D76">
        <w:trPr>
          <w:trHeight w:val="11497"/>
          <w:jc w:val="center"/>
        </w:trPr>
        <w:tc>
          <w:tcPr>
            <w:tcW w:w="10336" w:type="dxa"/>
            <w:gridSpan w:val="2"/>
            <w:tcBorders>
              <w:top w:val="single" w:sz="8" w:space="0" w:color="auto"/>
            </w:tcBorders>
          </w:tcPr>
          <w:p w:rsidR="00CE5819" w:rsidRPr="00CE5819" w:rsidRDefault="00CE5819" w:rsidP="00CE5819">
            <w:pPr>
              <w:rPr>
                <w:rFonts w:ascii="Times New Roman" w:hAnsi="Times New Roman"/>
                <w:b/>
                <w:bCs/>
              </w:rPr>
            </w:pPr>
            <w:r w:rsidRPr="00CE5819">
              <w:rPr>
                <w:rFonts w:ascii="Times New Roman" w:hAnsi="Times New Roman"/>
                <w:b/>
                <w:bCs/>
              </w:rPr>
              <w:lastRenderedPageBreak/>
              <w:t>Hey there! For a course for children, here are 15 easy genres of literature that can be taught:</w:t>
            </w:r>
          </w:p>
          <w:p w:rsidR="00CE5819" w:rsidRPr="00CE5819" w:rsidRDefault="00CE5819" w:rsidP="00CE5819">
            <w:pPr>
              <w:rPr>
                <w:rFonts w:ascii="Times New Roman" w:hAnsi="Times New Roman"/>
                <w:b/>
                <w:bCs/>
              </w:rPr>
            </w:pPr>
          </w:p>
          <w:p w:rsidR="00CE5819" w:rsidRPr="00CE5819" w:rsidRDefault="00CE5819" w:rsidP="00CE5819">
            <w:pPr>
              <w:rPr>
                <w:rFonts w:ascii="Times New Roman" w:hAnsi="Times New Roman"/>
                <w:b/>
                <w:bCs/>
              </w:rPr>
            </w:pPr>
            <w:r w:rsidRPr="00CE5819">
              <w:rPr>
                <w:rFonts w:ascii="Times New Roman" w:hAnsi="Times New Roman"/>
                <w:b/>
                <w:bCs/>
              </w:rPr>
              <w:t>1. Fairy Tales - with magical settings and characters.</w:t>
            </w:r>
          </w:p>
          <w:p w:rsidR="00CE5819" w:rsidRPr="00CE5819" w:rsidRDefault="00CE5819" w:rsidP="00CE5819">
            <w:pPr>
              <w:rPr>
                <w:rFonts w:ascii="Times New Roman" w:hAnsi="Times New Roman"/>
                <w:b/>
                <w:bCs/>
              </w:rPr>
            </w:pPr>
            <w:r w:rsidRPr="00CE5819">
              <w:rPr>
                <w:rFonts w:ascii="Times New Roman" w:hAnsi="Times New Roman"/>
                <w:b/>
                <w:bCs/>
              </w:rPr>
              <w:t>2. Fables - short stories with moral lessons.</w:t>
            </w:r>
          </w:p>
          <w:p w:rsidR="00CE5819" w:rsidRPr="00CE5819" w:rsidRDefault="00CE5819" w:rsidP="00CE5819">
            <w:pPr>
              <w:rPr>
                <w:rFonts w:ascii="Times New Roman" w:hAnsi="Times New Roman"/>
                <w:b/>
                <w:bCs/>
              </w:rPr>
            </w:pPr>
            <w:r w:rsidRPr="00CE5819">
              <w:rPr>
                <w:rFonts w:ascii="Times New Roman" w:hAnsi="Times New Roman"/>
                <w:b/>
                <w:bCs/>
              </w:rPr>
              <w:t>3. Picture Books - combining illustrations with simple text.</w:t>
            </w:r>
          </w:p>
          <w:p w:rsidR="00CE5819" w:rsidRPr="00CE5819" w:rsidRDefault="00CE5819" w:rsidP="00CE5819">
            <w:pPr>
              <w:rPr>
                <w:rFonts w:ascii="Times New Roman" w:hAnsi="Times New Roman"/>
                <w:b/>
                <w:bCs/>
              </w:rPr>
            </w:pPr>
            <w:r w:rsidRPr="00CE5819">
              <w:rPr>
                <w:rFonts w:ascii="Times New Roman" w:hAnsi="Times New Roman"/>
                <w:b/>
                <w:bCs/>
              </w:rPr>
              <w:t>4. Nursery Rhymes - fun and rhythmic poems for young children.</w:t>
            </w:r>
          </w:p>
          <w:p w:rsidR="00CE5819" w:rsidRPr="00CE5819" w:rsidRDefault="00CE5819" w:rsidP="00CE5819">
            <w:pPr>
              <w:rPr>
                <w:rFonts w:ascii="Times New Roman" w:hAnsi="Times New Roman"/>
                <w:b/>
                <w:bCs/>
              </w:rPr>
            </w:pPr>
            <w:r w:rsidRPr="00CE5819">
              <w:rPr>
                <w:rFonts w:ascii="Times New Roman" w:hAnsi="Times New Roman"/>
                <w:b/>
                <w:bCs/>
              </w:rPr>
              <w:t>5. ABC Books - teaching the alphabet through stories.</w:t>
            </w:r>
          </w:p>
          <w:p w:rsidR="00CE5819" w:rsidRPr="00CE5819" w:rsidRDefault="00CE5819" w:rsidP="00CE5819">
            <w:pPr>
              <w:rPr>
                <w:rFonts w:ascii="Times New Roman" w:hAnsi="Times New Roman"/>
                <w:b/>
                <w:bCs/>
              </w:rPr>
            </w:pPr>
            <w:r w:rsidRPr="00CE5819">
              <w:rPr>
                <w:rFonts w:ascii="Times New Roman" w:hAnsi="Times New Roman"/>
                <w:b/>
                <w:bCs/>
              </w:rPr>
              <w:t>6. Counting Books - helping kids learn numbers in a fun way.</w:t>
            </w:r>
          </w:p>
          <w:p w:rsidR="00CE5819" w:rsidRPr="00CE5819" w:rsidRDefault="00CE5819" w:rsidP="00CE5819">
            <w:pPr>
              <w:rPr>
                <w:rFonts w:ascii="Times New Roman" w:hAnsi="Times New Roman"/>
                <w:b/>
                <w:bCs/>
              </w:rPr>
            </w:pPr>
            <w:r w:rsidRPr="00CE5819">
              <w:rPr>
                <w:rFonts w:ascii="Times New Roman" w:hAnsi="Times New Roman"/>
                <w:b/>
                <w:bCs/>
              </w:rPr>
              <w:t>7. Animal Stories - featuring animals as main characters.</w:t>
            </w:r>
          </w:p>
          <w:p w:rsidR="00CE5819" w:rsidRPr="00CE5819" w:rsidRDefault="00CE5819" w:rsidP="00CE5819">
            <w:pPr>
              <w:rPr>
                <w:rFonts w:ascii="Times New Roman" w:hAnsi="Times New Roman"/>
                <w:b/>
                <w:bCs/>
              </w:rPr>
            </w:pPr>
            <w:r w:rsidRPr="00CE5819">
              <w:rPr>
                <w:rFonts w:ascii="Times New Roman" w:hAnsi="Times New Roman"/>
                <w:b/>
                <w:bCs/>
              </w:rPr>
              <w:t>8. Adventure Stories - exciting tales of exploration and discovery.</w:t>
            </w:r>
          </w:p>
          <w:p w:rsidR="00CE5819" w:rsidRPr="00CE5819" w:rsidRDefault="00CE5819" w:rsidP="00CE5819">
            <w:pPr>
              <w:rPr>
                <w:rFonts w:ascii="Times New Roman" w:hAnsi="Times New Roman"/>
                <w:b/>
                <w:bCs/>
              </w:rPr>
            </w:pPr>
            <w:r w:rsidRPr="00CE5819">
              <w:rPr>
                <w:rFonts w:ascii="Times New Roman" w:hAnsi="Times New Roman"/>
                <w:b/>
                <w:bCs/>
              </w:rPr>
              <w:t>9. Fantasy - with imaginative worlds and creatures.</w:t>
            </w:r>
          </w:p>
          <w:p w:rsidR="00CE5819" w:rsidRPr="00CE5819" w:rsidRDefault="00CE5819" w:rsidP="00CE5819">
            <w:pPr>
              <w:rPr>
                <w:rFonts w:ascii="Times New Roman" w:hAnsi="Times New Roman"/>
                <w:b/>
                <w:bCs/>
              </w:rPr>
            </w:pPr>
            <w:r w:rsidRPr="00CE5819">
              <w:rPr>
                <w:rFonts w:ascii="Times New Roman" w:hAnsi="Times New Roman"/>
                <w:b/>
                <w:bCs/>
              </w:rPr>
              <w:t>10. Folktales - traditional stories passed down through generations.</w:t>
            </w:r>
          </w:p>
          <w:p w:rsidR="00CE5819" w:rsidRPr="00CE5819" w:rsidRDefault="00CE5819" w:rsidP="00CE5819">
            <w:pPr>
              <w:rPr>
                <w:rFonts w:ascii="Times New Roman" w:hAnsi="Times New Roman"/>
                <w:b/>
                <w:bCs/>
              </w:rPr>
            </w:pPr>
            <w:r w:rsidRPr="00CE5819">
              <w:rPr>
                <w:rFonts w:ascii="Times New Roman" w:hAnsi="Times New Roman"/>
                <w:b/>
                <w:bCs/>
              </w:rPr>
              <w:t>11. Mythology - exploring ancient tales of gods and heroes.</w:t>
            </w:r>
          </w:p>
          <w:p w:rsidR="00CE5819" w:rsidRPr="00CE5819" w:rsidRDefault="00CE5819" w:rsidP="00CE5819">
            <w:pPr>
              <w:rPr>
                <w:rFonts w:ascii="Times New Roman" w:hAnsi="Times New Roman"/>
                <w:b/>
                <w:bCs/>
              </w:rPr>
            </w:pPr>
            <w:r w:rsidRPr="00CE5819">
              <w:rPr>
                <w:rFonts w:ascii="Times New Roman" w:hAnsi="Times New Roman"/>
                <w:b/>
                <w:bCs/>
              </w:rPr>
              <w:t>12. Humorous Stories - for a good laugh and light-hearted fun.</w:t>
            </w:r>
          </w:p>
          <w:p w:rsidR="00CE5819" w:rsidRPr="00CE5819" w:rsidRDefault="00CE5819" w:rsidP="00CE5819">
            <w:pPr>
              <w:rPr>
                <w:rFonts w:ascii="Times New Roman" w:hAnsi="Times New Roman"/>
                <w:b/>
                <w:bCs/>
              </w:rPr>
            </w:pPr>
            <w:r w:rsidRPr="00CE5819">
              <w:rPr>
                <w:rFonts w:ascii="Times New Roman" w:hAnsi="Times New Roman"/>
                <w:b/>
                <w:bCs/>
              </w:rPr>
              <w:t>13. Science Fiction - introducing futuristic concepts in a kid-friendly way.</w:t>
            </w:r>
          </w:p>
          <w:p w:rsidR="00CE5819" w:rsidRPr="00CE5819" w:rsidRDefault="00CE5819" w:rsidP="00CE5819">
            <w:pPr>
              <w:rPr>
                <w:rFonts w:ascii="Times New Roman" w:hAnsi="Times New Roman"/>
                <w:b/>
                <w:bCs/>
              </w:rPr>
            </w:pPr>
            <w:r w:rsidRPr="00CE5819">
              <w:rPr>
                <w:rFonts w:ascii="Times New Roman" w:hAnsi="Times New Roman"/>
                <w:b/>
                <w:bCs/>
              </w:rPr>
              <w:t>14. Historical Fiction - stories set in the past with relatable characters.</w:t>
            </w:r>
          </w:p>
          <w:p w:rsidR="00CE5819" w:rsidRPr="00CE5819" w:rsidRDefault="00CE5819" w:rsidP="00CE5819">
            <w:pPr>
              <w:rPr>
                <w:rFonts w:ascii="Times New Roman" w:hAnsi="Times New Roman"/>
                <w:b/>
                <w:bCs/>
              </w:rPr>
            </w:pPr>
            <w:r w:rsidRPr="00CE5819">
              <w:rPr>
                <w:rFonts w:ascii="Times New Roman" w:hAnsi="Times New Roman"/>
                <w:b/>
                <w:bCs/>
              </w:rPr>
              <w:t>15. Poetry - simple and engaging poems for young readers.</w:t>
            </w:r>
          </w:p>
          <w:p w:rsidR="00CE5819" w:rsidRPr="00CE5819" w:rsidRDefault="00CE5819" w:rsidP="00CE5819">
            <w:pPr>
              <w:rPr>
                <w:rFonts w:ascii="Times New Roman" w:hAnsi="Times New Roman"/>
                <w:b/>
                <w:bCs/>
              </w:rPr>
            </w:pPr>
          </w:p>
          <w:p w:rsidR="00801D76" w:rsidRPr="00EE3403" w:rsidRDefault="00801D76" w:rsidP="00CE5819">
            <w:pPr>
              <w:rPr>
                <w:rFonts w:ascii="Times New Roman" w:hAnsi="Times New Roman"/>
                <w:b/>
                <w:bCs/>
              </w:rPr>
            </w:pPr>
            <w:bookmarkStart w:id="0" w:name="_GoBack"/>
            <w:bookmarkEnd w:id="0"/>
          </w:p>
        </w:tc>
      </w:tr>
    </w:tbl>
    <w:p w:rsidR="00E95307" w:rsidRDefault="00E95307" w:rsidP="008D46A4">
      <w:pPr>
        <w:rPr>
          <w:lang w:val="en-US" w:bidi="ar-KW"/>
        </w:rPr>
      </w:pPr>
    </w:p>
    <w:p w:rsidR="0026306F" w:rsidRDefault="0026306F" w:rsidP="0002759F">
      <w:pPr>
        <w:jc w:val="both"/>
        <w:rPr>
          <w:lang w:val="en-US" w:bidi="ar-KW"/>
        </w:rPr>
      </w:pPr>
    </w:p>
    <w:p w:rsidR="0026306F" w:rsidRPr="0026306F" w:rsidRDefault="0085421B" w:rsidP="0002759F">
      <w:pPr>
        <w:jc w:val="both"/>
        <w:rPr>
          <w:b/>
          <w:bCs/>
          <w:color w:val="000000"/>
          <w:sz w:val="24"/>
          <w:u w:val="single"/>
        </w:rPr>
      </w:pPr>
      <w:r>
        <w:rPr>
          <w:b/>
          <w:bCs/>
          <w:color w:val="000000"/>
          <w:sz w:val="24"/>
          <w:u w:val="single"/>
        </w:rPr>
        <w:t>17</w:t>
      </w:r>
      <w:r w:rsidR="0026306F" w:rsidRPr="0026306F">
        <w:rPr>
          <w:b/>
          <w:bCs/>
          <w:color w:val="000000"/>
          <w:sz w:val="24"/>
          <w:u w:val="single"/>
        </w:rPr>
        <w:t xml:space="preserve">- </w:t>
      </w:r>
      <w:r w:rsidR="0026306F" w:rsidRPr="00773D72">
        <w:rPr>
          <w:b/>
          <w:bCs/>
          <w:color w:val="000000"/>
          <w:sz w:val="24"/>
          <w:u w:val="single"/>
        </w:rPr>
        <w:t>Course Policies</w:t>
      </w:r>
      <w:r w:rsidR="0026306F" w:rsidRPr="004C0081">
        <w:rPr>
          <w:b/>
          <w:bCs/>
          <w:color w:val="000000"/>
          <w:sz w:val="24"/>
          <w:u w:val="single"/>
        </w:rPr>
        <w:t>:</w:t>
      </w:r>
    </w:p>
    <w:p w:rsidR="0026306F" w:rsidRPr="004C0081" w:rsidRDefault="0026306F" w:rsidP="00362CD9">
      <w:pPr>
        <w:autoSpaceDE w:val="0"/>
        <w:autoSpaceDN w:val="0"/>
        <w:adjustRightInd w:val="0"/>
        <w:jc w:val="both"/>
        <w:rPr>
          <w:color w:val="000000"/>
          <w:sz w:val="24"/>
        </w:rPr>
      </w:pPr>
      <w:r>
        <w:rPr>
          <w:color w:val="000000"/>
          <w:sz w:val="24"/>
        </w:rPr>
        <w:lastRenderedPageBreak/>
        <w:t>1-</w:t>
      </w:r>
      <w:r w:rsidR="00362CD9">
        <w:rPr>
          <w:color w:val="000000"/>
          <w:sz w:val="24"/>
        </w:rPr>
        <w:t xml:space="preserve">The classroom should have a collaborative </w:t>
      </w:r>
      <w:proofErr w:type="gramStart"/>
      <w:r w:rsidR="00362CD9">
        <w:rPr>
          <w:color w:val="000000"/>
          <w:sz w:val="24"/>
        </w:rPr>
        <w:t>environment,</w:t>
      </w:r>
      <w:proofErr w:type="gramEnd"/>
      <w:r w:rsidR="00362CD9">
        <w:rPr>
          <w:color w:val="000000"/>
          <w:sz w:val="24"/>
        </w:rPr>
        <w:t xml:space="preserve"> the students should help each other for the projects in shape of team work. No impolite language or harsh attitude is allowed. </w:t>
      </w:r>
    </w:p>
    <w:p w:rsidR="0026306F" w:rsidRPr="004C0081" w:rsidRDefault="0026306F" w:rsidP="00362CD9">
      <w:pPr>
        <w:autoSpaceDE w:val="0"/>
        <w:autoSpaceDN w:val="0"/>
        <w:adjustRightInd w:val="0"/>
        <w:jc w:val="both"/>
        <w:rPr>
          <w:color w:val="000000"/>
          <w:sz w:val="24"/>
        </w:rPr>
      </w:pPr>
      <w:r w:rsidRPr="004C0081">
        <w:rPr>
          <w:color w:val="000000"/>
          <w:sz w:val="24"/>
        </w:rPr>
        <w:t xml:space="preserve">Students are expected to observe politeness and interaction principles. They should refrain from mocking classmates or cutting them off repeatedly. </w:t>
      </w:r>
    </w:p>
    <w:p w:rsidR="0026306F" w:rsidRDefault="00362CD9" w:rsidP="00362CD9">
      <w:pPr>
        <w:autoSpaceDE w:val="0"/>
        <w:autoSpaceDN w:val="0"/>
        <w:adjustRightInd w:val="0"/>
        <w:jc w:val="both"/>
        <w:rPr>
          <w:color w:val="000000"/>
          <w:sz w:val="24"/>
        </w:rPr>
      </w:pPr>
      <w:r>
        <w:rPr>
          <w:color w:val="000000"/>
          <w:sz w:val="24"/>
        </w:rPr>
        <w:t>2</w:t>
      </w:r>
      <w:r w:rsidR="0026306F">
        <w:rPr>
          <w:color w:val="000000"/>
          <w:sz w:val="24"/>
        </w:rPr>
        <w:t xml:space="preserve">- </w:t>
      </w:r>
      <w:r w:rsidR="0026306F" w:rsidRPr="00773D72">
        <w:rPr>
          <w:color w:val="000000"/>
          <w:sz w:val="24"/>
        </w:rPr>
        <w:t xml:space="preserve">Also, </w:t>
      </w:r>
      <w:r w:rsidR="0026306F" w:rsidRPr="00362CD9">
        <w:rPr>
          <w:color w:val="000000"/>
          <w:sz w:val="24"/>
        </w:rPr>
        <w:t xml:space="preserve">the </w:t>
      </w:r>
      <w:r w:rsidR="0026306F" w:rsidRPr="00362CD9">
        <w:rPr>
          <w:b/>
          <w:bCs/>
          <w:color w:val="000000"/>
          <w:sz w:val="24"/>
        </w:rPr>
        <w:t>use of electronic devices</w:t>
      </w:r>
      <w:r w:rsidR="0026306F" w:rsidRPr="00773D72">
        <w:rPr>
          <w:color w:val="000000"/>
          <w:sz w:val="24"/>
        </w:rPr>
        <w:t xml:space="preserve"> </w:t>
      </w:r>
      <w:r w:rsidR="0026306F" w:rsidRPr="004C0081">
        <w:rPr>
          <w:color w:val="000000"/>
          <w:sz w:val="24"/>
        </w:rPr>
        <w:t xml:space="preserve">is strictly prohibited because they will distract the students. </w:t>
      </w:r>
    </w:p>
    <w:p w:rsidR="0026306F" w:rsidRPr="004C0081" w:rsidRDefault="0026306F" w:rsidP="0002759F">
      <w:pPr>
        <w:autoSpaceDE w:val="0"/>
        <w:autoSpaceDN w:val="0"/>
        <w:adjustRightInd w:val="0"/>
        <w:jc w:val="both"/>
        <w:rPr>
          <w:color w:val="000000"/>
          <w:sz w:val="24"/>
        </w:rPr>
      </w:pPr>
    </w:p>
    <w:p w:rsidR="0026306F" w:rsidRPr="00362CD9" w:rsidRDefault="00362CD9" w:rsidP="00362CD9">
      <w:pPr>
        <w:autoSpaceDE w:val="0"/>
        <w:autoSpaceDN w:val="0"/>
        <w:adjustRightInd w:val="0"/>
        <w:jc w:val="both"/>
        <w:rPr>
          <w:color w:val="000000"/>
          <w:sz w:val="24"/>
        </w:rPr>
      </w:pPr>
      <w:r>
        <w:rPr>
          <w:color w:val="000000"/>
          <w:sz w:val="24"/>
        </w:rPr>
        <w:t>3</w:t>
      </w:r>
      <w:r w:rsidR="0026306F" w:rsidRPr="00362CD9">
        <w:rPr>
          <w:color w:val="000000"/>
          <w:sz w:val="24"/>
        </w:rPr>
        <w:t xml:space="preserve">- </w:t>
      </w:r>
      <w:r w:rsidRPr="00362CD9">
        <w:rPr>
          <w:color w:val="000000"/>
          <w:sz w:val="24"/>
        </w:rPr>
        <w:t xml:space="preserve">The language of the classroom is English. Kurdish in some necessary situations are limitedly allowed when the teachers </w:t>
      </w:r>
      <w:proofErr w:type="gramStart"/>
      <w:r w:rsidRPr="00362CD9">
        <w:rPr>
          <w:color w:val="000000"/>
          <w:sz w:val="24"/>
        </w:rPr>
        <w:t>permits</w:t>
      </w:r>
      <w:proofErr w:type="gramEnd"/>
      <w:r w:rsidRPr="00362CD9">
        <w:rPr>
          <w:color w:val="000000"/>
          <w:sz w:val="24"/>
        </w:rPr>
        <w:t xml:space="preserve">. </w:t>
      </w:r>
    </w:p>
    <w:p w:rsidR="0026306F" w:rsidRDefault="00362CD9" w:rsidP="00362CD9">
      <w:pPr>
        <w:autoSpaceDE w:val="0"/>
        <w:autoSpaceDN w:val="0"/>
        <w:adjustRightInd w:val="0"/>
        <w:jc w:val="both"/>
        <w:rPr>
          <w:color w:val="000000"/>
          <w:sz w:val="24"/>
        </w:rPr>
      </w:pPr>
      <w:r>
        <w:rPr>
          <w:b/>
          <w:bCs/>
          <w:color w:val="000000"/>
          <w:sz w:val="24"/>
        </w:rPr>
        <w:t>4</w:t>
      </w:r>
      <w:r w:rsidR="0026306F">
        <w:rPr>
          <w:b/>
          <w:bCs/>
          <w:color w:val="000000"/>
          <w:sz w:val="24"/>
        </w:rPr>
        <w:t xml:space="preserve">- </w:t>
      </w:r>
      <w:r w:rsidR="0026306F" w:rsidRPr="004C0081">
        <w:rPr>
          <w:b/>
          <w:bCs/>
          <w:sz w:val="24"/>
        </w:rPr>
        <w:t>Plagiarism</w:t>
      </w:r>
      <w:r w:rsidR="0026306F" w:rsidRPr="004C0081">
        <w:rPr>
          <w:sz w:val="24"/>
        </w:rPr>
        <w:t xml:space="preserve"> </w:t>
      </w:r>
      <w:r>
        <w:rPr>
          <w:sz w:val="24"/>
        </w:rPr>
        <w:t>has severe consequences.</w:t>
      </w:r>
    </w:p>
    <w:p w:rsidR="00997384" w:rsidRDefault="00997384" w:rsidP="0002759F">
      <w:pPr>
        <w:autoSpaceDE w:val="0"/>
        <w:autoSpaceDN w:val="0"/>
        <w:adjustRightInd w:val="0"/>
        <w:jc w:val="both"/>
        <w:rPr>
          <w:b/>
          <w:bCs/>
          <w:color w:val="000000"/>
          <w:sz w:val="24"/>
        </w:rPr>
      </w:pPr>
    </w:p>
    <w:p w:rsidR="0026306F" w:rsidRPr="004C0081" w:rsidRDefault="00362CD9" w:rsidP="00362CD9">
      <w:pPr>
        <w:autoSpaceDE w:val="0"/>
        <w:autoSpaceDN w:val="0"/>
        <w:adjustRightInd w:val="0"/>
        <w:jc w:val="both"/>
        <w:rPr>
          <w:color w:val="000000"/>
          <w:sz w:val="24"/>
        </w:rPr>
      </w:pPr>
      <w:r>
        <w:rPr>
          <w:b/>
          <w:bCs/>
          <w:color w:val="000000"/>
          <w:sz w:val="24"/>
        </w:rPr>
        <w:t>5</w:t>
      </w:r>
      <w:r w:rsidR="00997384">
        <w:rPr>
          <w:b/>
          <w:bCs/>
          <w:color w:val="000000"/>
          <w:sz w:val="24"/>
        </w:rPr>
        <w:t xml:space="preserve">- </w:t>
      </w:r>
      <w:r w:rsidR="0026306F" w:rsidRPr="004C0081">
        <w:rPr>
          <w:b/>
          <w:bCs/>
          <w:color w:val="000000"/>
          <w:sz w:val="24"/>
        </w:rPr>
        <w:t>Attendance</w:t>
      </w:r>
      <w:r w:rsidR="0026306F" w:rsidRPr="004C0081">
        <w:rPr>
          <w:color w:val="000000"/>
          <w:sz w:val="24"/>
        </w:rPr>
        <w:t xml:space="preserve"> is obligatory. If a student skips a class, they have to i</w:t>
      </w:r>
      <w:r>
        <w:rPr>
          <w:color w:val="000000"/>
          <w:sz w:val="24"/>
        </w:rPr>
        <w:t>nform the instructor in advance.</w:t>
      </w:r>
    </w:p>
    <w:p w:rsidR="0026306F" w:rsidRPr="004C0081" w:rsidRDefault="0026306F" w:rsidP="0002759F">
      <w:pPr>
        <w:autoSpaceDE w:val="0"/>
        <w:autoSpaceDN w:val="0"/>
        <w:adjustRightInd w:val="0"/>
        <w:jc w:val="both"/>
        <w:rPr>
          <w:b/>
          <w:bCs/>
          <w:color w:val="000000"/>
          <w:sz w:val="24"/>
        </w:rPr>
      </w:pPr>
      <w:r w:rsidRPr="004C0081">
        <w:rPr>
          <w:color w:val="000000"/>
          <w:sz w:val="24"/>
        </w:rPr>
        <w:t xml:space="preserve">  </w:t>
      </w:r>
    </w:p>
    <w:p w:rsidR="0026306F" w:rsidRPr="004C0081" w:rsidRDefault="00997384" w:rsidP="00362CD9">
      <w:pPr>
        <w:autoSpaceDE w:val="0"/>
        <w:autoSpaceDN w:val="0"/>
        <w:adjustRightInd w:val="0"/>
        <w:jc w:val="both"/>
        <w:rPr>
          <w:b/>
          <w:bCs/>
          <w:color w:val="000000"/>
          <w:sz w:val="24"/>
        </w:rPr>
      </w:pPr>
      <w:r>
        <w:rPr>
          <w:b/>
          <w:bCs/>
          <w:color w:val="000000"/>
          <w:sz w:val="24"/>
        </w:rPr>
        <w:t>7-</w:t>
      </w:r>
      <w:r w:rsidR="0026306F" w:rsidRPr="004C0081">
        <w:rPr>
          <w:b/>
          <w:bCs/>
          <w:color w:val="000000"/>
          <w:sz w:val="24"/>
        </w:rPr>
        <w:t xml:space="preserve"> </w:t>
      </w:r>
      <w:r w:rsidR="0026306F" w:rsidRPr="004C0081">
        <w:rPr>
          <w:color w:val="000000"/>
          <w:sz w:val="24"/>
        </w:rPr>
        <w:t xml:space="preserve">Students </w:t>
      </w:r>
      <w:r w:rsidR="00362CD9">
        <w:rPr>
          <w:color w:val="000000"/>
          <w:sz w:val="24"/>
        </w:rPr>
        <w:t>are expected to</w:t>
      </w:r>
      <w:r w:rsidR="0026306F" w:rsidRPr="004C0081">
        <w:rPr>
          <w:color w:val="000000"/>
          <w:sz w:val="24"/>
        </w:rPr>
        <w:t xml:space="preserve"> prepare themsel</w:t>
      </w:r>
      <w:r w:rsidR="00362CD9">
        <w:rPr>
          <w:color w:val="000000"/>
          <w:sz w:val="24"/>
        </w:rPr>
        <w:t>ves for each lecture in advance.</w:t>
      </w:r>
    </w:p>
    <w:p w:rsidR="0026306F" w:rsidRPr="004C0081" w:rsidRDefault="0026306F" w:rsidP="0002759F">
      <w:pPr>
        <w:autoSpaceDE w:val="0"/>
        <w:autoSpaceDN w:val="0"/>
        <w:adjustRightInd w:val="0"/>
        <w:jc w:val="both"/>
        <w:rPr>
          <w:b/>
          <w:bCs/>
          <w:color w:val="000000"/>
          <w:sz w:val="24"/>
        </w:rPr>
      </w:pPr>
    </w:p>
    <w:p w:rsidR="0026306F" w:rsidRPr="004C0081" w:rsidRDefault="0026306F" w:rsidP="0002759F">
      <w:pPr>
        <w:autoSpaceDE w:val="0"/>
        <w:autoSpaceDN w:val="0"/>
        <w:adjustRightInd w:val="0"/>
        <w:jc w:val="both"/>
        <w:rPr>
          <w:color w:val="000000"/>
          <w:sz w:val="24"/>
        </w:rPr>
      </w:pPr>
      <w:r w:rsidRPr="004C0081">
        <w:rPr>
          <w:color w:val="000000"/>
          <w:sz w:val="24"/>
        </w:rPr>
        <w:t xml:space="preserve">  </w:t>
      </w:r>
    </w:p>
    <w:p w:rsidR="0026306F" w:rsidRPr="004C0081" w:rsidRDefault="0026306F" w:rsidP="0002759F">
      <w:pPr>
        <w:autoSpaceDE w:val="0"/>
        <w:autoSpaceDN w:val="0"/>
        <w:adjustRightInd w:val="0"/>
        <w:jc w:val="both"/>
        <w:rPr>
          <w:color w:val="000000"/>
          <w:sz w:val="24"/>
        </w:rPr>
      </w:pPr>
    </w:p>
    <w:p w:rsidR="0026306F" w:rsidRPr="00773D72" w:rsidRDefault="0026306F" w:rsidP="0002759F">
      <w:pPr>
        <w:autoSpaceDE w:val="0"/>
        <w:autoSpaceDN w:val="0"/>
        <w:adjustRightInd w:val="0"/>
        <w:jc w:val="both"/>
        <w:rPr>
          <w:color w:val="000000"/>
          <w:sz w:val="24"/>
        </w:rPr>
      </w:pPr>
    </w:p>
    <w:p w:rsidR="0026306F" w:rsidRPr="0026306F" w:rsidRDefault="0026306F" w:rsidP="008D46A4">
      <w:pPr>
        <w:rPr>
          <w:lang w:bidi="ar-KW"/>
        </w:rPr>
      </w:pPr>
    </w:p>
    <w:sectPr w:rsidR="0026306F" w:rsidRPr="0026306F" w:rsidSect="0080086A">
      <w:headerReference w:type="default" r:id="rId9"/>
      <w:footerReference w:type="default" r:id="rId10"/>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5B" w:rsidRDefault="008C355B" w:rsidP="00483DD0">
      <w:pPr>
        <w:spacing w:after="0" w:line="240" w:lineRule="auto"/>
      </w:pPr>
      <w:r>
        <w:separator/>
      </w:r>
    </w:p>
  </w:endnote>
  <w:endnote w:type="continuationSeparator" w:id="0">
    <w:p w:rsidR="008C355B" w:rsidRDefault="008C355B"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li_K_Sahifa">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5B" w:rsidRDefault="008C355B" w:rsidP="00483DD0">
      <w:pPr>
        <w:spacing w:after="0" w:line="240" w:lineRule="auto"/>
      </w:pPr>
      <w:r>
        <w:separator/>
      </w:r>
    </w:p>
  </w:footnote>
  <w:footnote w:type="continuationSeparator" w:id="0">
    <w:p w:rsidR="008C355B" w:rsidRDefault="008C355B"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801"/>
    <w:multiLevelType w:val="hybridMultilevel"/>
    <w:tmpl w:val="A936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60101"/>
    <w:multiLevelType w:val="hybridMultilevel"/>
    <w:tmpl w:val="6932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E369B"/>
    <w:multiLevelType w:val="hybridMultilevel"/>
    <w:tmpl w:val="2A84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47B61"/>
    <w:multiLevelType w:val="hybridMultilevel"/>
    <w:tmpl w:val="1704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EA5C4E"/>
    <w:multiLevelType w:val="hybridMultilevel"/>
    <w:tmpl w:val="BC36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81EB2"/>
    <w:multiLevelType w:val="hybridMultilevel"/>
    <w:tmpl w:val="66F0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8626E"/>
    <w:multiLevelType w:val="hybridMultilevel"/>
    <w:tmpl w:val="B842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C1987"/>
    <w:multiLevelType w:val="hybridMultilevel"/>
    <w:tmpl w:val="F9FC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B30DD"/>
    <w:multiLevelType w:val="hybridMultilevel"/>
    <w:tmpl w:val="B20AC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612A3"/>
    <w:multiLevelType w:val="hybridMultilevel"/>
    <w:tmpl w:val="2D02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10C4B"/>
    <w:multiLevelType w:val="hybridMultilevel"/>
    <w:tmpl w:val="9292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23106"/>
    <w:multiLevelType w:val="hybridMultilevel"/>
    <w:tmpl w:val="E00C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34EA6"/>
    <w:multiLevelType w:val="hybridMultilevel"/>
    <w:tmpl w:val="E7A8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44C29"/>
    <w:multiLevelType w:val="hybridMultilevel"/>
    <w:tmpl w:val="2E1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A3943"/>
    <w:multiLevelType w:val="hybridMultilevel"/>
    <w:tmpl w:val="262A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6258E"/>
    <w:multiLevelType w:val="hybridMultilevel"/>
    <w:tmpl w:val="792298C8"/>
    <w:lvl w:ilvl="0" w:tplc="E1DE7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8B25A5"/>
    <w:multiLevelType w:val="hybridMultilevel"/>
    <w:tmpl w:val="C4B6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C3FE7"/>
    <w:multiLevelType w:val="hybridMultilevel"/>
    <w:tmpl w:val="9F04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A3208"/>
    <w:multiLevelType w:val="hybridMultilevel"/>
    <w:tmpl w:val="E6D62FE6"/>
    <w:lvl w:ilvl="0" w:tplc="BE38DBAE">
      <w:start w:val="1"/>
      <w:numFmt w:val="decimal"/>
      <w:lvlText w:val="%1."/>
      <w:lvlJc w:val="left"/>
      <w:pPr>
        <w:tabs>
          <w:tab w:val="num" w:pos="360"/>
        </w:tabs>
        <w:ind w:left="360" w:hanging="360"/>
      </w:pPr>
      <w:rPr>
        <w:rFonts w:hint="default"/>
      </w:rPr>
    </w:lvl>
    <w:lvl w:ilvl="1" w:tplc="18E67568">
      <w:start w:val="1"/>
      <w:numFmt w:val="lowerLetter"/>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A2197A"/>
    <w:multiLevelType w:val="hybridMultilevel"/>
    <w:tmpl w:val="14AC47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4322D6"/>
    <w:multiLevelType w:val="hybridMultilevel"/>
    <w:tmpl w:val="9E827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D7719"/>
    <w:multiLevelType w:val="hybridMultilevel"/>
    <w:tmpl w:val="BB30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87736"/>
    <w:multiLevelType w:val="hybridMultilevel"/>
    <w:tmpl w:val="555C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62A1E"/>
    <w:multiLevelType w:val="hybridMultilevel"/>
    <w:tmpl w:val="13D0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712C1"/>
    <w:multiLevelType w:val="hybridMultilevel"/>
    <w:tmpl w:val="6A7EC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4A62596"/>
    <w:multiLevelType w:val="hybridMultilevel"/>
    <w:tmpl w:val="6868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9C4B13"/>
    <w:multiLevelType w:val="hybridMultilevel"/>
    <w:tmpl w:val="9B8CA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DC1068"/>
    <w:multiLevelType w:val="hybridMultilevel"/>
    <w:tmpl w:val="1F44F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A69464D"/>
    <w:multiLevelType w:val="hybridMultilevel"/>
    <w:tmpl w:val="63842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7278B7"/>
    <w:multiLevelType w:val="hybridMultilevel"/>
    <w:tmpl w:val="165C2EFC"/>
    <w:lvl w:ilvl="0" w:tplc="E7A8A8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D24C76"/>
    <w:multiLevelType w:val="hybridMultilevel"/>
    <w:tmpl w:val="053A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6F4CCD"/>
    <w:multiLevelType w:val="hybridMultilevel"/>
    <w:tmpl w:val="81866F44"/>
    <w:lvl w:ilvl="0" w:tplc="69067B08">
      <w:start w:val="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C51695"/>
    <w:multiLevelType w:val="hybridMultilevel"/>
    <w:tmpl w:val="2624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D37FD0"/>
    <w:multiLevelType w:val="hybridMultilevel"/>
    <w:tmpl w:val="34FA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4E25D95"/>
    <w:multiLevelType w:val="hybridMultilevel"/>
    <w:tmpl w:val="C312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60674"/>
    <w:multiLevelType w:val="hybridMultilevel"/>
    <w:tmpl w:val="A65EF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FA765F"/>
    <w:multiLevelType w:val="hybridMultilevel"/>
    <w:tmpl w:val="EE9C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33F38"/>
    <w:multiLevelType w:val="hybridMultilevel"/>
    <w:tmpl w:val="3144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73F44"/>
    <w:multiLevelType w:val="hybridMultilevel"/>
    <w:tmpl w:val="897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4"/>
  </w:num>
  <w:num w:numId="3">
    <w:abstractNumId w:val="2"/>
  </w:num>
  <w:num w:numId="4">
    <w:abstractNumId w:val="32"/>
  </w:num>
  <w:num w:numId="5">
    <w:abstractNumId w:val="35"/>
  </w:num>
  <w:num w:numId="6">
    <w:abstractNumId w:val="16"/>
  </w:num>
  <w:num w:numId="7">
    <w:abstractNumId w:val="7"/>
  </w:num>
  <w:num w:numId="8">
    <w:abstractNumId w:val="27"/>
  </w:num>
  <w:num w:numId="9">
    <w:abstractNumId w:val="6"/>
  </w:num>
  <w:num w:numId="10">
    <w:abstractNumId w:val="31"/>
  </w:num>
  <w:num w:numId="11">
    <w:abstractNumId w:val="8"/>
  </w:num>
  <w:num w:numId="12">
    <w:abstractNumId w:val="30"/>
  </w:num>
  <w:num w:numId="13">
    <w:abstractNumId w:val="15"/>
  </w:num>
  <w:num w:numId="14">
    <w:abstractNumId w:val="21"/>
  </w:num>
  <w:num w:numId="15">
    <w:abstractNumId w:val="12"/>
  </w:num>
  <w:num w:numId="16">
    <w:abstractNumId w:val="47"/>
  </w:num>
  <w:num w:numId="17">
    <w:abstractNumId w:val="48"/>
  </w:num>
  <w:num w:numId="18">
    <w:abstractNumId w:val="17"/>
  </w:num>
  <w:num w:numId="19">
    <w:abstractNumId w:val="45"/>
  </w:num>
  <w:num w:numId="20">
    <w:abstractNumId w:val="43"/>
  </w:num>
  <w:num w:numId="21">
    <w:abstractNumId w:val="14"/>
  </w:num>
  <w:num w:numId="22">
    <w:abstractNumId w:val="4"/>
  </w:num>
  <w:num w:numId="23">
    <w:abstractNumId w:val="20"/>
  </w:num>
  <w:num w:numId="24">
    <w:abstractNumId w:val="34"/>
  </w:num>
  <w:num w:numId="25">
    <w:abstractNumId w:val="10"/>
  </w:num>
  <w:num w:numId="26">
    <w:abstractNumId w:val="46"/>
  </w:num>
  <w:num w:numId="27">
    <w:abstractNumId w:val="33"/>
  </w:num>
  <w:num w:numId="28">
    <w:abstractNumId w:val="25"/>
  </w:num>
  <w:num w:numId="29">
    <w:abstractNumId w:val="36"/>
  </w:num>
  <w:num w:numId="30">
    <w:abstractNumId w:val="18"/>
  </w:num>
  <w:num w:numId="31">
    <w:abstractNumId w:val="38"/>
  </w:num>
  <w:num w:numId="32">
    <w:abstractNumId w:val="37"/>
  </w:num>
  <w:num w:numId="33">
    <w:abstractNumId w:val="19"/>
  </w:num>
  <w:num w:numId="34">
    <w:abstractNumId w:val="11"/>
  </w:num>
  <w:num w:numId="35">
    <w:abstractNumId w:val="28"/>
  </w:num>
  <w:num w:numId="36">
    <w:abstractNumId w:val="22"/>
  </w:num>
  <w:num w:numId="37">
    <w:abstractNumId w:val="0"/>
  </w:num>
  <w:num w:numId="38">
    <w:abstractNumId w:val="49"/>
  </w:num>
  <w:num w:numId="39">
    <w:abstractNumId w:val="29"/>
  </w:num>
  <w:num w:numId="40">
    <w:abstractNumId w:val="23"/>
  </w:num>
  <w:num w:numId="41">
    <w:abstractNumId w:val="3"/>
  </w:num>
  <w:num w:numId="42">
    <w:abstractNumId w:val="39"/>
  </w:num>
  <w:num w:numId="43">
    <w:abstractNumId w:val="40"/>
  </w:num>
  <w:num w:numId="44">
    <w:abstractNumId w:val="9"/>
  </w:num>
  <w:num w:numId="45">
    <w:abstractNumId w:val="5"/>
  </w:num>
  <w:num w:numId="46">
    <w:abstractNumId w:val="42"/>
  </w:num>
  <w:num w:numId="47">
    <w:abstractNumId w:val="26"/>
  </w:num>
  <w:num w:numId="48">
    <w:abstractNumId w:val="24"/>
  </w:num>
  <w:num w:numId="49">
    <w:abstractNumId w:val="41"/>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79B"/>
    <w:rsid w:val="00001B33"/>
    <w:rsid w:val="00004971"/>
    <w:rsid w:val="00010888"/>
    <w:rsid w:val="00010DF7"/>
    <w:rsid w:val="00024514"/>
    <w:rsid w:val="00025B8D"/>
    <w:rsid w:val="0002759F"/>
    <w:rsid w:val="00047258"/>
    <w:rsid w:val="000559E6"/>
    <w:rsid w:val="0005738E"/>
    <w:rsid w:val="0007317D"/>
    <w:rsid w:val="00074C91"/>
    <w:rsid w:val="000869C4"/>
    <w:rsid w:val="00086A88"/>
    <w:rsid w:val="00092B5F"/>
    <w:rsid w:val="000B4D92"/>
    <w:rsid w:val="000C0C04"/>
    <w:rsid w:val="000C1DA9"/>
    <w:rsid w:val="000D5465"/>
    <w:rsid w:val="000E1E99"/>
    <w:rsid w:val="000F046F"/>
    <w:rsid w:val="000F0683"/>
    <w:rsid w:val="000F2337"/>
    <w:rsid w:val="00100CF7"/>
    <w:rsid w:val="001036E7"/>
    <w:rsid w:val="001041CA"/>
    <w:rsid w:val="00107698"/>
    <w:rsid w:val="001328FA"/>
    <w:rsid w:val="001343E5"/>
    <w:rsid w:val="00135242"/>
    <w:rsid w:val="00152D57"/>
    <w:rsid w:val="001647A7"/>
    <w:rsid w:val="00164A64"/>
    <w:rsid w:val="0017032B"/>
    <w:rsid w:val="001753AF"/>
    <w:rsid w:val="001932C5"/>
    <w:rsid w:val="001A07FE"/>
    <w:rsid w:val="001A4B1E"/>
    <w:rsid w:val="001A4B6D"/>
    <w:rsid w:val="001A6060"/>
    <w:rsid w:val="001A677C"/>
    <w:rsid w:val="001A7D0F"/>
    <w:rsid w:val="001B0B77"/>
    <w:rsid w:val="001B11A7"/>
    <w:rsid w:val="001B2E71"/>
    <w:rsid w:val="001B3218"/>
    <w:rsid w:val="001C6219"/>
    <w:rsid w:val="001E3F94"/>
    <w:rsid w:val="001F0B07"/>
    <w:rsid w:val="001F31C3"/>
    <w:rsid w:val="00213EB8"/>
    <w:rsid w:val="00222763"/>
    <w:rsid w:val="00224E43"/>
    <w:rsid w:val="00225761"/>
    <w:rsid w:val="00230BFA"/>
    <w:rsid w:val="002409A9"/>
    <w:rsid w:val="0025284B"/>
    <w:rsid w:val="002537AD"/>
    <w:rsid w:val="00260093"/>
    <w:rsid w:val="0026306F"/>
    <w:rsid w:val="00275585"/>
    <w:rsid w:val="00295870"/>
    <w:rsid w:val="002A4B54"/>
    <w:rsid w:val="002B4E0C"/>
    <w:rsid w:val="002B7CC7"/>
    <w:rsid w:val="002D4271"/>
    <w:rsid w:val="002E6ACD"/>
    <w:rsid w:val="002E6CB2"/>
    <w:rsid w:val="002F44B8"/>
    <w:rsid w:val="003009AD"/>
    <w:rsid w:val="0033441E"/>
    <w:rsid w:val="00336236"/>
    <w:rsid w:val="00337A11"/>
    <w:rsid w:val="003438CA"/>
    <w:rsid w:val="00344B44"/>
    <w:rsid w:val="00350C45"/>
    <w:rsid w:val="00362CD9"/>
    <w:rsid w:val="003A6ABA"/>
    <w:rsid w:val="003B6F30"/>
    <w:rsid w:val="003B72AE"/>
    <w:rsid w:val="003E1BF5"/>
    <w:rsid w:val="003E5422"/>
    <w:rsid w:val="003E660A"/>
    <w:rsid w:val="003F03ED"/>
    <w:rsid w:val="004022E2"/>
    <w:rsid w:val="0041632B"/>
    <w:rsid w:val="004223F5"/>
    <w:rsid w:val="00423C1B"/>
    <w:rsid w:val="00427EE5"/>
    <w:rsid w:val="00441BF4"/>
    <w:rsid w:val="004549DD"/>
    <w:rsid w:val="00483DD0"/>
    <w:rsid w:val="00485630"/>
    <w:rsid w:val="00493829"/>
    <w:rsid w:val="004A17EA"/>
    <w:rsid w:val="004A27FD"/>
    <w:rsid w:val="004B6235"/>
    <w:rsid w:val="004D7111"/>
    <w:rsid w:val="004F18FF"/>
    <w:rsid w:val="004F23DE"/>
    <w:rsid w:val="005015FB"/>
    <w:rsid w:val="00502209"/>
    <w:rsid w:val="005275E5"/>
    <w:rsid w:val="00531CB6"/>
    <w:rsid w:val="005322F0"/>
    <w:rsid w:val="00553542"/>
    <w:rsid w:val="00553953"/>
    <w:rsid w:val="00570A72"/>
    <w:rsid w:val="00581464"/>
    <w:rsid w:val="00596491"/>
    <w:rsid w:val="00596D6D"/>
    <w:rsid w:val="005A0D4D"/>
    <w:rsid w:val="005A288D"/>
    <w:rsid w:val="005B329E"/>
    <w:rsid w:val="005C0ECD"/>
    <w:rsid w:val="005C4B74"/>
    <w:rsid w:val="005D247F"/>
    <w:rsid w:val="005D6C17"/>
    <w:rsid w:val="005F14CC"/>
    <w:rsid w:val="005F61DA"/>
    <w:rsid w:val="006046D4"/>
    <w:rsid w:val="00604E4E"/>
    <w:rsid w:val="006052FF"/>
    <w:rsid w:val="00634F2B"/>
    <w:rsid w:val="00663C44"/>
    <w:rsid w:val="0066473B"/>
    <w:rsid w:val="00671AC1"/>
    <w:rsid w:val="00672A2D"/>
    <w:rsid w:val="006766CD"/>
    <w:rsid w:val="00687D3C"/>
    <w:rsid w:val="00694C96"/>
    <w:rsid w:val="00695467"/>
    <w:rsid w:val="006A3847"/>
    <w:rsid w:val="006A57BA"/>
    <w:rsid w:val="006B3F5D"/>
    <w:rsid w:val="006B7765"/>
    <w:rsid w:val="006C112A"/>
    <w:rsid w:val="006C3B09"/>
    <w:rsid w:val="006C65A6"/>
    <w:rsid w:val="006D0292"/>
    <w:rsid w:val="006D6377"/>
    <w:rsid w:val="006F3DFE"/>
    <w:rsid w:val="006F5726"/>
    <w:rsid w:val="006F5FDC"/>
    <w:rsid w:val="006F6ABD"/>
    <w:rsid w:val="00701624"/>
    <w:rsid w:val="00754E6E"/>
    <w:rsid w:val="0075634D"/>
    <w:rsid w:val="00764E54"/>
    <w:rsid w:val="007A7D48"/>
    <w:rsid w:val="007E40E8"/>
    <w:rsid w:val="007F0899"/>
    <w:rsid w:val="007F6F4F"/>
    <w:rsid w:val="007F77B0"/>
    <w:rsid w:val="0080086A"/>
    <w:rsid w:val="00801D76"/>
    <w:rsid w:val="00805718"/>
    <w:rsid w:val="00813D91"/>
    <w:rsid w:val="008172D2"/>
    <w:rsid w:val="008215DA"/>
    <w:rsid w:val="008262C5"/>
    <w:rsid w:val="00830EE6"/>
    <w:rsid w:val="0083700C"/>
    <w:rsid w:val="00840E8F"/>
    <w:rsid w:val="00841796"/>
    <w:rsid w:val="008462AB"/>
    <w:rsid w:val="00851057"/>
    <w:rsid w:val="00851A32"/>
    <w:rsid w:val="0085421B"/>
    <w:rsid w:val="0085727A"/>
    <w:rsid w:val="00862069"/>
    <w:rsid w:val="00880F59"/>
    <w:rsid w:val="00881962"/>
    <w:rsid w:val="008964CF"/>
    <w:rsid w:val="008A4BF5"/>
    <w:rsid w:val="008B0F92"/>
    <w:rsid w:val="008B3A18"/>
    <w:rsid w:val="008B4275"/>
    <w:rsid w:val="008B57E9"/>
    <w:rsid w:val="008C355B"/>
    <w:rsid w:val="008C493B"/>
    <w:rsid w:val="008C5C3C"/>
    <w:rsid w:val="008C703A"/>
    <w:rsid w:val="008D43F1"/>
    <w:rsid w:val="008D46A4"/>
    <w:rsid w:val="008F149E"/>
    <w:rsid w:val="00930829"/>
    <w:rsid w:val="009311C7"/>
    <w:rsid w:val="009343B9"/>
    <w:rsid w:val="00950C44"/>
    <w:rsid w:val="009517FF"/>
    <w:rsid w:val="009521F6"/>
    <w:rsid w:val="00961D90"/>
    <w:rsid w:val="0097451A"/>
    <w:rsid w:val="009806A5"/>
    <w:rsid w:val="00981999"/>
    <w:rsid w:val="00987DE4"/>
    <w:rsid w:val="00997384"/>
    <w:rsid w:val="009A0F0E"/>
    <w:rsid w:val="009B1FC5"/>
    <w:rsid w:val="009C28B8"/>
    <w:rsid w:val="009C2BF6"/>
    <w:rsid w:val="009C50EB"/>
    <w:rsid w:val="009D0FC6"/>
    <w:rsid w:val="009F0AB2"/>
    <w:rsid w:val="009F3D85"/>
    <w:rsid w:val="009F5626"/>
    <w:rsid w:val="009F7BEC"/>
    <w:rsid w:val="00A11B4A"/>
    <w:rsid w:val="00A166CA"/>
    <w:rsid w:val="00A1783B"/>
    <w:rsid w:val="00A24D15"/>
    <w:rsid w:val="00A40315"/>
    <w:rsid w:val="00A726D4"/>
    <w:rsid w:val="00A7630F"/>
    <w:rsid w:val="00A803BB"/>
    <w:rsid w:val="00A83DEF"/>
    <w:rsid w:val="00AB1E34"/>
    <w:rsid w:val="00AB5CA6"/>
    <w:rsid w:val="00AC3BEA"/>
    <w:rsid w:val="00AC440B"/>
    <w:rsid w:val="00AD68F9"/>
    <w:rsid w:val="00AD7458"/>
    <w:rsid w:val="00AE691D"/>
    <w:rsid w:val="00B00E07"/>
    <w:rsid w:val="00B07BAD"/>
    <w:rsid w:val="00B216BC"/>
    <w:rsid w:val="00B2467B"/>
    <w:rsid w:val="00B341B9"/>
    <w:rsid w:val="00B45420"/>
    <w:rsid w:val="00B52B92"/>
    <w:rsid w:val="00B916A8"/>
    <w:rsid w:val="00BA1712"/>
    <w:rsid w:val="00BA3CB2"/>
    <w:rsid w:val="00BB632B"/>
    <w:rsid w:val="00BC4897"/>
    <w:rsid w:val="00BD3093"/>
    <w:rsid w:val="00BF1CE9"/>
    <w:rsid w:val="00C007E8"/>
    <w:rsid w:val="00C1763E"/>
    <w:rsid w:val="00C26D96"/>
    <w:rsid w:val="00C46D58"/>
    <w:rsid w:val="00C525DA"/>
    <w:rsid w:val="00C53216"/>
    <w:rsid w:val="00C72382"/>
    <w:rsid w:val="00C832C8"/>
    <w:rsid w:val="00C857AF"/>
    <w:rsid w:val="00C93F3C"/>
    <w:rsid w:val="00CB263D"/>
    <w:rsid w:val="00CB7351"/>
    <w:rsid w:val="00CC5CD1"/>
    <w:rsid w:val="00CC7ECC"/>
    <w:rsid w:val="00CE5819"/>
    <w:rsid w:val="00CE6135"/>
    <w:rsid w:val="00CF2FF7"/>
    <w:rsid w:val="00CF5475"/>
    <w:rsid w:val="00D00031"/>
    <w:rsid w:val="00D07C11"/>
    <w:rsid w:val="00D34B4E"/>
    <w:rsid w:val="00D456CC"/>
    <w:rsid w:val="00D50C2A"/>
    <w:rsid w:val="00D64DE1"/>
    <w:rsid w:val="00D7034D"/>
    <w:rsid w:val="00D76207"/>
    <w:rsid w:val="00D8284A"/>
    <w:rsid w:val="00D82DA0"/>
    <w:rsid w:val="00D84512"/>
    <w:rsid w:val="00D91D07"/>
    <w:rsid w:val="00DA035B"/>
    <w:rsid w:val="00DD32E5"/>
    <w:rsid w:val="00DD639E"/>
    <w:rsid w:val="00DD6EEC"/>
    <w:rsid w:val="00DE16EA"/>
    <w:rsid w:val="00DF11EA"/>
    <w:rsid w:val="00E216CF"/>
    <w:rsid w:val="00E22E6E"/>
    <w:rsid w:val="00E31D8D"/>
    <w:rsid w:val="00E41FCE"/>
    <w:rsid w:val="00E43FC1"/>
    <w:rsid w:val="00E46B92"/>
    <w:rsid w:val="00E61AD2"/>
    <w:rsid w:val="00E6408C"/>
    <w:rsid w:val="00E64E73"/>
    <w:rsid w:val="00E74506"/>
    <w:rsid w:val="00E86D12"/>
    <w:rsid w:val="00E873BC"/>
    <w:rsid w:val="00E95307"/>
    <w:rsid w:val="00EB0B40"/>
    <w:rsid w:val="00ED0112"/>
    <w:rsid w:val="00ED3387"/>
    <w:rsid w:val="00EE3403"/>
    <w:rsid w:val="00EE60FC"/>
    <w:rsid w:val="00EE6D1F"/>
    <w:rsid w:val="00EF613F"/>
    <w:rsid w:val="00F0577B"/>
    <w:rsid w:val="00F156DD"/>
    <w:rsid w:val="00F15F12"/>
    <w:rsid w:val="00F24C0C"/>
    <w:rsid w:val="00F84B5D"/>
    <w:rsid w:val="00F9395F"/>
    <w:rsid w:val="00FA3B6B"/>
    <w:rsid w:val="00FB5785"/>
    <w:rsid w:val="00FB751E"/>
    <w:rsid w:val="00FB7AFF"/>
    <w:rsid w:val="00FB7BCE"/>
    <w:rsid w:val="00FB7C7A"/>
    <w:rsid w:val="00FC098A"/>
    <w:rsid w:val="00FC5430"/>
    <w:rsid w:val="00FC6445"/>
    <w:rsid w:val="00FD437F"/>
    <w:rsid w:val="00FE1252"/>
    <w:rsid w:val="00FE2C56"/>
    <w:rsid w:val="00FE630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DEC6"/>
  <w15:docId w15:val="{D9023E01-CC40-454D-A912-DCE56E93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unhideWhenUsed/>
    <w:rsid w:val="00B07B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2759F"/>
    <w:pPr>
      <w:widowControl w:val="0"/>
      <w:autoSpaceDE w:val="0"/>
      <w:autoSpaceDN w:val="0"/>
      <w:spacing w:before="152" w:after="0" w:line="240" w:lineRule="auto"/>
      <w:ind w:left="119"/>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2317">
      <w:bodyDiv w:val="1"/>
      <w:marLeft w:val="0"/>
      <w:marRight w:val="0"/>
      <w:marTop w:val="0"/>
      <w:marBottom w:val="0"/>
      <w:divBdr>
        <w:top w:val="none" w:sz="0" w:space="0" w:color="auto"/>
        <w:left w:val="none" w:sz="0" w:space="0" w:color="auto"/>
        <w:bottom w:val="none" w:sz="0" w:space="0" w:color="auto"/>
        <w:right w:val="none" w:sz="0" w:space="0" w:color="auto"/>
      </w:divBdr>
      <w:divsChild>
        <w:div w:id="1728604304">
          <w:marLeft w:val="0"/>
          <w:marRight w:val="0"/>
          <w:marTop w:val="0"/>
          <w:marBottom w:val="0"/>
          <w:divBdr>
            <w:top w:val="none" w:sz="0" w:space="0" w:color="auto"/>
            <w:left w:val="none" w:sz="0" w:space="0" w:color="auto"/>
            <w:bottom w:val="none" w:sz="0" w:space="0" w:color="auto"/>
            <w:right w:val="none" w:sz="0" w:space="0" w:color="auto"/>
          </w:divBdr>
          <w:divsChild>
            <w:div w:id="293996083">
              <w:marLeft w:val="0"/>
              <w:marRight w:val="0"/>
              <w:marTop w:val="0"/>
              <w:marBottom w:val="0"/>
              <w:divBdr>
                <w:top w:val="none" w:sz="0" w:space="0" w:color="auto"/>
                <w:left w:val="none" w:sz="0" w:space="0" w:color="auto"/>
                <w:bottom w:val="none" w:sz="0" w:space="0" w:color="auto"/>
                <w:right w:val="none" w:sz="0" w:space="0" w:color="auto"/>
              </w:divBdr>
              <w:divsChild>
                <w:div w:id="502166887">
                  <w:marLeft w:val="0"/>
                  <w:marRight w:val="0"/>
                  <w:marTop w:val="0"/>
                  <w:marBottom w:val="0"/>
                  <w:divBdr>
                    <w:top w:val="none" w:sz="0" w:space="0" w:color="auto"/>
                    <w:left w:val="none" w:sz="0" w:space="0" w:color="auto"/>
                    <w:bottom w:val="none" w:sz="0" w:space="0" w:color="auto"/>
                    <w:right w:val="none" w:sz="0" w:space="0" w:color="auto"/>
                  </w:divBdr>
                  <w:divsChild>
                    <w:div w:id="9770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0819">
      <w:bodyDiv w:val="1"/>
      <w:marLeft w:val="0"/>
      <w:marRight w:val="0"/>
      <w:marTop w:val="0"/>
      <w:marBottom w:val="0"/>
      <w:divBdr>
        <w:top w:val="none" w:sz="0" w:space="0" w:color="auto"/>
        <w:left w:val="none" w:sz="0" w:space="0" w:color="auto"/>
        <w:bottom w:val="none" w:sz="0" w:space="0" w:color="auto"/>
        <w:right w:val="none" w:sz="0" w:space="0" w:color="auto"/>
      </w:divBdr>
      <w:divsChild>
        <w:div w:id="730228059">
          <w:marLeft w:val="0"/>
          <w:marRight w:val="0"/>
          <w:marTop w:val="0"/>
          <w:marBottom w:val="0"/>
          <w:divBdr>
            <w:top w:val="none" w:sz="0" w:space="0" w:color="auto"/>
            <w:left w:val="none" w:sz="0" w:space="0" w:color="auto"/>
            <w:bottom w:val="none" w:sz="0" w:space="0" w:color="auto"/>
            <w:right w:val="none" w:sz="0" w:space="0" w:color="auto"/>
          </w:divBdr>
          <w:divsChild>
            <w:div w:id="1777602672">
              <w:marLeft w:val="0"/>
              <w:marRight w:val="0"/>
              <w:marTop w:val="0"/>
              <w:marBottom w:val="0"/>
              <w:divBdr>
                <w:top w:val="none" w:sz="0" w:space="0" w:color="auto"/>
                <w:left w:val="none" w:sz="0" w:space="0" w:color="auto"/>
                <w:bottom w:val="none" w:sz="0" w:space="0" w:color="auto"/>
                <w:right w:val="none" w:sz="0" w:space="0" w:color="auto"/>
              </w:divBdr>
              <w:divsChild>
                <w:div w:id="1747070612">
                  <w:marLeft w:val="0"/>
                  <w:marRight w:val="0"/>
                  <w:marTop w:val="0"/>
                  <w:marBottom w:val="0"/>
                  <w:divBdr>
                    <w:top w:val="none" w:sz="0" w:space="0" w:color="auto"/>
                    <w:left w:val="none" w:sz="0" w:space="0" w:color="auto"/>
                    <w:bottom w:val="none" w:sz="0" w:space="0" w:color="auto"/>
                    <w:right w:val="none" w:sz="0" w:space="0" w:color="auto"/>
                  </w:divBdr>
                  <w:divsChild>
                    <w:div w:id="6712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64445">
      <w:bodyDiv w:val="1"/>
      <w:marLeft w:val="0"/>
      <w:marRight w:val="0"/>
      <w:marTop w:val="0"/>
      <w:marBottom w:val="0"/>
      <w:divBdr>
        <w:top w:val="none" w:sz="0" w:space="0" w:color="auto"/>
        <w:left w:val="none" w:sz="0" w:space="0" w:color="auto"/>
        <w:bottom w:val="none" w:sz="0" w:space="0" w:color="auto"/>
        <w:right w:val="none" w:sz="0" w:space="0" w:color="auto"/>
      </w:divBdr>
    </w:div>
    <w:div w:id="297148009">
      <w:bodyDiv w:val="1"/>
      <w:marLeft w:val="0"/>
      <w:marRight w:val="0"/>
      <w:marTop w:val="0"/>
      <w:marBottom w:val="0"/>
      <w:divBdr>
        <w:top w:val="none" w:sz="0" w:space="0" w:color="auto"/>
        <w:left w:val="none" w:sz="0" w:space="0" w:color="auto"/>
        <w:bottom w:val="none" w:sz="0" w:space="0" w:color="auto"/>
        <w:right w:val="none" w:sz="0" w:space="0" w:color="auto"/>
      </w:divBdr>
      <w:divsChild>
        <w:div w:id="667712234">
          <w:marLeft w:val="0"/>
          <w:marRight w:val="0"/>
          <w:marTop w:val="0"/>
          <w:marBottom w:val="0"/>
          <w:divBdr>
            <w:top w:val="none" w:sz="0" w:space="0" w:color="auto"/>
            <w:left w:val="none" w:sz="0" w:space="0" w:color="auto"/>
            <w:bottom w:val="none" w:sz="0" w:space="0" w:color="auto"/>
            <w:right w:val="none" w:sz="0" w:space="0" w:color="auto"/>
          </w:divBdr>
          <w:divsChild>
            <w:div w:id="1460876916">
              <w:marLeft w:val="0"/>
              <w:marRight w:val="0"/>
              <w:marTop w:val="0"/>
              <w:marBottom w:val="0"/>
              <w:divBdr>
                <w:top w:val="none" w:sz="0" w:space="0" w:color="auto"/>
                <w:left w:val="none" w:sz="0" w:space="0" w:color="auto"/>
                <w:bottom w:val="none" w:sz="0" w:space="0" w:color="auto"/>
                <w:right w:val="none" w:sz="0" w:space="0" w:color="auto"/>
              </w:divBdr>
              <w:divsChild>
                <w:div w:id="14620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9326">
      <w:bodyDiv w:val="1"/>
      <w:marLeft w:val="0"/>
      <w:marRight w:val="0"/>
      <w:marTop w:val="0"/>
      <w:marBottom w:val="0"/>
      <w:divBdr>
        <w:top w:val="none" w:sz="0" w:space="0" w:color="auto"/>
        <w:left w:val="none" w:sz="0" w:space="0" w:color="auto"/>
        <w:bottom w:val="none" w:sz="0" w:space="0" w:color="auto"/>
        <w:right w:val="none" w:sz="0" w:space="0" w:color="auto"/>
      </w:divBdr>
      <w:divsChild>
        <w:div w:id="1822693995">
          <w:marLeft w:val="0"/>
          <w:marRight w:val="0"/>
          <w:marTop w:val="0"/>
          <w:marBottom w:val="0"/>
          <w:divBdr>
            <w:top w:val="none" w:sz="0" w:space="0" w:color="auto"/>
            <w:left w:val="none" w:sz="0" w:space="0" w:color="auto"/>
            <w:bottom w:val="none" w:sz="0" w:space="0" w:color="auto"/>
            <w:right w:val="none" w:sz="0" w:space="0" w:color="auto"/>
          </w:divBdr>
          <w:divsChild>
            <w:div w:id="1030375141">
              <w:marLeft w:val="0"/>
              <w:marRight w:val="0"/>
              <w:marTop w:val="0"/>
              <w:marBottom w:val="0"/>
              <w:divBdr>
                <w:top w:val="none" w:sz="0" w:space="0" w:color="auto"/>
                <w:left w:val="none" w:sz="0" w:space="0" w:color="auto"/>
                <w:bottom w:val="none" w:sz="0" w:space="0" w:color="auto"/>
                <w:right w:val="none" w:sz="0" w:space="0" w:color="auto"/>
              </w:divBdr>
              <w:divsChild>
                <w:div w:id="17506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96920">
      <w:bodyDiv w:val="1"/>
      <w:marLeft w:val="0"/>
      <w:marRight w:val="0"/>
      <w:marTop w:val="0"/>
      <w:marBottom w:val="0"/>
      <w:divBdr>
        <w:top w:val="none" w:sz="0" w:space="0" w:color="auto"/>
        <w:left w:val="none" w:sz="0" w:space="0" w:color="auto"/>
        <w:bottom w:val="none" w:sz="0" w:space="0" w:color="auto"/>
        <w:right w:val="none" w:sz="0" w:space="0" w:color="auto"/>
      </w:divBdr>
      <w:divsChild>
        <w:div w:id="1720741389">
          <w:marLeft w:val="0"/>
          <w:marRight w:val="0"/>
          <w:marTop w:val="0"/>
          <w:marBottom w:val="0"/>
          <w:divBdr>
            <w:top w:val="none" w:sz="0" w:space="0" w:color="auto"/>
            <w:left w:val="none" w:sz="0" w:space="0" w:color="auto"/>
            <w:bottom w:val="none" w:sz="0" w:space="0" w:color="auto"/>
            <w:right w:val="none" w:sz="0" w:space="0" w:color="auto"/>
          </w:divBdr>
          <w:divsChild>
            <w:div w:id="1307396968">
              <w:marLeft w:val="0"/>
              <w:marRight w:val="0"/>
              <w:marTop w:val="0"/>
              <w:marBottom w:val="0"/>
              <w:divBdr>
                <w:top w:val="none" w:sz="0" w:space="0" w:color="auto"/>
                <w:left w:val="none" w:sz="0" w:space="0" w:color="auto"/>
                <w:bottom w:val="none" w:sz="0" w:space="0" w:color="auto"/>
                <w:right w:val="none" w:sz="0" w:space="0" w:color="auto"/>
              </w:divBdr>
              <w:divsChild>
                <w:div w:id="802574357">
                  <w:marLeft w:val="0"/>
                  <w:marRight w:val="0"/>
                  <w:marTop w:val="0"/>
                  <w:marBottom w:val="0"/>
                  <w:divBdr>
                    <w:top w:val="none" w:sz="0" w:space="0" w:color="auto"/>
                    <w:left w:val="none" w:sz="0" w:space="0" w:color="auto"/>
                    <w:bottom w:val="none" w:sz="0" w:space="0" w:color="auto"/>
                    <w:right w:val="none" w:sz="0" w:space="0" w:color="auto"/>
                  </w:divBdr>
                  <w:divsChild>
                    <w:div w:id="12486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73332">
      <w:bodyDiv w:val="1"/>
      <w:marLeft w:val="0"/>
      <w:marRight w:val="0"/>
      <w:marTop w:val="0"/>
      <w:marBottom w:val="0"/>
      <w:divBdr>
        <w:top w:val="none" w:sz="0" w:space="0" w:color="auto"/>
        <w:left w:val="none" w:sz="0" w:space="0" w:color="auto"/>
        <w:bottom w:val="none" w:sz="0" w:space="0" w:color="auto"/>
        <w:right w:val="none" w:sz="0" w:space="0" w:color="auto"/>
      </w:divBdr>
      <w:divsChild>
        <w:div w:id="796221691">
          <w:marLeft w:val="0"/>
          <w:marRight w:val="0"/>
          <w:marTop w:val="0"/>
          <w:marBottom w:val="0"/>
          <w:divBdr>
            <w:top w:val="none" w:sz="0" w:space="0" w:color="auto"/>
            <w:left w:val="none" w:sz="0" w:space="0" w:color="auto"/>
            <w:bottom w:val="none" w:sz="0" w:space="0" w:color="auto"/>
            <w:right w:val="none" w:sz="0" w:space="0" w:color="auto"/>
          </w:divBdr>
          <w:divsChild>
            <w:div w:id="275062113">
              <w:marLeft w:val="0"/>
              <w:marRight w:val="0"/>
              <w:marTop w:val="0"/>
              <w:marBottom w:val="0"/>
              <w:divBdr>
                <w:top w:val="none" w:sz="0" w:space="0" w:color="auto"/>
                <w:left w:val="none" w:sz="0" w:space="0" w:color="auto"/>
                <w:bottom w:val="none" w:sz="0" w:space="0" w:color="auto"/>
                <w:right w:val="none" w:sz="0" w:space="0" w:color="auto"/>
              </w:divBdr>
              <w:divsChild>
                <w:div w:id="5679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7992">
      <w:bodyDiv w:val="1"/>
      <w:marLeft w:val="0"/>
      <w:marRight w:val="0"/>
      <w:marTop w:val="0"/>
      <w:marBottom w:val="0"/>
      <w:divBdr>
        <w:top w:val="none" w:sz="0" w:space="0" w:color="auto"/>
        <w:left w:val="none" w:sz="0" w:space="0" w:color="auto"/>
        <w:bottom w:val="none" w:sz="0" w:space="0" w:color="auto"/>
        <w:right w:val="none" w:sz="0" w:space="0" w:color="auto"/>
      </w:divBdr>
      <w:divsChild>
        <w:div w:id="494227282">
          <w:marLeft w:val="0"/>
          <w:marRight w:val="0"/>
          <w:marTop w:val="0"/>
          <w:marBottom w:val="0"/>
          <w:divBdr>
            <w:top w:val="none" w:sz="0" w:space="0" w:color="auto"/>
            <w:left w:val="none" w:sz="0" w:space="0" w:color="auto"/>
            <w:bottom w:val="none" w:sz="0" w:space="0" w:color="auto"/>
            <w:right w:val="none" w:sz="0" w:space="0" w:color="auto"/>
          </w:divBdr>
          <w:divsChild>
            <w:div w:id="432630338">
              <w:marLeft w:val="0"/>
              <w:marRight w:val="0"/>
              <w:marTop w:val="0"/>
              <w:marBottom w:val="0"/>
              <w:divBdr>
                <w:top w:val="none" w:sz="0" w:space="0" w:color="auto"/>
                <w:left w:val="none" w:sz="0" w:space="0" w:color="auto"/>
                <w:bottom w:val="none" w:sz="0" w:space="0" w:color="auto"/>
                <w:right w:val="none" w:sz="0" w:space="0" w:color="auto"/>
              </w:divBdr>
              <w:divsChild>
                <w:div w:id="660622055">
                  <w:marLeft w:val="0"/>
                  <w:marRight w:val="0"/>
                  <w:marTop w:val="0"/>
                  <w:marBottom w:val="0"/>
                  <w:divBdr>
                    <w:top w:val="none" w:sz="0" w:space="0" w:color="auto"/>
                    <w:left w:val="none" w:sz="0" w:space="0" w:color="auto"/>
                    <w:bottom w:val="none" w:sz="0" w:space="0" w:color="auto"/>
                    <w:right w:val="none" w:sz="0" w:space="0" w:color="auto"/>
                  </w:divBdr>
                  <w:divsChild>
                    <w:div w:id="1918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22802">
      <w:bodyDiv w:val="1"/>
      <w:marLeft w:val="0"/>
      <w:marRight w:val="0"/>
      <w:marTop w:val="0"/>
      <w:marBottom w:val="0"/>
      <w:divBdr>
        <w:top w:val="none" w:sz="0" w:space="0" w:color="auto"/>
        <w:left w:val="none" w:sz="0" w:space="0" w:color="auto"/>
        <w:bottom w:val="none" w:sz="0" w:space="0" w:color="auto"/>
        <w:right w:val="none" w:sz="0" w:space="0" w:color="auto"/>
      </w:divBdr>
      <w:divsChild>
        <w:div w:id="503596481">
          <w:marLeft w:val="0"/>
          <w:marRight w:val="0"/>
          <w:marTop w:val="0"/>
          <w:marBottom w:val="0"/>
          <w:divBdr>
            <w:top w:val="none" w:sz="0" w:space="0" w:color="auto"/>
            <w:left w:val="none" w:sz="0" w:space="0" w:color="auto"/>
            <w:bottom w:val="none" w:sz="0" w:space="0" w:color="auto"/>
            <w:right w:val="none" w:sz="0" w:space="0" w:color="auto"/>
          </w:divBdr>
          <w:divsChild>
            <w:div w:id="1212571972">
              <w:marLeft w:val="0"/>
              <w:marRight w:val="0"/>
              <w:marTop w:val="0"/>
              <w:marBottom w:val="0"/>
              <w:divBdr>
                <w:top w:val="none" w:sz="0" w:space="0" w:color="auto"/>
                <w:left w:val="none" w:sz="0" w:space="0" w:color="auto"/>
                <w:bottom w:val="none" w:sz="0" w:space="0" w:color="auto"/>
                <w:right w:val="none" w:sz="0" w:space="0" w:color="auto"/>
              </w:divBdr>
              <w:divsChild>
                <w:div w:id="9207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11053">
      <w:bodyDiv w:val="1"/>
      <w:marLeft w:val="0"/>
      <w:marRight w:val="0"/>
      <w:marTop w:val="0"/>
      <w:marBottom w:val="0"/>
      <w:divBdr>
        <w:top w:val="none" w:sz="0" w:space="0" w:color="auto"/>
        <w:left w:val="none" w:sz="0" w:space="0" w:color="auto"/>
        <w:bottom w:val="none" w:sz="0" w:space="0" w:color="auto"/>
        <w:right w:val="none" w:sz="0" w:space="0" w:color="auto"/>
      </w:divBdr>
      <w:divsChild>
        <w:div w:id="1320307325">
          <w:marLeft w:val="0"/>
          <w:marRight w:val="0"/>
          <w:marTop w:val="0"/>
          <w:marBottom w:val="0"/>
          <w:divBdr>
            <w:top w:val="none" w:sz="0" w:space="0" w:color="auto"/>
            <w:left w:val="none" w:sz="0" w:space="0" w:color="auto"/>
            <w:bottom w:val="none" w:sz="0" w:space="0" w:color="auto"/>
            <w:right w:val="none" w:sz="0" w:space="0" w:color="auto"/>
          </w:divBdr>
          <w:divsChild>
            <w:div w:id="213738004">
              <w:marLeft w:val="0"/>
              <w:marRight w:val="0"/>
              <w:marTop w:val="0"/>
              <w:marBottom w:val="0"/>
              <w:divBdr>
                <w:top w:val="none" w:sz="0" w:space="0" w:color="auto"/>
                <w:left w:val="none" w:sz="0" w:space="0" w:color="auto"/>
                <w:bottom w:val="none" w:sz="0" w:space="0" w:color="auto"/>
                <w:right w:val="none" w:sz="0" w:space="0" w:color="auto"/>
              </w:divBdr>
              <w:divsChild>
                <w:div w:id="9542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3441">
      <w:bodyDiv w:val="1"/>
      <w:marLeft w:val="0"/>
      <w:marRight w:val="0"/>
      <w:marTop w:val="0"/>
      <w:marBottom w:val="0"/>
      <w:divBdr>
        <w:top w:val="none" w:sz="0" w:space="0" w:color="auto"/>
        <w:left w:val="none" w:sz="0" w:space="0" w:color="auto"/>
        <w:bottom w:val="none" w:sz="0" w:space="0" w:color="auto"/>
        <w:right w:val="none" w:sz="0" w:space="0" w:color="auto"/>
      </w:divBdr>
      <w:divsChild>
        <w:div w:id="2062552794">
          <w:marLeft w:val="0"/>
          <w:marRight w:val="0"/>
          <w:marTop w:val="0"/>
          <w:marBottom w:val="0"/>
          <w:divBdr>
            <w:top w:val="none" w:sz="0" w:space="0" w:color="auto"/>
            <w:left w:val="none" w:sz="0" w:space="0" w:color="auto"/>
            <w:bottom w:val="none" w:sz="0" w:space="0" w:color="auto"/>
            <w:right w:val="none" w:sz="0" w:space="0" w:color="auto"/>
          </w:divBdr>
          <w:divsChild>
            <w:div w:id="436219146">
              <w:marLeft w:val="0"/>
              <w:marRight w:val="0"/>
              <w:marTop w:val="0"/>
              <w:marBottom w:val="0"/>
              <w:divBdr>
                <w:top w:val="none" w:sz="0" w:space="0" w:color="auto"/>
                <w:left w:val="none" w:sz="0" w:space="0" w:color="auto"/>
                <w:bottom w:val="none" w:sz="0" w:space="0" w:color="auto"/>
                <w:right w:val="none" w:sz="0" w:space="0" w:color="auto"/>
              </w:divBdr>
              <w:divsChild>
                <w:div w:id="947156731">
                  <w:marLeft w:val="0"/>
                  <w:marRight w:val="0"/>
                  <w:marTop w:val="0"/>
                  <w:marBottom w:val="0"/>
                  <w:divBdr>
                    <w:top w:val="none" w:sz="0" w:space="0" w:color="auto"/>
                    <w:left w:val="none" w:sz="0" w:space="0" w:color="auto"/>
                    <w:bottom w:val="none" w:sz="0" w:space="0" w:color="auto"/>
                    <w:right w:val="none" w:sz="0" w:space="0" w:color="auto"/>
                  </w:divBdr>
                  <w:divsChild>
                    <w:div w:id="12794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48322">
      <w:bodyDiv w:val="1"/>
      <w:marLeft w:val="0"/>
      <w:marRight w:val="0"/>
      <w:marTop w:val="0"/>
      <w:marBottom w:val="0"/>
      <w:divBdr>
        <w:top w:val="none" w:sz="0" w:space="0" w:color="auto"/>
        <w:left w:val="none" w:sz="0" w:space="0" w:color="auto"/>
        <w:bottom w:val="none" w:sz="0" w:space="0" w:color="auto"/>
        <w:right w:val="none" w:sz="0" w:space="0" w:color="auto"/>
      </w:divBdr>
      <w:divsChild>
        <w:div w:id="297153501">
          <w:marLeft w:val="0"/>
          <w:marRight w:val="0"/>
          <w:marTop w:val="0"/>
          <w:marBottom w:val="0"/>
          <w:divBdr>
            <w:top w:val="none" w:sz="0" w:space="0" w:color="auto"/>
            <w:left w:val="none" w:sz="0" w:space="0" w:color="auto"/>
            <w:bottom w:val="none" w:sz="0" w:space="0" w:color="auto"/>
            <w:right w:val="none" w:sz="0" w:space="0" w:color="auto"/>
          </w:divBdr>
          <w:divsChild>
            <w:div w:id="1279098833">
              <w:marLeft w:val="0"/>
              <w:marRight w:val="0"/>
              <w:marTop w:val="0"/>
              <w:marBottom w:val="0"/>
              <w:divBdr>
                <w:top w:val="none" w:sz="0" w:space="0" w:color="auto"/>
                <w:left w:val="none" w:sz="0" w:space="0" w:color="auto"/>
                <w:bottom w:val="none" w:sz="0" w:space="0" w:color="auto"/>
                <w:right w:val="none" w:sz="0" w:space="0" w:color="auto"/>
              </w:divBdr>
              <w:divsChild>
                <w:div w:id="15797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38176">
      <w:bodyDiv w:val="1"/>
      <w:marLeft w:val="0"/>
      <w:marRight w:val="0"/>
      <w:marTop w:val="0"/>
      <w:marBottom w:val="0"/>
      <w:divBdr>
        <w:top w:val="none" w:sz="0" w:space="0" w:color="auto"/>
        <w:left w:val="none" w:sz="0" w:space="0" w:color="auto"/>
        <w:bottom w:val="none" w:sz="0" w:space="0" w:color="auto"/>
        <w:right w:val="none" w:sz="0" w:space="0" w:color="auto"/>
      </w:divBdr>
      <w:divsChild>
        <w:div w:id="655457254">
          <w:marLeft w:val="0"/>
          <w:marRight w:val="0"/>
          <w:marTop w:val="0"/>
          <w:marBottom w:val="0"/>
          <w:divBdr>
            <w:top w:val="none" w:sz="0" w:space="0" w:color="auto"/>
            <w:left w:val="none" w:sz="0" w:space="0" w:color="auto"/>
            <w:bottom w:val="none" w:sz="0" w:space="0" w:color="auto"/>
            <w:right w:val="none" w:sz="0" w:space="0" w:color="auto"/>
          </w:divBdr>
          <w:divsChild>
            <w:div w:id="44839206">
              <w:marLeft w:val="0"/>
              <w:marRight w:val="0"/>
              <w:marTop w:val="0"/>
              <w:marBottom w:val="0"/>
              <w:divBdr>
                <w:top w:val="none" w:sz="0" w:space="0" w:color="auto"/>
                <w:left w:val="none" w:sz="0" w:space="0" w:color="auto"/>
                <w:bottom w:val="none" w:sz="0" w:space="0" w:color="auto"/>
                <w:right w:val="none" w:sz="0" w:space="0" w:color="auto"/>
              </w:divBdr>
              <w:divsChild>
                <w:div w:id="409694703">
                  <w:marLeft w:val="0"/>
                  <w:marRight w:val="0"/>
                  <w:marTop w:val="0"/>
                  <w:marBottom w:val="0"/>
                  <w:divBdr>
                    <w:top w:val="none" w:sz="0" w:space="0" w:color="auto"/>
                    <w:left w:val="none" w:sz="0" w:space="0" w:color="auto"/>
                    <w:bottom w:val="none" w:sz="0" w:space="0" w:color="auto"/>
                    <w:right w:val="none" w:sz="0" w:space="0" w:color="auto"/>
                  </w:divBdr>
                  <w:divsChild>
                    <w:div w:id="7864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53576">
      <w:bodyDiv w:val="1"/>
      <w:marLeft w:val="0"/>
      <w:marRight w:val="0"/>
      <w:marTop w:val="0"/>
      <w:marBottom w:val="0"/>
      <w:divBdr>
        <w:top w:val="none" w:sz="0" w:space="0" w:color="auto"/>
        <w:left w:val="none" w:sz="0" w:space="0" w:color="auto"/>
        <w:bottom w:val="none" w:sz="0" w:space="0" w:color="auto"/>
        <w:right w:val="none" w:sz="0" w:space="0" w:color="auto"/>
      </w:divBdr>
      <w:divsChild>
        <w:div w:id="1393965268">
          <w:marLeft w:val="0"/>
          <w:marRight w:val="0"/>
          <w:marTop w:val="0"/>
          <w:marBottom w:val="0"/>
          <w:divBdr>
            <w:top w:val="none" w:sz="0" w:space="0" w:color="auto"/>
            <w:left w:val="none" w:sz="0" w:space="0" w:color="auto"/>
            <w:bottom w:val="none" w:sz="0" w:space="0" w:color="auto"/>
            <w:right w:val="none" w:sz="0" w:space="0" w:color="auto"/>
          </w:divBdr>
          <w:divsChild>
            <w:div w:id="1481072529">
              <w:marLeft w:val="0"/>
              <w:marRight w:val="0"/>
              <w:marTop w:val="0"/>
              <w:marBottom w:val="0"/>
              <w:divBdr>
                <w:top w:val="none" w:sz="0" w:space="0" w:color="auto"/>
                <w:left w:val="none" w:sz="0" w:space="0" w:color="auto"/>
                <w:bottom w:val="none" w:sz="0" w:space="0" w:color="auto"/>
                <w:right w:val="none" w:sz="0" w:space="0" w:color="auto"/>
              </w:divBdr>
              <w:divsChild>
                <w:div w:id="1211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0474">
      <w:bodyDiv w:val="1"/>
      <w:marLeft w:val="0"/>
      <w:marRight w:val="0"/>
      <w:marTop w:val="0"/>
      <w:marBottom w:val="0"/>
      <w:divBdr>
        <w:top w:val="none" w:sz="0" w:space="0" w:color="auto"/>
        <w:left w:val="none" w:sz="0" w:space="0" w:color="auto"/>
        <w:bottom w:val="none" w:sz="0" w:space="0" w:color="auto"/>
        <w:right w:val="none" w:sz="0" w:space="0" w:color="auto"/>
      </w:divBdr>
      <w:divsChild>
        <w:div w:id="1487358292">
          <w:marLeft w:val="0"/>
          <w:marRight w:val="0"/>
          <w:marTop w:val="0"/>
          <w:marBottom w:val="0"/>
          <w:divBdr>
            <w:top w:val="none" w:sz="0" w:space="0" w:color="auto"/>
            <w:left w:val="none" w:sz="0" w:space="0" w:color="auto"/>
            <w:bottom w:val="none" w:sz="0" w:space="0" w:color="auto"/>
            <w:right w:val="none" w:sz="0" w:space="0" w:color="auto"/>
          </w:divBdr>
          <w:divsChild>
            <w:div w:id="2029453614">
              <w:marLeft w:val="0"/>
              <w:marRight w:val="0"/>
              <w:marTop w:val="0"/>
              <w:marBottom w:val="0"/>
              <w:divBdr>
                <w:top w:val="none" w:sz="0" w:space="0" w:color="auto"/>
                <w:left w:val="none" w:sz="0" w:space="0" w:color="auto"/>
                <w:bottom w:val="none" w:sz="0" w:space="0" w:color="auto"/>
                <w:right w:val="none" w:sz="0" w:space="0" w:color="auto"/>
              </w:divBdr>
              <w:divsChild>
                <w:div w:id="15939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4251">
      <w:bodyDiv w:val="1"/>
      <w:marLeft w:val="0"/>
      <w:marRight w:val="0"/>
      <w:marTop w:val="0"/>
      <w:marBottom w:val="0"/>
      <w:divBdr>
        <w:top w:val="none" w:sz="0" w:space="0" w:color="auto"/>
        <w:left w:val="none" w:sz="0" w:space="0" w:color="auto"/>
        <w:bottom w:val="none" w:sz="0" w:space="0" w:color="auto"/>
        <w:right w:val="none" w:sz="0" w:space="0" w:color="auto"/>
      </w:divBdr>
      <w:divsChild>
        <w:div w:id="2028142817">
          <w:marLeft w:val="0"/>
          <w:marRight w:val="0"/>
          <w:marTop w:val="0"/>
          <w:marBottom w:val="0"/>
          <w:divBdr>
            <w:top w:val="none" w:sz="0" w:space="0" w:color="auto"/>
            <w:left w:val="none" w:sz="0" w:space="0" w:color="auto"/>
            <w:bottom w:val="none" w:sz="0" w:space="0" w:color="auto"/>
            <w:right w:val="none" w:sz="0" w:space="0" w:color="auto"/>
          </w:divBdr>
          <w:divsChild>
            <w:div w:id="1225792464">
              <w:marLeft w:val="0"/>
              <w:marRight w:val="0"/>
              <w:marTop w:val="0"/>
              <w:marBottom w:val="0"/>
              <w:divBdr>
                <w:top w:val="none" w:sz="0" w:space="0" w:color="auto"/>
                <w:left w:val="none" w:sz="0" w:space="0" w:color="auto"/>
                <w:bottom w:val="none" w:sz="0" w:space="0" w:color="auto"/>
                <w:right w:val="none" w:sz="0" w:space="0" w:color="auto"/>
              </w:divBdr>
              <w:divsChild>
                <w:div w:id="145167487">
                  <w:marLeft w:val="0"/>
                  <w:marRight w:val="0"/>
                  <w:marTop w:val="0"/>
                  <w:marBottom w:val="0"/>
                  <w:divBdr>
                    <w:top w:val="none" w:sz="0" w:space="0" w:color="auto"/>
                    <w:left w:val="none" w:sz="0" w:space="0" w:color="auto"/>
                    <w:bottom w:val="none" w:sz="0" w:space="0" w:color="auto"/>
                    <w:right w:val="none" w:sz="0" w:space="0" w:color="auto"/>
                  </w:divBdr>
                  <w:divsChild>
                    <w:div w:id="1501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383894">
      <w:bodyDiv w:val="1"/>
      <w:marLeft w:val="0"/>
      <w:marRight w:val="0"/>
      <w:marTop w:val="0"/>
      <w:marBottom w:val="0"/>
      <w:divBdr>
        <w:top w:val="none" w:sz="0" w:space="0" w:color="auto"/>
        <w:left w:val="none" w:sz="0" w:space="0" w:color="auto"/>
        <w:bottom w:val="none" w:sz="0" w:space="0" w:color="auto"/>
        <w:right w:val="none" w:sz="0" w:space="0" w:color="auto"/>
      </w:divBdr>
      <w:divsChild>
        <w:div w:id="149291163">
          <w:marLeft w:val="0"/>
          <w:marRight w:val="0"/>
          <w:marTop w:val="0"/>
          <w:marBottom w:val="0"/>
          <w:divBdr>
            <w:top w:val="none" w:sz="0" w:space="0" w:color="auto"/>
            <w:left w:val="none" w:sz="0" w:space="0" w:color="auto"/>
            <w:bottom w:val="none" w:sz="0" w:space="0" w:color="auto"/>
            <w:right w:val="none" w:sz="0" w:space="0" w:color="auto"/>
          </w:divBdr>
          <w:divsChild>
            <w:div w:id="921993172">
              <w:marLeft w:val="0"/>
              <w:marRight w:val="0"/>
              <w:marTop w:val="0"/>
              <w:marBottom w:val="0"/>
              <w:divBdr>
                <w:top w:val="none" w:sz="0" w:space="0" w:color="auto"/>
                <w:left w:val="none" w:sz="0" w:space="0" w:color="auto"/>
                <w:bottom w:val="none" w:sz="0" w:space="0" w:color="auto"/>
                <w:right w:val="none" w:sz="0" w:space="0" w:color="auto"/>
              </w:divBdr>
              <w:divsChild>
                <w:div w:id="560598068">
                  <w:marLeft w:val="0"/>
                  <w:marRight w:val="0"/>
                  <w:marTop w:val="0"/>
                  <w:marBottom w:val="0"/>
                  <w:divBdr>
                    <w:top w:val="none" w:sz="0" w:space="0" w:color="auto"/>
                    <w:left w:val="none" w:sz="0" w:space="0" w:color="auto"/>
                    <w:bottom w:val="none" w:sz="0" w:space="0" w:color="auto"/>
                    <w:right w:val="none" w:sz="0" w:space="0" w:color="auto"/>
                  </w:divBdr>
                  <w:divsChild>
                    <w:div w:id="15112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90076">
      <w:bodyDiv w:val="1"/>
      <w:marLeft w:val="0"/>
      <w:marRight w:val="0"/>
      <w:marTop w:val="0"/>
      <w:marBottom w:val="0"/>
      <w:divBdr>
        <w:top w:val="none" w:sz="0" w:space="0" w:color="auto"/>
        <w:left w:val="none" w:sz="0" w:space="0" w:color="auto"/>
        <w:bottom w:val="none" w:sz="0" w:space="0" w:color="auto"/>
        <w:right w:val="none" w:sz="0" w:space="0" w:color="auto"/>
      </w:divBdr>
      <w:divsChild>
        <w:div w:id="533619471">
          <w:marLeft w:val="0"/>
          <w:marRight w:val="0"/>
          <w:marTop w:val="0"/>
          <w:marBottom w:val="0"/>
          <w:divBdr>
            <w:top w:val="none" w:sz="0" w:space="0" w:color="auto"/>
            <w:left w:val="none" w:sz="0" w:space="0" w:color="auto"/>
            <w:bottom w:val="none" w:sz="0" w:space="0" w:color="auto"/>
            <w:right w:val="none" w:sz="0" w:space="0" w:color="auto"/>
          </w:divBdr>
          <w:divsChild>
            <w:div w:id="1764716322">
              <w:marLeft w:val="0"/>
              <w:marRight w:val="0"/>
              <w:marTop w:val="0"/>
              <w:marBottom w:val="0"/>
              <w:divBdr>
                <w:top w:val="none" w:sz="0" w:space="0" w:color="auto"/>
                <w:left w:val="none" w:sz="0" w:space="0" w:color="auto"/>
                <w:bottom w:val="none" w:sz="0" w:space="0" w:color="auto"/>
                <w:right w:val="none" w:sz="0" w:space="0" w:color="auto"/>
              </w:divBdr>
              <w:divsChild>
                <w:div w:id="519659533">
                  <w:marLeft w:val="0"/>
                  <w:marRight w:val="0"/>
                  <w:marTop w:val="0"/>
                  <w:marBottom w:val="0"/>
                  <w:divBdr>
                    <w:top w:val="none" w:sz="0" w:space="0" w:color="auto"/>
                    <w:left w:val="none" w:sz="0" w:space="0" w:color="auto"/>
                    <w:bottom w:val="none" w:sz="0" w:space="0" w:color="auto"/>
                    <w:right w:val="none" w:sz="0" w:space="0" w:color="auto"/>
                  </w:divBdr>
                  <w:divsChild>
                    <w:div w:id="10974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2429">
      <w:bodyDiv w:val="1"/>
      <w:marLeft w:val="0"/>
      <w:marRight w:val="0"/>
      <w:marTop w:val="0"/>
      <w:marBottom w:val="0"/>
      <w:divBdr>
        <w:top w:val="none" w:sz="0" w:space="0" w:color="auto"/>
        <w:left w:val="none" w:sz="0" w:space="0" w:color="auto"/>
        <w:bottom w:val="none" w:sz="0" w:space="0" w:color="auto"/>
        <w:right w:val="none" w:sz="0" w:space="0" w:color="auto"/>
      </w:divBdr>
      <w:divsChild>
        <w:div w:id="1696075492">
          <w:marLeft w:val="0"/>
          <w:marRight w:val="0"/>
          <w:marTop w:val="0"/>
          <w:marBottom w:val="0"/>
          <w:divBdr>
            <w:top w:val="none" w:sz="0" w:space="0" w:color="auto"/>
            <w:left w:val="none" w:sz="0" w:space="0" w:color="auto"/>
            <w:bottom w:val="none" w:sz="0" w:space="0" w:color="auto"/>
            <w:right w:val="none" w:sz="0" w:space="0" w:color="auto"/>
          </w:divBdr>
          <w:divsChild>
            <w:div w:id="1217932917">
              <w:marLeft w:val="0"/>
              <w:marRight w:val="0"/>
              <w:marTop w:val="0"/>
              <w:marBottom w:val="0"/>
              <w:divBdr>
                <w:top w:val="none" w:sz="0" w:space="0" w:color="auto"/>
                <w:left w:val="none" w:sz="0" w:space="0" w:color="auto"/>
                <w:bottom w:val="none" w:sz="0" w:space="0" w:color="auto"/>
                <w:right w:val="none" w:sz="0" w:space="0" w:color="auto"/>
              </w:divBdr>
              <w:divsChild>
                <w:div w:id="1921255883">
                  <w:marLeft w:val="0"/>
                  <w:marRight w:val="0"/>
                  <w:marTop w:val="0"/>
                  <w:marBottom w:val="0"/>
                  <w:divBdr>
                    <w:top w:val="none" w:sz="0" w:space="0" w:color="auto"/>
                    <w:left w:val="none" w:sz="0" w:space="0" w:color="auto"/>
                    <w:bottom w:val="none" w:sz="0" w:space="0" w:color="auto"/>
                    <w:right w:val="none" w:sz="0" w:space="0" w:color="auto"/>
                  </w:divBdr>
                  <w:divsChild>
                    <w:div w:id="1803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29725">
      <w:bodyDiv w:val="1"/>
      <w:marLeft w:val="0"/>
      <w:marRight w:val="0"/>
      <w:marTop w:val="0"/>
      <w:marBottom w:val="0"/>
      <w:divBdr>
        <w:top w:val="none" w:sz="0" w:space="0" w:color="auto"/>
        <w:left w:val="none" w:sz="0" w:space="0" w:color="auto"/>
        <w:bottom w:val="none" w:sz="0" w:space="0" w:color="auto"/>
        <w:right w:val="none" w:sz="0" w:space="0" w:color="auto"/>
      </w:divBdr>
      <w:divsChild>
        <w:div w:id="445126920">
          <w:marLeft w:val="0"/>
          <w:marRight w:val="0"/>
          <w:marTop w:val="0"/>
          <w:marBottom w:val="0"/>
          <w:divBdr>
            <w:top w:val="none" w:sz="0" w:space="0" w:color="auto"/>
            <w:left w:val="none" w:sz="0" w:space="0" w:color="auto"/>
            <w:bottom w:val="none" w:sz="0" w:space="0" w:color="auto"/>
            <w:right w:val="none" w:sz="0" w:space="0" w:color="auto"/>
          </w:divBdr>
          <w:divsChild>
            <w:div w:id="1221861722">
              <w:marLeft w:val="0"/>
              <w:marRight w:val="0"/>
              <w:marTop w:val="0"/>
              <w:marBottom w:val="0"/>
              <w:divBdr>
                <w:top w:val="none" w:sz="0" w:space="0" w:color="auto"/>
                <w:left w:val="none" w:sz="0" w:space="0" w:color="auto"/>
                <w:bottom w:val="none" w:sz="0" w:space="0" w:color="auto"/>
                <w:right w:val="none" w:sz="0" w:space="0" w:color="auto"/>
              </w:divBdr>
              <w:divsChild>
                <w:div w:id="1915701128">
                  <w:marLeft w:val="0"/>
                  <w:marRight w:val="0"/>
                  <w:marTop w:val="0"/>
                  <w:marBottom w:val="0"/>
                  <w:divBdr>
                    <w:top w:val="none" w:sz="0" w:space="0" w:color="auto"/>
                    <w:left w:val="none" w:sz="0" w:space="0" w:color="auto"/>
                    <w:bottom w:val="none" w:sz="0" w:space="0" w:color="auto"/>
                    <w:right w:val="none" w:sz="0" w:space="0" w:color="auto"/>
                  </w:divBdr>
                  <w:divsChild>
                    <w:div w:id="20352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453564">
      <w:bodyDiv w:val="1"/>
      <w:marLeft w:val="0"/>
      <w:marRight w:val="0"/>
      <w:marTop w:val="0"/>
      <w:marBottom w:val="0"/>
      <w:divBdr>
        <w:top w:val="none" w:sz="0" w:space="0" w:color="auto"/>
        <w:left w:val="none" w:sz="0" w:space="0" w:color="auto"/>
        <w:bottom w:val="none" w:sz="0" w:space="0" w:color="auto"/>
        <w:right w:val="none" w:sz="0" w:space="0" w:color="auto"/>
      </w:divBdr>
      <w:divsChild>
        <w:div w:id="1903641040">
          <w:marLeft w:val="0"/>
          <w:marRight w:val="0"/>
          <w:marTop w:val="0"/>
          <w:marBottom w:val="0"/>
          <w:divBdr>
            <w:top w:val="none" w:sz="0" w:space="0" w:color="auto"/>
            <w:left w:val="none" w:sz="0" w:space="0" w:color="auto"/>
            <w:bottom w:val="none" w:sz="0" w:space="0" w:color="auto"/>
            <w:right w:val="none" w:sz="0" w:space="0" w:color="auto"/>
          </w:divBdr>
          <w:divsChild>
            <w:div w:id="1241405119">
              <w:marLeft w:val="0"/>
              <w:marRight w:val="0"/>
              <w:marTop w:val="0"/>
              <w:marBottom w:val="0"/>
              <w:divBdr>
                <w:top w:val="none" w:sz="0" w:space="0" w:color="auto"/>
                <w:left w:val="none" w:sz="0" w:space="0" w:color="auto"/>
                <w:bottom w:val="none" w:sz="0" w:space="0" w:color="auto"/>
                <w:right w:val="none" w:sz="0" w:space="0" w:color="auto"/>
              </w:divBdr>
              <w:divsChild>
                <w:div w:id="10422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3042">
      <w:bodyDiv w:val="1"/>
      <w:marLeft w:val="0"/>
      <w:marRight w:val="0"/>
      <w:marTop w:val="0"/>
      <w:marBottom w:val="0"/>
      <w:divBdr>
        <w:top w:val="none" w:sz="0" w:space="0" w:color="auto"/>
        <w:left w:val="none" w:sz="0" w:space="0" w:color="auto"/>
        <w:bottom w:val="none" w:sz="0" w:space="0" w:color="auto"/>
        <w:right w:val="none" w:sz="0" w:space="0" w:color="auto"/>
      </w:divBdr>
      <w:divsChild>
        <w:div w:id="1189831606">
          <w:marLeft w:val="0"/>
          <w:marRight w:val="0"/>
          <w:marTop w:val="0"/>
          <w:marBottom w:val="0"/>
          <w:divBdr>
            <w:top w:val="none" w:sz="0" w:space="0" w:color="auto"/>
            <w:left w:val="none" w:sz="0" w:space="0" w:color="auto"/>
            <w:bottom w:val="none" w:sz="0" w:space="0" w:color="auto"/>
            <w:right w:val="none" w:sz="0" w:space="0" w:color="auto"/>
          </w:divBdr>
          <w:divsChild>
            <w:div w:id="24867786">
              <w:marLeft w:val="0"/>
              <w:marRight w:val="0"/>
              <w:marTop w:val="0"/>
              <w:marBottom w:val="0"/>
              <w:divBdr>
                <w:top w:val="none" w:sz="0" w:space="0" w:color="auto"/>
                <w:left w:val="none" w:sz="0" w:space="0" w:color="auto"/>
                <w:bottom w:val="none" w:sz="0" w:space="0" w:color="auto"/>
                <w:right w:val="none" w:sz="0" w:space="0" w:color="auto"/>
              </w:divBdr>
              <w:divsChild>
                <w:div w:id="6549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60533">
      <w:bodyDiv w:val="1"/>
      <w:marLeft w:val="0"/>
      <w:marRight w:val="0"/>
      <w:marTop w:val="0"/>
      <w:marBottom w:val="0"/>
      <w:divBdr>
        <w:top w:val="none" w:sz="0" w:space="0" w:color="auto"/>
        <w:left w:val="none" w:sz="0" w:space="0" w:color="auto"/>
        <w:bottom w:val="none" w:sz="0" w:space="0" w:color="auto"/>
        <w:right w:val="none" w:sz="0" w:space="0" w:color="auto"/>
      </w:divBdr>
      <w:divsChild>
        <w:div w:id="610818650">
          <w:marLeft w:val="0"/>
          <w:marRight w:val="0"/>
          <w:marTop w:val="0"/>
          <w:marBottom w:val="0"/>
          <w:divBdr>
            <w:top w:val="none" w:sz="0" w:space="0" w:color="auto"/>
            <w:left w:val="none" w:sz="0" w:space="0" w:color="auto"/>
            <w:bottom w:val="none" w:sz="0" w:space="0" w:color="auto"/>
            <w:right w:val="none" w:sz="0" w:space="0" w:color="auto"/>
          </w:divBdr>
          <w:divsChild>
            <w:div w:id="159345949">
              <w:marLeft w:val="0"/>
              <w:marRight w:val="0"/>
              <w:marTop w:val="0"/>
              <w:marBottom w:val="0"/>
              <w:divBdr>
                <w:top w:val="none" w:sz="0" w:space="0" w:color="auto"/>
                <w:left w:val="none" w:sz="0" w:space="0" w:color="auto"/>
                <w:bottom w:val="none" w:sz="0" w:space="0" w:color="auto"/>
                <w:right w:val="none" w:sz="0" w:space="0" w:color="auto"/>
              </w:divBdr>
              <w:divsChild>
                <w:div w:id="1462963338">
                  <w:marLeft w:val="0"/>
                  <w:marRight w:val="0"/>
                  <w:marTop w:val="0"/>
                  <w:marBottom w:val="0"/>
                  <w:divBdr>
                    <w:top w:val="none" w:sz="0" w:space="0" w:color="auto"/>
                    <w:left w:val="none" w:sz="0" w:space="0" w:color="auto"/>
                    <w:bottom w:val="none" w:sz="0" w:space="0" w:color="auto"/>
                    <w:right w:val="none" w:sz="0" w:space="0" w:color="auto"/>
                  </w:divBdr>
                  <w:divsChild>
                    <w:div w:id="1340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92638">
      <w:bodyDiv w:val="1"/>
      <w:marLeft w:val="0"/>
      <w:marRight w:val="0"/>
      <w:marTop w:val="0"/>
      <w:marBottom w:val="0"/>
      <w:divBdr>
        <w:top w:val="none" w:sz="0" w:space="0" w:color="auto"/>
        <w:left w:val="none" w:sz="0" w:space="0" w:color="auto"/>
        <w:bottom w:val="none" w:sz="0" w:space="0" w:color="auto"/>
        <w:right w:val="none" w:sz="0" w:space="0" w:color="auto"/>
      </w:divBdr>
      <w:divsChild>
        <w:div w:id="1163086953">
          <w:marLeft w:val="0"/>
          <w:marRight w:val="0"/>
          <w:marTop w:val="0"/>
          <w:marBottom w:val="0"/>
          <w:divBdr>
            <w:top w:val="none" w:sz="0" w:space="0" w:color="auto"/>
            <w:left w:val="none" w:sz="0" w:space="0" w:color="auto"/>
            <w:bottom w:val="none" w:sz="0" w:space="0" w:color="auto"/>
            <w:right w:val="none" w:sz="0" w:space="0" w:color="auto"/>
          </w:divBdr>
          <w:divsChild>
            <w:div w:id="1675038202">
              <w:marLeft w:val="0"/>
              <w:marRight w:val="0"/>
              <w:marTop w:val="0"/>
              <w:marBottom w:val="0"/>
              <w:divBdr>
                <w:top w:val="none" w:sz="0" w:space="0" w:color="auto"/>
                <w:left w:val="none" w:sz="0" w:space="0" w:color="auto"/>
                <w:bottom w:val="none" w:sz="0" w:space="0" w:color="auto"/>
                <w:right w:val="none" w:sz="0" w:space="0" w:color="auto"/>
              </w:divBdr>
              <w:divsChild>
                <w:div w:id="1803040407">
                  <w:marLeft w:val="0"/>
                  <w:marRight w:val="0"/>
                  <w:marTop w:val="0"/>
                  <w:marBottom w:val="0"/>
                  <w:divBdr>
                    <w:top w:val="none" w:sz="0" w:space="0" w:color="auto"/>
                    <w:left w:val="none" w:sz="0" w:space="0" w:color="auto"/>
                    <w:bottom w:val="none" w:sz="0" w:space="0" w:color="auto"/>
                    <w:right w:val="none" w:sz="0" w:space="0" w:color="auto"/>
                  </w:divBdr>
                  <w:divsChild>
                    <w:div w:id="8082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4057">
      <w:bodyDiv w:val="1"/>
      <w:marLeft w:val="0"/>
      <w:marRight w:val="0"/>
      <w:marTop w:val="0"/>
      <w:marBottom w:val="0"/>
      <w:divBdr>
        <w:top w:val="none" w:sz="0" w:space="0" w:color="auto"/>
        <w:left w:val="none" w:sz="0" w:space="0" w:color="auto"/>
        <w:bottom w:val="none" w:sz="0" w:space="0" w:color="auto"/>
        <w:right w:val="none" w:sz="0" w:space="0" w:color="auto"/>
      </w:divBdr>
      <w:divsChild>
        <w:div w:id="1561330607">
          <w:marLeft w:val="0"/>
          <w:marRight w:val="0"/>
          <w:marTop w:val="0"/>
          <w:marBottom w:val="0"/>
          <w:divBdr>
            <w:top w:val="none" w:sz="0" w:space="0" w:color="auto"/>
            <w:left w:val="none" w:sz="0" w:space="0" w:color="auto"/>
            <w:bottom w:val="none" w:sz="0" w:space="0" w:color="auto"/>
            <w:right w:val="none" w:sz="0" w:space="0" w:color="auto"/>
          </w:divBdr>
          <w:divsChild>
            <w:div w:id="980578538">
              <w:marLeft w:val="0"/>
              <w:marRight w:val="0"/>
              <w:marTop w:val="0"/>
              <w:marBottom w:val="0"/>
              <w:divBdr>
                <w:top w:val="none" w:sz="0" w:space="0" w:color="auto"/>
                <w:left w:val="none" w:sz="0" w:space="0" w:color="auto"/>
                <w:bottom w:val="none" w:sz="0" w:space="0" w:color="auto"/>
                <w:right w:val="none" w:sz="0" w:space="0" w:color="auto"/>
              </w:divBdr>
              <w:divsChild>
                <w:div w:id="14900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7022">
      <w:bodyDiv w:val="1"/>
      <w:marLeft w:val="0"/>
      <w:marRight w:val="0"/>
      <w:marTop w:val="0"/>
      <w:marBottom w:val="0"/>
      <w:divBdr>
        <w:top w:val="none" w:sz="0" w:space="0" w:color="auto"/>
        <w:left w:val="none" w:sz="0" w:space="0" w:color="auto"/>
        <w:bottom w:val="none" w:sz="0" w:space="0" w:color="auto"/>
        <w:right w:val="none" w:sz="0" w:space="0" w:color="auto"/>
      </w:divBdr>
      <w:divsChild>
        <w:div w:id="92944220">
          <w:marLeft w:val="0"/>
          <w:marRight w:val="0"/>
          <w:marTop w:val="0"/>
          <w:marBottom w:val="0"/>
          <w:divBdr>
            <w:top w:val="none" w:sz="0" w:space="0" w:color="auto"/>
            <w:left w:val="none" w:sz="0" w:space="0" w:color="auto"/>
            <w:bottom w:val="none" w:sz="0" w:space="0" w:color="auto"/>
            <w:right w:val="none" w:sz="0" w:space="0" w:color="auto"/>
          </w:divBdr>
          <w:divsChild>
            <w:div w:id="532154502">
              <w:marLeft w:val="0"/>
              <w:marRight w:val="0"/>
              <w:marTop w:val="0"/>
              <w:marBottom w:val="0"/>
              <w:divBdr>
                <w:top w:val="none" w:sz="0" w:space="0" w:color="auto"/>
                <w:left w:val="none" w:sz="0" w:space="0" w:color="auto"/>
                <w:bottom w:val="none" w:sz="0" w:space="0" w:color="auto"/>
                <w:right w:val="none" w:sz="0" w:space="0" w:color="auto"/>
              </w:divBdr>
              <w:divsChild>
                <w:div w:id="20477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0495">
      <w:bodyDiv w:val="1"/>
      <w:marLeft w:val="0"/>
      <w:marRight w:val="0"/>
      <w:marTop w:val="0"/>
      <w:marBottom w:val="0"/>
      <w:divBdr>
        <w:top w:val="none" w:sz="0" w:space="0" w:color="auto"/>
        <w:left w:val="none" w:sz="0" w:space="0" w:color="auto"/>
        <w:bottom w:val="none" w:sz="0" w:space="0" w:color="auto"/>
        <w:right w:val="none" w:sz="0" w:space="0" w:color="auto"/>
      </w:divBdr>
      <w:divsChild>
        <w:div w:id="849443481">
          <w:marLeft w:val="0"/>
          <w:marRight w:val="0"/>
          <w:marTop w:val="0"/>
          <w:marBottom w:val="0"/>
          <w:divBdr>
            <w:top w:val="none" w:sz="0" w:space="0" w:color="auto"/>
            <w:left w:val="none" w:sz="0" w:space="0" w:color="auto"/>
            <w:bottom w:val="none" w:sz="0" w:space="0" w:color="auto"/>
            <w:right w:val="none" w:sz="0" w:space="0" w:color="auto"/>
          </w:divBdr>
          <w:divsChild>
            <w:div w:id="170796706">
              <w:marLeft w:val="0"/>
              <w:marRight w:val="0"/>
              <w:marTop w:val="0"/>
              <w:marBottom w:val="0"/>
              <w:divBdr>
                <w:top w:val="none" w:sz="0" w:space="0" w:color="auto"/>
                <w:left w:val="none" w:sz="0" w:space="0" w:color="auto"/>
                <w:bottom w:val="none" w:sz="0" w:space="0" w:color="auto"/>
                <w:right w:val="none" w:sz="0" w:space="0" w:color="auto"/>
              </w:divBdr>
              <w:divsChild>
                <w:div w:id="1866795452">
                  <w:marLeft w:val="0"/>
                  <w:marRight w:val="0"/>
                  <w:marTop w:val="0"/>
                  <w:marBottom w:val="0"/>
                  <w:divBdr>
                    <w:top w:val="none" w:sz="0" w:space="0" w:color="auto"/>
                    <w:left w:val="none" w:sz="0" w:space="0" w:color="auto"/>
                    <w:bottom w:val="none" w:sz="0" w:space="0" w:color="auto"/>
                    <w:right w:val="none" w:sz="0" w:space="0" w:color="auto"/>
                  </w:divBdr>
                  <w:divsChild>
                    <w:div w:id="10184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30821">
      <w:bodyDiv w:val="1"/>
      <w:marLeft w:val="0"/>
      <w:marRight w:val="0"/>
      <w:marTop w:val="0"/>
      <w:marBottom w:val="0"/>
      <w:divBdr>
        <w:top w:val="none" w:sz="0" w:space="0" w:color="auto"/>
        <w:left w:val="none" w:sz="0" w:space="0" w:color="auto"/>
        <w:bottom w:val="none" w:sz="0" w:space="0" w:color="auto"/>
        <w:right w:val="none" w:sz="0" w:space="0" w:color="auto"/>
      </w:divBdr>
      <w:divsChild>
        <w:div w:id="1410420844">
          <w:marLeft w:val="0"/>
          <w:marRight w:val="0"/>
          <w:marTop w:val="0"/>
          <w:marBottom w:val="0"/>
          <w:divBdr>
            <w:top w:val="none" w:sz="0" w:space="0" w:color="auto"/>
            <w:left w:val="none" w:sz="0" w:space="0" w:color="auto"/>
            <w:bottom w:val="none" w:sz="0" w:space="0" w:color="auto"/>
            <w:right w:val="none" w:sz="0" w:space="0" w:color="auto"/>
          </w:divBdr>
          <w:divsChild>
            <w:div w:id="1543008980">
              <w:marLeft w:val="0"/>
              <w:marRight w:val="0"/>
              <w:marTop w:val="0"/>
              <w:marBottom w:val="0"/>
              <w:divBdr>
                <w:top w:val="none" w:sz="0" w:space="0" w:color="auto"/>
                <w:left w:val="none" w:sz="0" w:space="0" w:color="auto"/>
                <w:bottom w:val="none" w:sz="0" w:space="0" w:color="auto"/>
                <w:right w:val="none" w:sz="0" w:space="0" w:color="auto"/>
              </w:divBdr>
              <w:divsChild>
                <w:div w:id="20163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5986">
      <w:bodyDiv w:val="1"/>
      <w:marLeft w:val="0"/>
      <w:marRight w:val="0"/>
      <w:marTop w:val="0"/>
      <w:marBottom w:val="0"/>
      <w:divBdr>
        <w:top w:val="none" w:sz="0" w:space="0" w:color="auto"/>
        <w:left w:val="none" w:sz="0" w:space="0" w:color="auto"/>
        <w:bottom w:val="none" w:sz="0" w:space="0" w:color="auto"/>
        <w:right w:val="none" w:sz="0" w:space="0" w:color="auto"/>
      </w:divBdr>
      <w:divsChild>
        <w:div w:id="1808427749">
          <w:marLeft w:val="0"/>
          <w:marRight w:val="0"/>
          <w:marTop w:val="0"/>
          <w:marBottom w:val="0"/>
          <w:divBdr>
            <w:top w:val="none" w:sz="0" w:space="0" w:color="auto"/>
            <w:left w:val="none" w:sz="0" w:space="0" w:color="auto"/>
            <w:bottom w:val="none" w:sz="0" w:space="0" w:color="auto"/>
            <w:right w:val="none" w:sz="0" w:space="0" w:color="auto"/>
          </w:divBdr>
          <w:divsChild>
            <w:div w:id="516652861">
              <w:marLeft w:val="0"/>
              <w:marRight w:val="0"/>
              <w:marTop w:val="0"/>
              <w:marBottom w:val="0"/>
              <w:divBdr>
                <w:top w:val="none" w:sz="0" w:space="0" w:color="auto"/>
                <w:left w:val="none" w:sz="0" w:space="0" w:color="auto"/>
                <w:bottom w:val="none" w:sz="0" w:space="0" w:color="auto"/>
                <w:right w:val="none" w:sz="0" w:space="0" w:color="auto"/>
              </w:divBdr>
              <w:divsChild>
                <w:div w:id="113032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5297">
      <w:bodyDiv w:val="1"/>
      <w:marLeft w:val="0"/>
      <w:marRight w:val="0"/>
      <w:marTop w:val="0"/>
      <w:marBottom w:val="0"/>
      <w:divBdr>
        <w:top w:val="none" w:sz="0" w:space="0" w:color="auto"/>
        <w:left w:val="none" w:sz="0" w:space="0" w:color="auto"/>
        <w:bottom w:val="none" w:sz="0" w:space="0" w:color="auto"/>
        <w:right w:val="none" w:sz="0" w:space="0" w:color="auto"/>
      </w:divBdr>
      <w:divsChild>
        <w:div w:id="1808744085">
          <w:marLeft w:val="0"/>
          <w:marRight w:val="0"/>
          <w:marTop w:val="0"/>
          <w:marBottom w:val="0"/>
          <w:divBdr>
            <w:top w:val="none" w:sz="0" w:space="0" w:color="auto"/>
            <w:left w:val="none" w:sz="0" w:space="0" w:color="auto"/>
            <w:bottom w:val="none" w:sz="0" w:space="0" w:color="auto"/>
            <w:right w:val="none" w:sz="0" w:space="0" w:color="auto"/>
          </w:divBdr>
          <w:divsChild>
            <w:div w:id="1640574488">
              <w:marLeft w:val="0"/>
              <w:marRight w:val="0"/>
              <w:marTop w:val="0"/>
              <w:marBottom w:val="0"/>
              <w:divBdr>
                <w:top w:val="none" w:sz="0" w:space="0" w:color="auto"/>
                <w:left w:val="none" w:sz="0" w:space="0" w:color="auto"/>
                <w:bottom w:val="none" w:sz="0" w:space="0" w:color="auto"/>
                <w:right w:val="none" w:sz="0" w:space="0" w:color="auto"/>
              </w:divBdr>
              <w:divsChild>
                <w:div w:id="11042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50941">
      <w:bodyDiv w:val="1"/>
      <w:marLeft w:val="0"/>
      <w:marRight w:val="0"/>
      <w:marTop w:val="0"/>
      <w:marBottom w:val="0"/>
      <w:divBdr>
        <w:top w:val="none" w:sz="0" w:space="0" w:color="auto"/>
        <w:left w:val="none" w:sz="0" w:space="0" w:color="auto"/>
        <w:bottom w:val="none" w:sz="0" w:space="0" w:color="auto"/>
        <w:right w:val="none" w:sz="0" w:space="0" w:color="auto"/>
      </w:divBdr>
      <w:divsChild>
        <w:div w:id="331950897">
          <w:marLeft w:val="0"/>
          <w:marRight w:val="0"/>
          <w:marTop w:val="0"/>
          <w:marBottom w:val="0"/>
          <w:divBdr>
            <w:top w:val="none" w:sz="0" w:space="0" w:color="auto"/>
            <w:left w:val="none" w:sz="0" w:space="0" w:color="auto"/>
            <w:bottom w:val="none" w:sz="0" w:space="0" w:color="auto"/>
            <w:right w:val="none" w:sz="0" w:space="0" w:color="auto"/>
          </w:divBdr>
          <w:divsChild>
            <w:div w:id="2016181858">
              <w:marLeft w:val="0"/>
              <w:marRight w:val="0"/>
              <w:marTop w:val="0"/>
              <w:marBottom w:val="0"/>
              <w:divBdr>
                <w:top w:val="none" w:sz="0" w:space="0" w:color="auto"/>
                <w:left w:val="none" w:sz="0" w:space="0" w:color="auto"/>
                <w:bottom w:val="none" w:sz="0" w:space="0" w:color="auto"/>
                <w:right w:val="none" w:sz="0" w:space="0" w:color="auto"/>
              </w:divBdr>
              <w:divsChild>
                <w:div w:id="14711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3801">
      <w:bodyDiv w:val="1"/>
      <w:marLeft w:val="0"/>
      <w:marRight w:val="0"/>
      <w:marTop w:val="0"/>
      <w:marBottom w:val="0"/>
      <w:divBdr>
        <w:top w:val="none" w:sz="0" w:space="0" w:color="auto"/>
        <w:left w:val="none" w:sz="0" w:space="0" w:color="auto"/>
        <w:bottom w:val="none" w:sz="0" w:space="0" w:color="auto"/>
        <w:right w:val="none" w:sz="0" w:space="0" w:color="auto"/>
      </w:divBdr>
      <w:divsChild>
        <w:div w:id="1310092973">
          <w:marLeft w:val="0"/>
          <w:marRight w:val="0"/>
          <w:marTop w:val="0"/>
          <w:marBottom w:val="0"/>
          <w:divBdr>
            <w:top w:val="none" w:sz="0" w:space="0" w:color="auto"/>
            <w:left w:val="none" w:sz="0" w:space="0" w:color="auto"/>
            <w:bottom w:val="none" w:sz="0" w:space="0" w:color="auto"/>
            <w:right w:val="none" w:sz="0" w:space="0" w:color="auto"/>
          </w:divBdr>
          <w:divsChild>
            <w:div w:id="2085490271">
              <w:marLeft w:val="0"/>
              <w:marRight w:val="0"/>
              <w:marTop w:val="0"/>
              <w:marBottom w:val="0"/>
              <w:divBdr>
                <w:top w:val="none" w:sz="0" w:space="0" w:color="auto"/>
                <w:left w:val="none" w:sz="0" w:space="0" w:color="auto"/>
                <w:bottom w:val="none" w:sz="0" w:space="0" w:color="auto"/>
                <w:right w:val="none" w:sz="0" w:space="0" w:color="auto"/>
              </w:divBdr>
              <w:divsChild>
                <w:div w:id="1817532135">
                  <w:marLeft w:val="0"/>
                  <w:marRight w:val="0"/>
                  <w:marTop w:val="0"/>
                  <w:marBottom w:val="0"/>
                  <w:divBdr>
                    <w:top w:val="none" w:sz="0" w:space="0" w:color="auto"/>
                    <w:left w:val="none" w:sz="0" w:space="0" w:color="auto"/>
                    <w:bottom w:val="none" w:sz="0" w:space="0" w:color="auto"/>
                    <w:right w:val="none" w:sz="0" w:space="0" w:color="auto"/>
                  </w:divBdr>
                  <w:divsChild>
                    <w:div w:id="16209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95623">
      <w:bodyDiv w:val="1"/>
      <w:marLeft w:val="0"/>
      <w:marRight w:val="0"/>
      <w:marTop w:val="0"/>
      <w:marBottom w:val="0"/>
      <w:divBdr>
        <w:top w:val="none" w:sz="0" w:space="0" w:color="auto"/>
        <w:left w:val="none" w:sz="0" w:space="0" w:color="auto"/>
        <w:bottom w:val="none" w:sz="0" w:space="0" w:color="auto"/>
        <w:right w:val="none" w:sz="0" w:space="0" w:color="auto"/>
      </w:divBdr>
      <w:divsChild>
        <w:div w:id="1542521876">
          <w:marLeft w:val="0"/>
          <w:marRight w:val="0"/>
          <w:marTop w:val="0"/>
          <w:marBottom w:val="0"/>
          <w:divBdr>
            <w:top w:val="none" w:sz="0" w:space="0" w:color="auto"/>
            <w:left w:val="none" w:sz="0" w:space="0" w:color="auto"/>
            <w:bottom w:val="none" w:sz="0" w:space="0" w:color="auto"/>
            <w:right w:val="none" w:sz="0" w:space="0" w:color="auto"/>
          </w:divBdr>
          <w:divsChild>
            <w:div w:id="501702885">
              <w:marLeft w:val="0"/>
              <w:marRight w:val="0"/>
              <w:marTop w:val="0"/>
              <w:marBottom w:val="0"/>
              <w:divBdr>
                <w:top w:val="none" w:sz="0" w:space="0" w:color="auto"/>
                <w:left w:val="none" w:sz="0" w:space="0" w:color="auto"/>
                <w:bottom w:val="none" w:sz="0" w:space="0" w:color="auto"/>
                <w:right w:val="none" w:sz="0" w:space="0" w:color="auto"/>
              </w:divBdr>
              <w:divsChild>
                <w:div w:id="865362985">
                  <w:marLeft w:val="0"/>
                  <w:marRight w:val="0"/>
                  <w:marTop w:val="0"/>
                  <w:marBottom w:val="0"/>
                  <w:divBdr>
                    <w:top w:val="none" w:sz="0" w:space="0" w:color="auto"/>
                    <w:left w:val="none" w:sz="0" w:space="0" w:color="auto"/>
                    <w:bottom w:val="none" w:sz="0" w:space="0" w:color="auto"/>
                    <w:right w:val="none" w:sz="0" w:space="0" w:color="auto"/>
                  </w:divBdr>
                  <w:divsChild>
                    <w:div w:id="21468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khari.rasool@su.edu.krd"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hp</cp:lastModifiedBy>
  <cp:revision>27</cp:revision>
  <cp:lastPrinted>2015-12-05T17:49:00Z</cp:lastPrinted>
  <dcterms:created xsi:type="dcterms:W3CDTF">2023-01-10T22:40:00Z</dcterms:created>
  <dcterms:modified xsi:type="dcterms:W3CDTF">2024-05-31T01:09:00Z</dcterms:modified>
</cp:coreProperties>
</file>