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717E" w14:textId="32C762DA" w:rsidR="00E46FE5" w:rsidRPr="00F46965" w:rsidRDefault="00E46FE5" w:rsidP="00F46965">
      <w:pPr>
        <w:jc w:val="center"/>
        <w:rPr>
          <w:rFonts w:ascii="Arial" w:hAnsi="Arial" w:cs="Ali-A-Sahifa"/>
          <w:b/>
          <w:bCs/>
          <w:color w:val="333333"/>
          <w:sz w:val="40"/>
          <w:szCs w:val="40"/>
          <w:shd w:val="clear" w:color="auto" w:fill="FFFFFF"/>
          <w:rtl/>
        </w:rPr>
      </w:pPr>
      <w:r w:rsidRPr="00F46965">
        <w:rPr>
          <w:rFonts w:ascii="Arial" w:hAnsi="Arial" w:cs="Ali-A-Sahifa"/>
          <w:b/>
          <w:bCs/>
          <w:color w:val="333333"/>
          <w:sz w:val="40"/>
          <w:szCs w:val="40"/>
          <w:shd w:val="clear" w:color="auto" w:fill="FFFFFF"/>
          <w:rtl/>
        </w:rPr>
        <w:t>الهجرة الأولى إلى الحبشة</w:t>
      </w:r>
    </w:p>
    <w:p w14:paraId="6729F55B" w14:textId="77777777" w:rsidR="00E46FE5" w:rsidRDefault="00E46FE5" w:rsidP="00E46FE5">
      <w:pPr>
        <w:jc w:val="right"/>
        <w:rPr>
          <w:rFonts w:ascii="Arial" w:hAnsi="Arial" w:cs="Ali-A-Sahifa"/>
          <w:color w:val="333333"/>
          <w:sz w:val="36"/>
          <w:szCs w:val="36"/>
          <w:shd w:val="clear" w:color="auto" w:fill="FFFFFF"/>
          <w:rtl/>
        </w:rPr>
      </w:pPr>
      <w:r w:rsidRPr="00E46FE5">
        <w:rPr>
          <w:rFonts w:ascii="Arial" w:hAnsi="Arial" w:cs="Ali-A-Sahifa"/>
          <w:color w:val="333333"/>
          <w:sz w:val="36"/>
          <w:szCs w:val="36"/>
          <w:shd w:val="clear" w:color="auto" w:fill="FFFFFF"/>
          <w:rtl/>
        </w:rPr>
        <w:t xml:space="preserve">بعد أنْ اشتدّ أذى مشركي قريش على المسلمين في مكة أشار عليهم النبي -عليه السلام- بالهجرة فراراً بدين الله -تعالى- وحماية لأنفسهم من بطش المشركين، واختار لهم أرض الحبشة، لأنّ فيها ملكاً عادلاً، لا يقبل الظلم على أحد، وكانت هذه الهجرة أول هجرة من مكة، وكانت في السنة الخامسة من البعثة، وبلغ عدد المهاجرين عشرة رجال وأربع نسوة، وكان منهم: عثمان بن عفان ومعه زوجته رقيّة بنت رسول الله عليه السلام، وأبو سلمة وزوجه أم سلمة، وعبد الرحمن بن عوف، وعثمان بن مظعون -رضي الله عنهم-، وغيرهم </w:t>
      </w:r>
      <w:r w:rsidRPr="00E46FE5">
        <w:rPr>
          <w:rFonts w:ascii="Arial" w:hAnsi="Arial" w:cs="Ali-A-Sahifa" w:hint="cs"/>
          <w:color w:val="333333"/>
          <w:sz w:val="36"/>
          <w:szCs w:val="36"/>
          <w:shd w:val="clear" w:color="auto" w:fill="FFFFFF"/>
          <w:rtl/>
        </w:rPr>
        <w:t>وق</w:t>
      </w:r>
      <w:r w:rsidRPr="00E46FE5">
        <w:rPr>
          <w:rFonts w:ascii="Arial" w:hAnsi="Arial" w:cs="Ali-A-Sahifa"/>
          <w:color w:val="333333"/>
          <w:sz w:val="36"/>
          <w:szCs w:val="36"/>
          <w:shd w:val="clear" w:color="auto" w:fill="FFFFFF"/>
          <w:rtl/>
        </w:rPr>
        <w:t xml:space="preserve">د خرجوا خفية حتى وصلوا البحر؛ فركبوا السفينة باتجاه الحبشة، وعندما علمت قريش بخبرهم تبعتهم، لكنهم كانوا قد ساروا برعاية الله، ووصلوا الحبشة وأقاموا فيها آمنين بقية رجب وشعبان ورمضان، ثم وصلتهم أخبار أنّ أهل مكة قد أعلنوا إسلامهم؛ فطفقوا عائدين، وعند مشارف مكة تبيّن لهم أنّ الأمر ليس كذلك، وأنّ أذى المشركين يزداد على الدعوة ومن آمن بها؛ </w:t>
      </w:r>
      <w:r w:rsidRPr="00E46FE5">
        <w:rPr>
          <w:rFonts w:ascii="Arial" w:hAnsi="Arial" w:cs="Ali-A-Sahifa" w:hint="cs"/>
          <w:color w:val="333333"/>
          <w:sz w:val="36"/>
          <w:szCs w:val="36"/>
          <w:shd w:val="clear" w:color="auto" w:fill="FFFFFF"/>
          <w:rtl/>
        </w:rPr>
        <w:t>فاختار</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بعضم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الدخول</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إلى</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مكة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تسلّلاً،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ودخل</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بعضهم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بجوار</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أحد،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واختار</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بقيّتهم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العودة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إلى</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الحبشة</w:t>
      </w:r>
      <w:r>
        <w:rPr>
          <w:rFonts w:ascii="Arial" w:hAnsi="Arial" w:cs="Ali-A-Sahifa" w:hint="cs"/>
          <w:color w:val="333333"/>
          <w:sz w:val="36"/>
          <w:szCs w:val="36"/>
          <w:shd w:val="clear" w:color="auto" w:fill="FFFFFF"/>
          <w:rtl/>
        </w:rPr>
        <w:t>.</w:t>
      </w:r>
    </w:p>
    <w:p w14:paraId="274DAF20" w14:textId="262808A2" w:rsidR="00E46FE5" w:rsidRDefault="00E46FE5" w:rsidP="00E46FE5">
      <w:pPr>
        <w:jc w:val="right"/>
        <w:rPr>
          <w:rFonts w:ascii="Arial" w:hAnsi="Arial" w:cs="Ali-A-Sahifa"/>
          <w:color w:val="333333"/>
          <w:sz w:val="36"/>
          <w:szCs w:val="36"/>
          <w:shd w:val="clear" w:color="auto" w:fill="FFFFFF"/>
          <w:rtl/>
        </w:rPr>
      </w:pP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ملخّص</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الفقرة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كانت</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الهجرة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للحبشة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أول</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هجرة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الإسلام،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وذلك</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بعد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اشتدّ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أذى</w:t>
      </w:r>
      <w:r w:rsidRPr="00E46FE5">
        <w:rPr>
          <w:rFonts w:ascii="Arial" w:hAnsi="Arial" w:cs="Ali-A-Sahifa"/>
          <w:color w:val="333333"/>
          <w:sz w:val="36"/>
          <w:szCs w:val="36"/>
          <w:shd w:val="clear" w:color="auto" w:fill="FFFFFF"/>
          <w:rtl/>
        </w:rPr>
        <w:t xml:space="preserve"> المشركين بالمسلمين، فحثّهم النبي على الذهاب للحبشة لوجود الملك العادل فيها، ثم سمعوا بإسلام أهل مكة، وعندما رجعوا وجدوا أنّها شائعة، فدخل بعضهم مكة وعاد بعضهم الآخر للحبشة. </w:t>
      </w:r>
    </w:p>
    <w:p w14:paraId="68DFF49C" w14:textId="77777777" w:rsidR="00F46965" w:rsidRDefault="00F46965" w:rsidP="00E46FE5">
      <w:pPr>
        <w:jc w:val="right"/>
        <w:rPr>
          <w:rFonts w:ascii="Arial" w:hAnsi="Arial" w:cs="Ali-A-Sahifa"/>
          <w:color w:val="333333"/>
          <w:sz w:val="36"/>
          <w:szCs w:val="36"/>
          <w:shd w:val="clear" w:color="auto" w:fill="FFFFFF"/>
          <w:rtl/>
        </w:rPr>
      </w:pPr>
    </w:p>
    <w:p w14:paraId="7FCCD253" w14:textId="77777777" w:rsidR="00E46FE5" w:rsidRPr="00F46965" w:rsidRDefault="00E46FE5" w:rsidP="00F46965">
      <w:pPr>
        <w:jc w:val="center"/>
        <w:rPr>
          <w:rFonts w:ascii="Arial" w:hAnsi="Arial" w:cs="Ali-A-Sahifa"/>
          <w:b/>
          <w:bCs/>
          <w:color w:val="333333"/>
          <w:sz w:val="40"/>
          <w:szCs w:val="40"/>
          <w:shd w:val="clear" w:color="auto" w:fill="FFFFFF"/>
          <w:rtl/>
        </w:rPr>
      </w:pPr>
      <w:r w:rsidRPr="00F46965">
        <w:rPr>
          <w:rFonts w:ascii="Arial" w:hAnsi="Arial" w:cs="Ali-A-Sahifa"/>
          <w:b/>
          <w:bCs/>
          <w:color w:val="333333"/>
          <w:sz w:val="40"/>
          <w:szCs w:val="40"/>
          <w:shd w:val="clear" w:color="auto" w:fill="FFFFFF"/>
          <w:rtl/>
        </w:rPr>
        <w:t xml:space="preserve">الهجرة الثانية إلى الحبشة </w:t>
      </w:r>
      <w:r w:rsidRPr="00F46965">
        <w:rPr>
          <w:rFonts w:ascii="Arial" w:hAnsi="Arial" w:cs="Ali-A-Sahifa" w:hint="cs"/>
          <w:b/>
          <w:bCs/>
          <w:color w:val="333333"/>
          <w:sz w:val="40"/>
          <w:szCs w:val="40"/>
          <w:shd w:val="clear" w:color="auto" w:fill="FFFFFF"/>
          <w:rtl/>
        </w:rPr>
        <w:t>:</w:t>
      </w:r>
    </w:p>
    <w:p w14:paraId="4104FDDC" w14:textId="77777777" w:rsidR="00E46FE5" w:rsidRDefault="00E46FE5" w:rsidP="00E46FE5">
      <w:pPr>
        <w:jc w:val="right"/>
        <w:rPr>
          <w:rFonts w:ascii="Arial" w:hAnsi="Arial" w:cs="Ali-A-Sahifa"/>
          <w:color w:val="333333"/>
          <w:sz w:val="36"/>
          <w:szCs w:val="36"/>
          <w:shd w:val="clear" w:color="auto" w:fill="FFFFFF"/>
          <w:rtl/>
        </w:rPr>
      </w:pPr>
      <w:r w:rsidRPr="00E46FE5">
        <w:rPr>
          <w:rFonts w:ascii="Arial" w:hAnsi="Arial" w:cs="Ali-A-Sahifa"/>
          <w:color w:val="333333"/>
          <w:sz w:val="36"/>
          <w:szCs w:val="36"/>
          <w:shd w:val="clear" w:color="auto" w:fill="FFFFFF"/>
          <w:rtl/>
        </w:rPr>
        <w:t xml:space="preserve">رجّح بعض المحققين المعاصرين أنّ أحداث الهجرة الثانية إلى الحبشة كانت في أواخر العام العاشر وبداية العام الحادي عشر من البعثة، </w:t>
      </w:r>
      <w:r w:rsidRPr="00E46FE5">
        <w:rPr>
          <w:rFonts w:ascii="Arial" w:hAnsi="Arial" w:cs="Ali-A-Sahifa" w:hint="cs"/>
          <w:color w:val="333333"/>
          <w:sz w:val="36"/>
          <w:szCs w:val="36"/>
          <w:shd w:val="clear" w:color="auto" w:fill="FFFFFF"/>
          <w:rtl/>
        </w:rPr>
        <w:t>وقد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كانت</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قريش</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قد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ضاعفت</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أذاها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على</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المسلمين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الممتحنين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دينهم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وأنفسهم؛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فأمرهم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النبيّ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صلى</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الله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عليه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وسلم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مجدّداً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بالخروج</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إلى</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الحبشة؛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فخرج</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نحو</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بضع</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وثمانين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رجلاً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وثماني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عشر</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امرأة،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وكان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من</w:t>
      </w:r>
      <w:r w:rsidRPr="00E46FE5">
        <w:rPr>
          <w:rFonts w:ascii="Arial" w:hAnsi="Arial" w:cs="Ali-A-Sahifa"/>
          <w:color w:val="333333"/>
          <w:sz w:val="36"/>
          <w:szCs w:val="36"/>
          <w:shd w:val="clear" w:color="auto" w:fill="FFFFFF"/>
          <w:rtl/>
        </w:rPr>
        <w:t xml:space="preserve"> الرجال جعفر بن أبي طالب وزوجته </w:t>
      </w:r>
      <w:r w:rsidRPr="00E46FE5">
        <w:rPr>
          <w:rFonts w:ascii="Arial" w:hAnsi="Arial" w:cs="Ali-A-Sahifa"/>
          <w:color w:val="333333"/>
          <w:sz w:val="36"/>
          <w:szCs w:val="36"/>
          <w:shd w:val="clear" w:color="auto" w:fill="FFFFFF"/>
          <w:rtl/>
        </w:rPr>
        <w:lastRenderedPageBreak/>
        <w:t xml:space="preserve">أسماء بن عميس. </w:t>
      </w:r>
      <w:r w:rsidRPr="00E46FE5">
        <w:rPr>
          <w:rFonts w:ascii="Arial" w:hAnsi="Arial" w:cs="Ali-A-Sahifa" w:hint="cs"/>
          <w:color w:val="333333"/>
          <w:sz w:val="36"/>
          <w:szCs w:val="36"/>
          <w:shd w:val="clear" w:color="auto" w:fill="FFFFFF"/>
          <w:rtl/>
        </w:rPr>
        <w:t>وبعد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خروجهم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لم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يبقَ</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مع</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النبي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صلى</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الله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عليه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وسلم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إلا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عدد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قليل</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ممّن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أسلموا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معه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مكة،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وكان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جعفر</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رضي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الله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عنه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أميرهم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هذه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الهجرة،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أمّا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المهاجرون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فكانوا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بمجموعهم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يشكّلون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تنوّعاً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لكل</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طبقات</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المجتمع</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المكي؛</w:t>
      </w:r>
      <w:r w:rsidRPr="00E46FE5">
        <w:rPr>
          <w:rFonts w:ascii="Arial" w:hAnsi="Arial" w:cs="Ali-A-Sahifa"/>
          <w:color w:val="333333"/>
          <w:sz w:val="36"/>
          <w:szCs w:val="36"/>
          <w:shd w:val="clear" w:color="auto" w:fill="FFFFFF"/>
          <w:rtl/>
        </w:rPr>
        <w:t xml:space="preserve"> ففيهم الغني والفقير، والرجال والنساء، والكهول والشباب؛ ممّا يعطي انطباعاً بقوة تأثير الدعوة على النّاس رغم كل ما واجهها من تحديات. </w:t>
      </w:r>
    </w:p>
    <w:p w14:paraId="2A4BD86A" w14:textId="77777777" w:rsidR="00F46965" w:rsidRDefault="00F46965" w:rsidP="00E46FE5">
      <w:pPr>
        <w:jc w:val="right"/>
        <w:rPr>
          <w:rFonts w:ascii="Arial" w:hAnsi="Arial" w:cs="Ali-A-Sahifa"/>
          <w:color w:val="333333"/>
          <w:sz w:val="36"/>
          <w:szCs w:val="36"/>
          <w:shd w:val="clear" w:color="auto" w:fill="FFFFFF"/>
          <w:rtl/>
        </w:rPr>
      </w:pPr>
      <w:r>
        <w:rPr>
          <w:rFonts w:ascii="Arial" w:hAnsi="Arial" w:cs="Ali-A-Sahifa" w:hint="cs"/>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أن</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الهجرة</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الثانية</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للحبشة</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كانت</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بعد</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أن</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صار</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أذى</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المشركين</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مضاعفاً</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على</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المسلمين،</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فخرجوا</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للحبشة</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رجالاً</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ونساءً</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وشي</w:t>
      </w:r>
      <w:r w:rsidR="00E46FE5" w:rsidRPr="00E46FE5">
        <w:rPr>
          <w:rFonts w:ascii="Arial" w:hAnsi="Arial" w:cs="Ali-A-Sahifa"/>
          <w:color w:val="333333"/>
          <w:sz w:val="36"/>
          <w:szCs w:val="36"/>
          <w:shd w:val="clear" w:color="auto" w:fill="FFFFFF"/>
          <w:rtl/>
        </w:rPr>
        <w:t xml:space="preserve">وخاً، وكان عددهم 82 رجلاً و18 امرأةً تقريباً. أسباب الهجرة إلى الحبشة تعذيب قريش للمسلمين بعد مرور ما يُقارب الخمس سنوات من الدعوة السرّية، وبَذل قريش ما بوسعها؛ من أجل إيقاف هذه الدعوة، والوقوف في طريقها، ومع ثبات رسول الله وأصحابه، بدأت قريش تنهال على المسلمين بكلّ ما تملكه؛ بهدف تعذيبهم، وما كان منهم إلّا أن صبروا على هذا العذاب، إلّا أنّ رسول الله -صلّى الله عليه وسلّم- كان مُحاطاً بحماية من قومه، وعمّه أبي طالب، فلم يصل إليه ما وصل أصحابَه من العذاب، ولم يكن يملك حمايتهم ممّا هم فيه. </w:t>
      </w:r>
      <w:r w:rsidR="00E46FE5" w:rsidRPr="00E46FE5">
        <w:rPr>
          <w:rFonts w:ascii="Arial" w:hAnsi="Arial" w:cs="Ali-A-Sahifa" w:hint="cs"/>
          <w:color w:val="333333"/>
          <w:sz w:val="36"/>
          <w:szCs w:val="36"/>
          <w:shd w:val="clear" w:color="auto" w:fill="FFFFFF"/>
          <w:rtl/>
        </w:rPr>
        <w:t>ثمّ</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بتفكير</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من</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ر</w:t>
      </w:r>
      <w:r w:rsidR="00E46FE5" w:rsidRPr="00E46FE5">
        <w:rPr>
          <w:rFonts w:ascii="Arial" w:hAnsi="Arial" w:cs="Ali-A-Sahifa"/>
          <w:color w:val="333333"/>
          <w:sz w:val="36"/>
          <w:szCs w:val="36"/>
          <w:shd w:val="clear" w:color="auto" w:fill="FFFFFF"/>
          <w:rtl/>
        </w:rPr>
        <w:t xml:space="preserve">سول الله، وتأييد من الوحي، جاء الإذن بالهجرة من مكّة؛ لتكون فترة يستريح بها الصحابة ممّا هم فيه، ويكملوا مسيرتهم في نَشر الإسلام، قال -تعالى-: (يَا عِبَادِيَ الَّذِينَ آمَنُوا إِنَّ أَرْضِي وَاسِعَةٌ فَإِيَّايَ فَاعْبُدُونِ)، </w:t>
      </w:r>
      <w:r w:rsidR="00E46FE5" w:rsidRPr="00E46FE5">
        <w:rPr>
          <w:rFonts w:ascii="Arial" w:hAnsi="Arial" w:cs="Ali-A-Sahifa" w:hint="cs"/>
          <w:color w:val="333333"/>
          <w:sz w:val="36"/>
          <w:szCs w:val="36"/>
          <w:shd w:val="clear" w:color="auto" w:fill="FFFFFF"/>
          <w:rtl/>
        </w:rPr>
        <w:t>فاقترح</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رسول</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الله</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أرض</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الحبشة</w:t>
      </w:r>
      <w:r w:rsidR="00E46FE5" w:rsidRPr="00E46FE5">
        <w:rPr>
          <w:rFonts w:ascii="Arial" w:hAnsi="Arial" w:cs="Ali-A-Sahifa"/>
          <w:color w:val="333333"/>
          <w:sz w:val="36"/>
          <w:szCs w:val="36"/>
          <w:shd w:val="clear" w:color="auto" w:fill="FFFFFF"/>
          <w:rtl/>
        </w:rPr>
        <w:t xml:space="preserve">؛ لما فيها من عَدلِ حاكمها، وصِدقه إلى أن يجعل الله لهم فرجاً ومخرجاً، فخرجت مجموعة من الصحابة إلى الحبشة، وكانت هذه الهجرة أوّلَ هجرة في الإسلام، علماً بأنّ الحبشة اسمٌ نُسِب إلى الأرض؛ بسبب الناس الذين كانوا يعيشون في تلك المنطقة، وهم الأحباش، وهي الآن تمثّل دولة إثيوبيا. </w:t>
      </w:r>
      <w:r w:rsidR="00E46FE5" w:rsidRPr="00E46FE5">
        <w:rPr>
          <w:rFonts w:ascii="Arial" w:hAnsi="Arial" w:cs="Ali-A-Sahifa" w:hint="cs"/>
          <w:color w:val="333333"/>
          <w:sz w:val="36"/>
          <w:szCs w:val="36"/>
          <w:shd w:val="clear" w:color="auto" w:fill="FFFFFF"/>
          <w:rtl/>
        </w:rPr>
        <w:t>الحرص</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على</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حماية</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الإسلام</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كان</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المسلمون</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آمنين</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في</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ظلّ</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النجاشي،</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أمّا</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ما</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تحقّق</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من</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نتائج</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لهذه</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الهجرة</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فهو</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ما</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كان</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إلّا</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دليلاً</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على</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حِنكة</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رسول</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الله،</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وحِكمته</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في</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تدبير</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شؤون</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قومه</w:t>
      </w:r>
      <w:r>
        <w:rPr>
          <w:rFonts w:ascii="Arial" w:hAnsi="Arial" w:cs="Ali-A-Sahifa" w:hint="cs"/>
          <w:color w:val="333333"/>
          <w:sz w:val="36"/>
          <w:szCs w:val="36"/>
          <w:shd w:val="clear" w:color="auto" w:fill="FFFFFF"/>
          <w:rtl/>
        </w:rPr>
        <w:t>.</w:t>
      </w:r>
    </w:p>
    <w:p w14:paraId="06CC6DBF" w14:textId="77AC5BD4" w:rsidR="00E46FE5" w:rsidRPr="00F46965" w:rsidRDefault="00E46FE5" w:rsidP="00E46FE5">
      <w:pPr>
        <w:jc w:val="right"/>
        <w:rPr>
          <w:rFonts w:ascii="Arial" w:hAnsi="Arial" w:cs="Ali-A-Sahifa"/>
          <w:b/>
          <w:bCs/>
          <w:color w:val="333333"/>
          <w:sz w:val="40"/>
          <w:szCs w:val="40"/>
          <w:shd w:val="clear" w:color="auto" w:fill="FFFFFF"/>
          <w:rtl/>
        </w:rPr>
      </w:pPr>
      <w:r w:rsidRPr="00F46965">
        <w:rPr>
          <w:rFonts w:ascii="Arial" w:hAnsi="Arial" w:cs="Ali-A-Sahifa" w:hint="cs"/>
          <w:b/>
          <w:bCs/>
          <w:color w:val="333333"/>
          <w:sz w:val="40"/>
          <w:szCs w:val="40"/>
          <w:shd w:val="clear" w:color="auto" w:fill="FFFFFF"/>
          <w:rtl/>
        </w:rPr>
        <w:t>أسباب</w:t>
      </w:r>
      <w:r w:rsidRPr="00F46965">
        <w:rPr>
          <w:rFonts w:ascii="Arial" w:hAnsi="Arial" w:cs="Ali-A-Sahifa"/>
          <w:b/>
          <w:bCs/>
          <w:color w:val="333333"/>
          <w:sz w:val="40"/>
          <w:szCs w:val="40"/>
          <w:shd w:val="clear" w:color="auto" w:fill="FFFFFF"/>
          <w:rtl/>
        </w:rPr>
        <w:t xml:space="preserve"> </w:t>
      </w:r>
      <w:r w:rsidRPr="00F46965">
        <w:rPr>
          <w:rFonts w:ascii="Arial" w:hAnsi="Arial" w:cs="Ali-A-Sahifa" w:hint="cs"/>
          <w:b/>
          <w:bCs/>
          <w:color w:val="333333"/>
          <w:sz w:val="40"/>
          <w:szCs w:val="40"/>
          <w:shd w:val="clear" w:color="auto" w:fill="FFFFFF"/>
          <w:rtl/>
        </w:rPr>
        <w:t>الهجرة</w:t>
      </w:r>
      <w:r w:rsidRPr="00F46965">
        <w:rPr>
          <w:rFonts w:ascii="Arial" w:hAnsi="Arial" w:cs="Ali-A-Sahifa"/>
          <w:b/>
          <w:bCs/>
          <w:color w:val="333333"/>
          <w:sz w:val="40"/>
          <w:szCs w:val="40"/>
          <w:shd w:val="clear" w:color="auto" w:fill="FFFFFF"/>
          <w:rtl/>
        </w:rPr>
        <w:t xml:space="preserve"> </w:t>
      </w:r>
      <w:r w:rsidRPr="00F46965">
        <w:rPr>
          <w:rFonts w:ascii="Arial" w:hAnsi="Arial" w:cs="Ali-A-Sahifa" w:hint="cs"/>
          <w:b/>
          <w:bCs/>
          <w:color w:val="333333"/>
          <w:sz w:val="40"/>
          <w:szCs w:val="40"/>
          <w:shd w:val="clear" w:color="auto" w:fill="FFFFFF"/>
          <w:rtl/>
        </w:rPr>
        <w:t>بعدّة</w:t>
      </w:r>
      <w:r w:rsidRPr="00F46965">
        <w:rPr>
          <w:rFonts w:ascii="Arial" w:hAnsi="Arial" w:cs="Ali-A-Sahifa"/>
          <w:b/>
          <w:bCs/>
          <w:color w:val="333333"/>
          <w:sz w:val="40"/>
          <w:szCs w:val="40"/>
          <w:shd w:val="clear" w:color="auto" w:fill="FFFFFF"/>
          <w:rtl/>
        </w:rPr>
        <w:t xml:space="preserve"> </w:t>
      </w:r>
      <w:r w:rsidRPr="00F46965">
        <w:rPr>
          <w:rFonts w:ascii="Arial" w:hAnsi="Arial" w:cs="Ali-A-Sahifa" w:hint="cs"/>
          <w:b/>
          <w:bCs/>
          <w:color w:val="333333"/>
          <w:sz w:val="40"/>
          <w:szCs w:val="40"/>
          <w:shd w:val="clear" w:color="auto" w:fill="FFFFFF"/>
          <w:rtl/>
        </w:rPr>
        <w:t>أمور،</w:t>
      </w:r>
      <w:r w:rsidRPr="00F46965">
        <w:rPr>
          <w:rFonts w:ascii="Arial" w:hAnsi="Arial" w:cs="Ali-A-Sahifa"/>
          <w:b/>
          <w:bCs/>
          <w:color w:val="333333"/>
          <w:sz w:val="40"/>
          <w:szCs w:val="40"/>
          <w:shd w:val="clear" w:color="auto" w:fill="FFFFFF"/>
          <w:rtl/>
        </w:rPr>
        <w:t xml:space="preserve"> </w:t>
      </w:r>
      <w:r w:rsidRPr="00F46965">
        <w:rPr>
          <w:rFonts w:ascii="Arial" w:hAnsi="Arial" w:cs="Ali-A-Sahifa" w:hint="cs"/>
          <w:b/>
          <w:bCs/>
          <w:color w:val="333333"/>
          <w:sz w:val="40"/>
          <w:szCs w:val="40"/>
          <w:shd w:val="clear" w:color="auto" w:fill="FFFFFF"/>
          <w:rtl/>
        </w:rPr>
        <w:t>منها</w:t>
      </w:r>
      <w:r w:rsidRPr="00F46965">
        <w:rPr>
          <w:rFonts w:ascii="Arial" w:hAnsi="Arial" w:cs="Ali-A-Sahifa"/>
          <w:b/>
          <w:bCs/>
          <w:color w:val="333333"/>
          <w:sz w:val="40"/>
          <w:szCs w:val="40"/>
          <w:shd w:val="clear" w:color="auto" w:fill="FFFFFF"/>
          <w:rtl/>
        </w:rPr>
        <w:t>:</w:t>
      </w:r>
    </w:p>
    <w:p w14:paraId="42381F53" w14:textId="77777777" w:rsidR="00E46FE5" w:rsidRDefault="00E46FE5" w:rsidP="00E46FE5">
      <w:pPr>
        <w:jc w:val="right"/>
        <w:rPr>
          <w:rFonts w:ascii="Arial" w:hAnsi="Arial" w:cs="Ali-A-Sahifa"/>
          <w:color w:val="333333"/>
          <w:sz w:val="36"/>
          <w:szCs w:val="36"/>
          <w:shd w:val="clear" w:color="auto" w:fill="FFFFFF"/>
          <w:rtl/>
        </w:rPr>
      </w:pPr>
      <w:r>
        <w:rPr>
          <w:rFonts w:ascii="Arial" w:hAnsi="Arial" w:cs="Ali-A-Sahifa" w:hint="cs"/>
          <w:color w:val="333333"/>
          <w:sz w:val="36"/>
          <w:szCs w:val="36"/>
          <w:shd w:val="clear" w:color="auto" w:fill="FFFFFF"/>
          <w:rtl/>
        </w:rPr>
        <w:t>1ـ</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الابتعاد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عن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الظلم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الذ</w:t>
      </w:r>
      <w:r w:rsidRPr="00E46FE5">
        <w:rPr>
          <w:rFonts w:ascii="Arial" w:hAnsi="Arial" w:cs="Ali-A-Sahifa"/>
          <w:color w:val="333333"/>
          <w:sz w:val="36"/>
          <w:szCs w:val="36"/>
          <w:shd w:val="clear" w:color="auto" w:fill="FFFFFF"/>
          <w:rtl/>
        </w:rPr>
        <w:t xml:space="preserve">ي كانوا يعانون منه. </w:t>
      </w:r>
    </w:p>
    <w:p w14:paraId="450A5E02" w14:textId="77777777" w:rsidR="00E46FE5" w:rsidRDefault="00E46FE5" w:rsidP="00E46FE5">
      <w:pPr>
        <w:jc w:val="right"/>
        <w:rPr>
          <w:rFonts w:ascii="Arial" w:hAnsi="Arial" w:cs="Ali-A-Sahifa"/>
          <w:color w:val="333333"/>
          <w:sz w:val="36"/>
          <w:szCs w:val="36"/>
          <w:shd w:val="clear" w:color="auto" w:fill="FFFFFF"/>
          <w:rtl/>
        </w:rPr>
      </w:pPr>
      <w:r>
        <w:rPr>
          <w:rFonts w:ascii="Arial" w:hAnsi="Arial" w:cs="Ali-A-Sahifa" w:hint="cs"/>
          <w:color w:val="333333"/>
          <w:sz w:val="36"/>
          <w:szCs w:val="36"/>
          <w:shd w:val="clear" w:color="auto" w:fill="FFFFFF"/>
          <w:rtl/>
        </w:rPr>
        <w:lastRenderedPageBreak/>
        <w:t xml:space="preserve">2ـ </w:t>
      </w:r>
      <w:r w:rsidRPr="00E46FE5">
        <w:rPr>
          <w:rFonts w:ascii="Arial" w:hAnsi="Arial" w:cs="Ali-A-Sahifa"/>
          <w:color w:val="333333"/>
          <w:sz w:val="36"/>
          <w:szCs w:val="36"/>
          <w:shd w:val="clear" w:color="auto" w:fill="FFFFFF"/>
          <w:rtl/>
        </w:rPr>
        <w:t>تجنُّب الوقوع في الردّة. تنشيط الحركة التجارية، والعمل بالتجارة.</w:t>
      </w:r>
    </w:p>
    <w:p w14:paraId="15F82D4A" w14:textId="77777777" w:rsidR="00E46FE5" w:rsidRDefault="00E46FE5" w:rsidP="00E46FE5">
      <w:pPr>
        <w:jc w:val="right"/>
        <w:rPr>
          <w:rFonts w:ascii="Arial" w:hAnsi="Arial" w:cs="Ali-A-Sahifa"/>
          <w:color w:val="333333"/>
          <w:sz w:val="36"/>
          <w:szCs w:val="36"/>
          <w:shd w:val="clear" w:color="auto" w:fill="FFFFFF"/>
          <w:rtl/>
        </w:rPr>
      </w:pPr>
      <w:r>
        <w:rPr>
          <w:rFonts w:ascii="Arial" w:hAnsi="Arial" w:cs="Ali-A-Sahifa" w:hint="cs"/>
          <w:color w:val="333333"/>
          <w:sz w:val="36"/>
          <w:szCs w:val="36"/>
          <w:shd w:val="clear" w:color="auto" w:fill="FFFFFF"/>
          <w:rtl/>
        </w:rPr>
        <w:t>3ـ</w:t>
      </w:r>
      <w:r w:rsidRPr="00E46FE5">
        <w:rPr>
          <w:rFonts w:ascii="Arial" w:hAnsi="Arial" w:cs="Ali-A-Sahifa"/>
          <w:color w:val="333333"/>
          <w:sz w:val="36"/>
          <w:szCs w:val="36"/>
          <w:shd w:val="clear" w:color="auto" w:fill="FFFFFF"/>
          <w:rtl/>
        </w:rPr>
        <w:t xml:space="preserve"> تأمين المساعدة في المجال العسكريّ من قِبل الأحباش.</w:t>
      </w:r>
    </w:p>
    <w:p w14:paraId="34949083" w14:textId="332871D9" w:rsidR="00E46FE5" w:rsidRDefault="00E46FE5" w:rsidP="00E46FE5">
      <w:pPr>
        <w:jc w:val="right"/>
        <w:rPr>
          <w:rFonts w:ascii="Arial" w:hAnsi="Arial" w:cs="Ali-A-Sahifa"/>
          <w:color w:val="333333"/>
          <w:sz w:val="36"/>
          <w:szCs w:val="36"/>
          <w:shd w:val="clear" w:color="auto" w:fill="FFFFFF"/>
          <w:rtl/>
        </w:rPr>
      </w:pPr>
      <w:r>
        <w:rPr>
          <w:rFonts w:ascii="Arial" w:hAnsi="Arial" w:cs="Ali-A-Sahifa" w:hint="cs"/>
          <w:color w:val="333333"/>
          <w:sz w:val="36"/>
          <w:szCs w:val="36"/>
          <w:shd w:val="clear" w:color="auto" w:fill="FFFFFF"/>
          <w:rtl/>
        </w:rPr>
        <w:t>4ـ</w:t>
      </w:r>
      <w:r w:rsidRPr="00E46FE5">
        <w:rPr>
          <w:rFonts w:ascii="Arial" w:hAnsi="Arial" w:cs="Ali-A-Sahifa"/>
          <w:color w:val="333333"/>
          <w:sz w:val="36"/>
          <w:szCs w:val="36"/>
          <w:shd w:val="clear" w:color="auto" w:fill="FFFFFF"/>
          <w:rtl/>
        </w:rPr>
        <w:t xml:space="preserve"> ولم تقتصر الهجرة على المُستضعفين، والفقراء الذين كانوا في مكّة، بل كان أكثرهم ممّن لهم المال، والحماية، والقوة فيها، كعثمان بن عفان، وعبد الرحمن بن عوف، وهذا من أهمّ الأدلّة على أنّ السبب الرئيسيّ للهجرة لم يكن ضعف المسلمين، وتعرُّضهم للأذى من قِبل قريش فقط، وإنّما كانت هناك أسباب أخرى دفعتهم إلى ذلك، وقد عدّ رسول الله الهجرة إلى الحبشة بمثابة الهجرة إلى المدينة</w:t>
      </w:r>
      <w:r>
        <w:rPr>
          <w:rFonts w:ascii="Arial" w:hAnsi="Arial" w:cs="Ali-A-Sahifa" w:hint="cs"/>
          <w:color w:val="333333"/>
          <w:sz w:val="36"/>
          <w:szCs w:val="36"/>
          <w:shd w:val="clear" w:color="auto" w:fill="FFFFFF"/>
          <w:rtl/>
        </w:rPr>
        <w:t>.</w:t>
      </w:r>
    </w:p>
    <w:p w14:paraId="31A46D52" w14:textId="77777777" w:rsidR="00F46965" w:rsidRDefault="00F46965" w:rsidP="00E46FE5">
      <w:pPr>
        <w:jc w:val="right"/>
        <w:rPr>
          <w:rFonts w:ascii="Arial" w:hAnsi="Arial" w:cs="Ali-A-Sahifa"/>
          <w:color w:val="333333"/>
          <w:sz w:val="36"/>
          <w:szCs w:val="36"/>
          <w:shd w:val="clear" w:color="auto" w:fill="FFFFFF"/>
          <w:rtl/>
        </w:rPr>
      </w:pPr>
    </w:p>
    <w:p w14:paraId="06683587" w14:textId="77777777" w:rsidR="00E46FE5" w:rsidRPr="00F46965" w:rsidRDefault="00E46FE5" w:rsidP="00E46FE5">
      <w:pPr>
        <w:jc w:val="right"/>
        <w:rPr>
          <w:rFonts w:ascii="Arial" w:hAnsi="Arial" w:cs="Ali-A-Sahifa"/>
          <w:b/>
          <w:bCs/>
          <w:color w:val="333333"/>
          <w:sz w:val="40"/>
          <w:szCs w:val="40"/>
          <w:shd w:val="clear" w:color="auto" w:fill="FFFFFF"/>
          <w:rtl/>
        </w:rPr>
      </w:pPr>
      <w:r w:rsidRPr="00F46965">
        <w:rPr>
          <w:rFonts w:ascii="Arial" w:hAnsi="Arial" w:cs="Ali-A-Sahifa" w:hint="cs"/>
          <w:b/>
          <w:bCs/>
          <w:color w:val="333333"/>
          <w:sz w:val="40"/>
          <w:szCs w:val="40"/>
          <w:shd w:val="clear" w:color="auto" w:fill="FFFFFF"/>
          <w:rtl/>
        </w:rPr>
        <w:t>ا</w:t>
      </w:r>
      <w:r w:rsidRPr="00F46965">
        <w:rPr>
          <w:rFonts w:ascii="Arial" w:hAnsi="Arial" w:cs="Ali-A-Sahifa"/>
          <w:b/>
          <w:bCs/>
          <w:color w:val="333333"/>
          <w:sz w:val="40"/>
          <w:szCs w:val="40"/>
          <w:shd w:val="clear" w:color="auto" w:fill="FFFFFF"/>
          <w:rtl/>
        </w:rPr>
        <w:t xml:space="preserve">لأسباب التي دفعت النبيّ إلى السماح لأصحابه بالهجرة إلى الحبشة: </w:t>
      </w:r>
    </w:p>
    <w:p w14:paraId="7E52416D" w14:textId="77777777" w:rsidR="00E46FE5" w:rsidRDefault="00E46FE5" w:rsidP="00E46FE5">
      <w:pPr>
        <w:jc w:val="right"/>
        <w:rPr>
          <w:rFonts w:ascii="Arial" w:hAnsi="Arial" w:cs="Ali-A-Sahifa"/>
          <w:color w:val="333333"/>
          <w:sz w:val="36"/>
          <w:szCs w:val="36"/>
          <w:shd w:val="clear" w:color="auto" w:fill="FFFFFF"/>
          <w:rtl/>
        </w:rPr>
      </w:pPr>
      <w:r>
        <w:rPr>
          <w:rFonts w:ascii="Arial" w:hAnsi="Arial" w:cs="Ali-A-Sahifa" w:hint="cs"/>
          <w:color w:val="333333"/>
          <w:sz w:val="36"/>
          <w:szCs w:val="36"/>
          <w:shd w:val="clear" w:color="auto" w:fill="FFFFFF"/>
          <w:rtl/>
        </w:rPr>
        <w:t>1ـ</w:t>
      </w:r>
      <w:r w:rsidRPr="00E46FE5">
        <w:rPr>
          <w:rFonts w:ascii="Arial" w:hAnsi="Arial" w:cs="Ali-A-Sahifa" w:hint="cs"/>
          <w:color w:val="333333"/>
          <w:sz w:val="36"/>
          <w:szCs w:val="36"/>
          <w:shd w:val="clear" w:color="auto" w:fill="FFFFFF"/>
          <w:rtl/>
        </w:rPr>
        <w:t>بدء</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نفاد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صبر</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المسلمين؛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بسبب</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اشتداد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تعذيب</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قريش</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لهم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حتى</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وصل</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الأمر</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إلى</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سألوا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الرسول</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عن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موعد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نصر</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الله،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فخاف</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رسول</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الله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على</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دينهم،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وأنفسهم</w:t>
      </w:r>
      <w:r w:rsidRPr="00E46FE5">
        <w:rPr>
          <w:rFonts w:ascii="Arial" w:hAnsi="Arial" w:cs="Ali-A-Sahifa"/>
          <w:color w:val="333333"/>
          <w:sz w:val="36"/>
          <w:szCs w:val="36"/>
          <w:shd w:val="clear" w:color="auto" w:fill="FFFFFF"/>
          <w:rtl/>
        </w:rPr>
        <w:t xml:space="preserve">. </w:t>
      </w:r>
    </w:p>
    <w:p w14:paraId="7B090103" w14:textId="77777777" w:rsidR="00E46FE5" w:rsidRDefault="00E46FE5" w:rsidP="00E46FE5">
      <w:pPr>
        <w:jc w:val="right"/>
        <w:rPr>
          <w:rFonts w:ascii="Arial" w:hAnsi="Arial" w:cs="Ali-A-Sahifa"/>
          <w:color w:val="333333"/>
          <w:sz w:val="36"/>
          <w:szCs w:val="36"/>
          <w:shd w:val="clear" w:color="auto" w:fill="FFFFFF"/>
          <w:rtl/>
        </w:rPr>
      </w:pPr>
      <w:r>
        <w:rPr>
          <w:rFonts w:ascii="Arial" w:hAnsi="Arial" w:cs="Ali-A-Sahifa" w:hint="cs"/>
          <w:color w:val="333333"/>
          <w:sz w:val="36"/>
          <w:szCs w:val="36"/>
          <w:shd w:val="clear" w:color="auto" w:fill="FFFFFF"/>
          <w:rtl/>
        </w:rPr>
        <w:t xml:space="preserve">2ـ </w:t>
      </w:r>
      <w:r w:rsidRPr="00E46FE5">
        <w:rPr>
          <w:rFonts w:ascii="Arial" w:hAnsi="Arial" w:cs="Ali-A-Sahifa" w:hint="cs"/>
          <w:color w:val="333333"/>
          <w:sz w:val="36"/>
          <w:szCs w:val="36"/>
          <w:shd w:val="clear" w:color="auto" w:fill="FFFFFF"/>
          <w:rtl/>
        </w:rPr>
        <w:t>الحفاظ</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على</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الدعوة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الانهيار،</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والضياع</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بع</w:t>
      </w:r>
      <w:r w:rsidRPr="00E46FE5">
        <w:rPr>
          <w:rFonts w:ascii="Arial" w:hAnsi="Arial" w:cs="Ali-A-Sahifa"/>
          <w:color w:val="333333"/>
          <w:sz w:val="36"/>
          <w:szCs w:val="36"/>
          <w:shd w:val="clear" w:color="auto" w:fill="FFFFFF"/>
          <w:rtl/>
        </w:rPr>
        <w:t xml:space="preserve">دما ازداد عدد الداخلين في الإسلام، والخوف من تكوين قريش قوة ضدّهم، وذلك عند شعورها بالخطر منهم، وقد يكون ذلك بتأييد من العرب لقريش. </w:t>
      </w:r>
    </w:p>
    <w:p w14:paraId="4D9C9A32" w14:textId="77777777" w:rsidR="00F46965" w:rsidRDefault="00E46FE5" w:rsidP="00F46965">
      <w:pPr>
        <w:jc w:val="right"/>
        <w:rPr>
          <w:rFonts w:ascii="Arial" w:hAnsi="Arial" w:cs="Ali-A-Sahifa"/>
          <w:color w:val="333333"/>
          <w:sz w:val="36"/>
          <w:szCs w:val="36"/>
          <w:shd w:val="clear" w:color="auto" w:fill="FFFFFF"/>
          <w:rtl/>
        </w:rPr>
      </w:pPr>
      <w:r>
        <w:rPr>
          <w:rFonts w:ascii="Arial" w:hAnsi="Arial" w:cs="Ali-A-Sahifa" w:hint="cs"/>
          <w:color w:val="333333"/>
          <w:sz w:val="36"/>
          <w:szCs w:val="36"/>
          <w:shd w:val="clear" w:color="auto" w:fill="FFFFFF"/>
          <w:rtl/>
        </w:rPr>
        <w:t>3ـ</w:t>
      </w:r>
      <w:r w:rsidRPr="00E46FE5">
        <w:rPr>
          <w:rFonts w:ascii="Arial" w:hAnsi="Arial" w:cs="Ali-A-Sahifa"/>
          <w:color w:val="333333"/>
          <w:sz w:val="36"/>
          <w:szCs w:val="36"/>
          <w:shd w:val="clear" w:color="auto" w:fill="FFFFFF"/>
          <w:rtl/>
        </w:rPr>
        <w:t xml:space="preserve">الدور المهمّ الذي قد تلعبه رابطة القرابة، والرحم في تلطُّف القرشيّين بالمسلمين، والتوقُّف عن إيذائهم، وربّما الدخول في الإسلام، على الرغم من أنّ منهم أيضاً من كانت له ردّة فِعل عكسيّة، فازدادوا إيذاءً للمسلمين. </w:t>
      </w:r>
    </w:p>
    <w:p w14:paraId="6CDFC614" w14:textId="0C32DB8F" w:rsidR="00E46FE5" w:rsidRDefault="00F46965" w:rsidP="00F46965">
      <w:pPr>
        <w:jc w:val="right"/>
        <w:rPr>
          <w:rFonts w:ascii="Arial" w:hAnsi="Arial" w:cs="Ali-A-Sahifa"/>
          <w:color w:val="333333"/>
          <w:sz w:val="36"/>
          <w:szCs w:val="36"/>
          <w:shd w:val="clear" w:color="auto" w:fill="FFFFFF"/>
          <w:rtl/>
        </w:rPr>
      </w:pPr>
      <w:r>
        <w:rPr>
          <w:rFonts w:ascii="Arial" w:hAnsi="Arial" w:cs="Ali-A-Sahifa" w:hint="cs"/>
          <w:color w:val="333333"/>
          <w:sz w:val="36"/>
          <w:szCs w:val="36"/>
          <w:shd w:val="clear" w:color="auto" w:fill="FFFFFF"/>
          <w:rtl/>
        </w:rPr>
        <w:t xml:space="preserve"> </w:t>
      </w:r>
      <w:r w:rsidR="00E46FE5" w:rsidRPr="00E46FE5">
        <w:rPr>
          <w:rFonts w:ascii="Arial" w:hAnsi="Arial" w:cs="Ali-A-Sahifa"/>
          <w:color w:val="333333"/>
          <w:sz w:val="36"/>
          <w:szCs w:val="36"/>
          <w:shd w:val="clear" w:color="auto" w:fill="FFFFFF"/>
          <w:rtl/>
        </w:rPr>
        <w:t xml:space="preserve"> مما سبق أنّ هجرة المسلمين للحبشة كانت بسبب اشتداد أذى المشركين على المسلمين، وحتى يحمي المسلمون الدعوة الإسلامية ويستطيعوا نشرها. </w:t>
      </w:r>
    </w:p>
    <w:p w14:paraId="161DC422" w14:textId="77777777" w:rsidR="00F46965" w:rsidRDefault="00F46965" w:rsidP="00F46965">
      <w:pPr>
        <w:jc w:val="right"/>
        <w:rPr>
          <w:rFonts w:ascii="Arial" w:hAnsi="Arial" w:cs="Ali-A-Sahifa"/>
          <w:color w:val="333333"/>
          <w:sz w:val="36"/>
          <w:szCs w:val="36"/>
          <w:shd w:val="clear" w:color="auto" w:fill="FFFFFF"/>
          <w:rtl/>
        </w:rPr>
      </w:pPr>
    </w:p>
    <w:p w14:paraId="37532CD3" w14:textId="77777777" w:rsidR="00E46FE5" w:rsidRPr="00F46965" w:rsidRDefault="00E46FE5" w:rsidP="00E46FE5">
      <w:pPr>
        <w:jc w:val="right"/>
        <w:rPr>
          <w:rFonts w:ascii="Arial" w:hAnsi="Arial" w:cs="Ali-A-Sahifa"/>
          <w:b/>
          <w:bCs/>
          <w:color w:val="333333"/>
          <w:sz w:val="40"/>
          <w:szCs w:val="40"/>
          <w:shd w:val="clear" w:color="auto" w:fill="FFFFFF"/>
          <w:rtl/>
        </w:rPr>
      </w:pPr>
      <w:r w:rsidRPr="00F46965">
        <w:rPr>
          <w:rFonts w:ascii="Arial" w:hAnsi="Arial" w:cs="Ali-A-Sahifa"/>
          <w:b/>
          <w:bCs/>
          <w:color w:val="333333"/>
          <w:sz w:val="40"/>
          <w:szCs w:val="40"/>
          <w:shd w:val="clear" w:color="auto" w:fill="FFFFFF"/>
          <w:rtl/>
        </w:rPr>
        <w:lastRenderedPageBreak/>
        <w:t xml:space="preserve">أسباب اختيار النبي للحبشة أمّا في ما يتعلَّق بسبب اختيار الرسول للحبشة حتى تكون المكان الأول الذي يهاجر إليه المسلمون، ففيه عدّة أمور، منها: </w:t>
      </w:r>
    </w:p>
    <w:p w14:paraId="268C1CDC" w14:textId="77777777" w:rsidR="00E46FE5" w:rsidRDefault="00E46FE5" w:rsidP="00E46FE5">
      <w:pPr>
        <w:jc w:val="right"/>
        <w:rPr>
          <w:rFonts w:ascii="Arial" w:hAnsi="Arial" w:cs="Ali-A-Sahifa"/>
          <w:color w:val="333333"/>
          <w:sz w:val="36"/>
          <w:szCs w:val="36"/>
          <w:shd w:val="clear" w:color="auto" w:fill="FFFFFF"/>
          <w:rtl/>
        </w:rPr>
      </w:pPr>
      <w:r>
        <w:rPr>
          <w:rFonts w:ascii="Arial" w:hAnsi="Arial" w:cs="Ali-A-Sahifa" w:hint="cs"/>
          <w:color w:val="333333"/>
          <w:sz w:val="36"/>
          <w:szCs w:val="36"/>
          <w:shd w:val="clear" w:color="auto" w:fill="FFFFFF"/>
          <w:rtl/>
        </w:rPr>
        <w:t xml:space="preserve">1ـ </w:t>
      </w:r>
      <w:r w:rsidRPr="00E46FE5">
        <w:rPr>
          <w:rFonts w:ascii="Arial" w:hAnsi="Arial" w:cs="Ali-A-Sahifa" w:hint="cs"/>
          <w:color w:val="333333"/>
          <w:sz w:val="36"/>
          <w:szCs w:val="36"/>
          <w:shd w:val="clear" w:color="auto" w:fill="FFFFFF"/>
          <w:rtl/>
        </w:rPr>
        <w:t>فراغ</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أرض</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الحبشة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القبائل</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العربيّة؛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فعدم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وجود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القبائل</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فيها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يُغلق</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الباب</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أمام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قريش</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للتحالُف</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معها،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وتكوين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قوة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ضدّ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المسلمين</w:t>
      </w:r>
      <w:r w:rsidRPr="00E46FE5">
        <w:rPr>
          <w:rFonts w:ascii="Arial" w:hAnsi="Arial" w:cs="Ali-A-Sahifa"/>
          <w:color w:val="333333"/>
          <w:sz w:val="36"/>
          <w:szCs w:val="36"/>
          <w:shd w:val="clear" w:color="auto" w:fill="FFFFFF"/>
          <w:rtl/>
        </w:rPr>
        <w:t>.</w:t>
      </w:r>
    </w:p>
    <w:p w14:paraId="27E49A67" w14:textId="77777777" w:rsidR="00E46FE5" w:rsidRDefault="00E46FE5" w:rsidP="00E46FE5">
      <w:pPr>
        <w:jc w:val="right"/>
        <w:rPr>
          <w:rFonts w:ascii="Arial" w:hAnsi="Arial" w:cs="Ali-A-Sahifa"/>
          <w:color w:val="333333"/>
          <w:sz w:val="36"/>
          <w:szCs w:val="36"/>
          <w:shd w:val="clear" w:color="auto" w:fill="FFFFFF"/>
          <w:rtl/>
        </w:rPr>
      </w:pPr>
      <w:r>
        <w:rPr>
          <w:rFonts w:ascii="Arial" w:hAnsi="Arial" w:cs="Ali-A-Sahifa" w:hint="cs"/>
          <w:color w:val="333333"/>
          <w:sz w:val="36"/>
          <w:szCs w:val="36"/>
          <w:shd w:val="clear" w:color="auto" w:fill="FFFFFF"/>
          <w:rtl/>
        </w:rPr>
        <w:t>2ـ</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ملك</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الحبشة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وهو</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النجاش</w:t>
      </w:r>
      <w:r w:rsidRPr="00E46FE5">
        <w:rPr>
          <w:rFonts w:ascii="Arial" w:hAnsi="Arial" w:cs="Ali-A-Sahifa"/>
          <w:color w:val="333333"/>
          <w:sz w:val="36"/>
          <w:szCs w:val="36"/>
          <w:shd w:val="clear" w:color="auto" w:fill="FFFFFF"/>
          <w:rtl/>
        </w:rPr>
        <w:t>يّ كان معروفاً بعَدله؛ نتيجة عِلمه بالتوراة والإنجيل، وقد عَرف أهل مكة عنه ذلك؛ بسبب حركة التجارة المُتبادلة فيما بينهم، وقد قال النبي -صلى الله عليه وسلم- لأصحابه عندما أشار عليهم بالهجرة للحبشة: (إنَّ بأرضِ الحَبَشةِ ملِكًا لا يُظلَمُ أحدٌ عندَه؛ فالحَقوا ببِلادِه حتى يَجعَلَ اللهُ لكم فَرَجًا ومَخرجًا. فخرَجْنا إليه أرسالًا، حتى اجتَمَعْنا، فنزَلْنا بخيرِ دارٍ إلى خيرِ جارٍ، أمِنَّا على دِينِنا).</w:t>
      </w:r>
    </w:p>
    <w:p w14:paraId="041C1AD7" w14:textId="77777777" w:rsidR="00E46FE5" w:rsidRDefault="00E46FE5" w:rsidP="00E46FE5">
      <w:pPr>
        <w:jc w:val="right"/>
        <w:rPr>
          <w:rFonts w:ascii="Arial" w:hAnsi="Arial" w:cs="Ali-A-Sahifa"/>
          <w:color w:val="333333"/>
          <w:sz w:val="36"/>
          <w:szCs w:val="36"/>
          <w:shd w:val="clear" w:color="auto" w:fill="FFFFFF"/>
          <w:rtl/>
        </w:rPr>
      </w:pPr>
      <w:r>
        <w:rPr>
          <w:rFonts w:ascii="Arial" w:hAnsi="Arial" w:cs="Ali-A-Sahifa" w:hint="cs"/>
          <w:color w:val="333333"/>
          <w:sz w:val="36"/>
          <w:szCs w:val="36"/>
          <w:shd w:val="clear" w:color="auto" w:fill="FFFFFF"/>
          <w:rtl/>
        </w:rPr>
        <w:t xml:space="preserve">3ـ </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أهل</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الحبشة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كانوا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نصارى</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أهل</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الكتاب،</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أقرب</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مودّة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للذين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آمنوا،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قال</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تعالى</w:t>
      </w:r>
      <w:r w:rsidRPr="00E46FE5">
        <w:rPr>
          <w:rFonts w:ascii="Arial" w:hAnsi="Arial" w:cs="Ali-A-Sahifa"/>
          <w:color w:val="333333"/>
          <w:sz w:val="36"/>
          <w:szCs w:val="36"/>
          <w:shd w:val="clear" w:color="auto" w:fill="FFFFFF"/>
          <w:rtl/>
        </w:rPr>
        <w:t>-: (</w:t>
      </w:r>
      <w:r w:rsidRPr="00E46FE5">
        <w:rPr>
          <w:rFonts w:ascii="Arial" w:hAnsi="Arial" w:cs="Ali-A-Sahifa" w:hint="cs"/>
          <w:color w:val="333333"/>
          <w:sz w:val="36"/>
          <w:szCs w:val="36"/>
          <w:shd w:val="clear" w:color="auto" w:fill="FFFFFF"/>
          <w:rtl/>
        </w:rPr>
        <w:t>لَتَجِدَنَّ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أَشَدَّ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النَّ</w:t>
      </w:r>
      <w:r w:rsidRPr="00E46FE5">
        <w:rPr>
          <w:rFonts w:ascii="Arial" w:hAnsi="Arial" w:cs="Ali-A-Sahifa"/>
          <w:color w:val="333333"/>
          <w:sz w:val="36"/>
          <w:szCs w:val="36"/>
          <w:shd w:val="clear" w:color="auto" w:fill="FFFFFF"/>
          <w:rtl/>
        </w:rPr>
        <w:t>اسِ عَدَاوَةً لِّلَّذِينَ آمَنُوا الْيَهُودَ وَالَّذِينَ أَشْرَكُوا وَلَتَجِدَنَّ أَقْرَبَهُم مَّوَدَّةً لِّلَّذِينَ آمَنُوا الَّذِينَ قَالُوا إِنَّا نَصَارَى ذَلِكَ بِأَنَّ مِنْهُمْ قِسِّيسِينَ وَرُهْبَانًا وَأَنَّهُمْ لَا يَسْتَكْبِرُونَ).</w:t>
      </w:r>
    </w:p>
    <w:p w14:paraId="6BBCC422" w14:textId="77777777" w:rsidR="00E46FE5" w:rsidRDefault="00E46FE5" w:rsidP="00E46FE5">
      <w:pPr>
        <w:jc w:val="right"/>
        <w:rPr>
          <w:rFonts w:ascii="Arial" w:hAnsi="Arial" w:cs="Ali-A-Sahifa"/>
          <w:color w:val="333333"/>
          <w:sz w:val="36"/>
          <w:szCs w:val="36"/>
          <w:shd w:val="clear" w:color="auto" w:fill="FFFFFF"/>
          <w:rtl/>
        </w:rPr>
      </w:pPr>
      <w:r w:rsidRPr="00E46FE5">
        <w:rPr>
          <w:rFonts w:ascii="Arial" w:hAnsi="Arial" w:cs="Ali-A-Sahifa"/>
          <w:color w:val="333333"/>
          <w:sz w:val="36"/>
          <w:szCs w:val="36"/>
          <w:shd w:val="clear" w:color="auto" w:fill="FFFFFF"/>
          <w:rtl/>
        </w:rPr>
        <w:t xml:space="preserve"> </w:t>
      </w:r>
      <w:r>
        <w:rPr>
          <w:rFonts w:ascii="Arial" w:hAnsi="Arial" w:cs="Ali-A-Sahifa" w:hint="cs"/>
          <w:color w:val="333333"/>
          <w:sz w:val="36"/>
          <w:szCs w:val="36"/>
          <w:shd w:val="clear" w:color="auto" w:fill="FFFFFF"/>
          <w:rtl/>
        </w:rPr>
        <w:t xml:space="preserve">4ـ </w:t>
      </w:r>
      <w:r w:rsidRPr="00E46FE5">
        <w:rPr>
          <w:rFonts w:ascii="Arial" w:hAnsi="Arial" w:cs="Ali-A-Sahifa" w:hint="cs"/>
          <w:color w:val="333333"/>
          <w:sz w:val="36"/>
          <w:szCs w:val="36"/>
          <w:shd w:val="clear" w:color="auto" w:fill="FFFFFF"/>
          <w:rtl/>
        </w:rPr>
        <w:t>كونها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أرضا</w:t>
      </w:r>
      <w:r w:rsidRPr="00E46FE5">
        <w:rPr>
          <w:rFonts w:ascii="Arial" w:hAnsi="Arial" w:cs="Ali-A-Sahifa"/>
          <w:color w:val="333333"/>
          <w:sz w:val="36"/>
          <w:szCs w:val="36"/>
          <w:shd w:val="clear" w:color="auto" w:fill="FFFFFF"/>
          <w:rtl/>
        </w:rPr>
        <w:t xml:space="preserve">ً يعمُّها الأمان، والراحة، والطمأنينة. </w:t>
      </w:r>
      <w:r w:rsidRPr="00E46FE5">
        <w:rPr>
          <w:rFonts w:ascii="Arial" w:hAnsi="Arial" w:cs="Ali-A-Sahifa" w:hint="cs"/>
          <w:color w:val="333333"/>
          <w:sz w:val="36"/>
          <w:szCs w:val="36"/>
          <w:shd w:val="clear" w:color="auto" w:fill="FFFFFF"/>
          <w:rtl/>
        </w:rPr>
        <w:t>ومع</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الحبشة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بعيدة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عن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مكّة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وقد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يُعدّ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هذا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عيباً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إلّا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أنّه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كان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لصالح</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المسلمين؛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نظراً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لكونه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بعيداً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عن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قريش</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وامتداد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نفوذها</w:t>
      </w:r>
      <w:r w:rsidRPr="00E46FE5">
        <w:rPr>
          <w:rFonts w:ascii="Arial" w:hAnsi="Arial" w:cs="Ali-A-Sahifa"/>
          <w:color w:val="333333"/>
          <w:sz w:val="36"/>
          <w:szCs w:val="36"/>
          <w:shd w:val="clear" w:color="auto" w:fill="FFFFFF"/>
          <w:rtl/>
        </w:rPr>
        <w:t>.</w:t>
      </w:r>
    </w:p>
    <w:p w14:paraId="2C4FDED4" w14:textId="77777777" w:rsidR="00ED0D9E" w:rsidRDefault="00E46FE5" w:rsidP="00E46FE5">
      <w:pPr>
        <w:jc w:val="right"/>
        <w:rPr>
          <w:rFonts w:ascii="Arial" w:hAnsi="Arial" w:cs="Ali-A-Sahifa"/>
          <w:color w:val="333333"/>
          <w:sz w:val="36"/>
          <w:szCs w:val="36"/>
          <w:shd w:val="clear" w:color="auto" w:fill="FFFFFF"/>
          <w:rtl/>
        </w:rPr>
      </w:pPr>
      <w:r>
        <w:rPr>
          <w:rFonts w:ascii="Arial" w:hAnsi="Arial" w:cs="Ali-A-Sahifa" w:hint="cs"/>
          <w:color w:val="333333"/>
          <w:sz w:val="36"/>
          <w:szCs w:val="36"/>
          <w:shd w:val="clear" w:color="auto" w:fill="FFFFFF"/>
          <w:rtl/>
        </w:rPr>
        <w:t>5ـ</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كونها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بلد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مُستقِلّة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سياسيّاً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ولا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تخضع</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لأحد،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ولها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اسمها،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وقوّتها،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وتجارتها،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واقتصادها</w:t>
      </w:r>
      <w:r w:rsidRPr="00E46FE5">
        <w:rPr>
          <w:rFonts w:ascii="Arial" w:hAnsi="Arial" w:cs="Ali-A-Sahifa"/>
          <w:color w:val="333333"/>
          <w:sz w:val="36"/>
          <w:szCs w:val="36"/>
          <w:shd w:val="clear" w:color="auto" w:fill="FFFFFF"/>
          <w:rtl/>
        </w:rPr>
        <w:t xml:space="preserve"> الخاص والعظيم بين القبائل.</w:t>
      </w:r>
    </w:p>
    <w:p w14:paraId="5EF83BCD" w14:textId="0EFA1543" w:rsidR="00ED0D9E" w:rsidRDefault="00ED0D9E" w:rsidP="00E46FE5">
      <w:pPr>
        <w:jc w:val="right"/>
        <w:rPr>
          <w:rFonts w:ascii="Arial" w:hAnsi="Arial" w:cs="Ali-A-Sahifa"/>
          <w:color w:val="333333"/>
          <w:sz w:val="36"/>
          <w:szCs w:val="36"/>
          <w:shd w:val="clear" w:color="auto" w:fill="FFFFFF"/>
          <w:rtl/>
        </w:rPr>
      </w:pPr>
      <w:r>
        <w:rPr>
          <w:rFonts w:ascii="Arial" w:hAnsi="Arial" w:cs="Ali-A-Sahifa" w:hint="cs"/>
          <w:color w:val="333333"/>
          <w:sz w:val="36"/>
          <w:szCs w:val="36"/>
          <w:shd w:val="clear" w:color="auto" w:fill="FFFFFF"/>
          <w:rtl/>
        </w:rPr>
        <w:t>6ـ</w:t>
      </w:r>
      <w:r w:rsidR="00E46FE5" w:rsidRPr="00E46FE5">
        <w:rPr>
          <w:rFonts w:ascii="Arial" w:hAnsi="Arial" w:cs="Ali-A-Sahifa"/>
          <w:color w:val="333333"/>
          <w:sz w:val="36"/>
          <w:szCs w:val="36"/>
          <w:shd w:val="clear" w:color="auto" w:fill="FFFFFF"/>
          <w:rtl/>
        </w:rPr>
        <w:t xml:space="preserve"> إضافة إلى أنّ تبادُل الهدايا والمراسلات فيما بينهم كان ممّا ساعد على تأمين الحماية، وتوفيرها لهم، ولاستقرارهم هناك.</w:t>
      </w:r>
    </w:p>
    <w:p w14:paraId="2B0E54B4" w14:textId="77777777" w:rsidR="00F46965" w:rsidRDefault="00F46965" w:rsidP="00E46FE5">
      <w:pPr>
        <w:jc w:val="right"/>
        <w:rPr>
          <w:rFonts w:ascii="Arial" w:hAnsi="Arial" w:cs="Ali-A-Sahifa"/>
          <w:color w:val="333333"/>
          <w:sz w:val="36"/>
          <w:szCs w:val="36"/>
          <w:shd w:val="clear" w:color="auto" w:fill="FFFFFF"/>
          <w:rtl/>
        </w:rPr>
      </w:pPr>
    </w:p>
    <w:p w14:paraId="4F98D5DA" w14:textId="77777777" w:rsidR="00ED0D9E" w:rsidRPr="006154A6" w:rsidRDefault="00E46FE5" w:rsidP="006154A6">
      <w:pPr>
        <w:ind w:right="637"/>
        <w:jc w:val="right"/>
        <w:rPr>
          <w:rFonts w:ascii="Arial" w:hAnsi="Arial" w:cs="Ali-A-Sahifa"/>
          <w:color w:val="333333"/>
          <w:sz w:val="40"/>
          <w:szCs w:val="40"/>
          <w:shd w:val="clear" w:color="auto" w:fill="FFFFFF"/>
          <w:rtl/>
        </w:rPr>
      </w:pP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اختار</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النبيّ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لأصحابه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الهجرة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إلى</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الحبشة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كونها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دولة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قوية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يعمّها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الأمان،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والأهمّ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هو</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ملكها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العادل</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الذي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لا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يظلم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أح</w:t>
      </w:r>
      <w:r w:rsidRPr="00E46FE5">
        <w:rPr>
          <w:rFonts w:ascii="Arial" w:hAnsi="Arial" w:cs="Ali-A-Sahifa"/>
          <w:color w:val="333333"/>
          <w:sz w:val="36"/>
          <w:szCs w:val="36"/>
          <w:shd w:val="clear" w:color="auto" w:fill="FFFFFF"/>
          <w:rtl/>
        </w:rPr>
        <w:t xml:space="preserve">داً، وكون أهلها من أهل الكتاب فهم الأقرب مودة للمسلمين. موقف </w:t>
      </w:r>
      <w:r w:rsidRPr="00E46FE5">
        <w:rPr>
          <w:rFonts w:ascii="Arial" w:hAnsi="Arial" w:cs="Ali-A-Sahifa"/>
          <w:color w:val="333333"/>
          <w:sz w:val="36"/>
          <w:szCs w:val="36"/>
          <w:shd w:val="clear" w:color="auto" w:fill="FFFFFF"/>
          <w:rtl/>
        </w:rPr>
        <w:lastRenderedPageBreak/>
        <w:t xml:space="preserve">قريش من هجرة المسلمين إلى الحبشة لمّا أحسّت قريش أنّ وضع المسلمين يصير إلى الطمأنينة والاستقرار في الحبشة، تشاوروا فيما بينهم، واتّفقوا على إرسال شابَّين منهم إلى النجاشيّ؛ كي يطردهم، ويعيدهم إلى مكّة، وجمعوا الكثير من الهدايا، وأرسلوها إليه مع عبد الله بن أبي ربيعة وعمرو بن العاص، ولم تقتصر الهدايا عليه فقط، بل شَمِلت حاشيته أيضاً، فلم يبقَ أحد إلّا وأهدوه هدية، وحرّضوهم ضدّ من قَدِموا إليهم من مكّة، وأوصوهم بأن يُشيروا على ملكهم بتسليم أهل مكّة إليهم، فوافقوا على ذلك. </w:t>
      </w:r>
      <w:r w:rsidRPr="00E46FE5">
        <w:rPr>
          <w:rFonts w:ascii="Arial" w:hAnsi="Arial" w:cs="Ali-A-Sahifa" w:hint="cs"/>
          <w:color w:val="333333"/>
          <w:sz w:val="36"/>
          <w:szCs w:val="36"/>
          <w:shd w:val="clear" w:color="auto" w:fill="FFFFFF"/>
          <w:rtl/>
        </w:rPr>
        <w:t>ثمّ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ذهبوا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إلى</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النجاشيّ،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وقدّموا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له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الهدايا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الخاصّة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وقالوا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له</w:t>
      </w:r>
      <w:r w:rsidRPr="00E46FE5">
        <w:rPr>
          <w:rFonts w:ascii="Arial" w:hAnsi="Arial" w:cs="Ali-A-Sahifa"/>
          <w:color w:val="333333"/>
          <w:sz w:val="36"/>
          <w:szCs w:val="36"/>
          <w:shd w:val="clear" w:color="auto" w:fill="FFFFFF"/>
          <w:rtl/>
        </w:rPr>
        <w:t>: "</w:t>
      </w:r>
      <w:r w:rsidRPr="00E46FE5">
        <w:rPr>
          <w:rFonts w:ascii="Arial" w:hAnsi="Arial" w:cs="Ali-A-Sahifa" w:hint="cs"/>
          <w:color w:val="333333"/>
          <w:sz w:val="36"/>
          <w:szCs w:val="36"/>
          <w:shd w:val="clear" w:color="auto" w:fill="FFFFFF"/>
          <w:rtl/>
        </w:rPr>
        <w:t>إنّه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قد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لجأ</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إلى</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بلدك</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منّا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غلمان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سفهاء،</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فارقوا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دين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قومهم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ولم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يدخلوا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دينك،</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وجاؤوا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بدين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ابتدعوه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لا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نعرفه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نحن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ولا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أنت،</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وقد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بعثنا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إليك</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فيهم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أشراف</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قومهم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آبائهم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w:t>
      </w:r>
      <w:r w:rsidRPr="00E46FE5">
        <w:rPr>
          <w:rFonts w:ascii="Arial" w:hAnsi="Arial" w:cs="Ali-A-Sahifa"/>
          <w:color w:val="333333"/>
          <w:sz w:val="36"/>
          <w:szCs w:val="36"/>
          <w:shd w:val="clear" w:color="auto" w:fill="FFFFFF"/>
          <w:rtl/>
        </w:rPr>
        <w:t xml:space="preserve">أعمامهم وعشيرتهم، لتردّهم إليهم، فهم أعلى بهم عيناً وأعلم بما عابوا عليهم وعاتبوهم فيه". </w:t>
      </w:r>
      <w:r w:rsidRPr="00E46FE5">
        <w:rPr>
          <w:rFonts w:ascii="Arial" w:hAnsi="Arial" w:cs="Ali-A-Sahifa" w:hint="cs"/>
          <w:color w:val="333333"/>
          <w:sz w:val="36"/>
          <w:szCs w:val="36"/>
          <w:shd w:val="clear" w:color="auto" w:fill="FFFFFF"/>
          <w:rtl/>
        </w:rPr>
        <w:t>وقد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أيّد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قوم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النجاشيّ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رسولَي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قريش</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كلامهما،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فما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كان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النجاشيّ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إلّا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رفض</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طلبوه،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وأخبرهم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أنّه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لن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يُسلّمهم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إليهم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حتى</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يأتي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ويسألهم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عمّا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قالاه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فيهم،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فإن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ق</w:t>
      </w:r>
      <w:r w:rsidRPr="00E46FE5">
        <w:rPr>
          <w:rFonts w:ascii="Arial" w:hAnsi="Arial" w:cs="Ali-A-Sahifa"/>
          <w:color w:val="333333"/>
          <w:sz w:val="36"/>
          <w:szCs w:val="36"/>
          <w:shd w:val="clear" w:color="auto" w:fill="FFFFFF"/>
          <w:rtl/>
        </w:rPr>
        <w:t xml:space="preserve">الوا إنّه صحيح سلّمهم إليهما، وإلّا فلا. </w:t>
      </w:r>
      <w:r w:rsidRPr="00E46FE5">
        <w:rPr>
          <w:rFonts w:ascii="Arial" w:hAnsi="Arial" w:cs="Ali-A-Sahifa" w:hint="cs"/>
          <w:color w:val="333333"/>
          <w:sz w:val="36"/>
          <w:szCs w:val="36"/>
          <w:shd w:val="clear" w:color="auto" w:fill="FFFFFF"/>
          <w:rtl/>
        </w:rPr>
        <w:t>فلمّا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أحضرهم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وسألهم،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تكلّم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منهم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جعفر</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أبي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طالب،</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وأخبره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بما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كانوا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عليه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الجاهلية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الفسوق،</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والعصيان،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وما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عليه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الآن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توحيد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الله،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والصدق،</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والأمانة،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وحُسن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الجوار،</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وما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تعرّضوا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له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تعذيب</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قريش؛</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كي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يرتدّوا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إ</w:t>
      </w:r>
      <w:r w:rsidRPr="00E46FE5">
        <w:rPr>
          <w:rFonts w:ascii="Arial" w:hAnsi="Arial" w:cs="Ali-A-Sahifa"/>
          <w:color w:val="333333"/>
          <w:sz w:val="36"/>
          <w:szCs w:val="36"/>
          <w:shd w:val="clear" w:color="auto" w:fill="FFFFFF"/>
          <w:rtl/>
        </w:rPr>
        <w:t xml:space="preserve">لى عبادة الأصنام، وقال له إنّهم اختاروه على من سواه؛ طمعاً فيما عنده من العدل، وحُسن الجوار، فطلب منه النجاشيّ أن يقرأ عليه بعضاً ممّا أُنزِل على نبيّه، فقرأ عليه بعضاً من فواتح سورة مريم، فبكى حتى ابتلّت لحيته، وبكى معه قومه، وأخبر القرشيَّين أنّه لن يُسلّمهم إليهما أبداً. </w:t>
      </w:r>
      <w:r w:rsidRPr="00E46FE5">
        <w:rPr>
          <w:rFonts w:ascii="Arial" w:hAnsi="Arial" w:cs="Ali-A-Sahifa" w:hint="cs"/>
          <w:color w:val="333333"/>
          <w:sz w:val="36"/>
          <w:szCs w:val="36"/>
          <w:shd w:val="clear" w:color="auto" w:fill="FFFFFF"/>
          <w:rtl/>
        </w:rPr>
        <w:t>توعّد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عمرو</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العاص</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للمسلمين،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فذهب</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اليوم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التالي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وأخبر</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النجاشيّ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المسلمين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يقولون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عيسى</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مريم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قولاً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عظيماً،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وطلب</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منه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يسألهم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عن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شأنهم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فيه،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فلمّا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سألهم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أخبره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جعفر</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بأنّ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عيسى</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مريم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هو</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عبدالله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ورسوله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وروحه،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فوافقهم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النجاشيّ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ع</w:t>
      </w:r>
      <w:r w:rsidRPr="00E46FE5">
        <w:rPr>
          <w:rFonts w:ascii="Arial" w:hAnsi="Arial" w:cs="Ali-A-Sahifa"/>
          <w:color w:val="333333"/>
          <w:sz w:val="36"/>
          <w:szCs w:val="36"/>
          <w:shd w:val="clear" w:color="auto" w:fill="FFFFFF"/>
          <w:rtl/>
        </w:rPr>
        <w:t>لى ذلك، وأعطاهم الأمان، وأعاد إلى القرشيَّين هداياهما، فخرجا من عنده خائبَين، وعاش المسلمون في بلاد النجاشيّ آمنين مُطمئنِّين.</w:t>
      </w:r>
    </w:p>
    <w:p w14:paraId="28F82304" w14:textId="77777777" w:rsidR="006154A6" w:rsidRDefault="00F46965" w:rsidP="006154A6">
      <w:pPr>
        <w:ind w:right="547"/>
        <w:jc w:val="right"/>
        <w:rPr>
          <w:rFonts w:ascii="Arial" w:hAnsi="Arial" w:cs="Ali-A-Sahifa"/>
          <w:color w:val="333333"/>
          <w:sz w:val="36"/>
          <w:szCs w:val="36"/>
          <w:shd w:val="clear" w:color="auto" w:fill="FFFFFF"/>
          <w:rtl/>
        </w:rPr>
      </w:pPr>
      <w:r>
        <w:rPr>
          <w:rFonts w:ascii="Arial" w:hAnsi="Arial" w:cs="Ali-A-Sahifa" w:hint="cs"/>
          <w:color w:val="333333"/>
          <w:sz w:val="36"/>
          <w:szCs w:val="36"/>
          <w:shd w:val="clear" w:color="auto" w:fill="FFFFFF"/>
          <w:rtl/>
        </w:rPr>
        <w:lastRenderedPageBreak/>
        <w:t xml:space="preserve">  </w:t>
      </w:r>
      <w:r w:rsidR="00E46FE5" w:rsidRPr="00E46FE5">
        <w:rPr>
          <w:rFonts w:ascii="Arial" w:hAnsi="Arial" w:cs="Ali-A-Sahifa" w:hint="cs"/>
          <w:color w:val="333333"/>
          <w:sz w:val="36"/>
          <w:szCs w:val="36"/>
          <w:shd w:val="clear" w:color="auto" w:fill="FFFFFF"/>
          <w:rtl/>
        </w:rPr>
        <w:t>أنّ</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مشركي</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قريش</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حاولوا</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العديد</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من</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المحاولات</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حتى</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يطرد</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النجاشي</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الصحابة</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من</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عنده</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ولا</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يستقبلهم،</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إلا</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أنّ</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النجاشي</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ر</w:t>
      </w:r>
      <w:r w:rsidR="00E46FE5" w:rsidRPr="00E46FE5">
        <w:rPr>
          <w:rFonts w:ascii="Arial" w:hAnsi="Arial" w:cs="Ali-A-Sahifa"/>
          <w:color w:val="333333"/>
          <w:sz w:val="36"/>
          <w:szCs w:val="36"/>
          <w:shd w:val="clear" w:color="auto" w:fill="FFFFFF"/>
          <w:rtl/>
        </w:rPr>
        <w:t xml:space="preserve">فض ذلك حتى يستمع إلى قولهم، فلمّا استمع إلى قول الصحابي جعفر؛ أبى النجاشي إرجاع المسلمين مع رسل قريش. عودة المسلمين من الحبشة طالت مدة إقامة المسلمين في الحبشة بعد الهجرة الثانية، حيث ظلّوا هناك إلى ما بعد غزوة خيبر، ولم تكن إقامتهم برغبة منهم، وإنّما بأمر من رسول الله -صلّى الله عليه وسلّم-، ومن الأحداث التي حصلت أثناء وجودهم في الحبشة: الهجرة النبوية إلى المدينة المُنوَّرة، وتأسيس الدولة الإسلاميّة، وعلى الرغم من احتياج النبيّ إليهم؛ لأنّ عددهم كان كبيراً، إلّا أنّه لم يطلب منهم العودة. </w:t>
      </w:r>
      <w:r w:rsidR="00E46FE5" w:rsidRPr="00E46FE5">
        <w:rPr>
          <w:rFonts w:ascii="Arial" w:hAnsi="Arial" w:cs="Ali-A-Sahifa" w:hint="cs"/>
          <w:color w:val="333333"/>
          <w:sz w:val="36"/>
          <w:szCs w:val="36"/>
          <w:shd w:val="clear" w:color="auto" w:fill="FFFFFF"/>
          <w:rtl/>
        </w:rPr>
        <w:t>كما</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وقعت</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الكثي</w:t>
      </w:r>
      <w:r w:rsidR="00E46FE5" w:rsidRPr="00E46FE5">
        <w:rPr>
          <w:rFonts w:ascii="Arial" w:hAnsi="Arial" w:cs="Ali-A-Sahifa"/>
          <w:color w:val="333333"/>
          <w:sz w:val="36"/>
          <w:szCs w:val="36"/>
          <w:shd w:val="clear" w:color="auto" w:fill="FFFFFF"/>
          <w:rtl/>
        </w:rPr>
        <w:t>ر من الغزوات العظيمة؛ كبَدر، وأحد، وبني قينقاع، وبني النضير، وصلح الحديبية الذي كان حدثاً مهماً في مسيرة الدعوة الإسلاميّة، والذي به أشعرَ المسلمين بوجودهم، ولمّا أحسّ رسول الله بثبات دولته بعث عمرو بن أمية إلى المهاجرين في الحبشة؛ كي يطلب منهم العودة</w:t>
      </w:r>
      <w:r w:rsidR="006154A6">
        <w:rPr>
          <w:rFonts w:ascii="Arial" w:hAnsi="Arial" w:cs="Ali-A-Sahifa" w:hint="cs"/>
          <w:color w:val="333333"/>
          <w:sz w:val="36"/>
          <w:szCs w:val="36"/>
          <w:shd w:val="clear" w:color="auto" w:fill="FFFFFF"/>
          <w:rtl/>
        </w:rPr>
        <w:t>,</w:t>
      </w:r>
      <w:r w:rsidR="00E46FE5" w:rsidRPr="00E46FE5">
        <w:rPr>
          <w:rFonts w:ascii="Arial" w:hAnsi="Arial" w:cs="Ali-A-Sahifa"/>
          <w:color w:val="333333"/>
          <w:sz w:val="36"/>
          <w:szCs w:val="36"/>
          <w:shd w:val="clear" w:color="auto" w:fill="FFFFFF"/>
          <w:rtl/>
        </w:rPr>
        <w:t xml:space="preserve"> وكان ذلك في السنة السابعة من الهجرة بعد فَتح خيبر. </w:t>
      </w:r>
      <w:r w:rsidR="00E46FE5" w:rsidRPr="00E46FE5">
        <w:rPr>
          <w:rFonts w:ascii="Arial" w:hAnsi="Arial" w:cs="Ali-A-Sahifa" w:hint="cs"/>
          <w:color w:val="333333"/>
          <w:sz w:val="36"/>
          <w:szCs w:val="36"/>
          <w:shd w:val="clear" w:color="auto" w:fill="FFFFFF"/>
          <w:rtl/>
        </w:rPr>
        <w:t>رجع</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المسلمون</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من</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الحبشة</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بعد</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مدة</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زمنية</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طويلة</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جرت</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فيها</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العديد</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من</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الأحداث</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والغزوات،</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وكان</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بقاؤهم</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بأمر</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من</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النبيّ</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حيث</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لم</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يأمرهم</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بالرجوع،</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وبعد</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فتح</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خيبر</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وثبات</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دولته</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أرسل</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عمرو</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بن</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أمية</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للمهاجرين</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أن</w:t>
      </w:r>
      <w:r w:rsidR="00E46FE5" w:rsidRPr="00E46FE5">
        <w:rPr>
          <w:rFonts w:ascii="Arial" w:hAnsi="Arial" w:cs="Ali-A-Sahifa"/>
          <w:color w:val="333333"/>
          <w:sz w:val="36"/>
          <w:szCs w:val="36"/>
          <w:shd w:val="clear" w:color="auto" w:fill="FFFFFF"/>
          <w:rtl/>
        </w:rPr>
        <w:t xml:space="preserve"> </w:t>
      </w:r>
      <w:r w:rsidR="00E46FE5" w:rsidRPr="00E46FE5">
        <w:rPr>
          <w:rFonts w:ascii="Arial" w:hAnsi="Arial" w:cs="Ali-A-Sahifa" w:hint="cs"/>
          <w:color w:val="333333"/>
          <w:sz w:val="36"/>
          <w:szCs w:val="36"/>
          <w:shd w:val="clear" w:color="auto" w:fill="FFFFFF"/>
          <w:rtl/>
        </w:rPr>
        <w:t>يعودوا</w:t>
      </w:r>
      <w:r w:rsidR="00E46FE5" w:rsidRPr="00E46FE5">
        <w:rPr>
          <w:rFonts w:ascii="Arial" w:hAnsi="Arial" w:cs="Ali-A-Sahifa"/>
          <w:color w:val="333333"/>
          <w:sz w:val="36"/>
          <w:szCs w:val="36"/>
          <w:shd w:val="clear" w:color="auto" w:fill="FFFFFF"/>
          <w:rtl/>
        </w:rPr>
        <w:t>.</w:t>
      </w:r>
    </w:p>
    <w:p w14:paraId="56B954FB" w14:textId="038F3BDC" w:rsidR="006154A6" w:rsidRDefault="00E46FE5" w:rsidP="006154A6">
      <w:pPr>
        <w:ind w:right="547"/>
        <w:jc w:val="right"/>
        <w:rPr>
          <w:rFonts w:ascii="Arial" w:hAnsi="Arial" w:cs="Ali-A-Sahifa"/>
          <w:color w:val="333333"/>
          <w:sz w:val="36"/>
          <w:szCs w:val="36"/>
          <w:shd w:val="clear" w:color="auto" w:fill="FFFFFF"/>
          <w:rtl/>
        </w:rPr>
      </w:pPr>
      <w:r w:rsidRPr="00E46FE5">
        <w:rPr>
          <w:rFonts w:ascii="Arial" w:hAnsi="Arial" w:cs="Ali-A-Sahifa"/>
          <w:color w:val="333333"/>
          <w:sz w:val="36"/>
          <w:szCs w:val="36"/>
          <w:shd w:val="clear" w:color="auto" w:fill="FFFFFF"/>
          <w:rtl/>
        </w:rPr>
        <w:t xml:space="preserve"> </w:t>
      </w:r>
      <w:r w:rsidRPr="006154A6">
        <w:rPr>
          <w:rFonts w:ascii="Arial" w:hAnsi="Arial" w:cs="Ali-A-Sahifa" w:hint="cs"/>
          <w:b/>
          <w:bCs/>
          <w:color w:val="333333"/>
          <w:sz w:val="40"/>
          <w:szCs w:val="40"/>
          <w:shd w:val="clear" w:color="auto" w:fill="FFFFFF"/>
          <w:rtl/>
        </w:rPr>
        <w:t>نتائج</w:t>
      </w:r>
      <w:r w:rsidRPr="006154A6">
        <w:rPr>
          <w:rFonts w:ascii="Arial" w:hAnsi="Arial" w:cs="Ali-A-Sahifa"/>
          <w:b/>
          <w:bCs/>
          <w:color w:val="333333"/>
          <w:sz w:val="40"/>
          <w:szCs w:val="40"/>
          <w:shd w:val="clear" w:color="auto" w:fill="FFFFFF"/>
          <w:rtl/>
        </w:rPr>
        <w:t xml:space="preserve"> الهجرة إلى الحبشة</w:t>
      </w:r>
      <w:r w:rsidR="006154A6" w:rsidRPr="006154A6">
        <w:rPr>
          <w:rFonts w:ascii="Arial" w:hAnsi="Arial" w:cs="Ali-A-Sahifa" w:hint="cs"/>
          <w:b/>
          <w:bCs/>
          <w:color w:val="333333"/>
          <w:sz w:val="40"/>
          <w:szCs w:val="40"/>
          <w:shd w:val="clear" w:color="auto" w:fill="FFFFFF"/>
          <w:rtl/>
        </w:rPr>
        <w:t>.</w:t>
      </w:r>
    </w:p>
    <w:p w14:paraId="7CD6DFFA" w14:textId="47064607" w:rsidR="00F46965" w:rsidRDefault="00E46FE5" w:rsidP="006154A6">
      <w:pPr>
        <w:ind w:left="720" w:right="547"/>
        <w:jc w:val="right"/>
        <w:rPr>
          <w:rFonts w:ascii="Arial" w:hAnsi="Arial" w:cs="Ali-A-Sahifa"/>
          <w:color w:val="333333"/>
          <w:sz w:val="36"/>
          <w:szCs w:val="36"/>
          <w:shd w:val="clear" w:color="auto" w:fill="FFFFFF"/>
          <w:rtl/>
        </w:rPr>
      </w:pPr>
      <w:r w:rsidRPr="00E46FE5">
        <w:rPr>
          <w:rFonts w:ascii="Arial" w:hAnsi="Arial" w:cs="Ali-A-Sahifa"/>
          <w:color w:val="333333"/>
          <w:sz w:val="36"/>
          <w:szCs w:val="36"/>
          <w:shd w:val="clear" w:color="auto" w:fill="FFFFFF"/>
          <w:rtl/>
        </w:rPr>
        <w:t>أبرز نتائج الهجرة إلى الحبشة ما يأتي</w:t>
      </w:r>
      <w:r w:rsidR="006154A6">
        <w:rPr>
          <w:rFonts w:ascii="Arial" w:hAnsi="Arial" w:cs="Ali-A-Sahifa" w:hint="cs"/>
          <w:color w:val="333333"/>
          <w:sz w:val="36"/>
          <w:szCs w:val="36"/>
          <w:shd w:val="clear" w:color="auto" w:fill="FFFFFF"/>
          <w:rtl/>
        </w:rPr>
        <w:t xml:space="preserve">: </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كانت</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الهجرة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إلى</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الحبشة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بمثابة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حركة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فتحت</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الآفاق</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للمستقبل</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أمام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الدعوة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الإسلامية،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وخروجها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نطاق</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المدينة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المنورة؛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فالداعية</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الذكيّ</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لا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يحدّ</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دعوته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زمان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ولا</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مكان،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وإن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لم</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يستجب</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له</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المَدعُوّون،</w:t>
      </w:r>
      <w:r w:rsidRPr="00E46FE5">
        <w:rPr>
          <w:rFonts w:ascii="Arial" w:hAnsi="Arial" w:cs="Ali-A-Sahifa"/>
          <w:color w:val="333333"/>
          <w:sz w:val="36"/>
          <w:szCs w:val="36"/>
          <w:shd w:val="clear" w:color="auto" w:fill="FFFFFF"/>
          <w:rtl/>
        </w:rPr>
        <w:t xml:space="preserve"> </w:t>
      </w:r>
      <w:r w:rsidRPr="00E46FE5">
        <w:rPr>
          <w:rFonts w:ascii="Arial" w:hAnsi="Arial" w:cs="Ali-A-Sahifa" w:hint="cs"/>
          <w:color w:val="333333"/>
          <w:sz w:val="36"/>
          <w:szCs w:val="36"/>
          <w:shd w:val="clear" w:color="auto" w:fill="FFFFFF"/>
          <w:rtl/>
        </w:rPr>
        <w:t>فإ</w:t>
      </w:r>
      <w:r w:rsidRPr="00E46FE5">
        <w:rPr>
          <w:rFonts w:ascii="Arial" w:hAnsi="Arial" w:cs="Ali-A-Sahifa"/>
          <w:color w:val="333333"/>
          <w:sz w:val="36"/>
          <w:szCs w:val="36"/>
          <w:shd w:val="clear" w:color="auto" w:fill="FFFFFF"/>
          <w:rtl/>
        </w:rPr>
        <w:t>نّه يُغيِّر مكان دعوته، ولا يتوقّف عنها. ساعدت الهجرة المسلمين في الثبات على دينهم. ساعدت الهجرة على نشر الإسلام في مكان غير مكّة المُكرَّمة. منزلة المهاجرين إلى الحبشة إنّ للصحابة الذين هاجروا إلى الحبشة منزلة عظيمة عند الله تعالى</w:t>
      </w:r>
      <w:r w:rsidR="00ED0D9E">
        <w:rPr>
          <w:rFonts w:ascii="Arial" w:hAnsi="Arial" w:cs="Ali-A-Sahifa" w:hint="cs"/>
          <w:color w:val="333333"/>
          <w:sz w:val="36"/>
          <w:szCs w:val="36"/>
          <w:shd w:val="clear" w:color="auto" w:fill="FFFFFF"/>
          <w:rtl/>
        </w:rPr>
        <w:t>.</w:t>
      </w:r>
    </w:p>
    <w:p w14:paraId="7FB328F6" w14:textId="77777777" w:rsidR="00F46965" w:rsidRDefault="00F46965">
      <w:pPr>
        <w:rPr>
          <w:rFonts w:ascii="Arial" w:hAnsi="Arial" w:cs="Ali-A-Sahifa"/>
          <w:color w:val="333333"/>
          <w:sz w:val="36"/>
          <w:szCs w:val="36"/>
          <w:shd w:val="clear" w:color="auto" w:fill="FFFFFF"/>
          <w:rtl/>
        </w:rPr>
      </w:pPr>
      <w:r>
        <w:rPr>
          <w:rFonts w:ascii="Arial" w:hAnsi="Arial" w:cs="Ali-A-Sahifa"/>
          <w:color w:val="333333"/>
          <w:sz w:val="36"/>
          <w:szCs w:val="36"/>
          <w:shd w:val="clear" w:color="auto" w:fill="FFFFFF"/>
          <w:rtl/>
        </w:rPr>
        <w:lastRenderedPageBreak/>
        <w:br w:type="page"/>
      </w:r>
    </w:p>
    <w:p w14:paraId="7863BE24" w14:textId="3A2FB3BE" w:rsidR="00F46965" w:rsidRPr="009F7380" w:rsidRDefault="009F7380" w:rsidP="009F7380">
      <w:pPr>
        <w:ind w:left="720" w:right="547"/>
        <w:jc w:val="center"/>
        <w:rPr>
          <w:rFonts w:ascii="Arial" w:hAnsi="Arial" w:cs="Ali-A-Sahifa"/>
          <w:b/>
          <w:bCs/>
          <w:color w:val="333333"/>
          <w:sz w:val="36"/>
          <w:szCs w:val="36"/>
          <w:shd w:val="clear" w:color="auto" w:fill="FFFFFF"/>
          <w:rtl/>
        </w:rPr>
      </w:pPr>
      <w:r w:rsidRPr="009F7380">
        <w:rPr>
          <w:rFonts w:ascii="Arial" w:hAnsi="Arial" w:cs="Ali-A-Sahifa" w:hint="cs"/>
          <w:b/>
          <w:bCs/>
          <w:color w:val="333333"/>
          <w:sz w:val="36"/>
          <w:szCs w:val="36"/>
          <w:shd w:val="clear" w:color="auto" w:fill="FFFFFF"/>
          <w:rtl/>
        </w:rPr>
        <w:lastRenderedPageBreak/>
        <w:t>الإسراء والمعراج</w:t>
      </w:r>
    </w:p>
    <w:p w14:paraId="1C90DFBD" w14:textId="77777777" w:rsidR="009F7380" w:rsidRDefault="009F7380" w:rsidP="009F7380">
      <w:pPr>
        <w:ind w:right="90"/>
        <w:jc w:val="right"/>
        <w:rPr>
          <w:rFonts w:ascii="Arial" w:hAnsi="Arial" w:cs="Ali-A-Sahifa"/>
          <w:color w:val="333333"/>
          <w:sz w:val="36"/>
          <w:szCs w:val="36"/>
          <w:shd w:val="clear" w:color="auto" w:fill="FFFFFF"/>
          <w:rtl/>
        </w:rPr>
      </w:pPr>
      <w:r w:rsidRPr="009F7380">
        <w:rPr>
          <w:rFonts w:ascii="Arial" w:hAnsi="Arial" w:cs="Ali-A-Sahifa"/>
          <w:color w:val="333333"/>
          <w:sz w:val="36"/>
          <w:szCs w:val="36"/>
          <w:shd w:val="clear" w:color="auto" w:fill="FFFFFF"/>
          <w:rtl/>
        </w:rPr>
        <w:t>تعريف الإسراء والمعراج</w:t>
      </w:r>
      <w:r>
        <w:rPr>
          <w:rFonts w:ascii="Arial" w:hAnsi="Arial" w:cs="Ali-A-Sahifa" w:hint="cs"/>
          <w:color w:val="333333"/>
          <w:sz w:val="36"/>
          <w:szCs w:val="36"/>
          <w:shd w:val="clear" w:color="auto" w:fill="FFFFFF"/>
          <w:rtl/>
        </w:rPr>
        <w:t>:</w:t>
      </w:r>
    </w:p>
    <w:p w14:paraId="57303D58" w14:textId="77777777" w:rsidR="009F7380" w:rsidRDefault="009F7380" w:rsidP="009F7380">
      <w:pPr>
        <w:ind w:left="720" w:right="547"/>
        <w:jc w:val="right"/>
        <w:rPr>
          <w:rFonts w:ascii="Arial" w:hAnsi="Arial" w:cs="Ali-A-Sahifa"/>
          <w:color w:val="333333"/>
          <w:sz w:val="36"/>
          <w:szCs w:val="36"/>
          <w:shd w:val="clear" w:color="auto" w:fill="FFFFFF"/>
          <w:rtl/>
        </w:rPr>
      </w:pPr>
      <w:r w:rsidRPr="009F7380">
        <w:rPr>
          <w:rFonts w:ascii="Arial" w:hAnsi="Arial" w:cs="Ali-A-Sahifa"/>
          <w:color w:val="333333"/>
          <w:sz w:val="36"/>
          <w:szCs w:val="36"/>
          <w:shd w:val="clear" w:color="auto" w:fill="FFFFFF"/>
          <w:rtl/>
        </w:rPr>
        <w:t xml:space="preserve"> يُعرّف الإسراء بأنّه انتقال النبي -عليه الصلاة والسلام- مع جبريل -عليه السلام- ليلاً من البيت الحرام في مكّة المُكرمة إلى المسجد الأقصى في بيت المقدس على دابّةِ البُراق، وأمّا المعراج فهو صُعودهما من بيت المقدس إلى السماوات العُلى. وقد ثبت وقوع هذه الحادثة في القُرآن، والسُنّة، وشهادة الصحابة الكرام بذلك، وهي من إكرام الله -تعالى- لنبيّه.</w:t>
      </w:r>
    </w:p>
    <w:p w14:paraId="29EB3E39" w14:textId="445049E9" w:rsidR="009F7380" w:rsidRDefault="009F7380" w:rsidP="009F7380">
      <w:pPr>
        <w:ind w:left="720" w:right="547"/>
        <w:jc w:val="right"/>
        <w:rPr>
          <w:rFonts w:ascii="Arial" w:hAnsi="Arial" w:cs="Ali-A-Sahifa"/>
          <w:color w:val="333333"/>
          <w:sz w:val="36"/>
          <w:szCs w:val="36"/>
          <w:shd w:val="clear" w:color="auto" w:fill="FFFFFF"/>
          <w:rtl/>
        </w:rPr>
      </w:pPr>
      <w:r w:rsidRPr="009F7380">
        <w:rPr>
          <w:rFonts w:ascii="Arial" w:hAnsi="Arial" w:cs="Ali-A-Sahifa"/>
          <w:b/>
          <w:bCs/>
          <w:color w:val="333333"/>
          <w:sz w:val="36"/>
          <w:szCs w:val="36"/>
          <w:shd w:val="clear" w:color="auto" w:fill="FFFFFF"/>
          <w:rtl/>
        </w:rPr>
        <w:t xml:space="preserve"> </w:t>
      </w:r>
      <w:r w:rsidRPr="009F7380">
        <w:rPr>
          <w:rFonts w:ascii="Arial" w:hAnsi="Arial" w:cs="Ali-A-Sahifa" w:hint="cs"/>
          <w:b/>
          <w:bCs/>
          <w:color w:val="333333"/>
          <w:sz w:val="36"/>
          <w:szCs w:val="36"/>
          <w:shd w:val="clear" w:color="auto" w:fill="FFFFFF"/>
          <w:rtl/>
        </w:rPr>
        <w:t>سبب</w:t>
      </w:r>
      <w:r w:rsidRPr="009F7380">
        <w:rPr>
          <w:rFonts w:ascii="Arial" w:hAnsi="Arial" w:cs="Ali-A-Sahifa"/>
          <w:b/>
          <w:bCs/>
          <w:color w:val="333333"/>
          <w:sz w:val="36"/>
          <w:szCs w:val="36"/>
          <w:shd w:val="clear" w:color="auto" w:fill="FFFFFF"/>
          <w:rtl/>
        </w:rPr>
        <w:t xml:space="preserve"> </w:t>
      </w:r>
      <w:r w:rsidRPr="009F7380">
        <w:rPr>
          <w:rFonts w:ascii="Arial" w:hAnsi="Arial" w:cs="Ali-A-Sahifa" w:hint="cs"/>
          <w:b/>
          <w:bCs/>
          <w:color w:val="333333"/>
          <w:sz w:val="36"/>
          <w:szCs w:val="36"/>
          <w:shd w:val="clear" w:color="auto" w:fill="FFFFFF"/>
          <w:rtl/>
        </w:rPr>
        <w:t>رحلة</w:t>
      </w:r>
      <w:r w:rsidRPr="009F7380">
        <w:rPr>
          <w:rFonts w:ascii="Arial" w:hAnsi="Arial" w:cs="Ali-A-Sahifa"/>
          <w:b/>
          <w:bCs/>
          <w:color w:val="333333"/>
          <w:sz w:val="36"/>
          <w:szCs w:val="36"/>
          <w:shd w:val="clear" w:color="auto" w:fill="FFFFFF"/>
          <w:rtl/>
        </w:rPr>
        <w:t xml:space="preserve"> </w:t>
      </w:r>
      <w:r w:rsidRPr="009F7380">
        <w:rPr>
          <w:rFonts w:ascii="Arial" w:hAnsi="Arial" w:cs="Ali-A-Sahifa" w:hint="cs"/>
          <w:b/>
          <w:bCs/>
          <w:color w:val="333333"/>
          <w:sz w:val="36"/>
          <w:szCs w:val="36"/>
          <w:shd w:val="clear" w:color="auto" w:fill="FFFFFF"/>
          <w:rtl/>
        </w:rPr>
        <w:t>الاسراء</w:t>
      </w:r>
      <w:r w:rsidRPr="009F7380">
        <w:rPr>
          <w:rFonts w:ascii="Arial" w:hAnsi="Arial" w:cs="Ali-A-Sahifa"/>
          <w:b/>
          <w:bCs/>
          <w:color w:val="333333"/>
          <w:sz w:val="36"/>
          <w:szCs w:val="36"/>
          <w:shd w:val="clear" w:color="auto" w:fill="FFFFFF"/>
          <w:rtl/>
        </w:rPr>
        <w:t xml:space="preserve"> </w:t>
      </w:r>
      <w:r w:rsidRPr="009F7380">
        <w:rPr>
          <w:rFonts w:ascii="Arial" w:hAnsi="Arial" w:cs="Ali-A-Sahifa" w:hint="cs"/>
          <w:b/>
          <w:bCs/>
          <w:color w:val="333333"/>
          <w:sz w:val="36"/>
          <w:szCs w:val="36"/>
          <w:shd w:val="clear" w:color="auto" w:fill="FFFFFF"/>
          <w:rtl/>
        </w:rPr>
        <w:t>والمعراج</w:t>
      </w:r>
      <w:r w:rsidRPr="009F7380">
        <w:rPr>
          <w:rFonts w:ascii="Arial" w:hAnsi="Arial" w:cs="Ali-A-Sahifa"/>
          <w:b/>
          <w:bCs/>
          <w:color w:val="333333"/>
          <w:sz w:val="36"/>
          <w:szCs w:val="36"/>
          <w:shd w:val="clear" w:color="auto" w:fill="FFFFFF"/>
          <w:rtl/>
        </w:rPr>
        <w:t xml:space="preserve"> </w:t>
      </w:r>
      <w:r w:rsidRPr="009F7380">
        <w:rPr>
          <w:rFonts w:ascii="Arial" w:hAnsi="Arial" w:cs="Ali-A-Sahifa" w:hint="cs"/>
          <w:b/>
          <w:bCs/>
          <w:color w:val="333333"/>
          <w:sz w:val="36"/>
          <w:szCs w:val="36"/>
          <w:shd w:val="clear" w:color="auto" w:fill="FFFFFF"/>
          <w:rtl/>
        </w:rPr>
        <w:t>كان</w:t>
      </w:r>
      <w:r w:rsidRPr="009F7380">
        <w:rPr>
          <w:rFonts w:ascii="Arial" w:hAnsi="Arial" w:cs="Ali-A-Sahifa"/>
          <w:b/>
          <w:bCs/>
          <w:color w:val="333333"/>
          <w:sz w:val="36"/>
          <w:szCs w:val="36"/>
          <w:shd w:val="clear" w:color="auto" w:fill="FFFFFF"/>
          <w:rtl/>
        </w:rPr>
        <w:t xml:space="preserve"> </w:t>
      </w:r>
      <w:r w:rsidRPr="009F7380">
        <w:rPr>
          <w:rFonts w:ascii="Arial" w:hAnsi="Arial" w:cs="Ali-A-Sahifa" w:hint="cs"/>
          <w:b/>
          <w:bCs/>
          <w:color w:val="333333"/>
          <w:sz w:val="36"/>
          <w:szCs w:val="36"/>
          <w:shd w:val="clear" w:color="auto" w:fill="FFFFFF"/>
          <w:rtl/>
        </w:rPr>
        <w:t>لرحلة</w:t>
      </w:r>
      <w:r w:rsidRPr="009F7380">
        <w:rPr>
          <w:rFonts w:ascii="Arial" w:hAnsi="Arial" w:cs="Ali-A-Sahifa"/>
          <w:b/>
          <w:bCs/>
          <w:color w:val="333333"/>
          <w:sz w:val="36"/>
          <w:szCs w:val="36"/>
          <w:shd w:val="clear" w:color="auto" w:fill="FFFFFF"/>
          <w:rtl/>
        </w:rPr>
        <w:t xml:space="preserve"> </w:t>
      </w:r>
      <w:r w:rsidRPr="009F7380">
        <w:rPr>
          <w:rFonts w:ascii="Arial" w:hAnsi="Arial" w:cs="Ali-A-Sahifa" w:hint="cs"/>
          <w:b/>
          <w:bCs/>
          <w:color w:val="333333"/>
          <w:sz w:val="36"/>
          <w:szCs w:val="36"/>
          <w:shd w:val="clear" w:color="auto" w:fill="FFFFFF"/>
          <w:rtl/>
        </w:rPr>
        <w:t>الإسراء</w:t>
      </w:r>
      <w:r w:rsidRPr="009F7380">
        <w:rPr>
          <w:rFonts w:ascii="Arial" w:hAnsi="Arial" w:cs="Ali-A-Sahifa"/>
          <w:b/>
          <w:bCs/>
          <w:color w:val="333333"/>
          <w:sz w:val="36"/>
          <w:szCs w:val="36"/>
          <w:shd w:val="clear" w:color="auto" w:fill="FFFFFF"/>
          <w:rtl/>
        </w:rPr>
        <w:t xml:space="preserve"> </w:t>
      </w:r>
      <w:r w:rsidRPr="009F7380">
        <w:rPr>
          <w:rFonts w:ascii="Arial" w:hAnsi="Arial" w:cs="Ali-A-Sahifa" w:hint="cs"/>
          <w:b/>
          <w:bCs/>
          <w:color w:val="333333"/>
          <w:sz w:val="36"/>
          <w:szCs w:val="36"/>
          <w:shd w:val="clear" w:color="auto" w:fill="FFFFFF"/>
          <w:rtl/>
        </w:rPr>
        <w:t>والمعراج</w:t>
      </w:r>
      <w:r w:rsidRPr="009F7380">
        <w:rPr>
          <w:rFonts w:ascii="Arial" w:hAnsi="Arial" w:cs="Ali-A-Sahifa"/>
          <w:b/>
          <w:bCs/>
          <w:color w:val="333333"/>
          <w:sz w:val="36"/>
          <w:szCs w:val="36"/>
          <w:shd w:val="clear" w:color="auto" w:fill="FFFFFF"/>
          <w:rtl/>
        </w:rPr>
        <w:t xml:space="preserve"> </w:t>
      </w:r>
      <w:r w:rsidRPr="009F7380">
        <w:rPr>
          <w:rFonts w:ascii="Arial" w:hAnsi="Arial" w:cs="Ali-A-Sahifa" w:hint="cs"/>
          <w:b/>
          <w:bCs/>
          <w:color w:val="333333"/>
          <w:sz w:val="36"/>
          <w:szCs w:val="36"/>
          <w:shd w:val="clear" w:color="auto" w:fill="FFFFFF"/>
          <w:rtl/>
        </w:rPr>
        <w:t>العديد</w:t>
      </w:r>
      <w:r w:rsidRPr="009F7380">
        <w:rPr>
          <w:rFonts w:ascii="Arial" w:hAnsi="Arial" w:cs="Ali-A-Sahifa"/>
          <w:b/>
          <w:bCs/>
          <w:color w:val="333333"/>
          <w:sz w:val="36"/>
          <w:szCs w:val="36"/>
          <w:shd w:val="clear" w:color="auto" w:fill="FFFFFF"/>
          <w:rtl/>
        </w:rPr>
        <w:t xml:space="preserve"> </w:t>
      </w:r>
      <w:r w:rsidRPr="009F7380">
        <w:rPr>
          <w:rFonts w:ascii="Arial" w:hAnsi="Arial" w:cs="Ali-A-Sahifa" w:hint="cs"/>
          <w:b/>
          <w:bCs/>
          <w:color w:val="333333"/>
          <w:sz w:val="36"/>
          <w:szCs w:val="36"/>
          <w:shd w:val="clear" w:color="auto" w:fill="FFFFFF"/>
          <w:rtl/>
        </w:rPr>
        <w:t>من</w:t>
      </w:r>
      <w:r w:rsidRPr="009F7380">
        <w:rPr>
          <w:rFonts w:ascii="Arial" w:hAnsi="Arial" w:cs="Ali-A-Sahifa"/>
          <w:b/>
          <w:bCs/>
          <w:color w:val="333333"/>
          <w:sz w:val="36"/>
          <w:szCs w:val="36"/>
          <w:shd w:val="clear" w:color="auto" w:fill="FFFFFF"/>
          <w:rtl/>
        </w:rPr>
        <w:t xml:space="preserve"> </w:t>
      </w:r>
      <w:r w:rsidRPr="009F7380">
        <w:rPr>
          <w:rFonts w:ascii="Arial" w:hAnsi="Arial" w:cs="Ali-A-Sahifa" w:hint="cs"/>
          <w:b/>
          <w:bCs/>
          <w:color w:val="333333"/>
          <w:sz w:val="36"/>
          <w:szCs w:val="36"/>
          <w:shd w:val="clear" w:color="auto" w:fill="FFFFFF"/>
          <w:rtl/>
        </w:rPr>
        <w:t>الأسباب</w:t>
      </w:r>
      <w:r w:rsidRPr="009F7380">
        <w:rPr>
          <w:rFonts w:ascii="Arial" w:hAnsi="Arial" w:cs="Ali-A-Sahifa"/>
          <w:b/>
          <w:bCs/>
          <w:color w:val="333333"/>
          <w:sz w:val="36"/>
          <w:szCs w:val="36"/>
          <w:shd w:val="clear" w:color="auto" w:fill="FFFFFF"/>
          <w:rtl/>
        </w:rPr>
        <w:t>.</w:t>
      </w:r>
    </w:p>
    <w:p w14:paraId="37637CB3" w14:textId="77777777" w:rsidR="009F7380" w:rsidRDefault="009F7380" w:rsidP="009F7380">
      <w:pPr>
        <w:ind w:left="720" w:right="547"/>
        <w:jc w:val="right"/>
        <w:rPr>
          <w:rFonts w:ascii="Arial" w:hAnsi="Arial" w:cs="Ali-A-Sahifa"/>
          <w:color w:val="333333"/>
          <w:sz w:val="36"/>
          <w:szCs w:val="36"/>
          <w:shd w:val="clear" w:color="auto" w:fill="FFFFFF"/>
          <w:rtl/>
        </w:rPr>
      </w:pPr>
      <w:r>
        <w:rPr>
          <w:rFonts w:ascii="Arial" w:hAnsi="Arial" w:cs="Ali-A-Sahifa" w:hint="cs"/>
          <w:color w:val="333333"/>
          <w:sz w:val="36"/>
          <w:szCs w:val="36"/>
          <w:shd w:val="clear" w:color="auto" w:fill="FFFFFF"/>
          <w:rtl/>
        </w:rPr>
        <w:t xml:space="preserve">1ـ </w:t>
      </w:r>
      <w:r w:rsidRPr="009F7380">
        <w:rPr>
          <w:rFonts w:ascii="Arial" w:hAnsi="Arial" w:cs="Ali-A-Sahifa" w:hint="cs"/>
          <w:color w:val="333333"/>
          <w:sz w:val="36"/>
          <w:szCs w:val="36"/>
          <w:shd w:val="clear" w:color="auto" w:fill="FFFFFF"/>
          <w:rtl/>
        </w:rPr>
        <w:t>كانت</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تخفيفاً</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لآلامه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وأحزانه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صلى</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الله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عليه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وسلم</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بسبب</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الأذى</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الذي</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تلقّاه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من</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قومه</w:t>
      </w:r>
      <w:r w:rsidRPr="009F7380">
        <w:rPr>
          <w:rFonts w:ascii="Arial" w:hAnsi="Arial" w:cs="Ali-A-Sahifa"/>
          <w:color w:val="333333"/>
          <w:sz w:val="36"/>
          <w:szCs w:val="36"/>
          <w:shd w:val="clear" w:color="auto" w:fill="FFFFFF"/>
          <w:rtl/>
        </w:rPr>
        <w:t>.</w:t>
      </w:r>
    </w:p>
    <w:p w14:paraId="24080882" w14:textId="77777777" w:rsidR="009F7380" w:rsidRDefault="009F7380" w:rsidP="009F7380">
      <w:pPr>
        <w:ind w:left="720" w:right="547"/>
        <w:jc w:val="right"/>
        <w:rPr>
          <w:rFonts w:ascii="Arial" w:hAnsi="Arial" w:cs="Ali-A-Sahifa"/>
          <w:color w:val="333333"/>
          <w:sz w:val="36"/>
          <w:szCs w:val="36"/>
          <w:shd w:val="clear" w:color="auto" w:fill="FFFFFF"/>
          <w:rtl/>
        </w:rPr>
      </w:pPr>
      <w:r>
        <w:rPr>
          <w:rFonts w:ascii="Arial" w:hAnsi="Arial" w:cs="Ali-A-Sahifa" w:hint="cs"/>
          <w:color w:val="333333"/>
          <w:sz w:val="36"/>
          <w:szCs w:val="36"/>
          <w:shd w:val="clear" w:color="auto" w:fill="FFFFFF"/>
          <w:rtl/>
        </w:rPr>
        <w:t>2ـ</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إعلاءً</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لشأن</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النبي</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ص</w:t>
      </w:r>
      <w:r w:rsidRPr="009F7380">
        <w:rPr>
          <w:rFonts w:ascii="Arial" w:hAnsi="Arial" w:cs="Ali-A-Sahifa"/>
          <w:color w:val="333333"/>
          <w:sz w:val="36"/>
          <w:szCs w:val="36"/>
          <w:shd w:val="clear" w:color="auto" w:fill="FFFFFF"/>
          <w:rtl/>
        </w:rPr>
        <w:t>لى الله عليه وسلم، وإكراماً له.</w:t>
      </w:r>
    </w:p>
    <w:p w14:paraId="621EBF68" w14:textId="77777777" w:rsidR="009F7380" w:rsidRDefault="009F7380" w:rsidP="009F7380">
      <w:pPr>
        <w:ind w:left="720" w:right="547"/>
        <w:jc w:val="right"/>
        <w:rPr>
          <w:rFonts w:ascii="Arial" w:hAnsi="Arial" w:cs="Ali-A-Sahifa"/>
          <w:color w:val="333333"/>
          <w:sz w:val="36"/>
          <w:szCs w:val="36"/>
          <w:shd w:val="clear" w:color="auto" w:fill="FFFFFF"/>
          <w:rtl/>
        </w:rPr>
      </w:pPr>
      <w:r>
        <w:rPr>
          <w:rFonts w:ascii="Arial" w:hAnsi="Arial" w:cs="Ali-A-Sahifa" w:hint="cs"/>
          <w:color w:val="333333"/>
          <w:sz w:val="36"/>
          <w:szCs w:val="36"/>
          <w:shd w:val="clear" w:color="auto" w:fill="FFFFFF"/>
          <w:rtl/>
        </w:rPr>
        <w:t>3ـ</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كانت</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من</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باب</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الإيناس</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للنبي</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والتسلية</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له،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وتعريفاً</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له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بمنزلته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وقدْره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عند</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الله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عزّ</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وجلّ</w:t>
      </w:r>
      <w:r w:rsidRPr="009F7380">
        <w:rPr>
          <w:rFonts w:ascii="Arial" w:hAnsi="Arial" w:cs="Ali-A-Sahifa"/>
          <w:color w:val="333333"/>
          <w:sz w:val="36"/>
          <w:szCs w:val="36"/>
          <w:shd w:val="clear" w:color="auto" w:fill="FFFFFF"/>
          <w:rtl/>
        </w:rPr>
        <w:t>-</w:t>
      </w:r>
      <w:r w:rsidRPr="009F7380">
        <w:rPr>
          <w:rFonts w:ascii="Arial" w:hAnsi="Arial" w:cs="Ali-A-Sahifa" w:hint="cs"/>
          <w:color w:val="333333"/>
          <w:sz w:val="36"/>
          <w:szCs w:val="36"/>
          <w:shd w:val="clear" w:color="auto" w:fill="FFFFFF"/>
          <w:rtl/>
        </w:rPr>
        <w:t>،</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إذ</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بدأ</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بعدها</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مرحلةً</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جديدةً</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من</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دعوته</w:t>
      </w:r>
      <w:r>
        <w:rPr>
          <w:rFonts w:ascii="Arial" w:hAnsi="Arial" w:cs="Ali-A-Sahifa" w:hint="cs"/>
          <w:color w:val="333333"/>
          <w:sz w:val="36"/>
          <w:szCs w:val="36"/>
          <w:shd w:val="clear" w:color="auto" w:fill="FFFFFF"/>
          <w:rtl/>
        </w:rPr>
        <w:t>,</w:t>
      </w:r>
      <w:r w:rsidRPr="009F7380">
        <w:rPr>
          <w:rFonts w:ascii="Arial" w:hAnsi="Arial" w:cs="Ali-A-Sahifa"/>
          <w:color w:val="333333"/>
          <w:sz w:val="36"/>
          <w:szCs w:val="36"/>
          <w:shd w:val="clear" w:color="auto" w:fill="FFFFFF"/>
          <w:rtl/>
        </w:rPr>
        <w:t xml:space="preserve"> </w:t>
      </w:r>
      <w:r>
        <w:rPr>
          <w:rFonts w:ascii="Arial" w:hAnsi="Arial" w:cs="Ali-A-Sahifa" w:hint="cs"/>
          <w:color w:val="333333"/>
          <w:sz w:val="36"/>
          <w:szCs w:val="36"/>
          <w:shd w:val="clear" w:color="auto" w:fill="FFFFFF"/>
          <w:rtl/>
        </w:rPr>
        <w:t>.</w:t>
      </w:r>
    </w:p>
    <w:p w14:paraId="6C3BD4DB" w14:textId="77777777" w:rsidR="006A47A6" w:rsidRDefault="009F7380" w:rsidP="009F7380">
      <w:pPr>
        <w:ind w:left="720" w:right="547"/>
        <w:jc w:val="right"/>
        <w:rPr>
          <w:rFonts w:ascii="Arial" w:hAnsi="Arial" w:cs="Ali-A-Sahifa"/>
          <w:color w:val="333333"/>
          <w:sz w:val="36"/>
          <w:szCs w:val="36"/>
          <w:shd w:val="clear" w:color="auto" w:fill="FFFFFF"/>
          <w:rtl/>
        </w:rPr>
      </w:pPr>
      <w:r>
        <w:rPr>
          <w:rFonts w:ascii="Arial" w:hAnsi="Arial" w:cs="Ali-A-Sahifa" w:hint="cs"/>
          <w:color w:val="333333"/>
          <w:sz w:val="36"/>
          <w:szCs w:val="36"/>
          <w:shd w:val="clear" w:color="auto" w:fill="FFFFFF"/>
          <w:rtl/>
        </w:rPr>
        <w:t>4ـ</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كانت</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فضلاً</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عظيماً</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للنبيّ</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عليه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الصلاة</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والسلام</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تعويضاً</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للنبيّ</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عليه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الصلاة</w:t>
      </w:r>
      <w:r w:rsidRPr="009F7380">
        <w:rPr>
          <w:rFonts w:ascii="Arial" w:hAnsi="Arial" w:cs="Ali-A-Sahifa"/>
          <w:color w:val="333333"/>
          <w:sz w:val="36"/>
          <w:szCs w:val="36"/>
          <w:shd w:val="clear" w:color="auto" w:fill="FFFFFF"/>
          <w:rtl/>
        </w:rPr>
        <w:t xml:space="preserve"> والسلام- عمّا لاقاه من أهل الطائف وتكذيبهم له، قال -تعالى-: (ذَلِكَ الْفَضْلُ مِنَ اللَّهِ وَكَفَى بِاللَّهِ عَلِيماً)،</w:t>
      </w:r>
      <w:r w:rsidR="006A47A6">
        <w:rPr>
          <w:rFonts w:ascii="Arial" w:hAnsi="Arial" w:cs="Ali-A-Sahifa" w:hint="cs"/>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إعلاما</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للنبي</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عليه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الصلاة</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والسلام</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بآيات</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الله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تعالى</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العظيمة،</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يقول</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تعالى</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عن</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رحلة</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الإسراء</w:t>
      </w:r>
      <w:r w:rsidRPr="009F7380">
        <w:rPr>
          <w:rFonts w:ascii="Arial" w:hAnsi="Arial" w:cs="Ali-A-Sahifa"/>
          <w:color w:val="333333"/>
          <w:sz w:val="36"/>
          <w:szCs w:val="36"/>
          <w:shd w:val="clear" w:color="auto" w:fill="FFFFFF"/>
          <w:rtl/>
        </w:rPr>
        <w:t>: (</w:t>
      </w:r>
      <w:r w:rsidRPr="009F7380">
        <w:rPr>
          <w:rFonts w:ascii="Arial" w:hAnsi="Arial" w:cs="Ali-A-Sahifa" w:hint="cs"/>
          <w:color w:val="333333"/>
          <w:sz w:val="36"/>
          <w:szCs w:val="36"/>
          <w:shd w:val="clear" w:color="auto" w:fill="FFFFFF"/>
          <w:rtl/>
        </w:rPr>
        <w:t>لِنُرِيَهُ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مِنْ</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آيَاتِنَا</w:t>
      </w:r>
      <w:r w:rsidRPr="009F7380">
        <w:rPr>
          <w:rFonts w:ascii="Arial" w:hAnsi="Arial" w:cs="Ali-A-Sahifa"/>
          <w:color w:val="333333"/>
          <w:sz w:val="36"/>
          <w:szCs w:val="36"/>
          <w:shd w:val="clear" w:color="auto" w:fill="FFFFFF"/>
          <w:rtl/>
        </w:rPr>
        <w:t>)</w:t>
      </w:r>
      <w:r w:rsidRPr="009F7380">
        <w:rPr>
          <w:rFonts w:ascii="Arial" w:hAnsi="Arial" w:cs="Ali-A-Sahifa" w:hint="cs"/>
          <w:color w:val="333333"/>
          <w:sz w:val="36"/>
          <w:szCs w:val="36"/>
          <w:shd w:val="clear" w:color="auto" w:fill="FFFFFF"/>
          <w:rtl/>
        </w:rPr>
        <w:t>،</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وقال</w:t>
      </w:r>
      <w:r w:rsidRPr="009F7380">
        <w:rPr>
          <w:rFonts w:ascii="Arial" w:hAnsi="Arial" w:cs="Ali-A-Sahifa"/>
          <w:color w:val="333333"/>
          <w:sz w:val="36"/>
          <w:szCs w:val="36"/>
          <w:shd w:val="clear" w:color="auto" w:fill="FFFFFF"/>
          <w:rtl/>
        </w:rPr>
        <w:t xml:space="preserve"> -تعالى-عن رحلة المعراج: (لَقَدْ رَأَى مِنْ آيَاتِ رَبِّهِ الْكُبْرَى)، </w:t>
      </w:r>
      <w:r w:rsidRPr="009F7380">
        <w:rPr>
          <w:rFonts w:ascii="Arial" w:hAnsi="Arial" w:cs="Ali-A-Sahifa" w:hint="cs"/>
          <w:color w:val="333333"/>
          <w:sz w:val="36"/>
          <w:szCs w:val="36"/>
          <w:shd w:val="clear" w:color="auto" w:fill="FFFFFF"/>
          <w:rtl/>
        </w:rPr>
        <w:t>لمِا</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في</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ذلك</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من</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القدرة</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على</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مواجهة</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مصاعب</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الدّعوة</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التي</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تعترضُه،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ومن</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المشاهد</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التي</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رآها</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الأنبياء</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والمُرسلين،</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وبعض</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مشاهد</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الجنّة</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والنّار،</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وغير</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ذلك</w:t>
      </w:r>
      <w:r w:rsidRPr="009F7380">
        <w:rPr>
          <w:rFonts w:ascii="Arial" w:hAnsi="Arial" w:cs="Ali-A-Sahifa"/>
          <w:color w:val="333333"/>
          <w:sz w:val="36"/>
          <w:szCs w:val="36"/>
          <w:shd w:val="clear" w:color="auto" w:fill="FFFFFF"/>
          <w:rtl/>
        </w:rPr>
        <w:t>.</w:t>
      </w:r>
    </w:p>
    <w:p w14:paraId="14C04B1C" w14:textId="77777777" w:rsidR="006A47A6" w:rsidRDefault="006A47A6" w:rsidP="009F7380">
      <w:pPr>
        <w:ind w:left="720" w:right="547"/>
        <w:jc w:val="right"/>
        <w:rPr>
          <w:rFonts w:ascii="Arial" w:hAnsi="Arial" w:cs="Ali-A-Sahifa"/>
          <w:color w:val="333333"/>
          <w:sz w:val="36"/>
          <w:szCs w:val="36"/>
          <w:shd w:val="clear" w:color="auto" w:fill="FFFFFF"/>
          <w:rtl/>
        </w:rPr>
      </w:pPr>
    </w:p>
    <w:p w14:paraId="60BA2886" w14:textId="60B18175" w:rsidR="006A47A6" w:rsidRPr="006A47A6" w:rsidRDefault="009F7380" w:rsidP="009F7380">
      <w:pPr>
        <w:ind w:left="720" w:right="547"/>
        <w:jc w:val="right"/>
        <w:rPr>
          <w:rFonts w:ascii="Arial" w:hAnsi="Arial" w:cs="Ali-A-Sahifa"/>
          <w:b/>
          <w:bCs/>
          <w:color w:val="333333"/>
          <w:sz w:val="40"/>
          <w:szCs w:val="40"/>
          <w:shd w:val="clear" w:color="auto" w:fill="FFFFFF"/>
          <w:rtl/>
        </w:rPr>
      </w:pPr>
      <w:r w:rsidRPr="009F7380">
        <w:rPr>
          <w:rFonts w:ascii="Arial" w:hAnsi="Arial" w:cs="Ali-A-Sahifa"/>
          <w:color w:val="333333"/>
          <w:sz w:val="36"/>
          <w:szCs w:val="36"/>
          <w:shd w:val="clear" w:color="auto" w:fill="FFFFFF"/>
          <w:rtl/>
        </w:rPr>
        <w:lastRenderedPageBreak/>
        <w:t xml:space="preserve"> </w:t>
      </w:r>
      <w:r w:rsidRPr="006A47A6">
        <w:rPr>
          <w:rFonts w:ascii="Arial" w:hAnsi="Arial" w:cs="Ali-A-Sahifa" w:hint="cs"/>
          <w:b/>
          <w:bCs/>
          <w:color w:val="333333"/>
          <w:sz w:val="40"/>
          <w:szCs w:val="40"/>
          <w:shd w:val="clear" w:color="auto" w:fill="FFFFFF"/>
          <w:rtl/>
        </w:rPr>
        <w:t>توقيت</w:t>
      </w:r>
      <w:r w:rsidRPr="006A47A6">
        <w:rPr>
          <w:rFonts w:ascii="Arial" w:hAnsi="Arial" w:cs="Ali-A-Sahifa"/>
          <w:b/>
          <w:bCs/>
          <w:color w:val="333333"/>
          <w:sz w:val="40"/>
          <w:szCs w:val="40"/>
          <w:shd w:val="clear" w:color="auto" w:fill="FFFFFF"/>
          <w:rtl/>
        </w:rPr>
        <w:t xml:space="preserve"> </w:t>
      </w:r>
      <w:r w:rsidRPr="006A47A6">
        <w:rPr>
          <w:rFonts w:ascii="Arial" w:hAnsi="Arial" w:cs="Ali-A-Sahifa" w:hint="cs"/>
          <w:b/>
          <w:bCs/>
          <w:color w:val="333333"/>
          <w:sz w:val="40"/>
          <w:szCs w:val="40"/>
          <w:shd w:val="clear" w:color="auto" w:fill="FFFFFF"/>
          <w:rtl/>
        </w:rPr>
        <w:t>رحلة</w:t>
      </w:r>
      <w:r w:rsidRPr="006A47A6">
        <w:rPr>
          <w:rFonts w:ascii="Arial" w:hAnsi="Arial" w:cs="Ali-A-Sahifa"/>
          <w:b/>
          <w:bCs/>
          <w:color w:val="333333"/>
          <w:sz w:val="40"/>
          <w:szCs w:val="40"/>
          <w:shd w:val="clear" w:color="auto" w:fill="FFFFFF"/>
          <w:rtl/>
        </w:rPr>
        <w:t xml:space="preserve"> </w:t>
      </w:r>
      <w:r w:rsidRPr="006A47A6">
        <w:rPr>
          <w:rFonts w:ascii="Arial" w:hAnsi="Arial" w:cs="Ali-A-Sahifa" w:hint="cs"/>
          <w:b/>
          <w:bCs/>
          <w:color w:val="333333"/>
          <w:sz w:val="40"/>
          <w:szCs w:val="40"/>
          <w:shd w:val="clear" w:color="auto" w:fill="FFFFFF"/>
          <w:rtl/>
        </w:rPr>
        <w:t>الاسراء</w:t>
      </w:r>
      <w:r w:rsidRPr="006A47A6">
        <w:rPr>
          <w:rFonts w:ascii="Arial" w:hAnsi="Arial" w:cs="Ali-A-Sahifa"/>
          <w:b/>
          <w:bCs/>
          <w:color w:val="333333"/>
          <w:sz w:val="40"/>
          <w:szCs w:val="40"/>
          <w:shd w:val="clear" w:color="auto" w:fill="FFFFFF"/>
          <w:rtl/>
        </w:rPr>
        <w:t xml:space="preserve"> </w:t>
      </w:r>
      <w:r w:rsidRPr="006A47A6">
        <w:rPr>
          <w:rFonts w:ascii="Arial" w:hAnsi="Arial" w:cs="Ali-A-Sahifa" w:hint="cs"/>
          <w:b/>
          <w:bCs/>
          <w:color w:val="333333"/>
          <w:sz w:val="40"/>
          <w:szCs w:val="40"/>
          <w:shd w:val="clear" w:color="auto" w:fill="FFFFFF"/>
          <w:rtl/>
        </w:rPr>
        <w:t>والمعراج</w:t>
      </w:r>
      <w:r w:rsidR="006A47A6" w:rsidRPr="006A47A6">
        <w:rPr>
          <w:rFonts w:ascii="Arial" w:hAnsi="Arial" w:cs="Ali-A-Sahifa" w:hint="cs"/>
          <w:b/>
          <w:bCs/>
          <w:color w:val="333333"/>
          <w:sz w:val="40"/>
          <w:szCs w:val="40"/>
          <w:shd w:val="clear" w:color="auto" w:fill="FFFFFF"/>
          <w:rtl/>
        </w:rPr>
        <w:t>:</w:t>
      </w:r>
    </w:p>
    <w:p w14:paraId="3ABFD8E0" w14:textId="375F5E87" w:rsidR="006A47A6" w:rsidRDefault="009F7380" w:rsidP="009F7380">
      <w:pPr>
        <w:ind w:left="720" w:right="547"/>
        <w:jc w:val="right"/>
        <w:rPr>
          <w:rFonts w:ascii="Arial" w:hAnsi="Arial" w:cs="Ali-A-Sahifa"/>
          <w:color w:val="333333"/>
          <w:sz w:val="36"/>
          <w:szCs w:val="36"/>
          <w:shd w:val="clear" w:color="auto" w:fill="FFFFFF"/>
          <w:rtl/>
        </w:rPr>
      </w:pP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تعدّدت</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آر</w:t>
      </w:r>
      <w:r w:rsidRPr="009F7380">
        <w:rPr>
          <w:rFonts w:ascii="Arial" w:hAnsi="Arial" w:cs="Ali-A-Sahifa"/>
          <w:color w:val="333333"/>
          <w:sz w:val="36"/>
          <w:szCs w:val="36"/>
          <w:shd w:val="clear" w:color="auto" w:fill="FFFFFF"/>
          <w:rtl/>
        </w:rPr>
        <w:t>اءُ عُلماء السِّيَر في زمن رحلة الإسراء والمعراج، وأشهر هذه الأقول ما أرّخه الزُّهريّ، حيث قال إنّها كانت قبل الهجرة إلى المدينة المُنورة بسنة، وكانت بعد معاناة النبي -عليه الصلاة والسلام- من رحلته إلى الطائف،</w:t>
      </w:r>
      <w:r w:rsidR="006A47A6">
        <w:rPr>
          <w:rFonts w:ascii="Arial" w:hAnsi="Arial" w:cs="Ali-A-Sahifa" w:hint="cs"/>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فكانت</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في</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ليلة</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السابع</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والعشرين</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من</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شهر</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رجب</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من</w:t>
      </w:r>
      <w:r w:rsidRPr="009F7380">
        <w:rPr>
          <w:rFonts w:ascii="Arial" w:hAnsi="Arial" w:cs="Ali-A-Sahifa"/>
          <w:color w:val="333333"/>
          <w:sz w:val="36"/>
          <w:szCs w:val="36"/>
          <w:shd w:val="clear" w:color="auto" w:fill="FFFFFF"/>
          <w:rtl/>
        </w:rPr>
        <w:t xml:space="preserve"> السنة الثانيّة عشرة للبعثة.</w:t>
      </w:r>
    </w:p>
    <w:p w14:paraId="792E595F" w14:textId="77777777" w:rsidR="006A47A6" w:rsidRDefault="009F7380" w:rsidP="009F7380">
      <w:pPr>
        <w:ind w:left="720" w:right="547"/>
        <w:jc w:val="right"/>
        <w:rPr>
          <w:rFonts w:ascii="Arial" w:hAnsi="Arial" w:cs="Ali-A-Sahifa"/>
          <w:b/>
          <w:bCs/>
          <w:color w:val="333333"/>
          <w:sz w:val="40"/>
          <w:szCs w:val="40"/>
          <w:shd w:val="clear" w:color="auto" w:fill="FFFFFF"/>
          <w:rtl/>
        </w:rPr>
      </w:pPr>
      <w:r w:rsidRPr="009F7380">
        <w:rPr>
          <w:rFonts w:ascii="Arial" w:hAnsi="Arial" w:cs="Ali-A-Sahifa"/>
          <w:color w:val="333333"/>
          <w:sz w:val="36"/>
          <w:szCs w:val="36"/>
          <w:shd w:val="clear" w:color="auto" w:fill="FFFFFF"/>
          <w:rtl/>
        </w:rPr>
        <w:t xml:space="preserve"> </w:t>
      </w:r>
      <w:r w:rsidRPr="006A47A6">
        <w:rPr>
          <w:rFonts w:ascii="Arial" w:hAnsi="Arial" w:cs="Ali-A-Sahifa" w:hint="cs"/>
          <w:b/>
          <w:bCs/>
          <w:color w:val="333333"/>
          <w:sz w:val="40"/>
          <w:szCs w:val="40"/>
          <w:shd w:val="clear" w:color="auto" w:fill="FFFFFF"/>
          <w:rtl/>
        </w:rPr>
        <w:t>أحداث</w:t>
      </w:r>
      <w:r w:rsidRPr="006A47A6">
        <w:rPr>
          <w:rFonts w:ascii="Arial" w:hAnsi="Arial" w:cs="Ali-A-Sahifa"/>
          <w:b/>
          <w:bCs/>
          <w:color w:val="333333"/>
          <w:sz w:val="40"/>
          <w:szCs w:val="40"/>
          <w:shd w:val="clear" w:color="auto" w:fill="FFFFFF"/>
          <w:rtl/>
        </w:rPr>
        <w:t xml:space="preserve"> </w:t>
      </w:r>
      <w:r w:rsidRPr="006A47A6">
        <w:rPr>
          <w:rFonts w:ascii="Arial" w:hAnsi="Arial" w:cs="Ali-A-Sahifa" w:hint="cs"/>
          <w:b/>
          <w:bCs/>
          <w:color w:val="333333"/>
          <w:sz w:val="40"/>
          <w:szCs w:val="40"/>
          <w:shd w:val="clear" w:color="auto" w:fill="FFFFFF"/>
          <w:rtl/>
        </w:rPr>
        <w:t>ليلة</w:t>
      </w:r>
      <w:r w:rsidRPr="006A47A6">
        <w:rPr>
          <w:rFonts w:ascii="Arial" w:hAnsi="Arial" w:cs="Ali-A-Sahifa"/>
          <w:b/>
          <w:bCs/>
          <w:color w:val="333333"/>
          <w:sz w:val="40"/>
          <w:szCs w:val="40"/>
          <w:shd w:val="clear" w:color="auto" w:fill="FFFFFF"/>
          <w:rtl/>
        </w:rPr>
        <w:t xml:space="preserve"> </w:t>
      </w:r>
      <w:r w:rsidRPr="006A47A6">
        <w:rPr>
          <w:rFonts w:ascii="Arial" w:hAnsi="Arial" w:cs="Ali-A-Sahifa" w:hint="cs"/>
          <w:b/>
          <w:bCs/>
          <w:color w:val="333333"/>
          <w:sz w:val="40"/>
          <w:szCs w:val="40"/>
          <w:shd w:val="clear" w:color="auto" w:fill="FFFFFF"/>
          <w:rtl/>
        </w:rPr>
        <w:t>الإسراء</w:t>
      </w:r>
      <w:r w:rsidRPr="006A47A6">
        <w:rPr>
          <w:rFonts w:ascii="Arial" w:hAnsi="Arial" w:cs="Ali-A-Sahifa"/>
          <w:b/>
          <w:bCs/>
          <w:color w:val="333333"/>
          <w:sz w:val="40"/>
          <w:szCs w:val="40"/>
          <w:shd w:val="clear" w:color="auto" w:fill="FFFFFF"/>
          <w:rtl/>
        </w:rPr>
        <w:t xml:space="preserve"> </w:t>
      </w:r>
      <w:r w:rsidRPr="006A47A6">
        <w:rPr>
          <w:rFonts w:ascii="Arial" w:hAnsi="Arial" w:cs="Ali-A-Sahifa" w:hint="cs"/>
          <w:b/>
          <w:bCs/>
          <w:color w:val="333333"/>
          <w:sz w:val="40"/>
          <w:szCs w:val="40"/>
          <w:shd w:val="clear" w:color="auto" w:fill="FFFFFF"/>
          <w:rtl/>
        </w:rPr>
        <w:t>والمعراج</w:t>
      </w:r>
      <w:r w:rsidRPr="006A47A6">
        <w:rPr>
          <w:rFonts w:ascii="Arial" w:hAnsi="Arial" w:cs="Ali-A-Sahifa"/>
          <w:b/>
          <w:bCs/>
          <w:color w:val="333333"/>
          <w:sz w:val="40"/>
          <w:szCs w:val="40"/>
          <w:shd w:val="clear" w:color="auto" w:fill="FFFFFF"/>
          <w:rtl/>
        </w:rPr>
        <w:t xml:space="preserve"> </w:t>
      </w:r>
      <w:r w:rsidRPr="006A47A6">
        <w:rPr>
          <w:rFonts w:ascii="Arial" w:hAnsi="Arial" w:cs="Ali-A-Sahifa" w:hint="cs"/>
          <w:b/>
          <w:bCs/>
          <w:color w:val="333333"/>
          <w:sz w:val="40"/>
          <w:szCs w:val="40"/>
          <w:shd w:val="clear" w:color="auto" w:fill="FFFFFF"/>
          <w:rtl/>
        </w:rPr>
        <w:t>التجهيز</w:t>
      </w:r>
      <w:r w:rsidRPr="006A47A6">
        <w:rPr>
          <w:rFonts w:ascii="Arial" w:hAnsi="Arial" w:cs="Ali-A-Sahifa"/>
          <w:b/>
          <w:bCs/>
          <w:color w:val="333333"/>
          <w:sz w:val="40"/>
          <w:szCs w:val="40"/>
          <w:shd w:val="clear" w:color="auto" w:fill="FFFFFF"/>
          <w:rtl/>
        </w:rPr>
        <w:t xml:space="preserve"> </w:t>
      </w:r>
      <w:r w:rsidRPr="006A47A6">
        <w:rPr>
          <w:rFonts w:ascii="Arial" w:hAnsi="Arial" w:cs="Ali-A-Sahifa" w:hint="cs"/>
          <w:b/>
          <w:bCs/>
          <w:color w:val="333333"/>
          <w:sz w:val="40"/>
          <w:szCs w:val="40"/>
          <w:shd w:val="clear" w:color="auto" w:fill="FFFFFF"/>
          <w:rtl/>
        </w:rPr>
        <w:t>لرحلة</w:t>
      </w:r>
      <w:r w:rsidRPr="006A47A6">
        <w:rPr>
          <w:rFonts w:ascii="Arial" w:hAnsi="Arial" w:cs="Ali-A-Sahifa"/>
          <w:b/>
          <w:bCs/>
          <w:color w:val="333333"/>
          <w:sz w:val="40"/>
          <w:szCs w:val="40"/>
          <w:shd w:val="clear" w:color="auto" w:fill="FFFFFF"/>
          <w:rtl/>
        </w:rPr>
        <w:t xml:space="preserve"> </w:t>
      </w:r>
      <w:r w:rsidRPr="006A47A6">
        <w:rPr>
          <w:rFonts w:ascii="Arial" w:hAnsi="Arial" w:cs="Ali-A-Sahifa" w:hint="cs"/>
          <w:b/>
          <w:bCs/>
          <w:color w:val="333333"/>
          <w:sz w:val="40"/>
          <w:szCs w:val="40"/>
          <w:shd w:val="clear" w:color="auto" w:fill="FFFFFF"/>
          <w:rtl/>
        </w:rPr>
        <w:t>الإسراء</w:t>
      </w:r>
      <w:r w:rsidRPr="006A47A6">
        <w:rPr>
          <w:rFonts w:ascii="Arial" w:hAnsi="Arial" w:cs="Ali-A-Sahifa"/>
          <w:b/>
          <w:bCs/>
          <w:color w:val="333333"/>
          <w:sz w:val="40"/>
          <w:szCs w:val="40"/>
          <w:shd w:val="clear" w:color="auto" w:fill="FFFFFF"/>
          <w:rtl/>
        </w:rPr>
        <w:t xml:space="preserve"> </w:t>
      </w:r>
      <w:r w:rsidRPr="006A47A6">
        <w:rPr>
          <w:rFonts w:ascii="Arial" w:hAnsi="Arial" w:cs="Ali-A-Sahifa" w:hint="cs"/>
          <w:b/>
          <w:bCs/>
          <w:color w:val="333333"/>
          <w:sz w:val="40"/>
          <w:szCs w:val="40"/>
          <w:shd w:val="clear" w:color="auto" w:fill="FFFFFF"/>
          <w:rtl/>
        </w:rPr>
        <w:t>والمعراج</w:t>
      </w:r>
      <w:r w:rsidR="006A47A6">
        <w:rPr>
          <w:rFonts w:ascii="Arial" w:hAnsi="Arial" w:cs="Ali-A-Sahifa" w:hint="cs"/>
          <w:b/>
          <w:bCs/>
          <w:color w:val="333333"/>
          <w:sz w:val="40"/>
          <w:szCs w:val="40"/>
          <w:shd w:val="clear" w:color="auto" w:fill="FFFFFF"/>
          <w:rtl/>
        </w:rPr>
        <w:t>:</w:t>
      </w:r>
    </w:p>
    <w:p w14:paraId="34FC4581" w14:textId="77777777" w:rsidR="006A47A6" w:rsidRDefault="009F7380" w:rsidP="009F7380">
      <w:pPr>
        <w:ind w:left="720" w:right="547"/>
        <w:jc w:val="right"/>
        <w:rPr>
          <w:rFonts w:ascii="Arial" w:hAnsi="Arial" w:cs="Ali-A-Sahifa"/>
          <w:color w:val="333333"/>
          <w:sz w:val="36"/>
          <w:szCs w:val="36"/>
          <w:shd w:val="clear" w:color="auto" w:fill="FFFFFF"/>
          <w:rtl/>
        </w:rPr>
      </w:pP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أخرج</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الإمام</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البُخاري</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رحمه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الله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في</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صحيحه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حادثة</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الإسراء</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المعراج،</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حيث</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كان</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النبي</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عليه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الصلاة</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والسلام</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مُستلقياً</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على</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ظهره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في</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بيت</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أُمِّ</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هانئ،</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فانفرج</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سقف</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البيت،</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ونزل</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منه</w:t>
      </w:r>
      <w:r w:rsidRPr="009F7380">
        <w:rPr>
          <w:rFonts w:ascii="Arial" w:hAnsi="Arial" w:cs="Ali-A-Sahifa"/>
          <w:color w:val="333333"/>
          <w:sz w:val="36"/>
          <w:szCs w:val="36"/>
          <w:shd w:val="clear" w:color="auto" w:fill="FFFFFF"/>
          <w:rtl/>
        </w:rPr>
        <w:t xml:space="preserve"> مَلَكان على هيئة البشر، فأخذاه إلى الحطيم عند زمزم، ثُمّ شقّا صدره، وأخرجا قلبه الشريف وغسلاه بماء زمزم، وملآه بالإيمان والحكمة. </w:t>
      </w:r>
      <w:r w:rsidRPr="009F7380">
        <w:rPr>
          <w:rFonts w:ascii="Arial" w:hAnsi="Arial" w:cs="Ali-A-Sahifa" w:hint="cs"/>
          <w:color w:val="333333"/>
          <w:sz w:val="36"/>
          <w:szCs w:val="36"/>
          <w:shd w:val="clear" w:color="auto" w:fill="FFFFFF"/>
          <w:rtl/>
        </w:rPr>
        <w:t>والحكمة</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في</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ذلك</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تهيئة</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النبي</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صلى</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الله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عليه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وسلم</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لِما</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سيُشاهده،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وليكون</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إعدادا</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له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من</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الناحية</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اليقينيّة</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والروحيّة،</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وعلّق</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الحاف</w:t>
      </w:r>
      <w:r w:rsidRPr="009F7380">
        <w:rPr>
          <w:rFonts w:ascii="Arial" w:hAnsi="Arial" w:cs="Ali-A-Sahifa"/>
          <w:color w:val="333333"/>
          <w:sz w:val="36"/>
          <w:szCs w:val="36"/>
          <w:shd w:val="clear" w:color="auto" w:fill="FFFFFF"/>
          <w:rtl/>
        </w:rPr>
        <w:t>ظ ابن حجر على ذلك فقال: "وجميع ما ورد من شق الصدر واستخراج القلب وغير ذلك من الأمور الخارقة للعادة مما يجب التسليم له دون التعرض لصرفه عن حقيقته، لصلاحية القدرة فلا يستحيل شيء من ذلك</w:t>
      </w:r>
      <w:r w:rsidR="006A47A6">
        <w:rPr>
          <w:rFonts w:ascii="Arial" w:hAnsi="Arial" w:cs="Ali-A-Sahifa" w:hint="cs"/>
          <w:color w:val="333333"/>
          <w:sz w:val="36"/>
          <w:szCs w:val="36"/>
          <w:shd w:val="clear" w:color="auto" w:fill="FFFFFF"/>
          <w:rtl/>
        </w:rPr>
        <w:t>.</w:t>
      </w:r>
    </w:p>
    <w:p w14:paraId="2B453E19" w14:textId="77777777" w:rsidR="006A47A6" w:rsidRDefault="009F7380" w:rsidP="009F7380">
      <w:pPr>
        <w:ind w:left="720" w:right="547"/>
        <w:jc w:val="right"/>
        <w:rPr>
          <w:rFonts w:ascii="Arial" w:hAnsi="Arial" w:cs="Ali-A-Sahifa"/>
          <w:color w:val="333333"/>
          <w:sz w:val="36"/>
          <w:szCs w:val="36"/>
          <w:shd w:val="clear" w:color="auto" w:fill="FFFFFF"/>
          <w:rtl/>
        </w:rPr>
      </w:pPr>
      <w:r w:rsidRPr="009F7380">
        <w:rPr>
          <w:rFonts w:ascii="Arial" w:hAnsi="Arial" w:cs="Ali-A-Sahifa" w:hint="cs"/>
          <w:color w:val="333333"/>
          <w:sz w:val="36"/>
          <w:szCs w:val="36"/>
          <w:shd w:val="clear" w:color="auto" w:fill="FFFFFF"/>
          <w:rtl/>
        </w:rPr>
        <w:t>ركوب</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البراق</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والإسراء</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إلى</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المسجد</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الأقصى</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ثُمّ</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جاء</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جبريل</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عليه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السلام</w:t>
      </w:r>
      <w:r w:rsidRPr="009F7380">
        <w:rPr>
          <w:rFonts w:ascii="Arial" w:hAnsi="Arial" w:cs="Ali-A-Sahifa"/>
          <w:color w:val="333333"/>
          <w:sz w:val="36"/>
          <w:szCs w:val="36"/>
          <w:shd w:val="clear" w:color="auto" w:fill="FFFFFF"/>
          <w:rtl/>
        </w:rPr>
        <w:t xml:space="preserve">- للنبيّ بدابّة البُراق، وهي دابّةٌ أصغرُ من الفَرَس وأكبر من الحِمار، تضعُ حافرها عند مُنتهى طرفها؛ أي تضع خطواتها فتصل إلى مدّ بصرها، فلمّا ركبها النبي -عليه الصلاة والسلام- لم يثْبُت، </w:t>
      </w:r>
      <w:r w:rsidRPr="009F7380">
        <w:rPr>
          <w:rFonts w:ascii="Arial" w:hAnsi="Arial" w:cs="Ali-A-Sahifa" w:hint="cs"/>
          <w:color w:val="333333"/>
          <w:sz w:val="36"/>
          <w:szCs w:val="36"/>
          <w:shd w:val="clear" w:color="auto" w:fill="FFFFFF"/>
          <w:rtl/>
        </w:rPr>
        <w:t>حتى</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قال</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له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جبريل</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عليه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السلام</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أن</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يثبت،</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فلم</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يركبها</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أحدٌ</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خيرٌ</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منه،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ف</w:t>
      </w:r>
      <w:r w:rsidRPr="009F7380">
        <w:rPr>
          <w:rFonts w:ascii="Arial" w:hAnsi="Arial" w:cs="Ali-A-Sahifa"/>
          <w:color w:val="333333"/>
          <w:sz w:val="36"/>
          <w:szCs w:val="36"/>
          <w:shd w:val="clear" w:color="auto" w:fill="FFFFFF"/>
          <w:rtl/>
        </w:rPr>
        <w:t xml:space="preserve">ثبت النبيّ، وتصبّب عرقاً، ثُمّ انطلقت بهما إلى بيت المقدس. </w:t>
      </w:r>
      <w:r w:rsidRPr="009F7380">
        <w:rPr>
          <w:rFonts w:ascii="Arial" w:hAnsi="Arial" w:cs="Ali-A-Sahifa" w:hint="cs"/>
          <w:color w:val="333333"/>
          <w:sz w:val="36"/>
          <w:szCs w:val="36"/>
          <w:shd w:val="clear" w:color="auto" w:fill="FFFFFF"/>
          <w:rtl/>
        </w:rPr>
        <w:t>العروج</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إلى</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السماء</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عُرج</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بالنبيّ</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وجبريل</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إلى</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السماء</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الدُنيا،</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فرأى</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عليه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الصلاة</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والسلام</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آدمَ</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عليه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السلام</w:t>
      </w:r>
      <w:r w:rsidRPr="009F7380">
        <w:rPr>
          <w:rFonts w:ascii="Arial" w:hAnsi="Arial" w:cs="Ali-A-Sahifa"/>
          <w:color w:val="333333"/>
          <w:sz w:val="36"/>
          <w:szCs w:val="36"/>
          <w:shd w:val="clear" w:color="auto" w:fill="FFFFFF"/>
          <w:rtl/>
        </w:rPr>
        <w:t>-</w:t>
      </w:r>
      <w:r w:rsidRPr="009F7380">
        <w:rPr>
          <w:rFonts w:ascii="Arial" w:hAnsi="Arial" w:cs="Ali-A-Sahifa" w:hint="cs"/>
          <w:color w:val="333333"/>
          <w:sz w:val="36"/>
          <w:szCs w:val="36"/>
          <w:shd w:val="clear" w:color="auto" w:fill="FFFFFF"/>
          <w:rtl/>
        </w:rPr>
        <w:t>،</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ورحّب</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به،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وردّ</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عليه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السّلام،</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وأراه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أرواح</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الشُهداء</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عن</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يمينه،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lastRenderedPageBreak/>
        <w:t>وأرواح</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الأشقياء</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عن</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يساره،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ثُ</w:t>
      </w:r>
      <w:r w:rsidRPr="009F7380">
        <w:rPr>
          <w:rFonts w:ascii="Arial" w:hAnsi="Arial" w:cs="Ali-A-Sahifa"/>
          <w:color w:val="333333"/>
          <w:sz w:val="36"/>
          <w:szCs w:val="36"/>
          <w:shd w:val="clear" w:color="auto" w:fill="FFFFFF"/>
          <w:rtl/>
        </w:rPr>
        <w:t xml:space="preserve">مّ صعد إلى السماء الثانيّة، فرأى فيها يحيى وعيسى -عليهما السلام-، فسلّم عليهما. </w:t>
      </w:r>
      <w:r w:rsidRPr="009F7380">
        <w:rPr>
          <w:rFonts w:ascii="Arial" w:hAnsi="Arial" w:cs="Ali-A-Sahifa" w:hint="cs"/>
          <w:color w:val="333333"/>
          <w:sz w:val="36"/>
          <w:szCs w:val="36"/>
          <w:shd w:val="clear" w:color="auto" w:fill="FFFFFF"/>
          <w:rtl/>
        </w:rPr>
        <w:t>ثُمّ</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صعد</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إلى</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السماء</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الثالثة</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ورأى</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فيها</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يوسف</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عليه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السلام</w:t>
      </w:r>
      <w:r w:rsidRPr="009F7380">
        <w:rPr>
          <w:rFonts w:ascii="Arial" w:hAnsi="Arial" w:cs="Ali-A-Sahifa"/>
          <w:color w:val="333333"/>
          <w:sz w:val="36"/>
          <w:szCs w:val="36"/>
          <w:shd w:val="clear" w:color="auto" w:fill="FFFFFF"/>
          <w:rtl/>
        </w:rPr>
        <w:t>-</w:t>
      </w:r>
      <w:r w:rsidRPr="009F7380">
        <w:rPr>
          <w:rFonts w:ascii="Arial" w:hAnsi="Arial" w:cs="Ali-A-Sahifa" w:hint="cs"/>
          <w:color w:val="333333"/>
          <w:sz w:val="36"/>
          <w:szCs w:val="36"/>
          <w:shd w:val="clear" w:color="auto" w:fill="FFFFFF"/>
          <w:rtl/>
        </w:rPr>
        <w:t>،</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ثُمّ</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رأى</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إدريس</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عليه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السلام</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في</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السماء</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الرابعة،</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وهارون</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عليه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السلام</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في</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السماء</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الخامسة،</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وموسى</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عليه</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السلام</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في</w:t>
      </w:r>
      <w:r w:rsidRPr="009F7380">
        <w:rPr>
          <w:rFonts w:ascii="Arial" w:hAnsi="Arial" w:cs="Ali-A-Sahifa"/>
          <w:color w:val="333333"/>
          <w:sz w:val="36"/>
          <w:szCs w:val="36"/>
          <w:shd w:val="clear" w:color="auto" w:fill="FFFFFF"/>
          <w:rtl/>
        </w:rPr>
        <w:t xml:space="preserve"> </w:t>
      </w:r>
      <w:r w:rsidRPr="009F7380">
        <w:rPr>
          <w:rFonts w:ascii="Arial" w:hAnsi="Arial" w:cs="Ali-A-Sahifa" w:hint="cs"/>
          <w:color w:val="333333"/>
          <w:sz w:val="36"/>
          <w:szCs w:val="36"/>
          <w:shd w:val="clear" w:color="auto" w:fill="FFFFFF"/>
          <w:rtl/>
        </w:rPr>
        <w:t>الس</w:t>
      </w:r>
      <w:r w:rsidRPr="009F7380">
        <w:rPr>
          <w:rFonts w:ascii="Arial" w:hAnsi="Arial" w:cs="Ali-A-Sahifa"/>
          <w:color w:val="333333"/>
          <w:sz w:val="36"/>
          <w:szCs w:val="36"/>
          <w:shd w:val="clear" w:color="auto" w:fill="FFFFFF"/>
          <w:rtl/>
        </w:rPr>
        <w:t>ماء السادسة، وفي السماء السابعة رأى إبراهيم -عليه السلام-، وجميعُهم يُسلّمون عليه، ويُقرّون بنبوّته. ثُمّ صعد إلى سدْرة المُنتهى، والبيت المعمور، ثُم صعد فوق السماء السابعة، وكلّم الله -تعالى-، ففرض عليه خمسين صلاة، وبقيَ النبيّ يُراجِعه حتى جعلها خمساً، وعُرض عليه اللّبن والخمر، فاختار اللّبن، فقيل له أنّه أصاب الفطرة، ورأى أنهار الجنّة، اثنان ظاهران، واثنان باطنان، ورأى خازن النّار -مالِك-، ورأى أكَلَة الرّبا، وأكَلَة أموالِ اليتامى ظُلماً، وغير ذلك الكثير من المشاهد.</w:t>
      </w:r>
    </w:p>
    <w:p w14:paraId="1C3B5602" w14:textId="30216DFF" w:rsidR="00E85AAB" w:rsidRPr="00E85AAB" w:rsidRDefault="00E85AAB" w:rsidP="00E85AAB">
      <w:pPr>
        <w:ind w:left="720" w:right="547"/>
        <w:jc w:val="right"/>
        <w:rPr>
          <w:rFonts w:ascii="Arial" w:hAnsi="Arial" w:cs="Ali-A-Sahifa"/>
          <w:b/>
          <w:bCs/>
          <w:color w:val="333333"/>
          <w:sz w:val="40"/>
          <w:szCs w:val="40"/>
          <w:shd w:val="clear" w:color="auto" w:fill="FFFFFF"/>
          <w:rtl/>
        </w:rPr>
      </w:pPr>
      <w:r w:rsidRPr="00E85AAB">
        <w:rPr>
          <w:rFonts w:ascii="Arial" w:hAnsi="Arial" w:cs="Ali-A-Sahifa" w:hint="cs"/>
          <w:b/>
          <w:bCs/>
          <w:color w:val="333333"/>
          <w:sz w:val="40"/>
          <w:szCs w:val="40"/>
          <w:shd w:val="clear" w:color="auto" w:fill="FFFFFF"/>
          <w:rtl/>
        </w:rPr>
        <w:t>الهجرة الى المدينة</w:t>
      </w:r>
    </w:p>
    <w:p w14:paraId="75EEE6CC" w14:textId="6A12982D" w:rsidR="00E85AAB" w:rsidRPr="00E85AAB" w:rsidRDefault="00E85AAB" w:rsidP="00E85AAB">
      <w:pPr>
        <w:ind w:left="720" w:right="547"/>
        <w:jc w:val="right"/>
        <w:rPr>
          <w:rFonts w:ascii="Arial" w:hAnsi="Arial" w:cs="Ali-A-Sahifa"/>
          <w:color w:val="333333"/>
          <w:sz w:val="36"/>
          <w:szCs w:val="36"/>
          <w:shd w:val="clear" w:color="auto" w:fill="FFFFFF"/>
        </w:rPr>
      </w:pPr>
      <w:r w:rsidRPr="00E85AAB">
        <w:rPr>
          <w:rFonts w:ascii="Arial" w:hAnsi="Arial" w:cs="Ali-A-Sahifa"/>
          <w:color w:val="333333"/>
          <w:sz w:val="36"/>
          <w:szCs w:val="36"/>
          <w:shd w:val="clear" w:color="auto" w:fill="FFFFFF"/>
          <w:rtl/>
        </w:rPr>
        <w:t>تعد هجرة الرسول صلى الله عليه وسلم بمنزلة معركة من أنجح المعارك التي خاضها صلى الله عليه وسلم في مواجهة أعداء الإسلام والمسلمين، ولقد كانت سيرة النبي صلى الله عليه وسلم حافلة بكل ما هو خير</w:t>
      </w:r>
      <w:r>
        <w:rPr>
          <w:rFonts w:ascii="Arial" w:hAnsi="Arial" w:cs="Ali-A-Sahifa" w:hint="cs"/>
          <w:color w:val="333333"/>
          <w:sz w:val="36"/>
          <w:szCs w:val="36"/>
          <w:shd w:val="clear" w:color="auto" w:fill="FFFFFF"/>
          <w:rtl/>
        </w:rPr>
        <w:t>.</w:t>
      </w:r>
      <w:r w:rsidRPr="00E85AAB">
        <w:rPr>
          <w:rFonts w:ascii="Arial" w:hAnsi="Arial" w:cs="Ali-A-Sahifa"/>
          <w:color w:val="333333"/>
          <w:sz w:val="36"/>
          <w:szCs w:val="36"/>
          <w:shd w:val="clear" w:color="auto" w:fill="FFFFFF"/>
        </w:rPr>
        <w:t>.</w:t>
      </w:r>
    </w:p>
    <w:p w14:paraId="4ACC137C" w14:textId="77777777" w:rsidR="00E85AAB" w:rsidRPr="00E85AAB" w:rsidRDefault="00E85AAB" w:rsidP="00E85AAB">
      <w:pPr>
        <w:ind w:left="720" w:right="547"/>
        <w:jc w:val="right"/>
        <w:rPr>
          <w:rFonts w:ascii="Arial" w:hAnsi="Arial" w:cs="Ali-A-Sahifa"/>
          <w:color w:val="333333"/>
          <w:sz w:val="36"/>
          <w:szCs w:val="36"/>
          <w:shd w:val="clear" w:color="auto" w:fill="FFFFFF"/>
        </w:rPr>
      </w:pPr>
    </w:p>
    <w:p w14:paraId="12144BDA" w14:textId="77777777" w:rsidR="00E85AAB" w:rsidRPr="006B6815" w:rsidRDefault="00E85AAB" w:rsidP="00E85AAB">
      <w:pPr>
        <w:ind w:left="720" w:right="547"/>
        <w:jc w:val="right"/>
        <w:rPr>
          <w:rFonts w:ascii="Arial" w:hAnsi="Arial" w:cs="Ali-A-Sahifa"/>
          <w:b/>
          <w:bCs/>
          <w:color w:val="333333"/>
          <w:sz w:val="40"/>
          <w:szCs w:val="40"/>
          <w:shd w:val="clear" w:color="auto" w:fill="FFFFFF"/>
        </w:rPr>
      </w:pPr>
      <w:r w:rsidRPr="006B6815">
        <w:rPr>
          <w:rFonts w:ascii="Arial" w:hAnsi="Arial" w:cs="Ali-A-Sahifa"/>
          <w:b/>
          <w:bCs/>
          <w:color w:val="333333"/>
          <w:sz w:val="40"/>
          <w:szCs w:val="40"/>
          <w:shd w:val="clear" w:color="auto" w:fill="FFFFFF"/>
          <w:rtl/>
        </w:rPr>
        <w:t>هجرة الرسول</w:t>
      </w:r>
    </w:p>
    <w:p w14:paraId="2FAE93EF" w14:textId="75A4AFA7" w:rsidR="00E85AAB" w:rsidRPr="00E85AAB" w:rsidRDefault="00E85AAB" w:rsidP="00E85AAB">
      <w:pPr>
        <w:ind w:left="720" w:right="547"/>
        <w:jc w:val="right"/>
        <w:rPr>
          <w:rFonts w:ascii="Arial" w:hAnsi="Arial" w:cs="Ali-A-Sahifa"/>
          <w:color w:val="333333"/>
          <w:sz w:val="36"/>
          <w:szCs w:val="36"/>
          <w:shd w:val="clear" w:color="auto" w:fill="FFFFFF"/>
        </w:rPr>
      </w:pPr>
      <w:r w:rsidRPr="00E85AAB">
        <w:rPr>
          <w:rFonts w:ascii="Arial" w:hAnsi="Arial" w:cs="Ali-A-Sahifa"/>
          <w:color w:val="333333"/>
          <w:sz w:val="36"/>
          <w:szCs w:val="36"/>
          <w:shd w:val="clear" w:color="auto" w:fill="FFFFFF"/>
          <w:rtl/>
        </w:rPr>
        <w:t>إن هجرة النبي صلى الله عليه وسلم من مكة المكرمة إلى المدينة المنورة حدث عظيم، ولقد كانت هذه الهجرة فاصلًا بين مرحلتين من مراحل الدعوة الإسلامية؛ وهي الانتقال من مرحلة الدعوة في مكة المكرمة إلى مرحلة الدعوة في المدينة المنورة، وفيما يلي توضيح لبعض الأمور التي يجب طرحها عن هجرة الرسول</w:t>
      </w:r>
      <w:r w:rsidR="006B6815">
        <w:rPr>
          <w:rFonts w:ascii="Arial" w:hAnsi="Arial" w:cs="Ali-A-Sahifa" w:hint="cs"/>
          <w:color w:val="333333"/>
          <w:sz w:val="36"/>
          <w:szCs w:val="36"/>
          <w:shd w:val="clear" w:color="auto" w:fill="FFFFFF"/>
          <w:rtl/>
        </w:rPr>
        <w:t>:</w:t>
      </w:r>
    </w:p>
    <w:p w14:paraId="07C7F59B" w14:textId="77777777" w:rsidR="00E85AAB" w:rsidRPr="00E85AAB" w:rsidRDefault="00E85AAB" w:rsidP="00E85AAB">
      <w:pPr>
        <w:ind w:left="720" w:right="547"/>
        <w:jc w:val="right"/>
        <w:rPr>
          <w:rFonts w:ascii="Arial" w:hAnsi="Arial" w:cs="Ali-A-Sahifa"/>
          <w:color w:val="333333"/>
          <w:sz w:val="36"/>
          <w:szCs w:val="36"/>
          <w:shd w:val="clear" w:color="auto" w:fill="FFFFFF"/>
        </w:rPr>
      </w:pPr>
    </w:p>
    <w:p w14:paraId="1D25DE27" w14:textId="27651B11" w:rsidR="00E85AAB" w:rsidRPr="006B6815" w:rsidRDefault="00E85AAB" w:rsidP="006B6815">
      <w:pPr>
        <w:ind w:left="720" w:right="547"/>
        <w:jc w:val="right"/>
        <w:rPr>
          <w:rFonts w:ascii="Arial" w:hAnsi="Arial" w:cs="Ali-A-Sahifa"/>
          <w:b/>
          <w:bCs/>
          <w:color w:val="333333"/>
          <w:sz w:val="40"/>
          <w:szCs w:val="40"/>
          <w:shd w:val="clear" w:color="auto" w:fill="FFFFFF"/>
        </w:rPr>
      </w:pPr>
      <w:r w:rsidRPr="006B6815">
        <w:rPr>
          <w:rFonts w:ascii="Arial" w:hAnsi="Arial" w:cs="Ali-A-Sahifa"/>
          <w:b/>
          <w:bCs/>
          <w:color w:val="333333"/>
          <w:sz w:val="40"/>
          <w:szCs w:val="40"/>
          <w:shd w:val="clear" w:color="auto" w:fill="FFFFFF"/>
        </w:rPr>
        <w:lastRenderedPageBreak/>
        <w:t xml:space="preserve">. </w:t>
      </w:r>
      <w:r w:rsidR="006B6815" w:rsidRPr="006B6815">
        <w:rPr>
          <w:rFonts w:ascii="Arial" w:hAnsi="Arial" w:cs="Ali-A-Sahifa" w:hint="cs"/>
          <w:b/>
          <w:bCs/>
          <w:color w:val="333333"/>
          <w:sz w:val="40"/>
          <w:szCs w:val="40"/>
          <w:shd w:val="clear" w:color="auto" w:fill="FFFFFF"/>
          <w:rtl/>
        </w:rPr>
        <w:t xml:space="preserve">الهجرة </w:t>
      </w:r>
      <w:r w:rsidRPr="006B6815">
        <w:rPr>
          <w:rFonts w:ascii="Arial" w:hAnsi="Arial" w:cs="Ali-A-Sahifa"/>
          <w:b/>
          <w:bCs/>
          <w:color w:val="333333"/>
          <w:sz w:val="40"/>
          <w:szCs w:val="40"/>
          <w:shd w:val="clear" w:color="auto" w:fill="FFFFFF"/>
          <w:rtl/>
        </w:rPr>
        <w:t>من الدار إلى الغار</w:t>
      </w:r>
    </w:p>
    <w:p w14:paraId="50C84367" w14:textId="103EC000" w:rsidR="00E85AAB" w:rsidRPr="00E85AAB" w:rsidRDefault="00E85AAB" w:rsidP="00E85AAB">
      <w:pPr>
        <w:ind w:left="720" w:right="547"/>
        <w:jc w:val="right"/>
        <w:rPr>
          <w:rFonts w:ascii="Arial" w:hAnsi="Arial" w:cs="Ali-A-Sahifa"/>
          <w:color w:val="333333"/>
          <w:sz w:val="36"/>
          <w:szCs w:val="36"/>
          <w:shd w:val="clear" w:color="auto" w:fill="FFFFFF"/>
        </w:rPr>
      </w:pPr>
      <w:r w:rsidRPr="00E85AAB">
        <w:rPr>
          <w:rFonts w:ascii="Arial" w:hAnsi="Arial" w:cs="Ali-A-Sahifa"/>
          <w:color w:val="333333"/>
          <w:sz w:val="36"/>
          <w:szCs w:val="36"/>
          <w:shd w:val="clear" w:color="auto" w:fill="FFFFFF"/>
          <w:rtl/>
        </w:rPr>
        <w:t>أذن الله سبحانه وتعالى للنبي صلى الله عليه وسلم بالهجرة من مكة المكرمة إلى المدينة المنورة، ولم تكن قريش تعلم بهذا الأمر، بل كانت تتجهّز لقتل الرسول صلى الله عليه وسلم، وقد خرج الرسول من بيته في ليلة السابع والعشرين من صفر من السنة الرابعة عشرة من النبوة</w:t>
      </w:r>
      <w:r w:rsidR="006B6815">
        <w:rPr>
          <w:rFonts w:ascii="Arial" w:hAnsi="Arial" w:cs="Ali-A-Sahifa" w:hint="cs"/>
          <w:color w:val="333333"/>
          <w:sz w:val="36"/>
          <w:szCs w:val="36"/>
          <w:shd w:val="clear" w:color="auto" w:fill="FFFFFF"/>
          <w:rtl/>
        </w:rPr>
        <w:t>,</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وذهب</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إلى</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بيت</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أبي</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بكر</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الصديق</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متخفيًا</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قبل</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مغادرته</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وهجرته</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ليخبره</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بأمر</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الهجرة،</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فخاف</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أبو</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بكر</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من</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أن</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يحرم</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من</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مصاحبة</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الرسول</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صلى</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الله</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عليه</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وسلم،</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فطلب</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من</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الرسول</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صلى</w:t>
      </w:r>
      <w:r w:rsidRPr="00E85AAB">
        <w:rPr>
          <w:rFonts w:ascii="Arial" w:hAnsi="Arial" w:cs="Ali-A-Sahifa"/>
          <w:color w:val="333333"/>
          <w:sz w:val="36"/>
          <w:szCs w:val="36"/>
          <w:shd w:val="clear" w:color="auto" w:fill="FFFFFF"/>
          <w:rtl/>
        </w:rPr>
        <w:t xml:space="preserve"> </w:t>
      </w:r>
      <w:r w:rsidRPr="00E85AAB">
        <w:rPr>
          <w:rFonts w:ascii="Arial" w:hAnsi="Arial" w:cs="Ali-A-Sahifa" w:hint="cs"/>
          <w:color w:val="333333"/>
          <w:sz w:val="36"/>
          <w:szCs w:val="36"/>
          <w:shd w:val="clear" w:color="auto" w:fill="FFFFFF"/>
          <w:rtl/>
        </w:rPr>
        <w:t>الله</w:t>
      </w:r>
      <w:r w:rsidRPr="00E85AAB">
        <w:rPr>
          <w:rFonts w:ascii="Arial" w:hAnsi="Arial" w:cs="Ali-A-Sahifa"/>
          <w:color w:val="333333"/>
          <w:sz w:val="36"/>
          <w:szCs w:val="36"/>
          <w:shd w:val="clear" w:color="auto" w:fill="FFFFFF"/>
          <w:rtl/>
        </w:rPr>
        <w:t xml:space="preserve"> عليه وسلم أن يصاحبه في هجرته فسمح له بذلك، وكان صلى الله عليه وسلم قد جهز راحلتين للهجرة، واستأجر دليلًا ليقوده في الطريق، كما أمر الرسول صلى الله عليه وسلم علي بن أبي طالب بأن يتولى بعض المهمات بعد هجرته؛ وهي أن يعيد الأمانات إلى أصحابها، وأن يلبس بردته وينام في فراشه في ليلة الهجرة، وفي فجر ليلة الهجرة انطلق الرسول صلى الله عليه وسلم هو وأبو بكر الصديق حتى وصلا إلى غار ثور</w:t>
      </w:r>
      <w:r w:rsidRPr="00E85AAB">
        <w:rPr>
          <w:rFonts w:ascii="Arial" w:hAnsi="Arial" w:cs="Ali-A-Sahifa"/>
          <w:color w:val="333333"/>
          <w:sz w:val="36"/>
          <w:szCs w:val="36"/>
          <w:shd w:val="clear" w:color="auto" w:fill="FFFFFF"/>
        </w:rPr>
        <w:t>.</w:t>
      </w:r>
    </w:p>
    <w:p w14:paraId="7EB141B7" w14:textId="1C4FAECD" w:rsidR="00E85AAB" w:rsidRPr="00E85AAB" w:rsidRDefault="00E85AAB" w:rsidP="006B6815">
      <w:pPr>
        <w:ind w:left="720" w:right="547"/>
        <w:jc w:val="right"/>
        <w:rPr>
          <w:rFonts w:ascii="Arial" w:hAnsi="Arial" w:cs="Ali-A-Sahifa"/>
          <w:color w:val="333333"/>
          <w:sz w:val="36"/>
          <w:szCs w:val="36"/>
          <w:shd w:val="clear" w:color="auto" w:fill="FFFFFF"/>
        </w:rPr>
      </w:pPr>
      <w:r w:rsidRPr="00E85AAB">
        <w:rPr>
          <w:rFonts w:ascii="Arial" w:hAnsi="Arial" w:cs="Ali-A-Sahifa"/>
          <w:color w:val="333333"/>
          <w:sz w:val="36"/>
          <w:szCs w:val="36"/>
          <w:shd w:val="clear" w:color="auto" w:fill="FFFFFF"/>
          <w:rtl/>
        </w:rPr>
        <w:t>اتبع المشركون آثار الرسول وأبي بكر الصديق، وكانا مختبئين في غار ثور، ومكثا في الغار لمدة ثلاث ليال، حتى تأكدا من أن المشركين كفوا عن ملاحقتهما وابتعدوا عن مكانهما، ثم أكملا الطريق إلى المدينة، وكان معهما في أثناء الهجرة الدليل المسمى بعبد الله بن أريقط، كما كان معهما عامر بن فهيرة ليساعدهما ويخدمهما، وبذلك كانوا في الهجرة ثلاثة والدليل هو الرابع، ولقد كانت هجرة الرسول صلى الله عليه وسلم متعبة وشاقة لما فيها من صعوبات واجهته في أثناء الهجرة، ولكنه رغم كل ذلك نجح في الوصول إلى المدينة المنورة بحماية الله وبحسن التخطيط والتدبير، وبذلك انتهت رحلة الهجرة من مكة المكرمة إلى المدينة المنورة</w:t>
      </w:r>
      <w:r w:rsidR="006B6815">
        <w:rPr>
          <w:rFonts w:ascii="Arial" w:hAnsi="Arial" w:cs="Ali-A-Sahifa" w:hint="cs"/>
          <w:color w:val="333333"/>
          <w:sz w:val="36"/>
          <w:szCs w:val="36"/>
          <w:shd w:val="clear" w:color="auto" w:fill="FFFFFF"/>
          <w:rtl/>
        </w:rPr>
        <w:t>.</w:t>
      </w:r>
    </w:p>
    <w:p w14:paraId="4AAEB6DC" w14:textId="77777777" w:rsidR="00E85AAB" w:rsidRPr="006B6815" w:rsidRDefault="00E85AAB" w:rsidP="00E85AAB">
      <w:pPr>
        <w:ind w:left="720" w:right="547"/>
        <w:jc w:val="right"/>
        <w:rPr>
          <w:rFonts w:ascii="Arial" w:hAnsi="Arial" w:cs="Ali-A-Sahifa"/>
          <w:b/>
          <w:bCs/>
          <w:color w:val="333333"/>
          <w:sz w:val="40"/>
          <w:szCs w:val="40"/>
          <w:shd w:val="clear" w:color="auto" w:fill="FFFFFF"/>
        </w:rPr>
      </w:pPr>
      <w:r w:rsidRPr="006B6815">
        <w:rPr>
          <w:rFonts w:ascii="Arial" w:hAnsi="Arial" w:cs="Ali-A-Sahifa"/>
          <w:b/>
          <w:bCs/>
          <w:color w:val="333333"/>
          <w:sz w:val="40"/>
          <w:szCs w:val="40"/>
          <w:shd w:val="clear" w:color="auto" w:fill="FFFFFF"/>
          <w:rtl/>
        </w:rPr>
        <w:t>أسباب الهجرة إلى المدينة</w:t>
      </w:r>
    </w:p>
    <w:p w14:paraId="2BA9F6CE" w14:textId="5AFAD014" w:rsidR="00E85AAB" w:rsidRPr="00E85AAB" w:rsidRDefault="00E85AAB" w:rsidP="00E85AAB">
      <w:pPr>
        <w:ind w:left="720" w:right="547"/>
        <w:jc w:val="right"/>
        <w:rPr>
          <w:rFonts w:ascii="Arial" w:hAnsi="Arial" w:cs="Ali-A-Sahifa"/>
          <w:color w:val="333333"/>
          <w:sz w:val="36"/>
          <w:szCs w:val="36"/>
          <w:shd w:val="clear" w:color="auto" w:fill="FFFFFF"/>
        </w:rPr>
      </w:pPr>
      <w:r w:rsidRPr="00E85AAB">
        <w:rPr>
          <w:rFonts w:ascii="Arial" w:hAnsi="Arial" w:cs="Ali-A-Sahifa"/>
          <w:color w:val="333333"/>
          <w:sz w:val="36"/>
          <w:szCs w:val="36"/>
          <w:shd w:val="clear" w:color="auto" w:fill="FFFFFF"/>
          <w:rtl/>
        </w:rPr>
        <w:lastRenderedPageBreak/>
        <w:t>لكل فعل سبب، ولا بد من وجود العديد من الأسباب التي جعلت النبي صلى الله عليه وسلم يتخذ قرار الهجرة، ومن هذه الأسباب ما يلي:</w:t>
      </w:r>
    </w:p>
    <w:p w14:paraId="326E115B" w14:textId="77777777" w:rsidR="00E85AAB" w:rsidRPr="00E85AAB" w:rsidRDefault="00E85AAB" w:rsidP="00E85AAB">
      <w:pPr>
        <w:ind w:left="720" w:right="547"/>
        <w:jc w:val="right"/>
        <w:rPr>
          <w:rFonts w:ascii="Arial" w:hAnsi="Arial" w:cs="Ali-A-Sahifa"/>
          <w:color w:val="333333"/>
          <w:sz w:val="36"/>
          <w:szCs w:val="36"/>
          <w:shd w:val="clear" w:color="auto" w:fill="FFFFFF"/>
        </w:rPr>
      </w:pPr>
    </w:p>
    <w:p w14:paraId="439CA5B4" w14:textId="630D85CD" w:rsidR="00E85AAB" w:rsidRPr="00E85AAB" w:rsidRDefault="00E85AAB" w:rsidP="00E85AAB">
      <w:pPr>
        <w:ind w:left="720" w:right="547"/>
        <w:jc w:val="right"/>
        <w:rPr>
          <w:rFonts w:ascii="Arial" w:hAnsi="Arial" w:cs="Ali-A-Sahifa"/>
          <w:color w:val="333333"/>
          <w:sz w:val="36"/>
          <w:szCs w:val="36"/>
          <w:shd w:val="clear" w:color="auto" w:fill="FFFFFF"/>
        </w:rPr>
      </w:pPr>
      <w:r w:rsidRPr="00E85AAB">
        <w:rPr>
          <w:rFonts w:ascii="Arial" w:hAnsi="Arial" w:cs="Ali-A-Sahifa"/>
          <w:color w:val="333333"/>
          <w:sz w:val="36"/>
          <w:szCs w:val="36"/>
          <w:shd w:val="clear" w:color="auto" w:fill="FFFFFF"/>
          <w:rtl/>
        </w:rPr>
        <w:t>عدم تقبل أهل مكة المكرمة لدعوة النبي صلى الله عليه وسلم لهم إلى الإسلام</w:t>
      </w:r>
      <w:r w:rsidRPr="00E85AAB">
        <w:rPr>
          <w:rFonts w:ascii="Arial" w:hAnsi="Arial" w:cs="Ali-A-Sahifa"/>
          <w:color w:val="333333"/>
          <w:sz w:val="36"/>
          <w:szCs w:val="36"/>
          <w:shd w:val="clear" w:color="auto" w:fill="FFFFFF"/>
        </w:rPr>
        <w:t>.</w:t>
      </w:r>
      <w:r w:rsidR="006B6815">
        <w:rPr>
          <w:rFonts w:ascii="Arial" w:hAnsi="Arial" w:cs="Ali-A-Sahifa" w:hint="cs"/>
          <w:color w:val="333333"/>
          <w:sz w:val="36"/>
          <w:szCs w:val="36"/>
          <w:shd w:val="clear" w:color="auto" w:fill="FFFFFF"/>
          <w:rtl/>
        </w:rPr>
        <w:t>1</w:t>
      </w:r>
    </w:p>
    <w:p w14:paraId="6B8DB577" w14:textId="18D2F0F4" w:rsidR="00E85AAB" w:rsidRPr="00E85AAB" w:rsidRDefault="00E85AAB" w:rsidP="00E85AAB">
      <w:pPr>
        <w:ind w:left="720" w:right="547"/>
        <w:jc w:val="right"/>
        <w:rPr>
          <w:rFonts w:ascii="Arial" w:hAnsi="Arial" w:cs="Ali-A-Sahifa"/>
          <w:color w:val="333333"/>
          <w:sz w:val="36"/>
          <w:szCs w:val="36"/>
          <w:shd w:val="clear" w:color="auto" w:fill="FFFFFF"/>
        </w:rPr>
      </w:pPr>
      <w:r w:rsidRPr="00E85AAB">
        <w:rPr>
          <w:rFonts w:ascii="Arial" w:hAnsi="Arial" w:cs="Ali-A-Sahifa"/>
          <w:color w:val="333333"/>
          <w:sz w:val="36"/>
          <w:szCs w:val="36"/>
          <w:shd w:val="clear" w:color="auto" w:fill="FFFFFF"/>
          <w:rtl/>
        </w:rPr>
        <w:t>استعداد أهل المدينة المنورة لقبول دعوة النبي صلى الله عليه وسلم</w:t>
      </w:r>
      <w:r w:rsidRPr="00E85AAB">
        <w:rPr>
          <w:rFonts w:ascii="Arial" w:hAnsi="Arial" w:cs="Ali-A-Sahifa"/>
          <w:color w:val="333333"/>
          <w:sz w:val="36"/>
          <w:szCs w:val="36"/>
          <w:shd w:val="clear" w:color="auto" w:fill="FFFFFF"/>
        </w:rPr>
        <w:t>.</w:t>
      </w:r>
      <w:r w:rsidR="006B6815">
        <w:rPr>
          <w:rFonts w:ascii="Arial" w:hAnsi="Arial" w:cs="Ali-A-Sahifa" w:hint="cs"/>
          <w:color w:val="333333"/>
          <w:sz w:val="36"/>
          <w:szCs w:val="36"/>
          <w:shd w:val="clear" w:color="auto" w:fill="FFFFFF"/>
          <w:rtl/>
        </w:rPr>
        <w:t>2</w:t>
      </w:r>
    </w:p>
    <w:p w14:paraId="36779695" w14:textId="6F726E32" w:rsidR="00E85AAB" w:rsidRPr="00E85AAB" w:rsidRDefault="00E85AAB" w:rsidP="00E85AAB">
      <w:pPr>
        <w:ind w:left="720" w:right="547"/>
        <w:jc w:val="right"/>
        <w:rPr>
          <w:rFonts w:ascii="Arial" w:hAnsi="Arial" w:cs="Ali-A-Sahifa"/>
          <w:color w:val="333333"/>
          <w:sz w:val="36"/>
          <w:szCs w:val="36"/>
          <w:shd w:val="clear" w:color="auto" w:fill="FFFFFF"/>
        </w:rPr>
      </w:pPr>
      <w:r w:rsidRPr="00E85AAB">
        <w:rPr>
          <w:rFonts w:ascii="Arial" w:hAnsi="Arial" w:cs="Ali-A-Sahifa"/>
          <w:color w:val="333333"/>
          <w:sz w:val="36"/>
          <w:szCs w:val="36"/>
          <w:shd w:val="clear" w:color="auto" w:fill="FFFFFF"/>
          <w:rtl/>
        </w:rPr>
        <w:t>تعرض النبي صلى الله عليه وسلم للكثير من أشكال الأذى في مكة</w:t>
      </w:r>
      <w:r w:rsidRPr="00E85AAB">
        <w:rPr>
          <w:rFonts w:ascii="Arial" w:hAnsi="Arial" w:cs="Ali-A-Sahifa"/>
          <w:color w:val="333333"/>
          <w:sz w:val="36"/>
          <w:szCs w:val="36"/>
          <w:shd w:val="clear" w:color="auto" w:fill="FFFFFF"/>
        </w:rPr>
        <w:t>.</w:t>
      </w:r>
      <w:r w:rsidR="006B6815">
        <w:rPr>
          <w:rFonts w:ascii="Arial" w:hAnsi="Arial" w:cs="Ali-A-Sahifa" w:hint="cs"/>
          <w:color w:val="333333"/>
          <w:sz w:val="36"/>
          <w:szCs w:val="36"/>
          <w:shd w:val="clear" w:color="auto" w:fill="FFFFFF"/>
          <w:rtl/>
        </w:rPr>
        <w:t>3</w:t>
      </w:r>
    </w:p>
    <w:p w14:paraId="24D8B1D0" w14:textId="13FA5ECA" w:rsidR="00E85AAB" w:rsidRPr="00E85AAB" w:rsidRDefault="006B6815" w:rsidP="00E85AAB">
      <w:pPr>
        <w:ind w:left="720" w:right="547"/>
        <w:jc w:val="right"/>
        <w:rPr>
          <w:rFonts w:ascii="Arial" w:hAnsi="Arial" w:cs="Ali-A-Sahifa"/>
          <w:color w:val="333333"/>
          <w:sz w:val="36"/>
          <w:szCs w:val="36"/>
          <w:shd w:val="clear" w:color="auto" w:fill="FFFFFF"/>
        </w:rPr>
      </w:pPr>
      <w:r>
        <w:rPr>
          <w:rFonts w:ascii="Arial" w:hAnsi="Arial" w:cs="Ali-A-Sahifa" w:hint="cs"/>
          <w:color w:val="333333"/>
          <w:sz w:val="36"/>
          <w:szCs w:val="36"/>
          <w:shd w:val="clear" w:color="auto" w:fill="FFFFFF"/>
          <w:rtl/>
        </w:rPr>
        <w:t>4</w:t>
      </w:r>
      <w:r w:rsidR="00E85AAB" w:rsidRPr="00E85AAB">
        <w:rPr>
          <w:rFonts w:ascii="Arial" w:hAnsi="Arial" w:cs="Ali-A-Sahifa"/>
          <w:color w:val="333333"/>
          <w:sz w:val="36"/>
          <w:szCs w:val="36"/>
          <w:shd w:val="clear" w:color="auto" w:fill="FFFFFF"/>
          <w:rtl/>
        </w:rPr>
        <w:t>تسبب أهل قريش بالأذى والعقاب لكل من يؤمن بالله تعالى ورسوله صلى الله عليه وسلم</w:t>
      </w:r>
      <w:r w:rsidR="00E85AAB" w:rsidRPr="00E85AAB">
        <w:rPr>
          <w:rFonts w:ascii="Arial" w:hAnsi="Arial" w:cs="Ali-A-Sahifa"/>
          <w:color w:val="333333"/>
          <w:sz w:val="36"/>
          <w:szCs w:val="36"/>
          <w:shd w:val="clear" w:color="auto" w:fill="FFFFFF"/>
        </w:rPr>
        <w:t>.</w:t>
      </w:r>
    </w:p>
    <w:p w14:paraId="282A50AE" w14:textId="07133125" w:rsidR="00E85AAB" w:rsidRPr="00E85AAB" w:rsidRDefault="00E85AAB" w:rsidP="00E85AAB">
      <w:pPr>
        <w:ind w:left="720" w:right="547"/>
        <w:jc w:val="right"/>
        <w:rPr>
          <w:rFonts w:ascii="Arial" w:hAnsi="Arial" w:cs="Ali-A-Sahifa"/>
          <w:color w:val="333333"/>
          <w:sz w:val="36"/>
          <w:szCs w:val="36"/>
          <w:shd w:val="clear" w:color="auto" w:fill="FFFFFF"/>
        </w:rPr>
      </w:pPr>
      <w:r w:rsidRPr="00E85AAB">
        <w:rPr>
          <w:rFonts w:ascii="Arial" w:hAnsi="Arial" w:cs="Ali-A-Sahifa"/>
          <w:color w:val="333333"/>
          <w:sz w:val="36"/>
          <w:szCs w:val="36"/>
          <w:shd w:val="clear" w:color="auto" w:fill="FFFFFF"/>
          <w:rtl/>
        </w:rPr>
        <w:t>تأمين موطن آمن لإقامة الدولة الإسلامية</w:t>
      </w:r>
      <w:r w:rsidRPr="00E85AAB">
        <w:rPr>
          <w:rFonts w:ascii="Arial" w:hAnsi="Arial" w:cs="Ali-A-Sahifa"/>
          <w:color w:val="333333"/>
          <w:sz w:val="36"/>
          <w:szCs w:val="36"/>
          <w:shd w:val="clear" w:color="auto" w:fill="FFFFFF"/>
        </w:rPr>
        <w:t>.</w:t>
      </w:r>
      <w:r w:rsidR="006B6815">
        <w:rPr>
          <w:rFonts w:ascii="Arial" w:hAnsi="Arial" w:cs="Ali-A-Sahifa" w:hint="cs"/>
          <w:color w:val="333333"/>
          <w:sz w:val="36"/>
          <w:szCs w:val="36"/>
          <w:shd w:val="clear" w:color="auto" w:fill="FFFFFF"/>
          <w:rtl/>
        </w:rPr>
        <w:t>5</w:t>
      </w:r>
    </w:p>
    <w:p w14:paraId="336AC743" w14:textId="77777777" w:rsidR="00E85AAB" w:rsidRPr="00E85AAB" w:rsidRDefault="00E85AAB" w:rsidP="00E85AAB">
      <w:pPr>
        <w:ind w:left="720" w:right="547"/>
        <w:jc w:val="right"/>
        <w:rPr>
          <w:rFonts w:ascii="Arial" w:hAnsi="Arial" w:cs="Ali-A-Sahifa"/>
          <w:color w:val="333333"/>
          <w:sz w:val="36"/>
          <w:szCs w:val="36"/>
          <w:shd w:val="clear" w:color="auto" w:fill="FFFFFF"/>
        </w:rPr>
      </w:pPr>
    </w:p>
    <w:p w14:paraId="226B1B1A" w14:textId="77777777" w:rsidR="00E85AAB" w:rsidRPr="006B6815" w:rsidRDefault="00E85AAB" w:rsidP="00E85AAB">
      <w:pPr>
        <w:ind w:left="720" w:right="547"/>
        <w:jc w:val="right"/>
        <w:rPr>
          <w:rFonts w:ascii="Arial" w:hAnsi="Arial" w:cs="Ali-A-Sahifa"/>
          <w:b/>
          <w:bCs/>
          <w:color w:val="333333"/>
          <w:sz w:val="40"/>
          <w:szCs w:val="40"/>
          <w:shd w:val="clear" w:color="auto" w:fill="FFFFFF"/>
        </w:rPr>
      </w:pPr>
      <w:r w:rsidRPr="006B6815">
        <w:rPr>
          <w:rFonts w:ascii="Arial" w:hAnsi="Arial" w:cs="Ali-A-Sahifa"/>
          <w:b/>
          <w:bCs/>
          <w:color w:val="333333"/>
          <w:sz w:val="40"/>
          <w:szCs w:val="40"/>
          <w:shd w:val="clear" w:color="auto" w:fill="FFFFFF"/>
          <w:rtl/>
        </w:rPr>
        <w:t>النتائج المترتبة على الهجرة</w:t>
      </w:r>
    </w:p>
    <w:p w14:paraId="01FB6C0C" w14:textId="0651100B" w:rsidR="00E85AAB" w:rsidRPr="00E85AAB" w:rsidRDefault="00E85AAB" w:rsidP="00E85AAB">
      <w:pPr>
        <w:ind w:left="720" w:right="547"/>
        <w:jc w:val="right"/>
        <w:rPr>
          <w:rFonts w:ascii="Arial" w:hAnsi="Arial" w:cs="Ali-A-Sahifa"/>
          <w:color w:val="333333"/>
          <w:sz w:val="36"/>
          <w:szCs w:val="36"/>
          <w:shd w:val="clear" w:color="auto" w:fill="FFFFFF"/>
        </w:rPr>
      </w:pPr>
      <w:r w:rsidRPr="00E85AAB">
        <w:rPr>
          <w:rFonts w:ascii="Arial" w:hAnsi="Arial" w:cs="Ali-A-Sahifa"/>
          <w:color w:val="333333"/>
          <w:sz w:val="36"/>
          <w:szCs w:val="36"/>
          <w:shd w:val="clear" w:color="auto" w:fill="FFFFFF"/>
          <w:rtl/>
        </w:rPr>
        <w:t>لكل هدف نتائج، وفيما يلي ذكر للنتائج التي تحققت بسبب هجرة النبي صلى الله عليه وسلم إلى المدينة:</w:t>
      </w:r>
    </w:p>
    <w:p w14:paraId="56272129" w14:textId="1A21D375" w:rsidR="00E85AAB" w:rsidRPr="00E85AAB" w:rsidRDefault="00E85AAB" w:rsidP="00E85AAB">
      <w:pPr>
        <w:ind w:left="720" w:right="547"/>
        <w:jc w:val="right"/>
        <w:rPr>
          <w:rFonts w:ascii="Arial" w:hAnsi="Arial" w:cs="Ali-A-Sahifa"/>
          <w:color w:val="333333"/>
          <w:sz w:val="36"/>
          <w:szCs w:val="36"/>
          <w:shd w:val="clear" w:color="auto" w:fill="FFFFFF"/>
        </w:rPr>
      </w:pPr>
      <w:r w:rsidRPr="00E85AAB">
        <w:rPr>
          <w:rFonts w:ascii="Arial" w:hAnsi="Arial" w:cs="Ali-A-Sahifa"/>
          <w:color w:val="333333"/>
          <w:sz w:val="36"/>
          <w:szCs w:val="36"/>
          <w:shd w:val="clear" w:color="auto" w:fill="FFFFFF"/>
          <w:rtl/>
        </w:rPr>
        <w:t>تحقيق هدف إقامة الدولة إسلامية الذي هو من أسمى أهداف الهجرة</w:t>
      </w:r>
      <w:r w:rsidRPr="00E85AAB">
        <w:rPr>
          <w:rFonts w:ascii="Arial" w:hAnsi="Arial" w:cs="Ali-A-Sahifa"/>
          <w:color w:val="333333"/>
          <w:sz w:val="36"/>
          <w:szCs w:val="36"/>
          <w:shd w:val="clear" w:color="auto" w:fill="FFFFFF"/>
        </w:rPr>
        <w:t>.</w:t>
      </w:r>
      <w:r w:rsidR="006B6815">
        <w:rPr>
          <w:rFonts w:ascii="Arial" w:hAnsi="Arial" w:cs="Ali-A-Sahifa" w:hint="cs"/>
          <w:color w:val="333333"/>
          <w:sz w:val="36"/>
          <w:szCs w:val="36"/>
          <w:shd w:val="clear" w:color="auto" w:fill="FFFFFF"/>
          <w:rtl/>
        </w:rPr>
        <w:t>1</w:t>
      </w:r>
    </w:p>
    <w:p w14:paraId="362FF55E" w14:textId="3B5585C4" w:rsidR="00E85AAB" w:rsidRPr="00E85AAB" w:rsidRDefault="006B6815" w:rsidP="00E85AAB">
      <w:pPr>
        <w:ind w:left="720" w:right="547"/>
        <w:jc w:val="right"/>
        <w:rPr>
          <w:rFonts w:ascii="Arial" w:hAnsi="Arial" w:cs="Ali-A-Sahifa"/>
          <w:color w:val="333333"/>
          <w:sz w:val="36"/>
          <w:szCs w:val="36"/>
          <w:shd w:val="clear" w:color="auto" w:fill="FFFFFF"/>
        </w:rPr>
      </w:pPr>
      <w:r>
        <w:rPr>
          <w:rFonts w:ascii="Arial" w:hAnsi="Arial" w:cs="Ali-A-Sahifa" w:hint="cs"/>
          <w:color w:val="333333"/>
          <w:sz w:val="36"/>
          <w:szCs w:val="36"/>
          <w:shd w:val="clear" w:color="auto" w:fill="FFFFFF"/>
          <w:rtl/>
        </w:rPr>
        <w:t>2.</w:t>
      </w:r>
      <w:r w:rsidR="00E85AAB" w:rsidRPr="00E85AAB">
        <w:rPr>
          <w:rFonts w:ascii="Arial" w:hAnsi="Arial" w:cs="Ali-A-Sahifa"/>
          <w:color w:val="333333"/>
          <w:sz w:val="36"/>
          <w:szCs w:val="36"/>
          <w:shd w:val="clear" w:color="auto" w:fill="FFFFFF"/>
          <w:rtl/>
        </w:rPr>
        <w:t>النجاة من أذى قريش الذي كان يتعرض له الرسول صلى الله عليه وسلم والمسلمون معه</w:t>
      </w:r>
      <w:r>
        <w:rPr>
          <w:rFonts w:ascii="Arial" w:hAnsi="Arial" w:cs="Ali-A-Sahifa" w:hint="cs"/>
          <w:color w:val="333333"/>
          <w:sz w:val="36"/>
          <w:szCs w:val="36"/>
          <w:shd w:val="clear" w:color="auto" w:fill="FFFFFF"/>
          <w:rtl/>
        </w:rPr>
        <w:t>.</w:t>
      </w:r>
    </w:p>
    <w:p w14:paraId="68E4D7F6" w14:textId="5AF986AB" w:rsidR="00E85AAB" w:rsidRPr="00E85AAB" w:rsidRDefault="00E85AAB" w:rsidP="00E85AAB">
      <w:pPr>
        <w:ind w:left="720" w:right="547"/>
        <w:jc w:val="right"/>
        <w:rPr>
          <w:rFonts w:ascii="Arial" w:hAnsi="Arial" w:cs="Ali-A-Sahifa"/>
          <w:color w:val="333333"/>
          <w:sz w:val="36"/>
          <w:szCs w:val="36"/>
          <w:shd w:val="clear" w:color="auto" w:fill="FFFFFF"/>
        </w:rPr>
      </w:pPr>
      <w:r w:rsidRPr="00E85AAB">
        <w:rPr>
          <w:rFonts w:ascii="Arial" w:hAnsi="Arial" w:cs="Ali-A-Sahifa"/>
          <w:color w:val="333333"/>
          <w:sz w:val="36"/>
          <w:szCs w:val="36"/>
          <w:shd w:val="clear" w:color="auto" w:fill="FFFFFF"/>
          <w:rtl/>
        </w:rPr>
        <w:t>تحقيق مبدأ الأخوة بين المهاجرين والأنصار</w:t>
      </w:r>
      <w:r w:rsidRPr="00E85AAB">
        <w:rPr>
          <w:rFonts w:ascii="Arial" w:hAnsi="Arial" w:cs="Ali-A-Sahifa"/>
          <w:color w:val="333333"/>
          <w:sz w:val="36"/>
          <w:szCs w:val="36"/>
          <w:shd w:val="clear" w:color="auto" w:fill="FFFFFF"/>
        </w:rPr>
        <w:t>.</w:t>
      </w:r>
      <w:r w:rsidR="006B6815">
        <w:rPr>
          <w:rFonts w:ascii="Arial" w:hAnsi="Arial" w:cs="Ali-A-Sahifa" w:hint="cs"/>
          <w:color w:val="333333"/>
          <w:sz w:val="36"/>
          <w:szCs w:val="36"/>
          <w:shd w:val="clear" w:color="auto" w:fill="FFFFFF"/>
          <w:rtl/>
        </w:rPr>
        <w:t>3</w:t>
      </w:r>
    </w:p>
    <w:p w14:paraId="2E3DD6C7" w14:textId="634FA2DB" w:rsidR="00E85AAB" w:rsidRPr="00E85AAB" w:rsidRDefault="006B6815" w:rsidP="006B6815">
      <w:pPr>
        <w:ind w:left="720" w:right="547"/>
        <w:jc w:val="right"/>
        <w:rPr>
          <w:rFonts w:ascii="Arial" w:hAnsi="Arial" w:cs="Ali-A-Sahifa"/>
          <w:color w:val="333333"/>
          <w:sz w:val="36"/>
          <w:szCs w:val="36"/>
          <w:shd w:val="clear" w:color="auto" w:fill="FFFFFF"/>
        </w:rPr>
      </w:pPr>
      <w:r>
        <w:rPr>
          <w:rFonts w:ascii="Arial" w:hAnsi="Arial" w:cs="Ali-A-Sahifa" w:hint="cs"/>
          <w:color w:val="333333"/>
          <w:sz w:val="36"/>
          <w:szCs w:val="36"/>
          <w:shd w:val="clear" w:color="auto" w:fill="FFFFFF"/>
          <w:rtl/>
        </w:rPr>
        <w:t>4.</w:t>
      </w:r>
      <w:r w:rsidR="00E85AAB" w:rsidRPr="00E85AAB">
        <w:rPr>
          <w:rFonts w:ascii="Arial" w:hAnsi="Arial" w:cs="Ali-A-Sahifa"/>
          <w:color w:val="333333"/>
          <w:sz w:val="36"/>
          <w:szCs w:val="36"/>
          <w:shd w:val="clear" w:color="auto" w:fill="FFFFFF"/>
          <w:rtl/>
        </w:rPr>
        <w:t>القضاء على الحقد والبغضاء الذي كان في صدور القبائل، وتوحيدهم تحت راية الإسلام</w:t>
      </w:r>
      <w:r>
        <w:rPr>
          <w:rFonts w:ascii="Arial" w:hAnsi="Arial" w:cs="Ali-A-Sahifa" w:hint="cs"/>
          <w:color w:val="333333"/>
          <w:sz w:val="36"/>
          <w:szCs w:val="36"/>
          <w:shd w:val="clear" w:color="auto" w:fill="FFFFFF"/>
          <w:rtl/>
        </w:rPr>
        <w:t>.</w:t>
      </w:r>
    </w:p>
    <w:p w14:paraId="1565650A" w14:textId="77777777" w:rsidR="00E85AAB" w:rsidRPr="00E85AAB" w:rsidRDefault="00E85AAB" w:rsidP="00E85AAB">
      <w:pPr>
        <w:ind w:left="720" w:right="547"/>
        <w:jc w:val="right"/>
        <w:rPr>
          <w:rFonts w:ascii="Arial" w:hAnsi="Arial" w:cs="Ali-A-Sahifa"/>
          <w:color w:val="333333"/>
          <w:sz w:val="36"/>
          <w:szCs w:val="36"/>
          <w:shd w:val="clear" w:color="auto" w:fill="FFFFFF"/>
        </w:rPr>
      </w:pPr>
    </w:p>
    <w:p w14:paraId="6DE1F4D1" w14:textId="2894E3A5" w:rsidR="00E85AAB" w:rsidRPr="00A96093" w:rsidRDefault="006B6815" w:rsidP="00E85AAB">
      <w:pPr>
        <w:ind w:left="720" w:right="547"/>
        <w:jc w:val="right"/>
        <w:rPr>
          <w:rFonts w:ascii="Arial" w:hAnsi="Arial" w:cs="Ali-A-Sahifa"/>
          <w:b/>
          <w:bCs/>
          <w:color w:val="333333"/>
          <w:sz w:val="40"/>
          <w:szCs w:val="40"/>
          <w:shd w:val="clear" w:color="auto" w:fill="FFFFFF"/>
          <w:rtl/>
        </w:rPr>
      </w:pPr>
      <w:r w:rsidRPr="00A96093">
        <w:rPr>
          <w:rFonts w:ascii="Arial" w:hAnsi="Arial" w:cs="Ali-A-Sahifa" w:hint="cs"/>
          <w:b/>
          <w:bCs/>
          <w:color w:val="333333"/>
          <w:sz w:val="40"/>
          <w:szCs w:val="40"/>
          <w:shd w:val="clear" w:color="auto" w:fill="FFFFFF"/>
          <w:rtl/>
        </w:rPr>
        <w:lastRenderedPageBreak/>
        <w:t>اعمال الرسول  في المدينة المنورة</w:t>
      </w:r>
    </w:p>
    <w:p w14:paraId="60094AE0" w14:textId="18B31167" w:rsidR="00F46965" w:rsidRPr="00556CCC" w:rsidRDefault="006B6815" w:rsidP="006B6815">
      <w:pPr>
        <w:ind w:left="720" w:right="547"/>
        <w:jc w:val="right"/>
        <w:rPr>
          <w:rFonts w:ascii="Arial" w:hAnsi="Arial" w:cs="Ali-A-Sahifa"/>
          <w:color w:val="333333"/>
          <w:sz w:val="36"/>
          <w:szCs w:val="36"/>
          <w:shd w:val="clear" w:color="auto" w:fill="FFFFFF"/>
          <w:rtl/>
        </w:rPr>
      </w:pPr>
      <w:r w:rsidRPr="00556CCC">
        <w:rPr>
          <w:rFonts w:ascii="Arial" w:hAnsi="Arial" w:cs="Ali-A-Sahifa"/>
          <w:color w:val="333333"/>
          <w:sz w:val="36"/>
          <w:szCs w:val="36"/>
          <w:shd w:val="clear" w:color="auto" w:fill="FFFFFF"/>
          <w:rtl/>
        </w:rPr>
        <w:t>أول عمل قام النبي صلى الله عليه وسلم به في المدينة هو تشييد المسجد النبوي، حيث أمر أصحابة رضوان الله عليهم بالبدء في بناء المسجد</w:t>
      </w:r>
      <w:r w:rsidRPr="00556CCC">
        <w:rPr>
          <w:rFonts w:ascii="Arial" w:hAnsi="Arial" w:cs="Ali-A-Sahifa" w:hint="cs"/>
          <w:color w:val="333333"/>
          <w:sz w:val="36"/>
          <w:szCs w:val="36"/>
          <w:shd w:val="clear" w:color="auto" w:fill="FFFFFF"/>
          <w:rtl/>
        </w:rPr>
        <w:t>.</w:t>
      </w:r>
    </w:p>
    <w:p w14:paraId="27A7D402" w14:textId="390150A4" w:rsidR="00885119" w:rsidRDefault="00556CCC" w:rsidP="00556CCC">
      <w:pPr>
        <w:ind w:left="720" w:right="547"/>
        <w:jc w:val="right"/>
        <w:rPr>
          <w:rFonts w:ascii="Arial" w:hAnsi="Arial" w:cs="Ali-A-Sahifa"/>
          <w:color w:val="333333"/>
          <w:sz w:val="36"/>
          <w:szCs w:val="36"/>
          <w:shd w:val="clear" w:color="auto" w:fill="FFFFFF"/>
          <w:rtl/>
        </w:rPr>
      </w:pPr>
      <w:r w:rsidRPr="00556CCC">
        <w:rPr>
          <w:rFonts w:ascii="Arial" w:hAnsi="Arial" w:cs="Ali-A-Sahifa"/>
          <w:color w:val="333333"/>
          <w:sz w:val="36"/>
          <w:szCs w:val="36"/>
          <w:shd w:val="clear" w:color="auto" w:fill="FFFFFF"/>
        </w:rPr>
        <w:t> </w:t>
      </w:r>
      <w:r w:rsidRPr="00556CCC">
        <w:rPr>
          <w:rFonts w:ascii="Arial" w:hAnsi="Arial" w:cs="Ali-A-Sahifa" w:hint="cs"/>
          <w:color w:val="333333"/>
          <w:sz w:val="36"/>
          <w:szCs w:val="36"/>
          <w:shd w:val="clear" w:color="auto" w:fill="FFFFFF"/>
          <w:rtl/>
        </w:rPr>
        <w:t xml:space="preserve">بعد الهجرة الرسول </w:t>
      </w:r>
      <w:r w:rsidRPr="00556CCC">
        <w:rPr>
          <w:rFonts w:ascii="Arial" w:hAnsi="Arial" w:cs="Ali-A-Sahifa"/>
          <w:color w:val="333333"/>
          <w:sz w:val="36"/>
          <w:szCs w:val="36"/>
          <w:shd w:val="clear" w:color="auto" w:fill="FFFFFF"/>
          <w:rtl/>
        </w:rPr>
        <w:t>صلى الله عليه وسلم من مكة وصل الرسول صلى الله عليه وسلم إلى المدينة خرج أهلها حتى ينتظروا قدومه صلى الله عليه وسلم، وظل أهل المدينة يخرجون للقائه صلى الله عليه وسلم كل يوم بالنهار وبالليل ينتظرون قدومه حتى وصل عليه وسلم إليها، ثم التقي أهل المدينة بالنبي صلى الله عليه وسلم ففرحوا بقدومه كثيراً</w:t>
      </w:r>
      <w:r>
        <w:rPr>
          <w:rFonts w:ascii="Arial" w:hAnsi="Arial" w:cs="Ali-A-Sahifa" w:hint="cs"/>
          <w:color w:val="333333"/>
          <w:sz w:val="36"/>
          <w:szCs w:val="36"/>
          <w:shd w:val="clear" w:color="auto" w:fill="FFFFFF"/>
          <w:rtl/>
        </w:rPr>
        <w:t>.</w:t>
      </w:r>
    </w:p>
    <w:p w14:paraId="28AF5657" w14:textId="1C46FEED" w:rsidR="006B6815" w:rsidRPr="00A96093" w:rsidRDefault="00885119" w:rsidP="00A96093">
      <w:pPr>
        <w:jc w:val="right"/>
        <w:rPr>
          <w:rFonts w:ascii="Arial" w:hAnsi="Arial" w:cs="Ali-A-Sahifa"/>
          <w:b/>
          <w:bCs/>
          <w:color w:val="333333"/>
          <w:sz w:val="40"/>
          <w:szCs w:val="40"/>
          <w:rtl/>
        </w:rPr>
      </w:pPr>
      <w:r w:rsidRPr="00A96093">
        <w:rPr>
          <w:rFonts w:ascii="Arial" w:hAnsi="Arial" w:cs="Ali-A-Sahifa" w:hint="cs"/>
          <w:b/>
          <w:bCs/>
          <w:color w:val="333333"/>
          <w:sz w:val="40"/>
          <w:szCs w:val="40"/>
          <w:rtl/>
        </w:rPr>
        <w:t>الأسس التي أقام بها الرسول صلى الله عليه وسلم في المدينة</w:t>
      </w:r>
    </w:p>
    <w:p w14:paraId="1FF0431C" w14:textId="711AB69C" w:rsidR="00203B3C" w:rsidRPr="00203B3C" w:rsidRDefault="00203B3C" w:rsidP="00203B3C">
      <w:pPr>
        <w:ind w:left="720" w:right="547"/>
        <w:jc w:val="right"/>
        <w:rPr>
          <w:rFonts w:ascii="Arial" w:hAnsi="Arial" w:cs="Ali-A-Sahifa"/>
          <w:color w:val="333333"/>
          <w:sz w:val="36"/>
          <w:szCs w:val="36"/>
          <w:shd w:val="clear" w:color="auto" w:fill="FFFFFF"/>
        </w:rPr>
      </w:pPr>
      <w:r w:rsidRPr="00203B3C">
        <w:rPr>
          <w:rFonts w:ascii="Arial" w:hAnsi="Arial" w:cs="Ali-A-Sahifa"/>
          <w:color w:val="333333"/>
          <w:sz w:val="36"/>
          <w:szCs w:val="36"/>
          <w:shd w:val="clear" w:color="auto" w:fill="FFFFFF"/>
        </w:rPr>
        <w:t> </w:t>
      </w:r>
      <w:r w:rsidRPr="00203B3C">
        <w:rPr>
          <w:rFonts w:ascii="Arial" w:hAnsi="Arial" w:cs="Ali-A-Sahifa"/>
          <w:color w:val="333333"/>
          <w:sz w:val="36"/>
          <w:szCs w:val="36"/>
          <w:shd w:val="clear" w:color="auto" w:fill="FFFFFF"/>
          <w:rtl/>
        </w:rPr>
        <w:t>بناء المسجد النبوي</w:t>
      </w:r>
      <w:r w:rsidRPr="00203B3C">
        <w:rPr>
          <w:rFonts w:ascii="Arial" w:hAnsi="Arial" w:cs="Ali-A-Sahifa"/>
          <w:color w:val="333333"/>
          <w:sz w:val="36"/>
          <w:szCs w:val="36"/>
          <w:shd w:val="clear" w:color="auto" w:fill="FFFFFF"/>
        </w:rPr>
        <w:t>.</w:t>
      </w:r>
      <w:r>
        <w:rPr>
          <w:rFonts w:ascii="Arial" w:hAnsi="Arial" w:cs="Ali-A-Sahifa" w:hint="cs"/>
          <w:color w:val="333333"/>
          <w:sz w:val="36"/>
          <w:szCs w:val="36"/>
          <w:shd w:val="clear" w:color="auto" w:fill="FFFFFF"/>
          <w:rtl/>
        </w:rPr>
        <w:t xml:space="preserve">  </w:t>
      </w:r>
      <w:r w:rsidR="00885119">
        <w:rPr>
          <w:rFonts w:ascii="Arial" w:hAnsi="Arial" w:cs="Ali-A-Sahifa" w:hint="cs"/>
          <w:color w:val="333333"/>
          <w:sz w:val="36"/>
          <w:szCs w:val="36"/>
          <w:shd w:val="clear" w:color="auto" w:fill="FFFFFF"/>
          <w:rtl/>
        </w:rPr>
        <w:t>1</w:t>
      </w:r>
      <w:r w:rsidRPr="00203B3C">
        <w:rPr>
          <w:rFonts w:ascii="Arial" w:hAnsi="Arial" w:cs="Ali-A-Sahifa"/>
          <w:color w:val="333333"/>
          <w:sz w:val="36"/>
          <w:szCs w:val="36"/>
          <w:shd w:val="clear" w:color="auto" w:fill="FFFFFF"/>
        </w:rPr>
        <w:t> </w:t>
      </w:r>
    </w:p>
    <w:p w14:paraId="5F4B41D1" w14:textId="28DC61F5" w:rsidR="00203B3C" w:rsidRPr="00203B3C" w:rsidRDefault="00203B3C" w:rsidP="00203B3C">
      <w:pPr>
        <w:ind w:left="720" w:right="547"/>
        <w:jc w:val="right"/>
        <w:rPr>
          <w:rFonts w:ascii="Arial" w:hAnsi="Arial" w:cs="Ali-A-Sahifa"/>
          <w:color w:val="333333"/>
          <w:sz w:val="36"/>
          <w:szCs w:val="36"/>
          <w:shd w:val="clear" w:color="auto" w:fill="FFFFFF"/>
        </w:rPr>
      </w:pPr>
      <w:r w:rsidRPr="00203B3C">
        <w:rPr>
          <w:rFonts w:ascii="Arial" w:hAnsi="Arial" w:cs="Ali-A-Sahifa"/>
          <w:color w:val="333333"/>
          <w:sz w:val="36"/>
          <w:szCs w:val="36"/>
          <w:shd w:val="clear" w:color="auto" w:fill="FFFFFF"/>
          <w:rtl/>
        </w:rPr>
        <w:t>المؤاخاة بين المهاجرين والأنصار</w:t>
      </w:r>
      <w:r w:rsidRPr="00203B3C">
        <w:rPr>
          <w:rFonts w:ascii="Arial" w:hAnsi="Arial" w:cs="Ali-A-Sahifa"/>
          <w:color w:val="333333"/>
          <w:sz w:val="36"/>
          <w:szCs w:val="36"/>
          <w:shd w:val="clear" w:color="auto" w:fill="FFFFFF"/>
        </w:rPr>
        <w:t>. </w:t>
      </w:r>
      <w:r w:rsidR="00885119">
        <w:rPr>
          <w:rFonts w:ascii="Arial" w:hAnsi="Arial" w:cs="Ali-A-Sahifa" w:hint="cs"/>
          <w:color w:val="333333"/>
          <w:sz w:val="36"/>
          <w:szCs w:val="36"/>
          <w:shd w:val="clear" w:color="auto" w:fill="FFFFFF"/>
          <w:rtl/>
        </w:rPr>
        <w:t>2</w:t>
      </w:r>
    </w:p>
    <w:p w14:paraId="6528D50D" w14:textId="29A6B1F9" w:rsidR="00203B3C" w:rsidRPr="00203B3C" w:rsidRDefault="00203B3C" w:rsidP="00203B3C">
      <w:pPr>
        <w:ind w:left="720" w:right="547"/>
        <w:jc w:val="right"/>
        <w:rPr>
          <w:rFonts w:ascii="Arial" w:hAnsi="Arial" w:cs="Ali-A-Sahifa"/>
          <w:color w:val="333333"/>
          <w:sz w:val="36"/>
          <w:szCs w:val="36"/>
          <w:shd w:val="clear" w:color="auto" w:fill="FFFFFF"/>
        </w:rPr>
      </w:pPr>
      <w:r w:rsidRPr="00203B3C">
        <w:rPr>
          <w:rFonts w:ascii="Arial" w:hAnsi="Arial" w:cs="Ali-A-Sahifa"/>
          <w:color w:val="333333"/>
          <w:sz w:val="36"/>
          <w:szCs w:val="36"/>
          <w:shd w:val="clear" w:color="auto" w:fill="FFFFFF"/>
          <w:rtl/>
        </w:rPr>
        <w:t>وثيقة المدينة أو دستور دولة الإسلام الأولى</w:t>
      </w:r>
      <w:r w:rsidRPr="00203B3C">
        <w:rPr>
          <w:rFonts w:ascii="Arial" w:hAnsi="Arial" w:cs="Ali-A-Sahifa"/>
          <w:color w:val="333333"/>
          <w:sz w:val="36"/>
          <w:szCs w:val="36"/>
          <w:shd w:val="clear" w:color="auto" w:fill="FFFFFF"/>
        </w:rPr>
        <w:t>. </w:t>
      </w:r>
      <w:r w:rsidR="00885119">
        <w:rPr>
          <w:rFonts w:ascii="Arial" w:hAnsi="Arial" w:cs="Ali-A-Sahifa" w:hint="cs"/>
          <w:color w:val="333333"/>
          <w:sz w:val="36"/>
          <w:szCs w:val="36"/>
          <w:shd w:val="clear" w:color="auto" w:fill="FFFFFF"/>
          <w:rtl/>
        </w:rPr>
        <w:t>3</w:t>
      </w:r>
    </w:p>
    <w:p w14:paraId="57BE28C8" w14:textId="77777777" w:rsidR="00F46965" w:rsidRDefault="00F46965" w:rsidP="00F46965">
      <w:pPr>
        <w:rPr>
          <w:rFonts w:ascii="Arial" w:hAnsi="Arial" w:cs="Ali-A-Sahifa"/>
          <w:color w:val="333333"/>
          <w:sz w:val="36"/>
          <w:szCs w:val="36"/>
          <w:rtl/>
        </w:rPr>
      </w:pPr>
    </w:p>
    <w:p w14:paraId="42C25ED5" w14:textId="77777777" w:rsidR="00131E42" w:rsidRPr="00131E42" w:rsidRDefault="00131E42" w:rsidP="00131E42">
      <w:pPr>
        <w:numPr>
          <w:ilvl w:val="0"/>
          <w:numId w:val="2"/>
        </w:numPr>
        <w:jc w:val="right"/>
        <w:rPr>
          <w:rFonts w:ascii="Arial" w:hAnsi="Arial" w:cs="Ali-A-Sahifa"/>
          <w:color w:val="333333"/>
          <w:sz w:val="36"/>
          <w:szCs w:val="36"/>
        </w:rPr>
      </w:pPr>
      <w:r w:rsidRPr="00131E42">
        <w:rPr>
          <w:rFonts w:ascii="Arial" w:hAnsi="Arial" w:cs="Ali-A-Sahifa" w:hint="cs"/>
          <w:color w:val="333333"/>
          <w:sz w:val="36"/>
          <w:szCs w:val="36"/>
          <w:rtl/>
          <w:lang w:bidi="ar-IQ"/>
        </w:rPr>
        <w:t>نذكر المبادئ العامة التي تضمنتها هذه الوثيقة التاريخية الخالدة:</w:t>
      </w:r>
    </w:p>
    <w:p w14:paraId="35BCDE7B" w14:textId="77777777" w:rsidR="00131E42" w:rsidRPr="00131E42" w:rsidRDefault="00131E42" w:rsidP="00131E42">
      <w:pPr>
        <w:numPr>
          <w:ilvl w:val="0"/>
          <w:numId w:val="2"/>
        </w:numPr>
        <w:jc w:val="right"/>
        <w:rPr>
          <w:rFonts w:ascii="Arial" w:hAnsi="Arial" w:cs="Ali-A-Sahifa"/>
          <w:color w:val="333333"/>
          <w:sz w:val="36"/>
          <w:szCs w:val="36"/>
        </w:rPr>
      </w:pPr>
      <w:r w:rsidRPr="00131E42">
        <w:rPr>
          <w:rFonts w:ascii="Arial" w:hAnsi="Arial" w:cs="Ali-A-Sahifa"/>
          <w:color w:val="333333"/>
          <w:sz w:val="36"/>
          <w:szCs w:val="36"/>
          <w:rtl/>
          <w:lang w:bidi="ar-IQ"/>
        </w:rPr>
        <w:t>1 - وحدة الأمة المسلمة من غير تفرقة بينها.</w:t>
      </w:r>
    </w:p>
    <w:p w14:paraId="29AFEB01" w14:textId="77777777" w:rsidR="00131E42" w:rsidRPr="00131E42" w:rsidRDefault="00131E42" w:rsidP="00131E42">
      <w:pPr>
        <w:numPr>
          <w:ilvl w:val="0"/>
          <w:numId w:val="2"/>
        </w:numPr>
        <w:jc w:val="right"/>
        <w:rPr>
          <w:rFonts w:ascii="Arial" w:hAnsi="Arial" w:cs="Ali-A-Sahifa"/>
          <w:color w:val="333333"/>
          <w:sz w:val="36"/>
          <w:szCs w:val="36"/>
        </w:rPr>
      </w:pPr>
      <w:r w:rsidRPr="00131E42">
        <w:rPr>
          <w:rFonts w:ascii="Arial" w:hAnsi="Arial" w:cs="Ali-A-Sahifa"/>
          <w:color w:val="333333"/>
          <w:sz w:val="36"/>
          <w:szCs w:val="36"/>
          <w:rtl/>
          <w:lang w:bidi="ar-IQ"/>
        </w:rPr>
        <w:t>2 - تساوي أبناء الأمة في الحقوق والكرامة.</w:t>
      </w:r>
    </w:p>
    <w:p w14:paraId="5CD7426E" w14:textId="77777777" w:rsidR="00131E42" w:rsidRPr="00131E42" w:rsidRDefault="00131E42" w:rsidP="00131E42">
      <w:pPr>
        <w:numPr>
          <w:ilvl w:val="0"/>
          <w:numId w:val="2"/>
        </w:numPr>
        <w:jc w:val="right"/>
        <w:rPr>
          <w:rFonts w:ascii="Arial" w:hAnsi="Arial" w:cs="Ali-A-Sahifa"/>
          <w:color w:val="333333"/>
          <w:sz w:val="36"/>
          <w:szCs w:val="36"/>
        </w:rPr>
      </w:pPr>
      <w:r w:rsidRPr="00131E42">
        <w:rPr>
          <w:rFonts w:ascii="Arial" w:hAnsi="Arial" w:cs="Ali-A-Sahifa"/>
          <w:color w:val="333333"/>
          <w:sz w:val="36"/>
          <w:szCs w:val="36"/>
          <w:rtl/>
          <w:lang w:bidi="ar-IQ"/>
        </w:rPr>
        <w:t>3 - تكاتف الأمة دون الظلم والإثم والعدوان.</w:t>
      </w:r>
    </w:p>
    <w:p w14:paraId="491C5139" w14:textId="77777777" w:rsidR="00131E42" w:rsidRPr="00131E42" w:rsidRDefault="00131E42" w:rsidP="00131E42">
      <w:pPr>
        <w:numPr>
          <w:ilvl w:val="0"/>
          <w:numId w:val="2"/>
        </w:numPr>
        <w:jc w:val="right"/>
        <w:rPr>
          <w:rFonts w:ascii="Arial" w:hAnsi="Arial" w:cs="Ali-A-Sahifa"/>
          <w:color w:val="333333"/>
          <w:sz w:val="36"/>
          <w:szCs w:val="36"/>
        </w:rPr>
      </w:pPr>
      <w:r w:rsidRPr="00131E42">
        <w:rPr>
          <w:rFonts w:ascii="Arial" w:hAnsi="Arial" w:cs="Ali-A-Sahifa"/>
          <w:color w:val="333333"/>
          <w:sz w:val="36"/>
          <w:szCs w:val="36"/>
          <w:rtl/>
          <w:lang w:bidi="ar-IQ"/>
        </w:rPr>
        <w:t>4 - اشتراك الأمة في تقرير العلاقات مع أعدائها لا يسالم مؤمن دون مؤمن.</w:t>
      </w:r>
    </w:p>
    <w:p w14:paraId="5E64DAB0" w14:textId="77777777" w:rsidR="00131E42" w:rsidRPr="00131E42" w:rsidRDefault="00131E42" w:rsidP="00131E42">
      <w:pPr>
        <w:numPr>
          <w:ilvl w:val="0"/>
          <w:numId w:val="2"/>
        </w:numPr>
        <w:jc w:val="right"/>
        <w:rPr>
          <w:rFonts w:ascii="Arial" w:hAnsi="Arial" w:cs="Ali-A-Sahifa"/>
          <w:color w:val="333333"/>
          <w:sz w:val="36"/>
          <w:szCs w:val="36"/>
        </w:rPr>
      </w:pPr>
      <w:r w:rsidRPr="00131E42">
        <w:rPr>
          <w:rFonts w:ascii="Arial" w:hAnsi="Arial" w:cs="Ali-A-Sahifa"/>
          <w:color w:val="333333"/>
          <w:sz w:val="36"/>
          <w:szCs w:val="36"/>
          <w:rtl/>
          <w:lang w:bidi="ar-IQ"/>
        </w:rPr>
        <w:t>5 - تأسيس المجتمع على أحدث النظم وأهداها وأقومها.</w:t>
      </w:r>
    </w:p>
    <w:p w14:paraId="5E2669C0" w14:textId="77777777" w:rsidR="00131E42" w:rsidRPr="00131E42" w:rsidRDefault="00131E42" w:rsidP="00131E42">
      <w:pPr>
        <w:numPr>
          <w:ilvl w:val="0"/>
          <w:numId w:val="2"/>
        </w:numPr>
        <w:jc w:val="right"/>
        <w:rPr>
          <w:rFonts w:ascii="Arial" w:hAnsi="Arial" w:cs="Ali-A-Sahifa"/>
          <w:color w:val="333333"/>
          <w:sz w:val="36"/>
          <w:szCs w:val="36"/>
        </w:rPr>
      </w:pPr>
      <w:r w:rsidRPr="00131E42">
        <w:rPr>
          <w:rFonts w:ascii="Arial" w:hAnsi="Arial" w:cs="Ali-A-Sahifa"/>
          <w:color w:val="333333"/>
          <w:sz w:val="36"/>
          <w:szCs w:val="36"/>
          <w:rtl/>
          <w:lang w:bidi="ar-IQ"/>
        </w:rPr>
        <w:lastRenderedPageBreak/>
        <w:t>6 - مكافحة الخارجين على الدولة ونظامها العام، ووجوب الامتناع عن نصرتهم.</w:t>
      </w:r>
    </w:p>
    <w:p w14:paraId="02B3E676" w14:textId="5AF09753" w:rsidR="00131E42" w:rsidRDefault="00131E42" w:rsidP="00131E42">
      <w:pPr>
        <w:numPr>
          <w:ilvl w:val="0"/>
          <w:numId w:val="2"/>
        </w:numPr>
        <w:jc w:val="right"/>
        <w:rPr>
          <w:rFonts w:ascii="Arial" w:hAnsi="Arial" w:cs="Ali-A-Sahifa"/>
          <w:color w:val="333333"/>
          <w:sz w:val="36"/>
          <w:szCs w:val="36"/>
        </w:rPr>
      </w:pPr>
      <w:r w:rsidRPr="00131E42">
        <w:rPr>
          <w:rFonts w:ascii="Arial" w:hAnsi="Arial" w:cs="Ali-A-Sahifa"/>
          <w:color w:val="333333"/>
          <w:sz w:val="36"/>
          <w:szCs w:val="36"/>
          <w:rtl/>
          <w:lang w:bidi="ar-IQ"/>
        </w:rPr>
        <w:t>7 - حماية من أراد العيش مع المسلمين مسالما متعاونا، والامتناع عن ظلمهم والبغي عليهم.</w:t>
      </w:r>
    </w:p>
    <w:p w14:paraId="1D7A3E30" w14:textId="77777777" w:rsidR="00815CE1" w:rsidRPr="00815CE1" w:rsidRDefault="00815CE1" w:rsidP="00815CE1">
      <w:pPr>
        <w:numPr>
          <w:ilvl w:val="0"/>
          <w:numId w:val="2"/>
        </w:numPr>
        <w:jc w:val="right"/>
        <w:rPr>
          <w:rFonts w:ascii="Arial" w:hAnsi="Arial" w:cs="Ali-A-Sahifa"/>
          <w:color w:val="333333"/>
          <w:sz w:val="36"/>
          <w:szCs w:val="36"/>
        </w:rPr>
      </w:pPr>
      <w:r w:rsidRPr="00815CE1">
        <w:rPr>
          <w:rFonts w:ascii="Arial" w:hAnsi="Arial" w:cs="Ali-A-Sahifa"/>
          <w:color w:val="333333"/>
          <w:sz w:val="36"/>
          <w:szCs w:val="36"/>
          <w:rtl/>
          <w:lang w:bidi="ar-IQ"/>
        </w:rPr>
        <w:t>- لغير المسلمين دينهم وأموالهم، لا يجبرون على دين المسلمين ولا تؤخذ منهم أموالهم.</w:t>
      </w:r>
    </w:p>
    <w:p w14:paraId="75B06E6F" w14:textId="77777777" w:rsidR="00815CE1" w:rsidRPr="00815CE1" w:rsidRDefault="00815CE1" w:rsidP="00815CE1">
      <w:pPr>
        <w:numPr>
          <w:ilvl w:val="0"/>
          <w:numId w:val="2"/>
        </w:numPr>
        <w:jc w:val="right"/>
        <w:rPr>
          <w:rFonts w:ascii="Arial" w:hAnsi="Arial" w:cs="Ali-A-Sahifa"/>
          <w:color w:val="333333"/>
          <w:sz w:val="36"/>
          <w:szCs w:val="36"/>
        </w:rPr>
      </w:pPr>
      <w:r w:rsidRPr="00815CE1">
        <w:rPr>
          <w:rFonts w:ascii="Arial" w:hAnsi="Arial" w:cs="Ali-A-Sahifa"/>
          <w:color w:val="333333"/>
          <w:sz w:val="36"/>
          <w:szCs w:val="36"/>
          <w:rtl/>
          <w:lang w:bidi="ar-IQ"/>
        </w:rPr>
        <w:t>9 - على غير المسلمين أن يسهموا في نفقات الدولة كما يسهم المسلمون.</w:t>
      </w:r>
    </w:p>
    <w:p w14:paraId="0C897E9B" w14:textId="77777777" w:rsidR="00815CE1" w:rsidRPr="00815CE1" w:rsidRDefault="00815CE1" w:rsidP="00815CE1">
      <w:pPr>
        <w:numPr>
          <w:ilvl w:val="0"/>
          <w:numId w:val="2"/>
        </w:numPr>
        <w:jc w:val="right"/>
        <w:rPr>
          <w:rFonts w:ascii="Arial" w:hAnsi="Arial" w:cs="Ali-A-Sahifa"/>
          <w:color w:val="333333"/>
          <w:sz w:val="36"/>
          <w:szCs w:val="36"/>
        </w:rPr>
      </w:pPr>
      <w:r w:rsidRPr="00815CE1">
        <w:rPr>
          <w:rFonts w:ascii="Arial" w:hAnsi="Arial" w:cs="Ali-A-Sahifa"/>
          <w:color w:val="333333"/>
          <w:sz w:val="36"/>
          <w:szCs w:val="36"/>
          <w:rtl/>
          <w:lang w:bidi="ar-IQ"/>
        </w:rPr>
        <w:t>10 - على غير المسلمين أن يتعاونوا معهم لدرء الخطر عن كيان الدولة ضد أي عدوان.</w:t>
      </w:r>
    </w:p>
    <w:p w14:paraId="11CAB18A" w14:textId="77777777" w:rsidR="00815CE1" w:rsidRPr="00815CE1" w:rsidRDefault="00815CE1" w:rsidP="00815CE1">
      <w:pPr>
        <w:numPr>
          <w:ilvl w:val="0"/>
          <w:numId w:val="2"/>
        </w:numPr>
        <w:jc w:val="right"/>
        <w:rPr>
          <w:rFonts w:ascii="Arial" w:hAnsi="Arial" w:cs="Ali-A-Sahifa"/>
          <w:color w:val="333333"/>
          <w:sz w:val="36"/>
          <w:szCs w:val="36"/>
        </w:rPr>
      </w:pPr>
      <w:r w:rsidRPr="00815CE1">
        <w:rPr>
          <w:rFonts w:ascii="Arial" w:hAnsi="Arial" w:cs="Ali-A-Sahifa"/>
          <w:color w:val="333333"/>
          <w:sz w:val="36"/>
          <w:szCs w:val="36"/>
          <w:rtl/>
          <w:lang w:bidi="ar-IQ"/>
        </w:rPr>
        <w:t>11 - وعليهم أن يشتركوا في نفقات القتال ما دامت الدولة في حالة حرب.</w:t>
      </w:r>
    </w:p>
    <w:p w14:paraId="2809BB93" w14:textId="77777777" w:rsidR="00815CE1" w:rsidRPr="00815CE1" w:rsidRDefault="00815CE1" w:rsidP="00815CE1">
      <w:pPr>
        <w:numPr>
          <w:ilvl w:val="0"/>
          <w:numId w:val="2"/>
        </w:numPr>
        <w:jc w:val="right"/>
        <w:rPr>
          <w:rFonts w:ascii="Arial" w:hAnsi="Arial" w:cs="Ali-A-Sahifa"/>
          <w:color w:val="333333"/>
          <w:sz w:val="36"/>
          <w:szCs w:val="36"/>
        </w:rPr>
      </w:pPr>
      <w:r w:rsidRPr="00815CE1">
        <w:rPr>
          <w:rFonts w:ascii="Arial" w:hAnsi="Arial" w:cs="Ali-A-Sahifa"/>
          <w:color w:val="333333"/>
          <w:sz w:val="36"/>
          <w:szCs w:val="36"/>
          <w:rtl/>
          <w:lang w:bidi="ar-IQ"/>
        </w:rPr>
        <w:t>12 - على الدولة أن تنصر من يظلم منهم، كما تنصر كل مسلم يعتدى عليه.</w:t>
      </w:r>
    </w:p>
    <w:p w14:paraId="186DB1F9" w14:textId="77777777" w:rsidR="00815CE1" w:rsidRPr="00815CE1" w:rsidRDefault="00815CE1" w:rsidP="00815CE1">
      <w:pPr>
        <w:numPr>
          <w:ilvl w:val="0"/>
          <w:numId w:val="2"/>
        </w:numPr>
        <w:jc w:val="right"/>
        <w:rPr>
          <w:rFonts w:ascii="Arial" w:hAnsi="Arial" w:cs="Ali-A-Sahifa"/>
          <w:color w:val="333333"/>
          <w:sz w:val="36"/>
          <w:szCs w:val="36"/>
        </w:rPr>
      </w:pPr>
      <w:r w:rsidRPr="00815CE1">
        <w:rPr>
          <w:rFonts w:ascii="Arial" w:hAnsi="Arial" w:cs="Ali-A-Sahifa"/>
          <w:color w:val="333333"/>
          <w:sz w:val="36"/>
          <w:szCs w:val="36"/>
          <w:rtl/>
          <w:lang w:bidi="ar-IQ"/>
        </w:rPr>
        <w:t>13 - على المسلمين وغيرهم أن يمتنعوا عن حماية أعداء الدولة ومن يناصرهم.</w:t>
      </w:r>
    </w:p>
    <w:p w14:paraId="26FE01B4" w14:textId="77777777" w:rsidR="00D54862" w:rsidRPr="00D54862" w:rsidRDefault="00D54862" w:rsidP="00D54862">
      <w:pPr>
        <w:numPr>
          <w:ilvl w:val="0"/>
          <w:numId w:val="2"/>
        </w:numPr>
        <w:jc w:val="right"/>
        <w:rPr>
          <w:rFonts w:ascii="Arial" w:hAnsi="Arial" w:cs="Ali-A-Sahifa"/>
          <w:color w:val="333333"/>
          <w:sz w:val="36"/>
          <w:szCs w:val="36"/>
        </w:rPr>
      </w:pPr>
      <w:r w:rsidRPr="00D54862">
        <w:rPr>
          <w:rFonts w:ascii="Arial" w:hAnsi="Arial" w:cs="Ali-A-Sahifa"/>
          <w:b/>
          <w:bCs/>
          <w:color w:val="333333"/>
          <w:sz w:val="36"/>
          <w:szCs w:val="36"/>
          <w:rtl/>
          <w:lang w:bidi="ar-IQ"/>
        </w:rPr>
        <w:t>14 - إذا كانت مصلحة الأمة في الصلح، وجب على جميع أبنائها مسلمين وغير مسلمين أن يقبلوا بالصلح.</w:t>
      </w:r>
    </w:p>
    <w:p w14:paraId="79941481" w14:textId="77777777" w:rsidR="00D54862" w:rsidRPr="00D54862" w:rsidRDefault="00D54862" w:rsidP="00D54862">
      <w:pPr>
        <w:numPr>
          <w:ilvl w:val="0"/>
          <w:numId w:val="2"/>
        </w:numPr>
        <w:jc w:val="right"/>
        <w:rPr>
          <w:rFonts w:ascii="Arial" w:hAnsi="Arial" w:cs="Ali-A-Sahifa"/>
          <w:color w:val="333333"/>
          <w:sz w:val="36"/>
          <w:szCs w:val="36"/>
        </w:rPr>
      </w:pPr>
      <w:r w:rsidRPr="00D54862">
        <w:rPr>
          <w:rFonts w:ascii="Arial" w:hAnsi="Arial" w:cs="Ali-A-Sahifa"/>
          <w:b/>
          <w:bCs/>
          <w:color w:val="333333"/>
          <w:sz w:val="36"/>
          <w:szCs w:val="36"/>
          <w:rtl/>
          <w:lang w:bidi="ar-IQ"/>
        </w:rPr>
        <w:t>15 - لا يؤاخذ إنسان بذنب غيره، ولا يجني جان إلا على نفسه وأهله.</w:t>
      </w:r>
    </w:p>
    <w:p w14:paraId="40E388F5" w14:textId="77777777" w:rsidR="00D54862" w:rsidRPr="00D54862" w:rsidRDefault="00D54862" w:rsidP="00D54862">
      <w:pPr>
        <w:numPr>
          <w:ilvl w:val="0"/>
          <w:numId w:val="2"/>
        </w:numPr>
        <w:jc w:val="right"/>
        <w:rPr>
          <w:rFonts w:ascii="Arial" w:hAnsi="Arial" w:cs="Ali-A-Sahifa"/>
          <w:color w:val="333333"/>
          <w:sz w:val="36"/>
          <w:szCs w:val="36"/>
        </w:rPr>
      </w:pPr>
      <w:r w:rsidRPr="00D54862">
        <w:rPr>
          <w:rFonts w:ascii="Arial" w:hAnsi="Arial" w:cs="Ali-A-Sahifa"/>
          <w:b/>
          <w:bCs/>
          <w:color w:val="333333"/>
          <w:sz w:val="36"/>
          <w:szCs w:val="36"/>
          <w:rtl/>
          <w:lang w:bidi="ar-IQ"/>
        </w:rPr>
        <w:t>16 - حرية الانتقال داخل الدولة وخارجها مصونة بحماية الدولة.</w:t>
      </w:r>
    </w:p>
    <w:p w14:paraId="7409EEA6" w14:textId="77777777" w:rsidR="00D54862" w:rsidRPr="00D54862" w:rsidRDefault="00D54862" w:rsidP="00D54862">
      <w:pPr>
        <w:numPr>
          <w:ilvl w:val="0"/>
          <w:numId w:val="2"/>
        </w:numPr>
        <w:jc w:val="right"/>
        <w:rPr>
          <w:rFonts w:ascii="Arial" w:hAnsi="Arial" w:cs="Ali-A-Sahifa"/>
          <w:color w:val="333333"/>
          <w:sz w:val="36"/>
          <w:szCs w:val="36"/>
        </w:rPr>
      </w:pPr>
      <w:r w:rsidRPr="00D54862">
        <w:rPr>
          <w:rFonts w:ascii="Arial" w:hAnsi="Arial" w:cs="Ali-A-Sahifa"/>
          <w:b/>
          <w:bCs/>
          <w:color w:val="333333"/>
          <w:sz w:val="36"/>
          <w:szCs w:val="36"/>
          <w:rtl/>
          <w:lang w:bidi="ar-IQ"/>
        </w:rPr>
        <w:t>17 - لا حماية لآثم ولا لظالم.</w:t>
      </w:r>
    </w:p>
    <w:p w14:paraId="3C1559BB" w14:textId="77777777" w:rsidR="00D54862" w:rsidRPr="00D54862" w:rsidRDefault="00D54862" w:rsidP="00D54862">
      <w:pPr>
        <w:numPr>
          <w:ilvl w:val="0"/>
          <w:numId w:val="2"/>
        </w:numPr>
        <w:jc w:val="right"/>
        <w:rPr>
          <w:rFonts w:ascii="Arial" w:hAnsi="Arial" w:cs="Ali-A-Sahifa"/>
          <w:color w:val="333333"/>
          <w:sz w:val="36"/>
          <w:szCs w:val="36"/>
        </w:rPr>
      </w:pPr>
      <w:r w:rsidRPr="00D54862">
        <w:rPr>
          <w:rFonts w:ascii="Arial" w:hAnsi="Arial" w:cs="Ali-A-Sahifa"/>
          <w:b/>
          <w:bCs/>
          <w:color w:val="333333"/>
          <w:sz w:val="36"/>
          <w:szCs w:val="36"/>
          <w:rtl/>
          <w:lang w:bidi="ar-IQ"/>
        </w:rPr>
        <w:t xml:space="preserve">18 - المجتمع يقوم على أساس التعاون على البر والتقوى، لا على </w:t>
      </w:r>
      <w:r w:rsidRPr="00D54862">
        <w:rPr>
          <w:rFonts w:ascii="Arial" w:hAnsi="Arial" w:cs="Ali-A-Sahifa"/>
          <w:b/>
          <w:bCs/>
          <w:color w:val="333333"/>
          <w:sz w:val="36"/>
          <w:szCs w:val="36"/>
          <w:rtl/>
        </w:rPr>
        <w:t xml:space="preserve"> </w:t>
      </w:r>
      <w:r w:rsidRPr="00D54862">
        <w:rPr>
          <w:rFonts w:ascii="Arial" w:hAnsi="Arial" w:cs="Ali-A-Sahifa"/>
          <w:b/>
          <w:bCs/>
          <w:color w:val="333333"/>
          <w:sz w:val="36"/>
          <w:szCs w:val="36"/>
          <w:rtl/>
          <w:lang w:bidi="ar-IQ"/>
        </w:rPr>
        <w:t xml:space="preserve">الإثم </w:t>
      </w:r>
      <w:r w:rsidRPr="00D54862">
        <w:rPr>
          <w:rFonts w:ascii="Arial" w:hAnsi="Arial" w:cs="Ali-A-Sahifa"/>
          <w:b/>
          <w:bCs/>
          <w:color w:val="333333"/>
          <w:sz w:val="36"/>
          <w:szCs w:val="36"/>
          <w:rtl/>
        </w:rPr>
        <w:t>والعدوان</w:t>
      </w:r>
    </w:p>
    <w:p w14:paraId="753C6578" w14:textId="271DBA4A" w:rsidR="00F46965" w:rsidRDefault="00D54862" w:rsidP="00D54862">
      <w:pPr>
        <w:numPr>
          <w:ilvl w:val="0"/>
          <w:numId w:val="2"/>
        </w:numPr>
        <w:jc w:val="right"/>
        <w:rPr>
          <w:rFonts w:ascii="Arial" w:hAnsi="Arial" w:cs="Ali-A-Sahifa"/>
          <w:b/>
          <w:bCs/>
          <w:color w:val="333333"/>
          <w:sz w:val="36"/>
          <w:szCs w:val="36"/>
          <w:lang w:bidi="ar-IQ"/>
        </w:rPr>
      </w:pPr>
      <w:r w:rsidRPr="00D54862">
        <w:rPr>
          <w:rFonts w:ascii="Arial" w:hAnsi="Arial" w:cs="Ali-A-Sahifa" w:hint="cs"/>
          <w:b/>
          <w:bCs/>
          <w:color w:val="333333"/>
          <w:sz w:val="36"/>
          <w:szCs w:val="36"/>
          <w:rtl/>
          <w:lang w:bidi="ar-IQ"/>
        </w:rPr>
        <w:t>في مؤاخاة الرسول بين المهاجرين والأنصار أقوى مظهر من مظاهر عدالة الإسلام الإنسانية الأخلاقية البناءة، فالمهاجرون قوم تركوا في سبيل الله أموالهم وأراضيهم، فجاؤوا المدينة لا يملكون من حطام الدنيا شيئا، والأنصار قوم أغنياء بزروعهم وأموالهم وصناعتهم، فليحمل الأخ أخاه، وليقتسم معه سراء الحياة وضراءها</w:t>
      </w:r>
      <w:r w:rsidR="002035B1">
        <w:rPr>
          <w:rFonts w:ascii="Arial" w:hAnsi="Arial" w:cs="Ali-A-Sahifa" w:hint="cs"/>
          <w:b/>
          <w:bCs/>
          <w:color w:val="333333"/>
          <w:sz w:val="36"/>
          <w:szCs w:val="36"/>
          <w:rtl/>
          <w:lang w:bidi="ar-IQ"/>
        </w:rPr>
        <w:t>.</w:t>
      </w:r>
    </w:p>
    <w:p w14:paraId="34F45A34" w14:textId="7B2A9D22" w:rsidR="00BF69C4" w:rsidRPr="00BF69C4" w:rsidRDefault="00BF69C4" w:rsidP="002035B1">
      <w:pPr>
        <w:jc w:val="right"/>
        <w:rPr>
          <w:rFonts w:ascii="Arial" w:hAnsi="Arial" w:cs="Ali-A-Sahifa"/>
          <w:color w:val="333333"/>
          <w:sz w:val="36"/>
          <w:szCs w:val="36"/>
        </w:rPr>
      </w:pPr>
      <w:r w:rsidRPr="00BF69C4">
        <w:rPr>
          <w:rFonts w:ascii="Arial" w:hAnsi="Arial" w:cs="Ali-A-Sahifa" w:hint="cs"/>
          <w:color w:val="333333"/>
          <w:sz w:val="36"/>
          <w:szCs w:val="36"/>
          <w:rtl/>
          <w:lang w:bidi="ar-IQ"/>
        </w:rPr>
        <w:lastRenderedPageBreak/>
        <w:t>الوقائع التاريخية</w:t>
      </w:r>
      <w:r w:rsidR="002035B1">
        <w:rPr>
          <w:rFonts w:ascii="Arial" w:hAnsi="Arial" w:cs="Ali-A-Sahifa" w:hint="cs"/>
          <w:color w:val="333333"/>
          <w:sz w:val="36"/>
          <w:szCs w:val="36"/>
          <w:rtl/>
          <w:lang w:bidi="ar-IQ"/>
        </w:rPr>
        <w:t xml:space="preserve"> </w:t>
      </w:r>
    </w:p>
    <w:p w14:paraId="1D353BFC" w14:textId="58D9CC5F" w:rsidR="002035B1" w:rsidRDefault="00BF69C4" w:rsidP="002035B1">
      <w:pPr>
        <w:jc w:val="right"/>
        <w:rPr>
          <w:rFonts w:ascii="Arial" w:hAnsi="Arial" w:cs="Ali-A-Sahifa"/>
          <w:color w:val="333333"/>
          <w:sz w:val="36"/>
          <w:szCs w:val="36"/>
          <w:rtl/>
          <w:lang w:bidi="ar-IQ"/>
        </w:rPr>
      </w:pPr>
      <w:r w:rsidRPr="00BF69C4">
        <w:rPr>
          <w:rFonts w:ascii="Arial" w:hAnsi="Arial" w:cs="Ali-A-Sahifa"/>
          <w:color w:val="333333"/>
          <w:sz w:val="36"/>
          <w:szCs w:val="36"/>
          <w:rtl/>
          <w:lang w:bidi="ar-IQ"/>
        </w:rPr>
        <w:t xml:space="preserve"> ما كاد يستقر النبي صلى الله عليه وسلم في المدينة حتى بدأت المعارك الحربية بينه وبين قريش</w:t>
      </w:r>
      <w:r w:rsidR="002035B1">
        <w:rPr>
          <w:rFonts w:ascii="Arial" w:hAnsi="Arial" w:cs="Ali-A-Sahifa" w:hint="cs"/>
          <w:color w:val="333333"/>
          <w:sz w:val="36"/>
          <w:szCs w:val="36"/>
          <w:rtl/>
          <w:lang w:bidi="ar-IQ"/>
        </w:rPr>
        <w:t xml:space="preserve"> </w:t>
      </w:r>
      <w:r w:rsidRPr="00BF69C4">
        <w:rPr>
          <w:rFonts w:ascii="Arial" w:hAnsi="Arial" w:cs="Ali-A-Sahifa"/>
          <w:color w:val="333333"/>
          <w:sz w:val="36"/>
          <w:szCs w:val="36"/>
          <w:rtl/>
          <w:lang w:bidi="ar-IQ"/>
        </w:rPr>
        <w:t xml:space="preserve">ومن والاها من قبائل العرب، وقد اصطلح المؤرخون والمسلمون على أن يسموا كل معركة بين المسلمين والمشركين وحضرها النبي بنفسه «غزوة» </w:t>
      </w:r>
      <w:r w:rsidRPr="00BF69C4">
        <w:rPr>
          <w:rFonts w:ascii="Arial" w:hAnsi="Arial" w:cs="Ali-A-Sahifa" w:hint="cs"/>
          <w:color w:val="333333"/>
          <w:sz w:val="36"/>
          <w:szCs w:val="36"/>
          <w:rtl/>
          <w:lang w:bidi="ar-IQ"/>
        </w:rPr>
        <w:t xml:space="preserve">وكل مناوشة حصلت بين الفريقين ولم يحضرها الرسول صلى الله عليه وسلم </w:t>
      </w:r>
      <w:r w:rsidRPr="00BF69C4">
        <w:rPr>
          <w:rFonts w:ascii="Arial" w:hAnsi="Arial" w:cs="Ali-A-Sahifa"/>
          <w:color w:val="333333"/>
          <w:sz w:val="36"/>
          <w:szCs w:val="36"/>
          <w:rtl/>
          <w:lang w:bidi="ar-IQ"/>
        </w:rPr>
        <w:t xml:space="preserve">«سَرِيَّة» </w:t>
      </w:r>
      <w:r w:rsidRPr="00BF69C4">
        <w:rPr>
          <w:rFonts w:ascii="Arial" w:hAnsi="Arial" w:cs="Ali-A-Sahifa" w:hint="cs"/>
          <w:color w:val="333333"/>
          <w:sz w:val="36"/>
          <w:szCs w:val="36"/>
          <w:rtl/>
          <w:lang w:bidi="ar-IQ"/>
        </w:rPr>
        <w:t xml:space="preserve">وقد بلغ عدد غزوات الرسول صلى الله عليه وسلم </w:t>
      </w:r>
      <w:r w:rsidRPr="00BF69C4">
        <w:rPr>
          <w:rFonts w:ascii="Arial" w:hAnsi="Arial" w:cs="Ali-A-Sahifa" w:hint="cs"/>
          <w:color w:val="333333"/>
          <w:sz w:val="36"/>
          <w:szCs w:val="36"/>
          <w:u w:val="single"/>
          <w:rtl/>
          <w:lang w:bidi="ar-IQ"/>
        </w:rPr>
        <w:t>ستا وعشرين غزوة</w:t>
      </w:r>
      <w:r w:rsidRPr="00BF69C4">
        <w:rPr>
          <w:rFonts w:ascii="Arial" w:hAnsi="Arial" w:cs="Ali-A-Sahifa" w:hint="cs"/>
          <w:color w:val="333333"/>
          <w:sz w:val="36"/>
          <w:szCs w:val="36"/>
          <w:rtl/>
          <w:lang w:bidi="ar-IQ"/>
        </w:rPr>
        <w:t xml:space="preserve">، وبلغ عدد سراياه </w:t>
      </w:r>
      <w:r w:rsidRPr="00BF69C4">
        <w:rPr>
          <w:rFonts w:ascii="Arial" w:hAnsi="Arial" w:cs="Ali-A-Sahifa" w:hint="cs"/>
          <w:color w:val="333333"/>
          <w:sz w:val="36"/>
          <w:szCs w:val="36"/>
          <w:u w:val="single"/>
          <w:rtl/>
          <w:lang w:bidi="ar-IQ"/>
        </w:rPr>
        <w:t>ثمانيا وثلاثين سرية</w:t>
      </w:r>
      <w:r w:rsidRPr="00BF69C4">
        <w:rPr>
          <w:rFonts w:ascii="Arial" w:hAnsi="Arial" w:cs="Ali-A-Sahifa" w:hint="cs"/>
          <w:color w:val="333333"/>
          <w:sz w:val="36"/>
          <w:szCs w:val="36"/>
          <w:rtl/>
          <w:lang w:bidi="ar-IQ"/>
        </w:rPr>
        <w:t xml:space="preserve">، ونقتصر في هذه العجالة على أشهر غزواته، وهي </w:t>
      </w:r>
      <w:r w:rsidRPr="00BF69C4">
        <w:rPr>
          <w:rFonts w:ascii="Arial" w:hAnsi="Arial" w:cs="Ali-A-Sahifa" w:hint="cs"/>
          <w:color w:val="333333"/>
          <w:sz w:val="36"/>
          <w:szCs w:val="36"/>
          <w:u w:val="single"/>
          <w:rtl/>
          <w:lang w:bidi="ar-IQ"/>
        </w:rPr>
        <w:t xml:space="preserve">إحدى عشرة </w:t>
      </w:r>
      <w:r w:rsidRPr="00BF69C4">
        <w:rPr>
          <w:rFonts w:ascii="Arial" w:hAnsi="Arial" w:cs="Ali-A-Sahifa" w:hint="cs"/>
          <w:color w:val="333333"/>
          <w:sz w:val="36"/>
          <w:szCs w:val="36"/>
          <w:rtl/>
          <w:lang w:bidi="ar-IQ"/>
        </w:rPr>
        <w:t>غزوة:</w:t>
      </w:r>
    </w:p>
    <w:p w14:paraId="36822F21" w14:textId="002E3854" w:rsidR="002035B1" w:rsidRDefault="002035B1" w:rsidP="002035B1">
      <w:pPr>
        <w:rPr>
          <w:rFonts w:ascii="Arial" w:hAnsi="Arial" w:cs="Ali-A-Sahifa"/>
          <w:color w:val="333333"/>
          <w:sz w:val="36"/>
          <w:szCs w:val="36"/>
          <w:rtl/>
          <w:lang w:bidi="ar-IQ"/>
        </w:rPr>
      </w:pPr>
    </w:p>
    <w:p w14:paraId="0C88D487" w14:textId="08339EC6" w:rsidR="002035B1" w:rsidRPr="002035B1" w:rsidRDefault="002035B1" w:rsidP="00A96093">
      <w:pPr>
        <w:jc w:val="center"/>
        <w:rPr>
          <w:rFonts w:ascii="Arial" w:hAnsi="Arial" w:cs="Ali-A-Sahifa"/>
          <w:b/>
          <w:bCs/>
          <w:color w:val="333333"/>
          <w:sz w:val="40"/>
          <w:szCs w:val="40"/>
          <w:rtl/>
          <w:lang w:bidi="ar-IQ"/>
        </w:rPr>
      </w:pPr>
      <w:r w:rsidRPr="002035B1">
        <w:rPr>
          <w:rFonts w:ascii="Arial" w:hAnsi="Arial" w:cs="Ali-A-Sahifa" w:hint="cs"/>
          <w:b/>
          <w:bCs/>
          <w:color w:val="333333"/>
          <w:sz w:val="40"/>
          <w:szCs w:val="40"/>
          <w:rtl/>
          <w:lang w:bidi="ar-IQ"/>
        </w:rPr>
        <w:t>غزوة البدر الكبرى</w:t>
      </w:r>
    </w:p>
    <w:p w14:paraId="2C3E55C0" w14:textId="77777777" w:rsidR="00923B7F" w:rsidRPr="00923B7F" w:rsidRDefault="002035B1" w:rsidP="008862B4">
      <w:pPr>
        <w:jc w:val="right"/>
        <w:rPr>
          <w:rFonts w:ascii="Arial" w:hAnsi="Arial" w:cs="Ali-A-Sahifa"/>
          <w:color w:val="333333"/>
          <w:sz w:val="36"/>
          <w:szCs w:val="36"/>
          <w:lang w:bidi="ar-IQ"/>
        </w:rPr>
      </w:pPr>
      <w:r w:rsidRPr="002035B1">
        <w:rPr>
          <w:rFonts w:ascii="Arial" w:hAnsi="Arial" w:cs="Ali-A-Sahifa" w:hint="cs"/>
          <w:color w:val="333333"/>
          <w:sz w:val="36"/>
          <w:szCs w:val="36"/>
          <w:rtl/>
          <w:lang w:bidi="ar-IQ"/>
        </w:rPr>
        <w:t>وكانت في اليوم السابع عشر من رمضان للسنة الثانية من الهجرة، وسببها أن النبي صلى الله عليه</w:t>
      </w:r>
      <w:r>
        <w:rPr>
          <w:rFonts w:ascii="Arial" w:hAnsi="Arial" w:cs="Ali-A-Sahifa" w:hint="cs"/>
          <w:color w:val="333333"/>
          <w:sz w:val="36"/>
          <w:szCs w:val="36"/>
          <w:rtl/>
          <w:lang w:bidi="ar-IQ"/>
        </w:rPr>
        <w:t xml:space="preserve"> </w:t>
      </w:r>
      <w:r w:rsidRPr="002035B1">
        <w:rPr>
          <w:rFonts w:ascii="Arial" w:hAnsi="Arial" w:cs="Ali-A-Sahifa" w:hint="cs"/>
          <w:color w:val="333333"/>
          <w:sz w:val="36"/>
          <w:szCs w:val="36"/>
          <w:rtl/>
          <w:lang w:bidi="ar-IQ"/>
        </w:rPr>
        <w:t>وسلم ندب أصحابه للتعرض لقافلة قريش العائدة من الشام إلى مكة، ولم يكن يريد قتالا، ولكن القافلة التي كان يقودها أبوسفيان نجت بعد أن كان أرسل إلى قريش يستنفرها لحماية القافلة، فخرجت قريش في نحو من ألف مقاتل، أما المسلمون فكانت عدتهم ثلاثمائة وثلاثة عشر أو أربعة عشر رجلا، وأكثرهم من الأنصار،</w:t>
      </w:r>
      <w:r w:rsidR="00923B7F">
        <w:rPr>
          <w:rFonts w:ascii="Arial" w:hAnsi="Arial" w:cs="Ali-A-Sahifa" w:hint="cs"/>
          <w:color w:val="333333"/>
          <w:sz w:val="36"/>
          <w:szCs w:val="36"/>
          <w:rtl/>
          <w:lang w:bidi="ar-IQ"/>
        </w:rPr>
        <w:t xml:space="preserve"> </w:t>
      </w:r>
      <w:r w:rsidR="00923B7F" w:rsidRPr="00923B7F">
        <w:rPr>
          <w:rFonts w:ascii="Arial" w:hAnsi="Arial" w:cs="Ali-A-Sahifa" w:hint="cs"/>
          <w:color w:val="333333"/>
          <w:sz w:val="36"/>
          <w:szCs w:val="36"/>
          <w:rtl/>
          <w:lang w:bidi="ar-IQ"/>
        </w:rPr>
        <w:t xml:space="preserve">وقبل أن يخوض المعركة، أراد أن يستشير أصحابه، وخاصة الأنصار، في خوض المعركة، فأشار عليهم المهاجرون بخوضها، وتكلموا خيرا، ثم علم الأنصار أنه يريدهم، </w:t>
      </w:r>
    </w:p>
    <w:p w14:paraId="1DF33F03" w14:textId="66FAF608" w:rsidR="00923B7F" w:rsidRDefault="00923B7F" w:rsidP="008862B4">
      <w:pPr>
        <w:jc w:val="right"/>
        <w:rPr>
          <w:rFonts w:ascii="Arial" w:hAnsi="Arial" w:cs="Ali-A-Sahifa"/>
          <w:color w:val="333333"/>
          <w:sz w:val="36"/>
          <w:szCs w:val="36"/>
          <w:lang w:bidi="ar-IQ"/>
        </w:rPr>
      </w:pPr>
      <w:r w:rsidRPr="00923B7F">
        <w:rPr>
          <w:rFonts w:ascii="Arial" w:hAnsi="Arial" w:cs="Ali-A-Sahifa" w:hint="cs"/>
          <w:color w:val="333333"/>
          <w:sz w:val="36"/>
          <w:szCs w:val="36"/>
          <w:rtl/>
          <w:lang w:bidi="ar-IQ"/>
        </w:rPr>
        <w:t>فقال له سعد بن معاذ وهو سيد الأنصارجميعا: يارسول الله قد آمنا بك وصدقناك، وشهدنا أن ما جئت به هو الحق، وأعطيناك على ذلك عهودنا ومواثيقنا على السمع والطاعة، فامض يارسول الله لما أردت، فنحن معك، فوالذي بعثك بالحق لو استعرضت بنا هذا البحر لخضناه معك، ما تخلف منا رجل واحد، ما نكره أن تلقى بنا عدونا غدا، وإنا لَصَبْر عند الحرب، صَدْق عند اللقاء، لعل الله يريك منا ما تقر به عينك، فسر بنا على بركة الله.</w:t>
      </w:r>
      <w:r w:rsidRPr="00923B7F">
        <w:rPr>
          <w:rFonts w:ascii="Arial" w:hAnsi="Arial" w:cs="Ali-A-Sahifa"/>
          <w:color w:val="333333"/>
          <w:sz w:val="36"/>
          <w:szCs w:val="36"/>
          <w:rtl/>
          <w:lang w:bidi="ar-IQ"/>
        </w:rPr>
        <w:t xml:space="preserve"> وقال غيره مثل ذلك، فسر الرسول صلى الله عليه وسلم لذلك، وقال: سيروا على بركة الله، وأبشروا، </w:t>
      </w:r>
      <w:r w:rsidRPr="00923B7F">
        <w:rPr>
          <w:rFonts w:ascii="Arial" w:hAnsi="Arial" w:cs="Ali-A-Sahifa" w:hint="cs"/>
          <w:color w:val="333333"/>
          <w:sz w:val="36"/>
          <w:szCs w:val="36"/>
          <w:rtl/>
          <w:lang w:bidi="ar-IQ"/>
        </w:rPr>
        <w:t xml:space="preserve">فإن الله وعدني إحدى </w:t>
      </w:r>
      <w:r w:rsidRPr="00923B7F">
        <w:rPr>
          <w:rFonts w:ascii="Arial" w:hAnsi="Arial" w:cs="Ali-A-Sahifa" w:hint="cs"/>
          <w:color w:val="333333"/>
          <w:sz w:val="36"/>
          <w:szCs w:val="36"/>
          <w:rtl/>
          <w:lang w:bidi="ar-IQ"/>
        </w:rPr>
        <w:lastRenderedPageBreak/>
        <w:t>الطائفتين، إما العير، وإما النفير، ثم سار الرسول صلى الله عليه وسلم حتى وصل أدنى ماء من بدر فنزل به، فقال الحباب بن المنذر</w:t>
      </w:r>
      <w:r w:rsidRPr="00923B7F">
        <w:rPr>
          <w:rFonts w:ascii="Arial" w:hAnsi="Arial" w:cs="Ali-A-Sahifa"/>
          <w:color w:val="333333"/>
          <w:sz w:val="36"/>
          <w:szCs w:val="36"/>
          <w:rtl/>
          <w:lang w:bidi="ar-IQ"/>
        </w:rPr>
        <w:t xml:space="preserve">: يارسول الله! هذا منزل أنزلكه الله تعالى: لا تتقدمه ولا تتأخر عنه، أم هو الرأي والحرب والمكيدة؟ فقال الرسول صلى الله عليه وسلم بل هو الرأي والحرب والمكيدة، فأشار عليه الحباب بن المنذر أن يسير إلى مكان آخر هو أصلح وأمكن للمسلمين من قطع ماء بدرعن المشركين، فنهض الرسول صلى الله عليه وسلم وأصحابه حتى وصلوا إلى المكان الذي أشار به الحباب، فأقاموا فيه، </w:t>
      </w:r>
      <w:r w:rsidR="002035B1" w:rsidRPr="002035B1">
        <w:rPr>
          <w:rFonts w:ascii="Arial" w:hAnsi="Arial" w:cs="Ali-A-Sahifa" w:hint="cs"/>
          <w:color w:val="333333"/>
          <w:sz w:val="36"/>
          <w:szCs w:val="36"/>
          <w:rtl/>
          <w:lang w:bidi="ar-IQ"/>
        </w:rPr>
        <w:t xml:space="preserve"> </w:t>
      </w:r>
      <w:r w:rsidRPr="00923B7F">
        <w:rPr>
          <w:rFonts w:ascii="Arial" w:hAnsi="Arial" w:cs="Ali-A-Sahifa" w:hint="cs"/>
          <w:color w:val="333333"/>
          <w:sz w:val="36"/>
          <w:szCs w:val="36"/>
          <w:rtl/>
          <w:lang w:bidi="ar-IQ"/>
        </w:rPr>
        <w:t>ثم أشار سعد بن معاذ أن يبني للرسول صلى الله عليه وسلم عريشا وراء صفوف المسلمين،</w:t>
      </w:r>
      <w:r w:rsidRPr="00923B7F">
        <w:rPr>
          <w:rFonts w:ascii="Arial" w:hAnsi="Arial" w:cs="Ali-A-Sahifa"/>
          <w:color w:val="333333"/>
          <w:sz w:val="36"/>
          <w:szCs w:val="36"/>
          <w:rtl/>
          <w:lang w:bidi="ar-IQ"/>
        </w:rPr>
        <w:t xml:space="preserve"> فإن أعزهم الله كان ما أحب، وإلا جلس على ركائبه ولحق بمن في المدينة، فقد تخلف عنا أقوام يا نبي الله ما نحن بأشد لك حبا منهم، ولو ظنوا أنك تلقى حربا لما تخلفوا عنك، فدعا له النبي صلى الله عليه وسلم، وأمر أن يبنى له العريش، ولما التقى الجمعان، أخذ الرسول يسوي صفوف المسلمين، ويحرضهم على القتال، ويرغبهم في الشهادة، </w:t>
      </w:r>
      <w:r w:rsidRPr="00923B7F">
        <w:rPr>
          <w:rFonts w:ascii="Arial" w:hAnsi="Arial" w:cs="Ali-A-Sahifa" w:hint="cs"/>
          <w:color w:val="333333"/>
          <w:sz w:val="36"/>
          <w:szCs w:val="36"/>
          <w:rtl/>
          <w:lang w:bidi="ar-IQ"/>
        </w:rPr>
        <w:t>وقال: «والذي نفسي بيده، لا يقاتلهم اليوم رجل، فيقتل صابرا محتسبا، مقبلا غير مدبر إلا أدخله الله الجنة»</w:t>
      </w:r>
    </w:p>
    <w:p w14:paraId="14034295" w14:textId="77777777" w:rsidR="00B040DD" w:rsidRDefault="00923B7F" w:rsidP="00923B7F">
      <w:pPr>
        <w:jc w:val="right"/>
        <w:rPr>
          <w:rFonts w:ascii="Arial" w:hAnsi="Arial" w:cs="Ali-A-Sahifa"/>
          <w:color w:val="333333"/>
          <w:sz w:val="36"/>
          <w:szCs w:val="36"/>
          <w:rtl/>
          <w:lang w:bidi="ar-IQ"/>
        </w:rPr>
      </w:pPr>
      <w:r w:rsidRPr="00923B7F">
        <w:rPr>
          <w:rFonts w:ascii="Arial" w:hAnsi="Arial" w:cs="Ali-A-Sahifa" w:hint="cs"/>
          <w:color w:val="333333"/>
          <w:sz w:val="36"/>
          <w:szCs w:val="36"/>
          <w:rtl/>
          <w:lang w:bidi="ar-IQ"/>
        </w:rPr>
        <w:t xml:space="preserve">ورجع إلى عريشه ومعه أبو بكر، ويحرسه سعد بن معاذ متوشحا بسيفه، وأخذ الرسول صلى الله </w:t>
      </w:r>
    </w:p>
    <w:p w14:paraId="20688A99" w14:textId="7FCEA2FC" w:rsidR="00923B7F" w:rsidRPr="00923B7F" w:rsidRDefault="00923B7F" w:rsidP="00923B7F">
      <w:pPr>
        <w:jc w:val="right"/>
        <w:rPr>
          <w:rFonts w:ascii="Arial" w:hAnsi="Arial" w:cs="Ali-A-Sahifa"/>
          <w:color w:val="333333"/>
          <w:sz w:val="36"/>
          <w:szCs w:val="36"/>
        </w:rPr>
      </w:pPr>
      <w:r w:rsidRPr="00923B7F">
        <w:rPr>
          <w:rFonts w:ascii="Arial" w:hAnsi="Arial" w:cs="Ali-A-Sahifa" w:hint="cs"/>
          <w:color w:val="333333"/>
          <w:sz w:val="36"/>
          <w:szCs w:val="36"/>
          <w:rtl/>
          <w:lang w:bidi="ar-IQ"/>
        </w:rPr>
        <w:t xml:space="preserve">عليه وسلم في الدعاء، ومن دعائه: </w:t>
      </w:r>
      <w:r w:rsidRPr="00923B7F">
        <w:rPr>
          <w:rFonts w:ascii="Arial" w:hAnsi="Arial" w:cs="Ali-A-Sahifa"/>
          <w:color w:val="333333"/>
          <w:sz w:val="36"/>
          <w:szCs w:val="36"/>
          <w:rtl/>
          <w:lang w:bidi="ar-IQ"/>
        </w:rPr>
        <w:t xml:space="preserve">«اللهم أنشدك عهدك ووعدك، اللهم إن تهلك هذه العصابة (المؤمنون المحاربون) لا تعبد في الأرض» وأطال في سجوده حتى قال له أبو بكر: حسبك، فإن الله سينجز لك وعدك، ثم حمي القتال، </w:t>
      </w:r>
      <w:r w:rsidRPr="00923B7F">
        <w:rPr>
          <w:rFonts w:ascii="Arial" w:hAnsi="Arial" w:cs="Ali-A-Sahifa" w:hint="cs"/>
          <w:color w:val="333333"/>
          <w:sz w:val="36"/>
          <w:szCs w:val="36"/>
          <w:rtl/>
          <w:lang w:bidi="ar-IQ"/>
        </w:rPr>
        <w:t>وانتهت المعركة بانتصار المسلمين، وقد قتل من المشركين نحو من السبعين، فيهم أشركهم أبو جهل وبعض زعمائهم، وأسر منهم نحو السبعين</w:t>
      </w:r>
      <w:r w:rsidRPr="00923B7F">
        <w:rPr>
          <w:rFonts w:ascii="Arial" w:hAnsi="Arial" w:cs="Ali-A-Sahifa"/>
          <w:color w:val="333333"/>
          <w:sz w:val="36"/>
          <w:szCs w:val="36"/>
          <w:rtl/>
        </w:rPr>
        <w:t>.</w:t>
      </w:r>
    </w:p>
    <w:sectPr w:rsidR="00923B7F" w:rsidRPr="00923B7F" w:rsidSect="008862B4">
      <w:footerReference w:type="default" r:id="rId8"/>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C070" w14:textId="77777777" w:rsidR="001F20B7" w:rsidRDefault="001F20B7" w:rsidP="00B040DD">
      <w:pPr>
        <w:spacing w:after="0" w:line="240" w:lineRule="auto"/>
      </w:pPr>
      <w:r>
        <w:separator/>
      </w:r>
    </w:p>
  </w:endnote>
  <w:endnote w:type="continuationSeparator" w:id="0">
    <w:p w14:paraId="7352AF2D" w14:textId="77777777" w:rsidR="001F20B7" w:rsidRDefault="001F20B7" w:rsidP="00B0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i-A-Sahifa">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412784"/>
      <w:docPartObj>
        <w:docPartGallery w:val="Page Numbers (Bottom of Page)"/>
        <w:docPartUnique/>
      </w:docPartObj>
    </w:sdtPr>
    <w:sdtEndPr>
      <w:rPr>
        <w:noProof/>
      </w:rPr>
    </w:sdtEndPr>
    <w:sdtContent>
      <w:p w14:paraId="383FA873" w14:textId="77A942ED" w:rsidR="00B040DD" w:rsidRDefault="00B040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5E8EEB" w14:textId="77777777" w:rsidR="00B040DD" w:rsidRDefault="00B04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0E33" w14:textId="77777777" w:rsidR="001F20B7" w:rsidRDefault="001F20B7" w:rsidP="00B040DD">
      <w:pPr>
        <w:spacing w:after="0" w:line="240" w:lineRule="auto"/>
      </w:pPr>
      <w:r>
        <w:separator/>
      </w:r>
    </w:p>
  </w:footnote>
  <w:footnote w:type="continuationSeparator" w:id="0">
    <w:p w14:paraId="3D126240" w14:textId="77777777" w:rsidR="001F20B7" w:rsidRDefault="001F20B7" w:rsidP="00B04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53D"/>
    <w:multiLevelType w:val="multilevel"/>
    <w:tmpl w:val="5BC8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407CE"/>
    <w:multiLevelType w:val="hybridMultilevel"/>
    <w:tmpl w:val="1A6606DE"/>
    <w:lvl w:ilvl="0" w:tplc="F21CDC18">
      <w:start w:val="1"/>
      <w:numFmt w:val="bullet"/>
      <w:lvlText w:val="•"/>
      <w:lvlJc w:val="left"/>
      <w:pPr>
        <w:tabs>
          <w:tab w:val="num" w:pos="720"/>
        </w:tabs>
        <w:ind w:left="720" w:hanging="360"/>
      </w:pPr>
      <w:rPr>
        <w:rFonts w:ascii="Arial" w:hAnsi="Arial" w:hint="default"/>
      </w:rPr>
    </w:lvl>
    <w:lvl w:ilvl="1" w:tplc="0120A1BC" w:tentative="1">
      <w:start w:val="1"/>
      <w:numFmt w:val="bullet"/>
      <w:lvlText w:val="•"/>
      <w:lvlJc w:val="left"/>
      <w:pPr>
        <w:tabs>
          <w:tab w:val="num" w:pos="1440"/>
        </w:tabs>
        <w:ind w:left="1440" w:hanging="360"/>
      </w:pPr>
      <w:rPr>
        <w:rFonts w:ascii="Arial" w:hAnsi="Arial" w:hint="default"/>
      </w:rPr>
    </w:lvl>
    <w:lvl w:ilvl="2" w:tplc="227091C8" w:tentative="1">
      <w:start w:val="1"/>
      <w:numFmt w:val="bullet"/>
      <w:lvlText w:val="•"/>
      <w:lvlJc w:val="left"/>
      <w:pPr>
        <w:tabs>
          <w:tab w:val="num" w:pos="2160"/>
        </w:tabs>
        <w:ind w:left="2160" w:hanging="360"/>
      </w:pPr>
      <w:rPr>
        <w:rFonts w:ascii="Arial" w:hAnsi="Arial" w:hint="default"/>
      </w:rPr>
    </w:lvl>
    <w:lvl w:ilvl="3" w:tplc="14205F58" w:tentative="1">
      <w:start w:val="1"/>
      <w:numFmt w:val="bullet"/>
      <w:lvlText w:val="•"/>
      <w:lvlJc w:val="left"/>
      <w:pPr>
        <w:tabs>
          <w:tab w:val="num" w:pos="2880"/>
        </w:tabs>
        <w:ind w:left="2880" w:hanging="360"/>
      </w:pPr>
      <w:rPr>
        <w:rFonts w:ascii="Arial" w:hAnsi="Arial" w:hint="default"/>
      </w:rPr>
    </w:lvl>
    <w:lvl w:ilvl="4" w:tplc="4774A29A" w:tentative="1">
      <w:start w:val="1"/>
      <w:numFmt w:val="bullet"/>
      <w:lvlText w:val="•"/>
      <w:lvlJc w:val="left"/>
      <w:pPr>
        <w:tabs>
          <w:tab w:val="num" w:pos="3600"/>
        </w:tabs>
        <w:ind w:left="3600" w:hanging="360"/>
      </w:pPr>
      <w:rPr>
        <w:rFonts w:ascii="Arial" w:hAnsi="Arial" w:hint="default"/>
      </w:rPr>
    </w:lvl>
    <w:lvl w:ilvl="5" w:tplc="925E9DE8" w:tentative="1">
      <w:start w:val="1"/>
      <w:numFmt w:val="bullet"/>
      <w:lvlText w:val="•"/>
      <w:lvlJc w:val="left"/>
      <w:pPr>
        <w:tabs>
          <w:tab w:val="num" w:pos="4320"/>
        </w:tabs>
        <w:ind w:left="4320" w:hanging="360"/>
      </w:pPr>
      <w:rPr>
        <w:rFonts w:ascii="Arial" w:hAnsi="Arial" w:hint="default"/>
      </w:rPr>
    </w:lvl>
    <w:lvl w:ilvl="6" w:tplc="4DE0E588" w:tentative="1">
      <w:start w:val="1"/>
      <w:numFmt w:val="bullet"/>
      <w:lvlText w:val="•"/>
      <w:lvlJc w:val="left"/>
      <w:pPr>
        <w:tabs>
          <w:tab w:val="num" w:pos="5040"/>
        </w:tabs>
        <w:ind w:left="5040" w:hanging="360"/>
      </w:pPr>
      <w:rPr>
        <w:rFonts w:ascii="Arial" w:hAnsi="Arial" w:hint="default"/>
      </w:rPr>
    </w:lvl>
    <w:lvl w:ilvl="7" w:tplc="0E9E342E" w:tentative="1">
      <w:start w:val="1"/>
      <w:numFmt w:val="bullet"/>
      <w:lvlText w:val="•"/>
      <w:lvlJc w:val="left"/>
      <w:pPr>
        <w:tabs>
          <w:tab w:val="num" w:pos="5760"/>
        </w:tabs>
        <w:ind w:left="5760" w:hanging="360"/>
      </w:pPr>
      <w:rPr>
        <w:rFonts w:ascii="Arial" w:hAnsi="Arial" w:hint="default"/>
      </w:rPr>
    </w:lvl>
    <w:lvl w:ilvl="8" w:tplc="2230F0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A16D3F"/>
    <w:multiLevelType w:val="hybridMultilevel"/>
    <w:tmpl w:val="D1A08C68"/>
    <w:lvl w:ilvl="0" w:tplc="DEEA723E">
      <w:start w:val="1"/>
      <w:numFmt w:val="bullet"/>
      <w:lvlText w:val="•"/>
      <w:lvlJc w:val="left"/>
      <w:pPr>
        <w:tabs>
          <w:tab w:val="num" w:pos="720"/>
        </w:tabs>
        <w:ind w:left="720" w:hanging="360"/>
      </w:pPr>
      <w:rPr>
        <w:rFonts w:ascii="Arial" w:hAnsi="Arial" w:hint="default"/>
      </w:rPr>
    </w:lvl>
    <w:lvl w:ilvl="1" w:tplc="50CE41F6" w:tentative="1">
      <w:start w:val="1"/>
      <w:numFmt w:val="bullet"/>
      <w:lvlText w:val="•"/>
      <w:lvlJc w:val="left"/>
      <w:pPr>
        <w:tabs>
          <w:tab w:val="num" w:pos="1440"/>
        </w:tabs>
        <w:ind w:left="1440" w:hanging="360"/>
      </w:pPr>
      <w:rPr>
        <w:rFonts w:ascii="Arial" w:hAnsi="Arial" w:hint="default"/>
      </w:rPr>
    </w:lvl>
    <w:lvl w:ilvl="2" w:tplc="F6D298FA" w:tentative="1">
      <w:start w:val="1"/>
      <w:numFmt w:val="bullet"/>
      <w:lvlText w:val="•"/>
      <w:lvlJc w:val="left"/>
      <w:pPr>
        <w:tabs>
          <w:tab w:val="num" w:pos="2160"/>
        </w:tabs>
        <w:ind w:left="2160" w:hanging="360"/>
      </w:pPr>
      <w:rPr>
        <w:rFonts w:ascii="Arial" w:hAnsi="Arial" w:hint="default"/>
      </w:rPr>
    </w:lvl>
    <w:lvl w:ilvl="3" w:tplc="2716D0B6" w:tentative="1">
      <w:start w:val="1"/>
      <w:numFmt w:val="bullet"/>
      <w:lvlText w:val="•"/>
      <w:lvlJc w:val="left"/>
      <w:pPr>
        <w:tabs>
          <w:tab w:val="num" w:pos="2880"/>
        </w:tabs>
        <w:ind w:left="2880" w:hanging="360"/>
      </w:pPr>
      <w:rPr>
        <w:rFonts w:ascii="Arial" w:hAnsi="Arial" w:hint="default"/>
      </w:rPr>
    </w:lvl>
    <w:lvl w:ilvl="4" w:tplc="4DFC14D8" w:tentative="1">
      <w:start w:val="1"/>
      <w:numFmt w:val="bullet"/>
      <w:lvlText w:val="•"/>
      <w:lvlJc w:val="left"/>
      <w:pPr>
        <w:tabs>
          <w:tab w:val="num" w:pos="3600"/>
        </w:tabs>
        <w:ind w:left="3600" w:hanging="360"/>
      </w:pPr>
      <w:rPr>
        <w:rFonts w:ascii="Arial" w:hAnsi="Arial" w:hint="default"/>
      </w:rPr>
    </w:lvl>
    <w:lvl w:ilvl="5" w:tplc="0B96E21E" w:tentative="1">
      <w:start w:val="1"/>
      <w:numFmt w:val="bullet"/>
      <w:lvlText w:val="•"/>
      <w:lvlJc w:val="left"/>
      <w:pPr>
        <w:tabs>
          <w:tab w:val="num" w:pos="4320"/>
        </w:tabs>
        <w:ind w:left="4320" w:hanging="360"/>
      </w:pPr>
      <w:rPr>
        <w:rFonts w:ascii="Arial" w:hAnsi="Arial" w:hint="default"/>
      </w:rPr>
    </w:lvl>
    <w:lvl w:ilvl="6" w:tplc="5378B84A" w:tentative="1">
      <w:start w:val="1"/>
      <w:numFmt w:val="bullet"/>
      <w:lvlText w:val="•"/>
      <w:lvlJc w:val="left"/>
      <w:pPr>
        <w:tabs>
          <w:tab w:val="num" w:pos="5040"/>
        </w:tabs>
        <w:ind w:left="5040" w:hanging="360"/>
      </w:pPr>
      <w:rPr>
        <w:rFonts w:ascii="Arial" w:hAnsi="Arial" w:hint="default"/>
      </w:rPr>
    </w:lvl>
    <w:lvl w:ilvl="7" w:tplc="83CE1B42" w:tentative="1">
      <w:start w:val="1"/>
      <w:numFmt w:val="bullet"/>
      <w:lvlText w:val="•"/>
      <w:lvlJc w:val="left"/>
      <w:pPr>
        <w:tabs>
          <w:tab w:val="num" w:pos="5760"/>
        </w:tabs>
        <w:ind w:left="5760" w:hanging="360"/>
      </w:pPr>
      <w:rPr>
        <w:rFonts w:ascii="Arial" w:hAnsi="Arial" w:hint="default"/>
      </w:rPr>
    </w:lvl>
    <w:lvl w:ilvl="8" w:tplc="15747E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8227C7"/>
    <w:multiLevelType w:val="hybridMultilevel"/>
    <w:tmpl w:val="6FF20FA2"/>
    <w:lvl w:ilvl="0" w:tplc="1E60CC2E">
      <w:start w:val="1"/>
      <w:numFmt w:val="bullet"/>
      <w:lvlText w:val="•"/>
      <w:lvlJc w:val="left"/>
      <w:pPr>
        <w:tabs>
          <w:tab w:val="num" w:pos="720"/>
        </w:tabs>
        <w:ind w:left="720" w:hanging="360"/>
      </w:pPr>
      <w:rPr>
        <w:rFonts w:ascii="Arial" w:hAnsi="Arial" w:hint="default"/>
      </w:rPr>
    </w:lvl>
    <w:lvl w:ilvl="1" w:tplc="B462A9C6" w:tentative="1">
      <w:start w:val="1"/>
      <w:numFmt w:val="bullet"/>
      <w:lvlText w:val="•"/>
      <w:lvlJc w:val="left"/>
      <w:pPr>
        <w:tabs>
          <w:tab w:val="num" w:pos="1440"/>
        </w:tabs>
        <w:ind w:left="1440" w:hanging="360"/>
      </w:pPr>
      <w:rPr>
        <w:rFonts w:ascii="Arial" w:hAnsi="Arial" w:hint="default"/>
      </w:rPr>
    </w:lvl>
    <w:lvl w:ilvl="2" w:tplc="8C60C0CE" w:tentative="1">
      <w:start w:val="1"/>
      <w:numFmt w:val="bullet"/>
      <w:lvlText w:val="•"/>
      <w:lvlJc w:val="left"/>
      <w:pPr>
        <w:tabs>
          <w:tab w:val="num" w:pos="2160"/>
        </w:tabs>
        <w:ind w:left="2160" w:hanging="360"/>
      </w:pPr>
      <w:rPr>
        <w:rFonts w:ascii="Arial" w:hAnsi="Arial" w:hint="default"/>
      </w:rPr>
    </w:lvl>
    <w:lvl w:ilvl="3" w:tplc="2924A352" w:tentative="1">
      <w:start w:val="1"/>
      <w:numFmt w:val="bullet"/>
      <w:lvlText w:val="•"/>
      <w:lvlJc w:val="left"/>
      <w:pPr>
        <w:tabs>
          <w:tab w:val="num" w:pos="2880"/>
        </w:tabs>
        <w:ind w:left="2880" w:hanging="360"/>
      </w:pPr>
      <w:rPr>
        <w:rFonts w:ascii="Arial" w:hAnsi="Arial" w:hint="default"/>
      </w:rPr>
    </w:lvl>
    <w:lvl w:ilvl="4" w:tplc="FD72A77C" w:tentative="1">
      <w:start w:val="1"/>
      <w:numFmt w:val="bullet"/>
      <w:lvlText w:val="•"/>
      <w:lvlJc w:val="left"/>
      <w:pPr>
        <w:tabs>
          <w:tab w:val="num" w:pos="3600"/>
        </w:tabs>
        <w:ind w:left="3600" w:hanging="360"/>
      </w:pPr>
      <w:rPr>
        <w:rFonts w:ascii="Arial" w:hAnsi="Arial" w:hint="default"/>
      </w:rPr>
    </w:lvl>
    <w:lvl w:ilvl="5" w:tplc="D144CBF6" w:tentative="1">
      <w:start w:val="1"/>
      <w:numFmt w:val="bullet"/>
      <w:lvlText w:val="•"/>
      <w:lvlJc w:val="left"/>
      <w:pPr>
        <w:tabs>
          <w:tab w:val="num" w:pos="4320"/>
        </w:tabs>
        <w:ind w:left="4320" w:hanging="360"/>
      </w:pPr>
      <w:rPr>
        <w:rFonts w:ascii="Arial" w:hAnsi="Arial" w:hint="default"/>
      </w:rPr>
    </w:lvl>
    <w:lvl w:ilvl="6" w:tplc="15B62A0C" w:tentative="1">
      <w:start w:val="1"/>
      <w:numFmt w:val="bullet"/>
      <w:lvlText w:val="•"/>
      <w:lvlJc w:val="left"/>
      <w:pPr>
        <w:tabs>
          <w:tab w:val="num" w:pos="5040"/>
        </w:tabs>
        <w:ind w:left="5040" w:hanging="360"/>
      </w:pPr>
      <w:rPr>
        <w:rFonts w:ascii="Arial" w:hAnsi="Arial" w:hint="default"/>
      </w:rPr>
    </w:lvl>
    <w:lvl w:ilvl="7" w:tplc="78D2913C" w:tentative="1">
      <w:start w:val="1"/>
      <w:numFmt w:val="bullet"/>
      <w:lvlText w:val="•"/>
      <w:lvlJc w:val="left"/>
      <w:pPr>
        <w:tabs>
          <w:tab w:val="num" w:pos="5760"/>
        </w:tabs>
        <w:ind w:left="5760" w:hanging="360"/>
      </w:pPr>
      <w:rPr>
        <w:rFonts w:ascii="Arial" w:hAnsi="Arial" w:hint="default"/>
      </w:rPr>
    </w:lvl>
    <w:lvl w:ilvl="8" w:tplc="321A9B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993BE5"/>
    <w:multiLevelType w:val="hybridMultilevel"/>
    <w:tmpl w:val="EAE00FF8"/>
    <w:lvl w:ilvl="0" w:tplc="081EBB14">
      <w:start w:val="1"/>
      <w:numFmt w:val="bullet"/>
      <w:lvlText w:val="•"/>
      <w:lvlJc w:val="left"/>
      <w:pPr>
        <w:tabs>
          <w:tab w:val="num" w:pos="720"/>
        </w:tabs>
        <w:ind w:left="720" w:hanging="360"/>
      </w:pPr>
      <w:rPr>
        <w:rFonts w:ascii="Arial" w:hAnsi="Arial" w:hint="default"/>
      </w:rPr>
    </w:lvl>
    <w:lvl w:ilvl="1" w:tplc="9ACE5300" w:tentative="1">
      <w:start w:val="1"/>
      <w:numFmt w:val="bullet"/>
      <w:lvlText w:val="•"/>
      <w:lvlJc w:val="left"/>
      <w:pPr>
        <w:tabs>
          <w:tab w:val="num" w:pos="1440"/>
        </w:tabs>
        <w:ind w:left="1440" w:hanging="360"/>
      </w:pPr>
      <w:rPr>
        <w:rFonts w:ascii="Arial" w:hAnsi="Arial" w:hint="default"/>
      </w:rPr>
    </w:lvl>
    <w:lvl w:ilvl="2" w:tplc="AEA0CED2" w:tentative="1">
      <w:start w:val="1"/>
      <w:numFmt w:val="bullet"/>
      <w:lvlText w:val="•"/>
      <w:lvlJc w:val="left"/>
      <w:pPr>
        <w:tabs>
          <w:tab w:val="num" w:pos="2160"/>
        </w:tabs>
        <w:ind w:left="2160" w:hanging="360"/>
      </w:pPr>
      <w:rPr>
        <w:rFonts w:ascii="Arial" w:hAnsi="Arial" w:hint="default"/>
      </w:rPr>
    </w:lvl>
    <w:lvl w:ilvl="3" w:tplc="F75E55F6" w:tentative="1">
      <w:start w:val="1"/>
      <w:numFmt w:val="bullet"/>
      <w:lvlText w:val="•"/>
      <w:lvlJc w:val="left"/>
      <w:pPr>
        <w:tabs>
          <w:tab w:val="num" w:pos="2880"/>
        </w:tabs>
        <w:ind w:left="2880" w:hanging="360"/>
      </w:pPr>
      <w:rPr>
        <w:rFonts w:ascii="Arial" w:hAnsi="Arial" w:hint="default"/>
      </w:rPr>
    </w:lvl>
    <w:lvl w:ilvl="4" w:tplc="4A52940A" w:tentative="1">
      <w:start w:val="1"/>
      <w:numFmt w:val="bullet"/>
      <w:lvlText w:val="•"/>
      <w:lvlJc w:val="left"/>
      <w:pPr>
        <w:tabs>
          <w:tab w:val="num" w:pos="3600"/>
        </w:tabs>
        <w:ind w:left="3600" w:hanging="360"/>
      </w:pPr>
      <w:rPr>
        <w:rFonts w:ascii="Arial" w:hAnsi="Arial" w:hint="default"/>
      </w:rPr>
    </w:lvl>
    <w:lvl w:ilvl="5" w:tplc="C826CE08" w:tentative="1">
      <w:start w:val="1"/>
      <w:numFmt w:val="bullet"/>
      <w:lvlText w:val="•"/>
      <w:lvlJc w:val="left"/>
      <w:pPr>
        <w:tabs>
          <w:tab w:val="num" w:pos="4320"/>
        </w:tabs>
        <w:ind w:left="4320" w:hanging="360"/>
      </w:pPr>
      <w:rPr>
        <w:rFonts w:ascii="Arial" w:hAnsi="Arial" w:hint="default"/>
      </w:rPr>
    </w:lvl>
    <w:lvl w:ilvl="6" w:tplc="BD9A680E" w:tentative="1">
      <w:start w:val="1"/>
      <w:numFmt w:val="bullet"/>
      <w:lvlText w:val="•"/>
      <w:lvlJc w:val="left"/>
      <w:pPr>
        <w:tabs>
          <w:tab w:val="num" w:pos="5040"/>
        </w:tabs>
        <w:ind w:left="5040" w:hanging="360"/>
      </w:pPr>
      <w:rPr>
        <w:rFonts w:ascii="Arial" w:hAnsi="Arial" w:hint="default"/>
      </w:rPr>
    </w:lvl>
    <w:lvl w:ilvl="7" w:tplc="60426294" w:tentative="1">
      <w:start w:val="1"/>
      <w:numFmt w:val="bullet"/>
      <w:lvlText w:val="•"/>
      <w:lvlJc w:val="left"/>
      <w:pPr>
        <w:tabs>
          <w:tab w:val="num" w:pos="5760"/>
        </w:tabs>
        <w:ind w:left="5760" w:hanging="360"/>
      </w:pPr>
      <w:rPr>
        <w:rFonts w:ascii="Arial" w:hAnsi="Arial" w:hint="default"/>
      </w:rPr>
    </w:lvl>
    <w:lvl w:ilvl="8" w:tplc="398AD1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9A2897"/>
    <w:multiLevelType w:val="hybridMultilevel"/>
    <w:tmpl w:val="BB94C602"/>
    <w:lvl w:ilvl="0" w:tplc="F372EEFE">
      <w:start w:val="1"/>
      <w:numFmt w:val="bullet"/>
      <w:lvlText w:val="•"/>
      <w:lvlJc w:val="left"/>
      <w:pPr>
        <w:tabs>
          <w:tab w:val="num" w:pos="720"/>
        </w:tabs>
        <w:ind w:left="720" w:hanging="360"/>
      </w:pPr>
      <w:rPr>
        <w:rFonts w:ascii="Arial" w:hAnsi="Arial" w:hint="default"/>
      </w:rPr>
    </w:lvl>
    <w:lvl w:ilvl="1" w:tplc="2ED28588" w:tentative="1">
      <w:start w:val="1"/>
      <w:numFmt w:val="bullet"/>
      <w:lvlText w:val="•"/>
      <w:lvlJc w:val="left"/>
      <w:pPr>
        <w:tabs>
          <w:tab w:val="num" w:pos="1440"/>
        </w:tabs>
        <w:ind w:left="1440" w:hanging="360"/>
      </w:pPr>
      <w:rPr>
        <w:rFonts w:ascii="Arial" w:hAnsi="Arial" w:hint="default"/>
      </w:rPr>
    </w:lvl>
    <w:lvl w:ilvl="2" w:tplc="4956D8D6" w:tentative="1">
      <w:start w:val="1"/>
      <w:numFmt w:val="bullet"/>
      <w:lvlText w:val="•"/>
      <w:lvlJc w:val="left"/>
      <w:pPr>
        <w:tabs>
          <w:tab w:val="num" w:pos="2160"/>
        </w:tabs>
        <w:ind w:left="2160" w:hanging="360"/>
      </w:pPr>
      <w:rPr>
        <w:rFonts w:ascii="Arial" w:hAnsi="Arial" w:hint="default"/>
      </w:rPr>
    </w:lvl>
    <w:lvl w:ilvl="3" w:tplc="07A8FF0A" w:tentative="1">
      <w:start w:val="1"/>
      <w:numFmt w:val="bullet"/>
      <w:lvlText w:val="•"/>
      <w:lvlJc w:val="left"/>
      <w:pPr>
        <w:tabs>
          <w:tab w:val="num" w:pos="2880"/>
        </w:tabs>
        <w:ind w:left="2880" w:hanging="360"/>
      </w:pPr>
      <w:rPr>
        <w:rFonts w:ascii="Arial" w:hAnsi="Arial" w:hint="default"/>
      </w:rPr>
    </w:lvl>
    <w:lvl w:ilvl="4" w:tplc="B948794E" w:tentative="1">
      <w:start w:val="1"/>
      <w:numFmt w:val="bullet"/>
      <w:lvlText w:val="•"/>
      <w:lvlJc w:val="left"/>
      <w:pPr>
        <w:tabs>
          <w:tab w:val="num" w:pos="3600"/>
        </w:tabs>
        <w:ind w:left="3600" w:hanging="360"/>
      </w:pPr>
      <w:rPr>
        <w:rFonts w:ascii="Arial" w:hAnsi="Arial" w:hint="default"/>
      </w:rPr>
    </w:lvl>
    <w:lvl w:ilvl="5" w:tplc="4394FC24" w:tentative="1">
      <w:start w:val="1"/>
      <w:numFmt w:val="bullet"/>
      <w:lvlText w:val="•"/>
      <w:lvlJc w:val="left"/>
      <w:pPr>
        <w:tabs>
          <w:tab w:val="num" w:pos="4320"/>
        </w:tabs>
        <w:ind w:left="4320" w:hanging="360"/>
      </w:pPr>
      <w:rPr>
        <w:rFonts w:ascii="Arial" w:hAnsi="Arial" w:hint="default"/>
      </w:rPr>
    </w:lvl>
    <w:lvl w:ilvl="6" w:tplc="8736CCAE" w:tentative="1">
      <w:start w:val="1"/>
      <w:numFmt w:val="bullet"/>
      <w:lvlText w:val="•"/>
      <w:lvlJc w:val="left"/>
      <w:pPr>
        <w:tabs>
          <w:tab w:val="num" w:pos="5040"/>
        </w:tabs>
        <w:ind w:left="5040" w:hanging="360"/>
      </w:pPr>
      <w:rPr>
        <w:rFonts w:ascii="Arial" w:hAnsi="Arial" w:hint="default"/>
      </w:rPr>
    </w:lvl>
    <w:lvl w:ilvl="7" w:tplc="D4241F62" w:tentative="1">
      <w:start w:val="1"/>
      <w:numFmt w:val="bullet"/>
      <w:lvlText w:val="•"/>
      <w:lvlJc w:val="left"/>
      <w:pPr>
        <w:tabs>
          <w:tab w:val="num" w:pos="5760"/>
        </w:tabs>
        <w:ind w:left="5760" w:hanging="360"/>
      </w:pPr>
      <w:rPr>
        <w:rFonts w:ascii="Arial" w:hAnsi="Arial" w:hint="default"/>
      </w:rPr>
    </w:lvl>
    <w:lvl w:ilvl="8" w:tplc="6C8A5A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E7E70"/>
    <w:multiLevelType w:val="hybridMultilevel"/>
    <w:tmpl w:val="A6DE259E"/>
    <w:lvl w:ilvl="0" w:tplc="846CAFE6">
      <w:start w:val="1"/>
      <w:numFmt w:val="bullet"/>
      <w:lvlText w:val="•"/>
      <w:lvlJc w:val="left"/>
      <w:pPr>
        <w:tabs>
          <w:tab w:val="num" w:pos="720"/>
        </w:tabs>
        <w:ind w:left="720" w:hanging="360"/>
      </w:pPr>
      <w:rPr>
        <w:rFonts w:ascii="Arial" w:hAnsi="Arial" w:hint="default"/>
      </w:rPr>
    </w:lvl>
    <w:lvl w:ilvl="1" w:tplc="B66E2AFE" w:tentative="1">
      <w:start w:val="1"/>
      <w:numFmt w:val="bullet"/>
      <w:lvlText w:val="•"/>
      <w:lvlJc w:val="left"/>
      <w:pPr>
        <w:tabs>
          <w:tab w:val="num" w:pos="1440"/>
        </w:tabs>
        <w:ind w:left="1440" w:hanging="360"/>
      </w:pPr>
      <w:rPr>
        <w:rFonts w:ascii="Arial" w:hAnsi="Arial" w:hint="default"/>
      </w:rPr>
    </w:lvl>
    <w:lvl w:ilvl="2" w:tplc="D9EA629E" w:tentative="1">
      <w:start w:val="1"/>
      <w:numFmt w:val="bullet"/>
      <w:lvlText w:val="•"/>
      <w:lvlJc w:val="left"/>
      <w:pPr>
        <w:tabs>
          <w:tab w:val="num" w:pos="2160"/>
        </w:tabs>
        <w:ind w:left="2160" w:hanging="360"/>
      </w:pPr>
      <w:rPr>
        <w:rFonts w:ascii="Arial" w:hAnsi="Arial" w:hint="default"/>
      </w:rPr>
    </w:lvl>
    <w:lvl w:ilvl="3" w:tplc="9F24D124" w:tentative="1">
      <w:start w:val="1"/>
      <w:numFmt w:val="bullet"/>
      <w:lvlText w:val="•"/>
      <w:lvlJc w:val="left"/>
      <w:pPr>
        <w:tabs>
          <w:tab w:val="num" w:pos="2880"/>
        </w:tabs>
        <w:ind w:left="2880" w:hanging="360"/>
      </w:pPr>
      <w:rPr>
        <w:rFonts w:ascii="Arial" w:hAnsi="Arial" w:hint="default"/>
      </w:rPr>
    </w:lvl>
    <w:lvl w:ilvl="4" w:tplc="DFB258B0" w:tentative="1">
      <w:start w:val="1"/>
      <w:numFmt w:val="bullet"/>
      <w:lvlText w:val="•"/>
      <w:lvlJc w:val="left"/>
      <w:pPr>
        <w:tabs>
          <w:tab w:val="num" w:pos="3600"/>
        </w:tabs>
        <w:ind w:left="3600" w:hanging="360"/>
      </w:pPr>
      <w:rPr>
        <w:rFonts w:ascii="Arial" w:hAnsi="Arial" w:hint="default"/>
      </w:rPr>
    </w:lvl>
    <w:lvl w:ilvl="5" w:tplc="AEE05286" w:tentative="1">
      <w:start w:val="1"/>
      <w:numFmt w:val="bullet"/>
      <w:lvlText w:val="•"/>
      <w:lvlJc w:val="left"/>
      <w:pPr>
        <w:tabs>
          <w:tab w:val="num" w:pos="4320"/>
        </w:tabs>
        <w:ind w:left="4320" w:hanging="360"/>
      </w:pPr>
      <w:rPr>
        <w:rFonts w:ascii="Arial" w:hAnsi="Arial" w:hint="default"/>
      </w:rPr>
    </w:lvl>
    <w:lvl w:ilvl="6" w:tplc="5552B558" w:tentative="1">
      <w:start w:val="1"/>
      <w:numFmt w:val="bullet"/>
      <w:lvlText w:val="•"/>
      <w:lvlJc w:val="left"/>
      <w:pPr>
        <w:tabs>
          <w:tab w:val="num" w:pos="5040"/>
        </w:tabs>
        <w:ind w:left="5040" w:hanging="360"/>
      </w:pPr>
      <w:rPr>
        <w:rFonts w:ascii="Arial" w:hAnsi="Arial" w:hint="default"/>
      </w:rPr>
    </w:lvl>
    <w:lvl w:ilvl="7" w:tplc="9B58F742" w:tentative="1">
      <w:start w:val="1"/>
      <w:numFmt w:val="bullet"/>
      <w:lvlText w:val="•"/>
      <w:lvlJc w:val="left"/>
      <w:pPr>
        <w:tabs>
          <w:tab w:val="num" w:pos="5760"/>
        </w:tabs>
        <w:ind w:left="5760" w:hanging="360"/>
      </w:pPr>
      <w:rPr>
        <w:rFonts w:ascii="Arial" w:hAnsi="Arial" w:hint="default"/>
      </w:rPr>
    </w:lvl>
    <w:lvl w:ilvl="8" w:tplc="2C32E1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2333E72"/>
    <w:multiLevelType w:val="hybridMultilevel"/>
    <w:tmpl w:val="947CBD5C"/>
    <w:lvl w:ilvl="0" w:tplc="F4006C0E">
      <w:start w:val="1"/>
      <w:numFmt w:val="bullet"/>
      <w:lvlText w:val="•"/>
      <w:lvlJc w:val="left"/>
      <w:pPr>
        <w:tabs>
          <w:tab w:val="num" w:pos="720"/>
        </w:tabs>
        <w:ind w:left="720" w:hanging="360"/>
      </w:pPr>
      <w:rPr>
        <w:rFonts w:ascii="Arial" w:hAnsi="Arial" w:hint="default"/>
      </w:rPr>
    </w:lvl>
    <w:lvl w:ilvl="1" w:tplc="F3CEB928" w:tentative="1">
      <w:start w:val="1"/>
      <w:numFmt w:val="bullet"/>
      <w:lvlText w:val="•"/>
      <w:lvlJc w:val="left"/>
      <w:pPr>
        <w:tabs>
          <w:tab w:val="num" w:pos="1440"/>
        </w:tabs>
        <w:ind w:left="1440" w:hanging="360"/>
      </w:pPr>
      <w:rPr>
        <w:rFonts w:ascii="Arial" w:hAnsi="Arial" w:hint="default"/>
      </w:rPr>
    </w:lvl>
    <w:lvl w:ilvl="2" w:tplc="C6A6567A" w:tentative="1">
      <w:start w:val="1"/>
      <w:numFmt w:val="bullet"/>
      <w:lvlText w:val="•"/>
      <w:lvlJc w:val="left"/>
      <w:pPr>
        <w:tabs>
          <w:tab w:val="num" w:pos="2160"/>
        </w:tabs>
        <w:ind w:left="2160" w:hanging="360"/>
      </w:pPr>
      <w:rPr>
        <w:rFonts w:ascii="Arial" w:hAnsi="Arial" w:hint="default"/>
      </w:rPr>
    </w:lvl>
    <w:lvl w:ilvl="3" w:tplc="0E3A3BD4" w:tentative="1">
      <w:start w:val="1"/>
      <w:numFmt w:val="bullet"/>
      <w:lvlText w:val="•"/>
      <w:lvlJc w:val="left"/>
      <w:pPr>
        <w:tabs>
          <w:tab w:val="num" w:pos="2880"/>
        </w:tabs>
        <w:ind w:left="2880" w:hanging="360"/>
      </w:pPr>
      <w:rPr>
        <w:rFonts w:ascii="Arial" w:hAnsi="Arial" w:hint="default"/>
      </w:rPr>
    </w:lvl>
    <w:lvl w:ilvl="4" w:tplc="BB2657FA" w:tentative="1">
      <w:start w:val="1"/>
      <w:numFmt w:val="bullet"/>
      <w:lvlText w:val="•"/>
      <w:lvlJc w:val="left"/>
      <w:pPr>
        <w:tabs>
          <w:tab w:val="num" w:pos="3600"/>
        </w:tabs>
        <w:ind w:left="3600" w:hanging="360"/>
      </w:pPr>
      <w:rPr>
        <w:rFonts w:ascii="Arial" w:hAnsi="Arial" w:hint="default"/>
      </w:rPr>
    </w:lvl>
    <w:lvl w:ilvl="5" w:tplc="A2E4AFC0" w:tentative="1">
      <w:start w:val="1"/>
      <w:numFmt w:val="bullet"/>
      <w:lvlText w:val="•"/>
      <w:lvlJc w:val="left"/>
      <w:pPr>
        <w:tabs>
          <w:tab w:val="num" w:pos="4320"/>
        </w:tabs>
        <w:ind w:left="4320" w:hanging="360"/>
      </w:pPr>
      <w:rPr>
        <w:rFonts w:ascii="Arial" w:hAnsi="Arial" w:hint="default"/>
      </w:rPr>
    </w:lvl>
    <w:lvl w:ilvl="6" w:tplc="C8087BEA" w:tentative="1">
      <w:start w:val="1"/>
      <w:numFmt w:val="bullet"/>
      <w:lvlText w:val="•"/>
      <w:lvlJc w:val="left"/>
      <w:pPr>
        <w:tabs>
          <w:tab w:val="num" w:pos="5040"/>
        </w:tabs>
        <w:ind w:left="5040" w:hanging="360"/>
      </w:pPr>
      <w:rPr>
        <w:rFonts w:ascii="Arial" w:hAnsi="Arial" w:hint="default"/>
      </w:rPr>
    </w:lvl>
    <w:lvl w:ilvl="7" w:tplc="27D6A0D0" w:tentative="1">
      <w:start w:val="1"/>
      <w:numFmt w:val="bullet"/>
      <w:lvlText w:val="•"/>
      <w:lvlJc w:val="left"/>
      <w:pPr>
        <w:tabs>
          <w:tab w:val="num" w:pos="5760"/>
        </w:tabs>
        <w:ind w:left="5760" w:hanging="360"/>
      </w:pPr>
      <w:rPr>
        <w:rFonts w:ascii="Arial" w:hAnsi="Arial" w:hint="default"/>
      </w:rPr>
    </w:lvl>
    <w:lvl w:ilvl="8" w:tplc="EAA45B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993412B"/>
    <w:multiLevelType w:val="hybridMultilevel"/>
    <w:tmpl w:val="7E2CF3A4"/>
    <w:lvl w:ilvl="0" w:tplc="881E6238">
      <w:start w:val="1"/>
      <w:numFmt w:val="bullet"/>
      <w:lvlText w:val="•"/>
      <w:lvlJc w:val="left"/>
      <w:pPr>
        <w:tabs>
          <w:tab w:val="num" w:pos="720"/>
        </w:tabs>
        <w:ind w:left="720" w:hanging="360"/>
      </w:pPr>
      <w:rPr>
        <w:rFonts w:ascii="Arial" w:hAnsi="Arial" w:hint="default"/>
      </w:rPr>
    </w:lvl>
    <w:lvl w:ilvl="1" w:tplc="71043736" w:tentative="1">
      <w:start w:val="1"/>
      <w:numFmt w:val="bullet"/>
      <w:lvlText w:val="•"/>
      <w:lvlJc w:val="left"/>
      <w:pPr>
        <w:tabs>
          <w:tab w:val="num" w:pos="1440"/>
        </w:tabs>
        <w:ind w:left="1440" w:hanging="360"/>
      </w:pPr>
      <w:rPr>
        <w:rFonts w:ascii="Arial" w:hAnsi="Arial" w:hint="default"/>
      </w:rPr>
    </w:lvl>
    <w:lvl w:ilvl="2" w:tplc="869C7FEA" w:tentative="1">
      <w:start w:val="1"/>
      <w:numFmt w:val="bullet"/>
      <w:lvlText w:val="•"/>
      <w:lvlJc w:val="left"/>
      <w:pPr>
        <w:tabs>
          <w:tab w:val="num" w:pos="2160"/>
        </w:tabs>
        <w:ind w:left="2160" w:hanging="360"/>
      </w:pPr>
      <w:rPr>
        <w:rFonts w:ascii="Arial" w:hAnsi="Arial" w:hint="default"/>
      </w:rPr>
    </w:lvl>
    <w:lvl w:ilvl="3" w:tplc="9608144A" w:tentative="1">
      <w:start w:val="1"/>
      <w:numFmt w:val="bullet"/>
      <w:lvlText w:val="•"/>
      <w:lvlJc w:val="left"/>
      <w:pPr>
        <w:tabs>
          <w:tab w:val="num" w:pos="2880"/>
        </w:tabs>
        <w:ind w:left="2880" w:hanging="360"/>
      </w:pPr>
      <w:rPr>
        <w:rFonts w:ascii="Arial" w:hAnsi="Arial" w:hint="default"/>
      </w:rPr>
    </w:lvl>
    <w:lvl w:ilvl="4" w:tplc="B178F2C6" w:tentative="1">
      <w:start w:val="1"/>
      <w:numFmt w:val="bullet"/>
      <w:lvlText w:val="•"/>
      <w:lvlJc w:val="left"/>
      <w:pPr>
        <w:tabs>
          <w:tab w:val="num" w:pos="3600"/>
        </w:tabs>
        <w:ind w:left="3600" w:hanging="360"/>
      </w:pPr>
      <w:rPr>
        <w:rFonts w:ascii="Arial" w:hAnsi="Arial" w:hint="default"/>
      </w:rPr>
    </w:lvl>
    <w:lvl w:ilvl="5" w:tplc="3A5AEE6C" w:tentative="1">
      <w:start w:val="1"/>
      <w:numFmt w:val="bullet"/>
      <w:lvlText w:val="•"/>
      <w:lvlJc w:val="left"/>
      <w:pPr>
        <w:tabs>
          <w:tab w:val="num" w:pos="4320"/>
        </w:tabs>
        <w:ind w:left="4320" w:hanging="360"/>
      </w:pPr>
      <w:rPr>
        <w:rFonts w:ascii="Arial" w:hAnsi="Arial" w:hint="default"/>
      </w:rPr>
    </w:lvl>
    <w:lvl w:ilvl="6" w:tplc="633E9A56" w:tentative="1">
      <w:start w:val="1"/>
      <w:numFmt w:val="bullet"/>
      <w:lvlText w:val="•"/>
      <w:lvlJc w:val="left"/>
      <w:pPr>
        <w:tabs>
          <w:tab w:val="num" w:pos="5040"/>
        </w:tabs>
        <w:ind w:left="5040" w:hanging="360"/>
      </w:pPr>
      <w:rPr>
        <w:rFonts w:ascii="Arial" w:hAnsi="Arial" w:hint="default"/>
      </w:rPr>
    </w:lvl>
    <w:lvl w:ilvl="7" w:tplc="5B5C456C" w:tentative="1">
      <w:start w:val="1"/>
      <w:numFmt w:val="bullet"/>
      <w:lvlText w:val="•"/>
      <w:lvlJc w:val="left"/>
      <w:pPr>
        <w:tabs>
          <w:tab w:val="num" w:pos="5760"/>
        </w:tabs>
        <w:ind w:left="5760" w:hanging="360"/>
      </w:pPr>
      <w:rPr>
        <w:rFonts w:ascii="Arial" w:hAnsi="Arial" w:hint="default"/>
      </w:rPr>
    </w:lvl>
    <w:lvl w:ilvl="8" w:tplc="B838B0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F715E30"/>
    <w:multiLevelType w:val="hybridMultilevel"/>
    <w:tmpl w:val="35FE9F04"/>
    <w:lvl w:ilvl="0" w:tplc="E000ED14">
      <w:start w:val="1"/>
      <w:numFmt w:val="bullet"/>
      <w:lvlText w:val="•"/>
      <w:lvlJc w:val="left"/>
      <w:pPr>
        <w:tabs>
          <w:tab w:val="num" w:pos="720"/>
        </w:tabs>
        <w:ind w:left="720" w:hanging="360"/>
      </w:pPr>
      <w:rPr>
        <w:rFonts w:ascii="Arial" w:hAnsi="Arial" w:hint="default"/>
      </w:rPr>
    </w:lvl>
    <w:lvl w:ilvl="1" w:tplc="A3E04FAC" w:tentative="1">
      <w:start w:val="1"/>
      <w:numFmt w:val="bullet"/>
      <w:lvlText w:val="•"/>
      <w:lvlJc w:val="left"/>
      <w:pPr>
        <w:tabs>
          <w:tab w:val="num" w:pos="1440"/>
        </w:tabs>
        <w:ind w:left="1440" w:hanging="360"/>
      </w:pPr>
      <w:rPr>
        <w:rFonts w:ascii="Arial" w:hAnsi="Arial" w:hint="default"/>
      </w:rPr>
    </w:lvl>
    <w:lvl w:ilvl="2" w:tplc="EA7C41A4" w:tentative="1">
      <w:start w:val="1"/>
      <w:numFmt w:val="bullet"/>
      <w:lvlText w:val="•"/>
      <w:lvlJc w:val="left"/>
      <w:pPr>
        <w:tabs>
          <w:tab w:val="num" w:pos="2160"/>
        </w:tabs>
        <w:ind w:left="2160" w:hanging="360"/>
      </w:pPr>
      <w:rPr>
        <w:rFonts w:ascii="Arial" w:hAnsi="Arial" w:hint="default"/>
      </w:rPr>
    </w:lvl>
    <w:lvl w:ilvl="3" w:tplc="A7028234" w:tentative="1">
      <w:start w:val="1"/>
      <w:numFmt w:val="bullet"/>
      <w:lvlText w:val="•"/>
      <w:lvlJc w:val="left"/>
      <w:pPr>
        <w:tabs>
          <w:tab w:val="num" w:pos="2880"/>
        </w:tabs>
        <w:ind w:left="2880" w:hanging="360"/>
      </w:pPr>
      <w:rPr>
        <w:rFonts w:ascii="Arial" w:hAnsi="Arial" w:hint="default"/>
      </w:rPr>
    </w:lvl>
    <w:lvl w:ilvl="4" w:tplc="6A804056" w:tentative="1">
      <w:start w:val="1"/>
      <w:numFmt w:val="bullet"/>
      <w:lvlText w:val="•"/>
      <w:lvlJc w:val="left"/>
      <w:pPr>
        <w:tabs>
          <w:tab w:val="num" w:pos="3600"/>
        </w:tabs>
        <w:ind w:left="3600" w:hanging="360"/>
      </w:pPr>
      <w:rPr>
        <w:rFonts w:ascii="Arial" w:hAnsi="Arial" w:hint="default"/>
      </w:rPr>
    </w:lvl>
    <w:lvl w:ilvl="5" w:tplc="71A2F60E" w:tentative="1">
      <w:start w:val="1"/>
      <w:numFmt w:val="bullet"/>
      <w:lvlText w:val="•"/>
      <w:lvlJc w:val="left"/>
      <w:pPr>
        <w:tabs>
          <w:tab w:val="num" w:pos="4320"/>
        </w:tabs>
        <w:ind w:left="4320" w:hanging="360"/>
      </w:pPr>
      <w:rPr>
        <w:rFonts w:ascii="Arial" w:hAnsi="Arial" w:hint="default"/>
      </w:rPr>
    </w:lvl>
    <w:lvl w:ilvl="6" w:tplc="11CE720C" w:tentative="1">
      <w:start w:val="1"/>
      <w:numFmt w:val="bullet"/>
      <w:lvlText w:val="•"/>
      <w:lvlJc w:val="left"/>
      <w:pPr>
        <w:tabs>
          <w:tab w:val="num" w:pos="5040"/>
        </w:tabs>
        <w:ind w:left="5040" w:hanging="360"/>
      </w:pPr>
      <w:rPr>
        <w:rFonts w:ascii="Arial" w:hAnsi="Arial" w:hint="default"/>
      </w:rPr>
    </w:lvl>
    <w:lvl w:ilvl="7" w:tplc="DAB6F75C" w:tentative="1">
      <w:start w:val="1"/>
      <w:numFmt w:val="bullet"/>
      <w:lvlText w:val="•"/>
      <w:lvlJc w:val="left"/>
      <w:pPr>
        <w:tabs>
          <w:tab w:val="num" w:pos="5760"/>
        </w:tabs>
        <w:ind w:left="5760" w:hanging="360"/>
      </w:pPr>
      <w:rPr>
        <w:rFonts w:ascii="Arial" w:hAnsi="Arial" w:hint="default"/>
      </w:rPr>
    </w:lvl>
    <w:lvl w:ilvl="8" w:tplc="482E887E" w:tentative="1">
      <w:start w:val="1"/>
      <w:numFmt w:val="bullet"/>
      <w:lvlText w:val="•"/>
      <w:lvlJc w:val="left"/>
      <w:pPr>
        <w:tabs>
          <w:tab w:val="num" w:pos="6480"/>
        </w:tabs>
        <w:ind w:left="6480" w:hanging="360"/>
      </w:pPr>
      <w:rPr>
        <w:rFonts w:ascii="Arial" w:hAnsi="Arial" w:hint="default"/>
      </w:rPr>
    </w:lvl>
  </w:abstractNum>
  <w:num w:numId="1" w16cid:durableId="1786847850">
    <w:abstractNumId w:val="0"/>
  </w:num>
  <w:num w:numId="2" w16cid:durableId="230312321">
    <w:abstractNumId w:val="7"/>
  </w:num>
  <w:num w:numId="3" w16cid:durableId="787285375">
    <w:abstractNumId w:val="6"/>
  </w:num>
  <w:num w:numId="4" w16cid:durableId="434058692">
    <w:abstractNumId w:val="3"/>
  </w:num>
  <w:num w:numId="5" w16cid:durableId="1353920092">
    <w:abstractNumId w:val="1"/>
  </w:num>
  <w:num w:numId="6" w16cid:durableId="1025329472">
    <w:abstractNumId w:val="2"/>
  </w:num>
  <w:num w:numId="7" w16cid:durableId="1158770047">
    <w:abstractNumId w:val="8"/>
  </w:num>
  <w:num w:numId="8" w16cid:durableId="869147309">
    <w:abstractNumId w:val="9"/>
  </w:num>
  <w:num w:numId="9" w16cid:durableId="1081833679">
    <w:abstractNumId w:val="4"/>
  </w:num>
  <w:num w:numId="10" w16cid:durableId="571816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7D"/>
    <w:rsid w:val="00131E42"/>
    <w:rsid w:val="001F20B7"/>
    <w:rsid w:val="002035B1"/>
    <w:rsid w:val="00203B3C"/>
    <w:rsid w:val="0045757D"/>
    <w:rsid w:val="00556CCC"/>
    <w:rsid w:val="006154A6"/>
    <w:rsid w:val="006A47A6"/>
    <w:rsid w:val="006B6815"/>
    <w:rsid w:val="00815CE1"/>
    <w:rsid w:val="00885119"/>
    <w:rsid w:val="008862B4"/>
    <w:rsid w:val="00923B7F"/>
    <w:rsid w:val="009F7380"/>
    <w:rsid w:val="00A61E1B"/>
    <w:rsid w:val="00A96093"/>
    <w:rsid w:val="00B040DD"/>
    <w:rsid w:val="00BF69C4"/>
    <w:rsid w:val="00C8670E"/>
    <w:rsid w:val="00CD11C8"/>
    <w:rsid w:val="00D54862"/>
    <w:rsid w:val="00E46FE5"/>
    <w:rsid w:val="00E85AAB"/>
    <w:rsid w:val="00ED0D9E"/>
    <w:rsid w:val="00F469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1017"/>
  <w15:chartTrackingRefBased/>
  <w15:docId w15:val="{A4786728-7755-46DF-A250-8EBEBBD3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6FE5"/>
    <w:rPr>
      <w:color w:val="0000FF"/>
      <w:u w:val="single"/>
    </w:rPr>
  </w:style>
  <w:style w:type="paragraph" w:styleId="NormalWeb">
    <w:name w:val="Normal (Web)"/>
    <w:basedOn w:val="Normal"/>
    <w:uiPriority w:val="99"/>
    <w:semiHidden/>
    <w:unhideWhenUsed/>
    <w:rsid w:val="00556C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3B7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40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0DD"/>
  </w:style>
  <w:style w:type="paragraph" w:styleId="Footer">
    <w:name w:val="footer"/>
    <w:basedOn w:val="Normal"/>
    <w:link w:val="FooterChar"/>
    <w:uiPriority w:val="99"/>
    <w:unhideWhenUsed/>
    <w:rsid w:val="00B040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8844">
      <w:bodyDiv w:val="1"/>
      <w:marLeft w:val="0"/>
      <w:marRight w:val="0"/>
      <w:marTop w:val="0"/>
      <w:marBottom w:val="0"/>
      <w:divBdr>
        <w:top w:val="none" w:sz="0" w:space="0" w:color="auto"/>
        <w:left w:val="none" w:sz="0" w:space="0" w:color="auto"/>
        <w:bottom w:val="none" w:sz="0" w:space="0" w:color="auto"/>
        <w:right w:val="none" w:sz="0" w:space="0" w:color="auto"/>
      </w:divBdr>
      <w:divsChild>
        <w:div w:id="594946202">
          <w:marLeft w:val="0"/>
          <w:marRight w:val="475"/>
          <w:marTop w:val="360"/>
          <w:marBottom w:val="0"/>
          <w:divBdr>
            <w:top w:val="none" w:sz="0" w:space="0" w:color="auto"/>
            <w:left w:val="none" w:sz="0" w:space="0" w:color="auto"/>
            <w:bottom w:val="none" w:sz="0" w:space="0" w:color="auto"/>
            <w:right w:val="none" w:sz="0" w:space="0" w:color="auto"/>
          </w:divBdr>
        </w:div>
        <w:div w:id="1730689840">
          <w:marLeft w:val="0"/>
          <w:marRight w:val="475"/>
          <w:marTop w:val="360"/>
          <w:marBottom w:val="0"/>
          <w:divBdr>
            <w:top w:val="none" w:sz="0" w:space="0" w:color="auto"/>
            <w:left w:val="none" w:sz="0" w:space="0" w:color="auto"/>
            <w:bottom w:val="none" w:sz="0" w:space="0" w:color="auto"/>
            <w:right w:val="none" w:sz="0" w:space="0" w:color="auto"/>
          </w:divBdr>
        </w:div>
        <w:div w:id="1670060621">
          <w:marLeft w:val="0"/>
          <w:marRight w:val="475"/>
          <w:marTop w:val="360"/>
          <w:marBottom w:val="0"/>
          <w:divBdr>
            <w:top w:val="none" w:sz="0" w:space="0" w:color="auto"/>
            <w:left w:val="none" w:sz="0" w:space="0" w:color="auto"/>
            <w:bottom w:val="none" w:sz="0" w:space="0" w:color="auto"/>
            <w:right w:val="none" w:sz="0" w:space="0" w:color="auto"/>
          </w:divBdr>
        </w:div>
        <w:div w:id="948439877">
          <w:marLeft w:val="0"/>
          <w:marRight w:val="475"/>
          <w:marTop w:val="360"/>
          <w:marBottom w:val="0"/>
          <w:divBdr>
            <w:top w:val="none" w:sz="0" w:space="0" w:color="auto"/>
            <w:left w:val="none" w:sz="0" w:space="0" w:color="auto"/>
            <w:bottom w:val="none" w:sz="0" w:space="0" w:color="auto"/>
            <w:right w:val="none" w:sz="0" w:space="0" w:color="auto"/>
          </w:divBdr>
        </w:div>
        <w:div w:id="137846050">
          <w:marLeft w:val="475"/>
          <w:marRight w:val="0"/>
          <w:marTop w:val="360"/>
          <w:marBottom w:val="0"/>
          <w:divBdr>
            <w:top w:val="none" w:sz="0" w:space="0" w:color="auto"/>
            <w:left w:val="none" w:sz="0" w:space="0" w:color="auto"/>
            <w:bottom w:val="none" w:sz="0" w:space="0" w:color="auto"/>
            <w:right w:val="none" w:sz="0" w:space="0" w:color="auto"/>
          </w:divBdr>
        </w:div>
      </w:divsChild>
    </w:div>
    <w:div w:id="465125832">
      <w:bodyDiv w:val="1"/>
      <w:marLeft w:val="0"/>
      <w:marRight w:val="0"/>
      <w:marTop w:val="0"/>
      <w:marBottom w:val="0"/>
      <w:divBdr>
        <w:top w:val="none" w:sz="0" w:space="0" w:color="auto"/>
        <w:left w:val="none" w:sz="0" w:space="0" w:color="auto"/>
        <w:bottom w:val="none" w:sz="0" w:space="0" w:color="auto"/>
        <w:right w:val="none" w:sz="0" w:space="0" w:color="auto"/>
      </w:divBdr>
      <w:divsChild>
        <w:div w:id="502205214">
          <w:marLeft w:val="0"/>
          <w:marRight w:val="475"/>
          <w:marTop w:val="360"/>
          <w:marBottom w:val="0"/>
          <w:divBdr>
            <w:top w:val="none" w:sz="0" w:space="0" w:color="auto"/>
            <w:left w:val="none" w:sz="0" w:space="0" w:color="auto"/>
            <w:bottom w:val="none" w:sz="0" w:space="0" w:color="auto"/>
            <w:right w:val="none" w:sz="0" w:space="0" w:color="auto"/>
          </w:divBdr>
        </w:div>
      </w:divsChild>
    </w:div>
    <w:div w:id="564226092">
      <w:bodyDiv w:val="1"/>
      <w:marLeft w:val="0"/>
      <w:marRight w:val="0"/>
      <w:marTop w:val="0"/>
      <w:marBottom w:val="0"/>
      <w:divBdr>
        <w:top w:val="none" w:sz="0" w:space="0" w:color="auto"/>
        <w:left w:val="none" w:sz="0" w:space="0" w:color="auto"/>
        <w:bottom w:val="none" w:sz="0" w:space="0" w:color="auto"/>
        <w:right w:val="none" w:sz="0" w:space="0" w:color="auto"/>
      </w:divBdr>
      <w:divsChild>
        <w:div w:id="976765127">
          <w:marLeft w:val="0"/>
          <w:marRight w:val="475"/>
          <w:marTop w:val="360"/>
          <w:marBottom w:val="0"/>
          <w:divBdr>
            <w:top w:val="none" w:sz="0" w:space="0" w:color="auto"/>
            <w:left w:val="none" w:sz="0" w:space="0" w:color="auto"/>
            <w:bottom w:val="none" w:sz="0" w:space="0" w:color="auto"/>
            <w:right w:val="none" w:sz="0" w:space="0" w:color="auto"/>
          </w:divBdr>
        </w:div>
        <w:div w:id="1499081862">
          <w:marLeft w:val="0"/>
          <w:marRight w:val="475"/>
          <w:marTop w:val="360"/>
          <w:marBottom w:val="0"/>
          <w:divBdr>
            <w:top w:val="none" w:sz="0" w:space="0" w:color="auto"/>
            <w:left w:val="none" w:sz="0" w:space="0" w:color="auto"/>
            <w:bottom w:val="none" w:sz="0" w:space="0" w:color="auto"/>
            <w:right w:val="none" w:sz="0" w:space="0" w:color="auto"/>
          </w:divBdr>
        </w:div>
      </w:divsChild>
    </w:div>
    <w:div w:id="573048806">
      <w:bodyDiv w:val="1"/>
      <w:marLeft w:val="0"/>
      <w:marRight w:val="0"/>
      <w:marTop w:val="0"/>
      <w:marBottom w:val="0"/>
      <w:divBdr>
        <w:top w:val="none" w:sz="0" w:space="0" w:color="auto"/>
        <w:left w:val="none" w:sz="0" w:space="0" w:color="auto"/>
        <w:bottom w:val="none" w:sz="0" w:space="0" w:color="auto"/>
        <w:right w:val="none" w:sz="0" w:space="0" w:color="auto"/>
      </w:divBdr>
      <w:divsChild>
        <w:div w:id="1936555552">
          <w:marLeft w:val="0"/>
          <w:marRight w:val="475"/>
          <w:marTop w:val="360"/>
          <w:marBottom w:val="0"/>
          <w:divBdr>
            <w:top w:val="none" w:sz="0" w:space="0" w:color="auto"/>
            <w:left w:val="none" w:sz="0" w:space="0" w:color="auto"/>
            <w:bottom w:val="none" w:sz="0" w:space="0" w:color="auto"/>
            <w:right w:val="none" w:sz="0" w:space="0" w:color="auto"/>
          </w:divBdr>
        </w:div>
        <w:div w:id="1551770029">
          <w:marLeft w:val="0"/>
          <w:marRight w:val="475"/>
          <w:marTop w:val="360"/>
          <w:marBottom w:val="0"/>
          <w:divBdr>
            <w:top w:val="none" w:sz="0" w:space="0" w:color="auto"/>
            <w:left w:val="none" w:sz="0" w:space="0" w:color="auto"/>
            <w:bottom w:val="none" w:sz="0" w:space="0" w:color="auto"/>
            <w:right w:val="none" w:sz="0" w:space="0" w:color="auto"/>
          </w:divBdr>
        </w:div>
        <w:div w:id="1274287033">
          <w:marLeft w:val="0"/>
          <w:marRight w:val="475"/>
          <w:marTop w:val="360"/>
          <w:marBottom w:val="0"/>
          <w:divBdr>
            <w:top w:val="none" w:sz="0" w:space="0" w:color="auto"/>
            <w:left w:val="none" w:sz="0" w:space="0" w:color="auto"/>
            <w:bottom w:val="none" w:sz="0" w:space="0" w:color="auto"/>
            <w:right w:val="none" w:sz="0" w:space="0" w:color="auto"/>
          </w:divBdr>
        </w:div>
        <w:div w:id="560867328">
          <w:marLeft w:val="0"/>
          <w:marRight w:val="475"/>
          <w:marTop w:val="360"/>
          <w:marBottom w:val="0"/>
          <w:divBdr>
            <w:top w:val="none" w:sz="0" w:space="0" w:color="auto"/>
            <w:left w:val="none" w:sz="0" w:space="0" w:color="auto"/>
            <w:bottom w:val="none" w:sz="0" w:space="0" w:color="auto"/>
            <w:right w:val="none" w:sz="0" w:space="0" w:color="auto"/>
          </w:divBdr>
        </w:div>
        <w:div w:id="1557735723">
          <w:marLeft w:val="0"/>
          <w:marRight w:val="475"/>
          <w:marTop w:val="360"/>
          <w:marBottom w:val="0"/>
          <w:divBdr>
            <w:top w:val="none" w:sz="0" w:space="0" w:color="auto"/>
            <w:left w:val="none" w:sz="0" w:space="0" w:color="auto"/>
            <w:bottom w:val="none" w:sz="0" w:space="0" w:color="auto"/>
            <w:right w:val="none" w:sz="0" w:space="0" w:color="auto"/>
          </w:divBdr>
        </w:div>
        <w:div w:id="1857842929">
          <w:marLeft w:val="0"/>
          <w:marRight w:val="475"/>
          <w:marTop w:val="360"/>
          <w:marBottom w:val="0"/>
          <w:divBdr>
            <w:top w:val="none" w:sz="0" w:space="0" w:color="auto"/>
            <w:left w:val="none" w:sz="0" w:space="0" w:color="auto"/>
            <w:bottom w:val="none" w:sz="0" w:space="0" w:color="auto"/>
            <w:right w:val="none" w:sz="0" w:space="0" w:color="auto"/>
          </w:divBdr>
        </w:div>
        <w:div w:id="198325261">
          <w:marLeft w:val="0"/>
          <w:marRight w:val="475"/>
          <w:marTop w:val="360"/>
          <w:marBottom w:val="0"/>
          <w:divBdr>
            <w:top w:val="none" w:sz="0" w:space="0" w:color="auto"/>
            <w:left w:val="none" w:sz="0" w:space="0" w:color="auto"/>
            <w:bottom w:val="none" w:sz="0" w:space="0" w:color="auto"/>
            <w:right w:val="none" w:sz="0" w:space="0" w:color="auto"/>
          </w:divBdr>
        </w:div>
        <w:div w:id="1878348113">
          <w:marLeft w:val="0"/>
          <w:marRight w:val="475"/>
          <w:marTop w:val="360"/>
          <w:marBottom w:val="0"/>
          <w:divBdr>
            <w:top w:val="none" w:sz="0" w:space="0" w:color="auto"/>
            <w:left w:val="none" w:sz="0" w:space="0" w:color="auto"/>
            <w:bottom w:val="none" w:sz="0" w:space="0" w:color="auto"/>
            <w:right w:val="none" w:sz="0" w:space="0" w:color="auto"/>
          </w:divBdr>
        </w:div>
      </w:divsChild>
    </w:div>
    <w:div w:id="734402927">
      <w:bodyDiv w:val="1"/>
      <w:marLeft w:val="0"/>
      <w:marRight w:val="0"/>
      <w:marTop w:val="0"/>
      <w:marBottom w:val="0"/>
      <w:divBdr>
        <w:top w:val="none" w:sz="0" w:space="0" w:color="auto"/>
        <w:left w:val="none" w:sz="0" w:space="0" w:color="auto"/>
        <w:bottom w:val="none" w:sz="0" w:space="0" w:color="auto"/>
        <w:right w:val="none" w:sz="0" w:space="0" w:color="auto"/>
      </w:divBdr>
    </w:div>
    <w:div w:id="926887072">
      <w:bodyDiv w:val="1"/>
      <w:marLeft w:val="0"/>
      <w:marRight w:val="0"/>
      <w:marTop w:val="0"/>
      <w:marBottom w:val="0"/>
      <w:divBdr>
        <w:top w:val="none" w:sz="0" w:space="0" w:color="auto"/>
        <w:left w:val="none" w:sz="0" w:space="0" w:color="auto"/>
        <w:bottom w:val="none" w:sz="0" w:space="0" w:color="auto"/>
        <w:right w:val="none" w:sz="0" w:space="0" w:color="auto"/>
      </w:divBdr>
    </w:div>
    <w:div w:id="1027101198">
      <w:bodyDiv w:val="1"/>
      <w:marLeft w:val="0"/>
      <w:marRight w:val="0"/>
      <w:marTop w:val="0"/>
      <w:marBottom w:val="0"/>
      <w:divBdr>
        <w:top w:val="none" w:sz="0" w:space="0" w:color="auto"/>
        <w:left w:val="none" w:sz="0" w:space="0" w:color="auto"/>
        <w:bottom w:val="none" w:sz="0" w:space="0" w:color="auto"/>
        <w:right w:val="none" w:sz="0" w:space="0" w:color="auto"/>
      </w:divBdr>
      <w:divsChild>
        <w:div w:id="654141053">
          <w:marLeft w:val="0"/>
          <w:marRight w:val="475"/>
          <w:marTop w:val="360"/>
          <w:marBottom w:val="0"/>
          <w:divBdr>
            <w:top w:val="none" w:sz="0" w:space="0" w:color="auto"/>
            <w:left w:val="none" w:sz="0" w:space="0" w:color="auto"/>
            <w:bottom w:val="none" w:sz="0" w:space="0" w:color="auto"/>
            <w:right w:val="none" w:sz="0" w:space="0" w:color="auto"/>
          </w:divBdr>
        </w:div>
        <w:div w:id="1131364817">
          <w:marLeft w:val="0"/>
          <w:marRight w:val="475"/>
          <w:marTop w:val="360"/>
          <w:marBottom w:val="0"/>
          <w:divBdr>
            <w:top w:val="none" w:sz="0" w:space="0" w:color="auto"/>
            <w:left w:val="none" w:sz="0" w:space="0" w:color="auto"/>
            <w:bottom w:val="none" w:sz="0" w:space="0" w:color="auto"/>
            <w:right w:val="none" w:sz="0" w:space="0" w:color="auto"/>
          </w:divBdr>
        </w:div>
        <w:div w:id="315763860">
          <w:marLeft w:val="0"/>
          <w:marRight w:val="475"/>
          <w:marTop w:val="360"/>
          <w:marBottom w:val="0"/>
          <w:divBdr>
            <w:top w:val="none" w:sz="0" w:space="0" w:color="auto"/>
            <w:left w:val="none" w:sz="0" w:space="0" w:color="auto"/>
            <w:bottom w:val="none" w:sz="0" w:space="0" w:color="auto"/>
            <w:right w:val="none" w:sz="0" w:space="0" w:color="auto"/>
          </w:divBdr>
        </w:div>
        <w:div w:id="13579819">
          <w:marLeft w:val="0"/>
          <w:marRight w:val="475"/>
          <w:marTop w:val="360"/>
          <w:marBottom w:val="0"/>
          <w:divBdr>
            <w:top w:val="none" w:sz="0" w:space="0" w:color="auto"/>
            <w:left w:val="none" w:sz="0" w:space="0" w:color="auto"/>
            <w:bottom w:val="none" w:sz="0" w:space="0" w:color="auto"/>
            <w:right w:val="none" w:sz="0" w:space="0" w:color="auto"/>
          </w:divBdr>
        </w:div>
        <w:div w:id="338895496">
          <w:marLeft w:val="0"/>
          <w:marRight w:val="475"/>
          <w:marTop w:val="360"/>
          <w:marBottom w:val="0"/>
          <w:divBdr>
            <w:top w:val="none" w:sz="0" w:space="0" w:color="auto"/>
            <w:left w:val="none" w:sz="0" w:space="0" w:color="auto"/>
            <w:bottom w:val="none" w:sz="0" w:space="0" w:color="auto"/>
            <w:right w:val="none" w:sz="0" w:space="0" w:color="auto"/>
          </w:divBdr>
        </w:div>
        <w:div w:id="2089689949">
          <w:marLeft w:val="0"/>
          <w:marRight w:val="475"/>
          <w:marTop w:val="360"/>
          <w:marBottom w:val="0"/>
          <w:divBdr>
            <w:top w:val="none" w:sz="0" w:space="0" w:color="auto"/>
            <w:left w:val="none" w:sz="0" w:space="0" w:color="auto"/>
            <w:bottom w:val="none" w:sz="0" w:space="0" w:color="auto"/>
            <w:right w:val="none" w:sz="0" w:space="0" w:color="auto"/>
          </w:divBdr>
        </w:div>
      </w:divsChild>
    </w:div>
    <w:div w:id="1124498108">
      <w:bodyDiv w:val="1"/>
      <w:marLeft w:val="0"/>
      <w:marRight w:val="0"/>
      <w:marTop w:val="0"/>
      <w:marBottom w:val="0"/>
      <w:divBdr>
        <w:top w:val="none" w:sz="0" w:space="0" w:color="auto"/>
        <w:left w:val="none" w:sz="0" w:space="0" w:color="auto"/>
        <w:bottom w:val="none" w:sz="0" w:space="0" w:color="auto"/>
        <w:right w:val="none" w:sz="0" w:space="0" w:color="auto"/>
      </w:divBdr>
      <w:divsChild>
        <w:div w:id="2122722015">
          <w:marLeft w:val="0"/>
          <w:marRight w:val="475"/>
          <w:marTop w:val="360"/>
          <w:marBottom w:val="0"/>
          <w:divBdr>
            <w:top w:val="none" w:sz="0" w:space="0" w:color="auto"/>
            <w:left w:val="none" w:sz="0" w:space="0" w:color="auto"/>
            <w:bottom w:val="none" w:sz="0" w:space="0" w:color="auto"/>
            <w:right w:val="none" w:sz="0" w:space="0" w:color="auto"/>
          </w:divBdr>
        </w:div>
      </w:divsChild>
    </w:div>
    <w:div w:id="1310134660">
      <w:bodyDiv w:val="1"/>
      <w:marLeft w:val="0"/>
      <w:marRight w:val="0"/>
      <w:marTop w:val="0"/>
      <w:marBottom w:val="0"/>
      <w:divBdr>
        <w:top w:val="none" w:sz="0" w:space="0" w:color="auto"/>
        <w:left w:val="none" w:sz="0" w:space="0" w:color="auto"/>
        <w:bottom w:val="none" w:sz="0" w:space="0" w:color="auto"/>
        <w:right w:val="none" w:sz="0" w:space="0" w:color="auto"/>
      </w:divBdr>
      <w:divsChild>
        <w:div w:id="1218738513">
          <w:marLeft w:val="0"/>
          <w:marRight w:val="475"/>
          <w:marTop w:val="360"/>
          <w:marBottom w:val="0"/>
          <w:divBdr>
            <w:top w:val="none" w:sz="0" w:space="0" w:color="auto"/>
            <w:left w:val="none" w:sz="0" w:space="0" w:color="auto"/>
            <w:bottom w:val="none" w:sz="0" w:space="0" w:color="auto"/>
            <w:right w:val="none" w:sz="0" w:space="0" w:color="auto"/>
          </w:divBdr>
        </w:div>
      </w:divsChild>
    </w:div>
    <w:div w:id="1413939831">
      <w:bodyDiv w:val="1"/>
      <w:marLeft w:val="0"/>
      <w:marRight w:val="0"/>
      <w:marTop w:val="0"/>
      <w:marBottom w:val="0"/>
      <w:divBdr>
        <w:top w:val="none" w:sz="0" w:space="0" w:color="auto"/>
        <w:left w:val="none" w:sz="0" w:space="0" w:color="auto"/>
        <w:bottom w:val="none" w:sz="0" w:space="0" w:color="auto"/>
        <w:right w:val="none" w:sz="0" w:space="0" w:color="auto"/>
      </w:divBdr>
    </w:div>
    <w:div w:id="1665279480">
      <w:bodyDiv w:val="1"/>
      <w:marLeft w:val="0"/>
      <w:marRight w:val="0"/>
      <w:marTop w:val="0"/>
      <w:marBottom w:val="0"/>
      <w:divBdr>
        <w:top w:val="none" w:sz="0" w:space="0" w:color="auto"/>
        <w:left w:val="none" w:sz="0" w:space="0" w:color="auto"/>
        <w:bottom w:val="none" w:sz="0" w:space="0" w:color="auto"/>
        <w:right w:val="none" w:sz="0" w:space="0" w:color="auto"/>
      </w:divBdr>
      <w:divsChild>
        <w:div w:id="1421097010">
          <w:marLeft w:val="0"/>
          <w:marRight w:val="475"/>
          <w:marTop w:val="360"/>
          <w:marBottom w:val="0"/>
          <w:divBdr>
            <w:top w:val="none" w:sz="0" w:space="0" w:color="auto"/>
            <w:left w:val="none" w:sz="0" w:space="0" w:color="auto"/>
            <w:bottom w:val="none" w:sz="0" w:space="0" w:color="auto"/>
            <w:right w:val="none" w:sz="0" w:space="0" w:color="auto"/>
          </w:divBdr>
        </w:div>
      </w:divsChild>
    </w:div>
    <w:div w:id="1924994945">
      <w:bodyDiv w:val="1"/>
      <w:marLeft w:val="0"/>
      <w:marRight w:val="0"/>
      <w:marTop w:val="0"/>
      <w:marBottom w:val="0"/>
      <w:divBdr>
        <w:top w:val="none" w:sz="0" w:space="0" w:color="auto"/>
        <w:left w:val="none" w:sz="0" w:space="0" w:color="auto"/>
        <w:bottom w:val="none" w:sz="0" w:space="0" w:color="auto"/>
        <w:right w:val="none" w:sz="0" w:space="0" w:color="auto"/>
      </w:divBdr>
      <w:divsChild>
        <w:div w:id="227572394">
          <w:marLeft w:val="0"/>
          <w:marRight w:val="475"/>
          <w:marTop w:val="360"/>
          <w:marBottom w:val="0"/>
          <w:divBdr>
            <w:top w:val="none" w:sz="0" w:space="0" w:color="auto"/>
            <w:left w:val="none" w:sz="0" w:space="0" w:color="auto"/>
            <w:bottom w:val="none" w:sz="0" w:space="0" w:color="auto"/>
            <w:right w:val="none" w:sz="0" w:space="0" w:color="auto"/>
          </w:divBdr>
        </w:div>
      </w:divsChild>
    </w:div>
    <w:div w:id="2012221539">
      <w:bodyDiv w:val="1"/>
      <w:marLeft w:val="0"/>
      <w:marRight w:val="0"/>
      <w:marTop w:val="0"/>
      <w:marBottom w:val="0"/>
      <w:divBdr>
        <w:top w:val="none" w:sz="0" w:space="0" w:color="auto"/>
        <w:left w:val="none" w:sz="0" w:space="0" w:color="auto"/>
        <w:bottom w:val="none" w:sz="0" w:space="0" w:color="auto"/>
        <w:right w:val="none" w:sz="0" w:space="0" w:color="auto"/>
      </w:divBdr>
    </w:div>
    <w:div w:id="2130077179">
      <w:bodyDiv w:val="1"/>
      <w:marLeft w:val="0"/>
      <w:marRight w:val="0"/>
      <w:marTop w:val="0"/>
      <w:marBottom w:val="0"/>
      <w:divBdr>
        <w:top w:val="none" w:sz="0" w:space="0" w:color="auto"/>
        <w:left w:val="none" w:sz="0" w:space="0" w:color="auto"/>
        <w:bottom w:val="none" w:sz="0" w:space="0" w:color="auto"/>
        <w:right w:val="none" w:sz="0" w:space="0" w:color="auto"/>
      </w:divBdr>
      <w:divsChild>
        <w:div w:id="526452039">
          <w:marLeft w:val="0"/>
          <w:marRight w:val="475"/>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4B27C-CC1E-4C04-A38A-257B70D6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16</Pages>
  <Words>3134</Words>
  <Characters>17865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2022-11-14T13:25:00Z</dcterms:created>
  <dcterms:modified xsi:type="dcterms:W3CDTF">2022-11-14T14:56:00Z</dcterms:modified>
</cp:coreProperties>
</file>