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E0" w:rsidRDefault="005552E0" w:rsidP="004E2476">
      <w:pPr>
        <w:pStyle w:val="NormalWeb"/>
        <w:shd w:val="clear" w:color="auto" w:fill="FFFFFF"/>
        <w:spacing w:before="0" w:beforeAutospacing="0"/>
        <w:rPr>
          <w:rFonts w:ascii="Segoe UI" w:hAnsi="Segoe UI" w:cs="Segoe UI" w:hint="cs"/>
          <w:color w:val="212529"/>
          <w:rtl/>
          <w:lang w:bidi="ar-IQ"/>
        </w:rPr>
      </w:pPr>
      <w:r>
        <w:rPr>
          <w:rFonts w:ascii="Segoe UI" w:hAnsi="Segoe UI" w:cs="Segoe UI" w:hint="cs"/>
          <w:color w:val="212529"/>
          <w:rtl/>
          <w:lang w:bidi="ar-IQ"/>
        </w:rPr>
        <w:t xml:space="preserve">لديها عديد من البحوث                                          </w:t>
      </w:r>
      <w:bookmarkStart w:id="0" w:name="_GoBack"/>
      <w:bookmarkEnd w:id="0"/>
    </w:p>
    <w:p w:rsidR="00643905" w:rsidRDefault="00643905" w:rsidP="004E2476">
      <w:pPr>
        <w:pStyle w:val="NormalWeb"/>
        <w:shd w:val="clear" w:color="auto" w:fill="FFFFFF"/>
        <w:spacing w:before="0" w:beforeAutospacing="0"/>
        <w:rPr>
          <w:rFonts w:ascii="Segoe UI" w:hAnsi="Segoe UI" w:cs="Segoe UI" w:hint="cs"/>
          <w:color w:val="212529"/>
          <w:rtl/>
          <w:lang w:bidi="ar-IQ"/>
        </w:rPr>
      </w:pPr>
      <w:r>
        <w:rPr>
          <w:rFonts w:ascii="Segoe UI" w:hAnsi="Segoe UI" w:cs="Segoe UI"/>
          <w:color w:val="212529"/>
          <w:rtl/>
        </w:rPr>
        <w:t>دراسة واقع الامن الغذائي في العراق وامكانات تحقيقه للفترة 1999-2018</w:t>
      </w:r>
      <w:r>
        <w:rPr>
          <w:rFonts w:ascii="Segoe UI" w:hAnsi="Segoe UI" w:cs="Segoe UI"/>
          <w:color w:val="212529"/>
        </w:rPr>
        <w:t>- </w:t>
      </w:r>
    </w:p>
    <w:p w:rsidR="00643905" w:rsidRDefault="00643905" w:rsidP="0064390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>تحليل العوامل المؤثرة في امتلاك الوحدات السكنية  في مدينة اربيل للعام 2021</w:t>
      </w:r>
      <w:r>
        <w:rPr>
          <w:rFonts w:ascii="Segoe UI" w:hAnsi="Segoe UI" w:cs="Segoe UI"/>
          <w:color w:val="212529"/>
        </w:rPr>
        <w:t>-</w:t>
      </w:r>
    </w:p>
    <w:p w:rsidR="00643905" w:rsidRDefault="00643905" w:rsidP="0064390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>التجربة الكويتية في استخدام بيت الزكاة في تمويل المشاريع الصغيرة للمدة2010-2018</w:t>
      </w:r>
      <w:r>
        <w:rPr>
          <w:rFonts w:ascii="Segoe UI" w:hAnsi="Segoe UI" w:cs="Segoe UI"/>
          <w:color w:val="212529"/>
        </w:rPr>
        <w:t>-</w:t>
      </w:r>
    </w:p>
    <w:p w:rsidR="00643905" w:rsidRDefault="00643905" w:rsidP="0064390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lang w:bidi="ar-IQ"/>
        </w:rPr>
      </w:pPr>
      <w:r>
        <w:rPr>
          <w:rFonts w:ascii="Segoe UI" w:hAnsi="Segoe UI" w:cs="Segoe UI"/>
          <w:color w:val="212529"/>
          <w:rtl/>
        </w:rPr>
        <w:t>دراسة الجدوى الاقتصادية لانشاء مشروع برادوست التربوي الخاص في مدينة رانية لعام 2021</w:t>
      </w:r>
      <w:r>
        <w:rPr>
          <w:rFonts w:ascii="Segoe UI" w:hAnsi="Segoe UI" w:cs="Segoe UI"/>
          <w:color w:val="212529"/>
          <w:lang w:bidi="ar-IQ"/>
        </w:rPr>
        <w:t>-</w:t>
      </w:r>
    </w:p>
    <w:p w:rsidR="00643905" w:rsidRDefault="00643905" w:rsidP="0064390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>التجربة الجزائرية في استخدام صناديق الزكاة في تمويل المشاريع الصغيرة 2010-2018</w:t>
      </w:r>
      <w:r>
        <w:rPr>
          <w:rFonts w:ascii="Segoe UI" w:hAnsi="Segoe UI" w:cs="Segoe UI"/>
          <w:color w:val="212529"/>
        </w:rPr>
        <w:t xml:space="preserve"> -</w:t>
      </w:r>
    </w:p>
    <w:p w:rsidR="00643905" w:rsidRDefault="00643905" w:rsidP="0064390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  <w:rtl/>
        </w:rPr>
        <w:t>تقييم كفاءة اداء المؤسسات الصحية في مدينة اربيل - دراسة تطبيقية  في مستشفى رزكاري  التعليمي للمدة2012-2016</w:t>
      </w:r>
    </w:p>
    <w:p w:rsidR="00643905" w:rsidRDefault="00643905" w:rsidP="0064390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>تقدير مرونات الطلب الانفاقية عليى المجاميع الرئيسة من السلع والخدمات  على مستوى العراق لعام 2011</w:t>
      </w:r>
    </w:p>
    <w:p w:rsidR="00643905" w:rsidRDefault="00643905" w:rsidP="0064390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2013-2008 </w:t>
      </w:r>
      <w:r>
        <w:rPr>
          <w:rFonts w:ascii="Segoe UI" w:hAnsi="Segoe UI" w:cs="Segoe UI"/>
          <w:color w:val="212529"/>
          <w:rtl/>
        </w:rPr>
        <w:t>دور المصرف العقاري في حل مشكلة السكن في محافظة اربيل خلال  المدة</w:t>
      </w:r>
      <w:r>
        <w:rPr>
          <w:rFonts w:ascii="Segoe UI" w:hAnsi="Segoe UI" w:cs="Segoe UI"/>
          <w:color w:val="212529"/>
        </w:rPr>
        <w:t>-</w:t>
      </w:r>
    </w:p>
    <w:p w:rsidR="00FD3444" w:rsidRPr="00643905" w:rsidRDefault="00FD3444" w:rsidP="00643905">
      <w:pPr>
        <w:jc w:val="right"/>
      </w:pPr>
    </w:p>
    <w:sectPr w:rsidR="00FD3444" w:rsidRPr="00643905" w:rsidSect="008C74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2E" w:rsidRDefault="00EE722E" w:rsidP="00643905">
      <w:pPr>
        <w:spacing w:after="0" w:line="240" w:lineRule="auto"/>
      </w:pPr>
      <w:r>
        <w:separator/>
      </w:r>
    </w:p>
  </w:endnote>
  <w:endnote w:type="continuationSeparator" w:id="0">
    <w:p w:rsidR="00EE722E" w:rsidRDefault="00EE722E" w:rsidP="0064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2E" w:rsidRDefault="00EE722E" w:rsidP="00643905">
      <w:pPr>
        <w:spacing w:after="0" w:line="240" w:lineRule="auto"/>
      </w:pPr>
      <w:r>
        <w:separator/>
      </w:r>
    </w:p>
  </w:footnote>
  <w:footnote w:type="continuationSeparator" w:id="0">
    <w:p w:rsidR="00EE722E" w:rsidRDefault="00EE722E" w:rsidP="00643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9F"/>
    <w:rsid w:val="004E2476"/>
    <w:rsid w:val="005552E0"/>
    <w:rsid w:val="00643905"/>
    <w:rsid w:val="008C7407"/>
    <w:rsid w:val="00A1389F"/>
    <w:rsid w:val="00DD208C"/>
    <w:rsid w:val="00EE722E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05"/>
  </w:style>
  <w:style w:type="paragraph" w:styleId="Footer">
    <w:name w:val="footer"/>
    <w:basedOn w:val="Normal"/>
    <w:link w:val="FooterChar"/>
    <w:uiPriority w:val="99"/>
    <w:unhideWhenUsed/>
    <w:rsid w:val="006439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05"/>
  </w:style>
  <w:style w:type="paragraph" w:styleId="NormalWeb">
    <w:name w:val="Normal (Web)"/>
    <w:basedOn w:val="Normal"/>
    <w:uiPriority w:val="99"/>
    <w:semiHidden/>
    <w:unhideWhenUsed/>
    <w:rsid w:val="006439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05"/>
  </w:style>
  <w:style w:type="paragraph" w:styleId="Footer">
    <w:name w:val="footer"/>
    <w:basedOn w:val="Normal"/>
    <w:link w:val="FooterChar"/>
    <w:uiPriority w:val="99"/>
    <w:unhideWhenUsed/>
    <w:rsid w:val="006439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05"/>
  </w:style>
  <w:style w:type="paragraph" w:styleId="NormalWeb">
    <w:name w:val="Normal (Web)"/>
    <w:basedOn w:val="Normal"/>
    <w:uiPriority w:val="99"/>
    <w:semiHidden/>
    <w:unhideWhenUsed/>
    <w:rsid w:val="006439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628</Characters>
  <Application>Microsoft Office Word</Application>
  <DocSecurity>0</DocSecurity>
  <Lines>5</Lines>
  <Paragraphs>1</Paragraphs>
  <ScaleCrop>false</ScaleCrop>
  <Company>Ahmed-Under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Jin-pc</dc:creator>
  <cp:keywords/>
  <dc:description/>
  <cp:lastModifiedBy>Jin-pc</cp:lastModifiedBy>
  <cp:revision>4</cp:revision>
  <dcterms:created xsi:type="dcterms:W3CDTF">2022-07-26T18:40:00Z</dcterms:created>
  <dcterms:modified xsi:type="dcterms:W3CDTF">2022-07-26T18:57:00Z</dcterms:modified>
</cp:coreProperties>
</file>