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DD158F7" w:rsidR="008F39C1" w:rsidRPr="00D47951" w:rsidRDefault="008F39C1" w:rsidP="00B2099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B20991" w:rsidRPr="00B20991">
        <w:rPr>
          <w:noProof/>
        </w:rPr>
        <w:t xml:space="preserve"> </w:t>
      </w:r>
      <w:r w:rsidR="00B20991">
        <w:rPr>
          <w:noProof/>
        </w:rPr>
        <w:t xml:space="preserve">                                                                                             </w:t>
      </w:r>
      <w:r w:rsidR="00B20991">
        <w:rPr>
          <w:noProof/>
        </w:rPr>
        <w:drawing>
          <wp:inline distT="0" distB="0" distL="0" distR="0" wp14:anchorId="3728F8E4" wp14:editId="10D286B3">
            <wp:extent cx="990405" cy="1276350"/>
            <wp:effectExtent l="0" t="0" r="635" b="0"/>
            <wp:docPr id="4" name="Picture 4" descr="C:\Users\Jin-pc\AppData\Local\Microsoft\Windows\Temporary Internet Files\Content.Word\0-02-0b-68a504f9d0f0bbb0717576c1b15e3a36f960d43916f4dba84b4a0b68789c8596_349338d763686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-pc\AppData\Local\Microsoft\Windows\Temporary Internet Files\Content.Word\0-02-0b-68a504f9d0f0bbb0717576c1b15e3a36f960d43916f4dba84b4a0b68789c8596_349338d7636867b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78" cy="128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7C5AB3AC" w:rsidR="00142031" w:rsidRPr="008F39C1" w:rsidRDefault="00142031" w:rsidP="00B2099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D032F1">
        <w:rPr>
          <w:sz w:val="26"/>
          <w:szCs w:val="26"/>
        </w:rPr>
        <w:t xml:space="preserve"> Bware Burhan Muhammad</w:t>
      </w:r>
    </w:p>
    <w:p w14:paraId="01C50924" w14:textId="039B13D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032F1">
        <w:rPr>
          <w:sz w:val="26"/>
          <w:szCs w:val="26"/>
        </w:rPr>
        <w:t xml:space="preserve"> Assistant Professor</w:t>
      </w:r>
    </w:p>
    <w:p w14:paraId="608D9FC0" w14:textId="0BAF1EE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D032F1">
        <w:rPr>
          <w:sz w:val="26"/>
          <w:szCs w:val="26"/>
        </w:rPr>
        <w:t xml:space="preserve"> bware.muhamad@su.edu.krd</w:t>
      </w:r>
    </w:p>
    <w:p w14:paraId="03B22A1F" w14:textId="12033B0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032F1">
        <w:rPr>
          <w:sz w:val="26"/>
          <w:szCs w:val="26"/>
        </w:rPr>
        <w:t xml:space="preserve"> 07504869979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605054E" w14:textId="77777777" w:rsidR="007A3376" w:rsidRDefault="007A3376" w:rsidP="007A3376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before="47" w:after="0" w:line="256" w:lineRule="auto"/>
        <w:ind w:right="115"/>
        <w:contextualSpacing w:val="0"/>
        <w:jc w:val="both"/>
        <w:rPr>
          <w:sz w:val="26"/>
        </w:rPr>
      </w:pPr>
      <w:r w:rsidRPr="00240134">
        <w:rPr>
          <w:sz w:val="26"/>
        </w:rPr>
        <w:t>Obtained a bachelor's degree on 27/6/1992 in accordance with University Order No. 1-1-</w:t>
      </w:r>
      <w:r w:rsidRPr="00240134">
        <w:rPr>
          <w:spacing w:val="1"/>
          <w:sz w:val="26"/>
        </w:rPr>
        <w:t xml:space="preserve"> </w:t>
      </w:r>
      <w:r w:rsidRPr="00C15B72">
        <w:rPr>
          <w:sz w:val="26"/>
        </w:rPr>
        <w:t>2804</w:t>
      </w:r>
      <w:r w:rsidRPr="00C15B72">
        <w:rPr>
          <w:spacing w:val="-2"/>
          <w:sz w:val="26"/>
        </w:rPr>
        <w:t xml:space="preserve"> </w:t>
      </w:r>
      <w:r w:rsidRPr="00C15B72">
        <w:rPr>
          <w:sz w:val="26"/>
        </w:rPr>
        <w:t>issued</w:t>
      </w:r>
      <w:r w:rsidRPr="00C15B72">
        <w:rPr>
          <w:spacing w:val="-1"/>
          <w:sz w:val="26"/>
        </w:rPr>
        <w:t xml:space="preserve"> </w:t>
      </w:r>
      <w:r w:rsidRPr="00C15B72">
        <w:rPr>
          <w:sz w:val="26"/>
        </w:rPr>
        <w:t>on</w:t>
      </w:r>
      <w:r w:rsidRPr="00C15B72">
        <w:rPr>
          <w:spacing w:val="1"/>
          <w:sz w:val="26"/>
        </w:rPr>
        <w:t xml:space="preserve"> </w:t>
      </w:r>
      <w:r w:rsidRPr="00C15B72">
        <w:rPr>
          <w:sz w:val="26"/>
        </w:rPr>
        <w:t>27/6/1992</w:t>
      </w:r>
      <w:r>
        <w:rPr>
          <w:sz w:val="26"/>
        </w:rPr>
        <w:t>.</w:t>
      </w:r>
    </w:p>
    <w:p w14:paraId="59A9497E" w14:textId="77777777" w:rsidR="007A3376" w:rsidRPr="00FA5101" w:rsidRDefault="007A3376" w:rsidP="007A3376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before="5" w:after="0"/>
        <w:ind w:right="118"/>
        <w:contextualSpacing w:val="0"/>
        <w:jc w:val="both"/>
        <w:rPr>
          <w:color w:val="FF0000"/>
          <w:sz w:val="26"/>
        </w:rPr>
      </w:pPr>
      <w:r>
        <w:rPr>
          <w:sz w:val="26"/>
        </w:rPr>
        <w:t>She accepted a master's degree in 2001 at the Department of Economics at the University of</w:t>
      </w:r>
      <w:r w:rsidRPr="00FA5101">
        <w:rPr>
          <w:sz w:val="26"/>
        </w:rPr>
        <w:t xml:space="preserve"> </w:t>
      </w:r>
      <w:r>
        <w:rPr>
          <w:sz w:val="26"/>
        </w:rPr>
        <w:t>Salahaddin</w:t>
      </w:r>
      <w:r>
        <w:rPr>
          <w:spacing w:val="-1"/>
          <w:sz w:val="26"/>
        </w:rPr>
        <w:t xml:space="preserve"> </w:t>
      </w:r>
      <w:r>
        <w:rPr>
          <w:sz w:val="26"/>
        </w:rPr>
        <w:t>University</w:t>
      </w:r>
      <w:r>
        <w:rPr>
          <w:spacing w:val="3"/>
          <w:sz w:val="26"/>
        </w:rPr>
        <w:t xml:space="preserve"> </w:t>
      </w:r>
      <w:r>
        <w:rPr>
          <w:sz w:val="26"/>
        </w:rPr>
        <w:t>- Erbil</w:t>
      </w:r>
      <w:r w:rsidRPr="00FA5101">
        <w:rPr>
          <w:color w:val="FF0000"/>
          <w:sz w:val="26"/>
        </w:rPr>
        <w:t xml:space="preserve">, </w:t>
      </w:r>
      <w:r w:rsidRPr="009928F4">
        <w:rPr>
          <w:sz w:val="26"/>
        </w:rPr>
        <w:t xml:space="preserve">and obtained a master's degree on 9/8/2004 according </w:t>
      </w:r>
      <w:r w:rsidRPr="009928F4">
        <w:rPr>
          <w:sz w:val="28"/>
          <w:szCs w:val="24"/>
        </w:rPr>
        <w:t>to University Order No.</w:t>
      </w:r>
      <w:r w:rsidRPr="009928F4">
        <w:rPr>
          <w:spacing w:val="1"/>
          <w:sz w:val="28"/>
          <w:szCs w:val="24"/>
        </w:rPr>
        <w:t xml:space="preserve"> </w:t>
      </w:r>
      <w:r w:rsidRPr="009928F4">
        <w:rPr>
          <w:sz w:val="28"/>
          <w:szCs w:val="24"/>
        </w:rPr>
        <w:t>3/2/8336</w:t>
      </w:r>
      <w:r w:rsidRPr="009928F4">
        <w:rPr>
          <w:spacing w:val="-2"/>
          <w:sz w:val="28"/>
          <w:szCs w:val="24"/>
        </w:rPr>
        <w:t xml:space="preserve"> </w:t>
      </w:r>
      <w:r w:rsidRPr="009928F4">
        <w:rPr>
          <w:sz w:val="28"/>
          <w:szCs w:val="24"/>
        </w:rPr>
        <w:t>issued</w:t>
      </w:r>
      <w:r w:rsidRPr="009928F4">
        <w:rPr>
          <w:spacing w:val="-1"/>
          <w:sz w:val="28"/>
          <w:szCs w:val="24"/>
        </w:rPr>
        <w:t xml:space="preserve"> </w:t>
      </w:r>
      <w:r w:rsidRPr="009928F4">
        <w:rPr>
          <w:sz w:val="28"/>
          <w:szCs w:val="24"/>
        </w:rPr>
        <w:t>on</w:t>
      </w:r>
      <w:r w:rsidRPr="009928F4">
        <w:rPr>
          <w:spacing w:val="-2"/>
          <w:sz w:val="28"/>
          <w:szCs w:val="24"/>
        </w:rPr>
        <w:t xml:space="preserve"> </w:t>
      </w:r>
      <w:r w:rsidRPr="009928F4">
        <w:rPr>
          <w:sz w:val="28"/>
          <w:szCs w:val="24"/>
        </w:rPr>
        <w:t>9/8/2004</w:t>
      </w:r>
      <w:r w:rsidRPr="00FA5101">
        <w:rPr>
          <w:color w:val="FF0000"/>
          <w:sz w:val="26"/>
        </w:rPr>
        <w:t>.</w:t>
      </w:r>
    </w:p>
    <w:p w14:paraId="4E753D8A" w14:textId="77777777" w:rsidR="007A3376" w:rsidRDefault="007A3376" w:rsidP="007A3376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0"/>
        <w:ind w:right="124"/>
        <w:contextualSpacing w:val="0"/>
        <w:jc w:val="both"/>
        <w:rPr>
          <w:sz w:val="26"/>
        </w:rPr>
      </w:pPr>
      <w:r>
        <w:rPr>
          <w:sz w:val="26"/>
        </w:rPr>
        <w:t>SHe</w:t>
      </w:r>
      <w:r>
        <w:rPr>
          <w:spacing w:val="-7"/>
          <w:sz w:val="26"/>
        </w:rPr>
        <w:t xml:space="preserve"> </w:t>
      </w:r>
      <w:r>
        <w:rPr>
          <w:sz w:val="26"/>
        </w:rPr>
        <w:t>accepted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doctoral</w:t>
      </w:r>
      <w:r>
        <w:rPr>
          <w:spacing w:val="-6"/>
          <w:sz w:val="26"/>
        </w:rPr>
        <w:t xml:space="preserve"> </w:t>
      </w:r>
      <w:r>
        <w:rPr>
          <w:sz w:val="26"/>
        </w:rPr>
        <w:t>study</w:t>
      </w:r>
      <w:r>
        <w:rPr>
          <w:spacing w:val="-6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Department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Economics</w:t>
      </w:r>
      <w:r>
        <w:rPr>
          <w:spacing w:val="-7"/>
          <w:sz w:val="26"/>
        </w:rPr>
        <w:t xml:space="preserve"> </w:t>
      </w:r>
      <w:r>
        <w:rPr>
          <w:sz w:val="26"/>
        </w:rPr>
        <w:t>at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College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Administration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56"/>
          <w:sz w:val="26"/>
        </w:rPr>
        <w:t xml:space="preserve"> </w:t>
      </w:r>
      <w:r>
        <w:rPr>
          <w:sz w:val="26"/>
        </w:rPr>
        <w:t>Economics</w:t>
      </w:r>
      <w:r>
        <w:rPr>
          <w:spacing w:val="-3"/>
          <w:sz w:val="26"/>
        </w:rPr>
        <w:t xml:space="preserve"> </w:t>
      </w:r>
      <w:r>
        <w:rPr>
          <w:sz w:val="26"/>
        </w:rPr>
        <w:t>at</w:t>
      </w:r>
      <w:r>
        <w:rPr>
          <w:spacing w:val="1"/>
          <w:sz w:val="26"/>
        </w:rPr>
        <w:t xml:space="preserve"> </w:t>
      </w:r>
      <w:r>
        <w:rPr>
          <w:sz w:val="26"/>
        </w:rPr>
        <w:t>Salahaddin</w:t>
      </w:r>
      <w:r>
        <w:rPr>
          <w:spacing w:val="-1"/>
          <w:sz w:val="26"/>
        </w:rPr>
        <w:t xml:space="preserve"> </w:t>
      </w:r>
      <w:r>
        <w:rPr>
          <w:sz w:val="26"/>
        </w:rPr>
        <w:t>University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- Erbil in </w:t>
      </w:r>
      <w:r w:rsidRPr="0053543C">
        <w:rPr>
          <w:sz w:val="26"/>
        </w:rPr>
        <w:t>2018</w:t>
      </w:r>
      <w:r>
        <w:rPr>
          <w:sz w:val="26"/>
        </w:rPr>
        <w:t>.</w:t>
      </w:r>
    </w:p>
    <w:p w14:paraId="02C6BE03" w14:textId="77777777" w:rsidR="007A3376" w:rsidRPr="00FA5101" w:rsidRDefault="007A3376" w:rsidP="007A3376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0" w:line="256" w:lineRule="auto"/>
        <w:ind w:right="116"/>
        <w:contextualSpacing w:val="0"/>
        <w:jc w:val="both"/>
        <w:rPr>
          <w:color w:val="FF0000"/>
          <w:sz w:val="26"/>
        </w:rPr>
      </w:pPr>
      <w:r>
        <w:rPr>
          <w:sz w:val="26"/>
        </w:rPr>
        <w:t>Obtained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PhD</w:t>
      </w:r>
      <w:r>
        <w:rPr>
          <w:spacing w:val="1"/>
          <w:sz w:val="26"/>
        </w:rPr>
        <w:t xml:space="preserve"> </w:t>
      </w:r>
      <w:r w:rsidRPr="006A29BB">
        <w:rPr>
          <w:sz w:val="26"/>
        </w:rPr>
        <w:t>on</w:t>
      </w:r>
      <w:r w:rsidRPr="006A29BB">
        <w:rPr>
          <w:spacing w:val="1"/>
          <w:sz w:val="26"/>
        </w:rPr>
        <w:t xml:space="preserve"> </w:t>
      </w:r>
      <w:r w:rsidRPr="006A29BB">
        <w:rPr>
          <w:sz w:val="26"/>
        </w:rPr>
        <w:t>19/1/2021</w:t>
      </w:r>
      <w:r w:rsidRPr="006A29BB">
        <w:rPr>
          <w:spacing w:val="1"/>
          <w:sz w:val="26"/>
        </w:rPr>
        <w:t xml:space="preserve"> </w:t>
      </w:r>
      <w:r w:rsidRPr="006A29BB">
        <w:rPr>
          <w:sz w:val="26"/>
        </w:rPr>
        <w:t>in</w:t>
      </w:r>
      <w:r w:rsidRPr="006A29BB">
        <w:rPr>
          <w:spacing w:val="1"/>
          <w:sz w:val="26"/>
        </w:rPr>
        <w:t xml:space="preserve"> </w:t>
      </w:r>
      <w:r w:rsidRPr="006A29BB">
        <w:rPr>
          <w:sz w:val="26"/>
        </w:rPr>
        <w:t>accordance</w:t>
      </w:r>
      <w:r w:rsidRPr="006A29BB">
        <w:rPr>
          <w:spacing w:val="1"/>
          <w:sz w:val="26"/>
        </w:rPr>
        <w:t xml:space="preserve"> </w:t>
      </w:r>
      <w:r w:rsidRPr="006A29BB">
        <w:rPr>
          <w:sz w:val="26"/>
        </w:rPr>
        <w:t>with</w:t>
      </w:r>
      <w:r w:rsidRPr="006A29BB">
        <w:rPr>
          <w:spacing w:val="1"/>
          <w:sz w:val="26"/>
        </w:rPr>
        <w:t xml:space="preserve"> </w:t>
      </w:r>
      <w:r w:rsidRPr="006A29BB">
        <w:rPr>
          <w:sz w:val="26"/>
        </w:rPr>
        <w:t>University</w:t>
      </w:r>
      <w:r w:rsidRPr="006A29BB">
        <w:rPr>
          <w:spacing w:val="1"/>
          <w:sz w:val="26"/>
        </w:rPr>
        <w:t xml:space="preserve"> </w:t>
      </w:r>
      <w:r w:rsidRPr="006A29BB">
        <w:rPr>
          <w:sz w:val="26"/>
        </w:rPr>
        <w:t>Order</w:t>
      </w:r>
      <w:r w:rsidRPr="006A29BB">
        <w:rPr>
          <w:spacing w:val="1"/>
          <w:sz w:val="26"/>
        </w:rPr>
        <w:t xml:space="preserve"> </w:t>
      </w:r>
      <w:r w:rsidRPr="006A29BB">
        <w:rPr>
          <w:sz w:val="26"/>
        </w:rPr>
        <w:t>No.</w:t>
      </w:r>
      <w:r w:rsidRPr="006A29BB">
        <w:rPr>
          <w:spacing w:val="1"/>
          <w:sz w:val="26"/>
        </w:rPr>
        <w:t xml:space="preserve"> </w:t>
      </w:r>
      <w:r w:rsidRPr="006A29BB">
        <w:rPr>
          <w:sz w:val="26"/>
        </w:rPr>
        <w:t>(</w:t>
      </w:r>
      <w:r>
        <w:rPr>
          <w:sz w:val="26"/>
        </w:rPr>
        <w:t>3</w:t>
      </w:r>
      <w:r w:rsidRPr="006A29BB">
        <w:rPr>
          <w:sz w:val="26"/>
        </w:rPr>
        <w:t>/1/648)</w:t>
      </w:r>
      <w:r w:rsidRPr="006A29BB">
        <w:rPr>
          <w:spacing w:val="1"/>
          <w:sz w:val="26"/>
        </w:rPr>
        <w:t xml:space="preserve"> </w:t>
      </w:r>
      <w:r w:rsidRPr="006A29BB">
        <w:rPr>
          <w:sz w:val="26"/>
        </w:rPr>
        <w:t>on</w:t>
      </w:r>
      <w:r w:rsidRPr="006A29BB">
        <w:rPr>
          <w:spacing w:val="1"/>
          <w:sz w:val="26"/>
        </w:rPr>
        <w:t xml:space="preserve"> </w:t>
      </w:r>
      <w:r w:rsidRPr="006A29BB">
        <w:rPr>
          <w:sz w:val="26"/>
        </w:rPr>
        <w:t>19/1/20</w:t>
      </w:r>
      <w:r>
        <w:rPr>
          <w:sz w:val="26"/>
        </w:rPr>
        <w:t>21</w:t>
      </w:r>
      <w:r w:rsidRPr="00FA5101">
        <w:rPr>
          <w:color w:val="FF0000"/>
          <w:sz w:val="26"/>
        </w:rPr>
        <w:t>.</w:t>
      </w:r>
    </w:p>
    <w:p w14:paraId="1D743BA1" w14:textId="77777777" w:rsidR="007A3376" w:rsidRPr="002F6706" w:rsidRDefault="007A3376" w:rsidP="007A3376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before="5" w:after="0"/>
        <w:ind w:right="120"/>
        <w:contextualSpacing w:val="0"/>
        <w:jc w:val="both"/>
        <w:rPr>
          <w:color w:val="FF0000"/>
          <w:sz w:val="26"/>
        </w:rPr>
      </w:pPr>
      <w:r>
        <w:rPr>
          <w:sz w:val="26"/>
        </w:rPr>
        <w:t>Obtained the title of Assistant Lecturer in the Department of Economics at the College of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Administration and Economics at Salahaddin University - Erbil</w:t>
      </w:r>
      <w:r w:rsidRPr="002F6706">
        <w:rPr>
          <w:color w:val="FF0000"/>
          <w:sz w:val="26"/>
        </w:rPr>
        <w:t xml:space="preserve"> </w:t>
      </w:r>
      <w:r w:rsidRPr="00015FE7">
        <w:rPr>
          <w:sz w:val="26"/>
        </w:rPr>
        <w:t>According to</w:t>
      </w:r>
      <w:r w:rsidRPr="00015FE7">
        <w:rPr>
          <w:spacing w:val="1"/>
          <w:sz w:val="26"/>
        </w:rPr>
        <w:t xml:space="preserve"> </w:t>
      </w:r>
      <w:r w:rsidRPr="00015FE7">
        <w:rPr>
          <w:sz w:val="26"/>
        </w:rPr>
        <w:t>University</w:t>
      </w:r>
      <w:r w:rsidRPr="00015FE7">
        <w:rPr>
          <w:spacing w:val="-1"/>
          <w:sz w:val="26"/>
        </w:rPr>
        <w:t xml:space="preserve"> </w:t>
      </w:r>
      <w:r w:rsidRPr="00015FE7">
        <w:rPr>
          <w:sz w:val="26"/>
        </w:rPr>
        <w:t xml:space="preserve">Order </w:t>
      </w:r>
      <w:r w:rsidRPr="003D1132">
        <w:rPr>
          <w:sz w:val="26"/>
        </w:rPr>
        <w:t>No</w:t>
      </w:r>
      <w:r>
        <w:rPr>
          <w:sz w:val="26"/>
        </w:rPr>
        <w:t>2</w:t>
      </w:r>
      <w:r w:rsidRPr="003D1132">
        <w:rPr>
          <w:sz w:val="26"/>
        </w:rPr>
        <w:t>/</w:t>
      </w:r>
      <w:r>
        <w:rPr>
          <w:sz w:val="26"/>
        </w:rPr>
        <w:t>2</w:t>
      </w:r>
      <w:r w:rsidRPr="003D1132">
        <w:rPr>
          <w:sz w:val="26"/>
        </w:rPr>
        <w:t>/</w:t>
      </w:r>
      <w:r>
        <w:rPr>
          <w:sz w:val="26"/>
        </w:rPr>
        <w:t>2544</w:t>
      </w:r>
      <w:r w:rsidRPr="003D1132">
        <w:rPr>
          <w:spacing w:val="-1"/>
          <w:sz w:val="26"/>
        </w:rPr>
        <w:t xml:space="preserve"> </w:t>
      </w:r>
      <w:r w:rsidRPr="003D1132">
        <w:rPr>
          <w:sz w:val="26"/>
        </w:rPr>
        <w:t>dated</w:t>
      </w:r>
      <w:r w:rsidRPr="003D1132">
        <w:rPr>
          <w:spacing w:val="-2"/>
          <w:sz w:val="26"/>
        </w:rPr>
        <w:t xml:space="preserve"> </w:t>
      </w:r>
      <w:r>
        <w:rPr>
          <w:sz w:val="26"/>
        </w:rPr>
        <w:t>6</w:t>
      </w:r>
      <w:r w:rsidRPr="003D1132">
        <w:rPr>
          <w:sz w:val="26"/>
        </w:rPr>
        <w:t>/</w:t>
      </w:r>
      <w:r>
        <w:rPr>
          <w:sz w:val="26"/>
        </w:rPr>
        <w:t>11</w:t>
      </w:r>
      <w:r w:rsidRPr="003D1132">
        <w:rPr>
          <w:sz w:val="26"/>
        </w:rPr>
        <w:t>/2</w:t>
      </w:r>
      <w:r>
        <w:rPr>
          <w:sz w:val="26"/>
        </w:rPr>
        <w:t>004</w:t>
      </w:r>
      <w:r w:rsidRPr="003D1132">
        <w:rPr>
          <w:sz w:val="26"/>
        </w:rPr>
        <w:t>.</w:t>
      </w:r>
    </w:p>
    <w:p w14:paraId="0F204E5C" w14:textId="77777777" w:rsidR="007A3376" w:rsidRDefault="007A3376" w:rsidP="007A3376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0"/>
        <w:ind w:right="119"/>
        <w:contextualSpacing w:val="0"/>
        <w:jc w:val="both"/>
        <w:rPr>
          <w:sz w:val="26"/>
        </w:rPr>
      </w:pPr>
      <w:r>
        <w:rPr>
          <w:sz w:val="26"/>
        </w:rPr>
        <w:t xml:space="preserve">Obtained the title of teacher, according to University Order No. </w:t>
      </w:r>
      <w:r w:rsidRPr="00015FE7">
        <w:rPr>
          <w:sz w:val="26"/>
        </w:rPr>
        <w:t>1/1/63 of</w:t>
      </w:r>
      <w:r w:rsidRPr="00015FE7">
        <w:rPr>
          <w:spacing w:val="1"/>
          <w:sz w:val="26"/>
        </w:rPr>
        <w:t xml:space="preserve"> 1</w:t>
      </w:r>
      <w:r w:rsidRPr="00015FE7">
        <w:rPr>
          <w:sz w:val="26"/>
        </w:rPr>
        <w:t>2/6/2017</w:t>
      </w:r>
      <w:r w:rsidRPr="002F6706">
        <w:rPr>
          <w:color w:val="FF0000"/>
          <w:sz w:val="26"/>
        </w:rPr>
        <w:t>.</w:t>
      </w:r>
      <w:r>
        <w:rPr>
          <w:sz w:val="26"/>
        </w:rPr>
        <w:t xml:space="preserve"> Issued</w:t>
      </w:r>
      <w:r>
        <w:rPr>
          <w:spacing w:val="1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presidency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Salahaddin University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Erbil, the office 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university</w:t>
      </w:r>
      <w:r>
        <w:rPr>
          <w:spacing w:val="-3"/>
          <w:sz w:val="26"/>
        </w:rPr>
        <w:t xml:space="preserve"> </w:t>
      </w:r>
      <w:r>
        <w:rPr>
          <w:sz w:val="26"/>
        </w:rPr>
        <w:t>president.</w:t>
      </w:r>
    </w:p>
    <w:p w14:paraId="656AD2BF" w14:textId="77777777" w:rsidR="007A3376" w:rsidRDefault="007A3376" w:rsidP="007A3376">
      <w:pPr>
        <w:jc w:val="both"/>
        <w:rPr>
          <w:sz w:val="26"/>
        </w:rPr>
        <w:sectPr w:rsidR="007A3376" w:rsidSect="007A3376">
          <w:footerReference w:type="default" r:id="rId10"/>
          <w:pgSz w:w="12240" w:h="15840"/>
          <w:pgMar w:top="440" w:right="600" w:bottom="1200" w:left="1340" w:header="720" w:footer="1012" w:gutter="0"/>
          <w:pgNumType w:start="1"/>
          <w:cols w:space="720"/>
        </w:sectPr>
      </w:pPr>
    </w:p>
    <w:p w14:paraId="4E23D37C" w14:textId="77777777" w:rsidR="007A3376" w:rsidRDefault="007A3376" w:rsidP="007A3376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before="33" w:after="0"/>
        <w:ind w:right="116"/>
        <w:contextualSpacing w:val="0"/>
        <w:jc w:val="both"/>
        <w:rPr>
          <w:sz w:val="26"/>
        </w:rPr>
      </w:pPr>
      <w:r>
        <w:rPr>
          <w:sz w:val="26"/>
        </w:rPr>
        <w:lastRenderedPageBreak/>
        <w:t>Obtained the title (Assistant Professor). According to University Order No</w:t>
      </w:r>
      <w:r w:rsidRPr="003D1132">
        <w:rPr>
          <w:sz w:val="26"/>
        </w:rPr>
        <w:t>.</w:t>
      </w:r>
      <w:r w:rsidRPr="003D1132">
        <w:rPr>
          <w:spacing w:val="1"/>
          <w:sz w:val="26"/>
        </w:rPr>
        <w:t xml:space="preserve"> </w:t>
      </w:r>
      <w:r w:rsidRPr="003D1132">
        <w:rPr>
          <w:spacing w:val="-1"/>
          <w:sz w:val="26"/>
        </w:rPr>
        <w:t>4/2/3576</w:t>
      </w:r>
      <w:r w:rsidRPr="003D1132">
        <w:rPr>
          <w:spacing w:val="-13"/>
          <w:sz w:val="26"/>
        </w:rPr>
        <w:t xml:space="preserve"> </w:t>
      </w:r>
      <w:r w:rsidRPr="003D1132">
        <w:rPr>
          <w:spacing w:val="-1"/>
          <w:sz w:val="26"/>
        </w:rPr>
        <w:t>dated</w:t>
      </w:r>
      <w:r w:rsidRPr="003D1132">
        <w:rPr>
          <w:spacing w:val="-12"/>
          <w:sz w:val="26"/>
        </w:rPr>
        <w:t xml:space="preserve"> </w:t>
      </w:r>
      <w:r w:rsidRPr="003D1132">
        <w:rPr>
          <w:spacing w:val="-1"/>
          <w:sz w:val="26"/>
        </w:rPr>
        <w:t>1/9/2022</w:t>
      </w:r>
      <w:r>
        <w:rPr>
          <w:spacing w:val="-1"/>
          <w:sz w:val="26"/>
        </w:rPr>
        <w:t>.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Issued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by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presidency</w:t>
      </w:r>
      <w:r>
        <w:rPr>
          <w:spacing w:val="-13"/>
          <w:sz w:val="26"/>
        </w:rPr>
        <w:t xml:space="preserve"> </w:t>
      </w:r>
      <w:r>
        <w:rPr>
          <w:sz w:val="26"/>
        </w:rPr>
        <w:t>of</w:t>
      </w:r>
      <w:r>
        <w:rPr>
          <w:spacing w:val="-11"/>
          <w:sz w:val="26"/>
        </w:rPr>
        <w:t xml:space="preserve"> </w:t>
      </w:r>
      <w:r>
        <w:rPr>
          <w:sz w:val="26"/>
        </w:rPr>
        <w:t>Salahaddin</w:t>
      </w:r>
      <w:r>
        <w:rPr>
          <w:spacing w:val="-12"/>
          <w:sz w:val="26"/>
        </w:rPr>
        <w:t xml:space="preserve"> </w:t>
      </w:r>
      <w:r>
        <w:rPr>
          <w:sz w:val="26"/>
        </w:rPr>
        <w:t>University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Erbil,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office</w:t>
      </w:r>
      <w:r>
        <w:rPr>
          <w:spacing w:val="-57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university president.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10A3173" w14:textId="57EB9B8D" w:rsidR="009D64AC" w:rsidRPr="000D7461" w:rsidRDefault="009D64AC" w:rsidP="009D64AC">
      <w:pPr>
        <w:pStyle w:val="ListParagraph"/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spacing w:before="204" w:after="0"/>
        <w:ind w:left="100" w:right="120" w:firstLine="0"/>
        <w:contextualSpacing w:val="0"/>
        <w:jc w:val="both"/>
        <w:rPr>
          <w:b/>
          <w:bCs/>
          <w:sz w:val="26"/>
        </w:rPr>
      </w:pPr>
      <w:r w:rsidRPr="000D7461">
        <w:rPr>
          <w:b/>
          <w:bCs/>
          <w:sz w:val="26"/>
        </w:rPr>
        <w:t>Appointed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as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a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teaching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assistant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in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the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Department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of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Economics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at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the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College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of</w:t>
      </w:r>
      <w:r>
        <w:rPr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Administration</w:t>
      </w:r>
      <w:r w:rsidRPr="000D7461">
        <w:rPr>
          <w:b/>
          <w:bCs/>
          <w:spacing w:val="-4"/>
          <w:sz w:val="26"/>
        </w:rPr>
        <w:t xml:space="preserve"> </w:t>
      </w:r>
      <w:r w:rsidRPr="000D7461">
        <w:rPr>
          <w:b/>
          <w:bCs/>
          <w:sz w:val="26"/>
        </w:rPr>
        <w:t>and</w:t>
      </w:r>
      <w:r w:rsidRPr="000D7461">
        <w:rPr>
          <w:b/>
          <w:bCs/>
          <w:spacing w:val="-5"/>
          <w:sz w:val="26"/>
        </w:rPr>
        <w:t xml:space="preserve"> </w:t>
      </w:r>
      <w:r w:rsidRPr="000D7461">
        <w:rPr>
          <w:b/>
          <w:bCs/>
          <w:sz w:val="26"/>
        </w:rPr>
        <w:t>Economics</w:t>
      </w:r>
      <w:r w:rsidRPr="000D7461">
        <w:rPr>
          <w:b/>
          <w:bCs/>
          <w:spacing w:val="-6"/>
          <w:sz w:val="26"/>
        </w:rPr>
        <w:t xml:space="preserve"> </w:t>
      </w:r>
      <w:r w:rsidRPr="000D7461">
        <w:rPr>
          <w:b/>
          <w:bCs/>
          <w:sz w:val="26"/>
        </w:rPr>
        <w:t>at</w:t>
      </w:r>
      <w:r w:rsidRPr="000D7461">
        <w:rPr>
          <w:b/>
          <w:bCs/>
          <w:spacing w:val="-7"/>
          <w:sz w:val="26"/>
        </w:rPr>
        <w:t xml:space="preserve"> </w:t>
      </w:r>
      <w:r w:rsidRPr="000D7461">
        <w:rPr>
          <w:b/>
          <w:bCs/>
          <w:sz w:val="26"/>
        </w:rPr>
        <w:t>Salahaddin University</w:t>
      </w:r>
      <w:r w:rsidRPr="000D7461">
        <w:rPr>
          <w:b/>
          <w:bCs/>
          <w:spacing w:val="-3"/>
          <w:sz w:val="26"/>
        </w:rPr>
        <w:t xml:space="preserve"> </w:t>
      </w:r>
      <w:r w:rsidRPr="000D7461">
        <w:rPr>
          <w:b/>
          <w:bCs/>
          <w:sz w:val="26"/>
        </w:rPr>
        <w:t>-</w:t>
      </w:r>
      <w:r w:rsidRPr="000D7461">
        <w:rPr>
          <w:b/>
          <w:bCs/>
          <w:spacing w:val="-4"/>
          <w:sz w:val="26"/>
        </w:rPr>
        <w:t xml:space="preserve"> </w:t>
      </w:r>
      <w:r w:rsidRPr="000D7461">
        <w:rPr>
          <w:b/>
          <w:bCs/>
          <w:sz w:val="26"/>
        </w:rPr>
        <w:t>Erbil</w:t>
      </w:r>
      <w:r w:rsidRPr="000D7461">
        <w:rPr>
          <w:b/>
          <w:bCs/>
          <w:spacing w:val="-6"/>
          <w:sz w:val="26"/>
        </w:rPr>
        <w:t xml:space="preserve"> </w:t>
      </w:r>
      <w:r w:rsidRPr="000D7461">
        <w:rPr>
          <w:b/>
          <w:bCs/>
          <w:sz w:val="26"/>
        </w:rPr>
        <w:t>on11/03/1993,</w:t>
      </w:r>
      <w:r w:rsidRPr="000D7461">
        <w:rPr>
          <w:b/>
          <w:bCs/>
          <w:spacing w:val="-6"/>
          <w:sz w:val="26"/>
        </w:rPr>
        <w:t xml:space="preserve"> </w:t>
      </w:r>
      <w:r w:rsidRPr="000D7461">
        <w:rPr>
          <w:b/>
          <w:bCs/>
          <w:sz w:val="26"/>
        </w:rPr>
        <w:t>Follow-up</w:t>
      </w:r>
      <w:r w:rsidRPr="000D7461">
        <w:rPr>
          <w:b/>
          <w:bCs/>
          <w:spacing w:val="-10"/>
          <w:sz w:val="26"/>
        </w:rPr>
        <w:t xml:space="preserve"> </w:t>
      </w:r>
      <w:r w:rsidRPr="000D7461">
        <w:rPr>
          <w:b/>
          <w:bCs/>
          <w:sz w:val="26"/>
        </w:rPr>
        <w:t>and</w:t>
      </w:r>
      <w:r w:rsidRPr="000D7461">
        <w:rPr>
          <w:b/>
          <w:bCs/>
          <w:spacing w:val="-10"/>
          <w:sz w:val="26"/>
        </w:rPr>
        <w:t xml:space="preserve"> </w:t>
      </w:r>
      <w:r w:rsidRPr="000D7461">
        <w:rPr>
          <w:b/>
          <w:bCs/>
          <w:sz w:val="26"/>
        </w:rPr>
        <w:t>Continuing</w:t>
      </w:r>
      <w:r w:rsidRPr="000D7461">
        <w:rPr>
          <w:b/>
          <w:bCs/>
          <w:spacing w:val="-10"/>
          <w:sz w:val="26"/>
        </w:rPr>
        <w:t xml:space="preserve"> </w:t>
      </w:r>
      <w:r w:rsidRPr="000D7461">
        <w:rPr>
          <w:b/>
          <w:bCs/>
          <w:sz w:val="26"/>
        </w:rPr>
        <w:t>Education</w:t>
      </w:r>
      <w:r w:rsidRPr="000D7461">
        <w:rPr>
          <w:b/>
          <w:bCs/>
          <w:spacing w:val="-10"/>
          <w:sz w:val="26"/>
        </w:rPr>
        <w:t xml:space="preserve"> </w:t>
      </w:r>
      <w:r w:rsidRPr="000D7461">
        <w:rPr>
          <w:b/>
          <w:bCs/>
          <w:sz w:val="26"/>
        </w:rPr>
        <w:t>in</w:t>
      </w:r>
      <w:r w:rsidRPr="000D7461">
        <w:rPr>
          <w:b/>
          <w:bCs/>
          <w:spacing w:val="-10"/>
          <w:sz w:val="26"/>
        </w:rPr>
        <w:t xml:space="preserve"> </w:t>
      </w:r>
      <w:r w:rsidRPr="000D7461">
        <w:rPr>
          <w:b/>
          <w:bCs/>
          <w:sz w:val="26"/>
        </w:rPr>
        <w:t>the</w:t>
      </w:r>
      <w:r w:rsidRPr="000D7461">
        <w:rPr>
          <w:b/>
          <w:bCs/>
          <w:spacing w:val="-57"/>
          <w:sz w:val="26"/>
        </w:rPr>
        <w:t xml:space="preserve"> </w:t>
      </w:r>
      <w:r w:rsidRPr="000D7461">
        <w:rPr>
          <w:b/>
          <w:bCs/>
          <w:sz w:val="26"/>
        </w:rPr>
        <w:t>college now as an assistant professor.</w:t>
      </w:r>
    </w:p>
    <w:p w14:paraId="6F17C458" w14:textId="2E0442FF" w:rsidR="009D64AC" w:rsidRPr="000D7461" w:rsidRDefault="000D7461" w:rsidP="000D7461">
      <w:pPr>
        <w:tabs>
          <w:tab w:val="left" w:pos="6840"/>
        </w:tabs>
        <w:spacing w:before="5"/>
        <w:ind w:right="119"/>
        <w:rPr>
          <w:b/>
          <w:bCs/>
          <w:sz w:val="26"/>
        </w:rPr>
      </w:pPr>
      <w:r w:rsidRPr="000D7461">
        <w:rPr>
          <w:b/>
          <w:bCs/>
          <w:sz w:val="26"/>
        </w:rPr>
        <w:tab/>
      </w:r>
    </w:p>
    <w:p w14:paraId="1C959AB6" w14:textId="2D1BE2FD" w:rsidR="00015FE7" w:rsidRPr="000D7461" w:rsidRDefault="00875D80" w:rsidP="00015FE7">
      <w:pPr>
        <w:rPr>
          <w:b/>
          <w:bCs/>
          <w:sz w:val="40"/>
          <w:szCs w:val="40"/>
        </w:rPr>
      </w:pPr>
      <w:r w:rsidRPr="000D7461">
        <w:rPr>
          <w:b/>
          <w:bCs/>
          <w:sz w:val="40"/>
          <w:szCs w:val="40"/>
        </w:rPr>
        <w:t xml:space="preserve">Qualifications </w:t>
      </w:r>
    </w:p>
    <w:p w14:paraId="325D04B2" w14:textId="34B4A272" w:rsidR="00015FE7" w:rsidRPr="000D7461" w:rsidRDefault="00015FE7" w:rsidP="00015FE7">
      <w:pPr>
        <w:pStyle w:val="ListParagraph"/>
        <w:widowControl w:val="0"/>
        <w:numPr>
          <w:ilvl w:val="0"/>
          <w:numId w:val="2"/>
        </w:numPr>
        <w:tabs>
          <w:tab w:val="left" w:pos="460"/>
          <w:tab w:val="left" w:pos="461"/>
        </w:tabs>
        <w:autoSpaceDE w:val="0"/>
        <w:autoSpaceDN w:val="0"/>
        <w:spacing w:before="23" w:after="0"/>
        <w:ind w:right="114"/>
        <w:contextualSpacing w:val="0"/>
        <w:rPr>
          <w:b/>
          <w:bCs/>
          <w:sz w:val="26"/>
        </w:rPr>
      </w:pPr>
      <w:r w:rsidRPr="000D7461">
        <w:rPr>
          <w:b/>
          <w:bCs/>
          <w:sz w:val="26"/>
        </w:rPr>
        <w:t>Computer</w:t>
      </w:r>
      <w:r w:rsidRPr="000D7461">
        <w:rPr>
          <w:b/>
          <w:bCs/>
          <w:spacing w:val="-3"/>
          <w:sz w:val="26"/>
        </w:rPr>
        <w:t xml:space="preserve"> </w:t>
      </w:r>
      <w:r w:rsidRPr="000D7461">
        <w:rPr>
          <w:b/>
          <w:bCs/>
          <w:sz w:val="26"/>
        </w:rPr>
        <w:t>fluent</w:t>
      </w:r>
      <w:r w:rsidRPr="000D7461">
        <w:rPr>
          <w:b/>
          <w:bCs/>
          <w:spacing w:val="-4"/>
          <w:sz w:val="26"/>
        </w:rPr>
        <w:t xml:space="preserve"> </w:t>
      </w:r>
      <w:r w:rsidRPr="000D7461">
        <w:rPr>
          <w:b/>
          <w:bCs/>
          <w:sz w:val="26"/>
        </w:rPr>
        <w:t>in</w:t>
      </w:r>
      <w:r w:rsidRPr="000D7461">
        <w:rPr>
          <w:b/>
          <w:bCs/>
          <w:spacing w:val="-2"/>
          <w:sz w:val="26"/>
        </w:rPr>
        <w:t xml:space="preserve"> </w:t>
      </w:r>
      <w:r w:rsidRPr="000D7461">
        <w:rPr>
          <w:b/>
          <w:bCs/>
          <w:sz w:val="26"/>
        </w:rPr>
        <w:t>most</w:t>
      </w:r>
      <w:r w:rsidRPr="000D7461">
        <w:rPr>
          <w:b/>
          <w:bCs/>
          <w:spacing w:val="-5"/>
          <w:sz w:val="26"/>
        </w:rPr>
        <w:t xml:space="preserve"> </w:t>
      </w:r>
      <w:r w:rsidRPr="000D7461">
        <w:rPr>
          <w:b/>
          <w:bCs/>
          <w:sz w:val="26"/>
        </w:rPr>
        <w:t>of</w:t>
      </w:r>
      <w:r w:rsidRPr="000D7461">
        <w:rPr>
          <w:b/>
          <w:bCs/>
          <w:spacing w:val="-3"/>
          <w:sz w:val="26"/>
        </w:rPr>
        <w:t xml:space="preserve"> </w:t>
      </w:r>
      <w:r w:rsidRPr="000D7461">
        <w:rPr>
          <w:b/>
          <w:bCs/>
          <w:sz w:val="26"/>
        </w:rPr>
        <w:t>its</w:t>
      </w:r>
      <w:r w:rsidRPr="000D7461">
        <w:rPr>
          <w:b/>
          <w:bCs/>
          <w:spacing w:val="-3"/>
          <w:sz w:val="26"/>
        </w:rPr>
        <w:t xml:space="preserve"> </w:t>
      </w:r>
      <w:r w:rsidR="00C13E63" w:rsidRPr="000D7461">
        <w:rPr>
          <w:b/>
          <w:bCs/>
          <w:sz w:val="26"/>
        </w:rPr>
        <w:t>programs.language</w:t>
      </w:r>
      <w:r w:rsidRPr="000D7461">
        <w:rPr>
          <w:b/>
          <w:bCs/>
          <w:spacing w:val="-3"/>
          <w:sz w:val="26"/>
        </w:rPr>
        <w:t xml:space="preserve"> </w:t>
      </w:r>
      <w:r w:rsidRPr="000D7461">
        <w:rPr>
          <w:b/>
          <w:bCs/>
          <w:sz w:val="26"/>
        </w:rPr>
        <w:t>qualifications</w:t>
      </w:r>
      <w:r w:rsidRPr="000D7461">
        <w:rPr>
          <w:b/>
          <w:bCs/>
          <w:spacing w:val="-4"/>
          <w:sz w:val="26"/>
        </w:rPr>
        <w:t xml:space="preserve"> </w:t>
      </w:r>
      <w:r w:rsidRPr="000D7461">
        <w:rPr>
          <w:b/>
          <w:bCs/>
          <w:sz w:val="26"/>
        </w:rPr>
        <w:t>such</w:t>
      </w:r>
      <w:r w:rsidRPr="000D7461">
        <w:rPr>
          <w:b/>
          <w:bCs/>
          <w:spacing w:val="-2"/>
          <w:sz w:val="26"/>
        </w:rPr>
        <w:t xml:space="preserve"> </w:t>
      </w:r>
      <w:r w:rsidRPr="000D7461">
        <w:rPr>
          <w:b/>
          <w:bCs/>
          <w:sz w:val="26"/>
        </w:rPr>
        <w:t>as</w:t>
      </w:r>
      <w:r w:rsidRPr="000D7461">
        <w:rPr>
          <w:b/>
          <w:bCs/>
          <w:spacing w:val="-4"/>
          <w:sz w:val="26"/>
        </w:rPr>
        <w:t xml:space="preserve"> </w:t>
      </w:r>
      <w:r w:rsidRPr="000D7461">
        <w:rPr>
          <w:b/>
          <w:bCs/>
          <w:sz w:val="26"/>
        </w:rPr>
        <w:t>TOEFL,</w:t>
      </w:r>
      <w:r w:rsidRPr="000D7461">
        <w:rPr>
          <w:b/>
          <w:bCs/>
          <w:spacing w:val="-3"/>
          <w:sz w:val="26"/>
        </w:rPr>
        <w:t xml:space="preserve"> </w:t>
      </w:r>
      <w:r w:rsidRPr="000D7461">
        <w:rPr>
          <w:b/>
          <w:bCs/>
          <w:sz w:val="26"/>
        </w:rPr>
        <w:t>IELTS</w:t>
      </w:r>
      <w:r w:rsidRPr="000D7461">
        <w:rPr>
          <w:b/>
          <w:bCs/>
          <w:spacing w:val="-2"/>
          <w:sz w:val="26"/>
        </w:rPr>
        <w:t xml:space="preserve"> </w:t>
      </w:r>
      <w:r w:rsidRPr="000D7461">
        <w:rPr>
          <w:b/>
          <w:bCs/>
          <w:sz w:val="26"/>
        </w:rPr>
        <w:t>or</w:t>
      </w:r>
      <w:r w:rsidRPr="000D7461">
        <w:rPr>
          <w:b/>
          <w:bCs/>
          <w:spacing w:val="-3"/>
          <w:sz w:val="26"/>
        </w:rPr>
        <w:t xml:space="preserve"> </w:t>
      </w:r>
      <w:r w:rsidRPr="000D7461">
        <w:rPr>
          <w:b/>
          <w:bCs/>
          <w:sz w:val="26"/>
        </w:rPr>
        <w:t>any</w:t>
      </w:r>
      <w:r w:rsidRPr="000D7461">
        <w:rPr>
          <w:b/>
          <w:bCs/>
          <w:spacing w:val="-56"/>
          <w:sz w:val="26"/>
        </w:rPr>
        <w:t xml:space="preserve"> </w:t>
      </w:r>
      <w:r w:rsidRPr="000D7461">
        <w:rPr>
          <w:b/>
          <w:bCs/>
          <w:sz w:val="26"/>
        </w:rPr>
        <w:t>equivalent</w:t>
      </w:r>
    </w:p>
    <w:p w14:paraId="3589FAF4" w14:textId="77777777" w:rsidR="00015FE7" w:rsidRPr="000D7461" w:rsidRDefault="00015FE7" w:rsidP="00015FE7">
      <w:pPr>
        <w:pStyle w:val="ListParagraph"/>
        <w:widowControl w:val="0"/>
        <w:numPr>
          <w:ilvl w:val="0"/>
          <w:numId w:val="2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ind w:hanging="361"/>
        <w:contextualSpacing w:val="0"/>
        <w:rPr>
          <w:b/>
          <w:bCs/>
          <w:sz w:val="26"/>
        </w:rPr>
      </w:pPr>
      <w:r w:rsidRPr="000D7461">
        <w:rPr>
          <w:b/>
          <w:bCs/>
          <w:sz w:val="26"/>
        </w:rPr>
        <w:t>language/level</w:t>
      </w:r>
    </w:p>
    <w:p w14:paraId="096D37C3" w14:textId="77777777" w:rsidR="00015FE7" w:rsidRPr="000D7461" w:rsidRDefault="00015FE7" w:rsidP="00015FE7">
      <w:pPr>
        <w:pStyle w:val="ListParagraph"/>
        <w:widowControl w:val="0"/>
        <w:numPr>
          <w:ilvl w:val="0"/>
          <w:numId w:val="2"/>
        </w:numPr>
        <w:tabs>
          <w:tab w:val="left" w:pos="460"/>
          <w:tab w:val="left" w:pos="461"/>
        </w:tabs>
        <w:autoSpaceDE w:val="0"/>
        <w:autoSpaceDN w:val="0"/>
        <w:spacing w:before="26" w:after="0" w:line="240" w:lineRule="auto"/>
        <w:ind w:hanging="361"/>
        <w:contextualSpacing w:val="0"/>
        <w:rPr>
          <w:b/>
          <w:bCs/>
          <w:sz w:val="26"/>
        </w:rPr>
      </w:pPr>
      <w:r w:rsidRPr="000D7461">
        <w:rPr>
          <w:b/>
          <w:bCs/>
          <w:sz w:val="26"/>
        </w:rPr>
        <w:t>Kurdish</w:t>
      </w:r>
      <w:r w:rsidRPr="000D7461">
        <w:rPr>
          <w:b/>
          <w:bCs/>
          <w:spacing w:val="-5"/>
          <w:sz w:val="26"/>
        </w:rPr>
        <w:t xml:space="preserve"> </w:t>
      </w:r>
      <w:r w:rsidRPr="000D7461">
        <w:rPr>
          <w:b/>
          <w:bCs/>
          <w:sz w:val="26"/>
        </w:rPr>
        <w:t>is</w:t>
      </w:r>
      <w:r w:rsidRPr="000D7461">
        <w:rPr>
          <w:b/>
          <w:bCs/>
          <w:spacing w:val="-3"/>
          <w:sz w:val="26"/>
        </w:rPr>
        <w:t xml:space="preserve"> </w:t>
      </w:r>
      <w:r w:rsidRPr="000D7461">
        <w:rPr>
          <w:b/>
          <w:bCs/>
          <w:sz w:val="26"/>
        </w:rPr>
        <w:t>excellent</w:t>
      </w:r>
    </w:p>
    <w:p w14:paraId="3E00F481" w14:textId="77777777" w:rsidR="00015FE7" w:rsidRPr="000D7461" w:rsidRDefault="00015FE7" w:rsidP="00015FE7">
      <w:pPr>
        <w:pStyle w:val="ListParagraph"/>
        <w:widowControl w:val="0"/>
        <w:numPr>
          <w:ilvl w:val="0"/>
          <w:numId w:val="2"/>
        </w:numPr>
        <w:tabs>
          <w:tab w:val="left" w:pos="460"/>
          <w:tab w:val="left" w:pos="461"/>
        </w:tabs>
        <w:autoSpaceDE w:val="0"/>
        <w:autoSpaceDN w:val="0"/>
        <w:spacing w:before="23" w:after="0" w:line="240" w:lineRule="auto"/>
        <w:ind w:hanging="361"/>
        <w:contextualSpacing w:val="0"/>
        <w:rPr>
          <w:b/>
          <w:bCs/>
          <w:sz w:val="26"/>
        </w:rPr>
      </w:pPr>
      <w:r w:rsidRPr="000D7461">
        <w:rPr>
          <w:b/>
          <w:bCs/>
          <w:sz w:val="26"/>
        </w:rPr>
        <w:t>Arabic</w:t>
      </w:r>
      <w:r w:rsidRPr="000D7461">
        <w:rPr>
          <w:b/>
          <w:bCs/>
          <w:spacing w:val="-4"/>
          <w:sz w:val="26"/>
        </w:rPr>
        <w:t xml:space="preserve"> </w:t>
      </w:r>
      <w:r w:rsidRPr="000D7461">
        <w:rPr>
          <w:b/>
          <w:bCs/>
          <w:sz w:val="26"/>
        </w:rPr>
        <w:t>is</w:t>
      </w:r>
      <w:r w:rsidRPr="000D7461">
        <w:rPr>
          <w:b/>
          <w:bCs/>
          <w:spacing w:val="-4"/>
          <w:sz w:val="26"/>
        </w:rPr>
        <w:t xml:space="preserve"> </w:t>
      </w:r>
      <w:r w:rsidRPr="000D7461">
        <w:rPr>
          <w:b/>
          <w:bCs/>
          <w:sz w:val="26"/>
        </w:rPr>
        <w:t>excellent</w:t>
      </w:r>
    </w:p>
    <w:p w14:paraId="45B0C956" w14:textId="77777777" w:rsidR="00015FE7" w:rsidRPr="000D7461" w:rsidRDefault="00015FE7" w:rsidP="00015FE7">
      <w:pPr>
        <w:pStyle w:val="ListParagraph"/>
        <w:widowControl w:val="0"/>
        <w:numPr>
          <w:ilvl w:val="0"/>
          <w:numId w:val="2"/>
        </w:numPr>
        <w:tabs>
          <w:tab w:val="left" w:pos="460"/>
          <w:tab w:val="left" w:pos="461"/>
        </w:tabs>
        <w:autoSpaceDE w:val="0"/>
        <w:autoSpaceDN w:val="0"/>
        <w:spacing w:before="26" w:after="0" w:line="240" w:lineRule="auto"/>
        <w:ind w:hanging="361"/>
        <w:contextualSpacing w:val="0"/>
        <w:rPr>
          <w:b/>
          <w:bCs/>
          <w:sz w:val="26"/>
        </w:rPr>
      </w:pPr>
      <w:r w:rsidRPr="000D7461">
        <w:rPr>
          <w:b/>
          <w:bCs/>
          <w:sz w:val="26"/>
        </w:rPr>
        <w:t>English</w:t>
      </w:r>
      <w:r w:rsidRPr="000D7461">
        <w:rPr>
          <w:b/>
          <w:bCs/>
          <w:spacing w:val="-4"/>
          <w:sz w:val="26"/>
        </w:rPr>
        <w:t xml:space="preserve"> </w:t>
      </w:r>
      <w:r w:rsidRPr="000D7461">
        <w:rPr>
          <w:b/>
          <w:bCs/>
          <w:sz w:val="26"/>
        </w:rPr>
        <w:t>is</w:t>
      </w:r>
      <w:r w:rsidRPr="000D7461">
        <w:rPr>
          <w:b/>
          <w:bCs/>
          <w:spacing w:val="-3"/>
          <w:sz w:val="26"/>
        </w:rPr>
        <w:t xml:space="preserve"> </w:t>
      </w:r>
      <w:r w:rsidRPr="000D7461">
        <w:rPr>
          <w:b/>
          <w:bCs/>
          <w:sz w:val="26"/>
        </w:rPr>
        <w:t>good</w:t>
      </w:r>
    </w:p>
    <w:p w14:paraId="5752FC8E" w14:textId="2A28C53B" w:rsidR="00015FE7" w:rsidRPr="000D7461" w:rsidRDefault="00015FE7" w:rsidP="00015FE7">
      <w:pPr>
        <w:rPr>
          <w:b/>
          <w:bCs/>
          <w:sz w:val="40"/>
          <w:szCs w:val="40"/>
        </w:rPr>
      </w:pPr>
      <w:r w:rsidRPr="000D7461">
        <w:rPr>
          <w:b/>
          <w:bCs/>
          <w:sz w:val="26"/>
        </w:rPr>
        <w:t>Participated as a guest in many seminars</w:t>
      </w:r>
      <w:r w:rsidRPr="000D7461">
        <w:rPr>
          <w:b/>
          <w:bCs/>
          <w:color w:val="C00000"/>
          <w:sz w:val="26"/>
        </w:rPr>
        <w:t xml:space="preserve">, </w:t>
      </w:r>
      <w:r w:rsidRPr="000D7461">
        <w:rPr>
          <w:b/>
          <w:bCs/>
          <w:sz w:val="26"/>
        </w:rPr>
        <w:t>panels</w:t>
      </w:r>
    </w:p>
    <w:p w14:paraId="388F8F8E" w14:textId="54E2598A" w:rsidR="00015FE7" w:rsidRPr="000D7461" w:rsidRDefault="00FD74A7" w:rsidP="00015FE7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0"/>
        <w:ind w:right="123"/>
        <w:contextualSpacing w:val="0"/>
        <w:jc w:val="both"/>
        <w:rPr>
          <w:b/>
          <w:bCs/>
          <w:sz w:val="26"/>
        </w:rPr>
      </w:pPr>
      <w:r w:rsidRPr="000D7461">
        <w:rPr>
          <w:b/>
          <w:bCs/>
          <w:sz w:val="26"/>
        </w:rPr>
        <w:t>She</w:t>
      </w:r>
      <w:r w:rsidR="00015FE7" w:rsidRPr="000D7461">
        <w:rPr>
          <w:b/>
          <w:bCs/>
          <w:spacing w:val="-7"/>
          <w:sz w:val="26"/>
        </w:rPr>
        <w:t xml:space="preserve"> </w:t>
      </w:r>
      <w:r w:rsidR="00015FE7" w:rsidRPr="000D7461">
        <w:rPr>
          <w:b/>
          <w:bCs/>
          <w:sz w:val="26"/>
        </w:rPr>
        <w:t>evaluated</w:t>
      </w:r>
      <w:r w:rsidR="00015FE7" w:rsidRPr="000D7461">
        <w:rPr>
          <w:b/>
          <w:bCs/>
          <w:spacing w:val="-6"/>
          <w:sz w:val="26"/>
        </w:rPr>
        <w:t xml:space="preserve"> </w:t>
      </w:r>
      <w:r w:rsidR="00015FE7" w:rsidRPr="000D7461">
        <w:rPr>
          <w:b/>
          <w:bCs/>
          <w:sz w:val="26"/>
        </w:rPr>
        <w:t>academic</w:t>
      </w:r>
      <w:r w:rsidR="00015FE7" w:rsidRPr="000D7461">
        <w:rPr>
          <w:b/>
          <w:bCs/>
          <w:spacing w:val="-5"/>
          <w:sz w:val="26"/>
        </w:rPr>
        <w:t xml:space="preserve"> </w:t>
      </w:r>
      <w:r w:rsidR="00015FE7" w:rsidRPr="000D7461">
        <w:rPr>
          <w:b/>
          <w:bCs/>
          <w:sz w:val="26"/>
        </w:rPr>
        <w:t>and</w:t>
      </w:r>
      <w:r w:rsidR="00015FE7" w:rsidRPr="000D7461">
        <w:rPr>
          <w:b/>
          <w:bCs/>
          <w:spacing w:val="-6"/>
          <w:sz w:val="26"/>
        </w:rPr>
        <w:t xml:space="preserve"> </w:t>
      </w:r>
      <w:r w:rsidR="00015FE7" w:rsidRPr="000D7461">
        <w:rPr>
          <w:b/>
          <w:bCs/>
          <w:sz w:val="26"/>
        </w:rPr>
        <w:t>scientific</w:t>
      </w:r>
      <w:r w:rsidR="00015FE7" w:rsidRPr="000D7461">
        <w:rPr>
          <w:b/>
          <w:bCs/>
          <w:spacing w:val="-5"/>
          <w:sz w:val="26"/>
        </w:rPr>
        <w:t xml:space="preserve"> </w:t>
      </w:r>
      <w:r w:rsidR="00015FE7" w:rsidRPr="000D7461">
        <w:rPr>
          <w:b/>
          <w:bCs/>
          <w:sz w:val="26"/>
        </w:rPr>
        <w:t>researches</w:t>
      </w:r>
      <w:r w:rsidR="00015FE7" w:rsidRPr="000D7461">
        <w:rPr>
          <w:b/>
          <w:bCs/>
          <w:spacing w:val="-7"/>
          <w:sz w:val="26"/>
        </w:rPr>
        <w:t xml:space="preserve"> </w:t>
      </w:r>
      <w:r w:rsidR="00015FE7" w:rsidRPr="000D7461">
        <w:rPr>
          <w:b/>
          <w:bCs/>
          <w:sz w:val="26"/>
        </w:rPr>
        <w:t>in</w:t>
      </w:r>
      <w:r w:rsidR="00015FE7" w:rsidRPr="000D7461">
        <w:rPr>
          <w:b/>
          <w:bCs/>
          <w:spacing w:val="-5"/>
          <w:sz w:val="26"/>
        </w:rPr>
        <w:t xml:space="preserve"> </w:t>
      </w:r>
      <w:r w:rsidR="00015FE7" w:rsidRPr="000D7461">
        <w:rPr>
          <w:b/>
          <w:bCs/>
          <w:sz w:val="26"/>
        </w:rPr>
        <w:t>respected</w:t>
      </w:r>
      <w:r w:rsidR="00015FE7" w:rsidRPr="000D7461">
        <w:rPr>
          <w:b/>
          <w:bCs/>
          <w:spacing w:val="-4"/>
          <w:sz w:val="26"/>
        </w:rPr>
        <w:t xml:space="preserve"> </w:t>
      </w:r>
      <w:r w:rsidR="00015FE7" w:rsidRPr="000D7461">
        <w:rPr>
          <w:b/>
          <w:bCs/>
          <w:sz w:val="26"/>
        </w:rPr>
        <w:t>academic</w:t>
      </w:r>
      <w:r w:rsidR="00015FE7" w:rsidRPr="000D7461">
        <w:rPr>
          <w:b/>
          <w:bCs/>
          <w:spacing w:val="-5"/>
          <w:sz w:val="26"/>
        </w:rPr>
        <w:t xml:space="preserve"> </w:t>
      </w:r>
      <w:r w:rsidR="00015FE7" w:rsidRPr="000D7461">
        <w:rPr>
          <w:b/>
          <w:bCs/>
          <w:sz w:val="26"/>
        </w:rPr>
        <w:t>journals</w:t>
      </w:r>
      <w:r w:rsidR="00015FE7" w:rsidRPr="000D7461">
        <w:rPr>
          <w:b/>
          <w:bCs/>
          <w:spacing w:val="-7"/>
          <w:sz w:val="26"/>
        </w:rPr>
        <w:t xml:space="preserve"> </w:t>
      </w:r>
      <w:r w:rsidR="00015FE7" w:rsidRPr="000D7461">
        <w:rPr>
          <w:b/>
          <w:bCs/>
          <w:sz w:val="26"/>
        </w:rPr>
        <w:t>in</w:t>
      </w:r>
      <w:r w:rsidR="00015FE7" w:rsidRPr="000D7461">
        <w:rPr>
          <w:b/>
          <w:bCs/>
          <w:spacing w:val="-6"/>
          <w:sz w:val="26"/>
        </w:rPr>
        <w:t xml:space="preserve"> </w:t>
      </w:r>
      <w:r w:rsidR="00015FE7" w:rsidRPr="000D7461">
        <w:rPr>
          <w:b/>
          <w:bCs/>
          <w:sz w:val="26"/>
        </w:rPr>
        <w:t>the</w:t>
      </w:r>
      <w:r w:rsidR="00015FE7" w:rsidRPr="000D7461">
        <w:rPr>
          <w:b/>
          <w:bCs/>
          <w:spacing w:val="-56"/>
          <w:sz w:val="26"/>
        </w:rPr>
        <w:t xml:space="preserve"> </w:t>
      </w:r>
      <w:r w:rsidR="00015FE7" w:rsidRPr="000D7461">
        <w:rPr>
          <w:b/>
          <w:bCs/>
          <w:sz w:val="26"/>
        </w:rPr>
        <w:t>region for the purpose of publishing.</w:t>
      </w:r>
    </w:p>
    <w:p w14:paraId="53FCB50F" w14:textId="4D6393FB" w:rsidR="00015FE7" w:rsidRPr="000D7461" w:rsidRDefault="00015FE7" w:rsidP="00D91F13">
      <w:pPr>
        <w:rPr>
          <w:b/>
          <w:bCs/>
          <w:sz w:val="40"/>
          <w:szCs w:val="40"/>
        </w:rPr>
      </w:pPr>
      <w:r w:rsidRPr="000D7461">
        <w:rPr>
          <w:b/>
          <w:bCs/>
          <w:sz w:val="26"/>
        </w:rPr>
        <w:t>The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researcher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has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many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articles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and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interviews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through</w:t>
      </w:r>
      <w:r w:rsidRPr="000D7461">
        <w:rPr>
          <w:b/>
          <w:bCs/>
          <w:spacing w:val="1"/>
          <w:sz w:val="26"/>
        </w:rPr>
        <w:t xml:space="preserve"> </w:t>
      </w:r>
      <w:r w:rsidRPr="000D7461">
        <w:rPr>
          <w:b/>
          <w:bCs/>
          <w:sz w:val="26"/>
        </w:rPr>
        <w:t>newspapers,</w:t>
      </w:r>
      <w:r w:rsidRPr="000D7461">
        <w:rPr>
          <w:b/>
          <w:bCs/>
          <w:spacing w:val="-4"/>
          <w:sz w:val="26"/>
        </w:rPr>
        <w:t xml:space="preserve"> </w:t>
      </w:r>
      <w:r w:rsidRPr="000D7461">
        <w:rPr>
          <w:b/>
          <w:bCs/>
          <w:sz w:val="26"/>
        </w:rPr>
        <w:t>magazines,</w:t>
      </w:r>
      <w:r w:rsidRPr="000D7461">
        <w:rPr>
          <w:b/>
          <w:bCs/>
          <w:spacing w:val="-5"/>
          <w:sz w:val="26"/>
        </w:rPr>
        <w:t xml:space="preserve"> </w:t>
      </w:r>
      <w:r w:rsidR="00FD74A7" w:rsidRPr="000D7461">
        <w:rPr>
          <w:b/>
          <w:bCs/>
          <w:sz w:val="26"/>
        </w:rPr>
        <w:t>and local</w:t>
      </w:r>
    </w:p>
    <w:p w14:paraId="54FAA072" w14:textId="2F3C6AEC" w:rsidR="00FB2CD6" w:rsidRPr="000D7461" w:rsidRDefault="00FB2CD6" w:rsidP="00D47951">
      <w:pPr>
        <w:rPr>
          <w:b/>
          <w:bCs/>
          <w:sz w:val="40"/>
          <w:szCs w:val="40"/>
        </w:rPr>
      </w:pPr>
      <w:r w:rsidRPr="000D7461">
        <w:rPr>
          <w:b/>
          <w:bCs/>
          <w:sz w:val="40"/>
          <w:szCs w:val="40"/>
        </w:rPr>
        <w:t>Teaching experience:</w:t>
      </w:r>
    </w:p>
    <w:p w14:paraId="7625558F" w14:textId="77777777" w:rsidR="00FD74A7" w:rsidRPr="000D7461" w:rsidRDefault="00FD74A7" w:rsidP="00FD74A7">
      <w:pPr>
        <w:pStyle w:val="BodyText"/>
        <w:spacing w:before="199"/>
        <w:jc w:val="left"/>
        <w:rPr>
          <w:b/>
          <w:bCs/>
        </w:rPr>
      </w:pPr>
      <w:r w:rsidRPr="000D7461">
        <w:rPr>
          <w:b/>
          <w:bCs/>
        </w:rPr>
        <w:t>-She</w:t>
      </w:r>
      <w:r w:rsidRPr="000D7461">
        <w:rPr>
          <w:b/>
          <w:bCs/>
          <w:spacing w:val="-4"/>
        </w:rPr>
        <w:t xml:space="preserve"> </w:t>
      </w:r>
      <w:r w:rsidRPr="000D7461">
        <w:rPr>
          <w:b/>
          <w:bCs/>
        </w:rPr>
        <w:t>studied</w:t>
      </w:r>
      <w:r w:rsidRPr="000D7461">
        <w:rPr>
          <w:b/>
          <w:bCs/>
          <w:spacing w:val="-3"/>
        </w:rPr>
        <w:t xml:space="preserve"> </w:t>
      </w:r>
      <w:r w:rsidRPr="000D7461">
        <w:rPr>
          <w:b/>
          <w:bCs/>
        </w:rPr>
        <w:t>many</w:t>
      </w:r>
      <w:r w:rsidRPr="000D7461">
        <w:rPr>
          <w:b/>
          <w:bCs/>
          <w:spacing w:val="-1"/>
        </w:rPr>
        <w:t xml:space="preserve"> </w:t>
      </w:r>
      <w:r w:rsidRPr="000D7461">
        <w:rPr>
          <w:b/>
          <w:bCs/>
        </w:rPr>
        <w:t>subjects</w:t>
      </w:r>
      <w:r w:rsidRPr="000D7461">
        <w:rPr>
          <w:b/>
          <w:bCs/>
          <w:spacing w:val="-5"/>
        </w:rPr>
        <w:t xml:space="preserve"> </w:t>
      </w:r>
      <w:r w:rsidRPr="000D7461">
        <w:rPr>
          <w:b/>
          <w:bCs/>
        </w:rPr>
        <w:t>in</w:t>
      </w:r>
      <w:r w:rsidRPr="000D7461">
        <w:rPr>
          <w:b/>
          <w:bCs/>
          <w:spacing w:val="-3"/>
        </w:rPr>
        <w:t xml:space="preserve"> </w:t>
      </w:r>
      <w:r w:rsidRPr="000D7461">
        <w:rPr>
          <w:b/>
          <w:bCs/>
        </w:rPr>
        <w:t>the college</w:t>
      </w:r>
      <w:r w:rsidRPr="000D7461">
        <w:rPr>
          <w:b/>
          <w:bCs/>
          <w:spacing w:val="-3"/>
        </w:rPr>
        <w:t xml:space="preserve"> </w:t>
      </w:r>
      <w:r w:rsidRPr="000D7461">
        <w:rPr>
          <w:b/>
          <w:bCs/>
        </w:rPr>
        <w:t>as</w:t>
      </w:r>
      <w:r w:rsidRPr="000D7461">
        <w:rPr>
          <w:b/>
          <w:bCs/>
          <w:spacing w:val="-1"/>
        </w:rPr>
        <w:t xml:space="preserve"> </w:t>
      </w:r>
      <w:r w:rsidRPr="000D7461">
        <w:rPr>
          <w:b/>
          <w:bCs/>
        </w:rPr>
        <w:t>follows:</w:t>
      </w:r>
    </w:p>
    <w:p w14:paraId="11503754" w14:textId="77777777" w:rsidR="00FD74A7" w:rsidRPr="000D7461" w:rsidRDefault="00FD74A7" w:rsidP="00FD74A7">
      <w:pPr>
        <w:pStyle w:val="BodyText"/>
        <w:ind w:right="2390"/>
        <w:jc w:val="left"/>
        <w:rPr>
          <w:b/>
          <w:bCs/>
        </w:rPr>
      </w:pPr>
      <w:r w:rsidRPr="000D7461">
        <w:rPr>
          <w:b/>
          <w:bCs/>
        </w:rPr>
        <w:t>1 -</w:t>
      </w:r>
      <w:r w:rsidRPr="000D7461">
        <w:rPr>
          <w:b/>
          <w:bCs/>
          <w:spacing w:val="-5"/>
        </w:rPr>
        <w:t xml:space="preserve"> </w:t>
      </w:r>
      <w:r w:rsidRPr="000D7461">
        <w:rPr>
          <w:b/>
          <w:bCs/>
        </w:rPr>
        <w:t>The</w:t>
      </w:r>
      <w:r w:rsidRPr="000D7461">
        <w:rPr>
          <w:b/>
          <w:bCs/>
          <w:spacing w:val="-3"/>
        </w:rPr>
        <w:t xml:space="preserve"> </w:t>
      </w:r>
      <w:r w:rsidRPr="000D7461">
        <w:rPr>
          <w:b/>
          <w:bCs/>
        </w:rPr>
        <w:t>economics</w:t>
      </w:r>
      <w:r w:rsidRPr="000D7461">
        <w:rPr>
          <w:b/>
          <w:bCs/>
          <w:spacing w:val="-2"/>
        </w:rPr>
        <w:t xml:space="preserve"> </w:t>
      </w:r>
      <w:r w:rsidRPr="000D7461">
        <w:rPr>
          <w:b/>
          <w:bCs/>
        </w:rPr>
        <w:t>of</w:t>
      </w:r>
      <w:r w:rsidRPr="000D7461">
        <w:rPr>
          <w:b/>
          <w:bCs/>
          <w:spacing w:val="-3"/>
        </w:rPr>
        <w:t xml:space="preserve"> </w:t>
      </w:r>
      <w:r w:rsidRPr="000D7461">
        <w:rPr>
          <w:b/>
          <w:bCs/>
        </w:rPr>
        <w:t>public</w:t>
      </w:r>
      <w:r w:rsidRPr="000D7461">
        <w:rPr>
          <w:b/>
          <w:bCs/>
          <w:spacing w:val="-3"/>
        </w:rPr>
        <w:t xml:space="preserve"> </w:t>
      </w:r>
      <w:r w:rsidRPr="000D7461">
        <w:rPr>
          <w:b/>
          <w:bCs/>
        </w:rPr>
        <w:t>finances.</w:t>
      </w:r>
    </w:p>
    <w:p w14:paraId="4D67460A" w14:textId="77777777" w:rsidR="00FD74A7" w:rsidRPr="000D7461" w:rsidRDefault="00FD74A7" w:rsidP="00FD74A7">
      <w:pPr>
        <w:pStyle w:val="BodyText"/>
        <w:spacing w:before="1" w:line="317" w:lineRule="exact"/>
        <w:jc w:val="left"/>
        <w:rPr>
          <w:b/>
          <w:bCs/>
        </w:rPr>
      </w:pPr>
      <w:r w:rsidRPr="000D7461">
        <w:rPr>
          <w:b/>
          <w:bCs/>
        </w:rPr>
        <w:t xml:space="preserve">3 </w:t>
      </w:r>
      <w:r w:rsidRPr="000D7461">
        <w:rPr>
          <w:b/>
          <w:bCs/>
          <w:spacing w:val="-3"/>
        </w:rPr>
        <w:t xml:space="preserve">- </w:t>
      </w:r>
      <w:r w:rsidRPr="000D7461">
        <w:rPr>
          <w:b/>
          <w:bCs/>
        </w:rPr>
        <w:t xml:space="preserve">Agriculture Economy. </w:t>
      </w:r>
    </w:p>
    <w:p w14:paraId="0DF6D423" w14:textId="77777777" w:rsidR="00FD74A7" w:rsidRPr="000D7461" w:rsidRDefault="00FD74A7" w:rsidP="00FD74A7">
      <w:pPr>
        <w:pStyle w:val="BodyText"/>
        <w:spacing w:before="1" w:line="317" w:lineRule="exact"/>
        <w:jc w:val="left"/>
        <w:rPr>
          <w:b/>
          <w:bCs/>
        </w:rPr>
      </w:pPr>
      <w:r w:rsidRPr="000D7461">
        <w:rPr>
          <w:b/>
          <w:bCs/>
        </w:rPr>
        <w:t>4 - Industrial Economy.</w:t>
      </w:r>
    </w:p>
    <w:p w14:paraId="513508C6" w14:textId="77777777" w:rsidR="00FD74A7" w:rsidRPr="000D7461" w:rsidRDefault="00FD74A7" w:rsidP="00FD74A7">
      <w:pPr>
        <w:pStyle w:val="BodyText"/>
        <w:spacing w:before="1" w:line="317" w:lineRule="exact"/>
        <w:jc w:val="left"/>
        <w:rPr>
          <w:b/>
          <w:bCs/>
        </w:rPr>
      </w:pPr>
      <w:r w:rsidRPr="000D7461">
        <w:rPr>
          <w:b/>
          <w:bCs/>
        </w:rPr>
        <w:t>5 - Problems of Economy.</w:t>
      </w:r>
    </w:p>
    <w:p w14:paraId="7A9E6766" w14:textId="77777777" w:rsidR="00FD74A7" w:rsidRPr="000D7461" w:rsidRDefault="00FD74A7" w:rsidP="00FD74A7">
      <w:pPr>
        <w:pStyle w:val="BodyText"/>
        <w:ind w:right="3458"/>
        <w:jc w:val="left"/>
        <w:rPr>
          <w:b/>
          <w:bCs/>
        </w:rPr>
      </w:pPr>
      <w:r w:rsidRPr="000D7461">
        <w:rPr>
          <w:b/>
          <w:bCs/>
        </w:rPr>
        <w:t>6 -</w:t>
      </w:r>
      <w:r w:rsidRPr="000D7461">
        <w:rPr>
          <w:b/>
          <w:bCs/>
          <w:spacing w:val="-5"/>
        </w:rPr>
        <w:t xml:space="preserve"> </w:t>
      </w:r>
      <w:r w:rsidRPr="000D7461">
        <w:rPr>
          <w:b/>
          <w:bCs/>
        </w:rPr>
        <w:t>The</w:t>
      </w:r>
      <w:r w:rsidRPr="000D7461">
        <w:rPr>
          <w:b/>
          <w:bCs/>
          <w:spacing w:val="-4"/>
        </w:rPr>
        <w:t xml:space="preserve"> </w:t>
      </w:r>
      <w:r w:rsidRPr="000D7461">
        <w:rPr>
          <w:b/>
          <w:bCs/>
        </w:rPr>
        <w:t>history</w:t>
      </w:r>
      <w:r w:rsidRPr="000D7461">
        <w:rPr>
          <w:b/>
          <w:bCs/>
          <w:spacing w:val="-2"/>
        </w:rPr>
        <w:t xml:space="preserve"> </w:t>
      </w:r>
      <w:r w:rsidRPr="000D7461">
        <w:rPr>
          <w:b/>
          <w:bCs/>
        </w:rPr>
        <w:t>of</w:t>
      </w:r>
      <w:r w:rsidRPr="000D7461">
        <w:rPr>
          <w:b/>
          <w:bCs/>
          <w:spacing w:val="-3"/>
        </w:rPr>
        <w:t xml:space="preserve"> </w:t>
      </w:r>
      <w:r w:rsidRPr="000D7461">
        <w:rPr>
          <w:b/>
          <w:bCs/>
        </w:rPr>
        <w:t>economic</w:t>
      </w:r>
      <w:r w:rsidRPr="000D7461">
        <w:rPr>
          <w:b/>
          <w:bCs/>
          <w:spacing w:val="-4"/>
        </w:rPr>
        <w:t xml:space="preserve"> </w:t>
      </w:r>
      <w:r w:rsidRPr="000D7461">
        <w:rPr>
          <w:b/>
          <w:bCs/>
        </w:rPr>
        <w:t>thought</w:t>
      </w:r>
    </w:p>
    <w:p w14:paraId="29F19B3C" w14:textId="77777777" w:rsidR="00FD74A7" w:rsidRPr="000D7461" w:rsidRDefault="00FD74A7" w:rsidP="00FD74A7">
      <w:pPr>
        <w:pStyle w:val="BodyText"/>
        <w:ind w:right="4791"/>
        <w:jc w:val="left"/>
        <w:rPr>
          <w:b/>
          <w:bCs/>
        </w:rPr>
      </w:pPr>
      <w:r w:rsidRPr="000D7461">
        <w:rPr>
          <w:b/>
          <w:bCs/>
        </w:rPr>
        <w:t>7</w:t>
      </w:r>
      <w:r w:rsidRPr="000D7461">
        <w:rPr>
          <w:b/>
          <w:bCs/>
          <w:spacing w:val="-4"/>
        </w:rPr>
        <w:t xml:space="preserve"> </w:t>
      </w:r>
      <w:r w:rsidRPr="000D7461">
        <w:rPr>
          <w:b/>
          <w:bCs/>
        </w:rPr>
        <w:t>-</w:t>
      </w:r>
      <w:r w:rsidRPr="000D7461">
        <w:rPr>
          <w:b/>
          <w:bCs/>
          <w:spacing w:val="-5"/>
        </w:rPr>
        <w:t xml:space="preserve"> </w:t>
      </w:r>
      <w:r w:rsidRPr="000D7461">
        <w:rPr>
          <w:b/>
          <w:bCs/>
        </w:rPr>
        <w:t>Principles</w:t>
      </w:r>
      <w:r w:rsidRPr="000D7461">
        <w:rPr>
          <w:b/>
          <w:bCs/>
          <w:spacing w:val="-3"/>
        </w:rPr>
        <w:t xml:space="preserve"> </w:t>
      </w:r>
      <w:r w:rsidRPr="000D7461">
        <w:rPr>
          <w:b/>
          <w:bCs/>
        </w:rPr>
        <w:t>of</w:t>
      </w:r>
      <w:r w:rsidRPr="000D7461">
        <w:rPr>
          <w:b/>
          <w:bCs/>
          <w:spacing w:val="-2"/>
        </w:rPr>
        <w:t xml:space="preserve"> </w:t>
      </w:r>
      <w:r w:rsidRPr="000D7461">
        <w:rPr>
          <w:b/>
          <w:bCs/>
        </w:rPr>
        <w:t>Economics.</w:t>
      </w:r>
      <w:r w:rsidRPr="000D7461">
        <w:rPr>
          <w:b/>
          <w:bCs/>
          <w:spacing w:val="-56"/>
        </w:rPr>
        <w:t xml:space="preserve"> </w:t>
      </w:r>
    </w:p>
    <w:p w14:paraId="34DD04EB" w14:textId="77777777" w:rsidR="00FD74A7" w:rsidRPr="000D7461" w:rsidRDefault="00FD74A7" w:rsidP="00FD74A7">
      <w:pPr>
        <w:pStyle w:val="ListParagraph"/>
        <w:widowControl w:val="0"/>
        <w:numPr>
          <w:ilvl w:val="0"/>
          <w:numId w:val="2"/>
        </w:numPr>
        <w:tabs>
          <w:tab w:val="left" w:pos="460"/>
          <w:tab w:val="left" w:pos="461"/>
        </w:tabs>
        <w:autoSpaceDE w:val="0"/>
        <w:autoSpaceDN w:val="0"/>
        <w:spacing w:after="0" w:line="240" w:lineRule="auto"/>
        <w:ind w:right="123"/>
        <w:contextualSpacing w:val="0"/>
        <w:rPr>
          <w:b/>
          <w:bCs/>
          <w:sz w:val="26"/>
        </w:rPr>
      </w:pPr>
      <w:r w:rsidRPr="000D7461">
        <w:rPr>
          <w:b/>
          <w:bCs/>
          <w:w w:val="95"/>
          <w:sz w:val="26"/>
        </w:rPr>
        <w:t>Participated</w:t>
      </w:r>
      <w:r w:rsidRPr="000D7461">
        <w:rPr>
          <w:b/>
          <w:bCs/>
          <w:spacing w:val="21"/>
          <w:w w:val="95"/>
          <w:sz w:val="26"/>
        </w:rPr>
        <w:t xml:space="preserve"> </w:t>
      </w:r>
      <w:r w:rsidRPr="000D7461">
        <w:rPr>
          <w:b/>
          <w:bCs/>
          <w:w w:val="95"/>
          <w:sz w:val="26"/>
        </w:rPr>
        <w:t>as</w:t>
      </w:r>
      <w:r w:rsidRPr="000D7461">
        <w:rPr>
          <w:b/>
          <w:bCs/>
          <w:spacing w:val="19"/>
          <w:w w:val="95"/>
          <w:sz w:val="26"/>
        </w:rPr>
        <w:t xml:space="preserve"> </w:t>
      </w:r>
      <w:r w:rsidRPr="000D7461">
        <w:rPr>
          <w:b/>
          <w:bCs/>
          <w:w w:val="95"/>
          <w:sz w:val="26"/>
        </w:rPr>
        <w:t>a</w:t>
      </w:r>
      <w:r w:rsidRPr="000D7461">
        <w:rPr>
          <w:b/>
          <w:bCs/>
          <w:spacing w:val="24"/>
          <w:w w:val="95"/>
          <w:sz w:val="26"/>
        </w:rPr>
        <w:t xml:space="preserve"> </w:t>
      </w:r>
      <w:r w:rsidRPr="000D7461">
        <w:rPr>
          <w:b/>
          <w:bCs/>
          <w:w w:val="95"/>
          <w:sz w:val="26"/>
        </w:rPr>
        <w:t>member</w:t>
      </w:r>
      <w:r w:rsidRPr="000D7461">
        <w:rPr>
          <w:b/>
          <w:bCs/>
          <w:spacing w:val="21"/>
          <w:w w:val="95"/>
          <w:sz w:val="26"/>
        </w:rPr>
        <w:t xml:space="preserve"> </w:t>
      </w:r>
      <w:r w:rsidRPr="000D7461">
        <w:rPr>
          <w:b/>
          <w:bCs/>
          <w:w w:val="95"/>
          <w:sz w:val="26"/>
        </w:rPr>
        <w:t>in</w:t>
      </w:r>
      <w:r w:rsidRPr="000D7461">
        <w:rPr>
          <w:b/>
          <w:bCs/>
          <w:spacing w:val="21"/>
          <w:w w:val="95"/>
          <w:sz w:val="26"/>
        </w:rPr>
        <w:t xml:space="preserve"> </w:t>
      </w:r>
      <w:r w:rsidRPr="000D7461">
        <w:rPr>
          <w:b/>
          <w:bCs/>
          <w:w w:val="95"/>
          <w:sz w:val="26"/>
        </w:rPr>
        <w:t>discussion</w:t>
      </w:r>
      <w:r w:rsidRPr="000D7461">
        <w:rPr>
          <w:b/>
          <w:bCs/>
          <w:spacing w:val="30"/>
          <w:w w:val="95"/>
          <w:sz w:val="26"/>
        </w:rPr>
        <w:t xml:space="preserve"> </w:t>
      </w:r>
      <w:r w:rsidRPr="000D7461">
        <w:rPr>
          <w:b/>
          <w:bCs/>
          <w:w w:val="95"/>
          <w:sz w:val="26"/>
        </w:rPr>
        <w:t>committees</w:t>
      </w:r>
      <w:r w:rsidRPr="000D7461">
        <w:rPr>
          <w:b/>
          <w:bCs/>
          <w:spacing w:val="18"/>
          <w:w w:val="95"/>
          <w:sz w:val="26"/>
        </w:rPr>
        <w:t xml:space="preserve"> </w:t>
      </w:r>
      <w:r w:rsidRPr="000D7461">
        <w:rPr>
          <w:b/>
          <w:bCs/>
          <w:w w:val="95"/>
          <w:sz w:val="26"/>
        </w:rPr>
        <w:t>for</w:t>
      </w:r>
      <w:r w:rsidRPr="000D7461">
        <w:rPr>
          <w:b/>
          <w:bCs/>
          <w:spacing w:val="24"/>
          <w:w w:val="95"/>
          <w:sz w:val="26"/>
        </w:rPr>
        <w:t xml:space="preserve"> </w:t>
      </w:r>
      <w:r w:rsidRPr="000D7461">
        <w:rPr>
          <w:b/>
          <w:bCs/>
          <w:w w:val="95"/>
          <w:sz w:val="26"/>
        </w:rPr>
        <w:t>granting</w:t>
      </w:r>
      <w:r w:rsidRPr="000D7461">
        <w:rPr>
          <w:b/>
          <w:bCs/>
          <w:spacing w:val="21"/>
          <w:w w:val="95"/>
          <w:sz w:val="26"/>
        </w:rPr>
        <w:t xml:space="preserve"> </w:t>
      </w:r>
      <w:r w:rsidRPr="000D7461">
        <w:rPr>
          <w:b/>
          <w:bCs/>
          <w:w w:val="95"/>
          <w:sz w:val="26"/>
        </w:rPr>
        <w:t>masters</w:t>
      </w:r>
      <w:r w:rsidRPr="000D7461">
        <w:rPr>
          <w:b/>
          <w:bCs/>
          <w:sz w:val="26"/>
        </w:rPr>
        <w:t>.</w:t>
      </w:r>
    </w:p>
    <w:p w14:paraId="0AEBE6E9" w14:textId="771DF258" w:rsidR="00842A86" w:rsidRPr="000D7461" w:rsidRDefault="00842A86" w:rsidP="00842A86">
      <w:pPr>
        <w:spacing w:after="0"/>
        <w:rPr>
          <w:b/>
          <w:bCs/>
          <w:sz w:val="26"/>
          <w:szCs w:val="26"/>
        </w:rPr>
      </w:pPr>
      <w:bookmarkStart w:id="0" w:name="_GoBack"/>
    </w:p>
    <w:bookmarkEnd w:id="0"/>
    <w:p w14:paraId="52E7221D" w14:textId="2064246A" w:rsidR="00842A86" w:rsidRPr="000D7461" w:rsidRDefault="00842A86" w:rsidP="00D47951">
      <w:pPr>
        <w:rPr>
          <w:b/>
          <w:bCs/>
          <w:sz w:val="40"/>
          <w:szCs w:val="40"/>
        </w:rPr>
      </w:pPr>
      <w:r w:rsidRPr="000D7461">
        <w:rPr>
          <w:b/>
          <w:bCs/>
          <w:sz w:val="40"/>
          <w:szCs w:val="40"/>
        </w:rPr>
        <w:t xml:space="preserve">Research </w:t>
      </w:r>
      <w:r w:rsidR="00654F0E" w:rsidRPr="000D7461">
        <w:rPr>
          <w:b/>
          <w:bCs/>
          <w:sz w:val="40"/>
          <w:szCs w:val="40"/>
        </w:rPr>
        <w:t>and publications</w:t>
      </w:r>
    </w:p>
    <w:p w14:paraId="6CE59AF8" w14:textId="6C2C2C34" w:rsidR="00654F0E" w:rsidRPr="000D7461" w:rsidRDefault="00654F0E" w:rsidP="00654F0E">
      <w:pPr>
        <w:spacing w:after="0"/>
        <w:rPr>
          <w:b/>
          <w:bCs/>
          <w:sz w:val="26"/>
          <w:szCs w:val="26"/>
        </w:rPr>
      </w:pPr>
    </w:p>
    <w:p w14:paraId="59240FF3" w14:textId="72B37A02" w:rsidR="00292B2F" w:rsidRDefault="007A0FA8" w:rsidP="00E65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5F4B90" w:rsidRPr="00292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Evaluation of the efficiency of the performance of health institutions in the city of Erbil</w:t>
      </w:r>
      <w:r w:rsidR="00292B2F" w:rsidRPr="00292B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Applied study in Rizkary Teaching Hospital for the period 2014-2016</w:t>
      </w:r>
      <w:r w:rsidR="00292B2F" w:rsidRPr="00292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92B2F">
        <w:rPr>
          <w:rFonts w:asciiTheme="majorBidi" w:hAnsiTheme="majorBidi" w:cstheme="majorBidi"/>
          <w:b/>
          <w:bCs/>
          <w:sz w:val="28"/>
          <w:szCs w:val="28"/>
        </w:rPr>
        <w:t>, p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>ublished in the Anbar University</w:t>
      </w:r>
      <w:r w:rsidR="00292B2F" w:rsidRPr="00680890">
        <w:rPr>
          <w:rFonts w:asciiTheme="majorBidi" w:hAnsiTheme="majorBidi" w:cstheme="majorBidi"/>
          <w:b/>
          <w:bCs/>
          <w:spacing w:val="1"/>
          <w:sz w:val="28"/>
          <w:szCs w:val="28"/>
        </w:rPr>
        <w:t xml:space="preserve"> 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>Journal</w:t>
      </w:r>
      <w:r w:rsidR="00292B2F" w:rsidRPr="00680890">
        <w:rPr>
          <w:rFonts w:asciiTheme="majorBidi" w:hAnsiTheme="majorBidi" w:cstheme="majorBidi"/>
          <w:b/>
          <w:bCs/>
          <w:spacing w:val="-3"/>
          <w:sz w:val="28"/>
          <w:szCs w:val="28"/>
        </w:rPr>
        <w:t xml:space="preserve"> 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>of</w:t>
      </w:r>
      <w:r w:rsidR="00292B2F" w:rsidRPr="00680890">
        <w:rPr>
          <w:rFonts w:asciiTheme="majorBidi" w:hAnsiTheme="majorBidi" w:cstheme="majorBidi"/>
          <w:b/>
          <w:bCs/>
          <w:spacing w:val="-3"/>
          <w:sz w:val="28"/>
          <w:szCs w:val="28"/>
        </w:rPr>
        <w:t xml:space="preserve"> 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>Economic</w:t>
      </w:r>
      <w:r w:rsidR="00292B2F" w:rsidRPr="00680890">
        <w:rPr>
          <w:rFonts w:asciiTheme="majorBidi" w:hAnsiTheme="majorBidi" w:cstheme="majorBidi"/>
          <w:b/>
          <w:bCs/>
          <w:spacing w:val="-3"/>
          <w:sz w:val="28"/>
          <w:szCs w:val="28"/>
        </w:rPr>
        <w:t xml:space="preserve"> 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>and</w:t>
      </w:r>
      <w:r w:rsidR="00292B2F" w:rsidRPr="00680890">
        <w:rPr>
          <w:rFonts w:asciiTheme="majorBidi" w:hAnsiTheme="majorBidi" w:cstheme="majorBidi"/>
          <w:b/>
          <w:bCs/>
          <w:spacing w:val="-2"/>
          <w:sz w:val="28"/>
          <w:szCs w:val="28"/>
        </w:rPr>
        <w:t xml:space="preserve"> 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>Administrative</w:t>
      </w:r>
      <w:r w:rsidR="00292B2F" w:rsidRPr="00680890">
        <w:rPr>
          <w:rFonts w:asciiTheme="majorBidi" w:hAnsiTheme="majorBidi" w:cstheme="majorBidi"/>
          <w:b/>
          <w:bCs/>
          <w:spacing w:val="-3"/>
          <w:sz w:val="28"/>
          <w:szCs w:val="28"/>
        </w:rPr>
        <w:t xml:space="preserve"> 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>Sciences.</w:t>
      </w:r>
      <w:r w:rsidR="00292B2F" w:rsidRPr="00680890">
        <w:rPr>
          <w:rFonts w:asciiTheme="majorBidi" w:hAnsiTheme="majorBidi" w:cstheme="majorBidi"/>
          <w:b/>
          <w:bCs/>
          <w:spacing w:val="-5"/>
          <w:sz w:val="28"/>
          <w:szCs w:val="28"/>
        </w:rPr>
        <w:t xml:space="preserve"> 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>Volume</w:t>
      </w:r>
      <w:r w:rsidR="00292B2F" w:rsidRPr="00680890">
        <w:rPr>
          <w:rFonts w:asciiTheme="majorBidi" w:hAnsiTheme="majorBidi" w:cstheme="majorBidi"/>
          <w:b/>
          <w:bCs/>
          <w:spacing w:val="-3"/>
          <w:sz w:val="28"/>
          <w:szCs w:val="28"/>
        </w:rPr>
        <w:t xml:space="preserve"> 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E65D2E" w:rsidRPr="00E65D2E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>),</w:t>
      </w:r>
      <w:r w:rsidR="00292B2F" w:rsidRPr="00680890">
        <w:rPr>
          <w:rFonts w:asciiTheme="majorBidi" w:hAnsiTheme="majorBidi" w:cstheme="majorBidi"/>
          <w:b/>
          <w:bCs/>
          <w:spacing w:val="-1"/>
          <w:sz w:val="28"/>
          <w:szCs w:val="28"/>
        </w:rPr>
        <w:t xml:space="preserve"> </w:t>
      </w:r>
      <w:r w:rsidR="00292B2F">
        <w:rPr>
          <w:rFonts w:asciiTheme="majorBidi" w:hAnsiTheme="majorBidi" w:cstheme="majorBidi"/>
          <w:b/>
          <w:bCs/>
          <w:sz w:val="28"/>
          <w:szCs w:val="28"/>
        </w:rPr>
        <w:t>No</w:t>
      </w:r>
      <w:r w:rsidR="00292B2F" w:rsidRPr="00680890">
        <w:rPr>
          <w:rFonts w:asciiTheme="majorBidi" w:hAnsiTheme="majorBidi" w:cstheme="majorBidi"/>
          <w:b/>
          <w:bCs/>
          <w:spacing w:val="-1"/>
          <w:sz w:val="28"/>
          <w:szCs w:val="28"/>
        </w:rPr>
        <w:t xml:space="preserve"> 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292B2F" w:rsidRPr="00E65D2E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E65D2E" w:rsidRPr="00E65D2E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>),</w:t>
      </w:r>
      <w:r w:rsidR="00292B2F" w:rsidRPr="00680890">
        <w:rPr>
          <w:rFonts w:asciiTheme="majorBidi" w:hAnsiTheme="majorBidi" w:cstheme="majorBidi"/>
          <w:b/>
          <w:bCs/>
          <w:spacing w:val="-2"/>
          <w:sz w:val="28"/>
          <w:szCs w:val="28"/>
        </w:rPr>
        <w:t xml:space="preserve"> </w:t>
      </w:r>
      <w:r w:rsidR="00292B2F" w:rsidRPr="00680890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292B2F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E65D2E">
        <w:rPr>
          <w:rFonts w:asciiTheme="majorBidi" w:hAnsiTheme="majorBidi" w:cstheme="majorBidi"/>
          <w:b/>
          <w:bCs/>
          <w:sz w:val="28"/>
          <w:szCs w:val="28"/>
        </w:rPr>
        <w:t>7.</w:t>
      </w:r>
    </w:p>
    <w:p w14:paraId="27592443" w14:textId="05ECDD64" w:rsidR="005F4B90" w:rsidRPr="00292B2F" w:rsidRDefault="005F4B90" w:rsidP="005F4B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887036" w14:textId="77777777" w:rsidR="003969BC" w:rsidRDefault="003969BC" w:rsidP="005F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3B4B1" w14:textId="15720E74" w:rsidR="007A0FA8" w:rsidRDefault="007A0FA8" w:rsidP="005F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7A0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The role of the Land Bank in solving the housing problem in the </w:t>
      </w:r>
      <w:r w:rsidR="003347C4" w:rsidRPr="007A0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province</w:t>
      </w:r>
    </w:p>
    <w:p w14:paraId="7C497E59" w14:textId="125769F5" w:rsidR="00680890" w:rsidRPr="00680890" w:rsidRDefault="007A0FA8" w:rsidP="00623BDB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A0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of </w:t>
      </w:r>
      <w:r w:rsidR="003347C4" w:rsidRPr="007A0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Erbil</w:t>
      </w:r>
      <w:r w:rsidRPr="007A0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during the period (2008-2013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80890">
        <w:rPr>
          <w:rFonts w:asciiTheme="majorBidi" w:hAnsiTheme="majorBidi" w:cstheme="majorBidi"/>
          <w:b/>
          <w:bCs/>
          <w:sz w:val="28"/>
          <w:szCs w:val="28"/>
        </w:rPr>
        <w:t>, p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ublished in the Anbar University</w:t>
      </w:r>
      <w:r w:rsidR="00680890" w:rsidRPr="00680890">
        <w:rPr>
          <w:rFonts w:asciiTheme="majorBidi" w:hAnsiTheme="majorBidi" w:cstheme="majorBidi"/>
          <w:b/>
          <w:bCs/>
          <w:spacing w:val="1"/>
          <w:sz w:val="28"/>
          <w:szCs w:val="28"/>
        </w:rPr>
        <w:t xml:space="preserve"> 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Journal</w:t>
      </w:r>
      <w:r w:rsidR="00680890" w:rsidRPr="00680890">
        <w:rPr>
          <w:rFonts w:asciiTheme="majorBidi" w:hAnsiTheme="majorBidi" w:cstheme="majorBidi"/>
          <w:b/>
          <w:bCs/>
          <w:spacing w:val="-3"/>
          <w:sz w:val="28"/>
          <w:szCs w:val="28"/>
        </w:rPr>
        <w:t xml:space="preserve"> 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of</w:t>
      </w:r>
      <w:r w:rsidR="00680890" w:rsidRPr="00680890">
        <w:rPr>
          <w:rFonts w:asciiTheme="majorBidi" w:hAnsiTheme="majorBidi" w:cstheme="majorBidi"/>
          <w:b/>
          <w:bCs/>
          <w:spacing w:val="-3"/>
          <w:sz w:val="28"/>
          <w:szCs w:val="28"/>
        </w:rPr>
        <w:t xml:space="preserve"> 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Economic</w:t>
      </w:r>
      <w:r w:rsidR="00680890" w:rsidRPr="00680890">
        <w:rPr>
          <w:rFonts w:asciiTheme="majorBidi" w:hAnsiTheme="majorBidi" w:cstheme="majorBidi"/>
          <w:b/>
          <w:bCs/>
          <w:spacing w:val="-3"/>
          <w:sz w:val="28"/>
          <w:szCs w:val="28"/>
        </w:rPr>
        <w:t xml:space="preserve"> 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and</w:t>
      </w:r>
      <w:r w:rsidR="00680890" w:rsidRPr="00680890">
        <w:rPr>
          <w:rFonts w:asciiTheme="majorBidi" w:hAnsiTheme="majorBidi" w:cstheme="majorBidi"/>
          <w:b/>
          <w:bCs/>
          <w:spacing w:val="-2"/>
          <w:sz w:val="28"/>
          <w:szCs w:val="28"/>
        </w:rPr>
        <w:t xml:space="preserve"> 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Administrative</w:t>
      </w:r>
      <w:r w:rsidR="00680890" w:rsidRPr="00680890">
        <w:rPr>
          <w:rFonts w:asciiTheme="majorBidi" w:hAnsiTheme="majorBidi" w:cstheme="majorBidi"/>
          <w:b/>
          <w:bCs/>
          <w:spacing w:val="-3"/>
          <w:sz w:val="28"/>
          <w:szCs w:val="28"/>
        </w:rPr>
        <w:t xml:space="preserve"> 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Sciences.</w:t>
      </w:r>
      <w:r w:rsidR="00680890" w:rsidRPr="00680890">
        <w:rPr>
          <w:rFonts w:asciiTheme="majorBidi" w:hAnsiTheme="majorBidi" w:cstheme="majorBidi"/>
          <w:b/>
          <w:bCs/>
          <w:spacing w:val="-5"/>
          <w:sz w:val="28"/>
          <w:szCs w:val="28"/>
        </w:rPr>
        <w:t xml:space="preserve"> 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Volume</w:t>
      </w:r>
      <w:r w:rsidR="00680890" w:rsidRPr="00680890">
        <w:rPr>
          <w:rFonts w:asciiTheme="majorBidi" w:hAnsiTheme="majorBidi" w:cstheme="majorBidi"/>
          <w:b/>
          <w:bCs/>
          <w:spacing w:val="-3"/>
          <w:sz w:val="28"/>
          <w:szCs w:val="28"/>
        </w:rPr>
        <w:t xml:space="preserve"> 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623BDB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),</w:t>
      </w:r>
      <w:r w:rsidR="00680890" w:rsidRPr="00680890">
        <w:rPr>
          <w:rFonts w:asciiTheme="majorBidi" w:hAnsiTheme="majorBidi" w:cstheme="majorBidi"/>
          <w:b/>
          <w:bCs/>
          <w:spacing w:val="-1"/>
          <w:sz w:val="28"/>
          <w:szCs w:val="28"/>
        </w:rPr>
        <w:t xml:space="preserve"> </w:t>
      </w:r>
      <w:r w:rsidR="00623BDB">
        <w:rPr>
          <w:rFonts w:asciiTheme="majorBidi" w:hAnsiTheme="majorBidi" w:cstheme="majorBidi"/>
          <w:b/>
          <w:bCs/>
          <w:sz w:val="28"/>
          <w:szCs w:val="28"/>
        </w:rPr>
        <w:t>No</w:t>
      </w:r>
      <w:r w:rsidR="00680890" w:rsidRPr="00680890">
        <w:rPr>
          <w:rFonts w:asciiTheme="majorBidi" w:hAnsiTheme="majorBidi" w:cstheme="majorBidi"/>
          <w:b/>
          <w:bCs/>
          <w:spacing w:val="-1"/>
          <w:sz w:val="28"/>
          <w:szCs w:val="28"/>
        </w:rPr>
        <w:t xml:space="preserve"> 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623BDB">
        <w:rPr>
          <w:rFonts w:asciiTheme="majorBidi" w:hAnsiTheme="majorBidi" w:cstheme="majorBidi"/>
          <w:b/>
          <w:bCs/>
          <w:sz w:val="28"/>
          <w:szCs w:val="28"/>
        </w:rPr>
        <w:t>15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),</w:t>
      </w:r>
      <w:r w:rsidR="00680890" w:rsidRPr="00680890">
        <w:rPr>
          <w:rFonts w:asciiTheme="majorBidi" w:hAnsiTheme="majorBidi" w:cstheme="majorBidi"/>
          <w:b/>
          <w:bCs/>
          <w:spacing w:val="-2"/>
          <w:sz w:val="28"/>
          <w:szCs w:val="28"/>
        </w:rPr>
        <w:t xml:space="preserve"> 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680890">
        <w:rPr>
          <w:rFonts w:asciiTheme="majorBidi" w:hAnsiTheme="majorBidi" w:cstheme="majorBidi"/>
          <w:b/>
          <w:bCs/>
          <w:sz w:val="28"/>
          <w:szCs w:val="28"/>
        </w:rPr>
        <w:t>16</w:t>
      </w:r>
      <w:r w:rsidR="00680890" w:rsidRPr="00680890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4E467010" w14:textId="6C2C7A60" w:rsidR="007A0FA8" w:rsidRDefault="007A0FA8" w:rsidP="005F4B9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45953F" w14:textId="77777777" w:rsidR="003969BC" w:rsidRDefault="003969BC" w:rsidP="005F4B9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117497" w14:textId="132694B4" w:rsidR="007A0FA8" w:rsidRDefault="007A0FA8" w:rsidP="00D9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7A0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Study of </w:t>
      </w:r>
      <w:r w:rsidR="003347C4" w:rsidRPr="007A0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r w:rsidRPr="007A0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Reality of Food Security in Iraq </w:t>
      </w:r>
      <w:r w:rsidR="00D91F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7A0F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nd Its</w:t>
      </w:r>
      <w:r w:rsidR="00830ECB" w:rsidRPr="00830E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30ECB" w:rsidRPr="003D3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Potential for the Period</w:t>
      </w:r>
    </w:p>
    <w:p w14:paraId="6E45BA76" w14:textId="2ACCDB86" w:rsidR="007A0FA8" w:rsidRPr="000222F5" w:rsidRDefault="003D3C1D" w:rsidP="005F4B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F13">
        <w:rPr>
          <w:rFonts w:ascii="Times New Roman" w:hAnsi="Times New Roman" w:cs="Times New Roman"/>
          <w:b/>
          <w:bCs/>
          <w:sz w:val="28"/>
          <w:szCs w:val="28"/>
        </w:rPr>
        <w:t>1990-2018</w:t>
      </w:r>
      <w:r w:rsidR="00830EC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830ECB" w:rsidRPr="00830ECB">
        <w:rPr>
          <w:sz w:val="26"/>
        </w:rPr>
        <w:t xml:space="preserve"> </w:t>
      </w:r>
      <w:r w:rsidR="00830ECB" w:rsidRPr="000222F5">
        <w:rPr>
          <w:b/>
          <w:bCs/>
          <w:sz w:val="28"/>
          <w:szCs w:val="28"/>
        </w:rPr>
        <w:t>published in the Tikrit University</w:t>
      </w:r>
      <w:r w:rsidR="00830ECB" w:rsidRPr="000222F5">
        <w:rPr>
          <w:b/>
          <w:bCs/>
          <w:spacing w:val="1"/>
          <w:sz w:val="28"/>
          <w:szCs w:val="28"/>
        </w:rPr>
        <w:t xml:space="preserve"> </w:t>
      </w:r>
      <w:r w:rsidR="00830ECB" w:rsidRPr="000222F5">
        <w:rPr>
          <w:b/>
          <w:bCs/>
          <w:sz w:val="28"/>
          <w:szCs w:val="28"/>
        </w:rPr>
        <w:t>Journal</w:t>
      </w:r>
      <w:r w:rsidR="00830ECB" w:rsidRPr="000222F5">
        <w:rPr>
          <w:b/>
          <w:bCs/>
          <w:spacing w:val="-3"/>
          <w:sz w:val="28"/>
          <w:szCs w:val="28"/>
        </w:rPr>
        <w:t xml:space="preserve"> </w:t>
      </w:r>
      <w:r w:rsidR="00830ECB" w:rsidRPr="000222F5">
        <w:rPr>
          <w:b/>
          <w:bCs/>
          <w:sz w:val="28"/>
          <w:szCs w:val="28"/>
        </w:rPr>
        <w:t>of</w:t>
      </w:r>
      <w:r w:rsidR="00830ECB" w:rsidRPr="000222F5">
        <w:rPr>
          <w:b/>
          <w:bCs/>
          <w:spacing w:val="-3"/>
          <w:sz w:val="28"/>
          <w:szCs w:val="28"/>
        </w:rPr>
        <w:t xml:space="preserve"> </w:t>
      </w:r>
      <w:r w:rsidR="00830ECB" w:rsidRPr="000222F5">
        <w:rPr>
          <w:b/>
          <w:bCs/>
          <w:sz w:val="28"/>
          <w:szCs w:val="28"/>
        </w:rPr>
        <w:t>Economic</w:t>
      </w:r>
      <w:r w:rsidR="00830ECB" w:rsidRPr="000222F5">
        <w:rPr>
          <w:b/>
          <w:bCs/>
          <w:spacing w:val="-3"/>
          <w:sz w:val="28"/>
          <w:szCs w:val="28"/>
        </w:rPr>
        <w:t xml:space="preserve"> </w:t>
      </w:r>
      <w:r w:rsidR="00830ECB" w:rsidRPr="000222F5">
        <w:rPr>
          <w:b/>
          <w:bCs/>
          <w:sz w:val="28"/>
          <w:szCs w:val="28"/>
        </w:rPr>
        <w:t>and</w:t>
      </w:r>
      <w:r w:rsidR="00830ECB" w:rsidRPr="000222F5">
        <w:rPr>
          <w:b/>
          <w:bCs/>
          <w:spacing w:val="-2"/>
          <w:sz w:val="28"/>
          <w:szCs w:val="28"/>
        </w:rPr>
        <w:t xml:space="preserve"> </w:t>
      </w:r>
      <w:r w:rsidR="00830ECB" w:rsidRPr="000222F5">
        <w:rPr>
          <w:b/>
          <w:bCs/>
          <w:sz w:val="28"/>
          <w:szCs w:val="28"/>
        </w:rPr>
        <w:t>Administrative</w:t>
      </w:r>
      <w:r w:rsidR="00830ECB" w:rsidRPr="000222F5">
        <w:rPr>
          <w:b/>
          <w:bCs/>
          <w:spacing w:val="-3"/>
          <w:sz w:val="28"/>
          <w:szCs w:val="28"/>
        </w:rPr>
        <w:t xml:space="preserve"> </w:t>
      </w:r>
      <w:r w:rsidR="00830ECB" w:rsidRPr="000222F5">
        <w:rPr>
          <w:b/>
          <w:bCs/>
          <w:sz w:val="28"/>
          <w:szCs w:val="28"/>
        </w:rPr>
        <w:t>Sciences.</w:t>
      </w:r>
      <w:r w:rsidR="00830ECB" w:rsidRPr="000222F5">
        <w:rPr>
          <w:b/>
          <w:bCs/>
          <w:spacing w:val="-5"/>
          <w:sz w:val="28"/>
          <w:szCs w:val="28"/>
        </w:rPr>
        <w:t xml:space="preserve"> </w:t>
      </w:r>
      <w:r w:rsidR="00830ECB" w:rsidRPr="000222F5">
        <w:rPr>
          <w:b/>
          <w:bCs/>
          <w:sz w:val="28"/>
          <w:szCs w:val="28"/>
        </w:rPr>
        <w:t>Volume</w:t>
      </w:r>
      <w:r w:rsidR="00830ECB" w:rsidRPr="000222F5">
        <w:rPr>
          <w:b/>
          <w:bCs/>
          <w:spacing w:val="-3"/>
          <w:sz w:val="28"/>
          <w:szCs w:val="28"/>
        </w:rPr>
        <w:t xml:space="preserve"> </w:t>
      </w:r>
      <w:r w:rsidR="00830ECB" w:rsidRPr="000222F5">
        <w:rPr>
          <w:b/>
          <w:bCs/>
          <w:sz w:val="28"/>
          <w:szCs w:val="28"/>
        </w:rPr>
        <w:t>(17),</w:t>
      </w:r>
      <w:r w:rsidR="00830ECB" w:rsidRPr="000222F5">
        <w:rPr>
          <w:b/>
          <w:bCs/>
          <w:spacing w:val="-1"/>
          <w:sz w:val="28"/>
          <w:szCs w:val="28"/>
        </w:rPr>
        <w:t xml:space="preserve"> </w:t>
      </w:r>
      <w:r w:rsidR="00830ECB" w:rsidRPr="000222F5">
        <w:rPr>
          <w:b/>
          <w:bCs/>
          <w:sz w:val="28"/>
          <w:szCs w:val="28"/>
        </w:rPr>
        <w:t>NO</w:t>
      </w:r>
      <w:r w:rsidR="00830ECB" w:rsidRPr="000222F5">
        <w:rPr>
          <w:b/>
          <w:bCs/>
          <w:spacing w:val="-1"/>
          <w:sz w:val="28"/>
          <w:szCs w:val="28"/>
        </w:rPr>
        <w:t xml:space="preserve"> </w:t>
      </w:r>
      <w:r w:rsidR="00830ECB" w:rsidRPr="000222F5">
        <w:rPr>
          <w:b/>
          <w:bCs/>
          <w:sz w:val="28"/>
          <w:szCs w:val="28"/>
        </w:rPr>
        <w:t>(54),</w:t>
      </w:r>
      <w:r w:rsidR="00830ECB" w:rsidRPr="000222F5">
        <w:rPr>
          <w:b/>
          <w:bCs/>
          <w:spacing w:val="-2"/>
          <w:sz w:val="28"/>
          <w:szCs w:val="28"/>
        </w:rPr>
        <w:t xml:space="preserve"> </w:t>
      </w:r>
      <w:r w:rsidR="00830ECB" w:rsidRPr="000222F5">
        <w:rPr>
          <w:b/>
          <w:bCs/>
          <w:sz w:val="28"/>
          <w:szCs w:val="28"/>
        </w:rPr>
        <w:t>2021.</w:t>
      </w:r>
    </w:p>
    <w:p w14:paraId="077B4C42" w14:textId="77777777" w:rsidR="003969BC" w:rsidRDefault="003969BC" w:rsidP="005F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20408" w14:textId="5CD6378B" w:rsidR="0093063D" w:rsidRDefault="003D3C1D" w:rsidP="00930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C7F7A" w:rsidRPr="00CC7F7A">
        <w:rPr>
          <w:b/>
          <w:bCs/>
          <w:sz w:val="28"/>
          <w:szCs w:val="28"/>
          <w:lang w:bidi="ar-IQ"/>
        </w:rPr>
        <w:t xml:space="preserve"> </w:t>
      </w:r>
      <w:r w:rsidR="00CC7F7A" w:rsidRPr="00295238">
        <w:rPr>
          <w:b/>
          <w:bCs/>
          <w:sz w:val="28"/>
          <w:szCs w:val="28"/>
          <w:lang w:bidi="ar-IQ"/>
        </w:rPr>
        <w:t>Analysis of the Factors Affecting the Ownership of Housing Units in the City of</w:t>
      </w:r>
      <w:r w:rsidR="00FF3761" w:rsidRPr="00FF3761">
        <w:rPr>
          <w:b/>
          <w:bCs/>
          <w:sz w:val="28"/>
          <w:szCs w:val="28"/>
          <w:lang w:bidi="ar-IQ"/>
        </w:rPr>
        <w:t xml:space="preserve"> </w:t>
      </w:r>
      <w:r w:rsidR="00FF3761" w:rsidRPr="00295238">
        <w:rPr>
          <w:b/>
          <w:bCs/>
          <w:sz w:val="28"/>
          <w:szCs w:val="28"/>
          <w:lang w:bidi="ar-IQ"/>
        </w:rPr>
        <w:t xml:space="preserve">Erbil for the Year </w:t>
      </w:r>
      <w:r w:rsidR="00FF3761">
        <w:rPr>
          <w:b/>
          <w:bCs/>
          <w:sz w:val="28"/>
          <w:szCs w:val="28"/>
          <w:lang w:bidi="ar-IQ"/>
        </w:rPr>
        <w:t>2021</w:t>
      </w:r>
      <w:r w:rsidR="0093063D" w:rsidRPr="000222F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93063D" w:rsidRPr="000222F5">
        <w:rPr>
          <w:b/>
          <w:bCs/>
          <w:sz w:val="28"/>
          <w:szCs w:val="28"/>
        </w:rPr>
        <w:t xml:space="preserve"> published in the Tikrit University</w:t>
      </w:r>
      <w:r w:rsidR="0093063D" w:rsidRPr="000222F5">
        <w:rPr>
          <w:b/>
          <w:bCs/>
          <w:spacing w:val="1"/>
          <w:sz w:val="28"/>
          <w:szCs w:val="28"/>
        </w:rPr>
        <w:t xml:space="preserve"> </w:t>
      </w:r>
      <w:r w:rsidR="0093063D" w:rsidRPr="000222F5">
        <w:rPr>
          <w:b/>
          <w:bCs/>
          <w:sz w:val="28"/>
          <w:szCs w:val="28"/>
        </w:rPr>
        <w:t>Journal</w:t>
      </w:r>
      <w:r w:rsidR="0093063D" w:rsidRPr="000222F5">
        <w:rPr>
          <w:b/>
          <w:bCs/>
          <w:spacing w:val="-3"/>
          <w:sz w:val="28"/>
          <w:szCs w:val="28"/>
        </w:rPr>
        <w:t xml:space="preserve"> </w:t>
      </w:r>
      <w:r w:rsidR="0093063D" w:rsidRPr="000222F5">
        <w:rPr>
          <w:b/>
          <w:bCs/>
          <w:sz w:val="28"/>
          <w:szCs w:val="28"/>
        </w:rPr>
        <w:t>of</w:t>
      </w:r>
      <w:r w:rsidR="0093063D" w:rsidRPr="000222F5">
        <w:rPr>
          <w:b/>
          <w:bCs/>
          <w:spacing w:val="-3"/>
          <w:sz w:val="28"/>
          <w:szCs w:val="28"/>
        </w:rPr>
        <w:t xml:space="preserve"> </w:t>
      </w:r>
      <w:r w:rsidR="0093063D" w:rsidRPr="000222F5">
        <w:rPr>
          <w:b/>
          <w:bCs/>
          <w:sz w:val="28"/>
          <w:szCs w:val="28"/>
        </w:rPr>
        <w:t>Economic</w:t>
      </w:r>
      <w:r w:rsidR="0093063D" w:rsidRPr="000222F5">
        <w:rPr>
          <w:b/>
          <w:bCs/>
          <w:spacing w:val="-3"/>
          <w:sz w:val="28"/>
          <w:szCs w:val="28"/>
        </w:rPr>
        <w:t xml:space="preserve"> </w:t>
      </w:r>
      <w:r w:rsidR="0093063D" w:rsidRPr="000222F5">
        <w:rPr>
          <w:b/>
          <w:bCs/>
          <w:sz w:val="28"/>
          <w:szCs w:val="28"/>
        </w:rPr>
        <w:t>and</w:t>
      </w:r>
      <w:r w:rsidR="0093063D" w:rsidRPr="000222F5">
        <w:rPr>
          <w:b/>
          <w:bCs/>
          <w:spacing w:val="-2"/>
          <w:sz w:val="28"/>
          <w:szCs w:val="28"/>
        </w:rPr>
        <w:t xml:space="preserve"> </w:t>
      </w:r>
      <w:r w:rsidR="0093063D" w:rsidRPr="000222F5">
        <w:rPr>
          <w:b/>
          <w:bCs/>
          <w:sz w:val="28"/>
          <w:szCs w:val="28"/>
        </w:rPr>
        <w:t>Administrative</w:t>
      </w:r>
      <w:r w:rsidR="0093063D" w:rsidRPr="000222F5">
        <w:rPr>
          <w:b/>
          <w:bCs/>
          <w:spacing w:val="-3"/>
          <w:sz w:val="28"/>
          <w:szCs w:val="28"/>
        </w:rPr>
        <w:t xml:space="preserve"> </w:t>
      </w:r>
      <w:r w:rsidR="0093063D" w:rsidRPr="000222F5">
        <w:rPr>
          <w:b/>
          <w:bCs/>
          <w:sz w:val="28"/>
          <w:szCs w:val="28"/>
        </w:rPr>
        <w:t>Sciences.</w:t>
      </w:r>
      <w:r w:rsidR="0093063D" w:rsidRPr="000222F5">
        <w:rPr>
          <w:b/>
          <w:bCs/>
          <w:spacing w:val="-5"/>
          <w:sz w:val="28"/>
          <w:szCs w:val="28"/>
        </w:rPr>
        <w:t xml:space="preserve"> </w:t>
      </w:r>
      <w:r w:rsidR="0093063D" w:rsidRPr="000222F5">
        <w:rPr>
          <w:b/>
          <w:bCs/>
          <w:sz w:val="28"/>
          <w:szCs w:val="28"/>
        </w:rPr>
        <w:t>Volume</w:t>
      </w:r>
      <w:r w:rsidR="0093063D" w:rsidRPr="000222F5">
        <w:rPr>
          <w:b/>
          <w:bCs/>
          <w:spacing w:val="-3"/>
          <w:sz w:val="28"/>
          <w:szCs w:val="28"/>
        </w:rPr>
        <w:t xml:space="preserve"> </w:t>
      </w:r>
      <w:r w:rsidR="0093063D" w:rsidRPr="000222F5">
        <w:rPr>
          <w:b/>
          <w:bCs/>
          <w:sz w:val="28"/>
          <w:szCs w:val="28"/>
        </w:rPr>
        <w:t>(18),</w:t>
      </w:r>
      <w:r w:rsidR="0093063D" w:rsidRPr="000222F5">
        <w:rPr>
          <w:b/>
          <w:bCs/>
          <w:spacing w:val="-1"/>
          <w:sz w:val="28"/>
          <w:szCs w:val="28"/>
        </w:rPr>
        <w:t xml:space="preserve"> </w:t>
      </w:r>
      <w:r w:rsidR="0093063D" w:rsidRPr="000222F5">
        <w:rPr>
          <w:b/>
          <w:bCs/>
          <w:sz w:val="28"/>
          <w:szCs w:val="28"/>
        </w:rPr>
        <w:t>NO</w:t>
      </w:r>
      <w:r w:rsidR="0093063D" w:rsidRPr="000222F5">
        <w:rPr>
          <w:b/>
          <w:bCs/>
          <w:spacing w:val="-1"/>
          <w:sz w:val="28"/>
          <w:szCs w:val="28"/>
        </w:rPr>
        <w:t xml:space="preserve"> </w:t>
      </w:r>
      <w:r w:rsidR="0093063D" w:rsidRPr="000222F5">
        <w:rPr>
          <w:b/>
          <w:bCs/>
          <w:sz w:val="28"/>
          <w:szCs w:val="28"/>
        </w:rPr>
        <w:t>(57),</w:t>
      </w:r>
      <w:r w:rsidR="0093063D" w:rsidRPr="000222F5">
        <w:rPr>
          <w:b/>
          <w:bCs/>
          <w:spacing w:val="-2"/>
          <w:sz w:val="28"/>
          <w:szCs w:val="28"/>
        </w:rPr>
        <w:t xml:space="preserve"> </w:t>
      </w:r>
      <w:r w:rsidR="0093063D" w:rsidRPr="000222F5">
        <w:rPr>
          <w:b/>
          <w:bCs/>
          <w:sz w:val="28"/>
          <w:szCs w:val="28"/>
        </w:rPr>
        <w:t>2022.</w:t>
      </w:r>
    </w:p>
    <w:p w14:paraId="75465669" w14:textId="1A5650F1" w:rsidR="003D3C1D" w:rsidRDefault="003D3C1D" w:rsidP="005F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294690" w14:textId="77777777" w:rsidR="003969BC" w:rsidRDefault="003969BC" w:rsidP="005F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00122" w14:textId="0A325573" w:rsidR="00292B2F" w:rsidRPr="00F17243" w:rsidRDefault="003347C4" w:rsidP="000222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3347C4">
        <w:rPr>
          <w:rFonts w:ascii="Times New Roman" w:eastAsia="Times New Roman" w:hAnsi="Times New Roman" w:cs="Times New Roman"/>
          <w:b/>
          <w:bCs/>
          <w:sz w:val="28"/>
          <w:szCs w:val="28"/>
        </w:rPr>
        <w:t>-Algeria experimental of using zakat funds of financing small project analysis for 2010-2018</w:t>
      </w:r>
      <w:r w:rsidR="00292B2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92B2F" w:rsidRPr="00830ECB">
        <w:rPr>
          <w:sz w:val="26"/>
        </w:rPr>
        <w:t xml:space="preserve"> </w:t>
      </w:r>
      <w:r w:rsidR="00292B2F" w:rsidRPr="000222F5">
        <w:rPr>
          <w:b/>
          <w:bCs/>
          <w:sz w:val="28"/>
          <w:szCs w:val="28"/>
        </w:rPr>
        <w:t>published in the Journal of Nawroz University</w:t>
      </w:r>
      <w:r w:rsidR="00292B2F" w:rsidRPr="00292B2F">
        <w:rPr>
          <w:sz w:val="26"/>
        </w:rPr>
        <w:t>,</w:t>
      </w:r>
      <w:r w:rsidR="00292B2F" w:rsidRPr="00292B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92B2F" w:rsidRPr="00241160">
        <w:rPr>
          <w:rFonts w:asciiTheme="majorBidi" w:hAnsiTheme="majorBidi" w:cstheme="majorBidi"/>
          <w:b/>
          <w:bCs/>
          <w:sz w:val="28"/>
          <w:szCs w:val="28"/>
        </w:rPr>
        <w:t>Volume</w:t>
      </w:r>
      <w:r w:rsidR="00292B2F" w:rsidRPr="000222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222F5" w:rsidRPr="000222F5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292B2F" w:rsidRPr="00241160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92B2F" w:rsidRPr="00241160">
        <w:rPr>
          <w:rFonts w:asciiTheme="majorBidi" w:hAnsiTheme="majorBidi" w:cstheme="majorBidi"/>
          <w:b/>
          <w:bCs/>
          <w:spacing w:val="-1"/>
          <w:sz w:val="28"/>
          <w:szCs w:val="28"/>
        </w:rPr>
        <w:t xml:space="preserve"> </w:t>
      </w:r>
      <w:r w:rsidR="00292B2F" w:rsidRPr="00241160">
        <w:rPr>
          <w:rFonts w:asciiTheme="majorBidi" w:hAnsiTheme="majorBidi" w:cstheme="majorBidi"/>
          <w:b/>
          <w:bCs/>
          <w:sz w:val="28"/>
          <w:szCs w:val="28"/>
        </w:rPr>
        <w:t>No</w:t>
      </w:r>
      <w:r w:rsidR="00292B2F" w:rsidRPr="000222F5">
        <w:rPr>
          <w:rFonts w:asciiTheme="majorBidi" w:hAnsiTheme="majorBidi" w:cstheme="majorBidi"/>
          <w:b/>
          <w:bCs/>
          <w:sz w:val="28"/>
          <w:szCs w:val="28"/>
        </w:rPr>
        <w:t>.1</w:t>
      </w:r>
      <w:r w:rsidR="00292B2F" w:rsidRPr="000222F5">
        <w:rPr>
          <w:rFonts w:asciiTheme="majorBidi" w:hAnsiTheme="majorBidi" w:cstheme="majorBidi"/>
          <w:b/>
          <w:bCs/>
          <w:spacing w:val="-2"/>
          <w:sz w:val="28"/>
          <w:szCs w:val="28"/>
        </w:rPr>
        <w:t xml:space="preserve"> </w:t>
      </w:r>
      <w:r w:rsidR="00292B2F" w:rsidRPr="000222F5">
        <w:rPr>
          <w:spacing w:val="-2"/>
          <w:sz w:val="26"/>
        </w:rPr>
        <w:t xml:space="preserve"> </w:t>
      </w:r>
      <w:r w:rsidR="00292B2F" w:rsidRPr="000222F5">
        <w:rPr>
          <w:b/>
          <w:bCs/>
          <w:sz w:val="26"/>
        </w:rPr>
        <w:t>201</w:t>
      </w:r>
      <w:r w:rsidR="000222F5" w:rsidRPr="000222F5">
        <w:rPr>
          <w:b/>
          <w:bCs/>
          <w:sz w:val="26"/>
        </w:rPr>
        <w:t>9</w:t>
      </w:r>
      <w:r w:rsidR="00292B2F">
        <w:rPr>
          <w:color w:val="C00000"/>
          <w:sz w:val="26"/>
        </w:rPr>
        <w:t>.</w:t>
      </w:r>
    </w:p>
    <w:p w14:paraId="40357238" w14:textId="0A8516EB" w:rsidR="003347C4" w:rsidRDefault="003347C4" w:rsidP="00292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84B9D5" w14:textId="77777777" w:rsidR="003969BC" w:rsidRPr="003347C4" w:rsidRDefault="003969BC" w:rsidP="00334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53EC4B" w14:textId="288BE640" w:rsidR="00623BDB" w:rsidRPr="00241160" w:rsidRDefault="003347C4" w:rsidP="00623BDB">
      <w:pPr>
        <w:widowControl w:val="0"/>
        <w:tabs>
          <w:tab w:val="left" w:pos="521"/>
        </w:tabs>
        <w:autoSpaceDE w:val="0"/>
        <w:autoSpaceDN w:val="0"/>
        <w:spacing w:after="0"/>
        <w:ind w:left="-239" w:right="11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347C4">
        <w:rPr>
          <w:rFonts w:ascii="Times New Roman" w:eastAsia="Times New Roman" w:hAnsi="Times New Roman" w:cs="Times New Roman"/>
          <w:b/>
          <w:bCs/>
          <w:sz w:val="28"/>
          <w:szCs w:val="28"/>
        </w:rPr>
        <w:t>-Estimating the Expenditure Elasticity of the Demand for Group of Commodities and Service over Iraq in 2011</w:t>
      </w:r>
      <w:r w:rsidR="00623BDB" w:rsidRPr="00623BD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23BDB" w:rsidRPr="00241160">
        <w:rPr>
          <w:rFonts w:asciiTheme="majorBidi" w:hAnsiTheme="majorBidi" w:cstheme="majorBidi"/>
          <w:b/>
          <w:bCs/>
          <w:sz w:val="28"/>
          <w:szCs w:val="28"/>
        </w:rPr>
        <w:t>Polytechnic Journal,</w:t>
      </w:r>
      <w:r w:rsidR="00623BDB" w:rsidRPr="00241160">
        <w:rPr>
          <w:rFonts w:asciiTheme="majorBidi" w:hAnsiTheme="majorBidi" w:cstheme="majorBidi"/>
          <w:b/>
          <w:bCs/>
          <w:spacing w:val="1"/>
          <w:sz w:val="28"/>
          <w:szCs w:val="28"/>
        </w:rPr>
        <w:t xml:space="preserve"> </w:t>
      </w:r>
      <w:r w:rsidR="00623BDB" w:rsidRPr="00241160">
        <w:rPr>
          <w:rFonts w:asciiTheme="majorBidi" w:hAnsiTheme="majorBidi" w:cstheme="majorBidi"/>
          <w:b/>
          <w:bCs/>
          <w:sz w:val="28"/>
          <w:szCs w:val="28"/>
        </w:rPr>
        <w:t>Polytechnic</w:t>
      </w:r>
      <w:r w:rsidR="00623BDB" w:rsidRPr="00241160">
        <w:rPr>
          <w:rFonts w:asciiTheme="majorBidi" w:hAnsiTheme="majorBidi" w:cstheme="majorBidi"/>
          <w:b/>
          <w:bCs/>
          <w:spacing w:val="-2"/>
          <w:sz w:val="28"/>
          <w:szCs w:val="28"/>
        </w:rPr>
        <w:t xml:space="preserve"> </w:t>
      </w:r>
      <w:r w:rsidR="00623BDB" w:rsidRPr="00241160">
        <w:rPr>
          <w:rFonts w:asciiTheme="majorBidi" w:hAnsiTheme="majorBidi" w:cstheme="majorBidi"/>
          <w:b/>
          <w:bCs/>
          <w:sz w:val="28"/>
          <w:szCs w:val="28"/>
        </w:rPr>
        <w:t>University,</w:t>
      </w:r>
      <w:r w:rsidR="00623BDB" w:rsidRPr="00241160">
        <w:rPr>
          <w:rFonts w:asciiTheme="majorBidi" w:hAnsiTheme="majorBidi" w:cstheme="majorBidi"/>
          <w:b/>
          <w:bCs/>
          <w:spacing w:val="1"/>
          <w:sz w:val="28"/>
          <w:szCs w:val="28"/>
        </w:rPr>
        <w:t xml:space="preserve"> </w:t>
      </w:r>
      <w:r w:rsidR="00623BDB" w:rsidRPr="00241160">
        <w:rPr>
          <w:rFonts w:asciiTheme="majorBidi" w:hAnsiTheme="majorBidi" w:cstheme="majorBidi"/>
          <w:b/>
          <w:bCs/>
          <w:sz w:val="28"/>
          <w:szCs w:val="28"/>
        </w:rPr>
        <w:t>Erbil,</w:t>
      </w:r>
      <w:r w:rsidR="00623BDB" w:rsidRPr="00241160">
        <w:rPr>
          <w:rFonts w:asciiTheme="majorBidi" w:hAnsiTheme="majorBidi" w:cstheme="majorBidi"/>
          <w:b/>
          <w:bCs/>
          <w:spacing w:val="-1"/>
          <w:sz w:val="28"/>
          <w:szCs w:val="28"/>
        </w:rPr>
        <w:t xml:space="preserve"> </w:t>
      </w:r>
      <w:r w:rsidR="00623BDB" w:rsidRPr="00241160">
        <w:rPr>
          <w:rFonts w:asciiTheme="majorBidi" w:hAnsiTheme="majorBidi" w:cstheme="majorBidi"/>
          <w:b/>
          <w:bCs/>
          <w:sz w:val="28"/>
          <w:szCs w:val="28"/>
        </w:rPr>
        <w:t>Volume Seven,</w:t>
      </w:r>
      <w:r w:rsidR="00623BDB" w:rsidRPr="00241160">
        <w:rPr>
          <w:rFonts w:asciiTheme="majorBidi" w:hAnsiTheme="majorBidi" w:cstheme="majorBidi"/>
          <w:b/>
          <w:bCs/>
          <w:spacing w:val="-1"/>
          <w:sz w:val="28"/>
          <w:szCs w:val="28"/>
        </w:rPr>
        <w:t xml:space="preserve"> </w:t>
      </w:r>
      <w:r w:rsidR="00623BDB" w:rsidRPr="00241160">
        <w:rPr>
          <w:rFonts w:asciiTheme="majorBidi" w:hAnsiTheme="majorBidi" w:cstheme="majorBidi"/>
          <w:b/>
          <w:bCs/>
          <w:sz w:val="28"/>
          <w:szCs w:val="28"/>
        </w:rPr>
        <w:t>No.</w:t>
      </w:r>
      <w:r w:rsidR="00623BDB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623BDB" w:rsidRPr="00241160">
        <w:rPr>
          <w:rFonts w:asciiTheme="majorBidi" w:hAnsiTheme="majorBidi" w:cstheme="majorBidi"/>
          <w:b/>
          <w:bCs/>
          <w:spacing w:val="-2"/>
          <w:sz w:val="28"/>
          <w:szCs w:val="28"/>
        </w:rPr>
        <w:t xml:space="preserve"> </w:t>
      </w:r>
      <w:r w:rsidR="00623BDB" w:rsidRPr="00241160">
        <w:rPr>
          <w:rFonts w:asciiTheme="majorBidi" w:hAnsiTheme="majorBidi" w:cstheme="majorBidi"/>
          <w:b/>
          <w:bCs/>
          <w:sz w:val="28"/>
          <w:szCs w:val="28"/>
        </w:rPr>
        <w:t>J</w:t>
      </w:r>
      <w:r w:rsidR="00623BDB">
        <w:rPr>
          <w:rFonts w:asciiTheme="majorBidi" w:hAnsiTheme="majorBidi" w:cstheme="majorBidi"/>
          <w:b/>
          <w:bCs/>
          <w:sz w:val="28"/>
          <w:szCs w:val="28"/>
        </w:rPr>
        <w:t>u</w:t>
      </w:r>
      <w:r w:rsidR="00623BDB" w:rsidRPr="00241160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623BDB">
        <w:rPr>
          <w:rFonts w:asciiTheme="majorBidi" w:hAnsiTheme="majorBidi" w:cstheme="majorBidi"/>
          <w:b/>
          <w:bCs/>
          <w:sz w:val="28"/>
          <w:szCs w:val="28"/>
        </w:rPr>
        <w:t>e,</w:t>
      </w:r>
      <w:r w:rsidR="00623BDB" w:rsidRPr="00241160">
        <w:rPr>
          <w:rFonts w:asciiTheme="majorBidi" w:hAnsiTheme="majorBidi" w:cstheme="majorBidi"/>
          <w:b/>
          <w:bCs/>
          <w:sz w:val="28"/>
          <w:szCs w:val="28"/>
        </w:rPr>
        <w:t>2017</w:t>
      </w:r>
      <w:r w:rsidR="00623BD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623BDB" w:rsidRPr="00241160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623BD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</w:t>
      </w:r>
    </w:p>
    <w:p w14:paraId="6D898733" w14:textId="77777777" w:rsidR="003969BC" w:rsidRDefault="003969BC" w:rsidP="003347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D076DE" w14:textId="31FD6783" w:rsidR="003969BC" w:rsidRPr="000222F5" w:rsidRDefault="003969BC" w:rsidP="00292B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-Kuwait </w:t>
      </w:r>
      <w:r w:rsidRPr="003347C4">
        <w:rPr>
          <w:rFonts w:ascii="Times New Roman" w:eastAsia="Times New Roman" w:hAnsi="Times New Roman" w:cs="Times New Roman"/>
          <w:b/>
          <w:bCs/>
          <w:sz w:val="28"/>
          <w:szCs w:val="28"/>
        </w:rPr>
        <w:t>experimental of using zakat funds of financing small project analysis for 2010-2018</w:t>
      </w:r>
      <w:r w:rsidR="00F17243" w:rsidRPr="000222F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17243" w:rsidRPr="000222F5">
        <w:rPr>
          <w:b/>
          <w:bCs/>
          <w:sz w:val="28"/>
          <w:szCs w:val="28"/>
        </w:rPr>
        <w:t xml:space="preserve"> published in the </w:t>
      </w:r>
      <w:r w:rsidR="00E532F6" w:rsidRPr="000222F5">
        <w:rPr>
          <w:b/>
          <w:bCs/>
          <w:sz w:val="28"/>
          <w:szCs w:val="28"/>
        </w:rPr>
        <w:t xml:space="preserve">Journal of </w:t>
      </w:r>
      <w:r w:rsidR="00292B2F" w:rsidRPr="000222F5">
        <w:rPr>
          <w:b/>
          <w:bCs/>
          <w:sz w:val="28"/>
          <w:szCs w:val="28"/>
        </w:rPr>
        <w:t>Iraqia</w:t>
      </w:r>
      <w:r w:rsidR="00E532F6" w:rsidRPr="000222F5">
        <w:rPr>
          <w:b/>
          <w:bCs/>
          <w:sz w:val="28"/>
          <w:szCs w:val="28"/>
        </w:rPr>
        <w:t xml:space="preserve"> </w:t>
      </w:r>
      <w:r w:rsidR="00F17243" w:rsidRPr="000222F5">
        <w:rPr>
          <w:b/>
          <w:bCs/>
          <w:sz w:val="28"/>
          <w:szCs w:val="28"/>
        </w:rPr>
        <w:t>University</w:t>
      </w:r>
      <w:r w:rsidR="00292B2F" w:rsidRPr="000222F5">
        <w:rPr>
          <w:b/>
          <w:bCs/>
          <w:sz w:val="28"/>
          <w:szCs w:val="28"/>
        </w:rPr>
        <w:t xml:space="preserve"> </w:t>
      </w:r>
      <w:r w:rsidR="00E532F6" w:rsidRPr="000222F5">
        <w:rPr>
          <w:b/>
          <w:bCs/>
          <w:sz w:val="28"/>
          <w:szCs w:val="28"/>
        </w:rPr>
        <w:t>Scientific Peer – Reviewed Semi Annual</w:t>
      </w:r>
      <w:r w:rsidR="00F17243" w:rsidRPr="000222F5">
        <w:rPr>
          <w:b/>
          <w:bCs/>
          <w:color w:val="C00000"/>
          <w:sz w:val="28"/>
          <w:szCs w:val="28"/>
        </w:rPr>
        <w:t>,</w:t>
      </w:r>
      <w:r w:rsidR="00F17243" w:rsidRPr="000222F5">
        <w:rPr>
          <w:b/>
          <w:bCs/>
          <w:color w:val="C00000"/>
          <w:spacing w:val="-1"/>
          <w:sz w:val="28"/>
          <w:szCs w:val="28"/>
        </w:rPr>
        <w:t xml:space="preserve"> </w:t>
      </w:r>
      <w:r w:rsidR="00F17243" w:rsidRPr="000222F5">
        <w:rPr>
          <w:b/>
          <w:bCs/>
          <w:sz w:val="28"/>
          <w:szCs w:val="28"/>
        </w:rPr>
        <w:t>NO</w:t>
      </w:r>
      <w:r w:rsidR="00F17243" w:rsidRPr="000222F5">
        <w:rPr>
          <w:b/>
          <w:bCs/>
          <w:spacing w:val="-1"/>
          <w:sz w:val="28"/>
          <w:szCs w:val="28"/>
        </w:rPr>
        <w:t xml:space="preserve"> </w:t>
      </w:r>
      <w:r w:rsidR="00F17243" w:rsidRPr="000222F5">
        <w:rPr>
          <w:b/>
          <w:bCs/>
          <w:sz w:val="28"/>
          <w:szCs w:val="28"/>
        </w:rPr>
        <w:t>(</w:t>
      </w:r>
      <w:r w:rsidR="00E532F6" w:rsidRPr="000222F5">
        <w:rPr>
          <w:b/>
          <w:bCs/>
          <w:sz w:val="28"/>
          <w:szCs w:val="28"/>
        </w:rPr>
        <w:t>42-3</w:t>
      </w:r>
      <w:r w:rsidR="00F17243" w:rsidRPr="000222F5">
        <w:rPr>
          <w:b/>
          <w:bCs/>
          <w:sz w:val="28"/>
          <w:szCs w:val="28"/>
        </w:rPr>
        <w:t>),</w:t>
      </w:r>
      <w:r w:rsidR="00F17243" w:rsidRPr="000222F5">
        <w:rPr>
          <w:b/>
          <w:bCs/>
          <w:spacing w:val="-2"/>
          <w:sz w:val="28"/>
          <w:szCs w:val="28"/>
        </w:rPr>
        <w:t xml:space="preserve"> </w:t>
      </w:r>
      <w:r w:rsidR="00F17243" w:rsidRPr="000222F5">
        <w:rPr>
          <w:b/>
          <w:bCs/>
          <w:sz w:val="28"/>
          <w:szCs w:val="28"/>
        </w:rPr>
        <w:t>20</w:t>
      </w:r>
      <w:r w:rsidR="00E532F6" w:rsidRPr="000222F5">
        <w:rPr>
          <w:b/>
          <w:bCs/>
          <w:sz w:val="28"/>
          <w:szCs w:val="28"/>
        </w:rPr>
        <w:t>18</w:t>
      </w:r>
      <w:r w:rsidR="00E532F6" w:rsidRPr="000222F5">
        <w:rPr>
          <w:b/>
          <w:bCs/>
          <w:color w:val="C00000"/>
          <w:sz w:val="28"/>
          <w:szCs w:val="28"/>
        </w:rPr>
        <w:t>.</w:t>
      </w:r>
    </w:p>
    <w:p w14:paraId="366D0E06" w14:textId="77777777" w:rsidR="003969BC" w:rsidRPr="000222F5" w:rsidRDefault="003969BC" w:rsidP="003969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E9986D" w14:textId="611221EB" w:rsidR="008C21DD" w:rsidRDefault="00F47D9E" w:rsidP="000222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-Economic feasibility Study of Bradost Private Education Complex Project in Rania</w:t>
      </w:r>
      <w:r w:rsidR="00830EC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C2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21DD" w:rsidRPr="00241160">
        <w:rPr>
          <w:rFonts w:asciiTheme="majorBidi" w:hAnsiTheme="majorBidi" w:cstheme="majorBidi"/>
          <w:b/>
          <w:bCs/>
          <w:sz w:val="28"/>
          <w:szCs w:val="28"/>
        </w:rPr>
        <w:t xml:space="preserve"> Polytechnic Journal,</w:t>
      </w:r>
      <w:r w:rsidR="008C21DD" w:rsidRPr="00241160">
        <w:rPr>
          <w:rFonts w:asciiTheme="majorBidi" w:hAnsiTheme="majorBidi" w:cstheme="majorBidi"/>
          <w:b/>
          <w:bCs/>
          <w:spacing w:val="1"/>
          <w:sz w:val="28"/>
          <w:szCs w:val="28"/>
        </w:rPr>
        <w:t xml:space="preserve"> </w:t>
      </w:r>
      <w:r w:rsidR="008C21DD" w:rsidRPr="00241160">
        <w:rPr>
          <w:rFonts w:asciiTheme="majorBidi" w:hAnsiTheme="majorBidi" w:cstheme="majorBidi"/>
          <w:b/>
          <w:bCs/>
          <w:sz w:val="28"/>
          <w:szCs w:val="28"/>
        </w:rPr>
        <w:t>Polytechnic</w:t>
      </w:r>
      <w:r w:rsidR="008C21DD" w:rsidRPr="00241160">
        <w:rPr>
          <w:rFonts w:asciiTheme="majorBidi" w:hAnsiTheme="majorBidi" w:cstheme="majorBidi"/>
          <w:b/>
          <w:bCs/>
          <w:spacing w:val="-2"/>
          <w:sz w:val="28"/>
          <w:szCs w:val="28"/>
        </w:rPr>
        <w:t xml:space="preserve"> </w:t>
      </w:r>
      <w:r w:rsidR="008C21DD" w:rsidRPr="00241160">
        <w:rPr>
          <w:rFonts w:asciiTheme="majorBidi" w:hAnsiTheme="majorBidi" w:cstheme="majorBidi"/>
          <w:b/>
          <w:bCs/>
          <w:sz w:val="28"/>
          <w:szCs w:val="28"/>
        </w:rPr>
        <w:t>University,</w:t>
      </w:r>
      <w:r w:rsidR="008C21DD" w:rsidRPr="00241160">
        <w:rPr>
          <w:rFonts w:asciiTheme="majorBidi" w:hAnsiTheme="majorBidi" w:cstheme="majorBidi"/>
          <w:b/>
          <w:bCs/>
          <w:spacing w:val="1"/>
          <w:sz w:val="28"/>
          <w:szCs w:val="28"/>
        </w:rPr>
        <w:t xml:space="preserve"> </w:t>
      </w:r>
      <w:r w:rsidR="008C21DD" w:rsidRPr="00241160">
        <w:rPr>
          <w:rFonts w:asciiTheme="majorBidi" w:hAnsiTheme="majorBidi" w:cstheme="majorBidi"/>
          <w:b/>
          <w:bCs/>
          <w:sz w:val="28"/>
          <w:szCs w:val="28"/>
        </w:rPr>
        <w:t>Erbil,</w:t>
      </w:r>
      <w:r w:rsidR="008C21DD" w:rsidRPr="00241160">
        <w:rPr>
          <w:rFonts w:asciiTheme="majorBidi" w:hAnsiTheme="majorBidi" w:cstheme="majorBidi"/>
          <w:b/>
          <w:bCs/>
          <w:spacing w:val="-1"/>
          <w:sz w:val="28"/>
          <w:szCs w:val="28"/>
        </w:rPr>
        <w:t xml:space="preserve"> </w:t>
      </w:r>
      <w:r w:rsidR="008C21DD" w:rsidRPr="00241160">
        <w:rPr>
          <w:rFonts w:asciiTheme="majorBidi" w:hAnsiTheme="majorBidi" w:cstheme="majorBidi"/>
          <w:b/>
          <w:bCs/>
          <w:sz w:val="28"/>
          <w:szCs w:val="28"/>
        </w:rPr>
        <w:t>Volume Seven,</w:t>
      </w:r>
      <w:r w:rsidR="008C21DD" w:rsidRPr="00241160">
        <w:rPr>
          <w:rFonts w:asciiTheme="majorBidi" w:hAnsiTheme="majorBidi" w:cstheme="majorBidi"/>
          <w:b/>
          <w:bCs/>
          <w:spacing w:val="-1"/>
          <w:sz w:val="28"/>
          <w:szCs w:val="28"/>
        </w:rPr>
        <w:t xml:space="preserve"> </w:t>
      </w:r>
      <w:r w:rsidR="008C21DD" w:rsidRPr="00241160">
        <w:rPr>
          <w:rFonts w:asciiTheme="majorBidi" w:hAnsiTheme="majorBidi" w:cstheme="majorBidi"/>
          <w:b/>
          <w:bCs/>
          <w:sz w:val="28"/>
          <w:szCs w:val="28"/>
        </w:rPr>
        <w:t>No.1</w:t>
      </w:r>
      <w:r w:rsidR="008C21DD" w:rsidRPr="00241160">
        <w:rPr>
          <w:rFonts w:asciiTheme="majorBidi" w:hAnsiTheme="majorBidi" w:cstheme="majorBidi"/>
          <w:b/>
          <w:bCs/>
          <w:spacing w:val="-2"/>
          <w:sz w:val="28"/>
          <w:szCs w:val="28"/>
        </w:rPr>
        <w:t xml:space="preserve"> </w:t>
      </w:r>
      <w:r w:rsidR="008C21DD" w:rsidRPr="00241160">
        <w:rPr>
          <w:rFonts w:asciiTheme="majorBidi" w:hAnsiTheme="majorBidi" w:cstheme="majorBidi"/>
          <w:b/>
          <w:bCs/>
          <w:sz w:val="28"/>
          <w:szCs w:val="28"/>
        </w:rPr>
        <w:t>January</w:t>
      </w:r>
      <w:r w:rsidR="00241160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8C21DD" w:rsidRPr="00241160">
        <w:rPr>
          <w:rFonts w:asciiTheme="majorBidi" w:hAnsiTheme="majorBidi" w:cstheme="majorBidi"/>
          <w:b/>
          <w:bCs/>
          <w:sz w:val="28"/>
          <w:szCs w:val="28"/>
        </w:rPr>
        <w:t>2017.</w:t>
      </w:r>
    </w:p>
    <w:p w14:paraId="0B067A71" w14:textId="77777777" w:rsidR="00292B2F" w:rsidRPr="00830ECB" w:rsidRDefault="00292B2F" w:rsidP="00830E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AD2F80F" w14:textId="1B55ACD3" w:rsidR="005F400E" w:rsidRPr="006638D4" w:rsidRDefault="005F400E" w:rsidP="005F400E">
      <w:pPr>
        <w:rPr>
          <w:b/>
          <w:bCs/>
          <w:sz w:val="40"/>
          <w:szCs w:val="40"/>
        </w:rPr>
      </w:pPr>
      <w:r w:rsidRPr="006638D4">
        <w:rPr>
          <w:sz w:val="26"/>
        </w:rPr>
        <w:t>Particip</w:t>
      </w:r>
      <w:r w:rsidR="00B15D95">
        <w:rPr>
          <w:sz w:val="26"/>
        </w:rPr>
        <w:t>ated as a guest in many seminars</w:t>
      </w:r>
      <w:r w:rsidR="00B15D95">
        <w:rPr>
          <w:color w:val="C00000"/>
          <w:sz w:val="26"/>
        </w:rPr>
        <w:t>,</w:t>
      </w:r>
      <w:r>
        <w:rPr>
          <w:color w:val="C00000"/>
          <w:sz w:val="26"/>
        </w:rPr>
        <w:t xml:space="preserve"> </w:t>
      </w:r>
      <w:r w:rsidRPr="006638D4">
        <w:rPr>
          <w:sz w:val="26"/>
        </w:rPr>
        <w:t>panels</w:t>
      </w:r>
      <w:r>
        <w:rPr>
          <w:b/>
          <w:bCs/>
          <w:sz w:val="40"/>
          <w:szCs w:val="40"/>
        </w:rPr>
        <w:t>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7847F10F" w14:textId="405E572F" w:rsidR="00895F4E" w:rsidRPr="00D47951" w:rsidRDefault="00D20E36" w:rsidP="00D47951">
      <w:pPr>
        <w:rPr>
          <w:b/>
          <w:bCs/>
          <w:sz w:val="40"/>
          <w:szCs w:val="40"/>
        </w:rPr>
      </w:pPr>
      <w:r>
        <w:rPr>
          <w:sz w:val="26"/>
        </w:rPr>
        <w:t>Granting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title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of </w:t>
      </w:r>
      <w:r>
        <w:rPr>
          <w:spacing w:val="-3"/>
          <w:sz w:val="26"/>
        </w:rPr>
        <w:t>assisstant professor</w:t>
      </w:r>
      <w:r>
        <w:rPr>
          <w:spacing w:val="-2"/>
          <w:sz w:val="26"/>
        </w:rPr>
        <w:t xml:space="preserve"> </w:t>
      </w:r>
      <w:r>
        <w:rPr>
          <w:sz w:val="26"/>
        </w:rPr>
        <w:t>at</w:t>
      </w:r>
      <w:r>
        <w:rPr>
          <w:spacing w:val="1"/>
          <w:sz w:val="26"/>
        </w:rPr>
        <w:t xml:space="preserve"> </w:t>
      </w:r>
      <w:r>
        <w:rPr>
          <w:sz w:val="26"/>
        </w:rPr>
        <w:t>Salahaddin</w:t>
      </w:r>
      <w:r>
        <w:rPr>
          <w:spacing w:val="-4"/>
          <w:sz w:val="26"/>
        </w:rPr>
        <w:t xml:space="preserve"> </w:t>
      </w:r>
      <w:r>
        <w:rPr>
          <w:sz w:val="26"/>
        </w:rPr>
        <w:t>University</w:t>
      </w:r>
    </w:p>
    <w:p w14:paraId="29C4CEDA" w14:textId="3FB4059B" w:rsidR="00895F4E" w:rsidRPr="00895F4E" w:rsidRDefault="00875D80" w:rsidP="00895F4E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A34196D" w14:textId="517E45FE" w:rsidR="00854D40" w:rsidRPr="00E1185A" w:rsidRDefault="00E1185A" w:rsidP="00E1185A">
      <w:pPr>
        <w:widowControl w:val="0"/>
        <w:tabs>
          <w:tab w:val="left" w:pos="460"/>
          <w:tab w:val="left" w:pos="461"/>
        </w:tabs>
        <w:autoSpaceDE w:val="0"/>
        <w:autoSpaceDN w:val="0"/>
        <w:spacing w:before="24" w:after="0" w:line="240" w:lineRule="auto"/>
        <w:ind w:left="360"/>
        <w:rPr>
          <w:sz w:val="26"/>
        </w:rPr>
      </w:pPr>
      <w:r w:rsidRPr="00E1185A">
        <w:rPr>
          <w:sz w:val="26"/>
        </w:rPr>
        <w:t>-</w:t>
      </w:r>
      <w:r w:rsidRPr="00E1185A">
        <w:rPr>
          <w:sz w:val="26"/>
        </w:rPr>
        <w:tab/>
        <w:t>Member of the Kurdistan Economists Syndicate</w:t>
      </w:r>
    </w:p>
    <w:p w14:paraId="5B2755A8" w14:textId="5BC01A67" w:rsidR="00D47951" w:rsidRDefault="00854D40" w:rsidP="00854D4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</w:rPr>
        <w:t>Member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Kurdistan</w:t>
      </w:r>
      <w:r>
        <w:rPr>
          <w:spacing w:val="-4"/>
          <w:sz w:val="26"/>
        </w:rPr>
        <w:t xml:space="preserve"> </w:t>
      </w:r>
      <w:r>
        <w:rPr>
          <w:sz w:val="26"/>
        </w:rPr>
        <w:t>Teachers</w:t>
      </w:r>
      <w:r>
        <w:rPr>
          <w:spacing w:val="-4"/>
          <w:sz w:val="26"/>
        </w:rPr>
        <w:t xml:space="preserve"> </w:t>
      </w:r>
      <w:r>
        <w:rPr>
          <w:sz w:val="26"/>
        </w:rPr>
        <w:t>Union</w:t>
      </w:r>
      <w:r w:rsidR="00D47951" w:rsidRPr="00D47951">
        <w:rPr>
          <w:sz w:val="26"/>
          <w:szCs w:val="26"/>
        </w:rPr>
        <w:t>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20441E35" w14:textId="77777777" w:rsidR="00B600C9" w:rsidRDefault="00B600C9" w:rsidP="00B600C9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before="1" w:after="0" w:line="240" w:lineRule="auto"/>
        <w:contextualSpacing w:val="0"/>
        <w:rPr>
          <w:sz w:val="26"/>
        </w:rPr>
      </w:pPr>
      <w:r>
        <w:rPr>
          <w:sz w:val="26"/>
        </w:rPr>
        <w:t>ResearchGate</w:t>
      </w:r>
    </w:p>
    <w:p w14:paraId="7047942B" w14:textId="77777777" w:rsidR="00B600C9" w:rsidRDefault="00B600C9" w:rsidP="00B600C9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before="25" w:after="0" w:line="240" w:lineRule="auto"/>
        <w:contextualSpacing w:val="0"/>
        <w:rPr>
          <w:sz w:val="26"/>
        </w:rPr>
      </w:pPr>
      <w:r>
        <w:rPr>
          <w:sz w:val="26"/>
        </w:rPr>
        <w:t>Facebook</w:t>
      </w:r>
    </w:p>
    <w:p w14:paraId="27A582CE" w14:textId="77777777" w:rsidR="00B600C9" w:rsidRDefault="00B600C9" w:rsidP="00B600C9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before="24" w:after="0" w:line="240" w:lineRule="auto"/>
        <w:contextualSpacing w:val="0"/>
        <w:rPr>
          <w:sz w:val="26"/>
        </w:rPr>
      </w:pPr>
      <w:r>
        <w:rPr>
          <w:sz w:val="26"/>
        </w:rPr>
        <w:t>Google</w:t>
      </w:r>
      <w:r>
        <w:rPr>
          <w:spacing w:val="-4"/>
          <w:sz w:val="26"/>
        </w:rPr>
        <w:t xml:space="preserve"> </w:t>
      </w:r>
      <w:r>
        <w:rPr>
          <w:sz w:val="26"/>
        </w:rPr>
        <w:t>Scholar</w:t>
      </w:r>
    </w:p>
    <w:p w14:paraId="705F38B3" w14:textId="12C22C2E" w:rsidR="00F30068" w:rsidRPr="00E617CC" w:rsidRDefault="00F30068" w:rsidP="005B3945">
      <w:pPr>
        <w:pStyle w:val="ListParagraph"/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before="18" w:after="0" w:line="247" w:lineRule="auto"/>
        <w:ind w:right="1202"/>
        <w:contextualSpacing w:val="0"/>
        <w:rPr>
          <w:sz w:val="26"/>
          <w:szCs w:val="26"/>
        </w:rPr>
      </w:pPr>
    </w:p>
    <w:sectPr w:rsidR="00F30068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8C018" w14:textId="77777777" w:rsidR="007D5092" w:rsidRDefault="007D5092" w:rsidP="00E617CC">
      <w:pPr>
        <w:spacing w:after="0" w:line="240" w:lineRule="auto"/>
      </w:pPr>
      <w:r>
        <w:separator/>
      </w:r>
    </w:p>
  </w:endnote>
  <w:endnote w:type="continuationSeparator" w:id="0">
    <w:p w14:paraId="0E716253" w14:textId="77777777" w:rsidR="007D5092" w:rsidRDefault="007D509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9961F" w14:textId="77777777" w:rsidR="007A3376" w:rsidRDefault="007D5092">
    <w:pPr>
      <w:pStyle w:val="BodyText"/>
      <w:spacing w:line="14" w:lineRule="auto"/>
      <w:ind w:left="0"/>
      <w:jc w:val="left"/>
      <w:rPr>
        <w:sz w:val="20"/>
      </w:rPr>
    </w:pPr>
    <w:r>
      <w:pict w14:anchorId="4F751D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5pt;margin-top:730.4pt;width:54.4pt;height:13.05pt;z-index:-251658752;mso-position-horizontal-relative:page;mso-position-vertical-relative:page" filled="f" stroked="f">
          <v:textbox inset="0,0,0,0">
            <w:txbxContent>
              <w:p w14:paraId="5B0069AF" w14:textId="77777777" w:rsidR="007A3376" w:rsidRDefault="007A3376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7D5092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4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46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69F61" w14:textId="77777777" w:rsidR="007D5092" w:rsidRDefault="007D5092" w:rsidP="00E617CC">
      <w:pPr>
        <w:spacing w:after="0" w:line="240" w:lineRule="auto"/>
      </w:pPr>
      <w:r>
        <w:separator/>
      </w:r>
    </w:p>
  </w:footnote>
  <w:footnote w:type="continuationSeparator" w:id="0">
    <w:p w14:paraId="4F83F0D7" w14:textId="77777777" w:rsidR="007D5092" w:rsidRDefault="007D509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614"/>
    <w:multiLevelType w:val="hybridMultilevel"/>
    <w:tmpl w:val="BC64E312"/>
    <w:lvl w:ilvl="0" w:tplc="E5ACB9AA">
      <w:start w:val="1"/>
      <w:numFmt w:val="decimal"/>
      <w:lvlText w:val="%1-"/>
      <w:lvlJc w:val="left"/>
      <w:pPr>
        <w:ind w:left="100" w:hanging="339"/>
        <w:jc w:val="righ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5126A7D6">
      <w:numFmt w:val="bullet"/>
      <w:lvlText w:val="•"/>
      <w:lvlJc w:val="left"/>
      <w:pPr>
        <w:ind w:left="1120" w:hanging="339"/>
      </w:pPr>
      <w:rPr>
        <w:rFonts w:hint="default"/>
        <w:lang w:val="en-US" w:eastAsia="en-US" w:bidi="ar-SA"/>
      </w:rPr>
    </w:lvl>
    <w:lvl w:ilvl="2" w:tplc="50E86506">
      <w:numFmt w:val="bullet"/>
      <w:lvlText w:val="•"/>
      <w:lvlJc w:val="left"/>
      <w:pPr>
        <w:ind w:left="2140" w:hanging="339"/>
      </w:pPr>
      <w:rPr>
        <w:rFonts w:hint="default"/>
        <w:lang w:val="en-US" w:eastAsia="en-US" w:bidi="ar-SA"/>
      </w:rPr>
    </w:lvl>
    <w:lvl w:ilvl="3" w:tplc="0DBC6B32">
      <w:numFmt w:val="bullet"/>
      <w:lvlText w:val="•"/>
      <w:lvlJc w:val="left"/>
      <w:pPr>
        <w:ind w:left="3160" w:hanging="339"/>
      </w:pPr>
      <w:rPr>
        <w:rFonts w:hint="default"/>
        <w:lang w:val="en-US" w:eastAsia="en-US" w:bidi="ar-SA"/>
      </w:rPr>
    </w:lvl>
    <w:lvl w:ilvl="4" w:tplc="FB50DB72">
      <w:numFmt w:val="bullet"/>
      <w:lvlText w:val="•"/>
      <w:lvlJc w:val="left"/>
      <w:pPr>
        <w:ind w:left="4180" w:hanging="339"/>
      </w:pPr>
      <w:rPr>
        <w:rFonts w:hint="default"/>
        <w:lang w:val="en-US" w:eastAsia="en-US" w:bidi="ar-SA"/>
      </w:rPr>
    </w:lvl>
    <w:lvl w:ilvl="5" w:tplc="66D2E13C">
      <w:numFmt w:val="bullet"/>
      <w:lvlText w:val="•"/>
      <w:lvlJc w:val="left"/>
      <w:pPr>
        <w:ind w:left="5200" w:hanging="339"/>
      </w:pPr>
      <w:rPr>
        <w:rFonts w:hint="default"/>
        <w:lang w:val="en-US" w:eastAsia="en-US" w:bidi="ar-SA"/>
      </w:rPr>
    </w:lvl>
    <w:lvl w:ilvl="6" w:tplc="47ECA0E8">
      <w:numFmt w:val="bullet"/>
      <w:lvlText w:val="•"/>
      <w:lvlJc w:val="left"/>
      <w:pPr>
        <w:ind w:left="6220" w:hanging="339"/>
      </w:pPr>
      <w:rPr>
        <w:rFonts w:hint="default"/>
        <w:lang w:val="en-US" w:eastAsia="en-US" w:bidi="ar-SA"/>
      </w:rPr>
    </w:lvl>
    <w:lvl w:ilvl="7" w:tplc="5EAEAF4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  <w:lvl w:ilvl="8" w:tplc="5E60FFB6">
      <w:numFmt w:val="bullet"/>
      <w:lvlText w:val="•"/>
      <w:lvlJc w:val="left"/>
      <w:pPr>
        <w:ind w:left="8260" w:hanging="339"/>
      </w:pPr>
      <w:rPr>
        <w:rFonts w:hint="default"/>
        <w:lang w:val="en-US" w:eastAsia="en-US" w:bidi="ar-SA"/>
      </w:rPr>
    </w:lvl>
  </w:abstractNum>
  <w:abstractNum w:abstractNumId="1">
    <w:nsid w:val="57B20058"/>
    <w:multiLevelType w:val="hybridMultilevel"/>
    <w:tmpl w:val="B3CABD7C"/>
    <w:lvl w:ilvl="0" w:tplc="B316C56E">
      <w:numFmt w:val="bullet"/>
      <w:lvlText w:val="-"/>
      <w:lvlJc w:val="left"/>
      <w:pPr>
        <w:ind w:left="360" w:hanging="360"/>
      </w:pPr>
      <w:rPr>
        <w:rFonts w:hint="default"/>
        <w:w w:val="99"/>
        <w:lang w:val="en-US" w:eastAsia="en-US" w:bidi="ar-SA"/>
      </w:rPr>
    </w:lvl>
    <w:lvl w:ilvl="1" w:tplc="B712BB32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 w:tplc="ED323E0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F0905E5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96D27B88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8F4494C2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738C362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4D065568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8" w:tplc="D1869360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2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15FE7"/>
    <w:rsid w:val="000222F5"/>
    <w:rsid w:val="000B1B23"/>
    <w:rsid w:val="000C7A35"/>
    <w:rsid w:val="000D7461"/>
    <w:rsid w:val="00137F85"/>
    <w:rsid w:val="00142031"/>
    <w:rsid w:val="001C157A"/>
    <w:rsid w:val="00241160"/>
    <w:rsid w:val="00292B2F"/>
    <w:rsid w:val="002933F6"/>
    <w:rsid w:val="002C3E48"/>
    <w:rsid w:val="003347C4"/>
    <w:rsid w:val="00355DCF"/>
    <w:rsid w:val="003969BC"/>
    <w:rsid w:val="003B5DC4"/>
    <w:rsid w:val="003C5596"/>
    <w:rsid w:val="003D3C1D"/>
    <w:rsid w:val="00545631"/>
    <w:rsid w:val="00577682"/>
    <w:rsid w:val="00581516"/>
    <w:rsid w:val="005B3945"/>
    <w:rsid w:val="005E5628"/>
    <w:rsid w:val="005F400E"/>
    <w:rsid w:val="005F4B90"/>
    <w:rsid w:val="00623BDB"/>
    <w:rsid w:val="00654F0E"/>
    <w:rsid w:val="006638D4"/>
    <w:rsid w:val="00680890"/>
    <w:rsid w:val="006C0FE3"/>
    <w:rsid w:val="00737639"/>
    <w:rsid w:val="00761CC6"/>
    <w:rsid w:val="007A0FA8"/>
    <w:rsid w:val="007A3376"/>
    <w:rsid w:val="007C57E2"/>
    <w:rsid w:val="007D5092"/>
    <w:rsid w:val="00824625"/>
    <w:rsid w:val="00830ECB"/>
    <w:rsid w:val="00842A86"/>
    <w:rsid w:val="00854D40"/>
    <w:rsid w:val="00875D80"/>
    <w:rsid w:val="00895F4E"/>
    <w:rsid w:val="008C21DD"/>
    <w:rsid w:val="008E298D"/>
    <w:rsid w:val="008F39C1"/>
    <w:rsid w:val="0093063D"/>
    <w:rsid w:val="009D64AC"/>
    <w:rsid w:val="009E0364"/>
    <w:rsid w:val="00A336A3"/>
    <w:rsid w:val="00A64079"/>
    <w:rsid w:val="00B15D95"/>
    <w:rsid w:val="00B20991"/>
    <w:rsid w:val="00B600C9"/>
    <w:rsid w:val="00B70739"/>
    <w:rsid w:val="00B76381"/>
    <w:rsid w:val="00BB2AAB"/>
    <w:rsid w:val="00C13E63"/>
    <w:rsid w:val="00C36DAD"/>
    <w:rsid w:val="00CC7F7A"/>
    <w:rsid w:val="00D032F1"/>
    <w:rsid w:val="00D06413"/>
    <w:rsid w:val="00D20E36"/>
    <w:rsid w:val="00D47951"/>
    <w:rsid w:val="00D50380"/>
    <w:rsid w:val="00D91F13"/>
    <w:rsid w:val="00DE00C5"/>
    <w:rsid w:val="00E1185A"/>
    <w:rsid w:val="00E45FBE"/>
    <w:rsid w:val="00E532F6"/>
    <w:rsid w:val="00E617CC"/>
    <w:rsid w:val="00E65D2E"/>
    <w:rsid w:val="00E873F6"/>
    <w:rsid w:val="00EC53BB"/>
    <w:rsid w:val="00F17243"/>
    <w:rsid w:val="00F30068"/>
    <w:rsid w:val="00F47D9E"/>
    <w:rsid w:val="00FB2CD6"/>
    <w:rsid w:val="00FD74A7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A3376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A3376"/>
    <w:rPr>
      <w:rFonts w:ascii="Calibri" w:eastAsia="Calibri" w:hAnsi="Calibri" w:cs="Calibri"/>
      <w:sz w:val="26"/>
      <w:szCs w:val="26"/>
    </w:rPr>
  </w:style>
  <w:style w:type="character" w:customStyle="1" w:styleId="fontstyle01">
    <w:name w:val="fontstyle01"/>
    <w:basedOn w:val="DefaultParagraphFont"/>
    <w:rsid w:val="005F4B9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A3376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A3376"/>
    <w:rPr>
      <w:rFonts w:ascii="Calibri" w:eastAsia="Calibri" w:hAnsi="Calibri" w:cs="Calibri"/>
      <w:sz w:val="26"/>
      <w:szCs w:val="26"/>
    </w:rPr>
  </w:style>
  <w:style w:type="character" w:customStyle="1" w:styleId="fontstyle01">
    <w:name w:val="fontstyle01"/>
    <w:basedOn w:val="DefaultParagraphFont"/>
    <w:rsid w:val="005F4B90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Jin-pc</cp:lastModifiedBy>
  <cp:revision>34</cp:revision>
  <dcterms:created xsi:type="dcterms:W3CDTF">2023-01-04T19:03:00Z</dcterms:created>
  <dcterms:modified xsi:type="dcterms:W3CDTF">2023-05-14T20:52:00Z</dcterms:modified>
</cp:coreProperties>
</file>