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A4" w:rsidRPr="00734044" w:rsidRDefault="0080086A" w:rsidP="0080086A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  <w:r w:rsidRPr="00734044">
        <w:rPr>
          <w:rFonts w:ascii="Unikurd Diyako" w:hAnsi="Unikurd Diyako" w:cs="Unikurd Diyako"/>
          <w:b/>
          <w:bCs/>
          <w:noProof/>
          <w:sz w:val="44"/>
          <w:szCs w:val="44"/>
          <w:lang w:val="en-US"/>
        </w:rPr>
        <w:drawing>
          <wp:inline distT="0" distB="0" distL="0" distR="0" wp14:anchorId="291F3C0C" wp14:editId="2E4F5E6B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734044" w:rsidRDefault="008D46A4" w:rsidP="008D46A4">
      <w:pPr>
        <w:tabs>
          <w:tab w:val="left" w:pos="1200"/>
        </w:tabs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</w:p>
    <w:p w:rsidR="008D46A4" w:rsidRPr="00734044" w:rsidRDefault="00194301" w:rsidP="00907A42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ش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ى / موزيك</w:t>
      </w:r>
    </w:p>
    <w:p w:rsidR="00194301" w:rsidRPr="00154936" w:rsidRDefault="003C0EC5" w:rsidP="00907A42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ۆلێژ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/ </w:t>
      </w:r>
      <w:r w:rsidR="0036380A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هونەرە جوانەکان</w:t>
      </w:r>
      <w:bookmarkStart w:id="0" w:name="_GoBack"/>
      <w:bookmarkEnd w:id="0"/>
    </w:p>
    <w:p w:rsidR="00194301" w:rsidRPr="00734044" w:rsidRDefault="00194301" w:rsidP="00907A42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زانك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 صلاح الدين</w:t>
      </w:r>
    </w:p>
    <w:p w:rsidR="003C0EC5" w:rsidRPr="00734044" w:rsidRDefault="003C0EC5" w:rsidP="00486FF4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باب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ت 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/ </w:t>
      </w:r>
      <w:r w:rsidR="00486FF4">
        <w:rPr>
          <w:rFonts w:ascii="Unikurd Diyako" w:hAnsi="Unikurd Diyako" w:cs="Unikurd Diyako" w:hint="cs"/>
          <w:b/>
          <w:bCs/>
          <w:sz w:val="44"/>
          <w:szCs w:val="44"/>
          <w:rtl/>
          <w:lang w:bidi="ar-KW"/>
        </w:rPr>
        <w:t>تيوره كانى موزيك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734044" w:rsidRDefault="00BD2C4A" w:rsidP="006D23CE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پەرتووکی کۆرس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– </w:t>
      </w:r>
      <w:r w:rsidR="00907A42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(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96660B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بولى -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</w:t>
      </w:r>
      <w:r w:rsidR="006D23CE">
        <w:rPr>
          <w:rFonts w:ascii="Unikurd Diyako" w:hAnsi="Unikurd Diyako" w:cs="Unikurd Diyako"/>
          <w:b/>
          <w:bCs/>
          <w:sz w:val="44"/>
          <w:szCs w:val="44"/>
          <w:lang w:bidi="ar-IQ"/>
        </w:rPr>
        <w:t>2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) </w:t>
      </w:r>
    </w:p>
    <w:p w:rsidR="003C0EC5" w:rsidRPr="00907A42" w:rsidRDefault="003C0EC5" w:rsidP="00907A42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ناو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ى مامۆ</w:t>
      </w:r>
      <w:r w:rsidR="00907A42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ست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ا / م.ى.جيايى كمال سعدى </w:t>
      </w:r>
    </w:p>
    <w:p w:rsidR="003C0EC5" w:rsidRPr="00734044" w:rsidRDefault="00BD2C4A" w:rsidP="00486FF4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ساڵى خوێندن: 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201</w:t>
      </w:r>
      <w:r w:rsidR="00486FF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8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/201</w:t>
      </w:r>
      <w:r w:rsidR="00486FF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9</w:t>
      </w:r>
    </w:p>
    <w:p w:rsidR="003C0EC5" w:rsidRPr="00734044" w:rsidRDefault="003C0EC5" w:rsidP="003C0EC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:rsidR="00BD2C4A" w:rsidRPr="00734044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:rsidR="00FA29C2" w:rsidRDefault="00FA29C2">
      <w:pPr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br w:type="page"/>
      </w:r>
    </w:p>
    <w:p w:rsidR="00BD2C4A" w:rsidRPr="0073404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73404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8"/>
          <w:szCs w:val="28"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B45135" w:rsidRPr="00734044"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889"/>
      </w:tblGrid>
      <w:tr w:rsidR="008D46A4" w:rsidRPr="00734044" w:rsidTr="00B45135">
        <w:tc>
          <w:tcPr>
            <w:tcW w:w="6204" w:type="dxa"/>
          </w:tcPr>
          <w:p w:rsidR="008D46A4" w:rsidRPr="00A937E4" w:rsidRDefault="00A937E4" w:rsidP="006D23C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بولى </w:t>
            </w:r>
            <w:r w:rsidR="006D23CE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دوو</w:t>
            </w:r>
          </w:p>
        </w:tc>
        <w:tc>
          <w:tcPr>
            <w:tcW w:w="2889" w:type="dxa"/>
          </w:tcPr>
          <w:p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734044" w:rsidTr="00B45135">
        <w:tc>
          <w:tcPr>
            <w:tcW w:w="6204" w:type="dxa"/>
          </w:tcPr>
          <w:p w:rsidR="008D46A4" w:rsidRPr="00734044" w:rsidRDefault="00A937E4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جيايى كمال سعدى</w:t>
            </w:r>
          </w:p>
        </w:tc>
        <w:tc>
          <w:tcPr>
            <w:tcW w:w="2889" w:type="dxa"/>
          </w:tcPr>
          <w:p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734044" w:rsidTr="00B45135">
        <w:tc>
          <w:tcPr>
            <w:tcW w:w="6204" w:type="dxa"/>
          </w:tcPr>
          <w:p w:rsidR="008D46A4" w:rsidRPr="00734044" w:rsidRDefault="00A937E4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موزيك / كوليزى هونةر </w:t>
            </w:r>
          </w:p>
        </w:tc>
        <w:tc>
          <w:tcPr>
            <w:tcW w:w="2889" w:type="dxa"/>
          </w:tcPr>
          <w:p w:rsidR="008D46A4" w:rsidRPr="00734044" w:rsidRDefault="006B29F4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0F780D" w:rsidTr="00B45135">
        <w:trPr>
          <w:trHeight w:val="352"/>
        </w:trPr>
        <w:tc>
          <w:tcPr>
            <w:tcW w:w="6204" w:type="dxa"/>
          </w:tcPr>
          <w:p w:rsidR="00F049F0" w:rsidRPr="00A937E4" w:rsidRDefault="00BD2C4A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937E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37E4"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  <w:t>chiey_kamal@yahoo.com</w:t>
            </w:r>
          </w:p>
          <w:p w:rsidR="00F049F0" w:rsidRPr="00A937E4" w:rsidRDefault="00BD2C4A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):</w:t>
            </w:r>
            <w:r w:rsidR="00A937E4"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  <w:t>07704484557</w:t>
            </w:r>
          </w:p>
          <w:p w:rsidR="008D46A4" w:rsidRPr="00734044" w:rsidRDefault="008D46A4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734044" w:rsidRDefault="00F049F0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734044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734044" w:rsidTr="00B45135">
        <w:tc>
          <w:tcPr>
            <w:tcW w:w="6204" w:type="dxa"/>
          </w:tcPr>
          <w:p w:rsidR="006F7CE1" w:rsidRPr="0096660B" w:rsidRDefault="0064350C" w:rsidP="006D23C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6D23CE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89" w:type="dxa"/>
          </w:tcPr>
          <w:p w:rsidR="004805BA" w:rsidRPr="00734044" w:rsidRDefault="004805BA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:rsidR="000F780D" w:rsidRPr="000F780D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:rsidTr="000144CC">
        <w:trPr>
          <w:trHeight w:val="1125"/>
        </w:trPr>
        <w:tc>
          <w:tcPr>
            <w:tcW w:w="9093" w:type="dxa"/>
            <w:gridSpan w:val="2"/>
          </w:tcPr>
          <w:p w:rsidR="0036724B" w:rsidRDefault="0036724B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96660B" w:rsidRDefault="0096660B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96660B" w:rsidRPr="00A6115B" w:rsidRDefault="0096660B" w:rsidP="00A6115B">
            <w:pPr>
              <w:bidi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A6115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كرينكى كؤرِسةكة: </w:t>
            </w:r>
          </w:p>
          <w:p w:rsidR="0096660B" w:rsidRPr="00F066AE" w:rsidRDefault="00F066AE" w:rsidP="00F066AE">
            <w:pPr>
              <w:bidi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ئاشناكردنى قوتابيان بة تيور و يةكةكانى موزيكى بو ناسينةوة و شيكردنةوةى كارة موزيكيةكان لة داهاتوو دا .</w:t>
            </w:r>
          </w:p>
        </w:tc>
      </w:tr>
      <w:tr w:rsidR="00FD437F" w:rsidRPr="00734044" w:rsidTr="00634F2B">
        <w:trPr>
          <w:trHeight w:val="850"/>
        </w:trPr>
        <w:tc>
          <w:tcPr>
            <w:tcW w:w="9093" w:type="dxa"/>
            <w:gridSpan w:val="2"/>
          </w:tcPr>
          <w:p w:rsidR="00FD437F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. ئەرکەکانی قوتابی</w:t>
            </w:r>
          </w:p>
          <w:p w:rsidR="00F64421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</w:p>
          <w:p w:rsidR="00F64421" w:rsidRPr="00A6115B" w:rsidRDefault="00F64421" w:rsidP="00A6115B">
            <w:pPr>
              <w:bidi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A6115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ئامادةكردنى رابورتى هةفتانة لةسةر بابةتى وانةى نوى ، و كفتوكوكردن لةبارةى .</w:t>
            </w:r>
          </w:p>
          <w:p w:rsidR="00F64421" w:rsidRPr="00734044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2"/>
          </w:tcPr>
          <w:p w:rsidR="000F780D" w:rsidRPr="00734044" w:rsidRDefault="000F780D" w:rsidP="00F64421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2"/>
          </w:tcPr>
          <w:p w:rsidR="001F0889" w:rsidRDefault="001F0889" w:rsidP="00932C7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="00932C7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IQ"/>
              </w:rPr>
              <w:t>2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F64421" w:rsidRPr="00734044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7F0899" w:rsidRDefault="00C857AF" w:rsidP="00F64421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ڕێگه‌ی وانه‌</w:t>
            </w:r>
            <w:r w:rsidR="007F0899"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‌ ووتنه‌وه‌</w:t>
            </w:r>
            <w:r w:rsidR="00FD437F"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:</w:t>
            </w:r>
            <w:r w:rsidR="007F0899"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‌ داتاشۆ و پاوه‌رپۆینت</w:t>
            </w:r>
            <w:r w:rsidR="00F64421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.</w:t>
            </w:r>
            <w:r w:rsidR="00F64421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0F780D" w:rsidRPr="00734044" w:rsidRDefault="000F780D" w:rsidP="0096660B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2"/>
          </w:tcPr>
          <w:p w:rsidR="003D742F" w:rsidRDefault="004404DE" w:rsidP="00932C7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="00932C7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IQ"/>
              </w:rPr>
              <w:t>3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F64421" w:rsidRPr="00734044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</w:p>
          <w:p w:rsidR="00F64421" w:rsidRDefault="000F2337" w:rsidP="00F64421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جۆری هه‌ڵسه‌نگاندن تاقیکردنه‌وه‌ی مانگانه‌، کویزه‌کان، </w:t>
            </w:r>
            <w:r w:rsidR="00F64421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ڕاپۆرت نووسین</w:t>
            </w:r>
            <w:r w:rsidR="00F64421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. </w:t>
            </w:r>
          </w:p>
          <w:p w:rsidR="000F2337" w:rsidRPr="00734044" w:rsidRDefault="000F2337" w:rsidP="00F64421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2"/>
          </w:tcPr>
          <w:p w:rsidR="000E6EBD" w:rsidRPr="00D93B57" w:rsidRDefault="007D54D1" w:rsidP="00932C76">
            <w:pPr>
              <w:bidi/>
              <w:rPr>
                <w:sz w:val="16"/>
                <w:szCs w:val="30"/>
                <w:rtl/>
                <w:lang w:bidi="ar-IQ"/>
              </w:rPr>
            </w:pPr>
            <w:r w:rsidRPr="00D93B57">
              <w:rPr>
                <w:sz w:val="16"/>
                <w:szCs w:val="30"/>
                <w:rtl/>
                <w:lang w:bidi="ar-IQ"/>
              </w:rPr>
              <w:t>1</w:t>
            </w:r>
            <w:r w:rsidR="00932C76">
              <w:rPr>
                <w:rFonts w:hint="cs"/>
                <w:sz w:val="16"/>
                <w:szCs w:val="30"/>
                <w:rtl/>
                <w:lang w:bidi="ar-IQ"/>
              </w:rPr>
              <w:t>4</w:t>
            </w:r>
            <w:r w:rsidRPr="00D93B57">
              <w:rPr>
                <w:sz w:val="16"/>
                <w:szCs w:val="30"/>
                <w:rtl/>
                <w:lang w:bidi="ar-IQ"/>
              </w:rPr>
              <w:t xml:space="preserve">. </w:t>
            </w:r>
            <w:r w:rsidR="00F64421" w:rsidRPr="00D93B57">
              <w:rPr>
                <w:sz w:val="16"/>
                <w:szCs w:val="30"/>
                <w:rtl/>
                <w:lang w:bidi="ar-IQ"/>
              </w:rPr>
              <w:t>لیستی سەرچاوە</w:t>
            </w:r>
          </w:p>
          <w:p w:rsidR="00F64421" w:rsidRPr="00D93B57" w:rsidRDefault="00F64421" w:rsidP="00D93B57">
            <w:pPr>
              <w:pStyle w:val="ListParagraph"/>
              <w:numPr>
                <w:ilvl w:val="0"/>
                <w:numId w:val="13"/>
              </w:numPr>
              <w:bidi/>
              <w:rPr>
                <w:sz w:val="16"/>
                <w:szCs w:val="30"/>
                <w:lang w:bidi="ar-IQ"/>
              </w:rPr>
            </w:pPr>
            <w:r w:rsidRPr="00D93B57">
              <w:rPr>
                <w:sz w:val="16"/>
                <w:szCs w:val="30"/>
                <w:rtl/>
                <w:lang w:bidi="ar-IQ"/>
              </w:rPr>
              <w:t>سەرچاوە بنەڕەتیەکان</w:t>
            </w:r>
            <w:r w:rsidR="00D93B57" w:rsidRPr="00D93B57">
              <w:rPr>
                <w:rFonts w:hint="cs"/>
                <w:sz w:val="16"/>
                <w:szCs w:val="30"/>
                <w:rtl/>
                <w:lang w:bidi="ar-IQ"/>
              </w:rPr>
              <w:t>:</w:t>
            </w:r>
          </w:p>
          <w:p w:rsidR="00D93B57" w:rsidRPr="00F066AE" w:rsidRDefault="00F066AE" w:rsidP="00F066AE">
            <w:pPr>
              <w:bidi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A6115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lastRenderedPageBreak/>
              <w:t>ئةلف و بيَ يةكى موزيك، دانانى: ئيموجن هالست، وةركيَرِانى: ع.ج.سةكرمة.</w:t>
            </w:r>
          </w:p>
          <w:p w:rsidR="00FD437F" w:rsidRDefault="00F64421" w:rsidP="00D93B57">
            <w:pPr>
              <w:bidi/>
              <w:rPr>
                <w:sz w:val="16"/>
                <w:szCs w:val="30"/>
                <w:rtl/>
                <w:lang w:bidi="ar-IQ"/>
              </w:rPr>
            </w:pPr>
            <w:r w:rsidRPr="00F64421">
              <w:rPr>
                <w:rFonts w:hint="cs"/>
                <w:sz w:val="16"/>
                <w:szCs w:val="30"/>
                <w:rtl/>
                <w:lang w:bidi="ar-IQ"/>
              </w:rPr>
              <w:t>تمهيد للفن الموسيقى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 xml:space="preserve">، </w:t>
            </w:r>
            <w:r w:rsidRPr="00F64421">
              <w:rPr>
                <w:rFonts w:hint="cs"/>
                <w:sz w:val="16"/>
                <w:szCs w:val="30"/>
                <w:rtl/>
                <w:lang w:bidi="ar-IQ"/>
              </w:rPr>
              <w:t>تأليف: ماكس بنشار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 xml:space="preserve">، </w:t>
            </w:r>
            <w:r w:rsidRPr="00F64421">
              <w:rPr>
                <w:rFonts w:hint="cs"/>
                <w:sz w:val="16"/>
                <w:szCs w:val="30"/>
                <w:rtl/>
                <w:lang w:bidi="ar-IQ"/>
              </w:rPr>
              <w:t>ترجمة: محمد رشاد بدران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>.</w:t>
            </w:r>
          </w:p>
          <w:p w:rsidR="00D93B57" w:rsidRPr="00D93B57" w:rsidRDefault="00D93B57" w:rsidP="00D93B57">
            <w:pPr>
              <w:bidi/>
              <w:rPr>
                <w:sz w:val="16"/>
                <w:szCs w:val="30"/>
                <w:rtl/>
                <w:lang w:bidi="ar-IQ"/>
              </w:rPr>
            </w:pPr>
            <w:r w:rsidRPr="00D93B57">
              <w:rPr>
                <w:rFonts w:hint="cs"/>
                <w:sz w:val="16"/>
                <w:szCs w:val="30"/>
                <w:rtl/>
                <w:lang w:bidi="ar-IQ"/>
              </w:rPr>
              <w:t>موسوعة عالم التاريخ والحضارة ج1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 xml:space="preserve">، </w:t>
            </w:r>
            <w:r w:rsidRPr="00D93B57">
              <w:rPr>
                <w:rFonts w:hint="cs"/>
                <w:sz w:val="16"/>
                <w:szCs w:val="30"/>
                <w:rtl/>
                <w:lang w:bidi="ar-IQ"/>
              </w:rPr>
              <w:t>دكتور وهيب أبى فاضل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>.</w:t>
            </w:r>
          </w:p>
          <w:p w:rsidR="00D93B57" w:rsidRPr="00A6115B" w:rsidRDefault="00F64421" w:rsidP="00A6115B">
            <w:pPr>
              <w:bidi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A6115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دةروازةيةك بؤ بؤتةكانى موزيك، دانانى: غةمكين فةرةج.</w:t>
            </w:r>
          </w:p>
          <w:p w:rsidR="00D93B57" w:rsidRPr="00A6115B" w:rsidRDefault="00D93B57" w:rsidP="00A6115B">
            <w:pPr>
              <w:bidi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A6115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سةرجاوة سوودبةخشةكان:</w:t>
            </w:r>
          </w:p>
          <w:p w:rsidR="00D93B57" w:rsidRDefault="00D93B57" w:rsidP="00D93B57">
            <w:pPr>
              <w:bidi/>
              <w:rPr>
                <w:sz w:val="16"/>
                <w:szCs w:val="30"/>
                <w:rtl/>
                <w:lang w:bidi="ar-IQ"/>
              </w:rPr>
            </w:pPr>
            <w:r w:rsidRPr="00D93B57">
              <w:rPr>
                <w:rFonts w:hint="cs"/>
                <w:sz w:val="16"/>
                <w:szCs w:val="30"/>
                <w:rtl/>
                <w:lang w:bidi="ar-IQ"/>
              </w:rPr>
              <w:t>دراسات موسيقية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 xml:space="preserve">، </w:t>
            </w:r>
            <w:r w:rsidRPr="00D93B57">
              <w:rPr>
                <w:rFonts w:hint="cs"/>
                <w:sz w:val="16"/>
                <w:szCs w:val="30"/>
                <w:rtl/>
                <w:lang w:bidi="ar-IQ"/>
              </w:rPr>
              <w:t>تأليف: د.على عبدالله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>.</w:t>
            </w:r>
          </w:p>
          <w:p w:rsidR="00D93B57" w:rsidRDefault="00D93B57" w:rsidP="00D93B57">
            <w:pPr>
              <w:bidi/>
              <w:rPr>
                <w:sz w:val="16"/>
                <w:szCs w:val="30"/>
                <w:rtl/>
                <w:lang w:bidi="ar-IQ"/>
              </w:rPr>
            </w:pPr>
          </w:p>
          <w:p w:rsidR="00D93B57" w:rsidRPr="00D93B57" w:rsidRDefault="00D93B57" w:rsidP="00D93B57">
            <w:pPr>
              <w:pStyle w:val="ListParagraph"/>
              <w:numPr>
                <w:ilvl w:val="0"/>
                <w:numId w:val="13"/>
              </w:numPr>
              <w:bidi/>
              <w:rPr>
                <w:sz w:val="16"/>
                <w:szCs w:val="30"/>
                <w:rtl/>
                <w:lang w:bidi="ar-IQ"/>
              </w:rPr>
            </w:pPr>
            <w:r w:rsidRPr="00D93B57">
              <w:rPr>
                <w:rFonts w:hint="cs"/>
                <w:sz w:val="16"/>
                <w:szCs w:val="30"/>
                <w:rtl/>
                <w:lang w:bidi="ar-IQ"/>
              </w:rPr>
              <w:t xml:space="preserve">كؤفار و ئينتةرنيَت: </w:t>
            </w:r>
          </w:p>
          <w:p w:rsidR="00D93B57" w:rsidRPr="00D93B57" w:rsidRDefault="00D93B57" w:rsidP="00D93B57">
            <w:pPr>
              <w:bidi/>
              <w:rPr>
                <w:sz w:val="16"/>
                <w:szCs w:val="30"/>
                <w:lang w:bidi="ar-IQ"/>
              </w:rPr>
            </w:pPr>
            <w:r w:rsidRPr="00D93B57">
              <w:rPr>
                <w:rFonts w:hint="cs"/>
                <w:sz w:val="16"/>
                <w:szCs w:val="30"/>
                <w:rtl/>
                <w:lang w:bidi="ar-IQ"/>
              </w:rPr>
              <w:t>مكتبة مصطفى اليكترونية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>.</w:t>
            </w:r>
          </w:p>
          <w:p w:rsidR="00D93B57" w:rsidRDefault="00D93B57" w:rsidP="00D93B57">
            <w:pPr>
              <w:bidi/>
              <w:rPr>
                <w:sz w:val="16"/>
                <w:szCs w:val="30"/>
                <w:rtl/>
                <w:lang w:bidi="ar-IQ"/>
              </w:rPr>
            </w:pPr>
            <w:r w:rsidRPr="00D93B57">
              <w:rPr>
                <w:rFonts w:hint="cs"/>
                <w:sz w:val="16"/>
                <w:szCs w:val="30"/>
                <w:rtl/>
                <w:lang w:bidi="ar-IQ"/>
              </w:rPr>
              <w:t>مكتبة كوردستان ـ زيتون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>.</w:t>
            </w:r>
          </w:p>
          <w:p w:rsidR="00D93B57" w:rsidRPr="00D93B57" w:rsidRDefault="00D93B57" w:rsidP="00D93B57">
            <w:pPr>
              <w:bidi/>
              <w:rPr>
                <w:sz w:val="16"/>
                <w:szCs w:val="30"/>
                <w:rtl/>
                <w:lang w:bidi="ar-IQ"/>
              </w:rPr>
            </w:pPr>
          </w:p>
        </w:tc>
      </w:tr>
      <w:tr w:rsidR="008D46A4" w:rsidRPr="00734044" w:rsidTr="000144CC">
        <w:tc>
          <w:tcPr>
            <w:tcW w:w="9093" w:type="dxa"/>
            <w:gridSpan w:val="2"/>
          </w:tcPr>
          <w:p w:rsidR="00BE50D1" w:rsidRDefault="00222D3F" w:rsidP="00932C7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>1</w:t>
            </w:r>
            <w:r w:rsidR="00932C7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93B57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بابەتەکان</w:t>
            </w:r>
          </w:p>
          <w:p w:rsidR="00932C76" w:rsidRDefault="00932C76" w:rsidP="00932C7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</w:p>
          <w:p w:rsidR="00F066AE" w:rsidRPr="00A6115B" w:rsidRDefault="002850B6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A6115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ثيرؤزبايى س</w:t>
            </w:r>
            <w:r w:rsidR="00F066AE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الَى نويَى خويَندن و خؤناساندن و </w:t>
            </w:r>
            <w:r w:rsidR="00F066AE" w:rsidRPr="00A6115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ثيَدانى رِيَنماييةكانى سالَى نويَ و كؤرِس بوكى وانةكة.</w:t>
            </w:r>
          </w:p>
          <w:p w:rsidR="002850B6" w:rsidRPr="00A6115B" w:rsidRDefault="00F066AE" w:rsidP="00A6115B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دةنط طةلى موزيكى </w:t>
            </w:r>
          </w:p>
          <w:p w:rsidR="000F780D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نؤتة نوسين</w:t>
            </w:r>
          </w:p>
          <w:p w:rsidR="00F066AE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دةستة واذةكان</w:t>
            </w:r>
          </w:p>
          <w:p w:rsidR="00F066AE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ثةيذةكان</w:t>
            </w:r>
          </w:p>
          <w:p w:rsidR="00F066AE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تربة و نرخةكان</w:t>
            </w:r>
          </w:p>
          <w:p w:rsidR="00F066AE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كيشى موزيكى </w:t>
            </w:r>
          </w:p>
          <w:p w:rsidR="00F066AE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نوتةى خالَدار </w:t>
            </w:r>
          </w:p>
          <w:p w:rsidR="00F066AE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بشوو و دوو بارةكان </w:t>
            </w:r>
          </w:p>
          <w:p w:rsidR="00F066AE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ريبةرى كيش</w:t>
            </w:r>
          </w:p>
          <w:p w:rsidR="00F066AE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دايناميكةكان </w:t>
            </w:r>
          </w:p>
          <w:p w:rsidR="00F066AE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ميانة و كوك و نا كوك</w:t>
            </w:r>
          </w:p>
          <w:p w:rsidR="00F066AE" w:rsidRPr="00E43224" w:rsidRDefault="00E43224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هة</w:t>
            </w:r>
            <w:r w:rsidR="00F066AE"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لطةراوةكان</w:t>
            </w:r>
          </w:p>
          <w:p w:rsidR="00F066AE" w:rsidRPr="00E43224" w:rsidRDefault="00F066AE" w:rsidP="00F066AE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lastRenderedPageBreak/>
              <w:t xml:space="preserve">بازنةى بينجى 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بةيذة طؤركى 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جنين ى موزيك 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بوتةكان 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سةماكان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نوتةى سةدةى حةظدةهةم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سؤناتاى سيانى 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بةيزى بةردةوام 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ئؤبيرا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نةخشةكان 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ؤراتؤريؤ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كؤنشيرتؤ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سويتةكان 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كانتاتا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فيوط</w:t>
            </w:r>
          </w:p>
          <w:p w:rsidR="00E43224" w:rsidRPr="00E43224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Ali_K_Samik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 xml:space="preserve">موزيك له سةدةى هةذدةهةم </w:t>
            </w:r>
          </w:p>
          <w:p w:rsidR="00E43224" w:rsidRPr="002850B6" w:rsidRDefault="00E43224" w:rsidP="00E43224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E43224">
              <w:rPr>
                <w:rFonts w:ascii="Unikurd Diyako" w:hAnsi="Unikurd Diyako" w:cs="Ali_K_Samik" w:hint="cs"/>
                <w:sz w:val="24"/>
                <w:szCs w:val="24"/>
                <w:rtl/>
                <w:lang w:bidi="ar-IQ"/>
              </w:rPr>
              <w:t>موزيك لة سةدةى نوزدةهةم</w:t>
            </w:r>
          </w:p>
        </w:tc>
      </w:tr>
    </w:tbl>
    <w:p w:rsidR="00E95307" w:rsidRPr="00206AD0" w:rsidRDefault="00E95307" w:rsidP="00206AD0">
      <w:pPr>
        <w:rPr>
          <w:rFonts w:ascii="Unikurd Diyako" w:hAnsi="Unikurd Diyako" w:cs="Unikurd Diyako"/>
          <w:sz w:val="18"/>
          <w:szCs w:val="18"/>
          <w:rtl/>
          <w:lang w:val="en-US" w:bidi="ar-IQ"/>
        </w:rPr>
      </w:pPr>
    </w:p>
    <w:sectPr w:rsidR="00E95307" w:rsidRPr="00206AD0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D2" w:rsidRDefault="000D70D2" w:rsidP="00483DD0">
      <w:pPr>
        <w:spacing w:after="0" w:line="240" w:lineRule="auto"/>
      </w:pPr>
      <w:r>
        <w:separator/>
      </w:r>
    </w:p>
  </w:endnote>
  <w:endnote w:type="continuationSeparator" w:id="0">
    <w:p w:rsidR="000D70D2" w:rsidRDefault="000D70D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D0" w:rsidRPr="00BC4B01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r w:rsidR="00441BF4" w:rsidRPr="00BC4B01">
      <w:rPr>
        <w:rFonts w:ascii="Unikurd Diyako" w:eastAsiaTheme="majorEastAsia" w:hAnsi="Unikurd Diyako" w:cs="Unikurd Diyako"/>
      </w:rPr>
      <w:t xml:space="preserve">          </w:t>
    </w:r>
    <w:r w:rsidRPr="00BC4B01">
      <w:rPr>
        <w:rFonts w:ascii="Unikurd Diyako" w:eastAsiaTheme="majorEastAsia" w:hAnsi="Unikurd Diyako" w:cs="Unikurd Diyako"/>
      </w:rPr>
      <w:t xml:space="preserve"> </w:t>
    </w:r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 دڵنیایی جۆری و متمانه‌به‌خشین</w:t>
    </w:r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:rsidR="00483DD0" w:rsidRPr="00BC4B01" w:rsidRDefault="00483DD0">
    <w:pPr>
      <w:pStyle w:val="Footer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D2" w:rsidRDefault="000D70D2" w:rsidP="00483DD0">
      <w:pPr>
        <w:spacing w:after="0" w:line="240" w:lineRule="auto"/>
      </w:pPr>
      <w:r>
        <w:separator/>
      </w:r>
    </w:p>
  </w:footnote>
  <w:footnote w:type="continuationSeparator" w:id="0">
    <w:p w:rsidR="000D70D2" w:rsidRDefault="000D70D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C0314"/>
    <w:multiLevelType w:val="hybridMultilevel"/>
    <w:tmpl w:val="0A14EE4E"/>
    <w:lvl w:ilvl="0" w:tplc="3CBE9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77C1"/>
    <w:multiLevelType w:val="hybridMultilevel"/>
    <w:tmpl w:val="D32CF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5A83"/>
    <w:multiLevelType w:val="hybridMultilevel"/>
    <w:tmpl w:val="A88CA380"/>
    <w:lvl w:ilvl="0" w:tplc="0CC418E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Unikurd Diyak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425A2"/>
    <w:multiLevelType w:val="hybridMultilevel"/>
    <w:tmpl w:val="0460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92AFB"/>
    <w:multiLevelType w:val="hybridMultilevel"/>
    <w:tmpl w:val="CE38F32E"/>
    <w:lvl w:ilvl="0" w:tplc="A17EE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D0A83"/>
    <w:multiLevelType w:val="hybridMultilevel"/>
    <w:tmpl w:val="AC8E48E4"/>
    <w:lvl w:ilvl="0" w:tplc="A44EF8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EE6350"/>
    <w:multiLevelType w:val="hybridMultilevel"/>
    <w:tmpl w:val="6AB8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76DAD"/>
    <w:multiLevelType w:val="hybridMultilevel"/>
    <w:tmpl w:val="C9765F7E"/>
    <w:lvl w:ilvl="0" w:tplc="DBC8384A">
      <w:start w:val="30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19"/>
  </w:num>
  <w:num w:numId="16">
    <w:abstractNumId w:val="20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EE1"/>
    <w:rsid w:val="00033F70"/>
    <w:rsid w:val="000360E5"/>
    <w:rsid w:val="00061167"/>
    <w:rsid w:val="00065BD1"/>
    <w:rsid w:val="000B2B97"/>
    <w:rsid w:val="000D5BCB"/>
    <w:rsid w:val="000D70D2"/>
    <w:rsid w:val="000E6EBD"/>
    <w:rsid w:val="000F2337"/>
    <w:rsid w:val="000F780D"/>
    <w:rsid w:val="00153341"/>
    <w:rsid w:val="00154936"/>
    <w:rsid w:val="001647A7"/>
    <w:rsid w:val="0017478B"/>
    <w:rsid w:val="00194301"/>
    <w:rsid w:val="001F0889"/>
    <w:rsid w:val="001F44D3"/>
    <w:rsid w:val="00206AD0"/>
    <w:rsid w:val="00222D3F"/>
    <w:rsid w:val="0025284B"/>
    <w:rsid w:val="002850B6"/>
    <w:rsid w:val="002F44B8"/>
    <w:rsid w:val="00354BE6"/>
    <w:rsid w:val="00355603"/>
    <w:rsid w:val="0036135D"/>
    <w:rsid w:val="0036380A"/>
    <w:rsid w:val="00365AD8"/>
    <w:rsid w:val="0036724B"/>
    <w:rsid w:val="003C0EC5"/>
    <w:rsid w:val="003D742F"/>
    <w:rsid w:val="003F1B82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86FF4"/>
    <w:rsid w:val="00495585"/>
    <w:rsid w:val="004C6579"/>
    <w:rsid w:val="004E1842"/>
    <w:rsid w:val="004F4547"/>
    <w:rsid w:val="005067BE"/>
    <w:rsid w:val="00513A62"/>
    <w:rsid w:val="00517114"/>
    <w:rsid w:val="0056761B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D23CE"/>
    <w:rsid w:val="006F4683"/>
    <w:rsid w:val="006F7CE1"/>
    <w:rsid w:val="00734044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4711B"/>
    <w:rsid w:val="00862F36"/>
    <w:rsid w:val="008640D8"/>
    <w:rsid w:val="008D46A4"/>
    <w:rsid w:val="008E0D66"/>
    <w:rsid w:val="008E274B"/>
    <w:rsid w:val="008F713C"/>
    <w:rsid w:val="00907A42"/>
    <w:rsid w:val="00914683"/>
    <w:rsid w:val="00932C76"/>
    <w:rsid w:val="0093675F"/>
    <w:rsid w:val="00960E27"/>
    <w:rsid w:val="00961D90"/>
    <w:rsid w:val="009638DC"/>
    <w:rsid w:val="0096660B"/>
    <w:rsid w:val="0097370A"/>
    <w:rsid w:val="009768E0"/>
    <w:rsid w:val="009A64AF"/>
    <w:rsid w:val="009C0A8B"/>
    <w:rsid w:val="009C46A3"/>
    <w:rsid w:val="009F7BEC"/>
    <w:rsid w:val="00A0095C"/>
    <w:rsid w:val="00A07592"/>
    <w:rsid w:val="00A6115B"/>
    <w:rsid w:val="00A937E4"/>
    <w:rsid w:val="00AC6E81"/>
    <w:rsid w:val="00AD68F9"/>
    <w:rsid w:val="00B1455D"/>
    <w:rsid w:val="00B23073"/>
    <w:rsid w:val="00B341B9"/>
    <w:rsid w:val="00B45135"/>
    <w:rsid w:val="00B45D60"/>
    <w:rsid w:val="00B87075"/>
    <w:rsid w:val="00B916A8"/>
    <w:rsid w:val="00BA60E4"/>
    <w:rsid w:val="00BA7F42"/>
    <w:rsid w:val="00BC4B01"/>
    <w:rsid w:val="00BD2C4A"/>
    <w:rsid w:val="00BD407D"/>
    <w:rsid w:val="00BE50D1"/>
    <w:rsid w:val="00C31967"/>
    <w:rsid w:val="00C46D58"/>
    <w:rsid w:val="00C525DA"/>
    <w:rsid w:val="00C857AF"/>
    <w:rsid w:val="00CA3A49"/>
    <w:rsid w:val="00CA3EA8"/>
    <w:rsid w:val="00CC5CD1"/>
    <w:rsid w:val="00CE21D3"/>
    <w:rsid w:val="00CF510D"/>
    <w:rsid w:val="00CF5475"/>
    <w:rsid w:val="00D70421"/>
    <w:rsid w:val="00D71BC8"/>
    <w:rsid w:val="00D77AE7"/>
    <w:rsid w:val="00D919E8"/>
    <w:rsid w:val="00D93B57"/>
    <w:rsid w:val="00DD1C94"/>
    <w:rsid w:val="00DF2899"/>
    <w:rsid w:val="00E43224"/>
    <w:rsid w:val="00E553F4"/>
    <w:rsid w:val="00E60065"/>
    <w:rsid w:val="00E61AD2"/>
    <w:rsid w:val="00E7331D"/>
    <w:rsid w:val="00E843D2"/>
    <w:rsid w:val="00E873BC"/>
    <w:rsid w:val="00E95307"/>
    <w:rsid w:val="00ED3387"/>
    <w:rsid w:val="00ED3CE9"/>
    <w:rsid w:val="00EE60FC"/>
    <w:rsid w:val="00F049F0"/>
    <w:rsid w:val="00F066AE"/>
    <w:rsid w:val="00F3523A"/>
    <w:rsid w:val="00F64421"/>
    <w:rsid w:val="00FA1451"/>
    <w:rsid w:val="00FA29C2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442109"/>
  <w15:docId w15:val="{9D5C24E3-DAE7-45F7-807A-B8382D4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max</cp:lastModifiedBy>
  <cp:revision>2</cp:revision>
  <cp:lastPrinted>2015-12-22T04:50:00Z</cp:lastPrinted>
  <dcterms:created xsi:type="dcterms:W3CDTF">2024-04-16T19:46:00Z</dcterms:created>
  <dcterms:modified xsi:type="dcterms:W3CDTF">2024-04-16T19:46:00Z</dcterms:modified>
</cp:coreProperties>
</file>