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279" w:rsidRDefault="00E53279" w:rsidP="00E53279">
      <w:pPr>
        <w:tabs>
          <w:tab w:val="left" w:pos="1200"/>
        </w:tabs>
        <w:ind w:left="-851"/>
        <w:jc w:val="center"/>
        <w:rPr>
          <w:b/>
          <w:bCs/>
          <w:sz w:val="44"/>
          <w:szCs w:val="44"/>
          <w:lang w:bidi="ar-KW"/>
        </w:rPr>
      </w:pPr>
      <w:r>
        <w:rPr>
          <w:b/>
          <w:bCs/>
          <w:noProof/>
          <w:sz w:val="44"/>
          <w:szCs w:val="44"/>
          <w:lang w:val="en-US"/>
        </w:rPr>
        <w:drawing>
          <wp:anchor distT="0" distB="0" distL="114300" distR="114300" simplePos="0" relativeHeight="251660288" behindDoc="0" locked="0" layoutInCell="1" allowOverlap="1">
            <wp:simplePos x="0" y="0"/>
            <wp:positionH relativeFrom="margin">
              <wp:align>center</wp:align>
            </wp:positionH>
            <wp:positionV relativeFrom="margin">
              <wp:align>top</wp:align>
            </wp:positionV>
            <wp:extent cx="3000375" cy="2200275"/>
            <wp:effectExtent l="19050" t="0" r="9525" b="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3000375" cy="2200275"/>
                    </a:xfrm>
                    <a:prstGeom prst="rect">
                      <a:avLst/>
                    </a:prstGeom>
                    <a:noFill/>
                    <a:ln w="9525">
                      <a:noFill/>
                      <a:miter lim="800000"/>
                      <a:headEnd/>
                      <a:tailEnd/>
                    </a:ln>
                  </pic:spPr>
                </pic:pic>
              </a:graphicData>
            </a:graphic>
          </wp:anchor>
        </w:drawing>
      </w:r>
    </w:p>
    <w:p w:rsidR="00E53279" w:rsidRDefault="00E53279" w:rsidP="00E53279">
      <w:pPr>
        <w:tabs>
          <w:tab w:val="left" w:pos="1200"/>
        </w:tabs>
        <w:jc w:val="center"/>
        <w:rPr>
          <w:b/>
          <w:bCs/>
          <w:sz w:val="44"/>
          <w:szCs w:val="44"/>
          <w:lang w:bidi="ar-KW"/>
        </w:rPr>
      </w:pPr>
    </w:p>
    <w:p w:rsidR="00E53279" w:rsidRDefault="00E53279" w:rsidP="00E53279">
      <w:pPr>
        <w:tabs>
          <w:tab w:val="left" w:pos="1200"/>
        </w:tabs>
        <w:jc w:val="center"/>
        <w:rPr>
          <w:b/>
          <w:bCs/>
          <w:sz w:val="44"/>
          <w:szCs w:val="44"/>
          <w:lang w:bidi="ar-KW"/>
        </w:rPr>
      </w:pPr>
    </w:p>
    <w:p w:rsidR="00E53279" w:rsidRDefault="00E53279" w:rsidP="00E53279">
      <w:pPr>
        <w:tabs>
          <w:tab w:val="left" w:pos="1200"/>
        </w:tabs>
        <w:rPr>
          <w:b/>
          <w:bCs/>
          <w:sz w:val="44"/>
          <w:szCs w:val="44"/>
          <w:lang w:bidi="ar-KW"/>
        </w:rPr>
      </w:pPr>
    </w:p>
    <w:p w:rsidR="00E53279" w:rsidRDefault="00E53279" w:rsidP="00E53279">
      <w:pPr>
        <w:tabs>
          <w:tab w:val="left" w:pos="1200"/>
        </w:tabs>
        <w:rPr>
          <w:b/>
          <w:bCs/>
          <w:sz w:val="44"/>
          <w:szCs w:val="44"/>
          <w:lang w:bidi="ar-KW"/>
        </w:rPr>
      </w:pPr>
      <w:r>
        <w:rPr>
          <w:b/>
          <w:bCs/>
          <w:sz w:val="44"/>
          <w:szCs w:val="44"/>
          <w:lang w:bidi="ar-KW"/>
        </w:rPr>
        <w:t xml:space="preserve">Department of Soil and Water Science </w:t>
      </w:r>
    </w:p>
    <w:p w:rsidR="00E53279" w:rsidRDefault="00E53279" w:rsidP="00E53279">
      <w:pPr>
        <w:tabs>
          <w:tab w:val="left" w:pos="1200"/>
        </w:tabs>
        <w:rPr>
          <w:b/>
          <w:bCs/>
          <w:sz w:val="44"/>
          <w:szCs w:val="44"/>
          <w:lang w:bidi="ar-KW"/>
        </w:rPr>
      </w:pPr>
      <w:r>
        <w:rPr>
          <w:b/>
          <w:bCs/>
          <w:sz w:val="44"/>
          <w:szCs w:val="44"/>
          <w:lang w:bidi="ar-KW"/>
        </w:rPr>
        <w:t>College of Agriculture</w:t>
      </w:r>
    </w:p>
    <w:p w:rsidR="00E53279" w:rsidRDefault="00E53279" w:rsidP="00E53279">
      <w:pPr>
        <w:tabs>
          <w:tab w:val="left" w:pos="1200"/>
        </w:tabs>
        <w:rPr>
          <w:b/>
          <w:bCs/>
          <w:sz w:val="44"/>
          <w:szCs w:val="44"/>
          <w:lang w:bidi="ar-KW"/>
        </w:rPr>
      </w:pPr>
      <w:r>
        <w:rPr>
          <w:b/>
          <w:bCs/>
          <w:sz w:val="44"/>
          <w:szCs w:val="44"/>
          <w:lang w:bidi="ar-KW"/>
        </w:rPr>
        <w:t>University of Salahaddin- Hawler</w:t>
      </w:r>
    </w:p>
    <w:p w:rsidR="00E53279" w:rsidRPr="00701733" w:rsidRDefault="00E53279" w:rsidP="00F04B10">
      <w:pPr>
        <w:rPr>
          <w:rFonts w:ascii="Times New Roman" w:hAnsi="Times New Roman" w:cs="Times New Roman"/>
          <w:b/>
          <w:bCs/>
          <w:sz w:val="28"/>
          <w:szCs w:val="28"/>
          <w:lang w:val="en-US"/>
        </w:rPr>
      </w:pPr>
      <w:r>
        <w:rPr>
          <w:b/>
          <w:bCs/>
          <w:sz w:val="44"/>
          <w:szCs w:val="44"/>
          <w:lang w:bidi="ar-KW"/>
        </w:rPr>
        <w:t xml:space="preserve">Subject: </w:t>
      </w:r>
      <w:r w:rsidR="00F04B10">
        <w:rPr>
          <w:b/>
          <w:bCs/>
          <w:sz w:val="44"/>
          <w:szCs w:val="44"/>
          <w:lang w:bidi="ar-KW"/>
        </w:rPr>
        <w:t>Soil Morphology</w:t>
      </w:r>
    </w:p>
    <w:p w:rsidR="00883ADC" w:rsidRDefault="00E53279" w:rsidP="00F04B10">
      <w:pPr>
        <w:tabs>
          <w:tab w:val="left" w:pos="1200"/>
        </w:tabs>
        <w:rPr>
          <w:b/>
          <w:bCs/>
          <w:sz w:val="44"/>
          <w:szCs w:val="44"/>
          <w:lang w:bidi="ar-KW"/>
        </w:rPr>
      </w:pPr>
      <w:r>
        <w:rPr>
          <w:b/>
          <w:bCs/>
          <w:sz w:val="44"/>
          <w:szCs w:val="44"/>
          <w:lang w:bidi="ar-KW"/>
        </w:rPr>
        <w:t xml:space="preserve">Course Book- (Year </w:t>
      </w:r>
      <w:proofErr w:type="gramStart"/>
      <w:r w:rsidR="00F04B10">
        <w:rPr>
          <w:b/>
          <w:bCs/>
          <w:sz w:val="44"/>
          <w:szCs w:val="44"/>
          <w:lang w:bidi="ar-KW"/>
        </w:rPr>
        <w:t>3</w:t>
      </w:r>
      <w:r>
        <w:rPr>
          <w:b/>
          <w:bCs/>
          <w:sz w:val="44"/>
          <w:szCs w:val="44"/>
          <w:lang w:bidi="ar-KW"/>
        </w:rPr>
        <w:t xml:space="preserve"> )</w:t>
      </w:r>
      <w:proofErr w:type="gramEnd"/>
    </w:p>
    <w:p w:rsidR="00E53279" w:rsidRDefault="00E53279" w:rsidP="006C73E8">
      <w:pPr>
        <w:tabs>
          <w:tab w:val="left" w:pos="1200"/>
        </w:tabs>
        <w:rPr>
          <w:b/>
          <w:bCs/>
          <w:sz w:val="44"/>
          <w:szCs w:val="44"/>
          <w:lang w:bidi="ar-KW"/>
        </w:rPr>
      </w:pPr>
      <w:r>
        <w:rPr>
          <w:b/>
          <w:bCs/>
          <w:sz w:val="44"/>
          <w:szCs w:val="44"/>
          <w:lang w:bidi="ar-KW"/>
        </w:rPr>
        <w:t xml:space="preserve">Lecturer's name: </w:t>
      </w:r>
      <w:proofErr w:type="spellStart"/>
      <w:r w:rsidR="006C73E8">
        <w:rPr>
          <w:b/>
          <w:bCs/>
          <w:sz w:val="44"/>
          <w:szCs w:val="44"/>
          <w:lang w:bidi="ar-KW"/>
        </w:rPr>
        <w:t>Dr.</w:t>
      </w:r>
      <w:proofErr w:type="spellEnd"/>
      <w:r w:rsidR="006C73E8">
        <w:rPr>
          <w:b/>
          <w:bCs/>
          <w:sz w:val="44"/>
          <w:szCs w:val="44"/>
          <w:lang w:bidi="ar-KW"/>
        </w:rPr>
        <w:t xml:space="preserve"> </w:t>
      </w:r>
      <w:proofErr w:type="spellStart"/>
      <w:r w:rsidR="006C73E8">
        <w:rPr>
          <w:b/>
          <w:bCs/>
          <w:sz w:val="44"/>
          <w:szCs w:val="44"/>
          <w:lang w:bidi="ar-KW"/>
        </w:rPr>
        <w:t>Shwan</w:t>
      </w:r>
      <w:proofErr w:type="spellEnd"/>
      <w:r w:rsidR="006C73E8">
        <w:rPr>
          <w:b/>
          <w:bCs/>
          <w:sz w:val="44"/>
          <w:szCs w:val="44"/>
          <w:lang w:bidi="ar-KW"/>
        </w:rPr>
        <w:t xml:space="preserve"> Omar Ismael</w:t>
      </w:r>
    </w:p>
    <w:p w:rsidR="00F04B10" w:rsidRDefault="006C73E8" w:rsidP="006C73E8">
      <w:pPr>
        <w:tabs>
          <w:tab w:val="left" w:pos="1200"/>
        </w:tabs>
        <w:rPr>
          <w:b/>
          <w:bCs/>
          <w:sz w:val="44"/>
          <w:szCs w:val="44"/>
          <w:lang w:bidi="ar-KW"/>
        </w:rPr>
      </w:pPr>
      <w:r>
        <w:rPr>
          <w:b/>
          <w:bCs/>
          <w:sz w:val="44"/>
          <w:szCs w:val="44"/>
          <w:lang w:bidi="ar-KW"/>
        </w:rPr>
        <w:tab/>
      </w:r>
      <w:r>
        <w:rPr>
          <w:b/>
          <w:bCs/>
          <w:sz w:val="44"/>
          <w:szCs w:val="44"/>
          <w:lang w:bidi="ar-KW"/>
        </w:rPr>
        <w:tab/>
      </w:r>
      <w:r>
        <w:rPr>
          <w:b/>
          <w:bCs/>
          <w:sz w:val="44"/>
          <w:szCs w:val="44"/>
          <w:lang w:bidi="ar-KW"/>
        </w:rPr>
        <w:tab/>
      </w:r>
      <w:r w:rsidR="00F04B10">
        <w:rPr>
          <w:b/>
          <w:bCs/>
          <w:sz w:val="44"/>
          <w:szCs w:val="44"/>
          <w:lang w:bidi="ar-KW"/>
        </w:rPr>
        <w:tab/>
        <w:t xml:space="preserve">   </w:t>
      </w:r>
      <w:proofErr w:type="spellStart"/>
      <w:r w:rsidR="00F04B10">
        <w:rPr>
          <w:b/>
          <w:bCs/>
          <w:sz w:val="44"/>
          <w:szCs w:val="44"/>
          <w:lang w:bidi="ar-KW"/>
        </w:rPr>
        <w:t>Darsem</w:t>
      </w:r>
      <w:proofErr w:type="spellEnd"/>
      <w:r w:rsidR="00F04B10">
        <w:rPr>
          <w:b/>
          <w:bCs/>
          <w:sz w:val="44"/>
          <w:szCs w:val="44"/>
          <w:lang w:bidi="ar-KW"/>
        </w:rPr>
        <w:t xml:space="preserve"> Baker</w:t>
      </w:r>
      <w:r w:rsidR="00384500">
        <w:rPr>
          <w:b/>
          <w:bCs/>
          <w:sz w:val="44"/>
          <w:szCs w:val="44"/>
          <w:lang w:bidi="ar-KW"/>
        </w:rPr>
        <w:tab/>
        <w:t xml:space="preserve"> Ismael</w:t>
      </w:r>
    </w:p>
    <w:p w:rsidR="006C73E8" w:rsidRPr="00883ADC" w:rsidRDefault="00F04B10" w:rsidP="006C73E8">
      <w:pPr>
        <w:tabs>
          <w:tab w:val="left" w:pos="1200"/>
        </w:tabs>
        <w:rPr>
          <w:b/>
          <w:bCs/>
          <w:sz w:val="44"/>
          <w:szCs w:val="44"/>
          <w:lang w:bidi="ar-KW"/>
        </w:rPr>
      </w:pPr>
      <w:r>
        <w:rPr>
          <w:b/>
          <w:bCs/>
          <w:sz w:val="44"/>
          <w:szCs w:val="44"/>
          <w:lang w:bidi="ar-KW"/>
        </w:rPr>
        <w:tab/>
      </w:r>
      <w:r>
        <w:rPr>
          <w:b/>
          <w:bCs/>
          <w:sz w:val="44"/>
          <w:szCs w:val="44"/>
          <w:lang w:bidi="ar-KW"/>
        </w:rPr>
        <w:tab/>
      </w:r>
      <w:r>
        <w:rPr>
          <w:b/>
          <w:bCs/>
          <w:sz w:val="44"/>
          <w:szCs w:val="44"/>
          <w:lang w:bidi="ar-KW"/>
        </w:rPr>
        <w:tab/>
      </w:r>
      <w:r>
        <w:rPr>
          <w:b/>
          <w:bCs/>
          <w:sz w:val="44"/>
          <w:szCs w:val="44"/>
          <w:lang w:bidi="ar-KW"/>
        </w:rPr>
        <w:tab/>
        <w:t xml:space="preserve">   </w:t>
      </w:r>
      <w:proofErr w:type="spellStart"/>
      <w:r w:rsidR="006C73E8" w:rsidRPr="006C73E8">
        <w:rPr>
          <w:b/>
          <w:bCs/>
          <w:sz w:val="44"/>
          <w:szCs w:val="44"/>
          <w:lang w:bidi="ar-KW"/>
        </w:rPr>
        <w:t>Avan</w:t>
      </w:r>
      <w:proofErr w:type="spellEnd"/>
      <w:r w:rsidR="006C73E8" w:rsidRPr="006C73E8">
        <w:rPr>
          <w:b/>
          <w:bCs/>
          <w:sz w:val="44"/>
          <w:szCs w:val="44"/>
          <w:lang w:bidi="ar-KW"/>
        </w:rPr>
        <w:t xml:space="preserve"> Mohammad Mustafa</w:t>
      </w:r>
    </w:p>
    <w:p w:rsidR="00E53279" w:rsidRDefault="00E53279" w:rsidP="004D6343">
      <w:pPr>
        <w:tabs>
          <w:tab w:val="left" w:pos="1200"/>
        </w:tabs>
        <w:rPr>
          <w:b/>
          <w:bCs/>
          <w:sz w:val="44"/>
          <w:szCs w:val="44"/>
          <w:lang w:bidi="ar-KW"/>
        </w:rPr>
      </w:pPr>
      <w:r>
        <w:rPr>
          <w:b/>
          <w:bCs/>
          <w:sz w:val="44"/>
          <w:szCs w:val="44"/>
          <w:lang w:bidi="ar-KW"/>
        </w:rPr>
        <w:t>Academic Year: 201</w:t>
      </w:r>
      <w:r w:rsidR="004D6343">
        <w:rPr>
          <w:b/>
          <w:bCs/>
          <w:sz w:val="44"/>
          <w:szCs w:val="44"/>
          <w:lang w:bidi="ar-KW"/>
        </w:rPr>
        <w:t>8</w:t>
      </w:r>
      <w:r>
        <w:rPr>
          <w:b/>
          <w:bCs/>
          <w:sz w:val="44"/>
          <w:szCs w:val="44"/>
          <w:lang w:bidi="ar-KW"/>
        </w:rPr>
        <w:t>/201</w:t>
      </w:r>
      <w:r w:rsidR="004D6343">
        <w:rPr>
          <w:b/>
          <w:bCs/>
          <w:sz w:val="44"/>
          <w:szCs w:val="44"/>
          <w:lang w:bidi="ar-KW"/>
        </w:rPr>
        <w:t>9</w:t>
      </w:r>
    </w:p>
    <w:p w:rsidR="00E53279" w:rsidRDefault="00E53279" w:rsidP="00E53279">
      <w:pPr>
        <w:tabs>
          <w:tab w:val="left" w:pos="1200"/>
        </w:tabs>
        <w:jc w:val="center"/>
        <w:rPr>
          <w:b/>
          <w:bCs/>
          <w:sz w:val="44"/>
          <w:szCs w:val="44"/>
          <w:lang w:bidi="ar-KW"/>
        </w:rPr>
      </w:pPr>
    </w:p>
    <w:p w:rsidR="00E53279" w:rsidRDefault="00E53279" w:rsidP="00E53279">
      <w:pPr>
        <w:tabs>
          <w:tab w:val="left" w:pos="1200"/>
        </w:tabs>
        <w:jc w:val="center"/>
        <w:rPr>
          <w:b/>
          <w:bCs/>
          <w:sz w:val="44"/>
          <w:szCs w:val="44"/>
          <w:lang w:bidi="ar-KW"/>
        </w:rPr>
      </w:pPr>
    </w:p>
    <w:p w:rsidR="00E53279" w:rsidRDefault="00E53279" w:rsidP="00E53279">
      <w:pPr>
        <w:tabs>
          <w:tab w:val="left" w:pos="1200"/>
        </w:tabs>
        <w:jc w:val="center"/>
        <w:rPr>
          <w:b/>
          <w:bCs/>
          <w:sz w:val="44"/>
          <w:szCs w:val="44"/>
          <w:lang w:bidi="ar-KW"/>
        </w:rPr>
      </w:pPr>
    </w:p>
    <w:p w:rsidR="00E53279" w:rsidRPr="001975DC" w:rsidRDefault="00E53279" w:rsidP="00E53279">
      <w:pPr>
        <w:tabs>
          <w:tab w:val="left" w:pos="1200"/>
        </w:tabs>
        <w:jc w:val="center"/>
        <w:rPr>
          <w:sz w:val="28"/>
          <w:szCs w:val="28"/>
          <w:lang w:bidi="ar-KW"/>
        </w:rPr>
      </w:pPr>
      <w:r w:rsidRPr="001975DC">
        <w:rPr>
          <w:b/>
          <w:bCs/>
          <w:sz w:val="44"/>
          <w:szCs w:val="44"/>
          <w:lang w:bidi="ar-KW"/>
        </w:rPr>
        <w:lastRenderedPageBreak/>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3544"/>
        <w:gridCol w:w="2464"/>
      </w:tblGrid>
      <w:tr w:rsidR="00E53279" w:rsidRPr="00747A9A" w:rsidTr="00940D27">
        <w:tc>
          <w:tcPr>
            <w:tcW w:w="3085" w:type="dxa"/>
          </w:tcPr>
          <w:p w:rsidR="00E53279" w:rsidRPr="006766CD" w:rsidRDefault="00E53279" w:rsidP="00940D27">
            <w:pPr>
              <w:spacing w:after="0" w:line="240" w:lineRule="auto"/>
              <w:rPr>
                <w:b/>
                <w:bCs/>
                <w:sz w:val="24"/>
                <w:szCs w:val="24"/>
                <w:rtl/>
                <w:lang w:bidi="ar-KW"/>
              </w:rPr>
            </w:pPr>
            <w:r w:rsidRPr="006766CD">
              <w:rPr>
                <w:b/>
                <w:bCs/>
                <w:sz w:val="24"/>
                <w:szCs w:val="24"/>
                <w:lang w:val="en-US" w:bidi="ar-KW"/>
              </w:rPr>
              <w:t xml:space="preserve">1. </w:t>
            </w:r>
            <w:r w:rsidRPr="006766CD">
              <w:rPr>
                <w:b/>
                <w:bCs/>
                <w:sz w:val="24"/>
                <w:szCs w:val="24"/>
                <w:lang w:bidi="ar-KW"/>
              </w:rPr>
              <w:t>Course name</w:t>
            </w:r>
          </w:p>
        </w:tc>
        <w:tc>
          <w:tcPr>
            <w:tcW w:w="6008" w:type="dxa"/>
            <w:gridSpan w:val="2"/>
          </w:tcPr>
          <w:p w:rsidR="00E53279" w:rsidRPr="006766CD" w:rsidRDefault="00F04B10" w:rsidP="006C73E8">
            <w:pPr>
              <w:spacing w:after="0" w:line="240" w:lineRule="auto"/>
              <w:rPr>
                <w:b/>
                <w:bCs/>
                <w:sz w:val="24"/>
                <w:szCs w:val="24"/>
                <w:lang w:bidi="ar-KW"/>
              </w:rPr>
            </w:pPr>
            <w:r>
              <w:rPr>
                <w:b/>
                <w:bCs/>
                <w:sz w:val="24"/>
                <w:szCs w:val="24"/>
                <w:lang w:bidi="ar-KW"/>
              </w:rPr>
              <w:t>Soil Morphology</w:t>
            </w:r>
          </w:p>
        </w:tc>
      </w:tr>
      <w:tr w:rsidR="00E53279" w:rsidRPr="00747A9A" w:rsidTr="00940D27">
        <w:tc>
          <w:tcPr>
            <w:tcW w:w="3085" w:type="dxa"/>
          </w:tcPr>
          <w:p w:rsidR="00E53279" w:rsidRPr="006766CD" w:rsidRDefault="00E53279" w:rsidP="00940D27">
            <w:pPr>
              <w:spacing w:after="0" w:line="240" w:lineRule="auto"/>
              <w:rPr>
                <w:b/>
                <w:bCs/>
                <w:sz w:val="24"/>
                <w:szCs w:val="24"/>
                <w:rtl/>
                <w:lang w:val="en-US" w:bidi="ar-KW"/>
              </w:rPr>
            </w:pPr>
            <w:r w:rsidRPr="006766CD">
              <w:rPr>
                <w:b/>
                <w:bCs/>
                <w:sz w:val="24"/>
                <w:szCs w:val="24"/>
                <w:lang w:bidi="ar-KW"/>
              </w:rPr>
              <w:t>2. Lecturer in charge</w:t>
            </w:r>
          </w:p>
        </w:tc>
        <w:tc>
          <w:tcPr>
            <w:tcW w:w="6008" w:type="dxa"/>
            <w:gridSpan w:val="2"/>
          </w:tcPr>
          <w:p w:rsidR="00E53279" w:rsidRPr="001174E9" w:rsidRDefault="006C73E8" w:rsidP="00940D27">
            <w:pPr>
              <w:spacing w:after="0" w:line="240" w:lineRule="auto"/>
              <w:rPr>
                <w:b/>
                <w:bCs/>
                <w:sz w:val="24"/>
                <w:szCs w:val="24"/>
                <w:lang w:val="de-DE" w:bidi="ar-KW"/>
              </w:rPr>
            </w:pPr>
            <w:r w:rsidRPr="001174E9">
              <w:rPr>
                <w:b/>
                <w:bCs/>
                <w:sz w:val="24"/>
                <w:szCs w:val="24"/>
                <w:lang w:val="de-DE" w:bidi="ar-KW"/>
              </w:rPr>
              <w:t xml:space="preserve">Dr. Shwan Omar Ismael </w:t>
            </w:r>
          </w:p>
          <w:p w:rsidR="00F04B10" w:rsidRPr="001174E9" w:rsidRDefault="00F04B10" w:rsidP="00940D27">
            <w:pPr>
              <w:spacing w:after="0" w:line="240" w:lineRule="auto"/>
              <w:rPr>
                <w:b/>
                <w:bCs/>
                <w:sz w:val="24"/>
                <w:szCs w:val="24"/>
                <w:lang w:val="de-DE" w:bidi="ar-KW"/>
              </w:rPr>
            </w:pPr>
            <w:r w:rsidRPr="001174E9">
              <w:rPr>
                <w:b/>
                <w:bCs/>
                <w:sz w:val="24"/>
                <w:szCs w:val="24"/>
                <w:lang w:val="de-DE" w:bidi="ar-KW"/>
              </w:rPr>
              <w:t>Darsim Bakir</w:t>
            </w:r>
            <w:r w:rsidR="00384500">
              <w:rPr>
                <w:b/>
                <w:bCs/>
                <w:sz w:val="24"/>
                <w:szCs w:val="24"/>
                <w:lang w:val="de-DE" w:bidi="ar-KW"/>
              </w:rPr>
              <w:t xml:space="preserve"> Ismael</w:t>
            </w:r>
          </w:p>
          <w:p w:rsidR="006C73E8" w:rsidRPr="006766CD" w:rsidRDefault="006C73E8" w:rsidP="00940D27">
            <w:pPr>
              <w:spacing w:after="0" w:line="240" w:lineRule="auto"/>
              <w:rPr>
                <w:b/>
                <w:bCs/>
                <w:sz w:val="24"/>
                <w:szCs w:val="24"/>
                <w:lang w:bidi="ar-KW"/>
              </w:rPr>
            </w:pPr>
            <w:proofErr w:type="spellStart"/>
            <w:r>
              <w:rPr>
                <w:b/>
                <w:bCs/>
                <w:sz w:val="24"/>
                <w:szCs w:val="24"/>
                <w:lang w:bidi="ar-KW"/>
              </w:rPr>
              <w:t>Avan</w:t>
            </w:r>
            <w:proofErr w:type="spellEnd"/>
            <w:r>
              <w:rPr>
                <w:b/>
                <w:bCs/>
                <w:sz w:val="24"/>
                <w:szCs w:val="24"/>
                <w:lang w:bidi="ar-KW"/>
              </w:rPr>
              <w:t xml:space="preserve"> </w:t>
            </w:r>
            <w:proofErr w:type="spellStart"/>
            <w:r>
              <w:rPr>
                <w:b/>
                <w:bCs/>
                <w:sz w:val="24"/>
                <w:szCs w:val="24"/>
                <w:lang w:bidi="ar-KW"/>
              </w:rPr>
              <w:t>Muhammed</w:t>
            </w:r>
            <w:proofErr w:type="spellEnd"/>
            <w:r>
              <w:rPr>
                <w:b/>
                <w:bCs/>
                <w:sz w:val="24"/>
                <w:szCs w:val="24"/>
                <w:lang w:bidi="ar-KW"/>
              </w:rPr>
              <w:t xml:space="preserve"> Mustafa</w:t>
            </w:r>
          </w:p>
        </w:tc>
      </w:tr>
      <w:tr w:rsidR="00E53279" w:rsidRPr="00747A9A" w:rsidTr="00940D27">
        <w:tc>
          <w:tcPr>
            <w:tcW w:w="3085" w:type="dxa"/>
          </w:tcPr>
          <w:p w:rsidR="00E53279" w:rsidRPr="006766CD" w:rsidRDefault="00E53279" w:rsidP="00940D27">
            <w:pPr>
              <w:spacing w:after="0" w:line="240" w:lineRule="auto"/>
              <w:rPr>
                <w:b/>
                <w:bCs/>
                <w:sz w:val="24"/>
                <w:szCs w:val="24"/>
                <w:lang w:bidi="ar-KW"/>
              </w:rPr>
            </w:pPr>
            <w:r w:rsidRPr="006766CD">
              <w:rPr>
                <w:b/>
                <w:bCs/>
                <w:sz w:val="24"/>
                <w:szCs w:val="24"/>
                <w:lang w:bidi="ar-KW"/>
              </w:rPr>
              <w:t>3. Department/ College</w:t>
            </w:r>
          </w:p>
        </w:tc>
        <w:tc>
          <w:tcPr>
            <w:tcW w:w="6008" w:type="dxa"/>
            <w:gridSpan w:val="2"/>
          </w:tcPr>
          <w:p w:rsidR="00E53279" w:rsidRPr="006766CD" w:rsidRDefault="00E53279" w:rsidP="00940D27">
            <w:pPr>
              <w:spacing w:after="0" w:line="240" w:lineRule="auto"/>
              <w:rPr>
                <w:b/>
                <w:bCs/>
                <w:sz w:val="24"/>
                <w:szCs w:val="24"/>
                <w:lang w:bidi="ar-KW"/>
              </w:rPr>
            </w:pPr>
            <w:r w:rsidRPr="00634354">
              <w:rPr>
                <w:b/>
                <w:bCs/>
                <w:sz w:val="24"/>
                <w:szCs w:val="24"/>
                <w:lang w:bidi="ar-KW"/>
              </w:rPr>
              <w:t>Soil &amp; water/ Agriculture</w:t>
            </w:r>
          </w:p>
        </w:tc>
      </w:tr>
      <w:tr w:rsidR="00E53279" w:rsidRPr="00747A9A" w:rsidTr="00940D27">
        <w:trPr>
          <w:trHeight w:val="352"/>
        </w:trPr>
        <w:tc>
          <w:tcPr>
            <w:tcW w:w="3085" w:type="dxa"/>
          </w:tcPr>
          <w:p w:rsidR="00E53279" w:rsidRPr="006766CD" w:rsidRDefault="00E53279" w:rsidP="00940D27">
            <w:pPr>
              <w:spacing w:after="0" w:line="240" w:lineRule="auto"/>
              <w:rPr>
                <w:b/>
                <w:bCs/>
                <w:sz w:val="24"/>
                <w:szCs w:val="24"/>
                <w:lang w:bidi="ar-KW"/>
              </w:rPr>
            </w:pPr>
            <w:r w:rsidRPr="006766CD">
              <w:rPr>
                <w:b/>
                <w:bCs/>
                <w:sz w:val="24"/>
                <w:szCs w:val="24"/>
                <w:lang w:bidi="ar-KW"/>
              </w:rPr>
              <w:t>4. Contact</w:t>
            </w:r>
          </w:p>
        </w:tc>
        <w:tc>
          <w:tcPr>
            <w:tcW w:w="6008" w:type="dxa"/>
            <w:gridSpan w:val="2"/>
          </w:tcPr>
          <w:p w:rsidR="006C73E8" w:rsidRPr="001174E9" w:rsidRDefault="006C73E8" w:rsidP="006C73E8">
            <w:pPr>
              <w:spacing w:after="0" w:line="240" w:lineRule="auto"/>
              <w:rPr>
                <w:b/>
                <w:bCs/>
                <w:sz w:val="24"/>
                <w:szCs w:val="24"/>
                <w:lang w:val="de-DE" w:bidi="ar-KW"/>
              </w:rPr>
            </w:pPr>
            <w:r w:rsidRPr="001174E9">
              <w:rPr>
                <w:b/>
                <w:bCs/>
                <w:sz w:val="24"/>
                <w:szCs w:val="24"/>
                <w:lang w:val="de-DE" w:bidi="ar-KW"/>
              </w:rPr>
              <w:t>e-mail</w:t>
            </w:r>
            <w:r w:rsidRPr="006766CD">
              <w:rPr>
                <w:rFonts w:hint="cs"/>
                <w:b/>
                <w:bCs/>
                <w:sz w:val="24"/>
                <w:szCs w:val="24"/>
                <w:rtl/>
                <w:lang w:bidi="ar-KW"/>
              </w:rPr>
              <w:t>:</w:t>
            </w:r>
            <w:r w:rsidRPr="001174E9">
              <w:rPr>
                <w:b/>
                <w:bCs/>
                <w:sz w:val="24"/>
                <w:szCs w:val="24"/>
                <w:lang w:val="de-DE" w:bidi="ar-KW"/>
              </w:rPr>
              <w:t xml:space="preserve"> shwan.seeyan@ su.edu.krd</w:t>
            </w:r>
          </w:p>
          <w:p w:rsidR="00F04B10" w:rsidRPr="001174E9" w:rsidRDefault="00F04B10" w:rsidP="006C73E8">
            <w:pPr>
              <w:spacing w:after="0" w:line="240" w:lineRule="auto"/>
              <w:rPr>
                <w:b/>
                <w:bCs/>
                <w:sz w:val="24"/>
                <w:szCs w:val="24"/>
                <w:lang w:val="de-DE" w:bidi="ar-KW"/>
              </w:rPr>
            </w:pPr>
            <w:r w:rsidRPr="001174E9">
              <w:rPr>
                <w:b/>
                <w:bCs/>
                <w:sz w:val="24"/>
                <w:szCs w:val="24"/>
                <w:lang w:val="de-DE" w:bidi="ar-KW"/>
              </w:rPr>
              <w:t>e-mail:</w:t>
            </w:r>
            <w:r w:rsidR="00FB463E">
              <w:rPr>
                <w:b/>
                <w:bCs/>
                <w:sz w:val="24"/>
                <w:szCs w:val="24"/>
                <w:lang w:val="de-DE" w:bidi="ar-KW"/>
              </w:rPr>
              <w:t xml:space="preserve"> </w:t>
            </w:r>
            <w:r w:rsidR="00FB463E" w:rsidRPr="00FB463E">
              <w:rPr>
                <w:b/>
                <w:bCs/>
                <w:sz w:val="24"/>
                <w:szCs w:val="24"/>
                <w:lang w:val="de-DE" w:bidi="ar-KW"/>
              </w:rPr>
              <w:t>d_esmiel¬@yahoo.com</w:t>
            </w:r>
          </w:p>
          <w:p w:rsidR="00E53279" w:rsidRPr="007D15E9" w:rsidRDefault="00E53279" w:rsidP="006C73E8">
            <w:pPr>
              <w:spacing w:after="0" w:line="240" w:lineRule="auto"/>
              <w:rPr>
                <w:b/>
                <w:bCs/>
                <w:sz w:val="24"/>
                <w:szCs w:val="24"/>
                <w:lang w:bidi="ar-KW"/>
              </w:rPr>
            </w:pPr>
            <w:r w:rsidRPr="006766CD">
              <w:rPr>
                <w:b/>
                <w:bCs/>
                <w:sz w:val="24"/>
                <w:szCs w:val="24"/>
                <w:lang w:bidi="ar-KW"/>
              </w:rPr>
              <w:t>e-mail</w:t>
            </w:r>
            <w:r w:rsidRPr="006766CD">
              <w:rPr>
                <w:rFonts w:hint="cs"/>
                <w:b/>
                <w:bCs/>
                <w:sz w:val="24"/>
                <w:szCs w:val="24"/>
                <w:rtl/>
                <w:lang w:bidi="ar-KW"/>
              </w:rPr>
              <w:t>:</w:t>
            </w:r>
            <w:r w:rsidRPr="006766CD">
              <w:rPr>
                <w:b/>
                <w:bCs/>
                <w:sz w:val="24"/>
                <w:szCs w:val="24"/>
                <w:lang w:bidi="ar-KW"/>
              </w:rPr>
              <w:t xml:space="preserve"> </w:t>
            </w:r>
            <w:proofErr w:type="spellStart"/>
            <w:r w:rsidRPr="007D15E9">
              <w:rPr>
                <w:b/>
                <w:bCs/>
                <w:sz w:val="24"/>
                <w:szCs w:val="24"/>
                <w:lang w:bidi="ar-KW"/>
              </w:rPr>
              <w:t>avan</w:t>
            </w:r>
            <w:r w:rsidR="00B84EF6">
              <w:rPr>
                <w:b/>
                <w:bCs/>
                <w:sz w:val="24"/>
                <w:szCs w:val="24"/>
                <w:lang w:bidi="ar-KW"/>
              </w:rPr>
              <w:t>.mu</w:t>
            </w:r>
            <w:r w:rsidRPr="007D15E9">
              <w:rPr>
                <w:b/>
                <w:bCs/>
                <w:sz w:val="24"/>
                <w:szCs w:val="24"/>
                <w:lang w:bidi="ar-KW"/>
              </w:rPr>
              <w:t>stafa</w:t>
            </w:r>
            <w:proofErr w:type="spellEnd"/>
            <w:r w:rsidRPr="007D15E9">
              <w:rPr>
                <w:b/>
                <w:bCs/>
                <w:sz w:val="24"/>
                <w:szCs w:val="24"/>
                <w:lang w:bidi="ar-KW"/>
              </w:rPr>
              <w:t>@</w:t>
            </w:r>
            <w:r w:rsidR="00121369" w:rsidRPr="00121369">
              <w:rPr>
                <w:b/>
                <w:bCs/>
                <w:sz w:val="24"/>
                <w:szCs w:val="24"/>
                <w:lang w:bidi="ar-KW"/>
              </w:rPr>
              <w:t xml:space="preserve"> </w:t>
            </w:r>
            <w:proofErr w:type="spellStart"/>
            <w:r w:rsidR="00121369" w:rsidRPr="00121369">
              <w:rPr>
                <w:b/>
                <w:bCs/>
                <w:sz w:val="24"/>
                <w:szCs w:val="24"/>
                <w:lang w:bidi="ar-KW"/>
              </w:rPr>
              <w:t>su.edu.</w:t>
            </w:r>
            <w:r w:rsidR="006C73E8">
              <w:rPr>
                <w:b/>
                <w:bCs/>
                <w:sz w:val="24"/>
                <w:szCs w:val="24"/>
                <w:lang w:bidi="ar-KW"/>
              </w:rPr>
              <w:t>krd</w:t>
            </w:r>
            <w:proofErr w:type="spellEnd"/>
          </w:p>
        </w:tc>
      </w:tr>
      <w:tr w:rsidR="00E53279" w:rsidRPr="00747A9A" w:rsidTr="00940D27">
        <w:tc>
          <w:tcPr>
            <w:tcW w:w="3085" w:type="dxa"/>
          </w:tcPr>
          <w:p w:rsidR="00E53279" w:rsidRPr="006766CD" w:rsidRDefault="00E53279" w:rsidP="00940D27">
            <w:pPr>
              <w:spacing w:after="0" w:line="240" w:lineRule="auto"/>
              <w:rPr>
                <w:b/>
                <w:bCs/>
                <w:sz w:val="24"/>
                <w:szCs w:val="24"/>
                <w:lang w:bidi="ar-KW"/>
              </w:rPr>
            </w:pPr>
            <w:r w:rsidRPr="006766CD">
              <w:rPr>
                <w:b/>
                <w:bCs/>
                <w:sz w:val="24"/>
                <w:szCs w:val="24"/>
                <w:lang w:bidi="ar-KW"/>
              </w:rPr>
              <w:t xml:space="preserve">5. Time (in hours) per week </w:t>
            </w:r>
          </w:p>
        </w:tc>
        <w:tc>
          <w:tcPr>
            <w:tcW w:w="6008" w:type="dxa"/>
            <w:gridSpan w:val="2"/>
          </w:tcPr>
          <w:p w:rsidR="00E53279" w:rsidRPr="006766CD" w:rsidRDefault="006C73E8" w:rsidP="00940D27">
            <w:pPr>
              <w:spacing w:after="0" w:line="240" w:lineRule="auto"/>
              <w:rPr>
                <w:b/>
                <w:bCs/>
                <w:sz w:val="24"/>
                <w:szCs w:val="24"/>
                <w:lang w:bidi="ar-KW"/>
              </w:rPr>
            </w:pPr>
            <w:r>
              <w:rPr>
                <w:b/>
                <w:bCs/>
                <w:sz w:val="24"/>
                <w:szCs w:val="24"/>
                <w:lang w:bidi="ar-KW"/>
              </w:rPr>
              <w:t xml:space="preserve">Theory: 2 hr. &amp; </w:t>
            </w:r>
            <w:r w:rsidR="00E53279" w:rsidRPr="006766CD">
              <w:rPr>
                <w:b/>
                <w:bCs/>
                <w:sz w:val="24"/>
                <w:szCs w:val="24"/>
                <w:lang w:bidi="ar-KW"/>
              </w:rPr>
              <w:t>Practical: 3</w:t>
            </w:r>
            <w:r>
              <w:rPr>
                <w:b/>
                <w:bCs/>
                <w:sz w:val="24"/>
                <w:szCs w:val="24"/>
                <w:lang w:bidi="ar-KW"/>
              </w:rPr>
              <w:t xml:space="preserve"> hr.</w:t>
            </w:r>
            <w:r w:rsidR="00E53279" w:rsidRPr="006766CD">
              <w:rPr>
                <w:b/>
                <w:bCs/>
                <w:sz w:val="24"/>
                <w:szCs w:val="24"/>
                <w:lang w:bidi="ar-KW"/>
              </w:rPr>
              <w:t xml:space="preserve">                      </w:t>
            </w:r>
          </w:p>
        </w:tc>
      </w:tr>
      <w:tr w:rsidR="00E53279" w:rsidRPr="00747A9A" w:rsidTr="00940D27">
        <w:tc>
          <w:tcPr>
            <w:tcW w:w="3085" w:type="dxa"/>
          </w:tcPr>
          <w:p w:rsidR="00E53279" w:rsidRPr="006766CD" w:rsidRDefault="00E53279" w:rsidP="00940D27">
            <w:pPr>
              <w:spacing w:after="0" w:line="240" w:lineRule="auto"/>
              <w:rPr>
                <w:b/>
                <w:bCs/>
                <w:sz w:val="24"/>
                <w:szCs w:val="24"/>
                <w:lang w:val="en-US" w:bidi="ar-KW"/>
              </w:rPr>
            </w:pPr>
            <w:r w:rsidRPr="006766CD">
              <w:rPr>
                <w:b/>
                <w:bCs/>
                <w:sz w:val="24"/>
                <w:szCs w:val="24"/>
                <w:lang w:val="en-US" w:bidi="ar-KW"/>
              </w:rPr>
              <w:t>6. Office hours</w:t>
            </w:r>
          </w:p>
        </w:tc>
        <w:tc>
          <w:tcPr>
            <w:tcW w:w="6008" w:type="dxa"/>
            <w:gridSpan w:val="2"/>
          </w:tcPr>
          <w:p w:rsidR="00E53279" w:rsidRPr="006766CD" w:rsidRDefault="00E53279" w:rsidP="00940D27">
            <w:pPr>
              <w:spacing w:after="0" w:line="240" w:lineRule="auto"/>
              <w:rPr>
                <w:b/>
                <w:bCs/>
                <w:sz w:val="24"/>
                <w:szCs w:val="24"/>
                <w:lang w:bidi="ar-KW"/>
              </w:rPr>
            </w:pPr>
            <w:r>
              <w:rPr>
                <w:b/>
                <w:bCs/>
                <w:sz w:val="24"/>
                <w:szCs w:val="24"/>
                <w:lang w:bidi="ar-KW"/>
              </w:rPr>
              <w:t>12 hours</w:t>
            </w:r>
          </w:p>
        </w:tc>
      </w:tr>
      <w:tr w:rsidR="00E53279" w:rsidRPr="00747A9A" w:rsidTr="00940D27">
        <w:tc>
          <w:tcPr>
            <w:tcW w:w="3085" w:type="dxa"/>
          </w:tcPr>
          <w:p w:rsidR="00E53279" w:rsidRPr="006766CD" w:rsidRDefault="00E53279" w:rsidP="00940D27">
            <w:pPr>
              <w:spacing w:after="0" w:line="240" w:lineRule="auto"/>
              <w:rPr>
                <w:b/>
                <w:bCs/>
                <w:sz w:val="24"/>
                <w:szCs w:val="24"/>
                <w:lang w:val="en-US" w:bidi="ar-KW"/>
              </w:rPr>
            </w:pPr>
            <w:r w:rsidRPr="006766CD">
              <w:rPr>
                <w:b/>
                <w:bCs/>
                <w:sz w:val="24"/>
                <w:szCs w:val="24"/>
                <w:lang w:val="en-US" w:bidi="ar-KW"/>
              </w:rPr>
              <w:t>7. Course code</w:t>
            </w:r>
          </w:p>
        </w:tc>
        <w:tc>
          <w:tcPr>
            <w:tcW w:w="6008" w:type="dxa"/>
            <w:gridSpan w:val="2"/>
          </w:tcPr>
          <w:p w:rsidR="00E53279" w:rsidRPr="006766CD" w:rsidRDefault="00E53279" w:rsidP="00940D27">
            <w:pPr>
              <w:spacing w:after="0" w:line="240" w:lineRule="auto"/>
              <w:rPr>
                <w:b/>
                <w:bCs/>
                <w:sz w:val="24"/>
                <w:szCs w:val="24"/>
                <w:lang w:bidi="ar-KW"/>
              </w:rPr>
            </w:pPr>
          </w:p>
        </w:tc>
      </w:tr>
      <w:tr w:rsidR="00E53279" w:rsidRPr="00747A9A" w:rsidTr="00940D27">
        <w:tc>
          <w:tcPr>
            <w:tcW w:w="3085" w:type="dxa"/>
          </w:tcPr>
          <w:p w:rsidR="00E53279" w:rsidRPr="006766CD" w:rsidRDefault="00E53279" w:rsidP="00940D27">
            <w:pPr>
              <w:spacing w:after="0" w:line="240" w:lineRule="auto"/>
              <w:rPr>
                <w:b/>
                <w:bCs/>
                <w:sz w:val="24"/>
                <w:szCs w:val="24"/>
                <w:rtl/>
                <w:lang w:val="en-US" w:bidi="ar-KW"/>
              </w:rPr>
            </w:pPr>
            <w:r w:rsidRPr="006766CD">
              <w:rPr>
                <w:b/>
                <w:bCs/>
                <w:sz w:val="24"/>
                <w:szCs w:val="24"/>
                <w:lang w:val="en-US" w:bidi="ar-KW"/>
              </w:rPr>
              <w:t xml:space="preserve">8. Teacher's academic profile </w:t>
            </w:r>
          </w:p>
        </w:tc>
        <w:tc>
          <w:tcPr>
            <w:tcW w:w="6008" w:type="dxa"/>
            <w:gridSpan w:val="2"/>
          </w:tcPr>
          <w:p w:rsidR="006C73E8" w:rsidRPr="00301605" w:rsidRDefault="006C73E8" w:rsidP="00940D27">
            <w:pPr>
              <w:spacing w:after="0" w:line="240" w:lineRule="auto"/>
              <w:rPr>
                <w:b/>
                <w:bCs/>
                <w:sz w:val="24"/>
                <w:szCs w:val="24"/>
                <w:u w:val="single"/>
                <w:lang w:val="de-DE" w:bidi="ar-KW"/>
              </w:rPr>
            </w:pPr>
            <w:r w:rsidRPr="00301605">
              <w:rPr>
                <w:b/>
                <w:bCs/>
                <w:sz w:val="24"/>
                <w:szCs w:val="24"/>
                <w:u w:val="single"/>
                <w:lang w:val="de-DE" w:bidi="ar-KW"/>
              </w:rPr>
              <w:t>Dr. Shwan Omar Ismael</w:t>
            </w:r>
          </w:p>
          <w:p w:rsidR="006C73E8" w:rsidRDefault="006C73E8" w:rsidP="00940D27">
            <w:pPr>
              <w:spacing w:after="0" w:line="240" w:lineRule="auto"/>
              <w:rPr>
                <w:b/>
                <w:bCs/>
                <w:sz w:val="24"/>
                <w:szCs w:val="24"/>
                <w:lang w:val="de-DE" w:bidi="ar-KW"/>
              </w:rPr>
            </w:pPr>
            <w:r w:rsidRPr="006C73E8">
              <w:rPr>
                <w:b/>
                <w:bCs/>
                <w:sz w:val="24"/>
                <w:szCs w:val="24"/>
                <w:lang w:val="de-DE" w:bidi="ar-KW"/>
              </w:rPr>
              <w:t>PhD in Hydrogeology (2012-2015); TU-Bergakademie Freiberg</w:t>
            </w:r>
            <w:r>
              <w:rPr>
                <w:b/>
                <w:bCs/>
                <w:sz w:val="24"/>
                <w:szCs w:val="24"/>
                <w:lang w:val="de-DE" w:bidi="ar-KW"/>
              </w:rPr>
              <w:t>- Hydrogeology Institute</w:t>
            </w:r>
            <w:r w:rsidRPr="006C73E8">
              <w:rPr>
                <w:b/>
                <w:bCs/>
                <w:sz w:val="24"/>
                <w:szCs w:val="24"/>
                <w:lang w:val="de-DE" w:bidi="ar-KW"/>
              </w:rPr>
              <w:t xml:space="preserve">/Germany </w:t>
            </w:r>
          </w:p>
          <w:p w:rsidR="006C73E8" w:rsidRDefault="006C73E8" w:rsidP="006C73E8">
            <w:pPr>
              <w:spacing w:after="0" w:line="240" w:lineRule="auto"/>
              <w:rPr>
                <w:b/>
                <w:bCs/>
                <w:sz w:val="24"/>
                <w:szCs w:val="24"/>
                <w:lang w:val="en-US" w:bidi="ar-KW"/>
              </w:rPr>
            </w:pPr>
            <w:r w:rsidRPr="006C73E8">
              <w:rPr>
                <w:b/>
                <w:bCs/>
                <w:sz w:val="24"/>
                <w:szCs w:val="24"/>
                <w:lang w:val="en-US" w:bidi="ar-KW"/>
              </w:rPr>
              <w:t>MSc. In Hydr</w:t>
            </w:r>
            <w:r w:rsidR="00301605">
              <w:rPr>
                <w:b/>
                <w:bCs/>
                <w:sz w:val="24"/>
                <w:szCs w:val="24"/>
                <w:lang w:val="en-US" w:bidi="ar-KW"/>
              </w:rPr>
              <w:t>o</w:t>
            </w:r>
            <w:r w:rsidRPr="006C73E8">
              <w:rPr>
                <w:b/>
                <w:bCs/>
                <w:sz w:val="24"/>
                <w:szCs w:val="24"/>
                <w:lang w:val="en-US" w:bidi="ar-KW"/>
              </w:rPr>
              <w:t>chemistry and Hydrogeology</w:t>
            </w:r>
            <w:r>
              <w:rPr>
                <w:b/>
                <w:bCs/>
                <w:sz w:val="24"/>
                <w:szCs w:val="24"/>
                <w:lang w:val="en-US" w:bidi="ar-KW"/>
              </w:rPr>
              <w:t xml:space="preserve"> (2005-2008); </w:t>
            </w:r>
            <w:proofErr w:type="spellStart"/>
            <w:r>
              <w:rPr>
                <w:b/>
                <w:bCs/>
                <w:sz w:val="24"/>
                <w:szCs w:val="24"/>
                <w:lang w:val="en-US" w:bidi="ar-KW"/>
              </w:rPr>
              <w:t>Salahaddin</w:t>
            </w:r>
            <w:proofErr w:type="spellEnd"/>
            <w:r>
              <w:rPr>
                <w:b/>
                <w:bCs/>
                <w:sz w:val="24"/>
                <w:szCs w:val="24"/>
                <w:lang w:val="en-US" w:bidi="ar-KW"/>
              </w:rPr>
              <w:t xml:space="preserve"> University- Science College-Geology Dep</w:t>
            </w:r>
            <w:r w:rsidR="00301605">
              <w:rPr>
                <w:b/>
                <w:bCs/>
                <w:sz w:val="24"/>
                <w:szCs w:val="24"/>
                <w:lang w:val="en-US" w:bidi="ar-KW"/>
              </w:rPr>
              <w:t>ar</w:t>
            </w:r>
            <w:r>
              <w:rPr>
                <w:b/>
                <w:bCs/>
                <w:sz w:val="24"/>
                <w:szCs w:val="24"/>
                <w:lang w:val="en-US" w:bidi="ar-KW"/>
              </w:rPr>
              <w:t>tment.</w:t>
            </w:r>
          </w:p>
          <w:p w:rsidR="00920D5B" w:rsidRDefault="006C73E8" w:rsidP="006C73E8">
            <w:pPr>
              <w:spacing w:after="0" w:line="240" w:lineRule="auto"/>
              <w:rPr>
                <w:b/>
                <w:bCs/>
                <w:sz w:val="24"/>
                <w:szCs w:val="24"/>
                <w:lang w:val="en-US" w:bidi="ar-KW"/>
              </w:rPr>
            </w:pPr>
            <w:r>
              <w:rPr>
                <w:b/>
                <w:bCs/>
                <w:sz w:val="24"/>
                <w:szCs w:val="24"/>
                <w:lang w:val="en-US" w:bidi="ar-KW"/>
              </w:rPr>
              <w:t>BSc. In Geology</w:t>
            </w:r>
            <w:r w:rsidR="00301605">
              <w:rPr>
                <w:b/>
                <w:bCs/>
                <w:sz w:val="24"/>
                <w:szCs w:val="24"/>
                <w:lang w:val="en-US" w:bidi="ar-KW"/>
              </w:rPr>
              <w:t xml:space="preserve"> (1994-1998); </w:t>
            </w:r>
            <w:proofErr w:type="spellStart"/>
            <w:r w:rsidR="00301605">
              <w:rPr>
                <w:b/>
                <w:bCs/>
                <w:sz w:val="24"/>
                <w:szCs w:val="24"/>
                <w:lang w:val="en-US" w:bidi="ar-KW"/>
              </w:rPr>
              <w:t>Salahaddin</w:t>
            </w:r>
            <w:proofErr w:type="spellEnd"/>
            <w:r w:rsidR="00301605">
              <w:rPr>
                <w:b/>
                <w:bCs/>
                <w:sz w:val="24"/>
                <w:szCs w:val="24"/>
                <w:lang w:val="en-US" w:bidi="ar-KW"/>
              </w:rPr>
              <w:t xml:space="preserve"> University-Science College-Geology Department. </w:t>
            </w:r>
            <w:r>
              <w:rPr>
                <w:b/>
                <w:bCs/>
                <w:sz w:val="24"/>
                <w:szCs w:val="24"/>
                <w:lang w:val="en-US" w:bidi="ar-KW"/>
              </w:rPr>
              <w:t xml:space="preserve"> </w:t>
            </w:r>
          </w:p>
          <w:p w:rsidR="00920D5B" w:rsidRDefault="00920D5B" w:rsidP="006C73E8">
            <w:pPr>
              <w:spacing w:after="0" w:line="240" w:lineRule="auto"/>
              <w:rPr>
                <w:b/>
                <w:bCs/>
                <w:sz w:val="24"/>
                <w:szCs w:val="24"/>
                <w:lang w:val="en-US" w:bidi="ar-KW"/>
              </w:rPr>
            </w:pPr>
          </w:p>
          <w:p w:rsidR="006C73E8" w:rsidRDefault="00920D5B" w:rsidP="006C73E8">
            <w:pPr>
              <w:spacing w:after="0" w:line="240" w:lineRule="auto"/>
              <w:rPr>
                <w:b/>
                <w:bCs/>
                <w:sz w:val="24"/>
                <w:szCs w:val="24"/>
                <w:u w:val="single"/>
                <w:lang w:val="en-US" w:bidi="ar-KW"/>
              </w:rPr>
            </w:pPr>
            <w:proofErr w:type="spellStart"/>
            <w:r w:rsidRPr="00920D5B">
              <w:rPr>
                <w:b/>
                <w:bCs/>
                <w:sz w:val="24"/>
                <w:szCs w:val="24"/>
                <w:u w:val="single"/>
                <w:lang w:val="en-US" w:bidi="ar-KW"/>
              </w:rPr>
              <w:t>Darsim</w:t>
            </w:r>
            <w:proofErr w:type="spellEnd"/>
            <w:r w:rsidRPr="00920D5B">
              <w:rPr>
                <w:b/>
                <w:bCs/>
                <w:sz w:val="24"/>
                <w:szCs w:val="24"/>
                <w:u w:val="single"/>
                <w:lang w:val="en-US" w:bidi="ar-KW"/>
              </w:rPr>
              <w:t xml:space="preserve"> </w:t>
            </w:r>
            <w:proofErr w:type="spellStart"/>
            <w:r w:rsidRPr="00920D5B">
              <w:rPr>
                <w:b/>
                <w:bCs/>
                <w:sz w:val="24"/>
                <w:szCs w:val="24"/>
                <w:u w:val="single"/>
                <w:lang w:val="en-US" w:bidi="ar-KW"/>
              </w:rPr>
              <w:t>Bakir</w:t>
            </w:r>
            <w:proofErr w:type="spellEnd"/>
            <w:r w:rsidRPr="00920D5B">
              <w:rPr>
                <w:b/>
                <w:bCs/>
                <w:sz w:val="24"/>
                <w:szCs w:val="24"/>
                <w:u w:val="single"/>
                <w:lang w:val="en-US" w:bidi="ar-KW"/>
              </w:rPr>
              <w:t xml:space="preserve"> Ismael</w:t>
            </w:r>
            <w:r w:rsidR="006C73E8" w:rsidRPr="00920D5B">
              <w:rPr>
                <w:b/>
                <w:bCs/>
                <w:sz w:val="24"/>
                <w:szCs w:val="24"/>
                <w:u w:val="single"/>
                <w:lang w:val="en-US" w:bidi="ar-KW"/>
              </w:rPr>
              <w:t xml:space="preserve"> </w:t>
            </w:r>
          </w:p>
          <w:p w:rsidR="00920D5B" w:rsidRPr="005F6B71" w:rsidRDefault="00920D5B" w:rsidP="005F6B71">
            <w:pPr>
              <w:spacing w:after="0" w:line="240" w:lineRule="auto"/>
              <w:rPr>
                <w:b/>
                <w:bCs/>
                <w:sz w:val="24"/>
                <w:szCs w:val="24"/>
                <w:lang w:val="en-US" w:bidi="ar-KW"/>
              </w:rPr>
            </w:pPr>
            <w:r w:rsidRPr="005F6B71">
              <w:rPr>
                <w:b/>
                <w:bCs/>
                <w:sz w:val="24"/>
                <w:szCs w:val="24"/>
                <w:lang w:val="en-US" w:bidi="ar-KW"/>
              </w:rPr>
              <w:t xml:space="preserve">BSc. In Soil (1982-1983); </w:t>
            </w:r>
            <w:r w:rsidR="005F6B71" w:rsidRPr="005F6B71">
              <w:rPr>
                <w:b/>
                <w:bCs/>
                <w:sz w:val="24"/>
                <w:szCs w:val="24"/>
                <w:lang w:val="en-US" w:bidi="ar-KW"/>
              </w:rPr>
              <w:t>College of Agriculture</w:t>
            </w:r>
            <w:r w:rsidR="005F6B71" w:rsidRPr="005F6B71">
              <w:rPr>
                <w:b/>
                <w:bCs/>
                <w:sz w:val="24"/>
                <w:szCs w:val="24"/>
                <w:lang w:val="en-US" w:bidi="ar-KW"/>
              </w:rPr>
              <w:t xml:space="preserve"> </w:t>
            </w:r>
            <w:r w:rsidR="005F6B71" w:rsidRPr="005F6B71">
              <w:rPr>
                <w:b/>
                <w:bCs/>
                <w:sz w:val="24"/>
                <w:szCs w:val="24"/>
                <w:lang w:val="en-US" w:bidi="ar-KW"/>
              </w:rPr>
              <w:t>- Soil Department</w:t>
            </w:r>
            <w:r w:rsidR="005F6B71" w:rsidRPr="005F6B71">
              <w:rPr>
                <w:b/>
                <w:bCs/>
                <w:sz w:val="24"/>
                <w:szCs w:val="24"/>
                <w:lang w:val="en-US" w:bidi="ar-KW"/>
              </w:rPr>
              <w:t xml:space="preserve"> - </w:t>
            </w:r>
            <w:proofErr w:type="spellStart"/>
            <w:r w:rsidRPr="005F6B71">
              <w:rPr>
                <w:b/>
                <w:bCs/>
                <w:sz w:val="24"/>
                <w:szCs w:val="24"/>
                <w:lang w:val="en-US" w:bidi="ar-KW"/>
              </w:rPr>
              <w:t>Sulaymani</w:t>
            </w:r>
            <w:proofErr w:type="spellEnd"/>
            <w:r w:rsidRPr="005F6B71">
              <w:rPr>
                <w:b/>
                <w:bCs/>
                <w:sz w:val="24"/>
                <w:szCs w:val="24"/>
                <w:lang w:val="en-US" w:bidi="ar-KW"/>
              </w:rPr>
              <w:t xml:space="preserve"> University.</w:t>
            </w:r>
          </w:p>
          <w:p w:rsidR="00920D5B" w:rsidRDefault="00920D5B" w:rsidP="006C73E8">
            <w:pPr>
              <w:spacing w:after="0" w:line="240" w:lineRule="auto"/>
              <w:rPr>
                <w:b/>
                <w:bCs/>
                <w:sz w:val="24"/>
                <w:szCs w:val="24"/>
                <w:u w:val="single"/>
                <w:lang w:val="en-US" w:bidi="ar-KW"/>
              </w:rPr>
            </w:pPr>
          </w:p>
          <w:p w:rsidR="00920D5B" w:rsidRPr="00920D5B" w:rsidRDefault="00920D5B" w:rsidP="005F6B71">
            <w:pPr>
              <w:spacing w:after="0" w:line="240" w:lineRule="auto"/>
              <w:rPr>
                <w:b/>
                <w:bCs/>
                <w:sz w:val="24"/>
                <w:szCs w:val="24"/>
                <w:u w:val="single"/>
                <w:lang w:val="en-US" w:bidi="ar-KW"/>
              </w:rPr>
            </w:pPr>
            <w:r w:rsidRPr="005F6B71">
              <w:rPr>
                <w:b/>
                <w:bCs/>
                <w:sz w:val="24"/>
                <w:szCs w:val="24"/>
                <w:lang w:val="en-US" w:bidi="ar-KW"/>
              </w:rPr>
              <w:t xml:space="preserve">MSc Soil Survey and classification (2004-2005); </w:t>
            </w:r>
            <w:r w:rsidR="005F6B71" w:rsidRPr="005F6B71">
              <w:rPr>
                <w:b/>
                <w:bCs/>
                <w:sz w:val="24"/>
                <w:szCs w:val="24"/>
                <w:lang w:val="en-US" w:bidi="ar-KW"/>
              </w:rPr>
              <w:t xml:space="preserve">College of Agriculture - </w:t>
            </w:r>
            <w:r w:rsidR="005F6B71" w:rsidRPr="005F6B71">
              <w:rPr>
                <w:b/>
                <w:bCs/>
                <w:sz w:val="24"/>
                <w:szCs w:val="24"/>
                <w:lang w:val="en-US" w:bidi="ar-KW"/>
              </w:rPr>
              <w:t>Soil and Water Department</w:t>
            </w:r>
            <w:r w:rsidR="005F6B71" w:rsidRPr="005F6B71">
              <w:rPr>
                <w:b/>
                <w:bCs/>
                <w:sz w:val="24"/>
                <w:szCs w:val="24"/>
                <w:lang w:val="en-US" w:bidi="ar-KW"/>
              </w:rPr>
              <w:t xml:space="preserve"> </w:t>
            </w:r>
            <w:proofErr w:type="spellStart"/>
            <w:r w:rsidRPr="005F6B71">
              <w:rPr>
                <w:b/>
                <w:bCs/>
                <w:sz w:val="24"/>
                <w:szCs w:val="24"/>
                <w:lang w:val="en-US" w:bidi="ar-KW"/>
              </w:rPr>
              <w:t>Salahaddin</w:t>
            </w:r>
            <w:proofErr w:type="spellEnd"/>
            <w:r w:rsidRPr="005F6B71">
              <w:rPr>
                <w:b/>
                <w:bCs/>
                <w:sz w:val="24"/>
                <w:szCs w:val="24"/>
                <w:lang w:val="en-US" w:bidi="ar-KW"/>
              </w:rPr>
              <w:t xml:space="preserve"> University</w:t>
            </w:r>
            <w:r>
              <w:rPr>
                <w:b/>
                <w:bCs/>
                <w:sz w:val="24"/>
                <w:szCs w:val="24"/>
                <w:u w:val="single"/>
                <w:lang w:val="en-US" w:bidi="ar-KW"/>
              </w:rPr>
              <w:t>.</w:t>
            </w:r>
          </w:p>
          <w:p w:rsidR="006C73E8" w:rsidRPr="006C73E8" w:rsidRDefault="006C73E8" w:rsidP="00940D27">
            <w:pPr>
              <w:spacing w:after="0" w:line="240" w:lineRule="auto"/>
              <w:rPr>
                <w:b/>
                <w:bCs/>
                <w:sz w:val="24"/>
                <w:szCs w:val="24"/>
                <w:lang w:val="en-US" w:bidi="ar-KW"/>
              </w:rPr>
            </w:pPr>
          </w:p>
          <w:p w:rsidR="00E53279" w:rsidRPr="00301605" w:rsidRDefault="00A831D6" w:rsidP="00940D27">
            <w:pPr>
              <w:spacing w:after="0" w:line="240" w:lineRule="auto"/>
              <w:rPr>
                <w:b/>
                <w:bCs/>
                <w:sz w:val="24"/>
                <w:szCs w:val="24"/>
                <w:u w:val="single"/>
                <w:lang w:bidi="ar-KW"/>
              </w:rPr>
            </w:pPr>
            <w:proofErr w:type="spellStart"/>
            <w:r w:rsidRPr="00301605">
              <w:rPr>
                <w:b/>
                <w:bCs/>
                <w:sz w:val="24"/>
                <w:szCs w:val="24"/>
                <w:u w:val="single"/>
                <w:lang w:bidi="ar-KW"/>
              </w:rPr>
              <w:t>Avan</w:t>
            </w:r>
            <w:proofErr w:type="spellEnd"/>
            <w:r w:rsidRPr="00301605">
              <w:rPr>
                <w:b/>
                <w:bCs/>
                <w:sz w:val="24"/>
                <w:szCs w:val="24"/>
                <w:u w:val="single"/>
                <w:lang w:bidi="ar-KW"/>
              </w:rPr>
              <w:t xml:space="preserve"> Mohammad Mustafa</w:t>
            </w:r>
            <w:r w:rsidR="00301605">
              <w:rPr>
                <w:b/>
                <w:bCs/>
                <w:sz w:val="24"/>
                <w:szCs w:val="24"/>
                <w:u w:val="single"/>
                <w:lang w:bidi="ar-KW"/>
              </w:rPr>
              <w:t xml:space="preserve"> </w:t>
            </w:r>
          </w:p>
          <w:p w:rsidR="00A831D6" w:rsidRPr="00A831D6" w:rsidRDefault="00A831D6" w:rsidP="00A831D6">
            <w:pPr>
              <w:tabs>
                <w:tab w:val="left" w:pos="1200"/>
              </w:tabs>
              <w:rPr>
                <w:b/>
                <w:bCs/>
                <w:sz w:val="24"/>
                <w:szCs w:val="24"/>
                <w:lang w:bidi="ar-KW"/>
              </w:rPr>
            </w:pPr>
            <w:r w:rsidRPr="00A831D6">
              <w:rPr>
                <w:b/>
                <w:bCs/>
                <w:sz w:val="24"/>
                <w:szCs w:val="24"/>
                <w:lang w:bidi="ar-KW"/>
              </w:rPr>
              <w:t>BSc.</w:t>
            </w:r>
            <w:r>
              <w:rPr>
                <w:b/>
                <w:bCs/>
                <w:sz w:val="24"/>
                <w:szCs w:val="24"/>
                <w:lang w:bidi="ar-KW"/>
              </w:rPr>
              <w:t xml:space="preserve"> Geology</w:t>
            </w:r>
            <w:r w:rsidR="00920D5B">
              <w:rPr>
                <w:b/>
                <w:bCs/>
                <w:sz w:val="24"/>
                <w:szCs w:val="24"/>
                <w:lang w:bidi="ar-KW"/>
              </w:rPr>
              <w:t xml:space="preserve"> </w:t>
            </w:r>
            <w:r>
              <w:rPr>
                <w:b/>
                <w:bCs/>
                <w:sz w:val="24"/>
                <w:szCs w:val="24"/>
                <w:lang w:bidi="ar-KW"/>
              </w:rPr>
              <w:t>(2000-2005)</w:t>
            </w:r>
            <w:r w:rsidRPr="006766CD">
              <w:rPr>
                <w:b/>
                <w:bCs/>
                <w:sz w:val="24"/>
                <w:szCs w:val="24"/>
                <w:lang w:bidi="ar-KW"/>
              </w:rPr>
              <w:t xml:space="preserve"> College</w:t>
            </w:r>
            <w:r>
              <w:rPr>
                <w:b/>
                <w:bCs/>
                <w:sz w:val="24"/>
                <w:szCs w:val="24"/>
                <w:lang w:bidi="ar-KW"/>
              </w:rPr>
              <w:t xml:space="preserve"> </w:t>
            </w:r>
            <w:bookmarkStart w:id="0" w:name="_GoBack"/>
            <w:bookmarkEnd w:id="0"/>
            <w:r>
              <w:rPr>
                <w:b/>
                <w:bCs/>
                <w:sz w:val="24"/>
                <w:szCs w:val="24"/>
                <w:lang w:bidi="ar-KW"/>
              </w:rPr>
              <w:t>of science,</w:t>
            </w:r>
            <w:r>
              <w:rPr>
                <w:b/>
                <w:bCs/>
                <w:sz w:val="44"/>
                <w:szCs w:val="44"/>
                <w:lang w:bidi="ar-KW"/>
              </w:rPr>
              <w:t xml:space="preserve"> </w:t>
            </w:r>
            <w:r w:rsidRPr="00A831D6">
              <w:rPr>
                <w:b/>
                <w:bCs/>
                <w:sz w:val="24"/>
                <w:szCs w:val="24"/>
                <w:lang w:bidi="ar-KW"/>
              </w:rPr>
              <w:t>University of Salahaddin- Hawler</w:t>
            </w:r>
            <w:r>
              <w:rPr>
                <w:b/>
                <w:bCs/>
                <w:sz w:val="24"/>
                <w:szCs w:val="24"/>
                <w:lang w:bidi="ar-KW"/>
              </w:rPr>
              <w:t>.</w:t>
            </w:r>
          </w:p>
          <w:p w:rsidR="00A831D6" w:rsidRPr="00A831D6" w:rsidRDefault="00A831D6" w:rsidP="00A831D6">
            <w:pPr>
              <w:tabs>
                <w:tab w:val="left" w:pos="1200"/>
              </w:tabs>
              <w:rPr>
                <w:b/>
                <w:bCs/>
                <w:sz w:val="44"/>
                <w:szCs w:val="44"/>
                <w:rtl/>
                <w:lang w:bidi="ar-KW"/>
              </w:rPr>
            </w:pPr>
            <w:r w:rsidRPr="00A831D6">
              <w:rPr>
                <w:b/>
                <w:bCs/>
                <w:sz w:val="24"/>
                <w:szCs w:val="24"/>
                <w:lang w:bidi="ar-KW"/>
              </w:rPr>
              <w:t>MSc.</w:t>
            </w:r>
            <w:r>
              <w:rPr>
                <w:b/>
                <w:bCs/>
                <w:sz w:val="24"/>
                <w:szCs w:val="24"/>
                <w:lang w:bidi="ar-KW"/>
              </w:rPr>
              <w:t xml:space="preserve"> Geology</w:t>
            </w:r>
            <w:r w:rsidR="00920D5B">
              <w:rPr>
                <w:b/>
                <w:bCs/>
                <w:sz w:val="24"/>
                <w:szCs w:val="24"/>
                <w:lang w:bidi="ar-KW"/>
              </w:rPr>
              <w:t xml:space="preserve"> </w:t>
            </w:r>
            <w:r>
              <w:rPr>
                <w:b/>
                <w:bCs/>
                <w:sz w:val="24"/>
                <w:szCs w:val="24"/>
                <w:lang w:bidi="ar-KW"/>
              </w:rPr>
              <w:t>(2008-2011)</w:t>
            </w:r>
            <w:r w:rsidRPr="006766CD">
              <w:rPr>
                <w:b/>
                <w:bCs/>
                <w:sz w:val="24"/>
                <w:szCs w:val="24"/>
                <w:lang w:bidi="ar-KW"/>
              </w:rPr>
              <w:t xml:space="preserve"> College</w:t>
            </w:r>
            <w:r>
              <w:rPr>
                <w:b/>
                <w:bCs/>
                <w:sz w:val="24"/>
                <w:szCs w:val="24"/>
                <w:lang w:bidi="ar-KW"/>
              </w:rPr>
              <w:t xml:space="preserve"> of science,</w:t>
            </w:r>
            <w:r>
              <w:rPr>
                <w:b/>
                <w:bCs/>
                <w:sz w:val="44"/>
                <w:szCs w:val="44"/>
                <w:lang w:bidi="ar-KW"/>
              </w:rPr>
              <w:t xml:space="preserve"> </w:t>
            </w:r>
            <w:r w:rsidRPr="00A831D6">
              <w:rPr>
                <w:b/>
                <w:bCs/>
                <w:sz w:val="24"/>
                <w:szCs w:val="24"/>
                <w:lang w:bidi="ar-KW"/>
              </w:rPr>
              <w:t xml:space="preserve">University of </w:t>
            </w:r>
            <w:proofErr w:type="spellStart"/>
            <w:r w:rsidRPr="00A831D6">
              <w:rPr>
                <w:b/>
                <w:bCs/>
                <w:sz w:val="24"/>
                <w:szCs w:val="24"/>
                <w:lang w:bidi="ar-KW"/>
              </w:rPr>
              <w:t>Salahaddin</w:t>
            </w:r>
            <w:proofErr w:type="spellEnd"/>
            <w:r w:rsidR="00920D5B">
              <w:rPr>
                <w:b/>
                <w:bCs/>
                <w:sz w:val="24"/>
                <w:szCs w:val="24"/>
                <w:lang w:bidi="ar-KW"/>
              </w:rPr>
              <w:t xml:space="preserve"> </w:t>
            </w:r>
            <w:r w:rsidRPr="00A831D6">
              <w:rPr>
                <w:b/>
                <w:bCs/>
                <w:sz w:val="24"/>
                <w:szCs w:val="24"/>
                <w:lang w:bidi="ar-KW"/>
              </w:rPr>
              <w:t xml:space="preserve">- </w:t>
            </w:r>
            <w:proofErr w:type="spellStart"/>
            <w:r w:rsidRPr="00A831D6">
              <w:rPr>
                <w:b/>
                <w:bCs/>
                <w:sz w:val="24"/>
                <w:szCs w:val="24"/>
                <w:lang w:bidi="ar-KW"/>
              </w:rPr>
              <w:t>Hawler</w:t>
            </w:r>
            <w:proofErr w:type="spellEnd"/>
            <w:r>
              <w:rPr>
                <w:b/>
                <w:bCs/>
                <w:sz w:val="24"/>
                <w:szCs w:val="24"/>
                <w:lang w:bidi="ar-KW"/>
              </w:rPr>
              <w:t>.</w:t>
            </w:r>
          </w:p>
        </w:tc>
      </w:tr>
      <w:tr w:rsidR="00E53279" w:rsidRPr="00747A9A" w:rsidTr="00940D27">
        <w:tc>
          <w:tcPr>
            <w:tcW w:w="3085" w:type="dxa"/>
          </w:tcPr>
          <w:p w:rsidR="00E53279" w:rsidRPr="006766CD" w:rsidRDefault="00E53279" w:rsidP="00940D27">
            <w:pPr>
              <w:spacing w:after="0" w:line="240" w:lineRule="auto"/>
              <w:rPr>
                <w:b/>
                <w:bCs/>
                <w:sz w:val="24"/>
                <w:szCs w:val="24"/>
                <w:lang w:val="en-US" w:bidi="ar-KW"/>
              </w:rPr>
            </w:pPr>
            <w:r w:rsidRPr="006766CD">
              <w:rPr>
                <w:b/>
                <w:bCs/>
                <w:sz w:val="24"/>
                <w:szCs w:val="24"/>
                <w:lang w:val="en-US" w:bidi="ar-KW"/>
              </w:rPr>
              <w:t>9. Keywords</w:t>
            </w:r>
          </w:p>
        </w:tc>
        <w:tc>
          <w:tcPr>
            <w:tcW w:w="6008" w:type="dxa"/>
            <w:gridSpan w:val="2"/>
          </w:tcPr>
          <w:p w:rsidR="00E53279" w:rsidRPr="006766CD" w:rsidRDefault="00F04B10" w:rsidP="00F04B10">
            <w:pPr>
              <w:spacing w:after="0" w:line="240" w:lineRule="auto"/>
              <w:rPr>
                <w:b/>
                <w:bCs/>
                <w:sz w:val="24"/>
                <w:szCs w:val="24"/>
                <w:lang w:val="en-US" w:bidi="ar-KW"/>
              </w:rPr>
            </w:pPr>
            <w:r>
              <w:rPr>
                <w:b/>
                <w:bCs/>
                <w:sz w:val="24"/>
                <w:szCs w:val="24"/>
                <w:lang w:val="en-US" w:bidi="ar-KW"/>
              </w:rPr>
              <w:t>Soil types</w:t>
            </w:r>
            <w:r w:rsidR="006C73E8">
              <w:rPr>
                <w:b/>
                <w:bCs/>
                <w:sz w:val="24"/>
                <w:szCs w:val="24"/>
                <w:lang w:val="en-US" w:bidi="ar-KW"/>
              </w:rPr>
              <w:t xml:space="preserve">, </w:t>
            </w:r>
            <w:r>
              <w:rPr>
                <w:b/>
                <w:bCs/>
                <w:sz w:val="24"/>
                <w:szCs w:val="24"/>
                <w:lang w:val="en-US" w:bidi="ar-KW"/>
              </w:rPr>
              <w:t>Soil Horizons,</w:t>
            </w:r>
            <w:r w:rsidR="006C73E8">
              <w:rPr>
                <w:b/>
                <w:bCs/>
                <w:sz w:val="24"/>
                <w:szCs w:val="24"/>
                <w:lang w:val="en-US" w:bidi="ar-KW"/>
              </w:rPr>
              <w:t xml:space="preserve"> </w:t>
            </w:r>
            <w:r>
              <w:rPr>
                <w:b/>
                <w:bCs/>
                <w:sz w:val="24"/>
                <w:szCs w:val="24"/>
                <w:lang w:val="en-US" w:bidi="ar-KW"/>
              </w:rPr>
              <w:t xml:space="preserve">Master horizons and Layers, Symbols definition of the soil forming processes. </w:t>
            </w:r>
            <w:r w:rsidR="006C73E8">
              <w:rPr>
                <w:b/>
                <w:bCs/>
                <w:sz w:val="24"/>
                <w:szCs w:val="24"/>
                <w:lang w:val="en-US" w:bidi="ar-KW"/>
              </w:rPr>
              <w:t xml:space="preserve"> </w:t>
            </w:r>
          </w:p>
        </w:tc>
      </w:tr>
      <w:tr w:rsidR="00E53279" w:rsidRPr="00747A9A" w:rsidTr="00940D27">
        <w:trPr>
          <w:trHeight w:val="1125"/>
        </w:trPr>
        <w:tc>
          <w:tcPr>
            <w:tcW w:w="9093" w:type="dxa"/>
            <w:gridSpan w:val="3"/>
          </w:tcPr>
          <w:p w:rsidR="00F72087" w:rsidRPr="003C3443" w:rsidRDefault="00E53279" w:rsidP="00121952">
            <w:pPr>
              <w:spacing w:after="0" w:line="240" w:lineRule="auto"/>
              <w:rPr>
                <w:b/>
                <w:bCs/>
                <w:color w:val="000000" w:themeColor="text1"/>
                <w:sz w:val="24"/>
                <w:szCs w:val="24"/>
                <w:lang w:val="en-US" w:bidi="ar-KW"/>
              </w:rPr>
            </w:pPr>
            <w:r w:rsidRPr="003C3443">
              <w:rPr>
                <w:b/>
                <w:bCs/>
                <w:color w:val="000000" w:themeColor="text1"/>
                <w:sz w:val="24"/>
                <w:szCs w:val="24"/>
                <w:lang w:bidi="ar-KW"/>
              </w:rPr>
              <w:t>10.  Course overview:</w:t>
            </w:r>
            <w:r w:rsidRPr="003C3443">
              <w:rPr>
                <w:b/>
                <w:bCs/>
                <w:color w:val="000000" w:themeColor="text1"/>
                <w:sz w:val="24"/>
                <w:szCs w:val="24"/>
                <w:lang w:val="en-US" w:bidi="ar-KW"/>
              </w:rPr>
              <w:t xml:space="preserve"> </w:t>
            </w:r>
          </w:p>
          <w:p w:rsidR="000E352A" w:rsidRDefault="000E352A" w:rsidP="000E352A">
            <w:pPr>
              <w:spacing w:after="0" w:line="240" w:lineRule="auto"/>
              <w:jc w:val="both"/>
              <w:rPr>
                <w:rFonts w:ascii="Times New Roman" w:hAnsi="Times New Roman" w:cs="Times New Roman"/>
                <w:color w:val="000000" w:themeColor="text1"/>
                <w:sz w:val="24"/>
                <w:szCs w:val="24"/>
                <w:lang w:bidi="ar-KW"/>
              </w:rPr>
            </w:pPr>
            <w:r w:rsidRPr="000E352A">
              <w:rPr>
                <w:rFonts w:ascii="Times New Roman" w:hAnsi="Times New Roman" w:cs="Times New Roman"/>
                <w:color w:val="000000" w:themeColor="text1"/>
                <w:sz w:val="24"/>
                <w:szCs w:val="24"/>
                <w:lang w:bidi="ar-KW"/>
              </w:rPr>
              <w:t xml:space="preserve">Soil morphology is defined as the branch of soil science that deals with the description, using standard terminology, of in situ spatial organization and physical properties of soil regardless of potential use. Precise descriptions, using conventional terms, are necessary to all of the areas of science included in the field of soil science. The basic descriptors used </w:t>
            </w:r>
            <w:r w:rsidRPr="000E352A">
              <w:rPr>
                <w:rFonts w:ascii="Times New Roman" w:hAnsi="Times New Roman" w:cs="Times New Roman"/>
                <w:color w:val="000000" w:themeColor="text1"/>
                <w:sz w:val="24"/>
                <w:szCs w:val="24"/>
                <w:lang w:bidi="ar-KW"/>
              </w:rPr>
              <w:lastRenderedPageBreak/>
              <w:t>today have been developed over the past 50 years and are continually added to. Prior to utilization of standard terminology, soils were described as clayey, sandy, stony, sedimentary, saline, marshy, dry or moist, heavy or light, soft or compact, fatty, friable, or lean. Soil horizons were described by terms such as ‘</w:t>
            </w:r>
            <w:proofErr w:type="spellStart"/>
            <w:r w:rsidRPr="000E352A">
              <w:rPr>
                <w:rFonts w:ascii="Times New Roman" w:hAnsi="Times New Roman" w:cs="Times New Roman"/>
                <w:color w:val="000000" w:themeColor="text1"/>
                <w:sz w:val="24"/>
                <w:szCs w:val="24"/>
                <w:lang w:bidi="ar-KW"/>
              </w:rPr>
              <w:t>gray</w:t>
            </w:r>
            <w:proofErr w:type="spellEnd"/>
            <w:r w:rsidRPr="000E352A">
              <w:rPr>
                <w:rFonts w:ascii="Times New Roman" w:hAnsi="Times New Roman" w:cs="Times New Roman"/>
                <w:color w:val="000000" w:themeColor="text1"/>
                <w:sz w:val="24"/>
                <w:szCs w:val="24"/>
                <w:lang w:bidi="ar-KW"/>
              </w:rPr>
              <w:t xml:space="preserve"> watery sand’ or ‘rusty brown clay.’ While these terms illustrate a fundamental understanding of soil properties, they do not impart any specific knowledge about the soils in question and cannot be compared with other soils described by other scientists. An objective, complete description of the soil is essential, because it serves as a basis for soil identification, classification, correlation, mapping, and interpretation.</w:t>
            </w:r>
          </w:p>
          <w:p w:rsidR="003C3443" w:rsidRPr="003C3443" w:rsidRDefault="003C3443" w:rsidP="000E352A">
            <w:pPr>
              <w:spacing w:after="0" w:line="240" w:lineRule="auto"/>
              <w:jc w:val="both"/>
              <w:rPr>
                <w:rFonts w:ascii="Times New Roman" w:hAnsi="Times New Roman" w:cs="Times New Roman"/>
                <w:color w:val="000000" w:themeColor="text1"/>
                <w:sz w:val="24"/>
                <w:szCs w:val="24"/>
                <w:lang w:bidi="ar-KW"/>
              </w:rPr>
            </w:pPr>
            <w:r w:rsidRPr="003C3443">
              <w:rPr>
                <w:rFonts w:ascii="Times New Roman" w:hAnsi="Times New Roman" w:cs="Times New Roman"/>
                <w:color w:val="000000" w:themeColor="text1"/>
                <w:sz w:val="24"/>
                <w:szCs w:val="24"/>
                <w:lang w:bidi="ar-KW"/>
              </w:rPr>
              <w:t xml:space="preserve">Soil Morphology is a branch of soil science that studies the external characteristics of soils as a reflection of their internal genetic characteristics, regimes, present and past processes, and conditions of formation. </w:t>
            </w:r>
          </w:p>
          <w:p w:rsidR="003C3443" w:rsidRPr="003C3443" w:rsidRDefault="003C3443" w:rsidP="000E352A">
            <w:pPr>
              <w:spacing w:after="0" w:line="240" w:lineRule="auto"/>
              <w:jc w:val="both"/>
              <w:rPr>
                <w:rFonts w:ascii="Times New Roman" w:hAnsi="Times New Roman" w:cs="Times New Roman"/>
                <w:color w:val="000000" w:themeColor="text1"/>
                <w:sz w:val="24"/>
                <w:szCs w:val="24"/>
                <w:lang w:bidi="ar-KW"/>
              </w:rPr>
            </w:pPr>
            <w:r w:rsidRPr="003C3443">
              <w:rPr>
                <w:rFonts w:ascii="Times New Roman" w:hAnsi="Times New Roman" w:cs="Times New Roman"/>
                <w:color w:val="000000" w:themeColor="text1"/>
                <w:sz w:val="24"/>
                <w:szCs w:val="24"/>
                <w:lang w:bidi="ar-KW"/>
              </w:rPr>
              <w:t xml:space="preserve">It deals with description using standard terminology of in situ special organization and physical properties of soil regardless of potential use. </w:t>
            </w:r>
          </w:p>
          <w:p w:rsidR="003C3443" w:rsidRPr="003C3443" w:rsidRDefault="003C3443" w:rsidP="000E352A">
            <w:pPr>
              <w:spacing w:after="0" w:line="240" w:lineRule="auto"/>
              <w:jc w:val="both"/>
              <w:rPr>
                <w:rFonts w:ascii="Times New Roman" w:hAnsi="Times New Roman" w:cs="Times New Roman"/>
                <w:color w:val="000000" w:themeColor="text1"/>
                <w:sz w:val="24"/>
                <w:szCs w:val="24"/>
                <w:lang w:bidi="ar-KW"/>
              </w:rPr>
            </w:pPr>
          </w:p>
          <w:p w:rsidR="004E0C17" w:rsidRDefault="003C3443" w:rsidP="000E352A">
            <w:pPr>
              <w:spacing w:after="0" w:line="240" w:lineRule="auto"/>
              <w:jc w:val="both"/>
              <w:rPr>
                <w:rFonts w:ascii="Times New Roman" w:hAnsi="Times New Roman" w:cs="Times New Roman"/>
                <w:color w:val="000000" w:themeColor="text1"/>
                <w:sz w:val="24"/>
                <w:szCs w:val="24"/>
                <w:lang w:bidi="ar-KW"/>
              </w:rPr>
            </w:pPr>
            <w:r w:rsidRPr="003C3443">
              <w:rPr>
                <w:rFonts w:ascii="Times New Roman" w:hAnsi="Times New Roman" w:cs="Times New Roman"/>
                <w:color w:val="000000" w:themeColor="text1"/>
                <w:sz w:val="24"/>
                <w:szCs w:val="24"/>
                <w:lang w:bidi="ar-KW"/>
              </w:rPr>
              <w:t xml:space="preserve">Prior to utilization of standard terminology; soils were described as clayey, sandy, stony, sedimentary, saline, marshy, dry or moist, heavy or light, soft or compact, </w:t>
            </w:r>
            <w:proofErr w:type="spellStart"/>
            <w:r w:rsidRPr="003C3443">
              <w:rPr>
                <w:rFonts w:ascii="Times New Roman" w:hAnsi="Times New Roman" w:cs="Times New Roman"/>
                <w:color w:val="000000" w:themeColor="text1"/>
                <w:sz w:val="24"/>
                <w:szCs w:val="24"/>
                <w:lang w:bidi="ar-KW"/>
              </w:rPr>
              <w:t>faty</w:t>
            </w:r>
            <w:proofErr w:type="spellEnd"/>
            <w:r w:rsidRPr="003C3443">
              <w:rPr>
                <w:rFonts w:ascii="Times New Roman" w:hAnsi="Times New Roman" w:cs="Times New Roman"/>
                <w:color w:val="000000" w:themeColor="text1"/>
                <w:sz w:val="24"/>
                <w:szCs w:val="24"/>
                <w:lang w:bidi="ar-KW"/>
              </w:rPr>
              <w:t xml:space="preserve">, friable or clean. </w:t>
            </w:r>
          </w:p>
          <w:p w:rsidR="003C3443" w:rsidRPr="003C3443" w:rsidRDefault="003C3443" w:rsidP="000E352A">
            <w:pPr>
              <w:spacing w:after="0" w:line="240" w:lineRule="auto"/>
              <w:jc w:val="both"/>
              <w:rPr>
                <w:color w:val="000000" w:themeColor="text1"/>
                <w:sz w:val="24"/>
                <w:szCs w:val="24"/>
                <w:rtl/>
                <w:lang w:bidi="ar-KW"/>
              </w:rPr>
            </w:pPr>
          </w:p>
        </w:tc>
      </w:tr>
      <w:tr w:rsidR="00E53279" w:rsidRPr="00747A9A" w:rsidTr="00940D27">
        <w:trPr>
          <w:trHeight w:val="850"/>
        </w:trPr>
        <w:tc>
          <w:tcPr>
            <w:tcW w:w="9093" w:type="dxa"/>
            <w:gridSpan w:val="3"/>
          </w:tcPr>
          <w:p w:rsidR="00691064" w:rsidRPr="003C3443" w:rsidRDefault="00E53279" w:rsidP="00691064">
            <w:pPr>
              <w:rPr>
                <w:rFonts w:ascii="Times New Roman" w:hAnsi="Times New Roman" w:cs="Times New Roman"/>
                <w:b/>
                <w:bCs/>
                <w:color w:val="000000" w:themeColor="text1"/>
                <w:sz w:val="24"/>
                <w:szCs w:val="24"/>
                <w:lang w:bidi="ar-KW"/>
              </w:rPr>
            </w:pPr>
            <w:r w:rsidRPr="003C3443">
              <w:rPr>
                <w:rFonts w:ascii="Times New Roman" w:hAnsi="Times New Roman" w:cs="Times New Roman"/>
                <w:b/>
                <w:bCs/>
                <w:color w:val="000000" w:themeColor="text1"/>
                <w:sz w:val="24"/>
                <w:szCs w:val="24"/>
                <w:lang w:bidi="ar-KW"/>
              </w:rPr>
              <w:lastRenderedPageBreak/>
              <w:t>11. Course objective:</w:t>
            </w:r>
            <w:r w:rsidR="00691064" w:rsidRPr="003C3443">
              <w:rPr>
                <w:rFonts w:ascii="Times New Roman" w:hAnsi="Times New Roman" w:cs="Times New Roman"/>
                <w:b/>
                <w:bCs/>
                <w:color w:val="000000" w:themeColor="text1"/>
                <w:sz w:val="24"/>
                <w:szCs w:val="24"/>
                <w:lang w:bidi="ar-KW"/>
              </w:rPr>
              <w:t xml:space="preserve"> </w:t>
            </w:r>
          </w:p>
          <w:p w:rsidR="00E0072F" w:rsidRDefault="00F72087" w:rsidP="003C3443">
            <w:pPr>
              <w:spacing w:after="0" w:line="240" w:lineRule="auto"/>
              <w:jc w:val="both"/>
              <w:rPr>
                <w:rFonts w:ascii="Times New Roman" w:hAnsi="Times New Roman" w:cs="Times New Roman"/>
                <w:color w:val="000000" w:themeColor="text1"/>
                <w:sz w:val="24"/>
                <w:szCs w:val="24"/>
                <w:lang w:bidi="ar-KW"/>
              </w:rPr>
            </w:pPr>
            <w:r w:rsidRPr="003C3443">
              <w:rPr>
                <w:rFonts w:ascii="Times New Roman" w:hAnsi="Times New Roman" w:cs="Times New Roman"/>
                <w:color w:val="000000" w:themeColor="text1"/>
                <w:sz w:val="24"/>
                <w:szCs w:val="24"/>
                <w:lang w:bidi="ar-KW"/>
              </w:rPr>
              <w:t xml:space="preserve">The course will cover selective topics of </w:t>
            </w:r>
            <w:r w:rsidR="003C3443" w:rsidRPr="003C3443">
              <w:rPr>
                <w:rFonts w:ascii="Times New Roman" w:hAnsi="Times New Roman" w:cs="Times New Roman"/>
                <w:color w:val="000000" w:themeColor="text1"/>
                <w:sz w:val="24"/>
                <w:szCs w:val="24"/>
                <w:lang w:bidi="ar-KW"/>
              </w:rPr>
              <w:t xml:space="preserve">soil morphology which </w:t>
            </w:r>
            <w:r w:rsidRPr="003C3443">
              <w:rPr>
                <w:rFonts w:ascii="Times New Roman" w:hAnsi="Times New Roman" w:cs="Times New Roman"/>
                <w:color w:val="000000" w:themeColor="text1"/>
                <w:sz w:val="24"/>
                <w:szCs w:val="24"/>
                <w:lang w:bidi="ar-KW"/>
              </w:rPr>
              <w:t xml:space="preserve">deals with </w:t>
            </w:r>
            <w:r w:rsidR="003C3443" w:rsidRPr="003C3443">
              <w:rPr>
                <w:rFonts w:ascii="Times New Roman" w:hAnsi="Times New Roman" w:cs="Times New Roman"/>
                <w:color w:val="000000" w:themeColor="text1"/>
                <w:sz w:val="24"/>
                <w:szCs w:val="24"/>
                <w:lang w:bidi="ar-KW"/>
              </w:rPr>
              <w:t>shape, forms, and types of the soils</w:t>
            </w:r>
            <w:r w:rsidRPr="003C3443">
              <w:rPr>
                <w:rFonts w:ascii="Times New Roman" w:hAnsi="Times New Roman" w:cs="Times New Roman"/>
                <w:color w:val="000000" w:themeColor="text1"/>
                <w:sz w:val="24"/>
                <w:szCs w:val="24"/>
                <w:lang w:bidi="ar-KW"/>
              </w:rPr>
              <w:t xml:space="preserve">. The course include the study of </w:t>
            </w:r>
            <w:r w:rsidR="003C3443" w:rsidRPr="003C3443">
              <w:rPr>
                <w:rFonts w:ascii="Times New Roman" w:hAnsi="Times New Roman" w:cs="Times New Roman"/>
                <w:color w:val="000000" w:themeColor="text1"/>
                <w:sz w:val="24"/>
                <w:szCs w:val="24"/>
                <w:lang w:bidi="ar-KW"/>
              </w:rPr>
              <w:t>morphology of the soil surface area</w:t>
            </w:r>
            <w:r w:rsidRPr="003C3443">
              <w:rPr>
                <w:rFonts w:ascii="Times New Roman" w:hAnsi="Times New Roman" w:cs="Times New Roman"/>
                <w:color w:val="000000" w:themeColor="text1"/>
                <w:sz w:val="24"/>
                <w:szCs w:val="24"/>
                <w:lang w:bidi="ar-KW"/>
              </w:rPr>
              <w:t>,</w:t>
            </w:r>
            <w:r w:rsidR="003C3443" w:rsidRPr="003C3443">
              <w:rPr>
                <w:rFonts w:ascii="Times New Roman" w:hAnsi="Times New Roman" w:cs="Times New Roman"/>
                <w:color w:val="000000" w:themeColor="text1"/>
                <w:sz w:val="24"/>
                <w:szCs w:val="24"/>
                <w:lang w:bidi="ar-KW"/>
              </w:rPr>
              <w:t xml:space="preserve"> the horizons and layers of the soil science, the </w:t>
            </w:r>
            <w:r w:rsidRPr="003C3443">
              <w:rPr>
                <w:rFonts w:ascii="Times New Roman" w:hAnsi="Times New Roman" w:cs="Times New Roman"/>
                <w:color w:val="000000" w:themeColor="text1"/>
                <w:sz w:val="24"/>
                <w:szCs w:val="24"/>
                <w:lang w:bidi="ar-KW"/>
              </w:rPr>
              <w:t xml:space="preserve">changes of the </w:t>
            </w:r>
            <w:r w:rsidR="003C3443" w:rsidRPr="003C3443">
              <w:rPr>
                <w:rFonts w:ascii="Times New Roman" w:hAnsi="Times New Roman" w:cs="Times New Roman"/>
                <w:color w:val="000000" w:themeColor="text1"/>
                <w:sz w:val="24"/>
                <w:szCs w:val="24"/>
                <w:lang w:bidi="ar-KW"/>
              </w:rPr>
              <w:t xml:space="preserve">soil </w:t>
            </w:r>
            <w:r w:rsidRPr="003C3443">
              <w:rPr>
                <w:rFonts w:ascii="Times New Roman" w:hAnsi="Times New Roman" w:cs="Times New Roman"/>
                <w:color w:val="000000" w:themeColor="text1"/>
                <w:sz w:val="24"/>
                <w:szCs w:val="24"/>
                <w:lang w:bidi="ar-KW"/>
              </w:rPr>
              <w:t xml:space="preserve">surface and interior of the </w:t>
            </w:r>
            <w:r w:rsidR="003C3443" w:rsidRPr="003C3443">
              <w:rPr>
                <w:rFonts w:ascii="Times New Roman" w:hAnsi="Times New Roman" w:cs="Times New Roman"/>
                <w:color w:val="000000" w:themeColor="text1"/>
                <w:sz w:val="24"/>
                <w:szCs w:val="24"/>
                <w:lang w:bidi="ar-KW"/>
              </w:rPr>
              <w:t>soil beneath earth. Also include different layer as a master layer and additional layers of the soil, types of the soil and practical aspects of the soil morphology. Master horizons are a layer approximately parallel to the surface of the soil, distinguishable from adjacent layer by a distinctive set of properties produced by the soil-forming processes. The term layer, rather than horizon is used if all of the properties are believed to be inherited from the parent material, or no judgment is made as to whether the layer is genetic. The depth to and thickness of the horizon should be recorded as well the horizon designation. Horizons are labelled according to diagnostic features and interpretations.</w:t>
            </w:r>
          </w:p>
          <w:p w:rsidR="003C3443" w:rsidRPr="00F04B10" w:rsidRDefault="003C3443" w:rsidP="003C3443">
            <w:pPr>
              <w:spacing w:after="0" w:line="240" w:lineRule="auto"/>
              <w:jc w:val="both"/>
              <w:rPr>
                <w:rFonts w:ascii="Times New Roman" w:hAnsi="Times New Roman" w:cs="Times New Roman"/>
                <w:color w:val="FF0000"/>
                <w:sz w:val="24"/>
                <w:szCs w:val="24"/>
                <w:lang w:bidi="ar-KW"/>
              </w:rPr>
            </w:pPr>
          </w:p>
        </w:tc>
      </w:tr>
      <w:tr w:rsidR="00E53279" w:rsidRPr="00747A9A" w:rsidTr="00940D27">
        <w:trPr>
          <w:trHeight w:val="704"/>
        </w:trPr>
        <w:tc>
          <w:tcPr>
            <w:tcW w:w="9093" w:type="dxa"/>
            <w:gridSpan w:val="3"/>
          </w:tcPr>
          <w:p w:rsidR="00E53279" w:rsidRDefault="00E53279" w:rsidP="00940D27">
            <w:pPr>
              <w:spacing w:after="0" w:line="240" w:lineRule="auto"/>
              <w:rPr>
                <w:b/>
                <w:bCs/>
                <w:color w:val="000000" w:themeColor="text1"/>
                <w:sz w:val="24"/>
                <w:szCs w:val="24"/>
                <w:lang w:bidi="ar-KW"/>
              </w:rPr>
            </w:pPr>
            <w:r w:rsidRPr="00F04B10">
              <w:rPr>
                <w:b/>
                <w:bCs/>
                <w:color w:val="000000" w:themeColor="text1"/>
                <w:sz w:val="24"/>
                <w:szCs w:val="24"/>
                <w:lang w:bidi="ar-KW"/>
              </w:rPr>
              <w:t>12.  Student's obligation</w:t>
            </w:r>
          </w:p>
          <w:p w:rsidR="003C3443" w:rsidRPr="00F04B10" w:rsidRDefault="003C3443" w:rsidP="00940D27">
            <w:pPr>
              <w:spacing w:after="0" w:line="240" w:lineRule="auto"/>
              <w:rPr>
                <w:b/>
                <w:bCs/>
                <w:color w:val="000000" w:themeColor="text1"/>
                <w:sz w:val="24"/>
                <w:szCs w:val="24"/>
                <w:lang w:bidi="ar-KW"/>
              </w:rPr>
            </w:pPr>
          </w:p>
          <w:p w:rsidR="00CB0CBE" w:rsidRPr="00F04B10" w:rsidRDefault="00C53DAD" w:rsidP="00BD6642">
            <w:pPr>
              <w:jc w:val="both"/>
              <w:rPr>
                <w:rFonts w:ascii="Times New Roman" w:hAnsi="Times New Roman" w:cs="Times New Roman"/>
                <w:color w:val="000000" w:themeColor="text1"/>
              </w:rPr>
            </w:pPr>
            <w:r w:rsidRPr="00F04B10">
              <w:rPr>
                <w:rFonts w:ascii="Times New Roman" w:hAnsi="Times New Roman" w:cs="Times New Roman"/>
                <w:color w:val="000000" w:themeColor="text1"/>
                <w:sz w:val="24"/>
                <w:szCs w:val="24"/>
              </w:rPr>
              <w:t xml:space="preserve">Students are strongly encouraged to attend all </w:t>
            </w:r>
            <w:r w:rsidR="00F72087" w:rsidRPr="00F04B10">
              <w:rPr>
                <w:rFonts w:ascii="Times New Roman" w:hAnsi="Times New Roman" w:cs="Times New Roman"/>
                <w:color w:val="000000" w:themeColor="text1"/>
                <w:sz w:val="24"/>
                <w:szCs w:val="24"/>
              </w:rPr>
              <w:t xml:space="preserve">the Lectures and </w:t>
            </w:r>
            <w:r w:rsidRPr="00F04B10">
              <w:rPr>
                <w:rFonts w:ascii="Times New Roman" w:hAnsi="Times New Roman" w:cs="Times New Roman"/>
                <w:color w:val="000000" w:themeColor="text1"/>
                <w:sz w:val="24"/>
                <w:szCs w:val="24"/>
              </w:rPr>
              <w:t>laboratory exercises</w:t>
            </w:r>
            <w:r w:rsidR="00121952" w:rsidRPr="00F04B10">
              <w:rPr>
                <w:rFonts w:ascii="Times New Roman" w:hAnsi="Times New Roman" w:cs="Times New Roman"/>
                <w:color w:val="000000" w:themeColor="text1"/>
                <w:sz w:val="24"/>
                <w:szCs w:val="24"/>
              </w:rPr>
              <w:t>,</w:t>
            </w:r>
            <w:r w:rsidRPr="00F04B10">
              <w:rPr>
                <w:rFonts w:ascii="Times New Roman" w:hAnsi="Times New Roman" w:cs="Times New Roman"/>
                <w:color w:val="000000" w:themeColor="text1"/>
                <w:sz w:val="24"/>
                <w:szCs w:val="24"/>
              </w:rPr>
              <w:t xml:space="preserve"> </w:t>
            </w:r>
            <w:r w:rsidR="00CB0CBE" w:rsidRPr="00F04B10">
              <w:rPr>
                <w:rFonts w:ascii="Times New Roman" w:hAnsi="Times New Roman" w:cs="Times New Roman"/>
                <w:color w:val="000000" w:themeColor="text1"/>
                <w:sz w:val="24"/>
                <w:szCs w:val="24"/>
              </w:rPr>
              <w:t xml:space="preserve">Quizzes, exams </w:t>
            </w:r>
            <w:r w:rsidR="00F72087" w:rsidRPr="00F04B10">
              <w:rPr>
                <w:rFonts w:ascii="Times New Roman" w:hAnsi="Times New Roman" w:cs="Times New Roman"/>
                <w:color w:val="000000" w:themeColor="text1"/>
                <w:sz w:val="24"/>
                <w:szCs w:val="24"/>
              </w:rPr>
              <w:t>and class</w:t>
            </w:r>
            <w:r w:rsidRPr="00F04B10">
              <w:rPr>
                <w:rFonts w:ascii="Times New Roman" w:hAnsi="Times New Roman" w:cs="Times New Roman"/>
                <w:color w:val="000000" w:themeColor="text1"/>
                <w:sz w:val="24"/>
                <w:szCs w:val="24"/>
              </w:rPr>
              <w:t xml:space="preserve"> participation.</w:t>
            </w:r>
            <w:r w:rsidRPr="00F04B10">
              <w:rPr>
                <w:rFonts w:ascii="Times New Roman" w:hAnsi="Times New Roman" w:cs="Times New Roman"/>
                <w:color w:val="000000" w:themeColor="text1"/>
              </w:rPr>
              <w:t xml:space="preserve"> </w:t>
            </w:r>
          </w:p>
          <w:p w:rsidR="00BD6642" w:rsidRPr="00F04B10" w:rsidRDefault="00BD6642" w:rsidP="00BD6642">
            <w:pPr>
              <w:autoSpaceDE w:val="0"/>
              <w:autoSpaceDN w:val="0"/>
              <w:adjustRightInd w:val="0"/>
              <w:spacing w:after="0" w:line="240" w:lineRule="auto"/>
              <w:jc w:val="both"/>
              <w:rPr>
                <w:rFonts w:ascii="Times New Roman" w:hAnsi="Times New Roman" w:cs="Times New Roman"/>
                <w:color w:val="000000" w:themeColor="text1"/>
                <w:sz w:val="24"/>
                <w:szCs w:val="24"/>
              </w:rPr>
            </w:pPr>
            <w:r w:rsidRPr="00F04B10">
              <w:rPr>
                <w:rFonts w:ascii="Times New Roman" w:hAnsi="Times New Roman" w:cs="Times New Roman"/>
                <w:color w:val="000000" w:themeColor="text1"/>
                <w:sz w:val="24"/>
                <w:szCs w:val="24"/>
              </w:rPr>
              <w:t>Preparing the reports for the laboratory working. Preparing reports for the scientific field trips. Working as a group (group work).</w:t>
            </w:r>
          </w:p>
          <w:p w:rsidR="00CB0CBE" w:rsidRPr="00F04B10" w:rsidRDefault="00C53DAD" w:rsidP="00BD6642">
            <w:pPr>
              <w:autoSpaceDE w:val="0"/>
              <w:autoSpaceDN w:val="0"/>
              <w:adjustRightInd w:val="0"/>
              <w:spacing w:after="0" w:line="240" w:lineRule="auto"/>
              <w:jc w:val="both"/>
              <w:rPr>
                <w:rFonts w:ascii="Times New Roman" w:hAnsi="Times New Roman" w:cs="Times New Roman"/>
                <w:color w:val="000000" w:themeColor="text1"/>
                <w:sz w:val="24"/>
                <w:szCs w:val="24"/>
              </w:rPr>
            </w:pPr>
            <w:r w:rsidRPr="00F04B10">
              <w:rPr>
                <w:rFonts w:ascii="Times New Roman" w:hAnsi="Times New Roman" w:cs="Times New Roman"/>
                <w:color w:val="000000" w:themeColor="text1"/>
                <w:sz w:val="24"/>
                <w:szCs w:val="24"/>
              </w:rPr>
              <w:t>Lab exercises can be completed only during class time</w:t>
            </w:r>
            <w:r w:rsidR="00CB0CBE" w:rsidRPr="00F04B10">
              <w:rPr>
                <w:rFonts w:ascii="Times New Roman" w:hAnsi="Times New Roman" w:cs="Times New Roman"/>
                <w:color w:val="000000" w:themeColor="text1"/>
                <w:sz w:val="24"/>
                <w:szCs w:val="24"/>
              </w:rPr>
              <w:t>.</w:t>
            </w:r>
            <w:r w:rsidRPr="00F04B10">
              <w:rPr>
                <w:rFonts w:ascii="Times New Roman" w:hAnsi="Times New Roman" w:cs="Times New Roman"/>
                <w:color w:val="000000" w:themeColor="text1"/>
                <w:sz w:val="24"/>
                <w:szCs w:val="24"/>
              </w:rPr>
              <w:t xml:space="preserve"> As some labs will require more than a single week, deadlines for each lab </w:t>
            </w:r>
            <w:r w:rsidR="00CB0CBE" w:rsidRPr="00F04B10">
              <w:rPr>
                <w:rFonts w:ascii="Times New Roman" w:hAnsi="Times New Roman" w:cs="Times New Roman"/>
                <w:color w:val="000000" w:themeColor="text1"/>
                <w:sz w:val="24"/>
                <w:szCs w:val="24"/>
              </w:rPr>
              <w:t xml:space="preserve">report </w:t>
            </w:r>
            <w:r w:rsidRPr="00F04B10">
              <w:rPr>
                <w:rFonts w:ascii="Times New Roman" w:hAnsi="Times New Roman" w:cs="Times New Roman"/>
                <w:color w:val="000000" w:themeColor="text1"/>
                <w:sz w:val="24"/>
                <w:szCs w:val="24"/>
              </w:rPr>
              <w:t xml:space="preserve">will be announced at the start of each new </w:t>
            </w:r>
            <w:r w:rsidRPr="00F04B10">
              <w:rPr>
                <w:rFonts w:ascii="Times New Roman" w:hAnsi="Times New Roman" w:cs="Times New Roman"/>
                <w:color w:val="000000" w:themeColor="text1"/>
              </w:rPr>
              <w:t>lab</w:t>
            </w:r>
            <w:r w:rsidRPr="00F04B10">
              <w:rPr>
                <w:rFonts w:ascii="Times New Roman" w:hAnsi="Times New Roman" w:cs="Times New Roman"/>
                <w:color w:val="000000" w:themeColor="text1"/>
                <w:sz w:val="24"/>
                <w:szCs w:val="24"/>
              </w:rPr>
              <w:t>.</w:t>
            </w:r>
            <w:r w:rsidR="00CB0CBE" w:rsidRPr="00F04B10">
              <w:rPr>
                <w:rFonts w:ascii="Times New Roman" w:hAnsi="Times New Roman" w:cs="Times New Roman"/>
                <w:color w:val="000000" w:themeColor="text1"/>
                <w:sz w:val="24"/>
                <w:szCs w:val="24"/>
              </w:rPr>
              <w:t xml:space="preserve"> Quizzes will be given in class, cover the material covered in the lectures</w:t>
            </w:r>
          </w:p>
          <w:p w:rsidR="00CB0CBE" w:rsidRPr="00F04B10" w:rsidRDefault="00CB0CBE" w:rsidP="00BD6642">
            <w:pPr>
              <w:autoSpaceDE w:val="0"/>
              <w:autoSpaceDN w:val="0"/>
              <w:adjustRightInd w:val="0"/>
              <w:spacing w:after="0" w:line="240" w:lineRule="auto"/>
              <w:jc w:val="both"/>
              <w:rPr>
                <w:rFonts w:ascii="Times New Roman" w:hAnsi="Times New Roman" w:cs="Times New Roman"/>
                <w:color w:val="000000" w:themeColor="text1"/>
                <w:sz w:val="24"/>
                <w:szCs w:val="24"/>
              </w:rPr>
            </w:pPr>
            <w:proofErr w:type="gramStart"/>
            <w:r w:rsidRPr="00F04B10">
              <w:rPr>
                <w:rFonts w:ascii="Times New Roman" w:hAnsi="Times New Roman" w:cs="Times New Roman"/>
                <w:color w:val="000000" w:themeColor="text1"/>
                <w:sz w:val="24"/>
                <w:szCs w:val="24"/>
              </w:rPr>
              <w:t>and</w:t>
            </w:r>
            <w:proofErr w:type="gramEnd"/>
            <w:r w:rsidRPr="00F04B10">
              <w:rPr>
                <w:rFonts w:ascii="Times New Roman" w:hAnsi="Times New Roman" w:cs="Times New Roman"/>
                <w:color w:val="000000" w:themeColor="text1"/>
                <w:sz w:val="24"/>
                <w:szCs w:val="24"/>
              </w:rPr>
              <w:t xml:space="preserve"> take 5 minutes each. The final exam will be comprehensive and will cover the lecture</w:t>
            </w:r>
          </w:p>
          <w:p w:rsidR="00E53279" w:rsidRPr="00F04B10" w:rsidRDefault="00CB0CBE" w:rsidP="00BD6642">
            <w:pPr>
              <w:jc w:val="both"/>
              <w:rPr>
                <w:rFonts w:ascii="Times New Roman" w:hAnsi="Times New Roman" w:cs="Times New Roman"/>
                <w:color w:val="FF0000"/>
                <w:sz w:val="24"/>
                <w:szCs w:val="24"/>
                <w:rtl/>
                <w:lang w:val="en-US"/>
              </w:rPr>
            </w:pPr>
            <w:proofErr w:type="gramStart"/>
            <w:r w:rsidRPr="00F04B10">
              <w:rPr>
                <w:rFonts w:ascii="Times New Roman" w:hAnsi="Times New Roman" w:cs="Times New Roman"/>
                <w:color w:val="000000" w:themeColor="text1"/>
                <w:sz w:val="24"/>
                <w:szCs w:val="24"/>
              </w:rPr>
              <w:t>material</w:t>
            </w:r>
            <w:proofErr w:type="gramEnd"/>
            <w:r w:rsidRPr="00F04B10">
              <w:rPr>
                <w:rFonts w:ascii="Times New Roman" w:hAnsi="Times New Roman" w:cs="Times New Roman"/>
                <w:color w:val="000000" w:themeColor="text1"/>
                <w:sz w:val="24"/>
                <w:szCs w:val="24"/>
              </w:rPr>
              <w:t xml:space="preserve"> but will do so in more depth than the quizzes.</w:t>
            </w:r>
          </w:p>
        </w:tc>
      </w:tr>
      <w:tr w:rsidR="00E53279" w:rsidRPr="00747A9A" w:rsidTr="00940D27">
        <w:trPr>
          <w:trHeight w:val="704"/>
        </w:trPr>
        <w:tc>
          <w:tcPr>
            <w:tcW w:w="9093" w:type="dxa"/>
            <w:gridSpan w:val="3"/>
          </w:tcPr>
          <w:p w:rsidR="00E53279" w:rsidRPr="00F04B10" w:rsidRDefault="00E53279" w:rsidP="00940D27">
            <w:pPr>
              <w:spacing w:after="0" w:line="240" w:lineRule="auto"/>
              <w:rPr>
                <w:b/>
                <w:bCs/>
                <w:color w:val="000000" w:themeColor="text1"/>
                <w:sz w:val="28"/>
                <w:szCs w:val="28"/>
                <w:lang w:bidi="ar-KW"/>
              </w:rPr>
            </w:pPr>
            <w:r w:rsidRPr="00F04B10">
              <w:rPr>
                <w:b/>
                <w:bCs/>
                <w:color w:val="000000" w:themeColor="text1"/>
                <w:sz w:val="28"/>
                <w:szCs w:val="28"/>
                <w:lang w:bidi="ar-KW"/>
              </w:rPr>
              <w:lastRenderedPageBreak/>
              <w:t xml:space="preserve">13. Forms of teaching </w:t>
            </w:r>
          </w:p>
          <w:p w:rsidR="00BD6642" w:rsidRPr="00F04B10" w:rsidRDefault="00BD6642" w:rsidP="00940D27">
            <w:pPr>
              <w:spacing w:after="0" w:line="240" w:lineRule="auto"/>
              <w:rPr>
                <w:b/>
                <w:bCs/>
                <w:color w:val="000000" w:themeColor="text1"/>
                <w:sz w:val="28"/>
                <w:szCs w:val="28"/>
                <w:lang w:bidi="ar-KW"/>
              </w:rPr>
            </w:pPr>
          </w:p>
          <w:p w:rsidR="00BD6642" w:rsidRPr="00F04B10" w:rsidRDefault="00BD6642" w:rsidP="00BD6642">
            <w:pPr>
              <w:spacing w:after="0" w:line="240" w:lineRule="auto"/>
              <w:jc w:val="both"/>
              <w:rPr>
                <w:color w:val="000000" w:themeColor="text1"/>
                <w:sz w:val="24"/>
                <w:szCs w:val="24"/>
                <w:lang w:bidi="ar-KW"/>
              </w:rPr>
            </w:pPr>
            <w:r w:rsidRPr="00F04B10">
              <w:rPr>
                <w:b/>
                <w:bCs/>
                <w:color w:val="000000" w:themeColor="text1"/>
                <w:sz w:val="24"/>
                <w:szCs w:val="24"/>
                <w:u w:val="single"/>
                <w:lang w:bidi="ar-KW"/>
              </w:rPr>
              <w:t>Lectures:</w:t>
            </w:r>
            <w:r w:rsidRPr="00F04B10">
              <w:rPr>
                <w:color w:val="000000" w:themeColor="text1"/>
                <w:sz w:val="24"/>
                <w:szCs w:val="24"/>
                <w:lang w:bidi="ar-KW"/>
              </w:rPr>
              <w:t xml:space="preserve"> Different forms of teaching will be used to reach the objectives of the course: power point presentation for the head titles and definitions and summary of conclusions, classification of materials and any other illustration.</w:t>
            </w:r>
          </w:p>
          <w:p w:rsidR="00BD6642" w:rsidRPr="00F04B10" w:rsidRDefault="00BD6642" w:rsidP="00BD6642">
            <w:pPr>
              <w:spacing w:after="0" w:line="240" w:lineRule="auto"/>
              <w:jc w:val="both"/>
              <w:rPr>
                <w:color w:val="000000" w:themeColor="text1"/>
                <w:sz w:val="24"/>
                <w:szCs w:val="24"/>
                <w:lang w:bidi="ar-KW"/>
              </w:rPr>
            </w:pPr>
            <w:r w:rsidRPr="00F04B10">
              <w:rPr>
                <w:color w:val="000000" w:themeColor="text1"/>
                <w:sz w:val="24"/>
                <w:szCs w:val="24"/>
                <w:lang w:bidi="ar-KW"/>
              </w:rPr>
              <w:t>There will be classroom discussions and the lecture will give enough background to translate, solve, analyse and evaluate problems sets, and different issues discussed throughout the course.</w:t>
            </w:r>
          </w:p>
          <w:p w:rsidR="00BD6642" w:rsidRPr="00F04B10" w:rsidRDefault="00BD6642" w:rsidP="00BD6642">
            <w:pPr>
              <w:spacing w:after="0" w:line="240" w:lineRule="auto"/>
              <w:jc w:val="both"/>
              <w:rPr>
                <w:color w:val="000000" w:themeColor="text1"/>
                <w:sz w:val="24"/>
                <w:szCs w:val="24"/>
                <w:lang w:bidi="ar-KW"/>
              </w:rPr>
            </w:pPr>
            <w:r w:rsidRPr="00F04B10">
              <w:rPr>
                <w:color w:val="000000" w:themeColor="text1"/>
                <w:sz w:val="24"/>
                <w:szCs w:val="24"/>
                <w:lang w:bidi="ar-KW"/>
              </w:rPr>
              <w:t>To get the best of the course, it is suggested that the student attend classes as much as possible, read the required lectures, teachers notes regularly as all of them are foundations for the course. Lectures notes are for supporting and not for submitting the reading material including the hand-outs. Try as much as possible to participate in classroom discussions, preparing the assignments given in the course.</w:t>
            </w:r>
          </w:p>
          <w:p w:rsidR="00BD6642" w:rsidRPr="00F04B10" w:rsidRDefault="00BD6642" w:rsidP="00BD6642">
            <w:pPr>
              <w:spacing w:after="0" w:line="240" w:lineRule="auto"/>
              <w:jc w:val="both"/>
              <w:rPr>
                <w:color w:val="000000" w:themeColor="text1"/>
                <w:sz w:val="24"/>
                <w:szCs w:val="24"/>
                <w:lang w:bidi="ar-KW"/>
              </w:rPr>
            </w:pPr>
          </w:p>
          <w:p w:rsidR="00E0072F" w:rsidRPr="00F04B10" w:rsidRDefault="00BD6642" w:rsidP="003C3443">
            <w:pPr>
              <w:spacing w:after="0" w:line="240" w:lineRule="auto"/>
              <w:jc w:val="both"/>
              <w:rPr>
                <w:b/>
                <w:bCs/>
                <w:color w:val="000000" w:themeColor="text1"/>
                <w:sz w:val="28"/>
                <w:szCs w:val="28"/>
                <w:lang w:bidi="ar-KW"/>
              </w:rPr>
            </w:pPr>
            <w:r w:rsidRPr="00F04B10">
              <w:rPr>
                <w:b/>
                <w:bCs/>
                <w:color w:val="000000" w:themeColor="text1"/>
                <w:sz w:val="24"/>
                <w:szCs w:val="24"/>
                <w:u w:val="single"/>
                <w:lang w:bidi="ar-KW"/>
              </w:rPr>
              <w:t>Practical:</w:t>
            </w:r>
            <w:r w:rsidRPr="00F04B10">
              <w:rPr>
                <w:color w:val="000000" w:themeColor="text1"/>
                <w:sz w:val="24"/>
                <w:szCs w:val="24"/>
                <w:lang w:bidi="ar-KW"/>
              </w:rPr>
              <w:t xml:space="preserve"> </w:t>
            </w:r>
            <w:r w:rsidR="00E53279" w:rsidRPr="00F04B10">
              <w:rPr>
                <w:color w:val="000000" w:themeColor="text1"/>
                <w:sz w:val="24"/>
                <w:szCs w:val="24"/>
                <w:lang w:bidi="ar-KW"/>
              </w:rPr>
              <w:t xml:space="preserve">We will be using lab's white board </w:t>
            </w:r>
            <w:r w:rsidR="00190270" w:rsidRPr="00F04B10">
              <w:rPr>
                <w:color w:val="000000" w:themeColor="text1"/>
                <w:sz w:val="24"/>
                <w:szCs w:val="24"/>
                <w:lang w:bidi="ar-KW"/>
              </w:rPr>
              <w:t>and work sheets</w:t>
            </w:r>
            <w:r w:rsidR="00184510" w:rsidRPr="00F04B10">
              <w:rPr>
                <w:color w:val="000000" w:themeColor="text1"/>
                <w:sz w:val="24"/>
                <w:szCs w:val="24"/>
                <w:lang w:bidi="ar-KW"/>
              </w:rPr>
              <w:t xml:space="preserve"> in addition to work on source materials</w:t>
            </w:r>
            <w:r w:rsidR="003C3443">
              <w:rPr>
                <w:color w:val="000000" w:themeColor="text1"/>
                <w:sz w:val="24"/>
                <w:szCs w:val="24"/>
                <w:lang w:bidi="ar-KW"/>
              </w:rPr>
              <w:t>,</w:t>
            </w:r>
            <w:r w:rsidR="00184510" w:rsidRPr="00F04B10">
              <w:rPr>
                <w:color w:val="000000" w:themeColor="text1"/>
                <w:sz w:val="24"/>
                <w:szCs w:val="24"/>
                <w:lang w:bidi="ar-KW"/>
              </w:rPr>
              <w:t xml:space="preserve"> </w:t>
            </w:r>
            <w:r w:rsidR="003C3443">
              <w:rPr>
                <w:color w:val="000000" w:themeColor="text1"/>
                <w:sz w:val="24"/>
                <w:szCs w:val="24"/>
                <w:lang w:bidi="ar-KW"/>
              </w:rPr>
              <w:t>soil types and horizons</w:t>
            </w:r>
            <w:r w:rsidR="00184510" w:rsidRPr="00F04B10">
              <w:rPr>
                <w:color w:val="000000" w:themeColor="text1"/>
                <w:sz w:val="24"/>
                <w:szCs w:val="24"/>
                <w:lang w:bidi="ar-KW"/>
              </w:rPr>
              <w:t>,</w:t>
            </w:r>
            <w:r w:rsidR="00190270" w:rsidRPr="00F04B10">
              <w:rPr>
                <w:color w:val="000000" w:themeColor="text1"/>
                <w:sz w:val="24"/>
                <w:szCs w:val="24"/>
                <w:lang w:bidi="ar-KW"/>
              </w:rPr>
              <w:t xml:space="preserve"> </w:t>
            </w:r>
            <w:r w:rsidR="00E53279" w:rsidRPr="00F04B10">
              <w:rPr>
                <w:color w:val="000000" w:themeColor="text1"/>
                <w:sz w:val="24"/>
                <w:szCs w:val="24"/>
                <w:lang w:bidi="ar-KW"/>
              </w:rPr>
              <w:t>to illustrate given exercises throughout the course.</w:t>
            </w:r>
            <w:r w:rsidR="00E53279" w:rsidRPr="00F04B10">
              <w:rPr>
                <w:b/>
                <w:bCs/>
                <w:color w:val="000000" w:themeColor="text1"/>
                <w:sz w:val="28"/>
                <w:szCs w:val="28"/>
                <w:lang w:bidi="ar-KW"/>
              </w:rPr>
              <w:t xml:space="preserve">  </w:t>
            </w:r>
          </w:p>
          <w:p w:rsidR="00E53279" w:rsidRDefault="00E53279" w:rsidP="00BD6642">
            <w:pPr>
              <w:spacing w:after="0" w:line="240" w:lineRule="auto"/>
              <w:jc w:val="both"/>
              <w:rPr>
                <w:b/>
                <w:bCs/>
                <w:color w:val="FF0000"/>
                <w:sz w:val="28"/>
                <w:szCs w:val="28"/>
                <w:lang w:bidi="ar-KW"/>
              </w:rPr>
            </w:pPr>
            <w:r w:rsidRPr="00F04B10">
              <w:rPr>
                <w:b/>
                <w:bCs/>
                <w:color w:val="FF0000"/>
                <w:sz w:val="28"/>
                <w:szCs w:val="28"/>
                <w:lang w:bidi="ar-KW"/>
              </w:rPr>
              <w:t xml:space="preserve"> </w:t>
            </w:r>
          </w:p>
          <w:p w:rsidR="003C3443" w:rsidRPr="00F04B10" w:rsidRDefault="003C3443" w:rsidP="00BD6642">
            <w:pPr>
              <w:spacing w:after="0" w:line="240" w:lineRule="auto"/>
              <w:jc w:val="both"/>
              <w:rPr>
                <w:b/>
                <w:bCs/>
                <w:color w:val="FF0000"/>
                <w:sz w:val="28"/>
                <w:szCs w:val="28"/>
                <w:lang w:bidi="ar-KW"/>
              </w:rPr>
            </w:pPr>
          </w:p>
        </w:tc>
      </w:tr>
      <w:tr w:rsidR="00E53279" w:rsidRPr="00747A9A" w:rsidTr="00940D27">
        <w:trPr>
          <w:trHeight w:val="704"/>
        </w:trPr>
        <w:tc>
          <w:tcPr>
            <w:tcW w:w="9093" w:type="dxa"/>
            <w:gridSpan w:val="3"/>
          </w:tcPr>
          <w:p w:rsidR="00E53279" w:rsidRDefault="00E53279" w:rsidP="00940D27">
            <w:pPr>
              <w:spacing w:after="0" w:line="240" w:lineRule="auto"/>
              <w:rPr>
                <w:b/>
                <w:bCs/>
                <w:sz w:val="28"/>
                <w:szCs w:val="28"/>
                <w:lang w:bidi="ar-KW"/>
              </w:rPr>
            </w:pPr>
            <w:r>
              <w:rPr>
                <w:b/>
                <w:bCs/>
                <w:sz w:val="28"/>
                <w:szCs w:val="28"/>
                <w:lang w:bidi="ar-KW"/>
              </w:rPr>
              <w:t xml:space="preserve">14. </w:t>
            </w:r>
            <w:r w:rsidRPr="00634F2B">
              <w:rPr>
                <w:b/>
                <w:bCs/>
                <w:sz w:val="28"/>
                <w:szCs w:val="28"/>
                <w:lang w:bidi="ar-KW"/>
              </w:rPr>
              <w:t>Assessment scheme</w:t>
            </w:r>
          </w:p>
          <w:p w:rsidR="004A78A7" w:rsidRDefault="00E53279" w:rsidP="00940D27">
            <w:pPr>
              <w:spacing w:after="0" w:line="240" w:lineRule="auto"/>
              <w:rPr>
                <w:b/>
                <w:bCs/>
                <w:sz w:val="28"/>
                <w:szCs w:val="28"/>
                <w:lang w:bidi="ar-KW"/>
              </w:rPr>
            </w:pPr>
            <w:r>
              <w:rPr>
                <w:b/>
                <w:bCs/>
                <w:sz w:val="28"/>
                <w:szCs w:val="28"/>
                <w:lang w:bidi="ar-KW"/>
              </w:rPr>
              <w:t>Course assessment will be</w:t>
            </w:r>
          </w:p>
          <w:p w:rsidR="00E53279" w:rsidRPr="004A78A7" w:rsidRDefault="004A78A7" w:rsidP="00E0072F">
            <w:pPr>
              <w:pStyle w:val="Default"/>
              <w:jc w:val="both"/>
              <w:rPr>
                <w:rFonts w:ascii="Garamond" w:hAnsi="Garamond" w:cs="Garamond"/>
              </w:rPr>
            </w:pPr>
            <w:r w:rsidRPr="004A78A7">
              <w:rPr>
                <w:rFonts w:ascii="Times New Roman" w:eastAsia="Calibri" w:hAnsi="Times New Roman" w:cs="Times New Roman"/>
                <w:color w:val="auto"/>
                <w:lang w:val="en-GB"/>
              </w:rPr>
              <w:t>There will be</w:t>
            </w:r>
            <w:r w:rsidR="00E0072F">
              <w:rPr>
                <w:rFonts w:ascii="Times New Roman" w:eastAsia="Calibri" w:hAnsi="Times New Roman" w:cs="Times New Roman"/>
                <w:color w:val="auto"/>
                <w:lang w:val="en-GB"/>
              </w:rPr>
              <w:t xml:space="preserve"> </w:t>
            </w:r>
            <w:r w:rsidR="00E0072F">
              <w:rPr>
                <w:rFonts w:ascii="Times New Roman" w:hAnsi="Times New Roman" w:cs="Times New Roman"/>
              </w:rPr>
              <w:t>q</w:t>
            </w:r>
            <w:r w:rsidRPr="006F18C7">
              <w:rPr>
                <w:rFonts w:ascii="Times New Roman" w:hAnsi="Times New Roman" w:cs="Times New Roman"/>
              </w:rPr>
              <w:t>uizzes</w:t>
            </w:r>
            <w:r>
              <w:rPr>
                <w:rFonts w:ascii="Times New Roman" w:hAnsi="Times New Roman" w:cs="Times New Roman"/>
              </w:rPr>
              <w:t xml:space="preserve"> </w:t>
            </w:r>
            <w:r w:rsidRPr="004A78A7">
              <w:rPr>
                <w:rFonts w:ascii="Times New Roman" w:eastAsia="Calibri" w:hAnsi="Times New Roman" w:cs="Times New Roman"/>
                <w:color w:val="auto"/>
                <w:lang w:val="en-GB"/>
              </w:rPr>
              <w:t>and exam</w:t>
            </w:r>
            <w:r w:rsidR="00E0072F">
              <w:rPr>
                <w:rFonts w:ascii="Times New Roman" w:eastAsia="Calibri" w:hAnsi="Times New Roman" w:cs="Times New Roman"/>
                <w:color w:val="auto"/>
                <w:lang w:val="en-GB"/>
              </w:rPr>
              <w:t>s</w:t>
            </w:r>
            <w:r w:rsidRPr="004A78A7">
              <w:rPr>
                <w:rFonts w:ascii="Times New Roman" w:eastAsia="Calibri" w:hAnsi="Times New Roman" w:cs="Times New Roman"/>
                <w:color w:val="auto"/>
                <w:lang w:val="en-GB"/>
              </w:rPr>
              <w:t xml:space="preserve"> during the semester, given during regular lecture periods.</w:t>
            </w:r>
            <w:r w:rsidRPr="004A78A7">
              <w:rPr>
                <w:rFonts w:ascii="Times New Roman" w:hAnsi="Times New Roman" w:cs="Times New Roman"/>
              </w:rPr>
              <w:t xml:space="preserve"> </w:t>
            </w:r>
            <w:r w:rsidR="00E0072F">
              <w:rPr>
                <w:rFonts w:ascii="Times New Roman" w:eastAsia="Calibri" w:hAnsi="Times New Roman" w:cs="Times New Roman"/>
                <w:color w:val="auto"/>
                <w:lang w:val="en-GB"/>
              </w:rPr>
              <w:t>T</w:t>
            </w:r>
            <w:r w:rsidRPr="004A78A7">
              <w:rPr>
                <w:rFonts w:ascii="Times New Roman" w:eastAsia="Calibri" w:hAnsi="Times New Roman" w:cs="Times New Roman"/>
                <w:color w:val="auto"/>
                <w:lang w:val="en-GB"/>
              </w:rPr>
              <w:t>he course grade will be based on the exams and quiz</w:t>
            </w:r>
            <w:proofErr w:type="spellStart"/>
            <w:r w:rsidRPr="004A78A7">
              <w:rPr>
                <w:rFonts w:ascii="Times New Roman" w:hAnsi="Times New Roman" w:cs="Times New Roman"/>
              </w:rPr>
              <w:t>zes</w:t>
            </w:r>
            <w:proofErr w:type="spellEnd"/>
            <w:r w:rsidRPr="004A78A7">
              <w:rPr>
                <w:rFonts w:ascii="Times New Roman" w:hAnsi="Times New Roman" w:cs="Times New Roman"/>
              </w:rPr>
              <w:t xml:space="preserve"> and </w:t>
            </w:r>
            <w:r w:rsidR="00E0072F">
              <w:rPr>
                <w:rFonts w:ascii="Times New Roman" w:hAnsi="Times New Roman" w:cs="Times New Roman"/>
              </w:rPr>
              <w:t xml:space="preserve">weekly </w:t>
            </w:r>
            <w:r w:rsidRPr="004A78A7">
              <w:rPr>
                <w:rFonts w:ascii="Times New Roman" w:hAnsi="Times New Roman" w:cs="Times New Roman"/>
              </w:rPr>
              <w:t>reports as shown below:</w:t>
            </w:r>
          </w:p>
          <w:p w:rsidR="00E0072F" w:rsidRDefault="00E0072F" w:rsidP="00E0072F">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Theory Exam     15%</w:t>
            </w:r>
          </w:p>
          <w:p w:rsidR="00E0072F" w:rsidRDefault="00E0072F" w:rsidP="006F18C7">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Theory Quiz      5%</w:t>
            </w:r>
          </w:p>
          <w:p w:rsidR="00E0072F" w:rsidRDefault="00E0072F" w:rsidP="006F18C7">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Theory Attendance   5%</w:t>
            </w:r>
          </w:p>
          <w:p w:rsidR="006F18C7" w:rsidRPr="004A78A7" w:rsidRDefault="00E0072F" w:rsidP="00E0072F">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Laboratory </w:t>
            </w:r>
            <w:r w:rsidR="006F18C7" w:rsidRPr="006F18C7">
              <w:rPr>
                <w:rFonts w:ascii="Times New Roman" w:hAnsi="Times New Roman" w:cs="Times New Roman"/>
                <w:sz w:val="24"/>
                <w:szCs w:val="24"/>
              </w:rPr>
              <w:t xml:space="preserve"> </w:t>
            </w:r>
            <w:r>
              <w:rPr>
                <w:rFonts w:ascii="Times New Roman" w:hAnsi="Times New Roman" w:cs="Times New Roman"/>
                <w:sz w:val="24"/>
                <w:szCs w:val="24"/>
              </w:rPr>
              <w:t>R</w:t>
            </w:r>
            <w:r w:rsidR="006F18C7" w:rsidRPr="006F18C7">
              <w:rPr>
                <w:rFonts w:ascii="Times New Roman" w:hAnsi="Times New Roman" w:cs="Times New Roman"/>
                <w:sz w:val="24"/>
                <w:szCs w:val="24"/>
              </w:rPr>
              <w:t>eports</w:t>
            </w:r>
            <w:r w:rsidR="006F18C7">
              <w:rPr>
                <w:rFonts w:ascii="Times New Roman" w:hAnsi="Times New Roman" w:cs="Times New Roman"/>
                <w:sz w:val="24"/>
                <w:szCs w:val="24"/>
              </w:rPr>
              <w:t xml:space="preserve">  </w:t>
            </w:r>
            <w:r>
              <w:rPr>
                <w:rFonts w:ascii="Times New Roman" w:hAnsi="Times New Roman" w:cs="Times New Roman"/>
                <w:sz w:val="24"/>
                <w:szCs w:val="24"/>
              </w:rPr>
              <w:t xml:space="preserve"> </w:t>
            </w:r>
            <w:r w:rsidR="006F18C7">
              <w:rPr>
                <w:rFonts w:ascii="Times New Roman" w:hAnsi="Times New Roman" w:cs="Times New Roman"/>
                <w:sz w:val="24"/>
                <w:szCs w:val="24"/>
              </w:rPr>
              <w:t>3%</w:t>
            </w:r>
          </w:p>
          <w:p w:rsidR="006F18C7" w:rsidRPr="006F18C7" w:rsidRDefault="00E0072F" w:rsidP="006F18C7">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Practical Quiz</w:t>
            </w:r>
            <w:r w:rsidR="006F18C7">
              <w:rPr>
                <w:rFonts w:ascii="Times New Roman" w:hAnsi="Times New Roman" w:cs="Times New Roman"/>
                <w:sz w:val="24"/>
                <w:szCs w:val="24"/>
              </w:rPr>
              <w:t xml:space="preserve">         2%</w:t>
            </w:r>
          </w:p>
          <w:p w:rsidR="004A78A7" w:rsidRDefault="00E0072F" w:rsidP="009551F1">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Practical </w:t>
            </w:r>
            <w:r w:rsidR="006F18C7" w:rsidRPr="006F18C7">
              <w:rPr>
                <w:rFonts w:ascii="Times New Roman" w:hAnsi="Times New Roman" w:cs="Times New Roman"/>
                <w:sz w:val="24"/>
                <w:szCs w:val="24"/>
              </w:rPr>
              <w:t>Exam</w:t>
            </w:r>
            <w:r w:rsidR="006F18C7">
              <w:rPr>
                <w:rFonts w:ascii="Times New Roman" w:hAnsi="Times New Roman" w:cs="Times New Roman"/>
                <w:sz w:val="24"/>
                <w:szCs w:val="24"/>
              </w:rPr>
              <w:t xml:space="preserve">             10</w:t>
            </w:r>
            <w:r w:rsidR="004A78A7">
              <w:rPr>
                <w:rFonts w:ascii="Times New Roman" w:hAnsi="Times New Roman" w:cs="Times New Roman"/>
                <w:sz w:val="24"/>
                <w:szCs w:val="24"/>
              </w:rPr>
              <w:t>%</w:t>
            </w:r>
          </w:p>
          <w:p w:rsidR="004A78A7" w:rsidRPr="006F18C7" w:rsidRDefault="004A78A7" w:rsidP="00E0072F">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total will be </w:t>
            </w:r>
            <w:r w:rsidR="00E0072F">
              <w:rPr>
                <w:rFonts w:ascii="Times New Roman" w:hAnsi="Times New Roman" w:cs="Times New Roman"/>
                <w:sz w:val="24"/>
                <w:szCs w:val="24"/>
              </w:rPr>
              <w:t>40</w:t>
            </w:r>
            <w:r>
              <w:rPr>
                <w:rFonts w:ascii="Times New Roman" w:hAnsi="Times New Roman" w:cs="Times New Roman"/>
                <w:sz w:val="24"/>
                <w:szCs w:val="24"/>
              </w:rPr>
              <w:t xml:space="preserve">% </w:t>
            </w:r>
          </w:p>
          <w:p w:rsidR="00E53279" w:rsidRPr="00B916A8" w:rsidRDefault="00E53279" w:rsidP="00940D27">
            <w:pPr>
              <w:spacing w:after="0" w:line="240" w:lineRule="auto"/>
              <w:jc w:val="right"/>
              <w:rPr>
                <w:sz w:val="28"/>
                <w:szCs w:val="28"/>
                <w:rtl/>
                <w:lang w:val="en-US" w:bidi="ar-KW"/>
              </w:rPr>
            </w:pPr>
            <w:r w:rsidRPr="004A78A7">
              <w:rPr>
                <w:rFonts w:ascii="Times New Roman" w:hAnsi="Times New Roman" w:cs="Times New Roman" w:hint="cs"/>
                <w:sz w:val="24"/>
                <w:szCs w:val="24"/>
                <w:rtl/>
              </w:rPr>
              <w:t>‌</w:t>
            </w:r>
            <w:r w:rsidR="006F18C7">
              <w:rPr>
                <w:sz w:val="28"/>
                <w:szCs w:val="28"/>
                <w:lang w:val="en-US" w:bidi="ar-KW"/>
              </w:rPr>
              <w:t xml:space="preserve">  </w:t>
            </w:r>
          </w:p>
        </w:tc>
      </w:tr>
      <w:tr w:rsidR="00E53279" w:rsidRPr="00747A9A" w:rsidTr="00940D27">
        <w:trPr>
          <w:trHeight w:val="704"/>
        </w:trPr>
        <w:tc>
          <w:tcPr>
            <w:tcW w:w="9093" w:type="dxa"/>
            <w:gridSpan w:val="3"/>
          </w:tcPr>
          <w:p w:rsidR="00E53279" w:rsidRPr="000E352A" w:rsidRDefault="00E53279" w:rsidP="007F71D3">
            <w:pPr>
              <w:spacing w:after="0" w:line="240" w:lineRule="auto"/>
              <w:rPr>
                <w:b/>
                <w:bCs/>
                <w:color w:val="000000" w:themeColor="text1"/>
                <w:sz w:val="28"/>
                <w:szCs w:val="28"/>
                <w:lang w:bidi="ar-KW"/>
              </w:rPr>
            </w:pPr>
            <w:r w:rsidRPr="000E352A">
              <w:rPr>
                <w:b/>
                <w:bCs/>
                <w:color w:val="000000" w:themeColor="text1"/>
                <w:sz w:val="28"/>
                <w:szCs w:val="28"/>
                <w:lang w:bidi="ar-KW"/>
              </w:rPr>
              <w:t>15. Student learning outcome:</w:t>
            </w:r>
          </w:p>
          <w:p w:rsidR="00D54ED5" w:rsidRPr="000E352A" w:rsidRDefault="00D54ED5" w:rsidP="0022382F">
            <w:pPr>
              <w:autoSpaceDE w:val="0"/>
              <w:autoSpaceDN w:val="0"/>
              <w:adjustRightInd w:val="0"/>
              <w:spacing w:after="0" w:line="240" w:lineRule="auto"/>
              <w:rPr>
                <w:rFonts w:ascii="Times New Roman" w:hAnsi="Times New Roman" w:cs="Times New Roman"/>
                <w:color w:val="000000" w:themeColor="text1"/>
                <w:sz w:val="24"/>
                <w:szCs w:val="24"/>
              </w:rPr>
            </w:pPr>
            <w:r w:rsidRPr="000E352A">
              <w:rPr>
                <w:rFonts w:ascii="Times New Roman" w:hAnsi="Times New Roman" w:cs="Times New Roman"/>
                <w:color w:val="000000" w:themeColor="text1"/>
                <w:sz w:val="24"/>
                <w:szCs w:val="24"/>
              </w:rPr>
              <w:t>Students should learn the following:</w:t>
            </w:r>
          </w:p>
          <w:p w:rsidR="00D54ED5" w:rsidRPr="000E352A" w:rsidRDefault="00D54ED5" w:rsidP="0022382F">
            <w:pPr>
              <w:autoSpaceDE w:val="0"/>
              <w:autoSpaceDN w:val="0"/>
              <w:adjustRightInd w:val="0"/>
              <w:spacing w:after="0" w:line="240" w:lineRule="auto"/>
              <w:rPr>
                <w:rFonts w:ascii="Times New Roman" w:hAnsi="Times New Roman" w:cs="Times New Roman"/>
                <w:color w:val="000000" w:themeColor="text1"/>
                <w:sz w:val="24"/>
                <w:szCs w:val="24"/>
              </w:rPr>
            </w:pPr>
          </w:p>
          <w:p w:rsidR="00D54ED5" w:rsidRPr="000E352A" w:rsidRDefault="000E352A" w:rsidP="000E352A">
            <w:pPr>
              <w:rPr>
                <w:rFonts w:ascii="Times New Roman" w:hAnsi="Times New Roman" w:cs="Times New Roman"/>
                <w:color w:val="000000" w:themeColor="text1"/>
                <w:sz w:val="24"/>
                <w:szCs w:val="24"/>
              </w:rPr>
            </w:pPr>
            <w:r w:rsidRPr="000E352A">
              <w:rPr>
                <w:rFonts w:ascii="Times New Roman" w:hAnsi="Times New Roman" w:cs="Times New Roman"/>
                <w:color w:val="000000" w:themeColor="text1"/>
                <w:sz w:val="24"/>
                <w:szCs w:val="24"/>
              </w:rPr>
              <w:t>1</w:t>
            </w:r>
            <w:r w:rsidR="00D54ED5" w:rsidRPr="000E352A">
              <w:rPr>
                <w:rFonts w:ascii="Times New Roman" w:hAnsi="Times New Roman" w:cs="Times New Roman"/>
                <w:color w:val="000000" w:themeColor="text1"/>
                <w:sz w:val="24"/>
                <w:szCs w:val="24"/>
              </w:rPr>
              <w:t>.</w:t>
            </w:r>
            <w:r w:rsidR="00B933AF" w:rsidRPr="000E352A">
              <w:rPr>
                <w:rFonts w:ascii="Times New Roman" w:hAnsi="Times New Roman" w:cs="Times New Roman"/>
                <w:color w:val="000000" w:themeColor="text1"/>
                <w:sz w:val="24"/>
                <w:szCs w:val="24"/>
              </w:rPr>
              <w:t xml:space="preserve"> Knowledge of</w:t>
            </w:r>
            <w:r w:rsidR="0053403F" w:rsidRPr="000E352A">
              <w:rPr>
                <w:rFonts w:ascii="Times New Roman" w:hAnsi="Times New Roman" w:cs="Times New Roman"/>
                <w:color w:val="000000" w:themeColor="text1"/>
                <w:sz w:val="24"/>
                <w:szCs w:val="24"/>
              </w:rPr>
              <w:t xml:space="preserve"> Characteristics, description and macroscopic identification of </w:t>
            </w:r>
            <w:r w:rsidRPr="000E352A">
              <w:rPr>
                <w:rFonts w:ascii="Times New Roman" w:hAnsi="Times New Roman" w:cs="Times New Roman"/>
                <w:color w:val="000000" w:themeColor="text1"/>
                <w:sz w:val="24"/>
                <w:szCs w:val="24"/>
              </w:rPr>
              <w:t xml:space="preserve">soil formation. </w:t>
            </w:r>
          </w:p>
          <w:p w:rsidR="00D54ED5" w:rsidRPr="000E352A" w:rsidRDefault="00D54ED5" w:rsidP="000E352A">
            <w:pPr>
              <w:rPr>
                <w:rFonts w:ascii="Times New Roman" w:hAnsi="Times New Roman" w:cs="Times New Roman"/>
                <w:color w:val="000000" w:themeColor="text1"/>
                <w:sz w:val="24"/>
                <w:szCs w:val="24"/>
              </w:rPr>
            </w:pPr>
            <w:r w:rsidRPr="000E352A">
              <w:rPr>
                <w:rFonts w:ascii="Times New Roman" w:hAnsi="Times New Roman" w:cs="Times New Roman"/>
                <w:color w:val="000000" w:themeColor="text1"/>
                <w:sz w:val="24"/>
                <w:szCs w:val="24"/>
              </w:rPr>
              <w:t>3.</w:t>
            </w:r>
            <w:r w:rsidR="0053403F" w:rsidRPr="000E352A">
              <w:rPr>
                <w:color w:val="000000" w:themeColor="text1"/>
                <w:sz w:val="20"/>
                <w:szCs w:val="20"/>
              </w:rPr>
              <w:t xml:space="preserve"> </w:t>
            </w:r>
            <w:r w:rsidR="0053403F" w:rsidRPr="000E352A">
              <w:rPr>
                <w:rFonts w:ascii="Times New Roman" w:hAnsi="Times New Roman" w:cs="Times New Roman"/>
                <w:color w:val="000000" w:themeColor="text1"/>
                <w:sz w:val="24"/>
                <w:szCs w:val="24"/>
              </w:rPr>
              <w:t xml:space="preserve">Simplified classification of </w:t>
            </w:r>
            <w:r w:rsidR="000E352A" w:rsidRPr="000E352A">
              <w:rPr>
                <w:rFonts w:ascii="Times New Roman" w:hAnsi="Times New Roman" w:cs="Times New Roman"/>
                <w:color w:val="000000" w:themeColor="text1"/>
                <w:sz w:val="24"/>
                <w:szCs w:val="24"/>
              </w:rPr>
              <w:t>the soil</w:t>
            </w:r>
            <w:r w:rsidR="0053403F" w:rsidRPr="000E352A">
              <w:rPr>
                <w:rFonts w:ascii="Times New Roman" w:hAnsi="Times New Roman" w:cs="Times New Roman"/>
                <w:color w:val="000000" w:themeColor="text1"/>
                <w:sz w:val="24"/>
                <w:szCs w:val="24"/>
              </w:rPr>
              <w:t>.</w:t>
            </w:r>
          </w:p>
          <w:p w:rsidR="0053403F" w:rsidRPr="000E352A" w:rsidRDefault="00D54ED5" w:rsidP="000E352A">
            <w:pPr>
              <w:rPr>
                <w:rFonts w:ascii="Times New Roman" w:hAnsi="Times New Roman" w:cs="Times New Roman"/>
                <w:color w:val="000000" w:themeColor="text1"/>
                <w:sz w:val="24"/>
                <w:szCs w:val="24"/>
              </w:rPr>
            </w:pPr>
            <w:r w:rsidRPr="000E352A">
              <w:rPr>
                <w:rFonts w:ascii="Times New Roman" w:hAnsi="Times New Roman" w:cs="Times New Roman"/>
                <w:color w:val="000000" w:themeColor="text1"/>
                <w:sz w:val="24"/>
                <w:szCs w:val="24"/>
              </w:rPr>
              <w:t>4.</w:t>
            </w:r>
            <w:r w:rsidR="0053403F" w:rsidRPr="000E352A">
              <w:rPr>
                <w:color w:val="000000" w:themeColor="text1"/>
                <w:sz w:val="20"/>
                <w:szCs w:val="20"/>
              </w:rPr>
              <w:t xml:space="preserve"> </w:t>
            </w:r>
            <w:r w:rsidR="0053403F" w:rsidRPr="000E352A">
              <w:rPr>
                <w:rFonts w:ascii="Times New Roman" w:hAnsi="Times New Roman" w:cs="Times New Roman"/>
                <w:color w:val="000000" w:themeColor="text1"/>
                <w:sz w:val="24"/>
                <w:szCs w:val="24"/>
              </w:rPr>
              <w:t xml:space="preserve">Characterization, description and identification of the </w:t>
            </w:r>
            <w:r w:rsidR="000E352A" w:rsidRPr="000E352A">
              <w:rPr>
                <w:rFonts w:ascii="Times New Roman" w:hAnsi="Times New Roman" w:cs="Times New Roman"/>
                <w:color w:val="000000" w:themeColor="text1"/>
                <w:sz w:val="24"/>
                <w:szCs w:val="24"/>
              </w:rPr>
              <w:t xml:space="preserve">master </w:t>
            </w:r>
            <w:proofErr w:type="spellStart"/>
            <w:r w:rsidR="000E352A" w:rsidRPr="000E352A">
              <w:rPr>
                <w:rFonts w:ascii="Times New Roman" w:hAnsi="Times New Roman" w:cs="Times New Roman"/>
                <w:color w:val="000000" w:themeColor="text1"/>
                <w:sz w:val="24"/>
                <w:szCs w:val="24"/>
              </w:rPr>
              <w:t>horizones</w:t>
            </w:r>
            <w:proofErr w:type="spellEnd"/>
            <w:r w:rsidR="0053403F" w:rsidRPr="000E352A">
              <w:rPr>
                <w:rFonts w:ascii="Times New Roman" w:hAnsi="Times New Roman" w:cs="Times New Roman"/>
                <w:color w:val="000000" w:themeColor="text1"/>
                <w:sz w:val="24"/>
                <w:szCs w:val="24"/>
              </w:rPr>
              <w:t>.</w:t>
            </w:r>
          </w:p>
          <w:p w:rsidR="00594C29" w:rsidRPr="000E352A" w:rsidRDefault="0053403F" w:rsidP="000E352A">
            <w:pPr>
              <w:rPr>
                <w:rFonts w:ascii="Times New Roman" w:hAnsi="Times New Roman" w:cs="Times New Roman"/>
                <w:color w:val="000000" w:themeColor="text1"/>
                <w:sz w:val="24"/>
                <w:szCs w:val="24"/>
              </w:rPr>
            </w:pPr>
            <w:r w:rsidRPr="000E352A">
              <w:rPr>
                <w:rFonts w:ascii="Times New Roman" w:hAnsi="Times New Roman" w:cs="Times New Roman"/>
                <w:color w:val="000000" w:themeColor="text1"/>
                <w:sz w:val="24"/>
                <w:szCs w:val="24"/>
              </w:rPr>
              <w:t>5.</w:t>
            </w:r>
            <w:r w:rsidR="00594C29" w:rsidRPr="000E352A">
              <w:rPr>
                <w:rFonts w:ascii="Times New Roman" w:hAnsi="Times New Roman" w:cs="Times New Roman"/>
                <w:color w:val="000000" w:themeColor="text1"/>
                <w:sz w:val="24"/>
                <w:szCs w:val="24"/>
              </w:rPr>
              <w:t xml:space="preserve"> Characterization, description and identification of the </w:t>
            </w:r>
            <w:r w:rsidR="000E352A" w:rsidRPr="000E352A">
              <w:rPr>
                <w:rFonts w:ascii="Times New Roman" w:hAnsi="Times New Roman" w:cs="Times New Roman"/>
                <w:color w:val="000000" w:themeColor="text1"/>
                <w:sz w:val="24"/>
                <w:szCs w:val="24"/>
              </w:rPr>
              <w:t>master layers</w:t>
            </w:r>
            <w:r w:rsidR="00594C29" w:rsidRPr="000E352A">
              <w:rPr>
                <w:rFonts w:ascii="Times New Roman" w:hAnsi="Times New Roman" w:cs="Times New Roman"/>
                <w:color w:val="000000" w:themeColor="text1"/>
                <w:sz w:val="24"/>
                <w:szCs w:val="24"/>
              </w:rPr>
              <w:t>.</w:t>
            </w:r>
          </w:p>
          <w:p w:rsidR="00D54ED5" w:rsidRPr="000E352A" w:rsidRDefault="00594C29" w:rsidP="000E352A">
            <w:pPr>
              <w:rPr>
                <w:rFonts w:ascii="Times New Roman" w:hAnsi="Times New Roman" w:cs="Times New Roman"/>
                <w:color w:val="000000" w:themeColor="text1"/>
                <w:sz w:val="24"/>
                <w:szCs w:val="24"/>
                <w:lang w:val="en-US"/>
              </w:rPr>
            </w:pPr>
            <w:proofErr w:type="gramStart"/>
            <w:r w:rsidRPr="000E352A">
              <w:rPr>
                <w:rFonts w:ascii="Times New Roman" w:hAnsi="Times New Roman" w:cs="Times New Roman"/>
                <w:color w:val="000000" w:themeColor="text1"/>
                <w:sz w:val="24"/>
                <w:szCs w:val="24"/>
              </w:rPr>
              <w:t>6.Characterization</w:t>
            </w:r>
            <w:proofErr w:type="gramEnd"/>
            <w:r w:rsidRPr="000E352A">
              <w:rPr>
                <w:rFonts w:ascii="Times New Roman" w:hAnsi="Times New Roman" w:cs="Times New Roman"/>
                <w:color w:val="000000" w:themeColor="text1"/>
                <w:sz w:val="24"/>
                <w:szCs w:val="24"/>
              </w:rPr>
              <w:t>, description and identification of the</w:t>
            </w:r>
            <w:r w:rsidR="000E352A" w:rsidRPr="000E352A">
              <w:rPr>
                <w:rFonts w:ascii="Times New Roman" w:hAnsi="Times New Roman" w:cs="Times New Roman"/>
                <w:color w:val="000000" w:themeColor="text1"/>
                <w:sz w:val="24"/>
                <w:szCs w:val="24"/>
              </w:rPr>
              <w:t xml:space="preserve"> different </w:t>
            </w:r>
            <w:r w:rsidRPr="000E352A">
              <w:rPr>
                <w:rFonts w:ascii="Times New Roman" w:hAnsi="Times New Roman" w:cs="Times New Roman"/>
                <w:color w:val="000000" w:themeColor="text1"/>
                <w:sz w:val="24"/>
                <w:szCs w:val="24"/>
              </w:rPr>
              <w:t xml:space="preserve"> </w:t>
            </w:r>
            <w:r w:rsidR="000E352A" w:rsidRPr="000E352A">
              <w:rPr>
                <w:rFonts w:ascii="Times New Roman" w:hAnsi="Times New Roman" w:cs="Times New Roman"/>
                <w:color w:val="000000" w:themeColor="text1"/>
                <w:sz w:val="24"/>
                <w:szCs w:val="24"/>
              </w:rPr>
              <w:t>types of soil</w:t>
            </w:r>
            <w:r w:rsidR="0053403F" w:rsidRPr="000E352A">
              <w:rPr>
                <w:rFonts w:ascii="Times New Roman" w:hAnsi="Times New Roman" w:cs="Times New Roman"/>
                <w:color w:val="000000" w:themeColor="text1"/>
                <w:sz w:val="24"/>
                <w:szCs w:val="24"/>
              </w:rPr>
              <w:t>.</w:t>
            </w:r>
            <w:r w:rsidR="00B933AF" w:rsidRPr="000E352A">
              <w:rPr>
                <w:rFonts w:ascii="Times New Roman" w:hAnsi="Times New Roman" w:cs="Times New Roman"/>
                <w:color w:val="000000" w:themeColor="text1"/>
                <w:sz w:val="24"/>
                <w:szCs w:val="24"/>
              </w:rPr>
              <w:t xml:space="preserve"> </w:t>
            </w:r>
          </w:p>
          <w:p w:rsidR="00D54ED5" w:rsidRPr="000E352A" w:rsidRDefault="00464740" w:rsidP="00464740">
            <w:pPr>
              <w:rPr>
                <w:rFonts w:ascii="Times New Roman" w:hAnsi="Times New Roman" w:cs="Times New Roman"/>
                <w:color w:val="000000" w:themeColor="text1"/>
                <w:sz w:val="24"/>
                <w:szCs w:val="24"/>
                <w:lang w:val="en-US"/>
              </w:rPr>
            </w:pPr>
            <w:r w:rsidRPr="000E352A">
              <w:rPr>
                <w:rFonts w:ascii="Times New Roman" w:hAnsi="Times New Roman" w:cs="Times New Roman"/>
                <w:color w:val="000000" w:themeColor="text1"/>
                <w:sz w:val="24"/>
                <w:szCs w:val="24"/>
              </w:rPr>
              <w:lastRenderedPageBreak/>
              <w:t>7</w:t>
            </w:r>
            <w:r w:rsidR="00D54ED5" w:rsidRPr="000E352A">
              <w:rPr>
                <w:rFonts w:ascii="Times New Roman" w:hAnsi="Times New Roman" w:cs="Times New Roman"/>
                <w:color w:val="000000" w:themeColor="text1"/>
                <w:sz w:val="24"/>
                <w:szCs w:val="24"/>
              </w:rPr>
              <w:t>.</w:t>
            </w:r>
            <w:r w:rsidR="0053403F" w:rsidRPr="000E352A">
              <w:rPr>
                <w:rFonts w:ascii="Times New Roman" w:hAnsi="Times New Roman" w:cs="Times New Roman"/>
                <w:color w:val="000000" w:themeColor="text1"/>
                <w:sz w:val="24"/>
                <w:szCs w:val="24"/>
              </w:rPr>
              <w:t xml:space="preserve"> </w:t>
            </w:r>
            <w:r w:rsidR="003A715A" w:rsidRPr="000E352A">
              <w:rPr>
                <w:rFonts w:ascii="Times New Roman" w:hAnsi="Times New Roman" w:cs="Times New Roman"/>
                <w:color w:val="000000" w:themeColor="text1"/>
                <w:sz w:val="24"/>
                <w:szCs w:val="24"/>
              </w:rPr>
              <w:t>The student should be able to understand</w:t>
            </w:r>
            <w:r w:rsidRPr="000E352A">
              <w:rPr>
                <w:rFonts w:ascii="Times New Roman" w:hAnsi="Times New Roman" w:cs="Times New Roman"/>
                <w:color w:val="000000" w:themeColor="text1"/>
                <w:sz w:val="24"/>
                <w:szCs w:val="24"/>
              </w:rPr>
              <w:t xml:space="preserve"> soil and the effect of parent material to the Characteristics of the soil</w:t>
            </w:r>
            <w:r w:rsidR="000E352A" w:rsidRPr="000E352A">
              <w:rPr>
                <w:rFonts w:ascii="Times New Roman" w:hAnsi="Times New Roman" w:cs="Times New Roman"/>
                <w:color w:val="000000" w:themeColor="text1"/>
                <w:sz w:val="24"/>
                <w:szCs w:val="24"/>
              </w:rPr>
              <w:t xml:space="preserve"> formation</w:t>
            </w:r>
            <w:r w:rsidRPr="000E352A">
              <w:rPr>
                <w:rFonts w:ascii="Times New Roman" w:hAnsi="Times New Roman" w:cs="Times New Roman"/>
                <w:color w:val="000000" w:themeColor="text1"/>
                <w:sz w:val="24"/>
                <w:szCs w:val="24"/>
              </w:rPr>
              <w:t>.</w:t>
            </w:r>
          </w:p>
          <w:p w:rsidR="00464740" w:rsidRPr="000E352A" w:rsidRDefault="00464740" w:rsidP="000E352A">
            <w:pPr>
              <w:autoSpaceDE w:val="0"/>
              <w:autoSpaceDN w:val="0"/>
              <w:adjustRightInd w:val="0"/>
              <w:spacing w:after="0" w:line="240" w:lineRule="auto"/>
              <w:rPr>
                <w:rFonts w:ascii="Times New Roman" w:hAnsi="Times New Roman" w:cs="Times New Roman"/>
                <w:color w:val="000000" w:themeColor="text1"/>
                <w:sz w:val="24"/>
                <w:szCs w:val="24"/>
              </w:rPr>
            </w:pPr>
            <w:r w:rsidRPr="000E352A">
              <w:rPr>
                <w:rFonts w:ascii="Times New Roman" w:hAnsi="Times New Roman" w:cs="Times New Roman"/>
                <w:color w:val="000000" w:themeColor="text1"/>
                <w:sz w:val="24"/>
                <w:szCs w:val="24"/>
              </w:rPr>
              <w:t>8</w:t>
            </w:r>
            <w:r w:rsidR="000C278F" w:rsidRPr="000E352A">
              <w:rPr>
                <w:rFonts w:ascii="Times New Roman" w:hAnsi="Times New Roman" w:cs="Times New Roman"/>
                <w:color w:val="000000" w:themeColor="text1"/>
                <w:sz w:val="24"/>
                <w:szCs w:val="24"/>
              </w:rPr>
              <w:t>.</w:t>
            </w:r>
            <w:r w:rsidRPr="000E352A">
              <w:rPr>
                <w:rFonts w:ascii="Times New Roman" w:hAnsi="Times New Roman" w:cs="Times New Roman"/>
                <w:color w:val="000000" w:themeColor="text1"/>
                <w:sz w:val="24"/>
                <w:szCs w:val="24"/>
              </w:rPr>
              <w:t xml:space="preserve"> The student should be able to define the </w:t>
            </w:r>
            <w:r w:rsidR="000E352A" w:rsidRPr="000E352A">
              <w:rPr>
                <w:rFonts w:ascii="Times New Roman" w:hAnsi="Times New Roman" w:cs="Times New Roman"/>
                <w:color w:val="000000" w:themeColor="text1"/>
                <w:sz w:val="24"/>
                <w:szCs w:val="24"/>
              </w:rPr>
              <w:t>different soil layers like water layer, parent materials, and bedrocks.</w:t>
            </w:r>
          </w:p>
          <w:p w:rsidR="00464740" w:rsidRPr="000E352A" w:rsidRDefault="00464740" w:rsidP="00464740">
            <w:pPr>
              <w:autoSpaceDE w:val="0"/>
              <w:autoSpaceDN w:val="0"/>
              <w:adjustRightInd w:val="0"/>
              <w:spacing w:after="0" w:line="240" w:lineRule="auto"/>
              <w:rPr>
                <w:rFonts w:ascii="Times New Roman" w:hAnsi="Times New Roman" w:cs="Times New Roman"/>
                <w:color w:val="000000" w:themeColor="text1"/>
                <w:sz w:val="24"/>
                <w:szCs w:val="24"/>
              </w:rPr>
            </w:pPr>
          </w:p>
          <w:p w:rsidR="00464740" w:rsidRPr="000E352A" w:rsidRDefault="00464740" w:rsidP="000E352A">
            <w:pPr>
              <w:autoSpaceDE w:val="0"/>
              <w:autoSpaceDN w:val="0"/>
              <w:adjustRightInd w:val="0"/>
              <w:spacing w:after="0" w:line="240" w:lineRule="auto"/>
              <w:rPr>
                <w:rFonts w:ascii="Times New Roman" w:hAnsi="Times New Roman" w:cs="Times New Roman"/>
                <w:color w:val="000000" w:themeColor="text1"/>
                <w:sz w:val="24"/>
                <w:szCs w:val="24"/>
              </w:rPr>
            </w:pPr>
            <w:r w:rsidRPr="000E352A">
              <w:rPr>
                <w:rFonts w:ascii="Times New Roman" w:hAnsi="Times New Roman" w:cs="Times New Roman"/>
                <w:color w:val="000000" w:themeColor="text1"/>
                <w:sz w:val="24"/>
                <w:szCs w:val="24"/>
              </w:rPr>
              <w:t>9</w:t>
            </w:r>
            <w:r w:rsidR="004078BA" w:rsidRPr="000E352A">
              <w:rPr>
                <w:rFonts w:ascii="Times New Roman" w:hAnsi="Times New Roman" w:cs="Times New Roman"/>
                <w:color w:val="000000" w:themeColor="text1"/>
                <w:sz w:val="24"/>
                <w:szCs w:val="24"/>
              </w:rPr>
              <w:t>.</w:t>
            </w:r>
            <w:r w:rsidR="003A715A" w:rsidRPr="000E352A">
              <w:rPr>
                <w:rFonts w:ascii="Times New Roman" w:hAnsi="Times New Roman" w:cs="Times New Roman"/>
                <w:color w:val="000000" w:themeColor="text1"/>
                <w:sz w:val="24"/>
                <w:szCs w:val="24"/>
              </w:rPr>
              <w:t xml:space="preserve"> </w:t>
            </w:r>
            <w:r w:rsidRPr="000E352A">
              <w:rPr>
                <w:rFonts w:ascii="Times New Roman" w:hAnsi="Times New Roman" w:cs="Times New Roman"/>
                <w:color w:val="000000" w:themeColor="text1"/>
                <w:sz w:val="24"/>
                <w:szCs w:val="24"/>
              </w:rPr>
              <w:t xml:space="preserve">The student should be able to construct </w:t>
            </w:r>
            <w:r w:rsidR="000E352A" w:rsidRPr="000E352A">
              <w:rPr>
                <w:rFonts w:ascii="Times New Roman" w:hAnsi="Times New Roman" w:cs="Times New Roman"/>
                <w:color w:val="000000" w:themeColor="text1"/>
                <w:sz w:val="24"/>
                <w:szCs w:val="24"/>
              </w:rPr>
              <w:t>the</w:t>
            </w:r>
            <w:r w:rsidRPr="000E352A">
              <w:rPr>
                <w:rFonts w:ascii="Times New Roman" w:hAnsi="Times New Roman" w:cs="Times New Roman"/>
                <w:color w:val="000000" w:themeColor="text1"/>
                <w:sz w:val="24"/>
                <w:szCs w:val="24"/>
              </w:rPr>
              <w:t xml:space="preserve"> cross </w:t>
            </w:r>
            <w:r w:rsidR="000E352A" w:rsidRPr="000E352A">
              <w:rPr>
                <w:rFonts w:ascii="Times New Roman" w:hAnsi="Times New Roman" w:cs="Times New Roman"/>
                <w:color w:val="000000" w:themeColor="text1"/>
                <w:sz w:val="24"/>
                <w:szCs w:val="24"/>
              </w:rPr>
              <w:t>–</w:t>
            </w:r>
            <w:r w:rsidRPr="000E352A">
              <w:rPr>
                <w:rFonts w:ascii="Times New Roman" w:hAnsi="Times New Roman" w:cs="Times New Roman"/>
                <w:color w:val="000000" w:themeColor="text1"/>
                <w:sz w:val="24"/>
                <w:szCs w:val="24"/>
              </w:rPr>
              <w:t>section</w:t>
            </w:r>
            <w:r w:rsidR="000E352A" w:rsidRPr="000E352A">
              <w:rPr>
                <w:rFonts w:ascii="Times New Roman" w:hAnsi="Times New Roman" w:cs="Times New Roman"/>
                <w:color w:val="000000" w:themeColor="text1"/>
                <w:sz w:val="24"/>
                <w:szCs w:val="24"/>
              </w:rPr>
              <w:t xml:space="preserve"> and soil profile</w:t>
            </w:r>
            <w:r w:rsidRPr="000E352A">
              <w:rPr>
                <w:rFonts w:ascii="Times New Roman" w:hAnsi="Times New Roman" w:cs="Times New Roman"/>
                <w:color w:val="000000" w:themeColor="text1"/>
                <w:sz w:val="24"/>
                <w:szCs w:val="24"/>
              </w:rPr>
              <w:t xml:space="preserve">. </w:t>
            </w:r>
          </w:p>
          <w:p w:rsidR="004078BA" w:rsidRPr="000E352A" w:rsidRDefault="004078BA" w:rsidP="00464740">
            <w:pPr>
              <w:autoSpaceDE w:val="0"/>
              <w:autoSpaceDN w:val="0"/>
              <w:adjustRightInd w:val="0"/>
              <w:spacing w:after="0" w:line="240" w:lineRule="auto"/>
              <w:rPr>
                <w:rFonts w:ascii="Times New Roman" w:hAnsi="Times New Roman" w:cs="Times New Roman"/>
                <w:color w:val="000000" w:themeColor="text1"/>
                <w:sz w:val="24"/>
                <w:szCs w:val="24"/>
              </w:rPr>
            </w:pPr>
          </w:p>
          <w:p w:rsidR="0022382F" w:rsidRPr="000E352A" w:rsidRDefault="000C278F" w:rsidP="000E352A">
            <w:pPr>
              <w:spacing w:line="240" w:lineRule="auto"/>
              <w:rPr>
                <w:rFonts w:ascii="Times New Roman" w:hAnsi="Times New Roman" w:cs="Times New Roman"/>
                <w:color w:val="000000" w:themeColor="text1"/>
                <w:sz w:val="24"/>
                <w:szCs w:val="24"/>
                <w:lang w:bidi="ar-KW"/>
              </w:rPr>
            </w:pPr>
            <w:r w:rsidRPr="000E352A">
              <w:rPr>
                <w:rFonts w:ascii="Times New Roman" w:hAnsi="Times New Roman" w:cs="Times New Roman"/>
                <w:color w:val="000000" w:themeColor="text1"/>
                <w:sz w:val="24"/>
                <w:szCs w:val="24"/>
              </w:rPr>
              <w:t>10.</w:t>
            </w:r>
            <w:r w:rsidR="00594C29" w:rsidRPr="000E352A">
              <w:rPr>
                <w:rFonts w:ascii="Times New Roman" w:hAnsi="Times New Roman" w:cs="Times New Roman"/>
                <w:color w:val="000000" w:themeColor="text1"/>
                <w:sz w:val="24"/>
                <w:szCs w:val="24"/>
              </w:rPr>
              <w:t xml:space="preserve"> </w:t>
            </w:r>
            <w:r w:rsidR="00464740" w:rsidRPr="000E352A">
              <w:rPr>
                <w:rFonts w:ascii="Times New Roman" w:hAnsi="Times New Roman" w:cs="Times New Roman"/>
                <w:color w:val="000000" w:themeColor="text1"/>
                <w:sz w:val="24"/>
                <w:szCs w:val="24"/>
              </w:rPr>
              <w:t xml:space="preserve"> G</w:t>
            </w:r>
            <w:r w:rsidR="00594C29" w:rsidRPr="000E352A">
              <w:rPr>
                <w:rFonts w:ascii="Times New Roman" w:hAnsi="Times New Roman" w:cs="Times New Roman"/>
                <w:color w:val="000000" w:themeColor="text1"/>
                <w:sz w:val="24"/>
                <w:szCs w:val="24"/>
              </w:rPr>
              <w:t>et a good idea about the</w:t>
            </w:r>
            <w:r w:rsidR="00464740" w:rsidRPr="000E352A">
              <w:rPr>
                <w:rFonts w:ascii="Times New Roman" w:hAnsi="Times New Roman" w:cs="Times New Roman"/>
                <w:color w:val="000000" w:themeColor="text1"/>
                <w:sz w:val="24"/>
                <w:szCs w:val="24"/>
                <w:lang w:bidi="ar-KW"/>
              </w:rPr>
              <w:t xml:space="preserve"> </w:t>
            </w:r>
            <w:r w:rsidR="000E352A" w:rsidRPr="000E352A">
              <w:rPr>
                <w:rFonts w:ascii="Times New Roman" w:hAnsi="Times New Roman" w:cs="Times New Roman"/>
                <w:color w:val="000000" w:themeColor="text1"/>
                <w:sz w:val="24"/>
                <w:szCs w:val="24"/>
                <w:lang w:bidi="ar-KW"/>
              </w:rPr>
              <w:t>material and the soil minerals and different stratigraphic formations.</w:t>
            </w:r>
          </w:p>
          <w:p w:rsidR="00920D5B" w:rsidRDefault="0022382F" w:rsidP="00BD1B4B">
            <w:pPr>
              <w:autoSpaceDE w:val="0"/>
              <w:autoSpaceDN w:val="0"/>
              <w:adjustRightInd w:val="0"/>
              <w:spacing w:after="0" w:line="240" w:lineRule="auto"/>
              <w:rPr>
                <w:rFonts w:ascii="Times New Roman" w:hAnsi="Times New Roman" w:cs="Times New Roman"/>
                <w:color w:val="000000" w:themeColor="text1"/>
                <w:sz w:val="24"/>
                <w:szCs w:val="24"/>
              </w:rPr>
            </w:pPr>
            <w:r w:rsidRPr="000E352A">
              <w:rPr>
                <w:rFonts w:ascii="Times New Roman" w:hAnsi="Times New Roman" w:cs="Times New Roman"/>
                <w:color w:val="000000" w:themeColor="text1"/>
                <w:sz w:val="24"/>
                <w:szCs w:val="24"/>
              </w:rPr>
              <w:t>11.</w:t>
            </w:r>
            <w:r w:rsidR="0071404B" w:rsidRPr="000E352A">
              <w:rPr>
                <w:rFonts w:ascii="Times New Roman" w:hAnsi="Times New Roman" w:cs="Times New Roman"/>
                <w:color w:val="000000" w:themeColor="text1"/>
                <w:sz w:val="24"/>
                <w:szCs w:val="24"/>
                <w:lang w:bidi="ar-KW"/>
              </w:rPr>
              <w:t xml:space="preserve"> </w:t>
            </w:r>
            <w:r w:rsidR="0071404B" w:rsidRPr="000E352A">
              <w:rPr>
                <w:rFonts w:ascii="Times New Roman" w:hAnsi="Times New Roman" w:cs="Times New Roman"/>
                <w:color w:val="000000" w:themeColor="text1"/>
                <w:sz w:val="24"/>
                <w:szCs w:val="24"/>
              </w:rPr>
              <w:t xml:space="preserve">Analysis and interpretation of </w:t>
            </w:r>
            <w:r w:rsidR="000E352A" w:rsidRPr="000E352A">
              <w:rPr>
                <w:rFonts w:ascii="Times New Roman" w:hAnsi="Times New Roman" w:cs="Times New Roman"/>
                <w:color w:val="000000" w:themeColor="text1"/>
                <w:sz w:val="24"/>
                <w:szCs w:val="24"/>
              </w:rPr>
              <w:t>the secondary and partitions of the horizon.</w:t>
            </w:r>
          </w:p>
          <w:p w:rsidR="0022382F" w:rsidRPr="000E352A" w:rsidRDefault="000E352A" w:rsidP="00BD1B4B">
            <w:pPr>
              <w:autoSpaceDE w:val="0"/>
              <w:autoSpaceDN w:val="0"/>
              <w:adjustRightInd w:val="0"/>
              <w:spacing w:after="0" w:line="240" w:lineRule="auto"/>
              <w:rPr>
                <w:rFonts w:ascii="Times New Roman" w:hAnsi="Times New Roman" w:cs="Times New Roman"/>
                <w:color w:val="000000" w:themeColor="text1"/>
                <w:sz w:val="24"/>
                <w:szCs w:val="24"/>
                <w:rtl/>
                <w:lang w:bidi="ar-KW"/>
              </w:rPr>
            </w:pPr>
            <w:r w:rsidRPr="000E352A">
              <w:rPr>
                <w:rFonts w:ascii="Times New Roman" w:hAnsi="Times New Roman" w:cs="Times New Roman"/>
                <w:color w:val="000000" w:themeColor="text1"/>
                <w:sz w:val="24"/>
                <w:szCs w:val="24"/>
              </w:rPr>
              <w:t xml:space="preserve"> </w:t>
            </w:r>
          </w:p>
        </w:tc>
      </w:tr>
      <w:tr w:rsidR="00E53279" w:rsidRPr="00747A9A" w:rsidTr="00940D27">
        <w:tc>
          <w:tcPr>
            <w:tcW w:w="9093" w:type="dxa"/>
            <w:gridSpan w:val="3"/>
          </w:tcPr>
          <w:p w:rsidR="00E53279" w:rsidRDefault="00E53279" w:rsidP="00940D27">
            <w:pPr>
              <w:spacing w:after="0" w:line="240" w:lineRule="auto"/>
              <w:rPr>
                <w:b/>
                <w:bCs/>
                <w:sz w:val="28"/>
                <w:szCs w:val="28"/>
                <w:lang w:bidi="ar-KW"/>
              </w:rPr>
            </w:pPr>
            <w:r>
              <w:rPr>
                <w:b/>
                <w:bCs/>
                <w:sz w:val="28"/>
                <w:szCs w:val="28"/>
                <w:lang w:bidi="ar-KW"/>
              </w:rPr>
              <w:lastRenderedPageBreak/>
              <w:t xml:space="preserve">16. </w:t>
            </w:r>
            <w:r w:rsidRPr="00001B33">
              <w:rPr>
                <w:b/>
                <w:bCs/>
                <w:sz w:val="28"/>
                <w:szCs w:val="28"/>
                <w:lang w:bidi="ar-KW"/>
              </w:rPr>
              <w:t>Course Reading List and References</w:t>
            </w:r>
            <w:r w:rsidRPr="00001B33">
              <w:rPr>
                <w:b/>
                <w:bCs/>
                <w:sz w:val="28"/>
                <w:szCs w:val="28"/>
                <w:rtl/>
                <w:lang w:bidi="ar-KW"/>
              </w:rPr>
              <w:t>‌</w:t>
            </w:r>
            <w:r w:rsidRPr="00001B33">
              <w:rPr>
                <w:b/>
                <w:bCs/>
                <w:sz w:val="28"/>
                <w:szCs w:val="28"/>
                <w:lang w:bidi="ar-KW"/>
              </w:rPr>
              <w:t>:</w:t>
            </w:r>
          </w:p>
          <w:p w:rsidR="00BD1B4B" w:rsidRDefault="00BD1B4B" w:rsidP="00940D27">
            <w:pPr>
              <w:spacing w:after="0" w:line="240" w:lineRule="auto"/>
              <w:rPr>
                <w:b/>
                <w:bCs/>
                <w:sz w:val="28"/>
                <w:szCs w:val="28"/>
                <w:lang w:bidi="ar-KW"/>
              </w:rPr>
            </w:pPr>
          </w:p>
          <w:p w:rsidR="00BD1B4B" w:rsidRPr="00BD1B4B" w:rsidRDefault="000478BD" w:rsidP="00B933AF">
            <w:pPr>
              <w:rPr>
                <w:rFonts w:asciiTheme="minorHAnsi" w:hAnsiTheme="minorHAnsi" w:cs="Times New Roman"/>
                <w:color w:val="000000" w:themeColor="text1"/>
                <w:sz w:val="24"/>
                <w:szCs w:val="24"/>
                <w:lang w:bidi="ar-KW"/>
              </w:rPr>
            </w:pPr>
            <w:r w:rsidRPr="00BD1B4B">
              <w:rPr>
                <w:rFonts w:asciiTheme="minorHAnsi" w:hAnsiTheme="minorHAnsi" w:cs="Times New Roman"/>
                <w:color w:val="000000" w:themeColor="text1"/>
                <w:sz w:val="24"/>
                <w:szCs w:val="24"/>
                <w:lang w:bidi="ar-KW"/>
              </w:rPr>
              <w:t xml:space="preserve">1. </w:t>
            </w:r>
            <w:proofErr w:type="spellStart"/>
            <w:r w:rsidR="00BD1B4B" w:rsidRPr="00BD1B4B">
              <w:rPr>
                <w:rFonts w:asciiTheme="minorHAnsi" w:hAnsiTheme="minorHAnsi" w:cs="Times New Roman"/>
                <w:color w:val="000000" w:themeColor="text1"/>
                <w:sz w:val="24"/>
                <w:szCs w:val="24"/>
                <w:lang w:bidi="ar-KW"/>
              </w:rPr>
              <w:t>Schaetzl</w:t>
            </w:r>
            <w:proofErr w:type="spellEnd"/>
            <w:r w:rsidR="00BD1B4B" w:rsidRPr="00BD1B4B">
              <w:rPr>
                <w:rFonts w:asciiTheme="minorHAnsi" w:hAnsiTheme="minorHAnsi" w:cs="Times New Roman"/>
                <w:color w:val="000000" w:themeColor="text1"/>
                <w:sz w:val="24"/>
                <w:szCs w:val="24"/>
                <w:lang w:bidi="ar-KW"/>
              </w:rPr>
              <w:t>,</w:t>
            </w:r>
            <w:r w:rsidR="001205E5">
              <w:rPr>
                <w:rFonts w:asciiTheme="minorHAnsi" w:hAnsiTheme="minorHAnsi" w:cs="Times New Roman"/>
                <w:color w:val="000000" w:themeColor="text1"/>
                <w:sz w:val="24"/>
                <w:szCs w:val="24"/>
                <w:lang w:bidi="ar-KW"/>
              </w:rPr>
              <w:t xml:space="preserve"> R. and Sharon Anderson </w:t>
            </w:r>
            <w:r w:rsidR="00BD1B4B" w:rsidRPr="00BD1B4B">
              <w:rPr>
                <w:rFonts w:asciiTheme="minorHAnsi" w:hAnsiTheme="minorHAnsi" w:cs="Times New Roman"/>
                <w:color w:val="000000" w:themeColor="text1"/>
                <w:sz w:val="24"/>
                <w:szCs w:val="24"/>
                <w:lang w:bidi="ar-KW"/>
              </w:rPr>
              <w:t>(2005).</w:t>
            </w:r>
            <w:r w:rsidR="001205E5">
              <w:rPr>
                <w:rFonts w:asciiTheme="minorHAnsi" w:hAnsiTheme="minorHAnsi" w:cs="Times New Roman"/>
                <w:color w:val="000000" w:themeColor="text1"/>
                <w:sz w:val="24"/>
                <w:szCs w:val="24"/>
                <w:lang w:bidi="ar-KW"/>
              </w:rPr>
              <w:t xml:space="preserve"> </w:t>
            </w:r>
            <w:r w:rsidR="00BD1B4B" w:rsidRPr="00BD1B4B">
              <w:rPr>
                <w:rFonts w:asciiTheme="minorHAnsi" w:hAnsiTheme="minorHAnsi" w:cs="Times New Roman"/>
                <w:color w:val="000000" w:themeColor="text1"/>
                <w:sz w:val="24"/>
                <w:szCs w:val="24"/>
                <w:lang w:bidi="ar-KW"/>
              </w:rPr>
              <w:t xml:space="preserve">Soils, genesis and geomorphology. Cambridge university press </w:t>
            </w:r>
          </w:p>
          <w:p w:rsidR="0068750F" w:rsidRPr="00BD1B4B" w:rsidRDefault="0068750F" w:rsidP="00B933AF">
            <w:pPr>
              <w:rPr>
                <w:rFonts w:asciiTheme="minorHAnsi" w:hAnsiTheme="minorHAnsi" w:cs="Times New Roman"/>
                <w:color w:val="000000" w:themeColor="text1"/>
                <w:sz w:val="24"/>
                <w:szCs w:val="24"/>
                <w:lang w:bidi="ar-KW"/>
              </w:rPr>
            </w:pPr>
            <w:r w:rsidRPr="00BD1B4B">
              <w:rPr>
                <w:rFonts w:asciiTheme="minorHAnsi" w:hAnsiTheme="minorHAnsi" w:cs="Times New Roman"/>
                <w:color w:val="000000" w:themeColor="text1"/>
                <w:sz w:val="24"/>
                <w:szCs w:val="24"/>
                <w:lang w:bidi="ar-KW"/>
              </w:rPr>
              <w:t xml:space="preserve">2. </w:t>
            </w:r>
            <w:r w:rsidR="00BD1B4B" w:rsidRPr="00BD1B4B">
              <w:rPr>
                <w:rFonts w:asciiTheme="minorHAnsi" w:hAnsiTheme="minorHAnsi" w:cs="Times New Roman"/>
                <w:color w:val="000000" w:themeColor="text1"/>
                <w:sz w:val="24"/>
                <w:szCs w:val="24"/>
                <w:lang w:bidi="ar-KW"/>
              </w:rPr>
              <w:t xml:space="preserve">Das, D.K. (2004). Introductory soil </w:t>
            </w:r>
            <w:proofErr w:type="spellStart"/>
            <w:r w:rsidR="00BD1B4B" w:rsidRPr="00BD1B4B">
              <w:rPr>
                <w:rFonts w:asciiTheme="minorHAnsi" w:hAnsiTheme="minorHAnsi" w:cs="Times New Roman"/>
                <w:color w:val="000000" w:themeColor="text1"/>
                <w:sz w:val="24"/>
                <w:szCs w:val="24"/>
                <w:lang w:bidi="ar-KW"/>
              </w:rPr>
              <w:t>science.Kalyani</w:t>
            </w:r>
            <w:proofErr w:type="spellEnd"/>
            <w:r w:rsidR="00BD1B4B" w:rsidRPr="00BD1B4B">
              <w:rPr>
                <w:rFonts w:asciiTheme="minorHAnsi" w:hAnsiTheme="minorHAnsi" w:cs="Times New Roman"/>
                <w:color w:val="000000" w:themeColor="text1"/>
                <w:sz w:val="24"/>
                <w:szCs w:val="24"/>
                <w:lang w:bidi="ar-KW"/>
              </w:rPr>
              <w:t xml:space="preserve"> publishers. New Delhi, India.</w:t>
            </w:r>
          </w:p>
          <w:p w:rsidR="00BD1B4B" w:rsidRPr="00BD1B4B" w:rsidRDefault="00BD1B4B" w:rsidP="001205E5">
            <w:pPr>
              <w:tabs>
                <w:tab w:val="left" w:pos="780"/>
                <w:tab w:val="left" w:pos="7556"/>
              </w:tabs>
              <w:ind w:left="360" w:hanging="360"/>
              <w:rPr>
                <w:rFonts w:asciiTheme="minorHAnsi" w:hAnsiTheme="minorHAnsi" w:cs="Ali_K_Samik"/>
                <w:color w:val="000000" w:themeColor="text1"/>
                <w:sz w:val="24"/>
                <w:szCs w:val="24"/>
              </w:rPr>
            </w:pPr>
            <w:r w:rsidRPr="00BD1B4B">
              <w:rPr>
                <w:rFonts w:asciiTheme="minorHAnsi" w:hAnsiTheme="minorHAnsi" w:cs="Times New Roman"/>
                <w:color w:val="000000" w:themeColor="text1"/>
                <w:sz w:val="24"/>
                <w:szCs w:val="24"/>
                <w:lang w:bidi="ar-KW"/>
              </w:rPr>
              <w:t xml:space="preserve">3. </w:t>
            </w:r>
            <w:proofErr w:type="spellStart"/>
            <w:r w:rsidRPr="00BD1B4B">
              <w:rPr>
                <w:rFonts w:asciiTheme="minorHAnsi" w:hAnsiTheme="minorHAnsi" w:cs="Ali_K_Samik"/>
                <w:color w:val="000000" w:themeColor="text1"/>
                <w:sz w:val="24"/>
                <w:szCs w:val="24"/>
              </w:rPr>
              <w:t>Bardy</w:t>
            </w:r>
            <w:proofErr w:type="spellEnd"/>
            <w:r w:rsidRPr="00BD1B4B">
              <w:rPr>
                <w:rFonts w:asciiTheme="minorHAnsi" w:hAnsiTheme="minorHAnsi" w:cs="Ali_K_Samik"/>
                <w:color w:val="000000" w:themeColor="text1"/>
                <w:sz w:val="24"/>
                <w:szCs w:val="24"/>
              </w:rPr>
              <w:t>, N.C. and R.R.</w:t>
            </w:r>
            <w:r w:rsidR="001205E5">
              <w:rPr>
                <w:rFonts w:asciiTheme="minorHAnsi" w:hAnsiTheme="minorHAnsi" w:cs="Ali_K_Samik"/>
                <w:color w:val="000000" w:themeColor="text1"/>
                <w:sz w:val="24"/>
                <w:szCs w:val="24"/>
              </w:rPr>
              <w:t xml:space="preserve"> </w:t>
            </w:r>
            <w:r w:rsidRPr="00BD1B4B">
              <w:rPr>
                <w:rFonts w:asciiTheme="minorHAnsi" w:hAnsiTheme="minorHAnsi" w:cs="Ali_K_Samik"/>
                <w:color w:val="000000" w:themeColor="text1"/>
                <w:sz w:val="24"/>
                <w:szCs w:val="24"/>
              </w:rPr>
              <w:t>Weil</w:t>
            </w:r>
            <w:r w:rsidR="001205E5">
              <w:rPr>
                <w:rFonts w:asciiTheme="minorHAnsi" w:hAnsiTheme="minorHAnsi" w:cs="Ali_K_Samik"/>
                <w:color w:val="000000" w:themeColor="text1"/>
                <w:sz w:val="24"/>
                <w:szCs w:val="24"/>
              </w:rPr>
              <w:t xml:space="preserve"> </w:t>
            </w:r>
            <w:r w:rsidRPr="00BD1B4B">
              <w:rPr>
                <w:rFonts w:asciiTheme="minorHAnsi" w:hAnsiTheme="minorHAnsi" w:cs="Ali_K_Samik"/>
                <w:color w:val="000000" w:themeColor="text1"/>
                <w:sz w:val="24"/>
                <w:szCs w:val="24"/>
              </w:rPr>
              <w:t>(2004).</w:t>
            </w:r>
            <w:r w:rsidR="001205E5">
              <w:rPr>
                <w:rFonts w:asciiTheme="minorHAnsi" w:hAnsiTheme="minorHAnsi" w:cs="Ali_K_Samik"/>
                <w:color w:val="000000" w:themeColor="text1"/>
                <w:sz w:val="24"/>
                <w:szCs w:val="24"/>
              </w:rPr>
              <w:t xml:space="preserve"> </w:t>
            </w:r>
            <w:r w:rsidRPr="00BD1B4B">
              <w:rPr>
                <w:rFonts w:asciiTheme="minorHAnsi" w:hAnsiTheme="minorHAnsi" w:cs="Ali_K_Samik"/>
                <w:color w:val="000000" w:themeColor="text1"/>
                <w:sz w:val="24"/>
                <w:szCs w:val="24"/>
              </w:rPr>
              <w:t>Elements of the Nature and Properties of Soils. Second edition. Pearson Prentice Hall. New Jersey, USA.</w:t>
            </w:r>
          </w:p>
          <w:p w:rsidR="00BD1B4B" w:rsidRPr="00BD1B4B" w:rsidRDefault="00BD1B4B" w:rsidP="001205E5">
            <w:pPr>
              <w:rPr>
                <w:rFonts w:asciiTheme="minorHAnsi" w:hAnsiTheme="minorHAnsi"/>
                <w:sz w:val="24"/>
                <w:szCs w:val="24"/>
              </w:rPr>
            </w:pPr>
            <w:r w:rsidRPr="00BD1B4B">
              <w:rPr>
                <w:rFonts w:asciiTheme="minorHAnsi" w:hAnsiTheme="minorHAnsi"/>
                <w:sz w:val="24"/>
                <w:szCs w:val="24"/>
              </w:rPr>
              <w:t xml:space="preserve">4. </w:t>
            </w:r>
            <w:proofErr w:type="spellStart"/>
            <w:r w:rsidR="001205E5">
              <w:rPr>
                <w:rFonts w:asciiTheme="minorHAnsi" w:hAnsiTheme="minorHAnsi"/>
                <w:sz w:val="24"/>
                <w:szCs w:val="24"/>
              </w:rPr>
              <w:t>Eswaran</w:t>
            </w:r>
            <w:proofErr w:type="spellEnd"/>
            <w:r w:rsidR="001205E5">
              <w:rPr>
                <w:rFonts w:asciiTheme="minorHAnsi" w:hAnsiTheme="minorHAnsi"/>
                <w:sz w:val="24"/>
                <w:szCs w:val="24"/>
              </w:rPr>
              <w:t xml:space="preserve"> H., T. Rice</w:t>
            </w:r>
            <w:r w:rsidRPr="00BD1B4B">
              <w:rPr>
                <w:rFonts w:asciiTheme="minorHAnsi" w:hAnsiTheme="minorHAnsi"/>
                <w:sz w:val="24"/>
                <w:szCs w:val="24"/>
              </w:rPr>
              <w:t>,</w:t>
            </w:r>
            <w:r w:rsidR="001205E5">
              <w:rPr>
                <w:rFonts w:asciiTheme="minorHAnsi" w:hAnsiTheme="minorHAnsi"/>
                <w:sz w:val="24"/>
                <w:szCs w:val="24"/>
              </w:rPr>
              <w:t xml:space="preserve"> </w:t>
            </w:r>
            <w:r w:rsidRPr="00BD1B4B">
              <w:rPr>
                <w:rFonts w:asciiTheme="minorHAnsi" w:hAnsiTheme="minorHAnsi"/>
                <w:sz w:val="24"/>
                <w:szCs w:val="24"/>
              </w:rPr>
              <w:t>R.</w:t>
            </w:r>
            <w:r w:rsidR="001205E5">
              <w:rPr>
                <w:rFonts w:asciiTheme="minorHAnsi" w:hAnsiTheme="minorHAnsi"/>
                <w:sz w:val="24"/>
                <w:szCs w:val="24"/>
              </w:rPr>
              <w:t xml:space="preserve"> </w:t>
            </w:r>
            <w:r w:rsidRPr="00BD1B4B">
              <w:rPr>
                <w:rFonts w:asciiTheme="minorHAnsi" w:hAnsiTheme="minorHAnsi"/>
                <w:sz w:val="24"/>
                <w:szCs w:val="24"/>
              </w:rPr>
              <w:t>Ahrens and B.A.</w:t>
            </w:r>
            <w:r w:rsidR="001205E5">
              <w:rPr>
                <w:rFonts w:asciiTheme="minorHAnsi" w:hAnsiTheme="minorHAnsi"/>
                <w:sz w:val="24"/>
                <w:szCs w:val="24"/>
              </w:rPr>
              <w:t xml:space="preserve"> </w:t>
            </w:r>
            <w:r w:rsidRPr="00BD1B4B">
              <w:rPr>
                <w:rFonts w:asciiTheme="minorHAnsi" w:hAnsiTheme="minorHAnsi"/>
                <w:sz w:val="24"/>
                <w:szCs w:val="24"/>
              </w:rPr>
              <w:t>Stewart</w:t>
            </w:r>
            <w:r w:rsidR="001205E5">
              <w:rPr>
                <w:rFonts w:asciiTheme="minorHAnsi" w:hAnsiTheme="minorHAnsi"/>
                <w:sz w:val="24"/>
                <w:szCs w:val="24"/>
              </w:rPr>
              <w:t xml:space="preserve"> </w:t>
            </w:r>
            <w:r w:rsidRPr="00BD1B4B">
              <w:rPr>
                <w:rFonts w:asciiTheme="minorHAnsi" w:hAnsiTheme="minorHAnsi"/>
                <w:sz w:val="24"/>
                <w:szCs w:val="24"/>
              </w:rPr>
              <w:t>(2003). Soil classification, a global desk reference. CRC Press, USA.</w:t>
            </w:r>
          </w:p>
          <w:p w:rsidR="00BD1B4B" w:rsidRPr="00BD1B4B" w:rsidRDefault="00BD1B4B" w:rsidP="001205E5">
            <w:pPr>
              <w:tabs>
                <w:tab w:val="left" w:pos="780"/>
                <w:tab w:val="left" w:pos="7556"/>
              </w:tabs>
              <w:rPr>
                <w:rFonts w:asciiTheme="minorHAnsi" w:hAnsiTheme="minorHAnsi" w:cs="Ali_K_Samik"/>
                <w:sz w:val="24"/>
                <w:szCs w:val="24"/>
              </w:rPr>
            </w:pPr>
            <w:r w:rsidRPr="001205E5">
              <w:rPr>
                <w:rFonts w:asciiTheme="minorHAnsi" w:hAnsiTheme="minorHAnsi" w:cs="Ali_K_Samik"/>
                <w:sz w:val="24"/>
                <w:szCs w:val="24"/>
                <w:lang w:val="de-DE"/>
              </w:rPr>
              <w:t xml:space="preserve">5. </w:t>
            </w:r>
            <w:r w:rsidRPr="001205E5">
              <w:rPr>
                <w:rFonts w:asciiTheme="minorHAnsi" w:hAnsiTheme="minorHAnsi" w:cs="Ali_K_Samik"/>
                <w:sz w:val="24"/>
                <w:szCs w:val="24"/>
                <w:lang w:val="de-DE"/>
              </w:rPr>
              <w:t>Lutgens, F.K. and E.J.Tarbuck</w:t>
            </w:r>
            <w:r w:rsidR="001205E5" w:rsidRPr="001205E5">
              <w:rPr>
                <w:rFonts w:asciiTheme="minorHAnsi" w:hAnsiTheme="minorHAnsi" w:cs="Ali_K_Samik"/>
                <w:sz w:val="24"/>
                <w:szCs w:val="24"/>
                <w:lang w:val="de-DE"/>
              </w:rPr>
              <w:t xml:space="preserve"> </w:t>
            </w:r>
            <w:r w:rsidRPr="001205E5">
              <w:rPr>
                <w:rFonts w:asciiTheme="minorHAnsi" w:hAnsiTheme="minorHAnsi" w:cs="Ali_K_Samik"/>
                <w:sz w:val="24"/>
                <w:szCs w:val="24"/>
                <w:lang w:val="de-DE"/>
              </w:rPr>
              <w:t>(</w:t>
            </w:r>
            <w:r w:rsidR="001205E5" w:rsidRPr="001205E5">
              <w:rPr>
                <w:rFonts w:asciiTheme="minorHAnsi" w:hAnsiTheme="minorHAnsi" w:cs="Ali_K_Samik"/>
                <w:sz w:val="24"/>
                <w:szCs w:val="24"/>
                <w:lang w:val="de-DE"/>
              </w:rPr>
              <w:t xml:space="preserve"> </w:t>
            </w:r>
            <w:r w:rsidRPr="001205E5">
              <w:rPr>
                <w:rFonts w:asciiTheme="minorHAnsi" w:hAnsiTheme="minorHAnsi" w:cs="Ali_K_Samik"/>
                <w:sz w:val="24"/>
                <w:szCs w:val="24"/>
                <w:lang w:val="de-DE"/>
              </w:rPr>
              <w:t>2003).</w:t>
            </w:r>
            <w:r w:rsidR="001205E5" w:rsidRPr="001205E5">
              <w:rPr>
                <w:rFonts w:asciiTheme="minorHAnsi" w:hAnsiTheme="minorHAnsi" w:cs="Ali_K_Samik"/>
                <w:sz w:val="24"/>
                <w:szCs w:val="24"/>
                <w:lang w:val="de-DE"/>
              </w:rPr>
              <w:t xml:space="preserve"> </w:t>
            </w:r>
            <w:r w:rsidRPr="00BD1B4B">
              <w:rPr>
                <w:rFonts w:asciiTheme="minorHAnsi" w:hAnsiTheme="minorHAnsi" w:cs="Ali_K_Samik"/>
                <w:sz w:val="24"/>
                <w:szCs w:val="24"/>
              </w:rPr>
              <w:t xml:space="preserve">Foundation of Earth Science, third </w:t>
            </w:r>
            <w:proofErr w:type="spellStart"/>
            <w:r w:rsidRPr="00BD1B4B">
              <w:rPr>
                <w:rFonts w:asciiTheme="minorHAnsi" w:hAnsiTheme="minorHAnsi" w:cs="Ali_K_Samik"/>
                <w:sz w:val="24"/>
                <w:szCs w:val="24"/>
              </w:rPr>
              <w:t>edation</w:t>
            </w:r>
            <w:proofErr w:type="spellEnd"/>
            <w:r w:rsidRPr="00BD1B4B">
              <w:rPr>
                <w:rFonts w:asciiTheme="minorHAnsi" w:hAnsiTheme="minorHAnsi" w:cs="Ali_K_Samik"/>
                <w:sz w:val="24"/>
                <w:szCs w:val="24"/>
              </w:rPr>
              <w:t>.</w:t>
            </w:r>
            <w:r w:rsidR="001205E5">
              <w:rPr>
                <w:rFonts w:asciiTheme="minorHAnsi" w:hAnsiTheme="minorHAnsi" w:cs="Ali_K_Samik"/>
                <w:sz w:val="24"/>
                <w:szCs w:val="24"/>
              </w:rPr>
              <w:t xml:space="preserve"> </w:t>
            </w:r>
            <w:r w:rsidRPr="00BD1B4B">
              <w:rPr>
                <w:rFonts w:asciiTheme="minorHAnsi" w:hAnsiTheme="minorHAnsi" w:cs="Ali_K_Samik"/>
                <w:sz w:val="24"/>
                <w:szCs w:val="24"/>
              </w:rPr>
              <w:t>Prentice Hall. New Jersey, USA.</w:t>
            </w:r>
          </w:p>
          <w:p w:rsidR="00BD1B4B" w:rsidRPr="00BD1B4B" w:rsidRDefault="00B933AF" w:rsidP="00BD1B4B">
            <w:pPr>
              <w:spacing w:after="0" w:line="360" w:lineRule="auto"/>
              <w:rPr>
                <w:sz w:val="24"/>
                <w:szCs w:val="24"/>
              </w:rPr>
            </w:pPr>
            <w:r w:rsidRPr="00B933AF">
              <w:rPr>
                <w:rFonts w:ascii="Times New Roman" w:hAnsi="Times New Roman" w:cs="Times New Roman"/>
                <w:sz w:val="24"/>
                <w:szCs w:val="24"/>
                <w:lang w:bidi="ar-KW"/>
              </w:rPr>
              <w:t xml:space="preserve"> </w:t>
            </w:r>
            <w:hyperlink r:id="rId9" w:history="1">
              <w:r w:rsidR="00BD1B4B" w:rsidRPr="00BD1B4B">
                <w:rPr>
                  <w:rStyle w:val="Hyperlink"/>
                  <w:sz w:val="24"/>
                  <w:szCs w:val="24"/>
                </w:rPr>
                <w:t>www.soils.ag.udaho.edu/soilorders/orders.htm</w:t>
              </w:r>
            </w:hyperlink>
          </w:p>
          <w:p w:rsidR="00E53279" w:rsidRPr="00BD1B4B" w:rsidRDefault="00BD1B4B" w:rsidP="00BD1B4B">
            <w:pPr>
              <w:spacing w:after="0" w:line="360" w:lineRule="auto"/>
              <w:rPr>
                <w:sz w:val="24"/>
                <w:szCs w:val="24"/>
              </w:rPr>
            </w:pPr>
            <w:hyperlink r:id="rId10" w:history="1">
              <w:r w:rsidRPr="00BD1B4B">
                <w:rPr>
                  <w:rStyle w:val="Hyperlink"/>
                  <w:sz w:val="24"/>
                  <w:szCs w:val="24"/>
                </w:rPr>
                <w:t>http://soils.usda.gov/classification/taxonomy/main.htm</w:t>
              </w:r>
            </w:hyperlink>
          </w:p>
        </w:tc>
      </w:tr>
      <w:tr w:rsidR="00E53279" w:rsidRPr="00747A9A" w:rsidTr="00940D27">
        <w:tc>
          <w:tcPr>
            <w:tcW w:w="6629" w:type="dxa"/>
            <w:gridSpan w:val="2"/>
            <w:tcBorders>
              <w:bottom w:val="single" w:sz="8" w:space="0" w:color="auto"/>
            </w:tcBorders>
          </w:tcPr>
          <w:p w:rsidR="00E53279" w:rsidRPr="00747A9A" w:rsidRDefault="00E53279" w:rsidP="00940D27">
            <w:pPr>
              <w:spacing w:after="0" w:line="240" w:lineRule="auto"/>
              <w:rPr>
                <w:b/>
                <w:bCs/>
                <w:sz w:val="28"/>
                <w:szCs w:val="28"/>
                <w:rtl/>
                <w:lang w:bidi="ar-KW"/>
              </w:rPr>
            </w:pPr>
            <w:r>
              <w:rPr>
                <w:b/>
                <w:bCs/>
                <w:sz w:val="28"/>
                <w:szCs w:val="28"/>
                <w:lang w:bidi="ar-KW"/>
              </w:rPr>
              <w:t xml:space="preserve">17. </w:t>
            </w:r>
            <w:r w:rsidRPr="00747A9A">
              <w:rPr>
                <w:b/>
                <w:bCs/>
                <w:sz w:val="28"/>
                <w:szCs w:val="28"/>
                <w:lang w:bidi="ar-KW"/>
              </w:rPr>
              <w:t>The Topics:</w:t>
            </w:r>
            <w:r w:rsidR="008133C1">
              <w:rPr>
                <w:rFonts w:ascii="Arial" w:hAnsi="Arial"/>
                <w:sz w:val="28"/>
                <w:szCs w:val="28"/>
              </w:rPr>
              <w:t xml:space="preserve"> </w:t>
            </w:r>
            <w:r w:rsidR="008133C1" w:rsidRPr="008133C1">
              <w:rPr>
                <w:rFonts w:ascii="Times New Roman" w:hAnsi="Times New Roman" w:cs="Times New Roman"/>
                <w:sz w:val="24"/>
                <w:szCs w:val="24"/>
                <w:lang w:bidi="ar-KW"/>
              </w:rPr>
              <w:t>This includes  labs on different topics covered in the theory as follows:</w:t>
            </w:r>
          </w:p>
        </w:tc>
        <w:tc>
          <w:tcPr>
            <w:tcW w:w="2464" w:type="dxa"/>
            <w:tcBorders>
              <w:bottom w:val="single" w:sz="8" w:space="0" w:color="auto"/>
            </w:tcBorders>
          </w:tcPr>
          <w:p w:rsidR="00E53279" w:rsidRPr="00747A9A" w:rsidRDefault="00E53279" w:rsidP="00940D27">
            <w:pPr>
              <w:spacing w:after="0" w:line="240" w:lineRule="auto"/>
              <w:rPr>
                <w:b/>
                <w:bCs/>
                <w:sz w:val="28"/>
                <w:szCs w:val="28"/>
                <w:rtl/>
                <w:lang w:bidi="ar-KW"/>
              </w:rPr>
            </w:pPr>
            <w:r w:rsidRPr="00747A9A">
              <w:rPr>
                <w:b/>
                <w:bCs/>
                <w:sz w:val="28"/>
                <w:szCs w:val="28"/>
                <w:lang w:bidi="ar-KW"/>
              </w:rPr>
              <w:t>Lecturer's name</w:t>
            </w:r>
          </w:p>
        </w:tc>
      </w:tr>
      <w:tr w:rsidR="00E53279" w:rsidRPr="00384500" w:rsidTr="00940D27">
        <w:trPr>
          <w:trHeight w:val="1405"/>
        </w:trPr>
        <w:tc>
          <w:tcPr>
            <w:tcW w:w="6629" w:type="dxa"/>
            <w:gridSpan w:val="2"/>
            <w:tcBorders>
              <w:top w:val="single" w:sz="8" w:space="0" w:color="auto"/>
              <w:bottom w:val="single" w:sz="8" w:space="0" w:color="auto"/>
            </w:tcBorders>
          </w:tcPr>
          <w:p w:rsidR="00E00BD9" w:rsidRPr="00E00BD9" w:rsidRDefault="00E53279" w:rsidP="00E00BD9">
            <w:pPr>
              <w:spacing w:line="240" w:lineRule="auto"/>
              <w:rPr>
                <w:rFonts w:ascii="Times New Roman" w:hAnsi="Times New Roman" w:cs="Times New Roman"/>
                <w:b/>
                <w:bCs/>
                <w:sz w:val="24"/>
                <w:szCs w:val="24"/>
                <w:lang w:bidi="ar-KW"/>
              </w:rPr>
            </w:pPr>
            <w:r w:rsidRPr="00E00BD9">
              <w:rPr>
                <w:b/>
                <w:bCs/>
                <w:sz w:val="24"/>
                <w:szCs w:val="24"/>
                <w:lang w:val="en-US" w:bidi="ar-IQ"/>
              </w:rPr>
              <w:t xml:space="preserve"> </w:t>
            </w:r>
            <w:r w:rsidR="00E00BD9" w:rsidRPr="00E00BD9">
              <w:rPr>
                <w:b/>
                <w:bCs/>
                <w:sz w:val="24"/>
                <w:szCs w:val="24"/>
                <w:lang w:val="en-US" w:bidi="ar-IQ"/>
              </w:rPr>
              <w:t xml:space="preserve">Week - </w:t>
            </w:r>
            <w:r w:rsidR="00EF2586" w:rsidRPr="00E00BD9">
              <w:rPr>
                <w:rFonts w:ascii="Times New Roman" w:hAnsi="Times New Roman" w:cs="Times New Roman"/>
                <w:b/>
                <w:bCs/>
                <w:sz w:val="24"/>
                <w:szCs w:val="24"/>
                <w:lang w:bidi="ar-KW"/>
              </w:rPr>
              <w:t xml:space="preserve">1      </w:t>
            </w:r>
          </w:p>
          <w:p w:rsidR="00E00BD9" w:rsidRDefault="00E00BD9" w:rsidP="0068750F">
            <w:pPr>
              <w:spacing w:line="240" w:lineRule="auto"/>
              <w:rPr>
                <w:rFonts w:ascii="Times New Roman" w:hAnsi="Times New Roman" w:cs="Times New Roman"/>
                <w:b/>
                <w:bCs/>
                <w:sz w:val="24"/>
                <w:szCs w:val="24"/>
                <w:lang w:bidi="ar-KW"/>
              </w:rPr>
            </w:pPr>
            <w:r>
              <w:rPr>
                <w:rFonts w:ascii="Times New Roman" w:hAnsi="Times New Roman" w:cs="Times New Roman"/>
                <w:b/>
                <w:bCs/>
                <w:sz w:val="24"/>
                <w:szCs w:val="24"/>
                <w:lang w:bidi="ar-KW"/>
              </w:rPr>
              <w:t xml:space="preserve">Theory: </w:t>
            </w:r>
            <w:r w:rsidRPr="00E00BD9">
              <w:rPr>
                <w:rFonts w:ascii="Times New Roman" w:hAnsi="Times New Roman" w:cs="Times New Roman"/>
                <w:b/>
                <w:bCs/>
                <w:sz w:val="24"/>
                <w:szCs w:val="24"/>
                <w:lang w:bidi="ar-KW"/>
              </w:rPr>
              <w:t xml:space="preserve">Introduction to </w:t>
            </w:r>
            <w:r w:rsidR="0068750F">
              <w:rPr>
                <w:rFonts w:ascii="Times New Roman" w:hAnsi="Times New Roman" w:cs="Times New Roman"/>
                <w:b/>
                <w:bCs/>
                <w:sz w:val="24"/>
                <w:szCs w:val="24"/>
                <w:lang w:bidi="ar-KW"/>
              </w:rPr>
              <w:t>morphology and soil morphology</w:t>
            </w:r>
          </w:p>
          <w:p w:rsidR="00E00BD9" w:rsidRPr="00384500" w:rsidRDefault="00E00BD9" w:rsidP="00E00BD9">
            <w:pPr>
              <w:spacing w:line="240" w:lineRule="auto"/>
              <w:rPr>
                <w:rFonts w:ascii="Times New Roman" w:hAnsi="Times New Roman" w:cs="Times New Roman"/>
                <w:b/>
                <w:bCs/>
                <w:sz w:val="24"/>
                <w:szCs w:val="24"/>
                <w:lang w:bidi="ar-KW"/>
              </w:rPr>
            </w:pPr>
            <w:r w:rsidRPr="00384500">
              <w:rPr>
                <w:rFonts w:ascii="Times New Roman" w:hAnsi="Times New Roman" w:cs="Times New Roman"/>
                <w:b/>
                <w:bCs/>
                <w:sz w:val="24"/>
                <w:szCs w:val="24"/>
                <w:lang w:bidi="ar-KW"/>
              </w:rPr>
              <w:t xml:space="preserve">Lab.:  </w:t>
            </w:r>
            <w:r w:rsidR="00384500" w:rsidRPr="00384500">
              <w:rPr>
                <w:rFonts w:ascii="Times New Roman" w:hAnsi="Times New Roman" w:cs="Times New Roman"/>
                <w:b/>
                <w:bCs/>
                <w:sz w:val="24"/>
                <w:szCs w:val="24"/>
                <w:lang w:bidi="ar-KW"/>
              </w:rPr>
              <w:t>Soil profile- Soil profile description- Soil horizons</w:t>
            </w:r>
            <w:r w:rsidR="00EF2586" w:rsidRPr="00384500">
              <w:rPr>
                <w:rFonts w:ascii="Times New Roman" w:hAnsi="Times New Roman" w:cs="Times New Roman"/>
                <w:b/>
                <w:bCs/>
                <w:sz w:val="24"/>
                <w:szCs w:val="24"/>
                <w:lang w:bidi="ar-KW"/>
              </w:rPr>
              <w:t xml:space="preserve">    </w:t>
            </w:r>
          </w:p>
          <w:p w:rsidR="00EF2586" w:rsidRPr="00EF2586" w:rsidRDefault="00E00BD9" w:rsidP="00E00BD9">
            <w:pPr>
              <w:spacing w:line="240" w:lineRule="auto"/>
              <w:rPr>
                <w:rFonts w:ascii="Times New Roman" w:hAnsi="Times New Roman" w:cs="Times New Roman"/>
                <w:sz w:val="24"/>
                <w:szCs w:val="24"/>
                <w:lang w:bidi="ar-KW"/>
              </w:rPr>
            </w:pPr>
            <w:r w:rsidRPr="00E00BD9">
              <w:rPr>
                <w:b/>
                <w:bCs/>
                <w:sz w:val="24"/>
                <w:szCs w:val="24"/>
                <w:lang w:val="en-US" w:bidi="ar-IQ"/>
              </w:rPr>
              <w:t xml:space="preserve">Week - </w:t>
            </w:r>
            <w:r>
              <w:rPr>
                <w:rFonts w:ascii="Times New Roman" w:hAnsi="Times New Roman" w:cs="Times New Roman"/>
                <w:b/>
                <w:bCs/>
                <w:sz w:val="24"/>
                <w:szCs w:val="24"/>
                <w:lang w:bidi="ar-KW"/>
              </w:rPr>
              <w:t>2</w:t>
            </w:r>
            <w:r w:rsidRPr="00E00BD9">
              <w:rPr>
                <w:rFonts w:ascii="Times New Roman" w:hAnsi="Times New Roman" w:cs="Times New Roman"/>
                <w:b/>
                <w:bCs/>
                <w:sz w:val="24"/>
                <w:szCs w:val="24"/>
                <w:lang w:bidi="ar-KW"/>
              </w:rPr>
              <w:t xml:space="preserve">      </w:t>
            </w:r>
            <w:r w:rsidR="00EF2586">
              <w:rPr>
                <w:rFonts w:ascii="Times New Roman" w:hAnsi="Times New Roman" w:cs="Times New Roman"/>
                <w:sz w:val="24"/>
                <w:szCs w:val="24"/>
                <w:lang w:bidi="ar-KW"/>
              </w:rPr>
              <w:t xml:space="preserve">         </w:t>
            </w:r>
            <w:r w:rsidR="00EF2586" w:rsidRPr="00EF2586">
              <w:rPr>
                <w:rFonts w:ascii="Times New Roman" w:hAnsi="Times New Roman" w:cs="Times New Roman"/>
                <w:sz w:val="24"/>
                <w:szCs w:val="24"/>
                <w:lang w:bidi="ar-KW"/>
              </w:rPr>
              <w:t xml:space="preserve"> </w:t>
            </w:r>
          </w:p>
          <w:p w:rsidR="00E00BD9" w:rsidRDefault="00E00BD9" w:rsidP="0068750F">
            <w:pPr>
              <w:spacing w:line="240" w:lineRule="auto"/>
              <w:rPr>
                <w:rFonts w:ascii="Times New Roman" w:hAnsi="Times New Roman" w:cs="Times New Roman"/>
                <w:b/>
                <w:bCs/>
                <w:sz w:val="24"/>
                <w:szCs w:val="24"/>
                <w:lang w:bidi="ar-KW"/>
              </w:rPr>
            </w:pPr>
            <w:r>
              <w:rPr>
                <w:rFonts w:ascii="Times New Roman" w:hAnsi="Times New Roman" w:cs="Times New Roman"/>
                <w:b/>
                <w:bCs/>
                <w:sz w:val="24"/>
                <w:szCs w:val="24"/>
                <w:lang w:bidi="ar-KW"/>
              </w:rPr>
              <w:t xml:space="preserve">Theory: </w:t>
            </w:r>
            <w:r w:rsidR="0068750F">
              <w:rPr>
                <w:rFonts w:ascii="Times New Roman" w:hAnsi="Times New Roman" w:cs="Times New Roman"/>
                <w:b/>
                <w:bCs/>
                <w:sz w:val="24"/>
                <w:szCs w:val="24"/>
                <w:lang w:bidi="ar-KW"/>
              </w:rPr>
              <w:t>Master Horizons and Layers</w:t>
            </w:r>
          </w:p>
          <w:p w:rsidR="00EF2586" w:rsidRPr="00384500" w:rsidRDefault="00E00BD9" w:rsidP="00E00BD9">
            <w:pPr>
              <w:spacing w:line="240" w:lineRule="auto"/>
              <w:rPr>
                <w:rFonts w:ascii="Times New Roman" w:hAnsi="Times New Roman" w:cs="Times New Roman"/>
                <w:color w:val="000000" w:themeColor="text1"/>
                <w:sz w:val="24"/>
                <w:szCs w:val="24"/>
                <w:lang w:bidi="ar-KW"/>
              </w:rPr>
            </w:pPr>
            <w:r w:rsidRPr="00384500">
              <w:rPr>
                <w:rFonts w:ascii="Times New Roman" w:hAnsi="Times New Roman" w:cs="Times New Roman"/>
                <w:b/>
                <w:bCs/>
                <w:color w:val="000000" w:themeColor="text1"/>
                <w:sz w:val="24"/>
                <w:szCs w:val="24"/>
                <w:lang w:bidi="ar-KW"/>
              </w:rPr>
              <w:t xml:space="preserve">Lab.: </w:t>
            </w:r>
            <w:r w:rsidRPr="00384500">
              <w:rPr>
                <w:rFonts w:ascii="Times New Roman" w:hAnsi="Times New Roman" w:cs="Times New Roman"/>
                <w:color w:val="000000" w:themeColor="text1"/>
                <w:sz w:val="24"/>
                <w:szCs w:val="24"/>
                <w:lang w:bidi="ar-KW"/>
              </w:rPr>
              <w:t xml:space="preserve"> </w:t>
            </w:r>
            <w:r w:rsidR="00384500" w:rsidRPr="00384500">
              <w:rPr>
                <w:rFonts w:ascii="Times New Roman" w:hAnsi="Times New Roman" w:cs="Times New Roman"/>
                <w:b/>
                <w:bCs/>
                <w:color w:val="000000" w:themeColor="text1"/>
                <w:sz w:val="24"/>
                <w:szCs w:val="24"/>
                <w:lang w:bidi="ar-KW"/>
              </w:rPr>
              <w:t>Morphology and field description of soil- Site description</w:t>
            </w:r>
          </w:p>
          <w:p w:rsidR="00E00BD9" w:rsidRPr="00EF2586" w:rsidRDefault="00E00BD9" w:rsidP="00E00BD9">
            <w:pPr>
              <w:spacing w:line="240" w:lineRule="auto"/>
              <w:rPr>
                <w:rFonts w:ascii="Times New Roman" w:hAnsi="Times New Roman" w:cs="Times New Roman"/>
                <w:sz w:val="24"/>
                <w:szCs w:val="24"/>
                <w:lang w:bidi="ar-KW"/>
              </w:rPr>
            </w:pPr>
            <w:r w:rsidRPr="00E00BD9">
              <w:rPr>
                <w:b/>
                <w:bCs/>
                <w:sz w:val="24"/>
                <w:szCs w:val="24"/>
                <w:lang w:val="en-US" w:bidi="ar-IQ"/>
              </w:rPr>
              <w:lastRenderedPageBreak/>
              <w:t xml:space="preserve">Week - </w:t>
            </w:r>
            <w:r>
              <w:rPr>
                <w:rFonts w:ascii="Times New Roman" w:hAnsi="Times New Roman" w:cs="Times New Roman"/>
                <w:b/>
                <w:bCs/>
                <w:sz w:val="24"/>
                <w:szCs w:val="24"/>
                <w:lang w:bidi="ar-KW"/>
              </w:rPr>
              <w:t>3</w:t>
            </w:r>
            <w:r w:rsidRPr="00E00BD9">
              <w:rPr>
                <w:rFonts w:ascii="Times New Roman" w:hAnsi="Times New Roman" w:cs="Times New Roman"/>
                <w:b/>
                <w:bCs/>
                <w:sz w:val="24"/>
                <w:szCs w:val="24"/>
                <w:lang w:bidi="ar-KW"/>
              </w:rPr>
              <w:t xml:space="preserve">     </w:t>
            </w:r>
            <w:r>
              <w:rPr>
                <w:rFonts w:ascii="Times New Roman" w:hAnsi="Times New Roman" w:cs="Times New Roman"/>
                <w:sz w:val="24"/>
                <w:szCs w:val="24"/>
                <w:lang w:bidi="ar-KW"/>
              </w:rPr>
              <w:t xml:space="preserve">         </w:t>
            </w:r>
            <w:r w:rsidRPr="00EF2586">
              <w:rPr>
                <w:rFonts w:ascii="Times New Roman" w:hAnsi="Times New Roman" w:cs="Times New Roman"/>
                <w:sz w:val="24"/>
                <w:szCs w:val="24"/>
                <w:lang w:bidi="ar-KW"/>
              </w:rPr>
              <w:t xml:space="preserve"> </w:t>
            </w:r>
          </w:p>
          <w:p w:rsidR="00E00BD9" w:rsidRDefault="00E00BD9" w:rsidP="00E00BD9">
            <w:pPr>
              <w:spacing w:line="240" w:lineRule="auto"/>
              <w:ind w:left="1260" w:hanging="1260"/>
              <w:rPr>
                <w:rFonts w:ascii="Times New Roman" w:hAnsi="Times New Roman" w:cs="Times New Roman"/>
                <w:b/>
                <w:bCs/>
                <w:sz w:val="24"/>
                <w:szCs w:val="24"/>
                <w:lang w:bidi="ar-KW"/>
              </w:rPr>
            </w:pPr>
            <w:r>
              <w:rPr>
                <w:rFonts w:ascii="Times New Roman" w:hAnsi="Times New Roman" w:cs="Times New Roman"/>
                <w:b/>
                <w:bCs/>
                <w:sz w:val="24"/>
                <w:szCs w:val="24"/>
                <w:lang w:bidi="ar-KW"/>
              </w:rPr>
              <w:t xml:space="preserve">Theory: </w:t>
            </w:r>
            <w:r w:rsidR="0068750F" w:rsidRPr="0068750F">
              <w:rPr>
                <w:rFonts w:ascii="Times New Roman" w:hAnsi="Times New Roman" w:cs="Times New Roman"/>
                <w:b/>
                <w:bCs/>
                <w:sz w:val="24"/>
                <w:szCs w:val="24"/>
                <w:lang w:bidi="ar-KW"/>
              </w:rPr>
              <w:t>Transitional Horizons</w:t>
            </w:r>
            <w:r w:rsidR="0068750F">
              <w:rPr>
                <w:rFonts w:ascii="Times New Roman" w:hAnsi="Times New Roman" w:cs="Times New Roman"/>
                <w:b/>
                <w:bCs/>
                <w:sz w:val="24"/>
                <w:szCs w:val="24"/>
                <w:lang w:bidi="ar-KW"/>
              </w:rPr>
              <w:t xml:space="preserve"> and Diagnostics Horizon</w:t>
            </w:r>
          </w:p>
          <w:p w:rsidR="00EF2586" w:rsidRPr="00384500" w:rsidRDefault="00E00BD9" w:rsidP="00384500">
            <w:pPr>
              <w:spacing w:line="240" w:lineRule="auto"/>
              <w:ind w:left="1260" w:hanging="1260"/>
              <w:rPr>
                <w:rFonts w:ascii="Times New Roman" w:hAnsi="Times New Roman" w:cs="Times New Roman"/>
                <w:color w:val="000000" w:themeColor="text1"/>
                <w:sz w:val="24"/>
                <w:szCs w:val="24"/>
                <w:lang w:bidi="ar-KW"/>
              </w:rPr>
            </w:pPr>
            <w:r w:rsidRPr="00384500">
              <w:rPr>
                <w:rFonts w:ascii="Times New Roman" w:hAnsi="Times New Roman" w:cs="Times New Roman"/>
                <w:b/>
                <w:bCs/>
                <w:color w:val="000000" w:themeColor="text1"/>
                <w:sz w:val="24"/>
                <w:szCs w:val="24"/>
                <w:lang w:bidi="ar-KW"/>
              </w:rPr>
              <w:t xml:space="preserve">Lab.: </w:t>
            </w:r>
            <w:r w:rsidR="00EF2586" w:rsidRPr="00384500">
              <w:rPr>
                <w:rFonts w:ascii="Times New Roman" w:hAnsi="Times New Roman" w:cs="Times New Roman"/>
                <w:color w:val="000000" w:themeColor="text1"/>
                <w:sz w:val="24"/>
                <w:szCs w:val="24"/>
                <w:lang w:bidi="ar-KW"/>
              </w:rPr>
              <w:t xml:space="preserve"> </w:t>
            </w:r>
            <w:r w:rsidR="00384500" w:rsidRPr="00384500">
              <w:rPr>
                <w:rFonts w:ascii="Times New Roman" w:hAnsi="Times New Roman" w:cs="Times New Roman"/>
                <w:b/>
                <w:bCs/>
                <w:color w:val="000000" w:themeColor="text1"/>
                <w:sz w:val="24"/>
                <w:szCs w:val="24"/>
                <w:lang w:bidi="ar-KW"/>
              </w:rPr>
              <w:t xml:space="preserve">Soil </w:t>
            </w:r>
            <w:proofErr w:type="spellStart"/>
            <w:r w:rsidR="00384500">
              <w:rPr>
                <w:rFonts w:ascii="Times New Roman" w:hAnsi="Times New Roman" w:cs="Times New Roman"/>
                <w:b/>
                <w:bCs/>
                <w:color w:val="000000" w:themeColor="text1"/>
                <w:sz w:val="24"/>
                <w:szCs w:val="24"/>
                <w:lang w:bidi="ar-KW"/>
              </w:rPr>
              <w:t>C</w:t>
            </w:r>
            <w:r w:rsidR="00384500" w:rsidRPr="00384500">
              <w:rPr>
                <w:rFonts w:ascii="Times New Roman" w:hAnsi="Times New Roman" w:cs="Times New Roman"/>
                <w:b/>
                <w:bCs/>
                <w:color w:val="000000" w:themeColor="text1"/>
                <w:sz w:val="24"/>
                <w:szCs w:val="24"/>
                <w:lang w:bidi="ar-KW"/>
              </w:rPr>
              <w:t>olor</w:t>
            </w:r>
            <w:proofErr w:type="spellEnd"/>
            <w:r w:rsidR="00EF2586" w:rsidRPr="00384500">
              <w:rPr>
                <w:rFonts w:ascii="Times New Roman" w:hAnsi="Times New Roman" w:cs="Times New Roman"/>
                <w:color w:val="000000" w:themeColor="text1"/>
                <w:sz w:val="24"/>
                <w:szCs w:val="24"/>
                <w:lang w:bidi="ar-KW"/>
              </w:rPr>
              <w:t xml:space="preserve">                </w:t>
            </w:r>
          </w:p>
          <w:p w:rsidR="00E00BD9" w:rsidRPr="00EF2586" w:rsidRDefault="00E00BD9" w:rsidP="00E00BD9">
            <w:pPr>
              <w:spacing w:line="240" w:lineRule="auto"/>
              <w:rPr>
                <w:rFonts w:ascii="Times New Roman" w:hAnsi="Times New Roman" w:cs="Times New Roman"/>
                <w:sz w:val="24"/>
                <w:szCs w:val="24"/>
                <w:lang w:bidi="ar-KW"/>
              </w:rPr>
            </w:pPr>
            <w:r w:rsidRPr="00E00BD9">
              <w:rPr>
                <w:b/>
                <w:bCs/>
                <w:sz w:val="24"/>
                <w:szCs w:val="24"/>
                <w:lang w:val="en-US" w:bidi="ar-IQ"/>
              </w:rPr>
              <w:t xml:space="preserve">Week - </w:t>
            </w:r>
            <w:r>
              <w:rPr>
                <w:rFonts w:ascii="Times New Roman" w:hAnsi="Times New Roman" w:cs="Times New Roman"/>
                <w:b/>
                <w:bCs/>
                <w:sz w:val="24"/>
                <w:szCs w:val="24"/>
                <w:lang w:bidi="ar-KW"/>
              </w:rPr>
              <w:t>4</w:t>
            </w:r>
            <w:r w:rsidRPr="00E00BD9">
              <w:rPr>
                <w:rFonts w:ascii="Times New Roman" w:hAnsi="Times New Roman" w:cs="Times New Roman"/>
                <w:b/>
                <w:bCs/>
                <w:sz w:val="24"/>
                <w:szCs w:val="24"/>
                <w:lang w:bidi="ar-KW"/>
              </w:rPr>
              <w:t xml:space="preserve">     </w:t>
            </w:r>
            <w:r>
              <w:rPr>
                <w:rFonts w:ascii="Times New Roman" w:hAnsi="Times New Roman" w:cs="Times New Roman"/>
                <w:sz w:val="24"/>
                <w:szCs w:val="24"/>
                <w:lang w:bidi="ar-KW"/>
              </w:rPr>
              <w:t xml:space="preserve">         </w:t>
            </w:r>
            <w:r w:rsidRPr="00EF2586">
              <w:rPr>
                <w:rFonts w:ascii="Times New Roman" w:hAnsi="Times New Roman" w:cs="Times New Roman"/>
                <w:sz w:val="24"/>
                <w:szCs w:val="24"/>
                <w:lang w:bidi="ar-KW"/>
              </w:rPr>
              <w:t xml:space="preserve"> </w:t>
            </w:r>
          </w:p>
          <w:p w:rsidR="00E00BD9" w:rsidRDefault="00E00BD9" w:rsidP="0068750F">
            <w:pPr>
              <w:spacing w:line="240" w:lineRule="auto"/>
              <w:ind w:left="1260" w:hanging="1260"/>
              <w:rPr>
                <w:rFonts w:ascii="Times New Roman" w:hAnsi="Times New Roman" w:cs="Times New Roman"/>
                <w:b/>
                <w:bCs/>
                <w:sz w:val="24"/>
                <w:szCs w:val="24"/>
                <w:lang w:bidi="ar-KW"/>
              </w:rPr>
            </w:pPr>
            <w:r>
              <w:rPr>
                <w:rFonts w:ascii="Times New Roman" w:hAnsi="Times New Roman" w:cs="Times New Roman"/>
                <w:b/>
                <w:bCs/>
                <w:sz w:val="24"/>
                <w:szCs w:val="24"/>
                <w:lang w:bidi="ar-KW"/>
              </w:rPr>
              <w:t xml:space="preserve">Theory: </w:t>
            </w:r>
            <w:r w:rsidR="0068750F">
              <w:rPr>
                <w:rFonts w:ascii="Times New Roman" w:hAnsi="Times New Roman" w:cs="Times New Roman"/>
                <w:b/>
                <w:bCs/>
                <w:sz w:val="24"/>
                <w:szCs w:val="24"/>
                <w:lang w:bidi="ar-KW"/>
              </w:rPr>
              <w:t>Top soil and Sub soil</w:t>
            </w:r>
          </w:p>
          <w:p w:rsidR="00EF2586" w:rsidRPr="00384500" w:rsidRDefault="00E00BD9" w:rsidP="00E00BD9">
            <w:pPr>
              <w:spacing w:line="240" w:lineRule="auto"/>
              <w:rPr>
                <w:rFonts w:ascii="Times New Roman" w:hAnsi="Times New Roman" w:cs="Times New Roman"/>
                <w:color w:val="000000" w:themeColor="text1"/>
                <w:sz w:val="24"/>
                <w:szCs w:val="24"/>
              </w:rPr>
            </w:pPr>
            <w:r w:rsidRPr="00384500">
              <w:rPr>
                <w:rFonts w:ascii="Times New Roman" w:hAnsi="Times New Roman" w:cs="Times New Roman"/>
                <w:b/>
                <w:bCs/>
                <w:color w:val="000000" w:themeColor="text1"/>
                <w:sz w:val="24"/>
                <w:szCs w:val="24"/>
                <w:lang w:bidi="ar-KW"/>
              </w:rPr>
              <w:t xml:space="preserve">Lab.: </w:t>
            </w:r>
            <w:r w:rsidR="00384500" w:rsidRPr="00384500">
              <w:rPr>
                <w:rFonts w:ascii="Times New Roman" w:hAnsi="Times New Roman" w:cs="Times New Roman"/>
                <w:b/>
                <w:bCs/>
                <w:color w:val="000000" w:themeColor="text1"/>
                <w:sz w:val="24"/>
                <w:szCs w:val="24"/>
                <w:lang w:bidi="ar-KW"/>
              </w:rPr>
              <w:t>Soil structure</w:t>
            </w:r>
            <w:r w:rsidR="00EF2586" w:rsidRPr="00384500">
              <w:rPr>
                <w:rFonts w:ascii="Times New Roman" w:hAnsi="Times New Roman" w:cs="Times New Roman"/>
                <w:color w:val="000000" w:themeColor="text1"/>
                <w:sz w:val="24"/>
                <w:szCs w:val="24"/>
              </w:rPr>
              <w:t xml:space="preserve">                </w:t>
            </w:r>
          </w:p>
          <w:p w:rsidR="00E00BD9" w:rsidRPr="00EF2586" w:rsidRDefault="00E00BD9" w:rsidP="00E00BD9">
            <w:pPr>
              <w:spacing w:line="240" w:lineRule="auto"/>
              <w:rPr>
                <w:rFonts w:ascii="Times New Roman" w:hAnsi="Times New Roman" w:cs="Times New Roman"/>
                <w:sz w:val="24"/>
                <w:szCs w:val="24"/>
                <w:lang w:bidi="ar-KW"/>
              </w:rPr>
            </w:pPr>
            <w:bookmarkStart w:id="1" w:name="OLE_LINK57"/>
            <w:bookmarkStart w:id="2" w:name="OLE_LINK58"/>
            <w:r w:rsidRPr="00E00BD9">
              <w:rPr>
                <w:b/>
                <w:bCs/>
                <w:sz w:val="24"/>
                <w:szCs w:val="24"/>
                <w:lang w:val="en-US" w:bidi="ar-IQ"/>
              </w:rPr>
              <w:t xml:space="preserve">Week - </w:t>
            </w:r>
            <w:r>
              <w:rPr>
                <w:rFonts w:ascii="Times New Roman" w:hAnsi="Times New Roman" w:cs="Times New Roman"/>
                <w:b/>
                <w:bCs/>
                <w:sz w:val="24"/>
                <w:szCs w:val="24"/>
                <w:lang w:bidi="ar-KW"/>
              </w:rPr>
              <w:t>5</w:t>
            </w:r>
            <w:r w:rsidRPr="00E00BD9">
              <w:rPr>
                <w:rFonts w:ascii="Times New Roman" w:hAnsi="Times New Roman" w:cs="Times New Roman"/>
                <w:b/>
                <w:bCs/>
                <w:sz w:val="24"/>
                <w:szCs w:val="24"/>
                <w:lang w:bidi="ar-KW"/>
              </w:rPr>
              <w:t xml:space="preserve">     </w:t>
            </w:r>
            <w:r>
              <w:rPr>
                <w:rFonts w:ascii="Times New Roman" w:hAnsi="Times New Roman" w:cs="Times New Roman"/>
                <w:sz w:val="24"/>
                <w:szCs w:val="24"/>
                <w:lang w:bidi="ar-KW"/>
              </w:rPr>
              <w:t xml:space="preserve">         </w:t>
            </w:r>
            <w:r w:rsidRPr="00EF2586">
              <w:rPr>
                <w:rFonts w:ascii="Times New Roman" w:hAnsi="Times New Roman" w:cs="Times New Roman"/>
                <w:sz w:val="24"/>
                <w:szCs w:val="24"/>
                <w:lang w:bidi="ar-KW"/>
              </w:rPr>
              <w:t xml:space="preserve"> </w:t>
            </w:r>
          </w:p>
          <w:p w:rsidR="00E00BD9" w:rsidRDefault="00E00BD9" w:rsidP="0068750F">
            <w:pPr>
              <w:spacing w:line="240" w:lineRule="auto"/>
              <w:ind w:left="1260" w:hanging="1260"/>
              <w:rPr>
                <w:rFonts w:ascii="Times New Roman" w:hAnsi="Times New Roman" w:cs="Times New Roman"/>
                <w:b/>
                <w:bCs/>
                <w:sz w:val="24"/>
                <w:szCs w:val="24"/>
                <w:lang w:bidi="ar-KW"/>
              </w:rPr>
            </w:pPr>
            <w:r>
              <w:rPr>
                <w:rFonts w:ascii="Times New Roman" w:hAnsi="Times New Roman" w:cs="Times New Roman"/>
                <w:b/>
                <w:bCs/>
                <w:sz w:val="24"/>
                <w:szCs w:val="24"/>
                <w:lang w:bidi="ar-KW"/>
              </w:rPr>
              <w:t xml:space="preserve">Theory: </w:t>
            </w:r>
            <w:r w:rsidR="0068750F">
              <w:rPr>
                <w:rFonts w:ascii="Times New Roman" w:hAnsi="Times New Roman" w:cs="Times New Roman"/>
                <w:b/>
                <w:bCs/>
                <w:sz w:val="24"/>
                <w:szCs w:val="24"/>
                <w:lang w:bidi="ar-KW"/>
              </w:rPr>
              <w:t>Combination Horizon</w:t>
            </w:r>
          </w:p>
          <w:p w:rsidR="00EF2586" w:rsidRPr="00384500" w:rsidRDefault="00E00BD9" w:rsidP="00E00BD9">
            <w:pPr>
              <w:spacing w:line="240" w:lineRule="auto"/>
              <w:rPr>
                <w:rFonts w:ascii="Times New Roman" w:hAnsi="Times New Roman" w:cs="Times New Roman"/>
                <w:color w:val="000000" w:themeColor="text1"/>
                <w:sz w:val="24"/>
                <w:szCs w:val="24"/>
                <w:lang w:bidi="ar-KW"/>
              </w:rPr>
            </w:pPr>
            <w:r w:rsidRPr="00384500">
              <w:rPr>
                <w:rFonts w:ascii="Times New Roman" w:hAnsi="Times New Roman" w:cs="Times New Roman"/>
                <w:b/>
                <w:bCs/>
                <w:color w:val="000000" w:themeColor="text1"/>
                <w:sz w:val="24"/>
                <w:szCs w:val="24"/>
                <w:lang w:bidi="ar-KW"/>
              </w:rPr>
              <w:t xml:space="preserve">Lab.: </w:t>
            </w:r>
            <w:r w:rsidR="00EF2586" w:rsidRPr="00384500">
              <w:rPr>
                <w:rFonts w:ascii="Times New Roman" w:hAnsi="Times New Roman" w:cs="Times New Roman"/>
                <w:color w:val="000000" w:themeColor="text1"/>
                <w:sz w:val="24"/>
                <w:szCs w:val="24"/>
              </w:rPr>
              <w:t xml:space="preserve">  </w:t>
            </w:r>
            <w:r w:rsidR="00384500" w:rsidRPr="00384500">
              <w:rPr>
                <w:rFonts w:ascii="Times New Roman" w:hAnsi="Times New Roman" w:cs="Times New Roman"/>
                <w:b/>
                <w:bCs/>
                <w:color w:val="000000" w:themeColor="text1"/>
                <w:sz w:val="24"/>
                <w:szCs w:val="24"/>
                <w:lang w:bidi="ar-KW"/>
              </w:rPr>
              <w:t>Soil consistence</w:t>
            </w:r>
            <w:bookmarkEnd w:id="1"/>
            <w:bookmarkEnd w:id="2"/>
          </w:p>
          <w:p w:rsidR="00E00BD9" w:rsidRPr="00EF2586" w:rsidRDefault="00E00BD9" w:rsidP="00FD5CE2">
            <w:pPr>
              <w:spacing w:line="240" w:lineRule="auto"/>
              <w:rPr>
                <w:rFonts w:ascii="Times New Roman" w:hAnsi="Times New Roman" w:cs="Times New Roman"/>
                <w:sz w:val="24"/>
                <w:szCs w:val="24"/>
                <w:lang w:bidi="ar-KW"/>
              </w:rPr>
            </w:pPr>
            <w:r w:rsidRPr="00E00BD9">
              <w:rPr>
                <w:b/>
                <w:bCs/>
                <w:sz w:val="24"/>
                <w:szCs w:val="24"/>
                <w:lang w:val="en-US" w:bidi="ar-IQ"/>
              </w:rPr>
              <w:t xml:space="preserve">Week - </w:t>
            </w:r>
            <w:r w:rsidR="00FD5CE2">
              <w:rPr>
                <w:rFonts w:ascii="Times New Roman" w:hAnsi="Times New Roman" w:cs="Times New Roman"/>
                <w:b/>
                <w:bCs/>
                <w:sz w:val="24"/>
                <w:szCs w:val="24"/>
                <w:lang w:bidi="ar-KW"/>
              </w:rPr>
              <w:t>6</w:t>
            </w:r>
            <w:r w:rsidRPr="00E00BD9">
              <w:rPr>
                <w:rFonts w:ascii="Times New Roman" w:hAnsi="Times New Roman" w:cs="Times New Roman"/>
                <w:b/>
                <w:bCs/>
                <w:sz w:val="24"/>
                <w:szCs w:val="24"/>
                <w:lang w:bidi="ar-KW"/>
              </w:rPr>
              <w:t xml:space="preserve">    </w:t>
            </w:r>
            <w:r>
              <w:rPr>
                <w:rFonts w:ascii="Times New Roman" w:hAnsi="Times New Roman" w:cs="Times New Roman"/>
                <w:sz w:val="24"/>
                <w:szCs w:val="24"/>
                <w:lang w:bidi="ar-KW"/>
              </w:rPr>
              <w:t xml:space="preserve">         </w:t>
            </w:r>
            <w:r w:rsidRPr="00EF2586">
              <w:rPr>
                <w:rFonts w:ascii="Times New Roman" w:hAnsi="Times New Roman" w:cs="Times New Roman"/>
                <w:sz w:val="24"/>
                <w:szCs w:val="24"/>
                <w:lang w:bidi="ar-KW"/>
              </w:rPr>
              <w:t xml:space="preserve"> </w:t>
            </w:r>
          </w:p>
          <w:p w:rsidR="00E00BD9" w:rsidRDefault="00E00BD9" w:rsidP="0068750F">
            <w:pPr>
              <w:spacing w:line="240" w:lineRule="auto"/>
              <w:ind w:left="1260" w:hanging="1260"/>
              <w:rPr>
                <w:rFonts w:ascii="Times New Roman" w:hAnsi="Times New Roman" w:cs="Times New Roman"/>
                <w:b/>
                <w:bCs/>
                <w:sz w:val="24"/>
                <w:szCs w:val="24"/>
                <w:lang w:bidi="ar-KW"/>
              </w:rPr>
            </w:pPr>
            <w:r>
              <w:rPr>
                <w:rFonts w:ascii="Times New Roman" w:hAnsi="Times New Roman" w:cs="Times New Roman"/>
                <w:b/>
                <w:bCs/>
                <w:sz w:val="24"/>
                <w:szCs w:val="24"/>
                <w:lang w:bidi="ar-KW"/>
              </w:rPr>
              <w:t xml:space="preserve">Theory: </w:t>
            </w:r>
            <w:r w:rsidR="0068750F">
              <w:rPr>
                <w:rFonts w:ascii="Times New Roman" w:hAnsi="Times New Roman" w:cs="Times New Roman"/>
                <w:b/>
                <w:bCs/>
                <w:sz w:val="24"/>
                <w:szCs w:val="24"/>
                <w:lang w:bidi="ar-KW"/>
              </w:rPr>
              <w:t>Soil Quality</w:t>
            </w:r>
          </w:p>
          <w:p w:rsidR="00EF2586" w:rsidRPr="0068750F" w:rsidRDefault="00E00BD9" w:rsidP="00E00BD9">
            <w:pPr>
              <w:spacing w:line="240" w:lineRule="auto"/>
              <w:rPr>
                <w:rFonts w:ascii="Times New Roman" w:hAnsi="Times New Roman" w:cs="Times New Roman"/>
                <w:color w:val="FF0000"/>
                <w:sz w:val="24"/>
                <w:szCs w:val="24"/>
                <w:lang w:bidi="ar-KW"/>
              </w:rPr>
            </w:pPr>
            <w:r w:rsidRPr="00384500">
              <w:rPr>
                <w:rFonts w:ascii="Times New Roman" w:hAnsi="Times New Roman" w:cs="Times New Roman"/>
                <w:b/>
                <w:bCs/>
                <w:color w:val="000000" w:themeColor="text1"/>
                <w:sz w:val="24"/>
                <w:szCs w:val="24"/>
                <w:lang w:bidi="ar-KW"/>
              </w:rPr>
              <w:t>Lab.:</w:t>
            </w:r>
            <w:r w:rsidR="00457709" w:rsidRPr="00384500">
              <w:rPr>
                <w:rFonts w:ascii="Times New Roman" w:hAnsi="Times New Roman" w:cs="Times New Roman"/>
                <w:color w:val="000000" w:themeColor="text1"/>
                <w:sz w:val="24"/>
                <w:szCs w:val="24"/>
                <w:lang w:bidi="ar-KW"/>
              </w:rPr>
              <w:t xml:space="preserve">  </w:t>
            </w:r>
            <w:r w:rsidR="00384500" w:rsidRPr="00384500">
              <w:rPr>
                <w:rFonts w:ascii="Times New Roman" w:hAnsi="Times New Roman" w:cs="Times New Roman"/>
                <w:b/>
                <w:bCs/>
                <w:color w:val="000000" w:themeColor="text1"/>
                <w:sz w:val="24"/>
                <w:szCs w:val="24"/>
                <w:lang w:bidi="ar-KW"/>
              </w:rPr>
              <w:t>Soil texture</w:t>
            </w:r>
            <w:r w:rsidR="00EF2586" w:rsidRPr="00384500">
              <w:rPr>
                <w:rFonts w:ascii="Times New Roman" w:hAnsi="Times New Roman" w:cs="Times New Roman"/>
                <w:color w:val="000000" w:themeColor="text1"/>
                <w:sz w:val="24"/>
                <w:szCs w:val="24"/>
                <w:lang w:bidi="ar-KW"/>
              </w:rPr>
              <w:t xml:space="preserve">                                                       </w:t>
            </w:r>
          </w:p>
          <w:p w:rsidR="00FD5CE2" w:rsidRPr="00EF2586" w:rsidRDefault="00FD5CE2" w:rsidP="00FD5CE2">
            <w:pPr>
              <w:spacing w:line="240" w:lineRule="auto"/>
              <w:rPr>
                <w:rFonts w:ascii="Times New Roman" w:hAnsi="Times New Roman" w:cs="Times New Roman"/>
                <w:sz w:val="24"/>
                <w:szCs w:val="24"/>
                <w:lang w:bidi="ar-KW"/>
              </w:rPr>
            </w:pPr>
            <w:bookmarkStart w:id="3" w:name="OLE_LINK10"/>
            <w:bookmarkStart w:id="4" w:name="OLE_LINK11"/>
            <w:bookmarkStart w:id="5" w:name="OLE_LINK59"/>
            <w:bookmarkStart w:id="6" w:name="OLE_LINK60"/>
            <w:bookmarkStart w:id="7" w:name="OLE_LINK61"/>
            <w:r w:rsidRPr="00E00BD9">
              <w:rPr>
                <w:b/>
                <w:bCs/>
                <w:sz w:val="24"/>
                <w:szCs w:val="24"/>
                <w:lang w:val="en-US" w:bidi="ar-IQ"/>
              </w:rPr>
              <w:t xml:space="preserve">Week - </w:t>
            </w:r>
            <w:r>
              <w:rPr>
                <w:rFonts w:ascii="Times New Roman" w:hAnsi="Times New Roman" w:cs="Times New Roman"/>
                <w:b/>
                <w:bCs/>
                <w:sz w:val="24"/>
                <w:szCs w:val="24"/>
                <w:lang w:bidi="ar-KW"/>
              </w:rPr>
              <w:t>7</w:t>
            </w:r>
            <w:r w:rsidRPr="00E00BD9">
              <w:rPr>
                <w:rFonts w:ascii="Times New Roman" w:hAnsi="Times New Roman" w:cs="Times New Roman"/>
                <w:b/>
                <w:bCs/>
                <w:sz w:val="24"/>
                <w:szCs w:val="24"/>
                <w:lang w:bidi="ar-KW"/>
              </w:rPr>
              <w:t xml:space="preserve">    </w:t>
            </w:r>
            <w:r>
              <w:rPr>
                <w:rFonts w:ascii="Times New Roman" w:hAnsi="Times New Roman" w:cs="Times New Roman"/>
                <w:sz w:val="24"/>
                <w:szCs w:val="24"/>
                <w:lang w:bidi="ar-KW"/>
              </w:rPr>
              <w:t xml:space="preserve">         </w:t>
            </w:r>
            <w:r w:rsidRPr="00EF2586">
              <w:rPr>
                <w:rFonts w:ascii="Times New Roman" w:hAnsi="Times New Roman" w:cs="Times New Roman"/>
                <w:sz w:val="24"/>
                <w:szCs w:val="24"/>
                <w:lang w:bidi="ar-KW"/>
              </w:rPr>
              <w:t xml:space="preserve"> </w:t>
            </w:r>
          </w:p>
          <w:p w:rsidR="0068750F" w:rsidRDefault="00FD5CE2" w:rsidP="0068750F">
            <w:pPr>
              <w:spacing w:line="240" w:lineRule="auto"/>
              <w:ind w:left="1260" w:hanging="1260"/>
              <w:rPr>
                <w:rFonts w:ascii="Times New Roman" w:hAnsi="Times New Roman" w:cs="Times New Roman"/>
                <w:b/>
                <w:bCs/>
                <w:sz w:val="24"/>
                <w:szCs w:val="24"/>
                <w:lang w:bidi="ar-KW"/>
              </w:rPr>
            </w:pPr>
            <w:r>
              <w:rPr>
                <w:rFonts w:ascii="Times New Roman" w:hAnsi="Times New Roman" w:cs="Times New Roman"/>
                <w:b/>
                <w:bCs/>
                <w:sz w:val="24"/>
                <w:szCs w:val="24"/>
                <w:lang w:bidi="ar-KW"/>
              </w:rPr>
              <w:t xml:space="preserve">Theory: </w:t>
            </w:r>
            <w:r w:rsidR="0068750F" w:rsidRPr="0068750F">
              <w:rPr>
                <w:rFonts w:ascii="Times New Roman" w:hAnsi="Times New Roman" w:cs="Times New Roman"/>
                <w:b/>
                <w:bCs/>
                <w:sz w:val="24"/>
                <w:szCs w:val="24"/>
                <w:lang w:bidi="ar-KW"/>
              </w:rPr>
              <w:t>Concepts of Soil Genesis:</w:t>
            </w:r>
          </w:p>
          <w:p w:rsidR="00EF2586" w:rsidRPr="00384500" w:rsidRDefault="00FD5CE2" w:rsidP="0068750F">
            <w:pPr>
              <w:spacing w:line="240" w:lineRule="auto"/>
              <w:ind w:left="1260" w:hanging="1260"/>
              <w:rPr>
                <w:rFonts w:ascii="Times New Roman" w:hAnsi="Times New Roman" w:cs="Times New Roman"/>
                <w:color w:val="000000" w:themeColor="text1"/>
                <w:sz w:val="24"/>
                <w:szCs w:val="24"/>
                <w:lang w:bidi="ar-KW"/>
              </w:rPr>
            </w:pPr>
            <w:r w:rsidRPr="00384500">
              <w:rPr>
                <w:rFonts w:ascii="Times New Roman" w:hAnsi="Times New Roman" w:cs="Times New Roman"/>
                <w:b/>
                <w:bCs/>
                <w:color w:val="000000" w:themeColor="text1"/>
                <w:sz w:val="24"/>
                <w:szCs w:val="24"/>
                <w:lang w:bidi="ar-KW"/>
              </w:rPr>
              <w:t>Lab.:</w:t>
            </w:r>
            <w:r w:rsidRPr="00384500">
              <w:rPr>
                <w:rFonts w:ascii="Times New Roman" w:hAnsi="Times New Roman" w:cs="Times New Roman"/>
                <w:color w:val="000000" w:themeColor="text1"/>
                <w:sz w:val="24"/>
                <w:szCs w:val="24"/>
                <w:lang w:bidi="ar-KW"/>
              </w:rPr>
              <w:t xml:space="preserve"> </w:t>
            </w:r>
            <w:bookmarkEnd w:id="3"/>
            <w:bookmarkEnd w:id="4"/>
            <w:bookmarkEnd w:id="5"/>
            <w:bookmarkEnd w:id="6"/>
            <w:bookmarkEnd w:id="7"/>
            <w:r w:rsidR="00384500" w:rsidRPr="00384500">
              <w:rPr>
                <w:rFonts w:ascii="Times New Roman" w:hAnsi="Times New Roman" w:cs="Times New Roman"/>
                <w:b/>
                <w:bCs/>
                <w:color w:val="000000" w:themeColor="text1"/>
                <w:sz w:val="24"/>
                <w:szCs w:val="24"/>
                <w:lang w:bidi="ar-KW"/>
              </w:rPr>
              <w:t>Soil boundary</w:t>
            </w:r>
          </w:p>
          <w:p w:rsidR="00FD5CE2" w:rsidRPr="00EF2586" w:rsidRDefault="00FD5CE2" w:rsidP="00FD5CE2">
            <w:pPr>
              <w:spacing w:line="240" w:lineRule="auto"/>
              <w:rPr>
                <w:rFonts w:ascii="Times New Roman" w:hAnsi="Times New Roman" w:cs="Times New Roman"/>
                <w:sz w:val="24"/>
                <w:szCs w:val="24"/>
                <w:lang w:bidi="ar-KW"/>
              </w:rPr>
            </w:pPr>
            <w:r w:rsidRPr="00E00BD9">
              <w:rPr>
                <w:b/>
                <w:bCs/>
                <w:sz w:val="24"/>
                <w:szCs w:val="24"/>
                <w:lang w:val="en-US" w:bidi="ar-IQ"/>
              </w:rPr>
              <w:t xml:space="preserve">Week - </w:t>
            </w:r>
            <w:r>
              <w:rPr>
                <w:rFonts w:ascii="Times New Roman" w:hAnsi="Times New Roman" w:cs="Times New Roman"/>
                <w:b/>
                <w:bCs/>
                <w:sz w:val="24"/>
                <w:szCs w:val="24"/>
                <w:lang w:bidi="ar-KW"/>
              </w:rPr>
              <w:t>8</w:t>
            </w:r>
            <w:r w:rsidRPr="00E00BD9">
              <w:rPr>
                <w:rFonts w:ascii="Times New Roman" w:hAnsi="Times New Roman" w:cs="Times New Roman"/>
                <w:b/>
                <w:bCs/>
                <w:sz w:val="24"/>
                <w:szCs w:val="24"/>
                <w:lang w:bidi="ar-KW"/>
              </w:rPr>
              <w:t xml:space="preserve">    </w:t>
            </w:r>
            <w:r>
              <w:rPr>
                <w:rFonts w:ascii="Times New Roman" w:hAnsi="Times New Roman" w:cs="Times New Roman"/>
                <w:sz w:val="24"/>
                <w:szCs w:val="24"/>
                <w:lang w:bidi="ar-KW"/>
              </w:rPr>
              <w:t xml:space="preserve">         </w:t>
            </w:r>
            <w:r w:rsidRPr="00EF2586">
              <w:rPr>
                <w:rFonts w:ascii="Times New Roman" w:hAnsi="Times New Roman" w:cs="Times New Roman"/>
                <w:sz w:val="24"/>
                <w:szCs w:val="24"/>
                <w:lang w:bidi="ar-KW"/>
              </w:rPr>
              <w:t xml:space="preserve"> </w:t>
            </w:r>
          </w:p>
          <w:p w:rsidR="00FD5CE2" w:rsidRDefault="00FD5CE2" w:rsidP="00FD5CE2">
            <w:pPr>
              <w:spacing w:line="240" w:lineRule="auto"/>
              <w:ind w:left="1260" w:hanging="1260"/>
              <w:rPr>
                <w:rFonts w:ascii="Times New Roman" w:hAnsi="Times New Roman" w:cs="Times New Roman"/>
                <w:b/>
                <w:bCs/>
                <w:sz w:val="24"/>
                <w:szCs w:val="24"/>
                <w:lang w:bidi="ar-KW"/>
              </w:rPr>
            </w:pPr>
            <w:r>
              <w:rPr>
                <w:rFonts w:ascii="Times New Roman" w:hAnsi="Times New Roman" w:cs="Times New Roman"/>
                <w:b/>
                <w:bCs/>
                <w:sz w:val="24"/>
                <w:szCs w:val="24"/>
                <w:lang w:bidi="ar-KW"/>
              </w:rPr>
              <w:t xml:space="preserve">Theory: Examination </w:t>
            </w:r>
          </w:p>
          <w:p w:rsidR="00457709" w:rsidRDefault="00FD5CE2" w:rsidP="00FD5CE2">
            <w:pPr>
              <w:spacing w:line="240" w:lineRule="auto"/>
              <w:rPr>
                <w:rFonts w:ascii="Times New Roman" w:hAnsi="Times New Roman" w:cs="Times New Roman"/>
                <w:sz w:val="24"/>
                <w:szCs w:val="24"/>
                <w:lang w:bidi="ar-KW"/>
              </w:rPr>
            </w:pPr>
            <w:r w:rsidRPr="00E00BD9">
              <w:rPr>
                <w:rFonts w:ascii="Times New Roman" w:hAnsi="Times New Roman" w:cs="Times New Roman"/>
                <w:b/>
                <w:bCs/>
                <w:sz w:val="24"/>
                <w:szCs w:val="24"/>
                <w:lang w:bidi="ar-KW"/>
              </w:rPr>
              <w:t>Lab.</w:t>
            </w:r>
            <w:r>
              <w:rPr>
                <w:rFonts w:ascii="Times New Roman" w:hAnsi="Times New Roman" w:cs="Times New Roman"/>
                <w:b/>
                <w:bCs/>
                <w:sz w:val="24"/>
                <w:szCs w:val="24"/>
                <w:lang w:bidi="ar-KW"/>
              </w:rPr>
              <w:t>:</w:t>
            </w:r>
            <w:r w:rsidR="00EF2586" w:rsidRPr="00EF2586">
              <w:rPr>
                <w:rFonts w:ascii="Times New Roman" w:hAnsi="Times New Roman" w:cs="Times New Roman"/>
                <w:sz w:val="24"/>
                <w:szCs w:val="24"/>
                <w:lang w:bidi="ar-KW"/>
              </w:rPr>
              <w:t xml:space="preserve"> </w:t>
            </w:r>
            <w:r w:rsidR="00DA7369" w:rsidRPr="00FD5CE2">
              <w:rPr>
                <w:rFonts w:ascii="Times New Roman" w:hAnsi="Times New Roman" w:cs="Times New Roman"/>
                <w:b/>
                <w:bCs/>
                <w:sz w:val="24"/>
                <w:szCs w:val="24"/>
                <w:lang w:bidi="ar-KW"/>
              </w:rPr>
              <w:t>Examination</w:t>
            </w:r>
            <w:r w:rsidR="00EF2586" w:rsidRPr="00EF2586">
              <w:rPr>
                <w:rFonts w:ascii="Times New Roman" w:hAnsi="Times New Roman" w:cs="Times New Roman"/>
                <w:sz w:val="24"/>
                <w:szCs w:val="24"/>
                <w:lang w:bidi="ar-KW"/>
              </w:rPr>
              <w:t xml:space="preserve">                 </w:t>
            </w:r>
            <w:bookmarkStart w:id="8" w:name="OLE_LINK68"/>
            <w:bookmarkStart w:id="9" w:name="OLE_LINK69"/>
            <w:r w:rsidR="00EF2586" w:rsidRPr="00EF2586">
              <w:rPr>
                <w:rFonts w:ascii="Times New Roman" w:hAnsi="Times New Roman" w:cs="Times New Roman"/>
                <w:sz w:val="24"/>
                <w:szCs w:val="24"/>
                <w:lang w:bidi="ar-KW"/>
              </w:rPr>
              <w:t xml:space="preserve">                   </w:t>
            </w:r>
            <w:r w:rsidR="00EF2586">
              <w:rPr>
                <w:rFonts w:ascii="Times New Roman" w:hAnsi="Times New Roman" w:cs="Times New Roman"/>
                <w:sz w:val="24"/>
                <w:szCs w:val="24"/>
                <w:lang w:bidi="ar-KW"/>
              </w:rPr>
              <w:t xml:space="preserve">   </w:t>
            </w:r>
            <w:bookmarkStart w:id="10" w:name="OLE_LINK72"/>
            <w:bookmarkStart w:id="11" w:name="OLE_LINK73"/>
            <w:bookmarkEnd w:id="8"/>
            <w:bookmarkEnd w:id="9"/>
          </w:p>
          <w:p w:rsidR="00FD5CE2" w:rsidRPr="00EF2586" w:rsidRDefault="00FD5CE2" w:rsidP="00FD5CE2">
            <w:pPr>
              <w:spacing w:line="240" w:lineRule="auto"/>
              <w:rPr>
                <w:rFonts w:ascii="Times New Roman" w:hAnsi="Times New Roman" w:cs="Times New Roman"/>
                <w:sz w:val="24"/>
                <w:szCs w:val="24"/>
                <w:lang w:bidi="ar-KW"/>
              </w:rPr>
            </w:pPr>
            <w:r w:rsidRPr="00E00BD9">
              <w:rPr>
                <w:b/>
                <w:bCs/>
                <w:sz w:val="24"/>
                <w:szCs w:val="24"/>
                <w:lang w:val="en-US" w:bidi="ar-IQ"/>
              </w:rPr>
              <w:t xml:space="preserve">Week - </w:t>
            </w:r>
            <w:r>
              <w:rPr>
                <w:rFonts w:ascii="Times New Roman" w:hAnsi="Times New Roman" w:cs="Times New Roman"/>
                <w:b/>
                <w:bCs/>
                <w:sz w:val="24"/>
                <w:szCs w:val="24"/>
                <w:lang w:bidi="ar-KW"/>
              </w:rPr>
              <w:t>9</w:t>
            </w:r>
            <w:r w:rsidRPr="00E00BD9">
              <w:rPr>
                <w:rFonts w:ascii="Times New Roman" w:hAnsi="Times New Roman" w:cs="Times New Roman"/>
                <w:b/>
                <w:bCs/>
                <w:sz w:val="24"/>
                <w:szCs w:val="24"/>
                <w:lang w:bidi="ar-KW"/>
              </w:rPr>
              <w:t xml:space="preserve">    </w:t>
            </w:r>
            <w:r>
              <w:rPr>
                <w:rFonts w:ascii="Times New Roman" w:hAnsi="Times New Roman" w:cs="Times New Roman"/>
                <w:sz w:val="24"/>
                <w:szCs w:val="24"/>
                <w:lang w:bidi="ar-KW"/>
              </w:rPr>
              <w:t xml:space="preserve">         </w:t>
            </w:r>
            <w:r w:rsidRPr="00EF2586">
              <w:rPr>
                <w:rFonts w:ascii="Times New Roman" w:hAnsi="Times New Roman" w:cs="Times New Roman"/>
                <w:sz w:val="24"/>
                <w:szCs w:val="24"/>
                <w:lang w:bidi="ar-KW"/>
              </w:rPr>
              <w:t xml:space="preserve"> </w:t>
            </w:r>
          </w:p>
          <w:p w:rsidR="0068750F" w:rsidRDefault="00FD5CE2" w:rsidP="00FD5CE2">
            <w:pPr>
              <w:spacing w:line="240" w:lineRule="auto"/>
              <w:rPr>
                <w:rFonts w:ascii="Times New Roman" w:hAnsi="Times New Roman" w:cs="Times New Roman"/>
                <w:b/>
                <w:bCs/>
                <w:sz w:val="24"/>
                <w:szCs w:val="24"/>
                <w:lang w:bidi="ar-KW"/>
              </w:rPr>
            </w:pPr>
            <w:r>
              <w:rPr>
                <w:rFonts w:ascii="Times New Roman" w:hAnsi="Times New Roman" w:cs="Times New Roman"/>
                <w:b/>
                <w:bCs/>
                <w:sz w:val="24"/>
                <w:szCs w:val="24"/>
                <w:lang w:bidi="ar-KW"/>
              </w:rPr>
              <w:t xml:space="preserve">Theory: </w:t>
            </w:r>
            <w:r w:rsidR="0068750F" w:rsidRPr="0068750F">
              <w:rPr>
                <w:rFonts w:ascii="Times New Roman" w:hAnsi="Times New Roman" w:cs="Times New Roman"/>
                <w:b/>
                <w:bCs/>
                <w:sz w:val="24"/>
                <w:szCs w:val="24"/>
                <w:lang w:bidi="ar-KW"/>
              </w:rPr>
              <w:t xml:space="preserve">Suffix symbol in soil morphology </w:t>
            </w:r>
          </w:p>
          <w:p w:rsidR="00EF2586" w:rsidRPr="00384500" w:rsidRDefault="00FD5CE2" w:rsidP="00FD5CE2">
            <w:pPr>
              <w:spacing w:line="240" w:lineRule="auto"/>
              <w:rPr>
                <w:rFonts w:ascii="Times New Roman" w:hAnsi="Times New Roman" w:cs="Times New Roman"/>
                <w:color w:val="000000" w:themeColor="text1"/>
                <w:sz w:val="24"/>
                <w:szCs w:val="24"/>
                <w:lang w:bidi="ar-KW"/>
              </w:rPr>
            </w:pPr>
            <w:r w:rsidRPr="00384500">
              <w:rPr>
                <w:rFonts w:ascii="Times New Roman" w:hAnsi="Times New Roman" w:cs="Times New Roman"/>
                <w:b/>
                <w:bCs/>
                <w:color w:val="000000" w:themeColor="text1"/>
                <w:sz w:val="24"/>
                <w:szCs w:val="24"/>
                <w:lang w:bidi="ar-KW"/>
              </w:rPr>
              <w:t>Lab.:</w:t>
            </w:r>
            <w:r w:rsidRPr="00384500">
              <w:rPr>
                <w:rFonts w:ascii="Times New Roman" w:hAnsi="Times New Roman" w:cs="Times New Roman"/>
                <w:color w:val="000000" w:themeColor="text1"/>
                <w:sz w:val="24"/>
                <w:szCs w:val="24"/>
                <w:lang w:bidi="ar-KW"/>
              </w:rPr>
              <w:t xml:space="preserve"> </w:t>
            </w:r>
            <w:r w:rsidR="00384500" w:rsidRPr="00384500">
              <w:rPr>
                <w:rFonts w:ascii="Times New Roman" w:hAnsi="Times New Roman" w:cs="Times New Roman"/>
                <w:b/>
                <w:bCs/>
                <w:color w:val="000000" w:themeColor="text1"/>
                <w:sz w:val="24"/>
                <w:szCs w:val="24"/>
                <w:lang w:bidi="ar-KW"/>
              </w:rPr>
              <w:t>Soil carbonate</w:t>
            </w:r>
            <w:r w:rsidR="00EF2586" w:rsidRPr="00384500">
              <w:rPr>
                <w:rFonts w:ascii="Times New Roman" w:hAnsi="Times New Roman" w:cs="Times New Roman"/>
                <w:color w:val="000000" w:themeColor="text1"/>
                <w:sz w:val="24"/>
                <w:szCs w:val="24"/>
                <w:lang w:bidi="ar-KW"/>
              </w:rPr>
              <w:t xml:space="preserve">                                    </w:t>
            </w:r>
            <w:bookmarkEnd w:id="10"/>
            <w:bookmarkEnd w:id="11"/>
            <w:r w:rsidR="00EF2586" w:rsidRPr="00384500">
              <w:rPr>
                <w:rFonts w:ascii="Times New Roman" w:hAnsi="Times New Roman" w:cs="Times New Roman"/>
                <w:color w:val="000000" w:themeColor="text1"/>
                <w:sz w:val="24"/>
                <w:szCs w:val="24"/>
                <w:lang w:bidi="ar-KW"/>
              </w:rPr>
              <w:t xml:space="preserve">                   </w:t>
            </w:r>
          </w:p>
          <w:p w:rsidR="00FD5CE2" w:rsidRPr="00EF2586" w:rsidRDefault="00FD5CE2" w:rsidP="00FD5CE2">
            <w:pPr>
              <w:spacing w:line="240" w:lineRule="auto"/>
              <w:rPr>
                <w:rFonts w:ascii="Times New Roman" w:hAnsi="Times New Roman" w:cs="Times New Roman"/>
                <w:sz w:val="24"/>
                <w:szCs w:val="24"/>
                <w:lang w:bidi="ar-KW"/>
              </w:rPr>
            </w:pPr>
            <w:r w:rsidRPr="00E00BD9">
              <w:rPr>
                <w:b/>
                <w:bCs/>
                <w:sz w:val="24"/>
                <w:szCs w:val="24"/>
                <w:lang w:val="en-US" w:bidi="ar-IQ"/>
              </w:rPr>
              <w:t xml:space="preserve">Week - </w:t>
            </w:r>
            <w:r>
              <w:rPr>
                <w:rFonts w:ascii="Times New Roman" w:hAnsi="Times New Roman" w:cs="Times New Roman"/>
                <w:b/>
                <w:bCs/>
                <w:sz w:val="24"/>
                <w:szCs w:val="24"/>
                <w:lang w:bidi="ar-KW"/>
              </w:rPr>
              <w:t>10</w:t>
            </w:r>
            <w:r w:rsidRPr="00E00BD9">
              <w:rPr>
                <w:rFonts w:ascii="Times New Roman" w:hAnsi="Times New Roman" w:cs="Times New Roman"/>
                <w:b/>
                <w:bCs/>
                <w:sz w:val="24"/>
                <w:szCs w:val="24"/>
                <w:lang w:bidi="ar-KW"/>
              </w:rPr>
              <w:t xml:space="preserve">    </w:t>
            </w:r>
            <w:r>
              <w:rPr>
                <w:rFonts w:ascii="Times New Roman" w:hAnsi="Times New Roman" w:cs="Times New Roman"/>
                <w:sz w:val="24"/>
                <w:szCs w:val="24"/>
                <w:lang w:bidi="ar-KW"/>
              </w:rPr>
              <w:t xml:space="preserve">         </w:t>
            </w:r>
            <w:r w:rsidRPr="00EF2586">
              <w:rPr>
                <w:rFonts w:ascii="Times New Roman" w:hAnsi="Times New Roman" w:cs="Times New Roman"/>
                <w:sz w:val="24"/>
                <w:szCs w:val="24"/>
                <w:lang w:bidi="ar-KW"/>
              </w:rPr>
              <w:t xml:space="preserve"> </w:t>
            </w:r>
          </w:p>
          <w:p w:rsidR="00FD5CE2" w:rsidRDefault="00FD5CE2" w:rsidP="0068750F">
            <w:pPr>
              <w:spacing w:line="240" w:lineRule="auto"/>
              <w:ind w:left="1260" w:hanging="1260"/>
              <w:rPr>
                <w:rFonts w:ascii="Times New Roman" w:hAnsi="Times New Roman" w:cs="Times New Roman"/>
                <w:b/>
                <w:bCs/>
                <w:sz w:val="24"/>
                <w:szCs w:val="24"/>
                <w:lang w:bidi="ar-KW"/>
              </w:rPr>
            </w:pPr>
            <w:r>
              <w:rPr>
                <w:rFonts w:ascii="Times New Roman" w:hAnsi="Times New Roman" w:cs="Times New Roman"/>
                <w:b/>
                <w:bCs/>
                <w:sz w:val="24"/>
                <w:szCs w:val="24"/>
                <w:lang w:bidi="ar-KW"/>
              </w:rPr>
              <w:t xml:space="preserve">Theory: </w:t>
            </w:r>
            <w:r w:rsidR="0068750F">
              <w:rPr>
                <w:rFonts w:ascii="Times New Roman" w:hAnsi="Times New Roman" w:cs="Times New Roman"/>
                <w:b/>
                <w:bCs/>
                <w:sz w:val="24"/>
                <w:szCs w:val="24"/>
                <w:lang w:bidi="ar-KW"/>
              </w:rPr>
              <w:t>Soil Structures</w:t>
            </w:r>
          </w:p>
          <w:p w:rsidR="00EF2586" w:rsidRPr="00384500" w:rsidRDefault="00FD5CE2" w:rsidP="00FD5CE2">
            <w:pPr>
              <w:spacing w:line="240" w:lineRule="auto"/>
              <w:rPr>
                <w:rFonts w:ascii="Times New Roman" w:hAnsi="Times New Roman" w:cs="Times New Roman"/>
                <w:color w:val="000000" w:themeColor="text1"/>
                <w:sz w:val="24"/>
                <w:szCs w:val="24"/>
                <w:lang w:bidi="ar-KW"/>
              </w:rPr>
            </w:pPr>
            <w:r w:rsidRPr="00384500">
              <w:rPr>
                <w:rFonts w:ascii="Times New Roman" w:hAnsi="Times New Roman" w:cs="Times New Roman"/>
                <w:b/>
                <w:bCs/>
                <w:color w:val="000000" w:themeColor="text1"/>
                <w:sz w:val="24"/>
                <w:szCs w:val="24"/>
                <w:lang w:bidi="ar-KW"/>
              </w:rPr>
              <w:t>Lab.:</w:t>
            </w:r>
            <w:r w:rsidRPr="00384500">
              <w:rPr>
                <w:rFonts w:ascii="Times New Roman" w:hAnsi="Times New Roman" w:cs="Times New Roman"/>
                <w:color w:val="000000" w:themeColor="text1"/>
                <w:sz w:val="24"/>
                <w:szCs w:val="24"/>
                <w:lang w:bidi="ar-KW"/>
              </w:rPr>
              <w:t xml:space="preserve"> </w:t>
            </w:r>
            <w:r w:rsidR="00384500" w:rsidRPr="00384500">
              <w:rPr>
                <w:rFonts w:ascii="Times New Roman" w:hAnsi="Times New Roman" w:cs="Times New Roman"/>
                <w:b/>
                <w:bCs/>
                <w:color w:val="000000" w:themeColor="text1"/>
                <w:sz w:val="24"/>
                <w:szCs w:val="24"/>
                <w:lang w:bidi="ar-KW"/>
              </w:rPr>
              <w:t xml:space="preserve">Soil pH  </w:t>
            </w:r>
          </w:p>
          <w:p w:rsidR="00FD5CE2" w:rsidRPr="00EF2586" w:rsidRDefault="00FD5CE2" w:rsidP="00FD5CE2">
            <w:pPr>
              <w:spacing w:line="240" w:lineRule="auto"/>
              <w:rPr>
                <w:rFonts w:ascii="Times New Roman" w:hAnsi="Times New Roman" w:cs="Times New Roman"/>
                <w:sz w:val="24"/>
                <w:szCs w:val="24"/>
                <w:lang w:bidi="ar-KW"/>
              </w:rPr>
            </w:pPr>
            <w:r w:rsidRPr="00E00BD9">
              <w:rPr>
                <w:b/>
                <w:bCs/>
                <w:sz w:val="24"/>
                <w:szCs w:val="24"/>
                <w:lang w:val="en-US" w:bidi="ar-IQ"/>
              </w:rPr>
              <w:t xml:space="preserve">Week - </w:t>
            </w:r>
            <w:r>
              <w:rPr>
                <w:rFonts w:ascii="Times New Roman" w:hAnsi="Times New Roman" w:cs="Times New Roman"/>
                <w:b/>
                <w:bCs/>
                <w:sz w:val="24"/>
                <w:szCs w:val="24"/>
                <w:lang w:bidi="ar-KW"/>
              </w:rPr>
              <w:t>11</w:t>
            </w:r>
            <w:r w:rsidRPr="00E00BD9">
              <w:rPr>
                <w:rFonts w:ascii="Times New Roman" w:hAnsi="Times New Roman" w:cs="Times New Roman"/>
                <w:b/>
                <w:bCs/>
                <w:sz w:val="24"/>
                <w:szCs w:val="24"/>
                <w:lang w:bidi="ar-KW"/>
              </w:rPr>
              <w:t xml:space="preserve">    </w:t>
            </w:r>
            <w:r>
              <w:rPr>
                <w:rFonts w:ascii="Times New Roman" w:hAnsi="Times New Roman" w:cs="Times New Roman"/>
                <w:sz w:val="24"/>
                <w:szCs w:val="24"/>
                <w:lang w:bidi="ar-KW"/>
              </w:rPr>
              <w:t xml:space="preserve">         </w:t>
            </w:r>
            <w:r w:rsidRPr="00EF2586">
              <w:rPr>
                <w:rFonts w:ascii="Times New Roman" w:hAnsi="Times New Roman" w:cs="Times New Roman"/>
                <w:sz w:val="24"/>
                <w:szCs w:val="24"/>
                <w:lang w:bidi="ar-KW"/>
              </w:rPr>
              <w:t xml:space="preserve"> </w:t>
            </w:r>
          </w:p>
          <w:p w:rsidR="0068750F" w:rsidRDefault="00FD5CE2" w:rsidP="0068750F">
            <w:pPr>
              <w:spacing w:line="240" w:lineRule="auto"/>
              <w:ind w:left="1260" w:hanging="1260"/>
              <w:rPr>
                <w:rFonts w:ascii="Times New Roman" w:hAnsi="Times New Roman" w:cs="Times New Roman"/>
                <w:b/>
                <w:bCs/>
                <w:sz w:val="24"/>
                <w:szCs w:val="24"/>
                <w:lang w:bidi="ar-KW"/>
              </w:rPr>
            </w:pPr>
            <w:r>
              <w:rPr>
                <w:rFonts w:ascii="Times New Roman" w:hAnsi="Times New Roman" w:cs="Times New Roman"/>
                <w:b/>
                <w:bCs/>
                <w:sz w:val="24"/>
                <w:szCs w:val="24"/>
                <w:lang w:bidi="ar-KW"/>
              </w:rPr>
              <w:t xml:space="preserve">Theory: </w:t>
            </w:r>
            <w:r w:rsidR="0068750F">
              <w:rPr>
                <w:rFonts w:ascii="Times New Roman" w:hAnsi="Times New Roman" w:cs="Times New Roman"/>
                <w:b/>
                <w:bCs/>
                <w:sz w:val="24"/>
                <w:szCs w:val="24"/>
                <w:lang w:bidi="ar-KW"/>
              </w:rPr>
              <w:t>Factors affecting to soil Morphology in different</w:t>
            </w:r>
          </w:p>
          <w:p w:rsidR="00FD5CE2" w:rsidRDefault="0068750F" w:rsidP="0068750F">
            <w:pPr>
              <w:spacing w:line="240" w:lineRule="auto"/>
              <w:ind w:left="1260" w:hanging="1260"/>
              <w:rPr>
                <w:rFonts w:ascii="Times New Roman" w:hAnsi="Times New Roman" w:cs="Times New Roman"/>
                <w:b/>
                <w:bCs/>
                <w:sz w:val="24"/>
                <w:szCs w:val="24"/>
                <w:lang w:bidi="ar-KW"/>
              </w:rPr>
            </w:pPr>
            <w:r>
              <w:rPr>
                <w:rFonts w:ascii="Times New Roman" w:hAnsi="Times New Roman" w:cs="Times New Roman"/>
                <w:b/>
                <w:bCs/>
                <w:sz w:val="24"/>
                <w:szCs w:val="24"/>
                <w:lang w:bidi="ar-KW"/>
              </w:rPr>
              <w:t xml:space="preserve">environments </w:t>
            </w:r>
          </w:p>
          <w:p w:rsidR="00EF2586" w:rsidRPr="00384500" w:rsidRDefault="00FD5CE2" w:rsidP="00FD5CE2">
            <w:pPr>
              <w:ind w:left="1260" w:hanging="1260"/>
              <w:rPr>
                <w:rFonts w:ascii="Times New Roman" w:hAnsi="Times New Roman" w:cs="Times New Roman"/>
                <w:color w:val="000000" w:themeColor="text1"/>
                <w:sz w:val="24"/>
                <w:szCs w:val="24"/>
                <w:lang w:bidi="ar-KW"/>
              </w:rPr>
            </w:pPr>
            <w:r w:rsidRPr="00384500">
              <w:rPr>
                <w:rFonts w:ascii="Times New Roman" w:hAnsi="Times New Roman" w:cs="Times New Roman"/>
                <w:b/>
                <w:bCs/>
                <w:color w:val="000000" w:themeColor="text1"/>
                <w:sz w:val="24"/>
                <w:szCs w:val="24"/>
                <w:lang w:bidi="ar-KW"/>
              </w:rPr>
              <w:lastRenderedPageBreak/>
              <w:t>Lab.:</w:t>
            </w:r>
            <w:r w:rsidR="00DA7369" w:rsidRPr="00384500">
              <w:rPr>
                <w:rFonts w:ascii="Times New Roman" w:hAnsi="Times New Roman" w:cs="Times New Roman"/>
                <w:color w:val="000000" w:themeColor="text1"/>
                <w:sz w:val="24"/>
                <w:szCs w:val="24"/>
                <w:lang w:bidi="ar-KW"/>
              </w:rPr>
              <w:t xml:space="preserve"> </w:t>
            </w:r>
            <w:r w:rsidR="00384500" w:rsidRPr="00384500">
              <w:rPr>
                <w:rFonts w:ascii="Times New Roman" w:hAnsi="Times New Roman" w:cs="Times New Roman"/>
                <w:b/>
                <w:bCs/>
                <w:color w:val="000000" w:themeColor="text1"/>
                <w:sz w:val="24"/>
                <w:szCs w:val="24"/>
                <w:lang w:bidi="ar-KW"/>
              </w:rPr>
              <w:t>Fauna and other biological features</w:t>
            </w:r>
            <w:r w:rsidR="00EF2586" w:rsidRPr="00384500">
              <w:rPr>
                <w:rFonts w:ascii="Times New Roman" w:hAnsi="Times New Roman" w:cs="Times New Roman"/>
                <w:color w:val="000000" w:themeColor="text1"/>
                <w:sz w:val="24"/>
                <w:szCs w:val="24"/>
                <w:lang w:bidi="ar-KW"/>
              </w:rPr>
              <w:t xml:space="preserve">           </w:t>
            </w:r>
          </w:p>
          <w:p w:rsidR="00FD5CE2" w:rsidRPr="00EF2586" w:rsidRDefault="00FD5CE2" w:rsidP="00FD5CE2">
            <w:pPr>
              <w:spacing w:line="240" w:lineRule="auto"/>
              <w:rPr>
                <w:rFonts w:ascii="Times New Roman" w:hAnsi="Times New Roman" w:cs="Times New Roman"/>
                <w:sz w:val="24"/>
                <w:szCs w:val="24"/>
                <w:lang w:bidi="ar-KW"/>
              </w:rPr>
            </w:pPr>
            <w:r w:rsidRPr="00E00BD9">
              <w:rPr>
                <w:b/>
                <w:bCs/>
                <w:sz w:val="24"/>
                <w:szCs w:val="24"/>
                <w:lang w:val="en-US" w:bidi="ar-IQ"/>
              </w:rPr>
              <w:t xml:space="preserve">Week - </w:t>
            </w:r>
            <w:r>
              <w:rPr>
                <w:rFonts w:ascii="Times New Roman" w:hAnsi="Times New Roman" w:cs="Times New Roman"/>
                <w:b/>
                <w:bCs/>
                <w:sz w:val="24"/>
                <w:szCs w:val="24"/>
                <w:lang w:bidi="ar-KW"/>
              </w:rPr>
              <w:t>12</w:t>
            </w:r>
            <w:r w:rsidRPr="00E00BD9">
              <w:rPr>
                <w:rFonts w:ascii="Times New Roman" w:hAnsi="Times New Roman" w:cs="Times New Roman"/>
                <w:b/>
                <w:bCs/>
                <w:sz w:val="24"/>
                <w:szCs w:val="24"/>
                <w:lang w:bidi="ar-KW"/>
              </w:rPr>
              <w:t xml:space="preserve">    </w:t>
            </w:r>
            <w:r>
              <w:rPr>
                <w:rFonts w:ascii="Times New Roman" w:hAnsi="Times New Roman" w:cs="Times New Roman"/>
                <w:sz w:val="24"/>
                <w:szCs w:val="24"/>
                <w:lang w:bidi="ar-KW"/>
              </w:rPr>
              <w:t xml:space="preserve">         </w:t>
            </w:r>
            <w:r w:rsidRPr="00EF2586">
              <w:rPr>
                <w:rFonts w:ascii="Times New Roman" w:hAnsi="Times New Roman" w:cs="Times New Roman"/>
                <w:sz w:val="24"/>
                <w:szCs w:val="24"/>
                <w:lang w:bidi="ar-KW"/>
              </w:rPr>
              <w:t xml:space="preserve"> </w:t>
            </w:r>
          </w:p>
          <w:p w:rsidR="00496AB7" w:rsidRDefault="00496AB7" w:rsidP="00496AB7">
            <w:pPr>
              <w:spacing w:line="240" w:lineRule="auto"/>
              <w:ind w:left="1260" w:hanging="1260"/>
              <w:rPr>
                <w:rFonts w:ascii="Times New Roman" w:hAnsi="Times New Roman" w:cs="Times New Roman"/>
                <w:b/>
                <w:bCs/>
                <w:sz w:val="24"/>
                <w:szCs w:val="24"/>
                <w:lang w:bidi="ar-KW"/>
              </w:rPr>
            </w:pPr>
            <w:r>
              <w:rPr>
                <w:rFonts w:ascii="Times New Roman" w:hAnsi="Times New Roman" w:cs="Times New Roman"/>
                <w:b/>
                <w:bCs/>
                <w:sz w:val="24"/>
                <w:szCs w:val="24"/>
                <w:lang w:bidi="ar-KW"/>
              </w:rPr>
              <w:t>Theory: Examination</w:t>
            </w:r>
          </w:p>
          <w:p w:rsidR="00B50CDB" w:rsidRPr="00296E64" w:rsidRDefault="00496AB7" w:rsidP="00496AB7">
            <w:pPr>
              <w:ind w:left="1260" w:hanging="1260"/>
              <w:rPr>
                <w:rFonts w:ascii="Times New Roman" w:hAnsi="Times New Roman" w:cs="Times New Roman"/>
                <w:sz w:val="24"/>
                <w:szCs w:val="24"/>
                <w:lang w:bidi="ar-KW"/>
              </w:rPr>
            </w:pPr>
            <w:r w:rsidRPr="00E00BD9">
              <w:rPr>
                <w:rFonts w:ascii="Times New Roman" w:hAnsi="Times New Roman" w:cs="Times New Roman"/>
                <w:b/>
                <w:bCs/>
                <w:sz w:val="24"/>
                <w:szCs w:val="24"/>
                <w:lang w:bidi="ar-KW"/>
              </w:rPr>
              <w:t>Lab.</w:t>
            </w:r>
            <w:r>
              <w:rPr>
                <w:rFonts w:ascii="Times New Roman" w:hAnsi="Times New Roman" w:cs="Times New Roman"/>
                <w:b/>
                <w:bCs/>
                <w:sz w:val="24"/>
                <w:szCs w:val="24"/>
                <w:lang w:bidi="ar-KW"/>
              </w:rPr>
              <w:t>:</w:t>
            </w:r>
            <w:r w:rsidR="00EF2586" w:rsidRPr="00EF2586">
              <w:rPr>
                <w:rFonts w:ascii="Times New Roman" w:hAnsi="Times New Roman" w:cs="Times New Roman"/>
                <w:sz w:val="24"/>
                <w:szCs w:val="24"/>
                <w:lang w:bidi="ar-KW"/>
              </w:rPr>
              <w:t xml:space="preserve"> </w:t>
            </w:r>
            <w:r w:rsidR="00296E64" w:rsidRPr="00496AB7">
              <w:rPr>
                <w:rFonts w:ascii="Times New Roman" w:hAnsi="Times New Roman" w:cs="Times New Roman"/>
                <w:b/>
                <w:bCs/>
                <w:sz w:val="24"/>
                <w:szCs w:val="24"/>
                <w:lang w:bidi="ar-KW"/>
              </w:rPr>
              <w:t>Examination</w:t>
            </w:r>
          </w:p>
        </w:tc>
        <w:tc>
          <w:tcPr>
            <w:tcW w:w="2464" w:type="dxa"/>
            <w:tcBorders>
              <w:top w:val="single" w:sz="8" w:space="0" w:color="auto"/>
              <w:bottom w:val="single" w:sz="8" w:space="0" w:color="auto"/>
            </w:tcBorders>
          </w:tcPr>
          <w:p w:rsidR="00F04B10" w:rsidRDefault="00E00BD9" w:rsidP="00940D27">
            <w:pPr>
              <w:spacing w:after="0" w:line="240" w:lineRule="auto"/>
              <w:rPr>
                <w:b/>
                <w:bCs/>
                <w:sz w:val="24"/>
                <w:szCs w:val="24"/>
                <w:lang w:val="de-DE" w:bidi="ar-KW"/>
              </w:rPr>
            </w:pPr>
            <w:r w:rsidRPr="00F04B10">
              <w:rPr>
                <w:b/>
                <w:bCs/>
                <w:sz w:val="24"/>
                <w:szCs w:val="24"/>
                <w:lang w:val="de-DE" w:bidi="ar-KW"/>
              </w:rPr>
              <w:lastRenderedPageBreak/>
              <w:t xml:space="preserve">Dr. Shwan Omar </w:t>
            </w:r>
          </w:p>
          <w:p w:rsidR="00F04B10" w:rsidRPr="00F04B10" w:rsidRDefault="00F04B10" w:rsidP="00F04B10">
            <w:pPr>
              <w:spacing w:after="0" w:line="240" w:lineRule="auto"/>
              <w:rPr>
                <w:b/>
                <w:bCs/>
                <w:sz w:val="24"/>
                <w:szCs w:val="24"/>
                <w:lang w:val="de-DE" w:bidi="ar-KW"/>
              </w:rPr>
            </w:pPr>
            <w:r w:rsidRPr="00F04B10">
              <w:rPr>
                <w:b/>
                <w:bCs/>
                <w:sz w:val="24"/>
                <w:szCs w:val="24"/>
                <w:lang w:val="de-DE" w:bidi="ar-KW"/>
              </w:rPr>
              <w:t>Darsim Bakir</w:t>
            </w:r>
            <w:r w:rsidR="001205E5">
              <w:rPr>
                <w:b/>
                <w:bCs/>
                <w:sz w:val="24"/>
                <w:szCs w:val="24"/>
                <w:lang w:val="de-DE" w:bidi="ar-KW"/>
              </w:rPr>
              <w:t xml:space="preserve"> </w:t>
            </w:r>
          </w:p>
          <w:p w:rsidR="00F04B10" w:rsidRPr="001174E9" w:rsidRDefault="00083D49" w:rsidP="00940D27">
            <w:pPr>
              <w:spacing w:after="0" w:line="240" w:lineRule="auto"/>
              <w:rPr>
                <w:b/>
                <w:bCs/>
                <w:sz w:val="24"/>
                <w:szCs w:val="24"/>
                <w:lang w:val="de-DE" w:bidi="ar-KW"/>
              </w:rPr>
            </w:pPr>
            <w:r w:rsidRPr="001174E9">
              <w:rPr>
                <w:b/>
                <w:bCs/>
                <w:sz w:val="24"/>
                <w:szCs w:val="24"/>
                <w:lang w:val="de-DE" w:bidi="ar-KW"/>
              </w:rPr>
              <w:t xml:space="preserve">Avan Mohammad </w:t>
            </w:r>
            <w:r w:rsidR="00F04B10" w:rsidRPr="001174E9">
              <w:rPr>
                <w:b/>
                <w:bCs/>
                <w:sz w:val="24"/>
                <w:szCs w:val="24"/>
                <w:lang w:val="de-DE" w:bidi="ar-KW"/>
              </w:rPr>
              <w:t xml:space="preserve">  </w:t>
            </w:r>
          </w:p>
          <w:p w:rsidR="00E53279" w:rsidRPr="001174E9" w:rsidRDefault="00F04B10" w:rsidP="00F04B10">
            <w:pPr>
              <w:spacing w:after="0" w:line="240" w:lineRule="auto"/>
              <w:rPr>
                <w:sz w:val="24"/>
                <w:szCs w:val="24"/>
                <w:lang w:val="de-DE" w:bidi="ar-KW"/>
              </w:rPr>
            </w:pPr>
            <w:r w:rsidRPr="001174E9">
              <w:rPr>
                <w:b/>
                <w:bCs/>
                <w:sz w:val="24"/>
                <w:szCs w:val="24"/>
                <w:lang w:val="de-DE" w:bidi="ar-KW"/>
              </w:rPr>
              <w:t xml:space="preserve">   </w:t>
            </w:r>
          </w:p>
        </w:tc>
      </w:tr>
      <w:tr w:rsidR="00E53279" w:rsidRPr="00747A9A" w:rsidTr="00940D27">
        <w:tc>
          <w:tcPr>
            <w:tcW w:w="6629" w:type="dxa"/>
            <w:gridSpan w:val="2"/>
            <w:tcBorders>
              <w:top w:val="single" w:sz="8" w:space="0" w:color="auto"/>
            </w:tcBorders>
          </w:tcPr>
          <w:p w:rsidR="00E53279" w:rsidRPr="00001B33" w:rsidRDefault="00E53279" w:rsidP="00940D27">
            <w:pPr>
              <w:spacing w:after="0" w:line="240" w:lineRule="auto"/>
              <w:rPr>
                <w:b/>
                <w:bCs/>
                <w:sz w:val="28"/>
                <w:szCs w:val="28"/>
                <w:lang w:bidi="ar-KW"/>
              </w:rPr>
            </w:pPr>
            <w:r>
              <w:rPr>
                <w:b/>
                <w:bCs/>
                <w:sz w:val="28"/>
                <w:szCs w:val="28"/>
                <w:lang w:bidi="ar-KW"/>
              </w:rPr>
              <w:lastRenderedPageBreak/>
              <w:t xml:space="preserve">18. </w:t>
            </w:r>
            <w:r w:rsidRPr="00001B33">
              <w:rPr>
                <w:b/>
                <w:bCs/>
                <w:sz w:val="28"/>
                <w:szCs w:val="28"/>
                <w:lang w:bidi="ar-KW"/>
              </w:rPr>
              <w:t>Practical Topics (If there is any)</w:t>
            </w:r>
          </w:p>
        </w:tc>
        <w:tc>
          <w:tcPr>
            <w:tcW w:w="2464" w:type="dxa"/>
            <w:tcBorders>
              <w:top w:val="single" w:sz="8" w:space="0" w:color="auto"/>
            </w:tcBorders>
          </w:tcPr>
          <w:p w:rsidR="00E53279" w:rsidRPr="00747A9A" w:rsidRDefault="00E53279" w:rsidP="00940D27">
            <w:pPr>
              <w:spacing w:after="0" w:line="240" w:lineRule="auto"/>
              <w:rPr>
                <w:sz w:val="28"/>
                <w:szCs w:val="28"/>
                <w:lang w:bidi="ar-KW"/>
              </w:rPr>
            </w:pPr>
          </w:p>
        </w:tc>
      </w:tr>
      <w:tr w:rsidR="00E53279" w:rsidRPr="00747A9A" w:rsidTr="00940D27">
        <w:trPr>
          <w:trHeight w:val="732"/>
        </w:trPr>
        <w:tc>
          <w:tcPr>
            <w:tcW w:w="9093" w:type="dxa"/>
            <w:gridSpan w:val="3"/>
          </w:tcPr>
          <w:p w:rsidR="001205E5" w:rsidRDefault="00E53279" w:rsidP="001205E5">
            <w:pPr>
              <w:spacing w:after="0" w:line="240" w:lineRule="auto"/>
              <w:jc w:val="both"/>
              <w:rPr>
                <w:rFonts w:ascii="Times New Roman" w:hAnsi="Times New Roman" w:cs="Times New Roman"/>
                <w:sz w:val="24"/>
                <w:szCs w:val="24"/>
                <w:lang w:bidi="ar-KW"/>
              </w:rPr>
            </w:pPr>
            <w:r>
              <w:rPr>
                <w:b/>
                <w:bCs/>
                <w:sz w:val="28"/>
                <w:szCs w:val="28"/>
                <w:lang w:bidi="ar-KW"/>
              </w:rPr>
              <w:t xml:space="preserve">19. </w:t>
            </w:r>
            <w:r w:rsidRPr="001647A7">
              <w:rPr>
                <w:b/>
                <w:bCs/>
                <w:sz w:val="28"/>
                <w:szCs w:val="28"/>
                <w:lang w:bidi="ar-KW"/>
              </w:rPr>
              <w:t>Examinations:</w:t>
            </w:r>
            <w:r w:rsidR="00594C29" w:rsidRPr="00EE40CD">
              <w:rPr>
                <w:b/>
                <w:bCs/>
                <w:sz w:val="23"/>
                <w:szCs w:val="23"/>
              </w:rPr>
              <w:t xml:space="preserve"> </w:t>
            </w:r>
            <w:r w:rsidR="00594C29" w:rsidRPr="00594C29">
              <w:rPr>
                <w:rFonts w:ascii="Times New Roman" w:hAnsi="Times New Roman" w:cs="Times New Roman"/>
                <w:sz w:val="24"/>
                <w:szCs w:val="24"/>
                <w:lang w:bidi="ar-KW"/>
              </w:rPr>
              <w:t xml:space="preserve">The </w:t>
            </w:r>
            <w:r w:rsidR="00D87C57">
              <w:rPr>
                <w:rFonts w:ascii="Times New Roman" w:hAnsi="Times New Roman" w:cs="Times New Roman"/>
                <w:sz w:val="24"/>
                <w:szCs w:val="24"/>
                <w:lang w:bidi="ar-KW"/>
              </w:rPr>
              <w:t xml:space="preserve">theoretical </w:t>
            </w:r>
            <w:r w:rsidR="00594C29" w:rsidRPr="00594C29">
              <w:rPr>
                <w:rFonts w:ascii="Times New Roman" w:hAnsi="Times New Roman" w:cs="Times New Roman"/>
                <w:sz w:val="24"/>
                <w:szCs w:val="24"/>
                <w:lang w:bidi="ar-KW"/>
              </w:rPr>
              <w:t xml:space="preserve">exams are focused on material </w:t>
            </w:r>
            <w:r w:rsidR="00594C29">
              <w:rPr>
                <w:rFonts w:ascii="Times New Roman" w:hAnsi="Times New Roman" w:cs="Times New Roman"/>
                <w:sz w:val="24"/>
                <w:szCs w:val="24"/>
                <w:lang w:bidi="ar-KW"/>
              </w:rPr>
              <w:t xml:space="preserve">studied in </w:t>
            </w:r>
            <w:r w:rsidR="00594C29" w:rsidRPr="00594C29">
              <w:rPr>
                <w:rFonts w:ascii="Times New Roman" w:hAnsi="Times New Roman" w:cs="Times New Roman"/>
                <w:sz w:val="24"/>
                <w:szCs w:val="24"/>
                <w:lang w:bidi="ar-KW"/>
              </w:rPr>
              <w:t>lecture</w:t>
            </w:r>
            <w:r w:rsidR="00594C29">
              <w:rPr>
                <w:rFonts w:ascii="Times New Roman" w:hAnsi="Times New Roman" w:cs="Times New Roman"/>
                <w:sz w:val="24"/>
                <w:szCs w:val="24"/>
                <w:lang w:bidi="ar-KW"/>
              </w:rPr>
              <w:t>s</w:t>
            </w:r>
            <w:r w:rsidR="00594C29" w:rsidRPr="00594C29">
              <w:rPr>
                <w:rFonts w:ascii="Times New Roman" w:hAnsi="Times New Roman" w:cs="Times New Roman"/>
                <w:sz w:val="24"/>
                <w:szCs w:val="24"/>
                <w:lang w:bidi="ar-KW"/>
              </w:rPr>
              <w:t xml:space="preserve"> and lab material, plus the required reports</w:t>
            </w:r>
            <w:r w:rsidR="00D87C57">
              <w:rPr>
                <w:rFonts w:ascii="Times New Roman" w:hAnsi="Times New Roman" w:cs="Times New Roman"/>
                <w:sz w:val="24"/>
                <w:szCs w:val="24"/>
                <w:lang w:bidi="ar-KW"/>
              </w:rPr>
              <w:t xml:space="preserve"> and quizzes, the formats will be include short answer, definition, multiple choice, and differences.</w:t>
            </w:r>
            <w:r w:rsidR="00594C29" w:rsidRPr="00594C29">
              <w:rPr>
                <w:rFonts w:ascii="Times New Roman" w:hAnsi="Times New Roman" w:cs="Times New Roman"/>
                <w:sz w:val="24"/>
                <w:szCs w:val="24"/>
                <w:lang w:bidi="ar-KW"/>
              </w:rPr>
              <w:t xml:space="preserve"> </w:t>
            </w:r>
            <w:r w:rsidR="00D87C57">
              <w:rPr>
                <w:rFonts w:ascii="Times New Roman" w:hAnsi="Times New Roman" w:cs="Times New Roman"/>
                <w:sz w:val="24"/>
                <w:szCs w:val="24"/>
                <w:lang w:bidi="ar-KW"/>
              </w:rPr>
              <w:t>For the practical e</w:t>
            </w:r>
            <w:r w:rsidR="00594C29" w:rsidRPr="00594C29">
              <w:rPr>
                <w:rFonts w:ascii="Times New Roman" w:hAnsi="Times New Roman" w:cs="Times New Roman"/>
                <w:sz w:val="24"/>
                <w:szCs w:val="24"/>
                <w:lang w:bidi="ar-KW"/>
              </w:rPr>
              <w:t>xam format will</w:t>
            </w:r>
            <w:r w:rsidR="00594C29">
              <w:rPr>
                <w:rFonts w:ascii="Times New Roman" w:hAnsi="Times New Roman" w:cs="Times New Roman"/>
                <w:sz w:val="24"/>
                <w:szCs w:val="24"/>
                <w:lang w:bidi="ar-KW"/>
              </w:rPr>
              <w:t xml:space="preserve"> be a mixture of</w:t>
            </w:r>
            <w:r w:rsidR="00594C29" w:rsidRPr="00594C29">
              <w:rPr>
                <w:rFonts w:ascii="Times New Roman" w:hAnsi="Times New Roman" w:cs="Times New Roman"/>
                <w:sz w:val="24"/>
                <w:szCs w:val="24"/>
                <w:lang w:bidi="ar-KW"/>
              </w:rPr>
              <w:t xml:space="preserve"> short answer, and short essay questions, usually with one to three problems that involve calculations. The quiz will be similar to the exams in terms of the type and difficulty of questions, but shorter</w:t>
            </w:r>
            <w:r w:rsidR="00D87C57">
              <w:rPr>
                <w:rFonts w:ascii="Times New Roman" w:hAnsi="Times New Roman" w:cs="Times New Roman"/>
                <w:sz w:val="24"/>
                <w:szCs w:val="24"/>
                <w:lang w:bidi="ar-KW"/>
              </w:rPr>
              <w:t xml:space="preserve">. </w:t>
            </w:r>
          </w:p>
          <w:p w:rsidR="00D87C57" w:rsidRDefault="00D87C57" w:rsidP="00D87C57">
            <w:pPr>
              <w:spacing w:after="0" w:line="240" w:lineRule="auto"/>
              <w:jc w:val="both"/>
              <w:rPr>
                <w:rFonts w:ascii="Times New Roman" w:hAnsi="Times New Roman" w:cs="Times New Roman"/>
                <w:sz w:val="24"/>
                <w:szCs w:val="24"/>
                <w:lang w:bidi="ar-KW"/>
              </w:rPr>
            </w:pPr>
          </w:p>
          <w:p w:rsidR="00D87C57" w:rsidRDefault="00A16293" w:rsidP="00D87C57">
            <w:pPr>
              <w:spacing w:after="0" w:line="240" w:lineRule="auto"/>
              <w:rPr>
                <w:sz w:val="24"/>
                <w:szCs w:val="24"/>
                <w:lang w:bidi="ar-KW"/>
              </w:rPr>
            </w:pPr>
            <w:r w:rsidRPr="00961D90">
              <w:rPr>
                <w:b/>
                <w:bCs/>
                <w:i/>
                <w:iCs/>
                <w:sz w:val="24"/>
                <w:szCs w:val="24"/>
                <w:lang w:bidi="ar-KW"/>
              </w:rPr>
              <w:t>1.  Compositional:</w:t>
            </w:r>
            <w:r w:rsidRPr="00961D90">
              <w:rPr>
                <w:sz w:val="24"/>
                <w:szCs w:val="24"/>
                <w:lang w:bidi="ar-KW"/>
              </w:rPr>
              <w:t xml:space="preserve"> </w:t>
            </w:r>
          </w:p>
          <w:p w:rsidR="00406D10" w:rsidRDefault="00406D10" w:rsidP="00D87C57">
            <w:pPr>
              <w:spacing w:after="0" w:line="240" w:lineRule="auto"/>
              <w:rPr>
                <w:sz w:val="24"/>
                <w:szCs w:val="24"/>
                <w:lang w:bidi="ar-KW"/>
              </w:rPr>
            </w:pPr>
          </w:p>
          <w:p w:rsidR="00D87C57" w:rsidRDefault="00D87C57" w:rsidP="00D87C57">
            <w:pPr>
              <w:spacing w:after="0" w:line="240" w:lineRule="auto"/>
              <w:rPr>
                <w:sz w:val="24"/>
                <w:szCs w:val="24"/>
                <w:lang w:bidi="ar-KW"/>
              </w:rPr>
            </w:pPr>
            <w:r w:rsidRPr="00D87C57">
              <w:rPr>
                <w:b/>
                <w:bCs/>
                <w:sz w:val="24"/>
                <w:szCs w:val="24"/>
                <w:u w:val="single"/>
                <w:lang w:bidi="ar-KW"/>
              </w:rPr>
              <w:t>Theoretical:</w:t>
            </w:r>
            <w:r>
              <w:rPr>
                <w:sz w:val="24"/>
                <w:szCs w:val="24"/>
                <w:lang w:bidi="ar-KW"/>
              </w:rPr>
              <w:t xml:space="preserve"> includes the comparison between the different materials, the definitions, explanation, discussion, and the selecting materials.  </w:t>
            </w:r>
          </w:p>
          <w:p w:rsidR="00406D10" w:rsidRDefault="00406D10" w:rsidP="00D87C57">
            <w:pPr>
              <w:spacing w:after="0" w:line="240" w:lineRule="auto"/>
              <w:rPr>
                <w:sz w:val="24"/>
                <w:szCs w:val="24"/>
                <w:lang w:bidi="ar-KW"/>
              </w:rPr>
            </w:pPr>
          </w:p>
          <w:p w:rsidR="00406D10" w:rsidRDefault="00D87C57" w:rsidP="00406D10">
            <w:pPr>
              <w:spacing w:after="0" w:line="240" w:lineRule="auto"/>
              <w:rPr>
                <w:sz w:val="24"/>
                <w:szCs w:val="24"/>
                <w:lang w:bidi="ar-KW"/>
              </w:rPr>
            </w:pPr>
            <w:r w:rsidRPr="00D87C57">
              <w:rPr>
                <w:b/>
                <w:bCs/>
                <w:sz w:val="24"/>
                <w:szCs w:val="24"/>
                <w:u w:val="single"/>
                <w:lang w:bidi="ar-KW"/>
              </w:rPr>
              <w:t>Practical:</w:t>
            </w:r>
            <w:r>
              <w:rPr>
                <w:sz w:val="24"/>
                <w:szCs w:val="24"/>
                <w:lang w:bidi="ar-KW"/>
              </w:rPr>
              <w:t xml:space="preserve"> </w:t>
            </w:r>
          </w:p>
          <w:p w:rsidR="00406D10" w:rsidRDefault="00406D10" w:rsidP="00406D10">
            <w:pPr>
              <w:spacing w:after="0" w:line="240" w:lineRule="auto"/>
              <w:rPr>
                <w:rFonts w:ascii="Times New Roman" w:hAnsi="Times New Roman" w:cs="Times New Roman"/>
                <w:color w:val="FF0000"/>
                <w:sz w:val="24"/>
                <w:szCs w:val="24"/>
                <w:lang w:bidi="ar-KW"/>
              </w:rPr>
            </w:pPr>
            <w:r w:rsidRPr="00406D10">
              <w:rPr>
                <w:rFonts w:ascii="Times New Roman" w:hAnsi="Times New Roman" w:cs="Times New Roman"/>
                <w:color w:val="000000" w:themeColor="text1"/>
                <w:sz w:val="24"/>
                <w:szCs w:val="24"/>
                <w:lang w:bidi="ar-KW"/>
              </w:rPr>
              <w:t xml:space="preserve">The type of examination will be </w:t>
            </w:r>
            <w:r>
              <w:rPr>
                <w:rFonts w:ascii="Times New Roman" w:hAnsi="Times New Roman" w:cs="Times New Roman"/>
                <w:color w:val="FF0000"/>
                <w:sz w:val="24"/>
                <w:szCs w:val="24"/>
                <w:lang w:bidi="ar-KW"/>
              </w:rPr>
              <w:t>:</w:t>
            </w:r>
          </w:p>
          <w:p w:rsidR="00406D10" w:rsidRPr="00406D10" w:rsidRDefault="00406D10" w:rsidP="00406D10">
            <w:pPr>
              <w:numPr>
                <w:ilvl w:val="0"/>
                <w:numId w:val="2"/>
              </w:numPr>
              <w:spacing w:after="0" w:line="240" w:lineRule="auto"/>
              <w:rPr>
                <w:sz w:val="24"/>
                <w:szCs w:val="24"/>
              </w:rPr>
            </w:pPr>
            <w:r w:rsidRPr="00406D10">
              <w:rPr>
                <w:sz w:val="24"/>
                <w:szCs w:val="24"/>
              </w:rPr>
              <w:t>Choose the correct answer.</w:t>
            </w:r>
          </w:p>
          <w:p w:rsidR="00406D10" w:rsidRPr="00406D10" w:rsidRDefault="00406D10" w:rsidP="00406D10">
            <w:pPr>
              <w:numPr>
                <w:ilvl w:val="0"/>
                <w:numId w:val="2"/>
              </w:numPr>
              <w:spacing w:after="0" w:line="240" w:lineRule="auto"/>
              <w:rPr>
                <w:sz w:val="24"/>
                <w:szCs w:val="24"/>
              </w:rPr>
            </w:pPr>
            <w:r w:rsidRPr="00406D10">
              <w:rPr>
                <w:sz w:val="24"/>
                <w:szCs w:val="24"/>
              </w:rPr>
              <w:t>Complete the following.</w:t>
            </w:r>
          </w:p>
          <w:p w:rsidR="00406D10" w:rsidRPr="00406D10" w:rsidRDefault="00406D10" w:rsidP="00406D10">
            <w:pPr>
              <w:numPr>
                <w:ilvl w:val="0"/>
                <w:numId w:val="2"/>
              </w:numPr>
              <w:spacing w:after="0" w:line="240" w:lineRule="auto"/>
              <w:rPr>
                <w:sz w:val="24"/>
                <w:szCs w:val="24"/>
              </w:rPr>
            </w:pPr>
            <w:r w:rsidRPr="00406D10">
              <w:rPr>
                <w:sz w:val="24"/>
                <w:szCs w:val="24"/>
              </w:rPr>
              <w:t>Compare between the following.</w:t>
            </w:r>
          </w:p>
          <w:p w:rsidR="00406D10" w:rsidRPr="00406D10" w:rsidRDefault="00406D10" w:rsidP="00406D10">
            <w:pPr>
              <w:numPr>
                <w:ilvl w:val="0"/>
                <w:numId w:val="2"/>
              </w:numPr>
              <w:spacing w:after="0" w:line="240" w:lineRule="auto"/>
              <w:rPr>
                <w:sz w:val="24"/>
                <w:szCs w:val="24"/>
              </w:rPr>
            </w:pPr>
            <w:r w:rsidRPr="00406D10">
              <w:rPr>
                <w:sz w:val="24"/>
                <w:szCs w:val="24"/>
              </w:rPr>
              <w:t>Define the following.</w:t>
            </w:r>
          </w:p>
          <w:p w:rsidR="00406D10" w:rsidRPr="00406D10" w:rsidRDefault="00406D10" w:rsidP="00406D10">
            <w:pPr>
              <w:numPr>
                <w:ilvl w:val="0"/>
                <w:numId w:val="2"/>
              </w:numPr>
              <w:spacing w:after="0" w:line="240" w:lineRule="auto"/>
              <w:rPr>
                <w:sz w:val="24"/>
                <w:szCs w:val="24"/>
              </w:rPr>
            </w:pPr>
            <w:r w:rsidRPr="00406D10">
              <w:rPr>
                <w:sz w:val="24"/>
                <w:szCs w:val="24"/>
              </w:rPr>
              <w:t>Answer the following.</w:t>
            </w:r>
          </w:p>
          <w:p w:rsidR="00406D10" w:rsidRPr="00406D10" w:rsidRDefault="00406D10" w:rsidP="00474D5C">
            <w:pPr>
              <w:spacing w:after="0" w:line="240" w:lineRule="auto"/>
              <w:rPr>
                <w:rFonts w:ascii="Times New Roman" w:hAnsi="Times New Roman" w:cs="Times New Roman"/>
                <w:color w:val="FF0000"/>
                <w:sz w:val="24"/>
                <w:szCs w:val="24"/>
                <w:lang w:bidi="ar-KW"/>
              </w:rPr>
            </w:pPr>
          </w:p>
          <w:p w:rsidR="00406D10" w:rsidRDefault="00406D10" w:rsidP="00474D5C">
            <w:pPr>
              <w:spacing w:after="0" w:line="240" w:lineRule="auto"/>
              <w:rPr>
                <w:rFonts w:ascii="Times New Roman" w:hAnsi="Times New Roman" w:cs="Times New Roman"/>
                <w:color w:val="FF0000"/>
                <w:sz w:val="24"/>
                <w:szCs w:val="24"/>
                <w:lang w:bidi="ar-KW"/>
              </w:rPr>
            </w:pPr>
          </w:p>
          <w:p w:rsidR="00A16293" w:rsidRPr="00A16293" w:rsidRDefault="00A16293" w:rsidP="00474D5C">
            <w:pPr>
              <w:spacing w:after="0" w:line="240" w:lineRule="auto"/>
              <w:rPr>
                <w:b/>
                <w:bCs/>
                <w:i/>
                <w:iCs/>
                <w:sz w:val="24"/>
                <w:szCs w:val="24"/>
                <w:lang w:bidi="ar-KW"/>
              </w:rPr>
            </w:pPr>
            <w:r w:rsidRPr="00A16293">
              <w:rPr>
                <w:b/>
                <w:bCs/>
                <w:i/>
                <w:iCs/>
                <w:sz w:val="24"/>
                <w:szCs w:val="24"/>
                <w:lang w:bidi="ar-KW"/>
              </w:rPr>
              <w:t>2.Questions that need to be calculated:</w:t>
            </w:r>
          </w:p>
          <w:p w:rsidR="00A16293" w:rsidRPr="00474D5C" w:rsidRDefault="00A16293" w:rsidP="00474D5C">
            <w:pPr>
              <w:spacing w:after="0" w:line="240" w:lineRule="auto"/>
              <w:rPr>
                <w:b/>
                <w:bCs/>
                <w:sz w:val="28"/>
                <w:szCs w:val="28"/>
                <w:lang w:bidi="ar-KW"/>
              </w:rPr>
            </w:pPr>
          </w:p>
        </w:tc>
      </w:tr>
      <w:tr w:rsidR="00E53279" w:rsidRPr="00747A9A" w:rsidTr="00940D27">
        <w:trPr>
          <w:trHeight w:val="732"/>
        </w:trPr>
        <w:tc>
          <w:tcPr>
            <w:tcW w:w="9093" w:type="dxa"/>
            <w:gridSpan w:val="3"/>
          </w:tcPr>
          <w:p w:rsidR="00E53279" w:rsidRDefault="00E53279" w:rsidP="00940D27">
            <w:pPr>
              <w:spacing w:after="0" w:line="240" w:lineRule="auto"/>
              <w:rPr>
                <w:b/>
                <w:bCs/>
                <w:sz w:val="28"/>
                <w:szCs w:val="28"/>
                <w:lang w:bidi="ar-KW"/>
              </w:rPr>
            </w:pPr>
            <w:r>
              <w:rPr>
                <w:b/>
                <w:bCs/>
                <w:sz w:val="28"/>
                <w:szCs w:val="28"/>
                <w:lang w:bidi="ar-KW"/>
              </w:rPr>
              <w:t xml:space="preserve">20. </w:t>
            </w:r>
            <w:r w:rsidRPr="001647A7">
              <w:rPr>
                <w:b/>
                <w:bCs/>
                <w:sz w:val="28"/>
                <w:szCs w:val="28"/>
                <w:lang w:bidi="ar-KW"/>
              </w:rPr>
              <w:t>Extra notes</w:t>
            </w:r>
            <w:r>
              <w:rPr>
                <w:b/>
                <w:bCs/>
                <w:sz w:val="28"/>
                <w:szCs w:val="28"/>
                <w:lang w:bidi="ar-KW"/>
              </w:rPr>
              <w:t>:</w:t>
            </w:r>
          </w:p>
          <w:p w:rsidR="00E53279" w:rsidRPr="00961D90" w:rsidRDefault="00E53279" w:rsidP="00940D27">
            <w:pPr>
              <w:spacing w:after="0" w:line="240" w:lineRule="auto"/>
              <w:rPr>
                <w:sz w:val="24"/>
                <w:szCs w:val="24"/>
                <w:lang w:bidi="ar-KW"/>
              </w:rPr>
            </w:pPr>
          </w:p>
        </w:tc>
      </w:tr>
      <w:tr w:rsidR="00E53279" w:rsidRPr="00747A9A" w:rsidTr="00940D27">
        <w:trPr>
          <w:trHeight w:val="732"/>
        </w:trPr>
        <w:tc>
          <w:tcPr>
            <w:tcW w:w="9093" w:type="dxa"/>
            <w:gridSpan w:val="3"/>
          </w:tcPr>
          <w:p w:rsidR="002B6A41" w:rsidRPr="00961D90" w:rsidRDefault="00E53279" w:rsidP="002B6A41">
            <w:pPr>
              <w:spacing w:after="0" w:line="240" w:lineRule="auto"/>
              <w:rPr>
                <w:sz w:val="24"/>
                <w:szCs w:val="24"/>
                <w:lang w:val="en-US" w:bidi="ar-KW"/>
              </w:rPr>
            </w:pPr>
            <w:r>
              <w:rPr>
                <w:b/>
                <w:bCs/>
                <w:sz w:val="28"/>
                <w:szCs w:val="28"/>
                <w:lang w:bidi="ar-KW"/>
              </w:rPr>
              <w:t xml:space="preserve">21. Peer review </w:t>
            </w:r>
            <w:r>
              <w:rPr>
                <w:rFonts w:cs="Times New Roman" w:hint="cs"/>
                <w:b/>
                <w:bCs/>
                <w:sz w:val="28"/>
                <w:szCs w:val="28"/>
                <w:rtl/>
                <w:lang w:bidi="ar-KW"/>
              </w:rPr>
              <w:t xml:space="preserve">‌ </w:t>
            </w:r>
          </w:p>
          <w:p w:rsidR="00E53279" w:rsidRPr="00961D90" w:rsidRDefault="00E53279" w:rsidP="00940D27">
            <w:pPr>
              <w:spacing w:after="0" w:line="240" w:lineRule="auto"/>
              <w:jc w:val="right"/>
              <w:rPr>
                <w:sz w:val="24"/>
                <w:szCs w:val="24"/>
                <w:rtl/>
                <w:lang w:val="en-US" w:bidi="ar-KW"/>
              </w:rPr>
            </w:pPr>
          </w:p>
        </w:tc>
      </w:tr>
    </w:tbl>
    <w:p w:rsidR="00E53279" w:rsidRPr="00906CC4" w:rsidRDefault="00E53279" w:rsidP="00906CC4">
      <w:pPr>
        <w:spacing w:after="0" w:line="240" w:lineRule="auto"/>
        <w:rPr>
          <w:sz w:val="24"/>
          <w:szCs w:val="24"/>
          <w:lang w:bidi="ar-KW"/>
        </w:rPr>
      </w:pPr>
    </w:p>
    <w:p w:rsidR="00807FC7" w:rsidRPr="00E53279" w:rsidRDefault="00807FC7" w:rsidP="00E53279">
      <w:pPr>
        <w:rPr>
          <w:lang w:val="en-US"/>
        </w:rPr>
      </w:pPr>
    </w:p>
    <w:sectPr w:rsidR="00807FC7" w:rsidRPr="00E53279" w:rsidSect="0080086A">
      <w:headerReference w:type="even" r:id="rId11"/>
      <w:headerReference w:type="default" r:id="rId12"/>
      <w:footerReference w:type="even" r:id="rId13"/>
      <w:footerReference w:type="default" r:id="rId14"/>
      <w:headerReference w:type="first" r:id="rId15"/>
      <w:footerReference w:type="first" r:id="rId16"/>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6D1" w:rsidRDefault="002016D1" w:rsidP="00D767D1">
      <w:pPr>
        <w:spacing w:after="0" w:line="240" w:lineRule="auto"/>
      </w:pPr>
      <w:r>
        <w:separator/>
      </w:r>
    </w:p>
  </w:endnote>
  <w:endnote w:type="continuationSeparator" w:id="0">
    <w:p w:rsidR="002016D1" w:rsidRDefault="002016D1" w:rsidP="00D76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li_K_Samik">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Default="002016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Pr="00483DD0" w:rsidRDefault="00E5732D" w:rsidP="006B2A72">
    <w:pPr>
      <w:pStyle w:val="Footer"/>
      <w:pBdr>
        <w:top w:val="thinThickSmallGap" w:sz="24" w:space="1" w:color="622423"/>
      </w:pBdr>
      <w:tabs>
        <w:tab w:val="clear" w:pos="4153"/>
        <w:tab w:val="clear" w:pos="8306"/>
        <w:tab w:val="right" w:pos="8640"/>
      </w:tabs>
      <w:rPr>
        <w:rFonts w:ascii="Cambria" w:eastAsia="Times New Roman" w:hAnsi="Cambria" w:cs="Times New Roman"/>
        <w:lang w:val="en-US"/>
      </w:rPr>
    </w:pPr>
    <w:r>
      <w:rPr>
        <w:rFonts w:ascii="Cambria" w:eastAsia="Times New Roman" w:hAnsi="Cambria" w:cs="Times New Roman"/>
      </w:rPr>
      <w:t xml:space="preserve">Directorate of Quality Assurance and Accreditation            </w:t>
    </w:r>
    <w:r>
      <w:rPr>
        <w:rFonts w:ascii="Cambria" w:eastAsia="Times New Roman" w:hAnsi="Cambria" w:cs="Times New Roman" w:hint="cs"/>
        <w:rtl/>
        <w:lang w:bidi="ar-KW"/>
      </w:rPr>
      <w:t>به‌ڕێوه‌به‌رایه‌تی دڵنیایی جۆری و متمانه‌به‌خشین</w:t>
    </w:r>
    <w:r w:rsidRPr="00483DD0">
      <w:rPr>
        <w:rFonts w:ascii="Cambria" w:eastAsia="Times New Roman" w:hAnsi="Cambria" w:cs="Times New Roman"/>
        <w:lang w:val="en-US"/>
      </w:rPr>
      <w:tab/>
    </w:r>
  </w:p>
  <w:p w:rsidR="00483DD0" w:rsidRDefault="002016D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Default="002016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6D1" w:rsidRDefault="002016D1" w:rsidP="00D767D1">
      <w:pPr>
        <w:spacing w:after="0" w:line="240" w:lineRule="auto"/>
      </w:pPr>
      <w:r>
        <w:separator/>
      </w:r>
    </w:p>
  </w:footnote>
  <w:footnote w:type="continuationSeparator" w:id="0">
    <w:p w:rsidR="002016D1" w:rsidRDefault="002016D1" w:rsidP="00D767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Default="002016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Pr="00441BF4" w:rsidRDefault="00E5732D" w:rsidP="00441BF4">
    <w:pPr>
      <w:pStyle w:val="Header"/>
      <w:rPr>
        <w:lang w:val="en-US"/>
      </w:rPr>
    </w:pPr>
    <w:r>
      <w:rPr>
        <w:lang w:val="en-US"/>
      </w:rPr>
      <w:t xml:space="preserve">Ministry of Higher Education and Scientific research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Default="002016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15F92"/>
    <w:multiLevelType w:val="hybridMultilevel"/>
    <w:tmpl w:val="A90A63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3AED5932"/>
    <w:multiLevelType w:val="hybridMultilevel"/>
    <w:tmpl w:val="AF5A951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279"/>
    <w:rsid w:val="000073CF"/>
    <w:rsid w:val="000100CB"/>
    <w:rsid w:val="00012119"/>
    <w:rsid w:val="00016B42"/>
    <w:rsid w:val="00031600"/>
    <w:rsid w:val="00034499"/>
    <w:rsid w:val="00040410"/>
    <w:rsid w:val="00044014"/>
    <w:rsid w:val="000474B7"/>
    <w:rsid w:val="000478BD"/>
    <w:rsid w:val="00051C76"/>
    <w:rsid w:val="00052905"/>
    <w:rsid w:val="000576C3"/>
    <w:rsid w:val="000657D3"/>
    <w:rsid w:val="0007123F"/>
    <w:rsid w:val="00075AF0"/>
    <w:rsid w:val="00083D49"/>
    <w:rsid w:val="0009484C"/>
    <w:rsid w:val="000A5709"/>
    <w:rsid w:val="000B5317"/>
    <w:rsid w:val="000B78C9"/>
    <w:rsid w:val="000C278F"/>
    <w:rsid w:val="000C7E91"/>
    <w:rsid w:val="000D02D2"/>
    <w:rsid w:val="000E352A"/>
    <w:rsid w:val="000E71F5"/>
    <w:rsid w:val="000F2C91"/>
    <w:rsid w:val="000F515F"/>
    <w:rsid w:val="00103EEF"/>
    <w:rsid w:val="001046B6"/>
    <w:rsid w:val="0011571E"/>
    <w:rsid w:val="001174E9"/>
    <w:rsid w:val="001205E5"/>
    <w:rsid w:val="00121369"/>
    <w:rsid w:val="00121952"/>
    <w:rsid w:val="00124B90"/>
    <w:rsid w:val="00127CC7"/>
    <w:rsid w:val="0013221A"/>
    <w:rsid w:val="00146720"/>
    <w:rsid w:val="00151D00"/>
    <w:rsid w:val="001723EB"/>
    <w:rsid w:val="001843A2"/>
    <w:rsid w:val="00184510"/>
    <w:rsid w:val="00190270"/>
    <w:rsid w:val="0019630B"/>
    <w:rsid w:val="001A6B4F"/>
    <w:rsid w:val="001A7823"/>
    <w:rsid w:val="001C1CD8"/>
    <w:rsid w:val="001C410A"/>
    <w:rsid w:val="001D2B9E"/>
    <w:rsid w:val="001D6B6E"/>
    <w:rsid w:val="001D6F3E"/>
    <w:rsid w:val="001E01EB"/>
    <w:rsid w:val="001E7625"/>
    <w:rsid w:val="001F2E64"/>
    <w:rsid w:val="002016D1"/>
    <w:rsid w:val="00202AF5"/>
    <w:rsid w:val="00203A46"/>
    <w:rsid w:val="00214B3D"/>
    <w:rsid w:val="0022382F"/>
    <w:rsid w:val="00240776"/>
    <w:rsid w:val="0024593F"/>
    <w:rsid w:val="00254402"/>
    <w:rsid w:val="002716B0"/>
    <w:rsid w:val="00286DFC"/>
    <w:rsid w:val="00293891"/>
    <w:rsid w:val="00296E64"/>
    <w:rsid w:val="00296E66"/>
    <w:rsid w:val="002A57CC"/>
    <w:rsid w:val="002B2981"/>
    <w:rsid w:val="002B6A41"/>
    <w:rsid w:val="002D4929"/>
    <w:rsid w:val="002D7039"/>
    <w:rsid w:val="002E02B4"/>
    <w:rsid w:val="002E2331"/>
    <w:rsid w:val="002E62C6"/>
    <w:rsid w:val="00300E57"/>
    <w:rsid w:val="00301605"/>
    <w:rsid w:val="00321C8E"/>
    <w:rsid w:val="00321E99"/>
    <w:rsid w:val="00324002"/>
    <w:rsid w:val="00330764"/>
    <w:rsid w:val="00334A1A"/>
    <w:rsid w:val="00347D18"/>
    <w:rsid w:val="00352411"/>
    <w:rsid w:val="00352D9F"/>
    <w:rsid w:val="00354CC3"/>
    <w:rsid w:val="00356B46"/>
    <w:rsid w:val="00363A75"/>
    <w:rsid w:val="00367E4E"/>
    <w:rsid w:val="00373B61"/>
    <w:rsid w:val="00384500"/>
    <w:rsid w:val="00395B97"/>
    <w:rsid w:val="00396834"/>
    <w:rsid w:val="003978EB"/>
    <w:rsid w:val="003A35C2"/>
    <w:rsid w:val="003A4275"/>
    <w:rsid w:val="003A715A"/>
    <w:rsid w:val="003B535C"/>
    <w:rsid w:val="003B7E75"/>
    <w:rsid w:val="003C11D2"/>
    <w:rsid w:val="003C3443"/>
    <w:rsid w:val="003D205D"/>
    <w:rsid w:val="003D5BB4"/>
    <w:rsid w:val="003D7C82"/>
    <w:rsid w:val="003E234E"/>
    <w:rsid w:val="003E4031"/>
    <w:rsid w:val="003E6EB5"/>
    <w:rsid w:val="003E7228"/>
    <w:rsid w:val="003F01F0"/>
    <w:rsid w:val="00400C5E"/>
    <w:rsid w:val="00406D10"/>
    <w:rsid w:val="004078BA"/>
    <w:rsid w:val="004115DD"/>
    <w:rsid w:val="00413336"/>
    <w:rsid w:val="00442CA9"/>
    <w:rsid w:val="0045384C"/>
    <w:rsid w:val="004565A9"/>
    <w:rsid w:val="00457709"/>
    <w:rsid w:val="0046464F"/>
    <w:rsid w:val="00464740"/>
    <w:rsid w:val="00464B17"/>
    <w:rsid w:val="00472473"/>
    <w:rsid w:val="00474D5C"/>
    <w:rsid w:val="00476A52"/>
    <w:rsid w:val="0048046A"/>
    <w:rsid w:val="00485337"/>
    <w:rsid w:val="004876ED"/>
    <w:rsid w:val="00493441"/>
    <w:rsid w:val="00496AB7"/>
    <w:rsid w:val="004A2424"/>
    <w:rsid w:val="004A3468"/>
    <w:rsid w:val="004A3C16"/>
    <w:rsid w:val="004A78A7"/>
    <w:rsid w:val="004C1F9B"/>
    <w:rsid w:val="004C2ED7"/>
    <w:rsid w:val="004C52B6"/>
    <w:rsid w:val="004C7987"/>
    <w:rsid w:val="004D0F10"/>
    <w:rsid w:val="004D6343"/>
    <w:rsid w:val="004E0C17"/>
    <w:rsid w:val="004F76F0"/>
    <w:rsid w:val="00501D16"/>
    <w:rsid w:val="00516CCD"/>
    <w:rsid w:val="005218E3"/>
    <w:rsid w:val="0053403F"/>
    <w:rsid w:val="005342C3"/>
    <w:rsid w:val="00537091"/>
    <w:rsid w:val="00540775"/>
    <w:rsid w:val="00540AB7"/>
    <w:rsid w:val="005446EA"/>
    <w:rsid w:val="00550627"/>
    <w:rsid w:val="005518BB"/>
    <w:rsid w:val="0055260C"/>
    <w:rsid w:val="00556DAF"/>
    <w:rsid w:val="00566ED1"/>
    <w:rsid w:val="00574CCC"/>
    <w:rsid w:val="00592EC1"/>
    <w:rsid w:val="00594C29"/>
    <w:rsid w:val="005A326E"/>
    <w:rsid w:val="005B4669"/>
    <w:rsid w:val="005B6DAD"/>
    <w:rsid w:val="005C43D9"/>
    <w:rsid w:val="005D158B"/>
    <w:rsid w:val="005D16BA"/>
    <w:rsid w:val="005D7880"/>
    <w:rsid w:val="005E42DF"/>
    <w:rsid w:val="005E5868"/>
    <w:rsid w:val="005F31AB"/>
    <w:rsid w:val="005F6B71"/>
    <w:rsid w:val="00606C52"/>
    <w:rsid w:val="00611422"/>
    <w:rsid w:val="00616610"/>
    <w:rsid w:val="0062353A"/>
    <w:rsid w:val="00626DA4"/>
    <w:rsid w:val="0063438F"/>
    <w:rsid w:val="006374FA"/>
    <w:rsid w:val="00641436"/>
    <w:rsid w:val="00644FD3"/>
    <w:rsid w:val="00657B13"/>
    <w:rsid w:val="00664664"/>
    <w:rsid w:val="0067323F"/>
    <w:rsid w:val="00674A83"/>
    <w:rsid w:val="00674DF3"/>
    <w:rsid w:val="00676645"/>
    <w:rsid w:val="00681DF4"/>
    <w:rsid w:val="00681EA8"/>
    <w:rsid w:val="00681F81"/>
    <w:rsid w:val="00684004"/>
    <w:rsid w:val="0068750F"/>
    <w:rsid w:val="00691064"/>
    <w:rsid w:val="006A21AC"/>
    <w:rsid w:val="006A34C7"/>
    <w:rsid w:val="006A58CA"/>
    <w:rsid w:val="006B2840"/>
    <w:rsid w:val="006B4870"/>
    <w:rsid w:val="006B48EA"/>
    <w:rsid w:val="006C597F"/>
    <w:rsid w:val="006C73E8"/>
    <w:rsid w:val="006D02A2"/>
    <w:rsid w:val="006E0FBA"/>
    <w:rsid w:val="006E3C06"/>
    <w:rsid w:val="006E48C8"/>
    <w:rsid w:val="006F18C7"/>
    <w:rsid w:val="006F24D7"/>
    <w:rsid w:val="006F44DF"/>
    <w:rsid w:val="006F52FF"/>
    <w:rsid w:val="0071404B"/>
    <w:rsid w:val="0074144B"/>
    <w:rsid w:val="00745372"/>
    <w:rsid w:val="00745CB4"/>
    <w:rsid w:val="00762369"/>
    <w:rsid w:val="007711FF"/>
    <w:rsid w:val="00790339"/>
    <w:rsid w:val="00797107"/>
    <w:rsid w:val="007A4EE6"/>
    <w:rsid w:val="007A60A4"/>
    <w:rsid w:val="007A7548"/>
    <w:rsid w:val="007B0444"/>
    <w:rsid w:val="007C6594"/>
    <w:rsid w:val="007D18DE"/>
    <w:rsid w:val="007D2F32"/>
    <w:rsid w:val="007D48E3"/>
    <w:rsid w:val="007D5AAA"/>
    <w:rsid w:val="007D7092"/>
    <w:rsid w:val="007E35B8"/>
    <w:rsid w:val="007F71D3"/>
    <w:rsid w:val="00803322"/>
    <w:rsid w:val="00807FC7"/>
    <w:rsid w:val="00810FBD"/>
    <w:rsid w:val="008133C1"/>
    <w:rsid w:val="00813759"/>
    <w:rsid w:val="00830E44"/>
    <w:rsid w:val="008373C2"/>
    <w:rsid w:val="008413D3"/>
    <w:rsid w:val="00845F19"/>
    <w:rsid w:val="00847158"/>
    <w:rsid w:val="008623C1"/>
    <w:rsid w:val="008629A6"/>
    <w:rsid w:val="00866C2E"/>
    <w:rsid w:val="00871FB2"/>
    <w:rsid w:val="00873AA8"/>
    <w:rsid w:val="00877774"/>
    <w:rsid w:val="00877ED1"/>
    <w:rsid w:val="0088074F"/>
    <w:rsid w:val="00880928"/>
    <w:rsid w:val="00883595"/>
    <w:rsid w:val="00883ADC"/>
    <w:rsid w:val="00887153"/>
    <w:rsid w:val="00891D68"/>
    <w:rsid w:val="008964A7"/>
    <w:rsid w:val="008A2C50"/>
    <w:rsid w:val="008B7267"/>
    <w:rsid w:val="008C2F6F"/>
    <w:rsid w:val="008D1CC3"/>
    <w:rsid w:val="008D4B1E"/>
    <w:rsid w:val="008E31EE"/>
    <w:rsid w:val="008E46CB"/>
    <w:rsid w:val="008E54CE"/>
    <w:rsid w:val="008E558C"/>
    <w:rsid w:val="008F0EB6"/>
    <w:rsid w:val="00901B4B"/>
    <w:rsid w:val="00903438"/>
    <w:rsid w:val="009059BC"/>
    <w:rsid w:val="00905DF2"/>
    <w:rsid w:val="00906CC4"/>
    <w:rsid w:val="00920D5B"/>
    <w:rsid w:val="009227F2"/>
    <w:rsid w:val="0092743E"/>
    <w:rsid w:val="009345BF"/>
    <w:rsid w:val="00935569"/>
    <w:rsid w:val="00942172"/>
    <w:rsid w:val="00944679"/>
    <w:rsid w:val="00944F53"/>
    <w:rsid w:val="009551F1"/>
    <w:rsid w:val="00963350"/>
    <w:rsid w:val="0097470A"/>
    <w:rsid w:val="00975647"/>
    <w:rsid w:val="00984A8F"/>
    <w:rsid w:val="00987281"/>
    <w:rsid w:val="00987424"/>
    <w:rsid w:val="0098783B"/>
    <w:rsid w:val="00991ED1"/>
    <w:rsid w:val="009970CD"/>
    <w:rsid w:val="009A382C"/>
    <w:rsid w:val="009C6AFA"/>
    <w:rsid w:val="009D212F"/>
    <w:rsid w:val="009E20C9"/>
    <w:rsid w:val="009E6D40"/>
    <w:rsid w:val="009F51BD"/>
    <w:rsid w:val="00A06E22"/>
    <w:rsid w:val="00A10FFF"/>
    <w:rsid w:val="00A13547"/>
    <w:rsid w:val="00A16293"/>
    <w:rsid w:val="00A16E7C"/>
    <w:rsid w:val="00A268DB"/>
    <w:rsid w:val="00A31846"/>
    <w:rsid w:val="00A33B61"/>
    <w:rsid w:val="00A42AD4"/>
    <w:rsid w:val="00A4655F"/>
    <w:rsid w:val="00A56A94"/>
    <w:rsid w:val="00A64574"/>
    <w:rsid w:val="00A6463C"/>
    <w:rsid w:val="00A71BE4"/>
    <w:rsid w:val="00A77618"/>
    <w:rsid w:val="00A814E1"/>
    <w:rsid w:val="00A82D67"/>
    <w:rsid w:val="00A831D6"/>
    <w:rsid w:val="00A9009A"/>
    <w:rsid w:val="00AA6D27"/>
    <w:rsid w:val="00AB1287"/>
    <w:rsid w:val="00AB6AFB"/>
    <w:rsid w:val="00AC0EC3"/>
    <w:rsid w:val="00AC2C24"/>
    <w:rsid w:val="00AD4138"/>
    <w:rsid w:val="00AE20B6"/>
    <w:rsid w:val="00AE79BF"/>
    <w:rsid w:val="00B10AAF"/>
    <w:rsid w:val="00B465B2"/>
    <w:rsid w:val="00B50CDB"/>
    <w:rsid w:val="00B53D87"/>
    <w:rsid w:val="00B54184"/>
    <w:rsid w:val="00B557FC"/>
    <w:rsid w:val="00B61376"/>
    <w:rsid w:val="00B67454"/>
    <w:rsid w:val="00B71E61"/>
    <w:rsid w:val="00B82898"/>
    <w:rsid w:val="00B84EF6"/>
    <w:rsid w:val="00B86C71"/>
    <w:rsid w:val="00B91268"/>
    <w:rsid w:val="00B93113"/>
    <w:rsid w:val="00B933AF"/>
    <w:rsid w:val="00BB2592"/>
    <w:rsid w:val="00BB44A2"/>
    <w:rsid w:val="00BB7CAE"/>
    <w:rsid w:val="00BC5F6E"/>
    <w:rsid w:val="00BD1B4B"/>
    <w:rsid w:val="00BD6642"/>
    <w:rsid w:val="00BE006A"/>
    <w:rsid w:val="00BE73F1"/>
    <w:rsid w:val="00BF180E"/>
    <w:rsid w:val="00BF751D"/>
    <w:rsid w:val="00C10C72"/>
    <w:rsid w:val="00C110AA"/>
    <w:rsid w:val="00C12DBC"/>
    <w:rsid w:val="00C12EE7"/>
    <w:rsid w:val="00C13DB4"/>
    <w:rsid w:val="00C25034"/>
    <w:rsid w:val="00C342A7"/>
    <w:rsid w:val="00C432F3"/>
    <w:rsid w:val="00C462F0"/>
    <w:rsid w:val="00C53DAD"/>
    <w:rsid w:val="00C54848"/>
    <w:rsid w:val="00C54D68"/>
    <w:rsid w:val="00C75D68"/>
    <w:rsid w:val="00C81A66"/>
    <w:rsid w:val="00C86C85"/>
    <w:rsid w:val="00C92DE8"/>
    <w:rsid w:val="00C977E6"/>
    <w:rsid w:val="00CA0707"/>
    <w:rsid w:val="00CB0CBE"/>
    <w:rsid w:val="00CC0957"/>
    <w:rsid w:val="00CC2F99"/>
    <w:rsid w:val="00CD65F7"/>
    <w:rsid w:val="00CF67C1"/>
    <w:rsid w:val="00D013DE"/>
    <w:rsid w:val="00D03CAE"/>
    <w:rsid w:val="00D14760"/>
    <w:rsid w:val="00D22D59"/>
    <w:rsid w:val="00D27AAA"/>
    <w:rsid w:val="00D301D3"/>
    <w:rsid w:val="00D3335D"/>
    <w:rsid w:val="00D34032"/>
    <w:rsid w:val="00D36E7C"/>
    <w:rsid w:val="00D37F70"/>
    <w:rsid w:val="00D46502"/>
    <w:rsid w:val="00D52C07"/>
    <w:rsid w:val="00D54ED5"/>
    <w:rsid w:val="00D55E8F"/>
    <w:rsid w:val="00D57DF9"/>
    <w:rsid w:val="00D767D1"/>
    <w:rsid w:val="00D86A06"/>
    <w:rsid w:val="00D87C57"/>
    <w:rsid w:val="00D92ACE"/>
    <w:rsid w:val="00D92D4B"/>
    <w:rsid w:val="00D940E8"/>
    <w:rsid w:val="00D94A3B"/>
    <w:rsid w:val="00DA19AC"/>
    <w:rsid w:val="00DA5E41"/>
    <w:rsid w:val="00DA7369"/>
    <w:rsid w:val="00DC269B"/>
    <w:rsid w:val="00DD3C51"/>
    <w:rsid w:val="00DD5273"/>
    <w:rsid w:val="00DE40A2"/>
    <w:rsid w:val="00DF38A5"/>
    <w:rsid w:val="00DF619F"/>
    <w:rsid w:val="00DF7FC2"/>
    <w:rsid w:val="00E0072F"/>
    <w:rsid w:val="00E00BD9"/>
    <w:rsid w:val="00E028D5"/>
    <w:rsid w:val="00E02E74"/>
    <w:rsid w:val="00E03EF4"/>
    <w:rsid w:val="00E2669F"/>
    <w:rsid w:val="00E27B9E"/>
    <w:rsid w:val="00E31247"/>
    <w:rsid w:val="00E3303C"/>
    <w:rsid w:val="00E37540"/>
    <w:rsid w:val="00E42BFB"/>
    <w:rsid w:val="00E43A54"/>
    <w:rsid w:val="00E50BC4"/>
    <w:rsid w:val="00E53279"/>
    <w:rsid w:val="00E5732D"/>
    <w:rsid w:val="00E608EA"/>
    <w:rsid w:val="00E67E4C"/>
    <w:rsid w:val="00E67EE3"/>
    <w:rsid w:val="00E8458E"/>
    <w:rsid w:val="00EA0C01"/>
    <w:rsid w:val="00EC259E"/>
    <w:rsid w:val="00ED09C4"/>
    <w:rsid w:val="00ED262E"/>
    <w:rsid w:val="00EE00B5"/>
    <w:rsid w:val="00EE308B"/>
    <w:rsid w:val="00EF2586"/>
    <w:rsid w:val="00EF42CF"/>
    <w:rsid w:val="00EF43B9"/>
    <w:rsid w:val="00F03C0A"/>
    <w:rsid w:val="00F04B10"/>
    <w:rsid w:val="00F06FB5"/>
    <w:rsid w:val="00F10555"/>
    <w:rsid w:val="00F10E16"/>
    <w:rsid w:val="00F14946"/>
    <w:rsid w:val="00F20A53"/>
    <w:rsid w:val="00F26597"/>
    <w:rsid w:val="00F312D2"/>
    <w:rsid w:val="00F3627B"/>
    <w:rsid w:val="00F36A0E"/>
    <w:rsid w:val="00F4102F"/>
    <w:rsid w:val="00F42E72"/>
    <w:rsid w:val="00F446C6"/>
    <w:rsid w:val="00F50398"/>
    <w:rsid w:val="00F53DF2"/>
    <w:rsid w:val="00F60FFC"/>
    <w:rsid w:val="00F72087"/>
    <w:rsid w:val="00F74939"/>
    <w:rsid w:val="00F77F3E"/>
    <w:rsid w:val="00FB06B1"/>
    <w:rsid w:val="00FB463E"/>
    <w:rsid w:val="00FD2AA2"/>
    <w:rsid w:val="00FD5CE2"/>
    <w:rsid w:val="00FE43F4"/>
    <w:rsid w:val="00FE4E19"/>
    <w:rsid w:val="00FF102A"/>
    <w:rsid w:val="00FF2844"/>
    <w:rsid w:val="00FF4C06"/>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BD9"/>
    <w:rPr>
      <w:rFonts w:ascii="Calibri" w:eastAsia="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3279"/>
    <w:pPr>
      <w:tabs>
        <w:tab w:val="center" w:pos="4153"/>
        <w:tab w:val="right" w:pos="8306"/>
      </w:tabs>
      <w:spacing w:after="0" w:line="240" w:lineRule="auto"/>
    </w:pPr>
  </w:style>
  <w:style w:type="character" w:customStyle="1" w:styleId="HeaderChar">
    <w:name w:val="Header Char"/>
    <w:basedOn w:val="DefaultParagraphFont"/>
    <w:link w:val="Header"/>
    <w:uiPriority w:val="99"/>
    <w:rsid w:val="00E53279"/>
    <w:rPr>
      <w:rFonts w:ascii="Calibri" w:eastAsia="Calibri" w:hAnsi="Calibri" w:cs="Arial"/>
      <w:lang w:val="en-GB"/>
    </w:rPr>
  </w:style>
  <w:style w:type="paragraph" w:styleId="Footer">
    <w:name w:val="footer"/>
    <w:basedOn w:val="Normal"/>
    <w:link w:val="FooterChar"/>
    <w:uiPriority w:val="99"/>
    <w:unhideWhenUsed/>
    <w:rsid w:val="00E53279"/>
    <w:pPr>
      <w:tabs>
        <w:tab w:val="center" w:pos="4153"/>
        <w:tab w:val="right" w:pos="8306"/>
      </w:tabs>
      <w:spacing w:after="0" w:line="240" w:lineRule="auto"/>
    </w:pPr>
  </w:style>
  <w:style w:type="character" w:customStyle="1" w:styleId="FooterChar">
    <w:name w:val="Footer Char"/>
    <w:basedOn w:val="DefaultParagraphFont"/>
    <w:link w:val="Footer"/>
    <w:uiPriority w:val="99"/>
    <w:rsid w:val="00E53279"/>
    <w:rPr>
      <w:rFonts w:ascii="Calibri" w:eastAsia="Calibri" w:hAnsi="Calibri" w:cs="Arial"/>
      <w:lang w:val="en-GB"/>
    </w:rPr>
  </w:style>
  <w:style w:type="character" w:customStyle="1" w:styleId="BodyTextChar">
    <w:name w:val="Body Text Char"/>
    <w:link w:val="BodyText"/>
    <w:locked/>
    <w:rsid w:val="00F60FFC"/>
    <w:rPr>
      <w:rFonts w:ascii="Arial" w:hAnsi="Arial" w:cs="Arial"/>
      <w:sz w:val="24"/>
      <w:lang w:val="en-US"/>
    </w:rPr>
  </w:style>
  <w:style w:type="paragraph" w:styleId="BodyText">
    <w:name w:val="Body Text"/>
    <w:basedOn w:val="Normal"/>
    <w:link w:val="BodyTextChar"/>
    <w:rsid w:val="00F60FFC"/>
    <w:pPr>
      <w:spacing w:after="0" w:line="240" w:lineRule="auto"/>
    </w:pPr>
    <w:rPr>
      <w:rFonts w:ascii="Arial" w:eastAsiaTheme="minorHAnsi" w:hAnsi="Arial"/>
      <w:sz w:val="24"/>
      <w:lang w:val="en-US"/>
    </w:rPr>
  </w:style>
  <w:style w:type="character" w:customStyle="1" w:styleId="BodyTextChar1">
    <w:name w:val="Body Text Char1"/>
    <w:basedOn w:val="DefaultParagraphFont"/>
    <w:uiPriority w:val="99"/>
    <w:semiHidden/>
    <w:rsid w:val="00F60FFC"/>
    <w:rPr>
      <w:rFonts w:ascii="Calibri" w:eastAsia="Calibri" w:hAnsi="Calibri" w:cs="Arial"/>
      <w:lang w:val="en-GB"/>
    </w:rPr>
  </w:style>
  <w:style w:type="paragraph" w:customStyle="1" w:styleId="Default">
    <w:name w:val="Default"/>
    <w:rsid w:val="00C53DAD"/>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6F18C7"/>
    <w:pPr>
      <w:ind w:left="720"/>
      <w:contextualSpacing/>
    </w:pPr>
  </w:style>
  <w:style w:type="character" w:styleId="Hyperlink">
    <w:name w:val="Hyperlink"/>
    <w:basedOn w:val="DefaultParagraphFont"/>
    <w:rsid w:val="00BD1B4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BD9"/>
    <w:rPr>
      <w:rFonts w:ascii="Calibri" w:eastAsia="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3279"/>
    <w:pPr>
      <w:tabs>
        <w:tab w:val="center" w:pos="4153"/>
        <w:tab w:val="right" w:pos="8306"/>
      </w:tabs>
      <w:spacing w:after="0" w:line="240" w:lineRule="auto"/>
    </w:pPr>
  </w:style>
  <w:style w:type="character" w:customStyle="1" w:styleId="HeaderChar">
    <w:name w:val="Header Char"/>
    <w:basedOn w:val="DefaultParagraphFont"/>
    <w:link w:val="Header"/>
    <w:uiPriority w:val="99"/>
    <w:rsid w:val="00E53279"/>
    <w:rPr>
      <w:rFonts w:ascii="Calibri" w:eastAsia="Calibri" w:hAnsi="Calibri" w:cs="Arial"/>
      <w:lang w:val="en-GB"/>
    </w:rPr>
  </w:style>
  <w:style w:type="paragraph" w:styleId="Footer">
    <w:name w:val="footer"/>
    <w:basedOn w:val="Normal"/>
    <w:link w:val="FooterChar"/>
    <w:uiPriority w:val="99"/>
    <w:unhideWhenUsed/>
    <w:rsid w:val="00E53279"/>
    <w:pPr>
      <w:tabs>
        <w:tab w:val="center" w:pos="4153"/>
        <w:tab w:val="right" w:pos="8306"/>
      </w:tabs>
      <w:spacing w:after="0" w:line="240" w:lineRule="auto"/>
    </w:pPr>
  </w:style>
  <w:style w:type="character" w:customStyle="1" w:styleId="FooterChar">
    <w:name w:val="Footer Char"/>
    <w:basedOn w:val="DefaultParagraphFont"/>
    <w:link w:val="Footer"/>
    <w:uiPriority w:val="99"/>
    <w:rsid w:val="00E53279"/>
    <w:rPr>
      <w:rFonts w:ascii="Calibri" w:eastAsia="Calibri" w:hAnsi="Calibri" w:cs="Arial"/>
      <w:lang w:val="en-GB"/>
    </w:rPr>
  </w:style>
  <w:style w:type="character" w:customStyle="1" w:styleId="BodyTextChar">
    <w:name w:val="Body Text Char"/>
    <w:link w:val="BodyText"/>
    <w:locked/>
    <w:rsid w:val="00F60FFC"/>
    <w:rPr>
      <w:rFonts w:ascii="Arial" w:hAnsi="Arial" w:cs="Arial"/>
      <w:sz w:val="24"/>
      <w:lang w:val="en-US"/>
    </w:rPr>
  </w:style>
  <w:style w:type="paragraph" w:styleId="BodyText">
    <w:name w:val="Body Text"/>
    <w:basedOn w:val="Normal"/>
    <w:link w:val="BodyTextChar"/>
    <w:rsid w:val="00F60FFC"/>
    <w:pPr>
      <w:spacing w:after="0" w:line="240" w:lineRule="auto"/>
    </w:pPr>
    <w:rPr>
      <w:rFonts w:ascii="Arial" w:eastAsiaTheme="minorHAnsi" w:hAnsi="Arial"/>
      <w:sz w:val="24"/>
      <w:lang w:val="en-US"/>
    </w:rPr>
  </w:style>
  <w:style w:type="character" w:customStyle="1" w:styleId="BodyTextChar1">
    <w:name w:val="Body Text Char1"/>
    <w:basedOn w:val="DefaultParagraphFont"/>
    <w:uiPriority w:val="99"/>
    <w:semiHidden/>
    <w:rsid w:val="00F60FFC"/>
    <w:rPr>
      <w:rFonts w:ascii="Calibri" w:eastAsia="Calibri" w:hAnsi="Calibri" w:cs="Arial"/>
      <w:lang w:val="en-GB"/>
    </w:rPr>
  </w:style>
  <w:style w:type="paragraph" w:customStyle="1" w:styleId="Default">
    <w:name w:val="Default"/>
    <w:rsid w:val="00C53DAD"/>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6F18C7"/>
    <w:pPr>
      <w:ind w:left="720"/>
      <w:contextualSpacing/>
    </w:pPr>
  </w:style>
  <w:style w:type="character" w:styleId="Hyperlink">
    <w:name w:val="Hyperlink"/>
    <w:basedOn w:val="DefaultParagraphFont"/>
    <w:rsid w:val="00BD1B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oils.usda.gov/classification/taxonomy/main.htm" TargetMode="External"/><Relationship Id="rId4" Type="http://schemas.openxmlformats.org/officeDocument/2006/relationships/settings" Target="settings.xml"/><Relationship Id="rId9" Type="http://schemas.openxmlformats.org/officeDocument/2006/relationships/hyperlink" Target="http://www.soils.ag.udaho.edu/soilorders/orders.ht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7</Pages>
  <Words>1584</Words>
  <Characters>9032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 (C)</Company>
  <LinksUpToDate>false</LinksUpToDate>
  <CharactersWithSpaces>10595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 2013</dc:creator>
  <cp:lastModifiedBy>DR.Ahmed Saker</cp:lastModifiedBy>
  <cp:revision>10</cp:revision>
  <dcterms:created xsi:type="dcterms:W3CDTF">2019-02-10T07:06:00Z</dcterms:created>
  <dcterms:modified xsi:type="dcterms:W3CDTF">2019-02-11T08:29:00Z</dcterms:modified>
</cp:coreProperties>
</file>