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0FC0" w14:textId="77777777" w:rsidR="008D46A4" w:rsidRPr="004625D6" w:rsidRDefault="008D46A4" w:rsidP="0080086A">
      <w:pPr>
        <w:tabs>
          <w:tab w:val="left" w:pos="1200"/>
        </w:tabs>
        <w:ind w:left="-851"/>
        <w:jc w:val="center"/>
        <w:rPr>
          <w:b/>
          <w:bCs/>
          <w:sz w:val="24"/>
          <w:szCs w:val="24"/>
          <w:lang w:bidi="ar-KW"/>
        </w:rPr>
      </w:pPr>
    </w:p>
    <w:p w14:paraId="3022081A" w14:textId="77777777" w:rsidR="008D46A4" w:rsidRPr="004625D6" w:rsidRDefault="00C97B7A" w:rsidP="008D46A4">
      <w:pPr>
        <w:tabs>
          <w:tab w:val="left" w:pos="1200"/>
        </w:tabs>
        <w:jc w:val="center"/>
        <w:rPr>
          <w:b/>
          <w:bCs/>
          <w:sz w:val="24"/>
          <w:szCs w:val="24"/>
          <w:lang w:bidi="ar-KW"/>
        </w:rPr>
      </w:pPr>
      <w:r w:rsidRPr="004625D6">
        <w:rPr>
          <w:b/>
          <w:bCs/>
          <w:noProof/>
          <w:sz w:val="24"/>
          <w:szCs w:val="24"/>
          <w:lang w:val="en-US"/>
        </w:rPr>
        <w:drawing>
          <wp:anchor distT="0" distB="0" distL="114300" distR="114300" simplePos="0" relativeHeight="251658240" behindDoc="0" locked="0" layoutInCell="1" allowOverlap="1" wp14:anchorId="0BE54428" wp14:editId="75747956">
            <wp:simplePos x="2113808" y="629392"/>
            <wp:positionH relativeFrom="margin">
              <wp:align>center</wp:align>
            </wp:positionH>
            <wp:positionV relativeFrom="margin">
              <wp:posOffset>635330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49D8EA3" w14:textId="77777777" w:rsidR="008D46A4" w:rsidRPr="004625D6" w:rsidRDefault="008D46A4" w:rsidP="008D46A4">
      <w:pPr>
        <w:tabs>
          <w:tab w:val="left" w:pos="1200"/>
        </w:tabs>
        <w:jc w:val="center"/>
        <w:rPr>
          <w:b/>
          <w:bCs/>
          <w:sz w:val="24"/>
          <w:szCs w:val="24"/>
          <w:lang w:bidi="ar-KW"/>
        </w:rPr>
      </w:pPr>
    </w:p>
    <w:p w14:paraId="4B75B7BD" w14:textId="77777777" w:rsidR="002B7CC7" w:rsidRPr="004625D6" w:rsidRDefault="002B7CC7" w:rsidP="0080086A">
      <w:pPr>
        <w:tabs>
          <w:tab w:val="left" w:pos="1200"/>
        </w:tabs>
        <w:rPr>
          <w:b/>
          <w:bCs/>
          <w:sz w:val="24"/>
          <w:szCs w:val="24"/>
          <w:lang w:bidi="ar-KW"/>
        </w:rPr>
      </w:pPr>
    </w:p>
    <w:p w14:paraId="7E16B429"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Department of Plant Protection </w:t>
      </w:r>
    </w:p>
    <w:p w14:paraId="480A7551"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College of Agriculture </w:t>
      </w:r>
    </w:p>
    <w:p w14:paraId="544377F8"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University of </w:t>
      </w:r>
      <w:proofErr w:type="spellStart"/>
      <w:r w:rsidRPr="00CD6E80">
        <w:rPr>
          <w:rFonts w:ascii="Times New Roman" w:hAnsi="Times New Roman" w:cs="Times New Roman"/>
          <w:b/>
          <w:bCs/>
          <w:sz w:val="40"/>
          <w:szCs w:val="40"/>
          <w:lang w:bidi="ar-KW"/>
        </w:rPr>
        <w:t>Salahaddin</w:t>
      </w:r>
      <w:proofErr w:type="spellEnd"/>
      <w:r w:rsidRPr="00CD6E80">
        <w:rPr>
          <w:rFonts w:ascii="Times New Roman" w:hAnsi="Times New Roman" w:cs="Times New Roman"/>
          <w:b/>
          <w:bCs/>
          <w:sz w:val="40"/>
          <w:szCs w:val="40"/>
          <w:lang w:bidi="ar-KW"/>
        </w:rPr>
        <w:t xml:space="preserve"> </w:t>
      </w:r>
    </w:p>
    <w:p w14:paraId="3B5E533D" w14:textId="77777777" w:rsidR="00814BAF" w:rsidRPr="00CD6E80" w:rsidRDefault="00814BAF" w:rsidP="00814BAF">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Subject: Practical Non -insect animal pest </w:t>
      </w:r>
    </w:p>
    <w:p w14:paraId="2CAC2573" w14:textId="77777777" w:rsidR="00814BAF" w:rsidRPr="00CD6E80" w:rsidRDefault="002B3CE1" w:rsidP="00814BAF">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Course Book – (Year 1</w:t>
      </w:r>
      <w:r w:rsidR="00814BAF" w:rsidRPr="00CD6E80">
        <w:rPr>
          <w:rFonts w:ascii="Times New Roman" w:hAnsi="Times New Roman" w:cs="Times New Roman"/>
          <w:b/>
          <w:bCs/>
          <w:sz w:val="40"/>
          <w:szCs w:val="40"/>
          <w:lang w:bidi="ar-KW"/>
        </w:rPr>
        <w:t>)</w:t>
      </w:r>
    </w:p>
    <w:p w14:paraId="632581E5" w14:textId="77777777" w:rsidR="00814BAF" w:rsidRPr="00CD6E80" w:rsidRDefault="00814BAF" w:rsidP="003C3283">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 xml:space="preserve">Lecturer's name </w:t>
      </w:r>
      <w:r w:rsidR="003C3283" w:rsidRPr="00CD6E80">
        <w:rPr>
          <w:rFonts w:ascii="Times New Roman" w:hAnsi="Times New Roman" w:cs="Times New Roman"/>
          <w:b/>
          <w:bCs/>
          <w:sz w:val="40"/>
          <w:szCs w:val="40"/>
          <w:lang w:bidi="ar-KW"/>
        </w:rPr>
        <w:t xml:space="preserve">Darya </w:t>
      </w:r>
      <w:proofErr w:type="spellStart"/>
      <w:r w:rsidR="003C3283" w:rsidRPr="00CD6E80">
        <w:rPr>
          <w:rFonts w:ascii="Times New Roman" w:hAnsi="Times New Roman" w:cs="Times New Roman"/>
          <w:b/>
          <w:bCs/>
          <w:sz w:val="40"/>
          <w:szCs w:val="40"/>
          <w:lang w:bidi="ar-KW"/>
        </w:rPr>
        <w:t>Karem</w:t>
      </w:r>
      <w:proofErr w:type="spellEnd"/>
      <w:r w:rsidR="003C3283" w:rsidRPr="00CD6E80">
        <w:rPr>
          <w:rFonts w:ascii="Times New Roman" w:hAnsi="Times New Roman" w:cs="Times New Roman"/>
          <w:b/>
          <w:bCs/>
          <w:sz w:val="40"/>
          <w:szCs w:val="40"/>
          <w:lang w:bidi="ar-KW"/>
        </w:rPr>
        <w:t xml:space="preserve"> PhD</w:t>
      </w:r>
      <w:r w:rsidRPr="00CD6E80">
        <w:rPr>
          <w:rFonts w:ascii="Times New Roman" w:hAnsi="Times New Roman" w:cs="Times New Roman"/>
          <w:b/>
          <w:bCs/>
          <w:sz w:val="40"/>
          <w:szCs w:val="40"/>
          <w:lang w:bidi="ar-KW"/>
        </w:rPr>
        <w:t>.</w:t>
      </w:r>
    </w:p>
    <w:p w14:paraId="30F51538" w14:textId="533A826D" w:rsidR="00814BAF" w:rsidRPr="00CD6E80" w:rsidRDefault="00814BAF" w:rsidP="00884E82">
      <w:pPr>
        <w:tabs>
          <w:tab w:val="left" w:pos="1200"/>
        </w:tabs>
        <w:rPr>
          <w:rFonts w:ascii="Times New Roman" w:hAnsi="Times New Roman" w:cs="Times New Roman"/>
          <w:b/>
          <w:bCs/>
          <w:sz w:val="40"/>
          <w:szCs w:val="40"/>
          <w:lang w:bidi="ar-KW"/>
        </w:rPr>
      </w:pPr>
      <w:r w:rsidRPr="00CD6E80">
        <w:rPr>
          <w:rFonts w:ascii="Times New Roman" w:hAnsi="Times New Roman" w:cs="Times New Roman"/>
          <w:b/>
          <w:bCs/>
          <w:sz w:val="40"/>
          <w:szCs w:val="40"/>
          <w:lang w:bidi="ar-KW"/>
        </w:rPr>
        <w:t>Academic Year: 201</w:t>
      </w:r>
      <w:r w:rsidR="00550AC8">
        <w:rPr>
          <w:rFonts w:ascii="Times New Roman" w:hAnsi="Times New Roman" w:cs="Times New Roman"/>
          <w:b/>
          <w:bCs/>
          <w:sz w:val="40"/>
          <w:szCs w:val="40"/>
          <w:lang w:bidi="ar-KW"/>
        </w:rPr>
        <w:t>9</w:t>
      </w:r>
      <w:r w:rsidRPr="00CD6E80">
        <w:rPr>
          <w:rFonts w:ascii="Times New Roman" w:hAnsi="Times New Roman" w:cs="Times New Roman"/>
          <w:b/>
          <w:bCs/>
          <w:sz w:val="40"/>
          <w:szCs w:val="40"/>
          <w:lang w:bidi="ar-KW"/>
        </w:rPr>
        <w:t>/20</w:t>
      </w:r>
      <w:r w:rsidR="00550AC8">
        <w:rPr>
          <w:rFonts w:ascii="Times New Roman" w:hAnsi="Times New Roman" w:cs="Times New Roman"/>
          <w:b/>
          <w:bCs/>
          <w:sz w:val="40"/>
          <w:szCs w:val="40"/>
          <w:lang w:bidi="ar-KW"/>
        </w:rPr>
        <w:t>20</w:t>
      </w:r>
    </w:p>
    <w:p w14:paraId="453BD5D1" w14:textId="77777777" w:rsidR="00C46D58" w:rsidRPr="004625D6" w:rsidRDefault="00C46D58" w:rsidP="008D46A4">
      <w:pPr>
        <w:tabs>
          <w:tab w:val="left" w:pos="1200"/>
        </w:tabs>
        <w:jc w:val="center"/>
        <w:rPr>
          <w:b/>
          <w:bCs/>
          <w:sz w:val="40"/>
          <w:szCs w:val="40"/>
          <w:lang w:bidi="ar-KW"/>
        </w:rPr>
      </w:pPr>
    </w:p>
    <w:p w14:paraId="23868FEA" w14:textId="77777777" w:rsidR="00C857AF" w:rsidRPr="004625D6" w:rsidRDefault="00C857AF" w:rsidP="008D46A4">
      <w:pPr>
        <w:tabs>
          <w:tab w:val="left" w:pos="1200"/>
        </w:tabs>
        <w:jc w:val="center"/>
        <w:rPr>
          <w:b/>
          <w:bCs/>
          <w:sz w:val="40"/>
          <w:szCs w:val="40"/>
          <w:lang w:bidi="ar-KW"/>
        </w:rPr>
      </w:pPr>
    </w:p>
    <w:p w14:paraId="7C4BC771" w14:textId="77777777" w:rsidR="00C857AF" w:rsidRPr="004625D6" w:rsidRDefault="00C857AF" w:rsidP="008D46A4">
      <w:pPr>
        <w:tabs>
          <w:tab w:val="left" w:pos="1200"/>
        </w:tabs>
        <w:jc w:val="center"/>
        <w:rPr>
          <w:b/>
          <w:bCs/>
          <w:sz w:val="40"/>
          <w:szCs w:val="40"/>
          <w:lang w:bidi="ar-KW"/>
        </w:rPr>
      </w:pPr>
    </w:p>
    <w:p w14:paraId="022F262D" w14:textId="77777777" w:rsidR="002B7CC7" w:rsidRPr="004625D6" w:rsidRDefault="002B7CC7" w:rsidP="008D46A4">
      <w:pPr>
        <w:tabs>
          <w:tab w:val="left" w:pos="1200"/>
        </w:tabs>
        <w:jc w:val="center"/>
        <w:rPr>
          <w:b/>
          <w:bCs/>
          <w:sz w:val="40"/>
          <w:szCs w:val="40"/>
          <w:lang w:bidi="ar-KW"/>
        </w:rPr>
      </w:pPr>
    </w:p>
    <w:p w14:paraId="65D84404" w14:textId="77777777" w:rsidR="002B7CC7" w:rsidRPr="000B22E7" w:rsidRDefault="002B7CC7" w:rsidP="008D46A4">
      <w:pPr>
        <w:tabs>
          <w:tab w:val="left" w:pos="1200"/>
        </w:tabs>
        <w:jc w:val="center"/>
        <w:rPr>
          <w:rFonts w:asciiTheme="majorBidi" w:hAnsiTheme="majorBidi" w:cstheme="majorBidi"/>
          <w:b/>
          <w:bCs/>
          <w:sz w:val="40"/>
          <w:szCs w:val="40"/>
          <w:lang w:bidi="ar-KW"/>
        </w:rPr>
      </w:pPr>
    </w:p>
    <w:p w14:paraId="34B64C16" w14:textId="77777777" w:rsidR="008D46A4" w:rsidRPr="003A26E2" w:rsidRDefault="008D46A4" w:rsidP="008D46A4">
      <w:pPr>
        <w:tabs>
          <w:tab w:val="left" w:pos="1200"/>
        </w:tabs>
        <w:jc w:val="center"/>
        <w:rPr>
          <w:rFonts w:asciiTheme="majorBidi" w:hAnsiTheme="majorBidi" w:cstheme="majorBidi"/>
          <w:b/>
          <w:bCs/>
          <w:sz w:val="28"/>
          <w:szCs w:val="28"/>
          <w:lang w:bidi="ar-KW"/>
        </w:rPr>
      </w:pPr>
      <w:r w:rsidRPr="003A26E2">
        <w:rPr>
          <w:rFonts w:asciiTheme="majorBidi" w:hAnsiTheme="majorBidi" w:cstheme="majorBidi"/>
          <w:b/>
          <w:bCs/>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14BAF" w:rsidRPr="000B22E7" w14:paraId="250E680F" w14:textId="77777777" w:rsidTr="00A07D22">
        <w:tc>
          <w:tcPr>
            <w:tcW w:w="3085" w:type="dxa"/>
          </w:tcPr>
          <w:p w14:paraId="5091B16C" w14:textId="77777777" w:rsidR="00814BAF" w:rsidRPr="000B22E7" w:rsidRDefault="00814BAF" w:rsidP="00EC38E1">
            <w:pPr>
              <w:spacing w:after="0" w:line="240" w:lineRule="auto"/>
              <w:rPr>
                <w:rFonts w:asciiTheme="majorBidi" w:hAnsiTheme="majorBidi" w:cstheme="majorBidi"/>
                <w:b/>
                <w:bCs/>
                <w:sz w:val="24"/>
                <w:szCs w:val="24"/>
                <w:rtl/>
                <w:lang w:bidi="ar-KW"/>
              </w:rPr>
            </w:pPr>
            <w:r w:rsidRPr="000B22E7">
              <w:rPr>
                <w:rFonts w:asciiTheme="majorBidi" w:hAnsiTheme="majorBidi" w:cstheme="majorBidi"/>
                <w:b/>
                <w:bCs/>
                <w:sz w:val="24"/>
                <w:szCs w:val="24"/>
                <w:lang w:val="en-US" w:bidi="ar-KW"/>
              </w:rPr>
              <w:t xml:space="preserve">1. </w:t>
            </w:r>
            <w:r w:rsidRPr="000B22E7">
              <w:rPr>
                <w:rFonts w:asciiTheme="majorBidi" w:hAnsiTheme="majorBidi" w:cstheme="majorBidi"/>
                <w:b/>
                <w:bCs/>
                <w:sz w:val="24"/>
                <w:szCs w:val="24"/>
                <w:lang w:bidi="ar-KW"/>
              </w:rPr>
              <w:t>Course name</w:t>
            </w:r>
          </w:p>
        </w:tc>
        <w:tc>
          <w:tcPr>
            <w:tcW w:w="6008" w:type="dxa"/>
            <w:gridSpan w:val="2"/>
          </w:tcPr>
          <w:p w14:paraId="00505661"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Non-insect animal pest  </w:t>
            </w:r>
          </w:p>
        </w:tc>
      </w:tr>
      <w:tr w:rsidR="00814BAF" w:rsidRPr="000B22E7" w14:paraId="65177DDA" w14:textId="77777777" w:rsidTr="00A07D22">
        <w:tc>
          <w:tcPr>
            <w:tcW w:w="3085" w:type="dxa"/>
          </w:tcPr>
          <w:p w14:paraId="34BAD05B" w14:textId="77777777" w:rsidR="00814BAF" w:rsidRPr="000B22E7" w:rsidRDefault="00814BAF" w:rsidP="00EC38E1">
            <w:pPr>
              <w:spacing w:after="0" w:line="240" w:lineRule="auto"/>
              <w:rPr>
                <w:rFonts w:asciiTheme="majorBidi" w:hAnsiTheme="majorBidi" w:cstheme="majorBidi"/>
                <w:b/>
                <w:bCs/>
                <w:sz w:val="24"/>
                <w:szCs w:val="24"/>
                <w:rtl/>
                <w:lang w:val="en-US" w:bidi="ar-KW"/>
              </w:rPr>
            </w:pPr>
            <w:r w:rsidRPr="000B22E7">
              <w:rPr>
                <w:rFonts w:asciiTheme="majorBidi" w:hAnsiTheme="majorBidi" w:cstheme="majorBidi"/>
                <w:b/>
                <w:bCs/>
                <w:sz w:val="24"/>
                <w:szCs w:val="24"/>
                <w:lang w:bidi="ar-KW"/>
              </w:rPr>
              <w:t>2. Lecturer in charge</w:t>
            </w:r>
          </w:p>
        </w:tc>
        <w:tc>
          <w:tcPr>
            <w:tcW w:w="6008" w:type="dxa"/>
            <w:gridSpan w:val="2"/>
          </w:tcPr>
          <w:p w14:paraId="7DD8112A" w14:textId="77777777" w:rsidR="00814BAF" w:rsidRPr="000B22E7" w:rsidRDefault="00B4214F" w:rsidP="00EC38E1">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Darya </w:t>
            </w:r>
            <w:proofErr w:type="spellStart"/>
            <w:r>
              <w:rPr>
                <w:rFonts w:asciiTheme="majorBidi" w:hAnsiTheme="majorBidi" w:cstheme="majorBidi"/>
                <w:b/>
                <w:bCs/>
                <w:sz w:val="24"/>
                <w:szCs w:val="24"/>
                <w:lang w:bidi="ar-KW"/>
              </w:rPr>
              <w:t>Karem</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Hawez</w:t>
            </w:r>
            <w:proofErr w:type="spellEnd"/>
          </w:p>
        </w:tc>
      </w:tr>
      <w:tr w:rsidR="00814BAF" w:rsidRPr="000B22E7" w14:paraId="52BDBE65" w14:textId="77777777" w:rsidTr="00A07D22">
        <w:tc>
          <w:tcPr>
            <w:tcW w:w="3085" w:type="dxa"/>
          </w:tcPr>
          <w:p w14:paraId="51440F4D"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3. Department/ College</w:t>
            </w:r>
          </w:p>
        </w:tc>
        <w:tc>
          <w:tcPr>
            <w:tcW w:w="6008" w:type="dxa"/>
            <w:gridSpan w:val="2"/>
          </w:tcPr>
          <w:p w14:paraId="3B0BE785"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Plant protection </w:t>
            </w:r>
            <w:r w:rsidR="00480D95" w:rsidRPr="000B22E7">
              <w:rPr>
                <w:rFonts w:asciiTheme="majorBidi" w:hAnsiTheme="majorBidi" w:cstheme="majorBidi"/>
                <w:b/>
                <w:bCs/>
                <w:sz w:val="24"/>
                <w:szCs w:val="24"/>
                <w:lang w:bidi="ar-KW"/>
              </w:rPr>
              <w:t>/ Agriculture</w:t>
            </w:r>
          </w:p>
        </w:tc>
      </w:tr>
      <w:tr w:rsidR="00814BAF" w:rsidRPr="000B22E7" w14:paraId="1B86DBB5" w14:textId="77777777" w:rsidTr="00A07D22">
        <w:trPr>
          <w:trHeight w:val="352"/>
        </w:trPr>
        <w:tc>
          <w:tcPr>
            <w:tcW w:w="3085" w:type="dxa"/>
          </w:tcPr>
          <w:p w14:paraId="543E03CE"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4. Contact</w:t>
            </w:r>
          </w:p>
        </w:tc>
        <w:tc>
          <w:tcPr>
            <w:tcW w:w="6008" w:type="dxa"/>
            <w:gridSpan w:val="2"/>
          </w:tcPr>
          <w:p w14:paraId="6A24CAE1" w14:textId="77777777" w:rsidR="00814BAF" w:rsidRPr="000B22E7" w:rsidRDefault="00814BAF" w:rsidP="00641C5E">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bidi="ar-KW"/>
              </w:rPr>
              <w:t>e-mail</w:t>
            </w:r>
            <w:r w:rsidRPr="000B22E7">
              <w:rPr>
                <w:rFonts w:asciiTheme="majorBidi" w:hAnsiTheme="majorBidi" w:cstheme="majorBidi"/>
                <w:b/>
                <w:bCs/>
                <w:sz w:val="24"/>
                <w:szCs w:val="24"/>
                <w:rtl/>
                <w:lang w:bidi="ar-KW"/>
              </w:rPr>
              <w:t>:</w:t>
            </w:r>
            <w:r w:rsidRPr="000B22E7">
              <w:rPr>
                <w:rFonts w:asciiTheme="majorBidi" w:hAnsiTheme="majorBidi" w:cstheme="majorBidi"/>
                <w:b/>
                <w:bCs/>
                <w:sz w:val="24"/>
                <w:szCs w:val="24"/>
                <w:lang w:bidi="ar-KW"/>
              </w:rPr>
              <w:t xml:space="preserve"> </w:t>
            </w:r>
            <w:r w:rsidR="00641C5E">
              <w:rPr>
                <w:rFonts w:asciiTheme="majorBidi" w:hAnsiTheme="majorBidi" w:cstheme="majorBidi"/>
                <w:b/>
                <w:bCs/>
                <w:sz w:val="24"/>
                <w:szCs w:val="24"/>
                <w:lang w:val="en-US" w:bidi="ar-KW"/>
              </w:rPr>
              <w:t>darya.hwayyiz@gmail.com</w:t>
            </w:r>
          </w:p>
          <w:p w14:paraId="2087F9CC" w14:textId="77777777" w:rsidR="00814BAF" w:rsidRPr="000B22E7" w:rsidRDefault="00814BAF" w:rsidP="00641C5E">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Tel: (optional): 0750</w:t>
            </w:r>
            <w:r w:rsidR="00641C5E">
              <w:rPr>
                <w:rFonts w:asciiTheme="majorBidi" w:hAnsiTheme="majorBidi" w:cstheme="majorBidi"/>
                <w:b/>
                <w:bCs/>
                <w:sz w:val="24"/>
                <w:szCs w:val="24"/>
                <w:lang w:val="en-US" w:bidi="ar-KW"/>
              </w:rPr>
              <w:t>4686455</w:t>
            </w:r>
          </w:p>
        </w:tc>
      </w:tr>
      <w:tr w:rsidR="00814BAF" w:rsidRPr="000B22E7" w14:paraId="6DD8D667" w14:textId="77777777" w:rsidTr="00A07D22">
        <w:tc>
          <w:tcPr>
            <w:tcW w:w="3085" w:type="dxa"/>
          </w:tcPr>
          <w:p w14:paraId="1FA76501"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5. Time (in hours) per week </w:t>
            </w:r>
          </w:p>
        </w:tc>
        <w:tc>
          <w:tcPr>
            <w:tcW w:w="6008" w:type="dxa"/>
            <w:gridSpan w:val="2"/>
          </w:tcPr>
          <w:p w14:paraId="73DA9E51"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For </w:t>
            </w:r>
            <w:proofErr w:type="gramStart"/>
            <w:r w:rsidRPr="000B22E7">
              <w:rPr>
                <w:rFonts w:asciiTheme="majorBidi" w:hAnsiTheme="majorBidi" w:cstheme="majorBidi"/>
                <w:b/>
                <w:bCs/>
                <w:sz w:val="24"/>
                <w:szCs w:val="24"/>
                <w:lang w:bidi="ar-KW"/>
              </w:rPr>
              <w:t>example</w:t>
            </w:r>
            <w:proofErr w:type="gramEnd"/>
            <w:r w:rsidRPr="000B22E7">
              <w:rPr>
                <w:rFonts w:asciiTheme="majorBidi" w:hAnsiTheme="majorBidi" w:cstheme="majorBidi"/>
                <w:b/>
                <w:bCs/>
                <w:sz w:val="24"/>
                <w:szCs w:val="24"/>
                <w:lang w:bidi="ar-KW"/>
              </w:rPr>
              <w:t xml:space="preserve"> Theory:    2 </w:t>
            </w:r>
          </w:p>
          <w:p w14:paraId="24F88A28"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Practical: 3                      </w:t>
            </w:r>
          </w:p>
        </w:tc>
      </w:tr>
      <w:tr w:rsidR="00814BAF" w:rsidRPr="000B22E7" w14:paraId="2040B5DF" w14:textId="77777777" w:rsidTr="00A07D22">
        <w:tc>
          <w:tcPr>
            <w:tcW w:w="3085" w:type="dxa"/>
          </w:tcPr>
          <w:p w14:paraId="32A61E43" w14:textId="77777777" w:rsidR="00814BAF" w:rsidRPr="000B22E7" w:rsidRDefault="00814BAF" w:rsidP="00EC38E1">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6. Office hours</w:t>
            </w:r>
          </w:p>
        </w:tc>
        <w:tc>
          <w:tcPr>
            <w:tcW w:w="6008" w:type="dxa"/>
            <w:gridSpan w:val="2"/>
          </w:tcPr>
          <w:p w14:paraId="29E3B919" w14:textId="77777777" w:rsidR="00814BAF" w:rsidRPr="000B22E7" w:rsidRDefault="00814BAF" w:rsidP="00EC38E1">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Monday and Tuesday </w:t>
            </w:r>
          </w:p>
        </w:tc>
      </w:tr>
      <w:tr w:rsidR="00814BAF" w:rsidRPr="000B22E7" w14:paraId="3F25101F" w14:textId="77777777" w:rsidTr="00A07D22">
        <w:tc>
          <w:tcPr>
            <w:tcW w:w="3085" w:type="dxa"/>
          </w:tcPr>
          <w:p w14:paraId="6D8DF1EB" w14:textId="77777777" w:rsidR="00814BAF" w:rsidRPr="000B22E7" w:rsidRDefault="00814BAF" w:rsidP="00EC38E1">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7. Course code</w:t>
            </w:r>
          </w:p>
        </w:tc>
        <w:tc>
          <w:tcPr>
            <w:tcW w:w="6008" w:type="dxa"/>
            <w:gridSpan w:val="2"/>
          </w:tcPr>
          <w:p w14:paraId="7986B044" w14:textId="77777777" w:rsidR="00814BAF" w:rsidRPr="000B22E7" w:rsidRDefault="00814BAF" w:rsidP="00EC38E1">
            <w:pPr>
              <w:spacing w:after="0" w:line="240" w:lineRule="auto"/>
              <w:rPr>
                <w:rFonts w:asciiTheme="majorBidi" w:hAnsiTheme="majorBidi" w:cstheme="majorBidi"/>
                <w:b/>
                <w:bCs/>
                <w:sz w:val="24"/>
                <w:szCs w:val="24"/>
                <w:lang w:bidi="ar-KW"/>
              </w:rPr>
            </w:pPr>
          </w:p>
        </w:tc>
      </w:tr>
      <w:tr w:rsidR="00814BAF" w:rsidRPr="000B22E7" w14:paraId="11698108" w14:textId="77777777" w:rsidTr="00A07D22">
        <w:tc>
          <w:tcPr>
            <w:tcW w:w="3085" w:type="dxa"/>
          </w:tcPr>
          <w:p w14:paraId="0BE85300" w14:textId="77777777" w:rsidR="00814BAF" w:rsidRPr="000B22E7" w:rsidRDefault="00814BAF" w:rsidP="00EC38E1">
            <w:pPr>
              <w:spacing w:after="0" w:line="240" w:lineRule="auto"/>
              <w:rPr>
                <w:rFonts w:asciiTheme="majorBidi" w:hAnsiTheme="majorBidi" w:cstheme="majorBidi"/>
                <w:b/>
                <w:bCs/>
                <w:sz w:val="24"/>
                <w:szCs w:val="24"/>
                <w:rtl/>
                <w:lang w:val="en-US" w:bidi="ar-KW"/>
              </w:rPr>
            </w:pPr>
            <w:r w:rsidRPr="000B22E7">
              <w:rPr>
                <w:rFonts w:asciiTheme="majorBidi" w:hAnsiTheme="majorBidi" w:cstheme="majorBidi"/>
                <w:b/>
                <w:bCs/>
                <w:sz w:val="24"/>
                <w:szCs w:val="24"/>
                <w:lang w:val="en-US" w:bidi="ar-KW"/>
              </w:rPr>
              <w:t xml:space="preserve">8. Teacher's academic profile </w:t>
            </w:r>
          </w:p>
        </w:tc>
        <w:tc>
          <w:tcPr>
            <w:tcW w:w="6008" w:type="dxa"/>
            <w:gridSpan w:val="2"/>
          </w:tcPr>
          <w:p w14:paraId="6AC4E364"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Full name Darya Kareem Hwayyiz</w:t>
            </w:r>
          </w:p>
          <w:p w14:paraId="1E545C9B"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 xml:space="preserve">Gender Female, </w:t>
            </w:r>
          </w:p>
          <w:p w14:paraId="257161BB"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Date of birth Jan. 24</w:t>
            </w:r>
            <w:proofErr w:type="gramStart"/>
            <w:r w:rsidRPr="00435B97">
              <w:rPr>
                <w:rFonts w:asciiTheme="majorBidi" w:hAnsiTheme="majorBidi" w:cstheme="majorBidi"/>
                <w:b/>
                <w:bCs/>
                <w:sz w:val="24"/>
                <w:szCs w:val="24"/>
                <w:lang w:val="en-US" w:bidi="ar-KW"/>
              </w:rPr>
              <w:t>th  1981</w:t>
            </w:r>
            <w:proofErr w:type="gramEnd"/>
            <w:r w:rsidRPr="00435B97">
              <w:rPr>
                <w:rFonts w:asciiTheme="majorBidi" w:hAnsiTheme="majorBidi" w:cstheme="majorBidi"/>
                <w:b/>
                <w:bCs/>
                <w:sz w:val="24"/>
                <w:szCs w:val="24"/>
                <w:lang w:val="en-US" w:bidi="ar-KW"/>
              </w:rPr>
              <w:t>`</w:t>
            </w:r>
            <w:r w:rsidRPr="00435B97">
              <w:rPr>
                <w:rFonts w:asciiTheme="majorBidi" w:hAnsiTheme="majorBidi" w:cstheme="majorBidi"/>
                <w:b/>
                <w:bCs/>
                <w:sz w:val="24"/>
                <w:szCs w:val="24"/>
                <w:lang w:val="en-US" w:bidi="ar-KW"/>
              </w:rPr>
              <w:tab/>
            </w:r>
          </w:p>
          <w:p w14:paraId="09BEF7FD"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 xml:space="preserve">Place of </w:t>
            </w:r>
            <w:proofErr w:type="gramStart"/>
            <w:r w:rsidRPr="00435B97">
              <w:rPr>
                <w:rFonts w:asciiTheme="majorBidi" w:hAnsiTheme="majorBidi" w:cstheme="majorBidi"/>
                <w:b/>
                <w:bCs/>
                <w:sz w:val="24"/>
                <w:szCs w:val="24"/>
                <w:lang w:val="en-US" w:bidi="ar-KW"/>
              </w:rPr>
              <w:t xml:space="preserve">birth  </w:t>
            </w:r>
            <w:proofErr w:type="spellStart"/>
            <w:r w:rsidRPr="00435B97">
              <w:rPr>
                <w:rFonts w:asciiTheme="majorBidi" w:hAnsiTheme="majorBidi" w:cstheme="majorBidi"/>
                <w:b/>
                <w:bCs/>
                <w:sz w:val="24"/>
                <w:szCs w:val="24"/>
                <w:lang w:val="en-US" w:bidi="ar-KW"/>
              </w:rPr>
              <w:t>Sulaimaniya</w:t>
            </w:r>
            <w:proofErr w:type="spellEnd"/>
            <w:proofErr w:type="gramEnd"/>
            <w:r w:rsidRPr="00435B97">
              <w:rPr>
                <w:rFonts w:asciiTheme="majorBidi" w:hAnsiTheme="majorBidi" w:cstheme="majorBidi"/>
                <w:b/>
                <w:bCs/>
                <w:sz w:val="24"/>
                <w:szCs w:val="24"/>
                <w:lang w:val="en-US" w:bidi="ar-KW"/>
              </w:rPr>
              <w:t>- Iraq</w:t>
            </w:r>
          </w:p>
          <w:p w14:paraId="7E3C4919"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 xml:space="preserve">High School (Baccalaureate Examination) Zahra for </w:t>
            </w:r>
            <w:proofErr w:type="gramStart"/>
            <w:r w:rsidRPr="00435B97">
              <w:rPr>
                <w:rFonts w:asciiTheme="majorBidi" w:hAnsiTheme="majorBidi" w:cstheme="majorBidi"/>
                <w:b/>
                <w:bCs/>
                <w:sz w:val="24"/>
                <w:szCs w:val="24"/>
                <w:lang w:val="en-US" w:bidi="ar-KW"/>
              </w:rPr>
              <w:t>girls</w:t>
            </w:r>
            <w:proofErr w:type="gramEnd"/>
            <w:r w:rsidRPr="00435B97">
              <w:rPr>
                <w:rFonts w:asciiTheme="majorBidi" w:hAnsiTheme="majorBidi" w:cstheme="majorBidi"/>
                <w:b/>
                <w:bCs/>
                <w:sz w:val="24"/>
                <w:szCs w:val="24"/>
                <w:lang w:val="en-US" w:bidi="ar-KW"/>
              </w:rPr>
              <w:t xml:space="preserve"> academy school</w:t>
            </w:r>
          </w:p>
          <w:p w14:paraId="69CD3A04" w14:textId="77777777" w:rsidR="00435B97" w:rsidRPr="00435B9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 xml:space="preserve">Scientific Division. University of </w:t>
            </w:r>
            <w:proofErr w:type="spellStart"/>
            <w:r w:rsidRPr="00435B97">
              <w:rPr>
                <w:rFonts w:asciiTheme="majorBidi" w:hAnsiTheme="majorBidi" w:cstheme="majorBidi"/>
                <w:b/>
                <w:bCs/>
                <w:sz w:val="24"/>
                <w:szCs w:val="24"/>
                <w:lang w:val="en-US" w:bidi="ar-KW"/>
              </w:rPr>
              <w:t>Salahaddin</w:t>
            </w:r>
            <w:proofErr w:type="spellEnd"/>
            <w:r w:rsidRPr="00435B97">
              <w:rPr>
                <w:rFonts w:asciiTheme="majorBidi" w:hAnsiTheme="majorBidi" w:cstheme="majorBidi"/>
                <w:b/>
                <w:bCs/>
                <w:sz w:val="24"/>
                <w:szCs w:val="24"/>
                <w:lang w:val="en-US" w:bidi="ar-KW"/>
              </w:rPr>
              <w:t xml:space="preserve">-Erbil, College of Agriculture, Plant protection Dept. Plant </w:t>
            </w:r>
            <w:proofErr w:type="spellStart"/>
            <w:proofErr w:type="gramStart"/>
            <w:r w:rsidRPr="00435B97">
              <w:rPr>
                <w:rFonts w:asciiTheme="majorBidi" w:hAnsiTheme="majorBidi" w:cstheme="majorBidi"/>
                <w:b/>
                <w:bCs/>
                <w:sz w:val="24"/>
                <w:szCs w:val="24"/>
                <w:lang w:val="en-US" w:bidi="ar-KW"/>
              </w:rPr>
              <w:t>protection.MSc</w:t>
            </w:r>
            <w:proofErr w:type="spellEnd"/>
            <w:proofErr w:type="gramEnd"/>
            <w:r w:rsidRPr="00435B97">
              <w:rPr>
                <w:rFonts w:asciiTheme="majorBidi" w:hAnsiTheme="majorBidi" w:cstheme="majorBidi"/>
                <w:b/>
                <w:bCs/>
                <w:sz w:val="24"/>
                <w:szCs w:val="24"/>
                <w:lang w:val="en-US" w:bidi="ar-KW"/>
              </w:rPr>
              <w:t xml:space="preserve"> University of </w:t>
            </w:r>
            <w:proofErr w:type="spellStart"/>
            <w:r w:rsidRPr="00435B97">
              <w:rPr>
                <w:rFonts w:asciiTheme="majorBidi" w:hAnsiTheme="majorBidi" w:cstheme="majorBidi"/>
                <w:b/>
                <w:bCs/>
                <w:sz w:val="24"/>
                <w:szCs w:val="24"/>
                <w:lang w:val="en-US" w:bidi="ar-KW"/>
              </w:rPr>
              <w:t>Salahaddin</w:t>
            </w:r>
            <w:proofErr w:type="spellEnd"/>
            <w:r w:rsidRPr="00435B97">
              <w:rPr>
                <w:rFonts w:asciiTheme="majorBidi" w:hAnsiTheme="majorBidi" w:cstheme="majorBidi"/>
                <w:b/>
                <w:bCs/>
                <w:sz w:val="24"/>
                <w:szCs w:val="24"/>
                <w:lang w:val="en-US" w:bidi="ar-KW"/>
              </w:rPr>
              <w:t xml:space="preserve">-Erbil, Collage of Agriculture, Plant protection </w:t>
            </w:r>
            <w:proofErr w:type="spellStart"/>
            <w:r w:rsidRPr="00435B97">
              <w:rPr>
                <w:rFonts w:asciiTheme="majorBidi" w:hAnsiTheme="majorBidi" w:cstheme="majorBidi"/>
                <w:b/>
                <w:bCs/>
                <w:sz w:val="24"/>
                <w:szCs w:val="24"/>
                <w:lang w:val="en-US" w:bidi="ar-KW"/>
              </w:rPr>
              <w:t>Deprt</w:t>
            </w:r>
            <w:proofErr w:type="spellEnd"/>
            <w:r w:rsidRPr="00435B97">
              <w:rPr>
                <w:rFonts w:asciiTheme="majorBidi" w:hAnsiTheme="majorBidi" w:cstheme="majorBidi"/>
                <w:b/>
                <w:bCs/>
                <w:sz w:val="24"/>
                <w:szCs w:val="24"/>
                <w:lang w:val="en-US" w:bidi="ar-KW"/>
              </w:rPr>
              <w:t xml:space="preserve">. </w:t>
            </w:r>
            <w:proofErr w:type="spellStart"/>
            <w:proofErr w:type="gramStart"/>
            <w:r w:rsidRPr="00435B97">
              <w:rPr>
                <w:rFonts w:asciiTheme="majorBidi" w:hAnsiTheme="majorBidi" w:cstheme="majorBidi"/>
                <w:b/>
                <w:bCs/>
                <w:sz w:val="24"/>
                <w:szCs w:val="24"/>
                <w:lang w:val="en-US" w:bidi="ar-KW"/>
              </w:rPr>
              <w:t>Entomology,Thesis</w:t>
            </w:r>
            <w:proofErr w:type="spellEnd"/>
            <w:proofErr w:type="gramEnd"/>
            <w:r w:rsidRPr="00435B97">
              <w:rPr>
                <w:rFonts w:asciiTheme="majorBidi" w:hAnsiTheme="majorBidi" w:cstheme="majorBidi"/>
                <w:b/>
                <w:bCs/>
                <w:sz w:val="24"/>
                <w:szCs w:val="24"/>
                <w:lang w:val="en-US" w:bidi="ar-KW"/>
              </w:rPr>
              <w:t xml:space="preserve"> Tile: TAXONOMC STUDY ON DARKILING BEETLE IN ERBIL </w:t>
            </w:r>
            <w:proofErr w:type="spellStart"/>
            <w:r w:rsidRPr="00435B97">
              <w:rPr>
                <w:rFonts w:asciiTheme="majorBidi" w:hAnsiTheme="majorBidi" w:cstheme="majorBidi"/>
                <w:b/>
                <w:bCs/>
                <w:sz w:val="24"/>
                <w:szCs w:val="24"/>
                <w:lang w:val="en-US" w:bidi="ar-KW"/>
              </w:rPr>
              <w:t>GOVERNORATE.PhD</w:t>
            </w:r>
            <w:proofErr w:type="spellEnd"/>
            <w:r w:rsidRPr="00435B97">
              <w:rPr>
                <w:rFonts w:asciiTheme="majorBidi" w:hAnsiTheme="majorBidi" w:cstheme="majorBidi"/>
                <w:b/>
                <w:bCs/>
                <w:sz w:val="24"/>
                <w:szCs w:val="24"/>
                <w:lang w:val="en-US" w:bidi="ar-KW"/>
              </w:rPr>
              <w:t>. University Putra Malaysia</w:t>
            </w:r>
          </w:p>
          <w:p w14:paraId="0137A810" w14:textId="77777777" w:rsidR="00763B3E" w:rsidRPr="000B22E7" w:rsidRDefault="00435B97" w:rsidP="00435B97">
            <w:pPr>
              <w:spacing w:after="0" w:line="240" w:lineRule="auto"/>
              <w:rPr>
                <w:rFonts w:asciiTheme="majorBidi" w:hAnsiTheme="majorBidi" w:cstheme="majorBidi"/>
                <w:b/>
                <w:bCs/>
                <w:sz w:val="24"/>
                <w:szCs w:val="24"/>
                <w:lang w:val="en-US" w:bidi="ar-KW"/>
              </w:rPr>
            </w:pPr>
            <w:r w:rsidRPr="00435B97">
              <w:rPr>
                <w:rFonts w:asciiTheme="majorBidi" w:hAnsiTheme="majorBidi" w:cstheme="majorBidi"/>
                <w:b/>
                <w:bCs/>
                <w:sz w:val="24"/>
                <w:szCs w:val="24"/>
                <w:lang w:val="en-US" w:bidi="ar-KW"/>
              </w:rPr>
              <w:t xml:space="preserve">Faculty of Agriculture/Plant protection </w:t>
            </w:r>
            <w:proofErr w:type="spellStart"/>
            <w:r w:rsidRPr="00435B97">
              <w:rPr>
                <w:rFonts w:asciiTheme="majorBidi" w:hAnsiTheme="majorBidi" w:cstheme="majorBidi"/>
                <w:b/>
                <w:bCs/>
                <w:sz w:val="24"/>
                <w:szCs w:val="24"/>
                <w:lang w:val="en-US" w:bidi="ar-KW"/>
              </w:rPr>
              <w:t>Deprt</w:t>
            </w:r>
            <w:proofErr w:type="spellEnd"/>
            <w:proofErr w:type="gramStart"/>
            <w:r w:rsidRPr="00435B97">
              <w:rPr>
                <w:rFonts w:asciiTheme="majorBidi" w:hAnsiTheme="majorBidi" w:cstheme="majorBidi"/>
                <w:b/>
                <w:bCs/>
                <w:sz w:val="24"/>
                <w:szCs w:val="24"/>
                <w:lang w:val="en-US" w:bidi="ar-KW"/>
              </w:rPr>
              <w:t>.,Entomology</w:t>
            </w:r>
            <w:proofErr w:type="gramEnd"/>
            <w:r w:rsidRPr="00435B97">
              <w:rPr>
                <w:rFonts w:asciiTheme="majorBidi" w:hAnsiTheme="majorBidi" w:cstheme="majorBidi"/>
                <w:b/>
                <w:bCs/>
                <w:sz w:val="24"/>
                <w:szCs w:val="24"/>
                <w:lang w:val="en-US" w:bidi="ar-KW"/>
              </w:rPr>
              <w:t xml:space="preserve"> .Thesis Title: TAXONOMIC REVISION STINOCHIINAE,   TENEBRIONIDAE AND DIAPERINAE (COLEOPTERA: TENEBRIONIDAE) FROM MALAYSIA.</w:t>
            </w:r>
          </w:p>
          <w:p w14:paraId="4F3723E9" w14:textId="77777777" w:rsidR="00814BAF" w:rsidRPr="000B22E7" w:rsidRDefault="00814BAF" w:rsidP="00EC38E1">
            <w:pPr>
              <w:spacing w:after="0" w:line="240" w:lineRule="auto"/>
              <w:rPr>
                <w:rFonts w:asciiTheme="majorBidi" w:hAnsiTheme="majorBidi" w:cstheme="majorBidi"/>
                <w:b/>
                <w:bCs/>
                <w:sz w:val="24"/>
                <w:szCs w:val="24"/>
                <w:rtl/>
                <w:lang w:val="en-US" w:bidi="ar-KW"/>
              </w:rPr>
            </w:pPr>
            <w:r w:rsidRPr="000B22E7">
              <w:rPr>
                <w:rFonts w:asciiTheme="majorBidi" w:hAnsiTheme="majorBidi" w:cstheme="majorBidi"/>
                <w:b/>
                <w:bCs/>
                <w:sz w:val="24"/>
                <w:szCs w:val="24"/>
                <w:lang w:val="en-US" w:bidi="ar-KW"/>
              </w:rPr>
              <w:t xml:space="preserve"> </w:t>
            </w:r>
          </w:p>
        </w:tc>
      </w:tr>
      <w:tr w:rsidR="008D46A4" w:rsidRPr="000B22E7" w14:paraId="090DFD4D" w14:textId="77777777" w:rsidTr="00A07D22">
        <w:tc>
          <w:tcPr>
            <w:tcW w:w="3085" w:type="dxa"/>
          </w:tcPr>
          <w:p w14:paraId="1787D79E" w14:textId="77777777" w:rsidR="008D46A4" w:rsidRPr="000B22E7" w:rsidRDefault="00CF5475" w:rsidP="00CF5475">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9. </w:t>
            </w:r>
            <w:r w:rsidR="008D46A4" w:rsidRPr="000B22E7">
              <w:rPr>
                <w:rFonts w:asciiTheme="majorBidi" w:hAnsiTheme="majorBidi" w:cstheme="majorBidi"/>
                <w:b/>
                <w:bCs/>
                <w:sz w:val="24"/>
                <w:szCs w:val="24"/>
                <w:lang w:val="en-US" w:bidi="ar-KW"/>
              </w:rPr>
              <w:t>Keywords</w:t>
            </w:r>
          </w:p>
        </w:tc>
        <w:tc>
          <w:tcPr>
            <w:tcW w:w="6008" w:type="dxa"/>
            <w:gridSpan w:val="2"/>
          </w:tcPr>
          <w:p w14:paraId="5167755B" w14:textId="77777777" w:rsidR="008D46A4" w:rsidRPr="000B22E7" w:rsidRDefault="00414CFC" w:rsidP="00CF5475">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Non-insect pests</w:t>
            </w:r>
            <w:r w:rsidR="00E37E25" w:rsidRPr="000B22E7">
              <w:rPr>
                <w:rFonts w:asciiTheme="majorBidi" w:hAnsiTheme="majorBidi" w:cstheme="majorBidi"/>
                <w:b/>
                <w:bCs/>
                <w:sz w:val="24"/>
                <w:szCs w:val="24"/>
                <w:lang w:val="en-US" w:bidi="ar-KW"/>
              </w:rPr>
              <w:t xml:space="preserve">, </w:t>
            </w:r>
            <w:proofErr w:type="gramStart"/>
            <w:r w:rsidR="00E37E25" w:rsidRPr="000B22E7">
              <w:rPr>
                <w:rFonts w:asciiTheme="majorBidi" w:hAnsiTheme="majorBidi" w:cstheme="majorBidi"/>
                <w:b/>
                <w:bCs/>
                <w:sz w:val="24"/>
                <w:szCs w:val="24"/>
                <w:lang w:val="en-US" w:bidi="ar-KW"/>
              </w:rPr>
              <w:t>gastropods ,</w:t>
            </w:r>
            <w:proofErr w:type="gramEnd"/>
            <w:r w:rsidR="00E37E25" w:rsidRPr="000B22E7">
              <w:rPr>
                <w:rFonts w:asciiTheme="majorBidi" w:hAnsiTheme="majorBidi" w:cstheme="majorBidi"/>
                <w:b/>
                <w:bCs/>
                <w:sz w:val="24"/>
                <w:szCs w:val="24"/>
                <w:lang w:val="en-US" w:bidi="ar-KW"/>
              </w:rPr>
              <w:t xml:space="preserve"> diplopods and chilopods . </w:t>
            </w:r>
            <w:proofErr w:type="gramStart"/>
            <w:r w:rsidR="00E37E25" w:rsidRPr="000B22E7">
              <w:rPr>
                <w:rFonts w:asciiTheme="majorBidi" w:hAnsiTheme="majorBidi" w:cstheme="majorBidi"/>
                <w:b/>
                <w:bCs/>
                <w:sz w:val="24"/>
                <w:szCs w:val="24"/>
                <w:lang w:val="en-US" w:bidi="ar-KW"/>
              </w:rPr>
              <w:t xml:space="preserve">birds </w:t>
            </w:r>
            <w:r w:rsidR="00BB774D" w:rsidRPr="000B22E7">
              <w:rPr>
                <w:rFonts w:asciiTheme="majorBidi" w:hAnsiTheme="majorBidi" w:cstheme="majorBidi"/>
                <w:b/>
                <w:bCs/>
                <w:sz w:val="24"/>
                <w:szCs w:val="24"/>
                <w:lang w:val="en-US" w:bidi="ar-KW"/>
              </w:rPr>
              <w:t>,rodents</w:t>
            </w:r>
            <w:proofErr w:type="gramEnd"/>
            <w:r w:rsidR="00BB774D" w:rsidRPr="000B22E7">
              <w:rPr>
                <w:rFonts w:asciiTheme="majorBidi" w:hAnsiTheme="majorBidi" w:cstheme="majorBidi"/>
                <w:b/>
                <w:bCs/>
                <w:sz w:val="24"/>
                <w:szCs w:val="24"/>
                <w:lang w:val="en-US" w:bidi="ar-KW"/>
              </w:rPr>
              <w:t xml:space="preserve"> , pigs , damage , crops </w:t>
            </w:r>
            <w:r>
              <w:rPr>
                <w:rFonts w:asciiTheme="majorBidi" w:hAnsiTheme="majorBidi" w:cstheme="majorBidi"/>
                <w:b/>
                <w:bCs/>
                <w:sz w:val="24"/>
                <w:szCs w:val="24"/>
                <w:lang w:val="en-US" w:bidi="ar-KW"/>
              </w:rPr>
              <w:t>, control the pest</w:t>
            </w:r>
          </w:p>
        </w:tc>
      </w:tr>
      <w:tr w:rsidR="008D46A4" w:rsidRPr="000B22E7" w14:paraId="504C3A55" w14:textId="77777777" w:rsidTr="00A07D22">
        <w:trPr>
          <w:trHeight w:val="1125"/>
        </w:trPr>
        <w:tc>
          <w:tcPr>
            <w:tcW w:w="9093" w:type="dxa"/>
            <w:gridSpan w:val="3"/>
          </w:tcPr>
          <w:p w14:paraId="78BB3342" w14:textId="77777777" w:rsidR="00540101" w:rsidRPr="000B22E7" w:rsidRDefault="00540101" w:rsidP="000144CC">
            <w:pPr>
              <w:spacing w:after="0" w:line="240" w:lineRule="auto"/>
              <w:rPr>
                <w:rFonts w:asciiTheme="majorBidi" w:hAnsiTheme="majorBidi" w:cstheme="majorBidi"/>
                <w:b/>
                <w:bCs/>
                <w:sz w:val="24"/>
                <w:szCs w:val="24"/>
                <w:u w:val="single"/>
                <w:lang w:bidi="ar-KW"/>
              </w:rPr>
            </w:pPr>
          </w:p>
          <w:p w14:paraId="40AA6556" w14:textId="77777777" w:rsidR="008D46A4" w:rsidRPr="000B22E7" w:rsidRDefault="00CF5475" w:rsidP="000144CC">
            <w:pPr>
              <w:spacing w:after="0" w:line="240" w:lineRule="auto"/>
              <w:rPr>
                <w:rFonts w:asciiTheme="majorBidi" w:hAnsiTheme="majorBidi" w:cstheme="majorBidi"/>
                <w:b/>
                <w:bCs/>
                <w:sz w:val="24"/>
                <w:szCs w:val="24"/>
                <w:u w:val="single"/>
                <w:lang w:val="en-US" w:bidi="ar-KW"/>
              </w:rPr>
            </w:pPr>
            <w:r w:rsidRPr="000B22E7">
              <w:rPr>
                <w:rFonts w:asciiTheme="majorBidi" w:hAnsiTheme="majorBidi" w:cstheme="majorBidi"/>
                <w:b/>
                <w:bCs/>
                <w:sz w:val="24"/>
                <w:szCs w:val="24"/>
                <w:u w:val="single"/>
                <w:lang w:bidi="ar-KW"/>
              </w:rPr>
              <w:t xml:space="preserve">10.  </w:t>
            </w:r>
            <w:r w:rsidR="008D46A4" w:rsidRPr="000B22E7">
              <w:rPr>
                <w:rFonts w:asciiTheme="majorBidi" w:hAnsiTheme="majorBidi" w:cstheme="majorBidi"/>
                <w:b/>
                <w:bCs/>
                <w:sz w:val="24"/>
                <w:szCs w:val="24"/>
                <w:u w:val="single"/>
                <w:lang w:bidi="ar-KW"/>
              </w:rPr>
              <w:t>Course overview:</w:t>
            </w:r>
            <w:r w:rsidR="006766CD" w:rsidRPr="000B22E7">
              <w:rPr>
                <w:rFonts w:asciiTheme="majorBidi" w:hAnsiTheme="majorBidi" w:cstheme="majorBidi"/>
                <w:b/>
                <w:bCs/>
                <w:sz w:val="24"/>
                <w:szCs w:val="24"/>
                <w:u w:val="single"/>
                <w:lang w:val="en-US" w:bidi="ar-KW"/>
              </w:rPr>
              <w:t xml:space="preserve"> </w:t>
            </w:r>
          </w:p>
          <w:p w14:paraId="63FE5F8B" w14:textId="77777777" w:rsidR="00F3299A" w:rsidRPr="000B22E7" w:rsidRDefault="00F3299A" w:rsidP="000144CC">
            <w:pPr>
              <w:spacing w:after="0" w:line="240" w:lineRule="auto"/>
              <w:rPr>
                <w:rFonts w:asciiTheme="majorBidi" w:hAnsiTheme="majorBidi" w:cstheme="majorBidi"/>
                <w:b/>
                <w:bCs/>
                <w:sz w:val="24"/>
                <w:szCs w:val="24"/>
                <w:u w:val="single"/>
                <w:lang w:val="en-US" w:bidi="ar-KW"/>
              </w:rPr>
            </w:pPr>
          </w:p>
          <w:p w14:paraId="30A44664" w14:textId="77777777" w:rsidR="003D1BAD" w:rsidRPr="000B22E7" w:rsidRDefault="00934235" w:rsidP="00476851">
            <w:pPr>
              <w:spacing w:after="0" w:line="240" w:lineRule="auto"/>
              <w:jc w:val="both"/>
              <w:rPr>
                <w:rFonts w:asciiTheme="majorBidi" w:hAnsiTheme="majorBidi" w:cstheme="majorBidi"/>
                <w:b/>
                <w:bCs/>
                <w:sz w:val="24"/>
                <w:szCs w:val="24"/>
                <w:lang w:bidi="ar-KW"/>
              </w:rPr>
            </w:pPr>
            <w:r w:rsidRPr="000B22E7">
              <w:rPr>
                <w:rFonts w:asciiTheme="majorBidi" w:hAnsiTheme="majorBidi" w:cstheme="majorBidi"/>
                <w:b/>
                <w:bCs/>
                <w:color w:val="000000"/>
                <w:sz w:val="24"/>
                <w:szCs w:val="24"/>
              </w:rPr>
              <w:t xml:space="preserve">This </w:t>
            </w:r>
            <w:r w:rsidR="00B86991" w:rsidRPr="000B22E7">
              <w:rPr>
                <w:rFonts w:asciiTheme="majorBidi" w:hAnsiTheme="majorBidi" w:cstheme="majorBidi"/>
                <w:b/>
                <w:bCs/>
                <w:color w:val="000000"/>
                <w:sz w:val="24"/>
                <w:szCs w:val="24"/>
              </w:rPr>
              <w:t>course is</w:t>
            </w:r>
            <w:r w:rsidR="00BB774D" w:rsidRPr="000B22E7">
              <w:rPr>
                <w:rFonts w:asciiTheme="majorBidi" w:hAnsiTheme="majorBidi" w:cstheme="majorBidi"/>
                <w:b/>
                <w:bCs/>
                <w:color w:val="000000"/>
                <w:sz w:val="24"/>
                <w:szCs w:val="24"/>
              </w:rPr>
              <w:t xml:space="preserve"> one of the most important aspects of formal teaching</w:t>
            </w:r>
            <w:r w:rsidR="0016453E" w:rsidRPr="000B22E7">
              <w:rPr>
                <w:rFonts w:asciiTheme="majorBidi" w:hAnsiTheme="majorBidi" w:cstheme="majorBidi"/>
                <w:b/>
                <w:bCs/>
                <w:color w:val="000000"/>
                <w:sz w:val="24"/>
                <w:szCs w:val="24"/>
              </w:rPr>
              <w:t xml:space="preserve"> </w:t>
            </w:r>
            <w:r w:rsidR="00BB774D" w:rsidRPr="000B22E7">
              <w:rPr>
                <w:rFonts w:asciiTheme="majorBidi" w:hAnsiTheme="majorBidi" w:cstheme="majorBidi"/>
                <w:b/>
                <w:bCs/>
                <w:color w:val="000000"/>
                <w:sz w:val="24"/>
                <w:szCs w:val="24"/>
              </w:rPr>
              <w:t>learning process. Syllabus is the minimum level of proficiency that a</w:t>
            </w:r>
            <w:r w:rsidR="0003595F" w:rsidRPr="000B22E7">
              <w:rPr>
                <w:rFonts w:asciiTheme="majorBidi" w:hAnsiTheme="majorBidi" w:cstheme="majorBidi"/>
                <w:b/>
                <w:bCs/>
                <w:color w:val="000000"/>
                <w:sz w:val="24"/>
                <w:szCs w:val="24"/>
              </w:rPr>
              <w:t xml:space="preserve"> </w:t>
            </w:r>
            <w:r w:rsidR="00BB774D" w:rsidRPr="000B22E7">
              <w:rPr>
                <w:rFonts w:asciiTheme="majorBidi" w:hAnsiTheme="majorBidi" w:cstheme="majorBidi"/>
                <w:b/>
                <w:bCs/>
                <w:color w:val="000000"/>
                <w:sz w:val="24"/>
                <w:szCs w:val="24"/>
              </w:rPr>
              <w:t xml:space="preserve">learner must achieve during the course of </w:t>
            </w:r>
            <w:r w:rsidRPr="000B22E7">
              <w:rPr>
                <w:rFonts w:asciiTheme="majorBidi" w:hAnsiTheme="majorBidi" w:cstheme="majorBidi"/>
                <w:b/>
                <w:bCs/>
                <w:color w:val="000000"/>
                <w:sz w:val="24"/>
                <w:szCs w:val="24"/>
              </w:rPr>
              <w:t xml:space="preserve">our </w:t>
            </w:r>
            <w:proofErr w:type="gramStart"/>
            <w:r w:rsidRPr="000B22E7">
              <w:rPr>
                <w:rFonts w:asciiTheme="majorBidi" w:hAnsiTheme="majorBidi" w:cstheme="majorBidi"/>
                <w:b/>
                <w:bCs/>
                <w:color w:val="000000"/>
                <w:sz w:val="24"/>
                <w:szCs w:val="24"/>
              </w:rPr>
              <w:t xml:space="preserve">learning </w:t>
            </w:r>
            <w:r w:rsidR="00BB774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This</w:t>
            </w:r>
            <w:proofErr w:type="gramEnd"/>
            <w:r w:rsidRPr="000B22E7">
              <w:rPr>
                <w:rFonts w:asciiTheme="majorBidi" w:hAnsiTheme="majorBidi" w:cstheme="majorBidi"/>
                <w:b/>
                <w:bCs/>
                <w:color w:val="000000"/>
                <w:sz w:val="24"/>
                <w:szCs w:val="24"/>
              </w:rPr>
              <w:t xml:space="preserve"> course led students to </w:t>
            </w:r>
            <w:r w:rsidR="00B86991" w:rsidRPr="000B22E7">
              <w:rPr>
                <w:rFonts w:asciiTheme="majorBidi" w:hAnsiTheme="majorBidi" w:cstheme="majorBidi"/>
                <w:b/>
                <w:bCs/>
                <w:color w:val="000000"/>
                <w:sz w:val="24"/>
                <w:szCs w:val="24"/>
              </w:rPr>
              <w:t xml:space="preserve">have information about these pest </w:t>
            </w:r>
            <w:r w:rsidR="00BB774D" w:rsidRPr="000B22E7">
              <w:rPr>
                <w:rFonts w:asciiTheme="majorBidi" w:hAnsiTheme="majorBidi" w:cstheme="majorBidi"/>
                <w:b/>
                <w:bCs/>
                <w:color w:val="000000"/>
                <w:sz w:val="24"/>
                <w:szCs w:val="24"/>
              </w:rPr>
              <w:t>must however not be considered as the maximum level that a learner should learn during his course. Syllabus framing must be done</w:t>
            </w:r>
            <w:r w:rsidR="00B86991" w:rsidRPr="000B22E7">
              <w:rPr>
                <w:rFonts w:asciiTheme="majorBidi" w:hAnsiTheme="majorBidi" w:cstheme="majorBidi"/>
                <w:b/>
                <w:bCs/>
                <w:color w:val="000000"/>
                <w:sz w:val="24"/>
                <w:szCs w:val="24"/>
              </w:rPr>
              <w:t xml:space="preserve"> </w:t>
            </w:r>
            <w:r w:rsidR="00BB774D" w:rsidRPr="000B22E7">
              <w:rPr>
                <w:rFonts w:asciiTheme="majorBidi" w:hAnsiTheme="majorBidi" w:cstheme="majorBidi"/>
                <w:b/>
                <w:bCs/>
                <w:color w:val="000000"/>
                <w:sz w:val="24"/>
                <w:szCs w:val="24"/>
              </w:rPr>
              <w:t xml:space="preserve">considering various facts and understanding about the learner </w:t>
            </w:r>
            <w:r w:rsidR="0003595F" w:rsidRPr="000B22E7">
              <w:rPr>
                <w:rFonts w:asciiTheme="majorBidi" w:hAnsiTheme="majorBidi" w:cstheme="majorBidi"/>
                <w:b/>
                <w:bCs/>
                <w:color w:val="000000"/>
                <w:sz w:val="24"/>
                <w:szCs w:val="24"/>
              </w:rPr>
              <w:t xml:space="preserve">s </w:t>
            </w:r>
            <w:r w:rsidR="00BB774D" w:rsidRPr="000B22E7">
              <w:rPr>
                <w:rFonts w:asciiTheme="majorBidi" w:hAnsiTheme="majorBidi" w:cstheme="majorBidi"/>
                <w:b/>
                <w:bCs/>
                <w:color w:val="000000"/>
                <w:sz w:val="24"/>
                <w:szCs w:val="24"/>
              </w:rPr>
              <w:t>viz.</w:t>
            </w:r>
            <w:r w:rsidR="00B86991" w:rsidRPr="000B22E7">
              <w:rPr>
                <w:rFonts w:asciiTheme="majorBidi" w:hAnsiTheme="majorBidi" w:cstheme="majorBidi"/>
                <w:b/>
                <w:bCs/>
                <w:color w:val="000000"/>
                <w:sz w:val="24"/>
                <w:szCs w:val="24"/>
              </w:rPr>
              <w:t xml:space="preserve"> </w:t>
            </w:r>
            <w:r w:rsidR="0003595F" w:rsidRPr="000B22E7">
              <w:rPr>
                <w:rFonts w:asciiTheme="majorBidi" w:hAnsiTheme="majorBidi" w:cstheme="majorBidi"/>
                <w:b/>
                <w:bCs/>
                <w:color w:val="000000"/>
                <w:sz w:val="24"/>
                <w:szCs w:val="24"/>
              </w:rPr>
              <w:t xml:space="preserve">Their </w:t>
            </w:r>
            <w:r w:rsidR="00BB774D" w:rsidRPr="000B22E7">
              <w:rPr>
                <w:rFonts w:asciiTheme="majorBidi" w:hAnsiTheme="majorBidi" w:cstheme="majorBidi"/>
                <w:b/>
                <w:bCs/>
                <w:color w:val="000000"/>
                <w:sz w:val="24"/>
                <w:szCs w:val="24"/>
              </w:rPr>
              <w:t xml:space="preserve">background, previous knowledge and </w:t>
            </w:r>
            <w:proofErr w:type="gramStart"/>
            <w:r w:rsidR="0003595F" w:rsidRPr="000B22E7">
              <w:rPr>
                <w:rFonts w:asciiTheme="majorBidi" w:hAnsiTheme="majorBidi" w:cstheme="majorBidi"/>
                <w:b/>
                <w:bCs/>
                <w:color w:val="000000"/>
                <w:sz w:val="24"/>
                <w:szCs w:val="24"/>
              </w:rPr>
              <w:t xml:space="preserve">their </w:t>
            </w:r>
            <w:r w:rsidR="00BB774D" w:rsidRPr="000B22E7">
              <w:rPr>
                <w:rFonts w:asciiTheme="majorBidi" w:hAnsiTheme="majorBidi" w:cstheme="majorBidi"/>
                <w:b/>
                <w:bCs/>
                <w:color w:val="000000"/>
                <w:sz w:val="24"/>
                <w:szCs w:val="24"/>
              </w:rPr>
              <w:t xml:space="preserve"> objective</w:t>
            </w:r>
            <w:proofErr w:type="gramEnd"/>
            <w:r w:rsidR="00BB774D" w:rsidRPr="000B22E7">
              <w:rPr>
                <w:rFonts w:asciiTheme="majorBidi" w:hAnsiTheme="majorBidi" w:cstheme="majorBidi"/>
                <w:b/>
                <w:bCs/>
                <w:color w:val="000000"/>
                <w:sz w:val="24"/>
                <w:szCs w:val="24"/>
              </w:rPr>
              <w:t xml:space="preserve"> for registering </w:t>
            </w:r>
            <w:r w:rsidR="0003595F" w:rsidRPr="000B22E7">
              <w:rPr>
                <w:rFonts w:asciiTheme="majorBidi" w:hAnsiTheme="majorBidi" w:cstheme="majorBidi"/>
                <w:b/>
                <w:bCs/>
                <w:color w:val="000000"/>
                <w:sz w:val="24"/>
                <w:szCs w:val="24"/>
              </w:rPr>
              <w:t xml:space="preserve">their </w:t>
            </w:r>
            <w:r w:rsidR="00BB774D" w:rsidRPr="000B22E7">
              <w:rPr>
                <w:rFonts w:asciiTheme="majorBidi" w:hAnsiTheme="majorBidi" w:cstheme="majorBidi"/>
                <w:b/>
                <w:bCs/>
                <w:color w:val="000000"/>
                <w:sz w:val="24"/>
                <w:szCs w:val="24"/>
              </w:rPr>
              <w:t xml:space="preserve"> course. A learner must also understand the short comings of</w:t>
            </w:r>
            <w:r w:rsidR="00476851">
              <w:rPr>
                <w:rFonts w:asciiTheme="majorBidi" w:hAnsiTheme="majorBidi" w:cstheme="majorBidi"/>
                <w:b/>
                <w:bCs/>
                <w:color w:val="000000"/>
                <w:sz w:val="24"/>
                <w:szCs w:val="24"/>
              </w:rPr>
              <w:t xml:space="preserve"> </w:t>
            </w:r>
            <w:r w:rsidR="00BB774D" w:rsidRPr="000B22E7">
              <w:rPr>
                <w:rFonts w:asciiTheme="majorBidi" w:hAnsiTheme="majorBidi" w:cstheme="majorBidi"/>
                <w:b/>
                <w:bCs/>
                <w:color w:val="000000"/>
                <w:sz w:val="24"/>
                <w:szCs w:val="24"/>
              </w:rPr>
              <w:t xml:space="preserve">the syllabus. This paper </w:t>
            </w:r>
            <w:r w:rsidR="00476851">
              <w:rPr>
                <w:rFonts w:asciiTheme="majorBidi" w:hAnsiTheme="majorBidi" w:cstheme="majorBidi"/>
                <w:b/>
                <w:bCs/>
                <w:color w:val="000000"/>
                <w:sz w:val="24"/>
                <w:szCs w:val="24"/>
              </w:rPr>
              <w:t xml:space="preserve">course </w:t>
            </w:r>
            <w:r w:rsidR="00B86991" w:rsidRPr="000B22E7">
              <w:rPr>
                <w:rFonts w:asciiTheme="majorBidi" w:hAnsiTheme="majorBidi" w:cstheme="majorBidi"/>
                <w:b/>
                <w:bCs/>
                <w:color w:val="000000"/>
                <w:sz w:val="24"/>
                <w:szCs w:val="24"/>
              </w:rPr>
              <w:t>of 4</w:t>
            </w:r>
            <w:r w:rsidR="00B86991" w:rsidRPr="000B22E7">
              <w:rPr>
                <w:rFonts w:asciiTheme="majorBidi" w:hAnsiTheme="majorBidi" w:cstheme="majorBidi"/>
                <w:b/>
                <w:bCs/>
                <w:color w:val="000000"/>
                <w:sz w:val="24"/>
                <w:szCs w:val="24"/>
                <w:vertAlign w:val="superscript"/>
              </w:rPr>
              <w:t>th</w:t>
            </w:r>
            <w:r w:rsidR="00B86991" w:rsidRPr="000B22E7">
              <w:rPr>
                <w:rFonts w:asciiTheme="majorBidi" w:hAnsiTheme="majorBidi" w:cstheme="majorBidi"/>
                <w:b/>
                <w:bCs/>
                <w:color w:val="000000"/>
                <w:sz w:val="24"/>
                <w:szCs w:val="24"/>
              </w:rPr>
              <w:t xml:space="preserve"> year plant protection have a complete information about insect , pathology , weeds </w:t>
            </w:r>
            <w:r w:rsidR="00BB774D" w:rsidRPr="000B22E7">
              <w:rPr>
                <w:rFonts w:asciiTheme="majorBidi" w:hAnsiTheme="majorBidi" w:cstheme="majorBidi"/>
                <w:b/>
                <w:bCs/>
                <w:color w:val="000000"/>
                <w:sz w:val="24"/>
                <w:szCs w:val="24"/>
              </w:rPr>
              <w:t xml:space="preserve"> and a tool </w:t>
            </w:r>
            <w:r w:rsidR="00B86991" w:rsidRPr="000B22E7">
              <w:rPr>
                <w:rFonts w:asciiTheme="majorBidi" w:hAnsiTheme="majorBidi" w:cstheme="majorBidi"/>
                <w:b/>
                <w:bCs/>
                <w:color w:val="000000"/>
                <w:sz w:val="24"/>
                <w:szCs w:val="24"/>
              </w:rPr>
              <w:t xml:space="preserve">there for they must have </w:t>
            </w:r>
            <w:r w:rsidR="00B86991" w:rsidRPr="000B22E7">
              <w:rPr>
                <w:rFonts w:asciiTheme="majorBidi" w:hAnsiTheme="majorBidi" w:cstheme="majorBidi"/>
                <w:b/>
                <w:bCs/>
                <w:color w:val="000000"/>
                <w:sz w:val="24"/>
                <w:szCs w:val="24"/>
              </w:rPr>
              <w:lastRenderedPageBreak/>
              <w:t xml:space="preserve">adequate information about these pests </w:t>
            </w:r>
            <w:r w:rsidR="00BB774D" w:rsidRPr="000B22E7">
              <w:rPr>
                <w:rFonts w:asciiTheme="majorBidi" w:hAnsiTheme="majorBidi" w:cstheme="majorBidi"/>
                <w:b/>
                <w:bCs/>
                <w:color w:val="000000"/>
                <w:sz w:val="24"/>
                <w:szCs w:val="24"/>
              </w:rPr>
              <w:t>to help in future revisions so that students</w:t>
            </w:r>
            <w:r w:rsidR="00B86991" w:rsidRPr="000B22E7">
              <w:rPr>
                <w:rFonts w:asciiTheme="majorBidi" w:hAnsiTheme="majorBidi" w:cstheme="majorBidi"/>
                <w:b/>
                <w:bCs/>
                <w:color w:val="000000"/>
                <w:sz w:val="24"/>
                <w:szCs w:val="24"/>
              </w:rPr>
              <w:t xml:space="preserve"> to be able to recognize these pests and c</w:t>
            </w:r>
            <w:r w:rsidR="00476851">
              <w:rPr>
                <w:rFonts w:asciiTheme="majorBidi" w:hAnsiTheme="majorBidi" w:cstheme="majorBidi"/>
                <w:b/>
                <w:bCs/>
                <w:color w:val="000000"/>
                <w:sz w:val="24"/>
                <w:szCs w:val="24"/>
              </w:rPr>
              <w:t>ontrolling them by the best way</w:t>
            </w:r>
            <w:r w:rsidR="00B86991" w:rsidRPr="000B22E7">
              <w:rPr>
                <w:rFonts w:asciiTheme="majorBidi" w:hAnsiTheme="majorBidi" w:cstheme="majorBidi"/>
                <w:b/>
                <w:bCs/>
                <w:color w:val="000000"/>
                <w:sz w:val="24"/>
                <w:szCs w:val="24"/>
              </w:rPr>
              <w:t xml:space="preserve">, </w:t>
            </w:r>
            <w:r w:rsidR="00BB774D" w:rsidRPr="000B22E7">
              <w:rPr>
                <w:rFonts w:asciiTheme="majorBidi" w:hAnsiTheme="majorBidi" w:cstheme="majorBidi"/>
                <w:b/>
                <w:bCs/>
                <w:color w:val="000000"/>
                <w:sz w:val="24"/>
                <w:szCs w:val="24"/>
              </w:rPr>
              <w:t xml:space="preserve">at the end of the course </w:t>
            </w:r>
            <w:r w:rsidR="00B86991" w:rsidRPr="000B22E7">
              <w:rPr>
                <w:rFonts w:asciiTheme="majorBidi" w:hAnsiTheme="majorBidi" w:cstheme="majorBidi"/>
                <w:b/>
                <w:bCs/>
                <w:color w:val="000000"/>
                <w:sz w:val="24"/>
                <w:szCs w:val="24"/>
              </w:rPr>
              <w:t xml:space="preserve">they be </w:t>
            </w:r>
            <w:r w:rsidR="00BB774D" w:rsidRPr="000B22E7">
              <w:rPr>
                <w:rFonts w:asciiTheme="majorBidi" w:hAnsiTheme="majorBidi" w:cstheme="majorBidi"/>
                <w:b/>
                <w:bCs/>
                <w:color w:val="000000"/>
                <w:sz w:val="24"/>
                <w:szCs w:val="24"/>
              </w:rPr>
              <w:t xml:space="preserve">able to identify their </w:t>
            </w:r>
            <w:r w:rsidR="00B86991" w:rsidRPr="000B22E7">
              <w:rPr>
                <w:rFonts w:asciiTheme="majorBidi" w:hAnsiTheme="majorBidi" w:cstheme="majorBidi"/>
                <w:b/>
                <w:bCs/>
                <w:color w:val="000000"/>
                <w:sz w:val="24"/>
                <w:szCs w:val="24"/>
              </w:rPr>
              <w:t>strengths and plan their career</w:t>
            </w:r>
            <w:r w:rsidR="00B86991" w:rsidRPr="000B22E7">
              <w:rPr>
                <w:rFonts w:asciiTheme="majorBidi" w:hAnsiTheme="majorBidi" w:cstheme="majorBidi"/>
                <w:b/>
                <w:bCs/>
                <w:sz w:val="24"/>
                <w:szCs w:val="24"/>
                <w:lang w:bidi="ar-KW"/>
              </w:rPr>
              <w:t>,</w:t>
            </w:r>
            <w:r w:rsidR="0003595F" w:rsidRPr="000B22E7">
              <w:rPr>
                <w:rFonts w:asciiTheme="majorBidi" w:hAnsiTheme="majorBidi" w:cstheme="majorBidi"/>
                <w:b/>
                <w:bCs/>
                <w:sz w:val="24"/>
                <w:szCs w:val="24"/>
                <w:lang w:bidi="ar-KW"/>
              </w:rPr>
              <w:t xml:space="preserve"> the over view of course will give the students no only knowledge  about the most important animal pe</w:t>
            </w:r>
            <w:r w:rsidR="009702CF" w:rsidRPr="000B22E7">
              <w:rPr>
                <w:rFonts w:asciiTheme="majorBidi" w:hAnsiTheme="majorBidi" w:cstheme="majorBidi"/>
                <w:b/>
                <w:bCs/>
                <w:sz w:val="24"/>
                <w:szCs w:val="24"/>
                <w:lang w:bidi="ar-KW"/>
              </w:rPr>
              <w:t>s</w:t>
            </w:r>
            <w:r w:rsidR="0003595F" w:rsidRPr="000B22E7">
              <w:rPr>
                <w:rFonts w:asciiTheme="majorBidi" w:hAnsiTheme="majorBidi" w:cstheme="majorBidi"/>
                <w:b/>
                <w:bCs/>
                <w:sz w:val="24"/>
                <w:szCs w:val="24"/>
                <w:lang w:bidi="ar-KW"/>
              </w:rPr>
              <w:t xml:space="preserve">ts but also </w:t>
            </w:r>
            <w:r w:rsidR="009702CF" w:rsidRPr="000B22E7">
              <w:rPr>
                <w:rFonts w:asciiTheme="majorBidi" w:hAnsiTheme="majorBidi" w:cstheme="majorBidi"/>
                <w:b/>
                <w:bCs/>
                <w:sz w:val="24"/>
                <w:szCs w:val="24"/>
                <w:lang w:bidi="ar-KW"/>
              </w:rPr>
              <w:t xml:space="preserve">recognize and preventing from them , </w:t>
            </w:r>
            <w:r w:rsidR="003D1BAD" w:rsidRPr="000B22E7">
              <w:rPr>
                <w:rFonts w:asciiTheme="majorBidi" w:hAnsiTheme="majorBidi" w:cstheme="majorBidi"/>
                <w:b/>
                <w:bCs/>
                <w:sz w:val="24"/>
                <w:szCs w:val="24"/>
                <w:lang w:bidi="ar-KW"/>
              </w:rPr>
              <w:t xml:space="preserve">by using some of the most common traps for these serous pests like glue traps food traps , netting for birds  </w:t>
            </w:r>
          </w:p>
          <w:p w14:paraId="292D3D93" w14:textId="77777777" w:rsidR="0003595F" w:rsidRPr="000B22E7" w:rsidRDefault="0003595F" w:rsidP="0003595F">
            <w:pPr>
              <w:spacing w:after="0" w:line="240" w:lineRule="auto"/>
              <w:rPr>
                <w:rFonts w:asciiTheme="majorBidi" w:hAnsiTheme="majorBidi" w:cstheme="majorBidi"/>
                <w:b/>
                <w:bCs/>
                <w:sz w:val="24"/>
                <w:szCs w:val="24"/>
                <w:lang w:bidi="ar-KW"/>
              </w:rPr>
            </w:pPr>
          </w:p>
          <w:p w14:paraId="47A002AC" w14:textId="77777777" w:rsidR="00C97B7A" w:rsidRPr="000B22E7" w:rsidRDefault="00C97B7A" w:rsidP="0003595F">
            <w:pPr>
              <w:spacing w:after="0" w:line="240" w:lineRule="auto"/>
              <w:rPr>
                <w:rFonts w:asciiTheme="majorBidi" w:hAnsiTheme="majorBidi" w:cstheme="majorBidi"/>
                <w:b/>
                <w:bCs/>
                <w:sz w:val="24"/>
                <w:szCs w:val="24"/>
                <w:lang w:bidi="ar-KW"/>
              </w:rPr>
            </w:pPr>
          </w:p>
          <w:p w14:paraId="60936B41" w14:textId="77777777" w:rsidR="00C97B7A" w:rsidRPr="000B22E7" w:rsidRDefault="00C97B7A" w:rsidP="0003595F">
            <w:pPr>
              <w:spacing w:after="0" w:line="240" w:lineRule="auto"/>
              <w:rPr>
                <w:rFonts w:asciiTheme="majorBidi" w:hAnsiTheme="majorBidi" w:cstheme="majorBidi"/>
                <w:b/>
                <w:bCs/>
                <w:sz w:val="24"/>
                <w:szCs w:val="24"/>
                <w:lang w:bidi="ar-KW"/>
              </w:rPr>
            </w:pPr>
          </w:p>
          <w:p w14:paraId="1286969A" w14:textId="77777777" w:rsidR="008D46A4" w:rsidRPr="000B22E7" w:rsidRDefault="00B86991" w:rsidP="003D1BAD">
            <w:pPr>
              <w:spacing w:after="0" w:line="240" w:lineRule="auto"/>
              <w:rPr>
                <w:rFonts w:asciiTheme="majorBidi" w:hAnsiTheme="majorBidi" w:cstheme="majorBidi"/>
                <w:b/>
                <w:bCs/>
                <w:sz w:val="24"/>
                <w:szCs w:val="24"/>
                <w:rtl/>
                <w:lang w:bidi="ar-KW"/>
              </w:rPr>
            </w:pPr>
            <w:r w:rsidRPr="000B22E7">
              <w:rPr>
                <w:rFonts w:asciiTheme="majorBidi" w:hAnsiTheme="majorBidi" w:cstheme="majorBidi"/>
                <w:b/>
                <w:bCs/>
                <w:sz w:val="24"/>
                <w:szCs w:val="24"/>
                <w:lang w:bidi="ar-KW"/>
              </w:rPr>
              <w:t xml:space="preserve"> </w:t>
            </w:r>
          </w:p>
        </w:tc>
      </w:tr>
      <w:tr w:rsidR="00FD437F" w:rsidRPr="000B22E7" w14:paraId="696F9336" w14:textId="77777777" w:rsidTr="00A07D22">
        <w:trPr>
          <w:trHeight w:val="850"/>
        </w:trPr>
        <w:tc>
          <w:tcPr>
            <w:tcW w:w="9093" w:type="dxa"/>
            <w:gridSpan w:val="3"/>
          </w:tcPr>
          <w:p w14:paraId="1766A50D" w14:textId="77777777" w:rsidR="00FD437F" w:rsidRDefault="00CF5475" w:rsidP="00FD437F">
            <w:pPr>
              <w:spacing w:after="0" w:line="240" w:lineRule="auto"/>
              <w:rPr>
                <w:rFonts w:asciiTheme="majorBidi" w:hAnsiTheme="majorBidi" w:cstheme="majorBidi"/>
                <w:b/>
                <w:bCs/>
                <w:sz w:val="24"/>
                <w:szCs w:val="24"/>
                <w:u w:val="single"/>
                <w:lang w:bidi="ar-KW"/>
              </w:rPr>
            </w:pPr>
            <w:r w:rsidRPr="000B22E7">
              <w:rPr>
                <w:rFonts w:asciiTheme="majorBidi" w:hAnsiTheme="majorBidi" w:cstheme="majorBidi"/>
                <w:b/>
                <w:bCs/>
                <w:sz w:val="24"/>
                <w:szCs w:val="24"/>
                <w:u w:val="single"/>
                <w:lang w:bidi="ar-KW"/>
              </w:rPr>
              <w:lastRenderedPageBreak/>
              <w:t xml:space="preserve">11. </w:t>
            </w:r>
            <w:r w:rsidR="00FD437F" w:rsidRPr="000B22E7">
              <w:rPr>
                <w:rFonts w:asciiTheme="majorBidi" w:hAnsiTheme="majorBidi" w:cstheme="majorBidi"/>
                <w:b/>
                <w:bCs/>
                <w:sz w:val="24"/>
                <w:szCs w:val="24"/>
                <w:u w:val="single"/>
                <w:lang w:bidi="ar-KW"/>
              </w:rPr>
              <w:t>Course objective:</w:t>
            </w:r>
          </w:p>
          <w:p w14:paraId="57D692DA" w14:textId="77777777" w:rsidR="001D7500" w:rsidRPr="000B22E7" w:rsidRDefault="001D7500" w:rsidP="00FD437F">
            <w:pPr>
              <w:spacing w:after="0" w:line="240" w:lineRule="auto"/>
              <w:rPr>
                <w:rFonts w:asciiTheme="majorBidi" w:hAnsiTheme="majorBidi" w:cstheme="majorBidi"/>
                <w:b/>
                <w:bCs/>
                <w:sz w:val="24"/>
                <w:szCs w:val="24"/>
                <w:u w:val="single"/>
                <w:lang w:bidi="ar-KW"/>
              </w:rPr>
            </w:pPr>
          </w:p>
          <w:p w14:paraId="5DCC98B3" w14:textId="77777777" w:rsidR="00BB774D" w:rsidRPr="000B22E7" w:rsidRDefault="00BB774D" w:rsidP="001D7500">
            <w:pPr>
              <w:spacing w:after="0" w:line="240" w:lineRule="auto"/>
              <w:jc w:val="both"/>
              <w:rPr>
                <w:rFonts w:asciiTheme="majorBidi" w:hAnsiTheme="majorBidi" w:cstheme="majorBidi"/>
                <w:b/>
                <w:bCs/>
                <w:sz w:val="24"/>
                <w:szCs w:val="24"/>
                <w:lang w:bidi="ar-KW"/>
              </w:rPr>
            </w:pPr>
            <w:r w:rsidRPr="000B22E7">
              <w:rPr>
                <w:rFonts w:asciiTheme="majorBidi" w:hAnsiTheme="majorBidi" w:cstheme="majorBidi"/>
                <w:b/>
                <w:bCs/>
                <w:color w:val="000000"/>
                <w:sz w:val="24"/>
                <w:szCs w:val="24"/>
              </w:rPr>
              <w:t>Pests, a baccalaureate core offering, are designed as a</w:t>
            </w:r>
            <w:r w:rsidR="00101699"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terminal entomology course for non-</w:t>
            </w:r>
            <w:r w:rsidR="001D7500">
              <w:rPr>
                <w:rFonts w:asciiTheme="majorBidi" w:hAnsiTheme="majorBidi" w:cstheme="majorBidi"/>
                <w:b/>
                <w:bCs/>
                <w:color w:val="000000"/>
                <w:sz w:val="24"/>
                <w:szCs w:val="24"/>
              </w:rPr>
              <w:t>insect major pest</w:t>
            </w:r>
            <w:r w:rsidRPr="000B22E7">
              <w:rPr>
                <w:rFonts w:asciiTheme="majorBidi" w:hAnsiTheme="majorBidi" w:cstheme="majorBidi"/>
                <w:b/>
                <w:bCs/>
                <w:color w:val="000000"/>
                <w:sz w:val="24"/>
                <w:szCs w:val="24"/>
              </w:rPr>
              <w:t>. As insects represent the largest and</w:t>
            </w:r>
            <w:r w:rsidR="00101699"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most successful taxon of animals in the world, the goals and objectives of this course</w:t>
            </w:r>
            <w:r w:rsidR="00101699"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appropriately include:</w:t>
            </w:r>
            <w:r w:rsidR="009702CF"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 xml:space="preserve">1) The recognition and appreciation of the influence of </w:t>
            </w:r>
            <w:proofErr w:type="gramStart"/>
            <w:r w:rsidR="00934235" w:rsidRPr="000B22E7">
              <w:rPr>
                <w:rFonts w:asciiTheme="majorBidi" w:hAnsiTheme="majorBidi" w:cstheme="majorBidi"/>
                <w:b/>
                <w:bCs/>
                <w:color w:val="000000"/>
                <w:sz w:val="24"/>
                <w:szCs w:val="24"/>
              </w:rPr>
              <w:t>these pest</w:t>
            </w:r>
            <w:proofErr w:type="gramEnd"/>
            <w:r w:rsidRPr="000B22E7">
              <w:rPr>
                <w:rFonts w:asciiTheme="majorBidi" w:hAnsiTheme="majorBidi" w:cstheme="majorBidi"/>
                <w:b/>
                <w:bCs/>
                <w:color w:val="000000"/>
                <w:sz w:val="24"/>
                <w:szCs w:val="24"/>
              </w:rPr>
              <w:t xml:space="preserve"> on human society,</w:t>
            </w:r>
            <w:r w:rsidR="003D1BA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past, present and future.</w:t>
            </w:r>
            <w:r w:rsidR="003D1BA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 xml:space="preserve">2) To understand the roles of </w:t>
            </w:r>
            <w:r w:rsidR="00934235" w:rsidRPr="000B22E7">
              <w:rPr>
                <w:rFonts w:asciiTheme="majorBidi" w:hAnsiTheme="majorBidi" w:cstheme="majorBidi"/>
                <w:b/>
                <w:bCs/>
                <w:color w:val="000000"/>
                <w:sz w:val="24"/>
                <w:szCs w:val="24"/>
              </w:rPr>
              <w:t>these pests</w:t>
            </w:r>
            <w:r w:rsidRPr="000B22E7">
              <w:rPr>
                <w:rFonts w:asciiTheme="majorBidi" w:hAnsiTheme="majorBidi" w:cstheme="majorBidi"/>
                <w:b/>
                <w:bCs/>
                <w:color w:val="000000"/>
                <w:sz w:val="24"/>
                <w:szCs w:val="24"/>
              </w:rPr>
              <w:t xml:space="preserve"> in various area</w:t>
            </w:r>
            <w:r w:rsidR="00934235" w:rsidRPr="000B22E7">
              <w:rPr>
                <w:rFonts w:asciiTheme="majorBidi" w:hAnsiTheme="majorBidi" w:cstheme="majorBidi"/>
                <w:b/>
                <w:bCs/>
                <w:color w:val="000000"/>
                <w:sz w:val="24"/>
                <w:szCs w:val="24"/>
              </w:rPr>
              <w:t>s of human activity,</w:t>
            </w:r>
            <w:r w:rsidR="003D1BAD" w:rsidRPr="000B22E7">
              <w:rPr>
                <w:rFonts w:asciiTheme="majorBidi" w:hAnsiTheme="majorBidi" w:cstheme="majorBidi"/>
                <w:b/>
                <w:bCs/>
                <w:color w:val="000000"/>
                <w:sz w:val="24"/>
                <w:szCs w:val="24"/>
              </w:rPr>
              <w:t xml:space="preserve"> </w:t>
            </w:r>
            <w:r w:rsidR="00EA3619">
              <w:rPr>
                <w:rFonts w:asciiTheme="majorBidi" w:hAnsiTheme="majorBidi" w:cstheme="majorBidi"/>
                <w:b/>
                <w:bCs/>
                <w:color w:val="000000"/>
                <w:sz w:val="24"/>
                <w:szCs w:val="24"/>
              </w:rPr>
              <w:t>including field, store</w:t>
            </w:r>
            <w:r w:rsidR="00934235" w:rsidRPr="000B22E7">
              <w:rPr>
                <w:rFonts w:asciiTheme="majorBidi" w:hAnsiTheme="majorBidi" w:cstheme="majorBidi"/>
                <w:b/>
                <w:bCs/>
                <w:color w:val="000000"/>
                <w:sz w:val="24"/>
                <w:szCs w:val="24"/>
              </w:rPr>
              <w:t xml:space="preserve">, house </w:t>
            </w:r>
            <w:r w:rsidRPr="000B22E7">
              <w:rPr>
                <w:rFonts w:asciiTheme="majorBidi" w:hAnsiTheme="majorBidi" w:cstheme="majorBidi"/>
                <w:b/>
                <w:bCs/>
                <w:color w:val="000000"/>
                <w:sz w:val="24"/>
                <w:szCs w:val="24"/>
              </w:rPr>
              <w:t xml:space="preserve">3) To develop a more complete understanding of </w:t>
            </w:r>
            <w:r w:rsidR="00934235" w:rsidRPr="000B22E7">
              <w:rPr>
                <w:rFonts w:asciiTheme="majorBidi" w:hAnsiTheme="majorBidi" w:cstheme="majorBidi"/>
                <w:b/>
                <w:bCs/>
                <w:color w:val="000000"/>
                <w:sz w:val="24"/>
                <w:szCs w:val="24"/>
              </w:rPr>
              <w:t>non</w:t>
            </w:r>
            <w:r w:rsidR="00EA3619">
              <w:rPr>
                <w:rFonts w:asciiTheme="majorBidi" w:hAnsiTheme="majorBidi" w:cstheme="majorBidi"/>
                <w:b/>
                <w:bCs/>
                <w:color w:val="000000"/>
                <w:sz w:val="24"/>
                <w:szCs w:val="24"/>
              </w:rPr>
              <w:t>-insect pests specially rodents</w:t>
            </w:r>
            <w:r w:rsidR="00934235"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as competitors for our</w:t>
            </w:r>
            <w:r w:rsidR="00934235"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food supply and the measures taken to mitigate their damage.</w:t>
            </w:r>
            <w:r w:rsidR="003D1BA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4) To recognize the role played by</w:t>
            </w:r>
            <w:r w:rsidR="00934235" w:rsidRPr="000B22E7">
              <w:rPr>
                <w:rFonts w:asciiTheme="majorBidi" w:hAnsiTheme="majorBidi" w:cstheme="majorBidi"/>
                <w:b/>
                <w:bCs/>
                <w:color w:val="000000"/>
                <w:sz w:val="24"/>
                <w:szCs w:val="24"/>
              </w:rPr>
              <w:t xml:space="preserve"> non- insect </w:t>
            </w:r>
            <w:r w:rsidRPr="000B22E7">
              <w:rPr>
                <w:rFonts w:asciiTheme="majorBidi" w:hAnsiTheme="majorBidi" w:cstheme="majorBidi"/>
                <w:b/>
                <w:bCs/>
                <w:color w:val="000000"/>
                <w:sz w:val="24"/>
                <w:szCs w:val="24"/>
              </w:rPr>
              <w:t>as vectors of human disease and the</w:t>
            </w:r>
            <w:r w:rsidR="00101699"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historical impacts this has had on the present geopolitical structure of human</w:t>
            </w:r>
            <w:r w:rsidR="00101699"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societies.</w:t>
            </w:r>
            <w:r w:rsidR="003D1BA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5) To abate or hopefully eliminate the faunal chauvinism displayed towards</w:t>
            </w:r>
            <w:r w:rsidR="003D1BAD" w:rsidRPr="000B22E7">
              <w:rPr>
                <w:rFonts w:asciiTheme="majorBidi" w:hAnsiTheme="majorBidi" w:cstheme="majorBidi"/>
                <w:b/>
                <w:bCs/>
                <w:color w:val="000000"/>
                <w:sz w:val="24"/>
                <w:szCs w:val="24"/>
              </w:rPr>
              <w:t xml:space="preserve"> </w:t>
            </w:r>
            <w:r w:rsidRPr="000B22E7">
              <w:rPr>
                <w:rFonts w:asciiTheme="majorBidi" w:hAnsiTheme="majorBidi" w:cstheme="majorBidi"/>
                <w:b/>
                <w:bCs/>
                <w:color w:val="000000"/>
                <w:sz w:val="24"/>
                <w:szCs w:val="24"/>
              </w:rPr>
              <w:t>insects in general.</w:t>
            </w:r>
          </w:p>
          <w:p w14:paraId="0D0AED43" w14:textId="77777777" w:rsidR="00101699" w:rsidRPr="000B22E7" w:rsidRDefault="00101699" w:rsidP="001D7500">
            <w:pPr>
              <w:spacing w:after="0" w:line="240" w:lineRule="auto"/>
              <w:jc w:val="both"/>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Also Compare the nutritional requirements of non- insects and humans.  Explain how some </w:t>
            </w:r>
            <w:proofErr w:type="gramStart"/>
            <w:r w:rsidRPr="000B22E7">
              <w:rPr>
                <w:rFonts w:asciiTheme="majorBidi" w:hAnsiTheme="majorBidi" w:cstheme="majorBidi"/>
                <w:b/>
                <w:bCs/>
                <w:sz w:val="24"/>
                <w:szCs w:val="24"/>
                <w:lang w:bidi="ar-KW"/>
              </w:rPr>
              <w:t>these insect</w:t>
            </w:r>
            <w:proofErr w:type="gramEnd"/>
            <w:r w:rsidRPr="000B22E7">
              <w:rPr>
                <w:rFonts w:asciiTheme="majorBidi" w:hAnsiTheme="majorBidi" w:cstheme="majorBidi"/>
                <w:b/>
                <w:bCs/>
                <w:sz w:val="24"/>
                <w:szCs w:val="24"/>
                <w:lang w:bidi="ar-KW"/>
              </w:rPr>
              <w:t xml:space="preserve"> have become adapted to exploit food resources that are nutritionally deficient.</w:t>
            </w:r>
            <w:r w:rsidR="00C97B7A"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KW"/>
              </w:rPr>
              <w:t>Locate and identify the parts of these</w:t>
            </w:r>
            <w:r w:rsidR="00EA3619">
              <w:rPr>
                <w:rFonts w:asciiTheme="majorBidi" w:hAnsiTheme="majorBidi" w:cstheme="majorBidi"/>
                <w:b/>
                <w:bCs/>
                <w:sz w:val="24"/>
                <w:szCs w:val="24"/>
                <w:lang w:bidi="ar-KW"/>
              </w:rPr>
              <w:t xml:space="preserve"> </w:t>
            </w:r>
            <w:proofErr w:type="gramStart"/>
            <w:r w:rsidR="00EA3619">
              <w:rPr>
                <w:rFonts w:asciiTheme="majorBidi" w:hAnsiTheme="majorBidi" w:cstheme="majorBidi"/>
                <w:b/>
                <w:bCs/>
                <w:sz w:val="24"/>
                <w:szCs w:val="24"/>
                <w:lang w:bidi="ar-KW"/>
              </w:rPr>
              <w:t xml:space="preserve">pest  </w:t>
            </w:r>
            <w:r w:rsidRPr="000B22E7">
              <w:rPr>
                <w:rFonts w:asciiTheme="majorBidi" w:hAnsiTheme="majorBidi" w:cstheme="majorBidi"/>
                <w:b/>
                <w:bCs/>
                <w:sz w:val="24"/>
                <w:szCs w:val="24"/>
                <w:lang w:bidi="ar-KW"/>
              </w:rPr>
              <w:t>digestive</w:t>
            </w:r>
            <w:proofErr w:type="gramEnd"/>
            <w:r w:rsidRPr="000B22E7">
              <w:rPr>
                <w:rFonts w:asciiTheme="majorBidi" w:hAnsiTheme="majorBidi" w:cstheme="majorBidi"/>
                <w:b/>
                <w:bCs/>
                <w:sz w:val="24"/>
                <w:szCs w:val="24"/>
                <w:lang w:bidi="ar-KW"/>
              </w:rPr>
              <w:t xml:space="preserve"> system and explain the function of each part.  Describe how the structure of the digestive system may be adapted for different types of food.</w:t>
            </w:r>
          </w:p>
          <w:p w14:paraId="773CDBD5" w14:textId="77777777" w:rsidR="00F3299A" w:rsidRPr="000B22E7" w:rsidRDefault="00F3299A" w:rsidP="001D7500">
            <w:pPr>
              <w:spacing w:after="0" w:line="240" w:lineRule="auto"/>
              <w:jc w:val="both"/>
              <w:rPr>
                <w:rFonts w:asciiTheme="majorBidi" w:hAnsiTheme="majorBidi" w:cstheme="majorBidi"/>
                <w:b/>
                <w:bCs/>
                <w:sz w:val="24"/>
                <w:szCs w:val="24"/>
                <w:lang w:bidi="ar-KW"/>
              </w:rPr>
            </w:pPr>
            <w:r w:rsidRPr="000B22E7">
              <w:rPr>
                <w:rFonts w:asciiTheme="majorBidi" w:hAnsiTheme="majorBidi" w:cstheme="majorBidi"/>
                <w:b/>
                <w:bCs/>
                <w:color w:val="000000"/>
                <w:sz w:val="24"/>
                <w:szCs w:val="24"/>
              </w:rPr>
              <w:t xml:space="preserve">Control of 'non- insect </w:t>
            </w:r>
            <w:proofErr w:type="gramStart"/>
            <w:r w:rsidRPr="000B22E7">
              <w:rPr>
                <w:rFonts w:asciiTheme="majorBidi" w:hAnsiTheme="majorBidi" w:cstheme="majorBidi"/>
                <w:b/>
                <w:bCs/>
                <w:color w:val="000000"/>
                <w:sz w:val="24"/>
                <w:szCs w:val="24"/>
              </w:rPr>
              <w:t>animal ,</w:t>
            </w:r>
            <w:proofErr w:type="gramEnd"/>
            <w:r w:rsidRPr="000B22E7">
              <w:rPr>
                <w:rFonts w:asciiTheme="majorBidi" w:hAnsiTheme="majorBidi" w:cstheme="majorBidi"/>
                <w:b/>
                <w:bCs/>
                <w:color w:val="000000"/>
                <w:sz w:val="24"/>
                <w:szCs w:val="24"/>
              </w:rPr>
              <w:t xml:space="preserve"> by which we mean to include deer, hare, moles,  possum, raccoons, squirrels, skunks, and woodchucks, birds </w:t>
            </w:r>
            <w:proofErr w:type="spellStart"/>
            <w:r w:rsidRPr="000B22E7">
              <w:rPr>
                <w:rFonts w:asciiTheme="majorBidi" w:hAnsiTheme="majorBidi" w:cstheme="majorBidi"/>
                <w:b/>
                <w:bCs/>
                <w:color w:val="000000"/>
                <w:sz w:val="24"/>
                <w:szCs w:val="24"/>
              </w:rPr>
              <w:t>molluscus</w:t>
            </w:r>
            <w:proofErr w:type="spellEnd"/>
            <w:r w:rsidRPr="000B22E7">
              <w:rPr>
                <w:rFonts w:asciiTheme="majorBidi" w:hAnsiTheme="majorBidi" w:cstheme="majorBidi"/>
                <w:b/>
                <w:bCs/>
                <w:color w:val="000000"/>
                <w:sz w:val="24"/>
                <w:szCs w:val="24"/>
              </w:rPr>
              <w:t xml:space="preserve"> ,crustacean is limited in urban areas to simple discouragement provided by fencing them out. The use of firearms is prohibited. Trapping and relocating is prohibited.</w:t>
            </w:r>
          </w:p>
          <w:p w14:paraId="74CA78EE" w14:textId="77777777" w:rsidR="00E30C5B" w:rsidRPr="000B22E7" w:rsidRDefault="00E30C5B" w:rsidP="00101699">
            <w:pPr>
              <w:spacing w:after="0" w:line="240" w:lineRule="auto"/>
              <w:rPr>
                <w:rFonts w:asciiTheme="majorBidi" w:hAnsiTheme="majorBidi" w:cstheme="majorBidi"/>
                <w:b/>
                <w:bCs/>
                <w:sz w:val="24"/>
                <w:szCs w:val="24"/>
                <w:lang w:bidi="ar-KW"/>
              </w:rPr>
            </w:pPr>
          </w:p>
          <w:p w14:paraId="168E3AB9" w14:textId="77777777" w:rsidR="00FD437F" w:rsidRPr="000B22E7" w:rsidRDefault="00FD437F" w:rsidP="006766CD">
            <w:pPr>
              <w:spacing w:after="0" w:line="240" w:lineRule="auto"/>
              <w:rPr>
                <w:rFonts w:asciiTheme="majorBidi" w:hAnsiTheme="majorBidi" w:cstheme="majorBidi"/>
                <w:b/>
                <w:bCs/>
                <w:sz w:val="24"/>
                <w:szCs w:val="24"/>
                <w:u w:val="single"/>
                <w:lang w:bidi="ar-KW"/>
              </w:rPr>
            </w:pPr>
          </w:p>
        </w:tc>
      </w:tr>
      <w:tr w:rsidR="008D46A4" w:rsidRPr="000B22E7" w14:paraId="5048C745" w14:textId="77777777" w:rsidTr="00A07D22">
        <w:trPr>
          <w:trHeight w:val="704"/>
        </w:trPr>
        <w:tc>
          <w:tcPr>
            <w:tcW w:w="9093" w:type="dxa"/>
            <w:gridSpan w:val="3"/>
          </w:tcPr>
          <w:p w14:paraId="786F6DCF" w14:textId="77777777" w:rsidR="008D46A4" w:rsidRPr="000B22E7" w:rsidRDefault="00CF5475" w:rsidP="00FE1252">
            <w:pPr>
              <w:spacing w:after="0" w:line="240" w:lineRule="auto"/>
              <w:rPr>
                <w:rFonts w:asciiTheme="majorBidi" w:hAnsiTheme="majorBidi" w:cstheme="majorBidi"/>
                <w:b/>
                <w:bCs/>
                <w:sz w:val="24"/>
                <w:szCs w:val="24"/>
                <w:u w:val="single"/>
                <w:lang w:bidi="ar-KW"/>
              </w:rPr>
            </w:pPr>
            <w:r w:rsidRPr="000B22E7">
              <w:rPr>
                <w:rFonts w:asciiTheme="majorBidi" w:hAnsiTheme="majorBidi" w:cstheme="majorBidi"/>
                <w:b/>
                <w:bCs/>
                <w:sz w:val="24"/>
                <w:szCs w:val="24"/>
                <w:u w:val="single"/>
                <w:lang w:bidi="ar-KW"/>
              </w:rPr>
              <w:t xml:space="preserve">12.  </w:t>
            </w:r>
            <w:r w:rsidR="00FE1252" w:rsidRPr="000B22E7">
              <w:rPr>
                <w:rFonts w:asciiTheme="majorBidi" w:hAnsiTheme="majorBidi" w:cstheme="majorBidi"/>
                <w:b/>
                <w:bCs/>
                <w:sz w:val="24"/>
                <w:szCs w:val="24"/>
                <w:u w:val="single"/>
                <w:lang w:bidi="ar-KW"/>
              </w:rPr>
              <w:t>Student's obligation</w:t>
            </w:r>
          </w:p>
          <w:p w14:paraId="65D48D51" w14:textId="77777777" w:rsidR="00A07D22" w:rsidRPr="000B22E7" w:rsidRDefault="00A07D22" w:rsidP="00A07D22">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In this part the role of students is as </w:t>
            </w:r>
            <w:proofErr w:type="gramStart"/>
            <w:r w:rsidRPr="000B22E7">
              <w:rPr>
                <w:rFonts w:asciiTheme="majorBidi" w:hAnsiTheme="majorBidi" w:cstheme="majorBidi"/>
                <w:b/>
                <w:bCs/>
                <w:sz w:val="24"/>
                <w:szCs w:val="24"/>
                <w:lang w:val="en-US" w:bidi="ar-KW"/>
              </w:rPr>
              <w:t>follow :</w:t>
            </w:r>
            <w:proofErr w:type="gramEnd"/>
            <w:r w:rsidRPr="000B22E7">
              <w:rPr>
                <w:rFonts w:asciiTheme="majorBidi" w:hAnsiTheme="majorBidi" w:cstheme="majorBidi"/>
                <w:b/>
                <w:bCs/>
                <w:sz w:val="24"/>
                <w:szCs w:val="24"/>
                <w:lang w:val="en-US" w:bidi="ar-KW"/>
              </w:rPr>
              <w:t xml:space="preserve"> </w:t>
            </w:r>
          </w:p>
          <w:p w14:paraId="263E44A7" w14:textId="77777777" w:rsidR="00A07D22" w:rsidRPr="000B22E7" w:rsidRDefault="00A07D22" w:rsidP="00A07D22">
            <w:pPr>
              <w:spacing w:after="0" w:line="240" w:lineRule="auto"/>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Student Attendance in lecture and </w:t>
            </w:r>
            <w:proofErr w:type="gramStart"/>
            <w:r w:rsidRPr="000B22E7">
              <w:rPr>
                <w:rFonts w:asciiTheme="majorBidi" w:hAnsiTheme="majorBidi" w:cstheme="majorBidi"/>
                <w:b/>
                <w:bCs/>
                <w:sz w:val="24"/>
                <w:szCs w:val="24"/>
                <w:lang w:val="en-US" w:bidi="ar-KW"/>
              </w:rPr>
              <w:t>examination ,</w:t>
            </w:r>
            <w:proofErr w:type="gramEnd"/>
            <w:r w:rsidRPr="000B22E7">
              <w:rPr>
                <w:rFonts w:asciiTheme="majorBidi" w:hAnsiTheme="majorBidi" w:cstheme="majorBidi"/>
                <w:b/>
                <w:bCs/>
                <w:sz w:val="24"/>
                <w:szCs w:val="24"/>
                <w:lang w:val="en-US" w:bidi="ar-KW"/>
              </w:rPr>
              <w:t xml:space="preserve"> preparing reports about some important course subjects , writing an assignment on any field visiting , doing daily quiz , </w:t>
            </w:r>
            <w:r w:rsidR="00087395" w:rsidRPr="00087395">
              <w:rPr>
                <w:rFonts w:asciiTheme="majorBidi" w:hAnsiTheme="majorBidi" w:cstheme="majorBidi"/>
                <w:b/>
                <w:bCs/>
                <w:sz w:val="24"/>
                <w:szCs w:val="24"/>
                <w:lang w:val="en-US" w:bidi="ar-KW"/>
              </w:rPr>
              <w:t>collecting</w:t>
            </w:r>
            <w:r w:rsidRPr="000B22E7">
              <w:rPr>
                <w:rFonts w:asciiTheme="majorBidi" w:hAnsiTheme="majorBidi" w:cstheme="majorBidi"/>
                <w:b/>
                <w:bCs/>
                <w:sz w:val="24"/>
                <w:szCs w:val="24"/>
                <w:lang w:val="en-US" w:bidi="ar-KW"/>
              </w:rPr>
              <w:t xml:space="preserve"> samples </w:t>
            </w:r>
          </w:p>
          <w:p w14:paraId="3DDC878B" w14:textId="77777777" w:rsidR="00B916A8" w:rsidRPr="000B22E7" w:rsidRDefault="002F44B8" w:rsidP="002F44B8">
            <w:pPr>
              <w:bidi/>
              <w:spacing w:after="0" w:line="240" w:lineRule="auto"/>
              <w:rPr>
                <w:rFonts w:asciiTheme="majorBidi" w:hAnsiTheme="majorBidi" w:cstheme="majorBidi"/>
                <w:b/>
                <w:bCs/>
                <w:sz w:val="24"/>
                <w:szCs w:val="24"/>
                <w:rtl/>
              </w:rPr>
            </w:pPr>
            <w:r w:rsidRPr="000B22E7">
              <w:rPr>
                <w:rFonts w:asciiTheme="majorBidi" w:hAnsiTheme="majorBidi" w:cstheme="majorBidi"/>
                <w:b/>
                <w:bCs/>
                <w:sz w:val="24"/>
                <w:szCs w:val="24"/>
                <w:rtl/>
                <w:lang w:bidi="ar-KW"/>
              </w:rPr>
              <w:t>.</w:t>
            </w:r>
            <w:r w:rsidR="00B916A8" w:rsidRPr="000B22E7">
              <w:rPr>
                <w:rFonts w:asciiTheme="majorBidi" w:hAnsiTheme="majorBidi" w:cstheme="majorBidi"/>
                <w:b/>
                <w:bCs/>
                <w:sz w:val="24"/>
                <w:szCs w:val="24"/>
                <w:rtl/>
                <w:lang w:bidi="ar-KW"/>
              </w:rPr>
              <w:t xml:space="preserve"> </w:t>
            </w:r>
          </w:p>
        </w:tc>
      </w:tr>
      <w:tr w:rsidR="008D46A4" w:rsidRPr="000B22E7" w14:paraId="24E1B28B" w14:textId="77777777" w:rsidTr="00A07D22">
        <w:trPr>
          <w:trHeight w:val="704"/>
        </w:trPr>
        <w:tc>
          <w:tcPr>
            <w:tcW w:w="9093" w:type="dxa"/>
            <w:gridSpan w:val="3"/>
          </w:tcPr>
          <w:p w14:paraId="131191DD" w14:textId="77777777" w:rsidR="008D46A4" w:rsidRPr="000B22E7" w:rsidRDefault="00CF5475" w:rsidP="00E873BC">
            <w:pPr>
              <w:spacing w:after="0" w:line="240" w:lineRule="auto"/>
              <w:rPr>
                <w:rFonts w:asciiTheme="majorBidi" w:hAnsiTheme="majorBidi" w:cstheme="majorBidi"/>
                <w:b/>
                <w:bCs/>
                <w:sz w:val="24"/>
                <w:szCs w:val="24"/>
                <w:u w:val="single"/>
                <w:lang w:val="en-US" w:bidi="ar-KW"/>
              </w:rPr>
            </w:pPr>
            <w:r w:rsidRPr="000B22E7">
              <w:rPr>
                <w:rFonts w:asciiTheme="majorBidi" w:hAnsiTheme="majorBidi" w:cstheme="majorBidi"/>
                <w:b/>
                <w:bCs/>
                <w:sz w:val="24"/>
                <w:szCs w:val="24"/>
                <w:u w:val="single"/>
                <w:lang w:bidi="ar-KW"/>
              </w:rPr>
              <w:t xml:space="preserve">13. </w:t>
            </w:r>
            <w:r w:rsidR="008D46A4" w:rsidRPr="000B22E7">
              <w:rPr>
                <w:rFonts w:asciiTheme="majorBidi" w:hAnsiTheme="majorBidi" w:cstheme="majorBidi"/>
                <w:b/>
                <w:bCs/>
                <w:sz w:val="24"/>
                <w:szCs w:val="24"/>
                <w:u w:val="single"/>
                <w:lang w:bidi="ar-KW"/>
              </w:rPr>
              <w:t>Forms of teaching</w:t>
            </w:r>
          </w:p>
          <w:p w14:paraId="24157F10" w14:textId="77777777" w:rsidR="007F0899" w:rsidRPr="000B22E7" w:rsidRDefault="00A07D22" w:rsidP="008F591E">
            <w:pPr>
              <w:bidi/>
              <w:spacing w:after="0" w:line="240" w:lineRule="auto"/>
              <w:jc w:val="right"/>
              <w:rPr>
                <w:rFonts w:asciiTheme="majorBidi" w:hAnsiTheme="majorBidi" w:cstheme="majorBidi"/>
                <w:b/>
                <w:bCs/>
                <w:sz w:val="24"/>
                <w:szCs w:val="24"/>
                <w:lang w:val="en-US"/>
              </w:rPr>
            </w:pPr>
            <w:r w:rsidRPr="000B22E7">
              <w:rPr>
                <w:rFonts w:asciiTheme="majorBidi" w:hAnsiTheme="majorBidi" w:cstheme="majorBidi"/>
                <w:b/>
                <w:bCs/>
                <w:sz w:val="24"/>
                <w:szCs w:val="24"/>
                <w:lang w:val="en-US" w:bidi="ar-KW"/>
              </w:rPr>
              <w:t xml:space="preserve">Teaching methods </w:t>
            </w:r>
            <w:proofErr w:type="gramStart"/>
            <w:r w:rsidRPr="000B22E7">
              <w:rPr>
                <w:rFonts w:asciiTheme="majorBidi" w:hAnsiTheme="majorBidi" w:cstheme="majorBidi"/>
                <w:b/>
                <w:bCs/>
                <w:sz w:val="24"/>
                <w:szCs w:val="24"/>
                <w:lang w:val="en-US" w:bidi="ar-KW"/>
              </w:rPr>
              <w:t>are ,</w:t>
            </w:r>
            <w:proofErr w:type="gramEnd"/>
            <w:r w:rsidRPr="000B22E7">
              <w:rPr>
                <w:rFonts w:asciiTheme="majorBidi" w:hAnsiTheme="majorBidi" w:cstheme="majorBidi"/>
                <w:b/>
                <w:bCs/>
                <w:sz w:val="24"/>
                <w:szCs w:val="24"/>
                <w:lang w:val="en-US" w:bidi="ar-KW"/>
              </w:rPr>
              <w:t xml:space="preserve"> using data show </w:t>
            </w:r>
            <w:r w:rsidRPr="000B22E7">
              <w:rPr>
                <w:rFonts w:asciiTheme="majorBidi" w:hAnsiTheme="majorBidi" w:cstheme="majorBidi"/>
                <w:b/>
                <w:bCs/>
                <w:sz w:val="24"/>
                <w:szCs w:val="24"/>
                <w:lang w:val="en-US"/>
              </w:rPr>
              <w:t>ways , power point , white board , giving hand note  , video reports</w:t>
            </w:r>
          </w:p>
          <w:p w14:paraId="67B84FFE" w14:textId="77777777" w:rsidR="00E25EE3" w:rsidRPr="000B22E7" w:rsidRDefault="00E25EE3" w:rsidP="00E25EE3">
            <w:pPr>
              <w:bidi/>
              <w:spacing w:after="0" w:line="240" w:lineRule="auto"/>
              <w:jc w:val="right"/>
              <w:rPr>
                <w:rFonts w:asciiTheme="majorBidi" w:hAnsiTheme="majorBidi" w:cstheme="majorBidi"/>
                <w:b/>
                <w:bCs/>
                <w:sz w:val="24"/>
                <w:szCs w:val="24"/>
                <w:rtl/>
                <w:lang w:val="en-US"/>
              </w:rPr>
            </w:pPr>
          </w:p>
        </w:tc>
      </w:tr>
      <w:tr w:rsidR="008D46A4" w:rsidRPr="000B22E7" w14:paraId="15E13308" w14:textId="77777777" w:rsidTr="00A07D22">
        <w:trPr>
          <w:trHeight w:val="704"/>
        </w:trPr>
        <w:tc>
          <w:tcPr>
            <w:tcW w:w="9093" w:type="dxa"/>
            <w:gridSpan w:val="3"/>
          </w:tcPr>
          <w:p w14:paraId="018B4E39" w14:textId="77777777" w:rsidR="008D46A4" w:rsidRPr="000B22E7" w:rsidRDefault="00CF5475" w:rsidP="00C62B4F">
            <w:pPr>
              <w:spacing w:after="0" w:line="240" w:lineRule="auto"/>
              <w:jc w:val="both"/>
              <w:rPr>
                <w:rFonts w:asciiTheme="majorBidi" w:hAnsiTheme="majorBidi" w:cstheme="majorBidi"/>
                <w:b/>
                <w:bCs/>
                <w:sz w:val="24"/>
                <w:szCs w:val="24"/>
                <w:u w:val="single"/>
                <w:lang w:val="en-US" w:bidi="ar-KW"/>
              </w:rPr>
            </w:pPr>
            <w:r w:rsidRPr="000B22E7">
              <w:rPr>
                <w:rFonts w:asciiTheme="majorBidi" w:hAnsiTheme="majorBidi" w:cstheme="majorBidi"/>
                <w:b/>
                <w:bCs/>
                <w:sz w:val="24"/>
                <w:szCs w:val="24"/>
                <w:u w:val="single"/>
                <w:lang w:bidi="ar-KW"/>
              </w:rPr>
              <w:t xml:space="preserve">14. </w:t>
            </w:r>
            <w:r w:rsidR="008D46A4" w:rsidRPr="000B22E7">
              <w:rPr>
                <w:rFonts w:asciiTheme="majorBidi" w:hAnsiTheme="majorBidi" w:cstheme="majorBidi"/>
                <w:b/>
                <w:bCs/>
                <w:sz w:val="24"/>
                <w:szCs w:val="24"/>
                <w:u w:val="single"/>
                <w:lang w:bidi="ar-KW"/>
              </w:rPr>
              <w:t>Assessment scheme</w:t>
            </w:r>
          </w:p>
          <w:p w14:paraId="58449E5F" w14:textId="77777777" w:rsidR="008D46A4" w:rsidRPr="000B22E7" w:rsidRDefault="008D46A4"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bidi="ar-KW"/>
              </w:rPr>
              <w:t>Breakdown of overall assessment and examination</w:t>
            </w:r>
          </w:p>
          <w:p w14:paraId="5B7C8F28"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25 marks for theoretical part </w:t>
            </w:r>
          </w:p>
          <w:p w14:paraId="548CE55F"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bidi="ar-KW"/>
              </w:rPr>
              <w:t>Breakdown of overall assessment and examination</w:t>
            </w:r>
            <w:r w:rsidRPr="000B22E7">
              <w:rPr>
                <w:rFonts w:asciiTheme="majorBidi" w:hAnsiTheme="majorBidi" w:cstheme="majorBidi"/>
                <w:b/>
                <w:bCs/>
                <w:sz w:val="24"/>
                <w:szCs w:val="24"/>
                <w:lang w:val="en-US" w:bidi="ar-KW"/>
              </w:rPr>
              <w:t xml:space="preserve">, the practical part has 15 marks </w:t>
            </w:r>
          </w:p>
          <w:p w14:paraId="3C48404F"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lastRenderedPageBreak/>
              <w:t xml:space="preserve">The marks is divided as </w:t>
            </w:r>
            <w:proofErr w:type="gramStart"/>
            <w:r w:rsidRPr="000B22E7">
              <w:rPr>
                <w:rFonts w:asciiTheme="majorBidi" w:hAnsiTheme="majorBidi" w:cstheme="majorBidi"/>
                <w:b/>
                <w:bCs/>
                <w:sz w:val="24"/>
                <w:szCs w:val="24"/>
                <w:lang w:val="en-US" w:bidi="ar-KW"/>
              </w:rPr>
              <w:t>follow :</w:t>
            </w:r>
            <w:proofErr w:type="gramEnd"/>
          </w:p>
          <w:p w14:paraId="3AD7E586"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5 marks for 1</w:t>
            </w:r>
            <w:r w:rsidRPr="000B22E7">
              <w:rPr>
                <w:rFonts w:asciiTheme="majorBidi" w:hAnsiTheme="majorBidi" w:cstheme="majorBidi"/>
                <w:b/>
                <w:bCs/>
                <w:sz w:val="24"/>
                <w:szCs w:val="24"/>
                <w:vertAlign w:val="superscript"/>
                <w:lang w:val="en-US" w:bidi="ar-KW"/>
              </w:rPr>
              <w:t>st</w:t>
            </w:r>
            <w:r w:rsidRPr="000B22E7">
              <w:rPr>
                <w:rFonts w:asciiTheme="majorBidi" w:hAnsiTheme="majorBidi" w:cstheme="majorBidi"/>
                <w:b/>
                <w:bCs/>
                <w:sz w:val="24"/>
                <w:szCs w:val="24"/>
                <w:lang w:val="en-US" w:bidi="ar-KW"/>
              </w:rPr>
              <w:t xml:space="preserve"> monthly exam and 5 marks for 2</w:t>
            </w:r>
            <w:r w:rsidRPr="000B22E7">
              <w:rPr>
                <w:rFonts w:asciiTheme="majorBidi" w:hAnsiTheme="majorBidi" w:cstheme="majorBidi"/>
                <w:b/>
                <w:bCs/>
                <w:sz w:val="24"/>
                <w:szCs w:val="24"/>
                <w:vertAlign w:val="superscript"/>
                <w:lang w:val="en-US" w:bidi="ar-KW"/>
              </w:rPr>
              <w:t>nd</w:t>
            </w:r>
            <w:r w:rsidRPr="000B22E7">
              <w:rPr>
                <w:rFonts w:asciiTheme="majorBidi" w:hAnsiTheme="majorBidi" w:cstheme="majorBidi"/>
                <w:b/>
                <w:bCs/>
                <w:sz w:val="24"/>
                <w:szCs w:val="24"/>
                <w:lang w:val="en-US" w:bidi="ar-KW"/>
              </w:rPr>
              <w:t xml:space="preserve"> </w:t>
            </w:r>
          </w:p>
          <w:p w14:paraId="078D22D2"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2 marks for daily quiz </w:t>
            </w:r>
          </w:p>
          <w:p w14:paraId="4C7D7D4C"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2 for reports</w:t>
            </w:r>
          </w:p>
          <w:p w14:paraId="053CB07E"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1 for class conversation  </w:t>
            </w:r>
          </w:p>
          <w:p w14:paraId="044B8A20" w14:textId="77777777" w:rsidR="00A07D22" w:rsidRPr="000B22E7" w:rsidRDefault="00A07D22" w:rsidP="00C62B4F">
            <w:pPr>
              <w:spacing w:after="0" w:line="240" w:lineRule="auto"/>
              <w:jc w:val="both"/>
              <w:rPr>
                <w:rFonts w:asciiTheme="majorBidi" w:hAnsiTheme="majorBidi" w:cstheme="majorBidi"/>
                <w:b/>
                <w:bCs/>
                <w:sz w:val="24"/>
                <w:szCs w:val="24"/>
                <w:lang w:val="en-US" w:bidi="ar-KW"/>
              </w:rPr>
            </w:pPr>
            <w:r w:rsidRPr="000B22E7">
              <w:rPr>
                <w:rFonts w:asciiTheme="majorBidi" w:hAnsiTheme="majorBidi" w:cstheme="majorBidi"/>
                <w:b/>
                <w:bCs/>
                <w:sz w:val="24"/>
                <w:szCs w:val="24"/>
                <w:lang w:val="en-US" w:bidi="ar-KW"/>
              </w:rPr>
              <w:t xml:space="preserve">Final examination 20 practical </w:t>
            </w:r>
            <w:proofErr w:type="gramStart"/>
            <w:r w:rsidRPr="000B22E7">
              <w:rPr>
                <w:rFonts w:asciiTheme="majorBidi" w:hAnsiTheme="majorBidi" w:cstheme="majorBidi"/>
                <w:b/>
                <w:bCs/>
                <w:sz w:val="24"/>
                <w:szCs w:val="24"/>
                <w:lang w:val="en-US" w:bidi="ar-KW"/>
              </w:rPr>
              <w:t>part ,</w:t>
            </w:r>
            <w:proofErr w:type="gramEnd"/>
            <w:r w:rsidRPr="000B22E7">
              <w:rPr>
                <w:rFonts w:asciiTheme="majorBidi" w:hAnsiTheme="majorBidi" w:cstheme="majorBidi"/>
                <w:b/>
                <w:bCs/>
                <w:sz w:val="24"/>
                <w:szCs w:val="24"/>
                <w:lang w:val="en-US" w:bidi="ar-KW"/>
              </w:rPr>
              <w:t xml:space="preserve"> 40 for theoretical part </w:t>
            </w:r>
          </w:p>
          <w:p w14:paraId="60FE9184" w14:textId="77777777" w:rsidR="00C97B7A" w:rsidRPr="000B22E7" w:rsidRDefault="00C97B7A" w:rsidP="00A07D22">
            <w:pPr>
              <w:spacing w:after="0" w:line="240" w:lineRule="auto"/>
              <w:jc w:val="center"/>
              <w:rPr>
                <w:rFonts w:asciiTheme="majorBidi" w:hAnsiTheme="majorBidi" w:cstheme="majorBidi"/>
                <w:b/>
                <w:bCs/>
                <w:sz w:val="24"/>
                <w:szCs w:val="24"/>
                <w:lang w:val="en-US"/>
              </w:rPr>
            </w:pPr>
          </w:p>
          <w:p w14:paraId="21214F05" w14:textId="77777777" w:rsidR="00C97B7A" w:rsidRPr="000B22E7" w:rsidRDefault="00C97B7A" w:rsidP="00A07D22">
            <w:pPr>
              <w:spacing w:after="0" w:line="240" w:lineRule="auto"/>
              <w:jc w:val="center"/>
              <w:rPr>
                <w:rFonts w:asciiTheme="majorBidi" w:hAnsiTheme="majorBidi" w:cstheme="majorBidi"/>
                <w:b/>
                <w:bCs/>
                <w:sz w:val="24"/>
                <w:szCs w:val="24"/>
                <w:rtl/>
                <w:lang w:val="en-US"/>
              </w:rPr>
            </w:pPr>
          </w:p>
        </w:tc>
      </w:tr>
      <w:tr w:rsidR="008D46A4" w:rsidRPr="000B22E7" w14:paraId="675BF75F" w14:textId="77777777" w:rsidTr="00A07D22">
        <w:trPr>
          <w:trHeight w:val="704"/>
        </w:trPr>
        <w:tc>
          <w:tcPr>
            <w:tcW w:w="9093" w:type="dxa"/>
            <w:gridSpan w:val="3"/>
          </w:tcPr>
          <w:p w14:paraId="7B6F86EE" w14:textId="77777777" w:rsidR="00FD437F" w:rsidRDefault="00CF5475" w:rsidP="006766CD">
            <w:pPr>
              <w:spacing w:after="0" w:line="240" w:lineRule="auto"/>
              <w:rPr>
                <w:rFonts w:asciiTheme="majorBidi" w:hAnsiTheme="majorBidi" w:cstheme="majorBidi"/>
                <w:b/>
                <w:bCs/>
                <w:sz w:val="24"/>
                <w:szCs w:val="24"/>
                <w:u w:val="single"/>
                <w:lang w:bidi="ar-KW"/>
              </w:rPr>
            </w:pPr>
            <w:r w:rsidRPr="000B22E7">
              <w:rPr>
                <w:rFonts w:asciiTheme="majorBidi" w:hAnsiTheme="majorBidi" w:cstheme="majorBidi"/>
                <w:b/>
                <w:bCs/>
                <w:sz w:val="24"/>
                <w:szCs w:val="24"/>
                <w:u w:val="single"/>
                <w:lang w:bidi="ar-KW"/>
              </w:rPr>
              <w:lastRenderedPageBreak/>
              <w:t xml:space="preserve">15. </w:t>
            </w:r>
            <w:r w:rsidR="00001B33" w:rsidRPr="000B22E7">
              <w:rPr>
                <w:rFonts w:asciiTheme="majorBidi" w:hAnsiTheme="majorBidi" w:cstheme="majorBidi"/>
                <w:b/>
                <w:bCs/>
                <w:sz w:val="24"/>
                <w:szCs w:val="24"/>
                <w:u w:val="single"/>
                <w:lang w:bidi="ar-KW"/>
              </w:rPr>
              <w:t>Student learning outcome:</w:t>
            </w:r>
          </w:p>
          <w:p w14:paraId="00984E2D" w14:textId="77777777" w:rsidR="009308ED" w:rsidRPr="000B22E7" w:rsidRDefault="009308ED" w:rsidP="00C223D6">
            <w:pPr>
              <w:spacing w:after="0" w:line="240" w:lineRule="auto"/>
              <w:jc w:val="both"/>
              <w:rPr>
                <w:rFonts w:asciiTheme="majorBidi" w:hAnsiTheme="majorBidi" w:cstheme="majorBidi"/>
                <w:b/>
                <w:bCs/>
                <w:sz w:val="24"/>
                <w:szCs w:val="24"/>
                <w:u w:val="single"/>
                <w:lang w:val="en-US" w:bidi="ar-KW"/>
              </w:rPr>
            </w:pPr>
          </w:p>
          <w:p w14:paraId="6DFBD59C" w14:textId="77777777" w:rsidR="0038351A" w:rsidRPr="00E44185" w:rsidRDefault="0038351A" w:rsidP="00C223D6">
            <w:pPr>
              <w:spacing w:after="0" w:line="240" w:lineRule="auto"/>
              <w:jc w:val="both"/>
              <w:rPr>
                <w:rFonts w:asciiTheme="majorBidi" w:hAnsiTheme="majorBidi" w:cstheme="majorBidi"/>
                <w:b/>
                <w:bCs/>
                <w:color w:val="000000"/>
              </w:rPr>
            </w:pPr>
            <w:r w:rsidRPr="00E44185">
              <w:rPr>
                <w:rFonts w:asciiTheme="majorBidi" w:hAnsiTheme="majorBidi" w:cstheme="majorBidi"/>
                <w:b/>
                <w:bCs/>
                <w:color w:val="000000"/>
              </w:rPr>
              <w:t>Syllabus should be designed such that it benefits the learners opting for the subject. Learners are usually classified into who take a course into two classes; ones who look for a vocation after the</w:t>
            </w:r>
          </w:p>
          <w:p w14:paraId="713EA387" w14:textId="77777777" w:rsidR="0038351A" w:rsidRPr="00E44185" w:rsidRDefault="0038351A" w:rsidP="00C223D6">
            <w:pPr>
              <w:spacing w:after="0" w:line="240" w:lineRule="auto"/>
              <w:jc w:val="both"/>
              <w:rPr>
                <w:rFonts w:asciiTheme="majorBidi" w:hAnsiTheme="majorBidi" w:cstheme="majorBidi"/>
                <w:b/>
                <w:bCs/>
                <w:color w:val="000000"/>
              </w:rPr>
            </w:pPr>
            <w:r w:rsidRPr="00E44185">
              <w:rPr>
                <w:rFonts w:asciiTheme="majorBidi" w:hAnsiTheme="majorBidi" w:cstheme="majorBidi"/>
                <w:b/>
                <w:bCs/>
                <w:color w:val="000000"/>
              </w:rPr>
              <w:t>course and others who pursue higher education in the same field. Newer trends are seen, where students of Science back ground have pursue management studies, and other fields not related to</w:t>
            </w:r>
          </w:p>
          <w:p w14:paraId="0B145FF7" w14:textId="77777777" w:rsidR="00E30C5B" w:rsidRPr="00E44185" w:rsidRDefault="0038351A" w:rsidP="00C223D6">
            <w:pPr>
              <w:spacing w:after="0" w:line="240" w:lineRule="auto"/>
              <w:jc w:val="both"/>
              <w:rPr>
                <w:rFonts w:asciiTheme="majorBidi" w:hAnsiTheme="majorBidi" w:cstheme="majorBidi"/>
                <w:b/>
                <w:bCs/>
                <w:lang w:val="en-US"/>
              </w:rPr>
            </w:pPr>
            <w:r w:rsidRPr="00E44185">
              <w:rPr>
                <w:rFonts w:asciiTheme="majorBidi" w:hAnsiTheme="majorBidi" w:cstheme="majorBidi"/>
                <w:b/>
                <w:bCs/>
                <w:color w:val="000000"/>
              </w:rPr>
              <w:t xml:space="preserve">the core Science, framing of syllabus needs to help all the category of students. Most syllabi in the. The revision is a method of incorporating new trends in the Syllabus should be designed such that it benefits the learners opting for the subject. After giving adequate information to students in this course about these pest they know controlling methods like biological , mechanical , and chemical control , also determining the damage value that cause to crops due to these pests , preventing methods are also given this course , by using scaring tactics , nose , </w:t>
            </w:r>
            <w:proofErr w:type="spellStart"/>
            <w:r w:rsidRPr="00E44185">
              <w:rPr>
                <w:rFonts w:asciiTheme="majorBidi" w:hAnsiTheme="majorBidi" w:cstheme="majorBidi"/>
                <w:b/>
                <w:bCs/>
                <w:color w:val="000000"/>
              </w:rPr>
              <w:t>nettin</w:t>
            </w:r>
            <w:proofErr w:type="spellEnd"/>
            <w:r w:rsidRPr="00E44185">
              <w:rPr>
                <w:rFonts w:asciiTheme="majorBidi" w:hAnsiTheme="majorBidi" w:cstheme="majorBidi"/>
                <w:b/>
                <w:bCs/>
                <w:color w:val="000000"/>
              </w:rPr>
              <w:t xml:space="preserve"> specially for birds , In This course the students will  mentioned, vertebrate animals (birds, mice, pigs, rabbits, wild dogs and kangaroos) can be a major problem in certain field cropping situations, with the potential to cause major damage to crops or property. Whether an animal becomes a pest can also be influenced by environmental conditions, for example drought can force animals into cropping areas or excellent seasonal conditions can promote breeding cycles. </w:t>
            </w:r>
          </w:p>
          <w:p w14:paraId="27B24C31" w14:textId="77777777" w:rsidR="00E30C5B" w:rsidRPr="000B22E7" w:rsidRDefault="00E30C5B" w:rsidP="00112E4A">
            <w:pPr>
              <w:spacing w:after="0" w:line="240" w:lineRule="auto"/>
              <w:rPr>
                <w:rFonts w:asciiTheme="majorBidi" w:hAnsiTheme="majorBidi" w:cstheme="majorBidi"/>
                <w:b/>
                <w:bCs/>
                <w:sz w:val="24"/>
                <w:szCs w:val="24"/>
                <w:lang w:val="en-US"/>
              </w:rPr>
            </w:pPr>
          </w:p>
          <w:p w14:paraId="7E21B5E2" w14:textId="77777777" w:rsidR="0016453E" w:rsidRPr="000B22E7" w:rsidRDefault="0016453E" w:rsidP="009702CF">
            <w:pPr>
              <w:spacing w:after="0" w:line="240" w:lineRule="auto"/>
              <w:rPr>
                <w:rFonts w:asciiTheme="majorBidi" w:hAnsiTheme="majorBidi" w:cstheme="majorBidi"/>
                <w:b/>
                <w:bCs/>
                <w:sz w:val="24"/>
                <w:szCs w:val="24"/>
                <w:lang w:val="en-US"/>
              </w:rPr>
            </w:pPr>
          </w:p>
          <w:p w14:paraId="6E4BA73E" w14:textId="77777777" w:rsidR="007F0899" w:rsidRPr="000B22E7" w:rsidRDefault="007F0899" w:rsidP="00540101">
            <w:pPr>
              <w:spacing w:after="0" w:line="240" w:lineRule="auto"/>
              <w:rPr>
                <w:rFonts w:asciiTheme="majorBidi" w:hAnsiTheme="majorBidi" w:cstheme="majorBidi"/>
                <w:b/>
                <w:bCs/>
                <w:sz w:val="24"/>
                <w:szCs w:val="24"/>
                <w:rtl/>
                <w:lang w:val="en-US"/>
              </w:rPr>
            </w:pPr>
          </w:p>
        </w:tc>
      </w:tr>
      <w:tr w:rsidR="008D46A4" w:rsidRPr="000B22E7" w14:paraId="0B95E86E" w14:textId="77777777" w:rsidTr="00A07D22">
        <w:tc>
          <w:tcPr>
            <w:tcW w:w="9093" w:type="dxa"/>
            <w:gridSpan w:val="3"/>
          </w:tcPr>
          <w:p w14:paraId="4E2DEF79" w14:textId="77777777" w:rsidR="00001B33" w:rsidRPr="000B22E7" w:rsidRDefault="00CF5475" w:rsidP="006766CD">
            <w:pPr>
              <w:spacing w:after="0" w:line="240" w:lineRule="auto"/>
              <w:rPr>
                <w:rFonts w:asciiTheme="majorBidi" w:hAnsiTheme="majorBidi" w:cstheme="majorBidi"/>
                <w:b/>
                <w:bCs/>
                <w:sz w:val="24"/>
                <w:szCs w:val="24"/>
                <w:u w:val="single"/>
                <w:lang w:val="en-US" w:bidi="ar-KW"/>
              </w:rPr>
            </w:pPr>
            <w:r w:rsidRPr="000B22E7">
              <w:rPr>
                <w:rFonts w:asciiTheme="majorBidi" w:hAnsiTheme="majorBidi" w:cstheme="majorBidi"/>
                <w:b/>
                <w:bCs/>
                <w:sz w:val="24"/>
                <w:szCs w:val="24"/>
                <w:u w:val="single"/>
                <w:lang w:bidi="ar-KW"/>
              </w:rPr>
              <w:t xml:space="preserve">16. </w:t>
            </w:r>
            <w:r w:rsidR="008D46A4" w:rsidRPr="000B22E7">
              <w:rPr>
                <w:rFonts w:asciiTheme="majorBidi" w:hAnsiTheme="majorBidi" w:cstheme="majorBidi"/>
                <w:b/>
                <w:bCs/>
                <w:sz w:val="24"/>
                <w:szCs w:val="24"/>
                <w:u w:val="single"/>
                <w:lang w:bidi="ar-KW"/>
              </w:rPr>
              <w:t>Course Reading List and References</w:t>
            </w:r>
            <w:r w:rsidR="008D46A4" w:rsidRPr="000B22E7">
              <w:rPr>
                <w:rFonts w:asciiTheme="majorBidi" w:hAnsiTheme="majorBidi" w:cstheme="majorBidi"/>
                <w:b/>
                <w:bCs/>
                <w:sz w:val="24"/>
                <w:szCs w:val="24"/>
                <w:u w:val="single"/>
                <w:rtl/>
                <w:lang w:bidi="ar-KW"/>
              </w:rPr>
              <w:t>‌</w:t>
            </w:r>
            <w:r w:rsidR="008D46A4" w:rsidRPr="000B22E7">
              <w:rPr>
                <w:rFonts w:asciiTheme="majorBidi" w:hAnsiTheme="majorBidi" w:cstheme="majorBidi"/>
                <w:b/>
                <w:bCs/>
                <w:sz w:val="24"/>
                <w:szCs w:val="24"/>
                <w:u w:val="single"/>
                <w:lang w:bidi="ar-KW"/>
              </w:rPr>
              <w:t>:</w:t>
            </w:r>
          </w:p>
          <w:p w14:paraId="5348C761" w14:textId="77777777" w:rsidR="0016453E" w:rsidRPr="000B22E7" w:rsidRDefault="0016453E" w:rsidP="006766CD">
            <w:pPr>
              <w:spacing w:after="0" w:line="240" w:lineRule="auto"/>
              <w:rPr>
                <w:rFonts w:asciiTheme="majorBidi" w:hAnsiTheme="majorBidi" w:cstheme="majorBidi"/>
                <w:b/>
                <w:bCs/>
                <w:sz w:val="24"/>
                <w:szCs w:val="24"/>
                <w:u w:val="single"/>
                <w:lang w:val="en-US" w:bidi="ar-KW"/>
              </w:rPr>
            </w:pPr>
          </w:p>
          <w:p w14:paraId="2A15A696"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1. Concepts ti1 </w:t>
            </w:r>
            <w:proofErr w:type="spellStart"/>
            <w:r w:rsidRPr="00261E51">
              <w:rPr>
                <w:rFonts w:asciiTheme="majorBidi" w:hAnsiTheme="majorBidi" w:cstheme="majorBidi"/>
                <w:b/>
                <w:bCs/>
                <w:color w:val="000000"/>
                <w:sz w:val="24"/>
                <w:szCs w:val="24"/>
              </w:rPr>
              <w:t>Integrarcc</w:t>
            </w:r>
            <w:proofErr w:type="spellEnd"/>
            <w:r w:rsidRPr="00261E51">
              <w:rPr>
                <w:rFonts w:asciiTheme="majorBidi" w:hAnsiTheme="majorBidi" w:cstheme="majorBidi"/>
                <w:b/>
                <w:bCs/>
                <w:color w:val="000000"/>
                <w:sz w:val="24"/>
                <w:szCs w:val="24"/>
              </w:rPr>
              <w:t xml:space="preserve">! Pest </w:t>
            </w:r>
            <w:proofErr w:type="spellStart"/>
            <w:proofErr w:type="gramStart"/>
            <w:r w:rsidRPr="00261E51">
              <w:rPr>
                <w:rFonts w:asciiTheme="majorBidi" w:hAnsiTheme="majorBidi" w:cstheme="majorBidi"/>
                <w:b/>
                <w:bCs/>
                <w:color w:val="000000"/>
                <w:sz w:val="24"/>
                <w:szCs w:val="24"/>
              </w:rPr>
              <w:t>Manageme</w:t>
            </w:r>
            <w:proofErr w:type="spellEnd"/>
            <w:r w:rsidRPr="00261E51">
              <w:rPr>
                <w:rFonts w:asciiTheme="majorBidi" w:hAnsiTheme="majorBidi" w:cstheme="majorBidi"/>
                <w:b/>
                <w:bCs/>
                <w:color w:val="000000"/>
                <w:sz w:val="24"/>
                <w:szCs w:val="24"/>
              </w:rPr>
              <w:t>:?:.</w:t>
            </w:r>
            <w:proofErr w:type="gram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Enbcrt</w:t>
            </w:r>
            <w:proofErr w:type="spellEnd"/>
            <w:r w:rsidRPr="00261E51">
              <w:rPr>
                <w:rFonts w:asciiTheme="majorBidi" w:hAnsiTheme="majorBidi" w:cstheme="majorBidi"/>
                <w:b/>
                <w:bCs/>
                <w:color w:val="000000"/>
                <w:sz w:val="24"/>
                <w:szCs w:val="24"/>
              </w:rPr>
              <w:t xml:space="preserve"> F. </w:t>
            </w:r>
            <w:proofErr w:type="spellStart"/>
            <w:r w:rsidRPr="00261E51">
              <w:rPr>
                <w:rFonts w:asciiTheme="majorBidi" w:hAnsiTheme="majorBidi" w:cstheme="majorBidi"/>
                <w:b/>
                <w:bCs/>
                <w:color w:val="000000"/>
                <w:sz w:val="24"/>
                <w:szCs w:val="24"/>
              </w:rPr>
              <w:t>Noms</w:t>
            </w:r>
            <w:proofErr w:type="spellEnd"/>
            <w:r w:rsidRPr="00261E51">
              <w:rPr>
                <w:rFonts w:asciiTheme="majorBidi" w:hAnsiTheme="majorBidi" w:cstheme="majorBidi"/>
                <w:b/>
                <w:bCs/>
                <w:color w:val="000000"/>
                <w:sz w:val="24"/>
                <w:szCs w:val="24"/>
              </w:rPr>
              <w:t xml:space="preserve">, E.P. </w:t>
            </w:r>
            <w:proofErr w:type="spellStart"/>
            <w:proofErr w:type="gramStart"/>
            <w:r w:rsidRPr="00261E51">
              <w:rPr>
                <w:rFonts w:asciiTheme="majorBidi" w:hAnsiTheme="majorBidi" w:cstheme="majorBidi"/>
                <w:b/>
                <w:bCs/>
                <w:color w:val="000000"/>
                <w:sz w:val="24"/>
                <w:szCs w:val="24"/>
              </w:rPr>
              <w:t>Casv:cll</w:t>
            </w:r>
            <w:proofErr w:type="spellEnd"/>
            <w:proofErr w:type="gramEnd"/>
            <w:r w:rsidRPr="00261E51">
              <w:rPr>
                <w:rFonts w:asciiTheme="majorBidi" w:hAnsiTheme="majorBidi" w:cstheme="majorBidi"/>
                <w:b/>
                <w:bCs/>
                <w:color w:val="000000"/>
                <w:sz w:val="24"/>
                <w:szCs w:val="24"/>
              </w:rPr>
              <w:t>,-Chen</w:t>
            </w:r>
          </w:p>
          <w:p w14:paraId="1BA493DF"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sad </w:t>
            </w:r>
            <w:proofErr w:type="spellStart"/>
            <w:r w:rsidRPr="00261E51">
              <w:rPr>
                <w:rFonts w:asciiTheme="majorBidi" w:hAnsiTheme="majorBidi" w:cstheme="majorBidi"/>
                <w:b/>
                <w:bCs/>
                <w:color w:val="000000"/>
                <w:sz w:val="24"/>
                <w:szCs w:val="24"/>
              </w:rPr>
              <w:t>Mxcm</w:t>
            </w:r>
            <w:proofErr w:type="spell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Kogm</w:t>
            </w:r>
            <w:proofErr w:type="spellEnd"/>
            <w:r w:rsidRPr="00261E51">
              <w:rPr>
                <w:rFonts w:asciiTheme="majorBidi" w:hAnsiTheme="majorBidi" w:cstheme="majorBidi"/>
                <w:b/>
                <w:bCs/>
                <w:color w:val="000000"/>
                <w:sz w:val="24"/>
                <w:szCs w:val="24"/>
              </w:rPr>
              <w:t xml:space="preserve"> (2</w:t>
            </w:r>
            <w:proofErr w:type="gramStart"/>
            <w:r w:rsidRPr="00261E51">
              <w:rPr>
                <w:rFonts w:asciiTheme="majorBidi" w:hAnsiTheme="majorBidi" w:cstheme="majorBidi"/>
                <w:b/>
                <w:bCs/>
                <w:color w:val="000000"/>
                <w:sz w:val="24"/>
                <w:szCs w:val="24"/>
              </w:rPr>
              <w:t>UOS:.</w:t>
            </w:r>
            <w:proofErr w:type="gram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Peax~nSZ</w:t>
            </w:r>
            <w:proofErr w:type="spellEnd"/>
            <w:r w:rsidRPr="00261E51">
              <w:rPr>
                <w:rFonts w:asciiTheme="majorBidi" w:hAnsiTheme="majorBidi" w:cstheme="majorBidi"/>
                <w:b/>
                <w:bCs/>
                <w:color w:val="000000"/>
                <w:sz w:val="24"/>
                <w:szCs w:val="24"/>
              </w:rPr>
              <w:t xml:space="preserve"> </w:t>
            </w:r>
            <w:proofErr w:type="spellStart"/>
            <w:proofErr w:type="gramStart"/>
            <w:r w:rsidRPr="00261E51">
              <w:rPr>
                <w:rFonts w:asciiTheme="majorBidi" w:hAnsiTheme="majorBidi" w:cstheme="majorBidi"/>
                <w:b/>
                <w:bCs/>
                <w:color w:val="000000"/>
                <w:sz w:val="24"/>
                <w:szCs w:val="24"/>
              </w:rPr>
              <w:t>b;ca</w:t>
            </w:r>
            <w:proofErr w:type="gramEnd"/>
            <w:r w:rsidRPr="00261E51">
              <w:rPr>
                <w:rFonts w:asciiTheme="majorBidi" w:hAnsiTheme="majorBidi" w:cstheme="majorBidi"/>
                <w:b/>
                <w:bCs/>
                <w:color w:val="000000"/>
                <w:sz w:val="24"/>
                <w:szCs w:val="24"/>
              </w:rPr>
              <w:t>:i:ln</w:t>
            </w:r>
            <w:proofErr w:type="spellEnd"/>
            <w:r w:rsidRPr="00261E51">
              <w:rPr>
                <w:rFonts w:asciiTheme="majorBidi" w:hAnsiTheme="majorBidi" w:cstheme="majorBidi"/>
                <w:b/>
                <w:bCs/>
                <w:color w:val="000000"/>
                <w:sz w:val="24"/>
                <w:szCs w:val="24"/>
              </w:rPr>
              <w:t>, Inc., New Jersey.</w:t>
            </w:r>
          </w:p>
          <w:p w14:paraId="13C9A183"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2. insect Pests of Crops. S </w:t>
            </w:r>
            <w:proofErr w:type="gramStart"/>
            <w:r w:rsidRPr="00261E51">
              <w:rPr>
                <w:rFonts w:asciiTheme="majorBidi" w:hAnsiTheme="majorBidi" w:cstheme="majorBidi"/>
                <w:b/>
                <w:bCs/>
                <w:color w:val="000000"/>
                <w:sz w:val="24"/>
                <w:szCs w:val="24"/>
              </w:rPr>
              <w:t>P:a</w:t>
            </w:r>
            <w:proofErr w:type="gramEnd"/>
            <w:r w:rsidRPr="00261E51">
              <w:rPr>
                <w:rFonts w:asciiTheme="majorBidi" w:hAnsiTheme="majorBidi" w:cstheme="majorBidi"/>
                <w:b/>
                <w:bCs/>
                <w:color w:val="000000"/>
                <w:sz w:val="24"/>
                <w:szCs w:val="24"/>
              </w:rPr>
              <w:t xml:space="preserve">$nsrr. </w:t>
            </w:r>
            <w:proofErr w:type="gramStart"/>
            <w:r w:rsidRPr="00261E51">
              <w:rPr>
                <w:rFonts w:asciiTheme="majorBidi" w:hAnsiTheme="majorBidi" w:cstheme="majorBidi"/>
                <w:b/>
                <w:bCs/>
                <w:color w:val="000000"/>
                <w:sz w:val="24"/>
                <w:szCs w:val="24"/>
              </w:rPr>
              <w:t>F::</w:t>
            </w:r>
            <w:proofErr w:type="gramEnd"/>
            <w:r w:rsidRPr="00261E51">
              <w:rPr>
                <w:rFonts w:asciiTheme="majorBidi" w:hAnsiTheme="majorBidi" w:cstheme="majorBidi"/>
                <w:b/>
                <w:bCs/>
                <w:color w:val="000000"/>
                <w:sz w:val="24"/>
                <w:szCs w:val="24"/>
              </w:rPr>
              <w:t xml:space="preserve">&amp;s Beak </w:t>
            </w:r>
            <w:proofErr w:type="spellStart"/>
            <w:r w:rsidRPr="00261E51">
              <w:rPr>
                <w:rFonts w:asciiTheme="majorBidi" w:hAnsiTheme="majorBidi" w:cstheme="majorBidi"/>
                <w:b/>
                <w:bCs/>
                <w:color w:val="000000"/>
                <w:sz w:val="24"/>
                <w:szCs w:val="24"/>
              </w:rPr>
              <w:t>Hosse</w:t>
            </w:r>
            <w:proofErr w:type="spellEnd"/>
            <w:r w:rsidRPr="00261E51">
              <w:rPr>
                <w:rFonts w:asciiTheme="majorBidi" w:hAnsiTheme="majorBidi" w:cstheme="majorBidi"/>
                <w:b/>
                <w:bCs/>
                <w:color w:val="000000"/>
                <w:sz w:val="24"/>
                <w:szCs w:val="24"/>
              </w:rPr>
              <w:t>.</w:t>
            </w:r>
          </w:p>
          <w:p w14:paraId="3945EDB7"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3. </w:t>
            </w:r>
            <w:proofErr w:type="spellStart"/>
            <w:r w:rsidRPr="00261E51">
              <w:rPr>
                <w:rFonts w:asciiTheme="majorBidi" w:hAnsiTheme="majorBidi" w:cstheme="majorBidi"/>
                <w:b/>
                <w:bCs/>
                <w:color w:val="000000"/>
                <w:sz w:val="24"/>
                <w:szCs w:val="24"/>
              </w:rPr>
              <w:t>Agriculrura</w:t>
            </w:r>
            <w:proofErr w:type="spell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Imscct</w:t>
            </w:r>
            <w:proofErr w:type="spellEnd"/>
            <w:r w:rsidRPr="00261E51">
              <w:rPr>
                <w:rFonts w:asciiTheme="majorBidi" w:hAnsiTheme="majorBidi" w:cstheme="majorBidi"/>
                <w:b/>
                <w:bCs/>
                <w:color w:val="000000"/>
                <w:sz w:val="24"/>
                <w:szCs w:val="24"/>
              </w:rPr>
              <w:t xml:space="preserve"> Pests </w:t>
            </w:r>
            <w:proofErr w:type="spellStart"/>
            <w:r w:rsidRPr="00261E51">
              <w:rPr>
                <w:rFonts w:asciiTheme="majorBidi" w:hAnsiTheme="majorBidi" w:cstheme="majorBidi"/>
                <w:b/>
                <w:bCs/>
                <w:color w:val="000000"/>
                <w:sz w:val="24"/>
                <w:szCs w:val="24"/>
              </w:rPr>
              <w:t>o"ie</w:t>
            </w:r>
            <w:proofErr w:type="spell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Tmpics</w:t>
            </w:r>
            <w:proofErr w:type="spellEnd"/>
            <w:r w:rsidRPr="00261E51">
              <w:rPr>
                <w:rFonts w:asciiTheme="majorBidi" w:hAnsiTheme="majorBidi" w:cstheme="majorBidi"/>
                <w:b/>
                <w:bCs/>
                <w:color w:val="000000"/>
                <w:sz w:val="24"/>
                <w:szCs w:val="24"/>
              </w:rPr>
              <w:t xml:space="preserve"> arid their </w:t>
            </w:r>
            <w:proofErr w:type="spellStart"/>
            <w:r w:rsidRPr="00261E51">
              <w:rPr>
                <w:rFonts w:asciiTheme="majorBidi" w:hAnsiTheme="majorBidi" w:cstheme="majorBidi"/>
                <w:b/>
                <w:bCs/>
                <w:color w:val="000000"/>
                <w:sz w:val="24"/>
                <w:szCs w:val="24"/>
              </w:rPr>
              <w:t>Ccntrol</w:t>
            </w:r>
            <w:proofErr w:type="spellEnd"/>
            <w:r w:rsidRPr="00261E51">
              <w:rPr>
                <w:rFonts w:asciiTheme="majorBidi" w:hAnsiTheme="majorBidi" w:cstheme="majorBidi"/>
                <w:b/>
                <w:bCs/>
                <w:color w:val="000000"/>
                <w:sz w:val="24"/>
                <w:szCs w:val="24"/>
              </w:rPr>
              <w:t xml:space="preserve"> (second edition). Dennis</w:t>
            </w:r>
          </w:p>
          <w:p w14:paraId="4ABD5820"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S. </w:t>
            </w:r>
            <w:proofErr w:type="spellStart"/>
            <w:r w:rsidRPr="00261E51">
              <w:rPr>
                <w:rFonts w:asciiTheme="majorBidi" w:hAnsiTheme="majorBidi" w:cstheme="majorBidi"/>
                <w:b/>
                <w:bCs/>
                <w:color w:val="000000"/>
                <w:sz w:val="24"/>
                <w:szCs w:val="24"/>
              </w:rPr>
              <w:t>Hili</w:t>
            </w:r>
            <w:proofErr w:type="spell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Carnbricige</w:t>
            </w:r>
            <w:proofErr w:type="spell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IJniversity</w:t>
            </w:r>
            <w:proofErr w:type="spellEnd"/>
            <w:r w:rsidRPr="00261E51">
              <w:rPr>
                <w:rFonts w:asciiTheme="majorBidi" w:hAnsiTheme="majorBidi" w:cstheme="majorBidi"/>
                <w:b/>
                <w:bCs/>
                <w:color w:val="000000"/>
                <w:sz w:val="24"/>
                <w:szCs w:val="24"/>
              </w:rPr>
              <w:t xml:space="preserve"> Press,</w:t>
            </w:r>
          </w:p>
          <w:p w14:paraId="5CEAAAE0" w14:textId="77777777" w:rsidR="00261E51" w:rsidRPr="00261E51" w:rsidRDefault="00261E51" w:rsidP="00261E51">
            <w:pPr>
              <w:autoSpaceDE w:val="0"/>
              <w:autoSpaceDN w:val="0"/>
              <w:adjustRightInd w:val="0"/>
              <w:spacing w:after="0" w:line="240" w:lineRule="auto"/>
              <w:rPr>
                <w:rFonts w:asciiTheme="majorBidi" w:hAnsiTheme="majorBidi" w:cstheme="majorBidi"/>
                <w:b/>
                <w:bCs/>
                <w:color w:val="000000"/>
                <w:sz w:val="24"/>
                <w:szCs w:val="24"/>
              </w:rPr>
            </w:pPr>
            <w:r w:rsidRPr="00261E51">
              <w:rPr>
                <w:rFonts w:asciiTheme="majorBidi" w:hAnsiTheme="majorBidi" w:cstheme="majorBidi"/>
                <w:b/>
                <w:bCs/>
                <w:color w:val="000000"/>
                <w:sz w:val="24"/>
                <w:szCs w:val="24"/>
              </w:rPr>
              <w:t xml:space="preserve">4, </w:t>
            </w:r>
            <w:proofErr w:type="spellStart"/>
            <w:proofErr w:type="gramStart"/>
            <w:r w:rsidRPr="00261E51">
              <w:rPr>
                <w:rFonts w:asciiTheme="majorBidi" w:hAnsiTheme="majorBidi" w:cstheme="majorBidi"/>
                <w:b/>
                <w:bCs/>
                <w:color w:val="000000"/>
                <w:sz w:val="24"/>
                <w:szCs w:val="24"/>
              </w:rPr>
              <w:t>iligricul!ural</w:t>
            </w:r>
            <w:proofErr w:type="spellEnd"/>
            <w:proofErr w:type="gramEnd"/>
            <w:r w:rsidRPr="00261E51">
              <w:rPr>
                <w:rFonts w:asciiTheme="majorBidi" w:hAnsiTheme="majorBidi" w:cstheme="majorBidi"/>
                <w:b/>
                <w:bCs/>
                <w:color w:val="000000"/>
                <w:sz w:val="24"/>
                <w:szCs w:val="24"/>
              </w:rPr>
              <w:t xml:space="preserve"> </w:t>
            </w:r>
            <w:proofErr w:type="spellStart"/>
            <w:r w:rsidRPr="00261E51">
              <w:rPr>
                <w:rFonts w:asciiTheme="majorBidi" w:hAnsiTheme="majorBidi" w:cstheme="majorBidi"/>
                <w:b/>
                <w:bCs/>
                <w:color w:val="000000"/>
                <w:sz w:val="24"/>
                <w:szCs w:val="24"/>
              </w:rPr>
              <w:t>Pcsrs</w:t>
            </w:r>
            <w:proofErr w:type="spellEnd"/>
            <w:r w:rsidRPr="00261E51">
              <w:rPr>
                <w:rFonts w:asciiTheme="majorBidi" w:hAnsiTheme="majorBidi" w:cstheme="majorBidi"/>
                <w:b/>
                <w:bCs/>
                <w:color w:val="000000"/>
                <w:sz w:val="24"/>
                <w:szCs w:val="24"/>
              </w:rPr>
              <w:t xml:space="preserve"> at India and </w:t>
            </w:r>
            <w:proofErr w:type="spellStart"/>
            <w:r w:rsidRPr="00261E51">
              <w:rPr>
                <w:rFonts w:asciiTheme="majorBidi" w:hAnsiTheme="majorBidi" w:cstheme="majorBidi"/>
                <w:b/>
                <w:bCs/>
                <w:color w:val="000000"/>
                <w:sz w:val="24"/>
                <w:szCs w:val="24"/>
              </w:rPr>
              <w:t>Soath</w:t>
            </w:r>
            <w:proofErr w:type="spellEnd"/>
            <w:r w:rsidRPr="00261E51">
              <w:rPr>
                <w:rFonts w:asciiTheme="majorBidi" w:hAnsiTheme="majorBidi" w:cstheme="majorBidi"/>
                <w:b/>
                <w:bCs/>
                <w:color w:val="000000"/>
                <w:sz w:val="24"/>
                <w:szCs w:val="24"/>
              </w:rPr>
              <w:t>-East Asia. A.S. Atwal (1996). Kalyani</w:t>
            </w:r>
          </w:p>
          <w:p w14:paraId="31AA38C1" w14:textId="77777777" w:rsidR="00112E4A" w:rsidRPr="000B22E7" w:rsidRDefault="00261E51" w:rsidP="00261E51">
            <w:pPr>
              <w:pStyle w:val="Default"/>
              <w:jc w:val="lowKashida"/>
              <w:rPr>
                <w:rFonts w:asciiTheme="majorBidi" w:hAnsiTheme="majorBidi" w:cstheme="majorBidi"/>
                <w:b/>
                <w:bCs/>
              </w:rPr>
            </w:pPr>
            <w:r w:rsidRPr="00261E51">
              <w:rPr>
                <w:rFonts w:asciiTheme="majorBidi" w:hAnsiTheme="majorBidi" w:cstheme="majorBidi"/>
                <w:b/>
                <w:bCs/>
              </w:rPr>
              <w:t>Publishers.</w:t>
            </w:r>
          </w:p>
          <w:p w14:paraId="6A5014BC" w14:textId="77777777" w:rsidR="00CC5CD1" w:rsidRPr="000B22E7" w:rsidRDefault="00A07D22" w:rsidP="009702CF">
            <w:pPr>
              <w:pStyle w:val="Default"/>
              <w:jc w:val="lowKashida"/>
              <w:rPr>
                <w:rFonts w:asciiTheme="majorBidi" w:hAnsiTheme="majorBidi" w:cstheme="majorBidi"/>
                <w:b/>
                <w:bCs/>
              </w:rPr>
            </w:pPr>
            <w:r w:rsidRPr="000B22E7">
              <w:rPr>
                <w:rFonts w:asciiTheme="majorBidi" w:hAnsiTheme="majorBidi" w:cstheme="majorBidi"/>
                <w:b/>
                <w:bCs/>
              </w:rPr>
              <w:t xml:space="preserve"> </w:t>
            </w:r>
          </w:p>
          <w:p w14:paraId="1D385B39" w14:textId="77777777" w:rsidR="00C97B7A" w:rsidRPr="000B22E7" w:rsidRDefault="00C97B7A" w:rsidP="009702CF">
            <w:pPr>
              <w:pStyle w:val="Default"/>
              <w:jc w:val="lowKashida"/>
              <w:rPr>
                <w:rFonts w:asciiTheme="majorBidi" w:hAnsiTheme="majorBidi" w:cstheme="majorBidi"/>
                <w:b/>
                <w:bCs/>
              </w:rPr>
            </w:pPr>
          </w:p>
          <w:p w14:paraId="161054E7" w14:textId="77777777" w:rsidR="00C97B7A" w:rsidRPr="000B22E7" w:rsidRDefault="00C97B7A" w:rsidP="00D50129">
            <w:pPr>
              <w:pStyle w:val="Default"/>
              <w:jc w:val="lowKashida"/>
              <w:rPr>
                <w:rFonts w:asciiTheme="majorBidi" w:hAnsiTheme="majorBidi" w:cstheme="majorBidi"/>
                <w:b/>
                <w:bCs/>
              </w:rPr>
            </w:pPr>
          </w:p>
        </w:tc>
      </w:tr>
      <w:tr w:rsidR="008D46A4" w:rsidRPr="000B22E7" w14:paraId="7C70DD80" w14:textId="77777777" w:rsidTr="00A07D22">
        <w:tc>
          <w:tcPr>
            <w:tcW w:w="6629" w:type="dxa"/>
            <w:gridSpan w:val="2"/>
            <w:tcBorders>
              <w:bottom w:val="single" w:sz="8" w:space="0" w:color="auto"/>
            </w:tcBorders>
          </w:tcPr>
          <w:p w14:paraId="11027485" w14:textId="77777777" w:rsidR="008D46A4" w:rsidRPr="000B22E7" w:rsidRDefault="00CF5475" w:rsidP="000144CC">
            <w:pPr>
              <w:spacing w:after="0" w:line="240" w:lineRule="auto"/>
              <w:rPr>
                <w:rFonts w:asciiTheme="majorBidi" w:hAnsiTheme="majorBidi" w:cstheme="majorBidi"/>
                <w:b/>
                <w:bCs/>
                <w:sz w:val="28"/>
                <w:szCs w:val="28"/>
                <w:u w:val="single"/>
                <w:lang w:bidi="ar-KW"/>
              </w:rPr>
            </w:pPr>
            <w:r w:rsidRPr="000B22E7">
              <w:rPr>
                <w:rFonts w:asciiTheme="majorBidi" w:hAnsiTheme="majorBidi" w:cstheme="majorBidi"/>
                <w:b/>
                <w:bCs/>
                <w:sz w:val="28"/>
                <w:szCs w:val="28"/>
                <w:u w:val="single"/>
                <w:lang w:bidi="ar-KW"/>
              </w:rPr>
              <w:t xml:space="preserve">17. </w:t>
            </w:r>
            <w:r w:rsidR="008D46A4" w:rsidRPr="000B22E7">
              <w:rPr>
                <w:rFonts w:asciiTheme="majorBidi" w:hAnsiTheme="majorBidi" w:cstheme="majorBidi"/>
                <w:b/>
                <w:bCs/>
                <w:sz w:val="28"/>
                <w:szCs w:val="28"/>
                <w:u w:val="single"/>
                <w:lang w:bidi="ar-KW"/>
              </w:rPr>
              <w:t>The Topics:</w:t>
            </w:r>
          </w:p>
          <w:p w14:paraId="263CBA68" w14:textId="77777777" w:rsidR="00D50129" w:rsidRPr="000B22E7" w:rsidRDefault="00D50129" w:rsidP="000144CC">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1 </w:t>
            </w:r>
            <w:proofErr w:type="spellStart"/>
            <w:r w:rsidRPr="000B22E7">
              <w:rPr>
                <w:rFonts w:asciiTheme="majorBidi" w:hAnsiTheme="majorBidi" w:cstheme="majorBidi"/>
                <w:b/>
                <w:bCs/>
                <w:sz w:val="24"/>
                <w:szCs w:val="24"/>
                <w:lang w:bidi="ar-KW"/>
              </w:rPr>
              <w:t>millipeds</w:t>
            </w:r>
            <w:proofErr w:type="spellEnd"/>
            <w:r w:rsidRPr="000B22E7">
              <w:rPr>
                <w:rFonts w:asciiTheme="majorBidi" w:hAnsiTheme="majorBidi" w:cstheme="majorBidi"/>
                <w:b/>
                <w:bCs/>
                <w:sz w:val="24"/>
                <w:szCs w:val="24"/>
                <w:lang w:bidi="ar-KW"/>
              </w:rPr>
              <w:t xml:space="preserve"> and </w:t>
            </w:r>
            <w:proofErr w:type="spellStart"/>
            <w:r w:rsidRPr="000B22E7">
              <w:rPr>
                <w:rFonts w:asciiTheme="majorBidi" w:hAnsiTheme="majorBidi" w:cstheme="majorBidi"/>
                <w:b/>
                <w:bCs/>
                <w:sz w:val="24"/>
                <w:szCs w:val="24"/>
                <w:lang w:bidi="ar-KW"/>
              </w:rPr>
              <w:t>centipiudes</w:t>
            </w:r>
            <w:proofErr w:type="spellEnd"/>
            <w:r w:rsidRPr="000B22E7">
              <w:rPr>
                <w:rFonts w:asciiTheme="majorBidi" w:hAnsiTheme="majorBidi" w:cstheme="majorBidi"/>
                <w:b/>
                <w:bCs/>
                <w:sz w:val="24"/>
                <w:szCs w:val="24"/>
                <w:lang w:bidi="ar-KW"/>
              </w:rPr>
              <w:t xml:space="preserve"> </w:t>
            </w:r>
          </w:p>
          <w:p w14:paraId="02C7E214"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2 crustacea </w:t>
            </w:r>
          </w:p>
          <w:p w14:paraId="4938D8E1"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3 </w:t>
            </w:r>
            <w:r w:rsidR="00E25EE3" w:rsidRPr="000B22E7">
              <w:rPr>
                <w:rFonts w:asciiTheme="majorBidi" w:hAnsiTheme="majorBidi" w:cstheme="majorBidi"/>
                <w:b/>
                <w:bCs/>
                <w:sz w:val="24"/>
                <w:szCs w:val="24"/>
                <w:lang w:bidi="ar-KW"/>
              </w:rPr>
              <w:t>slug</w:t>
            </w:r>
            <w:r w:rsidRPr="000B22E7">
              <w:rPr>
                <w:rFonts w:asciiTheme="majorBidi" w:hAnsiTheme="majorBidi" w:cstheme="majorBidi"/>
                <w:b/>
                <w:bCs/>
                <w:sz w:val="24"/>
                <w:szCs w:val="24"/>
                <w:lang w:bidi="ar-KW"/>
              </w:rPr>
              <w:t xml:space="preserve"> and snail</w:t>
            </w:r>
          </w:p>
          <w:p w14:paraId="24E511C0"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 xml:space="preserve">4 </w:t>
            </w:r>
            <w:r w:rsidR="00E25EE3"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KW"/>
              </w:rPr>
              <w:t>birds</w:t>
            </w:r>
            <w:proofErr w:type="gramEnd"/>
            <w:r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IQ"/>
              </w:rPr>
              <w:t>Aves / main characters</w:t>
            </w:r>
          </w:p>
          <w:p w14:paraId="02E6AD59"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5</w:t>
            </w:r>
            <w:r w:rsidR="00E25EE3"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KW"/>
              </w:rPr>
              <w:t xml:space="preserve"> 1</w:t>
            </w:r>
            <w:proofErr w:type="gramEnd"/>
            <w:r w:rsidRPr="000B22E7">
              <w:rPr>
                <w:rFonts w:asciiTheme="majorBidi" w:hAnsiTheme="majorBidi" w:cstheme="majorBidi"/>
                <w:b/>
                <w:bCs/>
                <w:sz w:val="24"/>
                <w:szCs w:val="24"/>
                <w:vertAlign w:val="superscript"/>
                <w:lang w:bidi="ar-KW"/>
              </w:rPr>
              <w:t>st</w:t>
            </w:r>
            <w:r w:rsidRPr="000B22E7">
              <w:rPr>
                <w:rFonts w:asciiTheme="majorBidi" w:hAnsiTheme="majorBidi" w:cstheme="majorBidi"/>
                <w:b/>
                <w:bCs/>
                <w:sz w:val="24"/>
                <w:szCs w:val="24"/>
                <w:lang w:bidi="ar-KW"/>
              </w:rPr>
              <w:t xml:space="preserve"> examination</w:t>
            </w:r>
          </w:p>
          <w:p w14:paraId="6694E474"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lastRenderedPageBreak/>
              <w:t>Lecture 6</w:t>
            </w:r>
            <w:r w:rsidR="00E25EE3"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IQ"/>
              </w:rPr>
              <w:t>Most important harmful birds</w:t>
            </w:r>
          </w:p>
          <w:p w14:paraId="790D2E06"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7  rodents</w:t>
            </w:r>
            <w:proofErr w:type="gramEnd"/>
            <w:r w:rsidRPr="000B22E7">
              <w:rPr>
                <w:rFonts w:asciiTheme="majorBidi" w:hAnsiTheme="majorBidi" w:cstheme="majorBidi"/>
                <w:b/>
                <w:bCs/>
                <w:sz w:val="24"/>
                <w:szCs w:val="24"/>
                <w:lang w:bidi="ar-KW"/>
              </w:rPr>
              <w:t xml:space="preserve"> important characters</w:t>
            </w:r>
          </w:p>
          <w:p w14:paraId="09ABA501"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8 </w:t>
            </w:r>
            <w:r w:rsidR="00E25EE3" w:rsidRPr="000B22E7">
              <w:rPr>
                <w:rFonts w:asciiTheme="majorBidi" w:hAnsiTheme="majorBidi" w:cstheme="majorBidi"/>
                <w:b/>
                <w:bCs/>
                <w:sz w:val="24"/>
                <w:szCs w:val="24"/>
                <w:lang w:bidi="ar-KW"/>
              </w:rPr>
              <w:t xml:space="preserve">  </w:t>
            </w:r>
            <w:proofErr w:type="gramStart"/>
            <w:r w:rsidRPr="000B22E7">
              <w:rPr>
                <w:rFonts w:asciiTheme="majorBidi" w:hAnsiTheme="majorBidi" w:cstheme="majorBidi"/>
                <w:b/>
                <w:bCs/>
                <w:sz w:val="24"/>
                <w:szCs w:val="24"/>
                <w:lang w:bidi="ar-KW"/>
              </w:rPr>
              <w:t>rodents  important</w:t>
            </w:r>
            <w:proofErr w:type="gramEnd"/>
            <w:r w:rsidRPr="000B22E7">
              <w:rPr>
                <w:rFonts w:asciiTheme="majorBidi" w:hAnsiTheme="majorBidi" w:cstheme="majorBidi"/>
                <w:b/>
                <w:bCs/>
                <w:sz w:val="24"/>
                <w:szCs w:val="24"/>
                <w:lang w:bidi="ar-KW"/>
              </w:rPr>
              <w:t xml:space="preserve"> characters </w:t>
            </w:r>
          </w:p>
          <w:p w14:paraId="18E5BE8E"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9  </w:t>
            </w:r>
            <w:r w:rsidR="00E25EE3" w:rsidRPr="000B22E7">
              <w:rPr>
                <w:rFonts w:asciiTheme="majorBidi" w:hAnsiTheme="majorBidi" w:cstheme="majorBidi"/>
                <w:b/>
                <w:bCs/>
                <w:sz w:val="24"/>
                <w:szCs w:val="24"/>
                <w:lang w:bidi="ar-KW"/>
              </w:rPr>
              <w:t xml:space="preserve"> </w:t>
            </w:r>
            <w:r w:rsidRPr="000B22E7">
              <w:rPr>
                <w:rFonts w:asciiTheme="majorBidi" w:hAnsiTheme="majorBidi" w:cstheme="majorBidi"/>
                <w:b/>
                <w:bCs/>
                <w:sz w:val="24"/>
                <w:szCs w:val="24"/>
                <w:lang w:bidi="ar-KW"/>
              </w:rPr>
              <w:t>field visiting</w:t>
            </w:r>
          </w:p>
          <w:p w14:paraId="40CC00FD"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10 </w:t>
            </w:r>
            <w:r w:rsidR="00E25EE3" w:rsidRPr="000B22E7">
              <w:rPr>
                <w:rFonts w:asciiTheme="majorBidi" w:hAnsiTheme="majorBidi" w:cstheme="majorBidi"/>
                <w:b/>
                <w:bCs/>
                <w:sz w:val="24"/>
                <w:szCs w:val="24"/>
              </w:rPr>
              <w:t xml:space="preserve">  </w:t>
            </w:r>
            <w:proofErr w:type="gramStart"/>
            <w:r w:rsidR="00E25EE3" w:rsidRPr="000B22E7">
              <w:rPr>
                <w:rFonts w:asciiTheme="majorBidi" w:hAnsiTheme="majorBidi" w:cstheme="majorBidi"/>
                <w:b/>
                <w:bCs/>
                <w:sz w:val="24"/>
                <w:szCs w:val="24"/>
              </w:rPr>
              <w:t>Squirrels ,</w:t>
            </w:r>
            <w:proofErr w:type="gramEnd"/>
            <w:r w:rsidR="00E25EE3" w:rsidRPr="000B22E7">
              <w:rPr>
                <w:rFonts w:asciiTheme="majorBidi" w:hAnsiTheme="majorBidi" w:cstheme="majorBidi"/>
                <w:b/>
                <w:bCs/>
                <w:sz w:val="24"/>
                <w:szCs w:val="24"/>
              </w:rPr>
              <w:t xml:space="preserve"> wild pigs</w:t>
            </w:r>
          </w:p>
          <w:p w14:paraId="6D4EB49C"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Lecture 11</w:t>
            </w:r>
            <w:r w:rsidR="00E25EE3" w:rsidRPr="000B22E7">
              <w:rPr>
                <w:rFonts w:asciiTheme="majorBidi" w:hAnsiTheme="majorBidi" w:cstheme="majorBidi"/>
                <w:b/>
                <w:bCs/>
                <w:sz w:val="24"/>
                <w:szCs w:val="24"/>
              </w:rPr>
              <w:t xml:space="preserve">   Traps</w:t>
            </w:r>
          </w:p>
          <w:p w14:paraId="7F73C88B"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12</w:t>
            </w:r>
            <w:r w:rsidR="00E25EE3" w:rsidRPr="000B22E7">
              <w:rPr>
                <w:rFonts w:asciiTheme="majorBidi" w:hAnsiTheme="majorBidi" w:cstheme="majorBidi"/>
                <w:b/>
                <w:bCs/>
                <w:sz w:val="24"/>
                <w:szCs w:val="24"/>
                <w:lang w:bidi="ar-KW"/>
              </w:rPr>
              <w:t xml:space="preserve">  2</w:t>
            </w:r>
            <w:proofErr w:type="gramEnd"/>
            <w:r w:rsidR="00E25EE3" w:rsidRPr="000B22E7">
              <w:rPr>
                <w:rFonts w:asciiTheme="majorBidi" w:hAnsiTheme="majorBidi" w:cstheme="majorBidi"/>
                <w:b/>
                <w:bCs/>
                <w:sz w:val="24"/>
                <w:szCs w:val="24"/>
                <w:vertAlign w:val="superscript"/>
                <w:lang w:bidi="ar-KW"/>
              </w:rPr>
              <w:t>nd</w:t>
            </w:r>
            <w:r w:rsidR="00E25EE3" w:rsidRPr="000B22E7">
              <w:rPr>
                <w:rFonts w:asciiTheme="majorBidi" w:hAnsiTheme="majorBidi" w:cstheme="majorBidi"/>
                <w:b/>
                <w:bCs/>
                <w:sz w:val="24"/>
                <w:szCs w:val="24"/>
                <w:lang w:bidi="ar-KW"/>
              </w:rPr>
              <w:t xml:space="preserve"> examination </w:t>
            </w:r>
          </w:p>
          <w:p w14:paraId="17E170B6"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13</w:t>
            </w:r>
            <w:r w:rsidR="00E25EE3" w:rsidRPr="000B22E7">
              <w:rPr>
                <w:rFonts w:asciiTheme="majorBidi" w:hAnsiTheme="majorBidi" w:cstheme="majorBidi"/>
                <w:b/>
                <w:bCs/>
                <w:sz w:val="24"/>
                <w:szCs w:val="24"/>
                <w:lang w:bidi="ar-KW"/>
              </w:rPr>
              <w:t xml:space="preserve"> </w:t>
            </w:r>
            <w:r w:rsidR="00E25EE3" w:rsidRPr="000B22E7">
              <w:rPr>
                <w:rFonts w:asciiTheme="majorBidi" w:hAnsiTheme="majorBidi" w:cstheme="majorBidi"/>
                <w:b/>
                <w:bCs/>
                <w:sz w:val="24"/>
                <w:szCs w:val="24"/>
              </w:rPr>
              <w:t xml:space="preserve"> (</w:t>
            </w:r>
            <w:proofErr w:type="gramEnd"/>
            <w:r w:rsidR="00E25EE3" w:rsidRPr="000B22E7">
              <w:rPr>
                <w:rFonts w:asciiTheme="majorBidi" w:hAnsiTheme="majorBidi" w:cstheme="majorBidi"/>
                <w:b/>
                <w:bCs/>
                <w:sz w:val="24"/>
                <w:szCs w:val="24"/>
                <w:lang w:bidi="ar-IQ"/>
              </w:rPr>
              <w:t>turtles)</w:t>
            </w:r>
          </w:p>
          <w:p w14:paraId="3EADC577"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 xml:space="preserve">Lecture </w:t>
            </w:r>
            <w:proofErr w:type="gramStart"/>
            <w:r w:rsidRPr="000B22E7">
              <w:rPr>
                <w:rFonts w:asciiTheme="majorBidi" w:hAnsiTheme="majorBidi" w:cstheme="majorBidi"/>
                <w:b/>
                <w:bCs/>
                <w:sz w:val="24"/>
                <w:szCs w:val="24"/>
                <w:lang w:bidi="ar-KW"/>
              </w:rPr>
              <w:t>14</w:t>
            </w:r>
            <w:r w:rsidR="00E25EE3" w:rsidRPr="000B22E7">
              <w:rPr>
                <w:rFonts w:asciiTheme="majorBidi" w:hAnsiTheme="majorBidi" w:cstheme="majorBidi"/>
                <w:b/>
                <w:bCs/>
                <w:sz w:val="24"/>
                <w:szCs w:val="24"/>
                <w:lang w:bidi="ar-KW"/>
              </w:rPr>
              <w:t xml:space="preserve">  reptile</w:t>
            </w:r>
            <w:proofErr w:type="gramEnd"/>
            <w:r w:rsidR="00E25EE3" w:rsidRPr="000B22E7">
              <w:rPr>
                <w:rFonts w:asciiTheme="majorBidi" w:hAnsiTheme="majorBidi" w:cstheme="majorBidi"/>
                <w:b/>
                <w:bCs/>
                <w:sz w:val="24"/>
                <w:szCs w:val="24"/>
                <w:lang w:bidi="ar-KW"/>
              </w:rPr>
              <w:t xml:space="preserve"> </w:t>
            </w:r>
          </w:p>
          <w:p w14:paraId="2B7D4DC8"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Lecture 15</w:t>
            </w:r>
            <w:r w:rsidR="00E25EE3" w:rsidRPr="000B22E7">
              <w:rPr>
                <w:rFonts w:asciiTheme="majorBidi" w:hAnsiTheme="majorBidi" w:cstheme="majorBidi"/>
                <w:b/>
                <w:bCs/>
                <w:sz w:val="24"/>
                <w:szCs w:val="24"/>
                <w:lang w:bidi="ar-KW"/>
              </w:rPr>
              <w:t xml:space="preserve"> livestock</w:t>
            </w:r>
          </w:p>
          <w:p w14:paraId="011DCC8C" w14:textId="77777777" w:rsidR="00D50129" w:rsidRPr="000B22E7" w:rsidRDefault="00D50129" w:rsidP="00D50129">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Lecture 16</w:t>
            </w:r>
            <w:r w:rsidR="00E25EE3" w:rsidRPr="000B22E7">
              <w:rPr>
                <w:rFonts w:asciiTheme="majorBidi" w:hAnsiTheme="majorBidi" w:cstheme="majorBidi"/>
                <w:b/>
                <w:bCs/>
                <w:sz w:val="24"/>
                <w:szCs w:val="24"/>
                <w:lang w:bidi="ar-KW"/>
              </w:rPr>
              <w:t xml:space="preserve"> field visiting </w:t>
            </w:r>
          </w:p>
          <w:p w14:paraId="6F3CD6FF" w14:textId="77777777" w:rsidR="00D50129" w:rsidRPr="000B22E7" w:rsidRDefault="00D50129" w:rsidP="00D50129">
            <w:pPr>
              <w:spacing w:after="0" w:line="240" w:lineRule="auto"/>
              <w:rPr>
                <w:rFonts w:asciiTheme="majorBidi" w:hAnsiTheme="majorBidi" w:cstheme="majorBidi"/>
                <w:b/>
                <w:bCs/>
                <w:sz w:val="24"/>
                <w:szCs w:val="24"/>
                <w:lang w:bidi="ar-KW"/>
              </w:rPr>
            </w:pPr>
          </w:p>
          <w:p w14:paraId="0C10E110" w14:textId="77777777" w:rsidR="0016453E" w:rsidRPr="000B22E7" w:rsidRDefault="0016453E" w:rsidP="00E25EE3">
            <w:pPr>
              <w:spacing w:after="0" w:line="240" w:lineRule="auto"/>
              <w:rPr>
                <w:rFonts w:asciiTheme="majorBidi" w:hAnsiTheme="majorBidi" w:cstheme="majorBidi"/>
                <w:b/>
                <w:bCs/>
                <w:sz w:val="24"/>
                <w:szCs w:val="24"/>
                <w:u w:val="single"/>
                <w:rtl/>
                <w:lang w:bidi="ar-KW"/>
              </w:rPr>
            </w:pPr>
          </w:p>
        </w:tc>
        <w:tc>
          <w:tcPr>
            <w:tcW w:w="2464" w:type="dxa"/>
            <w:tcBorders>
              <w:bottom w:val="single" w:sz="8" w:space="0" w:color="auto"/>
            </w:tcBorders>
          </w:tcPr>
          <w:p w14:paraId="7E96DB88" w14:textId="77777777" w:rsidR="008D46A4" w:rsidRPr="000B22E7" w:rsidRDefault="008D46A4" w:rsidP="000144CC">
            <w:pPr>
              <w:spacing w:after="0" w:line="240" w:lineRule="auto"/>
              <w:rPr>
                <w:rFonts w:asciiTheme="majorBidi" w:hAnsiTheme="majorBidi" w:cstheme="majorBidi"/>
                <w:b/>
                <w:bCs/>
                <w:sz w:val="24"/>
                <w:szCs w:val="24"/>
                <w:rtl/>
                <w:lang w:bidi="ar-KW"/>
              </w:rPr>
            </w:pPr>
            <w:r w:rsidRPr="000B22E7">
              <w:rPr>
                <w:rFonts w:asciiTheme="majorBidi" w:hAnsiTheme="majorBidi" w:cstheme="majorBidi"/>
                <w:b/>
                <w:bCs/>
                <w:sz w:val="24"/>
                <w:szCs w:val="24"/>
                <w:lang w:bidi="ar-KW"/>
              </w:rPr>
              <w:lastRenderedPageBreak/>
              <w:t>Lecturer's name</w:t>
            </w:r>
          </w:p>
        </w:tc>
      </w:tr>
      <w:tr w:rsidR="008D46A4" w:rsidRPr="000B22E7" w14:paraId="57EECAD0" w14:textId="77777777" w:rsidTr="00A07D22">
        <w:tc>
          <w:tcPr>
            <w:tcW w:w="6629" w:type="dxa"/>
            <w:gridSpan w:val="2"/>
            <w:tcBorders>
              <w:top w:val="single" w:sz="8" w:space="0" w:color="auto"/>
            </w:tcBorders>
          </w:tcPr>
          <w:p w14:paraId="10EE6353" w14:textId="77777777" w:rsidR="008D46A4" w:rsidRPr="000B22E7" w:rsidRDefault="00CF5475" w:rsidP="001647A7">
            <w:pPr>
              <w:spacing w:after="0" w:line="240" w:lineRule="auto"/>
              <w:rPr>
                <w:rFonts w:asciiTheme="majorBidi" w:hAnsiTheme="majorBidi" w:cstheme="majorBidi"/>
                <w:b/>
                <w:bCs/>
                <w:sz w:val="24"/>
                <w:szCs w:val="24"/>
                <w:u w:val="single"/>
                <w:lang w:bidi="ar-KW"/>
              </w:rPr>
            </w:pPr>
            <w:r w:rsidRPr="000B22E7">
              <w:rPr>
                <w:rFonts w:asciiTheme="majorBidi" w:hAnsiTheme="majorBidi" w:cstheme="majorBidi"/>
                <w:b/>
                <w:bCs/>
                <w:sz w:val="24"/>
                <w:szCs w:val="24"/>
                <w:u w:val="single"/>
                <w:lang w:bidi="ar-KW"/>
              </w:rPr>
              <w:t xml:space="preserve">18. </w:t>
            </w:r>
            <w:r w:rsidR="008D46A4" w:rsidRPr="000B22E7">
              <w:rPr>
                <w:rFonts w:asciiTheme="majorBidi" w:hAnsiTheme="majorBidi" w:cstheme="majorBidi"/>
                <w:b/>
                <w:bCs/>
                <w:sz w:val="24"/>
                <w:szCs w:val="24"/>
                <w:u w:val="single"/>
                <w:lang w:bidi="ar-KW"/>
              </w:rPr>
              <w:t>Practical Topics</w:t>
            </w:r>
            <w:r w:rsidR="00001B33" w:rsidRPr="000B22E7">
              <w:rPr>
                <w:rFonts w:asciiTheme="majorBidi" w:hAnsiTheme="majorBidi" w:cstheme="majorBidi"/>
                <w:b/>
                <w:bCs/>
                <w:sz w:val="24"/>
                <w:szCs w:val="24"/>
                <w:u w:val="single"/>
                <w:lang w:bidi="ar-KW"/>
              </w:rPr>
              <w:t xml:space="preserve"> (If there is any)</w:t>
            </w:r>
          </w:p>
        </w:tc>
        <w:tc>
          <w:tcPr>
            <w:tcW w:w="2464" w:type="dxa"/>
            <w:tcBorders>
              <w:top w:val="single" w:sz="8" w:space="0" w:color="auto"/>
            </w:tcBorders>
          </w:tcPr>
          <w:p w14:paraId="24652951" w14:textId="77777777" w:rsidR="008D46A4" w:rsidRPr="000B22E7" w:rsidRDefault="008D46A4" w:rsidP="000144CC">
            <w:pPr>
              <w:spacing w:after="0" w:line="240" w:lineRule="auto"/>
              <w:rPr>
                <w:rFonts w:asciiTheme="majorBidi" w:hAnsiTheme="majorBidi" w:cstheme="majorBidi"/>
                <w:b/>
                <w:bCs/>
                <w:sz w:val="24"/>
                <w:szCs w:val="24"/>
                <w:lang w:bidi="ar-KW"/>
              </w:rPr>
            </w:pPr>
          </w:p>
        </w:tc>
      </w:tr>
      <w:tr w:rsidR="008D46A4" w:rsidRPr="000B22E7" w14:paraId="2828A33A" w14:textId="77777777" w:rsidTr="00C97B7A">
        <w:trPr>
          <w:trHeight w:val="683"/>
        </w:trPr>
        <w:tc>
          <w:tcPr>
            <w:tcW w:w="6629" w:type="dxa"/>
            <w:gridSpan w:val="2"/>
          </w:tcPr>
          <w:p w14:paraId="7EE764DA" w14:textId="77777777" w:rsidR="008D46A4" w:rsidRPr="000B22E7" w:rsidRDefault="00934235" w:rsidP="00101699">
            <w:pPr>
              <w:spacing w:after="0" w:line="240" w:lineRule="auto"/>
              <w:rPr>
                <w:rFonts w:asciiTheme="majorBidi" w:hAnsiTheme="majorBidi" w:cstheme="majorBidi"/>
                <w:b/>
                <w:bCs/>
                <w:sz w:val="24"/>
                <w:szCs w:val="24"/>
                <w:lang w:val="en-US" w:bidi="ar-IQ"/>
              </w:rPr>
            </w:pPr>
            <w:r w:rsidRPr="000B22E7">
              <w:rPr>
                <w:rFonts w:asciiTheme="majorBidi" w:hAnsiTheme="majorBidi" w:cstheme="majorBidi"/>
                <w:b/>
                <w:bCs/>
                <w:sz w:val="24"/>
                <w:szCs w:val="24"/>
                <w:lang w:val="en-US" w:bidi="ar-IQ"/>
              </w:rPr>
              <w:t xml:space="preserve">Practical observations in affected places is very important </w:t>
            </w:r>
          </w:p>
          <w:p w14:paraId="0E14F07E" w14:textId="77777777" w:rsidR="004625D6" w:rsidRPr="000B22E7" w:rsidRDefault="004625D6" w:rsidP="00101699">
            <w:pPr>
              <w:spacing w:after="0" w:line="240" w:lineRule="auto"/>
              <w:rPr>
                <w:rFonts w:asciiTheme="majorBidi" w:hAnsiTheme="majorBidi" w:cstheme="majorBidi"/>
                <w:b/>
                <w:bCs/>
                <w:sz w:val="24"/>
                <w:szCs w:val="24"/>
                <w:lang w:val="en-US" w:bidi="ar-IQ"/>
              </w:rPr>
            </w:pPr>
            <w:r w:rsidRPr="000B22E7">
              <w:rPr>
                <w:rFonts w:asciiTheme="majorBidi" w:hAnsiTheme="majorBidi" w:cstheme="majorBidi"/>
                <w:b/>
                <w:bCs/>
                <w:sz w:val="24"/>
                <w:szCs w:val="24"/>
                <w:lang w:val="en-US" w:bidi="ar-IQ"/>
              </w:rPr>
              <w:t xml:space="preserve">Observing the </w:t>
            </w:r>
            <w:proofErr w:type="gramStart"/>
            <w:r w:rsidRPr="000B22E7">
              <w:rPr>
                <w:rFonts w:asciiTheme="majorBidi" w:hAnsiTheme="majorBidi" w:cstheme="majorBidi"/>
                <w:b/>
                <w:bCs/>
                <w:sz w:val="24"/>
                <w:szCs w:val="24"/>
                <w:lang w:val="en-US" w:bidi="ar-IQ"/>
              </w:rPr>
              <w:t>damage  in</w:t>
            </w:r>
            <w:proofErr w:type="gramEnd"/>
            <w:r w:rsidRPr="000B22E7">
              <w:rPr>
                <w:rFonts w:asciiTheme="majorBidi" w:hAnsiTheme="majorBidi" w:cstheme="majorBidi"/>
                <w:b/>
                <w:bCs/>
                <w:sz w:val="24"/>
                <w:szCs w:val="24"/>
                <w:lang w:val="en-US" w:bidi="ar-IQ"/>
              </w:rPr>
              <w:t xml:space="preserve"> the field </w:t>
            </w:r>
          </w:p>
          <w:p w14:paraId="545AB776"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373D11B8"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3CDD903E"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1AF3708B"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08314C0E"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663F7A78" w14:textId="77777777" w:rsidR="00E30C5B" w:rsidRPr="000B22E7" w:rsidRDefault="00E30C5B" w:rsidP="00101699">
            <w:pPr>
              <w:spacing w:after="0" w:line="240" w:lineRule="auto"/>
              <w:rPr>
                <w:rFonts w:asciiTheme="majorBidi" w:hAnsiTheme="majorBidi" w:cstheme="majorBidi"/>
                <w:b/>
                <w:bCs/>
                <w:sz w:val="24"/>
                <w:szCs w:val="24"/>
                <w:lang w:val="en-US" w:bidi="ar-IQ"/>
              </w:rPr>
            </w:pPr>
          </w:p>
          <w:p w14:paraId="2C4A2F14" w14:textId="77777777" w:rsidR="00E30C5B" w:rsidRPr="000B22E7" w:rsidRDefault="00E30C5B" w:rsidP="00101699">
            <w:pPr>
              <w:spacing w:after="0" w:line="240" w:lineRule="auto"/>
              <w:rPr>
                <w:rFonts w:asciiTheme="majorBidi" w:hAnsiTheme="majorBidi" w:cstheme="majorBidi"/>
                <w:b/>
                <w:bCs/>
                <w:sz w:val="24"/>
                <w:szCs w:val="24"/>
                <w:lang w:val="en-US" w:bidi="ar-IQ"/>
              </w:rPr>
            </w:pPr>
          </w:p>
        </w:tc>
        <w:tc>
          <w:tcPr>
            <w:tcW w:w="2464" w:type="dxa"/>
          </w:tcPr>
          <w:p w14:paraId="34FCD1CE" w14:textId="77777777" w:rsidR="00001B33" w:rsidRPr="000B22E7" w:rsidRDefault="00001B33" w:rsidP="00001B33">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Lecturer's name</w:t>
            </w:r>
          </w:p>
          <w:p w14:paraId="6209A6DF" w14:textId="77777777" w:rsidR="00001B33" w:rsidRPr="000B22E7" w:rsidRDefault="00E61AD2" w:rsidP="00E61AD2">
            <w:pPr>
              <w:spacing w:after="0" w:line="240" w:lineRule="auto"/>
              <w:rPr>
                <w:rFonts w:asciiTheme="majorBidi" w:hAnsiTheme="majorBidi" w:cstheme="majorBidi"/>
                <w:b/>
                <w:bCs/>
                <w:sz w:val="24"/>
                <w:szCs w:val="24"/>
                <w:lang w:bidi="ar-KW"/>
              </w:rPr>
            </w:pPr>
            <w:r w:rsidRPr="000B22E7">
              <w:rPr>
                <w:rFonts w:asciiTheme="majorBidi" w:hAnsiTheme="majorBidi" w:cstheme="majorBidi"/>
                <w:b/>
                <w:bCs/>
                <w:sz w:val="24"/>
                <w:szCs w:val="24"/>
                <w:lang w:bidi="ar-KW"/>
              </w:rPr>
              <w:t>ex:</w:t>
            </w:r>
            <w:proofErr w:type="gramStart"/>
            <w:r w:rsidR="00001B33" w:rsidRPr="000B22E7">
              <w:rPr>
                <w:rFonts w:asciiTheme="majorBidi" w:hAnsiTheme="majorBidi" w:cstheme="majorBidi"/>
                <w:b/>
                <w:bCs/>
                <w:sz w:val="24"/>
                <w:szCs w:val="24"/>
                <w:lang w:bidi="ar-KW"/>
              </w:rPr>
              <w:t xml:space="preserve">   (</w:t>
            </w:r>
            <w:proofErr w:type="gramEnd"/>
            <w:r w:rsidR="00001B33" w:rsidRPr="000B22E7">
              <w:rPr>
                <w:rFonts w:asciiTheme="majorBidi" w:hAnsiTheme="majorBidi" w:cstheme="majorBidi"/>
                <w:b/>
                <w:bCs/>
                <w:sz w:val="24"/>
                <w:szCs w:val="24"/>
                <w:lang w:bidi="ar-KW"/>
              </w:rPr>
              <w:t>3-4 hrs)</w:t>
            </w:r>
          </w:p>
          <w:p w14:paraId="2753AD74" w14:textId="77777777" w:rsidR="00001B33" w:rsidRPr="000B22E7" w:rsidRDefault="00001B33" w:rsidP="00001B33">
            <w:pPr>
              <w:spacing w:after="0" w:line="240" w:lineRule="auto"/>
              <w:rPr>
                <w:rFonts w:asciiTheme="majorBidi" w:hAnsiTheme="majorBidi" w:cstheme="majorBidi"/>
                <w:b/>
                <w:bCs/>
                <w:sz w:val="24"/>
                <w:szCs w:val="24"/>
                <w:lang w:bidi="ar-KW"/>
              </w:rPr>
            </w:pPr>
          </w:p>
          <w:p w14:paraId="5031F8F5" w14:textId="77777777" w:rsidR="008D46A4" w:rsidRPr="000B22E7" w:rsidRDefault="008D46A4" w:rsidP="002424F1">
            <w:pPr>
              <w:spacing w:after="0" w:line="240" w:lineRule="auto"/>
              <w:rPr>
                <w:rFonts w:asciiTheme="majorBidi" w:hAnsiTheme="majorBidi" w:cstheme="majorBidi"/>
                <w:b/>
                <w:bCs/>
                <w:sz w:val="24"/>
                <w:szCs w:val="24"/>
                <w:lang w:bidi="ar-KW"/>
              </w:rPr>
            </w:pPr>
          </w:p>
        </w:tc>
      </w:tr>
      <w:tr w:rsidR="008D46A4" w:rsidRPr="000B22E7" w14:paraId="4700664E" w14:textId="77777777" w:rsidTr="00A07D22">
        <w:trPr>
          <w:trHeight w:val="732"/>
        </w:trPr>
        <w:tc>
          <w:tcPr>
            <w:tcW w:w="9093" w:type="dxa"/>
            <w:gridSpan w:val="3"/>
          </w:tcPr>
          <w:p w14:paraId="3A0AA1D7" w14:textId="77777777" w:rsidR="00C97B7A" w:rsidRPr="000B22E7" w:rsidRDefault="00C97B7A" w:rsidP="000144CC">
            <w:pPr>
              <w:spacing w:after="0" w:line="240" w:lineRule="auto"/>
              <w:rPr>
                <w:rFonts w:asciiTheme="majorBidi" w:hAnsiTheme="majorBidi" w:cstheme="majorBidi"/>
                <w:b/>
                <w:bCs/>
                <w:u w:val="single"/>
                <w:lang w:bidi="ar-KW"/>
              </w:rPr>
            </w:pPr>
          </w:p>
          <w:p w14:paraId="44EF90AB" w14:textId="77777777" w:rsidR="008D46A4" w:rsidRPr="000B22E7" w:rsidRDefault="00CF5475" w:rsidP="000144CC">
            <w:pPr>
              <w:spacing w:after="0" w:line="240" w:lineRule="auto"/>
              <w:rPr>
                <w:rFonts w:asciiTheme="majorBidi" w:hAnsiTheme="majorBidi" w:cstheme="majorBidi"/>
                <w:b/>
                <w:bCs/>
                <w:u w:val="single"/>
                <w:lang w:bidi="ar-KW"/>
              </w:rPr>
            </w:pPr>
            <w:r w:rsidRPr="000B22E7">
              <w:rPr>
                <w:rFonts w:asciiTheme="majorBidi" w:hAnsiTheme="majorBidi" w:cstheme="majorBidi"/>
                <w:b/>
                <w:bCs/>
                <w:u w:val="single"/>
                <w:lang w:bidi="ar-KW"/>
              </w:rPr>
              <w:t xml:space="preserve">19. </w:t>
            </w:r>
            <w:r w:rsidR="008D46A4" w:rsidRPr="000B22E7">
              <w:rPr>
                <w:rFonts w:asciiTheme="majorBidi" w:hAnsiTheme="majorBidi" w:cstheme="majorBidi"/>
                <w:b/>
                <w:bCs/>
                <w:u w:val="single"/>
                <w:lang w:bidi="ar-KW"/>
              </w:rPr>
              <w:t>Examinations:</w:t>
            </w:r>
          </w:p>
          <w:p w14:paraId="358DC89D" w14:textId="77777777" w:rsidR="003323E6" w:rsidRPr="000B22E7" w:rsidRDefault="001647A7" w:rsidP="003323E6">
            <w:pPr>
              <w:rPr>
                <w:rFonts w:asciiTheme="majorBidi" w:hAnsiTheme="majorBidi" w:cstheme="majorBidi"/>
                <w:b/>
                <w:bCs/>
              </w:rPr>
            </w:pPr>
            <w:r w:rsidRPr="000B22E7">
              <w:rPr>
                <w:rFonts w:asciiTheme="majorBidi" w:hAnsiTheme="majorBidi" w:cstheme="majorBidi"/>
                <w:b/>
                <w:bCs/>
                <w:lang w:bidi="ar-KW"/>
              </w:rPr>
              <w:t xml:space="preserve">1.  </w:t>
            </w:r>
            <w:r w:rsidR="008D46A4" w:rsidRPr="000B22E7">
              <w:rPr>
                <w:rFonts w:asciiTheme="majorBidi" w:hAnsiTheme="majorBidi" w:cstheme="majorBidi"/>
                <w:b/>
                <w:bCs/>
                <w:lang w:bidi="ar-KW"/>
              </w:rPr>
              <w:t>Compositional</w:t>
            </w:r>
            <w:r w:rsidR="003323E6" w:rsidRPr="000B22E7">
              <w:rPr>
                <w:rFonts w:asciiTheme="majorBidi" w:hAnsiTheme="majorBidi" w:cstheme="majorBidi"/>
                <w:b/>
                <w:bCs/>
              </w:rPr>
              <w:t xml:space="preserve"> </w:t>
            </w:r>
          </w:p>
          <w:p w14:paraId="1B55F65F" w14:textId="77777777" w:rsidR="003323E6" w:rsidRPr="000B22E7" w:rsidRDefault="003323E6" w:rsidP="003323E6">
            <w:pPr>
              <w:rPr>
                <w:rFonts w:asciiTheme="majorBidi" w:hAnsiTheme="majorBidi" w:cstheme="majorBidi"/>
                <w:b/>
                <w:bCs/>
              </w:rPr>
            </w:pPr>
            <w:r w:rsidRPr="000B22E7">
              <w:rPr>
                <w:rFonts w:asciiTheme="majorBidi" w:hAnsiTheme="majorBidi" w:cstheme="majorBidi"/>
                <w:b/>
                <w:bCs/>
              </w:rPr>
              <w:t xml:space="preserve">Questions </w:t>
            </w:r>
            <w:proofErr w:type="gramStart"/>
            <w:r w:rsidRPr="000B22E7">
              <w:rPr>
                <w:rFonts w:asciiTheme="majorBidi" w:hAnsiTheme="majorBidi" w:cstheme="majorBidi"/>
                <w:b/>
                <w:bCs/>
              </w:rPr>
              <w:t>samples :</w:t>
            </w:r>
            <w:proofErr w:type="gramEnd"/>
          </w:p>
          <w:p w14:paraId="4BD94AFD" w14:textId="77777777" w:rsidR="003323E6" w:rsidRPr="000B22E7" w:rsidRDefault="003323E6" w:rsidP="003323E6">
            <w:pPr>
              <w:pStyle w:val="ListParagraph"/>
              <w:numPr>
                <w:ilvl w:val="0"/>
                <w:numId w:val="12"/>
              </w:numPr>
              <w:rPr>
                <w:rFonts w:asciiTheme="majorBidi" w:hAnsiTheme="majorBidi" w:cstheme="majorBidi"/>
                <w:b/>
                <w:bCs/>
              </w:rPr>
            </w:pPr>
            <w:r w:rsidRPr="000B22E7">
              <w:rPr>
                <w:rFonts w:asciiTheme="majorBidi" w:hAnsiTheme="majorBidi" w:cstheme="majorBidi"/>
                <w:b/>
                <w:bCs/>
                <w:lang w:bidi="ar-IQ"/>
              </w:rPr>
              <w:t>Enumerate the terms in bellow</w:t>
            </w:r>
            <w:r w:rsidRPr="000B22E7">
              <w:rPr>
                <w:rFonts w:asciiTheme="majorBidi" w:hAnsiTheme="majorBidi" w:cstheme="majorBidi"/>
                <w:b/>
                <w:bCs/>
              </w:rPr>
              <w:t>.</w:t>
            </w:r>
          </w:p>
          <w:p w14:paraId="6A1EB9C1" w14:textId="77777777" w:rsidR="003323E6" w:rsidRPr="000B22E7" w:rsidRDefault="00DE635B" w:rsidP="003323E6">
            <w:pPr>
              <w:pStyle w:val="ListParagraph"/>
              <w:numPr>
                <w:ilvl w:val="0"/>
                <w:numId w:val="12"/>
              </w:numPr>
              <w:rPr>
                <w:rFonts w:asciiTheme="majorBidi" w:hAnsiTheme="majorBidi" w:cstheme="majorBidi"/>
                <w:b/>
                <w:bCs/>
              </w:rPr>
            </w:pPr>
            <w:r w:rsidRPr="00DE635B">
              <w:rPr>
                <w:rFonts w:asciiTheme="majorBidi" w:hAnsiTheme="majorBidi" w:cstheme="majorBidi"/>
                <w:b/>
                <w:bCs/>
                <w:lang w:bidi="ar-IQ"/>
              </w:rPr>
              <w:t xml:space="preserve">Write the functions of these </w:t>
            </w:r>
            <w:proofErr w:type="spellStart"/>
            <w:proofErr w:type="gramStart"/>
            <w:r w:rsidRPr="00DE635B">
              <w:rPr>
                <w:rFonts w:asciiTheme="majorBidi" w:hAnsiTheme="majorBidi" w:cstheme="majorBidi"/>
                <w:b/>
                <w:bCs/>
                <w:lang w:bidi="ar-IQ"/>
              </w:rPr>
              <w:t>organs.</w:t>
            </w:r>
            <w:r w:rsidR="003323E6" w:rsidRPr="000B22E7">
              <w:rPr>
                <w:rFonts w:asciiTheme="majorBidi" w:hAnsiTheme="majorBidi" w:cstheme="majorBidi"/>
                <w:b/>
                <w:bCs/>
                <w:lang w:bidi="ar-IQ"/>
              </w:rPr>
              <w:t>Write</w:t>
            </w:r>
            <w:proofErr w:type="spellEnd"/>
            <w:proofErr w:type="gramEnd"/>
            <w:r w:rsidR="003323E6" w:rsidRPr="000B22E7">
              <w:rPr>
                <w:rFonts w:asciiTheme="majorBidi" w:hAnsiTheme="majorBidi" w:cstheme="majorBidi"/>
                <w:b/>
                <w:bCs/>
                <w:lang w:bidi="ar-IQ"/>
              </w:rPr>
              <w:t xml:space="preserve"> the parts that pointed</w:t>
            </w:r>
            <w:r w:rsidR="003323E6" w:rsidRPr="000B22E7">
              <w:rPr>
                <w:rFonts w:asciiTheme="majorBidi" w:hAnsiTheme="majorBidi" w:cstheme="majorBidi"/>
                <w:b/>
                <w:bCs/>
              </w:rPr>
              <w:t>.</w:t>
            </w:r>
          </w:p>
          <w:p w14:paraId="37C905E5" w14:textId="77777777" w:rsidR="00DE635B" w:rsidRPr="000B22E7" w:rsidRDefault="00DE635B" w:rsidP="00DE635B">
            <w:pPr>
              <w:pStyle w:val="ListParagraph"/>
              <w:numPr>
                <w:ilvl w:val="0"/>
                <w:numId w:val="12"/>
              </w:numPr>
              <w:rPr>
                <w:rFonts w:asciiTheme="majorBidi" w:hAnsiTheme="majorBidi" w:cstheme="majorBidi"/>
                <w:b/>
                <w:bCs/>
              </w:rPr>
            </w:pPr>
            <w:r w:rsidRPr="000B22E7">
              <w:rPr>
                <w:rFonts w:asciiTheme="majorBidi" w:hAnsiTheme="majorBidi" w:cstheme="majorBidi"/>
                <w:b/>
                <w:bCs/>
                <w:lang w:bidi="ar-IQ"/>
              </w:rPr>
              <w:t xml:space="preserve">Draw the </w:t>
            </w:r>
            <w:r w:rsidRPr="000B22E7">
              <w:rPr>
                <w:rFonts w:asciiTheme="majorBidi" w:hAnsiTheme="majorBidi" w:cstheme="majorBidi"/>
                <w:b/>
                <w:bCs/>
              </w:rPr>
              <w:t>following.</w:t>
            </w:r>
          </w:p>
          <w:p w14:paraId="35F3E16F" w14:textId="77777777" w:rsidR="003323E6" w:rsidRPr="000B22E7" w:rsidRDefault="003323E6" w:rsidP="003323E6">
            <w:pPr>
              <w:pStyle w:val="ListParagraph"/>
              <w:numPr>
                <w:ilvl w:val="0"/>
                <w:numId w:val="12"/>
              </w:numPr>
              <w:rPr>
                <w:rFonts w:asciiTheme="majorBidi" w:hAnsiTheme="majorBidi" w:cstheme="majorBidi"/>
                <w:b/>
                <w:bCs/>
              </w:rPr>
            </w:pPr>
            <w:r w:rsidRPr="000B22E7">
              <w:rPr>
                <w:rFonts w:asciiTheme="majorBidi" w:hAnsiTheme="majorBidi" w:cstheme="majorBidi"/>
                <w:b/>
                <w:bCs/>
                <w:lang w:bidi="ar-IQ"/>
              </w:rPr>
              <w:t>What is the purpose of these experiments</w:t>
            </w:r>
            <w:r w:rsidRPr="000B22E7">
              <w:rPr>
                <w:rFonts w:asciiTheme="majorBidi" w:hAnsiTheme="majorBidi" w:cstheme="majorBidi"/>
                <w:b/>
                <w:bCs/>
              </w:rPr>
              <w:t>?</w:t>
            </w:r>
          </w:p>
          <w:p w14:paraId="681C1E7D" w14:textId="77777777" w:rsidR="00000F46" w:rsidRDefault="003323E6" w:rsidP="00000F46">
            <w:pPr>
              <w:pStyle w:val="ListParagraph"/>
              <w:numPr>
                <w:ilvl w:val="0"/>
                <w:numId w:val="12"/>
              </w:numPr>
              <w:rPr>
                <w:rFonts w:asciiTheme="majorBidi" w:hAnsiTheme="majorBidi" w:cstheme="majorBidi"/>
                <w:b/>
                <w:bCs/>
              </w:rPr>
            </w:pPr>
            <w:r w:rsidRPr="000B22E7">
              <w:rPr>
                <w:rFonts w:asciiTheme="majorBidi" w:hAnsiTheme="majorBidi" w:cstheme="majorBidi"/>
                <w:b/>
                <w:bCs/>
                <w:lang w:bidi="ar-IQ"/>
              </w:rPr>
              <w:t>Complete the following</w:t>
            </w:r>
            <w:r w:rsidRPr="000B22E7">
              <w:rPr>
                <w:rFonts w:asciiTheme="majorBidi" w:hAnsiTheme="majorBidi" w:cstheme="majorBidi"/>
                <w:b/>
                <w:bCs/>
              </w:rPr>
              <w:t>.</w:t>
            </w:r>
          </w:p>
          <w:p w14:paraId="19CA7FF9" w14:textId="77777777" w:rsidR="00000F46" w:rsidRPr="00000F46" w:rsidRDefault="00000F46" w:rsidP="00000F46">
            <w:pPr>
              <w:ind w:left="360"/>
              <w:rPr>
                <w:rFonts w:asciiTheme="majorBidi" w:hAnsiTheme="majorBidi" w:cstheme="majorBidi"/>
                <w:b/>
                <w:bCs/>
              </w:rPr>
            </w:pPr>
            <w:r w:rsidRPr="00000F46">
              <w:rPr>
                <w:rFonts w:asciiTheme="majorBidi" w:hAnsiTheme="majorBidi" w:cstheme="majorBidi"/>
                <w:b/>
                <w:bCs/>
                <w:lang w:bidi="ar-IQ"/>
              </w:rPr>
              <w:t>6-Explain how can you manage the pests?</w:t>
            </w:r>
          </w:p>
          <w:p w14:paraId="089C2FC7" w14:textId="77777777" w:rsidR="00961D90" w:rsidRPr="000B22E7" w:rsidRDefault="008D46A4" w:rsidP="00961D90">
            <w:pPr>
              <w:spacing w:before="100" w:beforeAutospacing="1" w:after="100" w:afterAutospacing="1" w:line="240" w:lineRule="auto"/>
              <w:rPr>
                <w:rFonts w:asciiTheme="majorBidi" w:hAnsiTheme="majorBidi" w:cstheme="majorBidi"/>
                <w:b/>
                <w:bCs/>
                <w:u w:val="single"/>
                <w:lang w:bidi="ar-KW"/>
              </w:rPr>
            </w:pPr>
            <w:r w:rsidRPr="000B22E7">
              <w:rPr>
                <w:rFonts w:asciiTheme="majorBidi" w:hAnsiTheme="majorBidi" w:cstheme="majorBidi"/>
                <w:b/>
                <w:bCs/>
                <w:u w:val="single"/>
                <w:lang w:bidi="ar-KW"/>
              </w:rPr>
              <w:t>2.  True or false type of exams:</w:t>
            </w:r>
          </w:p>
          <w:p w14:paraId="6AE1A13C" w14:textId="77777777" w:rsidR="003323E6" w:rsidRPr="000B22E7" w:rsidRDefault="008F591E" w:rsidP="00961D90">
            <w:pPr>
              <w:spacing w:before="100" w:beforeAutospacing="1" w:after="100" w:afterAutospacing="1" w:line="240" w:lineRule="auto"/>
              <w:rPr>
                <w:rFonts w:asciiTheme="majorBidi" w:hAnsiTheme="majorBidi" w:cstheme="majorBidi"/>
                <w:b/>
                <w:bCs/>
                <w:lang w:bidi="ar-KW"/>
              </w:rPr>
            </w:pPr>
            <w:r w:rsidRPr="000B22E7">
              <w:rPr>
                <w:rFonts w:asciiTheme="majorBidi" w:hAnsiTheme="majorBidi" w:cstheme="majorBidi"/>
                <w:b/>
                <w:bCs/>
                <w:lang w:bidi="ar-KW"/>
              </w:rPr>
              <w:t xml:space="preserve">For </w:t>
            </w:r>
            <w:proofErr w:type="gramStart"/>
            <w:r w:rsidRPr="000B22E7">
              <w:rPr>
                <w:rFonts w:asciiTheme="majorBidi" w:hAnsiTheme="majorBidi" w:cstheme="majorBidi"/>
                <w:b/>
                <w:bCs/>
                <w:lang w:bidi="ar-KW"/>
              </w:rPr>
              <w:t>example</w:t>
            </w:r>
            <w:proofErr w:type="gramEnd"/>
            <w:r w:rsidRPr="000B22E7">
              <w:rPr>
                <w:rFonts w:asciiTheme="majorBidi" w:hAnsiTheme="majorBidi" w:cstheme="majorBidi"/>
                <w:b/>
                <w:bCs/>
                <w:lang w:bidi="ar-KW"/>
              </w:rPr>
              <w:t xml:space="preserve"> </w:t>
            </w:r>
            <w:r w:rsidR="003323E6" w:rsidRPr="000B22E7">
              <w:rPr>
                <w:rFonts w:asciiTheme="majorBidi" w:hAnsiTheme="majorBidi" w:cstheme="majorBidi"/>
                <w:b/>
                <w:bCs/>
                <w:lang w:bidi="ar-KW"/>
              </w:rPr>
              <w:t xml:space="preserve">the millipedes have one pair of leg per body segment (false) they have two pair of leg </w:t>
            </w:r>
          </w:p>
          <w:p w14:paraId="6CF3609F" w14:textId="77777777" w:rsidR="00CF5475" w:rsidRPr="000B22E7" w:rsidRDefault="00070016" w:rsidP="001647A7">
            <w:pPr>
              <w:spacing w:after="0" w:line="240" w:lineRule="auto"/>
              <w:rPr>
                <w:rFonts w:asciiTheme="majorBidi" w:hAnsiTheme="majorBidi" w:cstheme="majorBidi"/>
                <w:b/>
                <w:bCs/>
                <w:u w:val="single"/>
                <w:lang w:bidi="ar-KW"/>
              </w:rPr>
            </w:pPr>
            <w:r>
              <w:rPr>
                <w:rFonts w:asciiTheme="majorBidi" w:hAnsiTheme="majorBidi" w:cstheme="majorBidi"/>
                <w:b/>
                <w:bCs/>
                <w:u w:val="single"/>
                <w:lang w:bidi="ar-KW"/>
              </w:rPr>
              <w:t>3. Multiple choices</w:t>
            </w:r>
          </w:p>
          <w:p w14:paraId="4FCEAE45" w14:textId="77777777" w:rsidR="008D46A4" w:rsidRPr="000B22E7" w:rsidRDefault="008D46A4" w:rsidP="00070016">
            <w:pPr>
              <w:pStyle w:val="ListParagraph"/>
              <w:spacing w:after="0" w:line="240" w:lineRule="auto"/>
              <w:rPr>
                <w:rFonts w:asciiTheme="majorBidi" w:hAnsiTheme="majorBidi" w:cstheme="majorBidi"/>
                <w:b/>
                <w:bCs/>
                <w:lang w:bidi="ar-KW"/>
              </w:rPr>
            </w:pPr>
          </w:p>
        </w:tc>
      </w:tr>
      <w:tr w:rsidR="008D46A4" w:rsidRPr="000B22E7" w14:paraId="2069FC96" w14:textId="77777777" w:rsidTr="00A07D22">
        <w:trPr>
          <w:trHeight w:val="732"/>
        </w:trPr>
        <w:tc>
          <w:tcPr>
            <w:tcW w:w="9093" w:type="dxa"/>
            <w:gridSpan w:val="3"/>
          </w:tcPr>
          <w:p w14:paraId="7561A4FC" w14:textId="77777777" w:rsidR="008D46A4" w:rsidRPr="000B22E7" w:rsidRDefault="00CF5475" w:rsidP="000144CC">
            <w:pPr>
              <w:spacing w:after="0" w:line="240" w:lineRule="auto"/>
              <w:rPr>
                <w:rFonts w:asciiTheme="majorBidi" w:hAnsiTheme="majorBidi" w:cstheme="majorBidi"/>
                <w:b/>
                <w:bCs/>
                <w:u w:val="single"/>
                <w:lang w:bidi="ar-KW"/>
              </w:rPr>
            </w:pPr>
            <w:r w:rsidRPr="000B22E7">
              <w:rPr>
                <w:rFonts w:asciiTheme="majorBidi" w:hAnsiTheme="majorBidi" w:cstheme="majorBidi"/>
                <w:b/>
                <w:bCs/>
                <w:u w:val="single"/>
                <w:lang w:bidi="ar-KW"/>
              </w:rPr>
              <w:t xml:space="preserve">20. </w:t>
            </w:r>
            <w:r w:rsidR="008D46A4" w:rsidRPr="000B22E7">
              <w:rPr>
                <w:rFonts w:asciiTheme="majorBidi" w:hAnsiTheme="majorBidi" w:cstheme="majorBidi"/>
                <w:b/>
                <w:bCs/>
                <w:u w:val="single"/>
                <w:lang w:bidi="ar-KW"/>
              </w:rPr>
              <w:t>Extra notes</w:t>
            </w:r>
            <w:r w:rsidR="001647A7" w:rsidRPr="000B22E7">
              <w:rPr>
                <w:rFonts w:asciiTheme="majorBidi" w:hAnsiTheme="majorBidi" w:cstheme="majorBidi"/>
                <w:b/>
                <w:bCs/>
                <w:u w:val="single"/>
                <w:lang w:bidi="ar-KW"/>
              </w:rPr>
              <w:t>:</w:t>
            </w:r>
          </w:p>
          <w:p w14:paraId="3E0351E8" w14:textId="77777777" w:rsidR="001647A7" w:rsidRPr="000B22E7" w:rsidRDefault="003323E6" w:rsidP="000144CC">
            <w:pPr>
              <w:spacing w:after="0" w:line="240" w:lineRule="auto"/>
              <w:rPr>
                <w:rFonts w:asciiTheme="majorBidi" w:hAnsiTheme="majorBidi" w:cstheme="majorBidi"/>
                <w:b/>
                <w:bCs/>
                <w:lang w:bidi="ar-KW"/>
              </w:rPr>
            </w:pPr>
            <w:r w:rsidRPr="000B22E7">
              <w:rPr>
                <w:rFonts w:asciiTheme="majorBidi" w:hAnsiTheme="majorBidi" w:cstheme="majorBidi"/>
                <w:b/>
                <w:bCs/>
                <w:lang w:bidi="ar-KW"/>
              </w:rPr>
              <w:t>The student in this course must visit fields and the places which damaged by these pests</w:t>
            </w:r>
            <w:r w:rsidR="00830EE6" w:rsidRPr="000B22E7">
              <w:rPr>
                <w:rFonts w:asciiTheme="majorBidi" w:hAnsiTheme="majorBidi" w:cstheme="majorBidi"/>
                <w:b/>
                <w:bCs/>
                <w:lang w:bidi="ar-KW"/>
              </w:rPr>
              <w:t>.</w:t>
            </w:r>
          </w:p>
        </w:tc>
      </w:tr>
      <w:tr w:rsidR="00E61AD2" w:rsidRPr="000B22E7" w14:paraId="27951758" w14:textId="77777777" w:rsidTr="00A07D22">
        <w:trPr>
          <w:trHeight w:val="732"/>
        </w:trPr>
        <w:tc>
          <w:tcPr>
            <w:tcW w:w="9093" w:type="dxa"/>
            <w:gridSpan w:val="3"/>
          </w:tcPr>
          <w:p w14:paraId="1D0BCF06" w14:textId="77777777" w:rsidR="00E61AD2" w:rsidRPr="000B22E7" w:rsidRDefault="00E61AD2" w:rsidP="000144CC">
            <w:pPr>
              <w:spacing w:after="0" w:line="240" w:lineRule="auto"/>
              <w:rPr>
                <w:rFonts w:asciiTheme="majorBidi" w:hAnsiTheme="majorBidi" w:cstheme="majorBidi"/>
                <w:b/>
                <w:bCs/>
                <w:u w:val="single"/>
                <w:lang w:val="en-US" w:bidi="ar-KW"/>
              </w:rPr>
            </w:pPr>
            <w:r w:rsidRPr="000B22E7">
              <w:rPr>
                <w:rFonts w:asciiTheme="majorBidi" w:hAnsiTheme="majorBidi" w:cstheme="majorBidi"/>
                <w:b/>
                <w:bCs/>
                <w:u w:val="single"/>
                <w:lang w:bidi="ar-KW"/>
              </w:rPr>
              <w:lastRenderedPageBreak/>
              <w:t>21. Peer review</w:t>
            </w:r>
            <w:r w:rsidR="00961D90" w:rsidRPr="000B22E7">
              <w:rPr>
                <w:rFonts w:asciiTheme="majorBidi" w:hAnsiTheme="majorBidi" w:cstheme="majorBidi"/>
                <w:b/>
                <w:bCs/>
                <w:u w:val="single"/>
                <w:lang w:bidi="ar-KW"/>
              </w:rPr>
              <w:t xml:space="preserve"> </w:t>
            </w:r>
            <w:r w:rsidR="00961D90" w:rsidRPr="000B22E7">
              <w:rPr>
                <w:rFonts w:asciiTheme="majorBidi" w:hAnsiTheme="majorBidi" w:cstheme="majorBidi"/>
                <w:b/>
                <w:bCs/>
                <w:u w:val="single"/>
                <w:rtl/>
                <w:lang w:bidi="ar-KW"/>
              </w:rPr>
              <w:t xml:space="preserve">پێداچوونه‌وه‌ی هاوه‌ڵ </w:t>
            </w:r>
            <w:r w:rsidR="00C97B7A" w:rsidRPr="000B22E7">
              <w:rPr>
                <w:rFonts w:asciiTheme="majorBidi" w:hAnsiTheme="majorBidi" w:cstheme="majorBidi"/>
                <w:b/>
                <w:bCs/>
                <w:u w:val="single"/>
                <w:rtl/>
              </w:rPr>
              <w:t xml:space="preserve">                                    </w:t>
            </w:r>
            <w:r w:rsidR="00961D90" w:rsidRPr="000B22E7">
              <w:rPr>
                <w:rFonts w:asciiTheme="majorBidi" w:hAnsiTheme="majorBidi" w:cstheme="majorBidi"/>
                <w:b/>
                <w:bCs/>
                <w:u w:val="single"/>
                <w:rtl/>
                <w:lang w:bidi="ar-KW"/>
              </w:rPr>
              <w:t xml:space="preserve">                   </w:t>
            </w:r>
            <w:r w:rsidR="00C857AF" w:rsidRPr="000B22E7">
              <w:rPr>
                <w:rFonts w:asciiTheme="majorBidi" w:hAnsiTheme="majorBidi" w:cstheme="majorBidi"/>
                <w:b/>
                <w:bCs/>
                <w:u w:val="single"/>
                <w:rtl/>
                <w:lang w:bidi="ar-KW"/>
              </w:rPr>
              <w:t xml:space="preserve">          </w:t>
            </w:r>
            <w:r w:rsidR="00961D90" w:rsidRPr="000B22E7">
              <w:rPr>
                <w:rFonts w:asciiTheme="majorBidi" w:hAnsiTheme="majorBidi" w:cstheme="majorBidi"/>
                <w:b/>
                <w:bCs/>
                <w:u w:val="single"/>
                <w:rtl/>
                <w:lang w:bidi="ar-KW"/>
              </w:rPr>
              <w:t xml:space="preserve">                                </w:t>
            </w:r>
          </w:p>
          <w:p w14:paraId="6911EC6C" w14:textId="77777777" w:rsidR="00961D90" w:rsidRPr="000B22E7" w:rsidRDefault="00961D90" w:rsidP="00961D90">
            <w:pPr>
              <w:spacing w:after="0" w:line="240" w:lineRule="auto"/>
              <w:jc w:val="right"/>
              <w:rPr>
                <w:rFonts w:asciiTheme="majorBidi" w:hAnsiTheme="majorBidi" w:cstheme="majorBidi"/>
                <w:b/>
                <w:bCs/>
                <w:rtl/>
                <w:lang w:val="en-US"/>
              </w:rPr>
            </w:pPr>
            <w:r w:rsidRPr="000B22E7">
              <w:rPr>
                <w:rFonts w:asciiTheme="majorBidi" w:hAnsiTheme="majorBidi" w:cstheme="majorBidi"/>
                <w:b/>
                <w:bCs/>
                <w:rtl/>
                <w:lang w:val="en-US" w:bidi="ar-KW"/>
              </w:rPr>
              <w:t xml:space="preserve"> </w:t>
            </w:r>
          </w:p>
          <w:p w14:paraId="6FA7E3DE" w14:textId="77777777" w:rsidR="00101699" w:rsidRPr="000B22E7" w:rsidRDefault="00101699" w:rsidP="00961D90">
            <w:pPr>
              <w:spacing w:after="0" w:line="240" w:lineRule="auto"/>
              <w:jc w:val="right"/>
              <w:rPr>
                <w:rFonts w:asciiTheme="majorBidi" w:hAnsiTheme="majorBidi" w:cstheme="majorBidi"/>
                <w:b/>
                <w:bCs/>
                <w:rtl/>
                <w:lang w:val="en-US"/>
              </w:rPr>
            </w:pPr>
          </w:p>
          <w:p w14:paraId="16DDA66D" w14:textId="77777777" w:rsidR="00101699" w:rsidRPr="000B22E7" w:rsidRDefault="00101699" w:rsidP="00961D90">
            <w:pPr>
              <w:spacing w:after="0" w:line="240" w:lineRule="auto"/>
              <w:jc w:val="right"/>
              <w:rPr>
                <w:rFonts w:asciiTheme="majorBidi" w:hAnsiTheme="majorBidi" w:cstheme="majorBidi"/>
                <w:b/>
                <w:bCs/>
                <w:rtl/>
                <w:lang w:val="en-US"/>
              </w:rPr>
            </w:pPr>
          </w:p>
          <w:p w14:paraId="504650EE" w14:textId="77777777" w:rsidR="00101699" w:rsidRPr="000B22E7" w:rsidRDefault="00101699" w:rsidP="00961D90">
            <w:pPr>
              <w:spacing w:after="0" w:line="240" w:lineRule="auto"/>
              <w:jc w:val="right"/>
              <w:rPr>
                <w:rFonts w:asciiTheme="majorBidi" w:hAnsiTheme="majorBidi" w:cstheme="majorBidi"/>
                <w:b/>
                <w:bCs/>
                <w:rtl/>
                <w:lang w:val="en-US"/>
              </w:rPr>
            </w:pPr>
          </w:p>
          <w:p w14:paraId="349B902E" w14:textId="77777777" w:rsidR="00101699" w:rsidRPr="000B22E7" w:rsidRDefault="00101699" w:rsidP="00961D90">
            <w:pPr>
              <w:spacing w:after="0" w:line="240" w:lineRule="auto"/>
              <w:jc w:val="right"/>
              <w:rPr>
                <w:rFonts w:asciiTheme="majorBidi" w:hAnsiTheme="majorBidi" w:cstheme="majorBidi"/>
                <w:b/>
                <w:bCs/>
                <w:rtl/>
                <w:lang w:val="en-US"/>
              </w:rPr>
            </w:pPr>
          </w:p>
          <w:p w14:paraId="4EF706C2" w14:textId="77777777" w:rsidR="00101699" w:rsidRPr="000B22E7" w:rsidRDefault="00101699" w:rsidP="00961D90">
            <w:pPr>
              <w:spacing w:after="0" w:line="240" w:lineRule="auto"/>
              <w:jc w:val="right"/>
              <w:rPr>
                <w:rFonts w:asciiTheme="majorBidi" w:hAnsiTheme="majorBidi" w:cstheme="majorBidi"/>
                <w:b/>
                <w:bCs/>
                <w:rtl/>
                <w:lang w:val="en-US"/>
              </w:rPr>
            </w:pPr>
          </w:p>
          <w:p w14:paraId="75CB1657" w14:textId="77777777" w:rsidR="00101699" w:rsidRPr="000B22E7" w:rsidRDefault="00101699" w:rsidP="00961D90">
            <w:pPr>
              <w:spacing w:after="0" w:line="240" w:lineRule="auto"/>
              <w:jc w:val="right"/>
              <w:rPr>
                <w:rFonts w:asciiTheme="majorBidi" w:hAnsiTheme="majorBidi" w:cstheme="majorBidi"/>
                <w:b/>
                <w:bCs/>
                <w:rtl/>
                <w:lang w:val="en-US"/>
              </w:rPr>
            </w:pPr>
          </w:p>
          <w:p w14:paraId="0B250DF5" w14:textId="77777777" w:rsidR="00101699" w:rsidRPr="000B22E7" w:rsidRDefault="00101699" w:rsidP="00961D90">
            <w:pPr>
              <w:spacing w:after="0" w:line="240" w:lineRule="auto"/>
              <w:jc w:val="right"/>
              <w:rPr>
                <w:rFonts w:asciiTheme="majorBidi" w:hAnsiTheme="majorBidi" w:cstheme="majorBidi"/>
                <w:b/>
                <w:bCs/>
                <w:rtl/>
                <w:lang w:val="en-US"/>
              </w:rPr>
            </w:pPr>
          </w:p>
        </w:tc>
      </w:tr>
    </w:tbl>
    <w:p w14:paraId="1DAD4C4F" w14:textId="77777777" w:rsidR="008D46A4" w:rsidRPr="004625D6" w:rsidRDefault="008D46A4" w:rsidP="008D46A4">
      <w:pPr>
        <w:rPr>
          <w:b/>
          <w:bCs/>
          <w:sz w:val="24"/>
          <w:szCs w:val="24"/>
          <w:lang w:val="en-US"/>
        </w:rPr>
      </w:pPr>
      <w:r w:rsidRPr="004625D6">
        <w:rPr>
          <w:b/>
          <w:bCs/>
          <w:sz w:val="24"/>
          <w:szCs w:val="24"/>
        </w:rPr>
        <w:br/>
      </w:r>
    </w:p>
    <w:p w14:paraId="1C55352A" w14:textId="77777777" w:rsidR="00E95307" w:rsidRPr="004625D6" w:rsidRDefault="00961D90" w:rsidP="008D46A4">
      <w:pPr>
        <w:rPr>
          <w:b/>
          <w:bCs/>
          <w:sz w:val="24"/>
          <w:szCs w:val="24"/>
          <w:lang w:val="en-US" w:bidi="ar-KW"/>
        </w:rPr>
      </w:pPr>
      <w:r w:rsidRPr="004625D6">
        <w:rPr>
          <w:rFonts w:hint="cs"/>
          <w:b/>
          <w:bCs/>
          <w:sz w:val="24"/>
          <w:szCs w:val="24"/>
          <w:rtl/>
          <w:lang w:val="en-US" w:bidi="ar-KW"/>
        </w:rPr>
        <w:t xml:space="preserve"> </w:t>
      </w:r>
    </w:p>
    <w:sectPr w:rsidR="00E95307" w:rsidRPr="004625D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47356" w14:textId="77777777" w:rsidR="008202E0" w:rsidRDefault="008202E0" w:rsidP="00483DD0">
      <w:pPr>
        <w:spacing w:after="0" w:line="240" w:lineRule="auto"/>
      </w:pPr>
      <w:r>
        <w:separator/>
      </w:r>
    </w:p>
  </w:endnote>
  <w:endnote w:type="continuationSeparator" w:id="0">
    <w:p w14:paraId="02B90846" w14:textId="77777777" w:rsidR="008202E0" w:rsidRDefault="008202E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0B7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935D608"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5976" w14:textId="77777777" w:rsidR="008202E0" w:rsidRDefault="008202E0" w:rsidP="00483DD0">
      <w:pPr>
        <w:spacing w:after="0" w:line="240" w:lineRule="auto"/>
      </w:pPr>
      <w:r>
        <w:separator/>
      </w:r>
    </w:p>
  </w:footnote>
  <w:footnote w:type="continuationSeparator" w:id="0">
    <w:p w14:paraId="609F94E7" w14:textId="77777777" w:rsidR="008202E0" w:rsidRDefault="008202E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665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1454"/>
    <w:multiLevelType w:val="hybridMultilevel"/>
    <w:tmpl w:val="3E9400E4"/>
    <w:lvl w:ilvl="0" w:tplc="AE00D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37B10"/>
    <w:multiLevelType w:val="hybridMultilevel"/>
    <w:tmpl w:val="73448F58"/>
    <w:lvl w:ilvl="0" w:tplc="FEFA4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4"/>
  </w:num>
  <w:num w:numId="8">
    <w:abstractNumId w:val="7"/>
  </w:num>
  <w:num w:numId="9">
    <w:abstractNumId w:val="3"/>
  </w:num>
  <w:num w:numId="10">
    <w:abstractNumId w:val="9"/>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M2M7W0MDEzNTNX0lEKTi0uzszPAykwrAUAYdchxywAAAA="/>
  </w:docVars>
  <w:rsids>
    <w:rsidRoot w:val="008D46A4"/>
    <w:rsid w:val="00000F46"/>
    <w:rsid w:val="00001B33"/>
    <w:rsid w:val="00010DF7"/>
    <w:rsid w:val="00021035"/>
    <w:rsid w:val="00026148"/>
    <w:rsid w:val="0003595F"/>
    <w:rsid w:val="0005205E"/>
    <w:rsid w:val="00055B97"/>
    <w:rsid w:val="00070016"/>
    <w:rsid w:val="00087395"/>
    <w:rsid w:val="000B22E7"/>
    <w:rsid w:val="000F0683"/>
    <w:rsid w:val="000F2337"/>
    <w:rsid w:val="00101699"/>
    <w:rsid w:val="00112E4A"/>
    <w:rsid w:val="00114B88"/>
    <w:rsid w:val="0016453E"/>
    <w:rsid w:val="001647A7"/>
    <w:rsid w:val="00193BDE"/>
    <w:rsid w:val="001A3DF4"/>
    <w:rsid w:val="001D7500"/>
    <w:rsid w:val="001E1A62"/>
    <w:rsid w:val="002424F1"/>
    <w:rsid w:val="0025284B"/>
    <w:rsid w:val="00261E51"/>
    <w:rsid w:val="002951AA"/>
    <w:rsid w:val="002B3CE1"/>
    <w:rsid w:val="002B7CC7"/>
    <w:rsid w:val="002F44B8"/>
    <w:rsid w:val="003323E6"/>
    <w:rsid w:val="0038351A"/>
    <w:rsid w:val="003A26E2"/>
    <w:rsid w:val="003C3283"/>
    <w:rsid w:val="003D1BAD"/>
    <w:rsid w:val="00414CFC"/>
    <w:rsid w:val="00435B97"/>
    <w:rsid w:val="00441BF4"/>
    <w:rsid w:val="004625D6"/>
    <w:rsid w:val="00476851"/>
    <w:rsid w:val="00480D95"/>
    <w:rsid w:val="00483DD0"/>
    <w:rsid w:val="004A07BB"/>
    <w:rsid w:val="004F1E4B"/>
    <w:rsid w:val="00507796"/>
    <w:rsid w:val="00521E30"/>
    <w:rsid w:val="00540101"/>
    <w:rsid w:val="00550AC8"/>
    <w:rsid w:val="005B494F"/>
    <w:rsid w:val="005D3C98"/>
    <w:rsid w:val="00634F2B"/>
    <w:rsid w:val="00641C5E"/>
    <w:rsid w:val="0067630D"/>
    <w:rsid w:val="006766CD"/>
    <w:rsid w:val="00676B9F"/>
    <w:rsid w:val="00695467"/>
    <w:rsid w:val="006A57BA"/>
    <w:rsid w:val="006C3B09"/>
    <w:rsid w:val="006F5726"/>
    <w:rsid w:val="00763B3E"/>
    <w:rsid w:val="007E00E4"/>
    <w:rsid w:val="007F0899"/>
    <w:rsid w:val="0080086A"/>
    <w:rsid w:val="008107BC"/>
    <w:rsid w:val="00814BAF"/>
    <w:rsid w:val="008202E0"/>
    <w:rsid w:val="00830EE6"/>
    <w:rsid w:val="00881962"/>
    <w:rsid w:val="00884E82"/>
    <w:rsid w:val="008B4275"/>
    <w:rsid w:val="008D46A4"/>
    <w:rsid w:val="008F591E"/>
    <w:rsid w:val="00902848"/>
    <w:rsid w:val="00921ABE"/>
    <w:rsid w:val="009308ED"/>
    <w:rsid w:val="00934235"/>
    <w:rsid w:val="00955131"/>
    <w:rsid w:val="00961D90"/>
    <w:rsid w:val="009702CF"/>
    <w:rsid w:val="00980BF4"/>
    <w:rsid w:val="009F7BEC"/>
    <w:rsid w:val="00A07D22"/>
    <w:rsid w:val="00A456BD"/>
    <w:rsid w:val="00AD68F9"/>
    <w:rsid w:val="00AF1F4B"/>
    <w:rsid w:val="00B341B9"/>
    <w:rsid w:val="00B4214F"/>
    <w:rsid w:val="00B86991"/>
    <w:rsid w:val="00B916A8"/>
    <w:rsid w:val="00B97B20"/>
    <w:rsid w:val="00BB774D"/>
    <w:rsid w:val="00BC6679"/>
    <w:rsid w:val="00BC6D5B"/>
    <w:rsid w:val="00C223D6"/>
    <w:rsid w:val="00C26D96"/>
    <w:rsid w:val="00C46D58"/>
    <w:rsid w:val="00C525DA"/>
    <w:rsid w:val="00C62B4F"/>
    <w:rsid w:val="00C857AF"/>
    <w:rsid w:val="00C97B7A"/>
    <w:rsid w:val="00CC5CD1"/>
    <w:rsid w:val="00CD2F47"/>
    <w:rsid w:val="00CD6E80"/>
    <w:rsid w:val="00CF5475"/>
    <w:rsid w:val="00D50129"/>
    <w:rsid w:val="00DC3051"/>
    <w:rsid w:val="00DE635B"/>
    <w:rsid w:val="00E25EE3"/>
    <w:rsid w:val="00E30C5B"/>
    <w:rsid w:val="00E35945"/>
    <w:rsid w:val="00E363C6"/>
    <w:rsid w:val="00E37E25"/>
    <w:rsid w:val="00E44185"/>
    <w:rsid w:val="00E61AD2"/>
    <w:rsid w:val="00E873BC"/>
    <w:rsid w:val="00E95307"/>
    <w:rsid w:val="00EA3619"/>
    <w:rsid w:val="00ED3387"/>
    <w:rsid w:val="00EE60FC"/>
    <w:rsid w:val="00F32020"/>
    <w:rsid w:val="00F3299A"/>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BCEE"/>
  <w15:docId w15:val="{078C60F1-B96E-4271-BE31-AC058C2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A07D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39859">
      <w:bodyDiv w:val="1"/>
      <w:marLeft w:val="0"/>
      <w:marRight w:val="0"/>
      <w:marTop w:val="0"/>
      <w:marBottom w:val="0"/>
      <w:divBdr>
        <w:top w:val="none" w:sz="0" w:space="0" w:color="auto"/>
        <w:left w:val="none" w:sz="0" w:space="0" w:color="auto"/>
        <w:bottom w:val="none" w:sz="0" w:space="0" w:color="auto"/>
        <w:right w:val="none" w:sz="0" w:space="0" w:color="auto"/>
      </w:divBdr>
    </w:div>
    <w:div w:id="909776638">
      <w:bodyDiv w:val="1"/>
      <w:marLeft w:val="0"/>
      <w:marRight w:val="0"/>
      <w:marTop w:val="0"/>
      <w:marBottom w:val="0"/>
      <w:divBdr>
        <w:top w:val="none" w:sz="0" w:space="0" w:color="auto"/>
        <w:left w:val="none" w:sz="0" w:space="0" w:color="auto"/>
        <w:bottom w:val="none" w:sz="0" w:space="0" w:color="auto"/>
        <w:right w:val="none" w:sz="0" w:space="0" w:color="auto"/>
      </w:divBdr>
    </w:div>
    <w:div w:id="1360936652">
      <w:bodyDiv w:val="1"/>
      <w:marLeft w:val="0"/>
      <w:marRight w:val="0"/>
      <w:marTop w:val="0"/>
      <w:marBottom w:val="0"/>
      <w:divBdr>
        <w:top w:val="none" w:sz="0" w:space="0" w:color="auto"/>
        <w:left w:val="none" w:sz="0" w:space="0" w:color="auto"/>
        <w:bottom w:val="none" w:sz="0" w:space="0" w:color="auto"/>
        <w:right w:val="none" w:sz="0" w:space="0" w:color="auto"/>
      </w:divBdr>
    </w:div>
    <w:div w:id="13635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Darya Hwayyiz</cp:lastModifiedBy>
  <cp:revision>2</cp:revision>
  <cp:lastPrinted>2017-02-17T13:17:00Z</cp:lastPrinted>
  <dcterms:created xsi:type="dcterms:W3CDTF">2020-06-16T13:07:00Z</dcterms:created>
  <dcterms:modified xsi:type="dcterms:W3CDTF">2020-06-16T13:07:00Z</dcterms:modified>
</cp:coreProperties>
</file>