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555D2" w:rsidP="0080086A">
      <w:pPr>
        <w:tabs>
          <w:tab w:val="left" w:pos="1200"/>
        </w:tabs>
        <w:rPr>
          <w:b/>
          <w:bCs/>
          <w:sz w:val="44"/>
          <w:szCs w:val="44"/>
          <w:lang w:bidi="ar-KW"/>
        </w:rPr>
      </w:pPr>
      <w:r>
        <w:rPr>
          <w:b/>
          <w:bCs/>
          <w:sz w:val="44"/>
          <w:szCs w:val="44"/>
          <w:lang w:bidi="ar-KW"/>
        </w:rPr>
        <w:t xml:space="preserve">Department </w:t>
      </w:r>
      <w:r w:rsidR="00004132">
        <w:rPr>
          <w:b/>
          <w:bCs/>
          <w:sz w:val="44"/>
          <w:szCs w:val="44"/>
          <w:lang w:bidi="ar-KW"/>
        </w:rPr>
        <w:t>of Animal Resources</w:t>
      </w:r>
    </w:p>
    <w:p w:rsidR="008D46A4" w:rsidRDefault="008555D2" w:rsidP="0080086A">
      <w:pPr>
        <w:tabs>
          <w:tab w:val="left" w:pos="1200"/>
        </w:tabs>
        <w:rPr>
          <w:b/>
          <w:bCs/>
          <w:sz w:val="44"/>
          <w:szCs w:val="44"/>
          <w:lang w:bidi="ar-KW"/>
        </w:rPr>
      </w:pPr>
      <w:r>
        <w:rPr>
          <w:b/>
          <w:bCs/>
          <w:sz w:val="44"/>
          <w:szCs w:val="44"/>
          <w:lang w:bidi="ar-KW"/>
        </w:rPr>
        <w:t xml:space="preserve">College of </w:t>
      </w:r>
      <w:r w:rsidR="006538C8">
        <w:rPr>
          <w:b/>
          <w:bCs/>
          <w:sz w:val="44"/>
          <w:szCs w:val="44"/>
          <w:lang w:bidi="ar-KW"/>
        </w:rPr>
        <w:t>Agricultural engineering sciences</w:t>
      </w:r>
    </w:p>
    <w:p w:rsidR="008D46A4" w:rsidRDefault="002C4E08" w:rsidP="002C4E08">
      <w:pPr>
        <w:tabs>
          <w:tab w:val="left" w:pos="1200"/>
        </w:tabs>
        <w:rPr>
          <w:b/>
          <w:bCs/>
          <w:sz w:val="44"/>
          <w:szCs w:val="44"/>
          <w:lang w:bidi="ar-KW"/>
        </w:rPr>
      </w:pPr>
      <w:r>
        <w:rPr>
          <w:b/>
          <w:bCs/>
          <w:sz w:val="44"/>
          <w:szCs w:val="44"/>
          <w:lang w:bidi="ar-KW"/>
        </w:rPr>
        <w:t xml:space="preserve">Salahaddin </w:t>
      </w:r>
      <w:r w:rsidR="008555D2">
        <w:rPr>
          <w:b/>
          <w:bCs/>
          <w:sz w:val="44"/>
          <w:szCs w:val="44"/>
          <w:lang w:bidi="ar-KW"/>
        </w:rPr>
        <w:t xml:space="preserve">University </w:t>
      </w:r>
      <w:r w:rsidR="0070372D">
        <w:rPr>
          <w:b/>
          <w:bCs/>
          <w:sz w:val="44"/>
          <w:szCs w:val="44"/>
          <w:lang w:bidi="ar-KW"/>
        </w:rPr>
        <w:t>- Erbil</w:t>
      </w:r>
    </w:p>
    <w:p w:rsidR="008D46A4" w:rsidRDefault="008D46A4" w:rsidP="006538C8">
      <w:pPr>
        <w:tabs>
          <w:tab w:val="left" w:pos="1200"/>
        </w:tabs>
        <w:rPr>
          <w:b/>
          <w:bCs/>
          <w:sz w:val="44"/>
          <w:szCs w:val="44"/>
          <w:lang w:bidi="ar-KW"/>
        </w:rPr>
      </w:pPr>
      <w:r>
        <w:rPr>
          <w:b/>
          <w:bCs/>
          <w:sz w:val="44"/>
          <w:szCs w:val="44"/>
          <w:lang w:bidi="ar-KW"/>
        </w:rPr>
        <w:t>Subject</w:t>
      </w:r>
      <w:r w:rsidR="0080086A">
        <w:rPr>
          <w:b/>
          <w:bCs/>
          <w:sz w:val="44"/>
          <w:szCs w:val="44"/>
          <w:lang w:bidi="ar-KW"/>
        </w:rPr>
        <w:t>:</w:t>
      </w:r>
      <w:r w:rsidR="00004132" w:rsidRPr="00004132">
        <w:rPr>
          <w:b/>
          <w:bCs/>
          <w:sz w:val="44"/>
          <w:szCs w:val="44"/>
          <w:lang w:bidi="ar-KW"/>
        </w:rPr>
        <w:t xml:space="preserve">Molecular </w:t>
      </w:r>
      <w:r w:rsidR="006538C8">
        <w:rPr>
          <w:b/>
          <w:bCs/>
          <w:sz w:val="44"/>
          <w:szCs w:val="44"/>
          <w:lang w:bidi="ar-KW"/>
        </w:rPr>
        <w:t>Genetics (Practical)</w:t>
      </w:r>
    </w:p>
    <w:p w:rsidR="008D46A4" w:rsidRDefault="00004132" w:rsidP="006538C8">
      <w:pPr>
        <w:tabs>
          <w:tab w:val="left" w:pos="1200"/>
        </w:tabs>
        <w:rPr>
          <w:b/>
          <w:bCs/>
          <w:sz w:val="44"/>
          <w:szCs w:val="44"/>
          <w:lang w:bidi="ar-KW"/>
        </w:rPr>
      </w:pPr>
      <w:r>
        <w:rPr>
          <w:b/>
          <w:bCs/>
          <w:sz w:val="44"/>
          <w:szCs w:val="44"/>
          <w:lang w:bidi="ar-KW"/>
        </w:rPr>
        <w:t>Course Book –</w:t>
      </w:r>
      <w:r w:rsidR="00695467">
        <w:rPr>
          <w:b/>
          <w:bCs/>
          <w:sz w:val="44"/>
          <w:szCs w:val="44"/>
          <w:lang w:bidi="ar-KW"/>
        </w:rPr>
        <w:t xml:space="preserve"> (</w:t>
      </w:r>
      <w:r>
        <w:rPr>
          <w:b/>
          <w:bCs/>
          <w:sz w:val="44"/>
          <w:szCs w:val="44"/>
          <w:lang w:bidi="ar-KW"/>
        </w:rPr>
        <w:t xml:space="preserve">Year, </w:t>
      </w:r>
      <w:r w:rsidR="006538C8">
        <w:rPr>
          <w:b/>
          <w:bCs/>
          <w:sz w:val="44"/>
          <w:szCs w:val="44"/>
          <w:lang w:bidi="ar-KW"/>
        </w:rPr>
        <w:t>2</w:t>
      </w:r>
      <w:r w:rsidR="00695467">
        <w:rPr>
          <w:b/>
          <w:bCs/>
          <w:sz w:val="44"/>
          <w:szCs w:val="44"/>
          <w:lang w:bidi="ar-KW"/>
        </w:rPr>
        <w:t>)</w:t>
      </w:r>
    </w:p>
    <w:p w:rsidR="00734479" w:rsidRDefault="008D46A4" w:rsidP="00734479">
      <w:pPr>
        <w:tabs>
          <w:tab w:val="left" w:pos="1200"/>
        </w:tabs>
        <w:rPr>
          <w:b/>
          <w:bCs/>
          <w:sz w:val="44"/>
          <w:szCs w:val="44"/>
          <w:lang w:bidi="ar-KW"/>
        </w:rPr>
      </w:pPr>
      <w:r>
        <w:rPr>
          <w:b/>
          <w:bCs/>
          <w:sz w:val="44"/>
          <w:szCs w:val="44"/>
          <w:lang w:bidi="ar-KW"/>
        </w:rPr>
        <w:t xml:space="preserve">Lecturer's </w:t>
      </w:r>
      <w:r w:rsidR="00004132">
        <w:rPr>
          <w:b/>
          <w:bCs/>
          <w:sz w:val="44"/>
          <w:szCs w:val="44"/>
          <w:lang w:bidi="ar-KW"/>
        </w:rPr>
        <w:t xml:space="preserve">name: </w:t>
      </w:r>
      <w:r w:rsidR="00734479">
        <w:rPr>
          <w:b/>
          <w:bCs/>
          <w:sz w:val="44"/>
          <w:szCs w:val="44"/>
          <w:lang w:bidi="ar-KW"/>
        </w:rPr>
        <w:t>Asst. Lecturer</w:t>
      </w:r>
      <w:r w:rsidR="00FB6AF6">
        <w:rPr>
          <w:b/>
          <w:bCs/>
          <w:sz w:val="44"/>
          <w:szCs w:val="44"/>
          <w:lang w:bidi="ar-KW"/>
        </w:rPr>
        <w:t>s</w:t>
      </w:r>
      <w:r w:rsidR="00734479">
        <w:rPr>
          <w:b/>
          <w:bCs/>
          <w:sz w:val="44"/>
          <w:szCs w:val="44"/>
          <w:lang w:bidi="ar-KW"/>
        </w:rPr>
        <w:t>:</w:t>
      </w:r>
    </w:p>
    <w:p w:rsidR="00FB6AF6" w:rsidRDefault="00FB6AF6" w:rsidP="00FB6AF6">
      <w:pPr>
        <w:tabs>
          <w:tab w:val="left" w:pos="3104"/>
        </w:tabs>
        <w:rPr>
          <w:b/>
          <w:bCs/>
          <w:sz w:val="44"/>
          <w:szCs w:val="44"/>
          <w:lang w:bidi="ar-KW"/>
        </w:rPr>
      </w:pPr>
      <w:r>
        <w:rPr>
          <w:b/>
          <w:bCs/>
          <w:sz w:val="44"/>
          <w:szCs w:val="44"/>
          <w:lang w:bidi="ar-KW"/>
        </w:rPr>
        <w:t>DilgerMaghdedKhdr (M.Sc. + PhD Student)</w:t>
      </w:r>
    </w:p>
    <w:p w:rsidR="008D46A4" w:rsidRDefault="00004132" w:rsidP="00734479">
      <w:pPr>
        <w:tabs>
          <w:tab w:val="left" w:pos="1200"/>
        </w:tabs>
        <w:rPr>
          <w:b/>
          <w:bCs/>
          <w:sz w:val="44"/>
          <w:szCs w:val="44"/>
          <w:lang w:bidi="ar-KW"/>
        </w:rPr>
      </w:pPr>
      <w:r>
        <w:rPr>
          <w:b/>
          <w:bCs/>
          <w:sz w:val="44"/>
          <w:szCs w:val="44"/>
          <w:lang w:bidi="ar-KW"/>
        </w:rPr>
        <w:t>Kamaran Mustafa Taha</w:t>
      </w:r>
      <w:r w:rsidR="00734479">
        <w:rPr>
          <w:b/>
          <w:bCs/>
          <w:sz w:val="44"/>
          <w:szCs w:val="44"/>
          <w:lang w:bidi="ar-KW"/>
        </w:rPr>
        <w:t xml:space="preserve"> (M.Sc.) </w:t>
      </w:r>
    </w:p>
    <w:p w:rsidR="008D46A4" w:rsidRDefault="008D46A4" w:rsidP="002F2664">
      <w:pPr>
        <w:tabs>
          <w:tab w:val="left" w:pos="1200"/>
        </w:tabs>
        <w:rPr>
          <w:b/>
          <w:bCs/>
          <w:sz w:val="44"/>
          <w:szCs w:val="44"/>
          <w:lang w:bidi="ar-KW"/>
        </w:rPr>
      </w:pPr>
      <w:r>
        <w:rPr>
          <w:b/>
          <w:bCs/>
          <w:sz w:val="44"/>
          <w:szCs w:val="44"/>
          <w:lang w:bidi="ar-KW"/>
        </w:rPr>
        <w:t xml:space="preserve">Academic Year: </w:t>
      </w:r>
      <w:r w:rsidR="00DA0B27">
        <w:rPr>
          <w:b/>
          <w:bCs/>
          <w:sz w:val="44"/>
          <w:szCs w:val="44"/>
          <w:lang w:bidi="ar-KW"/>
        </w:rPr>
        <w:t>20</w:t>
      </w:r>
      <w:r w:rsidR="00FB6AF6">
        <w:rPr>
          <w:b/>
          <w:bCs/>
          <w:sz w:val="44"/>
          <w:szCs w:val="44"/>
          <w:lang w:bidi="ar-KW"/>
        </w:rPr>
        <w:t>2</w:t>
      </w:r>
      <w:r w:rsidR="0044566A">
        <w:rPr>
          <w:b/>
          <w:bCs/>
          <w:sz w:val="44"/>
          <w:szCs w:val="44"/>
          <w:lang w:bidi="ar-KW"/>
        </w:rPr>
        <w:t>2</w:t>
      </w:r>
      <w:r w:rsidR="00DA0B27">
        <w:rPr>
          <w:b/>
          <w:bCs/>
          <w:sz w:val="44"/>
          <w:szCs w:val="44"/>
          <w:lang w:bidi="ar-KW"/>
        </w:rPr>
        <w:t>/20</w:t>
      </w:r>
      <w:r w:rsidR="006538C8">
        <w:rPr>
          <w:b/>
          <w:bCs/>
          <w:sz w:val="44"/>
          <w:szCs w:val="44"/>
          <w:lang w:bidi="ar-KW"/>
        </w:rPr>
        <w:t>2</w:t>
      </w:r>
      <w:r w:rsidR="002F2664">
        <w:rPr>
          <w:b/>
          <w:bCs/>
          <w:sz w:val="44"/>
          <w:szCs w:val="44"/>
          <w:lang w:bidi="ar-KW"/>
        </w:rPr>
        <w:t>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FB6AF6">
      <w:pPr>
        <w:tabs>
          <w:tab w:val="left" w:pos="1200"/>
        </w:tabs>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1009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34"/>
        <w:gridCol w:w="2746"/>
        <w:gridCol w:w="3717"/>
      </w:tblGrid>
      <w:tr w:rsidR="008D46A4" w:rsidRPr="00747A9A" w:rsidTr="00E71492">
        <w:tc>
          <w:tcPr>
            <w:tcW w:w="3634"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463" w:type="dxa"/>
            <w:gridSpan w:val="2"/>
          </w:tcPr>
          <w:p w:rsidR="008D46A4" w:rsidRPr="006766CD" w:rsidRDefault="006538C8" w:rsidP="006538C8">
            <w:pPr>
              <w:spacing w:after="0" w:line="240" w:lineRule="auto"/>
              <w:rPr>
                <w:b/>
                <w:bCs/>
                <w:sz w:val="24"/>
                <w:szCs w:val="24"/>
                <w:lang w:bidi="ar-KW"/>
              </w:rPr>
            </w:pPr>
            <w:r>
              <w:rPr>
                <w:b/>
                <w:bCs/>
                <w:sz w:val="24"/>
                <w:szCs w:val="24"/>
                <w:lang w:bidi="ar-KW"/>
              </w:rPr>
              <w:t xml:space="preserve">Practical </w:t>
            </w:r>
            <w:r w:rsidR="00004132">
              <w:rPr>
                <w:b/>
                <w:bCs/>
                <w:sz w:val="24"/>
                <w:szCs w:val="24"/>
                <w:lang w:bidi="ar-KW"/>
              </w:rPr>
              <w:t xml:space="preserve"> Molecular </w:t>
            </w:r>
            <w:r>
              <w:rPr>
                <w:b/>
                <w:bCs/>
                <w:sz w:val="24"/>
                <w:szCs w:val="24"/>
                <w:lang w:bidi="ar-KW"/>
              </w:rPr>
              <w:t>Genetics</w:t>
            </w:r>
          </w:p>
        </w:tc>
      </w:tr>
      <w:tr w:rsidR="008D46A4" w:rsidRPr="00747A9A" w:rsidTr="00E71492">
        <w:tc>
          <w:tcPr>
            <w:tcW w:w="3634"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463" w:type="dxa"/>
            <w:gridSpan w:val="2"/>
          </w:tcPr>
          <w:p w:rsidR="00FB6AF6" w:rsidRDefault="00734479" w:rsidP="000144CC">
            <w:pPr>
              <w:spacing w:after="0" w:line="240" w:lineRule="auto"/>
              <w:rPr>
                <w:b/>
                <w:bCs/>
                <w:sz w:val="24"/>
                <w:szCs w:val="24"/>
                <w:lang w:bidi="ar-KW"/>
              </w:rPr>
            </w:pPr>
            <w:r>
              <w:rPr>
                <w:b/>
                <w:bCs/>
                <w:sz w:val="24"/>
                <w:szCs w:val="24"/>
                <w:lang w:bidi="ar-KW"/>
              </w:rPr>
              <w:t xml:space="preserve">Asst. Lecturer. </w:t>
            </w:r>
            <w:r w:rsidR="00FB6AF6" w:rsidRPr="00FB6AF6">
              <w:rPr>
                <w:b/>
                <w:bCs/>
                <w:sz w:val="24"/>
                <w:szCs w:val="24"/>
                <w:lang w:bidi="ar-KW"/>
              </w:rPr>
              <w:t>DilgerMaghdedKhdr</w:t>
            </w:r>
          </w:p>
          <w:p w:rsidR="008D46A4" w:rsidRPr="006766CD" w:rsidRDefault="0044566A" w:rsidP="000144CC">
            <w:pPr>
              <w:spacing w:after="0" w:line="240" w:lineRule="auto"/>
              <w:rPr>
                <w:b/>
                <w:bCs/>
                <w:sz w:val="24"/>
                <w:szCs w:val="24"/>
                <w:lang w:bidi="ar-KW"/>
              </w:rPr>
            </w:pPr>
            <w:bookmarkStart w:id="0" w:name="_GoBack"/>
            <w:bookmarkEnd w:id="0"/>
            <w:r>
              <w:rPr>
                <w:b/>
                <w:bCs/>
                <w:sz w:val="24"/>
                <w:szCs w:val="24"/>
                <w:lang w:bidi="ar-KW"/>
              </w:rPr>
              <w:t>lecturer</w:t>
            </w:r>
            <w:r w:rsidR="00004132">
              <w:rPr>
                <w:b/>
                <w:bCs/>
                <w:sz w:val="24"/>
                <w:szCs w:val="24"/>
                <w:lang w:bidi="ar-KW"/>
              </w:rPr>
              <w:t>Kamaran Mustafa Taha</w:t>
            </w:r>
          </w:p>
        </w:tc>
      </w:tr>
      <w:tr w:rsidR="008D46A4" w:rsidRPr="00747A9A" w:rsidTr="00E71492">
        <w:tc>
          <w:tcPr>
            <w:tcW w:w="3634"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463" w:type="dxa"/>
            <w:gridSpan w:val="2"/>
          </w:tcPr>
          <w:p w:rsidR="008D46A4" w:rsidRPr="006766CD" w:rsidRDefault="008A33DD" w:rsidP="006538C8">
            <w:pPr>
              <w:spacing w:after="0" w:line="240" w:lineRule="auto"/>
              <w:rPr>
                <w:b/>
                <w:bCs/>
                <w:sz w:val="24"/>
                <w:szCs w:val="24"/>
                <w:lang w:bidi="ar-KW"/>
              </w:rPr>
            </w:pPr>
            <w:r>
              <w:rPr>
                <w:b/>
                <w:bCs/>
                <w:sz w:val="24"/>
                <w:szCs w:val="24"/>
                <w:lang w:bidi="ar-KW"/>
              </w:rPr>
              <w:t>Animal Resource</w:t>
            </w:r>
            <w:r w:rsidR="006538C8">
              <w:rPr>
                <w:b/>
                <w:bCs/>
                <w:sz w:val="24"/>
                <w:szCs w:val="24"/>
                <w:lang w:bidi="ar-KW"/>
              </w:rPr>
              <w:t xml:space="preserve">s/ Agricultural engineering sciences </w:t>
            </w:r>
          </w:p>
        </w:tc>
      </w:tr>
      <w:tr w:rsidR="008D46A4" w:rsidRPr="00747A9A" w:rsidTr="00E71492">
        <w:trPr>
          <w:trHeight w:val="352"/>
        </w:trPr>
        <w:tc>
          <w:tcPr>
            <w:tcW w:w="3634"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463" w:type="dxa"/>
            <w:gridSpan w:val="2"/>
          </w:tcPr>
          <w:p w:rsidR="00FB6AF6" w:rsidRDefault="008D46A4" w:rsidP="00004132">
            <w:pPr>
              <w:spacing w:after="0" w:line="240" w:lineRule="auto"/>
              <w:rPr>
                <w:b/>
                <w:bCs/>
                <w:sz w:val="24"/>
                <w:szCs w:val="24"/>
                <w:lang w:bidi="ar-KW"/>
              </w:rPr>
            </w:pPr>
            <w:r w:rsidRPr="006766CD">
              <w:rPr>
                <w:b/>
                <w:bCs/>
                <w:sz w:val="24"/>
                <w:szCs w:val="24"/>
                <w:lang w:bidi="ar-KW"/>
              </w:rPr>
              <w:t>e-mail</w:t>
            </w:r>
            <w:r w:rsidRPr="006766CD">
              <w:rPr>
                <w:rFonts w:hint="cs"/>
                <w:b/>
                <w:bCs/>
                <w:sz w:val="24"/>
                <w:szCs w:val="24"/>
                <w:rtl/>
                <w:lang w:bidi="ar-KW"/>
              </w:rPr>
              <w:t>:</w:t>
            </w:r>
          </w:p>
          <w:p w:rsidR="00FB6AF6" w:rsidRDefault="003F2DC7" w:rsidP="00004132">
            <w:pPr>
              <w:spacing w:after="0" w:line="240" w:lineRule="auto"/>
              <w:rPr>
                <w:b/>
                <w:bCs/>
                <w:sz w:val="24"/>
                <w:szCs w:val="24"/>
                <w:lang w:bidi="ar-KW"/>
              </w:rPr>
            </w:pPr>
            <w:hyperlink r:id="rId8" w:history="1">
              <w:r w:rsidR="00FB6AF6" w:rsidRPr="00EC27A5">
                <w:rPr>
                  <w:rStyle w:val="Hyperlink"/>
                  <w:b/>
                  <w:bCs/>
                  <w:sz w:val="24"/>
                  <w:szCs w:val="24"/>
                  <w:lang w:bidi="ar-KW"/>
                </w:rPr>
                <w:t>dilger.khdr@su.edu.krd</w:t>
              </w:r>
            </w:hyperlink>
          </w:p>
          <w:p w:rsidR="00FB6AF6" w:rsidRDefault="00FB6AF6" w:rsidP="00D86083">
            <w:pPr>
              <w:spacing w:after="0" w:line="240" w:lineRule="auto"/>
              <w:rPr>
                <w:b/>
                <w:bCs/>
                <w:sz w:val="24"/>
                <w:szCs w:val="24"/>
                <w:lang w:bidi="ar-KW"/>
              </w:rPr>
            </w:pPr>
            <w:r w:rsidRPr="006766CD">
              <w:rPr>
                <w:b/>
                <w:bCs/>
                <w:sz w:val="24"/>
                <w:szCs w:val="24"/>
                <w:lang w:val="en-US" w:bidi="ar-KW"/>
              </w:rPr>
              <w:t>Tel:</w:t>
            </w:r>
            <w:r>
              <w:rPr>
                <w:b/>
                <w:bCs/>
                <w:sz w:val="24"/>
                <w:szCs w:val="24"/>
                <w:lang w:val="en-US" w:bidi="ar-KW"/>
              </w:rPr>
              <w:t>07507</w:t>
            </w:r>
            <w:r w:rsidR="00D86083">
              <w:rPr>
                <w:b/>
                <w:bCs/>
                <w:sz w:val="24"/>
                <w:szCs w:val="24"/>
                <w:lang w:val="en-US" w:bidi="ar-KW"/>
              </w:rPr>
              <w:t>49</w:t>
            </w:r>
            <w:r>
              <w:rPr>
                <w:b/>
                <w:bCs/>
                <w:sz w:val="24"/>
                <w:szCs w:val="24"/>
                <w:lang w:val="en-US" w:bidi="ar-KW"/>
              </w:rPr>
              <w:t>7808</w:t>
            </w:r>
          </w:p>
          <w:p w:rsidR="00004132" w:rsidRPr="006766CD" w:rsidRDefault="003F2DC7" w:rsidP="00004132">
            <w:pPr>
              <w:spacing w:after="0" w:line="240" w:lineRule="auto"/>
              <w:rPr>
                <w:b/>
                <w:bCs/>
                <w:sz w:val="24"/>
                <w:szCs w:val="24"/>
                <w:lang w:val="en-US" w:bidi="ar-KW"/>
              </w:rPr>
            </w:pPr>
            <w:hyperlink r:id="rId9" w:history="1">
              <w:r w:rsidR="00FB6AF6" w:rsidRPr="00EC27A5">
                <w:rPr>
                  <w:rStyle w:val="Hyperlink"/>
                  <w:b/>
                  <w:bCs/>
                  <w:sz w:val="24"/>
                  <w:szCs w:val="24"/>
                  <w:lang w:val="en-US" w:bidi="ar-KW"/>
                </w:rPr>
                <w:t>Kamaran.taha@su.edu.krd</w:t>
              </w:r>
            </w:hyperlink>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004132">
              <w:rPr>
                <w:b/>
                <w:bCs/>
                <w:sz w:val="24"/>
                <w:szCs w:val="24"/>
                <w:lang w:val="en-US" w:bidi="ar-KW"/>
              </w:rPr>
              <w:t xml:space="preserve"> 009647504256447</w:t>
            </w:r>
          </w:p>
        </w:tc>
      </w:tr>
      <w:tr w:rsidR="008D46A4" w:rsidRPr="00747A9A" w:rsidTr="00E71492">
        <w:tc>
          <w:tcPr>
            <w:tcW w:w="3634"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463" w:type="dxa"/>
            <w:gridSpan w:val="2"/>
          </w:tcPr>
          <w:p w:rsidR="008D46A4" w:rsidRPr="006766CD" w:rsidRDefault="00004132" w:rsidP="006538C8">
            <w:pPr>
              <w:spacing w:after="0" w:line="240" w:lineRule="auto"/>
              <w:rPr>
                <w:b/>
                <w:bCs/>
                <w:sz w:val="24"/>
                <w:szCs w:val="24"/>
                <w:lang w:bidi="ar-KW"/>
              </w:rPr>
            </w:pPr>
            <w:r>
              <w:rPr>
                <w:b/>
                <w:bCs/>
                <w:sz w:val="24"/>
                <w:szCs w:val="24"/>
                <w:lang w:bidi="ar-KW"/>
              </w:rPr>
              <w:t xml:space="preserve">Practical: </w:t>
            </w:r>
            <w:r w:rsidR="006538C8">
              <w:rPr>
                <w:b/>
                <w:bCs/>
                <w:sz w:val="24"/>
                <w:szCs w:val="24"/>
                <w:lang w:bidi="ar-KW"/>
              </w:rPr>
              <w:t>3</w:t>
            </w:r>
          </w:p>
        </w:tc>
      </w:tr>
      <w:tr w:rsidR="008D46A4" w:rsidRPr="00747A9A" w:rsidTr="00E71492">
        <w:tc>
          <w:tcPr>
            <w:tcW w:w="3634"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463" w:type="dxa"/>
            <w:gridSpan w:val="2"/>
          </w:tcPr>
          <w:p w:rsidR="008D46A4" w:rsidRPr="006766CD" w:rsidRDefault="002C4E08" w:rsidP="00CF5475">
            <w:pPr>
              <w:spacing w:after="0" w:line="240" w:lineRule="auto"/>
              <w:rPr>
                <w:b/>
                <w:bCs/>
                <w:sz w:val="24"/>
                <w:szCs w:val="24"/>
                <w:lang w:bidi="ar-KW"/>
              </w:rPr>
            </w:pPr>
            <w:r>
              <w:rPr>
                <w:b/>
                <w:bCs/>
                <w:sz w:val="24"/>
                <w:szCs w:val="24"/>
                <w:lang w:bidi="ar-KW"/>
              </w:rPr>
              <w:t>4</w:t>
            </w:r>
            <w:r w:rsidR="00734479">
              <w:rPr>
                <w:b/>
                <w:bCs/>
                <w:sz w:val="24"/>
                <w:szCs w:val="24"/>
                <w:lang w:bidi="ar-KW"/>
              </w:rPr>
              <w:t xml:space="preserve"> days/ week / in reporter’s room office </w:t>
            </w:r>
          </w:p>
        </w:tc>
      </w:tr>
      <w:tr w:rsidR="008D46A4" w:rsidRPr="00747A9A" w:rsidTr="00E71492">
        <w:tc>
          <w:tcPr>
            <w:tcW w:w="3634"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463" w:type="dxa"/>
            <w:gridSpan w:val="2"/>
          </w:tcPr>
          <w:p w:rsidR="008D46A4" w:rsidRPr="00AC32D3" w:rsidRDefault="008D46A4" w:rsidP="00CF5475">
            <w:pPr>
              <w:spacing w:after="0" w:line="240" w:lineRule="auto"/>
              <w:rPr>
                <w:b/>
                <w:bCs/>
                <w:sz w:val="24"/>
                <w:szCs w:val="24"/>
                <w:lang w:val="en-US" w:bidi="ar-KW"/>
              </w:rPr>
            </w:pPr>
          </w:p>
        </w:tc>
      </w:tr>
      <w:tr w:rsidR="008D46A4" w:rsidRPr="00747A9A" w:rsidTr="00E71492">
        <w:tc>
          <w:tcPr>
            <w:tcW w:w="3634" w:type="dxa"/>
          </w:tcPr>
          <w:p w:rsidR="008D46A4" w:rsidRPr="00033072" w:rsidRDefault="00CF5475" w:rsidP="00CF5475">
            <w:pPr>
              <w:spacing w:after="0" w:line="240" w:lineRule="auto"/>
              <w:rPr>
                <w:sz w:val="24"/>
                <w:szCs w:val="24"/>
                <w:rtl/>
                <w:lang w:val="en-US" w:bidi="ar-KW"/>
              </w:rPr>
            </w:pPr>
            <w:r w:rsidRPr="00033072">
              <w:rPr>
                <w:sz w:val="24"/>
                <w:szCs w:val="24"/>
                <w:lang w:val="en-US" w:bidi="ar-KW"/>
              </w:rPr>
              <w:t xml:space="preserve">8. </w:t>
            </w:r>
            <w:r w:rsidR="008D46A4" w:rsidRPr="00033072">
              <w:rPr>
                <w:sz w:val="24"/>
                <w:szCs w:val="24"/>
                <w:lang w:val="en-US" w:bidi="ar-KW"/>
              </w:rPr>
              <w:t xml:space="preserve">Teacher's academic profile </w:t>
            </w:r>
          </w:p>
        </w:tc>
        <w:tc>
          <w:tcPr>
            <w:tcW w:w="6463" w:type="dxa"/>
            <w:gridSpan w:val="2"/>
          </w:tcPr>
          <w:p w:rsidR="006766CD" w:rsidRPr="0070372D" w:rsidRDefault="00FB6AF6" w:rsidP="00FB6AF6">
            <w:pPr>
              <w:pStyle w:val="NormalWeb"/>
              <w:spacing w:before="0" w:beforeAutospacing="0" w:after="0" w:afterAutospacing="0" w:line="360" w:lineRule="auto"/>
              <w:jc w:val="lowKashida"/>
              <w:rPr>
                <w:color w:val="333333"/>
                <w:sz w:val="28"/>
                <w:szCs w:val="28"/>
                <w:rtl/>
              </w:rPr>
            </w:pPr>
            <w:r>
              <w:rPr>
                <w:color w:val="333333"/>
                <w:sz w:val="28"/>
                <w:szCs w:val="28"/>
              </w:rPr>
              <w:t>They hold a bachelor's degree</w:t>
            </w:r>
            <w:r w:rsidR="0071468A" w:rsidRPr="0070372D">
              <w:rPr>
                <w:color w:val="333333"/>
                <w:sz w:val="28"/>
                <w:szCs w:val="28"/>
              </w:rPr>
              <w:t xml:space="preserve">at </w:t>
            </w:r>
            <w:r w:rsidR="00004132" w:rsidRPr="0070372D">
              <w:rPr>
                <w:color w:val="333333"/>
                <w:sz w:val="28"/>
                <w:szCs w:val="28"/>
              </w:rPr>
              <w:t>Salahaddin</w:t>
            </w:r>
            <w:r w:rsidR="00033072" w:rsidRPr="0070372D">
              <w:rPr>
                <w:color w:val="333333"/>
                <w:sz w:val="28"/>
                <w:szCs w:val="28"/>
              </w:rPr>
              <w:t xml:space="preserve"> University - </w:t>
            </w:r>
            <w:r w:rsidR="00004132" w:rsidRPr="0070372D">
              <w:rPr>
                <w:color w:val="333333"/>
                <w:sz w:val="28"/>
                <w:szCs w:val="28"/>
              </w:rPr>
              <w:t>College</w:t>
            </w:r>
            <w:r>
              <w:rPr>
                <w:color w:val="333333"/>
                <w:sz w:val="28"/>
                <w:szCs w:val="28"/>
              </w:rPr>
              <w:t xml:space="preserve"> of Agricultural Engineering Sciences</w:t>
            </w:r>
            <w:r w:rsidR="00033072" w:rsidRPr="0070372D">
              <w:rPr>
                <w:color w:val="333333"/>
                <w:sz w:val="28"/>
                <w:szCs w:val="28"/>
              </w:rPr>
              <w:t xml:space="preserve"> - Department of Animal </w:t>
            </w:r>
            <w:r w:rsidR="00004132" w:rsidRPr="0070372D">
              <w:rPr>
                <w:color w:val="333333"/>
                <w:sz w:val="28"/>
                <w:szCs w:val="28"/>
              </w:rPr>
              <w:t>Resources</w:t>
            </w:r>
            <w:r w:rsidR="0071468A" w:rsidRPr="0070372D">
              <w:rPr>
                <w:color w:val="333333"/>
                <w:sz w:val="28"/>
                <w:szCs w:val="28"/>
              </w:rPr>
              <w:t>.</w:t>
            </w:r>
            <w:r>
              <w:rPr>
                <w:color w:val="333333"/>
                <w:sz w:val="28"/>
                <w:szCs w:val="28"/>
              </w:rPr>
              <w:t>They hold a Master</w:t>
            </w:r>
            <w:r w:rsidR="00033072" w:rsidRPr="0070372D">
              <w:rPr>
                <w:color w:val="333333"/>
                <w:sz w:val="28"/>
                <w:szCs w:val="28"/>
              </w:rPr>
              <w:t xml:space="preserve"> in </w:t>
            </w:r>
            <w:r>
              <w:rPr>
                <w:color w:val="333333"/>
                <w:sz w:val="28"/>
                <w:szCs w:val="28"/>
              </w:rPr>
              <w:t>(Genetics &amp;</w:t>
            </w:r>
            <w:r w:rsidR="0071468A" w:rsidRPr="0070372D">
              <w:rPr>
                <w:color w:val="333333"/>
                <w:sz w:val="28"/>
                <w:szCs w:val="28"/>
              </w:rPr>
              <w:t>molecular genetics</w:t>
            </w:r>
            <w:r>
              <w:rPr>
                <w:color w:val="333333"/>
                <w:sz w:val="28"/>
                <w:szCs w:val="28"/>
              </w:rPr>
              <w:t>) respectively at</w:t>
            </w:r>
            <w:r w:rsidR="00004132" w:rsidRPr="0070372D">
              <w:rPr>
                <w:color w:val="333333"/>
                <w:sz w:val="28"/>
                <w:szCs w:val="28"/>
              </w:rPr>
              <w:t>Salahaddin</w:t>
            </w:r>
            <w:r w:rsidR="00033072" w:rsidRPr="0070372D">
              <w:rPr>
                <w:color w:val="333333"/>
                <w:sz w:val="28"/>
                <w:szCs w:val="28"/>
              </w:rPr>
              <w:t xml:space="preserve"> University </w:t>
            </w:r>
            <w:r w:rsidR="00004132" w:rsidRPr="0070372D">
              <w:rPr>
                <w:color w:val="333333"/>
                <w:sz w:val="28"/>
                <w:szCs w:val="28"/>
              </w:rPr>
              <w:t>College</w:t>
            </w:r>
            <w:r>
              <w:rPr>
                <w:color w:val="333333"/>
                <w:sz w:val="28"/>
                <w:szCs w:val="28"/>
              </w:rPr>
              <w:t xml:space="preserve"> of Agricultural Engineering Sciences</w:t>
            </w:r>
            <w:r w:rsidR="00033072" w:rsidRPr="0070372D">
              <w:rPr>
                <w:color w:val="333333"/>
                <w:sz w:val="28"/>
                <w:szCs w:val="28"/>
              </w:rPr>
              <w:t xml:space="preserve"> - Department of Animal </w:t>
            </w:r>
            <w:r w:rsidR="00004132" w:rsidRPr="0070372D">
              <w:rPr>
                <w:color w:val="333333"/>
                <w:sz w:val="28"/>
                <w:szCs w:val="28"/>
              </w:rPr>
              <w:t>Resources.</w:t>
            </w:r>
            <w:r>
              <w:rPr>
                <w:color w:val="333333"/>
                <w:sz w:val="28"/>
                <w:szCs w:val="28"/>
              </w:rPr>
              <w:t xml:space="preserve">Mrs. Dilger is a PhD student and Mr. Kamaran </w:t>
            </w:r>
            <w:r w:rsidRPr="0070372D">
              <w:rPr>
                <w:color w:val="333333"/>
                <w:sz w:val="28"/>
                <w:szCs w:val="28"/>
              </w:rPr>
              <w:t>is</w:t>
            </w:r>
            <w:r w:rsidR="00734479" w:rsidRPr="0070372D">
              <w:rPr>
                <w:color w:val="333333"/>
                <w:sz w:val="28"/>
                <w:szCs w:val="28"/>
              </w:rPr>
              <w:t xml:space="preserve"> a reporter in animal resources department.</w:t>
            </w:r>
          </w:p>
        </w:tc>
      </w:tr>
      <w:tr w:rsidR="00AC32D3" w:rsidRPr="00747A9A" w:rsidTr="00E71492">
        <w:tc>
          <w:tcPr>
            <w:tcW w:w="3634" w:type="dxa"/>
          </w:tcPr>
          <w:p w:rsidR="00AC32D3" w:rsidRPr="006766CD" w:rsidRDefault="00AC32D3" w:rsidP="00CF5475">
            <w:pPr>
              <w:spacing w:after="0" w:line="240" w:lineRule="auto"/>
              <w:rPr>
                <w:b/>
                <w:bCs/>
                <w:sz w:val="24"/>
                <w:szCs w:val="24"/>
                <w:lang w:val="en-US" w:bidi="ar-KW"/>
              </w:rPr>
            </w:pPr>
            <w:r w:rsidRPr="006766CD">
              <w:rPr>
                <w:b/>
                <w:bCs/>
                <w:sz w:val="24"/>
                <w:szCs w:val="24"/>
                <w:lang w:val="en-US" w:bidi="ar-KW"/>
              </w:rPr>
              <w:t>9. Keywords</w:t>
            </w:r>
          </w:p>
        </w:tc>
        <w:tc>
          <w:tcPr>
            <w:tcW w:w="6463" w:type="dxa"/>
            <w:gridSpan w:val="2"/>
          </w:tcPr>
          <w:p w:rsidR="00AC32D3" w:rsidRPr="00AC32D3" w:rsidRDefault="00004132" w:rsidP="006538C8">
            <w:pPr>
              <w:spacing w:after="0" w:line="240" w:lineRule="auto"/>
              <w:rPr>
                <w:b/>
                <w:bCs/>
                <w:sz w:val="24"/>
                <w:szCs w:val="24"/>
                <w:lang w:val="en-US" w:bidi="ar-KW"/>
              </w:rPr>
            </w:pPr>
            <w:r>
              <w:rPr>
                <w:b/>
                <w:bCs/>
                <w:sz w:val="24"/>
                <w:szCs w:val="24"/>
                <w:lang w:bidi="ar-KW"/>
              </w:rPr>
              <w:t>DNA, RNA,</w:t>
            </w:r>
            <w:r w:rsidR="006538C8">
              <w:rPr>
                <w:b/>
                <w:bCs/>
                <w:sz w:val="24"/>
                <w:szCs w:val="24"/>
                <w:lang w:bidi="ar-KW"/>
              </w:rPr>
              <w:t xml:space="preserve"> solutions, electrophoresis, agarose, </w:t>
            </w:r>
            <w:r w:rsidR="00653F54">
              <w:rPr>
                <w:b/>
                <w:bCs/>
                <w:sz w:val="24"/>
                <w:szCs w:val="24"/>
                <w:lang w:bidi="ar-KW"/>
              </w:rPr>
              <w:t xml:space="preserve">PCR, Restriction Enzyme, </w:t>
            </w:r>
            <w:r w:rsidR="00FB6AF6">
              <w:rPr>
                <w:b/>
                <w:bCs/>
                <w:sz w:val="24"/>
                <w:szCs w:val="24"/>
                <w:lang w:bidi="ar-KW"/>
              </w:rPr>
              <w:t xml:space="preserve"> DNA sequencing</w:t>
            </w:r>
            <w:hyperlink r:id="rId10" w:tooltip="PCR" w:history="1"/>
          </w:p>
        </w:tc>
      </w:tr>
      <w:tr w:rsidR="00AC32D3" w:rsidRPr="00747A9A" w:rsidTr="00E71492">
        <w:trPr>
          <w:trHeight w:val="1125"/>
        </w:trPr>
        <w:tc>
          <w:tcPr>
            <w:tcW w:w="10097" w:type="dxa"/>
            <w:gridSpan w:val="3"/>
          </w:tcPr>
          <w:p w:rsidR="00AC32D3" w:rsidRDefault="00AC32D3" w:rsidP="000144CC">
            <w:pPr>
              <w:spacing w:after="0" w:line="240" w:lineRule="auto"/>
              <w:rPr>
                <w:rFonts w:ascii="Times New Roman" w:eastAsia="Times New Roman" w:hAnsi="Times New Roman" w:cs="Times New Roman"/>
                <w:b/>
                <w:bCs/>
                <w:color w:val="333333"/>
                <w:sz w:val="28"/>
                <w:szCs w:val="28"/>
                <w:lang w:val="en-US"/>
              </w:rPr>
            </w:pPr>
            <w:r w:rsidRPr="0070372D">
              <w:rPr>
                <w:rFonts w:ascii="Times New Roman" w:eastAsia="Times New Roman" w:hAnsi="Times New Roman" w:cs="Times New Roman"/>
                <w:b/>
                <w:bCs/>
                <w:color w:val="333333"/>
                <w:sz w:val="28"/>
                <w:szCs w:val="28"/>
                <w:lang w:val="en-US"/>
              </w:rPr>
              <w:t xml:space="preserve">10.  Course overview: </w:t>
            </w:r>
          </w:p>
          <w:p w:rsidR="0070372D" w:rsidRPr="0070372D" w:rsidRDefault="0070372D" w:rsidP="000144CC">
            <w:pPr>
              <w:spacing w:after="0" w:line="240" w:lineRule="auto"/>
              <w:rPr>
                <w:rFonts w:ascii="Times New Roman" w:eastAsia="Times New Roman" w:hAnsi="Times New Roman" w:cs="Times New Roman"/>
                <w:b/>
                <w:bCs/>
                <w:color w:val="333333"/>
                <w:sz w:val="28"/>
                <w:szCs w:val="28"/>
                <w:lang w:val="en-US"/>
              </w:rPr>
            </w:pPr>
          </w:p>
          <w:p w:rsidR="00653F54" w:rsidRPr="0070372D" w:rsidRDefault="00653F54" w:rsidP="006538C8">
            <w:pPr>
              <w:pStyle w:val="NormalWeb"/>
              <w:spacing w:before="0" w:beforeAutospacing="0" w:after="0" w:afterAutospacing="0" w:line="360" w:lineRule="auto"/>
              <w:jc w:val="lowKashida"/>
              <w:rPr>
                <w:color w:val="333333"/>
                <w:sz w:val="28"/>
                <w:szCs w:val="28"/>
              </w:rPr>
            </w:pPr>
            <w:r w:rsidRPr="0070372D">
              <w:rPr>
                <w:color w:val="333333"/>
                <w:sz w:val="28"/>
                <w:szCs w:val="28"/>
              </w:rPr>
              <w:t xml:space="preserve">Molecular </w:t>
            </w:r>
            <w:r w:rsidR="006538C8">
              <w:rPr>
                <w:color w:val="333333"/>
                <w:sz w:val="28"/>
                <w:szCs w:val="28"/>
              </w:rPr>
              <w:t>genetics</w:t>
            </w:r>
            <w:r w:rsidRPr="0070372D">
              <w:rPr>
                <w:color w:val="333333"/>
                <w:sz w:val="28"/>
                <w:szCs w:val="28"/>
              </w:rPr>
              <w:t xml:space="preserve"> is the study of molecular underpinnings of the process of replication, transcription and translation of the genetic material. The central dogma of molecular biology where genetic material is transcribed into RNA and then translated into protein, despite being an oversimplified picture of molecular biology, still provides a good starting point for understanding the field. This picture, however, is undergoing revision in light of emerging novel roles for RNA. Much of the work in molecular biology is quantitative, and recently much work has been done at the interface of molecular biology and computer science in bioinformatics and computational biology. </w:t>
            </w:r>
            <w:r w:rsidRPr="0070372D">
              <w:rPr>
                <w:color w:val="333333"/>
                <w:sz w:val="28"/>
                <w:szCs w:val="28"/>
              </w:rPr>
              <w:lastRenderedPageBreak/>
              <w:t xml:space="preserve">As of the early 2000s, the study of gene structure and function, molecular genetics, has been amongst the most prominent sub-field of molecular biology. </w:t>
            </w:r>
          </w:p>
          <w:p w:rsidR="00AC32D3" w:rsidRPr="0070372D" w:rsidRDefault="00653F54" w:rsidP="0070372D">
            <w:pPr>
              <w:pStyle w:val="NormalWeb"/>
              <w:spacing w:before="0" w:beforeAutospacing="0" w:after="0" w:afterAutospacing="0" w:line="360" w:lineRule="auto"/>
              <w:jc w:val="lowKashida"/>
              <w:rPr>
                <w:color w:val="333333"/>
                <w:sz w:val="28"/>
                <w:szCs w:val="28"/>
                <w:rtl/>
              </w:rPr>
            </w:pPr>
            <w:r w:rsidRPr="0070372D">
              <w:rPr>
                <w:color w:val="333333"/>
                <w:sz w:val="28"/>
                <w:szCs w:val="28"/>
              </w:rPr>
              <w:t>One of the most basic techniques of molecular biology to study protein function is expression cloning. In this technique, DNA coding for a protein of interest is cloned (using PCR and/or restriction enzymes) into a plasmid (known as an expression vector). This plasmid may have special promoter elements to drive production of the protein of interest, and may also have antibiotic resistance markers</w:t>
            </w:r>
            <w:r w:rsidR="00734479" w:rsidRPr="0070372D">
              <w:rPr>
                <w:color w:val="333333"/>
                <w:sz w:val="28"/>
                <w:szCs w:val="28"/>
              </w:rPr>
              <w:t xml:space="preserve"> to help follow the plasmid.</w:t>
            </w:r>
          </w:p>
        </w:tc>
      </w:tr>
      <w:tr w:rsidR="00AC32D3" w:rsidRPr="00747A9A" w:rsidTr="00E71492">
        <w:trPr>
          <w:trHeight w:val="850"/>
        </w:trPr>
        <w:tc>
          <w:tcPr>
            <w:tcW w:w="10097" w:type="dxa"/>
            <w:gridSpan w:val="3"/>
          </w:tcPr>
          <w:p w:rsidR="00653F54" w:rsidRPr="006538C8" w:rsidRDefault="00AC32D3" w:rsidP="006538C8">
            <w:pPr>
              <w:spacing w:after="0" w:line="240" w:lineRule="auto"/>
              <w:rPr>
                <w:rFonts w:ascii="Times New Roman" w:eastAsia="Times New Roman" w:hAnsi="Times New Roman" w:cs="Times New Roman"/>
                <w:b/>
                <w:bCs/>
                <w:color w:val="333333"/>
                <w:sz w:val="28"/>
                <w:szCs w:val="28"/>
                <w:lang w:val="en-US"/>
              </w:rPr>
            </w:pPr>
            <w:r w:rsidRPr="0070372D">
              <w:rPr>
                <w:rFonts w:ascii="Times New Roman" w:eastAsia="Times New Roman" w:hAnsi="Times New Roman" w:cs="Times New Roman"/>
                <w:b/>
                <w:bCs/>
                <w:color w:val="333333"/>
                <w:sz w:val="28"/>
                <w:szCs w:val="28"/>
                <w:lang w:val="en-US"/>
              </w:rPr>
              <w:lastRenderedPageBreak/>
              <w:t>11. Course objective:</w:t>
            </w:r>
          </w:p>
          <w:p w:rsidR="00AC32D3" w:rsidRPr="0070372D" w:rsidRDefault="00653F54" w:rsidP="006538C8">
            <w:pPr>
              <w:jc w:val="lowKashida"/>
              <w:rPr>
                <w:rFonts w:ascii="Times New Roman" w:eastAsia="Times New Roman" w:hAnsi="Times New Roman" w:cs="Times New Roman"/>
                <w:color w:val="333333"/>
                <w:sz w:val="28"/>
                <w:szCs w:val="28"/>
                <w:lang w:val="en-US"/>
              </w:rPr>
            </w:pPr>
            <w:r w:rsidRPr="0070372D">
              <w:rPr>
                <w:rFonts w:ascii="Times New Roman" w:eastAsia="Times New Roman" w:hAnsi="Times New Roman" w:cs="Times New Roman"/>
                <w:color w:val="333333"/>
                <w:sz w:val="28"/>
                <w:szCs w:val="28"/>
                <w:lang w:val="en-US"/>
              </w:rPr>
              <w:t xml:space="preserve">Molecular </w:t>
            </w:r>
            <w:r w:rsidR="006538C8">
              <w:rPr>
                <w:rFonts w:ascii="Times New Roman" w:eastAsia="Times New Roman" w:hAnsi="Times New Roman" w:cs="Times New Roman"/>
                <w:color w:val="333333"/>
                <w:sz w:val="28"/>
                <w:szCs w:val="28"/>
                <w:lang w:val="en-US"/>
              </w:rPr>
              <w:t>genetics</w:t>
            </w:r>
            <w:r w:rsidRPr="0070372D">
              <w:rPr>
                <w:rFonts w:ascii="Times New Roman" w:eastAsia="Times New Roman" w:hAnsi="Times New Roman" w:cs="Times New Roman"/>
                <w:color w:val="333333"/>
                <w:sz w:val="28"/>
                <w:szCs w:val="28"/>
                <w:lang w:val="en-US"/>
              </w:rPr>
              <w:t xml:space="preserve"> is the study of biology at a molecular level. This field overlaps with other areas of biology and chemistry, particularly genetics and biochemistry. Molecular </w:t>
            </w:r>
            <w:r w:rsidR="006538C8">
              <w:rPr>
                <w:rFonts w:ascii="Times New Roman" w:eastAsia="Times New Roman" w:hAnsi="Times New Roman" w:cs="Times New Roman"/>
                <w:color w:val="333333"/>
                <w:sz w:val="28"/>
                <w:szCs w:val="28"/>
                <w:lang w:val="en-US"/>
              </w:rPr>
              <w:t>genetics</w:t>
            </w:r>
            <w:r w:rsidRPr="0070372D">
              <w:rPr>
                <w:rFonts w:ascii="Times New Roman" w:eastAsia="Times New Roman" w:hAnsi="Times New Roman" w:cs="Times New Roman"/>
                <w:color w:val="333333"/>
                <w:sz w:val="28"/>
                <w:szCs w:val="28"/>
                <w:lang w:val="en-US"/>
              </w:rPr>
              <w:t xml:space="preserve"> chiefly concerns itself with understanding </w:t>
            </w:r>
            <w:r w:rsidR="006538C8">
              <w:rPr>
                <w:rFonts w:ascii="Times New Roman" w:eastAsia="Times New Roman" w:hAnsi="Times New Roman" w:cs="Times New Roman"/>
                <w:color w:val="333333"/>
                <w:sz w:val="28"/>
                <w:szCs w:val="28"/>
                <w:lang w:val="en-US"/>
              </w:rPr>
              <w:t xml:space="preserve">all practical stages in laboratory starts from solution preparation; DNA extraction agarose electrophoreses and so on </w:t>
            </w:r>
            <w:r w:rsidRPr="0070372D">
              <w:rPr>
                <w:rFonts w:ascii="Times New Roman" w:eastAsia="Times New Roman" w:hAnsi="Times New Roman" w:cs="Times New Roman"/>
                <w:color w:val="333333"/>
                <w:sz w:val="28"/>
                <w:szCs w:val="28"/>
                <w:lang w:val="en-US"/>
              </w:rPr>
              <w:t xml:space="preserve">as well as learning how these </w:t>
            </w:r>
            <w:r w:rsidR="006538C8">
              <w:rPr>
                <w:rFonts w:ascii="Times New Roman" w:eastAsia="Times New Roman" w:hAnsi="Times New Roman" w:cs="Times New Roman"/>
                <w:color w:val="333333"/>
                <w:sz w:val="28"/>
                <w:szCs w:val="28"/>
                <w:lang w:val="en-US"/>
              </w:rPr>
              <w:t>techniques</w:t>
            </w:r>
            <w:r w:rsidRPr="0070372D">
              <w:rPr>
                <w:rFonts w:ascii="Times New Roman" w:eastAsia="Times New Roman" w:hAnsi="Times New Roman" w:cs="Times New Roman"/>
                <w:color w:val="333333"/>
                <w:sz w:val="28"/>
                <w:szCs w:val="28"/>
                <w:lang w:val="en-US"/>
              </w:rPr>
              <w:t xml:space="preserve"> are regulated</w:t>
            </w:r>
            <w:r w:rsidR="008C031B">
              <w:rPr>
                <w:rFonts w:ascii="Times New Roman" w:eastAsia="Times New Roman" w:hAnsi="Times New Roman" w:cs="Times New Roman"/>
                <w:color w:val="333333"/>
                <w:sz w:val="28"/>
                <w:szCs w:val="28"/>
                <w:lang w:val="en-US"/>
              </w:rPr>
              <w:t>andapplied</w:t>
            </w:r>
            <w:r w:rsidR="006538C8">
              <w:rPr>
                <w:rFonts w:ascii="Times New Roman" w:eastAsia="Times New Roman" w:hAnsi="Times New Roman" w:cs="Times New Roman"/>
                <w:color w:val="333333"/>
                <w:sz w:val="28"/>
                <w:szCs w:val="28"/>
                <w:lang w:val="en-US"/>
              </w:rPr>
              <w:t xml:space="preserve"> to animal productions</w:t>
            </w:r>
          </w:p>
        </w:tc>
      </w:tr>
      <w:tr w:rsidR="00AC32D3" w:rsidRPr="00747A9A" w:rsidTr="00E71492">
        <w:trPr>
          <w:trHeight w:val="704"/>
        </w:trPr>
        <w:tc>
          <w:tcPr>
            <w:tcW w:w="10097" w:type="dxa"/>
            <w:gridSpan w:val="3"/>
          </w:tcPr>
          <w:p w:rsidR="00AC32D3" w:rsidRDefault="00AC32D3" w:rsidP="00653F54">
            <w:pPr>
              <w:spacing w:after="0" w:line="240" w:lineRule="auto"/>
              <w:rPr>
                <w:rFonts w:ascii="Times New Roman" w:eastAsia="Times New Roman" w:hAnsi="Times New Roman" w:cs="Times New Roman"/>
                <w:b/>
                <w:bCs/>
                <w:color w:val="333333"/>
                <w:sz w:val="28"/>
                <w:szCs w:val="28"/>
                <w:lang w:val="en-US"/>
              </w:rPr>
            </w:pPr>
            <w:r w:rsidRPr="0070372D">
              <w:rPr>
                <w:rFonts w:ascii="Times New Roman" w:eastAsia="Times New Roman" w:hAnsi="Times New Roman" w:cs="Times New Roman"/>
                <w:b/>
                <w:bCs/>
                <w:color w:val="333333"/>
                <w:sz w:val="28"/>
                <w:szCs w:val="28"/>
                <w:lang w:val="en-US"/>
              </w:rPr>
              <w:t>12.  Student's obligation</w:t>
            </w:r>
          </w:p>
          <w:p w:rsidR="0070372D" w:rsidRPr="0070372D" w:rsidRDefault="0070372D" w:rsidP="00653F54">
            <w:pPr>
              <w:spacing w:after="0" w:line="240" w:lineRule="auto"/>
              <w:rPr>
                <w:rFonts w:ascii="Times New Roman" w:eastAsia="Times New Roman" w:hAnsi="Times New Roman" w:cs="Times New Roman"/>
                <w:b/>
                <w:bCs/>
                <w:color w:val="333333"/>
                <w:sz w:val="28"/>
                <w:szCs w:val="28"/>
                <w:lang w:val="en-US"/>
              </w:rPr>
            </w:pPr>
          </w:p>
          <w:p w:rsidR="00AC32D3" w:rsidRDefault="00653F54" w:rsidP="005C255A">
            <w:pPr>
              <w:spacing w:after="0" w:line="240" w:lineRule="auto"/>
              <w:rPr>
                <w:rFonts w:ascii="Times New Roman" w:eastAsia="Times New Roman" w:hAnsi="Times New Roman" w:cs="Times New Roman"/>
                <w:color w:val="333333"/>
                <w:sz w:val="28"/>
                <w:szCs w:val="28"/>
                <w:lang w:val="en-US"/>
              </w:rPr>
            </w:pPr>
            <w:r w:rsidRPr="0070372D">
              <w:rPr>
                <w:rFonts w:ascii="Times New Roman" w:eastAsia="Times New Roman" w:hAnsi="Times New Roman" w:cs="Times New Roman"/>
                <w:color w:val="333333"/>
                <w:sz w:val="28"/>
                <w:szCs w:val="28"/>
                <w:lang w:val="en-US"/>
              </w:rPr>
              <w:t>The role of students &amp; their obligations throughout the academic Semester will be:the attendance, scientific discussion, completion of all tests, exams, reports.</w:t>
            </w:r>
          </w:p>
          <w:p w:rsidR="0070372D" w:rsidRPr="0070372D" w:rsidRDefault="0070372D" w:rsidP="005C255A">
            <w:pPr>
              <w:spacing w:after="0" w:line="240" w:lineRule="auto"/>
              <w:rPr>
                <w:rFonts w:ascii="Times New Roman" w:eastAsia="Times New Roman" w:hAnsi="Times New Roman" w:cs="Times New Roman"/>
                <w:color w:val="333333"/>
                <w:sz w:val="28"/>
                <w:szCs w:val="28"/>
                <w:rtl/>
                <w:lang w:val="en-US"/>
              </w:rPr>
            </w:pPr>
          </w:p>
        </w:tc>
      </w:tr>
      <w:tr w:rsidR="00AC32D3" w:rsidRPr="00747A9A" w:rsidTr="00E71492">
        <w:trPr>
          <w:trHeight w:val="704"/>
        </w:trPr>
        <w:tc>
          <w:tcPr>
            <w:tcW w:w="10097" w:type="dxa"/>
            <w:gridSpan w:val="3"/>
          </w:tcPr>
          <w:p w:rsidR="00AC32D3" w:rsidRPr="0070372D" w:rsidRDefault="00AC32D3" w:rsidP="00E873BC">
            <w:pPr>
              <w:spacing w:after="0" w:line="240" w:lineRule="auto"/>
              <w:rPr>
                <w:rFonts w:ascii="Times New Roman" w:eastAsia="Times New Roman" w:hAnsi="Times New Roman" w:cs="Times New Roman"/>
                <w:b/>
                <w:bCs/>
                <w:color w:val="333333"/>
                <w:sz w:val="28"/>
                <w:szCs w:val="28"/>
                <w:lang w:val="en-US"/>
              </w:rPr>
            </w:pPr>
            <w:r w:rsidRPr="0070372D">
              <w:rPr>
                <w:rFonts w:ascii="Times New Roman" w:eastAsia="Times New Roman" w:hAnsi="Times New Roman" w:cs="Times New Roman"/>
                <w:b/>
                <w:bCs/>
                <w:color w:val="333333"/>
                <w:sz w:val="28"/>
                <w:szCs w:val="28"/>
                <w:lang w:val="en-US"/>
              </w:rPr>
              <w:t>13. Forms of teaching</w:t>
            </w:r>
          </w:p>
          <w:p w:rsidR="0070372D" w:rsidRDefault="0070372D" w:rsidP="004307BA">
            <w:pPr>
              <w:spacing w:after="0" w:line="240" w:lineRule="auto"/>
              <w:rPr>
                <w:rFonts w:ascii="Times New Roman" w:eastAsia="Times New Roman" w:hAnsi="Times New Roman" w:cs="Times New Roman"/>
                <w:color w:val="333333"/>
                <w:sz w:val="28"/>
                <w:szCs w:val="28"/>
                <w:lang w:val="en-US"/>
              </w:rPr>
            </w:pPr>
          </w:p>
          <w:p w:rsidR="00AC32D3" w:rsidRPr="0070372D" w:rsidRDefault="00653F54" w:rsidP="0070372D">
            <w:pPr>
              <w:spacing w:after="0" w:line="240" w:lineRule="auto"/>
              <w:jc w:val="both"/>
              <w:rPr>
                <w:rFonts w:ascii="Times New Roman" w:eastAsia="Times New Roman" w:hAnsi="Times New Roman" w:cs="Times New Roman"/>
                <w:color w:val="333333"/>
                <w:sz w:val="28"/>
                <w:szCs w:val="28"/>
                <w:lang w:val="en-US"/>
              </w:rPr>
            </w:pPr>
            <w:r w:rsidRPr="0070372D">
              <w:rPr>
                <w:rFonts w:ascii="Times New Roman" w:eastAsia="Times New Roman" w:hAnsi="Times New Roman" w:cs="Times New Roman"/>
                <w:color w:val="333333"/>
                <w:sz w:val="28"/>
                <w:szCs w:val="28"/>
                <w:lang w:val="en-US"/>
              </w:rPr>
              <w:t>Different methods of teaching will be used to re</w:t>
            </w:r>
            <w:r w:rsidR="0070372D">
              <w:rPr>
                <w:rFonts w:ascii="Times New Roman" w:eastAsia="Times New Roman" w:hAnsi="Times New Roman" w:cs="Times New Roman"/>
                <w:color w:val="333333"/>
                <w:sz w:val="28"/>
                <w:szCs w:val="28"/>
                <w:lang w:val="en-US"/>
              </w:rPr>
              <w:t xml:space="preserve">ach the objective of the coarse </w:t>
            </w:r>
            <w:r w:rsidRPr="0070372D">
              <w:rPr>
                <w:rFonts w:ascii="Times New Roman" w:eastAsia="Times New Roman" w:hAnsi="Times New Roman" w:cs="Times New Roman"/>
                <w:color w:val="333333"/>
                <w:sz w:val="28"/>
                <w:szCs w:val="28"/>
                <w:lang w:val="en-US"/>
              </w:rPr>
              <w:t xml:space="preserve">including: power point presentation for the head </w:t>
            </w:r>
            <w:r w:rsidR="005C255A" w:rsidRPr="0070372D">
              <w:rPr>
                <w:rFonts w:ascii="Times New Roman" w:eastAsia="Times New Roman" w:hAnsi="Times New Roman" w:cs="Times New Roman"/>
                <w:color w:val="333333"/>
                <w:sz w:val="28"/>
                <w:szCs w:val="28"/>
                <w:lang w:val="en-US"/>
              </w:rPr>
              <w:t>title,</w:t>
            </w:r>
            <w:r w:rsidRPr="0070372D">
              <w:rPr>
                <w:rFonts w:ascii="Times New Roman" w:eastAsia="Times New Roman" w:hAnsi="Times New Roman" w:cs="Times New Roman"/>
                <w:color w:val="333333"/>
                <w:sz w:val="28"/>
                <w:szCs w:val="28"/>
                <w:lang w:val="en-US"/>
              </w:rPr>
              <w:t xml:space="preserve"> definition, discussion, questions, </w:t>
            </w:r>
            <w:r w:rsidR="005C255A" w:rsidRPr="0070372D">
              <w:rPr>
                <w:rFonts w:ascii="Times New Roman" w:eastAsia="Times New Roman" w:hAnsi="Times New Roman" w:cs="Times New Roman"/>
                <w:color w:val="333333"/>
                <w:sz w:val="28"/>
                <w:szCs w:val="28"/>
                <w:lang w:val="en-US"/>
              </w:rPr>
              <w:t>and whiteboard</w:t>
            </w:r>
            <w:r w:rsidRPr="0070372D">
              <w:rPr>
                <w:rFonts w:ascii="Times New Roman" w:eastAsia="Times New Roman" w:hAnsi="Times New Roman" w:cs="Times New Roman"/>
                <w:color w:val="333333"/>
                <w:sz w:val="28"/>
                <w:szCs w:val="28"/>
                <w:lang w:val="en-US"/>
              </w:rPr>
              <w:t xml:space="preserve"> at request</w:t>
            </w:r>
            <w:r w:rsidR="008C031B">
              <w:rPr>
                <w:rFonts w:ascii="Times New Roman" w:eastAsia="Times New Roman" w:hAnsi="Times New Roman" w:cs="Times New Roman"/>
                <w:color w:val="333333"/>
                <w:sz w:val="28"/>
                <w:szCs w:val="28"/>
                <w:lang w:val="en-US"/>
              </w:rPr>
              <w:t xml:space="preserve"> as well as doing practical work in laboratory and practical exams and quizzes</w:t>
            </w:r>
            <w:r w:rsidRPr="0070372D">
              <w:rPr>
                <w:rFonts w:ascii="Times New Roman" w:eastAsia="Times New Roman" w:hAnsi="Times New Roman" w:cs="Times New Roman"/>
                <w:color w:val="333333"/>
                <w:sz w:val="28"/>
                <w:szCs w:val="28"/>
                <w:lang w:val="en-US"/>
              </w:rPr>
              <w:t>.</w:t>
            </w:r>
          </w:p>
          <w:p w:rsidR="005C255A" w:rsidRPr="0070372D" w:rsidRDefault="005C255A" w:rsidP="004307BA">
            <w:pPr>
              <w:spacing w:after="0" w:line="240" w:lineRule="auto"/>
              <w:rPr>
                <w:rFonts w:ascii="Times New Roman" w:eastAsia="Times New Roman" w:hAnsi="Times New Roman" w:cs="Times New Roman"/>
                <w:color w:val="333333"/>
                <w:sz w:val="28"/>
                <w:szCs w:val="28"/>
                <w:lang w:val="en-US"/>
              </w:rPr>
            </w:pPr>
          </w:p>
        </w:tc>
      </w:tr>
      <w:tr w:rsidR="00AC32D3" w:rsidRPr="00747A9A" w:rsidTr="00E71492">
        <w:trPr>
          <w:trHeight w:val="704"/>
        </w:trPr>
        <w:tc>
          <w:tcPr>
            <w:tcW w:w="10097" w:type="dxa"/>
            <w:gridSpan w:val="3"/>
          </w:tcPr>
          <w:p w:rsidR="00AC32D3" w:rsidRPr="0070372D" w:rsidRDefault="00AC32D3" w:rsidP="000144CC">
            <w:pPr>
              <w:spacing w:after="0" w:line="240" w:lineRule="auto"/>
              <w:rPr>
                <w:rFonts w:ascii="Times New Roman" w:eastAsia="Times New Roman" w:hAnsi="Times New Roman" w:cs="Times New Roman"/>
                <w:b/>
                <w:bCs/>
                <w:color w:val="333333"/>
                <w:sz w:val="28"/>
                <w:szCs w:val="28"/>
                <w:lang w:val="en-US"/>
              </w:rPr>
            </w:pPr>
            <w:r w:rsidRPr="0070372D">
              <w:rPr>
                <w:rFonts w:ascii="Times New Roman" w:eastAsia="Times New Roman" w:hAnsi="Times New Roman" w:cs="Times New Roman"/>
                <w:b/>
                <w:bCs/>
                <w:color w:val="333333"/>
                <w:sz w:val="28"/>
                <w:szCs w:val="28"/>
                <w:lang w:val="en-US"/>
              </w:rPr>
              <w:t>14. Assessment scheme</w:t>
            </w:r>
          </w:p>
          <w:p w:rsidR="00AC32D3" w:rsidRPr="0070372D" w:rsidRDefault="00AC32D3" w:rsidP="000144CC">
            <w:pPr>
              <w:spacing w:after="0" w:line="240" w:lineRule="auto"/>
              <w:rPr>
                <w:rFonts w:ascii="Times New Roman" w:eastAsia="Times New Roman" w:hAnsi="Times New Roman" w:cs="Times New Roman"/>
                <w:color w:val="333333"/>
                <w:sz w:val="28"/>
                <w:szCs w:val="28"/>
                <w:lang w:val="en-US"/>
              </w:rPr>
            </w:pPr>
          </w:p>
          <w:p w:rsidR="008C031B" w:rsidRPr="002038DF" w:rsidRDefault="00653F54" w:rsidP="008C031B">
            <w:pPr>
              <w:rPr>
                <w:sz w:val="24"/>
                <w:szCs w:val="24"/>
                <w:lang w:val="en-US" w:bidi="ar-KW"/>
              </w:rPr>
            </w:pPr>
            <w:r w:rsidRPr="0070372D">
              <w:rPr>
                <w:rFonts w:ascii="Times New Roman" w:eastAsia="Times New Roman" w:hAnsi="Times New Roman" w:cs="Times New Roman"/>
                <w:color w:val="333333"/>
                <w:sz w:val="28"/>
                <w:szCs w:val="28"/>
                <w:lang w:val="en-US"/>
              </w:rPr>
              <w:t xml:space="preserve">- </w:t>
            </w:r>
            <w:r w:rsidR="008C031B" w:rsidRPr="002038DF">
              <w:rPr>
                <w:sz w:val="24"/>
                <w:szCs w:val="24"/>
                <w:lang w:val="en-US" w:bidi="ar-KW"/>
              </w:rPr>
              <w:t xml:space="preserve">Marks distribution of </w:t>
            </w:r>
            <w:r w:rsidR="008C031B">
              <w:rPr>
                <w:sz w:val="24"/>
                <w:szCs w:val="24"/>
                <w:lang w:val="en-US" w:bidi="ar-KW"/>
              </w:rPr>
              <w:t>35</w:t>
            </w:r>
            <w:r w:rsidR="008C031B" w:rsidRPr="002038DF">
              <w:rPr>
                <w:sz w:val="24"/>
                <w:szCs w:val="24"/>
                <w:lang w:val="en-US" w:bidi="ar-K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6"/>
              <w:gridCol w:w="4680"/>
            </w:tblGrid>
            <w:tr w:rsidR="008C031B" w:rsidRPr="002038DF" w:rsidTr="003D2BC8">
              <w:tc>
                <w:tcPr>
                  <w:tcW w:w="4686" w:type="dxa"/>
                  <w:tcBorders>
                    <w:top w:val="single" w:sz="24" w:space="0" w:color="auto"/>
                    <w:left w:val="single" w:sz="24" w:space="0" w:color="auto"/>
                    <w:bottom w:val="single" w:sz="24" w:space="0" w:color="auto"/>
                    <w:right w:val="single" w:sz="24" w:space="0" w:color="auto"/>
                  </w:tcBorders>
                  <w:shd w:val="clear" w:color="auto" w:fill="auto"/>
                </w:tcPr>
                <w:p w:rsidR="008C031B" w:rsidRPr="002038DF" w:rsidRDefault="008C031B" w:rsidP="003D2BC8">
                  <w:pPr>
                    <w:spacing w:after="0" w:line="240" w:lineRule="auto"/>
                    <w:rPr>
                      <w:sz w:val="24"/>
                      <w:szCs w:val="24"/>
                      <w:lang w:val="en-US" w:bidi="ar-KW"/>
                    </w:rPr>
                  </w:pPr>
                  <w:r w:rsidRPr="002038DF">
                    <w:rPr>
                      <w:sz w:val="24"/>
                      <w:szCs w:val="24"/>
                      <w:lang w:val="en-US" w:bidi="ar-KW"/>
                    </w:rPr>
                    <w:t>Test</w:t>
                  </w:r>
                </w:p>
              </w:tc>
              <w:tc>
                <w:tcPr>
                  <w:tcW w:w="4680" w:type="dxa"/>
                  <w:tcBorders>
                    <w:top w:val="single" w:sz="24" w:space="0" w:color="auto"/>
                    <w:left w:val="single" w:sz="24" w:space="0" w:color="auto"/>
                    <w:bottom w:val="single" w:sz="24" w:space="0" w:color="auto"/>
                    <w:right w:val="single" w:sz="24" w:space="0" w:color="auto"/>
                  </w:tcBorders>
                  <w:shd w:val="clear" w:color="auto" w:fill="auto"/>
                </w:tcPr>
                <w:p w:rsidR="008C031B" w:rsidRPr="002038DF" w:rsidRDefault="008C031B" w:rsidP="003D2BC8">
                  <w:pPr>
                    <w:spacing w:after="0" w:line="240" w:lineRule="auto"/>
                    <w:rPr>
                      <w:sz w:val="24"/>
                      <w:szCs w:val="24"/>
                      <w:lang w:val="en-US" w:bidi="ar-KW"/>
                    </w:rPr>
                  </w:pPr>
                  <w:r w:rsidRPr="002038DF">
                    <w:rPr>
                      <w:sz w:val="24"/>
                      <w:szCs w:val="24"/>
                      <w:lang w:val="en-US" w:bidi="ar-KW"/>
                    </w:rPr>
                    <w:t xml:space="preserve">Mark </w:t>
                  </w:r>
                  <w:r>
                    <w:rPr>
                      <w:sz w:val="24"/>
                      <w:szCs w:val="24"/>
                      <w:lang w:val="en-US" w:bidi="ar-KW"/>
                    </w:rPr>
                    <w:t>35</w:t>
                  </w:r>
                  <w:r w:rsidRPr="002038DF">
                    <w:rPr>
                      <w:sz w:val="24"/>
                      <w:szCs w:val="24"/>
                      <w:lang w:val="en-US" w:bidi="ar-KW"/>
                    </w:rPr>
                    <w:t>%</w:t>
                  </w:r>
                </w:p>
              </w:tc>
            </w:tr>
            <w:tr w:rsidR="008C031B" w:rsidRPr="002038DF" w:rsidTr="003D2BC8">
              <w:tc>
                <w:tcPr>
                  <w:tcW w:w="4686" w:type="dxa"/>
                  <w:tcBorders>
                    <w:top w:val="single" w:sz="24" w:space="0" w:color="auto"/>
                    <w:left w:val="single" w:sz="24" w:space="0" w:color="auto"/>
                    <w:bottom w:val="single" w:sz="24" w:space="0" w:color="auto"/>
                    <w:right w:val="single" w:sz="24" w:space="0" w:color="auto"/>
                  </w:tcBorders>
                  <w:shd w:val="clear" w:color="auto" w:fill="auto"/>
                </w:tcPr>
                <w:p w:rsidR="008C031B" w:rsidRPr="002038DF" w:rsidRDefault="008C031B" w:rsidP="003D2BC8">
                  <w:pPr>
                    <w:spacing w:after="0" w:line="240" w:lineRule="auto"/>
                    <w:rPr>
                      <w:sz w:val="24"/>
                      <w:szCs w:val="24"/>
                      <w:lang w:val="en-US" w:bidi="ar-KW"/>
                    </w:rPr>
                  </w:pPr>
                  <w:r w:rsidRPr="002038DF">
                    <w:rPr>
                      <w:sz w:val="24"/>
                      <w:szCs w:val="24"/>
                      <w:lang w:val="en-US" w:bidi="ar-KW"/>
                    </w:rPr>
                    <w:t>1st Exam</w:t>
                  </w:r>
                </w:p>
              </w:tc>
              <w:tc>
                <w:tcPr>
                  <w:tcW w:w="4680" w:type="dxa"/>
                  <w:tcBorders>
                    <w:top w:val="single" w:sz="24" w:space="0" w:color="auto"/>
                    <w:left w:val="single" w:sz="24" w:space="0" w:color="auto"/>
                    <w:bottom w:val="single" w:sz="24" w:space="0" w:color="auto"/>
                    <w:right w:val="single" w:sz="24" w:space="0" w:color="auto"/>
                  </w:tcBorders>
                  <w:shd w:val="clear" w:color="auto" w:fill="auto"/>
                </w:tcPr>
                <w:p w:rsidR="008C031B" w:rsidRPr="002038DF" w:rsidRDefault="008C031B" w:rsidP="003D2BC8">
                  <w:pPr>
                    <w:spacing w:after="0" w:line="240" w:lineRule="auto"/>
                    <w:rPr>
                      <w:sz w:val="24"/>
                      <w:szCs w:val="24"/>
                      <w:lang w:val="en-US" w:bidi="ar-KW"/>
                    </w:rPr>
                  </w:pPr>
                  <w:r>
                    <w:rPr>
                      <w:sz w:val="24"/>
                      <w:szCs w:val="24"/>
                      <w:lang w:val="en-US" w:bidi="ar-KW"/>
                    </w:rPr>
                    <w:t>1</w:t>
                  </w:r>
                  <w:r w:rsidRPr="002038DF">
                    <w:rPr>
                      <w:sz w:val="24"/>
                      <w:szCs w:val="24"/>
                      <w:lang w:val="en-US" w:bidi="ar-KW"/>
                    </w:rPr>
                    <w:t>5</w:t>
                  </w:r>
                </w:p>
              </w:tc>
            </w:tr>
            <w:tr w:rsidR="008C031B" w:rsidRPr="002038DF" w:rsidTr="003D2BC8">
              <w:tc>
                <w:tcPr>
                  <w:tcW w:w="4686" w:type="dxa"/>
                  <w:tcBorders>
                    <w:top w:val="single" w:sz="24" w:space="0" w:color="auto"/>
                    <w:left w:val="single" w:sz="24" w:space="0" w:color="auto"/>
                    <w:bottom w:val="single" w:sz="24" w:space="0" w:color="auto"/>
                    <w:right w:val="single" w:sz="24" w:space="0" w:color="auto"/>
                  </w:tcBorders>
                  <w:shd w:val="clear" w:color="auto" w:fill="auto"/>
                </w:tcPr>
                <w:p w:rsidR="008C031B" w:rsidRPr="002038DF" w:rsidRDefault="008C031B" w:rsidP="003D2BC8">
                  <w:pPr>
                    <w:spacing w:after="0" w:line="240" w:lineRule="auto"/>
                    <w:rPr>
                      <w:sz w:val="24"/>
                      <w:szCs w:val="24"/>
                      <w:lang w:val="en-US" w:bidi="ar-KW"/>
                    </w:rPr>
                  </w:pPr>
                  <w:r w:rsidRPr="002038DF">
                    <w:rPr>
                      <w:sz w:val="24"/>
                      <w:szCs w:val="24"/>
                      <w:lang w:val="en-US" w:bidi="ar-KW"/>
                    </w:rPr>
                    <w:t>2st Exam</w:t>
                  </w:r>
                </w:p>
              </w:tc>
              <w:tc>
                <w:tcPr>
                  <w:tcW w:w="4680" w:type="dxa"/>
                  <w:tcBorders>
                    <w:top w:val="single" w:sz="24" w:space="0" w:color="auto"/>
                    <w:left w:val="single" w:sz="24" w:space="0" w:color="auto"/>
                    <w:bottom w:val="single" w:sz="24" w:space="0" w:color="auto"/>
                    <w:right w:val="single" w:sz="24" w:space="0" w:color="auto"/>
                  </w:tcBorders>
                  <w:shd w:val="clear" w:color="auto" w:fill="auto"/>
                </w:tcPr>
                <w:p w:rsidR="008C031B" w:rsidRPr="002038DF" w:rsidRDefault="008C031B" w:rsidP="003D2BC8">
                  <w:pPr>
                    <w:spacing w:after="0" w:line="240" w:lineRule="auto"/>
                    <w:rPr>
                      <w:sz w:val="24"/>
                      <w:szCs w:val="24"/>
                      <w:lang w:val="en-US" w:bidi="ar-KW"/>
                    </w:rPr>
                  </w:pPr>
                  <w:r>
                    <w:rPr>
                      <w:sz w:val="24"/>
                      <w:szCs w:val="24"/>
                      <w:lang w:val="en-US" w:bidi="ar-KW"/>
                    </w:rPr>
                    <w:t>1</w:t>
                  </w:r>
                  <w:r w:rsidRPr="002038DF">
                    <w:rPr>
                      <w:sz w:val="24"/>
                      <w:szCs w:val="24"/>
                      <w:lang w:val="en-US" w:bidi="ar-KW"/>
                    </w:rPr>
                    <w:t>5</w:t>
                  </w:r>
                </w:p>
              </w:tc>
            </w:tr>
            <w:tr w:rsidR="008C031B" w:rsidRPr="002038DF" w:rsidTr="003D2BC8">
              <w:tc>
                <w:tcPr>
                  <w:tcW w:w="4686" w:type="dxa"/>
                  <w:tcBorders>
                    <w:top w:val="single" w:sz="24" w:space="0" w:color="auto"/>
                    <w:left w:val="single" w:sz="24" w:space="0" w:color="auto"/>
                    <w:bottom w:val="single" w:sz="24" w:space="0" w:color="auto"/>
                    <w:right w:val="single" w:sz="24" w:space="0" w:color="auto"/>
                  </w:tcBorders>
                  <w:shd w:val="clear" w:color="auto" w:fill="auto"/>
                </w:tcPr>
                <w:p w:rsidR="008C031B" w:rsidRPr="002038DF" w:rsidRDefault="002A3811" w:rsidP="003D2BC8">
                  <w:pPr>
                    <w:spacing w:after="0" w:line="240" w:lineRule="auto"/>
                    <w:rPr>
                      <w:sz w:val="24"/>
                      <w:szCs w:val="24"/>
                      <w:lang w:val="en-US" w:bidi="ar-KW"/>
                    </w:rPr>
                  </w:pPr>
                  <w:r w:rsidRPr="002038DF">
                    <w:rPr>
                      <w:sz w:val="24"/>
                      <w:szCs w:val="24"/>
                      <w:lang w:val="en-US" w:bidi="ar-KW"/>
                    </w:rPr>
                    <w:t>Quiz</w:t>
                  </w:r>
                  <w:r>
                    <w:rPr>
                      <w:sz w:val="24"/>
                      <w:szCs w:val="24"/>
                      <w:lang w:val="en-US" w:bidi="ar-KW"/>
                    </w:rPr>
                    <w:t>zes</w:t>
                  </w:r>
                  <w:r w:rsidR="008C031B">
                    <w:rPr>
                      <w:sz w:val="24"/>
                      <w:szCs w:val="24"/>
                      <w:lang w:val="en-US" w:bidi="ar-KW"/>
                    </w:rPr>
                    <w:t xml:space="preserve"> and </w:t>
                  </w:r>
                  <w:r w:rsidR="008C031B" w:rsidRPr="002038DF">
                    <w:rPr>
                      <w:sz w:val="24"/>
                      <w:szCs w:val="24"/>
                      <w:lang w:val="en-US" w:bidi="ar-KW"/>
                    </w:rPr>
                    <w:t>Report</w:t>
                  </w:r>
                  <w:r w:rsidR="008C031B">
                    <w:rPr>
                      <w:sz w:val="24"/>
                      <w:szCs w:val="24"/>
                      <w:lang w:val="en-US" w:bidi="ar-KW"/>
                    </w:rPr>
                    <w:t>s</w:t>
                  </w:r>
                </w:p>
              </w:tc>
              <w:tc>
                <w:tcPr>
                  <w:tcW w:w="4680" w:type="dxa"/>
                  <w:tcBorders>
                    <w:top w:val="single" w:sz="24" w:space="0" w:color="auto"/>
                    <w:left w:val="single" w:sz="24" w:space="0" w:color="auto"/>
                    <w:bottom w:val="single" w:sz="24" w:space="0" w:color="auto"/>
                    <w:right w:val="single" w:sz="24" w:space="0" w:color="auto"/>
                  </w:tcBorders>
                  <w:shd w:val="clear" w:color="auto" w:fill="auto"/>
                </w:tcPr>
                <w:p w:rsidR="008C031B" w:rsidRPr="002038DF" w:rsidRDefault="008C031B" w:rsidP="003D2BC8">
                  <w:pPr>
                    <w:spacing w:after="0" w:line="240" w:lineRule="auto"/>
                    <w:rPr>
                      <w:sz w:val="24"/>
                      <w:szCs w:val="24"/>
                      <w:lang w:val="en-US" w:bidi="ar-KW"/>
                    </w:rPr>
                  </w:pPr>
                  <w:r>
                    <w:rPr>
                      <w:sz w:val="24"/>
                      <w:szCs w:val="24"/>
                      <w:lang w:val="en-US" w:bidi="ar-KW"/>
                    </w:rPr>
                    <w:t>5</w:t>
                  </w:r>
                </w:p>
              </w:tc>
            </w:tr>
            <w:tr w:rsidR="008C031B" w:rsidRPr="002038DF" w:rsidTr="003D2BC8">
              <w:tc>
                <w:tcPr>
                  <w:tcW w:w="4686" w:type="dxa"/>
                  <w:tcBorders>
                    <w:top w:val="single" w:sz="24" w:space="0" w:color="auto"/>
                    <w:left w:val="single" w:sz="24" w:space="0" w:color="auto"/>
                    <w:bottom w:val="single" w:sz="24" w:space="0" w:color="auto"/>
                    <w:right w:val="single" w:sz="24" w:space="0" w:color="auto"/>
                  </w:tcBorders>
                  <w:shd w:val="clear" w:color="auto" w:fill="auto"/>
                </w:tcPr>
                <w:p w:rsidR="008C031B" w:rsidRPr="002038DF" w:rsidRDefault="008C031B" w:rsidP="003D2BC8">
                  <w:pPr>
                    <w:spacing w:after="0" w:line="240" w:lineRule="auto"/>
                    <w:rPr>
                      <w:sz w:val="24"/>
                      <w:szCs w:val="24"/>
                      <w:lang w:val="en-US" w:bidi="ar-KW"/>
                    </w:rPr>
                  </w:pPr>
                  <w:r w:rsidRPr="002038DF">
                    <w:rPr>
                      <w:sz w:val="24"/>
                      <w:szCs w:val="24"/>
                      <w:lang w:val="en-US" w:bidi="ar-KW"/>
                    </w:rPr>
                    <w:t>Total</w:t>
                  </w:r>
                </w:p>
              </w:tc>
              <w:tc>
                <w:tcPr>
                  <w:tcW w:w="4680" w:type="dxa"/>
                  <w:tcBorders>
                    <w:top w:val="single" w:sz="24" w:space="0" w:color="auto"/>
                    <w:left w:val="single" w:sz="24" w:space="0" w:color="auto"/>
                    <w:bottom w:val="single" w:sz="24" w:space="0" w:color="auto"/>
                    <w:right w:val="single" w:sz="24" w:space="0" w:color="auto"/>
                  </w:tcBorders>
                  <w:shd w:val="clear" w:color="auto" w:fill="auto"/>
                </w:tcPr>
                <w:p w:rsidR="008C031B" w:rsidRPr="002038DF" w:rsidRDefault="008C031B" w:rsidP="003D2BC8">
                  <w:pPr>
                    <w:spacing w:after="0" w:line="240" w:lineRule="auto"/>
                    <w:rPr>
                      <w:sz w:val="24"/>
                      <w:szCs w:val="24"/>
                      <w:lang w:val="en-US" w:bidi="ar-KW"/>
                    </w:rPr>
                  </w:pPr>
                  <w:r>
                    <w:rPr>
                      <w:sz w:val="24"/>
                      <w:szCs w:val="24"/>
                      <w:lang w:val="en-US" w:bidi="ar-KW"/>
                    </w:rPr>
                    <w:t>35</w:t>
                  </w:r>
                </w:p>
              </w:tc>
            </w:tr>
          </w:tbl>
          <w:p w:rsidR="0070372D" w:rsidRPr="0070372D" w:rsidRDefault="008C031B" w:rsidP="002A3811">
            <w:pPr>
              <w:spacing w:after="0" w:line="240" w:lineRule="auto"/>
              <w:rPr>
                <w:rFonts w:ascii="Times New Roman" w:eastAsia="Times New Roman" w:hAnsi="Times New Roman" w:cs="Times New Roman"/>
                <w:color w:val="333333"/>
                <w:sz w:val="28"/>
                <w:szCs w:val="28"/>
                <w:lang w:val="en-US"/>
              </w:rPr>
            </w:pPr>
            <w:r>
              <w:rPr>
                <w:sz w:val="24"/>
                <w:szCs w:val="24"/>
                <w:lang w:val="en-US" w:bidi="ar-KW"/>
              </w:rPr>
              <w:t>Final examination (</w:t>
            </w:r>
            <w:r w:rsidRPr="00BC0F42">
              <w:rPr>
                <w:b/>
                <w:bCs/>
                <w:sz w:val="24"/>
                <w:szCs w:val="24"/>
                <w:lang w:val="en-US" w:bidi="ar-KW"/>
              </w:rPr>
              <w:t>NO</w:t>
            </w:r>
            <w:r w:rsidR="002A3811">
              <w:rPr>
                <w:rFonts w:ascii="Times New Roman" w:eastAsia="Times New Roman" w:hAnsi="Times New Roman" w:cs="Times New Roman"/>
                <w:color w:val="333333"/>
                <w:sz w:val="28"/>
                <w:szCs w:val="28"/>
                <w:lang w:val="en-US"/>
              </w:rPr>
              <w:t>)</w:t>
            </w:r>
          </w:p>
        </w:tc>
      </w:tr>
      <w:tr w:rsidR="00AC32D3" w:rsidRPr="00747A9A" w:rsidTr="00E71492">
        <w:trPr>
          <w:trHeight w:val="704"/>
        </w:trPr>
        <w:tc>
          <w:tcPr>
            <w:tcW w:w="10097" w:type="dxa"/>
            <w:gridSpan w:val="3"/>
            <w:shd w:val="clear" w:color="auto" w:fill="auto"/>
          </w:tcPr>
          <w:p w:rsidR="00AC32D3" w:rsidRPr="0070372D" w:rsidRDefault="00AC32D3" w:rsidP="0070372D">
            <w:pPr>
              <w:spacing w:after="0" w:line="240" w:lineRule="auto"/>
              <w:jc w:val="both"/>
              <w:rPr>
                <w:rFonts w:ascii="Times New Roman" w:eastAsia="Times New Roman" w:hAnsi="Times New Roman" w:cs="Times New Roman"/>
                <w:b/>
                <w:bCs/>
                <w:color w:val="333333"/>
                <w:sz w:val="28"/>
                <w:szCs w:val="28"/>
                <w:lang w:val="en-US"/>
              </w:rPr>
            </w:pPr>
            <w:r w:rsidRPr="0070372D">
              <w:rPr>
                <w:rFonts w:ascii="Times New Roman" w:eastAsia="Times New Roman" w:hAnsi="Times New Roman" w:cs="Times New Roman"/>
                <w:b/>
                <w:bCs/>
                <w:color w:val="333333"/>
                <w:sz w:val="28"/>
                <w:szCs w:val="28"/>
                <w:lang w:val="en-US"/>
              </w:rPr>
              <w:lastRenderedPageBreak/>
              <w:t>15. Student learning outcome:</w:t>
            </w:r>
          </w:p>
          <w:p w:rsidR="0070372D" w:rsidRPr="0070372D" w:rsidRDefault="0070372D" w:rsidP="0070372D">
            <w:pPr>
              <w:spacing w:after="0" w:line="240" w:lineRule="auto"/>
              <w:jc w:val="both"/>
              <w:rPr>
                <w:rFonts w:ascii="Times New Roman" w:eastAsia="Times New Roman" w:hAnsi="Times New Roman" w:cs="Times New Roman"/>
                <w:color w:val="333333"/>
                <w:sz w:val="28"/>
                <w:szCs w:val="28"/>
                <w:lang w:val="en-US"/>
              </w:rPr>
            </w:pPr>
          </w:p>
          <w:p w:rsidR="00922A8D" w:rsidRPr="0070372D" w:rsidRDefault="00E540F1" w:rsidP="00F61D8E">
            <w:pPr>
              <w:spacing w:after="0" w:line="240" w:lineRule="auto"/>
              <w:jc w:val="both"/>
              <w:rPr>
                <w:rFonts w:ascii="Times New Roman" w:eastAsia="Times New Roman" w:hAnsi="Times New Roman" w:cs="Times New Roman"/>
                <w:color w:val="333333"/>
                <w:sz w:val="28"/>
                <w:szCs w:val="28"/>
                <w:rtl/>
                <w:lang w:val="en-US"/>
              </w:rPr>
            </w:pPr>
            <w:r w:rsidRPr="0070372D">
              <w:rPr>
                <w:rFonts w:ascii="Times New Roman" w:eastAsia="Times New Roman" w:hAnsi="Times New Roman" w:cs="Times New Roman"/>
                <w:color w:val="333333"/>
                <w:sz w:val="28"/>
                <w:szCs w:val="28"/>
                <w:lang w:val="en-US"/>
              </w:rPr>
              <w:t xml:space="preserve">At the end of course graduates should be familiar with </w:t>
            </w:r>
            <w:r w:rsidR="00F61D8E">
              <w:rPr>
                <w:rFonts w:ascii="Times New Roman" w:eastAsia="Times New Roman" w:hAnsi="Times New Roman" w:cs="Times New Roman"/>
                <w:color w:val="333333"/>
                <w:sz w:val="28"/>
                <w:szCs w:val="28"/>
                <w:lang w:val="en-US"/>
              </w:rPr>
              <w:t xml:space="preserve">practical </w:t>
            </w:r>
            <w:r w:rsidRPr="0070372D">
              <w:rPr>
                <w:rFonts w:ascii="Times New Roman" w:eastAsia="Times New Roman" w:hAnsi="Times New Roman" w:cs="Times New Roman"/>
                <w:color w:val="333333"/>
                <w:sz w:val="28"/>
                <w:szCs w:val="28"/>
                <w:lang w:val="en-US"/>
              </w:rPr>
              <w:t xml:space="preserve">molecular </w:t>
            </w:r>
            <w:r w:rsidR="00F61D8E">
              <w:rPr>
                <w:rFonts w:ascii="Times New Roman" w:eastAsia="Times New Roman" w:hAnsi="Times New Roman" w:cs="Times New Roman"/>
                <w:color w:val="333333"/>
                <w:sz w:val="28"/>
                <w:szCs w:val="28"/>
                <w:lang w:val="en-US"/>
              </w:rPr>
              <w:t>genetics</w:t>
            </w:r>
            <w:r w:rsidR="005C255A" w:rsidRPr="0070372D">
              <w:rPr>
                <w:rFonts w:ascii="Times New Roman" w:eastAsia="Times New Roman" w:hAnsi="Times New Roman" w:cs="Times New Roman"/>
                <w:color w:val="333333"/>
                <w:sz w:val="28"/>
                <w:szCs w:val="28"/>
                <w:lang w:val="en-US"/>
              </w:rPr>
              <w:t>,</w:t>
            </w:r>
            <w:r w:rsidRPr="0070372D">
              <w:rPr>
                <w:rFonts w:ascii="Times New Roman" w:eastAsia="Times New Roman" w:hAnsi="Times New Roman" w:cs="Times New Roman"/>
                <w:color w:val="333333"/>
                <w:sz w:val="28"/>
                <w:szCs w:val="28"/>
                <w:lang w:val="en-US"/>
              </w:rPr>
              <w:t xml:space="preserve"> and their application in animal production, </w:t>
            </w:r>
            <w:r w:rsidR="005C255A" w:rsidRPr="0070372D">
              <w:rPr>
                <w:rFonts w:ascii="Times New Roman" w:eastAsia="Times New Roman" w:hAnsi="Times New Roman" w:cs="Times New Roman"/>
                <w:color w:val="333333"/>
                <w:sz w:val="28"/>
                <w:szCs w:val="28"/>
                <w:lang w:val="en-US"/>
              </w:rPr>
              <w:t>enhancing their</w:t>
            </w:r>
            <w:r w:rsidRPr="0070372D">
              <w:rPr>
                <w:rFonts w:ascii="Times New Roman" w:eastAsia="Times New Roman" w:hAnsi="Times New Roman" w:cs="Times New Roman"/>
                <w:color w:val="333333"/>
                <w:sz w:val="28"/>
                <w:szCs w:val="28"/>
                <w:lang w:val="en-US"/>
              </w:rPr>
              <w:t xml:space="preserve"> health and immune against diseases.Graduates should utilize all the above knowledge to manage and take care of farm animals in order to improve production (meat, milk, wool &amp;</w:t>
            </w:r>
            <w:bookmarkStart w:id="1" w:name="OLE_LINK1"/>
            <w:r w:rsidR="0070372D">
              <w:rPr>
                <w:rFonts w:ascii="Times New Roman" w:eastAsia="Times New Roman" w:hAnsi="Times New Roman" w:cs="Times New Roman"/>
                <w:color w:val="333333"/>
                <w:sz w:val="28"/>
                <w:szCs w:val="28"/>
                <w:lang w:val="en-US"/>
              </w:rPr>
              <w:t xml:space="preserve"> hair) genetically: </w:t>
            </w:r>
            <w:r w:rsidRPr="0070372D">
              <w:rPr>
                <w:rFonts w:ascii="Times New Roman" w:eastAsia="Times New Roman" w:hAnsi="Times New Roman" w:cs="Times New Roman"/>
                <w:color w:val="333333"/>
                <w:sz w:val="28"/>
                <w:szCs w:val="28"/>
                <w:lang w:val="en-US"/>
              </w:rPr>
              <w:t>quantitatively and qualitatively</w:t>
            </w:r>
            <w:bookmarkEnd w:id="1"/>
            <w:r w:rsidRPr="0070372D">
              <w:rPr>
                <w:rFonts w:ascii="Times New Roman" w:eastAsia="Times New Roman" w:hAnsi="Times New Roman" w:cs="Times New Roman"/>
                <w:color w:val="333333"/>
                <w:sz w:val="28"/>
                <w:szCs w:val="28"/>
                <w:lang w:val="en-US"/>
              </w:rPr>
              <w:t>. Thus will be worthwhil</w:t>
            </w:r>
            <w:r w:rsidR="0070372D">
              <w:rPr>
                <w:rFonts w:ascii="Times New Roman" w:eastAsia="Times New Roman" w:hAnsi="Times New Roman" w:cs="Times New Roman"/>
                <w:color w:val="333333"/>
                <w:sz w:val="28"/>
                <w:szCs w:val="28"/>
                <w:lang w:val="en-US"/>
              </w:rPr>
              <w:t xml:space="preserve">e for the future development of </w:t>
            </w:r>
            <w:r w:rsidRPr="0070372D">
              <w:rPr>
                <w:rFonts w:ascii="Times New Roman" w:eastAsia="Times New Roman" w:hAnsi="Times New Roman" w:cs="Times New Roman"/>
                <w:color w:val="333333"/>
                <w:sz w:val="28"/>
                <w:szCs w:val="28"/>
                <w:lang w:val="en-US"/>
              </w:rPr>
              <w:t>the growers in the region, which leads to i</w:t>
            </w:r>
            <w:r w:rsidR="0070372D">
              <w:rPr>
                <w:rFonts w:ascii="Times New Roman" w:eastAsia="Times New Roman" w:hAnsi="Times New Roman" w:cs="Times New Roman"/>
                <w:color w:val="333333"/>
                <w:sz w:val="28"/>
                <w:szCs w:val="28"/>
                <w:lang w:val="en-US"/>
              </w:rPr>
              <w:t xml:space="preserve">ncrease the national income and </w:t>
            </w:r>
            <w:r w:rsidRPr="0070372D">
              <w:rPr>
                <w:rFonts w:ascii="Times New Roman" w:eastAsia="Times New Roman" w:hAnsi="Times New Roman" w:cs="Times New Roman"/>
                <w:color w:val="333333"/>
                <w:sz w:val="28"/>
                <w:szCs w:val="28"/>
                <w:lang w:val="en-US"/>
              </w:rPr>
              <w:t>consequently, to ensure food security.</w:t>
            </w:r>
          </w:p>
          <w:p w:rsidR="00AC32D3" w:rsidRPr="0070372D" w:rsidRDefault="00AC32D3" w:rsidP="0070372D">
            <w:pPr>
              <w:bidi/>
              <w:spacing w:after="0" w:line="240" w:lineRule="auto"/>
              <w:jc w:val="both"/>
              <w:rPr>
                <w:rFonts w:ascii="Times New Roman" w:eastAsia="Times New Roman" w:hAnsi="Times New Roman" w:cs="Times New Roman"/>
                <w:color w:val="333333"/>
                <w:sz w:val="28"/>
                <w:szCs w:val="28"/>
                <w:rtl/>
                <w:lang w:val="en-US"/>
              </w:rPr>
            </w:pPr>
          </w:p>
        </w:tc>
      </w:tr>
      <w:tr w:rsidR="00AC32D3" w:rsidRPr="00747A9A" w:rsidTr="00E71492">
        <w:tc>
          <w:tcPr>
            <w:tcW w:w="10097" w:type="dxa"/>
            <w:gridSpan w:val="3"/>
          </w:tcPr>
          <w:p w:rsidR="00AC32D3" w:rsidRPr="0070372D" w:rsidRDefault="00AC32D3" w:rsidP="0070372D">
            <w:pPr>
              <w:spacing w:after="0" w:line="240" w:lineRule="auto"/>
              <w:jc w:val="both"/>
              <w:rPr>
                <w:rFonts w:ascii="Times New Roman" w:eastAsia="Times New Roman" w:hAnsi="Times New Roman" w:cs="Times New Roman"/>
                <w:b/>
                <w:bCs/>
                <w:color w:val="333333"/>
                <w:sz w:val="28"/>
                <w:szCs w:val="28"/>
                <w:lang w:val="en-US"/>
              </w:rPr>
            </w:pPr>
            <w:r w:rsidRPr="0070372D">
              <w:rPr>
                <w:rFonts w:ascii="Times New Roman" w:eastAsia="Times New Roman" w:hAnsi="Times New Roman" w:cs="Times New Roman"/>
                <w:b/>
                <w:bCs/>
                <w:color w:val="333333"/>
                <w:sz w:val="28"/>
                <w:szCs w:val="28"/>
                <w:lang w:val="en-US"/>
              </w:rPr>
              <w:t>16. Course Reading List and References</w:t>
            </w:r>
            <w:r w:rsidRPr="0070372D">
              <w:rPr>
                <w:rFonts w:ascii="Times New Roman" w:eastAsia="Times New Roman" w:hAnsi="Times New Roman" w:cs="Times New Roman"/>
                <w:b/>
                <w:bCs/>
                <w:color w:val="333333"/>
                <w:sz w:val="28"/>
                <w:szCs w:val="28"/>
                <w:rtl/>
                <w:lang w:val="en-US"/>
              </w:rPr>
              <w:t>‌</w:t>
            </w:r>
            <w:r w:rsidRPr="0070372D">
              <w:rPr>
                <w:rFonts w:ascii="Times New Roman" w:eastAsia="Times New Roman" w:hAnsi="Times New Roman" w:cs="Times New Roman"/>
                <w:b/>
                <w:bCs/>
                <w:color w:val="333333"/>
                <w:sz w:val="28"/>
                <w:szCs w:val="28"/>
                <w:lang w:val="en-US"/>
              </w:rPr>
              <w:t>:</w:t>
            </w:r>
          </w:p>
          <w:p w:rsidR="002C4E08" w:rsidRPr="0070372D" w:rsidRDefault="002C4E08" w:rsidP="0070372D">
            <w:pPr>
              <w:spacing w:after="0" w:line="240" w:lineRule="auto"/>
              <w:jc w:val="both"/>
              <w:rPr>
                <w:rFonts w:ascii="Times New Roman" w:eastAsia="Times New Roman" w:hAnsi="Times New Roman" w:cs="Times New Roman"/>
                <w:color w:val="333333"/>
                <w:sz w:val="28"/>
                <w:szCs w:val="28"/>
                <w:lang w:val="en-US"/>
              </w:rPr>
            </w:pPr>
          </w:p>
          <w:p w:rsidR="00E540F1" w:rsidRPr="0070372D" w:rsidRDefault="00E540F1" w:rsidP="0070372D">
            <w:pPr>
              <w:jc w:val="both"/>
              <w:rPr>
                <w:rFonts w:ascii="Times New Roman" w:eastAsia="Times New Roman" w:hAnsi="Times New Roman" w:cs="Times New Roman"/>
                <w:color w:val="333333"/>
                <w:sz w:val="28"/>
                <w:szCs w:val="28"/>
                <w:lang w:val="en-US"/>
              </w:rPr>
            </w:pPr>
            <w:r w:rsidRPr="0070372D">
              <w:rPr>
                <w:rFonts w:ascii="Times New Roman" w:eastAsia="Times New Roman" w:hAnsi="Times New Roman" w:cs="Times New Roman"/>
                <w:color w:val="333333"/>
                <w:sz w:val="28"/>
                <w:szCs w:val="28"/>
                <w:lang w:val="en-US"/>
              </w:rPr>
              <w:t>Introduction to molecular biology" Paollela ,P.. McGraw – Hill .USA</w:t>
            </w:r>
          </w:p>
          <w:p w:rsidR="00E540F1" w:rsidRPr="0070372D" w:rsidRDefault="00E540F1" w:rsidP="0070372D">
            <w:pPr>
              <w:jc w:val="both"/>
              <w:rPr>
                <w:rFonts w:ascii="Times New Roman" w:eastAsia="Times New Roman" w:hAnsi="Times New Roman" w:cs="Times New Roman"/>
                <w:color w:val="333333"/>
                <w:sz w:val="28"/>
                <w:szCs w:val="28"/>
                <w:lang w:val="en-US"/>
              </w:rPr>
            </w:pPr>
            <w:r w:rsidRPr="0070372D">
              <w:rPr>
                <w:rFonts w:ascii="Times New Roman" w:eastAsia="Times New Roman" w:hAnsi="Times New Roman" w:cs="Times New Roman"/>
                <w:color w:val="333333"/>
                <w:sz w:val="28"/>
                <w:szCs w:val="28"/>
                <w:lang w:val="en-US"/>
              </w:rPr>
              <w:t xml:space="preserve"> "Molecular biology " Weaver, R.F.3rd ed.</w:t>
            </w:r>
          </w:p>
          <w:p w:rsidR="00E540F1" w:rsidRPr="0070372D" w:rsidRDefault="00E540F1" w:rsidP="0070372D">
            <w:pPr>
              <w:jc w:val="both"/>
              <w:rPr>
                <w:rFonts w:ascii="Times New Roman" w:eastAsia="Times New Roman" w:hAnsi="Times New Roman" w:cs="Times New Roman"/>
                <w:color w:val="333333"/>
                <w:sz w:val="28"/>
                <w:szCs w:val="28"/>
                <w:lang w:val="en-US"/>
              </w:rPr>
            </w:pPr>
            <w:r w:rsidRPr="0070372D">
              <w:rPr>
                <w:rFonts w:ascii="Times New Roman" w:eastAsia="Times New Roman" w:hAnsi="Times New Roman" w:cs="Times New Roman"/>
                <w:color w:val="333333"/>
                <w:sz w:val="28"/>
                <w:szCs w:val="28"/>
                <w:lang w:val="en-US"/>
              </w:rPr>
              <w:t>"Cell and molecular biology" karp, G.3rd ed.</w:t>
            </w:r>
          </w:p>
          <w:p w:rsidR="00E540F1" w:rsidRPr="0070372D" w:rsidRDefault="00E540F1" w:rsidP="0070372D">
            <w:pPr>
              <w:jc w:val="both"/>
              <w:rPr>
                <w:rFonts w:ascii="Times New Roman" w:eastAsia="Times New Roman" w:hAnsi="Times New Roman" w:cs="Times New Roman"/>
                <w:color w:val="333333"/>
                <w:sz w:val="28"/>
                <w:szCs w:val="28"/>
                <w:lang w:val="en-US"/>
              </w:rPr>
            </w:pPr>
            <w:r w:rsidRPr="0070372D">
              <w:rPr>
                <w:rFonts w:ascii="Times New Roman" w:eastAsia="Times New Roman" w:hAnsi="Times New Roman" w:cs="Times New Roman"/>
                <w:color w:val="333333"/>
                <w:sz w:val="28"/>
                <w:szCs w:val="28"/>
                <w:lang w:val="en-US"/>
              </w:rPr>
              <w:t>Molecular Biology and genetic engineering maharani 2010 india</w:t>
            </w:r>
            <w:r w:rsidR="005C255A" w:rsidRPr="0070372D">
              <w:rPr>
                <w:rFonts w:ascii="Times New Roman" w:eastAsia="Times New Roman" w:hAnsi="Times New Roman" w:cs="Times New Roman"/>
                <w:color w:val="333333"/>
                <w:sz w:val="28"/>
                <w:szCs w:val="28"/>
                <w:lang w:val="en-US"/>
              </w:rPr>
              <w:t>.</w:t>
            </w:r>
          </w:p>
          <w:p w:rsidR="00E71492" w:rsidRPr="0070372D" w:rsidRDefault="00E71492" w:rsidP="0070372D">
            <w:pPr>
              <w:spacing w:after="0" w:line="240" w:lineRule="auto"/>
              <w:jc w:val="both"/>
              <w:rPr>
                <w:rFonts w:ascii="Times New Roman" w:eastAsia="Times New Roman" w:hAnsi="Times New Roman" w:cs="Times New Roman"/>
                <w:color w:val="333333"/>
                <w:sz w:val="28"/>
                <w:szCs w:val="28"/>
                <w:lang w:val="en-US"/>
              </w:rPr>
            </w:pPr>
          </w:p>
          <w:p w:rsidR="00E71492" w:rsidRPr="0070372D" w:rsidRDefault="00E71492" w:rsidP="0070372D">
            <w:pPr>
              <w:spacing w:after="0" w:line="240" w:lineRule="auto"/>
              <w:jc w:val="both"/>
              <w:rPr>
                <w:rFonts w:ascii="Times New Roman" w:eastAsia="Times New Roman" w:hAnsi="Times New Roman" w:cs="Times New Roman"/>
                <w:color w:val="333333"/>
                <w:sz w:val="28"/>
                <w:szCs w:val="28"/>
                <w:lang w:val="en-US"/>
              </w:rPr>
            </w:pPr>
          </w:p>
        </w:tc>
      </w:tr>
      <w:tr w:rsidR="00AC32D3" w:rsidRPr="00747A9A" w:rsidTr="002A3811">
        <w:tc>
          <w:tcPr>
            <w:tcW w:w="6380" w:type="dxa"/>
            <w:gridSpan w:val="2"/>
            <w:tcBorders>
              <w:bottom w:val="single" w:sz="8" w:space="0" w:color="auto"/>
            </w:tcBorders>
          </w:tcPr>
          <w:p w:rsidR="00AC32D3" w:rsidRPr="002A3811" w:rsidRDefault="00AC32D3" w:rsidP="000144CC">
            <w:pPr>
              <w:spacing w:after="0" w:line="240" w:lineRule="auto"/>
              <w:rPr>
                <w:rFonts w:ascii="Times New Roman" w:eastAsia="Times New Roman" w:hAnsi="Times New Roman" w:cs="Times New Roman"/>
                <w:b/>
                <w:bCs/>
                <w:color w:val="333333"/>
                <w:sz w:val="28"/>
                <w:szCs w:val="28"/>
                <w:rtl/>
                <w:lang w:val="en-US"/>
              </w:rPr>
            </w:pPr>
            <w:r w:rsidRPr="002A3811">
              <w:rPr>
                <w:rFonts w:ascii="Times New Roman" w:eastAsia="Times New Roman" w:hAnsi="Times New Roman" w:cs="Times New Roman"/>
                <w:b/>
                <w:bCs/>
                <w:color w:val="333333"/>
                <w:sz w:val="28"/>
                <w:szCs w:val="28"/>
                <w:lang w:val="en-US"/>
              </w:rPr>
              <w:t>17. The Topics:</w:t>
            </w:r>
          </w:p>
        </w:tc>
        <w:tc>
          <w:tcPr>
            <w:tcW w:w="3717" w:type="dxa"/>
            <w:tcBorders>
              <w:bottom w:val="single" w:sz="8" w:space="0" w:color="auto"/>
            </w:tcBorders>
          </w:tcPr>
          <w:p w:rsidR="00AC32D3" w:rsidRPr="002A3811" w:rsidRDefault="00AC32D3" w:rsidP="000144CC">
            <w:pPr>
              <w:spacing w:after="0" w:line="240" w:lineRule="auto"/>
              <w:rPr>
                <w:rFonts w:ascii="Times New Roman" w:eastAsia="Times New Roman" w:hAnsi="Times New Roman" w:cs="Times New Roman"/>
                <w:b/>
                <w:bCs/>
                <w:color w:val="333333"/>
                <w:sz w:val="28"/>
                <w:szCs w:val="28"/>
                <w:rtl/>
                <w:lang w:val="en-US"/>
              </w:rPr>
            </w:pPr>
            <w:r w:rsidRPr="002A3811">
              <w:rPr>
                <w:rFonts w:ascii="Times New Roman" w:eastAsia="Times New Roman" w:hAnsi="Times New Roman" w:cs="Times New Roman"/>
                <w:b/>
                <w:bCs/>
                <w:color w:val="333333"/>
                <w:sz w:val="28"/>
                <w:szCs w:val="28"/>
                <w:lang w:val="en-US"/>
              </w:rPr>
              <w:t>Lecturer's name</w:t>
            </w:r>
          </w:p>
        </w:tc>
      </w:tr>
      <w:tr w:rsidR="00AC32D3" w:rsidRPr="00747A9A" w:rsidTr="002A3811">
        <w:trPr>
          <w:trHeight w:val="1405"/>
        </w:trPr>
        <w:tc>
          <w:tcPr>
            <w:tcW w:w="6380" w:type="dxa"/>
            <w:gridSpan w:val="2"/>
            <w:tcBorders>
              <w:top w:val="single" w:sz="8" w:space="0" w:color="auto"/>
              <w:bottom w:val="single" w:sz="8" w:space="0" w:color="auto"/>
            </w:tcBorders>
          </w:tcPr>
          <w:p w:rsidR="002A3811" w:rsidRDefault="002A3811" w:rsidP="002A3811">
            <w:pPr>
              <w:autoSpaceDE w:val="0"/>
              <w:autoSpaceDN w:val="0"/>
              <w:adjustRightInd w:val="0"/>
              <w:rPr>
                <w:rFonts w:ascii="Times New Roman" w:eastAsia="Times New Roman" w:hAnsi="Times New Roman" w:cs="Times New Roman"/>
                <w:color w:val="333333"/>
                <w:sz w:val="28"/>
                <w:szCs w:val="28"/>
                <w:lang w:val="en-US"/>
              </w:rPr>
            </w:pPr>
          </w:p>
          <w:p w:rsidR="003A2994" w:rsidRPr="002A3811" w:rsidRDefault="003C2AD3" w:rsidP="002A3811">
            <w:pPr>
              <w:autoSpaceDE w:val="0"/>
              <w:autoSpaceDN w:val="0"/>
              <w:adjustRightInd w:val="0"/>
              <w:rPr>
                <w:rFonts w:ascii="Times New Roman" w:eastAsia="Times New Roman" w:hAnsi="Times New Roman" w:cs="Times New Roman"/>
                <w:color w:val="333333"/>
                <w:sz w:val="28"/>
                <w:szCs w:val="28"/>
                <w:lang w:val="en-US"/>
              </w:rPr>
            </w:pPr>
            <w:r w:rsidRPr="002A3811">
              <w:rPr>
                <w:rFonts w:ascii="Times New Roman" w:eastAsia="Times New Roman" w:hAnsi="Times New Roman" w:cs="Times New Roman"/>
                <w:color w:val="333333"/>
                <w:sz w:val="28"/>
                <w:szCs w:val="28"/>
                <w:lang w:val="en-US"/>
              </w:rPr>
              <w:t xml:space="preserve">First week: </w:t>
            </w:r>
            <w:r w:rsidR="00970324" w:rsidRPr="002A3811">
              <w:rPr>
                <w:rFonts w:ascii="Times New Roman" w:eastAsia="Times New Roman" w:hAnsi="Times New Roman" w:cs="Times New Roman"/>
                <w:color w:val="333333"/>
                <w:sz w:val="28"/>
                <w:szCs w:val="28"/>
                <w:lang w:val="en-US"/>
              </w:rPr>
              <w:t>safety</w:t>
            </w:r>
            <w:r w:rsidR="002A7686" w:rsidRPr="002A3811">
              <w:rPr>
                <w:rFonts w:ascii="Times New Roman" w:eastAsia="Times New Roman" w:hAnsi="Times New Roman" w:cs="Times New Roman"/>
                <w:color w:val="333333"/>
                <w:sz w:val="28"/>
                <w:szCs w:val="28"/>
                <w:lang w:val="en-US"/>
              </w:rPr>
              <w:t xml:space="preserve">&amp; laboratory equipment </w:t>
            </w:r>
          </w:p>
          <w:p w:rsidR="005C255A" w:rsidRPr="002A3811" w:rsidRDefault="003C2AD3" w:rsidP="002A3811">
            <w:pPr>
              <w:autoSpaceDE w:val="0"/>
              <w:autoSpaceDN w:val="0"/>
              <w:adjustRightInd w:val="0"/>
              <w:rPr>
                <w:rFonts w:ascii="Times New Roman" w:eastAsia="Times New Roman" w:hAnsi="Times New Roman" w:cs="Times New Roman"/>
                <w:color w:val="333333"/>
                <w:sz w:val="28"/>
                <w:szCs w:val="28"/>
                <w:rtl/>
                <w:lang w:val="en-US"/>
              </w:rPr>
            </w:pPr>
            <w:r w:rsidRPr="002A3811">
              <w:rPr>
                <w:rFonts w:ascii="Times New Roman" w:eastAsia="Times New Roman" w:hAnsi="Times New Roman" w:cs="Times New Roman"/>
                <w:color w:val="333333"/>
                <w:sz w:val="28"/>
                <w:szCs w:val="28"/>
                <w:lang w:val="en-US"/>
              </w:rPr>
              <w:t xml:space="preserve">Second week: </w:t>
            </w:r>
            <w:r w:rsidR="00970324" w:rsidRPr="002A3811">
              <w:rPr>
                <w:rFonts w:ascii="Times New Roman" w:eastAsia="Times New Roman" w:hAnsi="Times New Roman" w:cs="Times New Roman"/>
                <w:color w:val="333333"/>
                <w:sz w:val="28"/>
                <w:szCs w:val="28"/>
                <w:lang w:val="en-US"/>
              </w:rPr>
              <w:t>solution preparation</w:t>
            </w:r>
          </w:p>
          <w:p w:rsidR="0070372D" w:rsidRPr="002A3811" w:rsidRDefault="003C2AD3" w:rsidP="002A3811">
            <w:pPr>
              <w:autoSpaceDE w:val="0"/>
              <w:autoSpaceDN w:val="0"/>
              <w:adjustRightInd w:val="0"/>
              <w:rPr>
                <w:rFonts w:ascii="Times New Roman" w:eastAsia="Times New Roman" w:hAnsi="Times New Roman" w:cs="Times New Roman"/>
                <w:color w:val="333333"/>
                <w:sz w:val="28"/>
                <w:szCs w:val="28"/>
                <w:lang w:val="en-US"/>
              </w:rPr>
            </w:pPr>
            <w:r w:rsidRPr="002A3811">
              <w:rPr>
                <w:rFonts w:ascii="Times New Roman" w:eastAsia="Times New Roman" w:hAnsi="Times New Roman" w:cs="Times New Roman"/>
                <w:color w:val="333333"/>
                <w:sz w:val="28"/>
                <w:szCs w:val="28"/>
                <w:lang w:val="en-US"/>
              </w:rPr>
              <w:t xml:space="preserve">Third week: </w:t>
            </w:r>
            <w:r w:rsidR="003A2994" w:rsidRPr="002A3811">
              <w:rPr>
                <w:rFonts w:ascii="Times New Roman" w:eastAsia="Times New Roman" w:hAnsi="Times New Roman" w:cs="Times New Roman"/>
                <w:color w:val="333333"/>
                <w:sz w:val="28"/>
                <w:szCs w:val="28"/>
                <w:lang w:val="en-US"/>
              </w:rPr>
              <w:t xml:space="preserve">DNA </w:t>
            </w:r>
            <w:r w:rsidR="00970324" w:rsidRPr="002A3811">
              <w:rPr>
                <w:rFonts w:ascii="Times New Roman" w:eastAsia="Times New Roman" w:hAnsi="Times New Roman" w:cs="Times New Roman"/>
                <w:color w:val="333333"/>
                <w:sz w:val="28"/>
                <w:szCs w:val="28"/>
                <w:lang w:val="en-US"/>
              </w:rPr>
              <w:t>extraction</w:t>
            </w:r>
          </w:p>
          <w:p w:rsidR="003A2994" w:rsidRPr="002A3811" w:rsidRDefault="003C2AD3" w:rsidP="002A3811">
            <w:pPr>
              <w:autoSpaceDE w:val="0"/>
              <w:autoSpaceDN w:val="0"/>
              <w:adjustRightInd w:val="0"/>
              <w:rPr>
                <w:rFonts w:ascii="Times New Roman" w:eastAsia="Times New Roman" w:hAnsi="Times New Roman" w:cs="Times New Roman"/>
                <w:color w:val="333333"/>
                <w:sz w:val="28"/>
                <w:szCs w:val="28"/>
                <w:lang w:val="en-US"/>
              </w:rPr>
            </w:pPr>
            <w:r w:rsidRPr="002A3811">
              <w:rPr>
                <w:rFonts w:ascii="Times New Roman" w:eastAsia="Times New Roman" w:hAnsi="Times New Roman" w:cs="Times New Roman"/>
                <w:color w:val="333333"/>
                <w:sz w:val="28"/>
                <w:szCs w:val="28"/>
                <w:lang w:val="en-US"/>
              </w:rPr>
              <w:t xml:space="preserve">Fourth week: </w:t>
            </w:r>
            <w:r w:rsidR="00970324" w:rsidRPr="002A3811">
              <w:rPr>
                <w:rFonts w:ascii="Times New Roman" w:eastAsia="Times New Roman" w:hAnsi="Times New Roman" w:cs="Times New Roman"/>
                <w:color w:val="333333"/>
                <w:sz w:val="28"/>
                <w:szCs w:val="28"/>
                <w:lang w:val="en-US"/>
              </w:rPr>
              <w:t>agarose gel electrophoresis</w:t>
            </w:r>
          </w:p>
          <w:p w:rsidR="003A2994" w:rsidRPr="002A3811" w:rsidRDefault="003A2994" w:rsidP="002A3811">
            <w:pPr>
              <w:autoSpaceDE w:val="0"/>
              <w:autoSpaceDN w:val="0"/>
              <w:adjustRightInd w:val="0"/>
              <w:rPr>
                <w:rFonts w:ascii="Times New Roman" w:eastAsia="Times New Roman" w:hAnsi="Times New Roman" w:cs="Times New Roman"/>
                <w:color w:val="333333"/>
                <w:sz w:val="28"/>
                <w:szCs w:val="28"/>
                <w:lang w:val="en-US"/>
              </w:rPr>
            </w:pPr>
            <w:r w:rsidRPr="002A3811">
              <w:rPr>
                <w:rFonts w:ascii="Times New Roman" w:eastAsia="Times New Roman" w:hAnsi="Times New Roman" w:cs="Times New Roman"/>
                <w:color w:val="333333"/>
                <w:sz w:val="28"/>
                <w:szCs w:val="28"/>
                <w:lang w:val="en-US"/>
              </w:rPr>
              <w:t>Fifth</w:t>
            </w:r>
            <w:r w:rsidR="003C2AD3" w:rsidRPr="002A3811">
              <w:rPr>
                <w:rFonts w:ascii="Times New Roman" w:eastAsia="Times New Roman" w:hAnsi="Times New Roman" w:cs="Times New Roman"/>
                <w:color w:val="333333"/>
                <w:sz w:val="28"/>
                <w:szCs w:val="28"/>
                <w:lang w:val="en-US"/>
              </w:rPr>
              <w:t xml:space="preserve"> week: </w:t>
            </w:r>
            <w:r w:rsidR="002A3811" w:rsidRPr="002A3811">
              <w:rPr>
                <w:rFonts w:ascii="Times New Roman" w:eastAsia="Times New Roman" w:hAnsi="Times New Roman" w:cs="Times New Roman"/>
                <w:color w:val="333333"/>
                <w:sz w:val="28"/>
                <w:szCs w:val="28"/>
                <w:lang w:val="en-US"/>
              </w:rPr>
              <w:t xml:space="preserve"> PCR  </w:t>
            </w:r>
          </w:p>
          <w:p w:rsidR="00E71492" w:rsidRPr="002A3811" w:rsidRDefault="003A2994" w:rsidP="00970324">
            <w:pPr>
              <w:autoSpaceDE w:val="0"/>
              <w:autoSpaceDN w:val="0"/>
              <w:adjustRightInd w:val="0"/>
              <w:rPr>
                <w:rFonts w:ascii="Times New Roman" w:eastAsia="Times New Roman" w:hAnsi="Times New Roman" w:cs="Times New Roman"/>
                <w:color w:val="333333"/>
                <w:sz w:val="28"/>
                <w:szCs w:val="28"/>
                <w:lang w:val="en-US"/>
              </w:rPr>
            </w:pPr>
            <w:r w:rsidRPr="002A3811">
              <w:rPr>
                <w:rFonts w:ascii="Times New Roman" w:eastAsia="Times New Roman" w:hAnsi="Times New Roman" w:cs="Times New Roman"/>
                <w:color w:val="333333"/>
                <w:sz w:val="28"/>
                <w:szCs w:val="28"/>
                <w:lang w:val="en-US"/>
              </w:rPr>
              <w:t>Sixth</w:t>
            </w:r>
            <w:r w:rsidR="003C2AD3" w:rsidRPr="002A3811">
              <w:rPr>
                <w:rFonts w:ascii="Times New Roman" w:eastAsia="Times New Roman" w:hAnsi="Times New Roman" w:cs="Times New Roman"/>
                <w:color w:val="333333"/>
                <w:sz w:val="28"/>
                <w:szCs w:val="28"/>
                <w:lang w:val="en-US"/>
              </w:rPr>
              <w:t xml:space="preserve"> week: </w:t>
            </w:r>
            <w:r w:rsidR="00970324" w:rsidRPr="002A3811">
              <w:rPr>
                <w:rFonts w:ascii="Times New Roman" w:eastAsia="Times New Roman" w:hAnsi="Times New Roman" w:cs="Times New Roman"/>
                <w:color w:val="333333"/>
                <w:sz w:val="28"/>
                <w:szCs w:val="28"/>
                <w:lang w:val="en-US"/>
              </w:rPr>
              <w:t>restriction enzymes</w:t>
            </w:r>
          </w:p>
          <w:p w:rsidR="003A2994" w:rsidRPr="002A3811" w:rsidRDefault="002A7686" w:rsidP="002A3811">
            <w:pPr>
              <w:autoSpaceDE w:val="0"/>
              <w:autoSpaceDN w:val="0"/>
              <w:adjustRightInd w:val="0"/>
              <w:rPr>
                <w:rFonts w:ascii="Times New Roman" w:eastAsia="Times New Roman" w:hAnsi="Times New Roman" w:cs="Times New Roman"/>
                <w:color w:val="333333"/>
                <w:sz w:val="28"/>
                <w:szCs w:val="28"/>
                <w:lang w:val="en-US"/>
              </w:rPr>
            </w:pPr>
            <w:r w:rsidRPr="002A3811">
              <w:rPr>
                <w:rFonts w:ascii="Times New Roman" w:eastAsia="Times New Roman" w:hAnsi="Times New Roman" w:cs="Times New Roman"/>
                <w:color w:val="333333"/>
                <w:sz w:val="28"/>
                <w:szCs w:val="28"/>
                <w:lang w:val="en-US"/>
              </w:rPr>
              <w:t>Seventh</w:t>
            </w:r>
            <w:r w:rsidR="003C2AD3" w:rsidRPr="002A3811">
              <w:rPr>
                <w:rFonts w:ascii="Times New Roman" w:eastAsia="Times New Roman" w:hAnsi="Times New Roman" w:cs="Times New Roman"/>
                <w:color w:val="333333"/>
                <w:sz w:val="28"/>
                <w:szCs w:val="28"/>
                <w:lang w:val="en-US"/>
              </w:rPr>
              <w:t xml:space="preserve"> week: </w:t>
            </w:r>
            <w:r w:rsidR="002A3811">
              <w:rPr>
                <w:rFonts w:ascii="Times New Roman" w:eastAsia="Times New Roman" w:hAnsi="Times New Roman" w:cs="Times New Roman"/>
                <w:color w:val="333333"/>
                <w:sz w:val="28"/>
                <w:szCs w:val="28"/>
                <w:lang w:val="en-US"/>
              </w:rPr>
              <w:t>DNA sequencing</w:t>
            </w:r>
          </w:p>
          <w:p w:rsidR="003A2994" w:rsidRPr="002A3811" w:rsidRDefault="002A3811" w:rsidP="002A3811">
            <w:pPr>
              <w:autoSpaceDE w:val="0"/>
              <w:autoSpaceDN w:val="0"/>
              <w:adjustRightInd w:val="0"/>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E</w:t>
            </w:r>
            <w:r w:rsidR="002A7686" w:rsidRPr="002A3811">
              <w:rPr>
                <w:rFonts w:ascii="Times New Roman" w:eastAsia="Times New Roman" w:hAnsi="Times New Roman" w:cs="Times New Roman"/>
                <w:color w:val="333333"/>
                <w:sz w:val="28"/>
                <w:szCs w:val="28"/>
                <w:lang w:val="en-US"/>
              </w:rPr>
              <w:t>ighth</w:t>
            </w:r>
            <w:r w:rsidR="003C2AD3" w:rsidRPr="002A3811">
              <w:rPr>
                <w:rFonts w:ascii="Times New Roman" w:eastAsia="Times New Roman" w:hAnsi="Times New Roman" w:cs="Times New Roman"/>
                <w:color w:val="333333"/>
                <w:sz w:val="28"/>
                <w:szCs w:val="28"/>
                <w:lang w:val="en-US"/>
              </w:rPr>
              <w:t xml:space="preserve">week: </w:t>
            </w:r>
            <w:r>
              <w:rPr>
                <w:rFonts w:ascii="Times New Roman" w:eastAsia="Times New Roman" w:hAnsi="Times New Roman" w:cs="Times New Roman"/>
                <w:color w:val="333333"/>
                <w:sz w:val="28"/>
                <w:szCs w:val="28"/>
                <w:lang w:val="en-US"/>
              </w:rPr>
              <w:t>ELISA</w:t>
            </w:r>
          </w:p>
          <w:p w:rsidR="003A2994" w:rsidRPr="002A3811" w:rsidRDefault="002A3811" w:rsidP="002A3811">
            <w:pPr>
              <w:autoSpaceDE w:val="0"/>
              <w:autoSpaceDN w:val="0"/>
              <w:adjustRightInd w:val="0"/>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N</w:t>
            </w:r>
            <w:r w:rsidR="002A7686" w:rsidRPr="002A3811">
              <w:rPr>
                <w:rFonts w:ascii="Times New Roman" w:eastAsia="Times New Roman" w:hAnsi="Times New Roman" w:cs="Times New Roman"/>
                <w:color w:val="333333"/>
                <w:sz w:val="28"/>
                <w:szCs w:val="28"/>
                <w:lang w:val="en-US"/>
              </w:rPr>
              <w:t xml:space="preserve">inth week </w:t>
            </w:r>
            <w:r w:rsidR="003C2AD3" w:rsidRPr="002A3811">
              <w:rPr>
                <w:rFonts w:ascii="Times New Roman" w:eastAsia="Times New Roman" w:hAnsi="Times New Roman" w:cs="Times New Roman"/>
                <w:color w:val="333333"/>
                <w:sz w:val="28"/>
                <w:szCs w:val="28"/>
                <w:lang w:val="en-US"/>
              </w:rPr>
              <w:t xml:space="preserve">: </w:t>
            </w:r>
            <w:r>
              <w:rPr>
                <w:rFonts w:ascii="Times New Roman" w:eastAsia="Times New Roman" w:hAnsi="Times New Roman" w:cs="Times New Roman"/>
                <w:color w:val="333333"/>
                <w:sz w:val="28"/>
                <w:szCs w:val="28"/>
                <w:lang w:val="en-US"/>
              </w:rPr>
              <w:t xml:space="preserve"> Li</w:t>
            </w:r>
            <w:r w:rsidR="002A7686" w:rsidRPr="002A3811">
              <w:rPr>
                <w:rFonts w:ascii="Times New Roman" w:eastAsia="Times New Roman" w:hAnsi="Times New Roman" w:cs="Times New Roman"/>
                <w:color w:val="333333"/>
                <w:sz w:val="28"/>
                <w:szCs w:val="28"/>
                <w:lang w:val="en-US"/>
              </w:rPr>
              <w:t xml:space="preserve">nkage and </w:t>
            </w:r>
            <w:r>
              <w:rPr>
                <w:rFonts w:ascii="Times New Roman" w:eastAsia="Times New Roman" w:hAnsi="Times New Roman" w:cs="Times New Roman"/>
                <w:color w:val="333333"/>
                <w:sz w:val="28"/>
                <w:szCs w:val="28"/>
                <w:lang w:val="en-US"/>
              </w:rPr>
              <w:t>M</w:t>
            </w:r>
            <w:r w:rsidR="002A7686" w:rsidRPr="002A3811">
              <w:rPr>
                <w:rFonts w:ascii="Times New Roman" w:eastAsia="Times New Roman" w:hAnsi="Times New Roman" w:cs="Times New Roman"/>
                <w:color w:val="333333"/>
                <w:sz w:val="28"/>
                <w:szCs w:val="28"/>
                <w:lang w:val="en-US"/>
              </w:rPr>
              <w:t>apping</w:t>
            </w:r>
          </w:p>
          <w:p w:rsidR="002A7686" w:rsidRPr="002A3811" w:rsidRDefault="002A3811" w:rsidP="002A3811">
            <w:pPr>
              <w:autoSpaceDE w:val="0"/>
              <w:autoSpaceDN w:val="0"/>
              <w:adjustRightInd w:val="0"/>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lastRenderedPageBreak/>
              <w:t>T</w:t>
            </w:r>
            <w:r w:rsidR="002A7686" w:rsidRPr="002A3811">
              <w:rPr>
                <w:rFonts w:ascii="Times New Roman" w:eastAsia="Times New Roman" w:hAnsi="Times New Roman" w:cs="Times New Roman"/>
                <w:color w:val="333333"/>
                <w:sz w:val="28"/>
                <w:szCs w:val="28"/>
                <w:lang w:val="en-US"/>
              </w:rPr>
              <w:t>enth</w:t>
            </w:r>
            <w:r w:rsidR="003C2AD3" w:rsidRPr="002A3811">
              <w:rPr>
                <w:rFonts w:ascii="Times New Roman" w:eastAsia="Times New Roman" w:hAnsi="Times New Roman" w:cs="Times New Roman"/>
                <w:color w:val="333333"/>
                <w:sz w:val="28"/>
                <w:szCs w:val="28"/>
                <w:lang w:val="en-US"/>
              </w:rPr>
              <w:t xml:space="preserve"> week: </w:t>
            </w:r>
            <w:r w:rsidRPr="002A3811">
              <w:rPr>
                <w:rFonts w:ascii="Times New Roman" w:eastAsia="Times New Roman" w:hAnsi="Times New Roman" w:cs="Times New Roman"/>
                <w:color w:val="333333"/>
                <w:sz w:val="28"/>
                <w:szCs w:val="28"/>
                <w:lang w:val="en-US"/>
              </w:rPr>
              <w:t>M</w:t>
            </w:r>
            <w:r w:rsidR="002A7686" w:rsidRPr="002A3811">
              <w:rPr>
                <w:rFonts w:ascii="Times New Roman" w:eastAsia="Times New Roman" w:hAnsi="Times New Roman" w:cs="Times New Roman"/>
                <w:color w:val="333333"/>
                <w:sz w:val="28"/>
                <w:szCs w:val="28"/>
                <w:lang w:val="en-US"/>
              </w:rPr>
              <w:t>utation</w:t>
            </w:r>
          </w:p>
          <w:p w:rsidR="00823101" w:rsidRPr="002A3811" w:rsidRDefault="002A3811" w:rsidP="00B37001">
            <w:pPr>
              <w:autoSpaceDE w:val="0"/>
              <w:autoSpaceDN w:val="0"/>
              <w:adjustRightInd w:val="0"/>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E</w:t>
            </w:r>
            <w:r w:rsidR="002A7686" w:rsidRPr="002A3811">
              <w:rPr>
                <w:rFonts w:ascii="Times New Roman" w:eastAsia="Times New Roman" w:hAnsi="Times New Roman" w:cs="Times New Roman"/>
                <w:color w:val="333333"/>
                <w:sz w:val="28"/>
                <w:szCs w:val="28"/>
                <w:lang w:val="en-US"/>
              </w:rPr>
              <w:t xml:space="preserve">leventh week : </w:t>
            </w:r>
            <w:r w:rsidR="00B37001">
              <w:rPr>
                <w:rFonts w:ascii="Times New Roman" w:eastAsia="Times New Roman" w:hAnsi="Times New Roman" w:cs="Times New Roman"/>
                <w:color w:val="333333"/>
                <w:sz w:val="28"/>
                <w:szCs w:val="28"/>
                <w:lang w:val="en-US"/>
              </w:rPr>
              <w:t>T</w:t>
            </w:r>
            <w:r w:rsidR="00970324" w:rsidRPr="002A3811">
              <w:rPr>
                <w:rFonts w:ascii="Times New Roman" w:eastAsia="Times New Roman" w:hAnsi="Times New Roman" w:cs="Times New Roman"/>
                <w:color w:val="333333"/>
                <w:sz w:val="28"/>
                <w:szCs w:val="28"/>
                <w:lang w:val="en-US"/>
              </w:rPr>
              <w:t xml:space="preserve">hin </w:t>
            </w:r>
            <w:r w:rsidR="00B37001">
              <w:rPr>
                <w:rFonts w:ascii="Times New Roman" w:eastAsia="Times New Roman" w:hAnsi="Times New Roman" w:cs="Times New Roman"/>
                <w:color w:val="333333"/>
                <w:sz w:val="28"/>
                <w:szCs w:val="28"/>
                <w:lang w:val="en-US"/>
              </w:rPr>
              <w:t>L</w:t>
            </w:r>
            <w:r w:rsidR="00970324" w:rsidRPr="002A3811">
              <w:rPr>
                <w:rFonts w:ascii="Times New Roman" w:eastAsia="Times New Roman" w:hAnsi="Times New Roman" w:cs="Times New Roman"/>
                <w:color w:val="333333"/>
                <w:sz w:val="28"/>
                <w:szCs w:val="28"/>
                <w:lang w:val="en-US"/>
              </w:rPr>
              <w:t xml:space="preserve">ayer </w:t>
            </w:r>
            <w:r w:rsidR="00B37001">
              <w:rPr>
                <w:rFonts w:ascii="Times New Roman" w:eastAsia="Times New Roman" w:hAnsi="Times New Roman" w:cs="Times New Roman"/>
                <w:color w:val="333333"/>
                <w:sz w:val="28"/>
                <w:szCs w:val="28"/>
                <w:lang w:val="en-US"/>
              </w:rPr>
              <w:t>C</w:t>
            </w:r>
            <w:r w:rsidR="002A7686" w:rsidRPr="002A3811">
              <w:rPr>
                <w:rFonts w:ascii="Times New Roman" w:eastAsia="Times New Roman" w:hAnsi="Times New Roman" w:cs="Times New Roman"/>
                <w:color w:val="333333"/>
                <w:sz w:val="28"/>
                <w:szCs w:val="28"/>
                <w:lang w:val="en-US"/>
              </w:rPr>
              <w:t>hromatography</w:t>
            </w:r>
          </w:p>
          <w:p w:rsidR="00E71492" w:rsidRPr="002A3811" w:rsidRDefault="002A3811" w:rsidP="00B37001">
            <w:pPr>
              <w:autoSpaceDE w:val="0"/>
              <w:autoSpaceDN w:val="0"/>
              <w:adjustRightInd w:val="0"/>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12</w:t>
            </w:r>
            <w:r w:rsidRPr="002A3811">
              <w:rPr>
                <w:rFonts w:ascii="Times New Roman" w:eastAsia="Times New Roman" w:hAnsi="Times New Roman" w:cs="Times New Roman"/>
                <w:color w:val="333333"/>
                <w:sz w:val="28"/>
                <w:szCs w:val="28"/>
                <w:vertAlign w:val="superscript"/>
                <w:lang w:val="en-US"/>
              </w:rPr>
              <w:t>th</w:t>
            </w:r>
            <w:r>
              <w:rPr>
                <w:rFonts w:ascii="Times New Roman" w:eastAsia="Times New Roman" w:hAnsi="Times New Roman" w:cs="Times New Roman"/>
                <w:color w:val="333333"/>
                <w:sz w:val="28"/>
                <w:szCs w:val="28"/>
                <w:lang w:val="en-US"/>
              </w:rPr>
              <w:t>&amp; 13</w:t>
            </w:r>
            <w:r w:rsidRPr="002A3811">
              <w:rPr>
                <w:rFonts w:ascii="Times New Roman" w:eastAsia="Times New Roman" w:hAnsi="Times New Roman" w:cs="Times New Roman"/>
                <w:color w:val="333333"/>
                <w:sz w:val="28"/>
                <w:szCs w:val="28"/>
                <w:vertAlign w:val="superscript"/>
                <w:lang w:val="en-US"/>
              </w:rPr>
              <w:t>th</w:t>
            </w:r>
            <w:r>
              <w:rPr>
                <w:rFonts w:ascii="Times New Roman" w:eastAsia="Times New Roman" w:hAnsi="Times New Roman" w:cs="Times New Roman"/>
                <w:color w:val="333333"/>
                <w:sz w:val="28"/>
                <w:szCs w:val="28"/>
                <w:lang w:val="en-US"/>
              </w:rPr>
              <w:t xml:space="preserve">   weeks</w:t>
            </w:r>
            <w:r w:rsidR="002A7686" w:rsidRPr="002A3811">
              <w:rPr>
                <w:rFonts w:ascii="Times New Roman" w:eastAsia="Times New Roman" w:hAnsi="Times New Roman" w:cs="Times New Roman"/>
                <w:color w:val="333333"/>
                <w:sz w:val="28"/>
                <w:szCs w:val="28"/>
                <w:lang w:val="en-US"/>
              </w:rPr>
              <w:t xml:space="preserve">: </w:t>
            </w:r>
            <w:r w:rsidR="00B37001">
              <w:rPr>
                <w:rFonts w:ascii="Times New Roman" w:eastAsia="Times New Roman" w:hAnsi="Times New Roman" w:cs="Times New Roman"/>
                <w:color w:val="333333"/>
                <w:sz w:val="28"/>
                <w:szCs w:val="28"/>
                <w:lang w:val="en-US"/>
              </w:rPr>
              <w:t>P</w:t>
            </w:r>
            <w:r w:rsidR="002A7686" w:rsidRPr="002A3811">
              <w:rPr>
                <w:rFonts w:ascii="Times New Roman" w:eastAsia="Times New Roman" w:hAnsi="Times New Roman" w:cs="Times New Roman"/>
                <w:color w:val="333333"/>
                <w:sz w:val="28"/>
                <w:szCs w:val="28"/>
                <w:lang w:val="en-US"/>
              </w:rPr>
              <w:t>ractical application of  animal production</w:t>
            </w:r>
          </w:p>
        </w:tc>
        <w:tc>
          <w:tcPr>
            <w:tcW w:w="3717" w:type="dxa"/>
            <w:tcBorders>
              <w:top w:val="single" w:sz="8" w:space="0" w:color="auto"/>
              <w:bottom w:val="single" w:sz="8" w:space="0" w:color="auto"/>
            </w:tcBorders>
          </w:tcPr>
          <w:p w:rsidR="0070372D" w:rsidRPr="002A3811" w:rsidRDefault="0070372D" w:rsidP="000144CC">
            <w:pPr>
              <w:spacing w:after="0" w:line="240" w:lineRule="auto"/>
              <w:rPr>
                <w:rFonts w:ascii="Times New Roman" w:eastAsia="Times New Roman" w:hAnsi="Times New Roman" w:cs="Times New Roman"/>
                <w:color w:val="333333"/>
                <w:sz w:val="28"/>
                <w:szCs w:val="28"/>
                <w:lang w:val="en-US"/>
              </w:rPr>
            </w:pPr>
          </w:p>
          <w:p w:rsidR="0070372D" w:rsidRPr="002A3811" w:rsidRDefault="0070372D" w:rsidP="000144CC">
            <w:pPr>
              <w:spacing w:after="0" w:line="240" w:lineRule="auto"/>
              <w:rPr>
                <w:rFonts w:ascii="Times New Roman" w:eastAsia="Times New Roman" w:hAnsi="Times New Roman" w:cs="Times New Roman"/>
                <w:color w:val="333333"/>
                <w:sz w:val="28"/>
                <w:szCs w:val="28"/>
                <w:lang w:val="en-US"/>
              </w:rPr>
            </w:pPr>
          </w:p>
          <w:p w:rsidR="0070372D" w:rsidRPr="002A3811" w:rsidRDefault="0070372D" w:rsidP="000144CC">
            <w:pPr>
              <w:spacing w:after="0" w:line="240" w:lineRule="auto"/>
              <w:rPr>
                <w:rFonts w:ascii="Times New Roman" w:eastAsia="Times New Roman" w:hAnsi="Times New Roman" w:cs="Times New Roman"/>
                <w:color w:val="333333"/>
                <w:sz w:val="28"/>
                <w:szCs w:val="28"/>
                <w:lang w:val="en-US"/>
              </w:rPr>
            </w:pPr>
          </w:p>
          <w:p w:rsidR="0070372D" w:rsidRPr="002A3811" w:rsidRDefault="0070372D" w:rsidP="000144CC">
            <w:pPr>
              <w:spacing w:after="0" w:line="240" w:lineRule="auto"/>
              <w:rPr>
                <w:rFonts w:ascii="Times New Roman" w:eastAsia="Times New Roman" w:hAnsi="Times New Roman" w:cs="Times New Roman"/>
                <w:color w:val="333333"/>
                <w:sz w:val="28"/>
                <w:szCs w:val="28"/>
                <w:lang w:val="en-US"/>
              </w:rPr>
            </w:pPr>
          </w:p>
          <w:p w:rsidR="0070372D" w:rsidRPr="002A3811" w:rsidRDefault="0070372D" w:rsidP="000144CC">
            <w:pPr>
              <w:spacing w:after="0" w:line="240" w:lineRule="auto"/>
              <w:rPr>
                <w:rFonts w:ascii="Times New Roman" w:eastAsia="Times New Roman" w:hAnsi="Times New Roman" w:cs="Times New Roman"/>
                <w:color w:val="333333"/>
                <w:sz w:val="28"/>
                <w:szCs w:val="28"/>
                <w:lang w:val="en-US"/>
              </w:rPr>
            </w:pPr>
          </w:p>
          <w:p w:rsidR="00AC32D3" w:rsidRPr="002A3811" w:rsidRDefault="00AC32D3" w:rsidP="000144CC">
            <w:pPr>
              <w:spacing w:after="0" w:line="240" w:lineRule="auto"/>
              <w:rPr>
                <w:rFonts w:ascii="Times New Roman" w:eastAsia="Times New Roman" w:hAnsi="Times New Roman" w:cs="Times New Roman"/>
                <w:color w:val="333333"/>
                <w:sz w:val="28"/>
                <w:szCs w:val="28"/>
                <w:lang w:val="en-US"/>
              </w:rPr>
            </w:pPr>
            <w:r w:rsidRPr="002A3811">
              <w:rPr>
                <w:rFonts w:ascii="Times New Roman" w:eastAsia="Times New Roman" w:hAnsi="Times New Roman" w:cs="Times New Roman"/>
                <w:color w:val="333333"/>
                <w:sz w:val="28"/>
                <w:szCs w:val="28"/>
                <w:lang w:val="en-US"/>
              </w:rPr>
              <w:t>Lecturer's name</w:t>
            </w:r>
          </w:p>
          <w:p w:rsidR="008428E1" w:rsidRPr="002A3811" w:rsidRDefault="008428E1" w:rsidP="000144CC">
            <w:pPr>
              <w:spacing w:after="0" w:line="240" w:lineRule="auto"/>
              <w:rPr>
                <w:rFonts w:ascii="Times New Roman" w:eastAsia="Times New Roman" w:hAnsi="Times New Roman" w:cs="Times New Roman"/>
                <w:color w:val="333333"/>
                <w:sz w:val="28"/>
                <w:szCs w:val="28"/>
                <w:lang w:val="en-US"/>
              </w:rPr>
            </w:pPr>
          </w:p>
          <w:p w:rsidR="005C255A" w:rsidRPr="002A3811" w:rsidRDefault="005C255A" w:rsidP="000144CC">
            <w:pPr>
              <w:spacing w:after="0" w:line="240" w:lineRule="auto"/>
              <w:rPr>
                <w:rFonts w:ascii="Times New Roman" w:eastAsia="Times New Roman" w:hAnsi="Times New Roman" w:cs="Times New Roman"/>
                <w:color w:val="333333"/>
                <w:sz w:val="28"/>
                <w:szCs w:val="28"/>
                <w:lang w:val="en-US"/>
              </w:rPr>
            </w:pPr>
            <w:r w:rsidRPr="002A3811">
              <w:rPr>
                <w:rFonts w:ascii="Times New Roman" w:eastAsia="Times New Roman" w:hAnsi="Times New Roman" w:cs="Times New Roman"/>
                <w:color w:val="333333"/>
                <w:sz w:val="28"/>
                <w:szCs w:val="28"/>
                <w:lang w:val="en-US"/>
              </w:rPr>
              <w:t>Asst. Lecturer</w:t>
            </w:r>
            <w:r w:rsidR="002A3811" w:rsidRPr="002A3811">
              <w:rPr>
                <w:rFonts w:ascii="Times New Roman" w:eastAsia="Times New Roman" w:hAnsi="Times New Roman" w:cs="Times New Roman"/>
                <w:color w:val="333333"/>
                <w:sz w:val="28"/>
                <w:szCs w:val="28"/>
                <w:lang w:val="en-US"/>
              </w:rPr>
              <w:t>s</w:t>
            </w:r>
            <w:r w:rsidRPr="002A3811">
              <w:rPr>
                <w:rFonts w:ascii="Times New Roman" w:eastAsia="Times New Roman" w:hAnsi="Times New Roman" w:cs="Times New Roman"/>
                <w:color w:val="333333"/>
                <w:sz w:val="28"/>
                <w:szCs w:val="28"/>
                <w:lang w:val="en-US"/>
              </w:rPr>
              <w:t xml:space="preserve">: </w:t>
            </w:r>
          </w:p>
          <w:p w:rsidR="002A3811" w:rsidRPr="002A3811" w:rsidRDefault="002A3811" w:rsidP="002A3811">
            <w:pPr>
              <w:spacing w:after="0" w:line="240" w:lineRule="auto"/>
              <w:rPr>
                <w:rFonts w:ascii="Times New Roman" w:eastAsia="Times New Roman" w:hAnsi="Times New Roman" w:cs="Times New Roman"/>
                <w:color w:val="333333"/>
                <w:sz w:val="28"/>
                <w:szCs w:val="28"/>
                <w:lang w:val="en-US"/>
              </w:rPr>
            </w:pPr>
            <w:r w:rsidRPr="002A3811">
              <w:rPr>
                <w:rFonts w:ascii="Times New Roman" w:eastAsia="Times New Roman" w:hAnsi="Times New Roman" w:cs="Times New Roman"/>
                <w:color w:val="333333"/>
                <w:sz w:val="28"/>
                <w:szCs w:val="28"/>
                <w:lang w:val="en-US"/>
              </w:rPr>
              <w:t>Mrs. DilgerMaghdedKhdr</w:t>
            </w:r>
          </w:p>
          <w:p w:rsidR="002A3811" w:rsidRPr="002A3811" w:rsidRDefault="002A3811" w:rsidP="000144CC">
            <w:pPr>
              <w:spacing w:after="0" w:line="240" w:lineRule="auto"/>
              <w:rPr>
                <w:rFonts w:ascii="Times New Roman" w:eastAsia="Times New Roman" w:hAnsi="Times New Roman" w:cs="Times New Roman"/>
                <w:color w:val="333333"/>
                <w:sz w:val="28"/>
                <w:szCs w:val="28"/>
                <w:lang w:val="en-US"/>
              </w:rPr>
            </w:pPr>
          </w:p>
          <w:p w:rsidR="00AC32D3" w:rsidRPr="002A3811" w:rsidRDefault="008428E1" w:rsidP="000144CC">
            <w:pPr>
              <w:spacing w:after="0" w:line="240" w:lineRule="auto"/>
              <w:rPr>
                <w:rFonts w:ascii="Times New Roman" w:eastAsia="Times New Roman" w:hAnsi="Times New Roman" w:cs="Times New Roman"/>
                <w:color w:val="333333"/>
                <w:sz w:val="28"/>
                <w:szCs w:val="28"/>
                <w:lang w:val="en-US"/>
              </w:rPr>
            </w:pPr>
            <w:r w:rsidRPr="002A3811">
              <w:rPr>
                <w:rFonts w:ascii="Times New Roman" w:eastAsia="Times New Roman" w:hAnsi="Times New Roman" w:cs="Times New Roman"/>
                <w:color w:val="333333"/>
                <w:sz w:val="28"/>
                <w:szCs w:val="28"/>
                <w:lang w:val="en-US"/>
              </w:rPr>
              <w:t>Mr. Kamaran M. Taha</w:t>
            </w:r>
          </w:p>
          <w:p w:rsidR="008428E1" w:rsidRPr="002A3811" w:rsidRDefault="008428E1" w:rsidP="000144CC">
            <w:pPr>
              <w:spacing w:after="0" w:line="240" w:lineRule="auto"/>
              <w:rPr>
                <w:rFonts w:ascii="Times New Roman" w:eastAsia="Times New Roman" w:hAnsi="Times New Roman" w:cs="Times New Roman"/>
                <w:color w:val="333333"/>
                <w:sz w:val="28"/>
                <w:szCs w:val="28"/>
                <w:lang w:val="en-US"/>
              </w:rPr>
            </w:pPr>
          </w:p>
          <w:p w:rsidR="008428E1" w:rsidRPr="002A3811" w:rsidRDefault="002A3811" w:rsidP="000144CC">
            <w:pPr>
              <w:spacing w:after="0" w:line="240" w:lineRule="auto"/>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3</w:t>
            </w:r>
            <w:r w:rsidR="008428E1" w:rsidRPr="002A3811">
              <w:rPr>
                <w:rFonts w:ascii="Times New Roman" w:eastAsia="Times New Roman" w:hAnsi="Times New Roman" w:cs="Times New Roman"/>
                <w:color w:val="333333"/>
                <w:sz w:val="28"/>
                <w:szCs w:val="28"/>
                <w:lang w:val="en-US"/>
              </w:rPr>
              <w:t xml:space="preserve"> hours for each week</w:t>
            </w:r>
          </w:p>
        </w:tc>
      </w:tr>
      <w:tr w:rsidR="00AC32D3" w:rsidRPr="00747A9A" w:rsidTr="00E71492">
        <w:trPr>
          <w:trHeight w:val="732"/>
        </w:trPr>
        <w:tc>
          <w:tcPr>
            <w:tcW w:w="10097" w:type="dxa"/>
            <w:gridSpan w:val="3"/>
          </w:tcPr>
          <w:p w:rsidR="00545683" w:rsidRDefault="00545683" w:rsidP="008428E1">
            <w:pPr>
              <w:spacing w:line="360" w:lineRule="auto"/>
              <w:rPr>
                <w:rFonts w:asciiTheme="minorBidi" w:hAnsiTheme="minorBidi" w:cstheme="minorBidi"/>
                <w:i/>
                <w:iCs/>
                <w:color w:val="333333"/>
                <w:sz w:val="28"/>
                <w:szCs w:val="28"/>
              </w:rPr>
            </w:pPr>
            <w:r w:rsidRPr="005C18CE">
              <w:rPr>
                <w:rFonts w:asciiTheme="minorBidi" w:hAnsiTheme="minorBidi" w:cstheme="minorBidi"/>
                <w:b/>
                <w:bCs/>
                <w:i/>
                <w:iCs/>
                <w:sz w:val="28"/>
                <w:szCs w:val="28"/>
                <w:lang w:bidi="ar-KW"/>
              </w:rPr>
              <w:lastRenderedPageBreak/>
              <w:t>19.</w:t>
            </w:r>
            <w:r w:rsidRPr="005C18CE">
              <w:rPr>
                <w:rFonts w:asciiTheme="minorBidi" w:hAnsiTheme="minorBidi" w:cstheme="minorBidi"/>
                <w:i/>
                <w:iCs/>
                <w:color w:val="333333"/>
                <w:sz w:val="28"/>
                <w:szCs w:val="28"/>
              </w:rPr>
              <w:t xml:space="preserve">     Typical questions:</w:t>
            </w:r>
          </w:p>
          <w:p w:rsidR="00A77195" w:rsidRPr="0080238E" w:rsidRDefault="0080238E" w:rsidP="008428E1">
            <w:pPr>
              <w:spacing w:line="360" w:lineRule="auto"/>
              <w:rPr>
                <w:rFonts w:asciiTheme="minorBidi" w:hAnsiTheme="minorBidi" w:cstheme="minorBidi"/>
                <w:b/>
                <w:bCs/>
                <w:i/>
                <w:iCs/>
                <w:color w:val="333333"/>
                <w:sz w:val="42"/>
                <w:szCs w:val="42"/>
              </w:rPr>
            </w:pPr>
            <w:r w:rsidRPr="0080238E">
              <w:rPr>
                <w:rFonts w:asciiTheme="minorBidi" w:hAnsiTheme="minorBidi" w:cstheme="minorBidi"/>
                <w:b/>
                <w:bCs/>
                <w:i/>
                <w:iCs/>
                <w:color w:val="333333"/>
                <w:sz w:val="42"/>
                <w:szCs w:val="42"/>
              </w:rPr>
              <w:t>Practical questions are</w:t>
            </w:r>
            <w:r w:rsidR="00A77195" w:rsidRPr="0080238E">
              <w:rPr>
                <w:rFonts w:asciiTheme="minorBidi" w:hAnsiTheme="minorBidi" w:cstheme="minorBidi"/>
                <w:b/>
                <w:bCs/>
                <w:i/>
                <w:iCs/>
                <w:color w:val="333333"/>
                <w:sz w:val="42"/>
                <w:szCs w:val="42"/>
              </w:rPr>
              <w:t xml:space="preserve"> more preferred.</w:t>
            </w:r>
          </w:p>
          <w:p w:rsidR="00F61D8E" w:rsidRDefault="00F61D8E" w:rsidP="00F61D8E">
            <w:pPr>
              <w:autoSpaceDE w:val="0"/>
              <w:autoSpaceDN w:val="0"/>
              <w:adjustRightInd w:val="0"/>
              <w:spacing w:before="120" w:after="120" w:line="288" w:lineRule="auto"/>
              <w:jc w:val="both"/>
              <w:rPr>
                <w:b/>
                <w:bCs/>
                <w:sz w:val="28"/>
                <w:szCs w:val="28"/>
              </w:rPr>
            </w:pPr>
            <w:r>
              <w:rPr>
                <w:b/>
                <w:bCs/>
                <w:sz w:val="28"/>
                <w:szCs w:val="28"/>
              </w:rPr>
              <w:t>Write functions</w:t>
            </w:r>
            <w:r w:rsidRPr="001A200D">
              <w:rPr>
                <w:b/>
                <w:bCs/>
                <w:sz w:val="28"/>
                <w:szCs w:val="28"/>
              </w:rPr>
              <w:t xml:space="preserve"> of the following terms?</w:t>
            </w:r>
          </w:p>
          <w:p w:rsidR="00F61D8E" w:rsidRPr="001266E8" w:rsidRDefault="00F61D8E" w:rsidP="00F61D8E">
            <w:pPr>
              <w:spacing w:before="120" w:after="120" w:line="288" w:lineRule="auto"/>
              <w:jc w:val="both"/>
              <w:rPr>
                <w:b/>
                <w:bCs/>
                <w:sz w:val="28"/>
                <w:szCs w:val="28"/>
              </w:rPr>
            </w:pPr>
            <w:r w:rsidRPr="00BD6194">
              <w:rPr>
                <w:b/>
                <w:bCs/>
                <w:sz w:val="28"/>
                <w:szCs w:val="28"/>
              </w:rPr>
              <w:t>Autoclave</w:t>
            </w:r>
            <w:r>
              <w:rPr>
                <w:b/>
                <w:bCs/>
                <w:sz w:val="28"/>
                <w:szCs w:val="28"/>
              </w:rPr>
              <w:t xml:space="preserve">,         </w:t>
            </w:r>
            <w:r w:rsidRPr="00BD6194">
              <w:rPr>
                <w:b/>
                <w:bCs/>
                <w:sz w:val="28"/>
                <w:szCs w:val="28"/>
              </w:rPr>
              <w:t>pH meter</w:t>
            </w:r>
            <w:r>
              <w:rPr>
                <w:b/>
                <w:bCs/>
                <w:sz w:val="28"/>
                <w:szCs w:val="28"/>
              </w:rPr>
              <w:t>,         Gel loading dye,           Power supply</w:t>
            </w:r>
          </w:p>
          <w:p w:rsidR="00F61D8E" w:rsidRPr="0058348A" w:rsidRDefault="00F61D8E" w:rsidP="00F61D8E">
            <w:pPr>
              <w:spacing w:before="120"/>
              <w:jc w:val="both"/>
              <w:rPr>
                <w:b/>
                <w:bCs/>
                <w:sz w:val="16"/>
                <w:szCs w:val="16"/>
              </w:rPr>
            </w:pPr>
          </w:p>
          <w:p w:rsidR="00F61D8E" w:rsidRPr="00EA349A" w:rsidRDefault="00F61D8E" w:rsidP="00F61D8E">
            <w:pPr>
              <w:autoSpaceDE w:val="0"/>
              <w:autoSpaceDN w:val="0"/>
              <w:adjustRightInd w:val="0"/>
              <w:spacing w:before="120"/>
              <w:jc w:val="both"/>
              <w:rPr>
                <w:sz w:val="12"/>
                <w:szCs w:val="12"/>
              </w:rPr>
            </w:pPr>
          </w:p>
          <w:p w:rsidR="00F61D8E" w:rsidRDefault="00F61D8E" w:rsidP="00F61D8E">
            <w:pPr>
              <w:spacing w:line="360" w:lineRule="auto"/>
              <w:jc w:val="both"/>
              <w:rPr>
                <w:sz w:val="28"/>
                <w:szCs w:val="28"/>
              </w:rPr>
            </w:pPr>
            <w:r w:rsidRPr="00BA63C2">
              <w:rPr>
                <w:b/>
                <w:bCs/>
                <w:sz w:val="28"/>
                <w:szCs w:val="28"/>
              </w:rPr>
              <w:t>Q</w:t>
            </w:r>
            <w:r>
              <w:rPr>
                <w:b/>
                <w:bCs/>
                <w:sz w:val="28"/>
                <w:szCs w:val="28"/>
              </w:rPr>
              <w:t>2</w:t>
            </w:r>
            <w:r w:rsidRPr="00BA63C2">
              <w:rPr>
                <w:b/>
                <w:bCs/>
                <w:sz w:val="28"/>
                <w:szCs w:val="28"/>
              </w:rPr>
              <w:t>)</w:t>
            </w:r>
            <w:r>
              <w:rPr>
                <w:b/>
                <w:bCs/>
                <w:sz w:val="28"/>
                <w:szCs w:val="28"/>
              </w:rPr>
              <w:t xml:space="preserve"> Answer the following:         </w:t>
            </w:r>
          </w:p>
          <w:p w:rsidR="00F61D8E" w:rsidRPr="00976379" w:rsidRDefault="00F61D8E" w:rsidP="00F61D8E">
            <w:pPr>
              <w:spacing w:line="360" w:lineRule="auto"/>
              <w:jc w:val="both"/>
              <w:rPr>
                <w:sz w:val="28"/>
                <w:szCs w:val="28"/>
              </w:rPr>
            </w:pPr>
            <w:r>
              <w:rPr>
                <w:b/>
                <w:bCs/>
                <w:sz w:val="28"/>
                <w:szCs w:val="28"/>
              </w:rPr>
              <w:t>A)</w:t>
            </w:r>
            <w:r w:rsidRPr="00E04E49">
              <w:rPr>
                <w:b/>
                <w:bCs/>
                <w:sz w:val="28"/>
                <w:szCs w:val="28"/>
              </w:rPr>
              <w:t xml:space="preserve">Why use extraction bufferin the </w:t>
            </w:r>
            <w:r w:rsidRPr="002E67EE">
              <w:rPr>
                <w:b/>
                <w:bCs/>
                <w:sz w:val="28"/>
                <w:szCs w:val="28"/>
              </w:rPr>
              <w:t>DNA extraction methods</w:t>
            </w:r>
            <w:r>
              <w:rPr>
                <w:b/>
                <w:bCs/>
                <w:sz w:val="28"/>
                <w:szCs w:val="28"/>
              </w:rPr>
              <w:t xml:space="preserve">?              </w:t>
            </w:r>
          </w:p>
          <w:p w:rsidR="00F61D8E" w:rsidRDefault="00F61D8E" w:rsidP="00F61D8E">
            <w:pPr>
              <w:spacing w:line="360" w:lineRule="auto"/>
              <w:rPr>
                <w:rFonts w:asciiTheme="minorBidi" w:hAnsiTheme="minorBidi" w:cstheme="minorBidi"/>
                <w:i/>
                <w:iCs/>
                <w:color w:val="333333"/>
                <w:sz w:val="28"/>
                <w:szCs w:val="28"/>
              </w:rPr>
            </w:pPr>
            <w:r>
              <w:rPr>
                <w:b/>
                <w:bCs/>
                <w:sz w:val="28"/>
                <w:szCs w:val="28"/>
              </w:rPr>
              <w:t xml:space="preserve">B) </w:t>
            </w:r>
            <w:r w:rsidRPr="00976379">
              <w:rPr>
                <w:b/>
                <w:bCs/>
                <w:sz w:val="28"/>
                <w:szCs w:val="28"/>
              </w:rPr>
              <w:t>How many grams of T</w:t>
            </w:r>
            <w:r w:rsidRPr="00976379">
              <w:rPr>
                <w:rFonts w:hint="eastAsia"/>
                <w:b/>
                <w:bCs/>
                <w:sz w:val="28"/>
                <w:szCs w:val="28"/>
              </w:rPr>
              <w:t>ris-HCl</w:t>
            </w:r>
            <w:r w:rsidRPr="00976379">
              <w:rPr>
                <w:b/>
                <w:bCs/>
                <w:sz w:val="28"/>
                <w:szCs w:val="28"/>
              </w:rPr>
              <w:t xml:space="preserve"> would you need to prepare </w:t>
            </w:r>
            <w:r>
              <w:rPr>
                <w:b/>
                <w:bCs/>
                <w:sz w:val="28"/>
                <w:szCs w:val="28"/>
              </w:rPr>
              <w:t>6</w:t>
            </w:r>
            <w:r w:rsidRPr="00976379">
              <w:rPr>
                <w:b/>
                <w:bCs/>
                <w:sz w:val="28"/>
                <w:szCs w:val="28"/>
              </w:rPr>
              <w:t>0mL of a (0.</w:t>
            </w:r>
            <w:r>
              <w:rPr>
                <w:b/>
                <w:bCs/>
                <w:sz w:val="28"/>
                <w:szCs w:val="28"/>
              </w:rPr>
              <w:t>5</w:t>
            </w:r>
            <w:r w:rsidRPr="00976379">
              <w:rPr>
                <w:b/>
                <w:bCs/>
                <w:sz w:val="28"/>
                <w:szCs w:val="28"/>
              </w:rPr>
              <w:t>M) solution? The Molecular weight of T</w:t>
            </w:r>
            <w:r w:rsidRPr="00976379">
              <w:rPr>
                <w:rFonts w:hint="eastAsia"/>
                <w:b/>
                <w:bCs/>
                <w:sz w:val="28"/>
                <w:szCs w:val="28"/>
              </w:rPr>
              <w:t>ris-HCl</w:t>
            </w:r>
            <w:r w:rsidRPr="00976379">
              <w:rPr>
                <w:b/>
                <w:bCs/>
                <w:sz w:val="28"/>
                <w:szCs w:val="28"/>
              </w:rPr>
              <w:t xml:space="preserve"> is </w:t>
            </w:r>
            <w:r w:rsidRPr="00976379">
              <w:rPr>
                <w:rFonts w:hint="eastAsia"/>
                <w:b/>
                <w:bCs/>
                <w:sz w:val="28"/>
                <w:szCs w:val="28"/>
              </w:rPr>
              <w:t>121.1</w:t>
            </w:r>
            <w:r w:rsidRPr="00976379">
              <w:rPr>
                <w:b/>
                <w:bCs/>
                <w:sz w:val="28"/>
                <w:szCs w:val="28"/>
              </w:rPr>
              <w:t xml:space="preserve"> g/mol.</w:t>
            </w:r>
          </w:p>
          <w:p w:rsidR="00F61D8E" w:rsidRDefault="00F61D8E" w:rsidP="00F61D8E">
            <w:pPr>
              <w:autoSpaceDE w:val="0"/>
              <w:autoSpaceDN w:val="0"/>
              <w:adjustRightInd w:val="0"/>
              <w:spacing w:before="120" w:after="120"/>
              <w:jc w:val="both"/>
              <w:rPr>
                <w:b/>
                <w:bCs/>
                <w:sz w:val="28"/>
                <w:szCs w:val="28"/>
              </w:rPr>
            </w:pPr>
            <w:r>
              <w:rPr>
                <w:b/>
                <w:bCs/>
                <w:sz w:val="28"/>
                <w:szCs w:val="28"/>
              </w:rPr>
              <w:t>Answer the following</w:t>
            </w:r>
            <w:r w:rsidRPr="001A200D">
              <w:rPr>
                <w:b/>
                <w:bCs/>
                <w:sz w:val="28"/>
                <w:szCs w:val="28"/>
              </w:rPr>
              <w:t>?</w:t>
            </w:r>
          </w:p>
          <w:p w:rsidR="00F61D8E" w:rsidRPr="00D63C31" w:rsidRDefault="00F61D8E" w:rsidP="00F61D8E">
            <w:pPr>
              <w:spacing w:before="120" w:after="120"/>
              <w:jc w:val="both"/>
              <w:rPr>
                <w:sz w:val="28"/>
                <w:szCs w:val="28"/>
              </w:rPr>
            </w:pPr>
            <w:r>
              <w:rPr>
                <w:b/>
                <w:bCs/>
                <w:sz w:val="28"/>
                <w:szCs w:val="28"/>
              </w:rPr>
              <w:t xml:space="preserve">A) </w:t>
            </w:r>
            <w:r>
              <w:rPr>
                <w:sz w:val="28"/>
                <w:szCs w:val="28"/>
              </w:rPr>
              <w:t>Why should b</w:t>
            </w:r>
            <w:r w:rsidRPr="00F56CE4">
              <w:rPr>
                <w:sz w:val="28"/>
                <w:szCs w:val="28"/>
              </w:rPr>
              <w:t xml:space="preserve">e </w:t>
            </w:r>
            <w:r>
              <w:rPr>
                <w:sz w:val="28"/>
                <w:szCs w:val="28"/>
              </w:rPr>
              <w:t>c</w:t>
            </w:r>
            <w:r w:rsidRPr="00F56CE4">
              <w:rPr>
                <w:sz w:val="28"/>
                <w:szCs w:val="28"/>
              </w:rPr>
              <w:t xml:space="preserve">areful with the </w:t>
            </w:r>
            <w:r w:rsidRPr="00EB0112">
              <w:rPr>
                <w:sz w:val="28"/>
                <w:szCs w:val="28"/>
              </w:rPr>
              <w:t>Phenol</w:t>
            </w:r>
            <w:r>
              <w:rPr>
                <w:sz w:val="28"/>
                <w:szCs w:val="28"/>
              </w:rPr>
              <w:t>,</w:t>
            </w:r>
            <w:r w:rsidRPr="00EB0112">
              <w:rPr>
                <w:sz w:val="28"/>
                <w:szCs w:val="28"/>
              </w:rPr>
              <w:t xml:space="preserve"> Acrylamide</w:t>
            </w:r>
            <w:r>
              <w:rPr>
                <w:sz w:val="28"/>
                <w:szCs w:val="28"/>
              </w:rPr>
              <w:t>, and</w:t>
            </w:r>
            <w:r w:rsidRPr="00EB0112">
              <w:rPr>
                <w:sz w:val="28"/>
                <w:szCs w:val="28"/>
              </w:rPr>
              <w:t xml:space="preserve"> Ethidium bromide</w:t>
            </w:r>
            <w:r>
              <w:rPr>
                <w:sz w:val="28"/>
                <w:szCs w:val="28"/>
              </w:rPr>
              <w:t>?</w:t>
            </w:r>
          </w:p>
          <w:p w:rsidR="00F61D8E" w:rsidRDefault="00F61D8E" w:rsidP="00F61D8E">
            <w:pPr>
              <w:spacing w:before="120" w:after="120"/>
              <w:jc w:val="both"/>
              <w:rPr>
                <w:b/>
                <w:bCs/>
                <w:sz w:val="14"/>
                <w:szCs w:val="14"/>
              </w:rPr>
            </w:pPr>
            <w:r>
              <w:rPr>
                <w:b/>
                <w:bCs/>
                <w:sz w:val="28"/>
                <w:szCs w:val="28"/>
              </w:rPr>
              <w:t>B)</w:t>
            </w:r>
            <w:r w:rsidRPr="007519F4">
              <w:rPr>
                <w:sz w:val="28"/>
                <w:szCs w:val="28"/>
              </w:rPr>
              <w:t>What are the major factors of travel of the particle in gel Electrophoresis?</w:t>
            </w:r>
          </w:p>
          <w:p w:rsidR="00F61D8E" w:rsidRDefault="00F61D8E" w:rsidP="00F61D8E">
            <w:pPr>
              <w:spacing w:before="120" w:after="120"/>
              <w:jc w:val="both"/>
              <w:rPr>
                <w:b/>
                <w:bCs/>
                <w:sz w:val="14"/>
                <w:szCs w:val="14"/>
              </w:rPr>
            </w:pPr>
          </w:p>
          <w:p w:rsidR="00F61D8E" w:rsidRPr="007519F4" w:rsidRDefault="00F61D8E" w:rsidP="00F61D8E">
            <w:pPr>
              <w:spacing w:before="120" w:after="120"/>
              <w:jc w:val="both"/>
              <w:rPr>
                <w:b/>
                <w:bCs/>
                <w:sz w:val="14"/>
                <w:szCs w:val="14"/>
              </w:rPr>
            </w:pPr>
          </w:p>
          <w:p w:rsidR="00F61D8E" w:rsidRDefault="00F61D8E" w:rsidP="00F61D8E">
            <w:pPr>
              <w:autoSpaceDE w:val="0"/>
              <w:autoSpaceDN w:val="0"/>
              <w:adjustRightInd w:val="0"/>
              <w:spacing w:before="120" w:after="120"/>
              <w:jc w:val="both"/>
              <w:rPr>
                <w:b/>
                <w:bCs/>
                <w:sz w:val="28"/>
                <w:szCs w:val="28"/>
              </w:rPr>
            </w:pPr>
            <w:r w:rsidRPr="00AD649F">
              <w:rPr>
                <w:b/>
                <w:bCs/>
                <w:sz w:val="28"/>
                <w:szCs w:val="28"/>
              </w:rPr>
              <w:t>Q</w:t>
            </w:r>
            <w:r>
              <w:rPr>
                <w:b/>
                <w:bCs/>
                <w:sz w:val="28"/>
                <w:szCs w:val="28"/>
              </w:rPr>
              <w:t>2</w:t>
            </w:r>
            <w:r w:rsidRPr="00AD649F">
              <w:rPr>
                <w:b/>
                <w:bCs/>
                <w:sz w:val="28"/>
                <w:szCs w:val="28"/>
              </w:rPr>
              <w:t>)</w:t>
            </w:r>
            <w:r>
              <w:rPr>
                <w:b/>
                <w:bCs/>
                <w:sz w:val="28"/>
                <w:szCs w:val="28"/>
              </w:rPr>
              <w:t>Answer</w:t>
            </w:r>
            <w:r w:rsidRPr="004A314A">
              <w:rPr>
                <w:b/>
                <w:bCs/>
                <w:sz w:val="28"/>
                <w:szCs w:val="28"/>
              </w:rPr>
              <w:t xml:space="preserve"> the following</w:t>
            </w:r>
            <w:r>
              <w:rPr>
                <w:b/>
                <w:bCs/>
                <w:sz w:val="28"/>
                <w:szCs w:val="28"/>
              </w:rPr>
              <w:t xml:space="preserve">:                                                           </w:t>
            </w:r>
          </w:p>
          <w:p w:rsidR="00F61D8E" w:rsidRPr="00D63C31" w:rsidRDefault="00F61D8E" w:rsidP="00F61D8E">
            <w:pPr>
              <w:autoSpaceDE w:val="0"/>
              <w:autoSpaceDN w:val="0"/>
              <w:adjustRightInd w:val="0"/>
              <w:spacing w:before="120" w:after="120"/>
              <w:jc w:val="both"/>
              <w:rPr>
                <w:b/>
                <w:bCs/>
                <w:sz w:val="28"/>
                <w:szCs w:val="28"/>
              </w:rPr>
            </w:pPr>
            <w:r>
              <w:rPr>
                <w:b/>
                <w:bCs/>
                <w:sz w:val="28"/>
                <w:szCs w:val="28"/>
              </w:rPr>
              <w:t xml:space="preserve">A) </w:t>
            </w:r>
            <w:r w:rsidRPr="005941D0">
              <w:rPr>
                <w:sz w:val="28"/>
                <w:szCs w:val="28"/>
              </w:rPr>
              <w:t>Why use extraction buffer and SDS (20%) in the DNA extraction methods?</w:t>
            </w:r>
            <w:r w:rsidRPr="005941D0">
              <w:rPr>
                <w:b/>
                <w:bCs/>
              </w:rPr>
              <w:t xml:space="preserve"> (10 Marks)</w:t>
            </w:r>
          </w:p>
          <w:p w:rsidR="00F61D8E" w:rsidRDefault="00F61D8E" w:rsidP="00F61D8E">
            <w:pPr>
              <w:spacing w:line="360" w:lineRule="auto"/>
              <w:rPr>
                <w:color w:val="000000"/>
                <w:sz w:val="28"/>
                <w:szCs w:val="28"/>
              </w:rPr>
            </w:pPr>
            <w:r>
              <w:rPr>
                <w:b/>
                <w:bCs/>
                <w:sz w:val="28"/>
                <w:szCs w:val="28"/>
              </w:rPr>
              <w:t xml:space="preserve">B) </w:t>
            </w:r>
            <w:r w:rsidRPr="007920A7">
              <w:rPr>
                <w:color w:val="000000"/>
                <w:sz w:val="28"/>
                <w:szCs w:val="28"/>
              </w:rPr>
              <w:t xml:space="preserve">Calculate how many mL of a </w:t>
            </w:r>
            <w:r>
              <w:rPr>
                <w:color w:val="000000"/>
                <w:sz w:val="28"/>
                <w:szCs w:val="28"/>
              </w:rPr>
              <w:t>(</w:t>
            </w:r>
            <w:r w:rsidRPr="007920A7">
              <w:rPr>
                <w:color w:val="000000"/>
                <w:sz w:val="28"/>
                <w:szCs w:val="28"/>
              </w:rPr>
              <w:t>1.0 M</w:t>
            </w:r>
            <w:r>
              <w:rPr>
                <w:color w:val="000000"/>
                <w:sz w:val="28"/>
                <w:szCs w:val="28"/>
              </w:rPr>
              <w:t>)</w:t>
            </w:r>
            <w:r w:rsidRPr="007920A7">
              <w:rPr>
                <w:color w:val="000000"/>
                <w:sz w:val="28"/>
                <w:szCs w:val="28"/>
              </w:rPr>
              <w:t xml:space="preserve"> stock solution of NaCl are needed to prepare100 mL of a </w:t>
            </w:r>
            <w:r>
              <w:rPr>
                <w:color w:val="000000"/>
                <w:sz w:val="28"/>
                <w:szCs w:val="28"/>
              </w:rPr>
              <w:t>(</w:t>
            </w:r>
            <w:r w:rsidRPr="007920A7">
              <w:rPr>
                <w:color w:val="000000"/>
                <w:sz w:val="28"/>
                <w:szCs w:val="28"/>
              </w:rPr>
              <w:t>50 mM</w:t>
            </w:r>
            <w:r>
              <w:rPr>
                <w:color w:val="000000"/>
                <w:sz w:val="28"/>
                <w:szCs w:val="28"/>
              </w:rPr>
              <w:t xml:space="preserve">) </w:t>
            </w:r>
            <w:r w:rsidRPr="007920A7">
              <w:rPr>
                <w:color w:val="000000"/>
                <w:sz w:val="28"/>
                <w:szCs w:val="28"/>
              </w:rPr>
              <w:t>solu</w:t>
            </w:r>
            <w:r>
              <w:rPr>
                <w:color w:val="000000"/>
                <w:sz w:val="28"/>
                <w:szCs w:val="28"/>
              </w:rPr>
              <w:t>tion</w:t>
            </w:r>
            <w:r w:rsidRPr="007920A7">
              <w:rPr>
                <w:color w:val="000000"/>
                <w:sz w:val="28"/>
                <w:szCs w:val="28"/>
              </w:rPr>
              <w:t>.</w:t>
            </w:r>
          </w:p>
          <w:p w:rsidR="00F61D8E" w:rsidRDefault="00F61D8E" w:rsidP="00F61D8E">
            <w:pPr>
              <w:spacing w:before="240" w:after="240"/>
              <w:rPr>
                <w:b/>
                <w:bCs/>
                <w:sz w:val="28"/>
                <w:szCs w:val="28"/>
              </w:rPr>
            </w:pPr>
            <w:r>
              <w:rPr>
                <w:b/>
                <w:bCs/>
                <w:sz w:val="28"/>
                <w:szCs w:val="28"/>
              </w:rPr>
              <w:t xml:space="preserve"> Choose the correct answer.                                                                   </w:t>
            </w:r>
          </w:p>
          <w:p w:rsidR="00F61D8E" w:rsidRPr="00CC5360" w:rsidRDefault="00F61D8E" w:rsidP="00F61D8E">
            <w:pPr>
              <w:numPr>
                <w:ilvl w:val="0"/>
                <w:numId w:val="20"/>
              </w:numPr>
              <w:spacing w:before="240" w:after="240" w:line="240" w:lineRule="auto"/>
              <w:jc w:val="both"/>
              <w:rPr>
                <w:b/>
                <w:bCs/>
                <w:sz w:val="28"/>
                <w:szCs w:val="28"/>
              </w:rPr>
            </w:pPr>
            <w:r w:rsidRPr="00CC5360">
              <w:rPr>
                <w:sz w:val="28"/>
                <w:szCs w:val="28"/>
              </w:rPr>
              <w:lastRenderedPageBreak/>
              <w:t>The DNA used in a PCR reaction is called the:</w:t>
            </w:r>
            <w:r w:rsidRPr="00CC5360">
              <w:rPr>
                <w:b/>
                <w:bCs/>
                <w:sz w:val="28"/>
                <w:szCs w:val="28"/>
              </w:rPr>
              <w:t xml:space="preserve"> (Building Blok, Buffer, Templet)</w:t>
            </w:r>
          </w:p>
          <w:p w:rsidR="00F61D8E" w:rsidRPr="00CC5360" w:rsidRDefault="00F61D8E" w:rsidP="00F61D8E">
            <w:pPr>
              <w:numPr>
                <w:ilvl w:val="0"/>
                <w:numId w:val="20"/>
              </w:numPr>
              <w:spacing w:before="240" w:after="240" w:line="240" w:lineRule="auto"/>
              <w:jc w:val="both"/>
              <w:rPr>
                <w:b/>
                <w:bCs/>
                <w:sz w:val="28"/>
                <w:szCs w:val="28"/>
              </w:rPr>
            </w:pPr>
            <w:r w:rsidRPr="00CC5360">
              <w:rPr>
                <w:sz w:val="28"/>
                <w:szCs w:val="28"/>
              </w:rPr>
              <w:t>During the annealing step</w:t>
            </w:r>
            <w:r w:rsidRPr="00CC5360">
              <w:rPr>
                <w:b/>
                <w:bCs/>
                <w:sz w:val="28"/>
                <w:szCs w:val="28"/>
              </w:rPr>
              <w:t xml:space="preserve">   (Primers bind to the newly separated DNA strand, The two DNA strands separate at high temperatures, The DNA and master mix are added together).</w:t>
            </w:r>
          </w:p>
          <w:p w:rsidR="00F61D8E" w:rsidRPr="00CC5360" w:rsidRDefault="00F61D8E" w:rsidP="00F61D8E">
            <w:pPr>
              <w:numPr>
                <w:ilvl w:val="0"/>
                <w:numId w:val="20"/>
              </w:numPr>
              <w:spacing w:before="240" w:after="240" w:line="240" w:lineRule="auto"/>
              <w:jc w:val="both"/>
              <w:rPr>
                <w:b/>
                <w:bCs/>
                <w:sz w:val="28"/>
                <w:szCs w:val="28"/>
              </w:rPr>
            </w:pPr>
            <w:r w:rsidRPr="00CC5360">
              <w:rPr>
                <w:sz w:val="28"/>
                <w:szCs w:val="28"/>
              </w:rPr>
              <w:t>When DNA copies are multiplied at a rapid rate, this is referred to as___ amplification</w:t>
            </w:r>
            <w:r w:rsidRPr="00CC5360">
              <w:rPr>
                <w:b/>
                <w:bCs/>
                <w:sz w:val="28"/>
                <w:szCs w:val="28"/>
              </w:rPr>
              <w:t>. (Exponential, Quick, Moderate, Templet).</w:t>
            </w:r>
          </w:p>
          <w:p w:rsidR="00F61D8E" w:rsidRPr="00CC5360" w:rsidRDefault="00F61D8E" w:rsidP="00F61D8E">
            <w:pPr>
              <w:numPr>
                <w:ilvl w:val="0"/>
                <w:numId w:val="20"/>
              </w:numPr>
              <w:spacing w:before="240" w:after="240" w:line="240" w:lineRule="auto"/>
              <w:jc w:val="both"/>
              <w:rPr>
                <w:b/>
                <w:bCs/>
                <w:sz w:val="28"/>
                <w:szCs w:val="28"/>
              </w:rPr>
            </w:pPr>
            <w:r w:rsidRPr="00CC5360">
              <w:rPr>
                <w:sz w:val="28"/>
                <w:szCs w:val="28"/>
              </w:rPr>
              <w:t>Primers generally consist of--------- nucleotides.</w:t>
            </w:r>
            <w:r w:rsidRPr="00CC5360">
              <w:rPr>
                <w:b/>
                <w:bCs/>
                <w:sz w:val="28"/>
                <w:szCs w:val="28"/>
              </w:rPr>
              <w:t xml:space="preserve">      (20, 50, 60, 14).</w:t>
            </w:r>
          </w:p>
          <w:p w:rsidR="00F61D8E" w:rsidRPr="00CC5360" w:rsidRDefault="00F61D8E" w:rsidP="00F61D8E">
            <w:pPr>
              <w:numPr>
                <w:ilvl w:val="0"/>
                <w:numId w:val="20"/>
              </w:numPr>
              <w:spacing w:before="240" w:after="240" w:line="240" w:lineRule="auto"/>
              <w:jc w:val="both"/>
              <w:rPr>
                <w:b/>
                <w:bCs/>
                <w:sz w:val="28"/>
                <w:szCs w:val="28"/>
              </w:rPr>
            </w:pPr>
            <w:r w:rsidRPr="00CC5360">
              <w:rPr>
                <w:sz w:val="28"/>
                <w:szCs w:val="28"/>
              </w:rPr>
              <w:t xml:space="preserve">How many cycles of PCR do you need to get (60 copies) of untargeted DNA. </w:t>
            </w:r>
          </w:p>
          <w:p w:rsidR="00F61D8E" w:rsidRPr="00503CA6" w:rsidRDefault="00F61D8E" w:rsidP="00503CA6">
            <w:pPr>
              <w:spacing w:before="240" w:after="240"/>
              <w:ind w:left="720"/>
              <w:jc w:val="both"/>
              <w:rPr>
                <w:b/>
                <w:bCs/>
                <w:sz w:val="28"/>
                <w:szCs w:val="28"/>
              </w:rPr>
            </w:pPr>
            <w:r w:rsidRPr="00CC5360">
              <w:rPr>
                <w:b/>
                <w:bCs/>
                <w:sz w:val="28"/>
                <w:szCs w:val="28"/>
              </w:rPr>
              <w:t xml:space="preserve"> (25, 30, 35,40).</w:t>
            </w:r>
          </w:p>
          <w:p w:rsidR="00F61D8E" w:rsidRPr="00601020" w:rsidRDefault="00F61D8E" w:rsidP="00F61D8E">
            <w:pPr>
              <w:rPr>
                <w:rFonts w:asciiTheme="majorBidi" w:hAnsiTheme="majorBidi" w:cstheme="majorBidi"/>
                <w:b/>
                <w:bCs/>
                <w:sz w:val="24"/>
                <w:szCs w:val="24"/>
              </w:rPr>
            </w:pPr>
            <w:r w:rsidRPr="00601020">
              <w:rPr>
                <w:rFonts w:asciiTheme="majorBidi" w:hAnsiTheme="majorBidi" w:cstheme="majorBidi"/>
                <w:b/>
                <w:bCs/>
                <w:sz w:val="24"/>
                <w:szCs w:val="24"/>
              </w:rPr>
              <w:t>Answer the following questions</w:t>
            </w:r>
          </w:p>
          <w:p w:rsidR="00F61D8E" w:rsidRPr="00601020" w:rsidRDefault="00F61D8E" w:rsidP="00A77195">
            <w:pPr>
              <w:rPr>
                <w:rFonts w:asciiTheme="majorBidi" w:hAnsiTheme="majorBidi" w:cstheme="majorBidi"/>
                <w:color w:val="000000" w:themeColor="text1"/>
                <w:sz w:val="24"/>
                <w:szCs w:val="24"/>
              </w:rPr>
            </w:pPr>
            <w:r w:rsidRPr="00601020">
              <w:rPr>
                <w:rFonts w:asciiTheme="majorBidi" w:hAnsiTheme="majorBidi" w:cstheme="majorBidi"/>
                <w:sz w:val="24"/>
                <w:szCs w:val="24"/>
              </w:rPr>
              <w:t>What is Indirect ELISA</w:t>
            </w:r>
            <w:r w:rsidRPr="00601020">
              <w:rPr>
                <w:rFonts w:asciiTheme="majorBidi" w:hAnsiTheme="majorBidi" w:cstheme="majorBidi"/>
                <w:color w:val="000000" w:themeColor="text1"/>
                <w:sz w:val="24"/>
                <w:szCs w:val="24"/>
              </w:rPr>
              <w:t>?</w:t>
            </w:r>
          </w:p>
          <w:p w:rsidR="00F61D8E" w:rsidRPr="00601020" w:rsidRDefault="00F61D8E" w:rsidP="00A77195">
            <w:pPr>
              <w:rPr>
                <w:rFonts w:asciiTheme="majorBidi" w:hAnsiTheme="majorBidi" w:cstheme="majorBidi"/>
                <w:color w:val="000000" w:themeColor="text1"/>
                <w:sz w:val="24"/>
                <w:szCs w:val="24"/>
              </w:rPr>
            </w:pPr>
            <w:r w:rsidRPr="00601020">
              <w:rPr>
                <w:rFonts w:asciiTheme="majorBidi" w:hAnsiTheme="majorBidi" w:cstheme="majorBidi"/>
                <w:color w:val="000000" w:themeColor="text1"/>
                <w:sz w:val="24"/>
                <w:szCs w:val="24"/>
              </w:rPr>
              <w:t>Write only all types of ELISA?</w:t>
            </w:r>
          </w:p>
          <w:p w:rsidR="00F61D8E" w:rsidRPr="00503CA6" w:rsidRDefault="00F61D8E" w:rsidP="00503CA6">
            <w:pPr>
              <w:rPr>
                <w:rFonts w:asciiTheme="majorBidi" w:hAnsiTheme="majorBidi" w:cstheme="majorBidi"/>
                <w:color w:val="000000" w:themeColor="text1"/>
                <w:sz w:val="24"/>
                <w:szCs w:val="24"/>
              </w:rPr>
            </w:pPr>
            <w:r w:rsidRPr="00601020">
              <w:rPr>
                <w:rFonts w:asciiTheme="majorBidi" w:hAnsiTheme="majorBidi" w:cstheme="majorBidi"/>
                <w:color w:val="000000" w:themeColor="text1"/>
                <w:sz w:val="24"/>
                <w:szCs w:val="24"/>
              </w:rPr>
              <w:t>Fill the blanks in following picture?</w:t>
            </w:r>
          </w:p>
          <w:p w:rsidR="00F61D8E" w:rsidRPr="00A77195" w:rsidRDefault="00F61D8E" w:rsidP="00A77195">
            <w:pPr>
              <w:rPr>
                <w:rFonts w:asciiTheme="majorBidi" w:hAnsiTheme="majorBidi" w:cstheme="majorBidi"/>
                <w:color w:val="000000" w:themeColor="text1"/>
                <w:rtl/>
              </w:rPr>
            </w:pPr>
            <w:r>
              <w:rPr>
                <w:noProof/>
                <w:lang w:val="en-US"/>
              </w:rPr>
              <w:drawing>
                <wp:inline distT="0" distB="0" distL="0" distR="0">
                  <wp:extent cx="2619375" cy="24288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9375" cy="2428875"/>
                          </a:xfrm>
                          <a:prstGeom prst="rect">
                            <a:avLst/>
                          </a:prstGeom>
                          <a:noFill/>
                          <a:ln>
                            <a:noFill/>
                          </a:ln>
                        </pic:spPr>
                      </pic:pic>
                    </a:graphicData>
                  </a:graphic>
                </wp:inline>
              </w:drawing>
            </w:r>
          </w:p>
          <w:p w:rsidR="00F61D8E" w:rsidRDefault="00F61D8E" w:rsidP="00A77195">
            <w:pPr>
              <w:jc w:val="both"/>
              <w:rPr>
                <w:b/>
                <w:bCs/>
                <w:sz w:val="28"/>
                <w:szCs w:val="28"/>
              </w:rPr>
            </w:pPr>
            <w:r>
              <w:rPr>
                <w:b/>
                <w:bCs/>
                <w:sz w:val="28"/>
                <w:szCs w:val="28"/>
              </w:rPr>
              <w:t>Q</w:t>
            </w:r>
            <w:r w:rsidRPr="0072376C">
              <w:rPr>
                <w:b/>
                <w:bCs/>
                <w:sz w:val="28"/>
                <w:szCs w:val="28"/>
              </w:rPr>
              <w:t xml:space="preserve">)The following is the DNA sequence of </w:t>
            </w:r>
            <w:r w:rsidRPr="00403213">
              <w:rPr>
                <w:b/>
                <w:bCs/>
                <w:sz w:val="32"/>
                <w:szCs w:val="32"/>
                <w:u w:val="single"/>
              </w:rPr>
              <w:t xml:space="preserve">Gene </w:t>
            </w:r>
            <w:r>
              <w:rPr>
                <w:b/>
                <w:bCs/>
                <w:sz w:val="32"/>
                <w:szCs w:val="32"/>
                <w:u w:val="single"/>
              </w:rPr>
              <w:t>K</w:t>
            </w:r>
            <w:r w:rsidRPr="0072376C">
              <w:rPr>
                <w:b/>
                <w:bCs/>
                <w:sz w:val="28"/>
                <w:szCs w:val="28"/>
              </w:rPr>
              <w:t xml:space="preserve"> that you want to amplify using the polymerase chain reaction (PCR).</w:t>
            </w:r>
            <w:r>
              <w:rPr>
                <w:b/>
                <w:bCs/>
                <w:sz w:val="28"/>
                <w:szCs w:val="28"/>
              </w:rPr>
              <w:t xml:space="preserve">                                                             (25</w:t>
            </w:r>
            <w:r w:rsidRPr="007C7E1D">
              <w:rPr>
                <w:b/>
                <w:bCs/>
                <w:sz w:val="28"/>
                <w:szCs w:val="28"/>
              </w:rPr>
              <w:t xml:space="preserve"> Marks)</w:t>
            </w:r>
          </w:p>
          <w:p w:rsidR="00F61D8E" w:rsidRPr="0072376C" w:rsidRDefault="003F2DC7" w:rsidP="00A77195">
            <w:pPr>
              <w:spacing w:line="360" w:lineRule="auto"/>
              <w:jc w:val="both"/>
              <w:rPr>
                <w:sz w:val="28"/>
                <w:szCs w:val="28"/>
              </w:rPr>
            </w:pPr>
            <w:r w:rsidRPr="003F2DC7">
              <w:rPr>
                <w:noProof/>
                <w:sz w:val="12"/>
                <w:szCs w:val="12"/>
                <w:lang w:val="en-US"/>
              </w:rPr>
              <w:pict>
                <v:shapetype id="_x0000_t202" coordsize="21600,21600" o:spt="202" path="m,l,21600r21600,l21600,xe">
                  <v:stroke joinstyle="miter"/>
                  <v:path gradientshapeok="t" o:connecttype="rect"/>
                </v:shapetype>
                <v:shape id="Text Box 1" o:spid="_x0000_s1026" type="#_x0000_t202" style="position:absolute;left:0;text-align:left;margin-left:182.25pt;margin-top:5.2pt;width:57.75pt;height:3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srWgIAAIQEAAAOAAAAZHJzL2Uyb0RvYy54bWysVNtu2zAMfR+wfxD0vtq5tLkgTtG16zCg&#10;uwDtsGdFkm1hsqhRSuzu60fJTRt0b8MSQBBF8vBySG8uh86yg8ZgwFV8clZypp0EZVxT8e8Pt++W&#10;nIUonBIWnK74ow78cvv2zab3az2FFqzSyAjEhXXvK97G6NdFEWSrOxHOwGtHyhqwE5FEbAqFoif0&#10;zhbTsrwoekDlEaQOgV5vRiXfZvy61jJ+reugI7MVp9xiPjGfu3QW241YNyh8a+RTGuIfsuiEcRT0&#10;GepGRMH2aP6C6oxECFDHMwldAXVtpM41UDWT8lU1963wOtdCzQn+uU3h/8HKL4dvyIwi7jhzoiOK&#10;HvQQ2XsY2CR1p/dhTUb3nsziQM/JMlUa/B3In4E5uG6Fa/QVIvStFoqyy57FieuIExLIrv8MisKI&#10;fYQMNNTYJUBqBiN0YunxmZmUiqTHxWw2n55zJkk1W80WZWauEOujs8cQP2roWLpUHIn4DC4OdyFS&#10;GWR6NEmxHNwaazP51rG+4qtzgn+l6Uyk2bSmq/iyTL9xWlKNH5zKzlEYO94pgHUJQOepo6i5pj1B&#10;3LeqZ8qkvKbL2Yo2QhkaQRrf8qJcLTgTtqHlkRE5Q4g/TGwz86kLCSRgs7u2yA6ChnhZpn/KhCLC&#10;ET5LJ5Fz71O7x8bHYTeQRyJkB+qRWKA4udW0unRpAX9z1tMaVDz82gvUnNlPjphcTebztDdZmJ8v&#10;piTgqWZ3qhFOElTFI9WUr9dx3LW9R9O0FGmcHQdXxH5tMjMvWVEVSaBRz/U8rWXapVM5W718PLZ/&#10;AAAA//8DAFBLAwQUAAYACAAAACEAsJ4B6t8AAAAJAQAADwAAAGRycy9kb3ducmV2LnhtbEyPwU7D&#10;MBBE70j8g7VIXBB1aEOpQpyqQgUh9UTgkOM2duNAvI5iJw1/z3KC42qeZt/k29l1YjJDaD0puFsk&#10;IAzVXrfUKPh4f77dgAgRSWPnySj4NgG2xeVFjpn2Z3ozUxkbwSUUMlRgY+wzKUNtjcOw8L0hzk5+&#10;cBj5HBqpBzxzuevkMknW0mFL/MFib56sqb/K0SnA6aY6vMwrvx/HU1m+7qrPva2Uur6ad48gopnj&#10;Hwy/+qwOBTsd/Ug6iE7Bap3eM8pBkoJgIN0kPO6o4GGZgixy+X9B8QMAAP//AwBQSwECLQAUAAYA&#10;CAAAACEAtoM4kv4AAADhAQAAEwAAAAAAAAAAAAAAAAAAAAAAW0NvbnRlbnRfVHlwZXNdLnhtbFBL&#10;AQItABQABgAIAAAAIQA4/SH/1gAAAJQBAAALAAAAAAAAAAAAAAAAAC8BAABfcmVscy8ucmVsc1BL&#10;AQItABQABgAIAAAAIQDQvCsrWgIAAIQEAAAOAAAAAAAAAAAAAAAAAC4CAABkcnMvZTJvRG9jLnht&#10;bFBLAQItABQABgAIAAAAIQCwngHq3wAAAAkBAAAPAAAAAAAAAAAAAAAAALQEAABkcnMvZG93bnJl&#10;di54bWxQSwUGAAAAAAQABADzAAAAwAUAAAAA&#10;" filled="f" stroked="f">
                  <v:shadow on="t" offset=",-1pt"/>
                  <v:textbox>
                    <w:txbxContent>
                      <w:p w:rsidR="00F61D8E" w:rsidRPr="00530CD2" w:rsidRDefault="00F61D8E" w:rsidP="00F61D8E">
                        <w:pPr>
                          <w:rPr>
                            <w:b/>
                            <w:bCs/>
                            <w:u w:val="single"/>
                          </w:rPr>
                        </w:pPr>
                        <w:r w:rsidRPr="00530CD2">
                          <w:rPr>
                            <w:b/>
                            <w:bCs/>
                            <w:u w:val="single"/>
                          </w:rPr>
                          <w:t>Gene K</w:t>
                        </w:r>
                      </w:p>
                    </w:txbxContent>
                  </v:textbox>
                </v:shape>
              </w:pict>
            </w:r>
            <w:r w:rsidR="00F61D8E" w:rsidRPr="00C11BD9">
              <w:t>5’CTCGAGGTGAATATGAAAG----                  ----CATTTGGCGCGTAATCGATA3’     3’ GAGCTCCACTTATACTTTC----     ----GTAAACCGCGCATTAGCTAT5’</w:t>
            </w:r>
          </w:p>
          <w:p w:rsidR="00F61D8E" w:rsidRDefault="00F61D8E" w:rsidP="00A77195">
            <w:pPr>
              <w:jc w:val="both"/>
              <w:rPr>
                <w:b/>
                <w:bCs/>
                <w:sz w:val="28"/>
                <w:szCs w:val="28"/>
              </w:rPr>
            </w:pPr>
            <w:r>
              <w:rPr>
                <w:b/>
                <w:bCs/>
                <w:sz w:val="28"/>
                <w:szCs w:val="28"/>
              </w:rPr>
              <w:t>a) C</w:t>
            </w:r>
            <w:r w:rsidRPr="0072376C">
              <w:rPr>
                <w:b/>
                <w:bCs/>
                <w:sz w:val="28"/>
                <w:szCs w:val="28"/>
              </w:rPr>
              <w:t xml:space="preserve">ircle the set of primers from the options below, which you would use for </w:t>
            </w:r>
            <w:r w:rsidRPr="0072376C">
              <w:rPr>
                <w:b/>
                <w:bCs/>
                <w:sz w:val="28"/>
                <w:szCs w:val="28"/>
              </w:rPr>
              <w:lastRenderedPageBreak/>
              <w:t>PCRreaction.</w:t>
            </w:r>
            <w:r>
              <w:rPr>
                <w:b/>
                <w:bCs/>
                <w:sz w:val="28"/>
                <w:szCs w:val="28"/>
              </w:rPr>
              <w:t xml:space="preserve"> Why?  (10 Marks)</w:t>
            </w:r>
          </w:p>
          <w:p w:rsidR="00F61D8E" w:rsidRPr="00E411BF" w:rsidRDefault="00F61D8E" w:rsidP="00F61D8E">
            <w:pPr>
              <w:tabs>
                <w:tab w:val="left" w:pos="1359"/>
              </w:tabs>
              <w:spacing w:line="360" w:lineRule="auto"/>
              <w:jc w:val="both"/>
              <w:rPr>
                <w:sz w:val="31"/>
                <w:szCs w:val="31"/>
              </w:rPr>
            </w:pPr>
            <w:r w:rsidRPr="00E411BF">
              <w:rPr>
                <w:sz w:val="31"/>
                <w:szCs w:val="31"/>
              </w:rPr>
              <w:t xml:space="preserve">Set 1: 5’CTTATACTTT3’ and </w:t>
            </w:r>
            <w:r>
              <w:rPr>
                <w:sz w:val="31"/>
                <w:szCs w:val="31"/>
              </w:rPr>
              <w:t xml:space="preserve">    3’GTAAACCGG</w:t>
            </w:r>
            <w:r w:rsidRPr="00E411BF">
              <w:rPr>
                <w:sz w:val="31"/>
                <w:szCs w:val="31"/>
              </w:rPr>
              <w:t xml:space="preserve">AT5’ </w:t>
            </w:r>
          </w:p>
          <w:p w:rsidR="00F61D8E" w:rsidRDefault="00F61D8E" w:rsidP="00F61D8E">
            <w:pPr>
              <w:tabs>
                <w:tab w:val="left" w:pos="1359"/>
              </w:tabs>
              <w:spacing w:line="360" w:lineRule="auto"/>
              <w:jc w:val="both"/>
              <w:rPr>
                <w:sz w:val="31"/>
                <w:szCs w:val="31"/>
              </w:rPr>
            </w:pPr>
            <w:r w:rsidRPr="00E411BF">
              <w:rPr>
                <w:sz w:val="31"/>
                <w:szCs w:val="31"/>
              </w:rPr>
              <w:t xml:space="preserve">Set </w:t>
            </w:r>
            <w:r>
              <w:rPr>
                <w:sz w:val="31"/>
                <w:szCs w:val="31"/>
              </w:rPr>
              <w:t>2</w:t>
            </w:r>
            <w:r w:rsidRPr="00E411BF">
              <w:rPr>
                <w:sz w:val="31"/>
                <w:szCs w:val="31"/>
              </w:rPr>
              <w:t xml:space="preserve">: </w:t>
            </w:r>
            <w:r>
              <w:rPr>
                <w:sz w:val="31"/>
                <w:szCs w:val="31"/>
              </w:rPr>
              <w:t xml:space="preserve">   5’GAGTTAC</w:t>
            </w:r>
            <w:r w:rsidRPr="00E411BF">
              <w:rPr>
                <w:sz w:val="31"/>
                <w:szCs w:val="31"/>
              </w:rPr>
              <w:t xml:space="preserve">CC3’ and </w:t>
            </w:r>
            <w:r>
              <w:rPr>
                <w:sz w:val="31"/>
                <w:szCs w:val="31"/>
              </w:rPr>
              <w:t xml:space="preserve">    3’TGGCGAGTA</w:t>
            </w:r>
            <w:r w:rsidRPr="00E411BF">
              <w:rPr>
                <w:sz w:val="31"/>
                <w:szCs w:val="31"/>
              </w:rPr>
              <w:t>TC5’</w:t>
            </w:r>
          </w:p>
          <w:p w:rsidR="00F61D8E" w:rsidRPr="00A77195" w:rsidRDefault="00F61D8E" w:rsidP="00A77195">
            <w:pPr>
              <w:tabs>
                <w:tab w:val="left" w:pos="1359"/>
              </w:tabs>
              <w:spacing w:line="360" w:lineRule="auto"/>
              <w:jc w:val="both"/>
              <w:rPr>
                <w:sz w:val="31"/>
                <w:szCs w:val="31"/>
              </w:rPr>
            </w:pPr>
            <w:r w:rsidRPr="00E411BF">
              <w:rPr>
                <w:sz w:val="31"/>
                <w:szCs w:val="31"/>
              </w:rPr>
              <w:t xml:space="preserve">Set </w:t>
            </w:r>
            <w:r>
              <w:rPr>
                <w:sz w:val="31"/>
                <w:szCs w:val="31"/>
              </w:rPr>
              <w:t>3</w:t>
            </w:r>
            <w:r w:rsidRPr="00E411BF">
              <w:rPr>
                <w:sz w:val="31"/>
                <w:szCs w:val="31"/>
              </w:rPr>
              <w:t>: 5’GGTGAATAT3’ and 3’CCGCGCATTAG5’</w:t>
            </w:r>
          </w:p>
          <w:p w:rsidR="00F61D8E" w:rsidRPr="00530CD2" w:rsidRDefault="00F61D8E" w:rsidP="00F61D8E">
            <w:pPr>
              <w:spacing w:line="360" w:lineRule="auto"/>
              <w:jc w:val="both"/>
              <w:rPr>
                <w:b/>
                <w:bCs/>
                <w:sz w:val="28"/>
                <w:szCs w:val="28"/>
              </w:rPr>
            </w:pPr>
            <w:r w:rsidRPr="00530CD2">
              <w:rPr>
                <w:b/>
                <w:bCs/>
                <w:sz w:val="28"/>
                <w:szCs w:val="28"/>
              </w:rPr>
              <w:t>b) Restriction enzymes are extensively used in molecular biology. Below are the recognition sites of two of these enzymes, SacI and SchZI.</w:t>
            </w:r>
          </w:p>
          <w:p w:rsidR="00F61D8E" w:rsidRPr="00530CD2" w:rsidRDefault="00F61D8E" w:rsidP="00F61D8E">
            <w:pPr>
              <w:spacing w:line="360" w:lineRule="auto"/>
              <w:jc w:val="both"/>
              <w:rPr>
                <w:b/>
                <w:bCs/>
                <w:sz w:val="28"/>
                <w:szCs w:val="28"/>
              </w:rPr>
            </w:pPr>
            <w:r w:rsidRPr="00530CD2">
              <w:rPr>
                <w:b/>
                <w:bCs/>
                <w:sz w:val="28"/>
                <w:szCs w:val="28"/>
              </w:rPr>
              <w:t xml:space="preserve">You are given the DNA shown below. </w:t>
            </w:r>
          </w:p>
          <w:p w:rsidR="00F61D8E" w:rsidRPr="00530CD2" w:rsidRDefault="00F61D8E" w:rsidP="00F61D8E">
            <w:pPr>
              <w:spacing w:line="360" w:lineRule="auto"/>
              <w:jc w:val="both"/>
              <w:rPr>
                <w:b/>
                <w:bCs/>
                <w:sz w:val="28"/>
                <w:szCs w:val="28"/>
              </w:rPr>
            </w:pPr>
            <w:r w:rsidRPr="00530CD2">
              <w:rPr>
                <w:b/>
                <w:bCs/>
                <w:sz w:val="28"/>
                <w:szCs w:val="28"/>
              </w:rPr>
              <w:t xml:space="preserve"> 5’ ATTGAG</w:t>
            </w:r>
            <w:r w:rsidRPr="00530CD2">
              <w:rPr>
                <w:b/>
                <w:bCs/>
                <w:color w:val="FF0000"/>
                <w:sz w:val="28"/>
                <w:szCs w:val="28"/>
              </w:rPr>
              <w:t>GAGCTC</w:t>
            </w:r>
            <w:r>
              <w:rPr>
                <w:b/>
                <w:bCs/>
                <w:sz w:val="28"/>
                <w:szCs w:val="28"/>
              </w:rPr>
              <w:t>CGTAATG</w:t>
            </w:r>
            <w:r w:rsidRPr="00530CD2">
              <w:rPr>
                <w:b/>
                <w:bCs/>
                <w:sz w:val="28"/>
                <w:szCs w:val="28"/>
              </w:rPr>
              <w:t>GTCC</w:t>
            </w:r>
            <w:r w:rsidRPr="00530CD2">
              <w:rPr>
                <w:b/>
                <w:bCs/>
                <w:color w:val="FF0000"/>
                <w:sz w:val="28"/>
                <w:szCs w:val="28"/>
              </w:rPr>
              <w:t>CCGCGG</w:t>
            </w:r>
            <w:r w:rsidRPr="00530CD2">
              <w:rPr>
                <w:b/>
                <w:bCs/>
                <w:sz w:val="28"/>
                <w:szCs w:val="28"/>
              </w:rPr>
              <w:t>CGCTCCACG 3’</w:t>
            </w:r>
          </w:p>
          <w:p w:rsidR="00F61D8E" w:rsidRPr="00530CD2" w:rsidRDefault="00F61D8E" w:rsidP="00A77195">
            <w:pPr>
              <w:spacing w:line="360" w:lineRule="auto"/>
              <w:jc w:val="both"/>
              <w:rPr>
                <w:b/>
                <w:bCs/>
                <w:sz w:val="28"/>
                <w:szCs w:val="28"/>
              </w:rPr>
            </w:pPr>
            <w:r w:rsidRPr="00530CD2">
              <w:rPr>
                <w:b/>
                <w:bCs/>
                <w:sz w:val="28"/>
                <w:szCs w:val="28"/>
              </w:rPr>
              <w:t xml:space="preserve"> 3’ TAACTC</w:t>
            </w:r>
            <w:r w:rsidRPr="00530CD2">
              <w:rPr>
                <w:b/>
                <w:bCs/>
                <w:color w:val="FF0000"/>
                <w:sz w:val="28"/>
                <w:szCs w:val="28"/>
              </w:rPr>
              <w:t>CTCGAG</w:t>
            </w:r>
            <w:r>
              <w:rPr>
                <w:b/>
                <w:bCs/>
                <w:sz w:val="28"/>
                <w:szCs w:val="28"/>
              </w:rPr>
              <w:t>ATTACAC</w:t>
            </w:r>
            <w:r w:rsidRPr="00530CD2">
              <w:rPr>
                <w:b/>
                <w:bCs/>
                <w:sz w:val="28"/>
                <w:szCs w:val="28"/>
              </w:rPr>
              <w:t>GGAC</w:t>
            </w:r>
            <w:r w:rsidRPr="00530CD2">
              <w:rPr>
                <w:b/>
                <w:bCs/>
                <w:color w:val="FF0000"/>
                <w:sz w:val="28"/>
                <w:szCs w:val="28"/>
              </w:rPr>
              <w:t>GGCGCC</w:t>
            </w:r>
            <w:r w:rsidRPr="00530CD2">
              <w:rPr>
                <w:b/>
                <w:bCs/>
                <w:sz w:val="28"/>
                <w:szCs w:val="28"/>
              </w:rPr>
              <w:t xml:space="preserve">GGCAGGTGC 5’ </w:t>
            </w:r>
          </w:p>
          <w:p w:rsidR="00F61D8E" w:rsidRPr="00530CD2" w:rsidRDefault="00F61D8E" w:rsidP="00F61D8E">
            <w:pPr>
              <w:spacing w:line="360" w:lineRule="auto"/>
              <w:jc w:val="both"/>
              <w:rPr>
                <w:b/>
                <w:bCs/>
                <w:sz w:val="28"/>
                <w:szCs w:val="28"/>
              </w:rPr>
            </w:pPr>
            <w:r w:rsidRPr="00530CD2">
              <w:rPr>
                <w:b/>
                <w:bCs/>
                <w:sz w:val="28"/>
                <w:szCs w:val="28"/>
              </w:rPr>
              <w:t xml:space="preserve"> 1) SacI, cleaves after the T. Does cleavage by SacI result in a 5’ or 3’ overhang? If this DNA was cut with SacI, how many DNA fragment would you expect? Write out the sequence of these double-stranded DNA fragments.</w:t>
            </w:r>
          </w:p>
          <w:p w:rsidR="00F61D8E" w:rsidRPr="00530CD2" w:rsidRDefault="00F61D8E" w:rsidP="00F61D8E">
            <w:pPr>
              <w:spacing w:line="360" w:lineRule="auto"/>
              <w:jc w:val="both"/>
              <w:rPr>
                <w:b/>
                <w:bCs/>
                <w:sz w:val="28"/>
                <w:szCs w:val="28"/>
              </w:rPr>
            </w:pPr>
            <w:r w:rsidRPr="00530CD2">
              <w:rPr>
                <w:b/>
                <w:bCs/>
                <w:sz w:val="28"/>
                <w:szCs w:val="28"/>
              </w:rPr>
              <w:t>2) SchZI cleaves after the third C. Does cleavage by SchZI result in a 5’ or 3’ overhang? If this DNA was cut with SchZI, how many DNA fragment would you expect? Write out the sequence of these double-stranded DNA fragments.</w:t>
            </w:r>
          </w:p>
          <w:p w:rsidR="00F61D8E" w:rsidRDefault="00F61D8E" w:rsidP="00F61D8E">
            <w:pPr>
              <w:spacing w:line="360" w:lineRule="auto"/>
              <w:jc w:val="both"/>
              <w:rPr>
                <w:b/>
                <w:bCs/>
              </w:rPr>
            </w:pPr>
            <w:r w:rsidRPr="00530CD2">
              <w:rPr>
                <w:b/>
                <w:bCs/>
              </w:rPr>
              <w:t xml:space="preserve">If you know the recognition site for SchZI is 5’ CCGCGG 3’ / 3’ GGCGCC’ 5, </w:t>
            </w:r>
          </w:p>
          <w:p w:rsidR="00AC32D3" w:rsidRDefault="00F61D8E" w:rsidP="00503CA6">
            <w:pPr>
              <w:spacing w:line="360" w:lineRule="auto"/>
              <w:jc w:val="both"/>
              <w:rPr>
                <w:b/>
                <w:bCs/>
              </w:rPr>
            </w:pPr>
            <w:r w:rsidRPr="00530CD2">
              <w:rPr>
                <w:b/>
                <w:bCs/>
              </w:rPr>
              <w:t>and for SacI is 5’ GAGCTC 3’ / 3’ CTCGAG 5’</w:t>
            </w:r>
          </w:p>
          <w:p w:rsidR="00503CA6" w:rsidRPr="00503CA6" w:rsidRDefault="00503CA6" w:rsidP="00503CA6">
            <w:pPr>
              <w:spacing w:line="360" w:lineRule="auto"/>
              <w:jc w:val="both"/>
              <w:rPr>
                <w:b/>
                <w:bCs/>
              </w:rPr>
            </w:pPr>
          </w:p>
        </w:tc>
      </w:tr>
      <w:tr w:rsidR="00AC32D3" w:rsidRPr="00747A9A" w:rsidTr="00E71492">
        <w:trPr>
          <w:trHeight w:val="732"/>
        </w:trPr>
        <w:tc>
          <w:tcPr>
            <w:tcW w:w="10097" w:type="dxa"/>
            <w:gridSpan w:val="3"/>
          </w:tcPr>
          <w:p w:rsidR="00AC32D3" w:rsidRDefault="00AC32D3" w:rsidP="000144CC">
            <w:pPr>
              <w:spacing w:after="0" w:line="240" w:lineRule="auto"/>
              <w:rPr>
                <w:b/>
                <w:bCs/>
                <w:sz w:val="28"/>
                <w:szCs w:val="28"/>
                <w:lang w:bidi="ar-KW"/>
              </w:rPr>
            </w:pPr>
            <w:r>
              <w:rPr>
                <w:b/>
                <w:bCs/>
                <w:sz w:val="28"/>
                <w:szCs w:val="28"/>
                <w:lang w:bidi="ar-KW"/>
              </w:rPr>
              <w:lastRenderedPageBreak/>
              <w:t xml:space="preserve">20. </w:t>
            </w:r>
            <w:r w:rsidRPr="001647A7">
              <w:rPr>
                <w:b/>
                <w:bCs/>
                <w:sz w:val="28"/>
                <w:szCs w:val="28"/>
                <w:lang w:bidi="ar-KW"/>
              </w:rPr>
              <w:t>Extra notes</w:t>
            </w:r>
            <w:r>
              <w:rPr>
                <w:b/>
                <w:bCs/>
                <w:sz w:val="28"/>
                <w:szCs w:val="28"/>
                <w:lang w:bidi="ar-KW"/>
              </w:rPr>
              <w:t>:</w:t>
            </w:r>
          </w:p>
          <w:p w:rsidR="00AC32D3" w:rsidRPr="00961D90" w:rsidRDefault="008428E1" w:rsidP="000144CC">
            <w:pPr>
              <w:spacing w:after="0" w:line="240" w:lineRule="auto"/>
              <w:rPr>
                <w:sz w:val="24"/>
                <w:szCs w:val="24"/>
                <w:lang w:bidi="ar-KW"/>
              </w:rPr>
            </w:pPr>
            <w:r>
              <w:rPr>
                <w:sz w:val="24"/>
                <w:szCs w:val="24"/>
                <w:lang w:bidi="ar-KW"/>
              </w:rPr>
              <w:t xml:space="preserve">Best wishes for all students </w:t>
            </w:r>
            <w:r w:rsidR="005C255A">
              <w:rPr>
                <w:sz w:val="24"/>
                <w:szCs w:val="24"/>
                <w:lang w:bidi="ar-KW"/>
              </w:rPr>
              <w:t xml:space="preserve"> (understanding the question = half the answer)</w:t>
            </w:r>
          </w:p>
        </w:tc>
      </w:tr>
      <w:tr w:rsidR="00AC32D3" w:rsidRPr="00747A9A" w:rsidTr="00E71492">
        <w:trPr>
          <w:trHeight w:val="428"/>
        </w:trPr>
        <w:tc>
          <w:tcPr>
            <w:tcW w:w="10097" w:type="dxa"/>
            <w:gridSpan w:val="3"/>
          </w:tcPr>
          <w:p w:rsidR="00AC32D3" w:rsidRPr="00C857AF" w:rsidRDefault="00AC32D3" w:rsidP="008428E1">
            <w:pPr>
              <w:spacing w:after="0" w:line="240" w:lineRule="auto"/>
              <w:rPr>
                <w:b/>
                <w:bCs/>
                <w:sz w:val="28"/>
                <w:szCs w:val="28"/>
                <w:lang w:val="en-US" w:bidi="ar-KW"/>
              </w:rPr>
            </w:pPr>
            <w:r>
              <w:rPr>
                <w:b/>
                <w:bCs/>
                <w:sz w:val="28"/>
                <w:szCs w:val="28"/>
                <w:lang w:bidi="ar-KW"/>
              </w:rPr>
              <w:t xml:space="preserve">21. Peer review </w:t>
            </w:r>
          </w:p>
          <w:p w:rsidR="00AC32D3" w:rsidRPr="00961D90" w:rsidRDefault="00AC32D3" w:rsidP="00961D90">
            <w:pPr>
              <w:spacing w:after="0" w:line="240" w:lineRule="auto"/>
              <w:jc w:val="right"/>
              <w:rPr>
                <w:sz w:val="24"/>
                <w:szCs w:val="24"/>
                <w:rtl/>
                <w:lang w:val="en-US" w:bidi="ar-KW"/>
              </w:rPr>
            </w:pPr>
          </w:p>
        </w:tc>
      </w:tr>
    </w:tbl>
    <w:p w:rsidR="00E95307" w:rsidRPr="008D46A4" w:rsidRDefault="00E95307" w:rsidP="008D46A4">
      <w:pPr>
        <w:rPr>
          <w:lang w:val="en-US" w:bidi="ar-KW"/>
        </w:rPr>
      </w:pPr>
    </w:p>
    <w:sectPr w:rsidR="00E95307" w:rsidRPr="008D46A4" w:rsidSect="0080086A">
      <w:headerReference w:type="even" r:id="rId12"/>
      <w:headerReference w:type="default" r:id="rId13"/>
      <w:footerReference w:type="even" r:id="rId14"/>
      <w:footerReference w:type="default" r:id="rId15"/>
      <w:headerReference w:type="first" r:id="rId16"/>
      <w:footerReference w:type="first" r:id="rId17"/>
      <w:pgSz w:w="12240" w:h="15840"/>
      <w:pgMar w:top="709"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D26" w:rsidRDefault="005A6D26" w:rsidP="00483DD0">
      <w:pPr>
        <w:spacing w:after="0" w:line="240" w:lineRule="auto"/>
      </w:pPr>
      <w:r>
        <w:separator/>
      </w:r>
    </w:p>
  </w:endnote>
  <w:endnote w:type="continuationSeparator" w:id="1">
    <w:p w:rsidR="005A6D26" w:rsidRDefault="005A6D26"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D26" w:rsidRDefault="005A6D26" w:rsidP="00483DD0">
      <w:pPr>
        <w:spacing w:after="0" w:line="240" w:lineRule="auto"/>
      </w:pPr>
      <w:r>
        <w:separator/>
      </w:r>
    </w:p>
  </w:footnote>
  <w:footnote w:type="continuationSeparator" w:id="1">
    <w:p w:rsidR="005A6D26" w:rsidRDefault="005A6D26"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2D4054C"/>
    <w:multiLevelType w:val="hybridMultilevel"/>
    <w:tmpl w:val="54303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87CDD"/>
    <w:multiLevelType w:val="hybridMultilevel"/>
    <w:tmpl w:val="F528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010521"/>
    <w:multiLevelType w:val="hybridMultilevel"/>
    <w:tmpl w:val="F3DE1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EC2FEF"/>
    <w:multiLevelType w:val="hybridMultilevel"/>
    <w:tmpl w:val="1C320F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0733CC"/>
    <w:multiLevelType w:val="hybridMultilevel"/>
    <w:tmpl w:val="9516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253092E"/>
    <w:multiLevelType w:val="hybridMultilevel"/>
    <w:tmpl w:val="AD52B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7C47425"/>
    <w:multiLevelType w:val="hybridMultilevel"/>
    <w:tmpl w:val="E29C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AE4326"/>
    <w:multiLevelType w:val="hybridMultilevel"/>
    <w:tmpl w:val="A3E8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1A7895"/>
    <w:multiLevelType w:val="hybridMultilevel"/>
    <w:tmpl w:val="A30A61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14"/>
  </w:num>
  <w:num w:numId="5">
    <w:abstractNumId w:val="15"/>
  </w:num>
  <w:num w:numId="6">
    <w:abstractNumId w:val="8"/>
  </w:num>
  <w:num w:numId="7">
    <w:abstractNumId w:val="3"/>
  </w:num>
  <w:num w:numId="8">
    <w:abstractNumId w:val="11"/>
  </w:num>
  <w:num w:numId="9">
    <w:abstractNumId w:val="2"/>
  </w:num>
  <w:num w:numId="10">
    <w:abstractNumId w:val="12"/>
  </w:num>
  <w:num w:numId="11">
    <w:abstractNumId w:val="4"/>
  </w:num>
  <w:num w:numId="12">
    <w:abstractNumId w:val="9"/>
  </w:num>
  <w:num w:numId="13">
    <w:abstractNumId w:val="19"/>
  </w:num>
  <w:num w:numId="14">
    <w:abstractNumId w:val="6"/>
  </w:num>
  <w:num w:numId="15">
    <w:abstractNumId w:val="18"/>
  </w:num>
  <w:num w:numId="16">
    <w:abstractNumId w:val="17"/>
  </w:num>
  <w:num w:numId="17">
    <w:abstractNumId w:val="10"/>
  </w:num>
  <w:num w:numId="18">
    <w:abstractNumId w:val="5"/>
  </w:num>
  <w:num w:numId="19">
    <w:abstractNumId w:val="7"/>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8D46A4"/>
    <w:rsid w:val="00001B33"/>
    <w:rsid w:val="00004132"/>
    <w:rsid w:val="00006E82"/>
    <w:rsid w:val="00010DF7"/>
    <w:rsid w:val="00033072"/>
    <w:rsid w:val="000E33E1"/>
    <w:rsid w:val="000F0683"/>
    <w:rsid w:val="000F2337"/>
    <w:rsid w:val="0012622D"/>
    <w:rsid w:val="001647A7"/>
    <w:rsid w:val="0018608F"/>
    <w:rsid w:val="001F3679"/>
    <w:rsid w:val="00234FFC"/>
    <w:rsid w:val="0025284B"/>
    <w:rsid w:val="002823E8"/>
    <w:rsid w:val="002A3811"/>
    <w:rsid w:val="002A7686"/>
    <w:rsid w:val="002B7CC7"/>
    <w:rsid w:val="002C4E08"/>
    <w:rsid w:val="002C79C7"/>
    <w:rsid w:val="002F2664"/>
    <w:rsid w:val="002F44B8"/>
    <w:rsid w:val="00325C08"/>
    <w:rsid w:val="003371D4"/>
    <w:rsid w:val="00373D25"/>
    <w:rsid w:val="00391CD0"/>
    <w:rsid w:val="003A2994"/>
    <w:rsid w:val="003B09E1"/>
    <w:rsid w:val="003C2AD3"/>
    <w:rsid w:val="003F2DC7"/>
    <w:rsid w:val="004307BA"/>
    <w:rsid w:val="00441BF4"/>
    <w:rsid w:val="0044566A"/>
    <w:rsid w:val="004671F0"/>
    <w:rsid w:val="00483DD0"/>
    <w:rsid w:val="004A0BBC"/>
    <w:rsid w:val="004B2EA2"/>
    <w:rsid w:val="004B6287"/>
    <w:rsid w:val="00503CA6"/>
    <w:rsid w:val="00545683"/>
    <w:rsid w:val="005635F1"/>
    <w:rsid w:val="005731AD"/>
    <w:rsid w:val="00595AA4"/>
    <w:rsid w:val="005A6D26"/>
    <w:rsid w:val="005C18CE"/>
    <w:rsid w:val="005C255A"/>
    <w:rsid w:val="00634F2B"/>
    <w:rsid w:val="006538C8"/>
    <w:rsid w:val="00653F54"/>
    <w:rsid w:val="006766CD"/>
    <w:rsid w:val="006940AA"/>
    <w:rsid w:val="00695467"/>
    <w:rsid w:val="006A57BA"/>
    <w:rsid w:val="006B4894"/>
    <w:rsid w:val="006C3B09"/>
    <w:rsid w:val="006F5726"/>
    <w:rsid w:val="0070372D"/>
    <w:rsid w:val="0071468A"/>
    <w:rsid w:val="00734479"/>
    <w:rsid w:val="007E156F"/>
    <w:rsid w:val="007F0899"/>
    <w:rsid w:val="0080086A"/>
    <w:rsid w:val="0080238E"/>
    <w:rsid w:val="00823101"/>
    <w:rsid w:val="00830EE6"/>
    <w:rsid w:val="008428E1"/>
    <w:rsid w:val="008555D2"/>
    <w:rsid w:val="00881962"/>
    <w:rsid w:val="008A33DD"/>
    <w:rsid w:val="008B4275"/>
    <w:rsid w:val="008C031B"/>
    <w:rsid w:val="008D46A4"/>
    <w:rsid w:val="008F015C"/>
    <w:rsid w:val="009116D4"/>
    <w:rsid w:val="00922A8D"/>
    <w:rsid w:val="00961D90"/>
    <w:rsid w:val="00970324"/>
    <w:rsid w:val="009A7F1D"/>
    <w:rsid w:val="009F7BEC"/>
    <w:rsid w:val="00A03D57"/>
    <w:rsid w:val="00A5686C"/>
    <w:rsid w:val="00A77195"/>
    <w:rsid w:val="00A96E90"/>
    <w:rsid w:val="00AA3168"/>
    <w:rsid w:val="00AC32D3"/>
    <w:rsid w:val="00AD68F9"/>
    <w:rsid w:val="00B341B9"/>
    <w:rsid w:val="00B3570B"/>
    <w:rsid w:val="00B37001"/>
    <w:rsid w:val="00B87634"/>
    <w:rsid w:val="00B916A8"/>
    <w:rsid w:val="00C26D96"/>
    <w:rsid w:val="00C34B63"/>
    <w:rsid w:val="00C46D58"/>
    <w:rsid w:val="00C525DA"/>
    <w:rsid w:val="00C857AF"/>
    <w:rsid w:val="00CC5CD1"/>
    <w:rsid w:val="00CF5475"/>
    <w:rsid w:val="00D7272A"/>
    <w:rsid w:val="00D82D74"/>
    <w:rsid w:val="00D86083"/>
    <w:rsid w:val="00DA0B27"/>
    <w:rsid w:val="00DE1FEE"/>
    <w:rsid w:val="00E540F1"/>
    <w:rsid w:val="00E61AD2"/>
    <w:rsid w:val="00E71492"/>
    <w:rsid w:val="00E84BA4"/>
    <w:rsid w:val="00E873BC"/>
    <w:rsid w:val="00E90500"/>
    <w:rsid w:val="00E95307"/>
    <w:rsid w:val="00EB38C9"/>
    <w:rsid w:val="00ED3387"/>
    <w:rsid w:val="00EE60FC"/>
    <w:rsid w:val="00F61D8E"/>
    <w:rsid w:val="00F82DBD"/>
    <w:rsid w:val="00FA7083"/>
    <w:rsid w:val="00FB6AF6"/>
    <w:rsid w:val="00FB7ABB"/>
    <w:rsid w:val="00FB7AFF"/>
    <w:rsid w:val="00FB7C7A"/>
    <w:rsid w:val="00FD437F"/>
    <w:rsid w:val="00FE1252"/>
    <w:rsid w:val="00FF4FC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ps">
    <w:name w:val="hps"/>
    <w:basedOn w:val="DefaultParagraphFont"/>
    <w:uiPriority w:val="99"/>
    <w:rsid w:val="00033072"/>
  </w:style>
  <w:style w:type="paragraph" w:styleId="NormalWeb">
    <w:name w:val="Normal (Web)"/>
    <w:basedOn w:val="Normal"/>
    <w:rsid w:val="00653F5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A299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ps">
    <w:name w:val="hps"/>
    <w:basedOn w:val="DefaultParagraphFont"/>
    <w:uiPriority w:val="99"/>
    <w:rsid w:val="00033072"/>
  </w:style>
  <w:style w:type="paragraph" w:styleId="NormalWeb">
    <w:name w:val="Normal (Web)"/>
    <w:basedOn w:val="Normal"/>
    <w:rsid w:val="00653F5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A299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45467095">
      <w:bodyDiv w:val="1"/>
      <w:marLeft w:val="0"/>
      <w:marRight w:val="0"/>
      <w:marTop w:val="0"/>
      <w:marBottom w:val="0"/>
      <w:divBdr>
        <w:top w:val="none" w:sz="0" w:space="0" w:color="auto"/>
        <w:left w:val="none" w:sz="0" w:space="0" w:color="auto"/>
        <w:bottom w:val="none" w:sz="0" w:space="0" w:color="auto"/>
        <w:right w:val="none" w:sz="0" w:space="0" w:color="auto"/>
      </w:divBdr>
      <w:divsChild>
        <w:div w:id="686374891">
          <w:marLeft w:val="0"/>
          <w:marRight w:val="0"/>
          <w:marTop w:val="0"/>
          <w:marBottom w:val="0"/>
          <w:divBdr>
            <w:top w:val="none" w:sz="0" w:space="0" w:color="auto"/>
            <w:left w:val="none" w:sz="0" w:space="0" w:color="auto"/>
            <w:bottom w:val="none" w:sz="0" w:space="0" w:color="auto"/>
            <w:right w:val="none" w:sz="0" w:space="0" w:color="auto"/>
          </w:divBdr>
          <w:divsChild>
            <w:div w:id="589629515">
              <w:marLeft w:val="0"/>
              <w:marRight w:val="0"/>
              <w:marTop w:val="0"/>
              <w:marBottom w:val="0"/>
              <w:divBdr>
                <w:top w:val="none" w:sz="0" w:space="0" w:color="auto"/>
                <w:left w:val="none" w:sz="0" w:space="0" w:color="auto"/>
                <w:bottom w:val="none" w:sz="0" w:space="0" w:color="auto"/>
                <w:right w:val="none" w:sz="0" w:space="0" w:color="auto"/>
              </w:divBdr>
              <w:divsChild>
                <w:div w:id="1619482060">
                  <w:marLeft w:val="0"/>
                  <w:marRight w:val="0"/>
                  <w:marTop w:val="0"/>
                  <w:marBottom w:val="0"/>
                  <w:divBdr>
                    <w:top w:val="none" w:sz="0" w:space="0" w:color="auto"/>
                    <w:left w:val="none" w:sz="0" w:space="0" w:color="auto"/>
                    <w:bottom w:val="none" w:sz="0" w:space="0" w:color="auto"/>
                    <w:right w:val="none" w:sz="0" w:space="0" w:color="auto"/>
                  </w:divBdr>
                  <w:divsChild>
                    <w:div w:id="1194464443">
                      <w:marLeft w:val="0"/>
                      <w:marRight w:val="0"/>
                      <w:marTop w:val="0"/>
                      <w:marBottom w:val="0"/>
                      <w:divBdr>
                        <w:top w:val="none" w:sz="0" w:space="0" w:color="auto"/>
                        <w:left w:val="none" w:sz="0" w:space="0" w:color="auto"/>
                        <w:bottom w:val="none" w:sz="0" w:space="0" w:color="auto"/>
                        <w:right w:val="none" w:sz="0" w:space="0" w:color="auto"/>
                      </w:divBdr>
                      <w:divsChild>
                        <w:div w:id="201214576">
                          <w:marLeft w:val="0"/>
                          <w:marRight w:val="0"/>
                          <w:marTop w:val="0"/>
                          <w:marBottom w:val="0"/>
                          <w:divBdr>
                            <w:top w:val="none" w:sz="0" w:space="0" w:color="auto"/>
                            <w:left w:val="none" w:sz="0" w:space="0" w:color="auto"/>
                            <w:bottom w:val="none" w:sz="0" w:space="0" w:color="auto"/>
                            <w:right w:val="none" w:sz="0" w:space="0" w:color="auto"/>
                          </w:divBdr>
                          <w:divsChild>
                            <w:div w:id="1966081411">
                              <w:marLeft w:val="0"/>
                              <w:marRight w:val="0"/>
                              <w:marTop w:val="0"/>
                              <w:marBottom w:val="0"/>
                              <w:divBdr>
                                <w:top w:val="none" w:sz="0" w:space="0" w:color="auto"/>
                                <w:left w:val="none" w:sz="0" w:space="0" w:color="auto"/>
                                <w:bottom w:val="none" w:sz="0" w:space="0" w:color="auto"/>
                                <w:right w:val="none" w:sz="0" w:space="0" w:color="auto"/>
                              </w:divBdr>
                              <w:divsChild>
                                <w:div w:id="487866886">
                                  <w:marLeft w:val="0"/>
                                  <w:marRight w:val="0"/>
                                  <w:marTop w:val="0"/>
                                  <w:marBottom w:val="0"/>
                                  <w:divBdr>
                                    <w:top w:val="none" w:sz="0" w:space="0" w:color="auto"/>
                                    <w:left w:val="none" w:sz="0" w:space="0" w:color="auto"/>
                                    <w:bottom w:val="none" w:sz="0" w:space="0" w:color="auto"/>
                                    <w:right w:val="none" w:sz="0" w:space="0" w:color="auto"/>
                                  </w:divBdr>
                                  <w:divsChild>
                                    <w:div w:id="118959605">
                                      <w:marLeft w:val="0"/>
                                      <w:marRight w:val="75"/>
                                      <w:marTop w:val="0"/>
                                      <w:marBottom w:val="0"/>
                                      <w:divBdr>
                                        <w:top w:val="none" w:sz="0" w:space="0" w:color="auto"/>
                                        <w:left w:val="none" w:sz="0" w:space="0" w:color="auto"/>
                                        <w:bottom w:val="none" w:sz="0" w:space="0" w:color="auto"/>
                                        <w:right w:val="none" w:sz="0" w:space="0" w:color="auto"/>
                                      </w:divBdr>
                                      <w:divsChild>
                                        <w:div w:id="1267419338">
                                          <w:marLeft w:val="0"/>
                                          <w:marRight w:val="0"/>
                                          <w:marTop w:val="0"/>
                                          <w:marBottom w:val="0"/>
                                          <w:divBdr>
                                            <w:top w:val="none" w:sz="0" w:space="0" w:color="auto"/>
                                            <w:left w:val="none" w:sz="0" w:space="0" w:color="auto"/>
                                            <w:bottom w:val="none" w:sz="0" w:space="0" w:color="auto"/>
                                            <w:right w:val="none" w:sz="0" w:space="0" w:color="auto"/>
                                          </w:divBdr>
                                          <w:divsChild>
                                            <w:div w:id="1248466560">
                                              <w:marLeft w:val="0"/>
                                              <w:marRight w:val="0"/>
                                              <w:marTop w:val="0"/>
                                              <w:marBottom w:val="150"/>
                                              <w:divBdr>
                                                <w:top w:val="single" w:sz="8" w:space="0" w:color="F5F5F5"/>
                                                <w:left w:val="single" w:sz="8" w:space="0" w:color="F5F5F5"/>
                                                <w:bottom w:val="single" w:sz="8" w:space="0" w:color="F5F5F5"/>
                                                <w:right w:val="single" w:sz="8" w:space="0" w:color="F5F5F5"/>
                                              </w:divBdr>
                                              <w:divsChild>
                                                <w:div w:id="1074090989">
                                                  <w:marLeft w:val="0"/>
                                                  <w:marRight w:val="0"/>
                                                  <w:marTop w:val="0"/>
                                                  <w:marBottom w:val="0"/>
                                                  <w:divBdr>
                                                    <w:top w:val="none" w:sz="0" w:space="0" w:color="auto"/>
                                                    <w:left w:val="none" w:sz="0" w:space="0" w:color="auto"/>
                                                    <w:bottom w:val="none" w:sz="0" w:space="0" w:color="auto"/>
                                                    <w:right w:val="none" w:sz="0" w:space="0" w:color="auto"/>
                                                  </w:divBdr>
                                                  <w:divsChild>
                                                    <w:div w:id="2315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lger.khdr@su.edu.kr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n.wikipedia.org/wiki/PC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amaran.taha@su.edu.k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ArabianHorse</cp:lastModifiedBy>
  <cp:revision>4</cp:revision>
  <cp:lastPrinted>2018-10-22T21:15:00Z</cp:lastPrinted>
  <dcterms:created xsi:type="dcterms:W3CDTF">2023-01-15T23:52:00Z</dcterms:created>
  <dcterms:modified xsi:type="dcterms:W3CDTF">2023-01-16T06:12:00Z</dcterms:modified>
</cp:coreProperties>
</file>