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445D" w14:textId="77777777" w:rsidR="00EB5C2B" w:rsidRPr="00E91372" w:rsidRDefault="00E91372" w:rsidP="00EC0441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E91372">
        <w:rPr>
          <w:rFonts w:asciiTheme="minorBidi" w:hAnsiTheme="minorBidi"/>
          <w:b/>
          <w:bCs/>
          <w:sz w:val="32"/>
          <w:szCs w:val="32"/>
          <w:rtl/>
          <w:lang w:bidi="ar-JO"/>
        </w:rPr>
        <w:t>خشته‌ی ناونیشانی پێشكه‌شكردنی سیمنار له‌به‌شی ڕینمایی ده‌رونی بۆساڵی خوێندنی(2022-2023)</w:t>
      </w:r>
    </w:p>
    <w:tbl>
      <w:tblPr>
        <w:tblStyle w:val="TableGrid"/>
        <w:bidiVisual/>
        <w:tblW w:w="14468" w:type="dxa"/>
        <w:tblInd w:w="-520" w:type="dxa"/>
        <w:tblLook w:val="04A0" w:firstRow="1" w:lastRow="0" w:firstColumn="1" w:lastColumn="0" w:noHBand="0" w:noVBand="1"/>
      </w:tblPr>
      <w:tblGrid>
        <w:gridCol w:w="974"/>
        <w:gridCol w:w="2862"/>
        <w:gridCol w:w="1426"/>
        <w:gridCol w:w="4777"/>
        <w:gridCol w:w="2232"/>
        <w:gridCol w:w="2197"/>
      </w:tblGrid>
      <w:tr w:rsidR="00621F8F" w:rsidRPr="00C755F8" w14:paraId="29157017" w14:textId="77777777" w:rsidTr="00C66F97">
        <w:trPr>
          <w:tblHeader/>
        </w:trPr>
        <w:tc>
          <w:tcPr>
            <w:tcW w:w="974" w:type="dxa"/>
            <w:shd w:val="clear" w:color="auto" w:fill="FABF8F" w:themeFill="accent6" w:themeFillTint="99"/>
            <w:vAlign w:val="center"/>
          </w:tcPr>
          <w:p w14:paraId="55F18EB5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ژ</w:t>
            </w:r>
          </w:p>
        </w:tc>
        <w:tc>
          <w:tcPr>
            <w:tcW w:w="2862" w:type="dxa"/>
            <w:shd w:val="clear" w:color="auto" w:fill="FABF8F" w:themeFill="accent6" w:themeFillTint="99"/>
            <w:vAlign w:val="center"/>
          </w:tcPr>
          <w:p w14:paraId="2EFC9750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ناوی مامۆستای پێشكه‌شكار</w:t>
            </w:r>
          </w:p>
        </w:tc>
        <w:tc>
          <w:tcPr>
            <w:tcW w:w="1426" w:type="dxa"/>
            <w:shd w:val="clear" w:color="auto" w:fill="FABF8F" w:themeFill="accent6" w:themeFillTint="99"/>
            <w:vAlign w:val="center"/>
          </w:tcPr>
          <w:p w14:paraId="2B459E92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شوێنی كار</w:t>
            </w:r>
          </w:p>
        </w:tc>
        <w:tc>
          <w:tcPr>
            <w:tcW w:w="4777" w:type="dxa"/>
            <w:shd w:val="clear" w:color="auto" w:fill="FABF8F" w:themeFill="accent6" w:themeFillTint="99"/>
            <w:vAlign w:val="center"/>
          </w:tcPr>
          <w:p w14:paraId="28E11DF5" w14:textId="77777777" w:rsidR="00621F8F" w:rsidRPr="00371C58" w:rsidRDefault="00621F8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71C5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ناونیشانی سیمنار</w:t>
            </w:r>
          </w:p>
        </w:tc>
        <w:tc>
          <w:tcPr>
            <w:tcW w:w="2232" w:type="dxa"/>
            <w:shd w:val="clear" w:color="auto" w:fill="FABF8F" w:themeFill="accent6" w:themeFillTint="99"/>
            <w:vAlign w:val="center"/>
          </w:tcPr>
          <w:p w14:paraId="5F470E74" w14:textId="77777777" w:rsidR="00621F8F" w:rsidRPr="00371C58" w:rsidRDefault="00621F8F" w:rsidP="00C66F97">
            <w:pPr>
              <w:contextualSpacing/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ڕێگه‌وتی ڕۆژو پێشكه‌شكردن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14:paraId="440258CC" w14:textId="77777777" w:rsidR="00621F8F" w:rsidRDefault="00621F8F" w:rsidP="00C66F97">
            <w:pPr>
              <w:contextualSpacing/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تێبینی</w:t>
            </w:r>
          </w:p>
        </w:tc>
      </w:tr>
      <w:tr w:rsidR="004767C5" w14:paraId="3D8D6B4A" w14:textId="77777777" w:rsidTr="00C66F97">
        <w:trPr>
          <w:trHeight w:val="837"/>
        </w:trPr>
        <w:tc>
          <w:tcPr>
            <w:tcW w:w="974" w:type="dxa"/>
            <w:vMerge w:val="restart"/>
            <w:vAlign w:val="center"/>
          </w:tcPr>
          <w:p w14:paraId="3679DE00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7C466FF3" w14:textId="2C08EFED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د.تانیه‌ وصفی</w:t>
            </w:r>
            <w:r w:rsidR="00937B2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عبدالله</w:t>
            </w:r>
          </w:p>
        </w:tc>
        <w:tc>
          <w:tcPr>
            <w:tcW w:w="1426" w:type="dxa"/>
            <w:vMerge w:val="restart"/>
            <w:vAlign w:val="center"/>
          </w:tcPr>
          <w:p w14:paraId="3541C832" w14:textId="77777777" w:rsidR="004767C5" w:rsidRPr="00371C58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37A9F703" w14:textId="77777777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ڕینماییه‌كانی دڵنیایی جۆری بۆساڵی 2022-2023</w:t>
            </w:r>
          </w:p>
        </w:tc>
        <w:tc>
          <w:tcPr>
            <w:tcW w:w="2232" w:type="dxa"/>
            <w:vAlign w:val="center"/>
          </w:tcPr>
          <w:p w14:paraId="0E76078F" w14:textId="77777777" w:rsidR="004767C5" w:rsidRPr="00371C58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20-9-2022</w:t>
            </w:r>
          </w:p>
        </w:tc>
        <w:tc>
          <w:tcPr>
            <w:tcW w:w="2197" w:type="dxa"/>
          </w:tcPr>
          <w:p w14:paraId="610CA7C7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67C5" w14:paraId="7426343F" w14:textId="77777777" w:rsidTr="00141D3C">
        <w:trPr>
          <w:trHeight w:val="173"/>
        </w:trPr>
        <w:tc>
          <w:tcPr>
            <w:tcW w:w="974" w:type="dxa"/>
            <w:vMerge/>
            <w:vAlign w:val="center"/>
          </w:tcPr>
          <w:p w14:paraId="7559C23B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F7D5529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5638C5F5" w14:textId="77777777" w:rsidR="004767C5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B0F2D75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تێكچونی سۆزی و وه‌رزی</w:t>
            </w:r>
          </w:p>
        </w:tc>
        <w:tc>
          <w:tcPr>
            <w:tcW w:w="2232" w:type="dxa"/>
            <w:vAlign w:val="center"/>
          </w:tcPr>
          <w:p w14:paraId="704FB918" w14:textId="50E084C1" w:rsidR="004767C5" w:rsidRDefault="00037909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  <w:r w:rsidR="004767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-2-2023</w:t>
            </w:r>
          </w:p>
        </w:tc>
        <w:tc>
          <w:tcPr>
            <w:tcW w:w="2197" w:type="dxa"/>
          </w:tcPr>
          <w:p w14:paraId="3D7CB485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41D3C" w14:paraId="51066B8A" w14:textId="77777777" w:rsidTr="004767C5">
        <w:trPr>
          <w:trHeight w:val="180"/>
        </w:trPr>
        <w:tc>
          <w:tcPr>
            <w:tcW w:w="974" w:type="dxa"/>
            <w:vMerge/>
            <w:vAlign w:val="center"/>
          </w:tcPr>
          <w:p w14:paraId="4B2E15F9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20DD32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76AC6B4" w14:textId="77777777" w:rsidR="00141D3C" w:rsidRDefault="00141D3C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655B611" w14:textId="7F387849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الصمود النفسی</w:t>
            </w:r>
          </w:p>
        </w:tc>
        <w:tc>
          <w:tcPr>
            <w:tcW w:w="2232" w:type="dxa"/>
            <w:vAlign w:val="center"/>
          </w:tcPr>
          <w:p w14:paraId="61367960" w14:textId="6492D7AD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29-11-2022</w:t>
            </w:r>
          </w:p>
        </w:tc>
        <w:tc>
          <w:tcPr>
            <w:tcW w:w="2197" w:type="dxa"/>
            <w:vMerge w:val="restart"/>
          </w:tcPr>
          <w:p w14:paraId="01DB317E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67C5" w14:paraId="1EAFC1C4" w14:textId="77777777" w:rsidTr="00C66F97">
        <w:trPr>
          <w:trHeight w:val="94"/>
        </w:trPr>
        <w:tc>
          <w:tcPr>
            <w:tcW w:w="974" w:type="dxa"/>
            <w:vMerge/>
            <w:vAlign w:val="center"/>
          </w:tcPr>
          <w:p w14:paraId="0093C150" w14:textId="77777777" w:rsidR="004767C5" w:rsidRPr="00E4085C" w:rsidRDefault="004767C5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3F6BD0C3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634933F" w14:textId="77777777" w:rsidR="004767C5" w:rsidRDefault="004767C5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A01A4FD" w14:textId="2318B44A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مخاطرة و علاقته بالثقة بالنفس لدى طلبة جامعة صلاح الدين </w:t>
            </w:r>
          </w:p>
        </w:tc>
        <w:tc>
          <w:tcPr>
            <w:tcW w:w="2232" w:type="dxa"/>
            <w:vAlign w:val="center"/>
          </w:tcPr>
          <w:p w14:paraId="3C23543A" w14:textId="1E8A4AA0" w:rsidR="004767C5" w:rsidRDefault="004767C5" w:rsidP="00FD612A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</w:t>
            </w:r>
            <w:r w:rsidR="00FD612A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2197" w:type="dxa"/>
            <w:vMerge/>
          </w:tcPr>
          <w:p w14:paraId="32631880" w14:textId="77777777" w:rsidR="004767C5" w:rsidRDefault="004767C5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243EF" w14:paraId="6A08C5C4" w14:textId="77777777" w:rsidTr="00D56416">
        <w:trPr>
          <w:trHeight w:val="176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78AF3E3C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5F36C9E" w14:textId="6DE90EC4" w:rsidR="00F243EF" w:rsidRPr="00371C58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پ.د.محمد محی الدین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صادق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69AEE19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0AD02EF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گرنگی و ڕۆڵی به‌شی ڕینمایی ده‌رونی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8565A1A" w14:textId="77777777" w:rsidR="00F243EF" w:rsidRPr="00371C58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21-9-2022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3CB51AA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595ECB97" w14:textId="77777777" w:rsidTr="00D56416">
        <w:trPr>
          <w:trHeight w:val="137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D97D654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5064475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C7D24BC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7F6E6E3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بین الامانه‌ والخیانه‌ فی حیاتنا الاجتماعیه‌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6045AD9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7-11-2022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01DFC24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2B626BFE" w14:textId="77777777" w:rsidTr="00D56416">
        <w:trPr>
          <w:trHeight w:val="19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4B549E2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9E01766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4EE9C05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0E417E0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جۆره‌كانی گۆڤاره‌ زانستیه‌‌كان بۆتوێژینه‌وه‌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974BEB8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13-11-2022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EC58A95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243EF" w14:paraId="17A9A626" w14:textId="77777777" w:rsidTr="00D56416">
        <w:trPr>
          <w:trHeight w:val="43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9D5BE78" w14:textId="77777777" w:rsidR="00F243EF" w:rsidRPr="00E4085C" w:rsidRDefault="00F243EF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17F90193" w14:textId="77777777" w:rsidR="00F243EF" w:rsidRDefault="00F243EF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6BE212B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70B5461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ناساندنی ڕیبه‌ری قوتابیان/ق.1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8B0B3FA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6-4-2023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DF55424" w14:textId="77777777" w:rsidR="00F243EF" w:rsidRDefault="00F243EF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له‌پۆلی یه‌كه‌م </w:t>
            </w:r>
          </w:p>
        </w:tc>
      </w:tr>
      <w:tr w:rsidR="00F243EF" w14:paraId="2F004D4A" w14:textId="77777777" w:rsidTr="00D56416">
        <w:trPr>
          <w:trHeight w:val="95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257B4B4" w14:textId="77777777" w:rsidR="00F243EF" w:rsidRPr="00E4085C" w:rsidRDefault="00F243EF" w:rsidP="00847C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9BC405F" w14:textId="77777777" w:rsidR="00F243EF" w:rsidRDefault="00F243EF" w:rsidP="00847CD2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5FE5454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8F5EFDC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ئاماده‌كاری بۆ ڕاهێنانی قوتابیانی قۆناغی چوار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DFFA07D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13-10-2022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52BCC5E2" w14:textId="77777777" w:rsidR="00F243EF" w:rsidRDefault="00F243EF" w:rsidP="00847CD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د.دیار ڕیكیخستووه‌</w:t>
            </w:r>
          </w:p>
        </w:tc>
      </w:tr>
      <w:tr w:rsidR="00F243EF" w14:paraId="3AC6EAA2" w14:textId="77777777" w:rsidTr="00D56416">
        <w:trPr>
          <w:trHeight w:val="94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08ED623" w14:textId="77777777" w:rsidR="00F243EF" w:rsidRPr="00E4085C" w:rsidRDefault="00F243EF" w:rsidP="00F243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2B9C9AB" w14:textId="77777777" w:rsidR="00F243EF" w:rsidRDefault="00F243EF" w:rsidP="00F243EF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C7A6D80" w14:textId="77777777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FC7B32D" w14:textId="0435F549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الوعي بالذات لدى الشباب الجامعي في محافظة اربيل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B31797F" w14:textId="250F951D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2023-04-11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40EE729" w14:textId="77777777" w:rsidR="00F243EF" w:rsidRDefault="00F243EF" w:rsidP="00F243E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F602C" w14:paraId="5E85B5B7" w14:textId="77777777" w:rsidTr="00C66F97">
        <w:trPr>
          <w:trHeight w:val="225"/>
        </w:trPr>
        <w:tc>
          <w:tcPr>
            <w:tcW w:w="974" w:type="dxa"/>
            <w:vMerge w:val="restart"/>
            <w:vAlign w:val="center"/>
          </w:tcPr>
          <w:p w14:paraId="39A1CFB9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0FAABCC2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م.ڕیبین رم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ضان صالح</w:t>
            </w:r>
          </w:p>
        </w:tc>
        <w:tc>
          <w:tcPr>
            <w:tcW w:w="1426" w:type="dxa"/>
            <w:vMerge w:val="restart"/>
            <w:vAlign w:val="center"/>
          </w:tcPr>
          <w:p w14:paraId="24181C12" w14:textId="77777777" w:rsidR="00EF602C" w:rsidRPr="00371C58" w:rsidRDefault="00EF602C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4BF99DDA" w14:textId="77777777" w:rsidR="00EF602C" w:rsidRPr="00371C58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گرنگی و ڕۆڵی به‌شی ڕینمایی ده‌رونی</w:t>
            </w:r>
          </w:p>
        </w:tc>
        <w:tc>
          <w:tcPr>
            <w:tcW w:w="2232" w:type="dxa"/>
            <w:vAlign w:val="center"/>
          </w:tcPr>
          <w:p w14:paraId="4229A0B1" w14:textId="77777777" w:rsidR="00EF602C" w:rsidRPr="00371C58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21-9-2022</w:t>
            </w:r>
          </w:p>
        </w:tc>
        <w:tc>
          <w:tcPr>
            <w:tcW w:w="2197" w:type="dxa"/>
          </w:tcPr>
          <w:p w14:paraId="520680BD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F602C" w14:paraId="2EF739A7" w14:textId="77777777" w:rsidTr="00EF602C">
        <w:trPr>
          <w:trHeight w:val="195"/>
        </w:trPr>
        <w:tc>
          <w:tcPr>
            <w:tcW w:w="974" w:type="dxa"/>
            <w:vMerge/>
            <w:vAlign w:val="center"/>
          </w:tcPr>
          <w:p w14:paraId="4A990C44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785DEC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60B8230A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13251DAA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ناساندنی ڕێبه‌ری قوتابیان/ق.1</w:t>
            </w:r>
          </w:p>
        </w:tc>
        <w:tc>
          <w:tcPr>
            <w:tcW w:w="2232" w:type="dxa"/>
            <w:vAlign w:val="center"/>
          </w:tcPr>
          <w:p w14:paraId="11EFACDF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6-4-2023</w:t>
            </w:r>
          </w:p>
        </w:tc>
        <w:tc>
          <w:tcPr>
            <w:tcW w:w="2197" w:type="dxa"/>
            <w:vMerge w:val="restart"/>
          </w:tcPr>
          <w:p w14:paraId="32C79DA3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له‌پۆلی یه‌كه‌م ئه‌نجامدراوه‌</w:t>
            </w:r>
          </w:p>
        </w:tc>
      </w:tr>
      <w:tr w:rsidR="00EF602C" w14:paraId="3F6DBCA9" w14:textId="77777777" w:rsidTr="00C66F97">
        <w:trPr>
          <w:trHeight w:val="194"/>
        </w:trPr>
        <w:tc>
          <w:tcPr>
            <w:tcW w:w="974" w:type="dxa"/>
            <w:vMerge/>
            <w:vAlign w:val="center"/>
          </w:tcPr>
          <w:p w14:paraId="495CB0AC" w14:textId="77777777" w:rsidR="00EF602C" w:rsidRPr="00E4085C" w:rsidRDefault="00EF602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3F29D4A" w14:textId="77777777" w:rsidR="00EF602C" w:rsidRDefault="00EF602C" w:rsidP="00C66F97">
            <w:pPr>
              <w:tabs>
                <w:tab w:val="left" w:pos="129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0D88DB74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657B420" w14:textId="714A2B51" w:rsidR="00EF602C" w:rsidRDefault="00EF602C" w:rsidP="00EF602C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Flipped learning</w:t>
            </w:r>
          </w:p>
        </w:tc>
        <w:tc>
          <w:tcPr>
            <w:tcW w:w="2232" w:type="dxa"/>
            <w:vAlign w:val="center"/>
          </w:tcPr>
          <w:p w14:paraId="7DA6184C" w14:textId="59E6E7EC" w:rsidR="00EF602C" w:rsidRDefault="00EF602C" w:rsidP="00FD612A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2023-01-</w:t>
            </w:r>
            <w:r w:rsidR="00FD612A">
              <w:rPr>
                <w:rFonts w:asciiTheme="minorBidi" w:hAnsiTheme="min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197" w:type="dxa"/>
            <w:vMerge/>
          </w:tcPr>
          <w:p w14:paraId="67FF124B" w14:textId="77777777" w:rsidR="00EF602C" w:rsidRDefault="00EF602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546E838E" w14:textId="77777777" w:rsidTr="00D56416">
        <w:trPr>
          <w:trHeight w:val="215"/>
        </w:trPr>
        <w:tc>
          <w:tcPr>
            <w:tcW w:w="974" w:type="dxa"/>
            <w:vMerge w:val="restart"/>
            <w:vAlign w:val="center"/>
          </w:tcPr>
          <w:p w14:paraId="5D6B816D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0511090" w14:textId="5FDD9391" w:rsidR="00141D3C" w:rsidRPr="00371C58" w:rsidRDefault="00141D3C" w:rsidP="00937B2A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كاظم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زرار</w:t>
            </w:r>
            <w:r w:rsidR="00937B2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احمد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0F50F3F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456C0CD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The Millennial Vs Generation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F2F4353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27-9-2022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3336B29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4117B08C" w14:textId="77777777" w:rsidTr="00D56416">
        <w:trPr>
          <w:trHeight w:val="176"/>
        </w:trPr>
        <w:tc>
          <w:tcPr>
            <w:tcW w:w="974" w:type="dxa"/>
            <w:vMerge/>
            <w:vAlign w:val="center"/>
          </w:tcPr>
          <w:p w14:paraId="2EB9AE9C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46C7037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F19A3C7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5ACF32B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خۆراكی ته‌ندروست و په‌یوه‌ندی به‌ته‌ندروستی ده‌رونی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6F9856D" w14:textId="0E86D9A2" w:rsidR="00141D3C" w:rsidRPr="00290D62" w:rsidRDefault="00037909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21</w:t>
            </w:r>
            <w:r w:rsidR="00141D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7D80610A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1A32ADBB" w14:textId="77777777" w:rsidTr="00141D3C">
        <w:trPr>
          <w:trHeight w:val="330"/>
        </w:trPr>
        <w:tc>
          <w:tcPr>
            <w:tcW w:w="974" w:type="dxa"/>
            <w:vMerge/>
            <w:vAlign w:val="center"/>
          </w:tcPr>
          <w:p w14:paraId="44DCC4B3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472D8B3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4F0246B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BB1EB19" w14:textId="16E48394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كاتژمێری بایۆلۆژیئێمه‌ و ڕێكخستنی خه‌و باری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سایكۆلۆژیمان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394E9D5" w14:textId="77777777" w:rsidR="00141D3C" w:rsidRPr="00621F8F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28-2-2023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2DB82B8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41D3C" w14:paraId="778AAE8E" w14:textId="77777777" w:rsidTr="00D56416">
        <w:trPr>
          <w:trHeight w:val="300"/>
        </w:trPr>
        <w:tc>
          <w:tcPr>
            <w:tcW w:w="974" w:type="dxa"/>
            <w:vMerge/>
            <w:vAlign w:val="center"/>
          </w:tcPr>
          <w:p w14:paraId="264EFEF0" w14:textId="77777777" w:rsidR="00141D3C" w:rsidRPr="00E4085C" w:rsidRDefault="00141D3C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3F96F622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D6D51FE" w14:textId="77777777" w:rsidR="00141D3C" w:rsidRPr="00371C58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5EF365F" w14:textId="464657B1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العصب المبهم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5059DB9" w14:textId="4B39E855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3-5-2023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380996D" w14:textId="77777777" w:rsidR="00141D3C" w:rsidRDefault="00141D3C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20390B" w14:paraId="3A7CA17B" w14:textId="77777777" w:rsidTr="00C66F97">
        <w:trPr>
          <w:trHeight w:val="273"/>
        </w:trPr>
        <w:tc>
          <w:tcPr>
            <w:tcW w:w="974" w:type="dxa"/>
            <w:vMerge w:val="restart"/>
            <w:vAlign w:val="center"/>
          </w:tcPr>
          <w:p w14:paraId="253F8D17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12148100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پ.د.مؤ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ید اسماعیل جرجیس</w:t>
            </w:r>
          </w:p>
        </w:tc>
        <w:tc>
          <w:tcPr>
            <w:tcW w:w="1426" w:type="dxa"/>
            <w:vMerge w:val="restart"/>
            <w:vAlign w:val="center"/>
          </w:tcPr>
          <w:p w14:paraId="37A5A814" w14:textId="77777777" w:rsidR="0020390B" w:rsidRPr="00371C58" w:rsidRDefault="0020390B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92DE141" w14:textId="77777777" w:rsidR="0020390B" w:rsidRPr="00371C58" w:rsidRDefault="0020390B" w:rsidP="00C66F97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20275A39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پروپاگه‌نده‌ له‌شه‌ڕی ده‌رونیدا</w:t>
            </w:r>
          </w:p>
        </w:tc>
        <w:tc>
          <w:tcPr>
            <w:tcW w:w="2232" w:type="dxa"/>
            <w:vAlign w:val="center"/>
          </w:tcPr>
          <w:p w14:paraId="20BD0DDB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4-10-2022</w:t>
            </w:r>
          </w:p>
        </w:tc>
        <w:tc>
          <w:tcPr>
            <w:tcW w:w="2197" w:type="dxa"/>
          </w:tcPr>
          <w:p w14:paraId="0FC95989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D40E6E4" w14:textId="77777777" w:rsidTr="00C66F97">
        <w:trPr>
          <w:trHeight w:val="215"/>
        </w:trPr>
        <w:tc>
          <w:tcPr>
            <w:tcW w:w="974" w:type="dxa"/>
            <w:vMerge/>
            <w:vAlign w:val="center"/>
          </w:tcPr>
          <w:p w14:paraId="5A4BB4D0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5647431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9CA5378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1F0EA01" w14:textId="62F31D58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الملامح المظلمة في الشخصية وكيفية الاستجابة مع الضغوط</w:t>
            </w:r>
          </w:p>
        </w:tc>
        <w:tc>
          <w:tcPr>
            <w:tcW w:w="2232" w:type="dxa"/>
            <w:vAlign w:val="center"/>
          </w:tcPr>
          <w:p w14:paraId="124DDFD0" w14:textId="7A20474D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16-11-2022</w:t>
            </w:r>
          </w:p>
        </w:tc>
        <w:tc>
          <w:tcPr>
            <w:tcW w:w="2197" w:type="dxa"/>
          </w:tcPr>
          <w:p w14:paraId="508FF1ED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EA2B465" w14:textId="77777777" w:rsidTr="00C66F97">
        <w:trPr>
          <w:trHeight w:val="176"/>
        </w:trPr>
        <w:tc>
          <w:tcPr>
            <w:tcW w:w="974" w:type="dxa"/>
            <w:vMerge/>
            <w:vAlign w:val="center"/>
          </w:tcPr>
          <w:p w14:paraId="7DE691D7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1175DD38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71B46769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0F01E95" w14:textId="18739D8E" w:rsidR="0020390B" w:rsidRDefault="0020390B" w:rsidP="00113A32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شڵه‌ژانی ده‌رونی لای ئافره‌تان له‌دوای له‌بارچون </w:t>
            </w:r>
          </w:p>
        </w:tc>
        <w:tc>
          <w:tcPr>
            <w:tcW w:w="2232" w:type="dxa"/>
            <w:vAlign w:val="center"/>
          </w:tcPr>
          <w:p w14:paraId="06D2024A" w14:textId="5D852F6A" w:rsidR="0020390B" w:rsidRDefault="0020390B" w:rsidP="00755DD8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2023-04-04</w:t>
            </w:r>
          </w:p>
        </w:tc>
        <w:tc>
          <w:tcPr>
            <w:tcW w:w="2197" w:type="dxa"/>
          </w:tcPr>
          <w:p w14:paraId="41AE8149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D94D493" w14:textId="77777777" w:rsidTr="0020390B">
        <w:trPr>
          <w:trHeight w:val="228"/>
        </w:trPr>
        <w:tc>
          <w:tcPr>
            <w:tcW w:w="974" w:type="dxa"/>
            <w:vMerge/>
            <w:vAlign w:val="center"/>
          </w:tcPr>
          <w:p w14:paraId="22EF6F98" w14:textId="77777777" w:rsidR="0020390B" w:rsidRPr="00E4085C" w:rsidRDefault="0020390B" w:rsidP="00C66F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5698D915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40CCE3AE" w14:textId="77777777" w:rsidR="0020390B" w:rsidRPr="00371C58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F475704" w14:textId="5268169D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فاعلية برنامج معرفي سلوكي لخفض اعراض الاكتئاب لدى اللا جئات السوريات</w:t>
            </w:r>
          </w:p>
        </w:tc>
        <w:tc>
          <w:tcPr>
            <w:tcW w:w="2232" w:type="dxa"/>
            <w:vAlign w:val="center"/>
          </w:tcPr>
          <w:p w14:paraId="3EE1EEE6" w14:textId="1ED99443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2023-04-18</w:t>
            </w:r>
          </w:p>
        </w:tc>
        <w:tc>
          <w:tcPr>
            <w:tcW w:w="2197" w:type="dxa"/>
          </w:tcPr>
          <w:p w14:paraId="7C96BB1A" w14:textId="77777777" w:rsidR="0020390B" w:rsidRDefault="0020390B" w:rsidP="00C66F97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641AA832" w14:textId="77777777" w:rsidTr="00C66F97">
        <w:trPr>
          <w:trHeight w:val="228"/>
        </w:trPr>
        <w:tc>
          <w:tcPr>
            <w:tcW w:w="974" w:type="dxa"/>
            <w:vMerge/>
            <w:vAlign w:val="center"/>
          </w:tcPr>
          <w:p w14:paraId="6CB46C3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0A8C51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459EAD7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372B14F" w14:textId="7A0ECD9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الاظطرابات الجنسية و علاقتها ببعض المتغيرات لدى المتزوجين و المتزوجات في المجتمع الكوردى</w:t>
            </w:r>
          </w:p>
        </w:tc>
        <w:tc>
          <w:tcPr>
            <w:tcW w:w="2232" w:type="dxa"/>
            <w:vAlign w:val="center"/>
          </w:tcPr>
          <w:p w14:paraId="12090B2E" w14:textId="5231026A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5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-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2197" w:type="dxa"/>
          </w:tcPr>
          <w:p w14:paraId="7FFE915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418904F2" w14:textId="77777777" w:rsidTr="00D56416">
        <w:trPr>
          <w:trHeight w:val="448"/>
        </w:trPr>
        <w:tc>
          <w:tcPr>
            <w:tcW w:w="974" w:type="dxa"/>
            <w:vMerge w:val="restart"/>
            <w:vAlign w:val="center"/>
          </w:tcPr>
          <w:p w14:paraId="11ABD64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847671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م.یاسر بكر غریب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3649966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01C7D4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FFE268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فێركاری چۆنێتی پڕكردنه‌وه‌و ئه‌پده‌یتكردنی پرۆفایلی ئه‌كادیمی مامۆستا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7418721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11-10-2022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8DEAC6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13E275" w14:textId="77777777" w:rsidTr="00D56416">
        <w:trPr>
          <w:trHeight w:val="154"/>
        </w:trPr>
        <w:tc>
          <w:tcPr>
            <w:tcW w:w="974" w:type="dxa"/>
            <w:vMerge/>
            <w:vAlign w:val="center"/>
          </w:tcPr>
          <w:p w14:paraId="408F98B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FE2BEC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8BCF23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23A5FF3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المحددات النفسیه‌ والاجتماعیه‌ للتجاذب بين الاشخاص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23D3195" w14:textId="745B2DF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14-12-2022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70A3EEF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9C2E94D" w14:textId="77777777" w:rsidTr="00D56416">
        <w:trPr>
          <w:trHeight w:val="215"/>
        </w:trPr>
        <w:tc>
          <w:tcPr>
            <w:tcW w:w="974" w:type="dxa"/>
            <w:vMerge/>
            <w:vAlign w:val="center"/>
          </w:tcPr>
          <w:p w14:paraId="01E3833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102E81B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33433E9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4B852F9" w14:textId="0BE50983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دوافع تماسك الجماعة و طبيعة العلاقات الاجتماعية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E5418CA" w14:textId="259F83B7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2023-01-17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B47BA4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618FB94F" w14:textId="77777777" w:rsidTr="00D56416">
        <w:trPr>
          <w:trHeight w:val="168"/>
        </w:trPr>
        <w:tc>
          <w:tcPr>
            <w:tcW w:w="974" w:type="dxa"/>
            <w:vMerge/>
            <w:vAlign w:val="center"/>
          </w:tcPr>
          <w:p w14:paraId="657CF3D4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05A3097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5AAE36C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8792EE3" w14:textId="62D38EE4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التحديات الاجتماعية التي تواجه أطفال العراق- دراسة الاجتماعية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C08A132" w14:textId="344146A1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2023-04-25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421CAFC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F5E28B" w14:textId="77777777" w:rsidTr="00D56416">
        <w:trPr>
          <w:trHeight w:val="168"/>
        </w:trPr>
        <w:tc>
          <w:tcPr>
            <w:tcW w:w="974" w:type="dxa"/>
            <w:vMerge/>
            <w:vAlign w:val="center"/>
          </w:tcPr>
          <w:p w14:paraId="351A611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00CBBB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38AA3C4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8B95DD6" w14:textId="1BAE9C2E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ڕه‌گه‌زپه‌رستى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A51A719" w14:textId="7AD954A9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2023-05-02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7984211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7BDF5E3" w14:textId="77777777" w:rsidTr="00C66F97">
        <w:trPr>
          <w:trHeight w:val="312"/>
        </w:trPr>
        <w:tc>
          <w:tcPr>
            <w:tcW w:w="974" w:type="dxa"/>
            <w:vMerge w:val="restart"/>
            <w:vAlign w:val="center"/>
          </w:tcPr>
          <w:p w14:paraId="61C4F3F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5BD177D8" w14:textId="48EBA46B" w:rsidR="0020390B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</w:t>
            </w:r>
            <w:r w:rsidR="0020390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د.دیار محی الدین صادق</w:t>
            </w:r>
          </w:p>
        </w:tc>
        <w:tc>
          <w:tcPr>
            <w:tcW w:w="1426" w:type="dxa"/>
            <w:vMerge w:val="restart"/>
            <w:vAlign w:val="center"/>
          </w:tcPr>
          <w:p w14:paraId="0DEF7D20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79FFE6E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0FF0989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پروجیای منداڵ</w:t>
            </w:r>
          </w:p>
        </w:tc>
        <w:tc>
          <w:tcPr>
            <w:tcW w:w="2232" w:type="dxa"/>
            <w:vAlign w:val="center"/>
          </w:tcPr>
          <w:p w14:paraId="1C1A3EB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18-10-2022</w:t>
            </w:r>
          </w:p>
        </w:tc>
        <w:tc>
          <w:tcPr>
            <w:tcW w:w="2197" w:type="dxa"/>
          </w:tcPr>
          <w:p w14:paraId="35E4708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47EFAD06" w14:textId="77777777" w:rsidTr="00C66F97">
        <w:trPr>
          <w:trHeight w:val="215"/>
        </w:trPr>
        <w:tc>
          <w:tcPr>
            <w:tcW w:w="974" w:type="dxa"/>
            <w:vMerge/>
            <w:vAlign w:val="center"/>
          </w:tcPr>
          <w:p w14:paraId="6D8ECF3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1AAF80D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59ED88B2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8A20C6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عه‌قڵی تاكه‌و تاك</w:t>
            </w:r>
          </w:p>
        </w:tc>
        <w:tc>
          <w:tcPr>
            <w:tcW w:w="2232" w:type="dxa"/>
            <w:vAlign w:val="center"/>
          </w:tcPr>
          <w:p w14:paraId="4BC288E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17-11-2022</w:t>
            </w:r>
          </w:p>
        </w:tc>
        <w:tc>
          <w:tcPr>
            <w:tcW w:w="2197" w:type="dxa"/>
          </w:tcPr>
          <w:p w14:paraId="010C178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17C9729" w14:textId="77777777" w:rsidTr="00C66F97">
        <w:trPr>
          <w:trHeight w:val="156"/>
        </w:trPr>
        <w:tc>
          <w:tcPr>
            <w:tcW w:w="974" w:type="dxa"/>
            <w:vMerge/>
            <w:vAlign w:val="center"/>
          </w:tcPr>
          <w:p w14:paraId="50CD993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7A7CD19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1806CB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6D65AA7" w14:textId="571DEBD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مۆتيزم</w:t>
            </w:r>
          </w:p>
        </w:tc>
        <w:tc>
          <w:tcPr>
            <w:tcW w:w="2232" w:type="dxa"/>
            <w:vAlign w:val="center"/>
          </w:tcPr>
          <w:p w14:paraId="786093C7" w14:textId="49CC6457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2023-01-30</w:t>
            </w:r>
          </w:p>
        </w:tc>
        <w:tc>
          <w:tcPr>
            <w:tcW w:w="2197" w:type="dxa"/>
          </w:tcPr>
          <w:p w14:paraId="2C1234B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8014F29" w14:textId="77777777" w:rsidTr="002858A2">
        <w:trPr>
          <w:trHeight w:val="168"/>
        </w:trPr>
        <w:tc>
          <w:tcPr>
            <w:tcW w:w="974" w:type="dxa"/>
            <w:vMerge/>
            <w:vAlign w:val="center"/>
          </w:tcPr>
          <w:p w14:paraId="33BFDB7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252EFF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22CDD0F8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CD690EF" w14:textId="3562A703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الاظطرابات الجنسية و علاقتها ببعض المتغيرات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لدى المتزوجين و المتزوجات في المجتمع الكوردى</w:t>
            </w:r>
          </w:p>
        </w:tc>
        <w:tc>
          <w:tcPr>
            <w:tcW w:w="2232" w:type="dxa"/>
            <w:vAlign w:val="center"/>
          </w:tcPr>
          <w:p w14:paraId="5E830EAB" w14:textId="20A9A5B0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lastRenderedPageBreak/>
              <w:t>2023-0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5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-</w:t>
            </w:r>
            <w:r w:rsidR="006A5AA3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2197" w:type="dxa"/>
            <w:vMerge w:val="restart"/>
          </w:tcPr>
          <w:p w14:paraId="64D69AE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22FE57B7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3DF146C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36582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7BDFB729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082A3B1" w14:textId="09023EB1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مشكل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الطلبة جامعة صلاح الدين أربيل في الأقسام الداخلية</w:t>
            </w:r>
          </w:p>
        </w:tc>
        <w:tc>
          <w:tcPr>
            <w:tcW w:w="2232" w:type="dxa"/>
            <w:vAlign w:val="center"/>
          </w:tcPr>
          <w:p w14:paraId="3ECEAA9F" w14:textId="4FF1654B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2023-04-12</w:t>
            </w:r>
          </w:p>
        </w:tc>
        <w:tc>
          <w:tcPr>
            <w:tcW w:w="2197" w:type="dxa"/>
            <w:vMerge/>
          </w:tcPr>
          <w:p w14:paraId="1974702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25C3FA8F" w14:textId="77777777" w:rsidTr="00D56416">
        <w:trPr>
          <w:trHeight w:val="467"/>
        </w:trPr>
        <w:tc>
          <w:tcPr>
            <w:tcW w:w="974" w:type="dxa"/>
            <w:vMerge w:val="restart"/>
            <w:vAlign w:val="center"/>
          </w:tcPr>
          <w:p w14:paraId="05469710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01DF903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م.عمر حمه‌ احمد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8E6A46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33E0C1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E629C3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ڕه‌وشی منداڵان له‌جه‌نگ و ململانێكاندا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80EB495" w14:textId="77777777" w:rsidR="0020390B" w:rsidRPr="0017075A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25-10-2022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3732751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7384393B" w14:textId="77777777" w:rsidTr="00D56416">
        <w:trPr>
          <w:trHeight w:val="135"/>
        </w:trPr>
        <w:tc>
          <w:tcPr>
            <w:tcW w:w="974" w:type="dxa"/>
            <w:vMerge/>
            <w:vAlign w:val="center"/>
          </w:tcPr>
          <w:p w14:paraId="6A7000A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5D7376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C745D1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724989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ئه‌وكێشانه‌ی ڕوبه‌ڕوی منداڵانی ئاواره‌و په‌نابه‌ران بویه‌وه‌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1FFCE01" w14:textId="18F018BB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SY"/>
              </w:rPr>
              <w:t>23-11-2022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D8E9F5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20390B" w14:paraId="5C37206D" w14:textId="77777777" w:rsidTr="00D56416">
        <w:trPr>
          <w:trHeight w:val="214"/>
        </w:trPr>
        <w:tc>
          <w:tcPr>
            <w:tcW w:w="974" w:type="dxa"/>
            <w:vMerge/>
            <w:vAlign w:val="center"/>
          </w:tcPr>
          <w:p w14:paraId="32946EBE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03692E7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7529457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4B5B51E1" w14:textId="7AD69E73" w:rsidR="0020390B" w:rsidRPr="0097497F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ئاستی فۆبیای كۆمه‌ڵایه‌تی لای قوتابیانی ئاماده‌یی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961089F" w14:textId="3A1E04A4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2023-04-26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A94741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FD2C85D" w14:textId="77777777" w:rsidTr="00C66F97">
        <w:trPr>
          <w:trHeight w:val="409"/>
        </w:trPr>
        <w:tc>
          <w:tcPr>
            <w:tcW w:w="974" w:type="dxa"/>
            <w:vMerge w:val="restart"/>
            <w:vAlign w:val="center"/>
          </w:tcPr>
          <w:p w14:paraId="49E3CFA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3A26CF9" w14:textId="5273062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د.لمیاء كمال عبدالله</w:t>
            </w:r>
          </w:p>
        </w:tc>
        <w:tc>
          <w:tcPr>
            <w:tcW w:w="1426" w:type="dxa"/>
            <w:vMerge w:val="restart"/>
            <w:vAlign w:val="center"/>
          </w:tcPr>
          <w:p w14:paraId="493B597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4E4B96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55A93F3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هيبر سيمثيا</w:t>
            </w:r>
          </w:p>
        </w:tc>
        <w:tc>
          <w:tcPr>
            <w:tcW w:w="2232" w:type="dxa"/>
            <w:vAlign w:val="center"/>
          </w:tcPr>
          <w:p w14:paraId="58EC0869" w14:textId="77777777" w:rsidR="0020390B" w:rsidRPr="00371C58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1-11-2022</w:t>
            </w:r>
          </w:p>
        </w:tc>
        <w:tc>
          <w:tcPr>
            <w:tcW w:w="2197" w:type="dxa"/>
          </w:tcPr>
          <w:p w14:paraId="720B8AA5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3A9613E6" w14:textId="77777777" w:rsidTr="00E53195">
        <w:trPr>
          <w:trHeight w:val="251"/>
        </w:trPr>
        <w:tc>
          <w:tcPr>
            <w:tcW w:w="974" w:type="dxa"/>
            <w:vMerge/>
            <w:vAlign w:val="center"/>
          </w:tcPr>
          <w:p w14:paraId="145D6B5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5EEB63A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75B24B0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E9B22B1" w14:textId="47AD7D89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الخوف من السعادة</w:t>
            </w:r>
          </w:p>
        </w:tc>
        <w:tc>
          <w:tcPr>
            <w:tcW w:w="2232" w:type="dxa"/>
            <w:vAlign w:val="center"/>
          </w:tcPr>
          <w:p w14:paraId="308EC754" w14:textId="289E8FED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15-2-2023</w:t>
            </w:r>
          </w:p>
        </w:tc>
        <w:tc>
          <w:tcPr>
            <w:tcW w:w="2197" w:type="dxa"/>
          </w:tcPr>
          <w:p w14:paraId="7081B1FC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13680070" w14:textId="77777777" w:rsidTr="00D751F6">
        <w:trPr>
          <w:trHeight w:val="480"/>
        </w:trPr>
        <w:tc>
          <w:tcPr>
            <w:tcW w:w="974" w:type="dxa"/>
            <w:vMerge/>
            <w:vAlign w:val="center"/>
          </w:tcPr>
          <w:p w14:paraId="79FEF04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455000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BEFE358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0CF15AAC" w14:textId="315C32EC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الغيرة المهنية</w:t>
            </w:r>
          </w:p>
        </w:tc>
        <w:tc>
          <w:tcPr>
            <w:tcW w:w="2232" w:type="dxa"/>
            <w:vAlign w:val="center"/>
          </w:tcPr>
          <w:p w14:paraId="223038B3" w14:textId="33E2A2D1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2023-04-19</w:t>
            </w:r>
          </w:p>
        </w:tc>
        <w:tc>
          <w:tcPr>
            <w:tcW w:w="2197" w:type="dxa"/>
          </w:tcPr>
          <w:p w14:paraId="2EFBF80E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004836BA" w14:textId="77777777" w:rsidTr="00D56416">
        <w:trPr>
          <w:trHeight w:val="312"/>
        </w:trPr>
        <w:tc>
          <w:tcPr>
            <w:tcW w:w="974" w:type="dxa"/>
            <w:vMerge w:val="restart"/>
            <w:vAlign w:val="center"/>
          </w:tcPr>
          <w:p w14:paraId="4B87D54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350CEE57" w14:textId="21BFF643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م.نشمیل محمد يوسف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C203D45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BDB6CB7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BE66A7D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الأرشاد المهنی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1903E96" w14:textId="6D53FC83" w:rsidR="0020390B" w:rsidRPr="00371C58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2-11-2022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25BDE007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416B8B5D" w14:textId="77777777" w:rsidTr="00D56416">
        <w:trPr>
          <w:trHeight w:val="253"/>
        </w:trPr>
        <w:tc>
          <w:tcPr>
            <w:tcW w:w="974" w:type="dxa"/>
            <w:vMerge/>
            <w:vAlign w:val="center"/>
          </w:tcPr>
          <w:p w14:paraId="6D682A4D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02BB6A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80BBF86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5BF45C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التفكير العكسي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5E3E14C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6-12-2022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1246CE78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71F7636C" w14:textId="77777777" w:rsidTr="00D56416">
        <w:trPr>
          <w:trHeight w:val="142"/>
        </w:trPr>
        <w:tc>
          <w:tcPr>
            <w:tcW w:w="974" w:type="dxa"/>
            <w:vMerge/>
            <w:vAlign w:val="center"/>
          </w:tcPr>
          <w:p w14:paraId="55CE4A5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60710D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81D35F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3ACDB63" w14:textId="17AFBFB6" w:rsidR="0020390B" w:rsidRPr="00EF602C" w:rsidRDefault="0020390B" w:rsidP="0020390B">
            <w:pPr>
              <w:contextualSpacing/>
              <w:jc w:val="center"/>
              <w:rPr>
                <w:rFonts w:ascii="Krmanj_K_Samik" w:hAnsi="Krmanj_K_Samik" w:cs="Krmanj_K_Samik"/>
                <w:b/>
                <w:bCs/>
                <w:sz w:val="28"/>
                <w:szCs w:val="28"/>
                <w:rtl/>
              </w:rPr>
            </w:pPr>
            <w:r>
              <w:rPr>
                <w:rFonts w:ascii="Krmanj_K_Samik" w:hAnsi="Krmanj_K_Samik" w:cs="Krmanj_K_Samik" w:hint="cs"/>
                <w:b/>
                <w:bCs/>
                <w:sz w:val="28"/>
                <w:szCs w:val="28"/>
                <w:rtl/>
              </w:rPr>
              <w:t>ئه‌ركه‌كانی ڕینماییكار له‌قوتابخانه‌كاندا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296952D0" w14:textId="1E2AC521" w:rsidR="0020390B" w:rsidRDefault="0020390B" w:rsidP="0020390B">
            <w:pPr>
              <w:tabs>
                <w:tab w:val="left" w:pos="1168"/>
              </w:tabs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2023-01-24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89AB3FA" w14:textId="77777777" w:rsidR="0020390B" w:rsidRDefault="0020390B" w:rsidP="0020390B">
            <w:pPr>
              <w:tabs>
                <w:tab w:val="left" w:pos="116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C113EFF" w14:textId="77777777" w:rsidTr="00C66F97">
        <w:trPr>
          <w:trHeight w:val="448"/>
        </w:trPr>
        <w:tc>
          <w:tcPr>
            <w:tcW w:w="974" w:type="dxa"/>
            <w:vMerge w:val="restart"/>
            <w:vAlign w:val="center"/>
          </w:tcPr>
          <w:p w14:paraId="3AAE0BC3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2061679" w14:textId="5C5737FD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د.شه‌وبۆ شه‌مسه‌دین سليمان</w:t>
            </w:r>
          </w:p>
        </w:tc>
        <w:tc>
          <w:tcPr>
            <w:tcW w:w="1426" w:type="dxa"/>
            <w:vMerge w:val="restart"/>
            <w:vAlign w:val="center"/>
          </w:tcPr>
          <w:p w14:paraId="7E99099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50125D7E" w14:textId="1E3D82D2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الاسا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ءة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‌ الی الاطفال تعریفها واشكالها</w:t>
            </w:r>
          </w:p>
        </w:tc>
        <w:tc>
          <w:tcPr>
            <w:tcW w:w="2232" w:type="dxa"/>
            <w:vAlign w:val="center"/>
          </w:tcPr>
          <w:p w14:paraId="6B99910C" w14:textId="2539EC80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8-11-2022</w:t>
            </w:r>
          </w:p>
        </w:tc>
        <w:tc>
          <w:tcPr>
            <w:tcW w:w="2197" w:type="dxa"/>
          </w:tcPr>
          <w:p w14:paraId="7D5E773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7EBA469" w14:textId="77777777" w:rsidTr="00C66F97">
        <w:trPr>
          <w:trHeight w:val="467"/>
        </w:trPr>
        <w:tc>
          <w:tcPr>
            <w:tcW w:w="974" w:type="dxa"/>
            <w:vMerge/>
            <w:vAlign w:val="center"/>
          </w:tcPr>
          <w:p w14:paraId="2CAA7C67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373450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82AD2B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DE2756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ڕه‌نگه‌كان و كاریگه‌ری له‌سه‌ر باری ده‌رونی و هه‌سته‌كانمان</w:t>
            </w:r>
          </w:p>
        </w:tc>
        <w:tc>
          <w:tcPr>
            <w:tcW w:w="2232" w:type="dxa"/>
            <w:vAlign w:val="center"/>
          </w:tcPr>
          <w:p w14:paraId="33BF79E4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21-2-2023</w:t>
            </w:r>
          </w:p>
        </w:tc>
        <w:tc>
          <w:tcPr>
            <w:tcW w:w="2197" w:type="dxa"/>
          </w:tcPr>
          <w:p w14:paraId="53B3E88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9D521BF" w14:textId="77777777" w:rsidTr="002A4467">
        <w:trPr>
          <w:trHeight w:val="168"/>
        </w:trPr>
        <w:tc>
          <w:tcPr>
            <w:tcW w:w="974" w:type="dxa"/>
            <w:vMerge/>
            <w:vAlign w:val="center"/>
          </w:tcPr>
          <w:p w14:paraId="660F1A2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6C6BF581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4B648C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37B0CDC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ئاماده‌كاری بۆ ڕاهێنانی قوتابیانی قۆناغی چوار</w:t>
            </w:r>
          </w:p>
          <w:p w14:paraId="6013D2E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2" w:type="dxa"/>
            <w:vAlign w:val="center"/>
          </w:tcPr>
          <w:p w14:paraId="738E3650" w14:textId="5868293D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-10-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2197" w:type="dxa"/>
            <w:vMerge w:val="restart"/>
          </w:tcPr>
          <w:p w14:paraId="31C691D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د.دیار ڕیكیخستووه‌</w:t>
            </w:r>
          </w:p>
        </w:tc>
      </w:tr>
      <w:tr w:rsidR="0020390B" w14:paraId="44F698DF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2AA16FC4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E49711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283823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A27B7DE" w14:textId="039F13A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السلوك الاسقرائي لدى طلبة الجامعة</w:t>
            </w:r>
          </w:p>
        </w:tc>
        <w:tc>
          <w:tcPr>
            <w:tcW w:w="2232" w:type="dxa"/>
            <w:vAlign w:val="center"/>
          </w:tcPr>
          <w:p w14:paraId="60C5C6D1" w14:textId="3E18A0BA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2023- 01-10</w:t>
            </w:r>
          </w:p>
        </w:tc>
        <w:tc>
          <w:tcPr>
            <w:tcW w:w="2197" w:type="dxa"/>
            <w:vMerge/>
          </w:tcPr>
          <w:p w14:paraId="1E6933D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0390B" w14:paraId="5CE143E6" w14:textId="77777777" w:rsidTr="00D56416">
        <w:trPr>
          <w:trHeight w:val="152"/>
        </w:trPr>
        <w:tc>
          <w:tcPr>
            <w:tcW w:w="974" w:type="dxa"/>
            <w:vMerge w:val="restart"/>
            <w:vAlign w:val="center"/>
          </w:tcPr>
          <w:p w14:paraId="707C6AE9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01E5445" w14:textId="6624662E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فاطمة هاشم درويش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5693BCFF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CC66C0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كاریگه‌رییه‌كانی پیسبونی ژینگه‌ له‌سه‌ر ته‌ندروستی عه‌قڵی مرۆڤ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32C6B1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JO"/>
              </w:rPr>
              <w:t>22-12-2022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3A15441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44D35107" w14:textId="77777777" w:rsidTr="00D56416">
        <w:trPr>
          <w:trHeight w:val="150"/>
        </w:trPr>
        <w:tc>
          <w:tcPr>
            <w:tcW w:w="974" w:type="dxa"/>
            <w:vMerge/>
            <w:vAlign w:val="center"/>
          </w:tcPr>
          <w:p w14:paraId="404C9C8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561CF66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0268D3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20433BF" w14:textId="1CAD072C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Necrophilia, as a psychological &amp; mental disorder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06420C25" w14:textId="0AE06124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JO"/>
              </w:rPr>
              <w:t>2023-01-31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2ED88E2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48D1496B" w14:textId="77777777" w:rsidTr="00D56416">
        <w:trPr>
          <w:trHeight w:val="150"/>
        </w:trPr>
        <w:tc>
          <w:tcPr>
            <w:tcW w:w="974" w:type="dxa"/>
            <w:vMerge/>
            <w:vAlign w:val="center"/>
          </w:tcPr>
          <w:p w14:paraId="79D85CF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C7397B7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799050F8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07F4649" w14:textId="7A9C2FC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Imposter Syndrome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DB832AB" w14:textId="69DAC69C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JO"/>
              </w:rPr>
              <w:t>2023-04-27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E7C7CE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20390B" w14:paraId="7CA923BF" w14:textId="77777777" w:rsidTr="00C66F97">
        <w:trPr>
          <w:trHeight w:val="584"/>
        </w:trPr>
        <w:tc>
          <w:tcPr>
            <w:tcW w:w="974" w:type="dxa"/>
            <w:vMerge w:val="restart"/>
            <w:vAlign w:val="center"/>
          </w:tcPr>
          <w:p w14:paraId="48F6B4D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3B8426E5" w14:textId="190BC1F9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م.سروه‌ جعفرحسين</w:t>
            </w:r>
          </w:p>
        </w:tc>
        <w:tc>
          <w:tcPr>
            <w:tcW w:w="1426" w:type="dxa"/>
            <w:vMerge w:val="restart"/>
            <w:vAlign w:val="center"/>
          </w:tcPr>
          <w:p w14:paraId="57D4FF06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21486F3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مرض ميسوفونيا</w:t>
            </w:r>
          </w:p>
        </w:tc>
        <w:tc>
          <w:tcPr>
            <w:tcW w:w="2232" w:type="dxa"/>
            <w:vAlign w:val="center"/>
          </w:tcPr>
          <w:p w14:paraId="72E01368" w14:textId="7B13AD91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30-11-2022</w:t>
            </w:r>
          </w:p>
        </w:tc>
        <w:tc>
          <w:tcPr>
            <w:tcW w:w="2197" w:type="dxa"/>
          </w:tcPr>
          <w:p w14:paraId="195568F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43A29E39" w14:textId="77777777" w:rsidTr="00F243EF">
        <w:trPr>
          <w:trHeight w:val="111"/>
        </w:trPr>
        <w:tc>
          <w:tcPr>
            <w:tcW w:w="974" w:type="dxa"/>
            <w:vMerge/>
            <w:vAlign w:val="center"/>
          </w:tcPr>
          <w:p w14:paraId="7FCD49E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0199E68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082DDCB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6279A5E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ئیرۆتۆمانیا</w:t>
            </w:r>
          </w:p>
        </w:tc>
        <w:tc>
          <w:tcPr>
            <w:tcW w:w="2232" w:type="dxa"/>
            <w:vAlign w:val="center"/>
          </w:tcPr>
          <w:p w14:paraId="6FDFA969" w14:textId="668E44EA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22-2-2023</w:t>
            </w:r>
          </w:p>
        </w:tc>
        <w:tc>
          <w:tcPr>
            <w:tcW w:w="2197" w:type="dxa"/>
            <w:vMerge w:val="restart"/>
          </w:tcPr>
          <w:p w14:paraId="727312B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1732B65" w14:textId="77777777" w:rsidTr="00F243EF">
        <w:trPr>
          <w:trHeight w:val="168"/>
        </w:trPr>
        <w:tc>
          <w:tcPr>
            <w:tcW w:w="974" w:type="dxa"/>
            <w:vMerge/>
            <w:vAlign w:val="center"/>
          </w:tcPr>
          <w:p w14:paraId="0673DE45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622A99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1AD04233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4288512E" w14:textId="1866118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مخاطرة و علاقته بالثقة بالنفس لدى طلبة جامعة صلاح الدين </w:t>
            </w:r>
          </w:p>
        </w:tc>
        <w:tc>
          <w:tcPr>
            <w:tcW w:w="2232" w:type="dxa"/>
            <w:vAlign w:val="center"/>
          </w:tcPr>
          <w:p w14:paraId="029F2376" w14:textId="75D578F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2023-04-10</w:t>
            </w:r>
          </w:p>
        </w:tc>
        <w:tc>
          <w:tcPr>
            <w:tcW w:w="2197" w:type="dxa"/>
            <w:vMerge/>
          </w:tcPr>
          <w:p w14:paraId="2E201FDD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7B94F0B4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59B306EB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441D47AE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253B4AE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50474237" w14:textId="68A44B5F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قياس الوعي بالذات لدى الشباب الجامعي في محافظة اربيل</w:t>
            </w:r>
          </w:p>
        </w:tc>
        <w:tc>
          <w:tcPr>
            <w:tcW w:w="2232" w:type="dxa"/>
            <w:vAlign w:val="center"/>
          </w:tcPr>
          <w:p w14:paraId="58C40B00" w14:textId="7069E49E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2023-04-11</w:t>
            </w:r>
          </w:p>
        </w:tc>
        <w:tc>
          <w:tcPr>
            <w:tcW w:w="2197" w:type="dxa"/>
            <w:vMerge/>
          </w:tcPr>
          <w:p w14:paraId="73E6E2BA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569C0" w14:paraId="57DB6AD8" w14:textId="77777777" w:rsidTr="002569C0">
        <w:trPr>
          <w:trHeight w:val="225"/>
        </w:trPr>
        <w:tc>
          <w:tcPr>
            <w:tcW w:w="974" w:type="dxa"/>
            <w:vMerge w:val="restart"/>
            <w:vAlign w:val="center"/>
          </w:tcPr>
          <w:p w14:paraId="509CC826" w14:textId="77777777" w:rsidR="002569C0" w:rsidRPr="00E4085C" w:rsidRDefault="002569C0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29B732AC" w14:textId="4157E9F0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پ.ي.د.وليد خالد عبدالكريم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741FB44B" w14:textId="77777777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7F5489D8" w14:textId="43ECA8A4" w:rsidR="002569C0" w:rsidRPr="00371C58" w:rsidRDefault="002569C0" w:rsidP="0020390B">
            <w:pPr>
              <w:tabs>
                <w:tab w:val="left" w:pos="1002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ڕینماییه‌كانی ته‌ندروستی و سه‌لامه‌تی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939132F" w14:textId="2FBF6E73" w:rsidR="002569C0" w:rsidRPr="00371C58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12-10-2022</w:t>
            </w:r>
            <w:bookmarkStart w:id="0" w:name="_GoBack"/>
            <w:bookmarkEnd w:id="0"/>
          </w:p>
        </w:tc>
        <w:tc>
          <w:tcPr>
            <w:tcW w:w="2197" w:type="dxa"/>
            <w:shd w:val="clear" w:color="auto" w:fill="BFBFBF" w:themeFill="background1" w:themeFillShade="BF"/>
          </w:tcPr>
          <w:p w14:paraId="4DA1EBAF" w14:textId="77777777" w:rsidR="002569C0" w:rsidRDefault="002569C0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569C0" w14:paraId="03B3775E" w14:textId="77777777" w:rsidTr="00D56416">
        <w:trPr>
          <w:trHeight w:val="420"/>
        </w:trPr>
        <w:tc>
          <w:tcPr>
            <w:tcW w:w="974" w:type="dxa"/>
            <w:vMerge/>
            <w:vAlign w:val="center"/>
          </w:tcPr>
          <w:p w14:paraId="7921E568" w14:textId="77777777" w:rsidR="002569C0" w:rsidRPr="00E4085C" w:rsidRDefault="002569C0" w:rsidP="002569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46AB5FA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2CD40C1E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DE19BA3" w14:textId="6A959459" w:rsidR="002569C0" w:rsidRDefault="002569C0" w:rsidP="002569C0">
            <w:pPr>
              <w:tabs>
                <w:tab w:val="left" w:pos="1002"/>
              </w:tabs>
              <w:contextualSpacing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كلیله‌كانی ده‌ستنیشانكردنی ئامرازه‌ ئامارییه‌كان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31C93A8" w14:textId="076901F6" w:rsidR="002569C0" w:rsidRDefault="002569C0" w:rsidP="002569C0">
            <w:pPr>
              <w:contextualSpacing/>
              <w:jc w:val="center"/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7-12-2022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A596CE5" w14:textId="77777777" w:rsidR="002569C0" w:rsidRDefault="002569C0" w:rsidP="002569C0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59FC098" w14:textId="77777777" w:rsidTr="00F243EF">
        <w:trPr>
          <w:trHeight w:val="168"/>
        </w:trPr>
        <w:tc>
          <w:tcPr>
            <w:tcW w:w="974" w:type="dxa"/>
            <w:vMerge w:val="restart"/>
            <w:vAlign w:val="center"/>
          </w:tcPr>
          <w:p w14:paraId="179ECB3F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41E7DD25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م.جه‌یران صباح عبدالله</w:t>
            </w:r>
          </w:p>
        </w:tc>
        <w:tc>
          <w:tcPr>
            <w:tcW w:w="1426" w:type="dxa"/>
            <w:vMerge w:val="restart"/>
            <w:vAlign w:val="center"/>
          </w:tcPr>
          <w:p w14:paraId="771BA330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vAlign w:val="center"/>
          </w:tcPr>
          <w:p w14:paraId="7A5064F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شڵه‌ژانی پێكه‌نین</w:t>
            </w:r>
          </w:p>
        </w:tc>
        <w:tc>
          <w:tcPr>
            <w:tcW w:w="2232" w:type="dxa"/>
            <w:vAlign w:val="center"/>
          </w:tcPr>
          <w:p w14:paraId="793E53B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13-12-2022</w:t>
            </w:r>
          </w:p>
        </w:tc>
        <w:tc>
          <w:tcPr>
            <w:tcW w:w="2197" w:type="dxa"/>
            <w:vMerge w:val="restart"/>
          </w:tcPr>
          <w:p w14:paraId="671F44D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233CAC31" w14:textId="77777777" w:rsidTr="00C66F97">
        <w:trPr>
          <w:trHeight w:val="168"/>
        </w:trPr>
        <w:tc>
          <w:tcPr>
            <w:tcW w:w="974" w:type="dxa"/>
            <w:vMerge/>
            <w:vAlign w:val="center"/>
          </w:tcPr>
          <w:p w14:paraId="395B155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764DBCD5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26" w:type="dxa"/>
            <w:vMerge/>
            <w:vAlign w:val="center"/>
          </w:tcPr>
          <w:p w14:paraId="1F52339D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2F92C7CE" w14:textId="0648BE5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مستوى مرونة النفسية لدى المصابات سرطان</w:t>
            </w:r>
          </w:p>
        </w:tc>
        <w:tc>
          <w:tcPr>
            <w:tcW w:w="2232" w:type="dxa"/>
            <w:vAlign w:val="center"/>
          </w:tcPr>
          <w:p w14:paraId="2D080566" w14:textId="6A65E655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2023-04-18</w:t>
            </w:r>
          </w:p>
        </w:tc>
        <w:tc>
          <w:tcPr>
            <w:tcW w:w="2197" w:type="dxa"/>
            <w:vMerge/>
          </w:tcPr>
          <w:p w14:paraId="27C3F28C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62A20479" w14:textId="77777777" w:rsidTr="00D56416">
        <w:trPr>
          <w:trHeight w:val="154"/>
        </w:trPr>
        <w:tc>
          <w:tcPr>
            <w:tcW w:w="974" w:type="dxa"/>
            <w:vMerge w:val="restart"/>
            <w:vAlign w:val="center"/>
          </w:tcPr>
          <w:p w14:paraId="4CAC69AD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0D5EDF41" w14:textId="731D37D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م.نه‌وزاد اسماعیل حسين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0BA76615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3003E036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شێوازه‌كانی په‌روه‌رده‌ی منداڵ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1FBD546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20-12-2022</w:t>
            </w:r>
          </w:p>
        </w:tc>
        <w:tc>
          <w:tcPr>
            <w:tcW w:w="2197" w:type="dxa"/>
            <w:vMerge w:val="restart"/>
            <w:shd w:val="clear" w:color="auto" w:fill="BFBFBF" w:themeFill="background1" w:themeFillShade="BF"/>
          </w:tcPr>
          <w:p w14:paraId="3D5AE22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DCD76D8" w14:textId="77777777" w:rsidTr="00E53195">
        <w:trPr>
          <w:trHeight w:val="164"/>
        </w:trPr>
        <w:tc>
          <w:tcPr>
            <w:tcW w:w="974" w:type="dxa"/>
            <w:vMerge/>
            <w:vAlign w:val="center"/>
          </w:tcPr>
          <w:p w14:paraId="234EF176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269210B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4C96FB1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572B8250" w14:textId="4A3514E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میدیته‌یشن و هه‌ناسه‌دانی به‌ئاگایی و گرنگی لایه‌نی ته‌ندروستی ده‌رونی و جه‌سته‌یی بۆمرۆڤ 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3B33128D" w14:textId="5C1AFBD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14-2-2023-2-2023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15B7CBF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620933EA" w14:textId="77777777" w:rsidTr="00D56416">
        <w:trPr>
          <w:trHeight w:val="465"/>
        </w:trPr>
        <w:tc>
          <w:tcPr>
            <w:tcW w:w="974" w:type="dxa"/>
            <w:vMerge/>
            <w:vAlign w:val="center"/>
          </w:tcPr>
          <w:p w14:paraId="651B5B53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658B6A00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306E5C97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14E2D77D" w14:textId="20866DE6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فاعلية برنامج سلوكي لخفض اعراض الاكتئاب لدى اللا جئات السوريات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5D718696" w14:textId="2826A275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2023-04-17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674520D3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59C8274C" w14:textId="77777777" w:rsidTr="00D56416">
        <w:trPr>
          <w:trHeight w:val="154"/>
        </w:trPr>
        <w:tc>
          <w:tcPr>
            <w:tcW w:w="974" w:type="dxa"/>
            <w:vMerge/>
            <w:vAlign w:val="center"/>
          </w:tcPr>
          <w:p w14:paraId="6E54EC92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4B048E68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08D7FEE1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159C212" w14:textId="35BBD380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فاعلية برنامج ارشادي معرفي سلوكي لرفع مستوى جودة الحياة لدى اللاجئاتت السوريات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B771F8E" w14:textId="61519D63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2023-04-05</w:t>
            </w:r>
          </w:p>
        </w:tc>
        <w:tc>
          <w:tcPr>
            <w:tcW w:w="2197" w:type="dxa"/>
            <w:vMerge/>
            <w:shd w:val="clear" w:color="auto" w:fill="BFBFBF" w:themeFill="background1" w:themeFillShade="BF"/>
          </w:tcPr>
          <w:p w14:paraId="34025D75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E716816" w14:textId="77777777" w:rsidTr="00C66F97">
        <w:trPr>
          <w:trHeight w:val="429"/>
        </w:trPr>
        <w:tc>
          <w:tcPr>
            <w:tcW w:w="974" w:type="dxa"/>
            <w:vMerge w:val="restart"/>
            <w:vAlign w:val="center"/>
          </w:tcPr>
          <w:p w14:paraId="7C9272CA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vAlign w:val="center"/>
          </w:tcPr>
          <w:p w14:paraId="194AB19C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م.دیمه‌ن علی قادر</w:t>
            </w:r>
          </w:p>
        </w:tc>
        <w:tc>
          <w:tcPr>
            <w:tcW w:w="1426" w:type="dxa"/>
            <w:vMerge w:val="restart"/>
            <w:vAlign w:val="center"/>
          </w:tcPr>
          <w:p w14:paraId="618C7BD2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به‌شی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ڕێنمایی</w:t>
            </w:r>
          </w:p>
        </w:tc>
        <w:tc>
          <w:tcPr>
            <w:tcW w:w="4777" w:type="dxa"/>
            <w:vAlign w:val="center"/>
          </w:tcPr>
          <w:p w14:paraId="6577126F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وابه‌سته‌یی نه‌خۆشی</w:t>
            </w:r>
          </w:p>
        </w:tc>
        <w:tc>
          <w:tcPr>
            <w:tcW w:w="2232" w:type="dxa"/>
            <w:vAlign w:val="center"/>
          </w:tcPr>
          <w:p w14:paraId="240B22CA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7-3-2023</w:t>
            </w:r>
          </w:p>
        </w:tc>
        <w:tc>
          <w:tcPr>
            <w:tcW w:w="2197" w:type="dxa"/>
          </w:tcPr>
          <w:p w14:paraId="5A425987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2782489" w14:textId="77777777" w:rsidTr="00C66F97">
        <w:trPr>
          <w:trHeight w:val="332"/>
        </w:trPr>
        <w:tc>
          <w:tcPr>
            <w:tcW w:w="974" w:type="dxa"/>
            <w:vMerge/>
            <w:vAlign w:val="center"/>
          </w:tcPr>
          <w:p w14:paraId="1FB2D7E1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vAlign w:val="center"/>
          </w:tcPr>
          <w:p w14:paraId="2B109BF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vAlign w:val="center"/>
          </w:tcPr>
          <w:p w14:paraId="373B5826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vAlign w:val="center"/>
          </w:tcPr>
          <w:p w14:paraId="7AB17D59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بارا نويا</w:t>
            </w:r>
          </w:p>
        </w:tc>
        <w:tc>
          <w:tcPr>
            <w:tcW w:w="2232" w:type="dxa"/>
            <w:vAlign w:val="center"/>
          </w:tcPr>
          <w:p w14:paraId="0622AD7B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28-3-2023</w:t>
            </w:r>
          </w:p>
        </w:tc>
        <w:tc>
          <w:tcPr>
            <w:tcW w:w="2197" w:type="dxa"/>
          </w:tcPr>
          <w:p w14:paraId="7B65FBC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19B6501B" w14:textId="77777777" w:rsidTr="009B001F">
        <w:trPr>
          <w:trHeight w:val="474"/>
        </w:trPr>
        <w:tc>
          <w:tcPr>
            <w:tcW w:w="974" w:type="dxa"/>
            <w:vMerge w:val="restart"/>
            <w:vAlign w:val="center"/>
          </w:tcPr>
          <w:p w14:paraId="261E5458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 w:val="restart"/>
            <w:shd w:val="clear" w:color="auto" w:fill="BFBFBF" w:themeFill="background1" w:themeFillShade="BF"/>
            <w:vAlign w:val="center"/>
          </w:tcPr>
          <w:p w14:paraId="74966CC3" w14:textId="42F4DAE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م.شاهین خالد رشيد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49D768E7" w14:textId="77777777" w:rsidR="0020390B" w:rsidRPr="00371C58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به‌شی ڕێنمایی</w:t>
            </w: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67E04DB1" w14:textId="626C9B30" w:rsidR="0020390B" w:rsidRPr="009B001F" w:rsidRDefault="0020390B" w:rsidP="0020390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مرض بيكا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23116F19" w14:textId="6DF24DCC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8-3-2023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6EDFC5DB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0390B" w14:paraId="360746AC" w14:textId="77777777" w:rsidTr="009B001F">
        <w:trPr>
          <w:trHeight w:val="566"/>
        </w:trPr>
        <w:tc>
          <w:tcPr>
            <w:tcW w:w="974" w:type="dxa"/>
            <w:vMerge/>
            <w:vAlign w:val="center"/>
          </w:tcPr>
          <w:p w14:paraId="2B94934C" w14:textId="77777777" w:rsidR="0020390B" w:rsidRPr="00E4085C" w:rsidRDefault="0020390B" w:rsidP="002039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62" w:type="dxa"/>
            <w:vMerge/>
            <w:shd w:val="clear" w:color="auto" w:fill="BFBFBF" w:themeFill="background1" w:themeFillShade="BF"/>
            <w:vAlign w:val="center"/>
          </w:tcPr>
          <w:p w14:paraId="7DE397A2" w14:textId="77777777" w:rsidR="0020390B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1F3D1791" w14:textId="77777777" w:rsidR="0020390B" w:rsidRDefault="0020390B" w:rsidP="0020390B">
            <w:pPr>
              <w:tabs>
                <w:tab w:val="left" w:pos="1048"/>
              </w:tabs>
              <w:contextualSpacing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7" w:type="dxa"/>
            <w:shd w:val="clear" w:color="auto" w:fill="BFBFBF" w:themeFill="background1" w:themeFillShade="BF"/>
            <w:vAlign w:val="center"/>
          </w:tcPr>
          <w:p w14:paraId="05BDD6F1" w14:textId="2011467C" w:rsidR="0020390B" w:rsidRPr="009B001F" w:rsidRDefault="0020390B" w:rsidP="0020390B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فراغ الع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B001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طفي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EEB970B" w14:textId="77B2035D" w:rsidR="0020390B" w:rsidRDefault="0020390B" w:rsidP="0020390B">
            <w:pPr>
              <w:bidi w:val="0"/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bidi="ar-IQ"/>
              </w:rPr>
              <w:t>2023-1-11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0F0E6361" w14:textId="77777777" w:rsidR="0020390B" w:rsidRPr="00371C58" w:rsidRDefault="0020390B" w:rsidP="0020390B">
            <w:pPr>
              <w:contextualSpacing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14:paraId="022BE4DE" w14:textId="77777777" w:rsidR="00D86646" w:rsidRDefault="00D86646" w:rsidP="00371C58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14:paraId="450447E3" w14:textId="07577921" w:rsidR="00937B2A" w:rsidRDefault="00937B2A" w:rsidP="00937B2A">
      <w:pPr>
        <w:spacing w:line="240" w:lineRule="auto"/>
        <w:jc w:val="both"/>
        <w:rPr>
          <w:rFonts w:cs="Ali_K_Alwand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5D53A" wp14:editId="3EC78574">
            <wp:simplePos x="0" y="0"/>
            <wp:positionH relativeFrom="column">
              <wp:posOffset>447675</wp:posOffset>
            </wp:positionH>
            <wp:positionV relativeFrom="paragraph">
              <wp:posOffset>159385</wp:posOffset>
            </wp:positionV>
            <wp:extent cx="2400300" cy="1490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li_K_Alwand"/>
          <w:noProof/>
          <w:sz w:val="28"/>
          <w:szCs w:val="28"/>
        </w:rPr>
        <w:drawing>
          <wp:inline distT="0" distB="0" distL="0" distR="0" wp14:anchorId="7DA1D8BA" wp14:editId="2DA59CBF">
            <wp:extent cx="1762125" cy="685800"/>
            <wp:effectExtent l="0" t="0" r="9525" b="0"/>
            <wp:docPr id="4" name="Picture 4" descr="توق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وقي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B418" w14:textId="77777777" w:rsidR="00937B2A" w:rsidRPr="00D41874" w:rsidRDefault="00937B2A" w:rsidP="00937B2A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41874">
        <w:rPr>
          <w:rFonts w:asciiTheme="minorBidi" w:hAnsiTheme="minorBidi"/>
          <w:sz w:val="28"/>
          <w:szCs w:val="28"/>
          <w:rtl/>
          <w:lang w:bidi="ar-IQ"/>
        </w:rPr>
        <w:t>د.  تانيه وصفى عبدالله</w:t>
      </w:r>
    </w:p>
    <w:p w14:paraId="4377D463" w14:textId="6BFA849E" w:rsidR="00937B2A" w:rsidRPr="00D41874" w:rsidRDefault="00D41874" w:rsidP="00937B2A">
      <w:pPr>
        <w:spacing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سه‌رۆكی لیژنه‌ی دڵنیایی جۆری به‌ش</w:t>
      </w:r>
    </w:p>
    <w:p w14:paraId="14A083DE" w14:textId="1D5384D6" w:rsidR="00937B2A" w:rsidRPr="00D41874" w:rsidRDefault="00937B2A" w:rsidP="00D41874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D41874">
        <w:rPr>
          <w:rFonts w:asciiTheme="minorBidi" w:hAnsiTheme="minorBidi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p w14:paraId="05F152B5" w14:textId="6F33DA76" w:rsidR="00CD1B70" w:rsidRPr="00371C58" w:rsidRDefault="00CD1B70" w:rsidP="00371C58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sectPr w:rsidR="00CD1B70" w:rsidRPr="00371C58" w:rsidSect="00D56416">
      <w:pgSz w:w="16838" w:h="11906" w:orient="landscape"/>
      <w:pgMar w:top="993" w:right="1440" w:bottom="201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manj_K_Samik">
    <w:altName w:val="Segoe UI Semilight"/>
    <w:charset w:val="B2"/>
    <w:family w:val="auto"/>
    <w:pitch w:val="variable"/>
    <w:sig w:usb0="00000000" w:usb1="80000000" w:usb2="00000008" w:usb3="00000000" w:csb0="00000041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4B8"/>
    <w:multiLevelType w:val="hybridMultilevel"/>
    <w:tmpl w:val="822C5FF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51BE1"/>
    <w:multiLevelType w:val="hybridMultilevel"/>
    <w:tmpl w:val="9D24DF16"/>
    <w:lvl w:ilvl="0" w:tplc="9B9ADFD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B"/>
    <w:rsid w:val="0000161E"/>
    <w:rsid w:val="00017C71"/>
    <w:rsid w:val="00030AAD"/>
    <w:rsid w:val="00032107"/>
    <w:rsid w:val="000340A0"/>
    <w:rsid w:val="00037909"/>
    <w:rsid w:val="00042377"/>
    <w:rsid w:val="00046A4A"/>
    <w:rsid w:val="00056B1E"/>
    <w:rsid w:val="00071C0F"/>
    <w:rsid w:val="000962BE"/>
    <w:rsid w:val="00097FE6"/>
    <w:rsid w:val="000B2B64"/>
    <w:rsid w:val="000D3C88"/>
    <w:rsid w:val="000E0355"/>
    <w:rsid w:val="000E394A"/>
    <w:rsid w:val="00102DAE"/>
    <w:rsid w:val="00106B5B"/>
    <w:rsid w:val="001120E1"/>
    <w:rsid w:val="00113A32"/>
    <w:rsid w:val="00116C94"/>
    <w:rsid w:val="00141D3C"/>
    <w:rsid w:val="00146C51"/>
    <w:rsid w:val="00156F59"/>
    <w:rsid w:val="0017075A"/>
    <w:rsid w:val="0017534C"/>
    <w:rsid w:val="00186999"/>
    <w:rsid w:val="00195F8A"/>
    <w:rsid w:val="001970C4"/>
    <w:rsid w:val="001C006C"/>
    <w:rsid w:val="001F57AD"/>
    <w:rsid w:val="0020390B"/>
    <w:rsid w:val="00210A13"/>
    <w:rsid w:val="00216729"/>
    <w:rsid w:val="002172EB"/>
    <w:rsid w:val="002569C0"/>
    <w:rsid w:val="002858A2"/>
    <w:rsid w:val="002876FB"/>
    <w:rsid w:val="00290D62"/>
    <w:rsid w:val="00294FAE"/>
    <w:rsid w:val="002971BD"/>
    <w:rsid w:val="0029776F"/>
    <w:rsid w:val="002A4467"/>
    <w:rsid w:val="002B6395"/>
    <w:rsid w:val="002C2B88"/>
    <w:rsid w:val="002C3F07"/>
    <w:rsid w:val="002F43F7"/>
    <w:rsid w:val="00301AB5"/>
    <w:rsid w:val="00371C58"/>
    <w:rsid w:val="00384B54"/>
    <w:rsid w:val="00386430"/>
    <w:rsid w:val="003D2114"/>
    <w:rsid w:val="003E24E1"/>
    <w:rsid w:val="003F4023"/>
    <w:rsid w:val="00400BC6"/>
    <w:rsid w:val="00404907"/>
    <w:rsid w:val="004153E9"/>
    <w:rsid w:val="00431049"/>
    <w:rsid w:val="00433427"/>
    <w:rsid w:val="004432C8"/>
    <w:rsid w:val="00452B97"/>
    <w:rsid w:val="004539F4"/>
    <w:rsid w:val="00466F60"/>
    <w:rsid w:val="004767C5"/>
    <w:rsid w:val="00476ED4"/>
    <w:rsid w:val="0048263A"/>
    <w:rsid w:val="004909D8"/>
    <w:rsid w:val="0049361D"/>
    <w:rsid w:val="004D6D9C"/>
    <w:rsid w:val="00510604"/>
    <w:rsid w:val="00536E34"/>
    <w:rsid w:val="005817D1"/>
    <w:rsid w:val="005A28DA"/>
    <w:rsid w:val="005A39BC"/>
    <w:rsid w:val="005C7950"/>
    <w:rsid w:val="005E4DE0"/>
    <w:rsid w:val="005E67D3"/>
    <w:rsid w:val="006155F4"/>
    <w:rsid w:val="006167C2"/>
    <w:rsid w:val="006173E2"/>
    <w:rsid w:val="00621F8F"/>
    <w:rsid w:val="006259DB"/>
    <w:rsid w:val="00642B6E"/>
    <w:rsid w:val="006552F8"/>
    <w:rsid w:val="00660636"/>
    <w:rsid w:val="006740F1"/>
    <w:rsid w:val="006834DE"/>
    <w:rsid w:val="00683FF8"/>
    <w:rsid w:val="0068511A"/>
    <w:rsid w:val="006A5061"/>
    <w:rsid w:val="006A5AA3"/>
    <w:rsid w:val="006C625F"/>
    <w:rsid w:val="006E05B9"/>
    <w:rsid w:val="006E41D4"/>
    <w:rsid w:val="00707167"/>
    <w:rsid w:val="007073B4"/>
    <w:rsid w:val="007106C3"/>
    <w:rsid w:val="0074635D"/>
    <w:rsid w:val="00755DD8"/>
    <w:rsid w:val="00764415"/>
    <w:rsid w:val="007770F3"/>
    <w:rsid w:val="00777237"/>
    <w:rsid w:val="00777EE5"/>
    <w:rsid w:val="00783FD3"/>
    <w:rsid w:val="007A2B11"/>
    <w:rsid w:val="007A2F6E"/>
    <w:rsid w:val="007A4E1C"/>
    <w:rsid w:val="007E139C"/>
    <w:rsid w:val="007E2942"/>
    <w:rsid w:val="007F0DBD"/>
    <w:rsid w:val="007F45D0"/>
    <w:rsid w:val="00800EE2"/>
    <w:rsid w:val="008127A8"/>
    <w:rsid w:val="008172D5"/>
    <w:rsid w:val="00842DBC"/>
    <w:rsid w:val="00847CD2"/>
    <w:rsid w:val="00851C1A"/>
    <w:rsid w:val="00857FE1"/>
    <w:rsid w:val="00882A1C"/>
    <w:rsid w:val="0088697B"/>
    <w:rsid w:val="008A00AD"/>
    <w:rsid w:val="008A1ED3"/>
    <w:rsid w:val="008A3421"/>
    <w:rsid w:val="008A6432"/>
    <w:rsid w:val="008B5F63"/>
    <w:rsid w:val="008F71BC"/>
    <w:rsid w:val="009053DE"/>
    <w:rsid w:val="009131DF"/>
    <w:rsid w:val="009157A0"/>
    <w:rsid w:val="00927CB4"/>
    <w:rsid w:val="00937B2A"/>
    <w:rsid w:val="00952110"/>
    <w:rsid w:val="009658F8"/>
    <w:rsid w:val="0097497F"/>
    <w:rsid w:val="009A3BA7"/>
    <w:rsid w:val="009B001F"/>
    <w:rsid w:val="009B7620"/>
    <w:rsid w:val="009E1EC1"/>
    <w:rsid w:val="009F6C72"/>
    <w:rsid w:val="00A21DB3"/>
    <w:rsid w:val="00A2540D"/>
    <w:rsid w:val="00A715FF"/>
    <w:rsid w:val="00A723EF"/>
    <w:rsid w:val="00A97A3E"/>
    <w:rsid w:val="00AB3D1E"/>
    <w:rsid w:val="00AC3EA5"/>
    <w:rsid w:val="00AE0E69"/>
    <w:rsid w:val="00B02F3A"/>
    <w:rsid w:val="00B05ADF"/>
    <w:rsid w:val="00B14B57"/>
    <w:rsid w:val="00B173FB"/>
    <w:rsid w:val="00B20E59"/>
    <w:rsid w:val="00B237FA"/>
    <w:rsid w:val="00B24FC5"/>
    <w:rsid w:val="00B250FA"/>
    <w:rsid w:val="00B266AD"/>
    <w:rsid w:val="00B37DC5"/>
    <w:rsid w:val="00B50029"/>
    <w:rsid w:val="00B55DF5"/>
    <w:rsid w:val="00B74992"/>
    <w:rsid w:val="00B83D3C"/>
    <w:rsid w:val="00B91F85"/>
    <w:rsid w:val="00BA6AEC"/>
    <w:rsid w:val="00BE77F5"/>
    <w:rsid w:val="00C13A17"/>
    <w:rsid w:val="00C204B4"/>
    <w:rsid w:val="00C25E0E"/>
    <w:rsid w:val="00C4378D"/>
    <w:rsid w:val="00C5710E"/>
    <w:rsid w:val="00C66F97"/>
    <w:rsid w:val="00C7331C"/>
    <w:rsid w:val="00C755F8"/>
    <w:rsid w:val="00C75BE4"/>
    <w:rsid w:val="00C86ACC"/>
    <w:rsid w:val="00CA742D"/>
    <w:rsid w:val="00CD1606"/>
    <w:rsid w:val="00CD1B70"/>
    <w:rsid w:val="00CD5BBF"/>
    <w:rsid w:val="00CE1F7B"/>
    <w:rsid w:val="00D07E93"/>
    <w:rsid w:val="00D12BB6"/>
    <w:rsid w:val="00D235C9"/>
    <w:rsid w:val="00D41874"/>
    <w:rsid w:val="00D56416"/>
    <w:rsid w:val="00D63A7D"/>
    <w:rsid w:val="00D663F3"/>
    <w:rsid w:val="00D7774D"/>
    <w:rsid w:val="00D86646"/>
    <w:rsid w:val="00DB1064"/>
    <w:rsid w:val="00DB7098"/>
    <w:rsid w:val="00DE7A7E"/>
    <w:rsid w:val="00E00010"/>
    <w:rsid w:val="00E20788"/>
    <w:rsid w:val="00E4085C"/>
    <w:rsid w:val="00E5171C"/>
    <w:rsid w:val="00E53195"/>
    <w:rsid w:val="00E5447F"/>
    <w:rsid w:val="00E769C8"/>
    <w:rsid w:val="00E80839"/>
    <w:rsid w:val="00E85E0E"/>
    <w:rsid w:val="00E91372"/>
    <w:rsid w:val="00E92B53"/>
    <w:rsid w:val="00EA4FB9"/>
    <w:rsid w:val="00EB5C2B"/>
    <w:rsid w:val="00EC0441"/>
    <w:rsid w:val="00EF3092"/>
    <w:rsid w:val="00EF602C"/>
    <w:rsid w:val="00F10079"/>
    <w:rsid w:val="00F16DD0"/>
    <w:rsid w:val="00F20683"/>
    <w:rsid w:val="00F243EF"/>
    <w:rsid w:val="00F276D6"/>
    <w:rsid w:val="00F34EBB"/>
    <w:rsid w:val="00F34F42"/>
    <w:rsid w:val="00F62AE5"/>
    <w:rsid w:val="00F75089"/>
    <w:rsid w:val="00F8634F"/>
    <w:rsid w:val="00FD612A"/>
    <w:rsid w:val="00FD66B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AADC"/>
  <w15:docId w15:val="{71012FDE-B246-4FFA-ACE4-4F634F7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High Tech</cp:lastModifiedBy>
  <cp:revision>11</cp:revision>
  <cp:lastPrinted>2019-09-21T17:44:00Z</cp:lastPrinted>
  <dcterms:created xsi:type="dcterms:W3CDTF">2023-05-21T19:11:00Z</dcterms:created>
  <dcterms:modified xsi:type="dcterms:W3CDTF">2023-05-24T09:17:00Z</dcterms:modified>
</cp:coreProperties>
</file>