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F60"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F80F701" wp14:editId="7190CDE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E6B528F" w14:textId="77777777" w:rsidR="008D46A4" w:rsidRDefault="008D46A4" w:rsidP="008D46A4">
      <w:pPr>
        <w:tabs>
          <w:tab w:val="left" w:pos="1200"/>
        </w:tabs>
        <w:jc w:val="center"/>
        <w:rPr>
          <w:b/>
          <w:bCs/>
          <w:sz w:val="44"/>
          <w:szCs w:val="44"/>
          <w:lang w:bidi="ar-KW"/>
        </w:rPr>
      </w:pPr>
    </w:p>
    <w:p w14:paraId="464AF504" w14:textId="77777777" w:rsidR="008D46A4" w:rsidRDefault="008D46A4" w:rsidP="008D46A4">
      <w:pPr>
        <w:tabs>
          <w:tab w:val="left" w:pos="1200"/>
        </w:tabs>
        <w:jc w:val="center"/>
        <w:rPr>
          <w:b/>
          <w:bCs/>
          <w:sz w:val="44"/>
          <w:szCs w:val="44"/>
          <w:lang w:bidi="ar-KW"/>
        </w:rPr>
      </w:pPr>
    </w:p>
    <w:p w14:paraId="44A675B7" w14:textId="77777777" w:rsidR="002B7CC7" w:rsidRDefault="002B7CC7" w:rsidP="0080086A">
      <w:pPr>
        <w:tabs>
          <w:tab w:val="left" w:pos="1200"/>
        </w:tabs>
        <w:rPr>
          <w:b/>
          <w:bCs/>
          <w:sz w:val="44"/>
          <w:szCs w:val="44"/>
          <w:lang w:bidi="ar-KW"/>
        </w:rPr>
      </w:pPr>
    </w:p>
    <w:p w14:paraId="40FED076" w14:textId="77777777" w:rsidR="008D46A4" w:rsidRDefault="00893649" w:rsidP="0080086A">
      <w:pPr>
        <w:tabs>
          <w:tab w:val="left" w:pos="1200"/>
        </w:tabs>
        <w:rPr>
          <w:b/>
          <w:bCs/>
          <w:sz w:val="44"/>
          <w:szCs w:val="44"/>
          <w:lang w:bidi="ar-KW"/>
        </w:rPr>
      </w:pPr>
      <w:r>
        <w:rPr>
          <w:b/>
          <w:bCs/>
          <w:sz w:val="44"/>
          <w:szCs w:val="44"/>
          <w:lang w:bidi="ar-KW"/>
        </w:rPr>
        <w:t>Department of Plant Protection</w:t>
      </w:r>
    </w:p>
    <w:p w14:paraId="0A9016B0" w14:textId="77777777" w:rsidR="008D46A4" w:rsidRDefault="00893649" w:rsidP="0080086A">
      <w:pPr>
        <w:tabs>
          <w:tab w:val="left" w:pos="1200"/>
        </w:tabs>
        <w:rPr>
          <w:b/>
          <w:bCs/>
          <w:sz w:val="44"/>
          <w:szCs w:val="44"/>
          <w:lang w:bidi="ar-KW"/>
        </w:rPr>
      </w:pPr>
      <w:r>
        <w:rPr>
          <w:b/>
          <w:bCs/>
          <w:sz w:val="44"/>
          <w:szCs w:val="44"/>
          <w:lang w:bidi="ar-KW"/>
        </w:rPr>
        <w:t>College of Agriculture</w:t>
      </w:r>
    </w:p>
    <w:p w14:paraId="54C30CEB" w14:textId="77777777" w:rsidR="008D46A4" w:rsidRDefault="008D46A4" w:rsidP="00893649">
      <w:pPr>
        <w:tabs>
          <w:tab w:val="left" w:pos="1200"/>
        </w:tabs>
        <w:rPr>
          <w:b/>
          <w:bCs/>
          <w:sz w:val="44"/>
          <w:szCs w:val="44"/>
          <w:lang w:bidi="ar-KW"/>
        </w:rPr>
      </w:pPr>
      <w:r>
        <w:rPr>
          <w:b/>
          <w:bCs/>
          <w:sz w:val="44"/>
          <w:szCs w:val="44"/>
          <w:lang w:bidi="ar-KW"/>
        </w:rPr>
        <w:t xml:space="preserve">University of </w:t>
      </w:r>
      <w:r w:rsidR="00893649">
        <w:rPr>
          <w:b/>
          <w:bCs/>
          <w:sz w:val="44"/>
          <w:szCs w:val="44"/>
          <w:lang w:bidi="ar-KW"/>
        </w:rPr>
        <w:t xml:space="preserve">Salahaddin </w:t>
      </w:r>
      <w:r w:rsidR="009658BC">
        <w:rPr>
          <w:b/>
          <w:bCs/>
          <w:sz w:val="44"/>
          <w:szCs w:val="44"/>
          <w:lang w:bidi="ar-KW"/>
        </w:rPr>
        <w:t>–</w:t>
      </w:r>
      <w:r w:rsidR="00893649">
        <w:rPr>
          <w:b/>
          <w:bCs/>
          <w:sz w:val="44"/>
          <w:szCs w:val="44"/>
          <w:lang w:bidi="ar-KW"/>
        </w:rPr>
        <w:t xml:space="preserve"> Erbil</w:t>
      </w:r>
    </w:p>
    <w:p w14:paraId="59D368F0" w14:textId="77777777" w:rsidR="008D46A4" w:rsidRDefault="008D46A4" w:rsidP="007773ED">
      <w:pPr>
        <w:tabs>
          <w:tab w:val="left" w:pos="1200"/>
        </w:tabs>
        <w:rPr>
          <w:b/>
          <w:bCs/>
          <w:sz w:val="44"/>
          <w:szCs w:val="44"/>
          <w:lang w:bidi="ar-KW"/>
        </w:rPr>
      </w:pPr>
      <w:r>
        <w:rPr>
          <w:b/>
          <w:bCs/>
          <w:sz w:val="44"/>
          <w:szCs w:val="44"/>
          <w:lang w:bidi="ar-KW"/>
        </w:rPr>
        <w:t>Subject</w:t>
      </w:r>
      <w:r w:rsidR="0080086A">
        <w:rPr>
          <w:b/>
          <w:bCs/>
          <w:sz w:val="44"/>
          <w:szCs w:val="44"/>
          <w:lang w:bidi="ar-KW"/>
        </w:rPr>
        <w:t>:</w:t>
      </w:r>
      <w:r w:rsidR="00893649">
        <w:rPr>
          <w:b/>
          <w:bCs/>
          <w:sz w:val="44"/>
          <w:szCs w:val="44"/>
          <w:lang w:bidi="ar-KW"/>
        </w:rPr>
        <w:t xml:space="preserve"> </w:t>
      </w:r>
      <w:r w:rsidR="007773ED">
        <w:rPr>
          <w:b/>
          <w:bCs/>
          <w:sz w:val="44"/>
          <w:szCs w:val="44"/>
          <w:lang w:bidi="ar-KW"/>
        </w:rPr>
        <w:t>Forest Insects</w:t>
      </w:r>
      <w:r w:rsidR="00893649">
        <w:rPr>
          <w:b/>
          <w:bCs/>
          <w:sz w:val="44"/>
          <w:szCs w:val="44"/>
          <w:lang w:bidi="ar-KW"/>
        </w:rPr>
        <w:t xml:space="preserve"> / Practical</w:t>
      </w:r>
    </w:p>
    <w:p w14:paraId="1E6DA9AA" w14:textId="77777777" w:rsidR="008D46A4" w:rsidRDefault="008D46A4" w:rsidP="00893649">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893649">
        <w:rPr>
          <w:b/>
          <w:bCs/>
          <w:sz w:val="44"/>
          <w:szCs w:val="44"/>
          <w:lang w:bidi="ar-KW"/>
        </w:rPr>
        <w:t>Year 3</w:t>
      </w:r>
      <w:r w:rsidR="00695467">
        <w:rPr>
          <w:b/>
          <w:bCs/>
          <w:sz w:val="44"/>
          <w:szCs w:val="44"/>
          <w:lang w:bidi="ar-KW"/>
        </w:rPr>
        <w:t>)</w:t>
      </w:r>
      <w:r w:rsidR="00343366">
        <w:rPr>
          <w:b/>
          <w:bCs/>
          <w:sz w:val="44"/>
          <w:szCs w:val="44"/>
          <w:lang w:bidi="ar-KW"/>
        </w:rPr>
        <w:t xml:space="preserve"> Spring Semester</w:t>
      </w:r>
    </w:p>
    <w:p w14:paraId="70129680" w14:textId="77777777" w:rsidR="00A91E7F" w:rsidRDefault="008D46A4" w:rsidP="00893649">
      <w:pPr>
        <w:tabs>
          <w:tab w:val="left" w:pos="1200"/>
        </w:tabs>
        <w:rPr>
          <w:b/>
          <w:bCs/>
          <w:sz w:val="44"/>
          <w:szCs w:val="44"/>
          <w:lang w:bidi="ar-KW"/>
        </w:rPr>
      </w:pPr>
      <w:r>
        <w:rPr>
          <w:b/>
          <w:bCs/>
          <w:sz w:val="44"/>
          <w:szCs w:val="44"/>
          <w:lang w:bidi="ar-KW"/>
        </w:rPr>
        <w:t>Lecturer's name</w:t>
      </w:r>
      <w:r w:rsidR="00893649">
        <w:rPr>
          <w:b/>
          <w:bCs/>
          <w:sz w:val="44"/>
          <w:szCs w:val="44"/>
          <w:lang w:bidi="ar-KW"/>
        </w:rPr>
        <w:t xml:space="preserve">: </w:t>
      </w:r>
    </w:p>
    <w:p w14:paraId="1424B21A" w14:textId="7B0E62B6" w:rsidR="008D46A4" w:rsidRDefault="00A91E7F" w:rsidP="000E4003">
      <w:pPr>
        <w:tabs>
          <w:tab w:val="left" w:pos="1200"/>
        </w:tabs>
        <w:rPr>
          <w:b/>
          <w:bCs/>
          <w:sz w:val="44"/>
          <w:szCs w:val="44"/>
          <w:lang w:bidi="ar-KW"/>
        </w:rPr>
      </w:pPr>
      <w:r>
        <w:rPr>
          <w:b/>
          <w:bCs/>
          <w:sz w:val="44"/>
          <w:szCs w:val="44"/>
          <w:lang w:bidi="ar-KW"/>
        </w:rPr>
        <w:t xml:space="preserve">MSc. </w:t>
      </w:r>
      <w:proofErr w:type="spellStart"/>
      <w:r w:rsidR="002A493F">
        <w:rPr>
          <w:b/>
          <w:bCs/>
          <w:sz w:val="44"/>
          <w:szCs w:val="44"/>
          <w:lang w:bidi="ar-KW"/>
        </w:rPr>
        <w:t>Dlpak</w:t>
      </w:r>
      <w:proofErr w:type="spellEnd"/>
      <w:r w:rsidR="002A493F">
        <w:rPr>
          <w:b/>
          <w:bCs/>
          <w:sz w:val="44"/>
          <w:szCs w:val="44"/>
          <w:lang w:bidi="ar-KW"/>
        </w:rPr>
        <w:t xml:space="preserve"> </w:t>
      </w:r>
      <w:proofErr w:type="spellStart"/>
      <w:r w:rsidR="002A493F">
        <w:rPr>
          <w:b/>
          <w:bCs/>
          <w:sz w:val="44"/>
          <w:szCs w:val="44"/>
          <w:lang w:bidi="ar-KW"/>
        </w:rPr>
        <w:t>Birkhader</w:t>
      </w:r>
      <w:proofErr w:type="spellEnd"/>
      <w:r w:rsidR="002A493F">
        <w:rPr>
          <w:b/>
          <w:bCs/>
          <w:sz w:val="44"/>
          <w:szCs w:val="44"/>
          <w:lang w:bidi="ar-KW"/>
        </w:rPr>
        <w:t xml:space="preserve"> </w:t>
      </w:r>
      <w:proofErr w:type="spellStart"/>
      <w:proofErr w:type="gramStart"/>
      <w:r w:rsidR="002A493F">
        <w:rPr>
          <w:b/>
          <w:bCs/>
          <w:sz w:val="44"/>
          <w:szCs w:val="44"/>
          <w:lang w:bidi="ar-KW"/>
        </w:rPr>
        <w:t>Yaba</w:t>
      </w:r>
      <w:proofErr w:type="spellEnd"/>
      <w:r w:rsidR="002A493F">
        <w:rPr>
          <w:b/>
          <w:bCs/>
          <w:sz w:val="44"/>
          <w:szCs w:val="44"/>
          <w:lang w:bidi="ar-KW"/>
        </w:rPr>
        <w:t xml:space="preserve">  </w:t>
      </w:r>
      <w:r>
        <w:rPr>
          <w:b/>
          <w:bCs/>
          <w:sz w:val="44"/>
          <w:szCs w:val="44"/>
          <w:lang w:bidi="ar-KW"/>
        </w:rPr>
        <w:t>(</w:t>
      </w:r>
      <w:proofErr w:type="gramEnd"/>
      <w:r w:rsidR="00893649">
        <w:rPr>
          <w:b/>
          <w:bCs/>
          <w:sz w:val="44"/>
          <w:szCs w:val="44"/>
          <w:lang w:bidi="ar-KW"/>
        </w:rPr>
        <w:t>Lecturer</w:t>
      </w:r>
      <w:r>
        <w:rPr>
          <w:b/>
          <w:bCs/>
          <w:sz w:val="44"/>
          <w:szCs w:val="44"/>
          <w:lang w:bidi="ar-KW"/>
        </w:rPr>
        <w:t xml:space="preserve">) </w:t>
      </w:r>
      <w:r w:rsidR="008D46A4">
        <w:rPr>
          <w:b/>
          <w:bCs/>
          <w:sz w:val="44"/>
          <w:szCs w:val="44"/>
          <w:lang w:bidi="ar-KW"/>
        </w:rPr>
        <w:t xml:space="preserve"> </w:t>
      </w:r>
    </w:p>
    <w:p w14:paraId="5ED13DD3" w14:textId="58D19444" w:rsidR="008D46A4" w:rsidRDefault="000B3CA6" w:rsidP="00BA01EF">
      <w:pPr>
        <w:tabs>
          <w:tab w:val="left" w:pos="1200"/>
        </w:tabs>
        <w:rPr>
          <w:b/>
          <w:bCs/>
          <w:sz w:val="44"/>
          <w:szCs w:val="44"/>
          <w:lang w:bidi="ar-KW"/>
        </w:rPr>
      </w:pPr>
      <w:r>
        <w:rPr>
          <w:b/>
          <w:bCs/>
          <w:sz w:val="44"/>
          <w:szCs w:val="44"/>
          <w:lang w:bidi="ar-KW"/>
        </w:rPr>
        <w:t>Academic Year: 20</w:t>
      </w:r>
      <w:r w:rsidR="00BA01EF">
        <w:rPr>
          <w:b/>
          <w:bCs/>
          <w:sz w:val="44"/>
          <w:szCs w:val="44"/>
          <w:lang w:bidi="ar-KW"/>
        </w:rPr>
        <w:t>2</w:t>
      </w:r>
      <w:r w:rsidR="00336B4E">
        <w:rPr>
          <w:b/>
          <w:bCs/>
          <w:sz w:val="44"/>
          <w:szCs w:val="44"/>
          <w:lang w:bidi="ar-KW"/>
        </w:rPr>
        <w:t>2</w:t>
      </w:r>
      <w:r>
        <w:rPr>
          <w:b/>
          <w:bCs/>
          <w:sz w:val="44"/>
          <w:szCs w:val="44"/>
          <w:lang w:bidi="ar-KW"/>
        </w:rPr>
        <w:t>/20</w:t>
      </w:r>
      <w:r w:rsidR="00BA01EF">
        <w:rPr>
          <w:b/>
          <w:bCs/>
          <w:sz w:val="44"/>
          <w:szCs w:val="44"/>
          <w:lang w:bidi="ar-KW"/>
        </w:rPr>
        <w:t>2</w:t>
      </w:r>
      <w:r w:rsidR="00336B4E">
        <w:rPr>
          <w:b/>
          <w:bCs/>
          <w:sz w:val="44"/>
          <w:szCs w:val="44"/>
          <w:lang w:bidi="ar-KW"/>
        </w:rPr>
        <w:t>3</w:t>
      </w:r>
    </w:p>
    <w:p w14:paraId="1C3DB234" w14:textId="77777777" w:rsidR="00C46D58" w:rsidRDefault="00C46D58" w:rsidP="008D46A4">
      <w:pPr>
        <w:tabs>
          <w:tab w:val="left" w:pos="1200"/>
        </w:tabs>
        <w:jc w:val="center"/>
        <w:rPr>
          <w:b/>
          <w:bCs/>
          <w:sz w:val="44"/>
          <w:szCs w:val="44"/>
          <w:lang w:bidi="ar-KW"/>
        </w:rPr>
      </w:pPr>
    </w:p>
    <w:p w14:paraId="05EA339C" w14:textId="77777777" w:rsidR="00C857AF" w:rsidRDefault="00C857AF" w:rsidP="008D46A4">
      <w:pPr>
        <w:tabs>
          <w:tab w:val="left" w:pos="1200"/>
        </w:tabs>
        <w:jc w:val="center"/>
        <w:rPr>
          <w:b/>
          <w:bCs/>
          <w:sz w:val="44"/>
          <w:szCs w:val="44"/>
          <w:lang w:bidi="ar-KW"/>
        </w:rPr>
      </w:pPr>
    </w:p>
    <w:p w14:paraId="04CA9C6D" w14:textId="77777777" w:rsidR="00C857AF" w:rsidRDefault="00C857AF" w:rsidP="008D46A4">
      <w:pPr>
        <w:tabs>
          <w:tab w:val="left" w:pos="1200"/>
        </w:tabs>
        <w:jc w:val="center"/>
        <w:rPr>
          <w:b/>
          <w:bCs/>
          <w:sz w:val="44"/>
          <w:szCs w:val="44"/>
          <w:lang w:bidi="ar-KW"/>
        </w:rPr>
      </w:pPr>
    </w:p>
    <w:p w14:paraId="6BDFB047" w14:textId="77777777" w:rsidR="002B7CC7" w:rsidRDefault="002B7CC7" w:rsidP="008D46A4">
      <w:pPr>
        <w:tabs>
          <w:tab w:val="left" w:pos="1200"/>
        </w:tabs>
        <w:jc w:val="center"/>
        <w:rPr>
          <w:b/>
          <w:bCs/>
          <w:sz w:val="44"/>
          <w:szCs w:val="44"/>
          <w:lang w:bidi="ar-KW"/>
        </w:rPr>
      </w:pPr>
    </w:p>
    <w:p w14:paraId="7F7A73D9" w14:textId="77777777" w:rsidR="000E4003" w:rsidRDefault="000E4003" w:rsidP="008D46A4">
      <w:pPr>
        <w:tabs>
          <w:tab w:val="left" w:pos="1200"/>
        </w:tabs>
        <w:jc w:val="center"/>
        <w:rPr>
          <w:b/>
          <w:bCs/>
          <w:sz w:val="44"/>
          <w:szCs w:val="44"/>
          <w:lang w:bidi="ar-KW"/>
        </w:rPr>
      </w:pPr>
    </w:p>
    <w:p w14:paraId="17BB46F1" w14:textId="77777777" w:rsidR="008D46A4" w:rsidRPr="001975DC" w:rsidRDefault="008D46A4" w:rsidP="0098127D">
      <w:pPr>
        <w:tabs>
          <w:tab w:val="left" w:pos="1200"/>
        </w:tabs>
        <w:jc w:val="center"/>
        <w:rPr>
          <w:sz w:val="28"/>
          <w:szCs w:val="28"/>
          <w:lang w:bidi="ar-KW"/>
        </w:rPr>
      </w:pPr>
      <w:r w:rsidRPr="0098127D">
        <w:rPr>
          <w:b/>
          <w:bCs/>
          <w:sz w:val="40"/>
          <w:szCs w:val="40"/>
          <w:lang w:bidi="ar-KW"/>
        </w:rPr>
        <w:t>Course Book</w:t>
      </w:r>
    </w:p>
    <w:tbl>
      <w:tblPr>
        <w:tblW w:w="101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5415"/>
        <w:gridCol w:w="1247"/>
      </w:tblGrid>
      <w:tr w:rsidR="008D46A4" w:rsidRPr="00747A9A" w14:paraId="45A8DBE1" w14:textId="77777777" w:rsidTr="00BB2D37">
        <w:tc>
          <w:tcPr>
            <w:tcW w:w="3516" w:type="dxa"/>
          </w:tcPr>
          <w:p w14:paraId="069D4FD0" w14:textId="77777777" w:rsidR="008D46A4" w:rsidRPr="00343366" w:rsidRDefault="00CF5475" w:rsidP="00CF5475">
            <w:pPr>
              <w:spacing w:after="0" w:line="240" w:lineRule="auto"/>
              <w:rPr>
                <w:b/>
                <w:bCs/>
                <w:sz w:val="24"/>
                <w:szCs w:val="24"/>
                <w:lang w:val="en-US" w:bidi="ar-KW"/>
              </w:rPr>
            </w:pPr>
            <w:r w:rsidRPr="006766CD">
              <w:rPr>
                <w:b/>
                <w:bCs/>
                <w:sz w:val="24"/>
                <w:szCs w:val="24"/>
                <w:lang w:val="en-US" w:bidi="ar-KW"/>
              </w:rPr>
              <w:t xml:space="preserve">1. </w:t>
            </w:r>
            <w:r w:rsidR="008D46A4" w:rsidRPr="006766CD">
              <w:rPr>
                <w:b/>
                <w:bCs/>
                <w:sz w:val="24"/>
                <w:szCs w:val="24"/>
                <w:lang w:bidi="ar-KW"/>
              </w:rPr>
              <w:t>Course name</w:t>
            </w:r>
          </w:p>
        </w:tc>
        <w:tc>
          <w:tcPr>
            <w:tcW w:w="6662" w:type="dxa"/>
            <w:gridSpan w:val="2"/>
          </w:tcPr>
          <w:p w14:paraId="5C0BA43F" w14:textId="77777777" w:rsidR="008D46A4" w:rsidRPr="00293826" w:rsidRDefault="007773ED" w:rsidP="000144CC">
            <w:pPr>
              <w:spacing w:after="0" w:line="240" w:lineRule="auto"/>
              <w:rPr>
                <w:sz w:val="28"/>
                <w:szCs w:val="28"/>
                <w:lang w:bidi="ar-KW"/>
              </w:rPr>
            </w:pPr>
            <w:r>
              <w:rPr>
                <w:sz w:val="28"/>
                <w:szCs w:val="28"/>
                <w:lang w:bidi="ar-KW"/>
              </w:rPr>
              <w:t>Forest Insects</w:t>
            </w:r>
            <w:r w:rsidR="00B412D6">
              <w:rPr>
                <w:sz w:val="28"/>
                <w:szCs w:val="28"/>
                <w:lang w:bidi="ar-KW"/>
              </w:rPr>
              <w:t xml:space="preserve"> (practical)</w:t>
            </w:r>
          </w:p>
        </w:tc>
      </w:tr>
      <w:tr w:rsidR="008D46A4" w:rsidRPr="00747A9A" w14:paraId="6E74FD9A" w14:textId="77777777" w:rsidTr="00BB2D37">
        <w:tc>
          <w:tcPr>
            <w:tcW w:w="3516" w:type="dxa"/>
          </w:tcPr>
          <w:p w14:paraId="7A081C2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62" w:type="dxa"/>
            <w:gridSpan w:val="2"/>
          </w:tcPr>
          <w:p w14:paraId="242D0712" w14:textId="2E88F522" w:rsidR="00A91E7F" w:rsidRPr="00293826" w:rsidRDefault="0098127D" w:rsidP="000E4003">
            <w:pPr>
              <w:spacing w:after="0" w:line="240" w:lineRule="auto"/>
              <w:rPr>
                <w:sz w:val="28"/>
                <w:szCs w:val="28"/>
                <w:lang w:bidi="ar-KW"/>
              </w:rPr>
            </w:pPr>
            <w:r w:rsidRPr="00293826">
              <w:rPr>
                <w:sz w:val="28"/>
                <w:szCs w:val="28"/>
                <w:lang w:bidi="ar-KW"/>
              </w:rPr>
              <w:t>MSc</w:t>
            </w:r>
            <w:r w:rsidR="00893649" w:rsidRPr="00293826">
              <w:rPr>
                <w:sz w:val="28"/>
                <w:szCs w:val="28"/>
                <w:lang w:bidi="ar-KW"/>
              </w:rPr>
              <w:t xml:space="preserve">. </w:t>
            </w:r>
            <w:proofErr w:type="spellStart"/>
            <w:r w:rsidR="0045519F">
              <w:rPr>
                <w:sz w:val="28"/>
                <w:szCs w:val="28"/>
                <w:lang w:bidi="ar-KW"/>
              </w:rPr>
              <w:t>Dlpak</w:t>
            </w:r>
            <w:proofErr w:type="spellEnd"/>
            <w:r w:rsidR="0045519F">
              <w:rPr>
                <w:sz w:val="28"/>
                <w:szCs w:val="28"/>
                <w:lang w:bidi="ar-KW"/>
              </w:rPr>
              <w:t xml:space="preserve"> </w:t>
            </w:r>
            <w:proofErr w:type="spellStart"/>
            <w:r w:rsidR="0045519F">
              <w:rPr>
                <w:sz w:val="28"/>
                <w:szCs w:val="28"/>
                <w:lang w:bidi="ar-KW"/>
              </w:rPr>
              <w:t>Birkhader</w:t>
            </w:r>
            <w:proofErr w:type="spellEnd"/>
            <w:r w:rsidR="0045519F">
              <w:rPr>
                <w:sz w:val="28"/>
                <w:szCs w:val="28"/>
                <w:lang w:bidi="ar-KW"/>
              </w:rPr>
              <w:t xml:space="preserve"> </w:t>
            </w:r>
            <w:proofErr w:type="spellStart"/>
            <w:r w:rsidR="0045519F">
              <w:rPr>
                <w:sz w:val="28"/>
                <w:szCs w:val="28"/>
                <w:lang w:bidi="ar-KW"/>
              </w:rPr>
              <w:t>Yaba</w:t>
            </w:r>
            <w:proofErr w:type="spellEnd"/>
          </w:p>
        </w:tc>
      </w:tr>
      <w:tr w:rsidR="008D46A4" w:rsidRPr="00747A9A" w14:paraId="5B27727C" w14:textId="77777777" w:rsidTr="00BB2D37">
        <w:tc>
          <w:tcPr>
            <w:tcW w:w="3516" w:type="dxa"/>
          </w:tcPr>
          <w:p w14:paraId="1931E26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62" w:type="dxa"/>
            <w:gridSpan w:val="2"/>
          </w:tcPr>
          <w:p w14:paraId="29C73ACC" w14:textId="77777777" w:rsidR="008D46A4" w:rsidRPr="00293826" w:rsidRDefault="000B3CA6" w:rsidP="000144CC">
            <w:pPr>
              <w:spacing w:after="0" w:line="240" w:lineRule="auto"/>
              <w:rPr>
                <w:sz w:val="28"/>
                <w:szCs w:val="28"/>
                <w:lang w:bidi="ar-KW"/>
              </w:rPr>
            </w:pPr>
            <w:r>
              <w:rPr>
                <w:sz w:val="28"/>
                <w:szCs w:val="28"/>
                <w:lang w:bidi="ar-KW"/>
              </w:rPr>
              <w:t>Plant Protection / Agricultural Engineering Sciences</w:t>
            </w:r>
          </w:p>
        </w:tc>
      </w:tr>
      <w:tr w:rsidR="008D46A4" w:rsidRPr="00747A9A" w14:paraId="78FE2FA0" w14:textId="77777777" w:rsidTr="00BB2D37">
        <w:trPr>
          <w:trHeight w:val="352"/>
        </w:trPr>
        <w:tc>
          <w:tcPr>
            <w:tcW w:w="3516" w:type="dxa"/>
          </w:tcPr>
          <w:p w14:paraId="135FD8B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62" w:type="dxa"/>
            <w:gridSpan w:val="2"/>
          </w:tcPr>
          <w:p w14:paraId="5F0A8E65" w14:textId="2EF1730E" w:rsidR="008D46A4" w:rsidRPr="00293826" w:rsidRDefault="008D46A4" w:rsidP="00CF5475">
            <w:pPr>
              <w:spacing w:after="0" w:line="240" w:lineRule="auto"/>
              <w:rPr>
                <w:sz w:val="28"/>
                <w:szCs w:val="28"/>
                <w:lang w:val="en-US" w:bidi="ar-IQ"/>
              </w:rPr>
            </w:pPr>
            <w:r w:rsidRPr="00293826">
              <w:rPr>
                <w:sz w:val="28"/>
                <w:szCs w:val="28"/>
                <w:lang w:bidi="ar-KW"/>
              </w:rPr>
              <w:t>e-mail</w:t>
            </w:r>
            <w:r w:rsidRPr="00293826">
              <w:rPr>
                <w:rFonts w:hint="cs"/>
                <w:sz w:val="28"/>
                <w:szCs w:val="28"/>
                <w:rtl/>
                <w:lang w:bidi="ar-KW"/>
              </w:rPr>
              <w:t>:</w:t>
            </w:r>
            <w:r w:rsidRPr="00293826">
              <w:rPr>
                <w:sz w:val="28"/>
                <w:szCs w:val="28"/>
                <w:lang w:bidi="ar-KW"/>
              </w:rPr>
              <w:t xml:space="preserve"> </w:t>
            </w:r>
            <w:r w:rsidR="0045519F">
              <w:rPr>
                <w:sz w:val="28"/>
                <w:szCs w:val="28"/>
                <w:lang w:bidi="ar-KW"/>
              </w:rPr>
              <w:t>dlpak.yaba@su.edu.krd</w:t>
            </w:r>
          </w:p>
          <w:p w14:paraId="33059A53" w14:textId="34BC66F0" w:rsidR="00A91E7F" w:rsidRPr="00293826" w:rsidRDefault="008D46A4" w:rsidP="00A91E7F">
            <w:pPr>
              <w:spacing w:after="0" w:line="240" w:lineRule="auto"/>
              <w:rPr>
                <w:sz w:val="28"/>
                <w:szCs w:val="28"/>
                <w:lang w:val="en-US" w:bidi="ar-KW"/>
              </w:rPr>
            </w:pPr>
            <w:r w:rsidRPr="00293826">
              <w:rPr>
                <w:sz w:val="28"/>
                <w:szCs w:val="28"/>
                <w:lang w:val="en-US" w:bidi="ar-KW"/>
              </w:rPr>
              <w:t>Tel:</w:t>
            </w:r>
            <w:r w:rsidR="00AD68F9" w:rsidRPr="00293826">
              <w:rPr>
                <w:sz w:val="28"/>
                <w:szCs w:val="28"/>
                <w:lang w:val="en-US" w:bidi="ar-KW"/>
              </w:rPr>
              <w:t xml:space="preserve"> (optional)</w:t>
            </w:r>
            <w:r w:rsidR="00893649" w:rsidRPr="00293826">
              <w:rPr>
                <w:sz w:val="28"/>
                <w:szCs w:val="28"/>
                <w:lang w:val="en-US" w:bidi="ar-KW"/>
              </w:rPr>
              <w:t xml:space="preserve"> </w:t>
            </w:r>
            <w:r w:rsidR="0045519F">
              <w:rPr>
                <w:sz w:val="28"/>
                <w:szCs w:val="28"/>
                <w:lang w:val="en-US" w:bidi="ar-KW"/>
              </w:rPr>
              <w:t>07504622779</w:t>
            </w:r>
          </w:p>
        </w:tc>
      </w:tr>
      <w:tr w:rsidR="008D46A4" w:rsidRPr="00747A9A" w14:paraId="0C3005FB" w14:textId="77777777" w:rsidTr="00BB2D37">
        <w:tc>
          <w:tcPr>
            <w:tcW w:w="3516" w:type="dxa"/>
          </w:tcPr>
          <w:p w14:paraId="4A760649"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62" w:type="dxa"/>
            <w:gridSpan w:val="2"/>
          </w:tcPr>
          <w:p w14:paraId="2CDBED6C" w14:textId="77777777" w:rsidR="008D46A4" w:rsidRPr="00293826" w:rsidRDefault="006A5ACF" w:rsidP="00CF5475">
            <w:pPr>
              <w:spacing w:after="0" w:line="240" w:lineRule="auto"/>
              <w:rPr>
                <w:sz w:val="28"/>
                <w:szCs w:val="28"/>
                <w:lang w:bidi="ar-KW"/>
              </w:rPr>
            </w:pPr>
            <w:r>
              <w:rPr>
                <w:sz w:val="28"/>
                <w:szCs w:val="28"/>
                <w:lang w:bidi="ar-KW"/>
              </w:rPr>
              <w:t>6 hours</w:t>
            </w:r>
            <w:r w:rsidR="008D46A4" w:rsidRPr="00293826">
              <w:rPr>
                <w:sz w:val="28"/>
                <w:szCs w:val="28"/>
                <w:lang w:bidi="ar-KW"/>
              </w:rPr>
              <w:t xml:space="preserve">                      </w:t>
            </w:r>
          </w:p>
        </w:tc>
      </w:tr>
      <w:tr w:rsidR="008D46A4" w:rsidRPr="00747A9A" w14:paraId="529C41EF" w14:textId="77777777" w:rsidTr="00BB2D37">
        <w:tc>
          <w:tcPr>
            <w:tcW w:w="3516" w:type="dxa"/>
          </w:tcPr>
          <w:p w14:paraId="2962151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62" w:type="dxa"/>
            <w:gridSpan w:val="2"/>
          </w:tcPr>
          <w:p w14:paraId="32CF37CB" w14:textId="77777777" w:rsidR="008D46A4" w:rsidRPr="00BB2D37" w:rsidRDefault="000B3CA6" w:rsidP="000B3CA6">
            <w:pPr>
              <w:spacing w:after="0" w:line="240" w:lineRule="auto"/>
              <w:rPr>
                <w:sz w:val="28"/>
                <w:szCs w:val="28"/>
                <w:lang w:val="en-US" w:bidi="ar-KW"/>
              </w:rPr>
            </w:pPr>
            <w:r w:rsidRPr="005E5436">
              <w:rPr>
                <w:sz w:val="28"/>
                <w:szCs w:val="28"/>
                <w:lang w:val="en-US" w:bidi="ar-KW"/>
              </w:rPr>
              <w:t>S</w:t>
            </w:r>
            <w:r>
              <w:rPr>
                <w:sz w:val="28"/>
                <w:szCs w:val="28"/>
                <w:lang w:val="en-US" w:bidi="ar-KW"/>
              </w:rPr>
              <w:t>unday</w:t>
            </w:r>
            <w:r w:rsidR="005E5436" w:rsidRPr="005E5436">
              <w:rPr>
                <w:sz w:val="28"/>
                <w:szCs w:val="28"/>
                <w:lang w:val="en-US" w:bidi="ar-KW"/>
              </w:rPr>
              <w:t xml:space="preserve"> to Thursday</w:t>
            </w:r>
          </w:p>
        </w:tc>
      </w:tr>
      <w:tr w:rsidR="008D46A4" w:rsidRPr="00747A9A" w14:paraId="04AF522F" w14:textId="77777777" w:rsidTr="00BB2D37">
        <w:tc>
          <w:tcPr>
            <w:tcW w:w="3516" w:type="dxa"/>
          </w:tcPr>
          <w:p w14:paraId="4F9A49D6"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662" w:type="dxa"/>
            <w:gridSpan w:val="2"/>
          </w:tcPr>
          <w:p w14:paraId="6D0F72AD" w14:textId="77777777" w:rsidR="008D46A4" w:rsidRPr="007773ED" w:rsidRDefault="008D46A4" w:rsidP="007773ED">
            <w:pPr>
              <w:spacing w:after="0" w:line="240" w:lineRule="auto"/>
              <w:rPr>
                <w:sz w:val="28"/>
                <w:szCs w:val="28"/>
                <w:lang w:bidi="ar-KW"/>
              </w:rPr>
            </w:pPr>
          </w:p>
        </w:tc>
      </w:tr>
      <w:tr w:rsidR="0045519F" w:rsidRPr="00747A9A" w14:paraId="77628CBB" w14:textId="77777777" w:rsidTr="00BB2D37">
        <w:tc>
          <w:tcPr>
            <w:tcW w:w="3516" w:type="dxa"/>
          </w:tcPr>
          <w:p w14:paraId="7EB4DB93" w14:textId="77777777" w:rsidR="0045519F" w:rsidRDefault="0045519F" w:rsidP="0045519F">
            <w:pPr>
              <w:spacing w:after="0" w:line="240" w:lineRule="auto"/>
              <w:rPr>
                <w:b/>
                <w:bCs/>
                <w:sz w:val="24"/>
                <w:szCs w:val="24"/>
                <w:lang w:val="en-US" w:bidi="ar-KW"/>
              </w:rPr>
            </w:pPr>
            <w:r w:rsidRPr="006766CD">
              <w:rPr>
                <w:b/>
                <w:bCs/>
                <w:sz w:val="24"/>
                <w:szCs w:val="24"/>
                <w:lang w:val="en-US" w:bidi="ar-KW"/>
              </w:rPr>
              <w:t xml:space="preserve">8. Teacher's academic profile </w:t>
            </w:r>
          </w:p>
          <w:p w14:paraId="0E60439C" w14:textId="77777777" w:rsidR="00D9771D" w:rsidRPr="00D9771D" w:rsidRDefault="00D9771D" w:rsidP="00D9771D">
            <w:pPr>
              <w:rPr>
                <w:sz w:val="24"/>
                <w:szCs w:val="24"/>
                <w:lang w:val="en-US" w:bidi="ar-KW"/>
              </w:rPr>
            </w:pPr>
          </w:p>
          <w:p w14:paraId="2D284056" w14:textId="77777777" w:rsidR="00D9771D" w:rsidRDefault="00D9771D" w:rsidP="00D9771D">
            <w:pPr>
              <w:rPr>
                <w:b/>
                <w:bCs/>
                <w:sz w:val="24"/>
                <w:szCs w:val="24"/>
                <w:lang w:val="en-US" w:bidi="ar-KW"/>
              </w:rPr>
            </w:pPr>
          </w:p>
          <w:p w14:paraId="54F087F3" w14:textId="77777777" w:rsidR="00D9771D" w:rsidRPr="00D9771D" w:rsidRDefault="00D9771D" w:rsidP="00D9771D">
            <w:pPr>
              <w:jc w:val="center"/>
              <w:rPr>
                <w:sz w:val="24"/>
                <w:szCs w:val="24"/>
                <w:rtl/>
                <w:lang w:val="en-US" w:bidi="ar-KW"/>
              </w:rPr>
            </w:pPr>
          </w:p>
        </w:tc>
        <w:tc>
          <w:tcPr>
            <w:tcW w:w="6662" w:type="dxa"/>
            <w:gridSpan w:val="2"/>
          </w:tcPr>
          <w:p w14:paraId="3161BEFA" w14:textId="77777777" w:rsidR="0045519F" w:rsidRPr="005B614D" w:rsidRDefault="0045519F" w:rsidP="0045519F">
            <w:pPr>
              <w:spacing w:after="0" w:line="240" w:lineRule="auto"/>
              <w:rPr>
                <w:b/>
                <w:bCs/>
                <w:sz w:val="28"/>
                <w:szCs w:val="28"/>
                <w:lang w:val="en-US" w:bidi="ar-KW"/>
              </w:rPr>
            </w:pPr>
            <w:r w:rsidRPr="005B614D">
              <w:rPr>
                <w:b/>
                <w:bCs/>
                <w:sz w:val="28"/>
                <w:szCs w:val="28"/>
                <w:lang w:val="en-US" w:bidi="ar-KW"/>
              </w:rPr>
              <w:t xml:space="preserve">Lecture name: Dlpak </w:t>
            </w:r>
            <w:proofErr w:type="spellStart"/>
            <w:proofErr w:type="gramStart"/>
            <w:r w:rsidRPr="005B614D">
              <w:rPr>
                <w:b/>
                <w:bCs/>
                <w:sz w:val="28"/>
                <w:szCs w:val="28"/>
                <w:lang w:val="en-US" w:bidi="ar-KW"/>
              </w:rPr>
              <w:t>Birkhader,born</w:t>
            </w:r>
            <w:proofErr w:type="spellEnd"/>
            <w:proofErr w:type="gramEnd"/>
            <w:r w:rsidRPr="005B614D">
              <w:rPr>
                <w:b/>
                <w:bCs/>
                <w:sz w:val="28"/>
                <w:szCs w:val="28"/>
                <w:lang w:val="en-US" w:bidi="ar-KW"/>
              </w:rPr>
              <w:t xml:space="preserve"> 1968 BSC. In biology ,college of science ,</w:t>
            </w:r>
            <w:proofErr w:type="spellStart"/>
            <w:r w:rsidRPr="005B614D">
              <w:rPr>
                <w:b/>
                <w:bCs/>
                <w:sz w:val="28"/>
                <w:szCs w:val="28"/>
                <w:lang w:val="en-US" w:bidi="ar-KW"/>
              </w:rPr>
              <w:t>salahaddin</w:t>
            </w:r>
            <w:proofErr w:type="spellEnd"/>
            <w:r w:rsidRPr="005B614D">
              <w:rPr>
                <w:b/>
                <w:bCs/>
                <w:sz w:val="28"/>
                <w:szCs w:val="28"/>
                <w:lang w:val="en-US" w:bidi="ar-KW"/>
              </w:rPr>
              <w:t xml:space="preserve"> university in 1988-1989   seventh of tenth of BSC degree ,started working as an academic staff (biology teacher) in ministry of education) until 2003 after that I started  taking post graduate courses in college of Education, in biology department in genetics  I finished in 2006 I started working as a teacher in ministry of education after one year I transported  to ministry of higher education in 2007 until now I working as an assistant lecturer in plant protection department, also </w:t>
            </w:r>
            <w:proofErr w:type="spellStart"/>
            <w:r w:rsidRPr="005B614D">
              <w:rPr>
                <w:b/>
                <w:bCs/>
                <w:sz w:val="28"/>
                <w:szCs w:val="28"/>
                <w:lang w:val="en-US" w:bidi="ar-KW"/>
              </w:rPr>
              <w:t>I m</w:t>
            </w:r>
            <w:proofErr w:type="spellEnd"/>
            <w:r w:rsidRPr="005B614D">
              <w:rPr>
                <w:b/>
                <w:bCs/>
                <w:sz w:val="28"/>
                <w:szCs w:val="28"/>
                <w:lang w:val="en-US" w:bidi="ar-KW"/>
              </w:rPr>
              <w:t xml:space="preserve"> member in biological syndicate in howler, taking a course on teaching method in 2010,in </w:t>
            </w:r>
            <w:proofErr w:type="spellStart"/>
            <w:r w:rsidRPr="005B614D">
              <w:rPr>
                <w:b/>
                <w:bCs/>
                <w:sz w:val="28"/>
                <w:szCs w:val="28"/>
                <w:lang w:val="en-US" w:bidi="ar-KW"/>
              </w:rPr>
              <w:t>salahaddin</w:t>
            </w:r>
            <w:proofErr w:type="spellEnd"/>
            <w:r w:rsidRPr="005B614D">
              <w:rPr>
                <w:b/>
                <w:bCs/>
                <w:sz w:val="28"/>
                <w:szCs w:val="28"/>
                <w:lang w:val="en-US" w:bidi="ar-KW"/>
              </w:rPr>
              <w:t xml:space="preserve"> university ,also I taking course of computer in college of education and taking course in English.</w:t>
            </w:r>
          </w:p>
          <w:p w14:paraId="0DE83FBC" w14:textId="22E043DB" w:rsidR="0045519F" w:rsidRPr="005B614D" w:rsidRDefault="0045519F" w:rsidP="0045519F">
            <w:pPr>
              <w:spacing w:after="0" w:line="240" w:lineRule="auto"/>
              <w:rPr>
                <w:b/>
                <w:bCs/>
                <w:sz w:val="28"/>
                <w:szCs w:val="28"/>
                <w:lang w:val="en-US" w:bidi="ar-KW"/>
              </w:rPr>
            </w:pPr>
            <w:r w:rsidRPr="005B614D">
              <w:rPr>
                <w:b/>
                <w:bCs/>
                <w:sz w:val="28"/>
                <w:szCs w:val="28"/>
                <w:lang w:val="en-US" w:bidi="ar-KW"/>
              </w:rPr>
              <w:t xml:space="preserve">Giving under graduating course </w:t>
            </w:r>
            <w:proofErr w:type="gramStart"/>
            <w:r w:rsidRPr="005B614D">
              <w:rPr>
                <w:b/>
                <w:bCs/>
                <w:sz w:val="28"/>
                <w:szCs w:val="28"/>
                <w:lang w:val="en-US" w:bidi="ar-KW"/>
              </w:rPr>
              <w:t>of  genetics</w:t>
            </w:r>
            <w:proofErr w:type="gramEnd"/>
            <w:r w:rsidR="007F10EE">
              <w:rPr>
                <w:b/>
                <w:bCs/>
                <w:sz w:val="28"/>
                <w:szCs w:val="28"/>
                <w:lang w:val="en-US" w:bidi="ar-KW"/>
              </w:rPr>
              <w:t xml:space="preserve"> (second stage)</w:t>
            </w:r>
            <w:r w:rsidRPr="005B614D">
              <w:rPr>
                <w:b/>
                <w:bCs/>
                <w:sz w:val="28"/>
                <w:szCs w:val="28"/>
                <w:lang w:val="en-US" w:bidi="ar-KW"/>
              </w:rPr>
              <w:t xml:space="preserve"> </w:t>
            </w:r>
            <w:r w:rsidR="007F10EE">
              <w:rPr>
                <w:b/>
                <w:bCs/>
                <w:sz w:val="28"/>
                <w:szCs w:val="28"/>
                <w:lang w:val="en-US" w:bidi="ar-KW"/>
              </w:rPr>
              <w:t xml:space="preserve">,general zoology (first stage   and forest insect </w:t>
            </w:r>
            <w:r w:rsidR="00184E57">
              <w:rPr>
                <w:b/>
                <w:bCs/>
                <w:sz w:val="28"/>
                <w:szCs w:val="28"/>
                <w:lang w:val="en-US" w:bidi="ar-KW"/>
              </w:rPr>
              <w:t>(</w:t>
            </w:r>
            <w:r w:rsidR="007F10EE">
              <w:rPr>
                <w:b/>
                <w:bCs/>
                <w:sz w:val="28"/>
                <w:szCs w:val="28"/>
                <w:lang w:val="en-US" w:bidi="ar-KW"/>
              </w:rPr>
              <w:t>third stage</w:t>
            </w:r>
            <w:r w:rsidR="00184E57">
              <w:rPr>
                <w:b/>
                <w:bCs/>
                <w:sz w:val="28"/>
                <w:szCs w:val="28"/>
                <w:lang w:val="en-US" w:bidi="ar-KW"/>
              </w:rPr>
              <w:t xml:space="preserve">) </w:t>
            </w:r>
            <w:r w:rsidRPr="005B614D">
              <w:rPr>
                <w:b/>
                <w:bCs/>
                <w:sz w:val="28"/>
                <w:szCs w:val="28"/>
                <w:lang w:val="en-US" w:bidi="ar-KW"/>
              </w:rPr>
              <w:t xml:space="preserve">student in third class, also I have </w:t>
            </w:r>
            <w:r w:rsidR="007F10EE">
              <w:rPr>
                <w:b/>
                <w:bCs/>
                <w:sz w:val="28"/>
                <w:szCs w:val="28"/>
                <w:lang w:val="en-US" w:bidi="ar-KW"/>
              </w:rPr>
              <w:t xml:space="preserve">four </w:t>
            </w:r>
            <w:r w:rsidRPr="005B614D">
              <w:rPr>
                <w:b/>
                <w:bCs/>
                <w:sz w:val="28"/>
                <w:szCs w:val="28"/>
                <w:lang w:val="en-US" w:bidi="ar-KW"/>
              </w:rPr>
              <w:t>published research:</w:t>
            </w:r>
          </w:p>
          <w:p w14:paraId="21E1CAA4" w14:textId="77777777" w:rsidR="0045519F" w:rsidRPr="005B614D" w:rsidRDefault="0045519F" w:rsidP="0045519F">
            <w:pPr>
              <w:spacing w:after="0" w:line="240" w:lineRule="auto"/>
              <w:rPr>
                <w:b/>
                <w:bCs/>
                <w:sz w:val="28"/>
                <w:szCs w:val="28"/>
                <w:lang w:val="en-US" w:bidi="ar-KW"/>
              </w:rPr>
            </w:pPr>
            <w:r w:rsidRPr="005B614D">
              <w:rPr>
                <w:b/>
                <w:bCs/>
                <w:sz w:val="28"/>
                <w:szCs w:val="28"/>
                <w:lang w:val="en-US" w:bidi="ar-KW"/>
              </w:rPr>
              <w:t>1) Role of sex chromatin on performance in local black goats.</w:t>
            </w:r>
          </w:p>
          <w:p w14:paraId="6E27CA05" w14:textId="77777777" w:rsidR="0045519F" w:rsidRPr="005B614D" w:rsidRDefault="0045519F" w:rsidP="0045519F">
            <w:pPr>
              <w:spacing w:after="0" w:line="240" w:lineRule="auto"/>
              <w:rPr>
                <w:b/>
                <w:bCs/>
                <w:sz w:val="28"/>
                <w:szCs w:val="28"/>
                <w:lang w:val="en-US" w:bidi="ar-KW"/>
              </w:rPr>
            </w:pPr>
            <w:r w:rsidRPr="005B614D">
              <w:rPr>
                <w:b/>
                <w:bCs/>
                <w:sz w:val="28"/>
                <w:szCs w:val="28"/>
                <w:lang w:val="en-US" w:bidi="ar-KW"/>
              </w:rPr>
              <w:t xml:space="preserve">2) Role of sex chromatin on performance in crossbred cows. </w:t>
            </w:r>
          </w:p>
          <w:p w14:paraId="077E16DC" w14:textId="6716FFD0" w:rsidR="0045519F" w:rsidRPr="005B614D" w:rsidRDefault="0045519F" w:rsidP="0045519F">
            <w:pPr>
              <w:spacing w:after="0" w:line="240" w:lineRule="auto"/>
              <w:rPr>
                <w:b/>
                <w:bCs/>
                <w:sz w:val="28"/>
                <w:szCs w:val="28"/>
                <w:lang w:val="en-US" w:bidi="ar-KW"/>
              </w:rPr>
            </w:pPr>
            <w:r w:rsidRPr="005B614D">
              <w:rPr>
                <w:b/>
                <w:bCs/>
                <w:sz w:val="28"/>
                <w:szCs w:val="28"/>
                <w:lang w:val="en-US" w:bidi="ar-KW"/>
              </w:rPr>
              <w:t>3) Role of sex chromatin on performance in Arabic sheep (published)</w:t>
            </w:r>
          </w:p>
          <w:p w14:paraId="4B7F8D75" w14:textId="0E57B0D5" w:rsidR="0045519F" w:rsidRPr="00727D96" w:rsidRDefault="0045519F" w:rsidP="0045519F">
            <w:pPr>
              <w:jc w:val="both"/>
              <w:rPr>
                <w:sz w:val="26"/>
                <w:szCs w:val="26"/>
                <w:lang w:val="en-US" w:bidi="ar-KW"/>
              </w:rPr>
            </w:pPr>
            <w:r w:rsidRPr="005B614D">
              <w:rPr>
                <w:b/>
                <w:bCs/>
                <w:sz w:val="28"/>
                <w:szCs w:val="28"/>
                <w:lang w:val="en-US" w:bidi="ar-KW"/>
              </w:rPr>
              <w:lastRenderedPageBreak/>
              <w:t xml:space="preserve">4) Identification and effect of essential oil compounds of Cyperus </w:t>
            </w:r>
            <w:proofErr w:type="spellStart"/>
            <w:r w:rsidRPr="005B614D">
              <w:rPr>
                <w:b/>
                <w:bCs/>
                <w:sz w:val="28"/>
                <w:szCs w:val="28"/>
                <w:lang w:val="en-US" w:bidi="ar-KW"/>
              </w:rPr>
              <w:t>rotunds</w:t>
            </w:r>
            <w:proofErr w:type="spellEnd"/>
            <w:r w:rsidRPr="005B614D">
              <w:rPr>
                <w:b/>
                <w:bCs/>
                <w:sz w:val="28"/>
                <w:szCs w:val="28"/>
                <w:lang w:val="en-US" w:bidi="ar-KW"/>
              </w:rPr>
              <w:t xml:space="preserve"> in the biological and quantity of DNA in </w:t>
            </w:r>
            <w:proofErr w:type="spellStart"/>
            <w:r w:rsidRPr="005B614D">
              <w:rPr>
                <w:b/>
                <w:bCs/>
                <w:i/>
                <w:iCs/>
                <w:sz w:val="28"/>
                <w:szCs w:val="28"/>
                <w:lang w:val="en-US" w:bidi="ar-KW"/>
              </w:rPr>
              <w:t>Triboliuum</w:t>
            </w:r>
            <w:proofErr w:type="spellEnd"/>
            <w:r w:rsidRPr="005B614D">
              <w:rPr>
                <w:b/>
                <w:bCs/>
                <w:i/>
                <w:iCs/>
                <w:sz w:val="28"/>
                <w:szCs w:val="28"/>
                <w:lang w:val="en-US" w:bidi="ar-KW"/>
              </w:rPr>
              <w:t xml:space="preserve"> </w:t>
            </w:r>
            <w:proofErr w:type="spellStart"/>
            <w:r w:rsidRPr="005B614D">
              <w:rPr>
                <w:b/>
                <w:bCs/>
                <w:i/>
                <w:iCs/>
                <w:sz w:val="28"/>
                <w:szCs w:val="28"/>
                <w:lang w:val="en-US" w:bidi="ar-KW"/>
              </w:rPr>
              <w:t>castaneum</w:t>
            </w:r>
            <w:proofErr w:type="spellEnd"/>
            <w:r w:rsidRPr="005B614D">
              <w:rPr>
                <w:b/>
                <w:bCs/>
                <w:sz w:val="28"/>
                <w:szCs w:val="28"/>
                <w:lang w:val="en-US" w:bidi="ar-KW"/>
              </w:rPr>
              <w:t>.</w:t>
            </w:r>
            <w:r w:rsidR="006E316B">
              <w:rPr>
                <w:b/>
                <w:bCs/>
                <w:sz w:val="28"/>
                <w:szCs w:val="28"/>
                <w:lang w:val="en-US" w:bidi="ar-KW"/>
              </w:rPr>
              <w:t xml:space="preserve"> (Published)</w:t>
            </w:r>
          </w:p>
        </w:tc>
      </w:tr>
      <w:tr w:rsidR="0045519F" w:rsidRPr="00747A9A" w14:paraId="5AE0CCA6" w14:textId="77777777" w:rsidTr="00BB2D37">
        <w:tc>
          <w:tcPr>
            <w:tcW w:w="3516" w:type="dxa"/>
          </w:tcPr>
          <w:p w14:paraId="1ABDC9DD" w14:textId="77777777" w:rsidR="0045519F" w:rsidRPr="006766CD" w:rsidRDefault="0045519F" w:rsidP="0045519F">
            <w:pPr>
              <w:spacing w:after="0" w:line="240" w:lineRule="auto"/>
              <w:rPr>
                <w:b/>
                <w:bCs/>
                <w:sz w:val="24"/>
                <w:szCs w:val="24"/>
                <w:lang w:val="en-US" w:bidi="ar-KW"/>
              </w:rPr>
            </w:pPr>
            <w:r w:rsidRPr="006766CD">
              <w:rPr>
                <w:b/>
                <w:bCs/>
                <w:sz w:val="24"/>
                <w:szCs w:val="24"/>
                <w:lang w:val="en-US" w:bidi="ar-KW"/>
              </w:rPr>
              <w:lastRenderedPageBreak/>
              <w:t>9. Keywords</w:t>
            </w:r>
          </w:p>
        </w:tc>
        <w:tc>
          <w:tcPr>
            <w:tcW w:w="6662" w:type="dxa"/>
            <w:gridSpan w:val="2"/>
          </w:tcPr>
          <w:p w14:paraId="7DF5D45C" w14:textId="77777777" w:rsidR="0045519F" w:rsidRPr="00293826" w:rsidRDefault="0045519F" w:rsidP="0045519F">
            <w:pPr>
              <w:spacing w:after="0" w:line="240" w:lineRule="auto"/>
              <w:jc w:val="both"/>
              <w:rPr>
                <w:sz w:val="28"/>
                <w:szCs w:val="28"/>
                <w:lang w:val="en-US" w:bidi="ar-KW"/>
              </w:rPr>
            </w:pPr>
            <w:r w:rsidRPr="000E4003">
              <w:rPr>
                <w:sz w:val="28"/>
                <w:szCs w:val="28"/>
                <w:lang w:val="en-US" w:bidi="ar-KW"/>
              </w:rPr>
              <w:t>Forest Insects</w:t>
            </w:r>
            <w:r w:rsidRPr="00293826">
              <w:rPr>
                <w:sz w:val="28"/>
                <w:szCs w:val="28"/>
                <w:lang w:val="en-US" w:bidi="ar-KW"/>
              </w:rPr>
              <w:t xml:space="preserve">, </w:t>
            </w:r>
            <w:r>
              <w:rPr>
                <w:sz w:val="28"/>
                <w:szCs w:val="28"/>
                <w:lang w:val="en-US" w:bidi="ar-KW"/>
              </w:rPr>
              <w:t xml:space="preserve">Common name, </w:t>
            </w:r>
            <w:r w:rsidRPr="00293826">
              <w:rPr>
                <w:sz w:val="28"/>
                <w:szCs w:val="28"/>
                <w:lang w:val="en-US" w:bidi="ar-KW"/>
              </w:rPr>
              <w:t>Scientific nam</w:t>
            </w:r>
            <w:r>
              <w:rPr>
                <w:sz w:val="28"/>
                <w:szCs w:val="28"/>
                <w:lang w:val="en-US" w:bidi="ar-KW"/>
              </w:rPr>
              <w:t xml:space="preserve">es, Order, Family, Description </w:t>
            </w:r>
            <w:r w:rsidRPr="00293826">
              <w:rPr>
                <w:sz w:val="28"/>
                <w:szCs w:val="28"/>
                <w:lang w:val="en-US" w:bidi="ar-KW"/>
              </w:rPr>
              <w:t>and Damage.</w:t>
            </w:r>
          </w:p>
        </w:tc>
      </w:tr>
      <w:tr w:rsidR="0045519F" w:rsidRPr="00747A9A" w14:paraId="1EA06627" w14:textId="77777777" w:rsidTr="00BB2D37">
        <w:trPr>
          <w:trHeight w:val="1125"/>
        </w:trPr>
        <w:tc>
          <w:tcPr>
            <w:tcW w:w="10178" w:type="dxa"/>
            <w:gridSpan w:val="3"/>
          </w:tcPr>
          <w:p w14:paraId="7D17E6A0" w14:textId="77777777" w:rsidR="0045519F" w:rsidRPr="006766CD" w:rsidRDefault="0045519F" w:rsidP="0045519F">
            <w:pPr>
              <w:spacing w:after="0" w:line="240" w:lineRule="auto"/>
              <w:rPr>
                <w:color w:val="333333"/>
                <w:sz w:val="24"/>
                <w:szCs w:val="24"/>
              </w:rPr>
            </w:pPr>
            <w:r w:rsidRPr="006766CD">
              <w:rPr>
                <w:b/>
                <w:bCs/>
                <w:sz w:val="24"/>
                <w:szCs w:val="24"/>
                <w:lang w:bidi="ar-KW"/>
              </w:rPr>
              <w:t>10.  Course overview:</w:t>
            </w:r>
            <w:r w:rsidRPr="006766CD">
              <w:rPr>
                <w:b/>
                <w:bCs/>
                <w:sz w:val="24"/>
                <w:szCs w:val="24"/>
                <w:lang w:val="en-US" w:bidi="ar-KW"/>
              </w:rPr>
              <w:t xml:space="preserve"> </w:t>
            </w:r>
          </w:p>
          <w:p w14:paraId="18F77EAA" w14:textId="77777777" w:rsidR="0045519F" w:rsidRPr="00453536" w:rsidRDefault="0045519F" w:rsidP="0045519F">
            <w:pPr>
              <w:spacing w:after="0" w:line="240" w:lineRule="auto"/>
              <w:rPr>
                <w:rFonts w:ascii="Lucida Sans Unicode" w:hAnsi="Lucida Sans Unicode" w:cs="Lucida Sans Unicode"/>
                <w:b/>
                <w:bCs/>
                <w:sz w:val="12"/>
                <w:szCs w:val="12"/>
                <w:lang w:bidi="ar-KW"/>
              </w:rPr>
            </w:pPr>
          </w:p>
          <w:p w14:paraId="69C30105" w14:textId="77777777" w:rsidR="0045519F" w:rsidRDefault="0045519F" w:rsidP="0045519F">
            <w:pPr>
              <w:spacing w:after="0" w:line="240" w:lineRule="auto"/>
              <w:rPr>
                <w:rFonts w:ascii="Arial" w:hAnsi="Arial"/>
                <w:color w:val="000000"/>
                <w:sz w:val="23"/>
                <w:szCs w:val="23"/>
                <w:shd w:val="clear" w:color="auto" w:fill="FFFFFF"/>
              </w:rPr>
            </w:pPr>
            <w:r w:rsidRPr="00091B13">
              <w:rPr>
                <w:rFonts w:ascii="Lucida Sans Unicode" w:hAnsi="Lucida Sans Unicode" w:cs="Lucida Sans Unicode"/>
                <w:b/>
                <w:bCs/>
                <w:sz w:val="24"/>
                <w:szCs w:val="24"/>
                <w:lang w:bidi="ar-KW"/>
              </w:rPr>
              <w:t>▪</w:t>
            </w:r>
            <w:r w:rsidRPr="007773ED">
              <w:rPr>
                <w:b/>
                <w:bCs/>
                <w:sz w:val="24"/>
                <w:szCs w:val="24"/>
                <w:lang w:bidi="ar-KW"/>
              </w:rPr>
              <w:t xml:space="preserve"> The importance of studying the subject:</w:t>
            </w:r>
          </w:p>
          <w:p w14:paraId="790AFEAB" w14:textId="77777777" w:rsidR="0045519F" w:rsidRPr="00453536" w:rsidRDefault="0045519F" w:rsidP="0045519F">
            <w:pPr>
              <w:spacing w:after="0" w:line="240" w:lineRule="auto"/>
              <w:rPr>
                <w:sz w:val="26"/>
                <w:szCs w:val="26"/>
                <w:lang w:val="en-US" w:bidi="ar-KW"/>
              </w:rPr>
            </w:pPr>
            <w:r>
              <w:rPr>
                <w:color w:val="333333"/>
                <w:sz w:val="30"/>
                <w:szCs w:val="30"/>
              </w:rPr>
              <w:t xml:space="preserve">   </w:t>
            </w:r>
            <w:r w:rsidRPr="00453536">
              <w:rPr>
                <w:sz w:val="26"/>
                <w:szCs w:val="26"/>
                <w:lang w:val="en-US" w:bidi="ar-KW"/>
              </w:rPr>
              <w:t>The brief contents of this module include:</w:t>
            </w:r>
          </w:p>
          <w:p w14:paraId="35D8EEDE" w14:textId="77777777" w:rsidR="0045519F" w:rsidRPr="00453536" w:rsidRDefault="0045519F" w:rsidP="0045519F">
            <w:pPr>
              <w:pStyle w:val="ListParagraph"/>
              <w:numPr>
                <w:ilvl w:val="0"/>
                <w:numId w:val="22"/>
              </w:numPr>
              <w:spacing w:after="0" w:line="240" w:lineRule="auto"/>
              <w:rPr>
                <w:sz w:val="26"/>
                <w:szCs w:val="26"/>
                <w:lang w:val="en-US" w:bidi="ar-KW"/>
              </w:rPr>
            </w:pPr>
            <w:r w:rsidRPr="00453536">
              <w:rPr>
                <w:sz w:val="26"/>
                <w:szCs w:val="26"/>
                <w:lang w:val="en-US" w:bidi="ar-KW"/>
              </w:rPr>
              <w:t>Common name, scientific name, Order and Family of forest insects.</w:t>
            </w:r>
          </w:p>
          <w:p w14:paraId="5E508128" w14:textId="77777777" w:rsidR="0045519F" w:rsidRPr="00453536" w:rsidRDefault="0045519F" w:rsidP="0045519F">
            <w:pPr>
              <w:pStyle w:val="ListParagraph"/>
              <w:numPr>
                <w:ilvl w:val="0"/>
                <w:numId w:val="22"/>
              </w:numPr>
              <w:spacing w:after="0" w:line="240" w:lineRule="auto"/>
              <w:rPr>
                <w:sz w:val="26"/>
                <w:szCs w:val="26"/>
                <w:lang w:val="en-US" w:bidi="ar-KW"/>
              </w:rPr>
            </w:pPr>
            <w:r w:rsidRPr="00453536">
              <w:rPr>
                <w:sz w:val="26"/>
                <w:szCs w:val="26"/>
                <w:lang w:val="en-US" w:bidi="ar-KW"/>
              </w:rPr>
              <w:t xml:space="preserve">Morphological description of forest insects. </w:t>
            </w:r>
          </w:p>
          <w:p w14:paraId="5177B273" w14:textId="77777777" w:rsidR="0045519F" w:rsidRPr="00453536" w:rsidRDefault="0045519F" w:rsidP="0045519F">
            <w:pPr>
              <w:pStyle w:val="ListParagraph"/>
              <w:numPr>
                <w:ilvl w:val="0"/>
                <w:numId w:val="22"/>
              </w:numPr>
              <w:spacing w:after="0" w:line="240" w:lineRule="auto"/>
              <w:rPr>
                <w:sz w:val="26"/>
                <w:szCs w:val="26"/>
                <w:lang w:val="en-US" w:bidi="ar-KW"/>
              </w:rPr>
            </w:pPr>
            <w:r w:rsidRPr="00453536">
              <w:rPr>
                <w:sz w:val="26"/>
                <w:szCs w:val="26"/>
                <w:lang w:val="en-US" w:bidi="ar-KW"/>
              </w:rPr>
              <w:t>Plant hosts of forest insects.</w:t>
            </w:r>
          </w:p>
          <w:p w14:paraId="7805B439" w14:textId="77777777" w:rsidR="0045519F" w:rsidRPr="00453536" w:rsidRDefault="0045519F" w:rsidP="0045519F">
            <w:pPr>
              <w:pStyle w:val="ListParagraph"/>
              <w:numPr>
                <w:ilvl w:val="0"/>
                <w:numId w:val="22"/>
              </w:numPr>
              <w:spacing w:after="0" w:line="240" w:lineRule="auto"/>
              <w:rPr>
                <w:sz w:val="26"/>
                <w:szCs w:val="26"/>
                <w:lang w:val="en-US" w:bidi="ar-KW"/>
              </w:rPr>
            </w:pPr>
            <w:r w:rsidRPr="00453536">
              <w:rPr>
                <w:sz w:val="26"/>
                <w:szCs w:val="26"/>
                <w:lang w:val="en-US" w:bidi="ar-KW"/>
              </w:rPr>
              <w:t xml:space="preserve">Infestation symptoms and damage nature of forest insects.  </w:t>
            </w:r>
          </w:p>
          <w:p w14:paraId="0DDFF5BB" w14:textId="77777777" w:rsidR="0045519F" w:rsidRPr="00505ADD" w:rsidRDefault="0045519F" w:rsidP="0045519F">
            <w:pPr>
              <w:spacing w:after="0" w:line="240" w:lineRule="auto"/>
              <w:jc w:val="both"/>
              <w:rPr>
                <w:color w:val="333333"/>
                <w:sz w:val="28"/>
                <w:szCs w:val="28"/>
              </w:rPr>
            </w:pPr>
            <w:r w:rsidRPr="00091B13">
              <w:rPr>
                <w:rFonts w:ascii="Lucida Sans Unicode" w:hAnsi="Lucida Sans Unicode" w:cs="Lucida Sans Unicode"/>
                <w:b/>
                <w:bCs/>
                <w:sz w:val="24"/>
                <w:szCs w:val="24"/>
                <w:lang w:bidi="ar-KW"/>
              </w:rPr>
              <w:t>▪</w:t>
            </w:r>
            <w:r>
              <w:rPr>
                <w:b/>
                <w:bCs/>
                <w:sz w:val="24"/>
                <w:szCs w:val="24"/>
                <w:lang w:bidi="ar-KW"/>
              </w:rPr>
              <w:t xml:space="preserve"> </w:t>
            </w:r>
            <w:r w:rsidRPr="00091B13">
              <w:rPr>
                <w:b/>
                <w:bCs/>
                <w:sz w:val="24"/>
                <w:szCs w:val="24"/>
                <w:lang w:bidi="ar-KW"/>
              </w:rPr>
              <w:t>U</w:t>
            </w:r>
            <w:r>
              <w:rPr>
                <w:b/>
                <w:bCs/>
                <w:sz w:val="24"/>
                <w:szCs w:val="24"/>
                <w:lang w:bidi="ar-KW"/>
              </w:rPr>
              <w:t>nderstanding</w:t>
            </w:r>
            <w:r w:rsidRPr="00091B13">
              <w:rPr>
                <w:b/>
                <w:bCs/>
                <w:sz w:val="24"/>
                <w:szCs w:val="24"/>
                <w:lang w:bidi="ar-KW"/>
              </w:rPr>
              <w:t xml:space="preserve"> of the fundamental concepts of the course:</w:t>
            </w:r>
          </w:p>
          <w:p w14:paraId="63E2C6B2" w14:textId="77777777" w:rsidR="0045519F" w:rsidRPr="00A91E7F" w:rsidRDefault="0045519F" w:rsidP="0045519F">
            <w:pPr>
              <w:autoSpaceDE w:val="0"/>
              <w:autoSpaceDN w:val="0"/>
              <w:adjustRightInd w:val="0"/>
              <w:spacing w:after="0" w:line="240" w:lineRule="auto"/>
              <w:jc w:val="both"/>
              <w:rPr>
                <w:sz w:val="26"/>
                <w:szCs w:val="26"/>
                <w:lang w:val="en-US" w:bidi="ar-KW"/>
              </w:rPr>
            </w:pPr>
            <w:r>
              <w:rPr>
                <w:sz w:val="26"/>
                <w:szCs w:val="26"/>
                <w:lang w:val="en-US" w:bidi="ar-KW"/>
              </w:rPr>
              <w:t xml:space="preserve">   </w:t>
            </w:r>
            <w:r w:rsidRPr="00A06992">
              <w:rPr>
                <w:sz w:val="26"/>
                <w:szCs w:val="26"/>
                <w:lang w:val="en-US" w:bidi="ar-KW"/>
              </w:rPr>
              <w:t>This</w:t>
            </w:r>
            <w:r>
              <w:rPr>
                <w:sz w:val="26"/>
                <w:szCs w:val="26"/>
                <w:lang w:val="en-US" w:bidi="ar-KW"/>
              </w:rPr>
              <w:t xml:space="preserve"> course will provide a brief overview of the diverse insect fauna that attacks the various parts of forest trees and their products. </w:t>
            </w:r>
          </w:p>
          <w:p w14:paraId="0DED8A9C" w14:textId="77777777" w:rsidR="0045519F" w:rsidRDefault="0045519F" w:rsidP="0045519F">
            <w:pPr>
              <w:autoSpaceDE w:val="0"/>
              <w:autoSpaceDN w:val="0"/>
              <w:adjustRightInd w:val="0"/>
              <w:spacing w:after="0" w:line="240" w:lineRule="auto"/>
              <w:jc w:val="both"/>
              <w:rPr>
                <w:rFonts w:ascii="Times New Roman" w:hAnsi="Times New Roman" w:cs="Times New Roman"/>
                <w:b/>
                <w:bCs/>
                <w:i/>
                <w:iCs/>
                <w:sz w:val="32"/>
                <w:szCs w:val="32"/>
              </w:rPr>
            </w:pPr>
            <w:r w:rsidRPr="00091B13">
              <w:rPr>
                <w:rFonts w:ascii="Lucida Sans Unicode" w:hAnsi="Lucida Sans Unicode" w:cs="Lucida Sans Unicode"/>
                <w:b/>
                <w:bCs/>
                <w:sz w:val="24"/>
                <w:szCs w:val="24"/>
                <w:lang w:bidi="ar-KW"/>
              </w:rPr>
              <w:t>▪</w:t>
            </w:r>
            <w:r>
              <w:rPr>
                <w:b/>
                <w:bCs/>
                <w:sz w:val="24"/>
                <w:szCs w:val="24"/>
                <w:lang w:bidi="ar-KW"/>
              </w:rPr>
              <w:t xml:space="preserve"> </w:t>
            </w:r>
            <w:r w:rsidRPr="00806B4A">
              <w:rPr>
                <w:b/>
                <w:bCs/>
                <w:sz w:val="24"/>
                <w:szCs w:val="24"/>
                <w:lang w:bidi="ar-KW"/>
              </w:rPr>
              <w:t>Attendance:</w:t>
            </w:r>
            <w:r w:rsidRPr="00E64D92">
              <w:rPr>
                <w:rFonts w:ascii="Times New Roman" w:hAnsi="Times New Roman" w:cs="Times New Roman"/>
                <w:b/>
                <w:bCs/>
                <w:i/>
                <w:iCs/>
                <w:sz w:val="32"/>
                <w:szCs w:val="32"/>
              </w:rPr>
              <w:t xml:space="preserve"> </w:t>
            </w:r>
          </w:p>
          <w:p w14:paraId="6CEB4462" w14:textId="77777777" w:rsidR="0045519F" w:rsidRPr="00CA0298" w:rsidRDefault="0045519F" w:rsidP="0045519F">
            <w:pPr>
              <w:spacing w:after="0" w:line="240" w:lineRule="auto"/>
              <w:jc w:val="both"/>
              <w:rPr>
                <w:sz w:val="28"/>
                <w:szCs w:val="28"/>
              </w:rPr>
            </w:pPr>
            <w:r>
              <w:rPr>
                <w:color w:val="333333"/>
                <w:sz w:val="28"/>
                <w:szCs w:val="28"/>
              </w:rPr>
              <w:t xml:space="preserve">     </w:t>
            </w:r>
            <w:r w:rsidRPr="00CA0298">
              <w:rPr>
                <w:sz w:val="28"/>
                <w:szCs w:val="28"/>
              </w:rPr>
              <w:t xml:space="preserve"> It is mandatory for every student to attend in the lectures and also participate in all laboratory sessions. In addition, the attendance is recorded and kept as well as used to determine each person’s qualification to sit for the final examination. In case of illness or other unavoidable cause of absence, the student must communicate as soon as possible with any of the instructors, indicating the reason for the absence.</w:t>
            </w:r>
          </w:p>
          <w:p w14:paraId="18AB48E8" w14:textId="77777777" w:rsidR="0045519F" w:rsidRDefault="0045519F" w:rsidP="0045519F">
            <w:pPr>
              <w:autoSpaceDE w:val="0"/>
              <w:autoSpaceDN w:val="0"/>
              <w:adjustRightInd w:val="0"/>
              <w:spacing w:after="0" w:line="240" w:lineRule="auto"/>
              <w:jc w:val="both"/>
              <w:rPr>
                <w:rFonts w:ascii="Times New Roman" w:hAnsi="Times New Roman" w:cs="Times New Roman"/>
                <w:sz w:val="32"/>
                <w:szCs w:val="32"/>
              </w:rPr>
            </w:pPr>
            <w:r w:rsidRPr="00091B13">
              <w:rPr>
                <w:rFonts w:ascii="Lucida Sans Unicode" w:hAnsi="Lucida Sans Unicode" w:cs="Lucida Sans Unicode"/>
                <w:b/>
                <w:bCs/>
                <w:sz w:val="24"/>
                <w:szCs w:val="24"/>
                <w:lang w:bidi="ar-KW"/>
              </w:rPr>
              <w:t>▪</w:t>
            </w:r>
            <w:r>
              <w:rPr>
                <w:rFonts w:ascii="Lucida Sans Unicode" w:hAnsi="Lucida Sans Unicode" w:cs="Lucida Sans Unicode"/>
                <w:b/>
                <w:bCs/>
                <w:sz w:val="24"/>
                <w:szCs w:val="24"/>
                <w:lang w:bidi="ar-KW"/>
              </w:rPr>
              <w:t xml:space="preserve"> </w:t>
            </w:r>
            <w:r w:rsidRPr="00806B4A">
              <w:rPr>
                <w:b/>
                <w:bCs/>
                <w:sz w:val="24"/>
                <w:szCs w:val="24"/>
                <w:lang w:bidi="ar-KW"/>
              </w:rPr>
              <w:t>Code of Conduct in Lecture Rooms and Laboratories:</w:t>
            </w:r>
            <w:r w:rsidRPr="00E64D92">
              <w:rPr>
                <w:rFonts w:ascii="Times New Roman" w:hAnsi="Times New Roman" w:cs="Times New Roman"/>
                <w:b/>
                <w:bCs/>
                <w:i/>
                <w:iCs/>
                <w:sz w:val="32"/>
                <w:szCs w:val="32"/>
              </w:rPr>
              <w:t xml:space="preserve"> </w:t>
            </w:r>
          </w:p>
          <w:p w14:paraId="7E18B5EF" w14:textId="77777777" w:rsidR="0045519F" w:rsidRPr="00A91E7F" w:rsidRDefault="0045519F" w:rsidP="0045519F">
            <w:pPr>
              <w:autoSpaceDE w:val="0"/>
              <w:autoSpaceDN w:val="0"/>
              <w:adjustRightInd w:val="0"/>
              <w:spacing w:after="0" w:line="240" w:lineRule="auto"/>
              <w:jc w:val="both"/>
              <w:rPr>
                <w:sz w:val="28"/>
                <w:szCs w:val="28"/>
              </w:rPr>
            </w:pPr>
            <w:r>
              <w:rPr>
                <w:color w:val="333333"/>
                <w:sz w:val="28"/>
                <w:szCs w:val="28"/>
              </w:rPr>
              <w:t xml:space="preserve">   </w:t>
            </w:r>
            <w:r w:rsidRPr="00CA0298">
              <w:rPr>
                <w:sz w:val="28"/>
                <w:szCs w:val="28"/>
              </w:rPr>
              <w:t xml:space="preserve">   Students should turn off their cell phones during lectures. Students are prohibited from engaging in other activities (such as texting, chatting, using mobile, etc.) during lectures. Food and drinks are not permitted in the laboratories.</w:t>
            </w:r>
          </w:p>
          <w:p w14:paraId="150880DF" w14:textId="77777777" w:rsidR="0045519F" w:rsidRPr="00091B13" w:rsidRDefault="0045519F" w:rsidP="0045519F">
            <w:pPr>
              <w:spacing w:after="0" w:line="240" w:lineRule="auto"/>
              <w:rPr>
                <w:b/>
                <w:bCs/>
                <w:sz w:val="24"/>
                <w:szCs w:val="24"/>
                <w:lang w:bidi="ar-KW"/>
              </w:rPr>
            </w:pPr>
            <w:r w:rsidRPr="00091B13">
              <w:rPr>
                <w:rFonts w:ascii="Lucida Sans Unicode" w:hAnsi="Lucida Sans Unicode" w:cs="Lucida Sans Unicode"/>
                <w:b/>
                <w:bCs/>
                <w:sz w:val="24"/>
                <w:szCs w:val="24"/>
                <w:lang w:bidi="ar-KW"/>
              </w:rPr>
              <w:t>▪</w:t>
            </w:r>
            <w:r>
              <w:rPr>
                <w:b/>
                <w:bCs/>
                <w:sz w:val="24"/>
                <w:szCs w:val="24"/>
                <w:lang w:bidi="ar-KW"/>
              </w:rPr>
              <w:t xml:space="preserve"> </w:t>
            </w:r>
            <w:r w:rsidRPr="00091B13">
              <w:rPr>
                <w:b/>
                <w:bCs/>
                <w:sz w:val="24"/>
                <w:szCs w:val="24"/>
                <w:lang w:bidi="ar-KW"/>
              </w:rPr>
              <w:t>Sufficient knowledge and understanding to secure employment:</w:t>
            </w:r>
          </w:p>
          <w:p w14:paraId="0244A5FC" w14:textId="77777777" w:rsidR="0045519F" w:rsidRPr="006766CD" w:rsidRDefault="0045519F" w:rsidP="0045519F">
            <w:pPr>
              <w:spacing w:after="0" w:line="240" w:lineRule="auto"/>
              <w:jc w:val="both"/>
              <w:rPr>
                <w:sz w:val="28"/>
                <w:szCs w:val="28"/>
                <w:lang w:val="en-US" w:bidi="ar-KW"/>
              </w:rPr>
            </w:pPr>
            <w:r>
              <w:rPr>
                <w:sz w:val="28"/>
                <w:szCs w:val="28"/>
                <w:lang w:val="en-US" w:bidi="ar-KW"/>
              </w:rPr>
              <w:t xml:space="preserve">    This course will encourage graduated students on how to use their knowledge in terms of forest insect management. Furthermore, the course will also provide graduated students with insect biology, ecology, and the way of insect controlling.</w:t>
            </w:r>
          </w:p>
        </w:tc>
      </w:tr>
      <w:tr w:rsidR="0045519F" w:rsidRPr="00747A9A" w14:paraId="768496F1" w14:textId="77777777" w:rsidTr="00BB2D37">
        <w:trPr>
          <w:trHeight w:val="588"/>
        </w:trPr>
        <w:tc>
          <w:tcPr>
            <w:tcW w:w="10178" w:type="dxa"/>
            <w:gridSpan w:val="3"/>
          </w:tcPr>
          <w:p w14:paraId="0A7BA317" w14:textId="77777777" w:rsidR="0045519F" w:rsidRDefault="0045519F" w:rsidP="0045519F">
            <w:pPr>
              <w:spacing w:after="0" w:line="240" w:lineRule="auto"/>
              <w:rPr>
                <w:sz w:val="24"/>
                <w:szCs w:val="24"/>
                <w:lang w:bidi="ar-KW"/>
              </w:rPr>
            </w:pPr>
            <w:r w:rsidRPr="006766CD">
              <w:rPr>
                <w:b/>
                <w:bCs/>
                <w:sz w:val="24"/>
                <w:szCs w:val="24"/>
                <w:lang w:bidi="ar-KW"/>
              </w:rPr>
              <w:t>11. Course objective:</w:t>
            </w:r>
          </w:p>
          <w:p w14:paraId="442C6752" w14:textId="77777777" w:rsidR="0045519F" w:rsidRPr="008A4B4F" w:rsidRDefault="0045519F" w:rsidP="0045519F">
            <w:pPr>
              <w:spacing w:after="0" w:line="240" w:lineRule="auto"/>
              <w:jc w:val="both"/>
              <w:rPr>
                <w:sz w:val="28"/>
                <w:szCs w:val="28"/>
                <w:lang w:bidi="ar-KW"/>
              </w:rPr>
            </w:pPr>
            <w:r>
              <w:rPr>
                <w:sz w:val="28"/>
                <w:szCs w:val="28"/>
                <w:lang w:bidi="ar-KW"/>
              </w:rPr>
              <w:t xml:space="preserve">       </w:t>
            </w:r>
            <w:r w:rsidRPr="00293826">
              <w:rPr>
                <w:sz w:val="28"/>
                <w:szCs w:val="28"/>
                <w:lang w:bidi="ar-KW"/>
              </w:rPr>
              <w:t xml:space="preserve">The course aims to provide the students with the </w:t>
            </w:r>
            <w:r>
              <w:rPr>
                <w:sz w:val="28"/>
                <w:szCs w:val="28"/>
                <w:lang w:bidi="ar-KW"/>
              </w:rPr>
              <w:t>forest</w:t>
            </w:r>
            <w:r w:rsidRPr="00293826">
              <w:rPr>
                <w:sz w:val="28"/>
                <w:szCs w:val="28"/>
                <w:lang w:bidi="ar-KW"/>
              </w:rPr>
              <w:t xml:space="preserve"> knowledge's required for a correct application of the prevention </w:t>
            </w:r>
            <w:r>
              <w:rPr>
                <w:sz w:val="28"/>
                <w:szCs w:val="28"/>
                <w:lang w:bidi="ar-KW"/>
              </w:rPr>
              <w:t>and control methods towards the insects</w:t>
            </w:r>
            <w:r w:rsidRPr="00293826">
              <w:rPr>
                <w:sz w:val="28"/>
                <w:szCs w:val="28"/>
                <w:lang w:bidi="ar-KW"/>
              </w:rPr>
              <w:t>. </w:t>
            </w:r>
            <w:r w:rsidRPr="00CC4896">
              <w:rPr>
                <w:sz w:val="28"/>
                <w:szCs w:val="28"/>
                <w:lang w:bidi="ar-KW"/>
              </w:rPr>
              <w:t>Therefore</w:t>
            </w:r>
            <w:r>
              <w:rPr>
                <w:sz w:val="28"/>
                <w:szCs w:val="28"/>
                <w:lang w:bidi="ar-KW"/>
              </w:rPr>
              <w:t>,</w:t>
            </w:r>
            <w:r w:rsidRPr="00CC4896">
              <w:rPr>
                <w:sz w:val="28"/>
                <w:szCs w:val="28"/>
                <w:lang w:bidi="ar-KW"/>
              </w:rPr>
              <w:t xml:space="preserve"> </w:t>
            </w:r>
            <w:r>
              <w:rPr>
                <w:sz w:val="28"/>
                <w:szCs w:val="28"/>
                <w:lang w:bidi="ar-KW"/>
              </w:rPr>
              <w:t>the aims</w:t>
            </w:r>
            <w:r w:rsidRPr="00293826">
              <w:rPr>
                <w:sz w:val="28"/>
                <w:szCs w:val="28"/>
                <w:lang w:bidi="ar-KW"/>
              </w:rPr>
              <w:t xml:space="preserve"> of the course </w:t>
            </w:r>
            <w:r>
              <w:rPr>
                <w:sz w:val="28"/>
                <w:szCs w:val="28"/>
                <w:lang w:bidi="ar-KW"/>
              </w:rPr>
              <w:t>are to get</w:t>
            </w:r>
            <w:r w:rsidRPr="00293826">
              <w:rPr>
                <w:sz w:val="28"/>
                <w:szCs w:val="28"/>
                <w:lang w:bidi="ar-KW"/>
              </w:rPr>
              <w:t xml:space="preserve"> knowledge </w:t>
            </w:r>
            <w:r>
              <w:rPr>
                <w:sz w:val="28"/>
                <w:szCs w:val="28"/>
                <w:lang w:bidi="ar-KW"/>
              </w:rPr>
              <w:t>and focus on</w:t>
            </w:r>
            <w:r w:rsidRPr="00293826">
              <w:rPr>
                <w:sz w:val="28"/>
                <w:szCs w:val="28"/>
                <w:lang w:bidi="ar-KW"/>
              </w:rPr>
              <w:t xml:space="preserve"> the main pests, li</w:t>
            </w:r>
            <w:r>
              <w:rPr>
                <w:sz w:val="28"/>
                <w:szCs w:val="28"/>
                <w:lang w:bidi="ar-KW"/>
              </w:rPr>
              <w:t>ke Arthropods (Insects</w:t>
            </w:r>
            <w:r w:rsidRPr="00293826">
              <w:rPr>
                <w:sz w:val="28"/>
                <w:szCs w:val="28"/>
                <w:lang w:bidi="ar-KW"/>
              </w:rPr>
              <w:t xml:space="preserve">) of their relationships with the </w:t>
            </w:r>
            <w:r>
              <w:rPr>
                <w:sz w:val="28"/>
                <w:szCs w:val="28"/>
                <w:lang w:bidi="ar-KW"/>
              </w:rPr>
              <w:t>forest trees</w:t>
            </w:r>
            <w:r w:rsidRPr="00293826">
              <w:rPr>
                <w:sz w:val="28"/>
                <w:szCs w:val="28"/>
                <w:lang w:bidi="ar-KW"/>
              </w:rPr>
              <w:t xml:space="preserve">, the different methods for the control of those organisms. </w:t>
            </w:r>
          </w:p>
        </w:tc>
      </w:tr>
      <w:tr w:rsidR="0045519F" w:rsidRPr="00747A9A" w14:paraId="0B8FE6FC" w14:textId="77777777" w:rsidTr="00BB2D37">
        <w:trPr>
          <w:trHeight w:val="424"/>
        </w:trPr>
        <w:tc>
          <w:tcPr>
            <w:tcW w:w="10178" w:type="dxa"/>
            <w:gridSpan w:val="3"/>
          </w:tcPr>
          <w:p w14:paraId="579F99CE" w14:textId="77777777" w:rsidR="0045519F" w:rsidRDefault="0045519F" w:rsidP="0045519F">
            <w:pPr>
              <w:spacing w:after="0" w:line="240" w:lineRule="auto"/>
              <w:rPr>
                <w:b/>
                <w:bCs/>
                <w:sz w:val="24"/>
                <w:szCs w:val="24"/>
                <w:lang w:bidi="ar-KW"/>
              </w:rPr>
            </w:pPr>
            <w:r w:rsidRPr="006766CD">
              <w:rPr>
                <w:b/>
                <w:bCs/>
                <w:sz w:val="24"/>
                <w:szCs w:val="24"/>
                <w:lang w:bidi="ar-KW"/>
              </w:rPr>
              <w:t>12.  Student's obligation</w:t>
            </w:r>
          </w:p>
          <w:p w14:paraId="20DC503A" w14:textId="77777777" w:rsidR="0045519F" w:rsidRPr="00D77F57" w:rsidRDefault="0045519F" w:rsidP="0045519F">
            <w:pPr>
              <w:spacing w:after="0" w:line="240" w:lineRule="auto"/>
              <w:rPr>
                <w:sz w:val="28"/>
                <w:szCs w:val="28"/>
                <w:lang w:bidi="ar-KW"/>
              </w:rPr>
            </w:pPr>
            <w:r w:rsidRPr="00D77F57">
              <w:rPr>
                <w:sz w:val="28"/>
                <w:szCs w:val="28"/>
                <w:lang w:bidi="ar-KW"/>
              </w:rPr>
              <w:t xml:space="preserve">Participation  </w:t>
            </w:r>
          </w:p>
          <w:p w14:paraId="3EFE731F" w14:textId="77777777" w:rsidR="0045519F" w:rsidRPr="00D77F57" w:rsidRDefault="0045519F" w:rsidP="0045519F">
            <w:pPr>
              <w:spacing w:after="0" w:line="240" w:lineRule="auto"/>
              <w:rPr>
                <w:sz w:val="28"/>
                <w:szCs w:val="28"/>
                <w:lang w:bidi="ar-KW"/>
              </w:rPr>
            </w:pPr>
            <w:r w:rsidRPr="00D77F57">
              <w:rPr>
                <w:sz w:val="28"/>
                <w:szCs w:val="28"/>
                <w:lang w:bidi="ar-KW"/>
              </w:rPr>
              <w:t>Examination</w:t>
            </w:r>
          </w:p>
          <w:p w14:paraId="429352FD" w14:textId="77777777" w:rsidR="0045519F" w:rsidRPr="00D77F57" w:rsidRDefault="0045519F" w:rsidP="0045519F">
            <w:pPr>
              <w:spacing w:after="0" w:line="240" w:lineRule="auto"/>
              <w:rPr>
                <w:sz w:val="28"/>
                <w:szCs w:val="28"/>
                <w:lang w:bidi="ar-KW"/>
              </w:rPr>
            </w:pPr>
            <w:r w:rsidRPr="00D77F57">
              <w:rPr>
                <w:sz w:val="28"/>
                <w:szCs w:val="28"/>
                <w:lang w:bidi="ar-KW"/>
              </w:rPr>
              <w:lastRenderedPageBreak/>
              <w:t>Report</w:t>
            </w:r>
          </w:p>
          <w:p w14:paraId="28E38EE0" w14:textId="77777777" w:rsidR="0045519F" w:rsidRPr="00D77F57" w:rsidRDefault="0045519F" w:rsidP="0045519F">
            <w:pPr>
              <w:spacing w:after="0" w:line="240" w:lineRule="auto"/>
              <w:rPr>
                <w:sz w:val="28"/>
                <w:szCs w:val="28"/>
                <w:lang w:val="en-US" w:bidi="ar-KW"/>
              </w:rPr>
            </w:pPr>
            <w:r w:rsidRPr="00D77F57">
              <w:rPr>
                <w:sz w:val="28"/>
                <w:szCs w:val="28"/>
                <w:lang w:bidi="ar-KW"/>
              </w:rPr>
              <w:t>Quizzes</w:t>
            </w:r>
          </w:p>
          <w:p w14:paraId="3CECEE7C" w14:textId="77777777" w:rsidR="0045519F" w:rsidRPr="00D77F57" w:rsidRDefault="0045519F" w:rsidP="0045519F">
            <w:pPr>
              <w:spacing w:after="0" w:line="240" w:lineRule="auto"/>
              <w:rPr>
                <w:sz w:val="28"/>
                <w:szCs w:val="28"/>
                <w:rtl/>
                <w:lang w:val="en-US" w:bidi="ar-IQ"/>
              </w:rPr>
            </w:pPr>
            <w:r>
              <w:rPr>
                <w:sz w:val="28"/>
                <w:szCs w:val="28"/>
                <w:lang w:val="en-US" w:bidi="ar-KW"/>
              </w:rPr>
              <w:t xml:space="preserve">Collecting  </w:t>
            </w:r>
            <w:r w:rsidRPr="00D77F57">
              <w:rPr>
                <w:sz w:val="28"/>
                <w:szCs w:val="28"/>
                <w:lang w:val="en-US" w:bidi="ar-KW"/>
              </w:rPr>
              <w:t>Sample</w:t>
            </w:r>
            <w:r>
              <w:rPr>
                <w:sz w:val="28"/>
                <w:szCs w:val="28"/>
                <w:lang w:val="en-US" w:bidi="ar-KW"/>
              </w:rPr>
              <w:t>s</w:t>
            </w:r>
            <w:r w:rsidRPr="00D77F57">
              <w:rPr>
                <w:rFonts w:hint="cs"/>
                <w:sz w:val="28"/>
                <w:szCs w:val="28"/>
                <w:rtl/>
                <w:lang w:bidi="ar-KW"/>
              </w:rPr>
              <w:t xml:space="preserve"> </w:t>
            </w:r>
          </w:p>
          <w:p w14:paraId="6885CCFB" w14:textId="77777777" w:rsidR="0045519F" w:rsidRDefault="0045519F" w:rsidP="0045519F">
            <w:pPr>
              <w:spacing w:after="0" w:line="240" w:lineRule="auto"/>
              <w:rPr>
                <w:sz w:val="28"/>
                <w:szCs w:val="28"/>
                <w:lang w:val="en-US" w:bidi="ar-IQ"/>
              </w:rPr>
            </w:pPr>
            <w:r>
              <w:rPr>
                <w:sz w:val="28"/>
                <w:szCs w:val="28"/>
                <w:lang w:val="en-US" w:bidi="ar-IQ"/>
              </w:rPr>
              <w:t xml:space="preserve">Drawing in </w:t>
            </w:r>
            <w:r w:rsidRPr="00D77F57">
              <w:rPr>
                <w:sz w:val="28"/>
                <w:szCs w:val="28"/>
                <w:lang w:val="en-US" w:bidi="ar-IQ"/>
              </w:rPr>
              <w:t>Notebook</w:t>
            </w:r>
          </w:p>
          <w:p w14:paraId="7015B364" w14:textId="77777777" w:rsidR="0045519F" w:rsidRPr="00854674" w:rsidRDefault="0045519F" w:rsidP="0045519F">
            <w:pPr>
              <w:spacing w:after="0" w:line="240" w:lineRule="auto"/>
              <w:rPr>
                <w:sz w:val="24"/>
                <w:szCs w:val="24"/>
                <w:lang w:val="en-US" w:bidi="ar-IQ"/>
              </w:rPr>
            </w:pPr>
          </w:p>
        </w:tc>
      </w:tr>
      <w:tr w:rsidR="0045519F" w:rsidRPr="00747A9A" w14:paraId="3CFB488C" w14:textId="77777777" w:rsidTr="00BB2D37">
        <w:trPr>
          <w:trHeight w:val="704"/>
        </w:trPr>
        <w:tc>
          <w:tcPr>
            <w:tcW w:w="10178" w:type="dxa"/>
            <w:gridSpan w:val="3"/>
          </w:tcPr>
          <w:p w14:paraId="2A9D1B81" w14:textId="77777777" w:rsidR="0045519F" w:rsidRPr="003C4D10" w:rsidRDefault="0045519F" w:rsidP="0045519F">
            <w:pPr>
              <w:spacing w:after="0" w:line="240" w:lineRule="auto"/>
              <w:rPr>
                <w:b/>
                <w:bCs/>
                <w:sz w:val="28"/>
                <w:szCs w:val="28"/>
                <w:lang w:bidi="ar-KW"/>
              </w:rPr>
            </w:pPr>
            <w:r>
              <w:rPr>
                <w:b/>
                <w:bCs/>
                <w:sz w:val="28"/>
                <w:szCs w:val="28"/>
                <w:lang w:bidi="ar-KW"/>
              </w:rPr>
              <w:lastRenderedPageBreak/>
              <w:t xml:space="preserve">13. </w:t>
            </w:r>
            <w:r w:rsidRPr="00634F2B">
              <w:rPr>
                <w:b/>
                <w:bCs/>
                <w:sz w:val="28"/>
                <w:szCs w:val="28"/>
                <w:lang w:bidi="ar-KW"/>
              </w:rPr>
              <w:t>Forms of teaching</w:t>
            </w:r>
          </w:p>
          <w:p w14:paraId="6834E20D" w14:textId="77777777" w:rsidR="0045519F" w:rsidRPr="000129BD" w:rsidRDefault="0045519F" w:rsidP="0045519F">
            <w:pPr>
              <w:spacing w:after="0" w:line="240" w:lineRule="auto"/>
              <w:rPr>
                <w:sz w:val="28"/>
                <w:szCs w:val="28"/>
                <w:lang w:val="en-US" w:bidi="ar-KW"/>
              </w:rPr>
            </w:pPr>
            <w:r w:rsidRPr="000129BD">
              <w:rPr>
                <w:sz w:val="28"/>
                <w:szCs w:val="28"/>
                <w:lang w:val="en-US" w:bidi="ar-KW"/>
              </w:rPr>
              <w:t>Data show and PowerPoint</w:t>
            </w:r>
          </w:p>
          <w:p w14:paraId="4FD103C8" w14:textId="77777777" w:rsidR="0045519F" w:rsidRPr="000129BD" w:rsidRDefault="0045519F" w:rsidP="0045519F">
            <w:pPr>
              <w:spacing w:after="0" w:line="240" w:lineRule="auto"/>
              <w:rPr>
                <w:sz w:val="28"/>
                <w:szCs w:val="28"/>
                <w:lang w:val="en-US" w:bidi="ar-KW"/>
              </w:rPr>
            </w:pPr>
            <w:r w:rsidRPr="000129BD">
              <w:rPr>
                <w:sz w:val="28"/>
                <w:szCs w:val="28"/>
                <w:lang w:val="en-US" w:bidi="ar-KW"/>
              </w:rPr>
              <w:t>Whiteboard</w:t>
            </w:r>
          </w:p>
          <w:p w14:paraId="208B018D" w14:textId="77777777" w:rsidR="0045519F" w:rsidRPr="000129BD" w:rsidRDefault="0045519F" w:rsidP="0045519F">
            <w:pPr>
              <w:spacing w:after="0" w:line="240" w:lineRule="auto"/>
              <w:rPr>
                <w:sz w:val="28"/>
                <w:szCs w:val="28"/>
                <w:lang w:val="en-US" w:bidi="ar-IQ"/>
              </w:rPr>
            </w:pPr>
            <w:r>
              <w:rPr>
                <w:sz w:val="28"/>
                <w:szCs w:val="28"/>
                <w:lang w:val="en-US" w:bidi="ar-KW"/>
              </w:rPr>
              <w:t>Lecture in word</w:t>
            </w:r>
          </w:p>
          <w:p w14:paraId="0FC7354C" w14:textId="77777777" w:rsidR="0045519F" w:rsidRDefault="0045519F" w:rsidP="0045519F">
            <w:pPr>
              <w:spacing w:after="0" w:line="240" w:lineRule="auto"/>
              <w:rPr>
                <w:sz w:val="28"/>
                <w:szCs w:val="28"/>
                <w:lang w:val="en-US" w:bidi="ar-KW"/>
              </w:rPr>
            </w:pPr>
            <w:r>
              <w:rPr>
                <w:sz w:val="28"/>
                <w:szCs w:val="28"/>
                <w:lang w:val="en-US" w:bidi="ar-KW"/>
              </w:rPr>
              <w:t xml:space="preserve">Microscope </w:t>
            </w:r>
          </w:p>
          <w:p w14:paraId="68546B7D" w14:textId="77777777" w:rsidR="0045519F" w:rsidRPr="000129BD" w:rsidRDefault="0045519F" w:rsidP="0045519F">
            <w:pPr>
              <w:spacing w:after="0" w:line="240" w:lineRule="auto"/>
              <w:rPr>
                <w:sz w:val="28"/>
                <w:szCs w:val="28"/>
                <w:lang w:val="en-US" w:bidi="ar-KW"/>
              </w:rPr>
            </w:pPr>
            <w:r w:rsidRPr="000129BD">
              <w:rPr>
                <w:sz w:val="28"/>
                <w:szCs w:val="28"/>
                <w:lang w:val="en-US" w:bidi="ar-KW"/>
              </w:rPr>
              <w:t>Samples of insects</w:t>
            </w:r>
          </w:p>
          <w:p w14:paraId="09AC942C" w14:textId="77777777" w:rsidR="0045519F" w:rsidRDefault="0045519F" w:rsidP="0045519F">
            <w:pPr>
              <w:spacing w:after="0" w:line="240" w:lineRule="auto"/>
              <w:rPr>
                <w:sz w:val="28"/>
                <w:szCs w:val="28"/>
                <w:lang w:val="en-US" w:bidi="ar-KW"/>
              </w:rPr>
            </w:pPr>
            <w:r w:rsidRPr="000129BD">
              <w:rPr>
                <w:sz w:val="28"/>
                <w:szCs w:val="28"/>
                <w:lang w:val="en-US" w:bidi="ar-KW"/>
              </w:rPr>
              <w:t>Video</w:t>
            </w:r>
            <w:r>
              <w:rPr>
                <w:sz w:val="28"/>
                <w:szCs w:val="28"/>
                <w:lang w:val="en-US" w:bidi="ar-KW"/>
              </w:rPr>
              <w:t xml:space="preserve"> show</w:t>
            </w:r>
          </w:p>
          <w:p w14:paraId="3CBD15D4" w14:textId="77777777" w:rsidR="0045519F" w:rsidRPr="0009075F" w:rsidRDefault="0045519F" w:rsidP="0045519F">
            <w:pPr>
              <w:spacing w:after="0" w:line="240" w:lineRule="auto"/>
              <w:rPr>
                <w:sz w:val="28"/>
                <w:szCs w:val="28"/>
                <w:rtl/>
                <w:lang w:val="en-US" w:bidi="ar-KW"/>
              </w:rPr>
            </w:pPr>
          </w:p>
        </w:tc>
      </w:tr>
      <w:tr w:rsidR="0045519F" w:rsidRPr="00747A9A" w14:paraId="3A6C46B3" w14:textId="77777777" w:rsidTr="00BB2D37">
        <w:trPr>
          <w:trHeight w:val="704"/>
        </w:trPr>
        <w:tc>
          <w:tcPr>
            <w:tcW w:w="10178" w:type="dxa"/>
            <w:gridSpan w:val="3"/>
          </w:tcPr>
          <w:p w14:paraId="0F1AF73B" w14:textId="77777777" w:rsidR="0045519F" w:rsidRPr="00BB2D37" w:rsidRDefault="0045519F" w:rsidP="0045519F">
            <w:pPr>
              <w:spacing w:after="0" w:line="240" w:lineRule="auto"/>
              <w:rPr>
                <w:b/>
                <w:bCs/>
                <w:sz w:val="28"/>
                <w:szCs w:val="28"/>
              </w:rPr>
            </w:pPr>
            <w:r w:rsidRPr="00BB2D37">
              <w:rPr>
                <w:b/>
                <w:bCs/>
                <w:sz w:val="28"/>
                <w:szCs w:val="28"/>
              </w:rPr>
              <w:t>14. Assessment scheme:</w:t>
            </w:r>
          </w:p>
          <w:p w14:paraId="188B5A25" w14:textId="77777777" w:rsidR="0045519F" w:rsidRPr="000B3CA6" w:rsidRDefault="0045519F" w:rsidP="0045519F">
            <w:pPr>
              <w:spacing w:after="0" w:line="240" w:lineRule="auto"/>
              <w:rPr>
                <w:sz w:val="28"/>
                <w:szCs w:val="28"/>
              </w:rPr>
            </w:pPr>
            <w:r>
              <w:rPr>
                <w:sz w:val="28"/>
                <w:szCs w:val="28"/>
              </w:rPr>
              <w:t xml:space="preserve">   - (35</w:t>
            </w:r>
            <w:r w:rsidRPr="000B3CA6">
              <w:rPr>
                <w:sz w:val="28"/>
                <w:szCs w:val="28"/>
              </w:rPr>
              <w:t>) for the practical, and this include:</w:t>
            </w:r>
          </w:p>
          <w:p w14:paraId="350DEA66" w14:textId="77777777" w:rsidR="0045519F" w:rsidRPr="0080205E" w:rsidRDefault="0045519F" w:rsidP="0045519F">
            <w:pPr>
              <w:spacing w:after="0" w:line="240" w:lineRule="auto"/>
              <w:rPr>
                <w:sz w:val="28"/>
                <w:szCs w:val="28"/>
              </w:rPr>
            </w:pPr>
            <w:r>
              <w:rPr>
                <w:sz w:val="28"/>
                <w:szCs w:val="28"/>
              </w:rPr>
              <w:t xml:space="preserve">   - </w:t>
            </w:r>
            <w:r w:rsidRPr="0009075F">
              <w:rPr>
                <w:sz w:val="28"/>
                <w:szCs w:val="28"/>
              </w:rPr>
              <w:t>(</w:t>
            </w:r>
            <w:r>
              <w:rPr>
                <w:sz w:val="28"/>
                <w:szCs w:val="28"/>
              </w:rPr>
              <w:t>25</w:t>
            </w:r>
            <w:r w:rsidRPr="0009075F">
              <w:rPr>
                <w:sz w:val="28"/>
                <w:szCs w:val="28"/>
              </w:rPr>
              <w:t xml:space="preserve"> marks) for two examination in course.</w:t>
            </w:r>
          </w:p>
          <w:p w14:paraId="71E6244B" w14:textId="77777777" w:rsidR="0045519F" w:rsidRPr="0080205E" w:rsidRDefault="0045519F" w:rsidP="0045519F">
            <w:pPr>
              <w:spacing w:after="0" w:line="240" w:lineRule="auto"/>
              <w:jc w:val="both"/>
              <w:rPr>
                <w:sz w:val="28"/>
                <w:szCs w:val="28"/>
              </w:rPr>
            </w:pPr>
            <w:r>
              <w:rPr>
                <w:sz w:val="28"/>
                <w:szCs w:val="28"/>
              </w:rPr>
              <w:t xml:space="preserve">   - </w:t>
            </w:r>
            <w:r w:rsidRPr="0009075F">
              <w:rPr>
                <w:sz w:val="28"/>
                <w:szCs w:val="28"/>
              </w:rPr>
              <w:t>(</w:t>
            </w:r>
            <w:r>
              <w:rPr>
                <w:sz w:val="28"/>
                <w:szCs w:val="28"/>
              </w:rPr>
              <w:t>10</w:t>
            </w:r>
            <w:r w:rsidRPr="0009075F">
              <w:rPr>
                <w:sz w:val="28"/>
                <w:szCs w:val="28"/>
              </w:rPr>
              <w:t xml:space="preserve"> marks) for the quizzes, Report, Notebook and Samples.</w:t>
            </w:r>
          </w:p>
          <w:p w14:paraId="250B37E6" w14:textId="77777777" w:rsidR="0045519F" w:rsidRPr="0080205E" w:rsidRDefault="0045519F" w:rsidP="0045519F">
            <w:pPr>
              <w:spacing w:after="0" w:line="240" w:lineRule="auto"/>
              <w:jc w:val="both"/>
              <w:rPr>
                <w:sz w:val="28"/>
                <w:szCs w:val="28"/>
              </w:rPr>
            </w:pPr>
          </w:p>
        </w:tc>
      </w:tr>
      <w:tr w:rsidR="0045519F" w:rsidRPr="001B3668" w14:paraId="24DB601D" w14:textId="77777777" w:rsidTr="001B3668">
        <w:trPr>
          <w:trHeight w:val="704"/>
        </w:trPr>
        <w:tc>
          <w:tcPr>
            <w:tcW w:w="10178" w:type="dxa"/>
            <w:gridSpan w:val="3"/>
            <w:shd w:val="clear" w:color="auto" w:fill="FFFFFF" w:themeFill="background1"/>
          </w:tcPr>
          <w:p w14:paraId="66E11A31" w14:textId="77777777" w:rsidR="0045519F" w:rsidRDefault="0045519F" w:rsidP="0045519F">
            <w:pPr>
              <w:spacing w:after="0" w:line="240" w:lineRule="auto"/>
              <w:rPr>
                <w:b/>
                <w:bCs/>
                <w:sz w:val="28"/>
                <w:szCs w:val="28"/>
                <w:lang w:bidi="ar-KW"/>
              </w:rPr>
            </w:pPr>
            <w:r w:rsidRPr="001B3668">
              <w:rPr>
                <w:b/>
                <w:bCs/>
                <w:sz w:val="28"/>
                <w:szCs w:val="28"/>
                <w:lang w:bidi="ar-KW"/>
              </w:rPr>
              <w:t>15. Student learning outcome:</w:t>
            </w:r>
          </w:p>
          <w:p w14:paraId="64B6A97B" w14:textId="77777777" w:rsidR="0045519F" w:rsidRPr="000B3CA6" w:rsidRDefault="0045519F" w:rsidP="0045519F">
            <w:pPr>
              <w:spacing w:after="0" w:line="240" w:lineRule="auto"/>
              <w:rPr>
                <w:b/>
                <w:bCs/>
                <w:sz w:val="16"/>
                <w:szCs w:val="16"/>
                <w:lang w:bidi="ar-KW"/>
              </w:rPr>
            </w:pPr>
          </w:p>
          <w:p w14:paraId="4E90D229" w14:textId="77777777" w:rsidR="0045519F" w:rsidRPr="001B3668" w:rsidRDefault="0045519F" w:rsidP="0045519F">
            <w:pPr>
              <w:spacing w:after="0" w:line="240" w:lineRule="auto"/>
              <w:jc w:val="both"/>
              <w:rPr>
                <w:b/>
                <w:bCs/>
                <w:sz w:val="28"/>
                <w:szCs w:val="28"/>
                <w:lang w:bidi="ar-KW"/>
              </w:rPr>
            </w:pPr>
            <w:r>
              <w:rPr>
                <w:sz w:val="28"/>
                <w:szCs w:val="28"/>
              </w:rPr>
              <w:t xml:space="preserve">       </w:t>
            </w:r>
            <w:r w:rsidRPr="001B3668">
              <w:rPr>
                <w:sz w:val="28"/>
                <w:szCs w:val="28"/>
              </w:rPr>
              <w:t xml:space="preserve">This course trains students to acquire: </w:t>
            </w:r>
            <w:r w:rsidRPr="000B3CA6">
              <w:rPr>
                <w:b/>
                <w:bCs/>
                <w:sz w:val="28"/>
                <w:szCs w:val="28"/>
              </w:rPr>
              <w:t>a)</w:t>
            </w:r>
            <w:r w:rsidRPr="001B3668">
              <w:rPr>
                <w:sz w:val="28"/>
                <w:szCs w:val="28"/>
              </w:rPr>
              <w:t xml:space="preserve"> attainments on the main insects infesting forest trees; </w:t>
            </w:r>
            <w:r w:rsidRPr="000B3CA6">
              <w:rPr>
                <w:b/>
                <w:bCs/>
                <w:sz w:val="28"/>
                <w:szCs w:val="28"/>
              </w:rPr>
              <w:t>b)</w:t>
            </w:r>
            <w:r w:rsidRPr="001B3668">
              <w:rPr>
                <w:sz w:val="28"/>
                <w:szCs w:val="28"/>
              </w:rPr>
              <w:t xml:space="preserve"> knowledge of pest control applied to forests (means and methods for prevention, monitoring and control of insect pests).</w:t>
            </w:r>
          </w:p>
        </w:tc>
      </w:tr>
      <w:tr w:rsidR="0045519F" w:rsidRPr="00747A9A" w14:paraId="6BF40C24" w14:textId="77777777" w:rsidTr="00BB2D37">
        <w:tc>
          <w:tcPr>
            <w:tcW w:w="10178" w:type="dxa"/>
            <w:gridSpan w:val="3"/>
          </w:tcPr>
          <w:p w14:paraId="0F02FD9F" w14:textId="77777777" w:rsidR="0045519F" w:rsidRDefault="0045519F" w:rsidP="0045519F">
            <w:pPr>
              <w:spacing w:after="0" w:line="240" w:lineRule="auto"/>
              <w:rPr>
                <w:b/>
                <w:bCs/>
                <w:sz w:val="28"/>
                <w:szCs w:val="28"/>
                <w:lang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00C88260" w14:textId="77777777" w:rsidR="0045519F" w:rsidRDefault="0045519F" w:rsidP="0045519F">
            <w:pPr>
              <w:spacing w:after="0" w:line="240" w:lineRule="auto"/>
              <w:rPr>
                <w:b/>
                <w:bCs/>
                <w:sz w:val="28"/>
                <w:szCs w:val="28"/>
                <w:lang w:bidi="ar-KW"/>
              </w:rPr>
            </w:pPr>
          </w:p>
          <w:p w14:paraId="273E4689" w14:textId="77777777" w:rsidR="0045519F" w:rsidRPr="001B3668" w:rsidRDefault="0045519F" w:rsidP="0045519F">
            <w:pPr>
              <w:autoSpaceDE w:val="0"/>
              <w:autoSpaceDN w:val="0"/>
              <w:adjustRightInd w:val="0"/>
              <w:jc w:val="both"/>
              <w:rPr>
                <w:sz w:val="28"/>
                <w:szCs w:val="28"/>
              </w:rPr>
            </w:pPr>
            <w:r w:rsidRPr="001B3668">
              <w:rPr>
                <w:b/>
                <w:bCs/>
                <w:sz w:val="28"/>
                <w:szCs w:val="28"/>
              </w:rPr>
              <w:t xml:space="preserve">Berryman, A. A. (1986). </w:t>
            </w:r>
            <w:r w:rsidRPr="001B3668">
              <w:rPr>
                <w:sz w:val="28"/>
                <w:szCs w:val="28"/>
              </w:rPr>
              <w:t>Forest insect's principle and practices of population management. Plenum press, New York. 283pp.</w:t>
            </w:r>
          </w:p>
          <w:p w14:paraId="1B24CF50" w14:textId="77777777" w:rsidR="0045519F" w:rsidRPr="001B3668" w:rsidRDefault="0045519F" w:rsidP="0045519F">
            <w:pPr>
              <w:autoSpaceDE w:val="0"/>
              <w:autoSpaceDN w:val="0"/>
              <w:adjustRightInd w:val="0"/>
              <w:jc w:val="both"/>
              <w:rPr>
                <w:sz w:val="28"/>
                <w:szCs w:val="28"/>
              </w:rPr>
            </w:pPr>
            <w:proofErr w:type="spellStart"/>
            <w:r w:rsidRPr="001B3668">
              <w:rPr>
                <w:b/>
                <w:bCs/>
                <w:sz w:val="28"/>
                <w:szCs w:val="28"/>
              </w:rPr>
              <w:t>Ciesla</w:t>
            </w:r>
            <w:proofErr w:type="spellEnd"/>
            <w:r w:rsidRPr="001B3668">
              <w:rPr>
                <w:b/>
                <w:bCs/>
                <w:sz w:val="28"/>
                <w:szCs w:val="28"/>
              </w:rPr>
              <w:t>, W. M. (2011).</w:t>
            </w:r>
            <w:r w:rsidRPr="001B3668">
              <w:rPr>
                <w:sz w:val="28"/>
                <w:szCs w:val="28"/>
              </w:rPr>
              <w:t xml:space="preserve"> Forest Entomology. Wiley-Blackwell published, UK. 442pp.</w:t>
            </w:r>
          </w:p>
          <w:p w14:paraId="6E31F15C" w14:textId="77777777" w:rsidR="0045519F" w:rsidRPr="001B3668" w:rsidRDefault="0045519F" w:rsidP="0045519F">
            <w:pPr>
              <w:autoSpaceDE w:val="0"/>
              <w:autoSpaceDN w:val="0"/>
              <w:adjustRightInd w:val="0"/>
              <w:jc w:val="both"/>
              <w:rPr>
                <w:sz w:val="28"/>
                <w:szCs w:val="28"/>
                <w:lang w:bidi="ar-IQ"/>
              </w:rPr>
            </w:pPr>
            <w:r w:rsidRPr="001B3668">
              <w:rPr>
                <w:b/>
                <w:bCs/>
                <w:sz w:val="28"/>
                <w:szCs w:val="28"/>
              </w:rPr>
              <w:t>Kimoto, T. and M. Duthie-Holt (2006).</w:t>
            </w:r>
            <w:r w:rsidRPr="001B3668">
              <w:rPr>
                <w:sz w:val="28"/>
                <w:szCs w:val="28"/>
              </w:rPr>
              <w:t xml:space="preserve"> Exotic Forest Insect Guidebook. Canadian Food Inspection Agency. 128pp.</w:t>
            </w:r>
          </w:p>
          <w:p w14:paraId="0D054EF3" w14:textId="77777777" w:rsidR="0045519F" w:rsidRPr="001B3668" w:rsidRDefault="0045519F" w:rsidP="0045519F">
            <w:pPr>
              <w:autoSpaceDE w:val="0"/>
              <w:autoSpaceDN w:val="0"/>
              <w:adjustRightInd w:val="0"/>
              <w:jc w:val="both"/>
              <w:rPr>
                <w:sz w:val="28"/>
                <w:szCs w:val="28"/>
              </w:rPr>
            </w:pPr>
            <w:r w:rsidRPr="001B3668">
              <w:rPr>
                <w:b/>
                <w:bCs/>
                <w:sz w:val="28"/>
                <w:szCs w:val="28"/>
              </w:rPr>
              <w:t>Leather, S. R. (2005).</w:t>
            </w:r>
            <w:r w:rsidRPr="001B3668">
              <w:rPr>
                <w:sz w:val="28"/>
                <w:szCs w:val="28"/>
              </w:rPr>
              <w:t xml:space="preserve"> Insect Sampling in Forest Ecosystems. Blackwell Publishing, UK. 316pp.</w:t>
            </w:r>
          </w:p>
          <w:p w14:paraId="1FB2672B" w14:textId="77777777" w:rsidR="0045519F" w:rsidRPr="001B3668" w:rsidRDefault="0045519F" w:rsidP="0045519F">
            <w:pPr>
              <w:autoSpaceDE w:val="0"/>
              <w:autoSpaceDN w:val="0"/>
              <w:adjustRightInd w:val="0"/>
              <w:jc w:val="both"/>
              <w:rPr>
                <w:sz w:val="28"/>
                <w:szCs w:val="28"/>
              </w:rPr>
            </w:pPr>
            <w:proofErr w:type="spellStart"/>
            <w:r w:rsidRPr="001B3668">
              <w:rPr>
                <w:b/>
                <w:bCs/>
                <w:sz w:val="28"/>
                <w:szCs w:val="28"/>
              </w:rPr>
              <w:t>Lieutier</w:t>
            </w:r>
            <w:proofErr w:type="spellEnd"/>
            <w:r w:rsidRPr="001B3668">
              <w:rPr>
                <w:b/>
                <w:bCs/>
                <w:sz w:val="28"/>
                <w:szCs w:val="28"/>
              </w:rPr>
              <w:t>, F.; K. R. Day; A. Battisti; J. Grégoire and H. F. Evans (2007).</w:t>
            </w:r>
            <w:r w:rsidRPr="001B3668">
              <w:rPr>
                <w:sz w:val="28"/>
                <w:szCs w:val="28"/>
              </w:rPr>
              <w:t xml:space="preserve"> Bark and Wood Boring Insects in Living Trees in Europe, a Synthesis. Published by Springer, Netherlands. 581pp.</w:t>
            </w:r>
          </w:p>
          <w:p w14:paraId="1A2C9A84" w14:textId="77777777" w:rsidR="0045519F" w:rsidRPr="001B3668" w:rsidRDefault="0045519F" w:rsidP="0045519F">
            <w:pPr>
              <w:autoSpaceDE w:val="0"/>
              <w:autoSpaceDN w:val="0"/>
              <w:adjustRightInd w:val="0"/>
              <w:jc w:val="both"/>
              <w:rPr>
                <w:sz w:val="28"/>
                <w:szCs w:val="28"/>
              </w:rPr>
            </w:pPr>
            <w:r w:rsidRPr="001B3668">
              <w:rPr>
                <w:b/>
                <w:bCs/>
                <w:sz w:val="28"/>
                <w:szCs w:val="28"/>
              </w:rPr>
              <w:lastRenderedPageBreak/>
              <w:t>Nair, K. S. S. (2007).</w:t>
            </w:r>
            <w:r w:rsidRPr="001B3668">
              <w:rPr>
                <w:sz w:val="28"/>
                <w:szCs w:val="28"/>
              </w:rPr>
              <w:t xml:space="preserve"> Tropical Forest Insect Pests, Ecology, Impact, and Management. Cambridge University Press, UK. 424pp.</w:t>
            </w:r>
            <w:r w:rsidRPr="001B3668">
              <w:rPr>
                <w:b/>
                <w:bCs/>
                <w:sz w:val="28"/>
                <w:szCs w:val="28"/>
              </w:rPr>
              <w:t xml:space="preserve">         </w:t>
            </w:r>
          </w:p>
          <w:p w14:paraId="3C306EC7" w14:textId="77777777" w:rsidR="0045519F" w:rsidRDefault="0045519F" w:rsidP="0045519F">
            <w:pPr>
              <w:autoSpaceDE w:val="0"/>
              <w:autoSpaceDN w:val="0"/>
              <w:adjustRightInd w:val="0"/>
              <w:jc w:val="both"/>
              <w:rPr>
                <w:sz w:val="28"/>
                <w:szCs w:val="28"/>
              </w:rPr>
            </w:pPr>
            <w:proofErr w:type="spellStart"/>
            <w:r w:rsidRPr="001B3668">
              <w:rPr>
                <w:b/>
                <w:bCs/>
                <w:sz w:val="28"/>
                <w:szCs w:val="28"/>
              </w:rPr>
              <w:t>Schabel</w:t>
            </w:r>
            <w:proofErr w:type="spellEnd"/>
            <w:r w:rsidRPr="001B3668">
              <w:rPr>
                <w:b/>
                <w:bCs/>
                <w:sz w:val="28"/>
                <w:szCs w:val="28"/>
              </w:rPr>
              <w:t xml:space="preserve"> H. G. (2006). </w:t>
            </w:r>
            <w:r w:rsidRPr="001B3668">
              <w:rPr>
                <w:sz w:val="28"/>
                <w:szCs w:val="28"/>
              </w:rPr>
              <w:t xml:space="preserve">Forest Entomology in East Africa. </w:t>
            </w:r>
            <w:r w:rsidRPr="001B3668">
              <w:rPr>
                <w:color w:val="141314"/>
                <w:sz w:val="28"/>
                <w:szCs w:val="28"/>
              </w:rPr>
              <w:t>Published by Springer, Netherlands. 287pp.</w:t>
            </w:r>
          </w:p>
          <w:p w14:paraId="2916A44E" w14:textId="77777777" w:rsidR="0045519F" w:rsidRDefault="0045519F" w:rsidP="0045519F">
            <w:pPr>
              <w:autoSpaceDE w:val="0"/>
              <w:autoSpaceDN w:val="0"/>
              <w:adjustRightInd w:val="0"/>
              <w:jc w:val="both"/>
              <w:rPr>
                <w:sz w:val="28"/>
                <w:szCs w:val="28"/>
              </w:rPr>
            </w:pPr>
            <w:r w:rsidRPr="001B3668">
              <w:rPr>
                <w:b/>
                <w:bCs/>
                <w:color w:val="141314"/>
                <w:sz w:val="28"/>
                <w:szCs w:val="28"/>
              </w:rPr>
              <w:t xml:space="preserve">Wagner M. R.; J. R. </w:t>
            </w:r>
            <w:proofErr w:type="spellStart"/>
            <w:r w:rsidRPr="001B3668">
              <w:rPr>
                <w:b/>
                <w:bCs/>
                <w:color w:val="141314"/>
                <w:sz w:val="28"/>
                <w:szCs w:val="28"/>
              </w:rPr>
              <w:t>Cobbinah</w:t>
            </w:r>
            <w:proofErr w:type="spellEnd"/>
            <w:r w:rsidRPr="001B3668">
              <w:rPr>
                <w:b/>
                <w:bCs/>
                <w:color w:val="141314"/>
                <w:sz w:val="28"/>
                <w:szCs w:val="28"/>
              </w:rPr>
              <w:t xml:space="preserve"> and P. P. </w:t>
            </w:r>
            <w:proofErr w:type="spellStart"/>
            <w:r w:rsidRPr="001B3668">
              <w:rPr>
                <w:b/>
                <w:bCs/>
                <w:color w:val="141314"/>
                <w:sz w:val="28"/>
                <w:szCs w:val="28"/>
              </w:rPr>
              <w:t>Bosu</w:t>
            </w:r>
            <w:proofErr w:type="spellEnd"/>
            <w:r w:rsidRPr="001B3668">
              <w:rPr>
                <w:b/>
                <w:bCs/>
                <w:color w:val="141314"/>
                <w:sz w:val="28"/>
                <w:szCs w:val="28"/>
              </w:rPr>
              <w:t xml:space="preserve"> (2008).</w:t>
            </w:r>
            <w:r w:rsidRPr="001B3668">
              <w:rPr>
                <w:color w:val="141314"/>
                <w:sz w:val="28"/>
                <w:szCs w:val="28"/>
              </w:rPr>
              <w:t xml:space="preserve"> Forest Entomology in West Tropical Africa: Forests Insects of Ghana. Published by Springer, Netherlands. 309pp.</w:t>
            </w:r>
          </w:p>
          <w:p w14:paraId="64AA2045" w14:textId="77777777" w:rsidR="0045519F" w:rsidRDefault="0045519F" w:rsidP="0045519F">
            <w:pPr>
              <w:autoSpaceDE w:val="0"/>
              <w:autoSpaceDN w:val="0"/>
              <w:adjustRightInd w:val="0"/>
              <w:jc w:val="both"/>
              <w:rPr>
                <w:sz w:val="28"/>
                <w:szCs w:val="28"/>
              </w:rPr>
            </w:pPr>
          </w:p>
          <w:p w14:paraId="6DA4F265" w14:textId="77777777" w:rsidR="0045519F" w:rsidRPr="001B3668" w:rsidRDefault="0045519F" w:rsidP="0045519F">
            <w:pPr>
              <w:autoSpaceDE w:val="0"/>
              <w:autoSpaceDN w:val="0"/>
              <w:adjustRightInd w:val="0"/>
              <w:jc w:val="both"/>
              <w:rPr>
                <w:sz w:val="28"/>
                <w:szCs w:val="28"/>
              </w:rPr>
            </w:pPr>
          </w:p>
        </w:tc>
      </w:tr>
      <w:tr w:rsidR="0045519F" w:rsidRPr="00747A9A" w14:paraId="46118BCE" w14:textId="77777777" w:rsidTr="000B3CA6">
        <w:tc>
          <w:tcPr>
            <w:tcW w:w="8931" w:type="dxa"/>
            <w:gridSpan w:val="2"/>
            <w:tcBorders>
              <w:bottom w:val="single" w:sz="8" w:space="0" w:color="auto"/>
            </w:tcBorders>
            <w:vAlign w:val="center"/>
          </w:tcPr>
          <w:p w14:paraId="0C82C03C" w14:textId="77777777" w:rsidR="0045519F" w:rsidRPr="00747A9A" w:rsidRDefault="0045519F" w:rsidP="0045519F">
            <w:pPr>
              <w:spacing w:after="0" w:line="240" w:lineRule="auto"/>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c>
          <w:tcPr>
            <w:tcW w:w="1247" w:type="dxa"/>
            <w:tcBorders>
              <w:bottom w:val="single" w:sz="8" w:space="0" w:color="auto"/>
            </w:tcBorders>
          </w:tcPr>
          <w:p w14:paraId="0F157AB8" w14:textId="77777777" w:rsidR="0045519F" w:rsidRPr="00343366" w:rsidRDefault="0045519F" w:rsidP="0045519F">
            <w:pPr>
              <w:spacing w:after="0" w:line="240" w:lineRule="auto"/>
              <w:jc w:val="center"/>
              <w:rPr>
                <w:b/>
                <w:bCs/>
                <w:sz w:val="28"/>
                <w:szCs w:val="28"/>
                <w:lang w:val="en-US" w:bidi="ar-KW"/>
              </w:rPr>
            </w:pPr>
            <w:r w:rsidRPr="00BB2D37">
              <w:rPr>
                <w:b/>
                <w:bCs/>
                <w:sz w:val="24"/>
                <w:szCs w:val="24"/>
                <w:lang w:bidi="ar-KW"/>
              </w:rPr>
              <w:t>Lecturer's name</w:t>
            </w:r>
          </w:p>
        </w:tc>
      </w:tr>
      <w:tr w:rsidR="0045519F" w:rsidRPr="00747A9A" w14:paraId="011C1145" w14:textId="77777777" w:rsidTr="000B3CA6">
        <w:trPr>
          <w:trHeight w:val="168"/>
        </w:trPr>
        <w:tc>
          <w:tcPr>
            <w:tcW w:w="8931" w:type="dxa"/>
            <w:gridSpan w:val="2"/>
            <w:tcBorders>
              <w:top w:val="single" w:sz="8" w:space="0" w:color="auto"/>
              <w:bottom w:val="single" w:sz="4" w:space="0" w:color="auto"/>
            </w:tcBorders>
          </w:tcPr>
          <w:p w14:paraId="2A2D490F" w14:textId="77777777" w:rsidR="0045519F" w:rsidRPr="00024E67" w:rsidRDefault="0045519F" w:rsidP="0045519F">
            <w:pPr>
              <w:autoSpaceDE w:val="0"/>
              <w:autoSpaceDN w:val="0"/>
              <w:adjustRightInd w:val="0"/>
              <w:spacing w:line="240" w:lineRule="auto"/>
              <w:contextualSpacing/>
              <w:rPr>
                <w:sz w:val="28"/>
                <w:szCs w:val="28"/>
              </w:rPr>
            </w:pPr>
            <w:r>
              <w:rPr>
                <w:sz w:val="28"/>
                <w:szCs w:val="28"/>
              </w:rPr>
              <w:t>Insects Definition</w:t>
            </w:r>
          </w:p>
          <w:p w14:paraId="26589B85" w14:textId="77777777" w:rsidR="0045519F" w:rsidRPr="00BB2D37" w:rsidRDefault="0045519F" w:rsidP="0045519F">
            <w:pPr>
              <w:autoSpaceDE w:val="0"/>
              <w:autoSpaceDN w:val="0"/>
              <w:adjustRightInd w:val="0"/>
              <w:spacing w:line="240" w:lineRule="auto"/>
              <w:contextualSpacing/>
              <w:rPr>
                <w:sz w:val="28"/>
                <w:szCs w:val="28"/>
                <w:lang w:val="en-US"/>
              </w:rPr>
            </w:pPr>
            <w:r w:rsidRPr="00024E67">
              <w:rPr>
                <w:sz w:val="28"/>
                <w:szCs w:val="28"/>
              </w:rPr>
              <w:t>The impact of forest insects:</w:t>
            </w:r>
          </w:p>
          <w:p w14:paraId="3052F357"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t>Insect counts in the limited forest areas:</w:t>
            </w:r>
          </w:p>
          <w:p w14:paraId="794E2905" w14:textId="77777777" w:rsidR="0045519F" w:rsidRPr="00024E67" w:rsidRDefault="0045519F" w:rsidP="0045519F">
            <w:pPr>
              <w:autoSpaceDE w:val="0"/>
              <w:autoSpaceDN w:val="0"/>
              <w:adjustRightInd w:val="0"/>
              <w:spacing w:line="240" w:lineRule="auto"/>
              <w:contextualSpacing/>
              <w:rPr>
                <w:sz w:val="28"/>
                <w:szCs w:val="28"/>
                <w:lang w:bidi="ar-IQ"/>
              </w:rPr>
            </w:pPr>
            <w:r w:rsidRPr="00024E67">
              <w:rPr>
                <w:sz w:val="28"/>
                <w:szCs w:val="28"/>
              </w:rPr>
              <w:t>Insect counts in the large forest areas:</w:t>
            </w:r>
          </w:p>
          <w:p w14:paraId="46888B8B" w14:textId="77777777" w:rsidR="0045519F" w:rsidRPr="00024E67" w:rsidRDefault="0045519F" w:rsidP="0045519F">
            <w:pPr>
              <w:numPr>
                <w:ilvl w:val="0"/>
                <w:numId w:val="19"/>
              </w:numPr>
              <w:autoSpaceDE w:val="0"/>
              <w:autoSpaceDN w:val="0"/>
              <w:adjustRightInd w:val="0"/>
              <w:spacing w:after="0" w:line="240" w:lineRule="auto"/>
              <w:contextualSpacing/>
              <w:rPr>
                <w:sz w:val="28"/>
                <w:szCs w:val="28"/>
                <w:lang w:bidi="ar-IQ"/>
              </w:rPr>
            </w:pPr>
            <w:r w:rsidRPr="00024E67">
              <w:rPr>
                <w:sz w:val="28"/>
                <w:szCs w:val="28"/>
                <w:lang w:bidi="ar-IQ"/>
              </w:rPr>
              <w:t>Land count:</w:t>
            </w:r>
          </w:p>
          <w:p w14:paraId="7F5E2E88" w14:textId="77777777" w:rsidR="0045519F" w:rsidRPr="00024E67" w:rsidRDefault="0045519F" w:rsidP="0045519F">
            <w:pPr>
              <w:numPr>
                <w:ilvl w:val="0"/>
                <w:numId w:val="19"/>
              </w:numPr>
              <w:spacing w:after="0" w:line="240" w:lineRule="auto"/>
              <w:contextualSpacing/>
              <w:rPr>
                <w:sz w:val="28"/>
                <w:szCs w:val="28"/>
              </w:rPr>
            </w:pPr>
            <w:r w:rsidRPr="00024E67">
              <w:rPr>
                <w:sz w:val="28"/>
                <w:szCs w:val="28"/>
                <w:lang w:bidi="ar-IQ"/>
              </w:rPr>
              <w:t>Aerial count by airplanes</w:t>
            </w:r>
          </w:p>
          <w:p w14:paraId="5B2C0BD8" w14:textId="77777777" w:rsidR="0045519F" w:rsidRPr="00024E67" w:rsidRDefault="0045519F" w:rsidP="0045519F">
            <w:pPr>
              <w:spacing w:after="0" w:line="240" w:lineRule="auto"/>
              <w:rPr>
                <w:sz w:val="28"/>
                <w:szCs w:val="28"/>
                <w:lang w:bidi="ar-IQ"/>
              </w:rPr>
            </w:pPr>
            <w:r w:rsidRPr="00024E67">
              <w:rPr>
                <w:sz w:val="28"/>
                <w:szCs w:val="28"/>
              </w:rPr>
              <w:t>Forest tree insects</w:t>
            </w:r>
          </w:p>
        </w:tc>
        <w:tc>
          <w:tcPr>
            <w:tcW w:w="1247" w:type="dxa"/>
            <w:tcBorders>
              <w:top w:val="single" w:sz="8" w:space="0" w:color="auto"/>
              <w:bottom w:val="single" w:sz="4" w:space="0" w:color="auto"/>
            </w:tcBorders>
            <w:vAlign w:val="center"/>
          </w:tcPr>
          <w:p w14:paraId="43CF41CC" w14:textId="77777777" w:rsidR="0045519F" w:rsidRPr="00806B4A" w:rsidRDefault="0045519F" w:rsidP="0045519F">
            <w:pPr>
              <w:spacing w:after="0" w:line="240" w:lineRule="auto"/>
              <w:jc w:val="center"/>
              <w:rPr>
                <w:sz w:val="24"/>
                <w:szCs w:val="24"/>
                <w:lang w:val="en-US" w:bidi="ar-KW"/>
              </w:rPr>
            </w:pPr>
            <w:r>
              <w:rPr>
                <w:sz w:val="24"/>
                <w:szCs w:val="24"/>
                <w:lang w:val="en-US" w:bidi="ar-KW"/>
              </w:rPr>
              <w:t>1</w:t>
            </w:r>
          </w:p>
        </w:tc>
      </w:tr>
      <w:tr w:rsidR="0045519F" w:rsidRPr="00747A9A" w14:paraId="468CF23A" w14:textId="77777777" w:rsidTr="000B3CA6">
        <w:trPr>
          <w:trHeight w:val="112"/>
        </w:trPr>
        <w:tc>
          <w:tcPr>
            <w:tcW w:w="8931" w:type="dxa"/>
            <w:gridSpan w:val="2"/>
            <w:tcBorders>
              <w:top w:val="single" w:sz="4" w:space="0" w:color="auto"/>
              <w:bottom w:val="single" w:sz="4" w:space="0" w:color="auto"/>
            </w:tcBorders>
          </w:tcPr>
          <w:p w14:paraId="2CCF3598" w14:textId="77777777" w:rsidR="0045519F" w:rsidRPr="00024E67" w:rsidRDefault="0045519F" w:rsidP="0045519F">
            <w:pPr>
              <w:autoSpaceDE w:val="0"/>
              <w:autoSpaceDN w:val="0"/>
              <w:adjustRightInd w:val="0"/>
              <w:spacing w:line="240" w:lineRule="auto"/>
              <w:contextualSpacing/>
              <w:rPr>
                <w:b/>
                <w:bCs/>
                <w:sz w:val="28"/>
                <w:szCs w:val="28"/>
                <w:lang w:bidi="ar-IQ"/>
              </w:rPr>
            </w:pPr>
            <w:r w:rsidRPr="00024E67">
              <w:rPr>
                <w:b/>
                <w:bCs/>
                <w:sz w:val="28"/>
                <w:szCs w:val="28"/>
                <w:lang w:bidi="ar-IQ"/>
              </w:rPr>
              <w:t>Lepidoptera leaf eater insects:</w:t>
            </w:r>
          </w:p>
          <w:p w14:paraId="2447E489" w14:textId="77777777" w:rsidR="0045519F" w:rsidRPr="00024E67" w:rsidRDefault="0045519F" w:rsidP="0045519F">
            <w:pPr>
              <w:autoSpaceDE w:val="0"/>
              <w:autoSpaceDN w:val="0"/>
              <w:adjustRightInd w:val="0"/>
              <w:spacing w:line="240" w:lineRule="auto"/>
              <w:contextualSpacing/>
              <w:rPr>
                <w:b/>
                <w:bCs/>
                <w:sz w:val="28"/>
                <w:szCs w:val="28"/>
                <w:lang w:bidi="ar-IQ"/>
              </w:rPr>
            </w:pPr>
            <w:r w:rsidRPr="00024E67">
              <w:rPr>
                <w:b/>
                <w:bCs/>
                <w:sz w:val="28"/>
                <w:szCs w:val="28"/>
                <w:lang w:bidi="ar-IQ"/>
              </w:rPr>
              <w:t>1- Leaf chewing insects:</w:t>
            </w:r>
          </w:p>
          <w:p w14:paraId="7517125A" w14:textId="77777777" w:rsidR="0045519F" w:rsidRPr="00024E67" w:rsidRDefault="0045519F" w:rsidP="0045519F">
            <w:pPr>
              <w:autoSpaceDE w:val="0"/>
              <w:autoSpaceDN w:val="0"/>
              <w:adjustRightInd w:val="0"/>
              <w:spacing w:line="240" w:lineRule="auto"/>
              <w:contextualSpacing/>
              <w:rPr>
                <w:sz w:val="28"/>
                <w:szCs w:val="28"/>
                <w:lang w:bidi="ar-IQ"/>
              </w:rPr>
            </w:pPr>
            <w:r w:rsidRPr="00024E67">
              <w:rPr>
                <w:sz w:val="28"/>
                <w:szCs w:val="28"/>
                <w:lang w:bidi="ar-IQ"/>
              </w:rPr>
              <w:t xml:space="preserve">Oak leaf </w:t>
            </w:r>
            <w:r>
              <w:rPr>
                <w:sz w:val="28"/>
                <w:szCs w:val="28"/>
                <w:lang w:bidi="ar-IQ"/>
              </w:rPr>
              <w:t>cutworm</w:t>
            </w:r>
            <w:r w:rsidRPr="00024E67">
              <w:rPr>
                <w:sz w:val="28"/>
                <w:szCs w:val="28"/>
                <w:lang w:bidi="ar-IQ"/>
              </w:rPr>
              <w:t xml:space="preserve">, </w:t>
            </w:r>
            <w:proofErr w:type="spellStart"/>
            <w:r w:rsidRPr="00024E67">
              <w:rPr>
                <w:i/>
                <w:iCs/>
                <w:sz w:val="28"/>
                <w:szCs w:val="28"/>
                <w:lang w:bidi="ar-IQ"/>
              </w:rPr>
              <w:t>Euproctis</w:t>
            </w:r>
            <w:proofErr w:type="spellEnd"/>
            <w:r w:rsidRPr="00024E67">
              <w:rPr>
                <w:i/>
                <w:iCs/>
                <w:sz w:val="28"/>
                <w:szCs w:val="28"/>
                <w:lang w:bidi="ar-IQ"/>
              </w:rPr>
              <w:t xml:space="preserve"> </w:t>
            </w:r>
            <w:proofErr w:type="spellStart"/>
            <w:r w:rsidRPr="00024E67">
              <w:rPr>
                <w:i/>
                <w:iCs/>
                <w:sz w:val="28"/>
                <w:szCs w:val="28"/>
                <w:lang w:bidi="ar-IQ"/>
              </w:rPr>
              <w:t>melania</w:t>
            </w:r>
            <w:proofErr w:type="spellEnd"/>
          </w:p>
          <w:p w14:paraId="11280032" w14:textId="77777777" w:rsidR="0045519F" w:rsidRPr="00024E67" w:rsidRDefault="0045519F" w:rsidP="0045519F">
            <w:pPr>
              <w:autoSpaceDE w:val="0"/>
              <w:autoSpaceDN w:val="0"/>
              <w:adjustRightInd w:val="0"/>
              <w:spacing w:line="240" w:lineRule="auto"/>
              <w:contextualSpacing/>
              <w:rPr>
                <w:sz w:val="28"/>
                <w:szCs w:val="28"/>
                <w:lang w:bidi="ar-IQ"/>
              </w:rPr>
            </w:pPr>
            <w:r w:rsidRPr="00024E67">
              <w:rPr>
                <w:sz w:val="28"/>
                <w:szCs w:val="28"/>
                <w:lang w:bidi="ar-IQ"/>
              </w:rPr>
              <w:t xml:space="preserve">Gypsy moth, </w:t>
            </w:r>
            <w:r w:rsidRPr="00024E67">
              <w:rPr>
                <w:i/>
                <w:iCs/>
                <w:sz w:val="28"/>
                <w:szCs w:val="28"/>
                <w:lang w:bidi="ar-IQ"/>
              </w:rPr>
              <w:t xml:space="preserve">Lymantria </w:t>
            </w:r>
            <w:proofErr w:type="spellStart"/>
            <w:r w:rsidRPr="00024E67">
              <w:rPr>
                <w:i/>
                <w:iCs/>
                <w:sz w:val="28"/>
                <w:szCs w:val="28"/>
                <w:lang w:bidi="ar-IQ"/>
              </w:rPr>
              <w:t>dispar</w:t>
            </w:r>
            <w:proofErr w:type="spellEnd"/>
          </w:p>
          <w:p w14:paraId="469C32D7" w14:textId="77777777" w:rsidR="0045519F" w:rsidRPr="00024E67" w:rsidRDefault="0045519F" w:rsidP="0045519F">
            <w:pPr>
              <w:autoSpaceDE w:val="0"/>
              <w:autoSpaceDN w:val="0"/>
              <w:adjustRightInd w:val="0"/>
              <w:spacing w:line="240" w:lineRule="auto"/>
              <w:contextualSpacing/>
              <w:rPr>
                <w:sz w:val="28"/>
                <w:szCs w:val="28"/>
                <w:lang w:bidi="ar-IQ"/>
              </w:rPr>
            </w:pPr>
            <w:r w:rsidRPr="00024E67">
              <w:rPr>
                <w:sz w:val="28"/>
                <w:szCs w:val="28"/>
                <w:lang w:bidi="ar-IQ"/>
              </w:rPr>
              <w:t xml:space="preserve">Pine Processionary Caterpillar, </w:t>
            </w:r>
            <w:proofErr w:type="spellStart"/>
            <w:r w:rsidRPr="00024E67">
              <w:rPr>
                <w:i/>
                <w:iCs/>
                <w:sz w:val="28"/>
                <w:szCs w:val="28"/>
                <w:lang w:bidi="ar-IQ"/>
              </w:rPr>
              <w:t>Thaum</w:t>
            </w:r>
            <w:r>
              <w:rPr>
                <w:i/>
                <w:iCs/>
                <w:sz w:val="28"/>
                <w:szCs w:val="28"/>
                <w:lang w:bidi="ar-IQ"/>
              </w:rPr>
              <w:t>e</w:t>
            </w:r>
            <w:r w:rsidRPr="00024E67">
              <w:rPr>
                <w:i/>
                <w:iCs/>
                <w:sz w:val="28"/>
                <w:szCs w:val="28"/>
                <w:lang w:bidi="ar-IQ"/>
              </w:rPr>
              <w:t>topoea</w:t>
            </w:r>
            <w:proofErr w:type="spellEnd"/>
            <w:r w:rsidRPr="00024E67">
              <w:rPr>
                <w:i/>
                <w:iCs/>
                <w:sz w:val="28"/>
                <w:szCs w:val="28"/>
                <w:lang w:bidi="ar-IQ"/>
              </w:rPr>
              <w:t xml:space="preserve"> </w:t>
            </w:r>
            <w:proofErr w:type="spellStart"/>
            <w:r w:rsidRPr="00024E67">
              <w:rPr>
                <w:i/>
                <w:iCs/>
                <w:sz w:val="28"/>
                <w:szCs w:val="28"/>
                <w:lang w:bidi="ar-IQ"/>
              </w:rPr>
              <w:t>pytiocampa</w:t>
            </w:r>
            <w:proofErr w:type="spellEnd"/>
          </w:p>
          <w:p w14:paraId="7157302E" w14:textId="77777777" w:rsidR="0045519F" w:rsidRPr="008772F0" w:rsidRDefault="0045519F" w:rsidP="0045519F">
            <w:pPr>
              <w:autoSpaceDE w:val="0"/>
              <w:autoSpaceDN w:val="0"/>
              <w:adjustRightInd w:val="0"/>
              <w:spacing w:line="240" w:lineRule="auto"/>
              <w:contextualSpacing/>
              <w:rPr>
                <w:i/>
                <w:iCs/>
                <w:sz w:val="28"/>
                <w:szCs w:val="28"/>
                <w:lang w:bidi="ar-IQ"/>
              </w:rPr>
            </w:pPr>
            <w:r w:rsidRPr="008772F0">
              <w:rPr>
                <w:sz w:val="28"/>
                <w:szCs w:val="28"/>
                <w:lang w:bidi="ar-IQ"/>
              </w:rPr>
              <w:t>Pistachio processionary bud moth,</w:t>
            </w:r>
            <w:r>
              <w:rPr>
                <w:rFonts w:ascii="Times New Roman" w:eastAsiaTheme="minorHAnsi" w:hAnsi="Times New Roman" w:cs="Times New Roman"/>
                <w:b/>
                <w:bCs/>
                <w:color w:val="231F20"/>
                <w:sz w:val="32"/>
                <w:szCs w:val="32"/>
              </w:rPr>
              <w:t xml:space="preserve"> </w:t>
            </w:r>
            <w:proofErr w:type="spellStart"/>
            <w:r w:rsidRPr="008772F0">
              <w:rPr>
                <w:i/>
                <w:iCs/>
                <w:sz w:val="28"/>
                <w:szCs w:val="28"/>
                <w:lang w:bidi="ar-IQ"/>
              </w:rPr>
              <w:t>Thaumetopoea</w:t>
            </w:r>
            <w:proofErr w:type="spellEnd"/>
            <w:r w:rsidRPr="008772F0">
              <w:rPr>
                <w:i/>
                <w:iCs/>
                <w:sz w:val="28"/>
                <w:szCs w:val="28"/>
                <w:lang w:bidi="ar-IQ"/>
              </w:rPr>
              <w:t xml:space="preserve"> solitaria</w:t>
            </w:r>
          </w:p>
          <w:p w14:paraId="38E038E4" w14:textId="77777777" w:rsidR="0045519F" w:rsidRPr="00024E67" w:rsidRDefault="0045519F" w:rsidP="0045519F">
            <w:pPr>
              <w:autoSpaceDE w:val="0"/>
              <w:autoSpaceDN w:val="0"/>
              <w:adjustRightInd w:val="0"/>
              <w:spacing w:line="240" w:lineRule="auto"/>
              <w:contextualSpacing/>
              <w:rPr>
                <w:i/>
                <w:iCs/>
                <w:sz w:val="28"/>
                <w:szCs w:val="28"/>
                <w:lang w:bidi="ar-IQ"/>
              </w:rPr>
            </w:pPr>
            <w:r w:rsidRPr="00024E67">
              <w:rPr>
                <w:sz w:val="28"/>
                <w:szCs w:val="28"/>
                <w:lang w:bidi="ar-IQ"/>
              </w:rPr>
              <w:t xml:space="preserve">Oleander hawk-moth, </w:t>
            </w:r>
            <w:r w:rsidRPr="00024E67">
              <w:rPr>
                <w:i/>
                <w:iCs/>
                <w:sz w:val="28"/>
                <w:szCs w:val="28"/>
                <w:lang w:bidi="ar-IQ"/>
              </w:rPr>
              <w:t xml:space="preserve">Daphnis </w:t>
            </w:r>
            <w:proofErr w:type="spellStart"/>
            <w:r w:rsidRPr="00024E67">
              <w:rPr>
                <w:i/>
                <w:iCs/>
                <w:sz w:val="28"/>
                <w:szCs w:val="28"/>
                <w:lang w:bidi="ar-IQ"/>
              </w:rPr>
              <w:t>nerii</w:t>
            </w:r>
            <w:proofErr w:type="spellEnd"/>
          </w:p>
          <w:p w14:paraId="0CF35720" w14:textId="77777777" w:rsidR="0045519F" w:rsidRPr="00024E67" w:rsidRDefault="0045519F" w:rsidP="0045519F">
            <w:pPr>
              <w:spacing w:after="0" w:line="240" w:lineRule="auto"/>
              <w:rPr>
                <w:sz w:val="28"/>
                <w:szCs w:val="28"/>
                <w:lang w:bidi="ar-IQ"/>
              </w:rPr>
            </w:pPr>
            <w:r w:rsidRPr="00BB2D37">
              <w:rPr>
                <w:b/>
                <w:bCs/>
                <w:sz w:val="28"/>
                <w:szCs w:val="28"/>
                <w:lang w:bidi="ar-IQ"/>
              </w:rPr>
              <w:t xml:space="preserve"> (Common name, Scientific name, Family, Order, Description and Damage)</w:t>
            </w:r>
          </w:p>
        </w:tc>
        <w:tc>
          <w:tcPr>
            <w:tcW w:w="1247" w:type="dxa"/>
            <w:tcBorders>
              <w:top w:val="single" w:sz="4" w:space="0" w:color="auto"/>
              <w:bottom w:val="single" w:sz="4" w:space="0" w:color="auto"/>
            </w:tcBorders>
            <w:vAlign w:val="center"/>
          </w:tcPr>
          <w:p w14:paraId="6E62275C" w14:textId="77777777" w:rsidR="0045519F" w:rsidRPr="006766CD" w:rsidRDefault="0045519F" w:rsidP="0045519F">
            <w:pPr>
              <w:spacing w:after="0" w:line="240" w:lineRule="auto"/>
              <w:jc w:val="center"/>
              <w:rPr>
                <w:sz w:val="24"/>
                <w:szCs w:val="24"/>
                <w:lang w:bidi="ar-KW"/>
              </w:rPr>
            </w:pPr>
            <w:r>
              <w:rPr>
                <w:sz w:val="24"/>
                <w:szCs w:val="24"/>
                <w:lang w:bidi="ar-KW"/>
              </w:rPr>
              <w:t>2</w:t>
            </w:r>
          </w:p>
        </w:tc>
      </w:tr>
      <w:tr w:rsidR="0045519F" w:rsidRPr="00747A9A" w14:paraId="2E5B839D" w14:textId="77777777" w:rsidTr="000B3CA6">
        <w:trPr>
          <w:trHeight w:val="243"/>
        </w:trPr>
        <w:tc>
          <w:tcPr>
            <w:tcW w:w="8931" w:type="dxa"/>
            <w:gridSpan w:val="2"/>
            <w:tcBorders>
              <w:top w:val="single" w:sz="4" w:space="0" w:color="auto"/>
              <w:bottom w:val="single" w:sz="4" w:space="0" w:color="auto"/>
            </w:tcBorders>
          </w:tcPr>
          <w:p w14:paraId="28357403" w14:textId="77777777" w:rsidR="0045519F" w:rsidRPr="00024E67" w:rsidRDefault="0045519F" w:rsidP="0045519F">
            <w:pPr>
              <w:autoSpaceDE w:val="0"/>
              <w:autoSpaceDN w:val="0"/>
              <w:adjustRightInd w:val="0"/>
              <w:spacing w:line="240" w:lineRule="auto"/>
              <w:contextualSpacing/>
              <w:rPr>
                <w:b/>
                <w:bCs/>
                <w:sz w:val="28"/>
                <w:szCs w:val="28"/>
                <w:lang w:bidi="ar-IQ"/>
              </w:rPr>
            </w:pPr>
            <w:r w:rsidRPr="00024E67">
              <w:rPr>
                <w:b/>
                <w:bCs/>
                <w:sz w:val="28"/>
                <w:szCs w:val="28"/>
                <w:lang w:bidi="ar-IQ"/>
              </w:rPr>
              <w:t>2- Leaf folding insects:</w:t>
            </w:r>
          </w:p>
          <w:p w14:paraId="25B061DF" w14:textId="77777777" w:rsidR="0045519F" w:rsidRPr="00024E67" w:rsidRDefault="0045519F" w:rsidP="0045519F">
            <w:pPr>
              <w:autoSpaceDE w:val="0"/>
              <w:autoSpaceDN w:val="0"/>
              <w:adjustRightInd w:val="0"/>
              <w:spacing w:line="240" w:lineRule="auto"/>
              <w:contextualSpacing/>
              <w:rPr>
                <w:sz w:val="28"/>
                <w:szCs w:val="28"/>
                <w:lang w:bidi="ar-IQ"/>
              </w:rPr>
            </w:pPr>
            <w:r w:rsidRPr="00024E67">
              <w:rPr>
                <w:sz w:val="28"/>
                <w:szCs w:val="28"/>
                <w:lang w:bidi="ar-IQ"/>
              </w:rPr>
              <w:t xml:space="preserve">Spruce budworm, </w:t>
            </w:r>
            <w:proofErr w:type="spellStart"/>
            <w:r w:rsidRPr="00024E67">
              <w:rPr>
                <w:i/>
                <w:iCs/>
                <w:sz w:val="28"/>
                <w:szCs w:val="28"/>
                <w:lang w:bidi="ar-IQ"/>
              </w:rPr>
              <w:t>Choristoneura</w:t>
            </w:r>
            <w:proofErr w:type="spellEnd"/>
            <w:r w:rsidRPr="00024E67">
              <w:rPr>
                <w:i/>
                <w:iCs/>
                <w:sz w:val="28"/>
                <w:szCs w:val="28"/>
                <w:lang w:bidi="ar-IQ"/>
              </w:rPr>
              <w:t xml:space="preserve"> </w:t>
            </w:r>
            <w:proofErr w:type="spellStart"/>
            <w:r w:rsidRPr="00024E67">
              <w:rPr>
                <w:i/>
                <w:iCs/>
                <w:sz w:val="28"/>
                <w:szCs w:val="28"/>
                <w:lang w:bidi="ar-IQ"/>
              </w:rPr>
              <w:t>fumiferana</w:t>
            </w:r>
            <w:proofErr w:type="spellEnd"/>
          </w:p>
          <w:p w14:paraId="7AA76620" w14:textId="77777777" w:rsidR="0045519F" w:rsidRPr="00024E67" w:rsidRDefault="0045519F" w:rsidP="0045519F">
            <w:pPr>
              <w:autoSpaceDE w:val="0"/>
              <w:autoSpaceDN w:val="0"/>
              <w:adjustRightInd w:val="0"/>
              <w:spacing w:line="240" w:lineRule="auto"/>
              <w:contextualSpacing/>
              <w:rPr>
                <w:b/>
                <w:bCs/>
                <w:sz w:val="28"/>
                <w:szCs w:val="28"/>
                <w:lang w:bidi="ar-IQ"/>
              </w:rPr>
            </w:pPr>
            <w:r w:rsidRPr="00024E67">
              <w:rPr>
                <w:rFonts w:ascii="Times New Roman" w:hAnsi="Times New Roman" w:cs="Times New Roman"/>
                <w:sz w:val="28"/>
                <w:szCs w:val="28"/>
                <w:lang w:bidi="ar-IQ"/>
              </w:rPr>
              <w:t>Oak Leaf Roller,</w:t>
            </w:r>
            <w:r w:rsidRPr="00024E67">
              <w:rPr>
                <w:rFonts w:ascii="Calibri Light" w:hAnsi="Calibri Light" w:cs="Times New Roman"/>
                <w:b/>
                <w:bCs/>
                <w:sz w:val="28"/>
                <w:szCs w:val="28"/>
                <w:lang w:bidi="ar-IQ"/>
              </w:rPr>
              <w:t xml:space="preserve"> </w:t>
            </w:r>
            <w:proofErr w:type="spellStart"/>
            <w:r w:rsidRPr="00024E67">
              <w:rPr>
                <w:rFonts w:ascii="Times New Roman" w:hAnsi="Times New Roman" w:cs="Times New Roman"/>
                <w:i/>
                <w:iCs/>
                <w:sz w:val="28"/>
                <w:szCs w:val="28"/>
                <w:lang w:bidi="ar-IQ"/>
              </w:rPr>
              <w:t>Archips</w:t>
            </w:r>
            <w:proofErr w:type="spellEnd"/>
            <w:r w:rsidRPr="00024E67">
              <w:rPr>
                <w:rFonts w:ascii="Times New Roman" w:hAnsi="Times New Roman" w:cs="Times New Roman"/>
                <w:i/>
                <w:iCs/>
                <w:sz w:val="28"/>
                <w:szCs w:val="28"/>
                <w:lang w:bidi="ar-IQ"/>
              </w:rPr>
              <w:t xml:space="preserve"> </w:t>
            </w:r>
            <w:proofErr w:type="spellStart"/>
            <w:r w:rsidRPr="00024E67">
              <w:rPr>
                <w:rFonts w:ascii="Times New Roman" w:hAnsi="Times New Roman" w:cs="Times New Roman"/>
                <w:i/>
                <w:iCs/>
                <w:sz w:val="28"/>
                <w:szCs w:val="28"/>
                <w:lang w:bidi="ar-IQ"/>
              </w:rPr>
              <w:t>semiferanus</w:t>
            </w:r>
            <w:proofErr w:type="spellEnd"/>
            <w:r w:rsidRPr="00024E67">
              <w:rPr>
                <w:rFonts w:ascii="Calibri Light" w:hAnsi="Calibri Light" w:cs="Times New Roman"/>
                <w:sz w:val="28"/>
                <w:szCs w:val="28"/>
                <w:lang w:bidi="ar-IQ"/>
              </w:rPr>
              <w:t xml:space="preserve"> </w:t>
            </w:r>
          </w:p>
          <w:p w14:paraId="0305C9B9" w14:textId="77777777" w:rsidR="0045519F" w:rsidRPr="00024E67" w:rsidRDefault="0045519F" w:rsidP="0045519F">
            <w:pPr>
              <w:autoSpaceDE w:val="0"/>
              <w:autoSpaceDN w:val="0"/>
              <w:adjustRightInd w:val="0"/>
              <w:spacing w:line="240" w:lineRule="auto"/>
              <w:contextualSpacing/>
              <w:rPr>
                <w:b/>
                <w:bCs/>
                <w:sz w:val="28"/>
                <w:szCs w:val="28"/>
                <w:lang w:bidi="ar-IQ"/>
              </w:rPr>
            </w:pPr>
            <w:r w:rsidRPr="00024E67">
              <w:rPr>
                <w:b/>
                <w:bCs/>
                <w:sz w:val="28"/>
                <w:szCs w:val="28"/>
                <w:lang w:bidi="ar-IQ"/>
              </w:rPr>
              <w:t>3- Tent making insects:</w:t>
            </w:r>
          </w:p>
          <w:p w14:paraId="1018677F" w14:textId="77777777" w:rsidR="0045519F" w:rsidRPr="00024E67" w:rsidRDefault="0045519F" w:rsidP="0045519F">
            <w:pPr>
              <w:autoSpaceDE w:val="0"/>
              <w:autoSpaceDN w:val="0"/>
              <w:adjustRightInd w:val="0"/>
              <w:spacing w:line="240" w:lineRule="auto"/>
              <w:contextualSpacing/>
              <w:rPr>
                <w:sz w:val="28"/>
                <w:szCs w:val="28"/>
                <w:lang w:bidi="ar-IQ"/>
              </w:rPr>
            </w:pPr>
            <w:r w:rsidRPr="00024E67">
              <w:rPr>
                <w:sz w:val="28"/>
                <w:szCs w:val="28"/>
                <w:lang w:bidi="ar-IQ"/>
              </w:rPr>
              <w:t xml:space="preserve">Spring web worm, </w:t>
            </w:r>
            <w:proofErr w:type="spellStart"/>
            <w:r w:rsidRPr="00024E67">
              <w:rPr>
                <w:i/>
                <w:iCs/>
                <w:sz w:val="28"/>
                <w:szCs w:val="28"/>
                <w:lang w:bidi="ar-IQ"/>
              </w:rPr>
              <w:t>Ocnogyna</w:t>
            </w:r>
            <w:proofErr w:type="spellEnd"/>
            <w:r w:rsidRPr="00024E67">
              <w:rPr>
                <w:i/>
                <w:iCs/>
                <w:sz w:val="28"/>
                <w:szCs w:val="28"/>
                <w:lang w:bidi="ar-IQ"/>
              </w:rPr>
              <w:t xml:space="preserve"> </w:t>
            </w:r>
            <w:proofErr w:type="spellStart"/>
            <w:r w:rsidRPr="00024E67">
              <w:rPr>
                <w:i/>
                <w:iCs/>
                <w:sz w:val="28"/>
                <w:szCs w:val="28"/>
                <w:lang w:bidi="ar-IQ"/>
              </w:rPr>
              <w:t>loewii</w:t>
            </w:r>
            <w:proofErr w:type="spellEnd"/>
          </w:p>
          <w:p w14:paraId="134729D7" w14:textId="77777777" w:rsidR="0045519F" w:rsidRPr="00024E67" w:rsidRDefault="0045519F" w:rsidP="0045519F">
            <w:pPr>
              <w:autoSpaceDE w:val="0"/>
              <w:autoSpaceDN w:val="0"/>
              <w:adjustRightInd w:val="0"/>
              <w:spacing w:line="240" w:lineRule="auto"/>
              <w:contextualSpacing/>
              <w:rPr>
                <w:sz w:val="28"/>
                <w:szCs w:val="28"/>
                <w:lang w:bidi="ar-IQ"/>
              </w:rPr>
            </w:pPr>
            <w:r w:rsidRPr="00024E67">
              <w:rPr>
                <w:sz w:val="28"/>
                <w:szCs w:val="28"/>
                <w:lang w:bidi="ar-IQ"/>
              </w:rPr>
              <w:t xml:space="preserve">European tent caterpillar, </w:t>
            </w:r>
            <w:r w:rsidRPr="00024E67">
              <w:rPr>
                <w:i/>
                <w:iCs/>
                <w:sz w:val="28"/>
                <w:szCs w:val="28"/>
                <w:lang w:bidi="ar-IQ"/>
              </w:rPr>
              <w:t xml:space="preserve">Malacosoma </w:t>
            </w:r>
            <w:proofErr w:type="spellStart"/>
            <w:r w:rsidRPr="00024E67">
              <w:rPr>
                <w:i/>
                <w:iCs/>
                <w:sz w:val="28"/>
                <w:szCs w:val="28"/>
                <w:lang w:bidi="ar-IQ"/>
              </w:rPr>
              <w:t>neustria</w:t>
            </w:r>
            <w:proofErr w:type="spellEnd"/>
          </w:p>
          <w:p w14:paraId="2C1CD827" w14:textId="77777777" w:rsidR="0045519F" w:rsidRPr="00024E67" w:rsidRDefault="0045519F" w:rsidP="0045519F">
            <w:pPr>
              <w:autoSpaceDE w:val="0"/>
              <w:autoSpaceDN w:val="0"/>
              <w:adjustRightInd w:val="0"/>
              <w:spacing w:line="240" w:lineRule="auto"/>
              <w:contextualSpacing/>
              <w:rPr>
                <w:b/>
                <w:bCs/>
                <w:sz w:val="28"/>
                <w:szCs w:val="28"/>
                <w:lang w:bidi="ar-IQ"/>
              </w:rPr>
            </w:pPr>
            <w:r w:rsidRPr="00024E67">
              <w:rPr>
                <w:b/>
                <w:bCs/>
                <w:sz w:val="28"/>
                <w:szCs w:val="28"/>
                <w:lang w:bidi="ar-IQ"/>
              </w:rPr>
              <w:t>4- Leaf miner insects:</w:t>
            </w:r>
          </w:p>
          <w:p w14:paraId="699D08BD" w14:textId="77777777" w:rsidR="0045519F" w:rsidRPr="00024E67" w:rsidRDefault="0045519F" w:rsidP="0045519F">
            <w:pPr>
              <w:autoSpaceDE w:val="0"/>
              <w:autoSpaceDN w:val="0"/>
              <w:adjustRightInd w:val="0"/>
              <w:spacing w:line="240" w:lineRule="auto"/>
              <w:contextualSpacing/>
              <w:rPr>
                <w:sz w:val="28"/>
                <w:szCs w:val="28"/>
                <w:lang w:bidi="ar-IQ"/>
              </w:rPr>
            </w:pPr>
            <w:r w:rsidRPr="00024E67">
              <w:rPr>
                <w:color w:val="000000"/>
                <w:sz w:val="28"/>
                <w:szCs w:val="28"/>
              </w:rPr>
              <w:t>Blotch miner</w:t>
            </w:r>
            <w:r w:rsidRPr="00024E67">
              <w:rPr>
                <w:sz w:val="28"/>
                <w:szCs w:val="28"/>
                <w:lang w:bidi="ar-IQ"/>
              </w:rPr>
              <w:t xml:space="preserve">, </w:t>
            </w:r>
            <w:proofErr w:type="spellStart"/>
            <w:r w:rsidRPr="00024E67">
              <w:rPr>
                <w:i/>
                <w:iCs/>
                <w:sz w:val="28"/>
                <w:szCs w:val="28"/>
                <w:lang w:bidi="ar-IQ"/>
              </w:rPr>
              <w:t>Phyllonorycter</w:t>
            </w:r>
            <w:proofErr w:type="spellEnd"/>
            <w:r w:rsidRPr="00024E67">
              <w:rPr>
                <w:sz w:val="28"/>
                <w:szCs w:val="28"/>
                <w:lang w:bidi="ar-IQ"/>
              </w:rPr>
              <w:t xml:space="preserve"> </w:t>
            </w:r>
            <w:proofErr w:type="spellStart"/>
            <w:r w:rsidRPr="00024E67">
              <w:rPr>
                <w:i/>
                <w:iCs/>
                <w:sz w:val="28"/>
                <w:szCs w:val="28"/>
                <w:lang w:bidi="ar-IQ"/>
              </w:rPr>
              <w:t>blancardella</w:t>
            </w:r>
            <w:proofErr w:type="spellEnd"/>
            <w:r w:rsidRPr="00024E67">
              <w:rPr>
                <w:i/>
                <w:iCs/>
                <w:sz w:val="28"/>
                <w:szCs w:val="28"/>
                <w:lang w:bidi="ar-IQ"/>
              </w:rPr>
              <w:t> </w:t>
            </w:r>
          </w:p>
          <w:p w14:paraId="486519D2" w14:textId="77777777" w:rsidR="0045519F" w:rsidRPr="00024E67" w:rsidRDefault="0045519F" w:rsidP="0045519F">
            <w:pPr>
              <w:spacing w:after="0" w:line="240" w:lineRule="auto"/>
              <w:rPr>
                <w:sz w:val="28"/>
                <w:szCs w:val="28"/>
                <w:lang w:bidi="ar-IQ"/>
              </w:rPr>
            </w:pPr>
            <w:r w:rsidRPr="00BB2D37">
              <w:rPr>
                <w:b/>
                <w:bCs/>
                <w:sz w:val="28"/>
                <w:szCs w:val="28"/>
                <w:lang w:bidi="ar-IQ"/>
              </w:rPr>
              <w:t>(Common name, Scientific name, Family, Order, Description and Damage)</w:t>
            </w:r>
          </w:p>
        </w:tc>
        <w:tc>
          <w:tcPr>
            <w:tcW w:w="1247" w:type="dxa"/>
            <w:tcBorders>
              <w:top w:val="single" w:sz="4" w:space="0" w:color="auto"/>
              <w:bottom w:val="single" w:sz="4" w:space="0" w:color="auto"/>
            </w:tcBorders>
            <w:vAlign w:val="center"/>
          </w:tcPr>
          <w:p w14:paraId="699C5AFD" w14:textId="77777777" w:rsidR="0045519F" w:rsidRPr="006766CD" w:rsidRDefault="0045519F" w:rsidP="0045519F">
            <w:pPr>
              <w:spacing w:after="0" w:line="240" w:lineRule="auto"/>
              <w:jc w:val="center"/>
              <w:rPr>
                <w:sz w:val="24"/>
                <w:szCs w:val="24"/>
                <w:lang w:bidi="ar-KW"/>
              </w:rPr>
            </w:pPr>
            <w:r>
              <w:rPr>
                <w:sz w:val="24"/>
                <w:szCs w:val="24"/>
                <w:lang w:bidi="ar-KW"/>
              </w:rPr>
              <w:t>3</w:t>
            </w:r>
          </w:p>
        </w:tc>
      </w:tr>
      <w:tr w:rsidR="0045519F" w:rsidRPr="00747A9A" w14:paraId="27C79761" w14:textId="77777777" w:rsidTr="000B3CA6">
        <w:trPr>
          <w:trHeight w:val="131"/>
        </w:trPr>
        <w:tc>
          <w:tcPr>
            <w:tcW w:w="8931" w:type="dxa"/>
            <w:gridSpan w:val="2"/>
            <w:tcBorders>
              <w:top w:val="single" w:sz="4" w:space="0" w:color="auto"/>
              <w:bottom w:val="single" w:sz="4" w:space="0" w:color="auto"/>
            </w:tcBorders>
          </w:tcPr>
          <w:p w14:paraId="07D4E080" w14:textId="77777777" w:rsidR="0045519F" w:rsidRPr="00024E67" w:rsidRDefault="0045519F" w:rsidP="0045519F">
            <w:pPr>
              <w:autoSpaceDE w:val="0"/>
              <w:autoSpaceDN w:val="0"/>
              <w:adjustRightInd w:val="0"/>
              <w:spacing w:line="240" w:lineRule="auto"/>
              <w:contextualSpacing/>
              <w:rPr>
                <w:b/>
                <w:bCs/>
                <w:sz w:val="28"/>
                <w:szCs w:val="28"/>
                <w:lang w:bidi="ar-IQ"/>
              </w:rPr>
            </w:pPr>
            <w:r w:rsidRPr="00024E67">
              <w:rPr>
                <w:b/>
                <w:bCs/>
                <w:sz w:val="28"/>
                <w:szCs w:val="28"/>
                <w:lang w:bidi="ar-IQ"/>
              </w:rPr>
              <w:t>Coleoptera leaf eater insects:</w:t>
            </w:r>
          </w:p>
          <w:p w14:paraId="0CB54666"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lastRenderedPageBreak/>
              <w:t xml:space="preserve">Iraqi poplar root beetle, </w:t>
            </w:r>
            <w:proofErr w:type="spellStart"/>
            <w:r w:rsidRPr="00024E67">
              <w:rPr>
                <w:i/>
                <w:iCs/>
                <w:sz w:val="28"/>
                <w:szCs w:val="28"/>
              </w:rPr>
              <w:t>Adoretus</w:t>
            </w:r>
            <w:proofErr w:type="spellEnd"/>
            <w:r w:rsidRPr="00024E67">
              <w:rPr>
                <w:i/>
                <w:iCs/>
                <w:sz w:val="28"/>
                <w:szCs w:val="28"/>
              </w:rPr>
              <w:t xml:space="preserve"> </w:t>
            </w:r>
            <w:proofErr w:type="spellStart"/>
            <w:r w:rsidRPr="00024E67">
              <w:rPr>
                <w:i/>
                <w:iCs/>
                <w:sz w:val="28"/>
                <w:szCs w:val="28"/>
              </w:rPr>
              <w:t>irakanus</w:t>
            </w:r>
            <w:proofErr w:type="spellEnd"/>
          </w:p>
          <w:p w14:paraId="215A7DDD"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t xml:space="preserve">Poplar leaf beetle, </w:t>
            </w:r>
            <w:proofErr w:type="spellStart"/>
            <w:r w:rsidRPr="00024E67">
              <w:rPr>
                <w:i/>
                <w:iCs/>
                <w:sz w:val="28"/>
                <w:szCs w:val="28"/>
              </w:rPr>
              <w:t>Melasoma</w:t>
            </w:r>
            <w:proofErr w:type="spellEnd"/>
            <w:r w:rsidRPr="00024E67">
              <w:rPr>
                <w:i/>
                <w:iCs/>
                <w:sz w:val="28"/>
                <w:szCs w:val="28"/>
              </w:rPr>
              <w:t xml:space="preserve"> populi</w:t>
            </w:r>
          </w:p>
          <w:p w14:paraId="279B53B7" w14:textId="77777777" w:rsidR="0045519F" w:rsidRPr="00024E67" w:rsidRDefault="0045519F" w:rsidP="0045519F">
            <w:pPr>
              <w:autoSpaceDE w:val="0"/>
              <w:autoSpaceDN w:val="0"/>
              <w:adjustRightInd w:val="0"/>
              <w:spacing w:line="240" w:lineRule="auto"/>
              <w:contextualSpacing/>
              <w:rPr>
                <w:b/>
                <w:bCs/>
                <w:sz w:val="28"/>
                <w:szCs w:val="28"/>
                <w:lang w:bidi="ar-IQ"/>
              </w:rPr>
            </w:pPr>
            <w:r w:rsidRPr="00024E67">
              <w:rPr>
                <w:b/>
                <w:bCs/>
                <w:sz w:val="28"/>
                <w:szCs w:val="28"/>
                <w:lang w:bidi="ar-IQ"/>
              </w:rPr>
              <w:t>Orthoptera leaf eater insects:</w:t>
            </w:r>
          </w:p>
          <w:p w14:paraId="0CE75173" w14:textId="77777777" w:rsidR="0045519F" w:rsidRPr="00024E67" w:rsidRDefault="0045519F" w:rsidP="0045519F">
            <w:pPr>
              <w:autoSpaceDE w:val="0"/>
              <w:autoSpaceDN w:val="0"/>
              <w:adjustRightInd w:val="0"/>
              <w:spacing w:line="240" w:lineRule="auto"/>
              <w:contextualSpacing/>
              <w:rPr>
                <w:i/>
                <w:iCs/>
                <w:sz w:val="28"/>
                <w:szCs w:val="28"/>
              </w:rPr>
            </w:pPr>
            <w:r w:rsidRPr="00024E67">
              <w:rPr>
                <w:sz w:val="28"/>
                <w:szCs w:val="28"/>
              </w:rPr>
              <w:t xml:space="preserve">Egyptian grasshopper, </w:t>
            </w:r>
            <w:proofErr w:type="spellStart"/>
            <w:r w:rsidRPr="00024E67">
              <w:rPr>
                <w:i/>
                <w:iCs/>
                <w:sz w:val="28"/>
                <w:szCs w:val="28"/>
              </w:rPr>
              <w:t>Anacridium</w:t>
            </w:r>
            <w:proofErr w:type="spellEnd"/>
            <w:r w:rsidRPr="00024E67">
              <w:rPr>
                <w:i/>
                <w:iCs/>
                <w:sz w:val="28"/>
                <w:szCs w:val="28"/>
              </w:rPr>
              <w:t xml:space="preserve"> </w:t>
            </w:r>
            <w:proofErr w:type="spellStart"/>
            <w:r w:rsidRPr="00024E67">
              <w:rPr>
                <w:i/>
                <w:iCs/>
                <w:sz w:val="28"/>
                <w:szCs w:val="28"/>
              </w:rPr>
              <w:t>aegyptium</w:t>
            </w:r>
            <w:proofErr w:type="spellEnd"/>
          </w:p>
          <w:p w14:paraId="212C6493" w14:textId="77777777" w:rsidR="0045519F" w:rsidRPr="00024E67" w:rsidRDefault="0045519F" w:rsidP="0045519F">
            <w:pPr>
              <w:autoSpaceDE w:val="0"/>
              <w:autoSpaceDN w:val="0"/>
              <w:adjustRightInd w:val="0"/>
              <w:spacing w:line="240" w:lineRule="auto"/>
              <w:contextualSpacing/>
              <w:rPr>
                <w:i/>
                <w:iCs/>
                <w:sz w:val="28"/>
                <w:szCs w:val="28"/>
              </w:rPr>
            </w:pPr>
            <w:proofErr w:type="spellStart"/>
            <w:r w:rsidRPr="00024E67">
              <w:rPr>
                <w:i/>
                <w:iCs/>
                <w:sz w:val="28"/>
                <w:szCs w:val="28"/>
              </w:rPr>
              <w:t>Phaneroptera</w:t>
            </w:r>
            <w:proofErr w:type="spellEnd"/>
            <w:r w:rsidRPr="00024E67">
              <w:rPr>
                <w:i/>
                <w:iCs/>
                <w:sz w:val="28"/>
                <w:szCs w:val="28"/>
              </w:rPr>
              <w:t xml:space="preserve"> nana</w:t>
            </w:r>
          </w:p>
          <w:p w14:paraId="3F1B0CEE" w14:textId="77777777" w:rsidR="0045519F" w:rsidRPr="00024E67" w:rsidRDefault="0045519F" w:rsidP="0045519F">
            <w:pPr>
              <w:spacing w:after="0" w:line="240" w:lineRule="auto"/>
              <w:rPr>
                <w:sz w:val="28"/>
                <w:szCs w:val="28"/>
                <w:lang w:bidi="ar-IQ"/>
              </w:rPr>
            </w:pPr>
            <w:r w:rsidRPr="00024E67">
              <w:rPr>
                <w:b/>
                <w:bCs/>
                <w:sz w:val="28"/>
                <w:szCs w:val="28"/>
                <w:lang w:bidi="ar-IQ"/>
              </w:rPr>
              <w:t>(Common name, Scientific name, Family, Order, Description and Damage)</w:t>
            </w:r>
          </w:p>
        </w:tc>
        <w:tc>
          <w:tcPr>
            <w:tcW w:w="1247" w:type="dxa"/>
            <w:tcBorders>
              <w:top w:val="single" w:sz="4" w:space="0" w:color="auto"/>
              <w:bottom w:val="single" w:sz="4" w:space="0" w:color="auto"/>
            </w:tcBorders>
            <w:vAlign w:val="center"/>
          </w:tcPr>
          <w:p w14:paraId="0BCBE2C7" w14:textId="77777777" w:rsidR="0045519F" w:rsidRPr="006766CD" w:rsidRDefault="0045519F" w:rsidP="0045519F">
            <w:pPr>
              <w:spacing w:after="0" w:line="240" w:lineRule="auto"/>
              <w:jc w:val="center"/>
              <w:rPr>
                <w:sz w:val="24"/>
                <w:szCs w:val="24"/>
                <w:lang w:bidi="ar-KW"/>
              </w:rPr>
            </w:pPr>
            <w:r>
              <w:rPr>
                <w:sz w:val="24"/>
                <w:szCs w:val="24"/>
                <w:lang w:bidi="ar-KW"/>
              </w:rPr>
              <w:lastRenderedPageBreak/>
              <w:t>4</w:t>
            </w:r>
          </w:p>
        </w:tc>
      </w:tr>
      <w:tr w:rsidR="0045519F" w:rsidRPr="00747A9A" w14:paraId="1F3CEDF7" w14:textId="77777777" w:rsidTr="000B3CA6">
        <w:trPr>
          <w:trHeight w:val="143"/>
        </w:trPr>
        <w:tc>
          <w:tcPr>
            <w:tcW w:w="8931" w:type="dxa"/>
            <w:gridSpan w:val="2"/>
            <w:tcBorders>
              <w:top w:val="single" w:sz="4" w:space="0" w:color="auto"/>
              <w:bottom w:val="single" w:sz="4" w:space="0" w:color="auto"/>
            </w:tcBorders>
          </w:tcPr>
          <w:p w14:paraId="2F0728B9" w14:textId="77777777" w:rsidR="0045519F" w:rsidRPr="00024E67" w:rsidRDefault="0045519F" w:rsidP="0045519F">
            <w:pPr>
              <w:autoSpaceDE w:val="0"/>
              <w:autoSpaceDN w:val="0"/>
              <w:adjustRightInd w:val="0"/>
              <w:spacing w:line="240" w:lineRule="auto"/>
              <w:contextualSpacing/>
              <w:rPr>
                <w:b/>
                <w:bCs/>
                <w:sz w:val="28"/>
                <w:szCs w:val="28"/>
                <w:lang w:bidi="ar-IQ"/>
              </w:rPr>
            </w:pPr>
            <w:r w:rsidRPr="00024E67">
              <w:rPr>
                <w:b/>
                <w:bCs/>
                <w:sz w:val="28"/>
                <w:szCs w:val="28"/>
                <w:lang w:bidi="ar-IQ"/>
              </w:rPr>
              <w:t>Hymenoptera leaf eater insects:</w:t>
            </w:r>
          </w:p>
          <w:p w14:paraId="40B21BCC" w14:textId="77777777" w:rsidR="0045519F" w:rsidRPr="00024E67" w:rsidRDefault="0045519F" w:rsidP="0045519F">
            <w:pPr>
              <w:autoSpaceDE w:val="0"/>
              <w:autoSpaceDN w:val="0"/>
              <w:adjustRightInd w:val="0"/>
              <w:spacing w:line="240" w:lineRule="auto"/>
              <w:contextualSpacing/>
              <w:rPr>
                <w:sz w:val="28"/>
                <w:szCs w:val="28"/>
                <w:lang w:bidi="ar-IQ"/>
              </w:rPr>
            </w:pPr>
            <w:r w:rsidRPr="00024E67">
              <w:rPr>
                <w:sz w:val="28"/>
                <w:szCs w:val="28"/>
                <w:lang w:bidi="ar-IQ"/>
              </w:rPr>
              <w:t xml:space="preserve">Larch sawfly, </w:t>
            </w:r>
            <w:proofErr w:type="spellStart"/>
            <w:r w:rsidRPr="00024E67">
              <w:rPr>
                <w:i/>
                <w:iCs/>
                <w:sz w:val="28"/>
                <w:szCs w:val="28"/>
                <w:lang w:bidi="ar-IQ"/>
              </w:rPr>
              <w:t>Pristiphora</w:t>
            </w:r>
            <w:proofErr w:type="spellEnd"/>
            <w:r w:rsidRPr="00024E67">
              <w:rPr>
                <w:i/>
                <w:iCs/>
                <w:sz w:val="28"/>
                <w:szCs w:val="28"/>
                <w:lang w:bidi="ar-IQ"/>
              </w:rPr>
              <w:t xml:space="preserve"> </w:t>
            </w:r>
            <w:proofErr w:type="spellStart"/>
            <w:r w:rsidRPr="00024E67">
              <w:rPr>
                <w:i/>
                <w:iCs/>
                <w:sz w:val="28"/>
                <w:szCs w:val="28"/>
                <w:lang w:bidi="ar-IQ"/>
              </w:rPr>
              <w:t>erichsonii</w:t>
            </w:r>
            <w:proofErr w:type="spellEnd"/>
          </w:p>
          <w:p w14:paraId="0BE12BBE" w14:textId="77777777" w:rsidR="0045519F" w:rsidRPr="00024E67" w:rsidRDefault="0045519F" w:rsidP="0045519F">
            <w:pPr>
              <w:autoSpaceDE w:val="0"/>
              <w:autoSpaceDN w:val="0"/>
              <w:adjustRightInd w:val="0"/>
              <w:spacing w:line="240" w:lineRule="auto"/>
              <w:contextualSpacing/>
              <w:rPr>
                <w:sz w:val="28"/>
                <w:szCs w:val="28"/>
                <w:lang w:bidi="ar-IQ"/>
              </w:rPr>
            </w:pPr>
            <w:r w:rsidRPr="00024E67">
              <w:rPr>
                <w:sz w:val="28"/>
                <w:szCs w:val="28"/>
                <w:lang w:bidi="ar-IQ"/>
              </w:rPr>
              <w:t xml:space="preserve">Spruce sawfly, </w:t>
            </w:r>
            <w:proofErr w:type="spellStart"/>
            <w:r w:rsidRPr="00024E67">
              <w:rPr>
                <w:i/>
                <w:iCs/>
                <w:sz w:val="28"/>
                <w:szCs w:val="28"/>
                <w:lang w:bidi="ar-IQ"/>
              </w:rPr>
              <w:t>Diprion</w:t>
            </w:r>
            <w:proofErr w:type="spellEnd"/>
            <w:r w:rsidRPr="00024E67">
              <w:rPr>
                <w:i/>
                <w:iCs/>
                <w:sz w:val="28"/>
                <w:szCs w:val="28"/>
                <w:lang w:bidi="ar-IQ"/>
              </w:rPr>
              <w:t xml:space="preserve"> </w:t>
            </w:r>
            <w:proofErr w:type="spellStart"/>
            <w:r w:rsidRPr="00024E67">
              <w:rPr>
                <w:i/>
                <w:iCs/>
                <w:sz w:val="28"/>
                <w:szCs w:val="28"/>
                <w:lang w:bidi="ar-IQ"/>
              </w:rPr>
              <w:t>hercyniae</w:t>
            </w:r>
            <w:proofErr w:type="spellEnd"/>
          </w:p>
          <w:p w14:paraId="5857C834" w14:textId="77777777" w:rsidR="0045519F" w:rsidRPr="00024E67" w:rsidRDefault="0045519F" w:rsidP="0045519F">
            <w:pPr>
              <w:autoSpaceDE w:val="0"/>
              <w:autoSpaceDN w:val="0"/>
              <w:adjustRightInd w:val="0"/>
              <w:spacing w:line="240" w:lineRule="auto"/>
              <w:contextualSpacing/>
              <w:rPr>
                <w:i/>
                <w:iCs/>
                <w:sz w:val="28"/>
                <w:szCs w:val="28"/>
                <w:lang w:bidi="ar-IQ"/>
              </w:rPr>
            </w:pPr>
            <w:r w:rsidRPr="00024E67">
              <w:rPr>
                <w:sz w:val="28"/>
                <w:szCs w:val="28"/>
                <w:lang w:bidi="ar-IQ"/>
              </w:rPr>
              <w:t xml:space="preserve">Leafcutter ant, </w:t>
            </w:r>
            <w:r w:rsidRPr="00024E67">
              <w:rPr>
                <w:i/>
                <w:iCs/>
                <w:sz w:val="28"/>
                <w:szCs w:val="28"/>
                <w:lang w:bidi="ar-IQ"/>
              </w:rPr>
              <w:t xml:space="preserve">Atta </w:t>
            </w:r>
            <w:proofErr w:type="spellStart"/>
            <w:r w:rsidRPr="00024E67">
              <w:rPr>
                <w:i/>
                <w:iCs/>
                <w:sz w:val="28"/>
                <w:szCs w:val="28"/>
                <w:lang w:bidi="ar-IQ"/>
              </w:rPr>
              <w:t>colombica</w:t>
            </w:r>
            <w:proofErr w:type="spellEnd"/>
          </w:p>
          <w:p w14:paraId="3AA844DD" w14:textId="77777777" w:rsidR="0045519F" w:rsidRPr="00024E67" w:rsidRDefault="0045519F" w:rsidP="0045519F">
            <w:pPr>
              <w:autoSpaceDE w:val="0"/>
              <w:autoSpaceDN w:val="0"/>
              <w:adjustRightInd w:val="0"/>
              <w:spacing w:line="240" w:lineRule="auto"/>
              <w:contextualSpacing/>
              <w:rPr>
                <w:sz w:val="28"/>
                <w:szCs w:val="28"/>
                <w:rtl/>
                <w:lang w:bidi="ar-IQ"/>
              </w:rPr>
            </w:pPr>
            <w:r w:rsidRPr="00024E67">
              <w:rPr>
                <w:sz w:val="28"/>
                <w:szCs w:val="28"/>
                <w:lang w:bidi="ar-IQ"/>
              </w:rPr>
              <w:t xml:space="preserve">Leafcutter bee, </w:t>
            </w:r>
            <w:proofErr w:type="spellStart"/>
            <w:r w:rsidRPr="00024E67">
              <w:rPr>
                <w:i/>
                <w:iCs/>
                <w:sz w:val="28"/>
                <w:szCs w:val="28"/>
                <w:lang w:bidi="ar-IQ"/>
              </w:rPr>
              <w:t>Megachile</w:t>
            </w:r>
            <w:proofErr w:type="spellEnd"/>
            <w:r w:rsidRPr="00024E67">
              <w:rPr>
                <w:sz w:val="28"/>
                <w:szCs w:val="28"/>
                <w:lang w:bidi="ar-IQ"/>
              </w:rPr>
              <w:t xml:space="preserve"> sp.</w:t>
            </w:r>
          </w:p>
          <w:p w14:paraId="6466A12F" w14:textId="77777777" w:rsidR="0045519F" w:rsidRPr="00024E67" w:rsidRDefault="0045519F" w:rsidP="0045519F">
            <w:pPr>
              <w:spacing w:after="0" w:line="240" w:lineRule="auto"/>
              <w:rPr>
                <w:sz w:val="28"/>
                <w:szCs w:val="28"/>
              </w:rPr>
            </w:pPr>
            <w:r w:rsidRPr="00024E67">
              <w:rPr>
                <w:b/>
                <w:bCs/>
                <w:sz w:val="28"/>
                <w:szCs w:val="28"/>
                <w:lang w:bidi="ar-IQ"/>
              </w:rPr>
              <w:t>(Common name, Scientific name, Family, Order, Description and Damage)</w:t>
            </w:r>
            <w:r w:rsidRPr="00024E67">
              <w:rPr>
                <w:sz w:val="28"/>
                <w:szCs w:val="28"/>
              </w:rPr>
              <w:t xml:space="preserve">    </w:t>
            </w:r>
          </w:p>
        </w:tc>
        <w:tc>
          <w:tcPr>
            <w:tcW w:w="1247" w:type="dxa"/>
            <w:tcBorders>
              <w:top w:val="single" w:sz="4" w:space="0" w:color="auto"/>
              <w:bottom w:val="single" w:sz="4" w:space="0" w:color="auto"/>
            </w:tcBorders>
            <w:vAlign w:val="center"/>
          </w:tcPr>
          <w:p w14:paraId="50426C2E" w14:textId="77777777" w:rsidR="0045519F" w:rsidRPr="006766CD" w:rsidRDefault="0045519F" w:rsidP="0045519F">
            <w:pPr>
              <w:spacing w:after="0" w:line="240" w:lineRule="auto"/>
              <w:jc w:val="center"/>
              <w:rPr>
                <w:sz w:val="24"/>
                <w:szCs w:val="24"/>
                <w:lang w:bidi="ar-KW"/>
              </w:rPr>
            </w:pPr>
            <w:r>
              <w:rPr>
                <w:sz w:val="24"/>
                <w:szCs w:val="24"/>
                <w:lang w:bidi="ar-KW"/>
              </w:rPr>
              <w:t>5</w:t>
            </w:r>
          </w:p>
        </w:tc>
      </w:tr>
      <w:tr w:rsidR="0045519F" w:rsidRPr="00747A9A" w14:paraId="400553B6" w14:textId="77777777" w:rsidTr="000B3CA6">
        <w:trPr>
          <w:trHeight w:val="149"/>
        </w:trPr>
        <w:tc>
          <w:tcPr>
            <w:tcW w:w="8931" w:type="dxa"/>
            <w:gridSpan w:val="2"/>
            <w:tcBorders>
              <w:top w:val="single" w:sz="4" w:space="0" w:color="auto"/>
              <w:bottom w:val="single" w:sz="4" w:space="0" w:color="auto"/>
            </w:tcBorders>
          </w:tcPr>
          <w:p w14:paraId="7F81DA9E" w14:textId="77777777" w:rsidR="0045519F" w:rsidRPr="00024E67" w:rsidRDefault="0045519F" w:rsidP="0045519F">
            <w:pPr>
              <w:autoSpaceDE w:val="0"/>
              <w:autoSpaceDN w:val="0"/>
              <w:adjustRightInd w:val="0"/>
              <w:spacing w:line="240" w:lineRule="auto"/>
              <w:contextualSpacing/>
              <w:rPr>
                <w:b/>
                <w:bCs/>
                <w:sz w:val="28"/>
                <w:szCs w:val="28"/>
              </w:rPr>
            </w:pPr>
            <w:r w:rsidRPr="00024E67">
              <w:rPr>
                <w:b/>
                <w:bCs/>
                <w:sz w:val="28"/>
                <w:szCs w:val="28"/>
              </w:rPr>
              <w:t>Piercing-sucking Insects:</w:t>
            </w:r>
          </w:p>
          <w:p w14:paraId="33ACE0F3"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t xml:space="preserve">Brocaded poplar bug, </w:t>
            </w:r>
            <w:proofErr w:type="spellStart"/>
            <w:r w:rsidRPr="00024E67">
              <w:rPr>
                <w:i/>
                <w:iCs/>
                <w:sz w:val="28"/>
                <w:szCs w:val="28"/>
              </w:rPr>
              <w:t>Monosteira</w:t>
            </w:r>
            <w:proofErr w:type="spellEnd"/>
            <w:r w:rsidRPr="00024E67">
              <w:rPr>
                <w:i/>
                <w:iCs/>
                <w:sz w:val="28"/>
                <w:szCs w:val="28"/>
              </w:rPr>
              <w:t xml:space="preserve"> </w:t>
            </w:r>
            <w:proofErr w:type="spellStart"/>
            <w:r w:rsidRPr="00024E67">
              <w:rPr>
                <w:i/>
                <w:iCs/>
                <w:sz w:val="28"/>
                <w:szCs w:val="28"/>
              </w:rPr>
              <w:t>unicostata</w:t>
            </w:r>
            <w:proofErr w:type="spellEnd"/>
          </w:p>
          <w:p w14:paraId="0A3EA65E" w14:textId="77777777" w:rsidR="0045519F" w:rsidRPr="00024E67" w:rsidRDefault="0045519F" w:rsidP="0045519F">
            <w:pPr>
              <w:autoSpaceDE w:val="0"/>
              <w:autoSpaceDN w:val="0"/>
              <w:adjustRightInd w:val="0"/>
              <w:spacing w:line="240" w:lineRule="auto"/>
              <w:contextualSpacing/>
              <w:rPr>
                <w:i/>
                <w:iCs/>
                <w:sz w:val="28"/>
                <w:szCs w:val="28"/>
              </w:rPr>
            </w:pPr>
            <w:r w:rsidRPr="00024E67">
              <w:rPr>
                <w:sz w:val="28"/>
                <w:szCs w:val="28"/>
              </w:rPr>
              <w:t xml:space="preserve">Poplar branch bug, </w:t>
            </w:r>
            <w:proofErr w:type="spellStart"/>
            <w:r w:rsidRPr="00024E67">
              <w:rPr>
                <w:i/>
                <w:iCs/>
                <w:sz w:val="28"/>
                <w:szCs w:val="28"/>
              </w:rPr>
              <w:t>Apodiphus</w:t>
            </w:r>
            <w:proofErr w:type="spellEnd"/>
            <w:r w:rsidRPr="00024E67">
              <w:rPr>
                <w:i/>
                <w:iCs/>
                <w:sz w:val="28"/>
                <w:szCs w:val="28"/>
              </w:rPr>
              <w:t xml:space="preserve"> </w:t>
            </w:r>
            <w:proofErr w:type="spellStart"/>
            <w:r w:rsidRPr="00024E67">
              <w:rPr>
                <w:i/>
                <w:iCs/>
                <w:sz w:val="28"/>
                <w:szCs w:val="28"/>
              </w:rPr>
              <w:t>amygdali</w:t>
            </w:r>
            <w:proofErr w:type="spellEnd"/>
          </w:p>
          <w:p w14:paraId="208120B1" w14:textId="77777777" w:rsidR="0045519F" w:rsidRPr="00024E67" w:rsidRDefault="0045519F" w:rsidP="0045519F">
            <w:pPr>
              <w:autoSpaceDE w:val="0"/>
              <w:autoSpaceDN w:val="0"/>
              <w:adjustRightInd w:val="0"/>
              <w:spacing w:line="240" w:lineRule="auto"/>
              <w:contextualSpacing/>
              <w:rPr>
                <w:i/>
                <w:iCs/>
                <w:sz w:val="28"/>
                <w:szCs w:val="28"/>
              </w:rPr>
            </w:pPr>
            <w:r w:rsidRPr="00024E67">
              <w:rPr>
                <w:sz w:val="28"/>
                <w:szCs w:val="28"/>
              </w:rPr>
              <w:t xml:space="preserve">Forest cicada, </w:t>
            </w:r>
            <w:proofErr w:type="spellStart"/>
            <w:r w:rsidRPr="00024E67">
              <w:rPr>
                <w:i/>
                <w:iCs/>
                <w:sz w:val="28"/>
                <w:szCs w:val="28"/>
              </w:rPr>
              <w:t>Cicadetta</w:t>
            </w:r>
            <w:proofErr w:type="spellEnd"/>
            <w:r w:rsidRPr="00024E67">
              <w:rPr>
                <w:i/>
                <w:iCs/>
                <w:sz w:val="28"/>
                <w:szCs w:val="28"/>
              </w:rPr>
              <w:t xml:space="preserve"> </w:t>
            </w:r>
            <w:proofErr w:type="spellStart"/>
            <w:r w:rsidRPr="00024E67">
              <w:rPr>
                <w:i/>
                <w:iCs/>
                <w:sz w:val="28"/>
                <w:szCs w:val="28"/>
              </w:rPr>
              <w:t>montana</w:t>
            </w:r>
            <w:proofErr w:type="spellEnd"/>
          </w:p>
          <w:p w14:paraId="14CFF727" w14:textId="77777777" w:rsidR="0045519F" w:rsidRPr="00024E67" w:rsidRDefault="0045519F" w:rsidP="0045519F">
            <w:pPr>
              <w:autoSpaceDE w:val="0"/>
              <w:autoSpaceDN w:val="0"/>
              <w:adjustRightInd w:val="0"/>
              <w:spacing w:line="240" w:lineRule="auto"/>
              <w:contextualSpacing/>
              <w:rPr>
                <w:i/>
                <w:iCs/>
                <w:sz w:val="28"/>
                <w:szCs w:val="28"/>
              </w:rPr>
            </w:pPr>
            <w:r w:rsidRPr="00024E67">
              <w:rPr>
                <w:sz w:val="28"/>
                <w:szCs w:val="28"/>
              </w:rPr>
              <w:t xml:space="preserve">Poplar leaf psyllid, </w:t>
            </w:r>
            <w:proofErr w:type="spellStart"/>
            <w:r w:rsidRPr="00024E67">
              <w:rPr>
                <w:i/>
                <w:iCs/>
                <w:sz w:val="28"/>
                <w:szCs w:val="28"/>
              </w:rPr>
              <w:t>Camarotoscena</w:t>
            </w:r>
            <w:proofErr w:type="spellEnd"/>
            <w:r w:rsidRPr="00024E67">
              <w:rPr>
                <w:i/>
                <w:iCs/>
                <w:sz w:val="28"/>
                <w:szCs w:val="28"/>
              </w:rPr>
              <w:t xml:space="preserve"> speciosa</w:t>
            </w:r>
          </w:p>
          <w:p w14:paraId="09494646"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t xml:space="preserve">Western branch psyllid, </w:t>
            </w:r>
            <w:proofErr w:type="spellStart"/>
            <w:r w:rsidRPr="00024E67">
              <w:rPr>
                <w:i/>
                <w:iCs/>
                <w:sz w:val="28"/>
                <w:szCs w:val="28"/>
              </w:rPr>
              <w:t>Egeirotrioza</w:t>
            </w:r>
            <w:proofErr w:type="spellEnd"/>
            <w:r w:rsidRPr="00024E67">
              <w:rPr>
                <w:i/>
                <w:iCs/>
                <w:sz w:val="28"/>
                <w:szCs w:val="28"/>
              </w:rPr>
              <w:t xml:space="preserve"> </w:t>
            </w:r>
            <w:proofErr w:type="spellStart"/>
            <w:r w:rsidRPr="00024E67">
              <w:rPr>
                <w:i/>
                <w:iCs/>
                <w:sz w:val="28"/>
                <w:szCs w:val="28"/>
              </w:rPr>
              <w:t>verrucifica</w:t>
            </w:r>
            <w:proofErr w:type="spellEnd"/>
          </w:p>
          <w:p w14:paraId="5B199A42"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t xml:space="preserve">Olive psyllid, </w:t>
            </w:r>
            <w:proofErr w:type="spellStart"/>
            <w:r w:rsidRPr="00024E67">
              <w:rPr>
                <w:i/>
                <w:iCs/>
                <w:sz w:val="28"/>
                <w:szCs w:val="28"/>
              </w:rPr>
              <w:t>Euphyllura</w:t>
            </w:r>
            <w:proofErr w:type="spellEnd"/>
            <w:r w:rsidRPr="00024E67">
              <w:rPr>
                <w:i/>
                <w:iCs/>
                <w:sz w:val="28"/>
                <w:szCs w:val="28"/>
              </w:rPr>
              <w:t xml:space="preserve"> </w:t>
            </w:r>
            <w:proofErr w:type="spellStart"/>
            <w:r w:rsidRPr="00024E67">
              <w:rPr>
                <w:i/>
                <w:iCs/>
                <w:sz w:val="28"/>
                <w:szCs w:val="28"/>
              </w:rPr>
              <w:t>olivina</w:t>
            </w:r>
            <w:proofErr w:type="spellEnd"/>
          </w:p>
          <w:p w14:paraId="003FC3FA"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t xml:space="preserve">Poplar leaf aphid, </w:t>
            </w:r>
            <w:proofErr w:type="spellStart"/>
            <w:r w:rsidRPr="00024E67">
              <w:rPr>
                <w:i/>
                <w:iCs/>
                <w:sz w:val="28"/>
                <w:szCs w:val="28"/>
              </w:rPr>
              <w:t>Chaitophorus</w:t>
            </w:r>
            <w:proofErr w:type="spellEnd"/>
            <w:r w:rsidRPr="00024E67">
              <w:rPr>
                <w:i/>
                <w:iCs/>
                <w:sz w:val="28"/>
                <w:szCs w:val="28"/>
              </w:rPr>
              <w:t xml:space="preserve"> </w:t>
            </w:r>
            <w:proofErr w:type="spellStart"/>
            <w:r w:rsidRPr="00024E67">
              <w:rPr>
                <w:i/>
                <w:iCs/>
                <w:sz w:val="28"/>
                <w:szCs w:val="28"/>
              </w:rPr>
              <w:t>populialbae</w:t>
            </w:r>
            <w:proofErr w:type="spellEnd"/>
          </w:p>
          <w:p w14:paraId="294DF3D0" w14:textId="77777777" w:rsidR="0045519F" w:rsidRPr="00024E67" w:rsidRDefault="0045519F" w:rsidP="0045519F">
            <w:pPr>
              <w:autoSpaceDE w:val="0"/>
              <w:autoSpaceDN w:val="0"/>
              <w:adjustRightInd w:val="0"/>
              <w:spacing w:line="240" w:lineRule="auto"/>
              <w:contextualSpacing/>
              <w:rPr>
                <w:i/>
                <w:iCs/>
                <w:sz w:val="28"/>
                <w:szCs w:val="28"/>
              </w:rPr>
            </w:pPr>
            <w:r w:rsidRPr="00024E67">
              <w:rPr>
                <w:sz w:val="28"/>
                <w:szCs w:val="28"/>
              </w:rPr>
              <w:t xml:space="preserve">Oak aphid, </w:t>
            </w:r>
            <w:r w:rsidRPr="00024E67">
              <w:rPr>
                <w:i/>
                <w:iCs/>
                <w:sz w:val="28"/>
                <w:szCs w:val="28"/>
              </w:rPr>
              <w:t xml:space="preserve">Quercus </w:t>
            </w:r>
            <w:proofErr w:type="spellStart"/>
            <w:r w:rsidRPr="00024E67">
              <w:rPr>
                <w:i/>
                <w:iCs/>
                <w:sz w:val="28"/>
                <w:szCs w:val="28"/>
              </w:rPr>
              <w:t>aegilops</w:t>
            </w:r>
            <w:proofErr w:type="spellEnd"/>
          </w:p>
          <w:p w14:paraId="2E8F2990"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t xml:space="preserve">Pistachio bug, </w:t>
            </w:r>
            <w:proofErr w:type="spellStart"/>
            <w:r w:rsidRPr="00024E67">
              <w:rPr>
                <w:i/>
                <w:iCs/>
                <w:sz w:val="28"/>
                <w:szCs w:val="28"/>
              </w:rPr>
              <w:t>Anopulvinaria</w:t>
            </w:r>
            <w:proofErr w:type="spellEnd"/>
            <w:r w:rsidRPr="00024E67">
              <w:rPr>
                <w:i/>
                <w:iCs/>
                <w:sz w:val="28"/>
                <w:szCs w:val="28"/>
              </w:rPr>
              <w:t xml:space="preserve"> </w:t>
            </w:r>
            <w:proofErr w:type="spellStart"/>
            <w:r w:rsidRPr="00024E67">
              <w:rPr>
                <w:i/>
                <w:iCs/>
                <w:sz w:val="28"/>
                <w:szCs w:val="28"/>
              </w:rPr>
              <w:t>pistaciae</w:t>
            </w:r>
            <w:proofErr w:type="spellEnd"/>
          </w:p>
          <w:p w14:paraId="453A479D" w14:textId="77777777" w:rsidR="0045519F" w:rsidRPr="00024E67" w:rsidRDefault="0045519F" w:rsidP="0045519F">
            <w:pPr>
              <w:autoSpaceDE w:val="0"/>
              <w:autoSpaceDN w:val="0"/>
              <w:adjustRightInd w:val="0"/>
              <w:spacing w:line="240" w:lineRule="auto"/>
              <w:contextualSpacing/>
              <w:rPr>
                <w:i/>
                <w:iCs/>
                <w:sz w:val="28"/>
                <w:szCs w:val="28"/>
              </w:rPr>
            </w:pPr>
            <w:r w:rsidRPr="00024E67">
              <w:rPr>
                <w:sz w:val="28"/>
                <w:szCs w:val="28"/>
              </w:rPr>
              <w:t xml:space="preserve">poplar scale, </w:t>
            </w:r>
            <w:proofErr w:type="spellStart"/>
            <w:r w:rsidRPr="00024E67">
              <w:rPr>
                <w:i/>
                <w:iCs/>
                <w:sz w:val="28"/>
                <w:szCs w:val="28"/>
              </w:rPr>
              <w:t>Diaspidiotus</w:t>
            </w:r>
            <w:proofErr w:type="spellEnd"/>
            <w:r w:rsidRPr="00024E67">
              <w:rPr>
                <w:i/>
                <w:iCs/>
                <w:sz w:val="28"/>
                <w:szCs w:val="28"/>
              </w:rPr>
              <w:t xml:space="preserve"> </w:t>
            </w:r>
            <w:proofErr w:type="spellStart"/>
            <w:r w:rsidRPr="00024E67">
              <w:rPr>
                <w:i/>
                <w:iCs/>
                <w:sz w:val="28"/>
                <w:szCs w:val="28"/>
              </w:rPr>
              <w:t>caucasicus</w:t>
            </w:r>
            <w:proofErr w:type="spellEnd"/>
          </w:p>
          <w:p w14:paraId="67DA24C1" w14:textId="77777777" w:rsidR="0045519F" w:rsidRPr="00024E67" w:rsidRDefault="0045519F" w:rsidP="0045519F">
            <w:pPr>
              <w:autoSpaceDE w:val="0"/>
              <w:autoSpaceDN w:val="0"/>
              <w:adjustRightInd w:val="0"/>
              <w:spacing w:line="240" w:lineRule="auto"/>
              <w:contextualSpacing/>
              <w:rPr>
                <w:i/>
                <w:iCs/>
                <w:sz w:val="28"/>
                <w:szCs w:val="28"/>
              </w:rPr>
            </w:pPr>
            <w:r w:rsidRPr="00024E67">
              <w:rPr>
                <w:sz w:val="28"/>
                <w:szCs w:val="28"/>
              </w:rPr>
              <w:t xml:space="preserve">Oriental scale, </w:t>
            </w:r>
            <w:proofErr w:type="spellStart"/>
            <w:r w:rsidRPr="00024E67">
              <w:rPr>
                <w:i/>
                <w:iCs/>
                <w:sz w:val="28"/>
                <w:szCs w:val="28"/>
              </w:rPr>
              <w:t>Aonidielia</w:t>
            </w:r>
            <w:proofErr w:type="spellEnd"/>
            <w:r w:rsidRPr="00024E67">
              <w:rPr>
                <w:i/>
                <w:iCs/>
                <w:sz w:val="28"/>
                <w:szCs w:val="28"/>
              </w:rPr>
              <w:t xml:space="preserve"> </w:t>
            </w:r>
            <w:proofErr w:type="spellStart"/>
            <w:r w:rsidRPr="00024E67">
              <w:rPr>
                <w:i/>
                <w:iCs/>
                <w:sz w:val="28"/>
                <w:szCs w:val="28"/>
              </w:rPr>
              <w:t>orientalis</w:t>
            </w:r>
            <w:proofErr w:type="spellEnd"/>
          </w:p>
          <w:p w14:paraId="36C0EE55" w14:textId="77777777" w:rsidR="0045519F" w:rsidRPr="00024E67" w:rsidRDefault="0045519F" w:rsidP="0045519F">
            <w:pPr>
              <w:spacing w:after="0" w:line="240" w:lineRule="auto"/>
              <w:rPr>
                <w:sz w:val="28"/>
                <w:szCs w:val="28"/>
              </w:rPr>
            </w:pPr>
            <w:r w:rsidRPr="00024E67">
              <w:rPr>
                <w:b/>
                <w:bCs/>
                <w:sz w:val="28"/>
                <w:szCs w:val="28"/>
                <w:lang w:bidi="ar-IQ"/>
              </w:rPr>
              <w:t>(Common name, Scientific name, Family, Order, Description and Damage)</w:t>
            </w:r>
            <w:r w:rsidRPr="00024E67">
              <w:rPr>
                <w:sz w:val="28"/>
                <w:szCs w:val="28"/>
              </w:rPr>
              <w:t xml:space="preserve">     </w:t>
            </w:r>
          </w:p>
        </w:tc>
        <w:tc>
          <w:tcPr>
            <w:tcW w:w="1247" w:type="dxa"/>
            <w:tcBorders>
              <w:top w:val="single" w:sz="4" w:space="0" w:color="auto"/>
              <w:bottom w:val="single" w:sz="4" w:space="0" w:color="auto"/>
            </w:tcBorders>
            <w:vAlign w:val="center"/>
          </w:tcPr>
          <w:p w14:paraId="22841423" w14:textId="77777777" w:rsidR="0045519F" w:rsidRPr="006766CD" w:rsidRDefault="0045519F" w:rsidP="0045519F">
            <w:pPr>
              <w:spacing w:after="0" w:line="240" w:lineRule="auto"/>
              <w:jc w:val="center"/>
              <w:rPr>
                <w:sz w:val="24"/>
                <w:szCs w:val="24"/>
                <w:lang w:bidi="ar-KW"/>
              </w:rPr>
            </w:pPr>
            <w:r>
              <w:rPr>
                <w:sz w:val="24"/>
                <w:szCs w:val="24"/>
                <w:lang w:bidi="ar-KW"/>
              </w:rPr>
              <w:t>6-7</w:t>
            </w:r>
          </w:p>
        </w:tc>
      </w:tr>
      <w:tr w:rsidR="0045519F" w:rsidRPr="00747A9A" w14:paraId="3928AAA3" w14:textId="77777777" w:rsidTr="000B3CA6">
        <w:trPr>
          <w:trHeight w:val="131"/>
        </w:trPr>
        <w:tc>
          <w:tcPr>
            <w:tcW w:w="8931" w:type="dxa"/>
            <w:gridSpan w:val="2"/>
            <w:tcBorders>
              <w:top w:val="single" w:sz="4" w:space="0" w:color="auto"/>
              <w:bottom w:val="single" w:sz="4" w:space="0" w:color="auto"/>
            </w:tcBorders>
          </w:tcPr>
          <w:p w14:paraId="27695485" w14:textId="77777777" w:rsidR="0045519F" w:rsidRPr="00024E67" w:rsidRDefault="0045519F" w:rsidP="0045519F">
            <w:pPr>
              <w:autoSpaceDE w:val="0"/>
              <w:autoSpaceDN w:val="0"/>
              <w:adjustRightInd w:val="0"/>
              <w:spacing w:line="216" w:lineRule="auto"/>
              <w:contextualSpacing/>
              <w:rPr>
                <w:b/>
                <w:bCs/>
                <w:sz w:val="28"/>
                <w:szCs w:val="28"/>
              </w:rPr>
            </w:pPr>
            <w:r w:rsidRPr="00024E67">
              <w:rPr>
                <w:b/>
                <w:bCs/>
                <w:sz w:val="28"/>
                <w:szCs w:val="28"/>
              </w:rPr>
              <w:t>Meristem tissue insects:</w:t>
            </w:r>
          </w:p>
          <w:p w14:paraId="0EDC3F45" w14:textId="77777777" w:rsidR="0045519F" w:rsidRPr="00024E67" w:rsidRDefault="0045519F" w:rsidP="0045519F">
            <w:pPr>
              <w:autoSpaceDE w:val="0"/>
              <w:autoSpaceDN w:val="0"/>
              <w:adjustRightInd w:val="0"/>
              <w:spacing w:line="216" w:lineRule="auto"/>
              <w:contextualSpacing/>
              <w:rPr>
                <w:b/>
                <w:bCs/>
                <w:sz w:val="28"/>
                <w:szCs w:val="28"/>
              </w:rPr>
            </w:pPr>
            <w:r w:rsidRPr="00024E67">
              <w:rPr>
                <w:b/>
                <w:bCs/>
                <w:sz w:val="28"/>
                <w:szCs w:val="28"/>
              </w:rPr>
              <w:t>1- Outgrowth top insects:</w:t>
            </w:r>
          </w:p>
          <w:p w14:paraId="32740273" w14:textId="77777777" w:rsidR="0045519F" w:rsidRPr="00024E67" w:rsidRDefault="0045519F" w:rsidP="0045519F">
            <w:pPr>
              <w:autoSpaceDE w:val="0"/>
              <w:autoSpaceDN w:val="0"/>
              <w:adjustRightInd w:val="0"/>
              <w:spacing w:line="216" w:lineRule="auto"/>
              <w:contextualSpacing/>
              <w:rPr>
                <w:sz w:val="28"/>
                <w:szCs w:val="28"/>
              </w:rPr>
            </w:pPr>
            <w:r w:rsidRPr="00024E67">
              <w:rPr>
                <w:sz w:val="28"/>
                <w:szCs w:val="28"/>
              </w:rPr>
              <w:t xml:space="preserve">Pistachio bark beetle, </w:t>
            </w:r>
            <w:proofErr w:type="spellStart"/>
            <w:r w:rsidRPr="00024E67">
              <w:rPr>
                <w:i/>
                <w:iCs/>
                <w:sz w:val="28"/>
                <w:szCs w:val="28"/>
              </w:rPr>
              <w:t>Chaetoptelius</w:t>
            </w:r>
            <w:proofErr w:type="spellEnd"/>
            <w:r w:rsidRPr="00024E67">
              <w:rPr>
                <w:i/>
                <w:iCs/>
                <w:sz w:val="28"/>
                <w:szCs w:val="28"/>
              </w:rPr>
              <w:t xml:space="preserve"> </w:t>
            </w:r>
            <w:proofErr w:type="spellStart"/>
            <w:r w:rsidRPr="00024E67">
              <w:rPr>
                <w:i/>
                <w:iCs/>
                <w:sz w:val="28"/>
                <w:szCs w:val="28"/>
              </w:rPr>
              <w:t>vestitus</w:t>
            </w:r>
            <w:proofErr w:type="spellEnd"/>
          </w:p>
          <w:p w14:paraId="278EBB16" w14:textId="77777777" w:rsidR="0045519F" w:rsidRPr="00024E67" w:rsidRDefault="0045519F" w:rsidP="0045519F">
            <w:pPr>
              <w:autoSpaceDE w:val="0"/>
              <w:autoSpaceDN w:val="0"/>
              <w:adjustRightInd w:val="0"/>
              <w:spacing w:line="216" w:lineRule="auto"/>
              <w:contextualSpacing/>
              <w:rPr>
                <w:sz w:val="28"/>
                <w:szCs w:val="28"/>
              </w:rPr>
            </w:pPr>
            <w:r w:rsidRPr="00024E67">
              <w:rPr>
                <w:sz w:val="28"/>
                <w:szCs w:val="28"/>
              </w:rPr>
              <w:t xml:space="preserve">Pine bud butterfly, </w:t>
            </w:r>
            <w:proofErr w:type="spellStart"/>
            <w:r w:rsidRPr="00024E67">
              <w:rPr>
                <w:i/>
                <w:iCs/>
                <w:sz w:val="28"/>
                <w:szCs w:val="28"/>
              </w:rPr>
              <w:t>Rhyacionia</w:t>
            </w:r>
            <w:proofErr w:type="spellEnd"/>
            <w:r w:rsidRPr="00024E67">
              <w:rPr>
                <w:i/>
                <w:iCs/>
                <w:sz w:val="28"/>
                <w:szCs w:val="28"/>
              </w:rPr>
              <w:t xml:space="preserve"> (</w:t>
            </w:r>
            <w:proofErr w:type="spellStart"/>
            <w:r w:rsidRPr="00024E67">
              <w:rPr>
                <w:i/>
                <w:iCs/>
                <w:sz w:val="28"/>
                <w:szCs w:val="28"/>
              </w:rPr>
              <w:t>Evetria</w:t>
            </w:r>
            <w:proofErr w:type="spellEnd"/>
            <w:r w:rsidRPr="00024E67">
              <w:rPr>
                <w:i/>
                <w:iCs/>
                <w:sz w:val="28"/>
                <w:szCs w:val="28"/>
              </w:rPr>
              <w:t xml:space="preserve">) </w:t>
            </w:r>
            <w:proofErr w:type="spellStart"/>
            <w:r w:rsidRPr="00024E67">
              <w:rPr>
                <w:i/>
                <w:iCs/>
                <w:sz w:val="28"/>
                <w:szCs w:val="28"/>
              </w:rPr>
              <w:t>frustrana</w:t>
            </w:r>
            <w:proofErr w:type="spellEnd"/>
          </w:p>
          <w:p w14:paraId="29AC1582" w14:textId="77777777" w:rsidR="0045519F" w:rsidRPr="00024E67" w:rsidRDefault="0045519F" w:rsidP="0045519F">
            <w:pPr>
              <w:autoSpaceDE w:val="0"/>
              <w:autoSpaceDN w:val="0"/>
              <w:adjustRightInd w:val="0"/>
              <w:spacing w:line="216" w:lineRule="auto"/>
              <w:contextualSpacing/>
              <w:rPr>
                <w:b/>
                <w:bCs/>
                <w:sz w:val="28"/>
                <w:szCs w:val="28"/>
              </w:rPr>
            </w:pPr>
            <w:r w:rsidRPr="00024E67">
              <w:rPr>
                <w:sz w:val="28"/>
                <w:szCs w:val="28"/>
              </w:rPr>
              <w:t xml:space="preserve">Spruce weevil, </w:t>
            </w:r>
            <w:proofErr w:type="spellStart"/>
            <w:r w:rsidRPr="00024E67">
              <w:rPr>
                <w:i/>
                <w:iCs/>
                <w:color w:val="231F20"/>
                <w:sz w:val="28"/>
                <w:szCs w:val="28"/>
              </w:rPr>
              <w:t>Pissodes</w:t>
            </w:r>
            <w:proofErr w:type="spellEnd"/>
            <w:r w:rsidRPr="00024E67">
              <w:rPr>
                <w:i/>
                <w:iCs/>
                <w:color w:val="231F20"/>
                <w:sz w:val="28"/>
                <w:szCs w:val="28"/>
              </w:rPr>
              <w:t xml:space="preserve"> </w:t>
            </w:r>
            <w:proofErr w:type="spellStart"/>
            <w:r w:rsidRPr="00024E67">
              <w:rPr>
                <w:i/>
                <w:iCs/>
                <w:color w:val="231F20"/>
                <w:sz w:val="28"/>
                <w:szCs w:val="28"/>
              </w:rPr>
              <w:t>harcyniae</w:t>
            </w:r>
            <w:proofErr w:type="spellEnd"/>
            <w:r w:rsidRPr="00024E67">
              <w:rPr>
                <w:b/>
                <w:bCs/>
                <w:i/>
                <w:iCs/>
                <w:color w:val="231F20"/>
                <w:sz w:val="28"/>
                <w:szCs w:val="28"/>
              </w:rPr>
              <w:t xml:space="preserve"> </w:t>
            </w:r>
          </w:p>
          <w:p w14:paraId="49C1DFE3" w14:textId="77777777" w:rsidR="0045519F" w:rsidRPr="00024E67" w:rsidRDefault="0045519F" w:rsidP="0045519F">
            <w:pPr>
              <w:autoSpaceDE w:val="0"/>
              <w:autoSpaceDN w:val="0"/>
              <w:adjustRightInd w:val="0"/>
              <w:spacing w:line="216" w:lineRule="auto"/>
              <w:contextualSpacing/>
              <w:rPr>
                <w:b/>
                <w:bCs/>
                <w:sz w:val="28"/>
                <w:szCs w:val="28"/>
              </w:rPr>
            </w:pPr>
            <w:r w:rsidRPr="00024E67">
              <w:rPr>
                <w:b/>
                <w:bCs/>
                <w:sz w:val="28"/>
                <w:szCs w:val="28"/>
              </w:rPr>
              <w:t xml:space="preserve">2- Fruit insects: </w:t>
            </w:r>
          </w:p>
          <w:p w14:paraId="2DB6E221" w14:textId="77777777" w:rsidR="0045519F" w:rsidRPr="00024E67" w:rsidRDefault="0045519F" w:rsidP="0045519F">
            <w:pPr>
              <w:autoSpaceDE w:val="0"/>
              <w:autoSpaceDN w:val="0"/>
              <w:adjustRightInd w:val="0"/>
              <w:spacing w:line="216" w:lineRule="auto"/>
              <w:contextualSpacing/>
              <w:rPr>
                <w:sz w:val="28"/>
                <w:szCs w:val="28"/>
              </w:rPr>
            </w:pPr>
            <w:r w:rsidRPr="00024E67">
              <w:rPr>
                <w:sz w:val="28"/>
                <w:szCs w:val="28"/>
              </w:rPr>
              <w:t xml:space="preserve">Oak fruit moth, </w:t>
            </w:r>
            <w:proofErr w:type="spellStart"/>
            <w:r w:rsidRPr="00024E67">
              <w:rPr>
                <w:i/>
                <w:iCs/>
                <w:sz w:val="28"/>
                <w:szCs w:val="28"/>
              </w:rPr>
              <w:t>Cydia</w:t>
            </w:r>
            <w:proofErr w:type="spellEnd"/>
            <w:r w:rsidRPr="00024E67">
              <w:rPr>
                <w:i/>
                <w:iCs/>
                <w:sz w:val="28"/>
                <w:szCs w:val="28"/>
              </w:rPr>
              <w:t xml:space="preserve"> </w:t>
            </w:r>
            <w:proofErr w:type="spellStart"/>
            <w:r w:rsidRPr="00024E67">
              <w:rPr>
                <w:i/>
                <w:iCs/>
                <w:sz w:val="28"/>
                <w:szCs w:val="28"/>
              </w:rPr>
              <w:t>fagiglandana</w:t>
            </w:r>
            <w:proofErr w:type="spellEnd"/>
          </w:p>
          <w:p w14:paraId="5C0DDD95" w14:textId="77777777" w:rsidR="0045519F" w:rsidRPr="00024E67" w:rsidRDefault="0045519F" w:rsidP="0045519F">
            <w:pPr>
              <w:autoSpaceDE w:val="0"/>
              <w:autoSpaceDN w:val="0"/>
              <w:adjustRightInd w:val="0"/>
              <w:spacing w:line="216" w:lineRule="auto"/>
              <w:contextualSpacing/>
              <w:rPr>
                <w:sz w:val="28"/>
                <w:szCs w:val="28"/>
              </w:rPr>
            </w:pPr>
            <w:r w:rsidRPr="00024E67">
              <w:rPr>
                <w:sz w:val="28"/>
                <w:szCs w:val="28"/>
              </w:rPr>
              <w:t xml:space="preserve">Oak fruit weevil, </w:t>
            </w:r>
            <w:r w:rsidRPr="00024E67">
              <w:rPr>
                <w:i/>
                <w:iCs/>
                <w:sz w:val="28"/>
                <w:szCs w:val="28"/>
              </w:rPr>
              <w:t>Curculio</w:t>
            </w:r>
            <w:r w:rsidRPr="00024E67">
              <w:rPr>
                <w:sz w:val="28"/>
                <w:szCs w:val="28"/>
              </w:rPr>
              <w:t xml:space="preserve"> sp.</w:t>
            </w:r>
          </w:p>
          <w:p w14:paraId="1AFA95EA" w14:textId="77777777" w:rsidR="0045519F" w:rsidRPr="00024E67" w:rsidRDefault="0045519F" w:rsidP="0045519F">
            <w:pPr>
              <w:spacing w:line="216" w:lineRule="auto"/>
              <w:contextualSpacing/>
              <w:rPr>
                <w:b/>
                <w:bCs/>
                <w:sz w:val="28"/>
                <w:szCs w:val="28"/>
              </w:rPr>
            </w:pPr>
            <w:r w:rsidRPr="00024E67">
              <w:rPr>
                <w:b/>
                <w:bCs/>
                <w:sz w:val="28"/>
                <w:szCs w:val="28"/>
              </w:rPr>
              <w:t>3- Seed insects:</w:t>
            </w:r>
          </w:p>
          <w:p w14:paraId="1A56045B" w14:textId="77777777" w:rsidR="0045519F" w:rsidRPr="00024E67" w:rsidRDefault="0045519F" w:rsidP="0045519F">
            <w:pPr>
              <w:spacing w:line="216" w:lineRule="auto"/>
              <w:contextualSpacing/>
              <w:rPr>
                <w:sz w:val="28"/>
                <w:szCs w:val="28"/>
              </w:rPr>
            </w:pPr>
            <w:r w:rsidRPr="00024E67">
              <w:rPr>
                <w:sz w:val="28"/>
                <w:szCs w:val="28"/>
              </w:rPr>
              <w:t xml:space="preserve">Oak gall wasps, </w:t>
            </w:r>
            <w:proofErr w:type="spellStart"/>
            <w:r w:rsidRPr="00024E67">
              <w:rPr>
                <w:i/>
                <w:iCs/>
                <w:sz w:val="28"/>
                <w:szCs w:val="28"/>
              </w:rPr>
              <w:t>Andricus</w:t>
            </w:r>
            <w:proofErr w:type="spellEnd"/>
            <w:r w:rsidRPr="00024E67">
              <w:rPr>
                <w:sz w:val="28"/>
                <w:szCs w:val="28"/>
              </w:rPr>
              <w:t xml:space="preserve"> sp.</w:t>
            </w:r>
            <w:r>
              <w:rPr>
                <w:sz w:val="28"/>
                <w:szCs w:val="28"/>
              </w:rPr>
              <w:t xml:space="preserve">; </w:t>
            </w:r>
            <w:proofErr w:type="spellStart"/>
            <w:r w:rsidRPr="00024E67">
              <w:rPr>
                <w:i/>
                <w:iCs/>
                <w:sz w:val="28"/>
                <w:szCs w:val="28"/>
              </w:rPr>
              <w:t>Cynips</w:t>
            </w:r>
            <w:proofErr w:type="spellEnd"/>
            <w:r w:rsidRPr="00024E67">
              <w:rPr>
                <w:sz w:val="28"/>
                <w:szCs w:val="28"/>
              </w:rPr>
              <w:t xml:space="preserve"> sp.</w:t>
            </w:r>
          </w:p>
          <w:p w14:paraId="70F1E26F" w14:textId="77777777" w:rsidR="0045519F" w:rsidRPr="00024E67" w:rsidRDefault="0045519F" w:rsidP="0045519F">
            <w:pPr>
              <w:spacing w:after="0" w:line="216" w:lineRule="auto"/>
              <w:rPr>
                <w:sz w:val="28"/>
                <w:szCs w:val="28"/>
              </w:rPr>
            </w:pPr>
            <w:r w:rsidRPr="00024E67">
              <w:rPr>
                <w:b/>
                <w:bCs/>
                <w:sz w:val="28"/>
                <w:szCs w:val="28"/>
                <w:lang w:bidi="ar-IQ"/>
              </w:rPr>
              <w:t>(Common name, Scientific name, Family, Order, Description and Damage)</w:t>
            </w:r>
            <w:r w:rsidRPr="00024E67">
              <w:rPr>
                <w:sz w:val="28"/>
                <w:szCs w:val="28"/>
              </w:rPr>
              <w:t xml:space="preserve">  </w:t>
            </w:r>
          </w:p>
        </w:tc>
        <w:tc>
          <w:tcPr>
            <w:tcW w:w="1247" w:type="dxa"/>
            <w:tcBorders>
              <w:top w:val="single" w:sz="4" w:space="0" w:color="auto"/>
              <w:bottom w:val="single" w:sz="4" w:space="0" w:color="auto"/>
            </w:tcBorders>
            <w:vAlign w:val="center"/>
          </w:tcPr>
          <w:p w14:paraId="0A88B231" w14:textId="77777777" w:rsidR="0045519F" w:rsidRPr="006766CD" w:rsidRDefault="0045519F" w:rsidP="0045519F">
            <w:pPr>
              <w:spacing w:after="0" w:line="240" w:lineRule="auto"/>
              <w:jc w:val="center"/>
              <w:rPr>
                <w:sz w:val="24"/>
                <w:szCs w:val="24"/>
                <w:lang w:bidi="ar-KW"/>
              </w:rPr>
            </w:pPr>
            <w:r>
              <w:rPr>
                <w:sz w:val="24"/>
                <w:szCs w:val="24"/>
                <w:lang w:bidi="ar-KW"/>
              </w:rPr>
              <w:t>8-9</w:t>
            </w:r>
          </w:p>
        </w:tc>
      </w:tr>
      <w:tr w:rsidR="0045519F" w:rsidRPr="00747A9A" w14:paraId="59787538" w14:textId="77777777" w:rsidTr="000B3CA6">
        <w:trPr>
          <w:trHeight w:val="261"/>
        </w:trPr>
        <w:tc>
          <w:tcPr>
            <w:tcW w:w="8931" w:type="dxa"/>
            <w:gridSpan w:val="2"/>
            <w:tcBorders>
              <w:top w:val="single" w:sz="4" w:space="0" w:color="auto"/>
              <w:bottom w:val="single" w:sz="4" w:space="0" w:color="auto"/>
            </w:tcBorders>
          </w:tcPr>
          <w:p w14:paraId="682708D4" w14:textId="77777777" w:rsidR="0045519F" w:rsidRPr="00024E67" w:rsidRDefault="0045519F" w:rsidP="0045519F">
            <w:pPr>
              <w:spacing w:line="216" w:lineRule="auto"/>
              <w:contextualSpacing/>
              <w:rPr>
                <w:b/>
                <w:bCs/>
                <w:sz w:val="28"/>
                <w:szCs w:val="28"/>
                <w:lang w:bidi="ar-IQ"/>
              </w:rPr>
            </w:pPr>
            <w:r w:rsidRPr="00024E67">
              <w:rPr>
                <w:b/>
                <w:bCs/>
                <w:sz w:val="28"/>
                <w:szCs w:val="28"/>
                <w:lang w:bidi="ar-IQ"/>
              </w:rPr>
              <w:t>Bark and Phloem insects:</w:t>
            </w:r>
          </w:p>
          <w:p w14:paraId="3C8A9025" w14:textId="77777777" w:rsidR="0045519F" w:rsidRPr="00024E67" w:rsidRDefault="0045519F" w:rsidP="0045519F">
            <w:pPr>
              <w:spacing w:line="216" w:lineRule="auto"/>
              <w:contextualSpacing/>
              <w:rPr>
                <w:b/>
                <w:bCs/>
                <w:sz w:val="28"/>
                <w:szCs w:val="28"/>
                <w:lang w:bidi="ar-IQ"/>
              </w:rPr>
            </w:pPr>
            <w:r w:rsidRPr="00024E67">
              <w:rPr>
                <w:b/>
                <w:bCs/>
                <w:sz w:val="28"/>
                <w:szCs w:val="28"/>
                <w:lang w:bidi="ar-IQ"/>
              </w:rPr>
              <w:t>Bark insects:</w:t>
            </w:r>
          </w:p>
          <w:p w14:paraId="2AC8C132" w14:textId="77777777" w:rsidR="0045519F" w:rsidRPr="00024E67" w:rsidRDefault="0045519F" w:rsidP="0045519F">
            <w:pPr>
              <w:spacing w:line="216" w:lineRule="auto"/>
              <w:contextualSpacing/>
              <w:rPr>
                <w:sz w:val="28"/>
                <w:szCs w:val="28"/>
                <w:lang w:bidi="ar-IQ"/>
              </w:rPr>
            </w:pPr>
            <w:r w:rsidRPr="00024E67">
              <w:rPr>
                <w:sz w:val="28"/>
                <w:szCs w:val="28"/>
                <w:lang w:bidi="ar-IQ"/>
              </w:rPr>
              <w:t xml:space="preserve">Pine bark beetle, </w:t>
            </w:r>
            <w:proofErr w:type="spellStart"/>
            <w:r w:rsidRPr="00024E67">
              <w:rPr>
                <w:i/>
                <w:iCs/>
                <w:sz w:val="28"/>
                <w:szCs w:val="28"/>
                <w:lang w:bidi="ar-IQ"/>
              </w:rPr>
              <w:t>Dendroctonus</w:t>
            </w:r>
            <w:proofErr w:type="spellEnd"/>
            <w:r w:rsidRPr="00024E67">
              <w:rPr>
                <w:i/>
                <w:iCs/>
                <w:sz w:val="28"/>
                <w:szCs w:val="28"/>
                <w:lang w:bidi="ar-IQ"/>
              </w:rPr>
              <w:t xml:space="preserve"> frontalis</w:t>
            </w:r>
          </w:p>
          <w:p w14:paraId="72A86843" w14:textId="77777777" w:rsidR="0045519F" w:rsidRPr="00024E67" w:rsidRDefault="0045519F" w:rsidP="0045519F">
            <w:pPr>
              <w:spacing w:line="216" w:lineRule="auto"/>
              <w:contextualSpacing/>
              <w:rPr>
                <w:i/>
                <w:iCs/>
                <w:sz w:val="28"/>
                <w:szCs w:val="28"/>
                <w:lang w:bidi="ar-IQ"/>
              </w:rPr>
            </w:pPr>
            <w:r w:rsidRPr="00024E67">
              <w:rPr>
                <w:sz w:val="28"/>
                <w:szCs w:val="28"/>
                <w:lang w:bidi="ar-IQ"/>
              </w:rPr>
              <w:t xml:space="preserve">Spruce bark beetle, </w:t>
            </w:r>
            <w:r w:rsidRPr="00024E67">
              <w:rPr>
                <w:i/>
                <w:iCs/>
                <w:sz w:val="28"/>
                <w:szCs w:val="28"/>
                <w:lang w:bidi="ar-IQ"/>
              </w:rPr>
              <w:t xml:space="preserve">Ips </w:t>
            </w:r>
            <w:proofErr w:type="spellStart"/>
            <w:r w:rsidRPr="00024E67">
              <w:rPr>
                <w:i/>
                <w:iCs/>
                <w:sz w:val="28"/>
                <w:szCs w:val="28"/>
                <w:lang w:bidi="ar-IQ"/>
              </w:rPr>
              <w:t>typographus</w:t>
            </w:r>
            <w:proofErr w:type="spellEnd"/>
          </w:p>
          <w:p w14:paraId="41B4CF05" w14:textId="77777777" w:rsidR="0045519F" w:rsidRPr="00024E67" w:rsidRDefault="0045519F" w:rsidP="0045519F">
            <w:pPr>
              <w:spacing w:line="216" w:lineRule="auto"/>
              <w:contextualSpacing/>
              <w:rPr>
                <w:sz w:val="28"/>
                <w:szCs w:val="28"/>
                <w:lang w:bidi="ar-IQ"/>
              </w:rPr>
            </w:pPr>
            <w:r w:rsidRPr="00024E67">
              <w:rPr>
                <w:sz w:val="28"/>
                <w:szCs w:val="28"/>
                <w:lang w:bidi="ar-IQ"/>
              </w:rPr>
              <w:lastRenderedPageBreak/>
              <w:t xml:space="preserve">Almond bark beetle, </w:t>
            </w:r>
            <w:proofErr w:type="spellStart"/>
            <w:r w:rsidRPr="00024E67">
              <w:rPr>
                <w:i/>
                <w:iCs/>
                <w:sz w:val="28"/>
                <w:szCs w:val="28"/>
                <w:lang w:bidi="ar-IQ"/>
              </w:rPr>
              <w:t>Scolytus</w:t>
            </w:r>
            <w:proofErr w:type="spellEnd"/>
            <w:r w:rsidRPr="00024E67">
              <w:rPr>
                <w:i/>
                <w:iCs/>
                <w:sz w:val="28"/>
                <w:szCs w:val="28"/>
                <w:lang w:bidi="ar-IQ"/>
              </w:rPr>
              <w:t xml:space="preserve"> </w:t>
            </w:r>
            <w:proofErr w:type="spellStart"/>
            <w:r w:rsidRPr="00024E67">
              <w:rPr>
                <w:i/>
                <w:iCs/>
                <w:sz w:val="28"/>
                <w:szCs w:val="28"/>
                <w:lang w:bidi="ar-IQ"/>
              </w:rPr>
              <w:t>rugulosus</w:t>
            </w:r>
            <w:proofErr w:type="spellEnd"/>
          </w:p>
          <w:p w14:paraId="5076D63F" w14:textId="77777777" w:rsidR="0045519F" w:rsidRPr="00024E67" w:rsidRDefault="0045519F" w:rsidP="0045519F">
            <w:pPr>
              <w:spacing w:line="216" w:lineRule="auto"/>
              <w:contextualSpacing/>
              <w:rPr>
                <w:i/>
                <w:iCs/>
                <w:sz w:val="28"/>
                <w:szCs w:val="28"/>
                <w:lang w:bidi="ar-IQ"/>
              </w:rPr>
            </w:pPr>
            <w:r w:rsidRPr="00024E67">
              <w:rPr>
                <w:sz w:val="28"/>
                <w:szCs w:val="28"/>
                <w:lang w:bidi="ar-IQ"/>
              </w:rPr>
              <w:t xml:space="preserve">Pine bark beetle, </w:t>
            </w:r>
            <w:proofErr w:type="spellStart"/>
            <w:r w:rsidRPr="00024E67">
              <w:rPr>
                <w:i/>
                <w:iCs/>
                <w:sz w:val="28"/>
                <w:szCs w:val="28"/>
                <w:lang w:bidi="ar-IQ"/>
              </w:rPr>
              <w:t>Onthotomicus</w:t>
            </w:r>
            <w:proofErr w:type="spellEnd"/>
            <w:r w:rsidRPr="00024E67">
              <w:rPr>
                <w:i/>
                <w:iCs/>
                <w:sz w:val="28"/>
                <w:szCs w:val="28"/>
                <w:lang w:bidi="ar-IQ"/>
              </w:rPr>
              <w:t xml:space="preserve"> </w:t>
            </w:r>
            <w:proofErr w:type="spellStart"/>
            <w:r w:rsidRPr="00024E67">
              <w:rPr>
                <w:i/>
                <w:iCs/>
                <w:sz w:val="28"/>
                <w:szCs w:val="28"/>
                <w:lang w:bidi="ar-IQ"/>
              </w:rPr>
              <w:t>proximus</w:t>
            </w:r>
            <w:proofErr w:type="spellEnd"/>
          </w:p>
          <w:p w14:paraId="7A060A25" w14:textId="77777777" w:rsidR="0045519F" w:rsidRPr="00024E67" w:rsidRDefault="0045519F" w:rsidP="0045519F">
            <w:pPr>
              <w:spacing w:line="216" w:lineRule="auto"/>
              <w:contextualSpacing/>
              <w:rPr>
                <w:sz w:val="28"/>
                <w:szCs w:val="28"/>
                <w:lang w:bidi="ar-IQ"/>
              </w:rPr>
            </w:pPr>
            <w:r w:rsidRPr="00024E67">
              <w:rPr>
                <w:sz w:val="28"/>
                <w:szCs w:val="28"/>
                <w:lang w:bidi="ar-IQ"/>
              </w:rPr>
              <w:t xml:space="preserve">Fig bark beetle, </w:t>
            </w:r>
            <w:proofErr w:type="spellStart"/>
            <w:r w:rsidRPr="00024E67">
              <w:rPr>
                <w:i/>
                <w:iCs/>
                <w:sz w:val="28"/>
                <w:szCs w:val="28"/>
                <w:lang w:bidi="ar-IQ"/>
              </w:rPr>
              <w:t>Hypoborus</w:t>
            </w:r>
            <w:proofErr w:type="spellEnd"/>
            <w:r w:rsidRPr="00024E67">
              <w:rPr>
                <w:i/>
                <w:iCs/>
                <w:sz w:val="28"/>
                <w:szCs w:val="28"/>
                <w:lang w:bidi="ar-IQ"/>
              </w:rPr>
              <w:t xml:space="preserve"> </w:t>
            </w:r>
            <w:proofErr w:type="spellStart"/>
            <w:r w:rsidRPr="00024E67">
              <w:rPr>
                <w:i/>
                <w:iCs/>
                <w:sz w:val="28"/>
                <w:szCs w:val="28"/>
                <w:lang w:bidi="ar-IQ"/>
              </w:rPr>
              <w:t>ficus</w:t>
            </w:r>
            <w:proofErr w:type="spellEnd"/>
          </w:p>
          <w:p w14:paraId="54C036C9" w14:textId="77777777" w:rsidR="0045519F" w:rsidRPr="00A1682B" w:rsidRDefault="0045519F" w:rsidP="0045519F">
            <w:pPr>
              <w:spacing w:line="216" w:lineRule="auto"/>
              <w:contextualSpacing/>
              <w:rPr>
                <w:b/>
                <w:bCs/>
                <w:sz w:val="28"/>
                <w:szCs w:val="28"/>
              </w:rPr>
            </w:pPr>
            <w:r w:rsidRPr="00A1682B">
              <w:rPr>
                <w:b/>
                <w:bCs/>
                <w:sz w:val="28"/>
                <w:szCs w:val="28"/>
              </w:rPr>
              <w:t>Phloem piercing insects:</w:t>
            </w:r>
          </w:p>
          <w:p w14:paraId="6D0294E8" w14:textId="77777777" w:rsidR="0045519F" w:rsidRPr="00024E67" w:rsidRDefault="0045519F" w:rsidP="0045519F">
            <w:pPr>
              <w:spacing w:line="216" w:lineRule="auto"/>
              <w:contextualSpacing/>
              <w:rPr>
                <w:sz w:val="28"/>
                <w:szCs w:val="28"/>
              </w:rPr>
            </w:pPr>
            <w:r w:rsidRPr="00024E67">
              <w:rPr>
                <w:sz w:val="28"/>
                <w:szCs w:val="28"/>
              </w:rPr>
              <w:t xml:space="preserve">Poplar borer, </w:t>
            </w:r>
            <w:proofErr w:type="spellStart"/>
            <w:r w:rsidRPr="00024E67">
              <w:rPr>
                <w:i/>
                <w:iCs/>
                <w:sz w:val="28"/>
                <w:szCs w:val="28"/>
              </w:rPr>
              <w:t>Capnodis</w:t>
            </w:r>
            <w:proofErr w:type="spellEnd"/>
            <w:r w:rsidRPr="00024E67">
              <w:rPr>
                <w:i/>
                <w:iCs/>
                <w:sz w:val="28"/>
                <w:szCs w:val="28"/>
              </w:rPr>
              <w:t xml:space="preserve"> miliaris</w:t>
            </w:r>
          </w:p>
          <w:p w14:paraId="17178AF6" w14:textId="77777777" w:rsidR="0045519F" w:rsidRPr="00024E67" w:rsidRDefault="0045519F" w:rsidP="0045519F">
            <w:pPr>
              <w:spacing w:line="216" w:lineRule="auto"/>
              <w:contextualSpacing/>
              <w:rPr>
                <w:sz w:val="28"/>
                <w:szCs w:val="28"/>
              </w:rPr>
            </w:pPr>
            <w:r w:rsidRPr="00024E67">
              <w:rPr>
                <w:sz w:val="28"/>
                <w:szCs w:val="28"/>
              </w:rPr>
              <w:t xml:space="preserve">Pistachio borer, </w:t>
            </w:r>
            <w:r w:rsidRPr="00024E67">
              <w:rPr>
                <w:i/>
                <w:iCs/>
                <w:sz w:val="28"/>
                <w:szCs w:val="28"/>
              </w:rPr>
              <w:t xml:space="preserve">C. </w:t>
            </w:r>
            <w:proofErr w:type="spellStart"/>
            <w:r w:rsidRPr="00024E67">
              <w:rPr>
                <w:i/>
                <w:iCs/>
                <w:sz w:val="28"/>
                <w:szCs w:val="28"/>
              </w:rPr>
              <w:t>cariosa</w:t>
            </w:r>
            <w:proofErr w:type="spellEnd"/>
          </w:p>
          <w:p w14:paraId="7D3AAA73" w14:textId="77777777" w:rsidR="0045519F" w:rsidRPr="00024E67" w:rsidRDefault="0045519F" w:rsidP="0045519F">
            <w:pPr>
              <w:spacing w:line="216" w:lineRule="auto"/>
              <w:contextualSpacing/>
              <w:rPr>
                <w:i/>
                <w:iCs/>
                <w:sz w:val="28"/>
                <w:szCs w:val="28"/>
              </w:rPr>
            </w:pPr>
            <w:r w:rsidRPr="00024E67">
              <w:rPr>
                <w:sz w:val="28"/>
                <w:szCs w:val="28"/>
              </w:rPr>
              <w:t xml:space="preserve">Almond borer, </w:t>
            </w:r>
            <w:r w:rsidRPr="00024E67">
              <w:rPr>
                <w:i/>
                <w:iCs/>
                <w:sz w:val="28"/>
                <w:szCs w:val="28"/>
              </w:rPr>
              <w:t xml:space="preserve">C. </w:t>
            </w:r>
            <w:proofErr w:type="spellStart"/>
            <w:r w:rsidRPr="00024E67">
              <w:rPr>
                <w:i/>
                <w:iCs/>
                <w:sz w:val="28"/>
                <w:szCs w:val="28"/>
              </w:rPr>
              <w:t>carbonaria</w:t>
            </w:r>
            <w:proofErr w:type="spellEnd"/>
          </w:p>
          <w:p w14:paraId="4EA9E8A0" w14:textId="77777777" w:rsidR="0045519F" w:rsidRPr="00024E67" w:rsidRDefault="0045519F" w:rsidP="0045519F">
            <w:pPr>
              <w:spacing w:line="216" w:lineRule="auto"/>
              <w:contextualSpacing/>
              <w:rPr>
                <w:i/>
                <w:iCs/>
                <w:sz w:val="28"/>
                <w:szCs w:val="28"/>
              </w:rPr>
            </w:pPr>
            <w:r w:rsidRPr="00024E67">
              <w:rPr>
                <w:color w:val="000000"/>
                <w:sz w:val="28"/>
                <w:szCs w:val="28"/>
              </w:rPr>
              <w:t xml:space="preserve">Peach </w:t>
            </w:r>
            <w:proofErr w:type="spellStart"/>
            <w:r w:rsidRPr="00024E67">
              <w:rPr>
                <w:color w:val="000000"/>
                <w:sz w:val="28"/>
                <w:szCs w:val="28"/>
              </w:rPr>
              <w:t>capnodis</w:t>
            </w:r>
            <w:proofErr w:type="spellEnd"/>
            <w:r w:rsidRPr="00024E67">
              <w:rPr>
                <w:sz w:val="28"/>
                <w:szCs w:val="28"/>
              </w:rPr>
              <w:t xml:space="preserve">, </w:t>
            </w:r>
            <w:r w:rsidRPr="00024E67">
              <w:rPr>
                <w:i/>
                <w:iCs/>
                <w:sz w:val="28"/>
                <w:szCs w:val="28"/>
              </w:rPr>
              <w:t xml:space="preserve">C. </w:t>
            </w:r>
            <w:proofErr w:type="spellStart"/>
            <w:r w:rsidRPr="00024E67">
              <w:rPr>
                <w:i/>
                <w:iCs/>
                <w:sz w:val="28"/>
                <w:szCs w:val="28"/>
              </w:rPr>
              <w:t>tenebrionis</w:t>
            </w:r>
            <w:proofErr w:type="spellEnd"/>
          </w:p>
          <w:p w14:paraId="674E1CDC" w14:textId="77777777" w:rsidR="0045519F" w:rsidRPr="00024E67" w:rsidRDefault="0045519F" w:rsidP="0045519F">
            <w:pPr>
              <w:spacing w:line="216" w:lineRule="auto"/>
              <w:contextualSpacing/>
              <w:rPr>
                <w:sz w:val="28"/>
                <w:szCs w:val="28"/>
                <w:lang w:bidi="ar-IQ"/>
              </w:rPr>
            </w:pPr>
            <w:r w:rsidRPr="00024E67">
              <w:rPr>
                <w:sz w:val="28"/>
                <w:szCs w:val="28"/>
                <w:lang w:bidi="ar-IQ"/>
              </w:rPr>
              <w:t xml:space="preserve">Sumac borer, </w:t>
            </w:r>
            <w:r w:rsidRPr="00024E67">
              <w:rPr>
                <w:i/>
                <w:iCs/>
                <w:sz w:val="28"/>
                <w:szCs w:val="28"/>
                <w:lang w:bidi="ar-IQ"/>
              </w:rPr>
              <w:t xml:space="preserve">C. </w:t>
            </w:r>
            <w:proofErr w:type="spellStart"/>
            <w:r w:rsidRPr="00024E67">
              <w:rPr>
                <w:i/>
                <w:iCs/>
                <w:sz w:val="28"/>
                <w:szCs w:val="28"/>
                <w:lang w:bidi="ar-IQ"/>
              </w:rPr>
              <w:t>porosa</w:t>
            </w:r>
            <w:proofErr w:type="spellEnd"/>
          </w:p>
          <w:p w14:paraId="3AB622DA" w14:textId="77777777" w:rsidR="0045519F" w:rsidRPr="00024E67" w:rsidRDefault="0045519F" w:rsidP="0045519F">
            <w:pPr>
              <w:spacing w:line="216" w:lineRule="auto"/>
              <w:contextualSpacing/>
              <w:rPr>
                <w:sz w:val="28"/>
                <w:szCs w:val="28"/>
              </w:rPr>
            </w:pPr>
            <w:r w:rsidRPr="00024E67">
              <w:rPr>
                <w:sz w:val="28"/>
                <w:szCs w:val="28"/>
              </w:rPr>
              <w:t xml:space="preserve">Lesser poplar stem borer, </w:t>
            </w:r>
            <w:proofErr w:type="spellStart"/>
            <w:r w:rsidRPr="00024E67">
              <w:rPr>
                <w:i/>
                <w:iCs/>
                <w:sz w:val="28"/>
                <w:szCs w:val="28"/>
              </w:rPr>
              <w:t>Melanophila</w:t>
            </w:r>
            <w:proofErr w:type="spellEnd"/>
            <w:r w:rsidRPr="00024E67">
              <w:rPr>
                <w:i/>
                <w:iCs/>
                <w:sz w:val="28"/>
                <w:szCs w:val="28"/>
              </w:rPr>
              <w:t xml:space="preserve"> </w:t>
            </w:r>
            <w:proofErr w:type="spellStart"/>
            <w:r w:rsidRPr="00024E67">
              <w:rPr>
                <w:i/>
                <w:iCs/>
                <w:sz w:val="28"/>
                <w:szCs w:val="28"/>
              </w:rPr>
              <w:t>picta</w:t>
            </w:r>
            <w:proofErr w:type="spellEnd"/>
          </w:p>
          <w:p w14:paraId="7863D37E" w14:textId="77777777" w:rsidR="0045519F" w:rsidRPr="00024E67" w:rsidRDefault="0045519F" w:rsidP="0045519F">
            <w:pPr>
              <w:spacing w:line="216" w:lineRule="auto"/>
              <w:contextualSpacing/>
              <w:rPr>
                <w:sz w:val="28"/>
                <w:szCs w:val="28"/>
                <w:lang w:bidi="ar-IQ"/>
              </w:rPr>
            </w:pPr>
            <w:r w:rsidRPr="00024E67">
              <w:rPr>
                <w:sz w:val="28"/>
                <w:szCs w:val="28"/>
                <w:lang w:bidi="ar-IQ"/>
              </w:rPr>
              <w:t xml:space="preserve">Apricot stem borer, </w:t>
            </w:r>
            <w:proofErr w:type="spellStart"/>
            <w:r w:rsidRPr="00024E67">
              <w:rPr>
                <w:i/>
                <w:iCs/>
                <w:sz w:val="28"/>
                <w:szCs w:val="28"/>
                <w:lang w:bidi="ar-IQ"/>
              </w:rPr>
              <w:t>Sphenoptera</w:t>
            </w:r>
            <w:proofErr w:type="spellEnd"/>
            <w:r w:rsidRPr="00024E67">
              <w:rPr>
                <w:i/>
                <w:iCs/>
                <w:sz w:val="28"/>
                <w:szCs w:val="28"/>
                <w:lang w:bidi="ar-IQ"/>
              </w:rPr>
              <w:t xml:space="preserve"> </w:t>
            </w:r>
            <w:proofErr w:type="spellStart"/>
            <w:r w:rsidRPr="00024E67">
              <w:rPr>
                <w:i/>
                <w:iCs/>
                <w:sz w:val="28"/>
                <w:szCs w:val="28"/>
                <w:lang w:bidi="ar-IQ"/>
              </w:rPr>
              <w:t>dhia-ahmedi</w:t>
            </w:r>
            <w:proofErr w:type="spellEnd"/>
          </w:p>
          <w:p w14:paraId="28B581DC" w14:textId="77777777" w:rsidR="0045519F" w:rsidRPr="00024E67" w:rsidRDefault="0045519F" w:rsidP="0045519F">
            <w:pPr>
              <w:spacing w:line="216" w:lineRule="auto"/>
              <w:contextualSpacing/>
              <w:rPr>
                <w:sz w:val="28"/>
                <w:szCs w:val="28"/>
                <w:lang w:bidi="ar-IQ"/>
              </w:rPr>
            </w:pPr>
            <w:r w:rsidRPr="00024E67">
              <w:rPr>
                <w:sz w:val="28"/>
                <w:szCs w:val="28"/>
                <w:lang w:bidi="ar-IQ"/>
              </w:rPr>
              <w:t xml:space="preserve">Poplar moth, </w:t>
            </w:r>
            <w:proofErr w:type="spellStart"/>
            <w:r w:rsidRPr="00024E67">
              <w:rPr>
                <w:i/>
                <w:iCs/>
                <w:sz w:val="28"/>
                <w:szCs w:val="28"/>
                <w:lang w:bidi="ar-IQ"/>
              </w:rPr>
              <w:t>Parathrene</w:t>
            </w:r>
            <w:proofErr w:type="spellEnd"/>
            <w:r w:rsidRPr="00024E67">
              <w:rPr>
                <w:i/>
                <w:iCs/>
                <w:sz w:val="28"/>
                <w:szCs w:val="28"/>
                <w:lang w:bidi="ar-IQ"/>
              </w:rPr>
              <w:t xml:space="preserve"> </w:t>
            </w:r>
            <w:proofErr w:type="spellStart"/>
            <w:r w:rsidRPr="00024E67">
              <w:rPr>
                <w:i/>
                <w:iCs/>
                <w:sz w:val="28"/>
                <w:szCs w:val="28"/>
                <w:lang w:bidi="ar-IQ"/>
              </w:rPr>
              <w:t>tabaniformis</w:t>
            </w:r>
            <w:proofErr w:type="spellEnd"/>
          </w:p>
          <w:p w14:paraId="56439CC7" w14:textId="77777777" w:rsidR="0045519F" w:rsidRPr="00024E67" w:rsidRDefault="0045519F" w:rsidP="0045519F">
            <w:pPr>
              <w:spacing w:after="0" w:line="216" w:lineRule="auto"/>
              <w:rPr>
                <w:sz w:val="28"/>
                <w:szCs w:val="28"/>
              </w:rPr>
            </w:pPr>
            <w:r w:rsidRPr="00024E67">
              <w:rPr>
                <w:b/>
                <w:bCs/>
                <w:sz w:val="28"/>
                <w:szCs w:val="28"/>
                <w:lang w:bidi="ar-IQ"/>
              </w:rPr>
              <w:t>(Common name, Scientific name, Family, Order, Description and Damage)</w:t>
            </w:r>
            <w:r w:rsidRPr="00024E67">
              <w:rPr>
                <w:sz w:val="28"/>
                <w:szCs w:val="28"/>
              </w:rPr>
              <w:t xml:space="preserve">  </w:t>
            </w:r>
          </w:p>
        </w:tc>
        <w:tc>
          <w:tcPr>
            <w:tcW w:w="1247" w:type="dxa"/>
            <w:tcBorders>
              <w:top w:val="single" w:sz="4" w:space="0" w:color="auto"/>
              <w:bottom w:val="single" w:sz="4" w:space="0" w:color="auto"/>
            </w:tcBorders>
            <w:vAlign w:val="center"/>
          </w:tcPr>
          <w:p w14:paraId="7AE25F8C" w14:textId="77777777" w:rsidR="0045519F" w:rsidRPr="006766CD" w:rsidRDefault="0045519F" w:rsidP="0045519F">
            <w:pPr>
              <w:spacing w:after="0" w:line="240" w:lineRule="auto"/>
              <w:jc w:val="center"/>
              <w:rPr>
                <w:sz w:val="24"/>
                <w:szCs w:val="24"/>
                <w:lang w:bidi="ar-KW"/>
              </w:rPr>
            </w:pPr>
            <w:r>
              <w:rPr>
                <w:sz w:val="24"/>
                <w:szCs w:val="24"/>
                <w:lang w:bidi="ar-KW"/>
              </w:rPr>
              <w:lastRenderedPageBreak/>
              <w:t>10-12</w:t>
            </w:r>
          </w:p>
        </w:tc>
      </w:tr>
      <w:tr w:rsidR="0045519F" w:rsidRPr="00747A9A" w14:paraId="484DA3E0" w14:textId="77777777" w:rsidTr="000B3CA6">
        <w:trPr>
          <w:trHeight w:val="131"/>
        </w:trPr>
        <w:tc>
          <w:tcPr>
            <w:tcW w:w="8931" w:type="dxa"/>
            <w:gridSpan w:val="2"/>
            <w:tcBorders>
              <w:top w:val="single" w:sz="4" w:space="0" w:color="auto"/>
              <w:bottom w:val="single" w:sz="4" w:space="0" w:color="auto"/>
            </w:tcBorders>
          </w:tcPr>
          <w:p w14:paraId="7D35CCD1" w14:textId="77777777" w:rsidR="0045519F" w:rsidRPr="00024E67" w:rsidRDefault="0045519F" w:rsidP="0045519F">
            <w:pPr>
              <w:spacing w:after="0" w:line="240" w:lineRule="auto"/>
              <w:rPr>
                <w:sz w:val="28"/>
                <w:szCs w:val="28"/>
              </w:rPr>
            </w:pPr>
            <w:r w:rsidRPr="00024E67">
              <w:rPr>
                <w:b/>
                <w:bCs/>
                <w:sz w:val="28"/>
                <w:szCs w:val="28"/>
              </w:rPr>
              <w:t>Scientific trip</w:t>
            </w:r>
          </w:p>
        </w:tc>
        <w:tc>
          <w:tcPr>
            <w:tcW w:w="1247" w:type="dxa"/>
            <w:tcBorders>
              <w:top w:val="single" w:sz="4" w:space="0" w:color="auto"/>
              <w:bottom w:val="single" w:sz="4" w:space="0" w:color="auto"/>
            </w:tcBorders>
            <w:vAlign w:val="center"/>
          </w:tcPr>
          <w:p w14:paraId="13FF6836" w14:textId="77777777" w:rsidR="0045519F" w:rsidRPr="006766CD" w:rsidRDefault="0045519F" w:rsidP="0045519F">
            <w:pPr>
              <w:spacing w:after="0" w:line="240" w:lineRule="auto"/>
              <w:jc w:val="center"/>
              <w:rPr>
                <w:sz w:val="24"/>
                <w:szCs w:val="24"/>
                <w:lang w:bidi="ar-KW"/>
              </w:rPr>
            </w:pPr>
            <w:r>
              <w:rPr>
                <w:sz w:val="24"/>
                <w:szCs w:val="24"/>
                <w:lang w:bidi="ar-KW"/>
              </w:rPr>
              <w:t>13</w:t>
            </w:r>
          </w:p>
        </w:tc>
      </w:tr>
      <w:tr w:rsidR="0045519F" w:rsidRPr="00747A9A" w14:paraId="258B053D" w14:textId="77777777" w:rsidTr="000B3CA6">
        <w:trPr>
          <w:trHeight w:val="143"/>
        </w:trPr>
        <w:tc>
          <w:tcPr>
            <w:tcW w:w="8931" w:type="dxa"/>
            <w:gridSpan w:val="2"/>
            <w:tcBorders>
              <w:top w:val="single" w:sz="4" w:space="0" w:color="auto"/>
              <w:bottom w:val="single" w:sz="8" w:space="0" w:color="auto"/>
            </w:tcBorders>
          </w:tcPr>
          <w:p w14:paraId="6594B46B" w14:textId="77777777" w:rsidR="0045519F" w:rsidRPr="00024E67" w:rsidRDefault="0045519F" w:rsidP="0045519F">
            <w:pPr>
              <w:spacing w:line="240" w:lineRule="auto"/>
              <w:contextualSpacing/>
              <w:rPr>
                <w:b/>
                <w:bCs/>
                <w:sz w:val="28"/>
                <w:szCs w:val="28"/>
                <w:lang w:bidi="ar-IQ"/>
              </w:rPr>
            </w:pPr>
            <w:r w:rsidRPr="00024E67">
              <w:rPr>
                <w:b/>
                <w:bCs/>
                <w:sz w:val="28"/>
                <w:szCs w:val="28"/>
              </w:rPr>
              <w:t>Wood insects:</w:t>
            </w:r>
          </w:p>
          <w:p w14:paraId="14DA6A3B" w14:textId="77777777" w:rsidR="0045519F" w:rsidRPr="00024E67" w:rsidRDefault="0045519F" w:rsidP="0045519F">
            <w:pPr>
              <w:spacing w:line="240" w:lineRule="auto"/>
              <w:contextualSpacing/>
              <w:rPr>
                <w:b/>
                <w:bCs/>
                <w:sz w:val="28"/>
                <w:szCs w:val="28"/>
                <w:lang w:bidi="ar-IQ"/>
              </w:rPr>
            </w:pPr>
            <w:r w:rsidRPr="00024E67">
              <w:rPr>
                <w:b/>
                <w:bCs/>
                <w:sz w:val="28"/>
                <w:szCs w:val="28"/>
                <w:lang w:bidi="ar-IQ"/>
              </w:rPr>
              <w:t>1- Living tree insects:</w:t>
            </w:r>
          </w:p>
          <w:p w14:paraId="1A2A087E" w14:textId="77777777" w:rsidR="0045519F" w:rsidRPr="00024E67" w:rsidRDefault="0045519F" w:rsidP="0045519F">
            <w:pPr>
              <w:spacing w:line="240" w:lineRule="auto"/>
              <w:contextualSpacing/>
              <w:rPr>
                <w:b/>
                <w:bCs/>
                <w:sz w:val="28"/>
                <w:szCs w:val="28"/>
                <w:lang w:bidi="ar-IQ"/>
              </w:rPr>
            </w:pPr>
            <w:r w:rsidRPr="00024E67">
              <w:rPr>
                <w:sz w:val="28"/>
                <w:szCs w:val="28"/>
                <w:lang w:bidi="ar-IQ"/>
              </w:rPr>
              <w:t xml:space="preserve">Oak stem borer (Long horned stem borer), </w:t>
            </w:r>
            <w:proofErr w:type="spellStart"/>
            <w:r w:rsidRPr="00024E67">
              <w:rPr>
                <w:i/>
                <w:iCs/>
                <w:sz w:val="28"/>
                <w:szCs w:val="28"/>
                <w:lang w:bidi="ar-IQ"/>
              </w:rPr>
              <w:t>Cerambyx</w:t>
            </w:r>
            <w:proofErr w:type="spellEnd"/>
            <w:r w:rsidRPr="00024E67">
              <w:rPr>
                <w:i/>
                <w:iCs/>
                <w:sz w:val="28"/>
                <w:szCs w:val="28"/>
                <w:lang w:bidi="ar-IQ"/>
              </w:rPr>
              <w:t xml:space="preserve"> </w:t>
            </w:r>
            <w:proofErr w:type="spellStart"/>
            <w:r w:rsidRPr="00024E67">
              <w:rPr>
                <w:i/>
                <w:iCs/>
                <w:sz w:val="28"/>
                <w:szCs w:val="28"/>
                <w:lang w:bidi="ar-IQ"/>
              </w:rPr>
              <w:t>cerdo</w:t>
            </w:r>
            <w:proofErr w:type="spellEnd"/>
          </w:p>
          <w:p w14:paraId="59947FF2" w14:textId="77777777" w:rsidR="0045519F" w:rsidRPr="00024E67" w:rsidRDefault="0045519F" w:rsidP="0045519F">
            <w:pPr>
              <w:autoSpaceDE w:val="0"/>
              <w:autoSpaceDN w:val="0"/>
              <w:adjustRightInd w:val="0"/>
              <w:spacing w:line="240" w:lineRule="auto"/>
              <w:contextualSpacing/>
              <w:rPr>
                <w:i/>
                <w:iCs/>
                <w:sz w:val="28"/>
                <w:szCs w:val="28"/>
              </w:rPr>
            </w:pPr>
            <w:r w:rsidRPr="00024E67">
              <w:rPr>
                <w:sz w:val="28"/>
                <w:szCs w:val="28"/>
                <w:lang w:bidi="ar-IQ"/>
              </w:rPr>
              <w:t xml:space="preserve">Peach stem borer with long antennae, </w:t>
            </w:r>
            <w:proofErr w:type="spellStart"/>
            <w:r w:rsidRPr="00024E67">
              <w:rPr>
                <w:i/>
                <w:iCs/>
                <w:sz w:val="28"/>
                <w:szCs w:val="28"/>
                <w:lang w:bidi="ar-IQ"/>
              </w:rPr>
              <w:t>Chlorophorus</w:t>
            </w:r>
            <w:proofErr w:type="spellEnd"/>
            <w:r w:rsidRPr="00024E67">
              <w:rPr>
                <w:i/>
                <w:iCs/>
                <w:sz w:val="28"/>
                <w:szCs w:val="28"/>
                <w:lang w:bidi="ar-IQ"/>
              </w:rPr>
              <w:t xml:space="preserve"> </w:t>
            </w:r>
            <w:proofErr w:type="spellStart"/>
            <w:r w:rsidRPr="00024E67">
              <w:rPr>
                <w:i/>
                <w:iCs/>
                <w:sz w:val="28"/>
                <w:szCs w:val="28"/>
                <w:lang w:bidi="ar-IQ"/>
              </w:rPr>
              <w:t>varius</w:t>
            </w:r>
            <w:proofErr w:type="spellEnd"/>
          </w:p>
          <w:p w14:paraId="30FD4D44" w14:textId="77777777" w:rsidR="0045519F" w:rsidRPr="00024E67" w:rsidRDefault="0045519F" w:rsidP="0045519F">
            <w:pPr>
              <w:autoSpaceDE w:val="0"/>
              <w:autoSpaceDN w:val="0"/>
              <w:adjustRightInd w:val="0"/>
              <w:spacing w:line="240" w:lineRule="auto"/>
              <w:contextualSpacing/>
              <w:rPr>
                <w:sz w:val="28"/>
                <w:szCs w:val="28"/>
                <w:lang w:bidi="ar-IQ"/>
              </w:rPr>
            </w:pPr>
            <w:r w:rsidRPr="00024E67">
              <w:rPr>
                <w:sz w:val="28"/>
                <w:szCs w:val="28"/>
                <w:lang w:bidi="ar-IQ"/>
              </w:rPr>
              <w:t xml:space="preserve">Asian long-horned beetle, </w:t>
            </w:r>
            <w:proofErr w:type="spellStart"/>
            <w:r w:rsidRPr="00024E67">
              <w:rPr>
                <w:i/>
                <w:iCs/>
                <w:sz w:val="28"/>
                <w:szCs w:val="28"/>
                <w:lang w:bidi="ar-IQ"/>
              </w:rPr>
              <w:t>Anoplophora</w:t>
            </w:r>
            <w:proofErr w:type="spellEnd"/>
            <w:r w:rsidRPr="00024E67">
              <w:rPr>
                <w:i/>
                <w:iCs/>
                <w:sz w:val="28"/>
                <w:szCs w:val="28"/>
                <w:lang w:bidi="ar-IQ"/>
              </w:rPr>
              <w:t xml:space="preserve"> </w:t>
            </w:r>
            <w:proofErr w:type="spellStart"/>
            <w:r w:rsidRPr="00024E67">
              <w:rPr>
                <w:i/>
                <w:iCs/>
                <w:sz w:val="28"/>
                <w:szCs w:val="28"/>
                <w:lang w:bidi="ar-IQ"/>
              </w:rPr>
              <w:t>glabripennis</w:t>
            </w:r>
            <w:proofErr w:type="spellEnd"/>
          </w:p>
          <w:p w14:paraId="008A0831" w14:textId="77777777" w:rsidR="0045519F" w:rsidRPr="00024E67" w:rsidRDefault="0045519F" w:rsidP="0045519F">
            <w:pPr>
              <w:spacing w:line="240" w:lineRule="auto"/>
              <w:contextualSpacing/>
              <w:rPr>
                <w:sz w:val="28"/>
                <w:szCs w:val="28"/>
                <w:lang w:bidi="ar-IQ"/>
              </w:rPr>
            </w:pPr>
            <w:r w:rsidRPr="00024E67">
              <w:rPr>
                <w:sz w:val="28"/>
                <w:szCs w:val="28"/>
                <w:lang w:bidi="ar-IQ"/>
              </w:rPr>
              <w:t xml:space="preserve">Walnut stem worm, </w:t>
            </w:r>
            <w:proofErr w:type="spellStart"/>
            <w:r w:rsidRPr="00024E67">
              <w:rPr>
                <w:i/>
                <w:iCs/>
                <w:sz w:val="28"/>
                <w:szCs w:val="28"/>
                <w:lang w:bidi="ar-IQ"/>
              </w:rPr>
              <w:t>Zeuzera</w:t>
            </w:r>
            <w:proofErr w:type="spellEnd"/>
            <w:r w:rsidRPr="00024E67">
              <w:rPr>
                <w:i/>
                <w:iCs/>
                <w:sz w:val="28"/>
                <w:szCs w:val="28"/>
                <w:lang w:bidi="ar-IQ"/>
              </w:rPr>
              <w:t xml:space="preserve"> </w:t>
            </w:r>
            <w:proofErr w:type="spellStart"/>
            <w:r w:rsidRPr="00024E67">
              <w:rPr>
                <w:i/>
                <w:iCs/>
                <w:sz w:val="28"/>
                <w:szCs w:val="28"/>
                <w:lang w:bidi="ar-IQ"/>
              </w:rPr>
              <w:t>pyrina</w:t>
            </w:r>
            <w:proofErr w:type="spellEnd"/>
          </w:p>
          <w:p w14:paraId="4A68F526" w14:textId="77777777" w:rsidR="0045519F" w:rsidRPr="00024E67" w:rsidRDefault="0045519F" w:rsidP="0045519F">
            <w:pPr>
              <w:spacing w:line="240" w:lineRule="auto"/>
              <w:contextualSpacing/>
              <w:rPr>
                <w:sz w:val="28"/>
                <w:szCs w:val="28"/>
                <w:lang w:bidi="ar-IQ"/>
              </w:rPr>
            </w:pPr>
            <w:r w:rsidRPr="00024E67">
              <w:rPr>
                <w:sz w:val="28"/>
                <w:szCs w:val="28"/>
                <w:lang w:bidi="ar-IQ"/>
              </w:rPr>
              <w:t xml:space="preserve">Leopard moth (Willow stem worm), </w:t>
            </w:r>
            <w:r w:rsidRPr="00024E67">
              <w:rPr>
                <w:i/>
                <w:iCs/>
                <w:sz w:val="28"/>
                <w:szCs w:val="28"/>
                <w:lang w:bidi="ar-IQ"/>
              </w:rPr>
              <w:t xml:space="preserve">Cossus </w:t>
            </w:r>
            <w:proofErr w:type="spellStart"/>
            <w:r w:rsidRPr="00024E67">
              <w:rPr>
                <w:i/>
                <w:iCs/>
                <w:sz w:val="28"/>
                <w:szCs w:val="28"/>
                <w:lang w:bidi="ar-IQ"/>
              </w:rPr>
              <w:t>cossus</w:t>
            </w:r>
            <w:proofErr w:type="spellEnd"/>
          </w:p>
          <w:p w14:paraId="3791993C" w14:textId="77777777" w:rsidR="0045519F" w:rsidRPr="00024E67" w:rsidRDefault="0045519F" w:rsidP="0045519F">
            <w:pPr>
              <w:autoSpaceDE w:val="0"/>
              <w:autoSpaceDN w:val="0"/>
              <w:adjustRightInd w:val="0"/>
              <w:spacing w:line="240" w:lineRule="auto"/>
              <w:contextualSpacing/>
              <w:rPr>
                <w:b/>
                <w:bCs/>
                <w:sz w:val="28"/>
                <w:szCs w:val="28"/>
              </w:rPr>
            </w:pPr>
            <w:r w:rsidRPr="00024E67">
              <w:rPr>
                <w:b/>
                <w:bCs/>
                <w:sz w:val="28"/>
                <w:szCs w:val="28"/>
              </w:rPr>
              <w:t>2- Dying tree (or newly cutting) insects:</w:t>
            </w:r>
          </w:p>
          <w:p w14:paraId="67B05D59"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t xml:space="preserve">Red-bay ambrosia beetle, </w:t>
            </w:r>
            <w:proofErr w:type="spellStart"/>
            <w:r w:rsidRPr="00024E67">
              <w:rPr>
                <w:i/>
                <w:iCs/>
                <w:sz w:val="28"/>
                <w:szCs w:val="28"/>
              </w:rPr>
              <w:t>Xyleborus</w:t>
            </w:r>
            <w:proofErr w:type="spellEnd"/>
            <w:r w:rsidRPr="00024E67">
              <w:rPr>
                <w:i/>
                <w:iCs/>
                <w:sz w:val="28"/>
                <w:szCs w:val="28"/>
              </w:rPr>
              <w:t xml:space="preserve"> </w:t>
            </w:r>
            <w:proofErr w:type="spellStart"/>
            <w:r w:rsidRPr="00024E67">
              <w:rPr>
                <w:i/>
                <w:iCs/>
                <w:sz w:val="28"/>
                <w:szCs w:val="28"/>
              </w:rPr>
              <w:t>glabratus</w:t>
            </w:r>
            <w:proofErr w:type="spellEnd"/>
            <w:r w:rsidRPr="00024E67">
              <w:rPr>
                <w:sz w:val="28"/>
                <w:szCs w:val="28"/>
              </w:rPr>
              <w:t xml:space="preserve"> </w:t>
            </w:r>
          </w:p>
          <w:p w14:paraId="73FA1544"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t xml:space="preserve">Oak pinhole bore, </w:t>
            </w:r>
            <w:r w:rsidRPr="00024E67">
              <w:rPr>
                <w:i/>
                <w:iCs/>
                <w:sz w:val="28"/>
                <w:szCs w:val="28"/>
              </w:rPr>
              <w:t xml:space="preserve">Platypus </w:t>
            </w:r>
            <w:proofErr w:type="spellStart"/>
            <w:r w:rsidRPr="00024E67">
              <w:rPr>
                <w:i/>
                <w:iCs/>
                <w:sz w:val="28"/>
                <w:szCs w:val="28"/>
              </w:rPr>
              <w:t>cylindrus</w:t>
            </w:r>
            <w:proofErr w:type="spellEnd"/>
          </w:p>
          <w:p w14:paraId="5C0ECE28"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t xml:space="preserve">Sirex wood wasp, </w:t>
            </w:r>
            <w:r w:rsidRPr="00024E67">
              <w:rPr>
                <w:i/>
                <w:iCs/>
                <w:sz w:val="28"/>
                <w:szCs w:val="28"/>
              </w:rPr>
              <w:t xml:space="preserve">Sirex </w:t>
            </w:r>
            <w:proofErr w:type="spellStart"/>
            <w:r w:rsidRPr="00024E67">
              <w:rPr>
                <w:i/>
                <w:iCs/>
                <w:sz w:val="28"/>
                <w:szCs w:val="28"/>
              </w:rPr>
              <w:t>noctilio</w:t>
            </w:r>
            <w:proofErr w:type="spellEnd"/>
          </w:p>
          <w:p w14:paraId="3F07C97F" w14:textId="77777777" w:rsidR="0045519F" w:rsidRPr="00024E67" w:rsidRDefault="0045519F" w:rsidP="0045519F">
            <w:pPr>
              <w:autoSpaceDE w:val="0"/>
              <w:autoSpaceDN w:val="0"/>
              <w:adjustRightInd w:val="0"/>
              <w:spacing w:line="240" w:lineRule="auto"/>
              <w:contextualSpacing/>
              <w:rPr>
                <w:b/>
                <w:bCs/>
                <w:sz w:val="28"/>
                <w:szCs w:val="28"/>
              </w:rPr>
            </w:pPr>
            <w:r w:rsidRPr="00024E67">
              <w:rPr>
                <w:b/>
                <w:bCs/>
                <w:sz w:val="28"/>
                <w:szCs w:val="28"/>
              </w:rPr>
              <w:t>3- Wet wood insects:</w:t>
            </w:r>
          </w:p>
          <w:p w14:paraId="28C9D55F"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t xml:space="preserve">Termite (White ant): </w:t>
            </w:r>
            <w:proofErr w:type="spellStart"/>
            <w:r w:rsidRPr="00024E67">
              <w:rPr>
                <w:i/>
                <w:iCs/>
                <w:sz w:val="28"/>
                <w:szCs w:val="28"/>
              </w:rPr>
              <w:t>Microcerotermes</w:t>
            </w:r>
            <w:proofErr w:type="spellEnd"/>
            <w:r w:rsidRPr="00024E67">
              <w:rPr>
                <w:i/>
                <w:iCs/>
                <w:sz w:val="28"/>
                <w:szCs w:val="28"/>
              </w:rPr>
              <w:t xml:space="preserve"> </w:t>
            </w:r>
            <w:proofErr w:type="spellStart"/>
            <w:r w:rsidRPr="00024E67">
              <w:rPr>
                <w:i/>
                <w:iCs/>
                <w:sz w:val="28"/>
                <w:szCs w:val="28"/>
              </w:rPr>
              <w:t>diversus</w:t>
            </w:r>
            <w:proofErr w:type="spellEnd"/>
          </w:p>
          <w:p w14:paraId="620B54E2" w14:textId="77777777" w:rsidR="0045519F" w:rsidRPr="00024E67" w:rsidRDefault="0045519F" w:rsidP="0045519F">
            <w:pPr>
              <w:autoSpaceDE w:val="0"/>
              <w:autoSpaceDN w:val="0"/>
              <w:adjustRightInd w:val="0"/>
              <w:spacing w:line="240" w:lineRule="auto"/>
              <w:contextualSpacing/>
              <w:rPr>
                <w:b/>
                <w:bCs/>
                <w:sz w:val="28"/>
                <w:szCs w:val="28"/>
              </w:rPr>
            </w:pPr>
            <w:r w:rsidRPr="00024E67">
              <w:rPr>
                <w:b/>
                <w:bCs/>
                <w:sz w:val="28"/>
                <w:szCs w:val="28"/>
              </w:rPr>
              <w:t>4- Dry wood insects:</w:t>
            </w:r>
          </w:p>
          <w:p w14:paraId="67C444DB" w14:textId="77777777" w:rsidR="0045519F" w:rsidRPr="00024E67" w:rsidRDefault="0045519F" w:rsidP="0045519F">
            <w:pPr>
              <w:autoSpaceDE w:val="0"/>
              <w:autoSpaceDN w:val="0"/>
              <w:adjustRightInd w:val="0"/>
              <w:spacing w:line="240" w:lineRule="auto"/>
              <w:contextualSpacing/>
              <w:rPr>
                <w:b/>
                <w:bCs/>
                <w:sz w:val="28"/>
                <w:szCs w:val="28"/>
              </w:rPr>
            </w:pPr>
            <w:r w:rsidRPr="00024E67">
              <w:rPr>
                <w:sz w:val="28"/>
                <w:szCs w:val="28"/>
              </w:rPr>
              <w:t xml:space="preserve">Brown </w:t>
            </w:r>
            <w:proofErr w:type="spellStart"/>
            <w:r w:rsidRPr="00024E67">
              <w:rPr>
                <w:sz w:val="28"/>
                <w:szCs w:val="28"/>
              </w:rPr>
              <w:t>lyctus</w:t>
            </w:r>
            <w:proofErr w:type="spellEnd"/>
            <w:r w:rsidRPr="00024E67">
              <w:rPr>
                <w:sz w:val="28"/>
                <w:szCs w:val="28"/>
              </w:rPr>
              <w:t xml:space="preserve"> beetle, </w:t>
            </w:r>
            <w:proofErr w:type="spellStart"/>
            <w:r w:rsidRPr="00024E67">
              <w:rPr>
                <w:i/>
                <w:iCs/>
                <w:sz w:val="28"/>
                <w:szCs w:val="28"/>
              </w:rPr>
              <w:t>Lyctus</w:t>
            </w:r>
            <w:proofErr w:type="spellEnd"/>
            <w:r w:rsidRPr="00024E67">
              <w:rPr>
                <w:i/>
                <w:iCs/>
                <w:sz w:val="28"/>
                <w:szCs w:val="28"/>
              </w:rPr>
              <w:t xml:space="preserve"> </w:t>
            </w:r>
            <w:proofErr w:type="spellStart"/>
            <w:r w:rsidRPr="00024E67">
              <w:rPr>
                <w:i/>
                <w:iCs/>
                <w:sz w:val="28"/>
                <w:szCs w:val="28"/>
              </w:rPr>
              <w:t>brunneus</w:t>
            </w:r>
            <w:proofErr w:type="spellEnd"/>
            <w:r w:rsidRPr="00024E67">
              <w:rPr>
                <w:i/>
                <w:iCs/>
                <w:sz w:val="28"/>
                <w:szCs w:val="28"/>
              </w:rPr>
              <w:t xml:space="preserve"> </w:t>
            </w:r>
          </w:p>
          <w:p w14:paraId="6F926ED5"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t xml:space="preserve">Parallel powder-post beetle, </w:t>
            </w:r>
            <w:proofErr w:type="spellStart"/>
            <w:r w:rsidRPr="00024E67">
              <w:rPr>
                <w:i/>
                <w:iCs/>
                <w:sz w:val="28"/>
                <w:szCs w:val="28"/>
              </w:rPr>
              <w:t>Trogoxylon</w:t>
            </w:r>
            <w:proofErr w:type="spellEnd"/>
            <w:r w:rsidRPr="00024E67">
              <w:rPr>
                <w:i/>
                <w:iCs/>
                <w:sz w:val="28"/>
                <w:szCs w:val="28"/>
              </w:rPr>
              <w:t xml:space="preserve"> </w:t>
            </w:r>
            <w:proofErr w:type="spellStart"/>
            <w:r w:rsidRPr="00024E67">
              <w:rPr>
                <w:i/>
                <w:iCs/>
                <w:sz w:val="28"/>
                <w:szCs w:val="28"/>
              </w:rPr>
              <w:t>parallelopipedum</w:t>
            </w:r>
            <w:proofErr w:type="spellEnd"/>
          </w:p>
          <w:p w14:paraId="5FB2C315"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t xml:space="preserve">Lead-cable borer, </w:t>
            </w:r>
            <w:proofErr w:type="spellStart"/>
            <w:r w:rsidRPr="00024E67">
              <w:rPr>
                <w:i/>
                <w:iCs/>
                <w:sz w:val="28"/>
                <w:szCs w:val="28"/>
              </w:rPr>
              <w:t>Scobicia</w:t>
            </w:r>
            <w:proofErr w:type="spellEnd"/>
            <w:r w:rsidRPr="00024E67">
              <w:rPr>
                <w:i/>
                <w:iCs/>
                <w:sz w:val="28"/>
                <w:szCs w:val="28"/>
              </w:rPr>
              <w:t xml:space="preserve"> </w:t>
            </w:r>
            <w:proofErr w:type="spellStart"/>
            <w:r w:rsidRPr="00024E67">
              <w:rPr>
                <w:i/>
                <w:iCs/>
                <w:sz w:val="28"/>
                <w:szCs w:val="28"/>
              </w:rPr>
              <w:t>declivis</w:t>
            </w:r>
            <w:proofErr w:type="spellEnd"/>
          </w:p>
          <w:p w14:paraId="67F2F76F" w14:textId="77777777" w:rsidR="0045519F" w:rsidRPr="00024E67" w:rsidRDefault="0045519F" w:rsidP="0045519F">
            <w:pPr>
              <w:autoSpaceDE w:val="0"/>
              <w:autoSpaceDN w:val="0"/>
              <w:adjustRightInd w:val="0"/>
              <w:spacing w:line="240" w:lineRule="auto"/>
              <w:contextualSpacing/>
              <w:rPr>
                <w:sz w:val="28"/>
                <w:szCs w:val="28"/>
              </w:rPr>
            </w:pPr>
            <w:r w:rsidRPr="00024E67">
              <w:rPr>
                <w:sz w:val="28"/>
                <w:szCs w:val="28"/>
              </w:rPr>
              <w:t xml:space="preserve">Red shot-hole borer, </w:t>
            </w:r>
            <w:proofErr w:type="spellStart"/>
            <w:r w:rsidRPr="00024E67">
              <w:rPr>
                <w:i/>
                <w:iCs/>
                <w:sz w:val="28"/>
                <w:szCs w:val="28"/>
              </w:rPr>
              <w:t>Xylobiops</w:t>
            </w:r>
            <w:proofErr w:type="spellEnd"/>
            <w:r w:rsidRPr="00024E67">
              <w:rPr>
                <w:i/>
                <w:iCs/>
                <w:sz w:val="28"/>
                <w:szCs w:val="28"/>
              </w:rPr>
              <w:t xml:space="preserve"> </w:t>
            </w:r>
            <w:proofErr w:type="spellStart"/>
            <w:r w:rsidRPr="00024E67">
              <w:rPr>
                <w:i/>
                <w:iCs/>
                <w:sz w:val="28"/>
                <w:szCs w:val="28"/>
              </w:rPr>
              <w:t>basilaris</w:t>
            </w:r>
            <w:proofErr w:type="spellEnd"/>
            <w:r w:rsidRPr="00024E67">
              <w:rPr>
                <w:sz w:val="28"/>
                <w:szCs w:val="28"/>
              </w:rPr>
              <w:t xml:space="preserve">  </w:t>
            </w:r>
          </w:p>
          <w:p w14:paraId="6F0B525C" w14:textId="77777777" w:rsidR="0045519F" w:rsidRPr="00024E67" w:rsidRDefault="0045519F" w:rsidP="0045519F">
            <w:pPr>
              <w:autoSpaceDE w:val="0"/>
              <w:autoSpaceDN w:val="0"/>
              <w:adjustRightInd w:val="0"/>
              <w:spacing w:line="240" w:lineRule="auto"/>
              <w:contextualSpacing/>
              <w:rPr>
                <w:b/>
                <w:bCs/>
                <w:sz w:val="28"/>
                <w:szCs w:val="28"/>
              </w:rPr>
            </w:pPr>
            <w:r w:rsidRPr="00024E67">
              <w:rPr>
                <w:b/>
                <w:bCs/>
                <w:sz w:val="28"/>
                <w:szCs w:val="28"/>
              </w:rPr>
              <w:t>(Common name, Scientific name, Family, Order, Description and Damage)</w:t>
            </w:r>
          </w:p>
        </w:tc>
        <w:tc>
          <w:tcPr>
            <w:tcW w:w="1247" w:type="dxa"/>
            <w:tcBorders>
              <w:top w:val="single" w:sz="4" w:space="0" w:color="auto"/>
              <w:bottom w:val="single" w:sz="8" w:space="0" w:color="auto"/>
            </w:tcBorders>
            <w:vAlign w:val="center"/>
          </w:tcPr>
          <w:p w14:paraId="206388FD" w14:textId="77777777" w:rsidR="0045519F" w:rsidRPr="006766CD" w:rsidRDefault="0045519F" w:rsidP="0045519F">
            <w:pPr>
              <w:spacing w:after="0" w:line="240" w:lineRule="auto"/>
              <w:jc w:val="center"/>
              <w:rPr>
                <w:sz w:val="24"/>
                <w:szCs w:val="24"/>
                <w:lang w:bidi="ar-KW"/>
              </w:rPr>
            </w:pPr>
            <w:r>
              <w:rPr>
                <w:sz w:val="24"/>
                <w:szCs w:val="24"/>
                <w:lang w:bidi="ar-KW"/>
              </w:rPr>
              <w:t>14-15</w:t>
            </w:r>
          </w:p>
        </w:tc>
      </w:tr>
      <w:tr w:rsidR="0045519F" w:rsidRPr="00747A9A" w14:paraId="7EF13FE6" w14:textId="77777777" w:rsidTr="00BB2D37">
        <w:trPr>
          <w:trHeight w:val="732"/>
        </w:trPr>
        <w:tc>
          <w:tcPr>
            <w:tcW w:w="10178" w:type="dxa"/>
            <w:gridSpan w:val="3"/>
          </w:tcPr>
          <w:p w14:paraId="6154B8E5" w14:textId="77777777" w:rsidR="0045519F" w:rsidRPr="001647A7" w:rsidRDefault="0045519F" w:rsidP="0045519F">
            <w:pPr>
              <w:spacing w:after="0" w:line="240" w:lineRule="auto"/>
              <w:rPr>
                <w:b/>
                <w:bCs/>
                <w:sz w:val="28"/>
                <w:szCs w:val="28"/>
                <w:lang w:bidi="ar-KW"/>
              </w:rPr>
            </w:pPr>
            <w:r>
              <w:rPr>
                <w:b/>
                <w:bCs/>
                <w:sz w:val="28"/>
                <w:szCs w:val="28"/>
                <w:lang w:bidi="ar-KW"/>
              </w:rPr>
              <w:t xml:space="preserve">18. </w:t>
            </w:r>
            <w:r w:rsidRPr="001647A7">
              <w:rPr>
                <w:b/>
                <w:bCs/>
                <w:sz w:val="28"/>
                <w:szCs w:val="28"/>
                <w:lang w:bidi="ar-KW"/>
              </w:rPr>
              <w:t>Examinations:</w:t>
            </w:r>
          </w:p>
          <w:p w14:paraId="0A460AD4" w14:textId="77777777" w:rsidR="0045519F" w:rsidRPr="00091B13" w:rsidRDefault="0045519F" w:rsidP="0045519F">
            <w:pPr>
              <w:spacing w:after="0" w:line="240" w:lineRule="auto"/>
              <w:rPr>
                <w:b/>
                <w:bCs/>
                <w:sz w:val="28"/>
                <w:szCs w:val="28"/>
              </w:rPr>
            </w:pPr>
            <w:r w:rsidRPr="00091B13">
              <w:rPr>
                <w:b/>
                <w:bCs/>
                <w:sz w:val="28"/>
                <w:szCs w:val="28"/>
              </w:rPr>
              <w:t>Some examples about the questions (Move</w:t>
            </w:r>
            <w:r>
              <w:rPr>
                <w:b/>
                <w:bCs/>
                <w:sz w:val="28"/>
                <w:szCs w:val="28"/>
              </w:rPr>
              <w:t xml:space="preserve"> type</w:t>
            </w:r>
            <w:r w:rsidRPr="00091B13">
              <w:rPr>
                <w:b/>
                <w:bCs/>
                <w:sz w:val="28"/>
                <w:szCs w:val="28"/>
              </w:rPr>
              <w:t>):</w:t>
            </w:r>
          </w:p>
          <w:p w14:paraId="3C1A0E21" w14:textId="77777777" w:rsidR="0045519F" w:rsidRPr="001B3668" w:rsidRDefault="0045519F" w:rsidP="0045519F">
            <w:pPr>
              <w:spacing w:after="0" w:line="240" w:lineRule="auto"/>
              <w:rPr>
                <w:sz w:val="28"/>
                <w:szCs w:val="28"/>
                <w:rtl/>
                <w:lang w:bidi="ar-IQ"/>
              </w:rPr>
            </w:pPr>
            <w:r>
              <w:rPr>
                <w:sz w:val="28"/>
                <w:szCs w:val="28"/>
                <w:lang w:bidi="ar-IQ"/>
              </w:rPr>
              <w:t xml:space="preserve">Q1: Define the followings:  </w:t>
            </w:r>
            <w:r w:rsidRPr="001B3668">
              <w:rPr>
                <w:sz w:val="28"/>
                <w:szCs w:val="28"/>
                <w:lang w:bidi="ar-IQ"/>
              </w:rPr>
              <w:t>1- Leaf folding insects    2- Leaf chewing insects</w:t>
            </w:r>
          </w:p>
          <w:p w14:paraId="4E9CDAC9" w14:textId="77777777" w:rsidR="0045519F" w:rsidRPr="001B3668" w:rsidRDefault="0045519F" w:rsidP="0045519F">
            <w:pPr>
              <w:spacing w:after="0" w:line="240" w:lineRule="auto"/>
              <w:rPr>
                <w:sz w:val="28"/>
                <w:szCs w:val="28"/>
                <w:rtl/>
                <w:lang w:bidi="ar-IQ"/>
              </w:rPr>
            </w:pPr>
            <w:r w:rsidRPr="001B3668">
              <w:rPr>
                <w:sz w:val="28"/>
                <w:szCs w:val="28"/>
                <w:lang w:bidi="ar-IQ"/>
              </w:rPr>
              <w:t>Q2: Identify this specimen? Write the Scientific name, Order and Family.</w:t>
            </w:r>
          </w:p>
          <w:p w14:paraId="72821FD7" w14:textId="77777777" w:rsidR="0045519F" w:rsidRPr="001B3668" w:rsidRDefault="0045519F" w:rsidP="0045519F">
            <w:pPr>
              <w:spacing w:after="0" w:line="240" w:lineRule="auto"/>
              <w:rPr>
                <w:sz w:val="28"/>
                <w:szCs w:val="28"/>
                <w:rtl/>
                <w:lang w:bidi="ar-IQ"/>
              </w:rPr>
            </w:pPr>
            <w:r w:rsidRPr="001B3668">
              <w:rPr>
                <w:sz w:val="28"/>
                <w:szCs w:val="28"/>
                <w:lang w:bidi="ar-IQ"/>
              </w:rPr>
              <w:t>Q3: Mention the damage caused by this specimen?</w:t>
            </w:r>
          </w:p>
          <w:p w14:paraId="050C7E9C" w14:textId="77777777" w:rsidR="0045519F" w:rsidRPr="001B3668" w:rsidRDefault="0045519F" w:rsidP="0045519F">
            <w:pPr>
              <w:spacing w:after="0" w:line="240" w:lineRule="auto"/>
              <w:rPr>
                <w:sz w:val="28"/>
                <w:szCs w:val="28"/>
                <w:lang w:bidi="ar-IQ"/>
              </w:rPr>
            </w:pPr>
            <w:r w:rsidRPr="001B3668">
              <w:rPr>
                <w:sz w:val="28"/>
                <w:szCs w:val="28"/>
                <w:lang w:bidi="ar-IQ"/>
              </w:rPr>
              <w:t>Q4: Write one special feature of this specimen.</w:t>
            </w:r>
          </w:p>
          <w:p w14:paraId="4B61D1C1" w14:textId="77777777" w:rsidR="0045519F" w:rsidRPr="001B3668" w:rsidRDefault="0045519F" w:rsidP="0045519F">
            <w:pPr>
              <w:spacing w:after="0" w:line="240" w:lineRule="auto"/>
              <w:rPr>
                <w:sz w:val="28"/>
                <w:szCs w:val="28"/>
                <w:lang w:bidi="ar-IQ"/>
              </w:rPr>
            </w:pPr>
            <w:r w:rsidRPr="001B3668">
              <w:rPr>
                <w:sz w:val="28"/>
                <w:szCs w:val="28"/>
                <w:lang w:bidi="ar-IQ"/>
              </w:rPr>
              <w:t>Q5: What is the type of metamorphosis of this specimen?</w:t>
            </w:r>
          </w:p>
          <w:p w14:paraId="02B8C3F7" w14:textId="77777777" w:rsidR="0045519F" w:rsidRPr="001B3668" w:rsidRDefault="0045519F" w:rsidP="0045519F">
            <w:pPr>
              <w:spacing w:after="0" w:line="240" w:lineRule="auto"/>
              <w:rPr>
                <w:sz w:val="28"/>
                <w:szCs w:val="28"/>
                <w:lang w:bidi="ar-IQ"/>
              </w:rPr>
            </w:pPr>
            <w:r w:rsidRPr="001B3668">
              <w:rPr>
                <w:sz w:val="28"/>
                <w:szCs w:val="28"/>
                <w:lang w:bidi="ar-IQ"/>
              </w:rPr>
              <w:lastRenderedPageBreak/>
              <w:t>Q6: Explain the phenomena in front of you? Write the Scientific name and Family.</w:t>
            </w:r>
          </w:p>
          <w:p w14:paraId="05428EF6" w14:textId="77777777" w:rsidR="0045519F" w:rsidRPr="001B3668" w:rsidRDefault="0045519F" w:rsidP="0045519F">
            <w:pPr>
              <w:spacing w:after="0" w:line="240" w:lineRule="auto"/>
              <w:rPr>
                <w:sz w:val="28"/>
                <w:szCs w:val="28"/>
                <w:lang w:bidi="ar-IQ"/>
              </w:rPr>
            </w:pPr>
            <w:r w:rsidRPr="001B3668">
              <w:rPr>
                <w:sz w:val="28"/>
                <w:szCs w:val="28"/>
                <w:lang w:bidi="ar-IQ"/>
              </w:rPr>
              <w:t>Q7: Match each of A column to that in B column.</w:t>
            </w:r>
          </w:p>
          <w:p w14:paraId="657317A2" w14:textId="77777777" w:rsidR="0045519F" w:rsidRPr="001B3668" w:rsidRDefault="0045519F" w:rsidP="0045519F">
            <w:pPr>
              <w:spacing w:after="0" w:line="240" w:lineRule="auto"/>
              <w:rPr>
                <w:sz w:val="28"/>
                <w:szCs w:val="28"/>
                <w:lang w:bidi="ar-IQ"/>
              </w:rPr>
            </w:pPr>
            <w:r w:rsidRPr="001B3668">
              <w:rPr>
                <w:sz w:val="28"/>
                <w:szCs w:val="28"/>
                <w:lang w:bidi="ar-IQ"/>
              </w:rPr>
              <w:t>Q8: What is the type of mouth part of this specimen?</w:t>
            </w:r>
          </w:p>
          <w:p w14:paraId="0B5E8F64" w14:textId="77777777" w:rsidR="0045519F" w:rsidRPr="001B3668" w:rsidRDefault="0045519F" w:rsidP="0045519F">
            <w:pPr>
              <w:spacing w:after="0" w:line="240" w:lineRule="auto"/>
              <w:rPr>
                <w:sz w:val="28"/>
                <w:szCs w:val="28"/>
                <w:lang w:bidi="ar-IQ"/>
              </w:rPr>
            </w:pPr>
            <w:r w:rsidRPr="001B3668">
              <w:rPr>
                <w:sz w:val="28"/>
                <w:szCs w:val="28"/>
                <w:lang w:bidi="ar-IQ"/>
              </w:rPr>
              <w:t>Q9: What are the damage stages of this specimen?</w:t>
            </w:r>
          </w:p>
          <w:p w14:paraId="45AFA8F3" w14:textId="77777777" w:rsidR="0045519F" w:rsidRPr="001B3668" w:rsidRDefault="0045519F" w:rsidP="0045519F">
            <w:pPr>
              <w:spacing w:after="0" w:line="240" w:lineRule="auto"/>
              <w:rPr>
                <w:sz w:val="28"/>
                <w:szCs w:val="28"/>
                <w:lang w:bidi="ar-IQ"/>
              </w:rPr>
            </w:pPr>
            <w:r w:rsidRPr="001B3668">
              <w:rPr>
                <w:sz w:val="28"/>
                <w:szCs w:val="28"/>
                <w:lang w:bidi="ar-IQ"/>
              </w:rPr>
              <w:t>Q10: Fill in the following blanks:</w:t>
            </w:r>
          </w:p>
        </w:tc>
      </w:tr>
    </w:tbl>
    <w:p w14:paraId="082D61A7" w14:textId="77777777" w:rsidR="008D46A4" w:rsidRPr="0098127D" w:rsidRDefault="008D46A4" w:rsidP="008D46A4">
      <w:pPr>
        <w:rPr>
          <w:sz w:val="18"/>
          <w:szCs w:val="18"/>
          <w:lang w:val="en-US"/>
        </w:rPr>
      </w:pPr>
      <w:r>
        <w:rPr>
          <w:sz w:val="28"/>
          <w:szCs w:val="28"/>
        </w:rPr>
        <w:lastRenderedPageBreak/>
        <w:br/>
      </w:r>
    </w:p>
    <w:p w14:paraId="50080A53"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AB01" w14:textId="77777777" w:rsidR="00053A70" w:rsidRDefault="00053A70" w:rsidP="00483DD0">
      <w:pPr>
        <w:spacing w:after="0" w:line="240" w:lineRule="auto"/>
      </w:pPr>
      <w:r>
        <w:separator/>
      </w:r>
    </w:p>
  </w:endnote>
  <w:endnote w:type="continuationSeparator" w:id="0">
    <w:p w14:paraId="02542A1D" w14:textId="77777777" w:rsidR="00053A70" w:rsidRDefault="00053A7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7912"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ABE5"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1C976FE"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8521"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2854" w14:textId="77777777" w:rsidR="00053A70" w:rsidRDefault="00053A70" w:rsidP="00483DD0">
      <w:pPr>
        <w:spacing w:after="0" w:line="240" w:lineRule="auto"/>
      </w:pPr>
      <w:r>
        <w:separator/>
      </w:r>
    </w:p>
  </w:footnote>
  <w:footnote w:type="continuationSeparator" w:id="0">
    <w:p w14:paraId="74FFA15D" w14:textId="77777777" w:rsidR="00053A70" w:rsidRDefault="00053A7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B5D0"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3E8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A36D"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67A0C"/>
    <w:multiLevelType w:val="hybridMultilevel"/>
    <w:tmpl w:val="FCB66BB4"/>
    <w:lvl w:ilvl="0" w:tplc="861434A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745B8"/>
    <w:multiLevelType w:val="hybridMultilevel"/>
    <w:tmpl w:val="DC3CA5B0"/>
    <w:lvl w:ilvl="0" w:tplc="C6BA42C4">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E0D60"/>
    <w:multiLevelType w:val="hybridMultilevel"/>
    <w:tmpl w:val="454A846C"/>
    <w:lvl w:ilvl="0" w:tplc="68B0991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34D807D9"/>
    <w:multiLevelType w:val="hybridMultilevel"/>
    <w:tmpl w:val="69F2DCB6"/>
    <w:lvl w:ilvl="0" w:tplc="2D50C224">
      <w:start w:val="15"/>
      <w:numFmt w:val="bullet"/>
      <w:lvlText w:val="-"/>
      <w:lvlJc w:val="left"/>
      <w:pPr>
        <w:ind w:left="735" w:hanging="360"/>
      </w:pPr>
      <w:rPr>
        <w:rFonts w:ascii="Calibri" w:eastAsia="Calibri" w:hAnsi="Calibri" w:cs="Arial" w:hint="default"/>
        <w:b w:val="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 w15:restartNumberingAfterBreak="0">
    <w:nsid w:val="364F287E"/>
    <w:multiLevelType w:val="hybridMultilevel"/>
    <w:tmpl w:val="8CF07B82"/>
    <w:lvl w:ilvl="0" w:tplc="025862FA">
      <w:start w:val="1"/>
      <w:numFmt w:val="decimal"/>
      <w:lvlText w:val="%1-"/>
      <w:lvlJc w:val="left"/>
      <w:pPr>
        <w:ind w:left="585" w:hanging="37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43AD17D4"/>
    <w:multiLevelType w:val="hybridMultilevel"/>
    <w:tmpl w:val="957E6C66"/>
    <w:lvl w:ilvl="0" w:tplc="54328C0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24C0D"/>
    <w:multiLevelType w:val="hybridMultilevel"/>
    <w:tmpl w:val="C1709D18"/>
    <w:lvl w:ilvl="0" w:tplc="DA64A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62F59"/>
    <w:multiLevelType w:val="hybridMultilevel"/>
    <w:tmpl w:val="8D4051D6"/>
    <w:lvl w:ilvl="0" w:tplc="A992DEF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07F90"/>
    <w:multiLevelType w:val="hybridMultilevel"/>
    <w:tmpl w:val="2B3AA3F0"/>
    <w:lvl w:ilvl="0" w:tplc="09ECEAE6">
      <w:start w:val="10"/>
      <w:numFmt w:val="decimal"/>
      <w:lvlText w:val="(%1"/>
      <w:lvlJc w:val="left"/>
      <w:pPr>
        <w:ind w:left="87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C60B53"/>
    <w:multiLevelType w:val="hybridMultilevel"/>
    <w:tmpl w:val="43D842A2"/>
    <w:lvl w:ilvl="0" w:tplc="8E0274B2">
      <w:start w:val="15"/>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7631C"/>
    <w:multiLevelType w:val="hybridMultilevel"/>
    <w:tmpl w:val="568469C2"/>
    <w:lvl w:ilvl="0" w:tplc="A7DC2DB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205439">
    <w:abstractNumId w:val="0"/>
  </w:num>
  <w:num w:numId="2" w16cid:durableId="1575311596">
    <w:abstractNumId w:val="19"/>
  </w:num>
  <w:num w:numId="3" w16cid:durableId="1538006923">
    <w:abstractNumId w:val="1"/>
  </w:num>
  <w:num w:numId="4" w16cid:durableId="1041130299">
    <w:abstractNumId w:val="15"/>
  </w:num>
  <w:num w:numId="5" w16cid:durableId="649481645">
    <w:abstractNumId w:val="16"/>
  </w:num>
  <w:num w:numId="6" w16cid:durableId="511918515">
    <w:abstractNumId w:val="7"/>
  </w:num>
  <w:num w:numId="7" w16cid:durableId="1754087418">
    <w:abstractNumId w:val="4"/>
  </w:num>
  <w:num w:numId="8" w16cid:durableId="110125139">
    <w:abstractNumId w:val="12"/>
  </w:num>
  <w:num w:numId="9" w16cid:durableId="1026371793">
    <w:abstractNumId w:val="3"/>
  </w:num>
  <w:num w:numId="10" w16cid:durableId="2118983945">
    <w:abstractNumId w:val="14"/>
  </w:num>
  <w:num w:numId="11" w16cid:durableId="744377840">
    <w:abstractNumId w:val="5"/>
  </w:num>
  <w:num w:numId="12" w16cid:durableId="125853386">
    <w:abstractNumId w:val="13"/>
  </w:num>
  <w:num w:numId="13" w16cid:durableId="1560823250">
    <w:abstractNumId w:val="18"/>
  </w:num>
  <w:num w:numId="14" w16cid:durableId="395516050">
    <w:abstractNumId w:val="21"/>
  </w:num>
  <w:num w:numId="15" w16cid:durableId="966813221">
    <w:abstractNumId w:val="9"/>
  </w:num>
  <w:num w:numId="16" w16cid:durableId="340939640">
    <w:abstractNumId w:val="20"/>
  </w:num>
  <w:num w:numId="17" w16cid:durableId="967903748">
    <w:abstractNumId w:val="6"/>
  </w:num>
  <w:num w:numId="18" w16cid:durableId="2039159622">
    <w:abstractNumId w:val="2"/>
  </w:num>
  <w:num w:numId="19" w16cid:durableId="659700169">
    <w:abstractNumId w:val="17"/>
  </w:num>
  <w:num w:numId="20" w16cid:durableId="1113406336">
    <w:abstractNumId w:val="8"/>
  </w:num>
  <w:num w:numId="21" w16cid:durableId="831526490">
    <w:abstractNumId w:val="11"/>
  </w:num>
  <w:num w:numId="22" w16cid:durableId="1092048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29BD"/>
    <w:rsid w:val="00024E67"/>
    <w:rsid w:val="00042635"/>
    <w:rsid w:val="00053A70"/>
    <w:rsid w:val="00077F29"/>
    <w:rsid w:val="00085379"/>
    <w:rsid w:val="0009075F"/>
    <w:rsid w:val="00091B13"/>
    <w:rsid w:val="000B3CA6"/>
    <w:rsid w:val="000D674D"/>
    <w:rsid w:val="000E4003"/>
    <w:rsid w:val="000F0683"/>
    <w:rsid w:val="000F2337"/>
    <w:rsid w:val="00114312"/>
    <w:rsid w:val="001647A7"/>
    <w:rsid w:val="00176A9B"/>
    <w:rsid w:val="00184E57"/>
    <w:rsid w:val="00190843"/>
    <w:rsid w:val="001B3668"/>
    <w:rsid w:val="00201208"/>
    <w:rsid w:val="00246C5A"/>
    <w:rsid w:val="0025284B"/>
    <w:rsid w:val="00293826"/>
    <w:rsid w:val="00296DF7"/>
    <w:rsid w:val="002A493F"/>
    <w:rsid w:val="002B7CC7"/>
    <w:rsid w:val="002F44B8"/>
    <w:rsid w:val="002F5A97"/>
    <w:rsid w:val="00301AF3"/>
    <w:rsid w:val="00336B4E"/>
    <w:rsid w:val="00343366"/>
    <w:rsid w:val="003A0FBB"/>
    <w:rsid w:val="003B012A"/>
    <w:rsid w:val="003C4D10"/>
    <w:rsid w:val="003D7BD8"/>
    <w:rsid w:val="003E0F63"/>
    <w:rsid w:val="00423D68"/>
    <w:rsid w:val="0042433E"/>
    <w:rsid w:val="00441BF4"/>
    <w:rsid w:val="00453536"/>
    <w:rsid w:val="0045519F"/>
    <w:rsid w:val="00456CD2"/>
    <w:rsid w:val="00477D0A"/>
    <w:rsid w:val="00483DD0"/>
    <w:rsid w:val="004A4662"/>
    <w:rsid w:val="004B51BC"/>
    <w:rsid w:val="004D1BEE"/>
    <w:rsid w:val="00505ADD"/>
    <w:rsid w:val="005360FF"/>
    <w:rsid w:val="005364FB"/>
    <w:rsid w:val="00551EF0"/>
    <w:rsid w:val="00562D2F"/>
    <w:rsid w:val="005820BC"/>
    <w:rsid w:val="00597DA8"/>
    <w:rsid w:val="005E16A5"/>
    <w:rsid w:val="005E4A5A"/>
    <w:rsid w:val="005E5436"/>
    <w:rsid w:val="005F6D15"/>
    <w:rsid w:val="00634F2B"/>
    <w:rsid w:val="00641FB4"/>
    <w:rsid w:val="00661560"/>
    <w:rsid w:val="006766CD"/>
    <w:rsid w:val="00684252"/>
    <w:rsid w:val="00686424"/>
    <w:rsid w:val="00695467"/>
    <w:rsid w:val="006A57BA"/>
    <w:rsid w:val="006A5ACF"/>
    <w:rsid w:val="006A72A1"/>
    <w:rsid w:val="006C3B09"/>
    <w:rsid w:val="006E316B"/>
    <w:rsid w:val="006F5726"/>
    <w:rsid w:val="0070032F"/>
    <w:rsid w:val="00727D96"/>
    <w:rsid w:val="007429C3"/>
    <w:rsid w:val="00752E81"/>
    <w:rsid w:val="00773288"/>
    <w:rsid w:val="007773ED"/>
    <w:rsid w:val="007B42EE"/>
    <w:rsid w:val="007E0750"/>
    <w:rsid w:val="007E1911"/>
    <w:rsid w:val="007F0899"/>
    <w:rsid w:val="007F10EE"/>
    <w:rsid w:val="0080086A"/>
    <w:rsid w:val="0080205E"/>
    <w:rsid w:val="00806B4A"/>
    <w:rsid w:val="00820252"/>
    <w:rsid w:val="0082563A"/>
    <w:rsid w:val="00830EE6"/>
    <w:rsid w:val="0084159A"/>
    <w:rsid w:val="00854674"/>
    <w:rsid w:val="00870C37"/>
    <w:rsid w:val="008772F0"/>
    <w:rsid w:val="00881962"/>
    <w:rsid w:val="00893649"/>
    <w:rsid w:val="008A4B4F"/>
    <w:rsid w:val="008B4275"/>
    <w:rsid w:val="008D46A4"/>
    <w:rsid w:val="00923E04"/>
    <w:rsid w:val="00961D90"/>
    <w:rsid w:val="009658BC"/>
    <w:rsid w:val="0098127D"/>
    <w:rsid w:val="009C68DC"/>
    <w:rsid w:val="009F7BEC"/>
    <w:rsid w:val="00A06992"/>
    <w:rsid w:val="00A1682B"/>
    <w:rsid w:val="00A327E4"/>
    <w:rsid w:val="00A8046E"/>
    <w:rsid w:val="00A91E7F"/>
    <w:rsid w:val="00A956A4"/>
    <w:rsid w:val="00AA682E"/>
    <w:rsid w:val="00AB1FFC"/>
    <w:rsid w:val="00AD68F9"/>
    <w:rsid w:val="00AF3959"/>
    <w:rsid w:val="00B341B9"/>
    <w:rsid w:val="00B412D6"/>
    <w:rsid w:val="00B531D9"/>
    <w:rsid w:val="00B57263"/>
    <w:rsid w:val="00B8328D"/>
    <w:rsid w:val="00B916A8"/>
    <w:rsid w:val="00BA01EF"/>
    <w:rsid w:val="00BB11F9"/>
    <w:rsid w:val="00BB2D37"/>
    <w:rsid w:val="00BE0BA4"/>
    <w:rsid w:val="00BE6E9B"/>
    <w:rsid w:val="00C26D96"/>
    <w:rsid w:val="00C30516"/>
    <w:rsid w:val="00C332B3"/>
    <w:rsid w:val="00C46D58"/>
    <w:rsid w:val="00C525DA"/>
    <w:rsid w:val="00C539D6"/>
    <w:rsid w:val="00C63FB4"/>
    <w:rsid w:val="00C857AF"/>
    <w:rsid w:val="00C909CE"/>
    <w:rsid w:val="00CA0298"/>
    <w:rsid w:val="00CC4896"/>
    <w:rsid w:val="00CC5CD1"/>
    <w:rsid w:val="00CD0C41"/>
    <w:rsid w:val="00CF5475"/>
    <w:rsid w:val="00CF6876"/>
    <w:rsid w:val="00D4705C"/>
    <w:rsid w:val="00D77F57"/>
    <w:rsid w:val="00D81F65"/>
    <w:rsid w:val="00D9771D"/>
    <w:rsid w:val="00DC6558"/>
    <w:rsid w:val="00E32CE1"/>
    <w:rsid w:val="00E333B4"/>
    <w:rsid w:val="00E47083"/>
    <w:rsid w:val="00E61AD2"/>
    <w:rsid w:val="00E873BC"/>
    <w:rsid w:val="00E95307"/>
    <w:rsid w:val="00EC51BA"/>
    <w:rsid w:val="00EC7B4D"/>
    <w:rsid w:val="00ED3387"/>
    <w:rsid w:val="00EE60FC"/>
    <w:rsid w:val="00EF6D33"/>
    <w:rsid w:val="00F65FF0"/>
    <w:rsid w:val="00FA1640"/>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935A"/>
  <w15:docId w15:val="{82E38A71-C7D6-4E30-9172-B20B85BA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2">
    <w:name w:val="heading 2"/>
    <w:basedOn w:val="Normal"/>
    <w:link w:val="Heading2Char"/>
    <w:uiPriority w:val="9"/>
    <w:qFormat/>
    <w:rsid w:val="00301AF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2Char">
    <w:name w:val="Heading 2 Char"/>
    <w:basedOn w:val="DefaultParagraphFont"/>
    <w:link w:val="Heading2"/>
    <w:uiPriority w:val="9"/>
    <w:rsid w:val="00301AF3"/>
    <w:rPr>
      <w:rFonts w:ascii="Times New Roman" w:eastAsia="Times New Roman" w:hAnsi="Times New Roman" w:cs="Times New Roman"/>
      <w:b/>
      <w:bCs/>
      <w:sz w:val="36"/>
      <w:szCs w:val="36"/>
    </w:rPr>
  </w:style>
  <w:style w:type="paragraph" w:styleId="NormalWeb">
    <w:name w:val="Normal (Web)"/>
    <w:basedOn w:val="Normal"/>
    <w:uiPriority w:val="99"/>
    <w:unhideWhenUsed/>
    <w:rsid w:val="00301A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8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1597</Words>
  <Characters>8544</Characters>
  <Application>Microsoft Office Word</Application>
  <DocSecurity>0</DocSecurity>
  <Lines>371</Lines>
  <Paragraphs>220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Aland Talat</cp:lastModifiedBy>
  <cp:revision>3</cp:revision>
  <dcterms:created xsi:type="dcterms:W3CDTF">2023-05-27T15:54:00Z</dcterms:created>
  <dcterms:modified xsi:type="dcterms:W3CDTF">2023-05-27T20:13:00Z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fd50dd01d63e1821cec9e8ab2332b3c88d89083aab57572969281eeeb73eb66b</vt:lpwstr>
  </property>
</Properties>
</file>