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1EAA" w14:textId="77777777" w:rsidR="008D46A4" w:rsidRPr="00015350" w:rsidRDefault="0080086A" w:rsidP="0080086A">
      <w:pPr>
        <w:tabs>
          <w:tab w:val="left" w:pos="1200"/>
        </w:tabs>
        <w:ind w:left="-851"/>
        <w:jc w:val="center"/>
        <w:rPr>
          <w:rFonts w:asciiTheme="minorHAnsi" w:hAnsiTheme="minorHAnsi" w:cstheme="minorHAnsi"/>
          <w:b/>
          <w:bCs/>
          <w:sz w:val="24"/>
          <w:szCs w:val="24"/>
          <w:lang w:bidi="ar-KW"/>
        </w:rPr>
      </w:pPr>
      <w:r w:rsidRPr="00015350">
        <w:rPr>
          <w:rFonts w:asciiTheme="minorHAnsi" w:hAnsiTheme="minorHAnsi" w:cstheme="minorHAnsi"/>
          <w:b/>
          <w:bCs/>
          <w:noProof/>
          <w:sz w:val="24"/>
          <w:szCs w:val="24"/>
          <w:lang w:val="en-US"/>
        </w:rPr>
        <w:drawing>
          <wp:anchor distT="0" distB="0" distL="114300" distR="114300" simplePos="0" relativeHeight="251658240" behindDoc="0" locked="0" layoutInCell="1" allowOverlap="1" wp14:anchorId="482218C4" wp14:editId="5F1CFDEE">
            <wp:simplePos x="0" y="0"/>
            <wp:positionH relativeFrom="margin">
              <wp:posOffset>1285875</wp:posOffset>
            </wp:positionH>
            <wp:positionV relativeFrom="margin">
              <wp:posOffset>267335</wp:posOffset>
            </wp:positionV>
            <wp:extent cx="3000375" cy="256222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562225"/>
                    </a:xfrm>
                    <a:prstGeom prst="rect">
                      <a:avLst/>
                    </a:prstGeom>
                    <a:noFill/>
                    <a:ln>
                      <a:noFill/>
                    </a:ln>
                  </pic:spPr>
                </pic:pic>
              </a:graphicData>
            </a:graphic>
          </wp:anchor>
        </w:drawing>
      </w:r>
    </w:p>
    <w:p w14:paraId="62C53FAA" w14:textId="77777777" w:rsidR="008D46A4" w:rsidRPr="00015350" w:rsidRDefault="008D46A4" w:rsidP="008D46A4">
      <w:pPr>
        <w:tabs>
          <w:tab w:val="left" w:pos="1200"/>
        </w:tabs>
        <w:jc w:val="center"/>
        <w:rPr>
          <w:rFonts w:asciiTheme="minorHAnsi" w:hAnsiTheme="minorHAnsi" w:cstheme="minorHAnsi"/>
          <w:b/>
          <w:bCs/>
          <w:sz w:val="24"/>
          <w:szCs w:val="24"/>
          <w:lang w:bidi="ar-KW"/>
        </w:rPr>
      </w:pPr>
    </w:p>
    <w:p w14:paraId="442849C7" w14:textId="77777777" w:rsidR="008D46A4" w:rsidRPr="00015350" w:rsidRDefault="008D46A4" w:rsidP="008D46A4">
      <w:pPr>
        <w:tabs>
          <w:tab w:val="left" w:pos="1200"/>
        </w:tabs>
        <w:jc w:val="center"/>
        <w:rPr>
          <w:rFonts w:asciiTheme="minorHAnsi" w:hAnsiTheme="minorHAnsi" w:cstheme="minorHAnsi"/>
          <w:b/>
          <w:bCs/>
          <w:sz w:val="24"/>
          <w:szCs w:val="24"/>
          <w:lang w:bidi="ar-KW"/>
        </w:rPr>
      </w:pPr>
    </w:p>
    <w:p w14:paraId="58A33C25" w14:textId="77777777" w:rsidR="003C2D5B" w:rsidRPr="00015350" w:rsidRDefault="003C2D5B" w:rsidP="004F176C">
      <w:pPr>
        <w:tabs>
          <w:tab w:val="left" w:pos="1200"/>
        </w:tabs>
        <w:rPr>
          <w:rFonts w:asciiTheme="minorHAnsi" w:hAnsiTheme="minorHAnsi" w:cstheme="minorHAnsi"/>
          <w:b/>
          <w:bCs/>
          <w:sz w:val="24"/>
          <w:szCs w:val="24"/>
          <w:lang w:bidi="ar-KW"/>
        </w:rPr>
      </w:pPr>
    </w:p>
    <w:p w14:paraId="09474404" w14:textId="77777777" w:rsidR="003C2D5B" w:rsidRPr="00015350" w:rsidRDefault="003C2D5B" w:rsidP="004F176C">
      <w:pPr>
        <w:tabs>
          <w:tab w:val="left" w:pos="1200"/>
        </w:tabs>
        <w:rPr>
          <w:rFonts w:asciiTheme="minorHAnsi" w:hAnsiTheme="minorHAnsi" w:cstheme="minorHAnsi"/>
          <w:b/>
          <w:bCs/>
          <w:sz w:val="24"/>
          <w:szCs w:val="24"/>
          <w:lang w:bidi="ar-KW"/>
        </w:rPr>
      </w:pPr>
    </w:p>
    <w:p w14:paraId="0E090880" w14:textId="77777777" w:rsidR="003C2D5B" w:rsidRPr="00015350" w:rsidRDefault="003C2D5B" w:rsidP="004F176C">
      <w:pPr>
        <w:tabs>
          <w:tab w:val="left" w:pos="1200"/>
        </w:tabs>
        <w:rPr>
          <w:rFonts w:asciiTheme="minorHAnsi" w:hAnsiTheme="minorHAnsi" w:cstheme="minorHAnsi"/>
          <w:b/>
          <w:bCs/>
          <w:sz w:val="24"/>
          <w:szCs w:val="24"/>
          <w:lang w:bidi="ar-KW"/>
        </w:rPr>
      </w:pPr>
    </w:p>
    <w:p w14:paraId="0B97CF13" w14:textId="77777777" w:rsidR="003C2D5B" w:rsidRPr="00015350" w:rsidRDefault="003C2D5B" w:rsidP="004F176C">
      <w:pPr>
        <w:tabs>
          <w:tab w:val="left" w:pos="1200"/>
        </w:tabs>
        <w:rPr>
          <w:rFonts w:asciiTheme="minorHAnsi" w:hAnsiTheme="minorHAnsi" w:cstheme="minorHAnsi"/>
          <w:b/>
          <w:bCs/>
          <w:sz w:val="40"/>
          <w:szCs w:val="40"/>
          <w:lang w:bidi="ar-KW"/>
        </w:rPr>
      </w:pPr>
    </w:p>
    <w:p w14:paraId="59EFC4B2" w14:textId="77777777" w:rsidR="003C2D5B" w:rsidRPr="00015350" w:rsidRDefault="003C2D5B" w:rsidP="004F176C">
      <w:pPr>
        <w:tabs>
          <w:tab w:val="left" w:pos="1200"/>
        </w:tabs>
        <w:rPr>
          <w:rFonts w:asciiTheme="minorHAnsi" w:hAnsiTheme="minorHAnsi" w:cstheme="minorHAnsi"/>
          <w:b/>
          <w:bCs/>
          <w:sz w:val="40"/>
          <w:szCs w:val="40"/>
          <w:lang w:bidi="ar-KW"/>
        </w:rPr>
      </w:pPr>
    </w:p>
    <w:p w14:paraId="5E59D4BA" w14:textId="77777777" w:rsidR="003C2D5B" w:rsidRPr="00015350" w:rsidRDefault="003C2D5B" w:rsidP="004F176C">
      <w:pPr>
        <w:tabs>
          <w:tab w:val="left" w:pos="1200"/>
        </w:tabs>
        <w:rPr>
          <w:rFonts w:asciiTheme="minorHAnsi" w:hAnsiTheme="minorHAnsi" w:cstheme="minorHAnsi"/>
          <w:b/>
          <w:bCs/>
          <w:sz w:val="40"/>
          <w:szCs w:val="40"/>
          <w:lang w:bidi="ar-KW"/>
        </w:rPr>
      </w:pPr>
    </w:p>
    <w:p w14:paraId="3742CB46" w14:textId="18401BE3" w:rsidR="008D46A4" w:rsidRPr="00015350" w:rsidRDefault="008D46A4" w:rsidP="004F176C">
      <w:pPr>
        <w:tabs>
          <w:tab w:val="left" w:pos="1200"/>
        </w:tabs>
        <w:rPr>
          <w:rFonts w:asciiTheme="minorHAnsi" w:hAnsiTheme="minorHAnsi" w:cstheme="minorHAnsi"/>
          <w:b/>
          <w:bCs/>
          <w:sz w:val="40"/>
          <w:szCs w:val="40"/>
          <w:lang w:bidi="ar-KW"/>
        </w:rPr>
      </w:pPr>
      <w:r w:rsidRPr="00015350">
        <w:rPr>
          <w:rFonts w:asciiTheme="minorHAnsi" w:hAnsiTheme="minorHAnsi" w:cstheme="minorHAnsi"/>
          <w:b/>
          <w:bCs/>
          <w:sz w:val="40"/>
          <w:szCs w:val="40"/>
          <w:lang w:bidi="ar-KW"/>
        </w:rPr>
        <w:t xml:space="preserve">Department of </w:t>
      </w:r>
      <w:r w:rsidR="00015350" w:rsidRPr="00015350">
        <w:rPr>
          <w:rFonts w:asciiTheme="minorHAnsi" w:hAnsiTheme="minorHAnsi" w:cstheme="minorHAnsi"/>
          <w:b/>
          <w:bCs/>
          <w:sz w:val="40"/>
          <w:szCs w:val="40"/>
          <w:lang w:bidi="ar-KW"/>
        </w:rPr>
        <w:t>C</w:t>
      </w:r>
      <w:r w:rsidR="004F176C" w:rsidRPr="00015350">
        <w:rPr>
          <w:rFonts w:asciiTheme="minorHAnsi" w:hAnsiTheme="minorHAnsi" w:cstheme="minorHAnsi"/>
          <w:b/>
          <w:bCs/>
          <w:sz w:val="40"/>
          <w:szCs w:val="40"/>
          <w:lang w:bidi="ar-KW"/>
        </w:rPr>
        <w:t>hemistry</w:t>
      </w:r>
    </w:p>
    <w:p w14:paraId="187CFEE5" w14:textId="77777777" w:rsidR="008D46A4" w:rsidRPr="00015350" w:rsidRDefault="00522C08" w:rsidP="006A26C3">
      <w:pPr>
        <w:tabs>
          <w:tab w:val="left" w:pos="1200"/>
        </w:tabs>
        <w:rPr>
          <w:rFonts w:asciiTheme="minorHAnsi" w:hAnsiTheme="minorHAnsi" w:cstheme="minorHAnsi"/>
          <w:b/>
          <w:bCs/>
          <w:sz w:val="40"/>
          <w:szCs w:val="40"/>
          <w:lang w:bidi="ar-KW"/>
        </w:rPr>
      </w:pPr>
      <w:r w:rsidRPr="00015350">
        <w:rPr>
          <w:rFonts w:asciiTheme="minorHAnsi" w:hAnsiTheme="minorHAnsi" w:cstheme="minorHAnsi"/>
          <w:b/>
          <w:bCs/>
          <w:sz w:val="40"/>
          <w:szCs w:val="40"/>
          <w:lang w:bidi="ar-KW"/>
        </w:rPr>
        <w:t xml:space="preserve">College of </w:t>
      </w:r>
      <w:r w:rsidR="006A26C3" w:rsidRPr="00015350">
        <w:rPr>
          <w:rFonts w:asciiTheme="minorHAnsi" w:hAnsiTheme="minorHAnsi" w:cstheme="minorHAnsi"/>
          <w:b/>
          <w:bCs/>
          <w:sz w:val="40"/>
          <w:szCs w:val="40"/>
          <w:lang w:bidi="ar-KW"/>
        </w:rPr>
        <w:t>Science</w:t>
      </w:r>
    </w:p>
    <w:p w14:paraId="0E4B4F17" w14:textId="77777777" w:rsidR="008D46A4" w:rsidRPr="00015350" w:rsidRDefault="008D46A4" w:rsidP="006A26C3">
      <w:pPr>
        <w:tabs>
          <w:tab w:val="left" w:pos="1200"/>
        </w:tabs>
        <w:rPr>
          <w:rFonts w:asciiTheme="minorHAnsi" w:hAnsiTheme="minorHAnsi" w:cstheme="minorHAnsi"/>
          <w:b/>
          <w:bCs/>
          <w:sz w:val="40"/>
          <w:szCs w:val="40"/>
          <w:lang w:bidi="ar-KW"/>
        </w:rPr>
      </w:pPr>
      <w:r w:rsidRPr="00015350">
        <w:rPr>
          <w:rFonts w:asciiTheme="minorHAnsi" w:hAnsiTheme="minorHAnsi" w:cstheme="minorHAnsi"/>
          <w:b/>
          <w:bCs/>
          <w:sz w:val="40"/>
          <w:szCs w:val="40"/>
          <w:lang w:bidi="ar-KW"/>
        </w:rPr>
        <w:t xml:space="preserve">University of </w:t>
      </w:r>
      <w:r w:rsidR="006A26C3" w:rsidRPr="00015350">
        <w:rPr>
          <w:rFonts w:asciiTheme="minorHAnsi" w:hAnsiTheme="minorHAnsi" w:cstheme="minorHAnsi"/>
          <w:b/>
          <w:bCs/>
          <w:sz w:val="40"/>
          <w:szCs w:val="40"/>
          <w:lang w:bidi="ar-KW"/>
        </w:rPr>
        <w:t>Salaha</w:t>
      </w:r>
      <w:r w:rsidR="00313C7A" w:rsidRPr="00015350">
        <w:rPr>
          <w:rFonts w:asciiTheme="minorHAnsi" w:hAnsiTheme="minorHAnsi" w:cstheme="minorHAnsi"/>
          <w:b/>
          <w:bCs/>
          <w:sz w:val="40"/>
          <w:szCs w:val="40"/>
          <w:lang w:bidi="ar-KW"/>
        </w:rPr>
        <w:t>d</w:t>
      </w:r>
      <w:r w:rsidR="006A26C3" w:rsidRPr="00015350">
        <w:rPr>
          <w:rFonts w:asciiTheme="minorHAnsi" w:hAnsiTheme="minorHAnsi" w:cstheme="minorHAnsi"/>
          <w:b/>
          <w:bCs/>
          <w:sz w:val="40"/>
          <w:szCs w:val="40"/>
          <w:lang w:bidi="ar-KW"/>
        </w:rPr>
        <w:t>din</w:t>
      </w:r>
    </w:p>
    <w:p w14:paraId="7A25EC29" w14:textId="77777777" w:rsidR="008D46A4" w:rsidRPr="00015350" w:rsidRDefault="008D46A4" w:rsidP="004F176C">
      <w:pPr>
        <w:tabs>
          <w:tab w:val="left" w:pos="1200"/>
        </w:tabs>
        <w:rPr>
          <w:rFonts w:asciiTheme="minorHAnsi" w:hAnsiTheme="minorHAnsi" w:cstheme="minorHAnsi"/>
          <w:b/>
          <w:bCs/>
          <w:sz w:val="40"/>
          <w:szCs w:val="40"/>
          <w:lang w:bidi="ar-KW"/>
        </w:rPr>
      </w:pPr>
      <w:r w:rsidRPr="00015350">
        <w:rPr>
          <w:rFonts w:asciiTheme="minorHAnsi" w:hAnsiTheme="minorHAnsi" w:cstheme="minorHAnsi"/>
          <w:b/>
          <w:bCs/>
          <w:sz w:val="40"/>
          <w:szCs w:val="40"/>
          <w:lang w:bidi="ar-KW"/>
        </w:rPr>
        <w:t>Subject</w:t>
      </w:r>
      <w:r w:rsidR="0080086A" w:rsidRPr="00015350">
        <w:rPr>
          <w:rFonts w:asciiTheme="minorHAnsi" w:hAnsiTheme="minorHAnsi" w:cstheme="minorHAnsi"/>
          <w:b/>
          <w:bCs/>
          <w:sz w:val="40"/>
          <w:szCs w:val="40"/>
          <w:lang w:bidi="ar-KW"/>
        </w:rPr>
        <w:t>:</w:t>
      </w:r>
      <w:r w:rsidR="004A52E2" w:rsidRPr="00015350">
        <w:rPr>
          <w:rFonts w:asciiTheme="minorHAnsi" w:hAnsiTheme="minorHAnsi" w:cstheme="minorHAnsi"/>
          <w:b/>
          <w:bCs/>
          <w:sz w:val="40"/>
          <w:szCs w:val="40"/>
          <w:lang w:bidi="ar-KW"/>
        </w:rPr>
        <w:t xml:space="preserve"> </w:t>
      </w:r>
      <w:r w:rsidR="00B9004E" w:rsidRPr="00015350">
        <w:rPr>
          <w:rFonts w:asciiTheme="minorHAnsi" w:hAnsiTheme="minorHAnsi" w:cstheme="minorHAnsi"/>
          <w:b/>
          <w:bCs/>
          <w:sz w:val="40"/>
          <w:szCs w:val="40"/>
          <w:lang w:bidi="ar-KW"/>
        </w:rPr>
        <w:t xml:space="preserve"> Basic </w:t>
      </w:r>
      <w:r w:rsidR="004F176C" w:rsidRPr="00015350">
        <w:rPr>
          <w:rFonts w:asciiTheme="minorHAnsi" w:hAnsiTheme="minorHAnsi" w:cstheme="minorHAnsi"/>
          <w:b/>
          <w:bCs/>
          <w:sz w:val="40"/>
          <w:szCs w:val="40"/>
          <w:lang w:bidi="ar-KW"/>
        </w:rPr>
        <w:t>Inorganic chemistry</w:t>
      </w:r>
    </w:p>
    <w:p w14:paraId="1BE1D3B0" w14:textId="686B6AC1" w:rsidR="008D46A4" w:rsidRPr="00015350" w:rsidRDefault="008D46A4" w:rsidP="00F10BDB">
      <w:pPr>
        <w:tabs>
          <w:tab w:val="left" w:pos="1200"/>
        </w:tabs>
        <w:rPr>
          <w:rFonts w:asciiTheme="minorHAnsi" w:hAnsiTheme="minorHAnsi" w:cstheme="minorHAnsi"/>
          <w:b/>
          <w:bCs/>
          <w:sz w:val="40"/>
          <w:szCs w:val="40"/>
          <w:lang w:bidi="ar-KW"/>
        </w:rPr>
      </w:pPr>
      <w:r w:rsidRPr="00015350">
        <w:rPr>
          <w:rFonts w:asciiTheme="minorHAnsi" w:hAnsiTheme="minorHAnsi" w:cstheme="minorHAnsi"/>
          <w:b/>
          <w:bCs/>
          <w:sz w:val="40"/>
          <w:szCs w:val="40"/>
          <w:lang w:bidi="ar-KW"/>
        </w:rPr>
        <w:t xml:space="preserve">Course Book – </w:t>
      </w:r>
      <w:r w:rsidR="00695467" w:rsidRPr="00015350">
        <w:rPr>
          <w:rFonts w:asciiTheme="minorHAnsi" w:hAnsiTheme="minorHAnsi" w:cstheme="minorHAnsi"/>
          <w:b/>
          <w:bCs/>
          <w:sz w:val="40"/>
          <w:szCs w:val="40"/>
          <w:lang w:bidi="ar-KW"/>
        </w:rPr>
        <w:t>(</w:t>
      </w:r>
      <w:r w:rsidR="00F10BDB" w:rsidRPr="00015350">
        <w:rPr>
          <w:rFonts w:asciiTheme="minorHAnsi" w:hAnsiTheme="minorHAnsi" w:cstheme="minorHAnsi"/>
          <w:b/>
          <w:bCs/>
          <w:sz w:val="40"/>
          <w:szCs w:val="40"/>
          <w:lang w:bidi="ar-KW"/>
        </w:rPr>
        <w:t>First Stage</w:t>
      </w:r>
      <w:r w:rsidR="00695467" w:rsidRPr="00015350">
        <w:rPr>
          <w:rFonts w:asciiTheme="minorHAnsi" w:hAnsiTheme="minorHAnsi" w:cstheme="minorHAnsi"/>
          <w:b/>
          <w:bCs/>
          <w:sz w:val="40"/>
          <w:szCs w:val="40"/>
          <w:lang w:bidi="ar-KW"/>
        </w:rPr>
        <w:t>)</w:t>
      </w:r>
    </w:p>
    <w:p w14:paraId="4182C4E7" w14:textId="4BB116EA" w:rsidR="008D46A4" w:rsidRPr="00015350" w:rsidRDefault="008D46A4" w:rsidP="00313C7A">
      <w:pPr>
        <w:tabs>
          <w:tab w:val="left" w:pos="1200"/>
        </w:tabs>
        <w:rPr>
          <w:rFonts w:asciiTheme="minorHAnsi" w:hAnsiTheme="minorHAnsi" w:cstheme="minorHAnsi"/>
          <w:b/>
          <w:bCs/>
          <w:sz w:val="40"/>
          <w:szCs w:val="40"/>
          <w:lang w:bidi="ar-KW"/>
        </w:rPr>
      </w:pPr>
      <w:r w:rsidRPr="00015350">
        <w:rPr>
          <w:rFonts w:asciiTheme="minorHAnsi" w:hAnsiTheme="minorHAnsi" w:cstheme="minorHAnsi"/>
          <w:b/>
          <w:bCs/>
          <w:sz w:val="40"/>
          <w:szCs w:val="40"/>
          <w:lang w:bidi="ar-KW"/>
        </w:rPr>
        <w:t>Lecturer's name</w:t>
      </w:r>
      <w:r w:rsidR="00817404" w:rsidRPr="00015350">
        <w:rPr>
          <w:rFonts w:asciiTheme="minorHAnsi" w:hAnsiTheme="minorHAnsi" w:cstheme="minorHAnsi"/>
          <w:b/>
          <w:bCs/>
          <w:sz w:val="40"/>
          <w:szCs w:val="40"/>
          <w:lang w:bidi="ar-KW"/>
        </w:rPr>
        <w:t>:</w:t>
      </w:r>
      <w:r w:rsidR="00313C7A" w:rsidRPr="00015350">
        <w:rPr>
          <w:rFonts w:asciiTheme="minorHAnsi" w:hAnsiTheme="minorHAnsi" w:cstheme="minorHAnsi"/>
          <w:b/>
          <w:bCs/>
          <w:sz w:val="40"/>
          <w:szCs w:val="40"/>
          <w:lang w:bidi="ar-KW"/>
        </w:rPr>
        <w:t xml:space="preserve"> </w:t>
      </w:r>
      <w:r w:rsidR="00800FFA" w:rsidRPr="00015350">
        <w:rPr>
          <w:rFonts w:asciiTheme="minorHAnsi" w:hAnsiTheme="minorHAnsi" w:cstheme="minorHAnsi"/>
          <w:b/>
          <w:bCs/>
          <w:sz w:val="40"/>
          <w:szCs w:val="40"/>
          <w:lang w:bidi="ar-KW"/>
        </w:rPr>
        <w:t>Dr Dotsha Jaleel Raheem</w:t>
      </w:r>
    </w:p>
    <w:p w14:paraId="50C8B413" w14:textId="60383FB1" w:rsidR="008D46A4" w:rsidRPr="00015350" w:rsidRDefault="008D46A4" w:rsidP="00FD121A">
      <w:pPr>
        <w:tabs>
          <w:tab w:val="left" w:pos="1200"/>
        </w:tabs>
        <w:rPr>
          <w:rFonts w:asciiTheme="minorHAnsi" w:hAnsiTheme="minorHAnsi" w:cstheme="minorHAnsi"/>
          <w:b/>
          <w:bCs/>
          <w:sz w:val="40"/>
          <w:szCs w:val="40"/>
          <w:lang w:bidi="ar-KW"/>
        </w:rPr>
      </w:pPr>
      <w:r w:rsidRPr="00015350">
        <w:rPr>
          <w:rFonts w:asciiTheme="minorHAnsi" w:hAnsiTheme="minorHAnsi" w:cstheme="minorHAnsi"/>
          <w:b/>
          <w:bCs/>
          <w:sz w:val="40"/>
          <w:szCs w:val="40"/>
          <w:lang w:bidi="ar-KW"/>
        </w:rPr>
        <w:t>Academic Year: 20</w:t>
      </w:r>
      <w:r w:rsidR="000548A7" w:rsidRPr="00015350">
        <w:rPr>
          <w:rFonts w:asciiTheme="minorHAnsi" w:hAnsiTheme="minorHAnsi" w:cstheme="minorHAnsi"/>
          <w:b/>
          <w:bCs/>
          <w:sz w:val="40"/>
          <w:szCs w:val="40"/>
          <w:lang w:bidi="ar-KW"/>
        </w:rPr>
        <w:t>2</w:t>
      </w:r>
      <w:r w:rsidR="00800FFA" w:rsidRPr="00015350">
        <w:rPr>
          <w:rFonts w:asciiTheme="minorHAnsi" w:hAnsiTheme="minorHAnsi" w:cstheme="minorHAnsi"/>
          <w:b/>
          <w:bCs/>
          <w:sz w:val="40"/>
          <w:szCs w:val="40"/>
          <w:lang w:bidi="ar-KW"/>
        </w:rPr>
        <w:t>3</w:t>
      </w:r>
      <w:r w:rsidRPr="00015350">
        <w:rPr>
          <w:rFonts w:asciiTheme="minorHAnsi" w:hAnsiTheme="minorHAnsi" w:cstheme="minorHAnsi"/>
          <w:b/>
          <w:bCs/>
          <w:sz w:val="40"/>
          <w:szCs w:val="40"/>
          <w:lang w:bidi="ar-KW"/>
        </w:rPr>
        <w:t>/20</w:t>
      </w:r>
      <w:r w:rsidR="00313C7A" w:rsidRPr="00015350">
        <w:rPr>
          <w:rFonts w:asciiTheme="minorHAnsi" w:hAnsiTheme="minorHAnsi" w:cstheme="minorHAnsi"/>
          <w:b/>
          <w:bCs/>
          <w:sz w:val="40"/>
          <w:szCs w:val="40"/>
          <w:lang w:bidi="ar-KW"/>
        </w:rPr>
        <w:t>2</w:t>
      </w:r>
      <w:r w:rsidR="00800FFA" w:rsidRPr="00015350">
        <w:rPr>
          <w:rFonts w:asciiTheme="minorHAnsi" w:hAnsiTheme="minorHAnsi" w:cstheme="minorHAnsi"/>
          <w:b/>
          <w:bCs/>
          <w:sz w:val="40"/>
          <w:szCs w:val="40"/>
          <w:lang w:bidi="ar-KW"/>
        </w:rPr>
        <w:t>4</w:t>
      </w:r>
    </w:p>
    <w:p w14:paraId="3EB114CB" w14:textId="77777777" w:rsidR="00C46D58" w:rsidRPr="00015350" w:rsidRDefault="00C46D58" w:rsidP="008D46A4">
      <w:pPr>
        <w:tabs>
          <w:tab w:val="left" w:pos="1200"/>
        </w:tabs>
        <w:jc w:val="center"/>
        <w:rPr>
          <w:rFonts w:asciiTheme="minorHAnsi" w:hAnsiTheme="minorHAnsi" w:cstheme="minorHAnsi"/>
          <w:b/>
          <w:bCs/>
          <w:sz w:val="24"/>
          <w:szCs w:val="24"/>
          <w:lang w:bidi="ar-KW"/>
        </w:rPr>
      </w:pPr>
    </w:p>
    <w:p w14:paraId="2A778C0F" w14:textId="77777777" w:rsidR="00C857AF" w:rsidRPr="00015350" w:rsidRDefault="00C857AF" w:rsidP="008D46A4">
      <w:pPr>
        <w:tabs>
          <w:tab w:val="left" w:pos="1200"/>
        </w:tabs>
        <w:jc w:val="center"/>
        <w:rPr>
          <w:rFonts w:asciiTheme="minorHAnsi" w:hAnsiTheme="minorHAnsi" w:cstheme="minorHAnsi"/>
          <w:b/>
          <w:bCs/>
          <w:sz w:val="24"/>
          <w:szCs w:val="24"/>
          <w:lang w:bidi="ar-KW"/>
        </w:rPr>
      </w:pPr>
    </w:p>
    <w:p w14:paraId="4744ECE5" w14:textId="77777777" w:rsidR="00C857AF" w:rsidRPr="00015350" w:rsidRDefault="00C857AF" w:rsidP="008D46A4">
      <w:pPr>
        <w:tabs>
          <w:tab w:val="left" w:pos="1200"/>
        </w:tabs>
        <w:jc w:val="center"/>
        <w:rPr>
          <w:rFonts w:asciiTheme="minorHAnsi" w:hAnsiTheme="minorHAnsi" w:cstheme="minorHAnsi"/>
          <w:b/>
          <w:bCs/>
          <w:sz w:val="24"/>
          <w:szCs w:val="24"/>
          <w:lang w:bidi="ar-KW"/>
        </w:rPr>
      </w:pPr>
    </w:p>
    <w:p w14:paraId="3A40F80A" w14:textId="77777777" w:rsidR="002B7CC7" w:rsidRPr="00015350" w:rsidRDefault="002B7CC7" w:rsidP="008D46A4">
      <w:pPr>
        <w:tabs>
          <w:tab w:val="left" w:pos="1200"/>
        </w:tabs>
        <w:jc w:val="center"/>
        <w:rPr>
          <w:rFonts w:asciiTheme="minorHAnsi" w:hAnsiTheme="minorHAnsi" w:cstheme="minorHAnsi"/>
          <w:b/>
          <w:bCs/>
          <w:sz w:val="24"/>
          <w:szCs w:val="24"/>
          <w:lang w:bidi="ar-KW"/>
        </w:rPr>
      </w:pPr>
    </w:p>
    <w:p w14:paraId="69787238" w14:textId="77777777" w:rsidR="002B7CC7" w:rsidRPr="00015350" w:rsidRDefault="002B7CC7" w:rsidP="008D46A4">
      <w:pPr>
        <w:tabs>
          <w:tab w:val="left" w:pos="1200"/>
        </w:tabs>
        <w:jc w:val="center"/>
        <w:rPr>
          <w:rFonts w:asciiTheme="minorHAnsi" w:hAnsiTheme="minorHAnsi" w:cstheme="minorHAnsi"/>
          <w:b/>
          <w:bCs/>
          <w:sz w:val="24"/>
          <w:szCs w:val="24"/>
          <w:lang w:bidi="ar-KW"/>
        </w:rPr>
      </w:pPr>
    </w:p>
    <w:p w14:paraId="4CC2BF56" w14:textId="77777777" w:rsidR="003C2D5B" w:rsidRPr="00015350" w:rsidRDefault="003C2D5B" w:rsidP="008D46A4">
      <w:pPr>
        <w:tabs>
          <w:tab w:val="left" w:pos="1200"/>
        </w:tabs>
        <w:jc w:val="center"/>
        <w:rPr>
          <w:rFonts w:asciiTheme="minorHAnsi" w:hAnsiTheme="minorHAnsi" w:cstheme="minorHAnsi"/>
          <w:b/>
          <w:bCs/>
          <w:sz w:val="24"/>
          <w:szCs w:val="24"/>
          <w:lang w:bidi="ar-KW"/>
        </w:rPr>
      </w:pPr>
    </w:p>
    <w:p w14:paraId="66331CC8" w14:textId="77777777" w:rsidR="003C2D5B" w:rsidRPr="00015350" w:rsidRDefault="003C2D5B" w:rsidP="008D46A4">
      <w:pPr>
        <w:tabs>
          <w:tab w:val="left" w:pos="1200"/>
        </w:tabs>
        <w:jc w:val="center"/>
        <w:rPr>
          <w:rFonts w:asciiTheme="minorHAnsi" w:hAnsiTheme="minorHAnsi" w:cstheme="minorHAnsi"/>
          <w:b/>
          <w:bCs/>
          <w:sz w:val="24"/>
          <w:szCs w:val="24"/>
          <w:lang w:bidi="ar-KW"/>
        </w:rPr>
      </w:pPr>
    </w:p>
    <w:p w14:paraId="51E41CFE" w14:textId="77777777" w:rsidR="008D46A4" w:rsidRPr="00015350" w:rsidRDefault="008D46A4" w:rsidP="008D46A4">
      <w:pPr>
        <w:tabs>
          <w:tab w:val="left" w:pos="1200"/>
        </w:tabs>
        <w:jc w:val="center"/>
        <w:rPr>
          <w:rFonts w:asciiTheme="minorHAnsi" w:hAnsiTheme="minorHAnsi" w:cstheme="minorHAnsi"/>
          <w:sz w:val="24"/>
          <w:szCs w:val="24"/>
          <w:lang w:bidi="ar-KW"/>
        </w:rPr>
      </w:pPr>
      <w:r w:rsidRPr="00015350">
        <w:rPr>
          <w:rFonts w:asciiTheme="minorHAnsi" w:hAnsiTheme="minorHAnsi" w:cstheme="minorHAnsi"/>
          <w:b/>
          <w:bCs/>
          <w:sz w:val="24"/>
          <w:szCs w:val="24"/>
          <w:lang w:bidi="ar-KW"/>
        </w:rPr>
        <w:t>Course Book</w:t>
      </w: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8"/>
        <w:gridCol w:w="3433"/>
        <w:gridCol w:w="2418"/>
      </w:tblGrid>
      <w:tr w:rsidR="008D46A4" w:rsidRPr="00015350" w14:paraId="0374EE9C" w14:textId="77777777" w:rsidTr="00F10BDB">
        <w:tc>
          <w:tcPr>
            <w:tcW w:w="3338" w:type="dxa"/>
          </w:tcPr>
          <w:p w14:paraId="37390B2C" w14:textId="77777777" w:rsidR="008D46A4" w:rsidRPr="00015350" w:rsidRDefault="00CF5475" w:rsidP="00CF5475">
            <w:pPr>
              <w:spacing w:after="0" w:line="240" w:lineRule="auto"/>
              <w:rPr>
                <w:rFonts w:asciiTheme="minorHAnsi" w:hAnsiTheme="minorHAnsi" w:cstheme="minorHAnsi"/>
                <w:b/>
                <w:bCs/>
                <w:sz w:val="24"/>
                <w:szCs w:val="24"/>
                <w:rtl/>
                <w:lang w:bidi="ar-KW"/>
              </w:rPr>
            </w:pPr>
            <w:r w:rsidRPr="00015350">
              <w:rPr>
                <w:rFonts w:asciiTheme="minorHAnsi" w:hAnsiTheme="minorHAnsi" w:cstheme="minorHAnsi"/>
                <w:b/>
                <w:bCs/>
                <w:sz w:val="24"/>
                <w:szCs w:val="24"/>
                <w:lang w:val="en-US" w:bidi="ar-KW"/>
              </w:rPr>
              <w:t xml:space="preserve">1. </w:t>
            </w:r>
            <w:r w:rsidR="008D46A4" w:rsidRPr="00015350">
              <w:rPr>
                <w:rFonts w:asciiTheme="minorHAnsi" w:hAnsiTheme="minorHAnsi" w:cstheme="minorHAnsi"/>
                <w:b/>
                <w:bCs/>
                <w:sz w:val="24"/>
                <w:szCs w:val="24"/>
                <w:lang w:bidi="ar-KW"/>
              </w:rPr>
              <w:t>Course name</w:t>
            </w:r>
          </w:p>
        </w:tc>
        <w:tc>
          <w:tcPr>
            <w:tcW w:w="5851" w:type="dxa"/>
            <w:gridSpan w:val="2"/>
          </w:tcPr>
          <w:p w14:paraId="226E7B17" w14:textId="5381014D" w:rsidR="008D46A4" w:rsidRPr="00015350" w:rsidRDefault="00800FFA" w:rsidP="000144CC">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 xml:space="preserve">Basic </w:t>
            </w:r>
            <w:r w:rsidR="00995BE6" w:rsidRPr="00015350">
              <w:rPr>
                <w:rFonts w:asciiTheme="minorHAnsi" w:hAnsiTheme="minorHAnsi" w:cstheme="minorHAnsi"/>
                <w:b/>
                <w:bCs/>
                <w:sz w:val="24"/>
                <w:szCs w:val="24"/>
                <w:lang w:bidi="ar-KW"/>
              </w:rPr>
              <w:t xml:space="preserve">Inorganic </w:t>
            </w:r>
            <w:r w:rsidRPr="00015350">
              <w:rPr>
                <w:rFonts w:asciiTheme="minorHAnsi" w:hAnsiTheme="minorHAnsi" w:cstheme="minorHAnsi"/>
                <w:b/>
                <w:bCs/>
                <w:sz w:val="24"/>
                <w:szCs w:val="24"/>
                <w:lang w:bidi="ar-KW"/>
              </w:rPr>
              <w:t>C</w:t>
            </w:r>
            <w:r w:rsidR="00995BE6" w:rsidRPr="00015350">
              <w:rPr>
                <w:rFonts w:asciiTheme="minorHAnsi" w:hAnsiTheme="minorHAnsi" w:cstheme="minorHAnsi"/>
                <w:b/>
                <w:bCs/>
                <w:sz w:val="24"/>
                <w:szCs w:val="24"/>
                <w:lang w:bidi="ar-KW"/>
              </w:rPr>
              <w:t>hemistry</w:t>
            </w:r>
            <w:r w:rsidR="00AF4025" w:rsidRPr="00015350">
              <w:rPr>
                <w:rFonts w:asciiTheme="minorHAnsi" w:hAnsiTheme="minorHAnsi" w:cstheme="minorHAnsi"/>
                <w:b/>
                <w:bCs/>
                <w:sz w:val="24"/>
                <w:szCs w:val="24"/>
                <w:lang w:bidi="ar-KW"/>
              </w:rPr>
              <w:t xml:space="preserve"> </w:t>
            </w:r>
          </w:p>
        </w:tc>
      </w:tr>
      <w:tr w:rsidR="008D46A4" w:rsidRPr="00015350" w14:paraId="03D69184" w14:textId="77777777" w:rsidTr="00F10BDB">
        <w:tc>
          <w:tcPr>
            <w:tcW w:w="3338" w:type="dxa"/>
          </w:tcPr>
          <w:p w14:paraId="37F29490" w14:textId="77777777" w:rsidR="008D46A4" w:rsidRPr="00015350" w:rsidRDefault="00CF5475" w:rsidP="00CF5475">
            <w:pPr>
              <w:spacing w:after="0" w:line="240" w:lineRule="auto"/>
              <w:rPr>
                <w:rFonts w:asciiTheme="minorHAnsi" w:hAnsiTheme="minorHAnsi" w:cstheme="minorHAnsi"/>
                <w:b/>
                <w:bCs/>
                <w:sz w:val="24"/>
                <w:szCs w:val="24"/>
                <w:rtl/>
                <w:lang w:val="en-US" w:bidi="ar-KW"/>
              </w:rPr>
            </w:pPr>
            <w:r w:rsidRPr="00015350">
              <w:rPr>
                <w:rFonts w:asciiTheme="minorHAnsi" w:hAnsiTheme="minorHAnsi" w:cstheme="minorHAnsi"/>
                <w:b/>
                <w:bCs/>
                <w:sz w:val="24"/>
                <w:szCs w:val="24"/>
                <w:lang w:bidi="ar-KW"/>
              </w:rPr>
              <w:t xml:space="preserve">2. </w:t>
            </w:r>
            <w:r w:rsidR="008D46A4" w:rsidRPr="00015350">
              <w:rPr>
                <w:rFonts w:asciiTheme="minorHAnsi" w:hAnsiTheme="minorHAnsi" w:cstheme="minorHAnsi"/>
                <w:b/>
                <w:bCs/>
                <w:sz w:val="24"/>
                <w:szCs w:val="24"/>
                <w:lang w:bidi="ar-KW"/>
              </w:rPr>
              <w:t>Lecturer in charge</w:t>
            </w:r>
          </w:p>
        </w:tc>
        <w:tc>
          <w:tcPr>
            <w:tcW w:w="5851" w:type="dxa"/>
            <w:gridSpan w:val="2"/>
          </w:tcPr>
          <w:p w14:paraId="703A337F" w14:textId="271435CA" w:rsidR="008D46A4" w:rsidRPr="00015350" w:rsidRDefault="00800FFA" w:rsidP="000144CC">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Dr Dotsha Jaleel Raheem</w:t>
            </w:r>
          </w:p>
        </w:tc>
      </w:tr>
      <w:tr w:rsidR="008D46A4" w:rsidRPr="00015350" w14:paraId="21B4162F" w14:textId="77777777" w:rsidTr="00F10BDB">
        <w:tc>
          <w:tcPr>
            <w:tcW w:w="3338" w:type="dxa"/>
          </w:tcPr>
          <w:p w14:paraId="59992A87" w14:textId="77777777" w:rsidR="008D46A4" w:rsidRPr="00015350" w:rsidRDefault="00CF5475" w:rsidP="00CF5475">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 xml:space="preserve">3. </w:t>
            </w:r>
            <w:r w:rsidR="008D46A4" w:rsidRPr="00015350">
              <w:rPr>
                <w:rFonts w:asciiTheme="minorHAnsi" w:hAnsiTheme="minorHAnsi" w:cstheme="minorHAnsi"/>
                <w:b/>
                <w:bCs/>
                <w:sz w:val="24"/>
                <w:szCs w:val="24"/>
                <w:lang w:bidi="ar-KW"/>
              </w:rPr>
              <w:t xml:space="preserve">Department/ </w:t>
            </w:r>
            <w:r w:rsidRPr="00015350">
              <w:rPr>
                <w:rFonts w:asciiTheme="minorHAnsi" w:hAnsiTheme="minorHAnsi" w:cstheme="minorHAnsi"/>
                <w:b/>
                <w:bCs/>
                <w:sz w:val="24"/>
                <w:szCs w:val="24"/>
                <w:lang w:bidi="ar-KW"/>
              </w:rPr>
              <w:t>C</w:t>
            </w:r>
            <w:r w:rsidR="008D46A4" w:rsidRPr="00015350">
              <w:rPr>
                <w:rFonts w:asciiTheme="minorHAnsi" w:hAnsiTheme="minorHAnsi" w:cstheme="minorHAnsi"/>
                <w:b/>
                <w:bCs/>
                <w:sz w:val="24"/>
                <w:szCs w:val="24"/>
                <w:lang w:bidi="ar-KW"/>
              </w:rPr>
              <w:t>ollege</w:t>
            </w:r>
          </w:p>
        </w:tc>
        <w:tc>
          <w:tcPr>
            <w:tcW w:w="5851" w:type="dxa"/>
            <w:gridSpan w:val="2"/>
          </w:tcPr>
          <w:p w14:paraId="64015203" w14:textId="02D4595A" w:rsidR="008D46A4" w:rsidRPr="00015350" w:rsidRDefault="00995BE6" w:rsidP="000144CC">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 xml:space="preserve">Chemistry - </w:t>
            </w:r>
            <w:r w:rsidR="00800FFA" w:rsidRPr="00015350">
              <w:rPr>
                <w:rFonts w:asciiTheme="minorHAnsi" w:hAnsiTheme="minorHAnsi" w:cstheme="minorHAnsi"/>
                <w:b/>
                <w:bCs/>
                <w:sz w:val="24"/>
                <w:szCs w:val="24"/>
                <w:lang w:bidi="ar-KW"/>
              </w:rPr>
              <w:t>S</w:t>
            </w:r>
            <w:r w:rsidRPr="00015350">
              <w:rPr>
                <w:rFonts w:asciiTheme="minorHAnsi" w:hAnsiTheme="minorHAnsi" w:cstheme="minorHAnsi"/>
                <w:b/>
                <w:bCs/>
                <w:sz w:val="24"/>
                <w:szCs w:val="24"/>
                <w:lang w:bidi="ar-KW"/>
              </w:rPr>
              <w:t>cience</w:t>
            </w:r>
          </w:p>
        </w:tc>
      </w:tr>
      <w:tr w:rsidR="008D46A4" w:rsidRPr="00015350" w14:paraId="01B15A48" w14:textId="77777777" w:rsidTr="00F10BDB">
        <w:trPr>
          <w:trHeight w:val="352"/>
        </w:trPr>
        <w:tc>
          <w:tcPr>
            <w:tcW w:w="3338" w:type="dxa"/>
          </w:tcPr>
          <w:p w14:paraId="14C3BB6E" w14:textId="77777777" w:rsidR="008D46A4" w:rsidRPr="00015350" w:rsidRDefault="00CF5475" w:rsidP="00CF5475">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 xml:space="preserve">4. </w:t>
            </w:r>
            <w:r w:rsidR="008D46A4" w:rsidRPr="00015350">
              <w:rPr>
                <w:rFonts w:asciiTheme="minorHAnsi" w:hAnsiTheme="minorHAnsi" w:cstheme="minorHAnsi"/>
                <w:b/>
                <w:bCs/>
                <w:sz w:val="24"/>
                <w:szCs w:val="24"/>
                <w:lang w:bidi="ar-KW"/>
              </w:rPr>
              <w:t>Contact</w:t>
            </w:r>
          </w:p>
        </w:tc>
        <w:tc>
          <w:tcPr>
            <w:tcW w:w="5851" w:type="dxa"/>
            <w:gridSpan w:val="2"/>
          </w:tcPr>
          <w:p w14:paraId="7C0C5F4F" w14:textId="41CB8733" w:rsidR="008D46A4" w:rsidRPr="00015350" w:rsidRDefault="008D46A4" w:rsidP="00800FFA">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bidi="ar-KW"/>
              </w:rPr>
              <w:t>e-mail</w:t>
            </w:r>
            <w:r w:rsidRPr="00015350">
              <w:rPr>
                <w:rFonts w:asciiTheme="minorHAnsi" w:hAnsiTheme="minorHAnsi" w:cstheme="minorHAnsi"/>
                <w:b/>
                <w:bCs/>
                <w:sz w:val="24"/>
                <w:szCs w:val="24"/>
                <w:rtl/>
                <w:lang w:bidi="ar-KW"/>
              </w:rPr>
              <w:t>:</w:t>
            </w:r>
            <w:hyperlink r:id="rId8" w:history="1">
              <w:r w:rsidR="00800FFA" w:rsidRPr="00015350">
                <w:rPr>
                  <w:rStyle w:val="Hyperlink"/>
                  <w:rFonts w:asciiTheme="minorHAnsi" w:hAnsiTheme="minorHAnsi" w:cstheme="minorHAnsi"/>
                  <w:b/>
                  <w:bCs/>
                  <w:sz w:val="24"/>
                  <w:szCs w:val="24"/>
                  <w:lang w:val="en-US" w:bidi="ar-KW"/>
                </w:rPr>
                <w:t xml:space="preserve"> d</w:t>
              </w:r>
              <w:r w:rsidR="00800FFA" w:rsidRPr="00015350">
                <w:rPr>
                  <w:rStyle w:val="Hyperlink"/>
                  <w:rFonts w:asciiTheme="minorHAnsi" w:hAnsiTheme="minorHAnsi" w:cstheme="minorHAnsi"/>
                  <w:b/>
                  <w:bCs/>
                </w:rPr>
                <w:t>otsha.raheem</w:t>
              </w:r>
              <w:r w:rsidR="00800FFA" w:rsidRPr="00015350">
                <w:rPr>
                  <w:rStyle w:val="Hyperlink"/>
                  <w:rFonts w:asciiTheme="minorHAnsi" w:hAnsiTheme="minorHAnsi" w:cstheme="minorHAnsi"/>
                  <w:b/>
                  <w:bCs/>
                  <w:sz w:val="24"/>
                  <w:szCs w:val="24"/>
                  <w:lang w:val="en-US" w:bidi="ar-KW"/>
                </w:rPr>
                <w:t>@su.edu.krd</w:t>
              </w:r>
            </w:hyperlink>
          </w:p>
        </w:tc>
      </w:tr>
      <w:tr w:rsidR="008D46A4" w:rsidRPr="00015350" w14:paraId="6AC31D1E" w14:textId="77777777" w:rsidTr="00F10BDB">
        <w:tc>
          <w:tcPr>
            <w:tcW w:w="3338" w:type="dxa"/>
          </w:tcPr>
          <w:p w14:paraId="0BE123F2" w14:textId="77777777" w:rsidR="008D46A4" w:rsidRPr="00015350" w:rsidRDefault="00CF5475" w:rsidP="00CF5475">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 xml:space="preserve">5. </w:t>
            </w:r>
            <w:r w:rsidR="008D46A4" w:rsidRPr="00015350">
              <w:rPr>
                <w:rFonts w:asciiTheme="minorHAnsi" w:hAnsiTheme="minorHAnsi" w:cstheme="minorHAnsi"/>
                <w:b/>
                <w:bCs/>
                <w:sz w:val="24"/>
                <w:szCs w:val="24"/>
                <w:lang w:bidi="ar-KW"/>
              </w:rPr>
              <w:t xml:space="preserve">Time (in hours) per week </w:t>
            </w:r>
          </w:p>
        </w:tc>
        <w:tc>
          <w:tcPr>
            <w:tcW w:w="5851" w:type="dxa"/>
            <w:gridSpan w:val="2"/>
          </w:tcPr>
          <w:p w14:paraId="572CBFB3" w14:textId="77777777" w:rsidR="008D46A4" w:rsidRPr="00015350" w:rsidRDefault="00313C7A" w:rsidP="00817404">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Theoretical</w:t>
            </w:r>
            <w:r w:rsidR="008D46A4" w:rsidRPr="00015350">
              <w:rPr>
                <w:rFonts w:asciiTheme="minorHAnsi" w:hAnsiTheme="minorHAnsi" w:cstheme="minorHAnsi"/>
                <w:b/>
                <w:bCs/>
                <w:sz w:val="24"/>
                <w:szCs w:val="24"/>
                <w:lang w:bidi="ar-KW"/>
              </w:rPr>
              <w:t xml:space="preserve">: </w:t>
            </w:r>
            <w:r w:rsidR="00817404" w:rsidRPr="00015350">
              <w:rPr>
                <w:rFonts w:asciiTheme="minorHAnsi" w:hAnsiTheme="minorHAnsi" w:cstheme="minorHAnsi"/>
                <w:b/>
                <w:bCs/>
                <w:sz w:val="24"/>
                <w:szCs w:val="24"/>
                <w:lang w:bidi="ar-KW"/>
              </w:rPr>
              <w:t>3</w:t>
            </w:r>
          </w:p>
        </w:tc>
      </w:tr>
      <w:tr w:rsidR="008D46A4" w:rsidRPr="00015350" w14:paraId="1A5B7D18" w14:textId="77777777" w:rsidTr="00F10BDB">
        <w:tc>
          <w:tcPr>
            <w:tcW w:w="3338" w:type="dxa"/>
          </w:tcPr>
          <w:p w14:paraId="5A40F66B" w14:textId="77777777" w:rsidR="008D46A4" w:rsidRPr="00015350" w:rsidRDefault="00CF5475" w:rsidP="00CF5475">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val="en-US" w:bidi="ar-KW"/>
              </w:rPr>
              <w:t xml:space="preserve">6. </w:t>
            </w:r>
            <w:r w:rsidR="008D46A4" w:rsidRPr="00015350">
              <w:rPr>
                <w:rFonts w:asciiTheme="minorHAnsi" w:hAnsiTheme="minorHAnsi" w:cstheme="minorHAnsi"/>
                <w:b/>
                <w:bCs/>
                <w:sz w:val="24"/>
                <w:szCs w:val="24"/>
                <w:lang w:val="en-US" w:bidi="ar-KW"/>
              </w:rPr>
              <w:t>Office hours</w:t>
            </w:r>
          </w:p>
        </w:tc>
        <w:tc>
          <w:tcPr>
            <w:tcW w:w="5851" w:type="dxa"/>
            <w:gridSpan w:val="2"/>
          </w:tcPr>
          <w:p w14:paraId="093A3DA4" w14:textId="0728FF18" w:rsidR="008D46A4" w:rsidRPr="00015350" w:rsidRDefault="002E4924" w:rsidP="0026509A">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 xml:space="preserve"> </w:t>
            </w:r>
          </w:p>
        </w:tc>
      </w:tr>
      <w:tr w:rsidR="008D46A4" w:rsidRPr="00015350" w14:paraId="0AE9DF29" w14:textId="77777777" w:rsidTr="00F10BDB">
        <w:tc>
          <w:tcPr>
            <w:tcW w:w="3338" w:type="dxa"/>
          </w:tcPr>
          <w:p w14:paraId="42DAC441" w14:textId="77777777" w:rsidR="008D46A4" w:rsidRPr="00015350" w:rsidRDefault="00CF5475" w:rsidP="00CF5475">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val="en-US" w:bidi="ar-KW"/>
              </w:rPr>
              <w:t xml:space="preserve">7. </w:t>
            </w:r>
            <w:r w:rsidR="008D46A4" w:rsidRPr="00015350">
              <w:rPr>
                <w:rFonts w:asciiTheme="minorHAnsi" w:hAnsiTheme="minorHAnsi" w:cstheme="minorHAnsi"/>
                <w:b/>
                <w:bCs/>
                <w:sz w:val="24"/>
                <w:szCs w:val="24"/>
                <w:lang w:val="en-US" w:bidi="ar-KW"/>
              </w:rPr>
              <w:t>Course code</w:t>
            </w:r>
          </w:p>
        </w:tc>
        <w:tc>
          <w:tcPr>
            <w:tcW w:w="5851" w:type="dxa"/>
            <w:gridSpan w:val="2"/>
          </w:tcPr>
          <w:p w14:paraId="5DA7D6D7" w14:textId="77777777" w:rsidR="008D46A4" w:rsidRPr="00015350" w:rsidRDefault="008D46A4" w:rsidP="00CF5475">
            <w:pPr>
              <w:spacing w:after="0" w:line="240" w:lineRule="auto"/>
              <w:rPr>
                <w:rFonts w:asciiTheme="minorHAnsi" w:hAnsiTheme="minorHAnsi" w:cstheme="minorHAnsi"/>
                <w:b/>
                <w:bCs/>
                <w:sz w:val="24"/>
                <w:szCs w:val="24"/>
                <w:lang w:bidi="ar-KW"/>
              </w:rPr>
            </w:pPr>
          </w:p>
        </w:tc>
      </w:tr>
      <w:tr w:rsidR="008D46A4" w:rsidRPr="00015350" w14:paraId="04AC392E" w14:textId="77777777" w:rsidTr="00F10BDB">
        <w:tc>
          <w:tcPr>
            <w:tcW w:w="3338" w:type="dxa"/>
          </w:tcPr>
          <w:p w14:paraId="4922CE55" w14:textId="77777777" w:rsidR="008D46A4" w:rsidRPr="00015350" w:rsidRDefault="00CF5475" w:rsidP="00CF5475">
            <w:pPr>
              <w:spacing w:after="0" w:line="240" w:lineRule="auto"/>
              <w:rPr>
                <w:rFonts w:asciiTheme="minorHAnsi" w:hAnsiTheme="minorHAnsi" w:cstheme="minorHAnsi"/>
                <w:b/>
                <w:bCs/>
                <w:sz w:val="24"/>
                <w:szCs w:val="24"/>
                <w:rtl/>
                <w:lang w:val="en-US" w:bidi="ar-KW"/>
              </w:rPr>
            </w:pPr>
            <w:r w:rsidRPr="00015350">
              <w:rPr>
                <w:rFonts w:asciiTheme="minorHAnsi" w:hAnsiTheme="minorHAnsi" w:cstheme="minorHAnsi"/>
                <w:b/>
                <w:bCs/>
                <w:sz w:val="24"/>
                <w:szCs w:val="24"/>
                <w:lang w:val="en-US" w:bidi="ar-KW"/>
              </w:rPr>
              <w:t xml:space="preserve">8. </w:t>
            </w:r>
            <w:r w:rsidR="008D46A4" w:rsidRPr="00015350">
              <w:rPr>
                <w:rFonts w:asciiTheme="minorHAnsi" w:hAnsiTheme="minorHAnsi" w:cstheme="minorHAnsi"/>
                <w:b/>
                <w:bCs/>
                <w:sz w:val="24"/>
                <w:szCs w:val="24"/>
                <w:lang w:val="en-US" w:bidi="ar-KW"/>
              </w:rPr>
              <w:t xml:space="preserve">Teacher's academic profile </w:t>
            </w:r>
          </w:p>
        </w:tc>
        <w:tc>
          <w:tcPr>
            <w:tcW w:w="5851" w:type="dxa"/>
            <w:gridSpan w:val="2"/>
          </w:tcPr>
          <w:p w14:paraId="30EFA70F" w14:textId="77777777" w:rsidR="00800FFA" w:rsidRPr="00015350" w:rsidRDefault="00800FFA" w:rsidP="00800FFA">
            <w:pPr>
              <w:rPr>
                <w:rFonts w:asciiTheme="minorHAnsi" w:hAnsiTheme="minorHAnsi" w:cstheme="minorHAnsi"/>
                <w:b/>
                <w:bCs/>
                <w:sz w:val="28"/>
                <w:szCs w:val="28"/>
              </w:rPr>
            </w:pPr>
            <w:r w:rsidRPr="00015350">
              <w:rPr>
                <w:rFonts w:asciiTheme="minorHAnsi" w:hAnsiTheme="minorHAnsi" w:cstheme="minorHAnsi"/>
                <w:b/>
                <w:bCs/>
                <w:sz w:val="28"/>
                <w:szCs w:val="28"/>
              </w:rPr>
              <w:t>Background</w:t>
            </w:r>
          </w:p>
          <w:p w14:paraId="74E8C3B0" w14:textId="77777777" w:rsidR="00800FFA" w:rsidRPr="00015350" w:rsidRDefault="00800FFA" w:rsidP="00800FFA">
            <w:pPr>
              <w:spacing w:after="0" w:line="240" w:lineRule="auto"/>
              <w:rPr>
                <w:rFonts w:asciiTheme="minorHAnsi" w:hAnsiTheme="minorHAnsi" w:cstheme="minorHAnsi"/>
                <w:sz w:val="24"/>
                <w:szCs w:val="24"/>
              </w:rPr>
            </w:pPr>
            <w:r w:rsidRPr="00015350">
              <w:rPr>
                <w:rFonts w:asciiTheme="minorHAnsi" w:hAnsiTheme="minorHAnsi" w:cstheme="minorHAnsi"/>
                <w:sz w:val="24"/>
                <w:szCs w:val="24"/>
              </w:rPr>
              <w:t>BSc in Chemistry from College of Science - Salahaddin University</w:t>
            </w:r>
          </w:p>
          <w:p w14:paraId="20A81D97" w14:textId="77777777" w:rsidR="00800FFA" w:rsidRPr="00015350" w:rsidRDefault="00800FFA" w:rsidP="00800FFA">
            <w:pPr>
              <w:spacing w:after="0" w:line="240" w:lineRule="auto"/>
              <w:rPr>
                <w:rFonts w:asciiTheme="minorHAnsi" w:hAnsiTheme="minorHAnsi" w:cstheme="minorHAnsi"/>
                <w:sz w:val="24"/>
                <w:szCs w:val="24"/>
              </w:rPr>
            </w:pPr>
            <w:r w:rsidRPr="00015350">
              <w:rPr>
                <w:rFonts w:asciiTheme="minorHAnsi" w:hAnsiTheme="minorHAnsi" w:cstheme="minorHAnsi"/>
                <w:sz w:val="24"/>
                <w:szCs w:val="24"/>
              </w:rPr>
              <w:t>MSc in Organic Chemistry –College of Science – Baghdad University</w:t>
            </w:r>
          </w:p>
          <w:p w14:paraId="6C83FDFF" w14:textId="77777777" w:rsidR="00800FFA" w:rsidRPr="00015350" w:rsidRDefault="00800FFA" w:rsidP="00800FFA">
            <w:pPr>
              <w:spacing w:after="0" w:line="240" w:lineRule="auto"/>
              <w:rPr>
                <w:rFonts w:asciiTheme="minorHAnsi" w:hAnsiTheme="minorHAnsi" w:cstheme="minorHAnsi"/>
                <w:sz w:val="24"/>
                <w:szCs w:val="24"/>
              </w:rPr>
            </w:pPr>
            <w:r w:rsidRPr="00015350">
              <w:rPr>
                <w:rFonts w:asciiTheme="minorHAnsi" w:hAnsiTheme="minorHAnsi" w:cstheme="minorHAnsi"/>
                <w:sz w:val="24"/>
                <w:szCs w:val="24"/>
              </w:rPr>
              <w:t>PhD in Chemistry-School of Chemistry – Bangor University-UK</w:t>
            </w:r>
          </w:p>
          <w:p w14:paraId="1EB41F2B" w14:textId="77777777" w:rsidR="00800FFA" w:rsidRPr="00015350" w:rsidRDefault="00800FFA" w:rsidP="00800FFA">
            <w:pPr>
              <w:rPr>
                <w:rFonts w:asciiTheme="minorHAnsi" w:hAnsiTheme="minorHAnsi" w:cstheme="minorHAnsi"/>
                <w:b/>
                <w:bCs/>
                <w:sz w:val="28"/>
                <w:szCs w:val="28"/>
              </w:rPr>
            </w:pPr>
            <w:r w:rsidRPr="00015350">
              <w:rPr>
                <w:rFonts w:asciiTheme="minorHAnsi" w:hAnsiTheme="minorHAnsi" w:cstheme="minorHAnsi"/>
                <w:b/>
                <w:bCs/>
                <w:sz w:val="28"/>
                <w:szCs w:val="28"/>
              </w:rPr>
              <w:t>Research interests</w:t>
            </w:r>
          </w:p>
          <w:p w14:paraId="7F1C6E16" w14:textId="77777777" w:rsidR="00800FFA" w:rsidRPr="00015350" w:rsidRDefault="00800FFA" w:rsidP="00800FFA">
            <w:pPr>
              <w:pStyle w:val="ListParagraph"/>
              <w:numPr>
                <w:ilvl w:val="0"/>
                <w:numId w:val="28"/>
              </w:numPr>
              <w:spacing w:after="160" w:line="259" w:lineRule="auto"/>
              <w:rPr>
                <w:rFonts w:asciiTheme="minorHAnsi" w:hAnsiTheme="minorHAnsi" w:cstheme="minorHAnsi"/>
                <w:sz w:val="24"/>
                <w:szCs w:val="24"/>
              </w:rPr>
            </w:pPr>
            <w:r w:rsidRPr="00015350">
              <w:rPr>
                <w:rFonts w:asciiTheme="minorHAnsi" w:hAnsiTheme="minorHAnsi" w:cstheme="minorHAnsi"/>
                <w:sz w:val="24"/>
                <w:szCs w:val="24"/>
              </w:rPr>
              <w:t>Synthesis of heterocyclic organic compounds with possible biological activities</w:t>
            </w:r>
          </w:p>
          <w:p w14:paraId="090221A5" w14:textId="6351EE30" w:rsidR="00015350" w:rsidRPr="00015350" w:rsidRDefault="00800FFA" w:rsidP="00015350">
            <w:pPr>
              <w:pStyle w:val="ListParagraph"/>
              <w:numPr>
                <w:ilvl w:val="0"/>
                <w:numId w:val="28"/>
              </w:numPr>
              <w:spacing w:after="160" w:line="259" w:lineRule="auto"/>
              <w:rPr>
                <w:rFonts w:asciiTheme="minorHAnsi" w:hAnsiTheme="minorHAnsi" w:cstheme="minorHAnsi"/>
                <w:sz w:val="24"/>
                <w:szCs w:val="24"/>
              </w:rPr>
            </w:pPr>
            <w:r w:rsidRPr="00015350">
              <w:rPr>
                <w:rFonts w:asciiTheme="minorHAnsi" w:hAnsiTheme="minorHAnsi" w:cstheme="minorHAnsi"/>
                <w:sz w:val="24"/>
                <w:szCs w:val="24"/>
              </w:rPr>
              <w:t>Plant chemistry (natural product isolation and structural elucidation) and their quantitative analysis.</w:t>
            </w:r>
          </w:p>
          <w:p w14:paraId="39A4D4E8" w14:textId="77777777" w:rsidR="00800FFA" w:rsidRPr="00015350" w:rsidRDefault="00800FFA" w:rsidP="00800FFA">
            <w:pPr>
              <w:pStyle w:val="ListParagraph"/>
              <w:numPr>
                <w:ilvl w:val="0"/>
                <w:numId w:val="28"/>
              </w:numPr>
              <w:spacing w:after="160" w:line="259" w:lineRule="auto"/>
              <w:rPr>
                <w:rFonts w:asciiTheme="minorHAnsi" w:hAnsiTheme="minorHAnsi" w:cstheme="minorHAnsi"/>
                <w:sz w:val="24"/>
                <w:szCs w:val="24"/>
              </w:rPr>
            </w:pPr>
            <w:r w:rsidRPr="00015350">
              <w:rPr>
                <w:rFonts w:asciiTheme="minorHAnsi" w:hAnsiTheme="minorHAnsi" w:cstheme="minorHAnsi"/>
                <w:sz w:val="24"/>
                <w:szCs w:val="24"/>
              </w:rPr>
              <w:t xml:space="preserve">Design and optimisation of methods for the separation and analysis </w:t>
            </w:r>
          </w:p>
          <w:p w14:paraId="03889C0E" w14:textId="77777777" w:rsidR="00800FFA" w:rsidRPr="00015350" w:rsidRDefault="00800FFA" w:rsidP="00800FFA">
            <w:pPr>
              <w:pStyle w:val="ListParagraph"/>
              <w:numPr>
                <w:ilvl w:val="0"/>
                <w:numId w:val="28"/>
              </w:numPr>
              <w:spacing w:after="160" w:line="259" w:lineRule="auto"/>
              <w:rPr>
                <w:rFonts w:asciiTheme="minorHAnsi" w:hAnsiTheme="minorHAnsi" w:cstheme="minorHAnsi"/>
                <w:sz w:val="24"/>
                <w:szCs w:val="24"/>
              </w:rPr>
            </w:pPr>
            <w:r w:rsidRPr="00015350">
              <w:rPr>
                <w:rFonts w:asciiTheme="minorHAnsi" w:hAnsiTheme="minorHAnsi" w:cstheme="minorHAnsi"/>
                <w:sz w:val="24"/>
                <w:szCs w:val="24"/>
              </w:rPr>
              <w:t>Ecological aspects of plant chemicals. Interactions resulting from these chemicals with other organisms (plants, insects and microorganisms) in a specific ecological niche.</w:t>
            </w:r>
          </w:p>
          <w:p w14:paraId="2AD786E0" w14:textId="77777777" w:rsidR="00800FFA" w:rsidRPr="00015350" w:rsidRDefault="00800FFA" w:rsidP="00800FFA">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Website</w:t>
            </w:r>
          </w:p>
          <w:p w14:paraId="112CF47E" w14:textId="295E0549" w:rsidR="003948F2" w:rsidRPr="00015350" w:rsidRDefault="00800FFA" w:rsidP="00800FFA">
            <w:pPr>
              <w:bidi/>
              <w:spacing w:after="0" w:line="240" w:lineRule="auto"/>
              <w:jc w:val="right"/>
              <w:rPr>
                <w:rFonts w:asciiTheme="minorHAnsi" w:hAnsiTheme="minorHAnsi" w:cstheme="minorHAnsi"/>
                <w:b/>
                <w:bCs/>
                <w:sz w:val="24"/>
                <w:szCs w:val="24"/>
                <w:lang w:val="en-US" w:bidi="ar-IQ"/>
              </w:rPr>
            </w:pPr>
            <w:hyperlink r:id="rId9" w:history="1">
              <w:r w:rsidRPr="00015350">
                <w:rPr>
                  <w:rStyle w:val="Hyperlink"/>
                  <w:rFonts w:asciiTheme="minorHAnsi" w:hAnsiTheme="minorHAnsi" w:cstheme="minorHAnsi"/>
                  <w:b/>
                  <w:bCs/>
                  <w:sz w:val="24"/>
                  <w:szCs w:val="24"/>
                  <w:lang w:bidi="ar-KW"/>
                </w:rPr>
                <w:t>https://sites.google.com/a/su.edu.krd/dotsha-j-raheem-2017/</w:t>
              </w:r>
            </w:hyperlink>
          </w:p>
        </w:tc>
      </w:tr>
      <w:tr w:rsidR="008D46A4" w:rsidRPr="00015350" w14:paraId="26B809A6" w14:textId="77777777" w:rsidTr="00F10BDB">
        <w:tc>
          <w:tcPr>
            <w:tcW w:w="3338" w:type="dxa"/>
          </w:tcPr>
          <w:p w14:paraId="5E1A3E0D" w14:textId="77777777" w:rsidR="008D46A4" w:rsidRPr="00015350" w:rsidRDefault="00CF5475" w:rsidP="00CF5475">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val="en-US" w:bidi="ar-KW"/>
              </w:rPr>
              <w:t xml:space="preserve">9. </w:t>
            </w:r>
            <w:r w:rsidR="008D46A4" w:rsidRPr="00015350">
              <w:rPr>
                <w:rFonts w:asciiTheme="minorHAnsi" w:hAnsiTheme="minorHAnsi" w:cstheme="minorHAnsi"/>
                <w:b/>
                <w:bCs/>
                <w:sz w:val="24"/>
                <w:szCs w:val="24"/>
                <w:lang w:val="en-US" w:bidi="ar-KW"/>
              </w:rPr>
              <w:t>Keywords</w:t>
            </w:r>
          </w:p>
        </w:tc>
        <w:tc>
          <w:tcPr>
            <w:tcW w:w="5851" w:type="dxa"/>
            <w:gridSpan w:val="2"/>
          </w:tcPr>
          <w:p w14:paraId="2FCB563C" w14:textId="59C2E709" w:rsidR="008D46A4" w:rsidRPr="00015350" w:rsidRDefault="003948F2" w:rsidP="00CF5475">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val="en-US" w:bidi="ar-KW"/>
              </w:rPr>
              <w:t>Atoms, periodic table,</w:t>
            </w:r>
            <w:r w:rsidR="00800FFA" w:rsidRPr="00015350">
              <w:rPr>
                <w:rFonts w:asciiTheme="minorHAnsi" w:hAnsiTheme="minorHAnsi" w:cstheme="minorHAnsi"/>
                <w:b/>
                <w:bCs/>
                <w:sz w:val="24"/>
                <w:szCs w:val="24"/>
                <w:lang w:val="en-US" w:bidi="ar-KW"/>
              </w:rPr>
              <w:t xml:space="preserve"> orbitals, quantum numbers</w:t>
            </w:r>
          </w:p>
        </w:tc>
      </w:tr>
      <w:tr w:rsidR="008D46A4" w:rsidRPr="00015350" w14:paraId="2BD249C5" w14:textId="77777777" w:rsidTr="00F10BDB">
        <w:trPr>
          <w:trHeight w:val="1125"/>
        </w:trPr>
        <w:tc>
          <w:tcPr>
            <w:tcW w:w="9189" w:type="dxa"/>
            <w:gridSpan w:val="3"/>
          </w:tcPr>
          <w:p w14:paraId="7D56F493" w14:textId="77777777" w:rsidR="008D46A4" w:rsidRPr="00015350" w:rsidRDefault="00CF5475" w:rsidP="000144CC">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bidi="ar-KW"/>
              </w:rPr>
              <w:t xml:space="preserve">10.  </w:t>
            </w:r>
            <w:r w:rsidR="008D46A4" w:rsidRPr="00015350">
              <w:rPr>
                <w:rFonts w:asciiTheme="minorHAnsi" w:hAnsiTheme="minorHAnsi" w:cstheme="minorHAnsi"/>
                <w:b/>
                <w:bCs/>
                <w:sz w:val="24"/>
                <w:szCs w:val="24"/>
                <w:lang w:bidi="ar-KW"/>
              </w:rPr>
              <w:t>Course overview:</w:t>
            </w:r>
          </w:p>
          <w:p w14:paraId="0BF1B25A" w14:textId="77777777" w:rsidR="003948F2" w:rsidRPr="00015350" w:rsidRDefault="003948F2" w:rsidP="00453E06">
            <w:pPr>
              <w:shd w:val="clear" w:color="auto" w:fill="FFFFFF"/>
              <w:spacing w:before="120" w:after="120" w:line="336" w:lineRule="atLeast"/>
              <w:jc w:val="both"/>
              <w:rPr>
                <w:rFonts w:asciiTheme="minorHAnsi" w:eastAsia="Times New Roman" w:hAnsiTheme="minorHAnsi" w:cstheme="minorHAnsi"/>
                <w:sz w:val="24"/>
                <w:szCs w:val="24"/>
              </w:rPr>
            </w:pPr>
            <w:r w:rsidRPr="00015350">
              <w:rPr>
                <w:rFonts w:asciiTheme="minorHAnsi" w:eastAsia="Times New Roman" w:hAnsiTheme="minorHAnsi" w:cstheme="minorHAnsi"/>
                <w:b/>
                <w:bCs/>
                <w:sz w:val="24"/>
                <w:szCs w:val="24"/>
              </w:rPr>
              <w:t>Inorganic chemistry</w:t>
            </w:r>
            <w:r w:rsidRPr="00015350">
              <w:rPr>
                <w:rFonts w:asciiTheme="minorHAnsi" w:eastAsia="Times New Roman" w:hAnsiTheme="minorHAnsi" w:cstheme="minorHAnsi"/>
                <w:sz w:val="24"/>
                <w:szCs w:val="24"/>
              </w:rPr>
              <w:t xml:space="preserve"> is the study of the synthesis, reactions, structures and properties of compounds of the elements. This subject is usually taught after students are introduced to organic chemistry, which concerns the synthesis and reactions of compounds of carbon (typically containing C-H bonds). Inorganic chemistry encompasses the compounds - both </w:t>
            </w:r>
            <w:r w:rsidRPr="00015350">
              <w:rPr>
                <w:rFonts w:asciiTheme="minorHAnsi" w:eastAsia="Times New Roman" w:hAnsiTheme="minorHAnsi" w:cstheme="minorHAnsi"/>
                <w:sz w:val="24"/>
                <w:szCs w:val="24"/>
              </w:rPr>
              <w:lastRenderedPageBreak/>
              <w:t>molecular and extended solids - of everything else in the </w:t>
            </w:r>
            <w:hyperlink r:id="rId10" w:history="1">
              <w:r w:rsidRPr="00015350">
                <w:rPr>
                  <w:rFonts w:asciiTheme="minorHAnsi" w:eastAsia="Times New Roman" w:hAnsiTheme="minorHAnsi" w:cstheme="minorHAnsi"/>
                  <w:sz w:val="24"/>
                  <w:szCs w:val="24"/>
                </w:rPr>
                <w:t>periodic table</w:t>
              </w:r>
            </w:hyperlink>
            <w:r w:rsidRPr="00015350">
              <w:rPr>
                <w:rFonts w:asciiTheme="minorHAnsi" w:eastAsia="Times New Roman" w:hAnsiTheme="minorHAnsi" w:cstheme="minorHAnsi"/>
                <w:sz w:val="24"/>
                <w:szCs w:val="24"/>
              </w:rPr>
              <w:t>, and overlaps with organic chemistry in the area of organometallic chemistry, in which metals are bonded to carbon-</w:t>
            </w:r>
            <w:r w:rsidR="00864F03" w:rsidRPr="00015350">
              <w:rPr>
                <w:rFonts w:asciiTheme="minorHAnsi" w:eastAsia="Times New Roman" w:hAnsiTheme="minorHAnsi" w:cstheme="minorHAnsi"/>
                <w:sz w:val="24"/>
                <w:szCs w:val="24"/>
              </w:rPr>
              <w:t>containing</w:t>
            </w:r>
            <w:r w:rsidRPr="00015350">
              <w:rPr>
                <w:rFonts w:asciiTheme="minorHAnsi" w:eastAsia="Times New Roman" w:hAnsiTheme="minorHAnsi" w:cstheme="minorHAnsi"/>
                <w:sz w:val="24"/>
                <w:szCs w:val="24"/>
              </w:rPr>
              <w:t xml:space="preserve"> ligands and molecules. Inorganic chemistry is fundamental to many practical technologies including catalysis and materials (structural, electronic, </w:t>
            </w:r>
            <w:proofErr w:type="gramStart"/>
            <w:r w:rsidRPr="00015350">
              <w:rPr>
                <w:rFonts w:asciiTheme="minorHAnsi" w:eastAsia="Times New Roman" w:hAnsiTheme="minorHAnsi" w:cstheme="minorHAnsi"/>
                <w:sz w:val="24"/>
                <w:szCs w:val="24"/>
              </w:rPr>
              <w:t>magnetic,...</w:t>
            </w:r>
            <w:proofErr w:type="gramEnd"/>
            <w:r w:rsidRPr="00015350">
              <w:rPr>
                <w:rFonts w:asciiTheme="minorHAnsi" w:eastAsia="Times New Roman" w:hAnsiTheme="minorHAnsi" w:cstheme="minorHAnsi"/>
                <w:sz w:val="24"/>
                <w:szCs w:val="24"/>
              </w:rPr>
              <w:t>), energy conversion and storage, and electronics. Inorganic compounds are also found in biological systems where they are essential to life processes.</w:t>
            </w:r>
          </w:p>
          <w:p w14:paraId="5253DF6A" w14:textId="77777777" w:rsidR="00B341B9" w:rsidRPr="00015350" w:rsidRDefault="00B341B9" w:rsidP="00B341B9">
            <w:pPr>
              <w:spacing w:after="0" w:line="240" w:lineRule="auto"/>
              <w:rPr>
                <w:rFonts w:asciiTheme="minorHAnsi" w:hAnsiTheme="minorHAnsi" w:cstheme="minorHAnsi"/>
                <w:sz w:val="24"/>
                <w:szCs w:val="24"/>
                <w:lang w:bidi="ar-KW"/>
              </w:rPr>
            </w:pPr>
          </w:p>
          <w:p w14:paraId="76AED29A" w14:textId="77777777" w:rsidR="008D46A4" w:rsidRPr="00015350" w:rsidRDefault="008D46A4" w:rsidP="00314FC1">
            <w:pPr>
              <w:tabs>
                <w:tab w:val="right" w:pos="8580"/>
              </w:tabs>
              <w:spacing w:after="0" w:line="240" w:lineRule="auto"/>
              <w:rPr>
                <w:rFonts w:asciiTheme="minorHAnsi" w:hAnsiTheme="minorHAnsi" w:cstheme="minorHAnsi"/>
                <w:sz w:val="24"/>
                <w:szCs w:val="24"/>
                <w:rtl/>
                <w:lang w:bidi="ar-KW"/>
              </w:rPr>
            </w:pPr>
          </w:p>
        </w:tc>
      </w:tr>
      <w:tr w:rsidR="00FD437F" w:rsidRPr="00015350" w14:paraId="6B1BF18E" w14:textId="77777777" w:rsidTr="00F10BDB">
        <w:trPr>
          <w:trHeight w:val="850"/>
        </w:trPr>
        <w:tc>
          <w:tcPr>
            <w:tcW w:w="9189" w:type="dxa"/>
            <w:gridSpan w:val="3"/>
          </w:tcPr>
          <w:p w14:paraId="3D64CCBB" w14:textId="77777777" w:rsidR="00FD437F" w:rsidRPr="00015350" w:rsidRDefault="00CF5475" w:rsidP="00FD437F">
            <w:pPr>
              <w:spacing w:after="0" w:line="240" w:lineRule="auto"/>
              <w:rPr>
                <w:rFonts w:asciiTheme="minorHAnsi" w:hAnsiTheme="minorHAnsi" w:cstheme="minorHAnsi"/>
                <w:sz w:val="24"/>
                <w:szCs w:val="24"/>
                <w:lang w:bidi="ar-KW"/>
              </w:rPr>
            </w:pPr>
            <w:r w:rsidRPr="00015350">
              <w:rPr>
                <w:rFonts w:asciiTheme="minorHAnsi" w:hAnsiTheme="minorHAnsi" w:cstheme="minorHAnsi"/>
                <w:b/>
                <w:bCs/>
                <w:sz w:val="24"/>
                <w:szCs w:val="24"/>
                <w:lang w:bidi="ar-KW"/>
              </w:rPr>
              <w:lastRenderedPageBreak/>
              <w:t xml:space="preserve">11. </w:t>
            </w:r>
            <w:r w:rsidR="00FD437F" w:rsidRPr="00015350">
              <w:rPr>
                <w:rFonts w:asciiTheme="minorHAnsi" w:hAnsiTheme="minorHAnsi" w:cstheme="minorHAnsi"/>
                <w:b/>
                <w:bCs/>
                <w:sz w:val="24"/>
                <w:szCs w:val="24"/>
                <w:lang w:bidi="ar-KW"/>
              </w:rPr>
              <w:t>Course objective:</w:t>
            </w:r>
          </w:p>
          <w:p w14:paraId="5959F514" w14:textId="45D06224" w:rsidR="00FD437F" w:rsidRPr="00015350" w:rsidRDefault="003948F2" w:rsidP="00800FFA">
            <w:pPr>
              <w:spacing w:after="0" w:line="240" w:lineRule="auto"/>
              <w:jc w:val="both"/>
              <w:rPr>
                <w:rFonts w:asciiTheme="minorHAnsi" w:hAnsiTheme="minorHAnsi" w:cstheme="minorHAnsi"/>
                <w:b/>
                <w:bCs/>
                <w:sz w:val="24"/>
                <w:szCs w:val="24"/>
                <w:u w:val="single"/>
                <w:lang w:bidi="ar-KW"/>
              </w:rPr>
            </w:pPr>
            <w:r w:rsidRPr="00015350">
              <w:rPr>
                <w:rFonts w:asciiTheme="minorHAnsi" w:hAnsiTheme="minorHAnsi" w:cstheme="minorHAnsi"/>
                <w:sz w:val="24"/>
                <w:szCs w:val="24"/>
                <w:lang w:bidi="ar-KW"/>
              </w:rPr>
              <w:t xml:space="preserve">The periodic table of the elements contains 118 elements that are known to date.  Consider for a moment the fact that it takes a semester to teach the basics of understanding a single element in Organic Chemistry, and you will realize why it is impossible to cover all the topics important to the modern study of Inorganic Chemistry.  However, we will strive in this course to address the most important concepts and applications of Inorganic Chemistry in research and societal applications. </w:t>
            </w:r>
          </w:p>
        </w:tc>
      </w:tr>
      <w:tr w:rsidR="008D46A4" w:rsidRPr="00015350" w14:paraId="1BFED1EC" w14:textId="77777777" w:rsidTr="00F10BDB">
        <w:trPr>
          <w:trHeight w:val="704"/>
        </w:trPr>
        <w:tc>
          <w:tcPr>
            <w:tcW w:w="9189" w:type="dxa"/>
            <w:gridSpan w:val="3"/>
          </w:tcPr>
          <w:p w14:paraId="2A0EC701" w14:textId="77777777" w:rsidR="007C7D22" w:rsidRPr="00015350" w:rsidRDefault="007C7D22" w:rsidP="007C7D22">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12.  Student's obligation</w:t>
            </w:r>
          </w:p>
          <w:p w14:paraId="59EB71FC" w14:textId="41F9BEA4" w:rsidR="00800FFA" w:rsidRPr="00015350" w:rsidRDefault="0046523B" w:rsidP="00800FFA">
            <w:pPr>
              <w:spacing w:after="0" w:line="240" w:lineRule="auto"/>
              <w:rPr>
                <w:rFonts w:asciiTheme="minorHAnsi" w:hAnsiTheme="minorHAnsi" w:cstheme="minorHAnsi"/>
                <w:sz w:val="24"/>
                <w:szCs w:val="24"/>
                <w:lang w:bidi="ar-KW"/>
              </w:rPr>
            </w:pPr>
            <w:r w:rsidRPr="00015350">
              <w:rPr>
                <w:rFonts w:asciiTheme="minorHAnsi" w:hAnsiTheme="minorHAnsi" w:cstheme="minorHAnsi"/>
                <w:sz w:val="24"/>
                <w:szCs w:val="24"/>
                <w:lang w:bidi="ar-KW"/>
              </w:rPr>
              <w:t>In order to pass the subject, students must:</w:t>
            </w:r>
          </w:p>
          <w:p w14:paraId="13B47CE1" w14:textId="760123DC" w:rsidR="00800FFA" w:rsidRPr="00015350" w:rsidRDefault="0046523B" w:rsidP="00800FFA">
            <w:pPr>
              <w:pStyle w:val="ListParagraph"/>
              <w:numPr>
                <w:ilvl w:val="0"/>
                <w:numId w:val="29"/>
              </w:numPr>
              <w:spacing w:after="0" w:line="240" w:lineRule="auto"/>
              <w:rPr>
                <w:rFonts w:asciiTheme="minorHAnsi" w:hAnsiTheme="minorHAnsi" w:cstheme="minorHAnsi"/>
                <w:sz w:val="24"/>
                <w:szCs w:val="24"/>
                <w:lang w:bidi="ar-KW"/>
              </w:rPr>
            </w:pPr>
            <w:r w:rsidRPr="00015350">
              <w:rPr>
                <w:rFonts w:asciiTheme="minorHAnsi" w:hAnsiTheme="minorHAnsi" w:cstheme="minorHAnsi"/>
                <w:sz w:val="24"/>
                <w:szCs w:val="24"/>
                <w:lang w:bidi="ar-KW"/>
              </w:rPr>
              <w:t>A</w:t>
            </w:r>
            <w:r w:rsidR="00800FFA" w:rsidRPr="00015350">
              <w:rPr>
                <w:rFonts w:asciiTheme="minorHAnsi" w:hAnsiTheme="minorHAnsi" w:cstheme="minorHAnsi"/>
                <w:sz w:val="24"/>
                <w:szCs w:val="24"/>
                <w:lang w:bidi="ar-KW"/>
              </w:rPr>
              <w:t xml:space="preserve">ttend all lectures </w:t>
            </w:r>
          </w:p>
          <w:p w14:paraId="0E278860" w14:textId="669D7235" w:rsidR="00800FFA" w:rsidRPr="00015350" w:rsidRDefault="0046523B" w:rsidP="00800FFA">
            <w:pPr>
              <w:pStyle w:val="ListParagraph"/>
              <w:numPr>
                <w:ilvl w:val="0"/>
                <w:numId w:val="29"/>
              </w:numPr>
              <w:spacing w:after="0" w:line="240" w:lineRule="auto"/>
              <w:rPr>
                <w:rFonts w:asciiTheme="minorHAnsi" w:hAnsiTheme="minorHAnsi" w:cstheme="minorHAnsi"/>
                <w:sz w:val="24"/>
                <w:szCs w:val="24"/>
                <w:lang w:bidi="ar-KW"/>
              </w:rPr>
            </w:pPr>
            <w:r w:rsidRPr="00015350">
              <w:rPr>
                <w:rFonts w:asciiTheme="minorHAnsi" w:hAnsiTheme="minorHAnsi" w:cstheme="minorHAnsi"/>
                <w:sz w:val="24"/>
                <w:szCs w:val="24"/>
                <w:lang w:bidi="ar-KW"/>
              </w:rPr>
              <w:t>E</w:t>
            </w:r>
            <w:r w:rsidR="00800FFA" w:rsidRPr="00015350">
              <w:rPr>
                <w:rFonts w:asciiTheme="minorHAnsi" w:hAnsiTheme="minorHAnsi" w:cstheme="minorHAnsi"/>
                <w:sz w:val="24"/>
                <w:szCs w:val="24"/>
                <w:lang w:bidi="ar-KW"/>
              </w:rPr>
              <w:t xml:space="preserve">xpect pop quizzes </w:t>
            </w:r>
            <w:r w:rsidRPr="00015350">
              <w:rPr>
                <w:rFonts w:asciiTheme="minorHAnsi" w:hAnsiTheme="minorHAnsi" w:cstheme="minorHAnsi"/>
                <w:sz w:val="24"/>
                <w:szCs w:val="24"/>
                <w:lang w:bidi="ar-KW"/>
              </w:rPr>
              <w:t>and be ready accordingly</w:t>
            </w:r>
          </w:p>
          <w:p w14:paraId="0708A900" w14:textId="77777777" w:rsidR="00B916A8" w:rsidRPr="00015350" w:rsidRDefault="0046523B" w:rsidP="00800FFA">
            <w:pPr>
              <w:pStyle w:val="ListParagraph"/>
              <w:numPr>
                <w:ilvl w:val="0"/>
                <w:numId w:val="29"/>
              </w:numPr>
              <w:spacing w:after="0" w:line="240" w:lineRule="auto"/>
              <w:rPr>
                <w:rFonts w:asciiTheme="minorHAnsi" w:hAnsiTheme="minorHAnsi" w:cstheme="minorHAnsi"/>
                <w:sz w:val="24"/>
                <w:szCs w:val="24"/>
                <w:lang w:bidi="ar-IQ"/>
              </w:rPr>
            </w:pPr>
            <w:r w:rsidRPr="00015350">
              <w:rPr>
                <w:rFonts w:asciiTheme="minorHAnsi" w:hAnsiTheme="minorHAnsi" w:cstheme="minorHAnsi"/>
                <w:sz w:val="24"/>
                <w:szCs w:val="24"/>
                <w:lang w:bidi="ar-KW"/>
              </w:rPr>
              <w:t>Take at</w:t>
            </w:r>
            <w:r w:rsidR="00800FFA" w:rsidRPr="00015350">
              <w:rPr>
                <w:rFonts w:asciiTheme="minorHAnsi" w:hAnsiTheme="minorHAnsi" w:cstheme="minorHAnsi"/>
                <w:sz w:val="24"/>
                <w:szCs w:val="24"/>
                <w:lang w:bidi="ar-KW"/>
              </w:rPr>
              <w:t xml:space="preserve"> least one mid-term </w:t>
            </w:r>
            <w:r w:rsidR="00800FFA" w:rsidRPr="00015350">
              <w:rPr>
                <w:rFonts w:asciiTheme="minorHAnsi" w:hAnsiTheme="minorHAnsi" w:cstheme="minorHAnsi"/>
                <w:sz w:val="24"/>
                <w:szCs w:val="24"/>
                <w:lang w:bidi="ar-KW"/>
              </w:rPr>
              <w:t xml:space="preserve">exam throughout the </w:t>
            </w:r>
            <w:r w:rsidR="00800FFA" w:rsidRPr="00015350">
              <w:rPr>
                <w:rFonts w:asciiTheme="minorHAnsi" w:hAnsiTheme="minorHAnsi" w:cstheme="minorHAnsi"/>
                <w:sz w:val="24"/>
                <w:szCs w:val="24"/>
                <w:lang w:bidi="ar-KW"/>
              </w:rPr>
              <w:t>semester</w:t>
            </w:r>
            <w:r w:rsidR="00800FFA" w:rsidRPr="00015350">
              <w:rPr>
                <w:rFonts w:asciiTheme="minorHAnsi" w:hAnsiTheme="minorHAnsi" w:cstheme="minorHAnsi"/>
                <w:sz w:val="24"/>
                <w:szCs w:val="24"/>
                <w:lang w:bidi="ar-KW"/>
              </w:rPr>
              <w:t xml:space="preserve"> in addition to a final exam on the given topics</w:t>
            </w:r>
          </w:p>
          <w:p w14:paraId="289FF821" w14:textId="4C679048" w:rsidR="0046523B" w:rsidRPr="00015350" w:rsidRDefault="0046523B" w:rsidP="00800FFA">
            <w:pPr>
              <w:pStyle w:val="ListParagraph"/>
              <w:numPr>
                <w:ilvl w:val="0"/>
                <w:numId w:val="29"/>
              </w:numPr>
              <w:spacing w:after="0" w:line="240" w:lineRule="auto"/>
              <w:rPr>
                <w:rFonts w:asciiTheme="minorHAnsi" w:hAnsiTheme="minorHAnsi" w:cstheme="minorHAnsi"/>
                <w:sz w:val="24"/>
                <w:szCs w:val="24"/>
                <w:rtl/>
                <w:lang w:bidi="ar-IQ"/>
              </w:rPr>
            </w:pPr>
            <w:r w:rsidRPr="00015350">
              <w:rPr>
                <w:rFonts w:asciiTheme="minorHAnsi" w:hAnsiTheme="minorHAnsi" w:cstheme="minorHAnsi"/>
                <w:sz w:val="24"/>
                <w:szCs w:val="24"/>
                <w:lang w:bidi="ar-IQ"/>
              </w:rPr>
              <w:t>Obtain a minimum passing grade of 50%</w:t>
            </w:r>
          </w:p>
        </w:tc>
      </w:tr>
      <w:tr w:rsidR="008D46A4" w:rsidRPr="00015350" w14:paraId="1D6D8997" w14:textId="77777777" w:rsidTr="00F10BDB">
        <w:trPr>
          <w:trHeight w:val="704"/>
        </w:trPr>
        <w:tc>
          <w:tcPr>
            <w:tcW w:w="9189" w:type="dxa"/>
            <w:gridSpan w:val="3"/>
          </w:tcPr>
          <w:p w14:paraId="19C80C99" w14:textId="77777777" w:rsidR="007F0899" w:rsidRPr="00015350" w:rsidRDefault="00CF5475" w:rsidP="00995BE6">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bidi="ar-KW"/>
              </w:rPr>
              <w:t xml:space="preserve">13. </w:t>
            </w:r>
            <w:r w:rsidR="008D46A4" w:rsidRPr="00015350">
              <w:rPr>
                <w:rFonts w:asciiTheme="minorHAnsi" w:hAnsiTheme="minorHAnsi" w:cstheme="minorHAnsi"/>
                <w:b/>
                <w:bCs/>
                <w:sz w:val="24"/>
                <w:szCs w:val="24"/>
                <w:lang w:bidi="ar-KW"/>
              </w:rPr>
              <w:t>Forms of teaching</w:t>
            </w:r>
          </w:p>
          <w:p w14:paraId="27A26E48" w14:textId="1A0B4D11" w:rsidR="00995BE6" w:rsidRPr="00015350" w:rsidRDefault="0046523B" w:rsidP="00995BE6">
            <w:pPr>
              <w:spacing w:after="0" w:line="240" w:lineRule="auto"/>
              <w:rPr>
                <w:rFonts w:asciiTheme="minorHAnsi" w:hAnsiTheme="minorHAnsi" w:cstheme="minorHAnsi"/>
                <w:b/>
                <w:bCs/>
                <w:sz w:val="24"/>
                <w:szCs w:val="24"/>
                <w:rtl/>
                <w:lang w:bidi="ar-KW"/>
              </w:rPr>
            </w:pPr>
            <w:r w:rsidRPr="00015350">
              <w:rPr>
                <w:rFonts w:asciiTheme="minorHAnsi" w:hAnsiTheme="minorHAnsi" w:cstheme="minorHAnsi"/>
                <w:sz w:val="24"/>
                <w:szCs w:val="24"/>
              </w:rPr>
              <w:t>Learning resources in this course include white board, lecture notes, PowerPoint presentations and examples from real life phenomena and situations.</w:t>
            </w:r>
          </w:p>
        </w:tc>
      </w:tr>
      <w:tr w:rsidR="008D46A4" w:rsidRPr="00015350" w14:paraId="01F7A124" w14:textId="77777777" w:rsidTr="00F10BDB">
        <w:trPr>
          <w:trHeight w:val="704"/>
        </w:trPr>
        <w:tc>
          <w:tcPr>
            <w:tcW w:w="9189" w:type="dxa"/>
            <w:gridSpan w:val="3"/>
          </w:tcPr>
          <w:p w14:paraId="0E4419A2" w14:textId="42FB53E7" w:rsidR="00113B34" w:rsidRPr="00015350" w:rsidRDefault="00CF5475" w:rsidP="00113B34">
            <w:pPr>
              <w:tabs>
                <w:tab w:val="left" w:pos="140"/>
              </w:tabs>
              <w:bidi/>
              <w:ind w:left="424" w:hanging="425"/>
              <w:jc w:val="right"/>
              <w:rPr>
                <w:rFonts w:asciiTheme="minorHAnsi" w:hAnsiTheme="minorHAnsi" w:cstheme="minorHAnsi"/>
                <w:b/>
                <w:bCs/>
                <w:sz w:val="24"/>
                <w:szCs w:val="24"/>
                <w:rtl/>
                <w:lang w:bidi="ar-IQ"/>
              </w:rPr>
            </w:pPr>
            <w:r w:rsidRPr="00015350">
              <w:rPr>
                <w:rFonts w:asciiTheme="minorHAnsi" w:hAnsiTheme="minorHAnsi" w:cstheme="minorHAnsi"/>
                <w:b/>
                <w:bCs/>
                <w:sz w:val="24"/>
                <w:szCs w:val="24"/>
                <w:lang w:bidi="ar-KW"/>
              </w:rPr>
              <w:t>14</w:t>
            </w:r>
            <w:r w:rsidR="00113B34" w:rsidRPr="00015350">
              <w:rPr>
                <w:rFonts w:asciiTheme="minorHAnsi" w:hAnsiTheme="minorHAnsi" w:cstheme="minorHAnsi"/>
                <w:b/>
                <w:bCs/>
                <w:sz w:val="24"/>
                <w:szCs w:val="24"/>
                <w:lang w:bidi="ar-KW"/>
              </w:rPr>
              <w:t>. Assessment scheme</w:t>
            </w:r>
          </w:p>
          <w:p w14:paraId="3ECE99E3" w14:textId="2CBC9D98" w:rsidR="005C7ED8" w:rsidRPr="00015350" w:rsidRDefault="000F2337" w:rsidP="005C7ED8">
            <w:pPr>
              <w:spacing w:after="0" w:line="240" w:lineRule="auto"/>
              <w:rPr>
                <w:rFonts w:asciiTheme="minorHAnsi" w:hAnsiTheme="minorHAnsi" w:cstheme="minorHAnsi"/>
                <w:sz w:val="24"/>
                <w:szCs w:val="24"/>
                <w:lang w:bidi="ar-KW"/>
              </w:rPr>
            </w:pPr>
            <w:r w:rsidRPr="00015350">
              <w:rPr>
                <w:rFonts w:asciiTheme="minorHAnsi" w:hAnsiTheme="minorHAnsi" w:cstheme="minorHAnsi"/>
                <w:sz w:val="24"/>
                <w:szCs w:val="24"/>
                <w:rtl/>
                <w:lang w:val="en-US" w:bidi="ar-KW"/>
              </w:rPr>
              <w:t>‌</w:t>
            </w:r>
            <w:r w:rsidR="005C7ED8" w:rsidRPr="00015350">
              <w:rPr>
                <w:rFonts w:asciiTheme="minorHAnsi" w:hAnsiTheme="minorHAnsi" w:cstheme="minorHAnsi"/>
                <w:sz w:val="24"/>
                <w:szCs w:val="24"/>
                <w:lang w:bidi="ar-KW"/>
              </w:rPr>
              <w:t xml:space="preserve"> </w:t>
            </w:r>
            <w:r w:rsidR="005C7ED8" w:rsidRPr="00015350">
              <w:rPr>
                <w:rFonts w:asciiTheme="minorHAnsi" w:hAnsiTheme="minorHAnsi" w:cstheme="minorHAnsi"/>
                <w:sz w:val="24"/>
                <w:szCs w:val="24"/>
                <w:lang w:bidi="ar-KW"/>
              </w:rPr>
              <w:t>Breakdown of overall assessment and examination</w:t>
            </w:r>
          </w:p>
          <w:p w14:paraId="16F2728F" w14:textId="77777777" w:rsidR="005C7ED8" w:rsidRPr="00015350" w:rsidRDefault="005C7ED8" w:rsidP="005C7ED8">
            <w:pPr>
              <w:spacing w:after="0" w:line="240" w:lineRule="auto"/>
              <w:rPr>
                <w:rFonts w:asciiTheme="minorHAnsi" w:hAnsiTheme="minorHAnsi" w:cstheme="minorHAnsi"/>
                <w:sz w:val="24"/>
                <w:szCs w:val="24"/>
                <w:lang w:bidi="ar-KW"/>
              </w:rPr>
            </w:pPr>
            <w:r w:rsidRPr="00015350">
              <w:rPr>
                <w:rFonts w:asciiTheme="minorHAnsi" w:hAnsiTheme="minorHAnsi" w:cstheme="minorHAnsi"/>
                <w:sz w:val="24"/>
                <w:szCs w:val="24"/>
                <w:lang w:bidi="ar-KW"/>
              </w:rPr>
              <w:t>A total of 100 marks are distributed as follows:</w:t>
            </w:r>
          </w:p>
          <w:p w14:paraId="6E218A4C" w14:textId="77777777" w:rsidR="005C7ED8" w:rsidRPr="00015350" w:rsidRDefault="005C7ED8" w:rsidP="005C7ED8">
            <w:pPr>
              <w:pStyle w:val="ListParagraph"/>
              <w:numPr>
                <w:ilvl w:val="0"/>
                <w:numId w:val="30"/>
              </w:numPr>
              <w:spacing w:after="0" w:line="240" w:lineRule="auto"/>
              <w:rPr>
                <w:rFonts w:asciiTheme="minorHAnsi" w:hAnsiTheme="minorHAnsi" w:cstheme="minorHAnsi"/>
                <w:sz w:val="24"/>
                <w:szCs w:val="24"/>
                <w:lang w:val="en-US" w:bidi="ar-KW"/>
              </w:rPr>
            </w:pPr>
            <w:r w:rsidRPr="00015350">
              <w:rPr>
                <w:rFonts w:asciiTheme="minorHAnsi" w:hAnsiTheme="minorHAnsi" w:cstheme="minorHAnsi"/>
                <w:sz w:val="24"/>
                <w:szCs w:val="24"/>
                <w:lang w:bidi="ar-KW"/>
              </w:rPr>
              <w:t>A total of 50 marks is calculated based on students’ efforts throughout the course including: exams, quizzes and class attendance and activity. This is distributed over both theoretical and practical parts</w:t>
            </w:r>
          </w:p>
          <w:p w14:paraId="17C38836" w14:textId="77777777" w:rsidR="005C7ED8" w:rsidRPr="00015350" w:rsidRDefault="005C7ED8" w:rsidP="005C7ED8">
            <w:pPr>
              <w:pStyle w:val="ListParagraph"/>
              <w:numPr>
                <w:ilvl w:val="0"/>
                <w:numId w:val="30"/>
              </w:numPr>
              <w:spacing w:after="0" w:line="240" w:lineRule="auto"/>
              <w:rPr>
                <w:rFonts w:asciiTheme="minorHAnsi" w:hAnsiTheme="minorHAnsi" w:cstheme="minorHAnsi"/>
                <w:sz w:val="24"/>
                <w:szCs w:val="24"/>
                <w:lang w:bidi="ar-KW"/>
              </w:rPr>
            </w:pPr>
            <w:r w:rsidRPr="00015350">
              <w:rPr>
                <w:rFonts w:asciiTheme="minorHAnsi" w:hAnsiTheme="minorHAnsi" w:cstheme="minorHAnsi"/>
                <w:sz w:val="24"/>
                <w:szCs w:val="24"/>
                <w:lang w:bidi="ar-KW"/>
              </w:rPr>
              <w:t>A final examination in topics given throughout the course (accounts for 50 marks)</w:t>
            </w:r>
          </w:p>
          <w:p w14:paraId="38752ACC" w14:textId="434D4A2C" w:rsidR="000F2337" w:rsidRPr="00015350" w:rsidRDefault="005C7ED8" w:rsidP="005C7ED8">
            <w:pPr>
              <w:spacing w:after="0" w:line="240" w:lineRule="auto"/>
              <w:rPr>
                <w:rFonts w:asciiTheme="minorHAnsi" w:hAnsiTheme="minorHAnsi" w:cstheme="minorHAnsi"/>
                <w:sz w:val="24"/>
                <w:szCs w:val="24"/>
                <w:rtl/>
                <w:lang w:val="en-US" w:bidi="ar-IQ"/>
              </w:rPr>
            </w:pPr>
            <w:r w:rsidRPr="00015350">
              <w:rPr>
                <w:rFonts w:asciiTheme="minorHAnsi" w:hAnsiTheme="minorHAnsi" w:cstheme="minorHAnsi"/>
                <w:sz w:val="28"/>
                <w:szCs w:val="28"/>
                <w:rtl/>
                <w:lang w:val="en-US" w:bidi="ar-KW"/>
              </w:rPr>
              <w:t>‌</w:t>
            </w:r>
          </w:p>
        </w:tc>
      </w:tr>
      <w:tr w:rsidR="008D46A4" w:rsidRPr="00015350" w14:paraId="57FD1CCB" w14:textId="77777777" w:rsidTr="00F10BDB">
        <w:trPr>
          <w:trHeight w:val="704"/>
        </w:trPr>
        <w:tc>
          <w:tcPr>
            <w:tcW w:w="9189" w:type="dxa"/>
            <w:gridSpan w:val="3"/>
          </w:tcPr>
          <w:p w14:paraId="13ED8B11" w14:textId="77777777" w:rsidR="00FD437F" w:rsidRPr="00015350" w:rsidRDefault="00CF5475" w:rsidP="006766CD">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bidi="ar-KW"/>
              </w:rPr>
              <w:t xml:space="preserve">15. </w:t>
            </w:r>
            <w:r w:rsidR="00001B33" w:rsidRPr="00015350">
              <w:rPr>
                <w:rFonts w:asciiTheme="minorHAnsi" w:hAnsiTheme="minorHAnsi" w:cstheme="minorHAnsi"/>
                <w:b/>
                <w:bCs/>
                <w:sz w:val="24"/>
                <w:szCs w:val="24"/>
                <w:lang w:bidi="ar-KW"/>
              </w:rPr>
              <w:t>Student learning outcome:</w:t>
            </w:r>
          </w:p>
          <w:p w14:paraId="1AFCCC5E" w14:textId="77777777" w:rsidR="00D54B44" w:rsidRPr="00015350" w:rsidRDefault="00D54B44" w:rsidP="006766CD">
            <w:pPr>
              <w:spacing w:after="0" w:line="240" w:lineRule="auto"/>
              <w:rPr>
                <w:rFonts w:asciiTheme="minorHAnsi" w:hAnsiTheme="minorHAnsi" w:cstheme="minorHAnsi"/>
                <w:b/>
                <w:bCs/>
                <w:sz w:val="24"/>
                <w:szCs w:val="24"/>
                <w:lang w:val="en-US" w:bidi="ar-KW"/>
              </w:rPr>
            </w:pPr>
          </w:p>
          <w:p w14:paraId="6F38FDAC" w14:textId="5DE1D537" w:rsidR="00D54B44" w:rsidRPr="00015350" w:rsidRDefault="00D54B44" w:rsidP="005C7ED8">
            <w:pPr>
              <w:spacing w:after="0" w:line="240" w:lineRule="auto"/>
              <w:ind w:left="360"/>
              <w:rPr>
                <w:rFonts w:asciiTheme="minorHAnsi" w:hAnsiTheme="minorHAnsi" w:cstheme="minorHAnsi"/>
                <w:sz w:val="24"/>
                <w:szCs w:val="24"/>
                <w:lang w:val="en-US" w:bidi="ar-IQ"/>
              </w:rPr>
            </w:pPr>
            <w:r w:rsidRPr="00015350">
              <w:rPr>
                <w:rFonts w:asciiTheme="minorHAnsi" w:hAnsiTheme="minorHAnsi" w:cstheme="minorHAnsi"/>
                <w:sz w:val="24"/>
                <w:szCs w:val="24"/>
                <w:lang w:val="en-US" w:bidi="ar-IQ"/>
              </w:rPr>
              <w:t>Structure of the atom</w:t>
            </w:r>
            <w:r w:rsidR="005C7ED8" w:rsidRPr="00015350">
              <w:rPr>
                <w:rFonts w:asciiTheme="minorHAnsi" w:hAnsiTheme="minorHAnsi" w:cstheme="minorHAnsi"/>
                <w:sz w:val="24"/>
                <w:szCs w:val="24"/>
                <w:lang w:val="en-US" w:bidi="ar-IQ"/>
              </w:rPr>
              <w:t xml:space="preserve">s and the reason behind their exact placement in the periodic table. Additionally, how periodicity affects properties of atoms including electronegativity, ionization potential and atomic radii. Types of orbitals and their involvement in formation of chemical bonds. Overall, basic concepts of inorganic chemistry will be covered in this semester. This helps students to gain knowledge of </w:t>
            </w:r>
            <w:r w:rsidR="005C7ED8" w:rsidRPr="00015350">
              <w:rPr>
                <w:rFonts w:asciiTheme="minorHAnsi" w:hAnsiTheme="minorHAnsi" w:cstheme="minorHAnsi"/>
                <w:sz w:val="24"/>
                <w:szCs w:val="24"/>
                <w:lang w:val="en-US" w:bidi="ar-IQ"/>
              </w:rPr>
              <w:t>fundamental</w:t>
            </w:r>
            <w:r w:rsidR="005C7ED8" w:rsidRPr="00015350">
              <w:rPr>
                <w:rFonts w:asciiTheme="minorHAnsi" w:hAnsiTheme="minorHAnsi" w:cstheme="minorHAnsi"/>
                <w:sz w:val="24"/>
                <w:szCs w:val="24"/>
                <w:lang w:val="en-US" w:bidi="ar-IQ"/>
              </w:rPr>
              <w:t xml:space="preserve"> terms and concepts that helps build necessary information to navigate later more advanced levels of their study of chemistry.</w:t>
            </w:r>
          </w:p>
          <w:p w14:paraId="14227D89" w14:textId="77777777" w:rsidR="002174D2" w:rsidRPr="00015350" w:rsidRDefault="002174D2" w:rsidP="006766CD">
            <w:pPr>
              <w:spacing w:after="0" w:line="240" w:lineRule="auto"/>
              <w:rPr>
                <w:rFonts w:asciiTheme="minorHAnsi" w:hAnsiTheme="minorHAnsi" w:cstheme="minorHAnsi"/>
                <w:b/>
                <w:bCs/>
                <w:sz w:val="24"/>
                <w:szCs w:val="24"/>
                <w:lang w:val="en-US" w:bidi="ar-KW"/>
              </w:rPr>
            </w:pPr>
          </w:p>
          <w:p w14:paraId="67295649" w14:textId="77777777" w:rsidR="00FD437F" w:rsidRPr="00015350" w:rsidRDefault="00FD437F" w:rsidP="002174D2">
            <w:pPr>
              <w:bidi/>
              <w:spacing w:after="0" w:line="240" w:lineRule="auto"/>
              <w:rPr>
                <w:rFonts w:asciiTheme="minorHAnsi" w:hAnsiTheme="minorHAnsi" w:cstheme="minorHAnsi"/>
                <w:sz w:val="24"/>
                <w:szCs w:val="24"/>
                <w:rtl/>
                <w:lang w:val="en-US" w:bidi="ar-IQ"/>
              </w:rPr>
            </w:pPr>
          </w:p>
          <w:p w14:paraId="37E0255B" w14:textId="77777777" w:rsidR="00FD437F" w:rsidRPr="00015350" w:rsidRDefault="00FD437F" w:rsidP="00D54B44">
            <w:pPr>
              <w:bidi/>
              <w:spacing w:after="0" w:line="240" w:lineRule="auto"/>
              <w:jc w:val="right"/>
              <w:rPr>
                <w:rFonts w:asciiTheme="minorHAnsi" w:hAnsiTheme="minorHAnsi" w:cstheme="minorHAnsi"/>
                <w:sz w:val="24"/>
                <w:szCs w:val="24"/>
                <w:rtl/>
                <w:lang w:val="en-US" w:bidi="ar-IQ"/>
              </w:rPr>
            </w:pPr>
          </w:p>
          <w:p w14:paraId="2D05F10C" w14:textId="77777777" w:rsidR="007F0899" w:rsidRPr="00015350" w:rsidRDefault="007F0899" w:rsidP="002174D2">
            <w:pPr>
              <w:spacing w:after="0" w:line="240" w:lineRule="auto"/>
              <w:rPr>
                <w:rFonts w:asciiTheme="minorHAnsi" w:hAnsiTheme="minorHAnsi" w:cstheme="minorHAnsi"/>
                <w:sz w:val="24"/>
                <w:szCs w:val="24"/>
                <w:rtl/>
                <w:lang w:val="en-US" w:bidi="ar-IQ"/>
              </w:rPr>
            </w:pPr>
          </w:p>
        </w:tc>
      </w:tr>
      <w:tr w:rsidR="008D46A4" w:rsidRPr="00015350" w14:paraId="58993591" w14:textId="77777777" w:rsidTr="00F10BDB">
        <w:tc>
          <w:tcPr>
            <w:tcW w:w="9189" w:type="dxa"/>
            <w:gridSpan w:val="3"/>
          </w:tcPr>
          <w:p w14:paraId="244683DF" w14:textId="77777777" w:rsidR="00001B33" w:rsidRPr="00015350" w:rsidRDefault="00CF5475" w:rsidP="006766CD">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bidi="ar-KW"/>
              </w:rPr>
              <w:lastRenderedPageBreak/>
              <w:t xml:space="preserve">16. </w:t>
            </w:r>
            <w:r w:rsidR="008D46A4" w:rsidRPr="00015350">
              <w:rPr>
                <w:rFonts w:asciiTheme="minorHAnsi" w:hAnsiTheme="minorHAnsi" w:cstheme="minorHAnsi"/>
                <w:b/>
                <w:bCs/>
                <w:sz w:val="24"/>
                <w:szCs w:val="24"/>
                <w:lang w:bidi="ar-KW"/>
              </w:rPr>
              <w:t>Course Reading List and References</w:t>
            </w:r>
            <w:r w:rsidR="008D46A4" w:rsidRPr="00015350">
              <w:rPr>
                <w:rFonts w:asciiTheme="minorHAnsi" w:hAnsiTheme="minorHAnsi" w:cstheme="minorHAnsi"/>
                <w:b/>
                <w:bCs/>
                <w:sz w:val="24"/>
                <w:szCs w:val="24"/>
                <w:rtl/>
                <w:lang w:bidi="ar-KW"/>
              </w:rPr>
              <w:t>‌</w:t>
            </w:r>
            <w:r w:rsidR="008D46A4" w:rsidRPr="00015350">
              <w:rPr>
                <w:rFonts w:asciiTheme="minorHAnsi" w:hAnsiTheme="minorHAnsi" w:cstheme="minorHAnsi"/>
                <w:b/>
                <w:bCs/>
                <w:sz w:val="24"/>
                <w:szCs w:val="24"/>
                <w:lang w:bidi="ar-KW"/>
              </w:rPr>
              <w:t>:</w:t>
            </w:r>
          </w:p>
          <w:p w14:paraId="403DB99C" w14:textId="77777777" w:rsidR="003948F2" w:rsidRPr="00015350" w:rsidRDefault="003948F2" w:rsidP="003948F2">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val="en-US" w:bidi="ar-KW"/>
              </w:rPr>
              <w:t>Textbook:</w:t>
            </w:r>
          </w:p>
          <w:p w14:paraId="4A31C9F5" w14:textId="77777777" w:rsidR="00CE0503" w:rsidRPr="00015350" w:rsidRDefault="00CE0503" w:rsidP="003948F2">
            <w:pPr>
              <w:numPr>
                <w:ilvl w:val="0"/>
                <w:numId w:val="13"/>
              </w:numPr>
              <w:spacing w:after="0" w:line="240" w:lineRule="auto"/>
              <w:rPr>
                <w:rFonts w:asciiTheme="minorHAnsi" w:hAnsiTheme="minorHAnsi" w:cstheme="minorHAnsi"/>
                <w:b/>
                <w:bCs/>
                <w:sz w:val="24"/>
                <w:szCs w:val="24"/>
                <w:lang w:val="en-US" w:bidi="ar-IQ"/>
              </w:rPr>
            </w:pPr>
            <w:r w:rsidRPr="00015350">
              <w:rPr>
                <w:rFonts w:asciiTheme="minorHAnsi" w:hAnsiTheme="minorHAnsi" w:cstheme="minorHAnsi"/>
              </w:rPr>
              <w:t xml:space="preserve">Housecroft, Catherine E., and Alan G. Sharpe. </w:t>
            </w:r>
            <w:r w:rsidRPr="00015350">
              <w:rPr>
                <w:rFonts w:asciiTheme="minorHAnsi" w:hAnsiTheme="minorHAnsi" w:cstheme="minorHAnsi"/>
                <w:i/>
                <w:iCs/>
              </w:rPr>
              <w:t>Inorganic chemistry</w:t>
            </w:r>
            <w:r w:rsidRPr="00015350">
              <w:rPr>
                <w:rFonts w:asciiTheme="minorHAnsi" w:hAnsiTheme="minorHAnsi" w:cstheme="minorHAnsi"/>
              </w:rPr>
              <w:t>. Vol. 1. Pearson Education, 2008.</w:t>
            </w:r>
          </w:p>
          <w:p w14:paraId="54B30966" w14:textId="77777777" w:rsidR="00CE0503" w:rsidRPr="00015350" w:rsidRDefault="00CE0503" w:rsidP="003948F2">
            <w:pPr>
              <w:numPr>
                <w:ilvl w:val="0"/>
                <w:numId w:val="13"/>
              </w:numPr>
              <w:spacing w:after="0" w:line="240" w:lineRule="auto"/>
              <w:rPr>
                <w:rFonts w:asciiTheme="minorHAnsi" w:hAnsiTheme="minorHAnsi" w:cstheme="minorHAnsi"/>
                <w:b/>
                <w:bCs/>
                <w:sz w:val="24"/>
                <w:szCs w:val="24"/>
                <w:lang w:val="en-US" w:bidi="ar-IQ"/>
              </w:rPr>
            </w:pPr>
            <w:r w:rsidRPr="00015350">
              <w:rPr>
                <w:rFonts w:asciiTheme="minorHAnsi" w:hAnsiTheme="minorHAnsi" w:cstheme="minorHAnsi"/>
              </w:rPr>
              <w:t xml:space="preserve">Atkins, Peter. </w:t>
            </w:r>
            <w:r w:rsidRPr="00015350">
              <w:rPr>
                <w:rFonts w:asciiTheme="minorHAnsi" w:hAnsiTheme="minorHAnsi" w:cstheme="minorHAnsi"/>
                <w:i/>
                <w:iCs/>
              </w:rPr>
              <w:t>Shriver and Atkins' inorganic chemistry</w:t>
            </w:r>
            <w:r w:rsidRPr="00015350">
              <w:rPr>
                <w:rFonts w:asciiTheme="minorHAnsi" w:hAnsiTheme="minorHAnsi" w:cstheme="minorHAnsi"/>
              </w:rPr>
              <w:t>. Oxford University Press, USA, 2010.</w:t>
            </w:r>
          </w:p>
          <w:p w14:paraId="7A0D4934" w14:textId="21E29CBE" w:rsidR="004002A4" w:rsidRPr="00015350" w:rsidRDefault="004002A4" w:rsidP="003948F2">
            <w:pPr>
              <w:numPr>
                <w:ilvl w:val="0"/>
                <w:numId w:val="13"/>
              </w:numPr>
              <w:spacing w:after="0" w:line="240" w:lineRule="auto"/>
              <w:rPr>
                <w:rFonts w:asciiTheme="minorHAnsi" w:hAnsiTheme="minorHAnsi" w:cstheme="minorHAnsi"/>
                <w:b/>
                <w:bCs/>
                <w:sz w:val="24"/>
                <w:szCs w:val="24"/>
                <w:lang w:val="en-US" w:bidi="ar-IQ"/>
              </w:rPr>
            </w:pPr>
            <w:r w:rsidRPr="00015350">
              <w:rPr>
                <w:rFonts w:asciiTheme="minorHAnsi" w:hAnsiTheme="minorHAnsi" w:cstheme="minorHAnsi"/>
              </w:rPr>
              <w:t>Martin, Dean F. "Concepts and Models of Inorganic Chemistry, (Douglas, Bodie; McDaniel, Darl H.; Alexander, John J.)." (19</w:t>
            </w:r>
            <w:r w:rsidRPr="00015350">
              <w:rPr>
                <w:rFonts w:asciiTheme="minorHAnsi" w:hAnsiTheme="minorHAnsi" w:cstheme="minorHAnsi"/>
              </w:rPr>
              <w:t>9</w:t>
            </w:r>
            <w:r w:rsidRPr="00015350">
              <w:rPr>
                <w:rFonts w:asciiTheme="minorHAnsi" w:hAnsiTheme="minorHAnsi" w:cstheme="minorHAnsi"/>
              </w:rPr>
              <w:t>4): A185.</w:t>
            </w:r>
          </w:p>
          <w:p w14:paraId="669681A3" w14:textId="77777777" w:rsidR="004002A4" w:rsidRPr="00015350" w:rsidRDefault="004002A4" w:rsidP="003948F2">
            <w:pPr>
              <w:numPr>
                <w:ilvl w:val="0"/>
                <w:numId w:val="13"/>
              </w:numPr>
              <w:spacing w:after="0" w:line="240" w:lineRule="auto"/>
              <w:rPr>
                <w:rFonts w:asciiTheme="minorHAnsi" w:hAnsiTheme="minorHAnsi" w:cstheme="minorHAnsi"/>
                <w:b/>
                <w:bCs/>
                <w:sz w:val="24"/>
                <w:szCs w:val="24"/>
                <w:lang w:val="en-US" w:bidi="ar-IQ"/>
              </w:rPr>
            </w:pPr>
            <w:r w:rsidRPr="00015350">
              <w:rPr>
                <w:rFonts w:asciiTheme="minorHAnsi" w:hAnsiTheme="minorHAnsi" w:cstheme="minorHAnsi"/>
              </w:rPr>
              <w:t>MIESSLER, GARY L., and DONALD A. TARR. "Inorganic Chemistrv J." (2000).</w:t>
            </w:r>
          </w:p>
          <w:p w14:paraId="6B32603C" w14:textId="77777777" w:rsidR="004002A4" w:rsidRPr="00015350" w:rsidRDefault="004002A4" w:rsidP="004002A4">
            <w:pPr>
              <w:spacing w:after="0" w:line="240" w:lineRule="auto"/>
              <w:ind w:left="360"/>
              <w:rPr>
                <w:rFonts w:asciiTheme="minorHAnsi" w:hAnsiTheme="minorHAnsi" w:cstheme="minorHAnsi"/>
                <w:b/>
                <w:bCs/>
                <w:sz w:val="24"/>
                <w:szCs w:val="24"/>
                <w:lang w:val="en-US" w:bidi="ar-IQ"/>
              </w:rPr>
            </w:pPr>
          </w:p>
          <w:p w14:paraId="6A6F7E15" w14:textId="36F835BD" w:rsidR="000E4E92" w:rsidRPr="00015350" w:rsidRDefault="003B0146" w:rsidP="004002A4">
            <w:pPr>
              <w:spacing w:after="0" w:line="240" w:lineRule="auto"/>
              <w:ind w:left="360"/>
              <w:rPr>
                <w:rFonts w:asciiTheme="minorHAnsi" w:hAnsiTheme="minorHAnsi" w:cstheme="minorHAnsi"/>
                <w:b/>
                <w:bCs/>
                <w:sz w:val="24"/>
                <w:szCs w:val="24"/>
                <w:rtl/>
                <w:lang w:val="en-US" w:bidi="ar-IQ"/>
              </w:rPr>
            </w:pPr>
            <w:r w:rsidRPr="00015350">
              <w:rPr>
                <w:rFonts w:asciiTheme="minorHAnsi" w:hAnsiTheme="minorHAnsi" w:cstheme="minorHAnsi"/>
                <w:b/>
                <w:bCs/>
                <w:sz w:val="24"/>
                <w:szCs w:val="24"/>
                <w:lang w:val="en-US" w:bidi="ar-IQ"/>
              </w:rPr>
              <w:t>Useful links</w:t>
            </w:r>
          </w:p>
          <w:p w14:paraId="4672B268" w14:textId="77777777" w:rsidR="000E4E92" w:rsidRPr="00015350" w:rsidRDefault="003B0146" w:rsidP="004002A4">
            <w:pPr>
              <w:spacing w:after="0" w:line="240" w:lineRule="auto"/>
              <w:ind w:left="360"/>
              <w:rPr>
                <w:rFonts w:asciiTheme="minorHAnsi" w:hAnsiTheme="minorHAnsi" w:cstheme="minorHAnsi"/>
                <w:b/>
                <w:bCs/>
                <w:sz w:val="24"/>
                <w:szCs w:val="24"/>
                <w:rtl/>
                <w:lang w:val="en-US" w:bidi="ar-IQ"/>
              </w:rPr>
            </w:pPr>
            <w:r w:rsidRPr="00015350">
              <w:rPr>
                <w:rFonts w:asciiTheme="minorHAnsi" w:hAnsiTheme="minorHAnsi" w:cstheme="minorHAnsi"/>
                <w:b/>
                <w:bCs/>
                <w:sz w:val="24"/>
                <w:szCs w:val="24"/>
                <w:lang w:val="en-US" w:bidi="ar-IQ"/>
              </w:rPr>
              <w:t>Periodic table: For example,</w:t>
            </w:r>
          </w:p>
          <w:p w14:paraId="3933217D" w14:textId="77777777" w:rsidR="003948F2" w:rsidRPr="00015350" w:rsidRDefault="003948F2" w:rsidP="004002A4">
            <w:pPr>
              <w:spacing w:after="0" w:line="240" w:lineRule="auto"/>
              <w:ind w:left="360"/>
              <w:rPr>
                <w:rFonts w:asciiTheme="minorHAnsi" w:hAnsiTheme="minorHAnsi" w:cstheme="minorHAnsi"/>
                <w:b/>
                <w:bCs/>
                <w:sz w:val="24"/>
                <w:szCs w:val="24"/>
                <w:rtl/>
                <w:lang w:val="en-US" w:bidi="ar-IQ"/>
              </w:rPr>
            </w:pPr>
            <w:r w:rsidRPr="00015350">
              <w:rPr>
                <w:rFonts w:asciiTheme="minorHAnsi" w:hAnsiTheme="minorHAnsi" w:cstheme="minorHAnsi"/>
                <w:b/>
                <w:bCs/>
                <w:sz w:val="24"/>
                <w:szCs w:val="24"/>
                <w:lang w:val="en-US" w:bidi="ar-IQ"/>
              </w:rPr>
              <w:tab/>
            </w:r>
            <w:hyperlink r:id="rId11" w:history="1">
              <w:r w:rsidRPr="00015350">
                <w:rPr>
                  <w:rStyle w:val="Hyperlink"/>
                  <w:rFonts w:asciiTheme="minorHAnsi" w:hAnsiTheme="minorHAnsi" w:cstheme="minorHAnsi"/>
                  <w:b/>
                  <w:bCs/>
                  <w:sz w:val="24"/>
                  <w:szCs w:val="24"/>
                  <w:lang w:val="en-US" w:bidi="ar-IQ"/>
                </w:rPr>
                <w:t>http://www.we</w:t>
              </w:r>
              <w:r w:rsidRPr="00015350">
                <w:rPr>
                  <w:rStyle w:val="Hyperlink"/>
                  <w:rFonts w:asciiTheme="minorHAnsi" w:hAnsiTheme="minorHAnsi" w:cstheme="minorHAnsi"/>
                  <w:b/>
                  <w:bCs/>
                  <w:sz w:val="24"/>
                  <w:szCs w:val="24"/>
                  <w:lang w:val="en-US" w:bidi="ar-IQ"/>
                </w:rPr>
                <w:t>b</w:t>
              </w:r>
              <w:r w:rsidRPr="00015350">
                <w:rPr>
                  <w:rStyle w:val="Hyperlink"/>
                  <w:rFonts w:asciiTheme="minorHAnsi" w:hAnsiTheme="minorHAnsi" w:cstheme="minorHAnsi"/>
                  <w:b/>
                  <w:bCs/>
                  <w:sz w:val="24"/>
                  <w:szCs w:val="24"/>
                  <w:lang w:val="en-US" w:bidi="ar-IQ"/>
                </w:rPr>
                <w:t>elements.com/</w:t>
              </w:r>
            </w:hyperlink>
          </w:p>
          <w:p w14:paraId="6C607C3B" w14:textId="42E948B3" w:rsidR="003948F2" w:rsidRPr="00015350" w:rsidRDefault="003948F2" w:rsidP="004002A4">
            <w:pPr>
              <w:spacing w:after="0" w:line="240" w:lineRule="auto"/>
              <w:ind w:left="360"/>
              <w:rPr>
                <w:rFonts w:asciiTheme="minorHAnsi" w:hAnsiTheme="minorHAnsi" w:cstheme="minorHAnsi"/>
                <w:b/>
                <w:bCs/>
                <w:sz w:val="24"/>
                <w:szCs w:val="24"/>
                <w:rtl/>
                <w:lang w:val="en-US" w:bidi="ar-IQ"/>
              </w:rPr>
            </w:pPr>
            <w:r w:rsidRPr="00015350">
              <w:rPr>
                <w:rFonts w:asciiTheme="minorHAnsi" w:hAnsiTheme="minorHAnsi" w:cstheme="minorHAnsi"/>
                <w:b/>
                <w:bCs/>
                <w:sz w:val="24"/>
                <w:szCs w:val="24"/>
                <w:lang w:val="en-US" w:bidi="ar-IQ"/>
              </w:rPr>
              <w:tab/>
            </w:r>
            <w:hyperlink r:id="rId12" w:history="1">
              <w:r w:rsidRPr="00015350">
                <w:rPr>
                  <w:rStyle w:val="Hyperlink"/>
                  <w:rFonts w:asciiTheme="minorHAnsi" w:hAnsiTheme="minorHAnsi" w:cstheme="minorHAnsi"/>
                  <w:b/>
                  <w:bCs/>
                  <w:sz w:val="24"/>
                  <w:szCs w:val="24"/>
                  <w:lang w:val="en-US" w:bidi="ar-IQ"/>
                </w:rPr>
                <w:t>http://pubs.acs.org/cen/</w:t>
              </w:r>
              <w:r w:rsidRPr="00015350">
                <w:rPr>
                  <w:rStyle w:val="Hyperlink"/>
                  <w:rFonts w:asciiTheme="minorHAnsi" w:hAnsiTheme="minorHAnsi" w:cstheme="minorHAnsi"/>
                  <w:b/>
                  <w:bCs/>
                  <w:sz w:val="24"/>
                  <w:szCs w:val="24"/>
                  <w:lang w:val="en-US" w:bidi="ar-IQ"/>
                </w:rPr>
                <w:t>8</w:t>
              </w:r>
              <w:r w:rsidRPr="00015350">
                <w:rPr>
                  <w:rStyle w:val="Hyperlink"/>
                  <w:rFonts w:asciiTheme="minorHAnsi" w:hAnsiTheme="minorHAnsi" w:cstheme="minorHAnsi"/>
                  <w:b/>
                  <w:bCs/>
                  <w:sz w:val="24"/>
                  <w:szCs w:val="24"/>
                  <w:lang w:val="en-US" w:bidi="ar-IQ"/>
                </w:rPr>
                <w:t>0th</w:t>
              </w:r>
              <w:r w:rsidRPr="00015350">
                <w:rPr>
                  <w:rStyle w:val="Hyperlink"/>
                  <w:rFonts w:asciiTheme="minorHAnsi" w:hAnsiTheme="minorHAnsi" w:cstheme="minorHAnsi"/>
                  <w:b/>
                  <w:bCs/>
                  <w:sz w:val="24"/>
                  <w:szCs w:val="24"/>
                  <w:lang w:val="en-US" w:bidi="ar-IQ"/>
                </w:rPr>
                <w:t>/</w:t>
              </w:r>
              <w:r w:rsidRPr="00015350">
                <w:rPr>
                  <w:rStyle w:val="Hyperlink"/>
                  <w:rFonts w:asciiTheme="minorHAnsi" w:hAnsiTheme="minorHAnsi" w:cstheme="minorHAnsi"/>
                  <w:b/>
                  <w:bCs/>
                  <w:sz w:val="24"/>
                  <w:szCs w:val="24"/>
                  <w:lang w:val="en-US" w:bidi="ar-IQ"/>
                </w:rPr>
                <w:t>elements.html</w:t>
              </w:r>
            </w:hyperlink>
          </w:p>
          <w:p w14:paraId="05B94812" w14:textId="77777777" w:rsidR="003948F2" w:rsidRPr="00015350" w:rsidRDefault="003948F2" w:rsidP="004002A4">
            <w:pPr>
              <w:spacing w:after="0" w:line="240" w:lineRule="auto"/>
              <w:ind w:left="720"/>
              <w:rPr>
                <w:rFonts w:asciiTheme="minorHAnsi" w:hAnsiTheme="minorHAnsi" w:cstheme="minorHAnsi"/>
                <w:b/>
                <w:bCs/>
                <w:sz w:val="24"/>
                <w:szCs w:val="24"/>
                <w:lang w:val="en-US" w:bidi="ar-IQ"/>
              </w:rPr>
            </w:pPr>
          </w:p>
          <w:p w14:paraId="300E9609" w14:textId="77777777" w:rsidR="003D75DB" w:rsidRPr="00015350" w:rsidRDefault="003D75DB" w:rsidP="003948F2">
            <w:pPr>
              <w:spacing w:after="0" w:line="240" w:lineRule="auto"/>
              <w:ind w:left="720"/>
              <w:rPr>
                <w:rFonts w:asciiTheme="minorHAnsi" w:hAnsiTheme="minorHAnsi" w:cstheme="minorHAnsi"/>
                <w:b/>
                <w:bCs/>
                <w:sz w:val="24"/>
                <w:szCs w:val="24"/>
                <w:lang w:val="en-US" w:bidi="ar-IQ"/>
              </w:rPr>
            </w:pPr>
          </w:p>
          <w:p w14:paraId="3A9E934A" w14:textId="77777777" w:rsidR="003D75DB" w:rsidRPr="00015350" w:rsidRDefault="003D75DB" w:rsidP="003948F2">
            <w:pPr>
              <w:spacing w:after="0" w:line="240" w:lineRule="auto"/>
              <w:ind w:left="720"/>
              <w:rPr>
                <w:rFonts w:asciiTheme="minorHAnsi" w:hAnsiTheme="minorHAnsi" w:cstheme="minorHAnsi"/>
                <w:b/>
                <w:bCs/>
                <w:sz w:val="24"/>
                <w:szCs w:val="24"/>
                <w:lang w:val="en-US" w:bidi="ar-IQ"/>
              </w:rPr>
            </w:pPr>
          </w:p>
          <w:p w14:paraId="70854450" w14:textId="77777777" w:rsidR="003D75DB" w:rsidRPr="00015350" w:rsidRDefault="003D75DB" w:rsidP="003948F2">
            <w:pPr>
              <w:spacing w:after="0" w:line="240" w:lineRule="auto"/>
              <w:ind w:left="720"/>
              <w:rPr>
                <w:rFonts w:asciiTheme="minorHAnsi" w:hAnsiTheme="minorHAnsi" w:cstheme="minorHAnsi"/>
                <w:b/>
                <w:bCs/>
                <w:sz w:val="24"/>
                <w:szCs w:val="24"/>
                <w:lang w:val="en-US" w:bidi="ar-IQ"/>
              </w:rPr>
            </w:pPr>
          </w:p>
          <w:p w14:paraId="439AA760" w14:textId="77777777" w:rsidR="003D75DB" w:rsidRPr="00015350" w:rsidRDefault="003D75DB" w:rsidP="003948F2">
            <w:pPr>
              <w:spacing w:after="0" w:line="240" w:lineRule="auto"/>
              <w:ind w:left="720"/>
              <w:rPr>
                <w:rFonts w:asciiTheme="minorHAnsi" w:hAnsiTheme="minorHAnsi" w:cstheme="minorHAnsi"/>
                <w:b/>
                <w:bCs/>
                <w:sz w:val="24"/>
                <w:szCs w:val="24"/>
                <w:lang w:val="en-US" w:bidi="ar-IQ"/>
              </w:rPr>
            </w:pPr>
          </w:p>
          <w:p w14:paraId="1F13E086" w14:textId="77777777" w:rsidR="00995BE6" w:rsidRPr="00015350" w:rsidRDefault="00995BE6" w:rsidP="003948F2">
            <w:pPr>
              <w:spacing w:after="0" w:line="240" w:lineRule="auto"/>
              <w:rPr>
                <w:rFonts w:asciiTheme="minorHAnsi" w:hAnsiTheme="minorHAnsi" w:cstheme="minorHAnsi"/>
                <w:b/>
                <w:bCs/>
                <w:sz w:val="24"/>
                <w:szCs w:val="24"/>
                <w:lang w:val="en-US" w:bidi="ar-IQ"/>
              </w:rPr>
            </w:pPr>
          </w:p>
        </w:tc>
      </w:tr>
      <w:tr w:rsidR="008D46A4" w:rsidRPr="00015350" w14:paraId="0FFCC668" w14:textId="77777777" w:rsidTr="00F10BDB">
        <w:tc>
          <w:tcPr>
            <w:tcW w:w="6771" w:type="dxa"/>
            <w:gridSpan w:val="2"/>
            <w:tcBorders>
              <w:bottom w:val="single" w:sz="8" w:space="0" w:color="auto"/>
            </w:tcBorders>
          </w:tcPr>
          <w:p w14:paraId="08A8E10F" w14:textId="77777777" w:rsidR="008D46A4" w:rsidRPr="00015350" w:rsidRDefault="00CF5475" w:rsidP="000144CC">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 xml:space="preserve">17. </w:t>
            </w:r>
            <w:r w:rsidR="008D46A4" w:rsidRPr="00015350">
              <w:rPr>
                <w:rFonts w:asciiTheme="minorHAnsi" w:hAnsiTheme="minorHAnsi" w:cstheme="minorHAnsi"/>
                <w:b/>
                <w:bCs/>
                <w:sz w:val="24"/>
                <w:szCs w:val="24"/>
                <w:lang w:bidi="ar-KW"/>
              </w:rPr>
              <w:t>The Topics:</w:t>
            </w:r>
          </w:p>
          <w:p w14:paraId="51CEA6B5" w14:textId="77777777" w:rsidR="006779A5" w:rsidRPr="00015350" w:rsidRDefault="006779A5" w:rsidP="000144CC">
            <w:pPr>
              <w:spacing w:after="0" w:line="240" w:lineRule="auto"/>
              <w:rPr>
                <w:rFonts w:asciiTheme="minorHAnsi" w:hAnsiTheme="minorHAnsi" w:cstheme="minorHAnsi"/>
                <w:b/>
                <w:bCs/>
                <w:sz w:val="24"/>
                <w:szCs w:val="24"/>
                <w:rtl/>
                <w:lang w:bidi="ar-KW"/>
              </w:rPr>
            </w:pPr>
          </w:p>
        </w:tc>
        <w:tc>
          <w:tcPr>
            <w:tcW w:w="2418" w:type="dxa"/>
            <w:tcBorders>
              <w:bottom w:val="single" w:sz="8" w:space="0" w:color="auto"/>
            </w:tcBorders>
          </w:tcPr>
          <w:p w14:paraId="7FDE58AC" w14:textId="77777777" w:rsidR="008D46A4" w:rsidRPr="00015350" w:rsidRDefault="008D46A4" w:rsidP="000144CC">
            <w:pPr>
              <w:spacing w:after="0" w:line="240" w:lineRule="auto"/>
              <w:rPr>
                <w:rFonts w:asciiTheme="minorHAnsi" w:hAnsiTheme="minorHAnsi" w:cstheme="minorHAnsi"/>
                <w:b/>
                <w:bCs/>
                <w:sz w:val="24"/>
                <w:szCs w:val="24"/>
                <w:rtl/>
                <w:lang w:bidi="ar-KW"/>
              </w:rPr>
            </w:pPr>
            <w:r w:rsidRPr="00015350">
              <w:rPr>
                <w:rFonts w:asciiTheme="minorHAnsi" w:hAnsiTheme="minorHAnsi" w:cstheme="minorHAnsi"/>
                <w:b/>
                <w:bCs/>
                <w:sz w:val="24"/>
                <w:szCs w:val="24"/>
                <w:lang w:bidi="ar-KW"/>
              </w:rPr>
              <w:t>Lecturer's name</w:t>
            </w:r>
          </w:p>
        </w:tc>
      </w:tr>
      <w:tr w:rsidR="008D46A4" w:rsidRPr="00015350" w14:paraId="3F266C13" w14:textId="77777777" w:rsidTr="00F10BDB">
        <w:trPr>
          <w:trHeight w:val="1405"/>
        </w:trPr>
        <w:tc>
          <w:tcPr>
            <w:tcW w:w="6771" w:type="dxa"/>
            <w:gridSpan w:val="2"/>
            <w:tcBorders>
              <w:top w:val="single" w:sz="8" w:space="0" w:color="auto"/>
              <w:bottom w:val="single" w:sz="8" w:space="0" w:color="auto"/>
            </w:tcBorders>
          </w:tcPr>
          <w:p w14:paraId="6F544A70" w14:textId="77777777" w:rsidR="00C03F87" w:rsidRPr="00015350" w:rsidRDefault="00C03F87" w:rsidP="007037BE">
            <w:pPr>
              <w:pStyle w:val="Heading1"/>
              <w:jc w:val="both"/>
              <w:rPr>
                <w:rFonts w:asciiTheme="minorHAnsi" w:hAnsiTheme="minorHAnsi" w:cstheme="minorHAnsi"/>
                <w:szCs w:val="24"/>
              </w:rPr>
            </w:pPr>
            <w:r w:rsidRPr="00015350">
              <w:rPr>
                <w:rFonts w:asciiTheme="minorHAnsi" w:hAnsiTheme="minorHAnsi" w:cstheme="minorHAnsi"/>
                <w:szCs w:val="24"/>
              </w:rPr>
              <w:lastRenderedPageBreak/>
              <w:t>-</w:t>
            </w:r>
            <w:r w:rsidR="00FD41FD" w:rsidRPr="00015350">
              <w:rPr>
                <w:rFonts w:asciiTheme="minorHAnsi" w:hAnsiTheme="minorHAnsi" w:cstheme="minorHAnsi"/>
                <w:szCs w:val="24"/>
              </w:rPr>
              <w:t xml:space="preserve"> Atom and </w:t>
            </w:r>
            <w:r w:rsidRPr="00015350">
              <w:rPr>
                <w:rFonts w:asciiTheme="minorHAnsi" w:hAnsiTheme="minorHAnsi" w:cstheme="minorHAnsi"/>
                <w:szCs w:val="24"/>
              </w:rPr>
              <w:t>Structure of the atom</w:t>
            </w:r>
          </w:p>
          <w:p w14:paraId="0FB88F8B" w14:textId="77777777" w:rsidR="00C03F87" w:rsidRPr="00015350" w:rsidRDefault="00C03F8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w:t>
            </w:r>
            <w:r w:rsidR="00FD41FD" w:rsidRPr="00015350">
              <w:rPr>
                <w:rFonts w:asciiTheme="minorHAnsi" w:hAnsiTheme="minorHAnsi" w:cstheme="minorHAnsi"/>
                <w:sz w:val="24"/>
                <w:szCs w:val="24"/>
              </w:rPr>
              <w:t xml:space="preserve">Atomic number and atomic mass </w:t>
            </w:r>
          </w:p>
          <w:p w14:paraId="36678DDB" w14:textId="77777777" w:rsidR="00C03F87" w:rsidRPr="00015350" w:rsidRDefault="00C03F8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w:t>
            </w:r>
            <w:r w:rsidR="00A71ED7" w:rsidRPr="00015350">
              <w:rPr>
                <w:rFonts w:asciiTheme="minorHAnsi" w:hAnsiTheme="minorHAnsi" w:cstheme="minorHAnsi"/>
                <w:sz w:val="24"/>
                <w:szCs w:val="24"/>
              </w:rPr>
              <w:t xml:space="preserve">Periodic </w:t>
            </w:r>
            <w:proofErr w:type="gramStart"/>
            <w:r w:rsidR="00A71ED7" w:rsidRPr="00015350">
              <w:rPr>
                <w:rFonts w:asciiTheme="minorHAnsi" w:hAnsiTheme="minorHAnsi" w:cstheme="minorHAnsi"/>
                <w:sz w:val="24"/>
                <w:szCs w:val="24"/>
              </w:rPr>
              <w:t>table ,Name</w:t>
            </w:r>
            <w:proofErr w:type="gramEnd"/>
            <w:r w:rsidR="00A71ED7" w:rsidRPr="00015350">
              <w:rPr>
                <w:rFonts w:asciiTheme="minorHAnsi" w:hAnsiTheme="minorHAnsi" w:cstheme="minorHAnsi"/>
                <w:sz w:val="24"/>
                <w:szCs w:val="24"/>
              </w:rPr>
              <w:t xml:space="preserve"> and symbols of elements </w:t>
            </w:r>
          </w:p>
          <w:p w14:paraId="3DB9D38A" w14:textId="77777777" w:rsidR="00C03F87" w:rsidRPr="00015350" w:rsidRDefault="00C03F8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w:t>
            </w:r>
            <w:r w:rsidR="00A71ED7" w:rsidRPr="00015350">
              <w:rPr>
                <w:rFonts w:asciiTheme="minorHAnsi" w:hAnsiTheme="minorHAnsi" w:cstheme="minorHAnsi"/>
                <w:sz w:val="24"/>
                <w:szCs w:val="24"/>
              </w:rPr>
              <w:t xml:space="preserve"> Groups in Periodic table</w:t>
            </w:r>
          </w:p>
          <w:p w14:paraId="1CF52BD4" w14:textId="77777777" w:rsidR="00A71ED7" w:rsidRPr="00015350" w:rsidRDefault="00A71ED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 xml:space="preserve">- Electronic configurations. </w:t>
            </w:r>
          </w:p>
          <w:p w14:paraId="049F1D91" w14:textId="77777777" w:rsidR="00A71ED7" w:rsidRPr="00015350" w:rsidRDefault="00C03F8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w:t>
            </w:r>
            <w:r w:rsidR="00A71ED7" w:rsidRPr="00015350">
              <w:rPr>
                <w:rFonts w:asciiTheme="minorHAnsi" w:hAnsiTheme="minorHAnsi" w:cstheme="minorHAnsi"/>
                <w:sz w:val="24"/>
                <w:szCs w:val="24"/>
              </w:rPr>
              <w:t>Aufbau Rules.</w:t>
            </w:r>
          </w:p>
          <w:p w14:paraId="673DE3F8" w14:textId="77777777" w:rsidR="00C03F87" w:rsidRPr="00015350" w:rsidRDefault="00A71ED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w:t>
            </w:r>
            <w:r w:rsidR="00C03F87" w:rsidRPr="00015350">
              <w:rPr>
                <w:rFonts w:asciiTheme="minorHAnsi" w:hAnsiTheme="minorHAnsi" w:cstheme="minorHAnsi"/>
                <w:sz w:val="24"/>
                <w:szCs w:val="24"/>
              </w:rPr>
              <w:t xml:space="preserve"> </w:t>
            </w:r>
            <w:r w:rsidRPr="00015350">
              <w:rPr>
                <w:rFonts w:asciiTheme="minorHAnsi" w:hAnsiTheme="minorHAnsi" w:cstheme="minorHAnsi"/>
                <w:sz w:val="24"/>
                <w:szCs w:val="24"/>
              </w:rPr>
              <w:t xml:space="preserve">Pauli exclusion </w:t>
            </w:r>
            <w:proofErr w:type="gramStart"/>
            <w:r w:rsidRPr="00015350">
              <w:rPr>
                <w:rFonts w:asciiTheme="minorHAnsi" w:hAnsiTheme="minorHAnsi" w:cstheme="minorHAnsi"/>
                <w:sz w:val="24"/>
                <w:szCs w:val="24"/>
              </w:rPr>
              <w:t xml:space="preserve">Principle </w:t>
            </w:r>
            <w:r w:rsidR="00C03F87" w:rsidRPr="00015350">
              <w:rPr>
                <w:rFonts w:asciiTheme="minorHAnsi" w:hAnsiTheme="minorHAnsi" w:cstheme="minorHAnsi"/>
                <w:sz w:val="24"/>
                <w:szCs w:val="24"/>
              </w:rPr>
              <w:t>.</w:t>
            </w:r>
            <w:proofErr w:type="gramEnd"/>
          </w:p>
          <w:p w14:paraId="4C5F85F2" w14:textId="77777777" w:rsidR="00A71ED7" w:rsidRPr="00015350" w:rsidRDefault="00A71ED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 Hund' s rule.</w:t>
            </w:r>
          </w:p>
          <w:p w14:paraId="07A2817D" w14:textId="77777777" w:rsidR="00A71ED7" w:rsidRPr="00015350" w:rsidRDefault="00A71ED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-Isotopes.</w:t>
            </w:r>
          </w:p>
          <w:p w14:paraId="004E5375" w14:textId="77777777" w:rsidR="00C03F87" w:rsidRPr="00015350" w:rsidRDefault="00A71ED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-The</w:t>
            </w:r>
            <w:r w:rsidR="00C03F87" w:rsidRPr="00015350">
              <w:rPr>
                <w:rFonts w:asciiTheme="minorHAnsi" w:hAnsiTheme="minorHAnsi" w:cstheme="minorHAnsi"/>
                <w:sz w:val="24"/>
                <w:szCs w:val="24"/>
              </w:rPr>
              <w:t xml:space="preserve"> picture of atomic </w:t>
            </w:r>
            <w:proofErr w:type="gramStart"/>
            <w:r w:rsidR="00C03F87" w:rsidRPr="00015350">
              <w:rPr>
                <w:rFonts w:asciiTheme="minorHAnsi" w:hAnsiTheme="minorHAnsi" w:cstheme="minorHAnsi"/>
                <w:sz w:val="24"/>
                <w:szCs w:val="24"/>
              </w:rPr>
              <w:t>orbita</w:t>
            </w:r>
            <w:r w:rsidRPr="00015350">
              <w:rPr>
                <w:rFonts w:asciiTheme="minorHAnsi" w:hAnsiTheme="minorHAnsi" w:cstheme="minorHAnsi"/>
                <w:sz w:val="24"/>
                <w:szCs w:val="24"/>
              </w:rPr>
              <w:t xml:space="preserve">ls;   </w:t>
            </w:r>
            <w:proofErr w:type="gramEnd"/>
            <w:r w:rsidRPr="00015350">
              <w:rPr>
                <w:rFonts w:asciiTheme="minorHAnsi" w:hAnsiTheme="minorHAnsi" w:cstheme="minorHAnsi"/>
                <w:sz w:val="24"/>
                <w:szCs w:val="24"/>
              </w:rPr>
              <w:t xml:space="preserve">s  ,   p  and  d </w:t>
            </w:r>
          </w:p>
          <w:p w14:paraId="57E46813" w14:textId="77777777" w:rsidR="00C03F87" w:rsidRPr="00015350" w:rsidRDefault="00C03F8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 xml:space="preserve">-(n+l) </w:t>
            </w:r>
            <w:proofErr w:type="gramStart"/>
            <w:r w:rsidRPr="00015350">
              <w:rPr>
                <w:rFonts w:asciiTheme="minorHAnsi" w:hAnsiTheme="minorHAnsi" w:cstheme="minorHAnsi"/>
                <w:sz w:val="24"/>
                <w:szCs w:val="24"/>
              </w:rPr>
              <w:t>rule  and</w:t>
            </w:r>
            <w:proofErr w:type="gramEnd"/>
            <w:r w:rsidRPr="00015350">
              <w:rPr>
                <w:rFonts w:asciiTheme="minorHAnsi" w:hAnsiTheme="minorHAnsi" w:cstheme="minorHAnsi"/>
                <w:sz w:val="24"/>
                <w:szCs w:val="24"/>
              </w:rPr>
              <w:t xml:space="preserve">  order of orbita</w:t>
            </w:r>
            <w:r w:rsidR="00A71ED7" w:rsidRPr="00015350">
              <w:rPr>
                <w:rFonts w:asciiTheme="minorHAnsi" w:hAnsiTheme="minorHAnsi" w:cstheme="minorHAnsi"/>
                <w:sz w:val="24"/>
                <w:szCs w:val="24"/>
              </w:rPr>
              <w:t xml:space="preserve">l energies.    </w:t>
            </w:r>
          </w:p>
          <w:p w14:paraId="7079800F" w14:textId="77777777" w:rsidR="00A71ED7" w:rsidRPr="00015350" w:rsidRDefault="00C03F8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w:t>
            </w:r>
            <w:r w:rsidR="00A71ED7" w:rsidRPr="00015350">
              <w:rPr>
                <w:rFonts w:asciiTheme="minorHAnsi" w:hAnsiTheme="minorHAnsi" w:cstheme="minorHAnsi"/>
                <w:sz w:val="24"/>
                <w:szCs w:val="24"/>
              </w:rPr>
              <w:t xml:space="preserve">Nuclear symbols and effective charge </w:t>
            </w:r>
            <w:proofErr w:type="gramStart"/>
            <w:r w:rsidR="00A71ED7" w:rsidRPr="00015350">
              <w:rPr>
                <w:rFonts w:asciiTheme="minorHAnsi" w:hAnsiTheme="minorHAnsi" w:cstheme="minorHAnsi"/>
                <w:sz w:val="24"/>
                <w:szCs w:val="24"/>
              </w:rPr>
              <w:t>( Z</w:t>
            </w:r>
            <w:proofErr w:type="gramEnd"/>
            <w:r w:rsidR="00A71ED7" w:rsidRPr="00015350">
              <w:rPr>
                <w:rFonts w:asciiTheme="minorHAnsi" w:hAnsiTheme="minorHAnsi" w:cstheme="minorHAnsi"/>
                <w:sz w:val="24"/>
                <w:szCs w:val="24"/>
              </w:rPr>
              <w:t>*).</w:t>
            </w:r>
          </w:p>
          <w:p w14:paraId="0032C1E7" w14:textId="77777777" w:rsidR="00C03F87" w:rsidRPr="00015350" w:rsidRDefault="00A71ED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 xml:space="preserve"> </w:t>
            </w:r>
            <w:r w:rsidR="00AE5BE4" w:rsidRPr="00015350">
              <w:rPr>
                <w:rFonts w:asciiTheme="minorHAnsi" w:hAnsiTheme="minorHAnsi" w:cstheme="minorHAnsi"/>
                <w:sz w:val="24"/>
                <w:szCs w:val="24"/>
              </w:rPr>
              <w:t>- Periodicity characters.</w:t>
            </w:r>
          </w:p>
          <w:p w14:paraId="36457789" w14:textId="77777777" w:rsidR="00C03F87" w:rsidRPr="00015350" w:rsidRDefault="00C03F8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w:t>
            </w:r>
            <w:r w:rsidR="00AE5BE4" w:rsidRPr="00015350">
              <w:rPr>
                <w:rFonts w:asciiTheme="minorHAnsi" w:hAnsiTheme="minorHAnsi" w:cstheme="minorHAnsi"/>
                <w:sz w:val="24"/>
                <w:szCs w:val="24"/>
              </w:rPr>
              <w:t xml:space="preserve"> </w:t>
            </w:r>
            <w:proofErr w:type="gramStart"/>
            <w:r w:rsidRPr="00015350">
              <w:rPr>
                <w:rFonts w:asciiTheme="minorHAnsi" w:hAnsiTheme="minorHAnsi" w:cstheme="minorHAnsi"/>
                <w:sz w:val="24"/>
                <w:szCs w:val="24"/>
              </w:rPr>
              <w:t xml:space="preserve">Atomic </w:t>
            </w:r>
            <w:r w:rsidR="00AE5BE4" w:rsidRPr="00015350">
              <w:rPr>
                <w:rFonts w:asciiTheme="minorHAnsi" w:hAnsiTheme="minorHAnsi" w:cstheme="minorHAnsi"/>
                <w:sz w:val="24"/>
                <w:szCs w:val="24"/>
              </w:rPr>
              <w:t xml:space="preserve"> size</w:t>
            </w:r>
            <w:proofErr w:type="gramEnd"/>
            <w:r w:rsidRPr="00015350">
              <w:rPr>
                <w:rFonts w:asciiTheme="minorHAnsi" w:hAnsiTheme="minorHAnsi" w:cstheme="minorHAnsi"/>
                <w:sz w:val="24"/>
                <w:szCs w:val="24"/>
              </w:rPr>
              <w:t xml:space="preserve">  and   ionic radii.</w:t>
            </w:r>
          </w:p>
          <w:p w14:paraId="22079A97" w14:textId="77777777" w:rsidR="00F10BDB" w:rsidRPr="00015350" w:rsidRDefault="00C03F87" w:rsidP="00F10BDB">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w:t>
            </w:r>
            <w:proofErr w:type="gramStart"/>
            <w:r w:rsidRPr="00015350">
              <w:rPr>
                <w:rFonts w:asciiTheme="minorHAnsi" w:hAnsiTheme="minorHAnsi" w:cstheme="minorHAnsi"/>
                <w:sz w:val="24"/>
                <w:szCs w:val="24"/>
              </w:rPr>
              <w:t>Ionization  energy</w:t>
            </w:r>
            <w:proofErr w:type="gramEnd"/>
            <w:r w:rsidRPr="00015350">
              <w:rPr>
                <w:rFonts w:asciiTheme="minorHAnsi" w:hAnsiTheme="minorHAnsi" w:cstheme="minorHAnsi"/>
                <w:sz w:val="24"/>
                <w:szCs w:val="24"/>
              </w:rPr>
              <w:t xml:space="preserve"> ,   Electron affinity,  Electro</w:t>
            </w:r>
            <w:r w:rsidR="00F10BDB" w:rsidRPr="00015350">
              <w:rPr>
                <w:rFonts w:asciiTheme="minorHAnsi" w:hAnsiTheme="minorHAnsi" w:cstheme="minorHAnsi"/>
                <w:sz w:val="24"/>
                <w:szCs w:val="24"/>
              </w:rPr>
              <w:t xml:space="preserve">-  </w:t>
            </w:r>
          </w:p>
          <w:p w14:paraId="18C25039" w14:textId="77777777" w:rsidR="00AE5BE4" w:rsidRPr="00015350" w:rsidRDefault="00F10BDB" w:rsidP="00F10BDB">
            <w:pPr>
              <w:spacing w:after="0" w:line="240" w:lineRule="auto"/>
              <w:ind w:right="360"/>
              <w:jc w:val="both"/>
              <w:rPr>
                <w:rFonts w:asciiTheme="minorHAnsi" w:hAnsiTheme="minorHAnsi" w:cstheme="minorHAnsi"/>
                <w:sz w:val="24"/>
                <w:szCs w:val="24"/>
              </w:rPr>
            </w:pPr>
            <w:r w:rsidRPr="00015350">
              <w:rPr>
                <w:rFonts w:asciiTheme="minorHAnsi" w:hAnsiTheme="minorHAnsi" w:cstheme="minorHAnsi"/>
                <w:sz w:val="24"/>
                <w:szCs w:val="24"/>
              </w:rPr>
              <w:t xml:space="preserve">   -</w:t>
            </w:r>
            <w:proofErr w:type="gramStart"/>
            <w:r w:rsidR="00C03F87" w:rsidRPr="00015350">
              <w:rPr>
                <w:rFonts w:asciiTheme="minorHAnsi" w:hAnsiTheme="minorHAnsi" w:cstheme="minorHAnsi"/>
                <w:sz w:val="24"/>
                <w:szCs w:val="24"/>
              </w:rPr>
              <w:t>negativity  (</w:t>
            </w:r>
            <w:proofErr w:type="gramEnd"/>
            <w:r w:rsidR="00C03F87" w:rsidRPr="00015350">
              <w:rPr>
                <w:rFonts w:asciiTheme="minorHAnsi" w:hAnsiTheme="minorHAnsi" w:cstheme="minorHAnsi"/>
                <w:sz w:val="24"/>
                <w:szCs w:val="24"/>
              </w:rPr>
              <w:t xml:space="preserve">  Pauling ) </w:t>
            </w:r>
          </w:p>
          <w:p w14:paraId="718C6B7A" w14:textId="77777777" w:rsidR="00AE5BE4" w:rsidRPr="00015350" w:rsidRDefault="00AE5BE4"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 xml:space="preserve">- Quantum number and term symbols.  </w:t>
            </w:r>
          </w:p>
          <w:p w14:paraId="3304202E" w14:textId="77777777" w:rsidR="00AE5BE4" w:rsidRPr="00015350" w:rsidRDefault="00C03F87" w:rsidP="007037BE">
            <w:pPr>
              <w:numPr>
                <w:ilvl w:val="0"/>
                <w:numId w:val="17"/>
              </w:numPr>
              <w:spacing w:after="0" w:line="240" w:lineRule="auto"/>
              <w:jc w:val="both"/>
              <w:rPr>
                <w:rFonts w:asciiTheme="minorHAnsi" w:hAnsiTheme="minorHAnsi" w:cstheme="minorHAnsi"/>
                <w:sz w:val="24"/>
                <w:szCs w:val="24"/>
              </w:rPr>
            </w:pPr>
            <w:r w:rsidRPr="00015350">
              <w:rPr>
                <w:rFonts w:asciiTheme="minorHAnsi" w:hAnsiTheme="minorHAnsi" w:cstheme="minorHAnsi"/>
                <w:sz w:val="24"/>
                <w:szCs w:val="24"/>
              </w:rPr>
              <w:t xml:space="preserve"> </w:t>
            </w:r>
            <w:r w:rsidR="00A71ED7" w:rsidRPr="00015350">
              <w:rPr>
                <w:rFonts w:asciiTheme="minorHAnsi" w:hAnsiTheme="minorHAnsi" w:cstheme="minorHAnsi"/>
                <w:sz w:val="24"/>
                <w:szCs w:val="24"/>
              </w:rPr>
              <w:t>- Russell-</w:t>
            </w:r>
            <w:proofErr w:type="gramStart"/>
            <w:r w:rsidR="00A71ED7" w:rsidRPr="00015350">
              <w:rPr>
                <w:rFonts w:asciiTheme="minorHAnsi" w:hAnsiTheme="minorHAnsi" w:cstheme="minorHAnsi"/>
                <w:sz w:val="24"/>
                <w:szCs w:val="24"/>
              </w:rPr>
              <w:t>Saunder</w:t>
            </w:r>
            <w:r w:rsidR="00AE5BE4" w:rsidRPr="00015350">
              <w:rPr>
                <w:rFonts w:asciiTheme="minorHAnsi" w:hAnsiTheme="minorHAnsi" w:cstheme="minorHAnsi"/>
                <w:sz w:val="24"/>
                <w:szCs w:val="24"/>
              </w:rPr>
              <w:t xml:space="preserve">s </w:t>
            </w:r>
            <w:r w:rsidR="00A71ED7" w:rsidRPr="00015350">
              <w:rPr>
                <w:rFonts w:asciiTheme="minorHAnsi" w:hAnsiTheme="minorHAnsi" w:cstheme="minorHAnsi"/>
                <w:sz w:val="24"/>
                <w:szCs w:val="24"/>
              </w:rPr>
              <w:t xml:space="preserve"> states</w:t>
            </w:r>
            <w:proofErr w:type="gramEnd"/>
            <w:r w:rsidR="00A71ED7" w:rsidRPr="00015350">
              <w:rPr>
                <w:rFonts w:asciiTheme="minorHAnsi" w:hAnsiTheme="minorHAnsi" w:cstheme="minorHAnsi"/>
                <w:sz w:val="24"/>
                <w:szCs w:val="24"/>
              </w:rPr>
              <w:t xml:space="preserve">. </w:t>
            </w:r>
          </w:p>
          <w:p w14:paraId="40535E1A" w14:textId="77777777" w:rsidR="00C03F87" w:rsidRPr="00015350" w:rsidRDefault="00AE5BE4" w:rsidP="007037BE">
            <w:pPr>
              <w:spacing w:line="240" w:lineRule="auto"/>
              <w:jc w:val="both"/>
              <w:rPr>
                <w:rFonts w:asciiTheme="minorHAnsi" w:hAnsiTheme="minorHAnsi" w:cstheme="minorHAnsi"/>
                <w:sz w:val="24"/>
                <w:szCs w:val="24"/>
                <w:u w:val="single"/>
              </w:rPr>
            </w:pPr>
            <w:r w:rsidRPr="00015350">
              <w:rPr>
                <w:rFonts w:asciiTheme="minorHAnsi" w:hAnsiTheme="minorHAnsi" w:cstheme="minorHAnsi"/>
                <w:sz w:val="24"/>
                <w:szCs w:val="24"/>
              </w:rPr>
              <w:t xml:space="preserve">- Chemical bonding and it's theories. </w:t>
            </w:r>
          </w:p>
          <w:p w14:paraId="594DD9AB" w14:textId="77777777" w:rsidR="00C03F87" w:rsidRPr="00015350" w:rsidRDefault="00C03F87" w:rsidP="007037BE">
            <w:pPr>
              <w:spacing w:line="240" w:lineRule="auto"/>
              <w:ind w:right="360"/>
              <w:jc w:val="both"/>
              <w:rPr>
                <w:rFonts w:asciiTheme="minorHAnsi" w:hAnsiTheme="minorHAnsi" w:cstheme="minorHAnsi"/>
                <w:sz w:val="24"/>
                <w:szCs w:val="24"/>
              </w:rPr>
            </w:pPr>
            <w:r w:rsidRPr="00015350">
              <w:rPr>
                <w:rFonts w:asciiTheme="minorHAnsi" w:hAnsiTheme="minorHAnsi" w:cstheme="minorHAnsi"/>
                <w:sz w:val="24"/>
                <w:szCs w:val="24"/>
              </w:rPr>
              <w:t>-</w:t>
            </w:r>
            <w:r w:rsidR="00AE5BE4" w:rsidRPr="00015350">
              <w:rPr>
                <w:rFonts w:asciiTheme="minorHAnsi" w:hAnsiTheme="minorHAnsi" w:cstheme="minorHAnsi"/>
                <w:sz w:val="24"/>
                <w:szCs w:val="24"/>
              </w:rPr>
              <w:t xml:space="preserve"> </w:t>
            </w:r>
            <w:proofErr w:type="gramStart"/>
            <w:r w:rsidR="00AE5BE4" w:rsidRPr="00015350">
              <w:rPr>
                <w:rFonts w:asciiTheme="minorHAnsi" w:hAnsiTheme="minorHAnsi" w:cstheme="minorHAnsi"/>
                <w:sz w:val="24"/>
                <w:szCs w:val="24"/>
              </w:rPr>
              <w:t>Octet  rule</w:t>
            </w:r>
            <w:proofErr w:type="gramEnd"/>
            <w:r w:rsidR="00AE5BE4" w:rsidRPr="00015350">
              <w:rPr>
                <w:rFonts w:asciiTheme="minorHAnsi" w:hAnsiTheme="minorHAnsi" w:cstheme="minorHAnsi"/>
                <w:sz w:val="24"/>
                <w:szCs w:val="24"/>
              </w:rPr>
              <w:t>.</w:t>
            </w:r>
          </w:p>
          <w:p w14:paraId="1AA4673D" w14:textId="77777777" w:rsidR="00AE5BE4" w:rsidRPr="00015350" w:rsidRDefault="00AE5BE4" w:rsidP="007037BE">
            <w:pPr>
              <w:spacing w:line="240" w:lineRule="auto"/>
              <w:ind w:right="360"/>
              <w:jc w:val="both"/>
              <w:rPr>
                <w:rFonts w:asciiTheme="minorHAnsi" w:hAnsiTheme="minorHAnsi" w:cstheme="minorHAnsi"/>
                <w:sz w:val="24"/>
                <w:szCs w:val="24"/>
              </w:rPr>
            </w:pPr>
            <w:r w:rsidRPr="00015350">
              <w:rPr>
                <w:rFonts w:asciiTheme="minorHAnsi" w:hAnsiTheme="minorHAnsi" w:cstheme="minorHAnsi"/>
                <w:sz w:val="24"/>
                <w:szCs w:val="24"/>
              </w:rPr>
              <w:t>-</w:t>
            </w:r>
            <w:r w:rsidR="007037BE" w:rsidRPr="00015350">
              <w:rPr>
                <w:rFonts w:asciiTheme="minorHAnsi" w:hAnsiTheme="minorHAnsi" w:cstheme="minorHAnsi"/>
                <w:sz w:val="24"/>
                <w:szCs w:val="24"/>
              </w:rPr>
              <w:t xml:space="preserve"> </w:t>
            </w:r>
            <w:r w:rsidRPr="00015350">
              <w:rPr>
                <w:rFonts w:asciiTheme="minorHAnsi" w:hAnsiTheme="minorHAnsi" w:cstheme="minorHAnsi"/>
                <w:sz w:val="24"/>
                <w:szCs w:val="24"/>
              </w:rPr>
              <w:t>Lewis Structure.</w:t>
            </w:r>
          </w:p>
          <w:p w14:paraId="30195B24" w14:textId="77777777" w:rsidR="00AE5BE4" w:rsidRPr="00015350" w:rsidRDefault="00AE5BE4" w:rsidP="007037BE">
            <w:pPr>
              <w:spacing w:line="240" w:lineRule="auto"/>
              <w:ind w:right="360"/>
              <w:jc w:val="both"/>
              <w:rPr>
                <w:rFonts w:asciiTheme="minorHAnsi" w:hAnsiTheme="minorHAnsi" w:cstheme="minorHAnsi"/>
                <w:sz w:val="24"/>
                <w:szCs w:val="24"/>
              </w:rPr>
            </w:pPr>
            <w:r w:rsidRPr="00015350">
              <w:rPr>
                <w:rFonts w:asciiTheme="minorHAnsi" w:hAnsiTheme="minorHAnsi" w:cstheme="minorHAnsi"/>
                <w:sz w:val="24"/>
                <w:szCs w:val="24"/>
              </w:rPr>
              <w:t>-</w:t>
            </w:r>
            <w:r w:rsidR="007037BE" w:rsidRPr="00015350">
              <w:rPr>
                <w:rFonts w:asciiTheme="minorHAnsi" w:hAnsiTheme="minorHAnsi" w:cstheme="minorHAnsi"/>
                <w:sz w:val="24"/>
                <w:szCs w:val="24"/>
              </w:rPr>
              <w:t xml:space="preserve"> Valence Shell </w:t>
            </w:r>
            <w:proofErr w:type="gramStart"/>
            <w:r w:rsidR="007037BE" w:rsidRPr="00015350">
              <w:rPr>
                <w:rFonts w:asciiTheme="minorHAnsi" w:hAnsiTheme="minorHAnsi" w:cstheme="minorHAnsi"/>
                <w:sz w:val="24"/>
                <w:szCs w:val="24"/>
              </w:rPr>
              <w:t>Electron  Pair</w:t>
            </w:r>
            <w:proofErr w:type="gramEnd"/>
            <w:r w:rsidR="007037BE" w:rsidRPr="00015350">
              <w:rPr>
                <w:rFonts w:asciiTheme="minorHAnsi" w:hAnsiTheme="minorHAnsi" w:cstheme="minorHAnsi"/>
                <w:sz w:val="24"/>
                <w:szCs w:val="24"/>
              </w:rPr>
              <w:t xml:space="preserve"> Repulsion (VSEPR)</w:t>
            </w:r>
            <w:r w:rsidRPr="00015350">
              <w:rPr>
                <w:rFonts w:asciiTheme="minorHAnsi" w:hAnsiTheme="minorHAnsi" w:cstheme="minorHAnsi"/>
                <w:sz w:val="24"/>
                <w:szCs w:val="24"/>
              </w:rPr>
              <w:t xml:space="preserve">- </w:t>
            </w:r>
            <w:r w:rsidR="007037BE" w:rsidRPr="00015350">
              <w:rPr>
                <w:rFonts w:asciiTheme="minorHAnsi" w:hAnsiTheme="minorHAnsi" w:cstheme="minorHAnsi"/>
                <w:sz w:val="24"/>
                <w:szCs w:val="24"/>
              </w:rPr>
              <w:t xml:space="preserve">-- </w:t>
            </w:r>
            <w:r w:rsidRPr="00015350">
              <w:rPr>
                <w:rFonts w:asciiTheme="minorHAnsi" w:hAnsiTheme="minorHAnsi" w:cstheme="minorHAnsi"/>
                <w:sz w:val="24"/>
                <w:szCs w:val="24"/>
              </w:rPr>
              <w:t>Factor affecting actual bond angle.</w:t>
            </w:r>
          </w:p>
          <w:p w14:paraId="57CA2E99" w14:textId="77777777" w:rsidR="00AE5BE4" w:rsidRPr="00015350" w:rsidRDefault="007037BE" w:rsidP="007037BE">
            <w:pPr>
              <w:spacing w:line="240" w:lineRule="auto"/>
              <w:ind w:right="360"/>
              <w:jc w:val="both"/>
              <w:rPr>
                <w:rFonts w:asciiTheme="minorHAnsi" w:hAnsiTheme="minorHAnsi" w:cstheme="minorHAnsi"/>
                <w:sz w:val="24"/>
                <w:szCs w:val="24"/>
              </w:rPr>
            </w:pPr>
            <w:r w:rsidRPr="00015350">
              <w:rPr>
                <w:rFonts w:asciiTheme="minorHAnsi" w:hAnsiTheme="minorHAnsi" w:cstheme="minorHAnsi"/>
                <w:sz w:val="24"/>
                <w:szCs w:val="24"/>
              </w:rPr>
              <w:t xml:space="preserve">- </w:t>
            </w:r>
            <w:r w:rsidR="00AE5BE4" w:rsidRPr="00015350">
              <w:rPr>
                <w:rFonts w:asciiTheme="minorHAnsi" w:hAnsiTheme="minorHAnsi" w:cstheme="minorHAnsi"/>
                <w:sz w:val="24"/>
                <w:szCs w:val="24"/>
              </w:rPr>
              <w:t>Atomic Orbitals.</w:t>
            </w:r>
          </w:p>
          <w:p w14:paraId="026A781B" w14:textId="77777777" w:rsidR="00AE5BE4" w:rsidRPr="00015350" w:rsidRDefault="007037BE" w:rsidP="005A546C">
            <w:pPr>
              <w:spacing w:line="240" w:lineRule="auto"/>
              <w:ind w:right="360"/>
              <w:jc w:val="both"/>
              <w:rPr>
                <w:rFonts w:asciiTheme="minorHAnsi" w:hAnsiTheme="minorHAnsi" w:cstheme="minorHAnsi"/>
                <w:sz w:val="24"/>
                <w:szCs w:val="24"/>
              </w:rPr>
            </w:pPr>
            <w:r w:rsidRPr="00015350">
              <w:rPr>
                <w:rFonts w:asciiTheme="minorHAnsi" w:hAnsiTheme="minorHAnsi" w:cstheme="minorHAnsi"/>
                <w:sz w:val="24"/>
                <w:szCs w:val="24"/>
              </w:rPr>
              <w:t xml:space="preserve">- </w:t>
            </w:r>
            <w:r w:rsidR="00AE5BE4" w:rsidRPr="00015350">
              <w:rPr>
                <w:rFonts w:asciiTheme="minorHAnsi" w:hAnsiTheme="minorHAnsi" w:cstheme="minorHAnsi"/>
                <w:sz w:val="24"/>
                <w:szCs w:val="24"/>
              </w:rPr>
              <w:t>Molecular Orbital Theory.</w:t>
            </w:r>
          </w:p>
          <w:p w14:paraId="498E5317" w14:textId="77777777" w:rsidR="007037BE" w:rsidRPr="00015350" w:rsidRDefault="00817404" w:rsidP="007037BE">
            <w:pPr>
              <w:numPr>
                <w:ilvl w:val="0"/>
                <w:numId w:val="17"/>
              </w:numPr>
              <w:spacing w:after="0" w:line="360" w:lineRule="auto"/>
              <w:rPr>
                <w:rFonts w:asciiTheme="minorHAnsi" w:hAnsiTheme="minorHAnsi" w:cstheme="minorHAnsi"/>
                <w:sz w:val="24"/>
                <w:szCs w:val="24"/>
              </w:rPr>
            </w:pPr>
            <w:r w:rsidRPr="00015350">
              <w:rPr>
                <w:rFonts w:asciiTheme="minorHAnsi" w:hAnsiTheme="minorHAnsi" w:cstheme="minorHAnsi"/>
                <w:b/>
                <w:bCs/>
                <w:sz w:val="24"/>
                <w:szCs w:val="24"/>
              </w:rPr>
              <w:t>-</w:t>
            </w:r>
            <w:r w:rsidR="007037BE" w:rsidRPr="00015350">
              <w:rPr>
                <w:rFonts w:asciiTheme="minorHAnsi" w:hAnsiTheme="minorHAnsi" w:cstheme="minorHAnsi"/>
                <w:b/>
                <w:bCs/>
                <w:sz w:val="24"/>
                <w:szCs w:val="24"/>
              </w:rPr>
              <w:t xml:space="preserve"> </w:t>
            </w:r>
            <w:r w:rsidR="007037BE" w:rsidRPr="00015350">
              <w:rPr>
                <w:rFonts w:asciiTheme="minorHAnsi" w:hAnsiTheme="minorHAnsi" w:cstheme="minorHAnsi"/>
                <w:sz w:val="24"/>
                <w:szCs w:val="24"/>
              </w:rPr>
              <w:t xml:space="preserve">Diatomic MO.   </w:t>
            </w:r>
            <w:proofErr w:type="gramStart"/>
            <w:r w:rsidR="007037BE" w:rsidRPr="00015350">
              <w:rPr>
                <w:rFonts w:asciiTheme="minorHAnsi" w:hAnsiTheme="minorHAnsi" w:cstheme="minorHAnsi"/>
                <w:sz w:val="24"/>
                <w:szCs w:val="24"/>
              </w:rPr>
              <w:t>Homogeneous  and</w:t>
            </w:r>
            <w:proofErr w:type="gramEnd"/>
            <w:r w:rsidR="007037BE" w:rsidRPr="00015350">
              <w:rPr>
                <w:rFonts w:asciiTheme="minorHAnsi" w:hAnsiTheme="minorHAnsi" w:cstheme="minorHAnsi"/>
                <w:sz w:val="24"/>
                <w:szCs w:val="24"/>
              </w:rPr>
              <w:t xml:space="preserve">  Heterogeneous molecules.</w:t>
            </w:r>
          </w:p>
          <w:p w14:paraId="7416646F" w14:textId="77777777" w:rsidR="00790D61" w:rsidRPr="00015350" w:rsidRDefault="00790D61" w:rsidP="00790D61">
            <w:pPr>
              <w:numPr>
                <w:ilvl w:val="0"/>
                <w:numId w:val="17"/>
              </w:numPr>
              <w:spacing w:after="0" w:line="360" w:lineRule="auto"/>
              <w:rPr>
                <w:rFonts w:asciiTheme="minorHAnsi" w:hAnsiTheme="minorHAnsi" w:cstheme="minorHAnsi"/>
                <w:b/>
                <w:bCs/>
                <w:sz w:val="24"/>
                <w:szCs w:val="24"/>
              </w:rPr>
            </w:pPr>
          </w:p>
          <w:p w14:paraId="1A17E752" w14:textId="77777777" w:rsidR="008D46A4" w:rsidRPr="00015350" w:rsidRDefault="008D46A4" w:rsidP="00F10BDB">
            <w:pPr>
              <w:numPr>
                <w:ilvl w:val="0"/>
                <w:numId w:val="17"/>
              </w:numPr>
              <w:spacing w:after="0" w:line="360" w:lineRule="auto"/>
              <w:rPr>
                <w:rFonts w:asciiTheme="minorHAnsi" w:hAnsiTheme="minorHAnsi" w:cstheme="minorHAnsi"/>
                <w:b/>
                <w:bCs/>
                <w:sz w:val="24"/>
                <w:szCs w:val="24"/>
              </w:rPr>
            </w:pPr>
          </w:p>
        </w:tc>
        <w:tc>
          <w:tcPr>
            <w:tcW w:w="2418" w:type="dxa"/>
            <w:tcBorders>
              <w:top w:val="single" w:sz="8" w:space="0" w:color="auto"/>
              <w:bottom w:val="single" w:sz="8" w:space="0" w:color="auto"/>
            </w:tcBorders>
          </w:tcPr>
          <w:p w14:paraId="2211E4F8" w14:textId="77777777" w:rsidR="008D46A4" w:rsidRPr="00015350" w:rsidRDefault="00001B33" w:rsidP="000144CC">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Lecturer's name</w:t>
            </w:r>
          </w:p>
          <w:p w14:paraId="2389D011" w14:textId="77777777" w:rsidR="00313C7A" w:rsidRPr="00015350" w:rsidRDefault="00313C7A" w:rsidP="000144CC">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Bayan Attalla</w:t>
            </w:r>
            <w:r w:rsidR="00393CD2" w:rsidRPr="00015350">
              <w:rPr>
                <w:rFonts w:asciiTheme="minorHAnsi" w:hAnsiTheme="minorHAnsi" w:cstheme="minorHAnsi"/>
                <w:b/>
                <w:bCs/>
                <w:sz w:val="24"/>
                <w:szCs w:val="24"/>
                <w:lang w:bidi="ar-KW"/>
              </w:rPr>
              <w:t xml:space="preserve"> Faiq</w:t>
            </w:r>
          </w:p>
          <w:p w14:paraId="78FFEB12" w14:textId="77777777" w:rsidR="008D46A4" w:rsidRPr="00015350" w:rsidRDefault="008D46A4" w:rsidP="00313C7A">
            <w:pPr>
              <w:spacing w:after="0" w:line="240" w:lineRule="auto"/>
              <w:rPr>
                <w:rFonts w:asciiTheme="minorHAnsi" w:hAnsiTheme="minorHAnsi" w:cstheme="minorHAnsi"/>
                <w:sz w:val="24"/>
                <w:szCs w:val="24"/>
                <w:lang w:bidi="ar-KW"/>
              </w:rPr>
            </w:pPr>
            <w:r w:rsidRPr="00015350">
              <w:rPr>
                <w:rFonts w:asciiTheme="minorHAnsi" w:hAnsiTheme="minorHAnsi" w:cstheme="minorHAnsi"/>
                <w:sz w:val="24"/>
                <w:szCs w:val="24"/>
                <w:lang w:bidi="ar-KW"/>
              </w:rPr>
              <w:t>(</w:t>
            </w:r>
            <w:r w:rsidR="00313C7A" w:rsidRPr="00015350">
              <w:rPr>
                <w:rFonts w:asciiTheme="minorHAnsi" w:hAnsiTheme="minorHAnsi" w:cstheme="minorHAnsi"/>
                <w:sz w:val="24"/>
                <w:szCs w:val="24"/>
                <w:lang w:bidi="ar-KW"/>
              </w:rPr>
              <w:t>3</w:t>
            </w:r>
            <w:r w:rsidRPr="00015350">
              <w:rPr>
                <w:rFonts w:asciiTheme="minorHAnsi" w:hAnsiTheme="minorHAnsi" w:cstheme="minorHAnsi"/>
                <w:sz w:val="24"/>
                <w:szCs w:val="24"/>
                <w:lang w:bidi="ar-KW"/>
              </w:rPr>
              <w:t xml:space="preserve"> hrs</w:t>
            </w:r>
            <w:r w:rsidR="007037BE" w:rsidRPr="00015350">
              <w:rPr>
                <w:rFonts w:asciiTheme="minorHAnsi" w:hAnsiTheme="minorHAnsi" w:cstheme="minorHAnsi"/>
                <w:sz w:val="24"/>
                <w:szCs w:val="24"/>
                <w:lang w:bidi="ar-KW"/>
              </w:rPr>
              <w:t xml:space="preserve"> per week</w:t>
            </w:r>
            <w:r w:rsidRPr="00015350">
              <w:rPr>
                <w:rFonts w:asciiTheme="minorHAnsi" w:hAnsiTheme="minorHAnsi" w:cstheme="minorHAnsi"/>
                <w:sz w:val="24"/>
                <w:szCs w:val="24"/>
                <w:lang w:bidi="ar-KW"/>
              </w:rPr>
              <w:t>)</w:t>
            </w:r>
          </w:p>
          <w:p w14:paraId="0CEA1C03" w14:textId="77777777" w:rsidR="00001B33" w:rsidRPr="00015350" w:rsidRDefault="00001B33" w:rsidP="000144CC">
            <w:pPr>
              <w:spacing w:after="0" w:line="240" w:lineRule="auto"/>
              <w:rPr>
                <w:rFonts w:asciiTheme="minorHAnsi" w:hAnsiTheme="minorHAnsi" w:cstheme="minorHAnsi"/>
                <w:sz w:val="24"/>
                <w:szCs w:val="24"/>
                <w:lang w:bidi="ar-KW"/>
              </w:rPr>
            </w:pPr>
          </w:p>
          <w:p w14:paraId="0C4145FB" w14:textId="77777777" w:rsidR="00001B33" w:rsidRPr="00015350" w:rsidRDefault="00001B33" w:rsidP="00DE7641">
            <w:pPr>
              <w:spacing w:after="0" w:line="240" w:lineRule="auto"/>
              <w:rPr>
                <w:rFonts w:asciiTheme="minorHAnsi" w:hAnsiTheme="minorHAnsi" w:cstheme="minorHAnsi"/>
                <w:sz w:val="24"/>
                <w:szCs w:val="24"/>
                <w:lang w:bidi="ar-KW"/>
              </w:rPr>
            </w:pPr>
          </w:p>
        </w:tc>
      </w:tr>
      <w:tr w:rsidR="008D46A4" w:rsidRPr="00015350" w14:paraId="42F3B816" w14:textId="77777777" w:rsidTr="00F10BDB">
        <w:tc>
          <w:tcPr>
            <w:tcW w:w="6771" w:type="dxa"/>
            <w:gridSpan w:val="2"/>
            <w:tcBorders>
              <w:top w:val="single" w:sz="8" w:space="0" w:color="auto"/>
            </w:tcBorders>
          </w:tcPr>
          <w:p w14:paraId="400CF017" w14:textId="77777777" w:rsidR="008D46A4" w:rsidRPr="00015350" w:rsidRDefault="00CF5475" w:rsidP="001647A7">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 xml:space="preserve">18. </w:t>
            </w:r>
            <w:r w:rsidR="008D46A4" w:rsidRPr="00015350">
              <w:rPr>
                <w:rFonts w:asciiTheme="minorHAnsi" w:hAnsiTheme="minorHAnsi" w:cstheme="minorHAnsi"/>
                <w:b/>
                <w:bCs/>
                <w:sz w:val="24"/>
                <w:szCs w:val="24"/>
                <w:lang w:bidi="ar-KW"/>
              </w:rPr>
              <w:t>Practical Topics</w:t>
            </w:r>
            <w:r w:rsidR="00001B33" w:rsidRPr="00015350">
              <w:rPr>
                <w:rFonts w:asciiTheme="minorHAnsi" w:hAnsiTheme="minorHAnsi" w:cstheme="minorHAnsi"/>
                <w:b/>
                <w:bCs/>
                <w:sz w:val="24"/>
                <w:szCs w:val="24"/>
                <w:lang w:bidi="ar-KW"/>
              </w:rPr>
              <w:t xml:space="preserve"> (If there is any)</w:t>
            </w:r>
          </w:p>
        </w:tc>
        <w:tc>
          <w:tcPr>
            <w:tcW w:w="2418" w:type="dxa"/>
            <w:tcBorders>
              <w:top w:val="single" w:sz="8" w:space="0" w:color="auto"/>
            </w:tcBorders>
          </w:tcPr>
          <w:p w14:paraId="4B637E5E" w14:textId="77777777" w:rsidR="008D46A4" w:rsidRPr="00015350" w:rsidRDefault="008D46A4" w:rsidP="000144CC">
            <w:pPr>
              <w:spacing w:after="0" w:line="240" w:lineRule="auto"/>
              <w:rPr>
                <w:rFonts w:asciiTheme="minorHAnsi" w:hAnsiTheme="minorHAnsi" w:cstheme="minorHAnsi"/>
                <w:sz w:val="24"/>
                <w:szCs w:val="24"/>
                <w:lang w:bidi="ar-KW"/>
              </w:rPr>
            </w:pPr>
          </w:p>
        </w:tc>
      </w:tr>
      <w:tr w:rsidR="008D46A4" w:rsidRPr="00015350" w14:paraId="2CC68D9C" w14:textId="77777777" w:rsidTr="00F10BDB">
        <w:tc>
          <w:tcPr>
            <w:tcW w:w="6771" w:type="dxa"/>
            <w:gridSpan w:val="2"/>
          </w:tcPr>
          <w:p w14:paraId="1AE9F8F7" w14:textId="0591FDC7" w:rsidR="008D46A4" w:rsidRPr="00015350" w:rsidRDefault="00C95D04" w:rsidP="001647A7">
            <w:pPr>
              <w:spacing w:after="0" w:line="240" w:lineRule="auto"/>
              <w:rPr>
                <w:rFonts w:asciiTheme="minorHAnsi" w:hAnsiTheme="minorHAnsi" w:cstheme="minorHAnsi"/>
                <w:sz w:val="24"/>
                <w:szCs w:val="24"/>
                <w:lang w:val="en-US" w:bidi="ar-IQ"/>
              </w:rPr>
            </w:pPr>
            <w:r w:rsidRPr="00015350">
              <w:rPr>
                <w:rFonts w:asciiTheme="minorHAnsi" w:hAnsiTheme="minorHAnsi" w:cstheme="minorHAnsi"/>
                <w:sz w:val="24"/>
                <w:szCs w:val="24"/>
                <w:lang w:val="en-US" w:bidi="ar-IQ"/>
              </w:rPr>
              <w:t>Not applicable</w:t>
            </w:r>
          </w:p>
        </w:tc>
        <w:tc>
          <w:tcPr>
            <w:tcW w:w="2418" w:type="dxa"/>
          </w:tcPr>
          <w:p w14:paraId="1D00CE76" w14:textId="77777777" w:rsidR="00001B33" w:rsidRPr="00015350" w:rsidRDefault="00001B33" w:rsidP="00790D61">
            <w:pPr>
              <w:spacing w:after="0" w:line="240" w:lineRule="auto"/>
              <w:rPr>
                <w:rFonts w:asciiTheme="minorHAnsi" w:hAnsiTheme="minorHAnsi" w:cstheme="minorHAnsi"/>
                <w:sz w:val="24"/>
                <w:szCs w:val="24"/>
                <w:lang w:bidi="ar-KW"/>
              </w:rPr>
            </w:pPr>
          </w:p>
          <w:p w14:paraId="42FD3738" w14:textId="77777777" w:rsidR="00001B33" w:rsidRPr="00015350" w:rsidRDefault="00001B33" w:rsidP="00001B33">
            <w:pPr>
              <w:spacing w:after="0" w:line="240" w:lineRule="auto"/>
              <w:rPr>
                <w:rFonts w:asciiTheme="minorHAnsi" w:hAnsiTheme="minorHAnsi" w:cstheme="minorHAnsi"/>
                <w:sz w:val="24"/>
                <w:szCs w:val="24"/>
                <w:lang w:bidi="ar-KW"/>
              </w:rPr>
            </w:pPr>
          </w:p>
          <w:p w14:paraId="073C3B96" w14:textId="77777777" w:rsidR="008D46A4" w:rsidRPr="00015350" w:rsidRDefault="008D46A4" w:rsidP="003C2D5B">
            <w:pPr>
              <w:spacing w:after="0" w:line="240" w:lineRule="auto"/>
              <w:rPr>
                <w:rFonts w:asciiTheme="minorHAnsi" w:hAnsiTheme="minorHAnsi" w:cstheme="minorHAnsi"/>
                <w:sz w:val="24"/>
                <w:szCs w:val="24"/>
                <w:lang w:bidi="ar-KW"/>
              </w:rPr>
            </w:pPr>
          </w:p>
        </w:tc>
      </w:tr>
      <w:tr w:rsidR="008D46A4" w:rsidRPr="00015350" w14:paraId="6D3CDB21" w14:textId="77777777" w:rsidTr="00F10BDB">
        <w:trPr>
          <w:trHeight w:val="732"/>
        </w:trPr>
        <w:tc>
          <w:tcPr>
            <w:tcW w:w="9189" w:type="dxa"/>
            <w:gridSpan w:val="3"/>
          </w:tcPr>
          <w:p w14:paraId="58336247" w14:textId="77777777" w:rsidR="008D46A4" w:rsidRPr="00015350" w:rsidRDefault="00CF5475" w:rsidP="000144CC">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t xml:space="preserve">19. </w:t>
            </w:r>
            <w:r w:rsidR="008D46A4" w:rsidRPr="00015350">
              <w:rPr>
                <w:rFonts w:asciiTheme="minorHAnsi" w:hAnsiTheme="minorHAnsi" w:cstheme="minorHAnsi"/>
                <w:b/>
                <w:bCs/>
                <w:sz w:val="24"/>
                <w:szCs w:val="24"/>
                <w:lang w:bidi="ar-KW"/>
              </w:rPr>
              <w:t>Examinations:</w:t>
            </w:r>
          </w:p>
          <w:p w14:paraId="27DFEA69" w14:textId="77777777" w:rsidR="00C95D04" w:rsidRPr="00015350" w:rsidRDefault="00C95D04" w:rsidP="00C95D04">
            <w:pPr>
              <w:widowControl w:val="0"/>
              <w:autoSpaceDE w:val="0"/>
              <w:autoSpaceDN w:val="0"/>
              <w:adjustRightInd w:val="0"/>
              <w:spacing w:after="0" w:line="240" w:lineRule="auto"/>
              <w:rPr>
                <w:rFonts w:asciiTheme="minorHAnsi" w:hAnsiTheme="minorHAnsi" w:cstheme="minorHAnsi"/>
                <w:sz w:val="24"/>
                <w:szCs w:val="24"/>
              </w:rPr>
            </w:pPr>
            <w:r w:rsidRPr="00015350">
              <w:rPr>
                <w:rFonts w:asciiTheme="minorHAnsi" w:hAnsiTheme="minorHAnsi" w:cstheme="minorHAnsi"/>
                <w:sz w:val="24"/>
                <w:szCs w:val="24"/>
              </w:rPr>
              <w:t>A typical exam question may include a combination of the following:</w:t>
            </w:r>
          </w:p>
          <w:p w14:paraId="5430840D" w14:textId="77777777" w:rsidR="00C95D04" w:rsidRPr="00015350" w:rsidRDefault="00C95D04" w:rsidP="00C95D04">
            <w:pPr>
              <w:pStyle w:val="ListParagraph"/>
              <w:widowControl w:val="0"/>
              <w:numPr>
                <w:ilvl w:val="0"/>
                <w:numId w:val="32"/>
              </w:numPr>
              <w:autoSpaceDE w:val="0"/>
              <w:autoSpaceDN w:val="0"/>
              <w:adjustRightInd w:val="0"/>
              <w:spacing w:after="0" w:line="240" w:lineRule="auto"/>
              <w:rPr>
                <w:rFonts w:asciiTheme="minorHAnsi" w:hAnsiTheme="minorHAnsi" w:cstheme="minorHAnsi"/>
                <w:sz w:val="24"/>
                <w:szCs w:val="24"/>
              </w:rPr>
            </w:pPr>
            <w:r w:rsidRPr="00015350">
              <w:rPr>
                <w:rFonts w:asciiTheme="minorHAnsi" w:hAnsiTheme="minorHAnsi" w:cstheme="minorHAnsi"/>
                <w:sz w:val="24"/>
                <w:szCs w:val="24"/>
              </w:rPr>
              <w:t>Definitions</w:t>
            </w:r>
          </w:p>
          <w:p w14:paraId="6446D29E" w14:textId="77777777" w:rsidR="00C95D04" w:rsidRPr="00015350" w:rsidRDefault="00C95D04" w:rsidP="00C95D04">
            <w:pPr>
              <w:pStyle w:val="ListParagraph"/>
              <w:widowControl w:val="0"/>
              <w:numPr>
                <w:ilvl w:val="0"/>
                <w:numId w:val="32"/>
              </w:numPr>
              <w:autoSpaceDE w:val="0"/>
              <w:autoSpaceDN w:val="0"/>
              <w:adjustRightInd w:val="0"/>
              <w:spacing w:after="0" w:line="240" w:lineRule="auto"/>
              <w:rPr>
                <w:rFonts w:asciiTheme="minorHAnsi" w:hAnsiTheme="minorHAnsi" w:cstheme="minorHAnsi"/>
                <w:sz w:val="24"/>
                <w:szCs w:val="24"/>
              </w:rPr>
            </w:pPr>
            <w:r w:rsidRPr="00015350">
              <w:rPr>
                <w:rFonts w:asciiTheme="minorHAnsi" w:hAnsiTheme="minorHAnsi" w:cstheme="minorHAnsi"/>
                <w:sz w:val="24"/>
                <w:szCs w:val="24"/>
              </w:rPr>
              <w:t>Identifying the products of chemical reactions</w:t>
            </w:r>
          </w:p>
          <w:p w14:paraId="0C0AE6D2" w14:textId="77777777" w:rsidR="00C95D04" w:rsidRPr="00015350" w:rsidRDefault="00C95D04" w:rsidP="00C95D04">
            <w:pPr>
              <w:pStyle w:val="ListParagraph"/>
              <w:widowControl w:val="0"/>
              <w:numPr>
                <w:ilvl w:val="0"/>
                <w:numId w:val="32"/>
              </w:numPr>
              <w:autoSpaceDE w:val="0"/>
              <w:autoSpaceDN w:val="0"/>
              <w:adjustRightInd w:val="0"/>
              <w:spacing w:after="0" w:line="240" w:lineRule="auto"/>
              <w:rPr>
                <w:rFonts w:asciiTheme="minorHAnsi" w:hAnsiTheme="minorHAnsi" w:cstheme="minorHAnsi"/>
                <w:sz w:val="24"/>
                <w:szCs w:val="24"/>
              </w:rPr>
            </w:pPr>
            <w:r w:rsidRPr="00015350">
              <w:rPr>
                <w:rFonts w:asciiTheme="minorHAnsi" w:hAnsiTheme="minorHAnsi" w:cstheme="minorHAnsi"/>
                <w:sz w:val="24"/>
                <w:szCs w:val="24"/>
              </w:rPr>
              <w:t>Giving explanations for facts and phenomena</w:t>
            </w:r>
          </w:p>
          <w:p w14:paraId="1945BD97" w14:textId="77777777" w:rsidR="00C95D04" w:rsidRPr="00015350" w:rsidRDefault="00C95D04" w:rsidP="00C95D04">
            <w:pPr>
              <w:pStyle w:val="ListParagraph"/>
              <w:widowControl w:val="0"/>
              <w:numPr>
                <w:ilvl w:val="0"/>
                <w:numId w:val="32"/>
              </w:numPr>
              <w:autoSpaceDE w:val="0"/>
              <w:autoSpaceDN w:val="0"/>
              <w:adjustRightInd w:val="0"/>
              <w:spacing w:after="0" w:line="240" w:lineRule="auto"/>
              <w:rPr>
                <w:rFonts w:asciiTheme="minorHAnsi" w:hAnsiTheme="minorHAnsi" w:cstheme="minorHAnsi"/>
                <w:sz w:val="24"/>
                <w:szCs w:val="24"/>
              </w:rPr>
            </w:pPr>
            <w:r w:rsidRPr="00015350">
              <w:rPr>
                <w:rFonts w:asciiTheme="minorHAnsi" w:hAnsiTheme="minorHAnsi" w:cstheme="minorHAnsi"/>
                <w:sz w:val="24"/>
                <w:szCs w:val="24"/>
              </w:rPr>
              <w:t xml:space="preserve">Outlining reaction mechanisms </w:t>
            </w:r>
          </w:p>
          <w:p w14:paraId="0080EE26" w14:textId="52580AC2" w:rsidR="008D46A4" w:rsidRPr="00015350" w:rsidRDefault="008D46A4" w:rsidP="00486038">
            <w:pPr>
              <w:widowControl w:val="0"/>
              <w:autoSpaceDE w:val="0"/>
              <w:autoSpaceDN w:val="0"/>
              <w:adjustRightInd w:val="0"/>
              <w:spacing w:after="0" w:line="240" w:lineRule="auto"/>
              <w:ind w:left="360"/>
              <w:rPr>
                <w:rFonts w:asciiTheme="minorHAnsi" w:hAnsiTheme="minorHAnsi" w:cstheme="minorHAnsi"/>
                <w:sz w:val="24"/>
                <w:szCs w:val="24"/>
                <w:lang w:bidi="ar-KW"/>
              </w:rPr>
            </w:pPr>
          </w:p>
        </w:tc>
      </w:tr>
      <w:tr w:rsidR="008D46A4" w:rsidRPr="00015350" w14:paraId="1B27CFB0" w14:textId="77777777" w:rsidTr="00F10BDB">
        <w:trPr>
          <w:trHeight w:val="732"/>
        </w:trPr>
        <w:tc>
          <w:tcPr>
            <w:tcW w:w="9189" w:type="dxa"/>
            <w:gridSpan w:val="3"/>
          </w:tcPr>
          <w:p w14:paraId="52AF6B16" w14:textId="77777777" w:rsidR="008D46A4" w:rsidRPr="00015350" w:rsidRDefault="00CF5475" w:rsidP="000144CC">
            <w:pPr>
              <w:spacing w:after="0" w:line="240" w:lineRule="auto"/>
              <w:rPr>
                <w:rFonts w:asciiTheme="minorHAnsi" w:hAnsiTheme="minorHAnsi" w:cstheme="minorHAnsi"/>
                <w:b/>
                <w:bCs/>
                <w:sz w:val="24"/>
                <w:szCs w:val="24"/>
                <w:lang w:bidi="ar-KW"/>
              </w:rPr>
            </w:pPr>
            <w:r w:rsidRPr="00015350">
              <w:rPr>
                <w:rFonts w:asciiTheme="minorHAnsi" w:hAnsiTheme="minorHAnsi" w:cstheme="minorHAnsi"/>
                <w:b/>
                <w:bCs/>
                <w:sz w:val="24"/>
                <w:szCs w:val="24"/>
                <w:lang w:bidi="ar-KW"/>
              </w:rPr>
              <w:lastRenderedPageBreak/>
              <w:t xml:space="preserve">20. </w:t>
            </w:r>
            <w:r w:rsidR="008D46A4" w:rsidRPr="00015350">
              <w:rPr>
                <w:rFonts w:asciiTheme="minorHAnsi" w:hAnsiTheme="minorHAnsi" w:cstheme="minorHAnsi"/>
                <w:b/>
                <w:bCs/>
                <w:sz w:val="24"/>
                <w:szCs w:val="24"/>
                <w:lang w:bidi="ar-KW"/>
              </w:rPr>
              <w:t>Extra notes</w:t>
            </w:r>
            <w:r w:rsidR="001647A7" w:rsidRPr="00015350">
              <w:rPr>
                <w:rFonts w:asciiTheme="minorHAnsi" w:hAnsiTheme="minorHAnsi" w:cstheme="minorHAnsi"/>
                <w:b/>
                <w:bCs/>
                <w:sz w:val="24"/>
                <w:szCs w:val="24"/>
                <w:lang w:bidi="ar-KW"/>
              </w:rPr>
              <w:t>:</w:t>
            </w:r>
          </w:p>
          <w:p w14:paraId="2EAC182A" w14:textId="77777777" w:rsidR="001647A7" w:rsidRPr="00015350" w:rsidRDefault="001647A7" w:rsidP="000144CC">
            <w:pPr>
              <w:spacing w:after="0" w:line="240" w:lineRule="auto"/>
              <w:rPr>
                <w:rFonts w:asciiTheme="minorHAnsi" w:hAnsiTheme="minorHAnsi" w:cstheme="minorHAnsi"/>
                <w:sz w:val="24"/>
                <w:szCs w:val="24"/>
                <w:lang w:val="en-US" w:bidi="ar-KW"/>
              </w:rPr>
            </w:pPr>
          </w:p>
        </w:tc>
      </w:tr>
      <w:tr w:rsidR="00E61AD2" w:rsidRPr="00015350" w14:paraId="1BEF00CC" w14:textId="77777777" w:rsidTr="00F10BDB">
        <w:trPr>
          <w:trHeight w:val="732"/>
        </w:trPr>
        <w:tc>
          <w:tcPr>
            <w:tcW w:w="9189" w:type="dxa"/>
            <w:gridSpan w:val="3"/>
          </w:tcPr>
          <w:p w14:paraId="615750E7" w14:textId="77777777" w:rsidR="00E61AD2" w:rsidRPr="00015350" w:rsidRDefault="00E61AD2" w:rsidP="00CC4B77">
            <w:pPr>
              <w:spacing w:after="0" w:line="240" w:lineRule="auto"/>
              <w:rPr>
                <w:rFonts w:asciiTheme="minorHAnsi" w:hAnsiTheme="minorHAnsi" w:cstheme="minorHAnsi"/>
                <w:b/>
                <w:bCs/>
                <w:sz w:val="24"/>
                <w:szCs w:val="24"/>
                <w:lang w:val="en-US" w:bidi="ar-KW"/>
              </w:rPr>
            </w:pPr>
            <w:r w:rsidRPr="00015350">
              <w:rPr>
                <w:rFonts w:asciiTheme="minorHAnsi" w:hAnsiTheme="minorHAnsi" w:cstheme="minorHAnsi"/>
                <w:b/>
                <w:bCs/>
                <w:sz w:val="24"/>
                <w:szCs w:val="24"/>
                <w:lang w:bidi="ar-KW"/>
              </w:rPr>
              <w:t>21. Peer review</w:t>
            </w:r>
          </w:p>
          <w:p w14:paraId="6DC79012" w14:textId="77777777" w:rsidR="00961D90" w:rsidRPr="00015350" w:rsidRDefault="00961D90" w:rsidP="00961D90">
            <w:pPr>
              <w:spacing w:after="0" w:line="240" w:lineRule="auto"/>
              <w:jc w:val="right"/>
              <w:rPr>
                <w:rFonts w:asciiTheme="minorHAnsi" w:hAnsiTheme="minorHAnsi" w:cstheme="minorHAnsi"/>
                <w:sz w:val="24"/>
                <w:szCs w:val="24"/>
                <w:rtl/>
                <w:lang w:val="en-US" w:bidi="ar-KW"/>
              </w:rPr>
            </w:pPr>
          </w:p>
        </w:tc>
      </w:tr>
    </w:tbl>
    <w:p w14:paraId="3AFE4822" w14:textId="77777777" w:rsidR="008D46A4" w:rsidRPr="00015350" w:rsidRDefault="008D46A4" w:rsidP="008D46A4">
      <w:pPr>
        <w:rPr>
          <w:rFonts w:asciiTheme="minorHAnsi" w:hAnsiTheme="minorHAnsi" w:cstheme="minorHAnsi"/>
          <w:sz w:val="24"/>
          <w:szCs w:val="24"/>
        </w:rPr>
      </w:pPr>
    </w:p>
    <w:sectPr w:rsidR="008D46A4" w:rsidRPr="00015350"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30C3" w14:textId="77777777" w:rsidR="00D14421" w:rsidRDefault="00D14421" w:rsidP="00483DD0">
      <w:pPr>
        <w:spacing w:after="0" w:line="240" w:lineRule="auto"/>
      </w:pPr>
      <w:r>
        <w:separator/>
      </w:r>
    </w:p>
  </w:endnote>
  <w:endnote w:type="continuationSeparator" w:id="0">
    <w:p w14:paraId="60CD9828" w14:textId="77777777" w:rsidR="00D14421" w:rsidRDefault="00D1442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398A"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7D9"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F4325C5"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E392"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E0F5" w14:textId="77777777" w:rsidR="00D14421" w:rsidRDefault="00D14421" w:rsidP="00483DD0">
      <w:pPr>
        <w:spacing w:after="0" w:line="240" w:lineRule="auto"/>
      </w:pPr>
      <w:r>
        <w:separator/>
      </w:r>
    </w:p>
  </w:footnote>
  <w:footnote w:type="continuationSeparator" w:id="0">
    <w:p w14:paraId="01B7781C" w14:textId="77777777" w:rsidR="00D14421" w:rsidRDefault="00D1442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3342"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9631"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3DEB"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55pt;height:11.55pt" o:bullet="t">
        <v:imagedata r:id="rId1" o:title="mso48E4"/>
      </v:shape>
    </w:pict>
  </w:numPicBullet>
  <w:abstractNum w:abstractNumId="0" w15:restartNumberingAfterBreak="0">
    <w:nsid w:val="001A1ECC"/>
    <w:multiLevelType w:val="hybridMultilevel"/>
    <w:tmpl w:val="77C8B54A"/>
    <w:lvl w:ilvl="0" w:tplc="78C0D054">
      <w:start w:val="1"/>
      <w:numFmt w:val="bullet"/>
      <w:lvlText w:val=""/>
      <w:lvlJc w:val="left"/>
      <w:pPr>
        <w:tabs>
          <w:tab w:val="num" w:pos="720"/>
        </w:tabs>
        <w:ind w:left="720" w:hanging="360"/>
      </w:pPr>
      <w:rPr>
        <w:rFonts w:ascii="Wingdings" w:hAnsi="Wingdings" w:hint="default"/>
      </w:rPr>
    </w:lvl>
    <w:lvl w:ilvl="1" w:tplc="A39AE78C" w:tentative="1">
      <w:start w:val="1"/>
      <w:numFmt w:val="bullet"/>
      <w:lvlText w:val=""/>
      <w:lvlJc w:val="left"/>
      <w:pPr>
        <w:tabs>
          <w:tab w:val="num" w:pos="1440"/>
        </w:tabs>
        <w:ind w:left="1440" w:hanging="360"/>
      </w:pPr>
      <w:rPr>
        <w:rFonts w:ascii="Wingdings" w:hAnsi="Wingdings" w:hint="default"/>
      </w:rPr>
    </w:lvl>
    <w:lvl w:ilvl="2" w:tplc="A52AE2F4" w:tentative="1">
      <w:start w:val="1"/>
      <w:numFmt w:val="bullet"/>
      <w:lvlText w:val=""/>
      <w:lvlJc w:val="left"/>
      <w:pPr>
        <w:tabs>
          <w:tab w:val="num" w:pos="2160"/>
        </w:tabs>
        <w:ind w:left="2160" w:hanging="360"/>
      </w:pPr>
      <w:rPr>
        <w:rFonts w:ascii="Wingdings" w:hAnsi="Wingdings" w:hint="default"/>
      </w:rPr>
    </w:lvl>
    <w:lvl w:ilvl="3" w:tplc="68F87534" w:tentative="1">
      <w:start w:val="1"/>
      <w:numFmt w:val="bullet"/>
      <w:lvlText w:val=""/>
      <w:lvlJc w:val="left"/>
      <w:pPr>
        <w:tabs>
          <w:tab w:val="num" w:pos="2880"/>
        </w:tabs>
        <w:ind w:left="2880" w:hanging="360"/>
      </w:pPr>
      <w:rPr>
        <w:rFonts w:ascii="Wingdings" w:hAnsi="Wingdings" w:hint="default"/>
      </w:rPr>
    </w:lvl>
    <w:lvl w:ilvl="4" w:tplc="C156870C" w:tentative="1">
      <w:start w:val="1"/>
      <w:numFmt w:val="bullet"/>
      <w:lvlText w:val=""/>
      <w:lvlJc w:val="left"/>
      <w:pPr>
        <w:tabs>
          <w:tab w:val="num" w:pos="3600"/>
        </w:tabs>
        <w:ind w:left="3600" w:hanging="360"/>
      </w:pPr>
      <w:rPr>
        <w:rFonts w:ascii="Wingdings" w:hAnsi="Wingdings" w:hint="default"/>
      </w:rPr>
    </w:lvl>
    <w:lvl w:ilvl="5" w:tplc="5E30DB6A" w:tentative="1">
      <w:start w:val="1"/>
      <w:numFmt w:val="bullet"/>
      <w:lvlText w:val=""/>
      <w:lvlJc w:val="left"/>
      <w:pPr>
        <w:tabs>
          <w:tab w:val="num" w:pos="4320"/>
        </w:tabs>
        <w:ind w:left="4320" w:hanging="360"/>
      </w:pPr>
      <w:rPr>
        <w:rFonts w:ascii="Wingdings" w:hAnsi="Wingdings" w:hint="default"/>
      </w:rPr>
    </w:lvl>
    <w:lvl w:ilvl="6" w:tplc="1CB49598" w:tentative="1">
      <w:start w:val="1"/>
      <w:numFmt w:val="bullet"/>
      <w:lvlText w:val=""/>
      <w:lvlJc w:val="left"/>
      <w:pPr>
        <w:tabs>
          <w:tab w:val="num" w:pos="5040"/>
        </w:tabs>
        <w:ind w:left="5040" w:hanging="360"/>
      </w:pPr>
      <w:rPr>
        <w:rFonts w:ascii="Wingdings" w:hAnsi="Wingdings" w:hint="default"/>
      </w:rPr>
    </w:lvl>
    <w:lvl w:ilvl="7" w:tplc="7B6A2AAE" w:tentative="1">
      <w:start w:val="1"/>
      <w:numFmt w:val="bullet"/>
      <w:lvlText w:val=""/>
      <w:lvlJc w:val="left"/>
      <w:pPr>
        <w:tabs>
          <w:tab w:val="num" w:pos="5760"/>
        </w:tabs>
        <w:ind w:left="5760" w:hanging="360"/>
      </w:pPr>
      <w:rPr>
        <w:rFonts w:ascii="Wingdings" w:hAnsi="Wingdings" w:hint="default"/>
      </w:rPr>
    </w:lvl>
    <w:lvl w:ilvl="8" w:tplc="DBC81A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21696"/>
    <w:multiLevelType w:val="hybridMultilevel"/>
    <w:tmpl w:val="45BA849A"/>
    <w:lvl w:ilvl="0" w:tplc="A3021AAE">
      <w:start w:val="1"/>
      <w:numFmt w:val="bullet"/>
      <w:lvlText w:val=""/>
      <w:lvlJc w:val="left"/>
      <w:pPr>
        <w:tabs>
          <w:tab w:val="num" w:pos="720"/>
        </w:tabs>
        <w:ind w:left="720" w:hanging="360"/>
      </w:pPr>
      <w:rPr>
        <w:rFonts w:ascii="Wingdings" w:hAnsi="Wingdings" w:hint="default"/>
      </w:rPr>
    </w:lvl>
    <w:lvl w:ilvl="1" w:tplc="D4EE4446" w:tentative="1">
      <w:start w:val="1"/>
      <w:numFmt w:val="bullet"/>
      <w:lvlText w:val=""/>
      <w:lvlJc w:val="left"/>
      <w:pPr>
        <w:tabs>
          <w:tab w:val="num" w:pos="1440"/>
        </w:tabs>
        <w:ind w:left="1440" w:hanging="360"/>
      </w:pPr>
      <w:rPr>
        <w:rFonts w:ascii="Wingdings" w:hAnsi="Wingdings" w:hint="default"/>
      </w:rPr>
    </w:lvl>
    <w:lvl w:ilvl="2" w:tplc="87D69378" w:tentative="1">
      <w:start w:val="1"/>
      <w:numFmt w:val="bullet"/>
      <w:lvlText w:val=""/>
      <w:lvlJc w:val="left"/>
      <w:pPr>
        <w:tabs>
          <w:tab w:val="num" w:pos="2160"/>
        </w:tabs>
        <w:ind w:left="2160" w:hanging="360"/>
      </w:pPr>
      <w:rPr>
        <w:rFonts w:ascii="Wingdings" w:hAnsi="Wingdings" w:hint="default"/>
      </w:rPr>
    </w:lvl>
    <w:lvl w:ilvl="3" w:tplc="0582B0E0" w:tentative="1">
      <w:start w:val="1"/>
      <w:numFmt w:val="bullet"/>
      <w:lvlText w:val=""/>
      <w:lvlJc w:val="left"/>
      <w:pPr>
        <w:tabs>
          <w:tab w:val="num" w:pos="2880"/>
        </w:tabs>
        <w:ind w:left="2880" w:hanging="360"/>
      </w:pPr>
      <w:rPr>
        <w:rFonts w:ascii="Wingdings" w:hAnsi="Wingdings" w:hint="default"/>
      </w:rPr>
    </w:lvl>
    <w:lvl w:ilvl="4" w:tplc="FCBE9726" w:tentative="1">
      <w:start w:val="1"/>
      <w:numFmt w:val="bullet"/>
      <w:lvlText w:val=""/>
      <w:lvlJc w:val="left"/>
      <w:pPr>
        <w:tabs>
          <w:tab w:val="num" w:pos="3600"/>
        </w:tabs>
        <w:ind w:left="3600" w:hanging="360"/>
      </w:pPr>
      <w:rPr>
        <w:rFonts w:ascii="Wingdings" w:hAnsi="Wingdings" w:hint="default"/>
      </w:rPr>
    </w:lvl>
    <w:lvl w:ilvl="5" w:tplc="F938A0A0" w:tentative="1">
      <w:start w:val="1"/>
      <w:numFmt w:val="bullet"/>
      <w:lvlText w:val=""/>
      <w:lvlJc w:val="left"/>
      <w:pPr>
        <w:tabs>
          <w:tab w:val="num" w:pos="4320"/>
        </w:tabs>
        <w:ind w:left="4320" w:hanging="360"/>
      </w:pPr>
      <w:rPr>
        <w:rFonts w:ascii="Wingdings" w:hAnsi="Wingdings" w:hint="default"/>
      </w:rPr>
    </w:lvl>
    <w:lvl w:ilvl="6" w:tplc="880835AA" w:tentative="1">
      <w:start w:val="1"/>
      <w:numFmt w:val="bullet"/>
      <w:lvlText w:val=""/>
      <w:lvlJc w:val="left"/>
      <w:pPr>
        <w:tabs>
          <w:tab w:val="num" w:pos="5040"/>
        </w:tabs>
        <w:ind w:left="5040" w:hanging="360"/>
      </w:pPr>
      <w:rPr>
        <w:rFonts w:ascii="Wingdings" w:hAnsi="Wingdings" w:hint="default"/>
      </w:rPr>
    </w:lvl>
    <w:lvl w:ilvl="7" w:tplc="1C205738" w:tentative="1">
      <w:start w:val="1"/>
      <w:numFmt w:val="bullet"/>
      <w:lvlText w:val=""/>
      <w:lvlJc w:val="left"/>
      <w:pPr>
        <w:tabs>
          <w:tab w:val="num" w:pos="5760"/>
        </w:tabs>
        <w:ind w:left="5760" w:hanging="360"/>
      </w:pPr>
      <w:rPr>
        <w:rFonts w:ascii="Wingdings" w:hAnsi="Wingdings" w:hint="default"/>
      </w:rPr>
    </w:lvl>
    <w:lvl w:ilvl="8" w:tplc="77FC6C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6377B"/>
    <w:multiLevelType w:val="hybridMultilevel"/>
    <w:tmpl w:val="E06ACC3C"/>
    <w:lvl w:ilvl="0" w:tplc="9BACA054">
      <w:start w:val="1"/>
      <w:numFmt w:val="upperLetter"/>
      <w:lvlText w:val="%1-"/>
      <w:lvlJc w:val="left"/>
      <w:pPr>
        <w:ind w:left="1440" w:hanging="360"/>
      </w:pPr>
      <w:rPr>
        <w:rFonts w:hint="default"/>
        <w:b/>
        <w:bCs/>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16709"/>
    <w:multiLevelType w:val="hybridMultilevel"/>
    <w:tmpl w:val="08D4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D03DB"/>
    <w:multiLevelType w:val="hybridMultilevel"/>
    <w:tmpl w:val="8F0A0B0E"/>
    <w:lvl w:ilvl="0" w:tplc="5D90B44A">
      <w:start w:val="3"/>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571B2A"/>
    <w:multiLevelType w:val="hybridMultilevel"/>
    <w:tmpl w:val="B25A9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705E0"/>
    <w:multiLevelType w:val="hybridMultilevel"/>
    <w:tmpl w:val="27D2E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FA2155"/>
    <w:multiLevelType w:val="hybridMultilevel"/>
    <w:tmpl w:val="158056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C64BC"/>
    <w:multiLevelType w:val="hybridMultilevel"/>
    <w:tmpl w:val="8E0018D4"/>
    <w:lvl w:ilvl="0" w:tplc="DA8E20E4">
      <w:start w:val="1"/>
      <w:numFmt w:val="bullet"/>
      <w:lvlText w:val=""/>
      <w:lvlJc w:val="left"/>
      <w:pPr>
        <w:tabs>
          <w:tab w:val="num" w:pos="720"/>
        </w:tabs>
        <w:ind w:left="720" w:hanging="360"/>
      </w:pPr>
      <w:rPr>
        <w:rFonts w:ascii="Wingdings" w:hAnsi="Wingdings" w:hint="default"/>
      </w:rPr>
    </w:lvl>
    <w:lvl w:ilvl="1" w:tplc="3042A6F2" w:tentative="1">
      <w:start w:val="1"/>
      <w:numFmt w:val="bullet"/>
      <w:lvlText w:val=""/>
      <w:lvlJc w:val="left"/>
      <w:pPr>
        <w:tabs>
          <w:tab w:val="num" w:pos="1440"/>
        </w:tabs>
        <w:ind w:left="1440" w:hanging="360"/>
      </w:pPr>
      <w:rPr>
        <w:rFonts w:ascii="Wingdings" w:hAnsi="Wingdings" w:hint="default"/>
      </w:rPr>
    </w:lvl>
    <w:lvl w:ilvl="2" w:tplc="0BD2B9A6" w:tentative="1">
      <w:start w:val="1"/>
      <w:numFmt w:val="bullet"/>
      <w:lvlText w:val=""/>
      <w:lvlJc w:val="left"/>
      <w:pPr>
        <w:tabs>
          <w:tab w:val="num" w:pos="2160"/>
        </w:tabs>
        <w:ind w:left="2160" w:hanging="360"/>
      </w:pPr>
      <w:rPr>
        <w:rFonts w:ascii="Wingdings" w:hAnsi="Wingdings" w:hint="default"/>
      </w:rPr>
    </w:lvl>
    <w:lvl w:ilvl="3" w:tplc="A5727FB2" w:tentative="1">
      <w:start w:val="1"/>
      <w:numFmt w:val="bullet"/>
      <w:lvlText w:val=""/>
      <w:lvlJc w:val="left"/>
      <w:pPr>
        <w:tabs>
          <w:tab w:val="num" w:pos="2880"/>
        </w:tabs>
        <w:ind w:left="2880" w:hanging="360"/>
      </w:pPr>
      <w:rPr>
        <w:rFonts w:ascii="Wingdings" w:hAnsi="Wingdings" w:hint="default"/>
      </w:rPr>
    </w:lvl>
    <w:lvl w:ilvl="4" w:tplc="2C8C7C1A" w:tentative="1">
      <w:start w:val="1"/>
      <w:numFmt w:val="bullet"/>
      <w:lvlText w:val=""/>
      <w:lvlJc w:val="left"/>
      <w:pPr>
        <w:tabs>
          <w:tab w:val="num" w:pos="3600"/>
        </w:tabs>
        <w:ind w:left="3600" w:hanging="360"/>
      </w:pPr>
      <w:rPr>
        <w:rFonts w:ascii="Wingdings" w:hAnsi="Wingdings" w:hint="default"/>
      </w:rPr>
    </w:lvl>
    <w:lvl w:ilvl="5" w:tplc="86CE109A" w:tentative="1">
      <w:start w:val="1"/>
      <w:numFmt w:val="bullet"/>
      <w:lvlText w:val=""/>
      <w:lvlJc w:val="left"/>
      <w:pPr>
        <w:tabs>
          <w:tab w:val="num" w:pos="4320"/>
        </w:tabs>
        <w:ind w:left="4320" w:hanging="360"/>
      </w:pPr>
      <w:rPr>
        <w:rFonts w:ascii="Wingdings" w:hAnsi="Wingdings" w:hint="default"/>
      </w:rPr>
    </w:lvl>
    <w:lvl w:ilvl="6" w:tplc="57CA4E72" w:tentative="1">
      <w:start w:val="1"/>
      <w:numFmt w:val="bullet"/>
      <w:lvlText w:val=""/>
      <w:lvlJc w:val="left"/>
      <w:pPr>
        <w:tabs>
          <w:tab w:val="num" w:pos="5040"/>
        </w:tabs>
        <w:ind w:left="5040" w:hanging="360"/>
      </w:pPr>
      <w:rPr>
        <w:rFonts w:ascii="Wingdings" w:hAnsi="Wingdings" w:hint="default"/>
      </w:rPr>
    </w:lvl>
    <w:lvl w:ilvl="7" w:tplc="CCB2821A" w:tentative="1">
      <w:start w:val="1"/>
      <w:numFmt w:val="bullet"/>
      <w:lvlText w:val=""/>
      <w:lvlJc w:val="left"/>
      <w:pPr>
        <w:tabs>
          <w:tab w:val="num" w:pos="5760"/>
        </w:tabs>
        <w:ind w:left="5760" w:hanging="360"/>
      </w:pPr>
      <w:rPr>
        <w:rFonts w:ascii="Wingdings" w:hAnsi="Wingdings" w:hint="default"/>
      </w:rPr>
    </w:lvl>
    <w:lvl w:ilvl="8" w:tplc="8236D6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478A6"/>
    <w:multiLevelType w:val="hybridMultilevel"/>
    <w:tmpl w:val="C04A71DE"/>
    <w:lvl w:ilvl="0" w:tplc="F43C5FAC">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D2E39"/>
    <w:multiLevelType w:val="hybridMultilevel"/>
    <w:tmpl w:val="877897BC"/>
    <w:lvl w:ilvl="0" w:tplc="9A564C0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C7B4F"/>
    <w:multiLevelType w:val="hybridMultilevel"/>
    <w:tmpl w:val="D47417C4"/>
    <w:lvl w:ilvl="0" w:tplc="7EF4E7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14837"/>
    <w:multiLevelType w:val="singleLevel"/>
    <w:tmpl w:val="465A55D0"/>
    <w:lvl w:ilvl="0">
      <w:start w:val="1"/>
      <w:numFmt w:val="bullet"/>
      <w:lvlText w:val="-"/>
      <w:lvlJc w:val="left"/>
      <w:pPr>
        <w:tabs>
          <w:tab w:val="num" w:pos="360"/>
        </w:tabs>
        <w:ind w:right="360" w:hanging="360"/>
      </w:pPr>
      <w:rPr>
        <w:rFonts w:cs="Times New Roman" w:hint="default"/>
      </w:rPr>
    </w:lvl>
  </w:abstractNum>
  <w:abstractNum w:abstractNumId="19" w15:restartNumberingAfterBreak="0">
    <w:nsid w:val="449B1FD4"/>
    <w:multiLevelType w:val="hybridMultilevel"/>
    <w:tmpl w:val="89B097E0"/>
    <w:lvl w:ilvl="0" w:tplc="7EF4E7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7542A"/>
    <w:multiLevelType w:val="hybridMultilevel"/>
    <w:tmpl w:val="95985346"/>
    <w:lvl w:ilvl="0" w:tplc="04090007">
      <w:start w:val="1"/>
      <w:numFmt w:val="bullet"/>
      <w:lvlText w:val=""/>
      <w:lvlPicBulletId w:val="0"/>
      <w:lvlJc w:val="left"/>
      <w:pPr>
        <w:tabs>
          <w:tab w:val="num" w:pos="720"/>
        </w:tabs>
        <w:ind w:left="720" w:hanging="360"/>
      </w:pPr>
      <w:rPr>
        <w:rFonts w:ascii="Symbol" w:hAnsi="Symbol" w:hint="default"/>
      </w:rPr>
    </w:lvl>
    <w:lvl w:ilvl="1" w:tplc="436AAF7E" w:tentative="1">
      <w:start w:val="1"/>
      <w:numFmt w:val="bullet"/>
      <w:lvlText w:val=""/>
      <w:lvlJc w:val="left"/>
      <w:pPr>
        <w:tabs>
          <w:tab w:val="num" w:pos="1440"/>
        </w:tabs>
        <w:ind w:left="1440" w:hanging="360"/>
      </w:pPr>
      <w:rPr>
        <w:rFonts w:ascii="Times New Roman" w:hAnsi="Times New Roman" w:hint="default"/>
      </w:rPr>
    </w:lvl>
    <w:lvl w:ilvl="2" w:tplc="2152BED6" w:tentative="1">
      <w:start w:val="1"/>
      <w:numFmt w:val="bullet"/>
      <w:lvlText w:val=""/>
      <w:lvlJc w:val="left"/>
      <w:pPr>
        <w:tabs>
          <w:tab w:val="num" w:pos="2160"/>
        </w:tabs>
        <w:ind w:left="2160" w:hanging="360"/>
      </w:pPr>
      <w:rPr>
        <w:rFonts w:ascii="Times New Roman" w:hAnsi="Times New Roman" w:hint="default"/>
      </w:rPr>
    </w:lvl>
    <w:lvl w:ilvl="3" w:tplc="8C506BB0" w:tentative="1">
      <w:start w:val="1"/>
      <w:numFmt w:val="bullet"/>
      <w:lvlText w:val=""/>
      <w:lvlJc w:val="left"/>
      <w:pPr>
        <w:tabs>
          <w:tab w:val="num" w:pos="2880"/>
        </w:tabs>
        <w:ind w:left="2880" w:hanging="360"/>
      </w:pPr>
      <w:rPr>
        <w:rFonts w:ascii="Times New Roman" w:hAnsi="Times New Roman" w:hint="default"/>
      </w:rPr>
    </w:lvl>
    <w:lvl w:ilvl="4" w:tplc="AC7EF5E6" w:tentative="1">
      <w:start w:val="1"/>
      <w:numFmt w:val="bullet"/>
      <w:lvlText w:val=""/>
      <w:lvlJc w:val="left"/>
      <w:pPr>
        <w:tabs>
          <w:tab w:val="num" w:pos="3600"/>
        </w:tabs>
        <w:ind w:left="3600" w:hanging="360"/>
      </w:pPr>
      <w:rPr>
        <w:rFonts w:ascii="Times New Roman" w:hAnsi="Times New Roman" w:hint="default"/>
      </w:rPr>
    </w:lvl>
    <w:lvl w:ilvl="5" w:tplc="11D809F0" w:tentative="1">
      <w:start w:val="1"/>
      <w:numFmt w:val="bullet"/>
      <w:lvlText w:val=""/>
      <w:lvlJc w:val="left"/>
      <w:pPr>
        <w:tabs>
          <w:tab w:val="num" w:pos="4320"/>
        </w:tabs>
        <w:ind w:left="4320" w:hanging="360"/>
      </w:pPr>
      <w:rPr>
        <w:rFonts w:ascii="Times New Roman" w:hAnsi="Times New Roman" w:hint="default"/>
      </w:rPr>
    </w:lvl>
    <w:lvl w:ilvl="6" w:tplc="988A7136" w:tentative="1">
      <w:start w:val="1"/>
      <w:numFmt w:val="bullet"/>
      <w:lvlText w:val=""/>
      <w:lvlJc w:val="left"/>
      <w:pPr>
        <w:tabs>
          <w:tab w:val="num" w:pos="5040"/>
        </w:tabs>
        <w:ind w:left="5040" w:hanging="360"/>
      </w:pPr>
      <w:rPr>
        <w:rFonts w:ascii="Times New Roman" w:hAnsi="Times New Roman" w:hint="default"/>
      </w:rPr>
    </w:lvl>
    <w:lvl w:ilvl="7" w:tplc="AF584A3E" w:tentative="1">
      <w:start w:val="1"/>
      <w:numFmt w:val="bullet"/>
      <w:lvlText w:val=""/>
      <w:lvlJc w:val="left"/>
      <w:pPr>
        <w:tabs>
          <w:tab w:val="num" w:pos="5760"/>
        </w:tabs>
        <w:ind w:left="5760" w:hanging="360"/>
      </w:pPr>
      <w:rPr>
        <w:rFonts w:ascii="Times New Roman" w:hAnsi="Times New Roman" w:hint="default"/>
      </w:rPr>
    </w:lvl>
    <w:lvl w:ilvl="8" w:tplc="83A822A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B04B6"/>
    <w:multiLevelType w:val="hybridMultilevel"/>
    <w:tmpl w:val="B21EE102"/>
    <w:lvl w:ilvl="0" w:tplc="B0BEDB52">
      <w:start w:val="1"/>
      <w:numFmt w:val="bullet"/>
      <w:lvlText w:val=""/>
      <w:lvlJc w:val="left"/>
      <w:pPr>
        <w:tabs>
          <w:tab w:val="num" w:pos="720"/>
        </w:tabs>
        <w:ind w:left="720" w:hanging="360"/>
      </w:pPr>
      <w:rPr>
        <w:rFonts w:ascii="Wingdings" w:hAnsi="Wingdings" w:hint="default"/>
      </w:rPr>
    </w:lvl>
    <w:lvl w:ilvl="1" w:tplc="614860F8" w:tentative="1">
      <w:start w:val="1"/>
      <w:numFmt w:val="bullet"/>
      <w:lvlText w:val=""/>
      <w:lvlJc w:val="left"/>
      <w:pPr>
        <w:tabs>
          <w:tab w:val="num" w:pos="1440"/>
        </w:tabs>
        <w:ind w:left="1440" w:hanging="360"/>
      </w:pPr>
      <w:rPr>
        <w:rFonts w:ascii="Wingdings" w:hAnsi="Wingdings" w:hint="default"/>
      </w:rPr>
    </w:lvl>
    <w:lvl w:ilvl="2" w:tplc="6D5604A4" w:tentative="1">
      <w:start w:val="1"/>
      <w:numFmt w:val="bullet"/>
      <w:lvlText w:val=""/>
      <w:lvlJc w:val="left"/>
      <w:pPr>
        <w:tabs>
          <w:tab w:val="num" w:pos="2160"/>
        </w:tabs>
        <w:ind w:left="2160" w:hanging="360"/>
      </w:pPr>
      <w:rPr>
        <w:rFonts w:ascii="Wingdings" w:hAnsi="Wingdings" w:hint="default"/>
      </w:rPr>
    </w:lvl>
    <w:lvl w:ilvl="3" w:tplc="6A9A031A" w:tentative="1">
      <w:start w:val="1"/>
      <w:numFmt w:val="bullet"/>
      <w:lvlText w:val=""/>
      <w:lvlJc w:val="left"/>
      <w:pPr>
        <w:tabs>
          <w:tab w:val="num" w:pos="2880"/>
        </w:tabs>
        <w:ind w:left="2880" w:hanging="360"/>
      </w:pPr>
      <w:rPr>
        <w:rFonts w:ascii="Wingdings" w:hAnsi="Wingdings" w:hint="default"/>
      </w:rPr>
    </w:lvl>
    <w:lvl w:ilvl="4" w:tplc="47BEAAFA" w:tentative="1">
      <w:start w:val="1"/>
      <w:numFmt w:val="bullet"/>
      <w:lvlText w:val=""/>
      <w:lvlJc w:val="left"/>
      <w:pPr>
        <w:tabs>
          <w:tab w:val="num" w:pos="3600"/>
        </w:tabs>
        <w:ind w:left="3600" w:hanging="360"/>
      </w:pPr>
      <w:rPr>
        <w:rFonts w:ascii="Wingdings" w:hAnsi="Wingdings" w:hint="default"/>
      </w:rPr>
    </w:lvl>
    <w:lvl w:ilvl="5" w:tplc="EC9E16E8" w:tentative="1">
      <w:start w:val="1"/>
      <w:numFmt w:val="bullet"/>
      <w:lvlText w:val=""/>
      <w:lvlJc w:val="left"/>
      <w:pPr>
        <w:tabs>
          <w:tab w:val="num" w:pos="4320"/>
        </w:tabs>
        <w:ind w:left="4320" w:hanging="360"/>
      </w:pPr>
      <w:rPr>
        <w:rFonts w:ascii="Wingdings" w:hAnsi="Wingdings" w:hint="default"/>
      </w:rPr>
    </w:lvl>
    <w:lvl w:ilvl="6" w:tplc="07C8F58E" w:tentative="1">
      <w:start w:val="1"/>
      <w:numFmt w:val="bullet"/>
      <w:lvlText w:val=""/>
      <w:lvlJc w:val="left"/>
      <w:pPr>
        <w:tabs>
          <w:tab w:val="num" w:pos="5040"/>
        </w:tabs>
        <w:ind w:left="5040" w:hanging="360"/>
      </w:pPr>
      <w:rPr>
        <w:rFonts w:ascii="Wingdings" w:hAnsi="Wingdings" w:hint="default"/>
      </w:rPr>
    </w:lvl>
    <w:lvl w:ilvl="7" w:tplc="0B24D852" w:tentative="1">
      <w:start w:val="1"/>
      <w:numFmt w:val="bullet"/>
      <w:lvlText w:val=""/>
      <w:lvlJc w:val="left"/>
      <w:pPr>
        <w:tabs>
          <w:tab w:val="num" w:pos="5760"/>
        </w:tabs>
        <w:ind w:left="5760" w:hanging="360"/>
      </w:pPr>
      <w:rPr>
        <w:rFonts w:ascii="Wingdings" w:hAnsi="Wingdings" w:hint="default"/>
      </w:rPr>
    </w:lvl>
    <w:lvl w:ilvl="8" w:tplc="6C9ADF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E2C3D"/>
    <w:multiLevelType w:val="hybridMultilevel"/>
    <w:tmpl w:val="D07E1652"/>
    <w:lvl w:ilvl="0" w:tplc="1F86AD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26AA4"/>
    <w:multiLevelType w:val="hybridMultilevel"/>
    <w:tmpl w:val="B074F360"/>
    <w:lvl w:ilvl="0" w:tplc="2FA09952">
      <w:start w:val="1"/>
      <w:numFmt w:val="bullet"/>
      <w:lvlText w:val=""/>
      <w:lvlJc w:val="left"/>
      <w:pPr>
        <w:tabs>
          <w:tab w:val="num" w:pos="720"/>
        </w:tabs>
        <w:ind w:left="720" w:hanging="360"/>
      </w:pPr>
      <w:rPr>
        <w:rFonts w:ascii="Wingdings" w:hAnsi="Wingdings" w:hint="default"/>
      </w:rPr>
    </w:lvl>
    <w:lvl w:ilvl="1" w:tplc="6D6E7D22" w:tentative="1">
      <w:start w:val="1"/>
      <w:numFmt w:val="bullet"/>
      <w:lvlText w:val=""/>
      <w:lvlJc w:val="left"/>
      <w:pPr>
        <w:tabs>
          <w:tab w:val="num" w:pos="1440"/>
        </w:tabs>
        <w:ind w:left="1440" w:hanging="360"/>
      </w:pPr>
      <w:rPr>
        <w:rFonts w:ascii="Wingdings" w:hAnsi="Wingdings" w:hint="default"/>
      </w:rPr>
    </w:lvl>
    <w:lvl w:ilvl="2" w:tplc="FCFE3D5A" w:tentative="1">
      <w:start w:val="1"/>
      <w:numFmt w:val="bullet"/>
      <w:lvlText w:val=""/>
      <w:lvlJc w:val="left"/>
      <w:pPr>
        <w:tabs>
          <w:tab w:val="num" w:pos="2160"/>
        </w:tabs>
        <w:ind w:left="2160" w:hanging="360"/>
      </w:pPr>
      <w:rPr>
        <w:rFonts w:ascii="Wingdings" w:hAnsi="Wingdings" w:hint="default"/>
      </w:rPr>
    </w:lvl>
    <w:lvl w:ilvl="3" w:tplc="2848C898" w:tentative="1">
      <w:start w:val="1"/>
      <w:numFmt w:val="bullet"/>
      <w:lvlText w:val=""/>
      <w:lvlJc w:val="left"/>
      <w:pPr>
        <w:tabs>
          <w:tab w:val="num" w:pos="2880"/>
        </w:tabs>
        <w:ind w:left="2880" w:hanging="360"/>
      </w:pPr>
      <w:rPr>
        <w:rFonts w:ascii="Wingdings" w:hAnsi="Wingdings" w:hint="default"/>
      </w:rPr>
    </w:lvl>
    <w:lvl w:ilvl="4" w:tplc="FF2E15A6" w:tentative="1">
      <w:start w:val="1"/>
      <w:numFmt w:val="bullet"/>
      <w:lvlText w:val=""/>
      <w:lvlJc w:val="left"/>
      <w:pPr>
        <w:tabs>
          <w:tab w:val="num" w:pos="3600"/>
        </w:tabs>
        <w:ind w:left="3600" w:hanging="360"/>
      </w:pPr>
      <w:rPr>
        <w:rFonts w:ascii="Wingdings" w:hAnsi="Wingdings" w:hint="default"/>
      </w:rPr>
    </w:lvl>
    <w:lvl w:ilvl="5" w:tplc="DCE6FBC6" w:tentative="1">
      <w:start w:val="1"/>
      <w:numFmt w:val="bullet"/>
      <w:lvlText w:val=""/>
      <w:lvlJc w:val="left"/>
      <w:pPr>
        <w:tabs>
          <w:tab w:val="num" w:pos="4320"/>
        </w:tabs>
        <w:ind w:left="4320" w:hanging="360"/>
      </w:pPr>
      <w:rPr>
        <w:rFonts w:ascii="Wingdings" w:hAnsi="Wingdings" w:hint="default"/>
      </w:rPr>
    </w:lvl>
    <w:lvl w:ilvl="6" w:tplc="78E8E8CC" w:tentative="1">
      <w:start w:val="1"/>
      <w:numFmt w:val="bullet"/>
      <w:lvlText w:val=""/>
      <w:lvlJc w:val="left"/>
      <w:pPr>
        <w:tabs>
          <w:tab w:val="num" w:pos="5040"/>
        </w:tabs>
        <w:ind w:left="5040" w:hanging="360"/>
      </w:pPr>
      <w:rPr>
        <w:rFonts w:ascii="Wingdings" w:hAnsi="Wingdings" w:hint="default"/>
      </w:rPr>
    </w:lvl>
    <w:lvl w:ilvl="7" w:tplc="76A89386" w:tentative="1">
      <w:start w:val="1"/>
      <w:numFmt w:val="bullet"/>
      <w:lvlText w:val=""/>
      <w:lvlJc w:val="left"/>
      <w:pPr>
        <w:tabs>
          <w:tab w:val="num" w:pos="5760"/>
        </w:tabs>
        <w:ind w:left="5760" w:hanging="360"/>
      </w:pPr>
      <w:rPr>
        <w:rFonts w:ascii="Wingdings" w:hAnsi="Wingdings" w:hint="default"/>
      </w:rPr>
    </w:lvl>
    <w:lvl w:ilvl="8" w:tplc="1DD49DD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9E6BF4"/>
    <w:multiLevelType w:val="hybridMultilevel"/>
    <w:tmpl w:val="71CC3F96"/>
    <w:lvl w:ilvl="0" w:tplc="DA4AC1BE">
      <w:start w:val="1"/>
      <w:numFmt w:val="bullet"/>
      <w:lvlText w:val="•"/>
      <w:lvlJc w:val="left"/>
      <w:pPr>
        <w:tabs>
          <w:tab w:val="num" w:pos="720"/>
        </w:tabs>
        <w:ind w:left="720" w:hanging="360"/>
      </w:pPr>
      <w:rPr>
        <w:rFonts w:ascii="Times New Roman" w:hAnsi="Times New Roman" w:hint="default"/>
      </w:rPr>
    </w:lvl>
    <w:lvl w:ilvl="1" w:tplc="28860500" w:tentative="1">
      <w:start w:val="1"/>
      <w:numFmt w:val="bullet"/>
      <w:lvlText w:val="•"/>
      <w:lvlJc w:val="left"/>
      <w:pPr>
        <w:tabs>
          <w:tab w:val="num" w:pos="1440"/>
        </w:tabs>
        <w:ind w:left="1440" w:hanging="360"/>
      </w:pPr>
      <w:rPr>
        <w:rFonts w:ascii="Times New Roman" w:hAnsi="Times New Roman" w:hint="default"/>
      </w:rPr>
    </w:lvl>
    <w:lvl w:ilvl="2" w:tplc="24C06600" w:tentative="1">
      <w:start w:val="1"/>
      <w:numFmt w:val="bullet"/>
      <w:lvlText w:val="•"/>
      <w:lvlJc w:val="left"/>
      <w:pPr>
        <w:tabs>
          <w:tab w:val="num" w:pos="2160"/>
        </w:tabs>
        <w:ind w:left="2160" w:hanging="360"/>
      </w:pPr>
      <w:rPr>
        <w:rFonts w:ascii="Times New Roman" w:hAnsi="Times New Roman" w:hint="default"/>
      </w:rPr>
    </w:lvl>
    <w:lvl w:ilvl="3" w:tplc="6C32336C" w:tentative="1">
      <w:start w:val="1"/>
      <w:numFmt w:val="bullet"/>
      <w:lvlText w:val="•"/>
      <w:lvlJc w:val="left"/>
      <w:pPr>
        <w:tabs>
          <w:tab w:val="num" w:pos="2880"/>
        </w:tabs>
        <w:ind w:left="2880" w:hanging="360"/>
      </w:pPr>
      <w:rPr>
        <w:rFonts w:ascii="Times New Roman" w:hAnsi="Times New Roman" w:hint="default"/>
      </w:rPr>
    </w:lvl>
    <w:lvl w:ilvl="4" w:tplc="1FAC56C6" w:tentative="1">
      <w:start w:val="1"/>
      <w:numFmt w:val="bullet"/>
      <w:lvlText w:val="•"/>
      <w:lvlJc w:val="left"/>
      <w:pPr>
        <w:tabs>
          <w:tab w:val="num" w:pos="3600"/>
        </w:tabs>
        <w:ind w:left="3600" w:hanging="360"/>
      </w:pPr>
      <w:rPr>
        <w:rFonts w:ascii="Times New Roman" w:hAnsi="Times New Roman" w:hint="default"/>
      </w:rPr>
    </w:lvl>
    <w:lvl w:ilvl="5" w:tplc="55CE3AE8" w:tentative="1">
      <w:start w:val="1"/>
      <w:numFmt w:val="bullet"/>
      <w:lvlText w:val="•"/>
      <w:lvlJc w:val="left"/>
      <w:pPr>
        <w:tabs>
          <w:tab w:val="num" w:pos="4320"/>
        </w:tabs>
        <w:ind w:left="4320" w:hanging="360"/>
      </w:pPr>
      <w:rPr>
        <w:rFonts w:ascii="Times New Roman" w:hAnsi="Times New Roman" w:hint="default"/>
      </w:rPr>
    </w:lvl>
    <w:lvl w:ilvl="6" w:tplc="523C4726" w:tentative="1">
      <w:start w:val="1"/>
      <w:numFmt w:val="bullet"/>
      <w:lvlText w:val="•"/>
      <w:lvlJc w:val="left"/>
      <w:pPr>
        <w:tabs>
          <w:tab w:val="num" w:pos="5040"/>
        </w:tabs>
        <w:ind w:left="5040" w:hanging="360"/>
      </w:pPr>
      <w:rPr>
        <w:rFonts w:ascii="Times New Roman" w:hAnsi="Times New Roman" w:hint="default"/>
      </w:rPr>
    </w:lvl>
    <w:lvl w:ilvl="7" w:tplc="D6A4047C" w:tentative="1">
      <w:start w:val="1"/>
      <w:numFmt w:val="bullet"/>
      <w:lvlText w:val="•"/>
      <w:lvlJc w:val="left"/>
      <w:pPr>
        <w:tabs>
          <w:tab w:val="num" w:pos="5760"/>
        </w:tabs>
        <w:ind w:left="5760" w:hanging="360"/>
      </w:pPr>
      <w:rPr>
        <w:rFonts w:ascii="Times New Roman" w:hAnsi="Times New Roman" w:hint="default"/>
      </w:rPr>
    </w:lvl>
    <w:lvl w:ilvl="8" w:tplc="63CCE69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A9037E"/>
    <w:multiLevelType w:val="hybridMultilevel"/>
    <w:tmpl w:val="F138B128"/>
    <w:lvl w:ilvl="0" w:tplc="B4DAB0B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95272"/>
    <w:multiLevelType w:val="hybridMultilevel"/>
    <w:tmpl w:val="82321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057494">
    <w:abstractNumId w:val="2"/>
  </w:num>
  <w:num w:numId="2" w16cid:durableId="1070156135">
    <w:abstractNumId w:val="29"/>
  </w:num>
  <w:num w:numId="3" w16cid:durableId="1420755479">
    <w:abstractNumId w:val="3"/>
  </w:num>
  <w:num w:numId="4" w16cid:durableId="665590385">
    <w:abstractNumId w:val="23"/>
  </w:num>
  <w:num w:numId="5" w16cid:durableId="239214331">
    <w:abstractNumId w:val="25"/>
  </w:num>
  <w:num w:numId="6" w16cid:durableId="1513882023">
    <w:abstractNumId w:val="13"/>
  </w:num>
  <w:num w:numId="7" w16cid:durableId="607469493">
    <w:abstractNumId w:val="7"/>
  </w:num>
  <w:num w:numId="8" w16cid:durableId="1525703779">
    <w:abstractNumId w:val="20"/>
  </w:num>
  <w:num w:numId="9" w16cid:durableId="97993889">
    <w:abstractNumId w:val="5"/>
  </w:num>
  <w:num w:numId="10" w16cid:durableId="803814060">
    <w:abstractNumId w:val="22"/>
  </w:num>
  <w:num w:numId="11" w16cid:durableId="1176727242">
    <w:abstractNumId w:val="8"/>
  </w:num>
  <w:num w:numId="12" w16cid:durableId="1185172331">
    <w:abstractNumId w:val="1"/>
  </w:num>
  <w:num w:numId="13" w16cid:durableId="1094669538">
    <w:abstractNumId w:val="0"/>
  </w:num>
  <w:num w:numId="14" w16cid:durableId="1617172579">
    <w:abstractNumId w:val="24"/>
  </w:num>
  <w:num w:numId="15" w16cid:durableId="488983945">
    <w:abstractNumId w:val="28"/>
  </w:num>
  <w:num w:numId="16" w16cid:durableId="450630191">
    <w:abstractNumId w:val="14"/>
  </w:num>
  <w:num w:numId="17" w16cid:durableId="1075930374">
    <w:abstractNumId w:val="18"/>
  </w:num>
  <w:num w:numId="18" w16cid:durableId="445588942">
    <w:abstractNumId w:val="4"/>
  </w:num>
  <w:num w:numId="19" w16cid:durableId="83957288">
    <w:abstractNumId w:val="9"/>
  </w:num>
  <w:num w:numId="20" w16cid:durableId="1377267813">
    <w:abstractNumId w:val="16"/>
  </w:num>
  <w:num w:numId="21" w16cid:durableId="898635837">
    <w:abstractNumId w:val="15"/>
  </w:num>
  <w:num w:numId="22" w16cid:durableId="303048512">
    <w:abstractNumId w:val="30"/>
  </w:num>
  <w:num w:numId="23" w16cid:durableId="1984579293">
    <w:abstractNumId w:val="27"/>
  </w:num>
  <w:num w:numId="24" w16cid:durableId="1801460395">
    <w:abstractNumId w:val="26"/>
  </w:num>
  <w:num w:numId="25" w16cid:durableId="318579614">
    <w:abstractNumId w:val="11"/>
  </w:num>
  <w:num w:numId="26" w16cid:durableId="352877696">
    <w:abstractNumId w:val="12"/>
  </w:num>
  <w:num w:numId="27" w16cid:durableId="2778998">
    <w:abstractNumId w:val="21"/>
  </w:num>
  <w:num w:numId="28" w16cid:durableId="1917859540">
    <w:abstractNumId w:val="17"/>
  </w:num>
  <w:num w:numId="29" w16cid:durableId="1438214009">
    <w:abstractNumId w:val="31"/>
  </w:num>
  <w:num w:numId="30" w16cid:durableId="1056660512">
    <w:abstractNumId w:val="10"/>
  </w:num>
  <w:num w:numId="31" w16cid:durableId="1523204161">
    <w:abstractNumId w:val="19"/>
  </w:num>
  <w:num w:numId="32" w16cid:durableId="12373253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3B90"/>
    <w:rsid w:val="00010DF7"/>
    <w:rsid w:val="00015350"/>
    <w:rsid w:val="00027FC0"/>
    <w:rsid w:val="000548A7"/>
    <w:rsid w:val="000A4D46"/>
    <w:rsid w:val="000A5B14"/>
    <w:rsid w:val="000D309A"/>
    <w:rsid w:val="000D666F"/>
    <w:rsid w:val="000E4E92"/>
    <w:rsid w:val="000F0683"/>
    <w:rsid w:val="000F2337"/>
    <w:rsid w:val="000F7140"/>
    <w:rsid w:val="00113B34"/>
    <w:rsid w:val="00122ED5"/>
    <w:rsid w:val="0012328F"/>
    <w:rsid w:val="00144FF0"/>
    <w:rsid w:val="001647A7"/>
    <w:rsid w:val="00193531"/>
    <w:rsid w:val="002174D2"/>
    <w:rsid w:val="0025284B"/>
    <w:rsid w:val="00262C4F"/>
    <w:rsid w:val="0026509A"/>
    <w:rsid w:val="002B4D47"/>
    <w:rsid w:val="002B7CC7"/>
    <w:rsid w:val="002E4924"/>
    <w:rsid w:val="002F44B8"/>
    <w:rsid w:val="00313C7A"/>
    <w:rsid w:val="00313C7F"/>
    <w:rsid w:val="00314FC1"/>
    <w:rsid w:val="00327420"/>
    <w:rsid w:val="00393CD2"/>
    <w:rsid w:val="003948F2"/>
    <w:rsid w:val="00395305"/>
    <w:rsid w:val="003B0146"/>
    <w:rsid w:val="003C2D5B"/>
    <w:rsid w:val="003D044D"/>
    <w:rsid w:val="003D75DB"/>
    <w:rsid w:val="003F3236"/>
    <w:rsid w:val="004002A4"/>
    <w:rsid w:val="00441BF4"/>
    <w:rsid w:val="00453E06"/>
    <w:rsid w:val="0046523B"/>
    <w:rsid w:val="00465BA4"/>
    <w:rsid w:val="00483DD0"/>
    <w:rsid w:val="00486038"/>
    <w:rsid w:val="004A52E2"/>
    <w:rsid w:val="004E73E1"/>
    <w:rsid w:val="004F176C"/>
    <w:rsid w:val="00522C08"/>
    <w:rsid w:val="005473D4"/>
    <w:rsid w:val="005A546C"/>
    <w:rsid w:val="005C55F8"/>
    <w:rsid w:val="005C7ED8"/>
    <w:rsid w:val="00603417"/>
    <w:rsid w:val="00634F2B"/>
    <w:rsid w:val="00647CA9"/>
    <w:rsid w:val="006766CD"/>
    <w:rsid w:val="006779A5"/>
    <w:rsid w:val="00683B51"/>
    <w:rsid w:val="00695467"/>
    <w:rsid w:val="006A0277"/>
    <w:rsid w:val="006A26C3"/>
    <w:rsid w:val="006A57BA"/>
    <w:rsid w:val="006B16E5"/>
    <w:rsid w:val="006C3B09"/>
    <w:rsid w:val="006C5E4F"/>
    <w:rsid w:val="006E59C4"/>
    <w:rsid w:val="006F5726"/>
    <w:rsid w:val="007037BE"/>
    <w:rsid w:val="0072571A"/>
    <w:rsid w:val="00790D61"/>
    <w:rsid w:val="007C7D22"/>
    <w:rsid w:val="007D3F47"/>
    <w:rsid w:val="007F0899"/>
    <w:rsid w:val="007F1AFD"/>
    <w:rsid w:val="0080086A"/>
    <w:rsid w:val="00800FFA"/>
    <w:rsid w:val="00817404"/>
    <w:rsid w:val="00830EE6"/>
    <w:rsid w:val="00832D8E"/>
    <w:rsid w:val="00864F03"/>
    <w:rsid w:val="00881962"/>
    <w:rsid w:val="008B0DB9"/>
    <w:rsid w:val="008B4275"/>
    <w:rsid w:val="008C333B"/>
    <w:rsid w:val="008D46A4"/>
    <w:rsid w:val="0092597E"/>
    <w:rsid w:val="00935E71"/>
    <w:rsid w:val="00961D90"/>
    <w:rsid w:val="00974313"/>
    <w:rsid w:val="00981395"/>
    <w:rsid w:val="00995BE6"/>
    <w:rsid w:val="009A2245"/>
    <w:rsid w:val="009B7683"/>
    <w:rsid w:val="009C14FC"/>
    <w:rsid w:val="009D7B3B"/>
    <w:rsid w:val="009F39D4"/>
    <w:rsid w:val="009F78E7"/>
    <w:rsid w:val="009F7BEC"/>
    <w:rsid w:val="00A12EC9"/>
    <w:rsid w:val="00A621F2"/>
    <w:rsid w:val="00A71ED7"/>
    <w:rsid w:val="00AD68F9"/>
    <w:rsid w:val="00AE5BE4"/>
    <w:rsid w:val="00AF4025"/>
    <w:rsid w:val="00B31904"/>
    <w:rsid w:val="00B341B9"/>
    <w:rsid w:val="00B515C5"/>
    <w:rsid w:val="00B836A7"/>
    <w:rsid w:val="00B9004E"/>
    <w:rsid w:val="00B916A8"/>
    <w:rsid w:val="00B96C72"/>
    <w:rsid w:val="00BC13B7"/>
    <w:rsid w:val="00BD42D7"/>
    <w:rsid w:val="00BD5BD5"/>
    <w:rsid w:val="00C03F87"/>
    <w:rsid w:val="00C04DCF"/>
    <w:rsid w:val="00C2196E"/>
    <w:rsid w:val="00C24E1F"/>
    <w:rsid w:val="00C26D96"/>
    <w:rsid w:val="00C46D58"/>
    <w:rsid w:val="00C525DA"/>
    <w:rsid w:val="00C857AF"/>
    <w:rsid w:val="00C95D04"/>
    <w:rsid w:val="00CA6734"/>
    <w:rsid w:val="00CA70B7"/>
    <w:rsid w:val="00CC4B77"/>
    <w:rsid w:val="00CC5CD1"/>
    <w:rsid w:val="00CE0503"/>
    <w:rsid w:val="00CF5475"/>
    <w:rsid w:val="00D14421"/>
    <w:rsid w:val="00D330BD"/>
    <w:rsid w:val="00D54B44"/>
    <w:rsid w:val="00DA5CF6"/>
    <w:rsid w:val="00DE7641"/>
    <w:rsid w:val="00E3424E"/>
    <w:rsid w:val="00E61AD2"/>
    <w:rsid w:val="00E873BC"/>
    <w:rsid w:val="00E94895"/>
    <w:rsid w:val="00E95307"/>
    <w:rsid w:val="00EA341F"/>
    <w:rsid w:val="00ED3387"/>
    <w:rsid w:val="00EE60FC"/>
    <w:rsid w:val="00F10BDB"/>
    <w:rsid w:val="00FA02E1"/>
    <w:rsid w:val="00FB6017"/>
    <w:rsid w:val="00FB7AFF"/>
    <w:rsid w:val="00FB7C7A"/>
    <w:rsid w:val="00FD121A"/>
    <w:rsid w:val="00FD41FD"/>
    <w:rsid w:val="00FD437F"/>
    <w:rsid w:val="00FE1252"/>
    <w:rsid w:val="00FE2F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979E"/>
  <w15:docId w15:val="{AB1F6C2E-539B-4AA5-A274-468BFAF1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C03F87"/>
    <w:pPr>
      <w:keepNext/>
      <w:spacing w:after="0" w:line="240" w:lineRule="auto"/>
      <w:outlineLvl w:val="0"/>
    </w:pPr>
    <w:rPr>
      <w:rFonts w:ascii="Times New Roman" w:eastAsia="Times New Roman" w:hAnsi="Times New Roman" w:cs="Traditional Arabic"/>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C03F87"/>
    <w:rPr>
      <w:rFonts w:ascii="Times New Roman" w:eastAsia="Times New Roman" w:hAnsi="Times New Roman" w:cs="Traditional Arabic"/>
      <w:sz w:val="24"/>
      <w:szCs w:val="20"/>
      <w:lang w:eastAsia="zh-CN"/>
    </w:rPr>
  </w:style>
  <w:style w:type="paragraph" w:styleId="NoSpacing">
    <w:name w:val="No Spacing"/>
    <w:uiPriority w:val="99"/>
    <w:qFormat/>
    <w:rsid w:val="00E9489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00FFA"/>
    <w:rPr>
      <w:color w:val="605E5C"/>
      <w:shd w:val="clear" w:color="auto" w:fill="E1DFDD"/>
    </w:rPr>
  </w:style>
  <w:style w:type="character" w:styleId="FollowedHyperlink">
    <w:name w:val="FollowedHyperlink"/>
    <w:basedOn w:val="DefaultParagraphFont"/>
    <w:uiPriority w:val="99"/>
    <w:semiHidden/>
    <w:unhideWhenUsed/>
    <w:rsid w:val="005C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403">
      <w:bodyDiv w:val="1"/>
      <w:marLeft w:val="0"/>
      <w:marRight w:val="0"/>
      <w:marTop w:val="0"/>
      <w:marBottom w:val="0"/>
      <w:divBdr>
        <w:top w:val="none" w:sz="0" w:space="0" w:color="auto"/>
        <w:left w:val="none" w:sz="0" w:space="0" w:color="auto"/>
        <w:bottom w:val="none" w:sz="0" w:space="0" w:color="auto"/>
        <w:right w:val="none" w:sz="0" w:space="0" w:color="auto"/>
      </w:divBdr>
      <w:divsChild>
        <w:div w:id="1591769352">
          <w:marLeft w:val="547"/>
          <w:marRight w:val="0"/>
          <w:marTop w:val="96"/>
          <w:marBottom w:val="0"/>
          <w:divBdr>
            <w:top w:val="none" w:sz="0" w:space="0" w:color="auto"/>
            <w:left w:val="none" w:sz="0" w:space="0" w:color="auto"/>
            <w:bottom w:val="none" w:sz="0" w:space="0" w:color="auto"/>
            <w:right w:val="none" w:sz="0" w:space="0" w:color="auto"/>
          </w:divBdr>
        </w:div>
        <w:div w:id="856231653">
          <w:marLeft w:val="547"/>
          <w:marRight w:val="0"/>
          <w:marTop w:val="96"/>
          <w:marBottom w:val="0"/>
          <w:divBdr>
            <w:top w:val="none" w:sz="0" w:space="0" w:color="auto"/>
            <w:left w:val="none" w:sz="0" w:space="0" w:color="auto"/>
            <w:bottom w:val="none" w:sz="0" w:space="0" w:color="auto"/>
            <w:right w:val="none" w:sz="0" w:space="0" w:color="auto"/>
          </w:divBdr>
        </w:div>
        <w:div w:id="1223364750">
          <w:marLeft w:val="547"/>
          <w:marRight w:val="0"/>
          <w:marTop w:val="96"/>
          <w:marBottom w:val="0"/>
          <w:divBdr>
            <w:top w:val="none" w:sz="0" w:space="0" w:color="auto"/>
            <w:left w:val="none" w:sz="0" w:space="0" w:color="auto"/>
            <w:bottom w:val="none" w:sz="0" w:space="0" w:color="auto"/>
            <w:right w:val="none" w:sz="0" w:space="0" w:color="auto"/>
          </w:divBdr>
        </w:div>
        <w:div w:id="970474032">
          <w:marLeft w:val="547"/>
          <w:marRight w:val="0"/>
          <w:marTop w:val="96"/>
          <w:marBottom w:val="0"/>
          <w:divBdr>
            <w:top w:val="none" w:sz="0" w:space="0" w:color="auto"/>
            <w:left w:val="none" w:sz="0" w:space="0" w:color="auto"/>
            <w:bottom w:val="none" w:sz="0" w:space="0" w:color="auto"/>
            <w:right w:val="none" w:sz="0" w:space="0" w:color="auto"/>
          </w:divBdr>
        </w:div>
        <w:div w:id="1046948488">
          <w:marLeft w:val="547"/>
          <w:marRight w:val="0"/>
          <w:marTop w:val="96"/>
          <w:marBottom w:val="0"/>
          <w:divBdr>
            <w:top w:val="none" w:sz="0" w:space="0" w:color="auto"/>
            <w:left w:val="none" w:sz="0" w:space="0" w:color="auto"/>
            <w:bottom w:val="none" w:sz="0" w:space="0" w:color="auto"/>
            <w:right w:val="none" w:sz="0" w:space="0" w:color="auto"/>
          </w:divBdr>
        </w:div>
        <w:div w:id="306085497">
          <w:marLeft w:val="547"/>
          <w:marRight w:val="0"/>
          <w:marTop w:val="96"/>
          <w:marBottom w:val="0"/>
          <w:divBdr>
            <w:top w:val="none" w:sz="0" w:space="0" w:color="auto"/>
            <w:left w:val="none" w:sz="0" w:space="0" w:color="auto"/>
            <w:bottom w:val="none" w:sz="0" w:space="0" w:color="auto"/>
            <w:right w:val="none" w:sz="0" w:space="0" w:color="auto"/>
          </w:divBdr>
        </w:div>
      </w:divsChild>
    </w:div>
    <w:div w:id="926429097">
      <w:bodyDiv w:val="1"/>
      <w:marLeft w:val="0"/>
      <w:marRight w:val="0"/>
      <w:marTop w:val="0"/>
      <w:marBottom w:val="0"/>
      <w:divBdr>
        <w:top w:val="none" w:sz="0" w:space="0" w:color="auto"/>
        <w:left w:val="none" w:sz="0" w:space="0" w:color="auto"/>
        <w:bottom w:val="none" w:sz="0" w:space="0" w:color="auto"/>
        <w:right w:val="none" w:sz="0" w:space="0" w:color="auto"/>
      </w:divBdr>
      <w:divsChild>
        <w:div w:id="2069919465">
          <w:marLeft w:val="547"/>
          <w:marRight w:val="0"/>
          <w:marTop w:val="96"/>
          <w:marBottom w:val="0"/>
          <w:divBdr>
            <w:top w:val="none" w:sz="0" w:space="0" w:color="auto"/>
            <w:left w:val="none" w:sz="0" w:space="0" w:color="auto"/>
            <w:bottom w:val="none" w:sz="0" w:space="0" w:color="auto"/>
            <w:right w:val="none" w:sz="0" w:space="0" w:color="auto"/>
          </w:divBdr>
        </w:div>
        <w:div w:id="533660903">
          <w:marLeft w:val="547"/>
          <w:marRight w:val="0"/>
          <w:marTop w:val="96"/>
          <w:marBottom w:val="0"/>
          <w:divBdr>
            <w:top w:val="none" w:sz="0" w:space="0" w:color="auto"/>
            <w:left w:val="none" w:sz="0" w:space="0" w:color="auto"/>
            <w:bottom w:val="none" w:sz="0" w:space="0" w:color="auto"/>
            <w:right w:val="none" w:sz="0" w:space="0" w:color="auto"/>
          </w:divBdr>
        </w:div>
        <w:div w:id="1885369335">
          <w:marLeft w:val="547"/>
          <w:marRight w:val="0"/>
          <w:marTop w:val="96"/>
          <w:marBottom w:val="0"/>
          <w:divBdr>
            <w:top w:val="none" w:sz="0" w:space="0" w:color="auto"/>
            <w:left w:val="none" w:sz="0" w:space="0" w:color="auto"/>
            <w:bottom w:val="none" w:sz="0" w:space="0" w:color="auto"/>
            <w:right w:val="none" w:sz="0" w:space="0" w:color="auto"/>
          </w:divBdr>
        </w:div>
        <w:div w:id="1384063261">
          <w:marLeft w:val="547"/>
          <w:marRight w:val="0"/>
          <w:marTop w:val="96"/>
          <w:marBottom w:val="0"/>
          <w:divBdr>
            <w:top w:val="none" w:sz="0" w:space="0" w:color="auto"/>
            <w:left w:val="none" w:sz="0" w:space="0" w:color="auto"/>
            <w:bottom w:val="none" w:sz="0" w:space="0" w:color="auto"/>
            <w:right w:val="none" w:sz="0" w:space="0" w:color="auto"/>
          </w:divBdr>
        </w:div>
        <w:div w:id="6669020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otsha.raheem@su.edu.kr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pubs.acs.org/cen/80th/element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element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ebelement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google.com/a/su.edu.krd/dotsha-j-raheem-2017/"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dotsha raheem</cp:lastModifiedBy>
  <cp:revision>5</cp:revision>
  <dcterms:created xsi:type="dcterms:W3CDTF">2023-10-06T08:33:00Z</dcterms:created>
  <dcterms:modified xsi:type="dcterms:W3CDTF">2023-10-06T08:38:00Z</dcterms:modified>
</cp:coreProperties>
</file>