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F7" w:rsidRDefault="00E25950">
      <w:pPr>
        <w:rPr>
          <w:b/>
          <w:sz w:val="44"/>
          <w:szCs w:val="44"/>
        </w:rPr>
      </w:pPr>
      <w:r>
        <w:rPr>
          <w:noProof/>
        </w:rPr>
        <w:drawing>
          <wp:anchor distT="0" distB="0" distL="114300" distR="114300" simplePos="0" relativeHeight="251658240" behindDoc="0" locked="0" layoutInCell="1" hidden="0" allowOverlap="1">
            <wp:simplePos x="0" y="0"/>
            <wp:positionH relativeFrom="column">
              <wp:posOffset>4937760</wp:posOffset>
            </wp:positionH>
            <wp:positionV relativeFrom="paragraph">
              <wp:posOffset>-224789</wp:posOffset>
            </wp:positionV>
            <wp:extent cx="1463040" cy="1463040"/>
            <wp:effectExtent l="0" t="0" r="0" b="0"/>
            <wp:wrapNone/>
            <wp:docPr id="2"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8"/>
                    <a:srcRect/>
                    <a:stretch>
                      <a:fillRect/>
                    </a:stretch>
                  </pic:blipFill>
                  <pic:spPr>
                    <a:xfrm>
                      <a:off x="0" y="0"/>
                      <a:ext cx="1463040" cy="1463040"/>
                    </a:xfrm>
                    <a:prstGeom prst="rect">
                      <a:avLst/>
                    </a:prstGeom>
                    <a:ln/>
                  </pic:spPr>
                </pic:pic>
              </a:graphicData>
            </a:graphic>
          </wp:anchor>
        </w:drawing>
      </w:r>
    </w:p>
    <w:p w:rsidR="004B44F7" w:rsidRDefault="00E25950">
      <w:pPr>
        <w:rPr>
          <w:b/>
          <w:sz w:val="64"/>
          <w:szCs w:val="64"/>
        </w:rPr>
      </w:pPr>
      <w:r>
        <w:rPr>
          <w:b/>
          <w:sz w:val="64"/>
          <w:szCs w:val="64"/>
        </w:rPr>
        <w:t xml:space="preserve">Academic Curriculum Vitae </w:t>
      </w:r>
    </w:p>
    <w:p w:rsidR="004B44F7" w:rsidRDefault="00871AA2">
      <w:pPr>
        <w:rPr>
          <w:b/>
          <w:sz w:val="44"/>
          <w:szCs w:val="44"/>
        </w:rPr>
      </w:pPr>
      <w:bookmarkStart w:id="0" w:name="_GoBack"/>
      <w:bookmarkEnd w:id="0"/>
      <w:r>
        <w:rPr>
          <w:b/>
          <w:noProof/>
          <w:sz w:val="40"/>
          <w:szCs w:val="40"/>
        </w:rPr>
        <w:drawing>
          <wp:anchor distT="0" distB="0" distL="114300" distR="114300" simplePos="0" relativeHeight="251660288" behindDoc="0" locked="0" layoutInCell="1" allowOverlap="1" wp14:anchorId="16F2D00F" wp14:editId="7C248FCF">
            <wp:simplePos x="0" y="0"/>
            <wp:positionH relativeFrom="column">
              <wp:posOffset>5275580</wp:posOffset>
            </wp:positionH>
            <wp:positionV relativeFrom="paragraph">
              <wp:posOffset>457200</wp:posOffset>
            </wp:positionV>
            <wp:extent cx="962660" cy="12757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660" cy="1275715"/>
                    </a:xfrm>
                    <a:prstGeom prst="rect">
                      <a:avLst/>
                    </a:prstGeom>
                    <a:noFill/>
                  </pic:spPr>
                </pic:pic>
              </a:graphicData>
            </a:graphic>
            <wp14:sizeRelH relativeFrom="page">
              <wp14:pctWidth>0</wp14:pctWidth>
            </wp14:sizeRelH>
            <wp14:sizeRelV relativeFrom="page">
              <wp14:pctHeight>0</wp14:pctHeight>
            </wp14:sizeRelV>
          </wp:anchor>
        </w:drawing>
      </w:r>
      <w:r w:rsidR="00E25950">
        <w:rPr>
          <w:noProof/>
        </w:rPr>
        <mc:AlternateContent>
          <mc:Choice Requires="wps">
            <w:drawing>
              <wp:anchor distT="0" distB="0" distL="114300" distR="114300" simplePos="0" relativeHeight="251659264" behindDoc="0" locked="0" layoutInCell="1" hidden="0" allowOverlap="1" wp14:anchorId="6911DAC5" wp14:editId="6D0293F3">
                <wp:simplePos x="0" y="0"/>
                <wp:positionH relativeFrom="column">
                  <wp:posOffset>5204460</wp:posOffset>
                </wp:positionH>
                <wp:positionV relativeFrom="paragraph">
                  <wp:posOffset>382905</wp:posOffset>
                </wp:positionV>
                <wp:extent cx="1112520" cy="1424940"/>
                <wp:effectExtent l="0" t="0" r="11430" b="22860"/>
                <wp:wrapNone/>
                <wp:docPr id="1" name="Frame 1"/>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margin-left:409.8pt;margin-top:30.15pt;width:87.6pt;height:112.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" path="m,l1112520,r,1424940l,1424940,,xm40006,40006r,1344928l1072514,1384934r,-1344928l40006,40006xe" fillcolor="#4f81bd [3204]" strokecolor="#243f60 [1604]" strokeweight=".5pt">
                <v:path arrowok="t" o:connecttype="custom" o:connectlocs="0,0;1112520,0;1112520,1424940;0,1424940;0,0;40006,40006;40006,1384934;1072514,1384934;1072514,40006;40006,40006" o:connectangles="0,0,0,0,0,0,0,0,0,0"/>
              </v:shape>
            </w:pict>
          </mc:Fallback>
        </mc:AlternateContent>
      </w:r>
    </w:p>
    <w:p w:rsidR="004B44F7" w:rsidRDefault="00E25950">
      <w:pPr>
        <w:rPr>
          <w:b/>
          <w:sz w:val="40"/>
          <w:szCs w:val="40"/>
        </w:rPr>
      </w:pPr>
      <w:r>
        <w:rPr>
          <w:b/>
          <w:sz w:val="40"/>
          <w:szCs w:val="40"/>
        </w:rPr>
        <w:t>Personal Information:</w:t>
      </w:r>
    </w:p>
    <w:p w:rsidR="004B44F7" w:rsidRDefault="00E25950" w:rsidP="00871AA2">
      <w:pPr>
        <w:spacing w:after="0"/>
        <w:rPr>
          <w:sz w:val="26"/>
          <w:szCs w:val="26"/>
        </w:rPr>
      </w:pPr>
      <w:r>
        <w:rPr>
          <w:sz w:val="26"/>
          <w:szCs w:val="26"/>
        </w:rPr>
        <w:t>Full Name:</w:t>
      </w:r>
      <w:r w:rsidR="003A7BBD">
        <w:rPr>
          <w:sz w:val="26"/>
          <w:szCs w:val="26"/>
        </w:rPr>
        <w:t xml:space="preserve"> </w:t>
      </w:r>
      <w:proofErr w:type="spellStart"/>
      <w:r w:rsidR="00871AA2" w:rsidRPr="00871AA2">
        <w:rPr>
          <w:sz w:val="26"/>
          <w:szCs w:val="26"/>
        </w:rPr>
        <w:t>Drakhshan</w:t>
      </w:r>
      <w:proofErr w:type="spellEnd"/>
      <w:r w:rsidR="00871AA2" w:rsidRPr="00871AA2">
        <w:rPr>
          <w:sz w:val="26"/>
          <w:szCs w:val="26"/>
        </w:rPr>
        <w:t xml:space="preserve"> </w:t>
      </w:r>
      <w:proofErr w:type="spellStart"/>
      <w:r w:rsidR="00871AA2" w:rsidRPr="00871AA2">
        <w:rPr>
          <w:sz w:val="26"/>
          <w:szCs w:val="26"/>
        </w:rPr>
        <w:t>Rasul</w:t>
      </w:r>
      <w:proofErr w:type="spellEnd"/>
      <w:r w:rsidR="00871AA2" w:rsidRPr="00871AA2">
        <w:rPr>
          <w:sz w:val="26"/>
          <w:szCs w:val="26"/>
        </w:rPr>
        <w:t xml:space="preserve"> </w:t>
      </w:r>
      <w:proofErr w:type="spellStart"/>
      <w:r w:rsidR="00871AA2" w:rsidRPr="00871AA2">
        <w:rPr>
          <w:sz w:val="26"/>
          <w:szCs w:val="26"/>
        </w:rPr>
        <w:t>Abdulrahman</w:t>
      </w:r>
      <w:proofErr w:type="spellEnd"/>
    </w:p>
    <w:p w:rsidR="004B44F7" w:rsidRDefault="00E25950" w:rsidP="00871AA2">
      <w:pPr>
        <w:spacing w:after="0"/>
        <w:rPr>
          <w:sz w:val="26"/>
          <w:szCs w:val="26"/>
        </w:rPr>
      </w:pPr>
      <w:r>
        <w:rPr>
          <w:sz w:val="26"/>
          <w:szCs w:val="26"/>
        </w:rPr>
        <w:t>Academic Title:</w:t>
      </w:r>
      <w:r w:rsidR="003A7BBD">
        <w:rPr>
          <w:sz w:val="26"/>
          <w:szCs w:val="26"/>
        </w:rPr>
        <w:t xml:space="preserve"> </w:t>
      </w:r>
      <w:r w:rsidR="00871AA2" w:rsidRPr="00871AA2">
        <w:rPr>
          <w:sz w:val="26"/>
          <w:szCs w:val="26"/>
        </w:rPr>
        <w:t>Assistant lecture</w:t>
      </w:r>
      <w:r w:rsidR="00871AA2">
        <w:rPr>
          <w:sz w:val="26"/>
          <w:szCs w:val="26"/>
        </w:rPr>
        <w:t>r</w:t>
      </w:r>
    </w:p>
    <w:p w:rsidR="004B44F7" w:rsidRDefault="00E25950" w:rsidP="00871AA2">
      <w:pPr>
        <w:spacing w:after="0"/>
        <w:rPr>
          <w:sz w:val="26"/>
          <w:szCs w:val="26"/>
        </w:rPr>
      </w:pPr>
      <w:r>
        <w:rPr>
          <w:sz w:val="26"/>
          <w:szCs w:val="26"/>
        </w:rPr>
        <w:t xml:space="preserve">Email: </w:t>
      </w:r>
      <w:hyperlink r:id="rId10" w:history="1">
        <w:r w:rsidR="00871AA2" w:rsidRPr="00A279F4">
          <w:rPr>
            <w:rStyle w:val="Hyperlink"/>
            <w:sz w:val="26"/>
            <w:szCs w:val="26"/>
          </w:rPr>
          <w:t>drakhshan.abdulrahman@su.edu.krd</w:t>
        </w:r>
      </w:hyperlink>
    </w:p>
    <w:p w:rsidR="003A7BBD" w:rsidRPr="003A7BBD" w:rsidRDefault="00E25950" w:rsidP="00871AA2">
      <w:pPr>
        <w:spacing w:after="0"/>
        <w:rPr>
          <w:sz w:val="26"/>
          <w:szCs w:val="26"/>
        </w:rPr>
      </w:pPr>
      <w:r>
        <w:rPr>
          <w:sz w:val="26"/>
          <w:szCs w:val="26"/>
        </w:rPr>
        <w:t>Mobile:</w:t>
      </w:r>
      <w:r w:rsidR="003A7BBD">
        <w:rPr>
          <w:sz w:val="26"/>
          <w:szCs w:val="26"/>
        </w:rPr>
        <w:t xml:space="preserve"> </w:t>
      </w:r>
      <w:r w:rsidR="003A7BBD" w:rsidRPr="003A7BBD">
        <w:rPr>
          <w:sz w:val="26"/>
          <w:szCs w:val="26"/>
        </w:rPr>
        <w:t>00964750</w:t>
      </w:r>
      <w:r w:rsidR="00871AA2" w:rsidRPr="00871AA2">
        <w:rPr>
          <w:sz w:val="26"/>
          <w:szCs w:val="26"/>
        </w:rPr>
        <w:t>4129422</w:t>
      </w:r>
    </w:p>
    <w:p w:rsidR="004B44F7" w:rsidRDefault="003A7BBD" w:rsidP="006E5475">
      <w:pPr>
        <w:spacing w:after="0"/>
        <w:ind w:left="720"/>
        <w:rPr>
          <w:sz w:val="26"/>
          <w:szCs w:val="26"/>
        </w:rPr>
      </w:pPr>
      <w:r>
        <w:rPr>
          <w:sz w:val="26"/>
          <w:szCs w:val="26"/>
        </w:rPr>
        <w:t xml:space="preserve">  </w:t>
      </w:r>
    </w:p>
    <w:p w:rsidR="004B44F7" w:rsidRDefault="00E25950" w:rsidP="00871AA2">
      <w:pPr>
        <w:rPr>
          <w:b/>
          <w:sz w:val="40"/>
          <w:szCs w:val="40"/>
        </w:rPr>
      </w:pPr>
      <w:r>
        <w:rPr>
          <w:b/>
          <w:sz w:val="40"/>
          <w:szCs w:val="40"/>
        </w:rPr>
        <w:t>Education:</w:t>
      </w:r>
    </w:p>
    <w:p w:rsidR="00CC7DFA" w:rsidRPr="00004CBC" w:rsidRDefault="00CC7DFA" w:rsidP="00871AA2">
      <w:pPr>
        <w:pStyle w:val="ListParagraph"/>
        <w:numPr>
          <w:ilvl w:val="0"/>
          <w:numId w:val="2"/>
        </w:numPr>
        <w:spacing w:after="0"/>
        <w:rPr>
          <w:color w:val="000000"/>
          <w:sz w:val="26"/>
          <w:szCs w:val="26"/>
        </w:rPr>
      </w:pPr>
      <w:r w:rsidRPr="00004CBC">
        <w:rPr>
          <w:color w:val="000000"/>
          <w:sz w:val="26"/>
          <w:szCs w:val="26"/>
        </w:rPr>
        <w:t>BSc. Soil and Water/</w:t>
      </w:r>
      <w:proofErr w:type="spellStart"/>
      <w:r w:rsidRPr="00004CBC">
        <w:rPr>
          <w:color w:val="000000"/>
          <w:sz w:val="26"/>
          <w:szCs w:val="26"/>
        </w:rPr>
        <w:t>Salahaddin</w:t>
      </w:r>
      <w:proofErr w:type="spellEnd"/>
      <w:r w:rsidRPr="00004CBC">
        <w:rPr>
          <w:color w:val="000000"/>
          <w:sz w:val="26"/>
          <w:szCs w:val="26"/>
        </w:rPr>
        <w:t xml:space="preserve"> University-Erbil/200</w:t>
      </w:r>
      <w:r w:rsidR="00871AA2">
        <w:rPr>
          <w:color w:val="000000"/>
          <w:sz w:val="26"/>
          <w:szCs w:val="26"/>
        </w:rPr>
        <w:t>9</w:t>
      </w:r>
    </w:p>
    <w:p w:rsidR="00CC7DFA" w:rsidRPr="00CC7DFA" w:rsidRDefault="00CC7DFA" w:rsidP="00871AA2">
      <w:pPr>
        <w:pStyle w:val="ListParagraph"/>
        <w:numPr>
          <w:ilvl w:val="0"/>
          <w:numId w:val="2"/>
        </w:numPr>
        <w:spacing w:after="0"/>
        <w:rPr>
          <w:color w:val="000000"/>
          <w:sz w:val="26"/>
          <w:szCs w:val="26"/>
        </w:rPr>
      </w:pPr>
      <w:r w:rsidRPr="00CC7DFA">
        <w:rPr>
          <w:color w:val="000000"/>
          <w:sz w:val="26"/>
          <w:szCs w:val="26"/>
        </w:rPr>
        <w:t xml:space="preserve">MSc. </w:t>
      </w:r>
      <w:r w:rsidR="00871AA2" w:rsidRPr="00871AA2">
        <w:rPr>
          <w:color w:val="000000"/>
          <w:sz w:val="26"/>
          <w:szCs w:val="26"/>
        </w:rPr>
        <w:t xml:space="preserve">Soil Survey and Management </w:t>
      </w:r>
      <w:r>
        <w:rPr>
          <w:color w:val="000000"/>
          <w:sz w:val="26"/>
          <w:szCs w:val="26"/>
        </w:rPr>
        <w:t>/</w:t>
      </w:r>
      <w:proofErr w:type="spellStart"/>
      <w:r w:rsidRPr="00CC7DFA">
        <w:rPr>
          <w:color w:val="000000"/>
          <w:sz w:val="26"/>
          <w:szCs w:val="26"/>
        </w:rPr>
        <w:t>Salahaddin</w:t>
      </w:r>
      <w:proofErr w:type="spellEnd"/>
      <w:r w:rsidRPr="00CC7DFA">
        <w:rPr>
          <w:color w:val="000000"/>
          <w:sz w:val="26"/>
          <w:szCs w:val="26"/>
        </w:rPr>
        <w:t xml:space="preserve"> University-Erbil</w:t>
      </w:r>
      <w:r>
        <w:rPr>
          <w:color w:val="000000"/>
          <w:sz w:val="26"/>
          <w:szCs w:val="26"/>
        </w:rPr>
        <w:t>/</w:t>
      </w:r>
      <w:r w:rsidRPr="00CC7DFA">
        <w:rPr>
          <w:color w:val="000000"/>
          <w:sz w:val="26"/>
          <w:szCs w:val="26"/>
        </w:rPr>
        <w:t>201</w:t>
      </w:r>
      <w:r w:rsidR="00871AA2">
        <w:rPr>
          <w:color w:val="000000"/>
          <w:sz w:val="26"/>
          <w:szCs w:val="26"/>
        </w:rPr>
        <w:t>5</w:t>
      </w:r>
    </w:p>
    <w:p w:rsidR="00871AA2" w:rsidRPr="006E5475" w:rsidRDefault="00871AA2">
      <w:pPr>
        <w:rPr>
          <w:b/>
          <w:sz w:val="24"/>
          <w:szCs w:val="24"/>
        </w:rPr>
      </w:pPr>
    </w:p>
    <w:p w:rsidR="004B44F7" w:rsidRDefault="005477EA">
      <w:pPr>
        <w:rPr>
          <w:b/>
          <w:sz w:val="40"/>
          <w:szCs w:val="40"/>
        </w:rPr>
      </w:pPr>
      <w:r>
        <w:rPr>
          <w:b/>
          <w:sz w:val="40"/>
          <w:szCs w:val="40"/>
        </w:rPr>
        <w:t>Employment</w:t>
      </w:r>
      <w:r w:rsidR="00E25950">
        <w:rPr>
          <w:b/>
          <w:sz w:val="40"/>
          <w:szCs w:val="40"/>
        </w:rPr>
        <w:t>:</w:t>
      </w:r>
    </w:p>
    <w:p w:rsidR="004B44F7" w:rsidRPr="00004CBC" w:rsidRDefault="00004CBC" w:rsidP="00B13E93">
      <w:pPr>
        <w:pStyle w:val="ListParagraph"/>
        <w:numPr>
          <w:ilvl w:val="0"/>
          <w:numId w:val="2"/>
        </w:numPr>
        <w:spacing w:after="0"/>
        <w:jc w:val="both"/>
        <w:rPr>
          <w:sz w:val="26"/>
          <w:szCs w:val="26"/>
        </w:rPr>
      </w:pPr>
      <w:r w:rsidRPr="00004CBC">
        <w:rPr>
          <w:color w:val="000000"/>
          <w:sz w:val="26"/>
          <w:szCs w:val="26"/>
        </w:rPr>
        <w:t xml:space="preserve">Academic staff </w:t>
      </w:r>
      <w:r w:rsidR="00B13E93">
        <w:rPr>
          <w:color w:val="000000"/>
          <w:sz w:val="26"/>
          <w:szCs w:val="26"/>
        </w:rPr>
        <w:t>at s</w:t>
      </w:r>
      <w:r w:rsidRPr="00004CBC">
        <w:rPr>
          <w:color w:val="000000"/>
          <w:sz w:val="26"/>
          <w:szCs w:val="26"/>
        </w:rPr>
        <w:t xml:space="preserve">oil and </w:t>
      </w:r>
      <w:r w:rsidR="00195846">
        <w:rPr>
          <w:color w:val="000000"/>
          <w:sz w:val="26"/>
          <w:szCs w:val="26"/>
        </w:rPr>
        <w:t>w</w:t>
      </w:r>
      <w:r w:rsidRPr="00004CBC">
        <w:rPr>
          <w:color w:val="000000"/>
          <w:sz w:val="26"/>
          <w:szCs w:val="26"/>
        </w:rPr>
        <w:t>ater dept./College of</w:t>
      </w:r>
      <w:r>
        <w:rPr>
          <w:color w:val="000000"/>
          <w:sz w:val="26"/>
          <w:szCs w:val="26"/>
        </w:rPr>
        <w:t xml:space="preserve"> </w:t>
      </w:r>
      <w:r w:rsidRPr="00004CBC">
        <w:rPr>
          <w:color w:val="000000"/>
          <w:sz w:val="26"/>
          <w:szCs w:val="26"/>
        </w:rPr>
        <w:t>Agricultural Engineering Science/</w:t>
      </w:r>
      <w:proofErr w:type="spellStart"/>
      <w:r w:rsidRPr="00004CBC">
        <w:rPr>
          <w:color w:val="000000"/>
          <w:sz w:val="26"/>
          <w:szCs w:val="26"/>
        </w:rPr>
        <w:t>Salahaddin</w:t>
      </w:r>
      <w:proofErr w:type="spellEnd"/>
      <w:r w:rsidRPr="00004CBC">
        <w:rPr>
          <w:color w:val="000000"/>
          <w:sz w:val="26"/>
          <w:szCs w:val="26"/>
        </w:rPr>
        <w:t xml:space="preserve"> University-Erbil</w:t>
      </w:r>
    </w:p>
    <w:p w:rsidR="00E840AD" w:rsidRPr="006E5475" w:rsidRDefault="00E840AD">
      <w:pPr>
        <w:rPr>
          <w:b/>
          <w:sz w:val="24"/>
          <w:szCs w:val="24"/>
        </w:rPr>
      </w:pPr>
    </w:p>
    <w:p w:rsidR="004B44F7" w:rsidRDefault="00E25950">
      <w:pPr>
        <w:rPr>
          <w:b/>
          <w:sz w:val="40"/>
          <w:szCs w:val="40"/>
        </w:rPr>
      </w:pPr>
      <w:r>
        <w:rPr>
          <w:b/>
          <w:sz w:val="40"/>
          <w:szCs w:val="40"/>
        </w:rPr>
        <w:t xml:space="preserve">Qualifications </w:t>
      </w:r>
    </w:p>
    <w:p w:rsidR="005477EA" w:rsidRPr="005477EA" w:rsidRDefault="005477EA" w:rsidP="005477EA">
      <w:pPr>
        <w:numPr>
          <w:ilvl w:val="0"/>
          <w:numId w:val="1"/>
        </w:numPr>
        <w:pBdr>
          <w:top w:val="nil"/>
          <w:left w:val="nil"/>
          <w:bottom w:val="nil"/>
          <w:right w:val="nil"/>
          <w:between w:val="nil"/>
        </w:pBdr>
        <w:spacing w:after="0"/>
        <w:rPr>
          <w:color w:val="000000"/>
          <w:sz w:val="26"/>
          <w:szCs w:val="26"/>
        </w:rPr>
      </w:pPr>
      <w:r w:rsidRPr="005477EA">
        <w:rPr>
          <w:color w:val="000000"/>
          <w:sz w:val="26"/>
          <w:szCs w:val="26"/>
        </w:rPr>
        <w:t>Languages</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Kurdish</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Arabic</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English</w:t>
      </w:r>
    </w:p>
    <w:p w:rsidR="005477EA" w:rsidRPr="005477EA" w:rsidRDefault="005477EA" w:rsidP="005477EA">
      <w:pPr>
        <w:numPr>
          <w:ilvl w:val="0"/>
          <w:numId w:val="1"/>
        </w:numPr>
        <w:pBdr>
          <w:top w:val="nil"/>
          <w:left w:val="nil"/>
          <w:bottom w:val="nil"/>
          <w:right w:val="nil"/>
          <w:between w:val="nil"/>
        </w:pBdr>
        <w:spacing w:after="0"/>
        <w:rPr>
          <w:color w:val="000000"/>
          <w:sz w:val="26"/>
          <w:szCs w:val="26"/>
        </w:rPr>
      </w:pPr>
      <w:r w:rsidRPr="005477EA">
        <w:rPr>
          <w:color w:val="000000"/>
          <w:sz w:val="26"/>
          <w:szCs w:val="26"/>
        </w:rPr>
        <w:t>Software</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r w:rsidRPr="005477EA">
        <w:rPr>
          <w:color w:val="000000"/>
          <w:sz w:val="26"/>
          <w:szCs w:val="26"/>
        </w:rPr>
        <w:t>Microsoft Office</w:t>
      </w:r>
    </w:p>
    <w:p w:rsidR="005477EA" w:rsidRPr="005477EA" w:rsidRDefault="005477EA" w:rsidP="005477EA">
      <w:pPr>
        <w:numPr>
          <w:ilvl w:val="1"/>
          <w:numId w:val="1"/>
        </w:numPr>
        <w:pBdr>
          <w:top w:val="nil"/>
          <w:left w:val="nil"/>
          <w:bottom w:val="nil"/>
          <w:right w:val="nil"/>
          <w:between w:val="nil"/>
        </w:pBdr>
        <w:spacing w:after="0"/>
        <w:rPr>
          <w:color w:val="000000"/>
          <w:sz w:val="26"/>
          <w:szCs w:val="26"/>
        </w:rPr>
      </w:pPr>
      <w:proofErr w:type="spellStart"/>
      <w:r w:rsidRPr="005477EA">
        <w:rPr>
          <w:color w:val="000000"/>
          <w:sz w:val="26"/>
          <w:szCs w:val="26"/>
        </w:rPr>
        <w:t>ArcMap</w:t>
      </w:r>
      <w:proofErr w:type="spellEnd"/>
    </w:p>
    <w:p w:rsidR="004B44F7" w:rsidRDefault="004B44F7">
      <w:pPr>
        <w:pBdr>
          <w:top w:val="nil"/>
          <w:left w:val="nil"/>
          <w:bottom w:val="nil"/>
          <w:right w:val="nil"/>
          <w:between w:val="nil"/>
        </w:pBdr>
        <w:spacing w:after="0"/>
        <w:ind w:left="720"/>
        <w:rPr>
          <w:color w:val="000000"/>
          <w:sz w:val="26"/>
          <w:szCs w:val="26"/>
        </w:rPr>
      </w:pPr>
    </w:p>
    <w:p w:rsidR="00370B39" w:rsidRDefault="00370B39">
      <w:pPr>
        <w:pBdr>
          <w:top w:val="nil"/>
          <w:left w:val="nil"/>
          <w:bottom w:val="nil"/>
          <w:right w:val="nil"/>
          <w:between w:val="nil"/>
        </w:pBdr>
        <w:spacing w:after="0"/>
        <w:ind w:left="720"/>
        <w:rPr>
          <w:color w:val="000000"/>
          <w:sz w:val="26"/>
          <w:szCs w:val="26"/>
        </w:rPr>
      </w:pPr>
    </w:p>
    <w:p w:rsidR="004B44F7" w:rsidRDefault="00E25950">
      <w:pPr>
        <w:rPr>
          <w:b/>
          <w:sz w:val="40"/>
          <w:szCs w:val="40"/>
        </w:rPr>
      </w:pPr>
      <w:r>
        <w:rPr>
          <w:b/>
          <w:sz w:val="40"/>
          <w:szCs w:val="40"/>
        </w:rPr>
        <w:t>Teaching experience:</w:t>
      </w:r>
    </w:p>
    <w:p w:rsidR="00772B4E" w:rsidRPr="00772B4E" w:rsidRDefault="00772B4E" w:rsidP="00772B4E">
      <w:pPr>
        <w:numPr>
          <w:ilvl w:val="0"/>
          <w:numId w:val="6"/>
        </w:numPr>
        <w:contextualSpacing/>
        <w:rPr>
          <w:rFonts w:asciiTheme="majorHAnsi" w:hAnsiTheme="majorHAnsi" w:cstheme="majorHAnsi"/>
          <w:sz w:val="26"/>
          <w:szCs w:val="26"/>
        </w:rPr>
      </w:pPr>
      <w:proofErr w:type="gramStart"/>
      <w:r w:rsidRPr="00772B4E">
        <w:rPr>
          <w:rFonts w:asciiTheme="majorHAnsi" w:hAnsiTheme="majorHAnsi" w:cstheme="majorHAnsi"/>
          <w:sz w:val="26"/>
          <w:szCs w:val="26"/>
        </w:rPr>
        <w:lastRenderedPageBreak/>
        <w:t>2009- Administrated Dept. of soil and water</w:t>
      </w:r>
      <w:r w:rsidR="00370B39" w:rsidRPr="006E5475">
        <w:rPr>
          <w:rFonts w:asciiTheme="majorHAnsi" w:hAnsiTheme="majorHAnsi" w:cstheme="majorHAnsi"/>
          <w:sz w:val="26"/>
          <w:szCs w:val="26"/>
        </w:rPr>
        <w:t xml:space="preserve"> science, College of Agricultural engineering science</w:t>
      </w:r>
      <w:r w:rsidRPr="00772B4E">
        <w:rPr>
          <w:rFonts w:asciiTheme="majorHAnsi" w:hAnsiTheme="majorHAnsi" w:cstheme="majorHAnsi"/>
          <w:sz w:val="26"/>
          <w:szCs w:val="26"/>
        </w:rPr>
        <w:t xml:space="preserve">, </w:t>
      </w:r>
      <w:proofErr w:type="spellStart"/>
      <w:r w:rsidRPr="00772B4E">
        <w:rPr>
          <w:rFonts w:asciiTheme="majorHAnsi" w:hAnsiTheme="majorHAnsi" w:cstheme="majorHAnsi"/>
          <w:sz w:val="26"/>
          <w:szCs w:val="26"/>
        </w:rPr>
        <w:t>Salahaddin</w:t>
      </w:r>
      <w:proofErr w:type="spellEnd"/>
      <w:r w:rsidRPr="006E5475">
        <w:rPr>
          <w:rFonts w:asciiTheme="majorHAnsi" w:hAnsiTheme="majorHAnsi" w:cstheme="majorHAnsi"/>
          <w:sz w:val="26"/>
          <w:szCs w:val="26"/>
        </w:rPr>
        <w:t xml:space="preserve"> University-</w:t>
      </w:r>
      <w:r w:rsidRPr="00772B4E">
        <w:rPr>
          <w:rFonts w:asciiTheme="majorHAnsi" w:hAnsiTheme="majorHAnsi" w:cstheme="majorHAnsi"/>
          <w:sz w:val="26"/>
          <w:szCs w:val="26"/>
        </w:rPr>
        <w:t xml:space="preserve">Erbil, </w:t>
      </w:r>
      <w:r w:rsidRPr="006E5475">
        <w:rPr>
          <w:rFonts w:asciiTheme="majorHAnsi" w:hAnsiTheme="majorHAnsi" w:cstheme="majorHAnsi"/>
          <w:sz w:val="26"/>
          <w:szCs w:val="26"/>
        </w:rPr>
        <w:t>Kurdistan</w:t>
      </w:r>
      <w:r w:rsidRPr="00772B4E">
        <w:rPr>
          <w:rFonts w:asciiTheme="majorHAnsi" w:hAnsiTheme="majorHAnsi" w:cstheme="majorHAnsi"/>
          <w:sz w:val="26"/>
          <w:szCs w:val="26"/>
        </w:rPr>
        <w:t xml:space="preserve"> region-Iraq.</w:t>
      </w:r>
      <w:proofErr w:type="gramEnd"/>
    </w:p>
    <w:p w:rsidR="00772B4E" w:rsidRPr="00772B4E" w:rsidRDefault="00772B4E" w:rsidP="00370B39">
      <w:pPr>
        <w:numPr>
          <w:ilvl w:val="0"/>
          <w:numId w:val="6"/>
        </w:numPr>
        <w:contextualSpacing/>
        <w:rPr>
          <w:rFonts w:asciiTheme="majorHAnsi" w:hAnsiTheme="majorHAnsi" w:cstheme="majorHAnsi"/>
          <w:sz w:val="26"/>
          <w:szCs w:val="26"/>
        </w:rPr>
      </w:pPr>
      <w:proofErr w:type="gramStart"/>
      <w:r w:rsidRPr="00772B4E">
        <w:rPr>
          <w:rFonts w:asciiTheme="majorHAnsi" w:hAnsiTheme="majorHAnsi" w:cstheme="majorHAnsi"/>
          <w:sz w:val="26"/>
          <w:szCs w:val="26"/>
        </w:rPr>
        <w:t>2015- Assistant Lecture</w:t>
      </w:r>
      <w:r w:rsidR="00370B39" w:rsidRPr="006E5475">
        <w:rPr>
          <w:rFonts w:asciiTheme="majorHAnsi" w:hAnsiTheme="majorHAnsi" w:cstheme="majorHAnsi"/>
          <w:sz w:val="26"/>
          <w:szCs w:val="26"/>
        </w:rPr>
        <w:t>r</w:t>
      </w:r>
      <w:r w:rsidRPr="00772B4E">
        <w:rPr>
          <w:rFonts w:asciiTheme="majorHAnsi" w:hAnsiTheme="majorHAnsi" w:cstheme="majorHAnsi"/>
          <w:sz w:val="26"/>
          <w:szCs w:val="26"/>
        </w:rPr>
        <w:t xml:space="preserve"> </w:t>
      </w:r>
      <w:proofErr w:type="spellStart"/>
      <w:r w:rsidRPr="00772B4E">
        <w:rPr>
          <w:rFonts w:asciiTheme="majorHAnsi" w:hAnsiTheme="majorHAnsi" w:cstheme="majorHAnsi"/>
          <w:sz w:val="26"/>
          <w:szCs w:val="26"/>
        </w:rPr>
        <w:t>Dept</w:t>
      </w:r>
      <w:proofErr w:type="spellEnd"/>
      <w:r w:rsidRPr="00772B4E">
        <w:rPr>
          <w:rFonts w:asciiTheme="majorHAnsi" w:hAnsiTheme="majorHAnsi" w:cstheme="majorHAnsi"/>
          <w:sz w:val="26"/>
          <w:szCs w:val="26"/>
        </w:rPr>
        <w:t xml:space="preserve"> of Soil and Water, </w:t>
      </w:r>
      <w:r w:rsidR="00370B39" w:rsidRPr="006E5475">
        <w:rPr>
          <w:rFonts w:asciiTheme="majorHAnsi" w:hAnsiTheme="majorHAnsi" w:cstheme="majorHAnsi"/>
          <w:sz w:val="26"/>
          <w:szCs w:val="26"/>
        </w:rPr>
        <w:t xml:space="preserve">College of Agricultural engineering science, </w:t>
      </w:r>
      <w:proofErr w:type="spellStart"/>
      <w:r w:rsidR="00370B39" w:rsidRPr="006E5475">
        <w:rPr>
          <w:rFonts w:asciiTheme="majorHAnsi" w:hAnsiTheme="majorHAnsi" w:cstheme="majorHAnsi"/>
          <w:sz w:val="26"/>
          <w:szCs w:val="26"/>
        </w:rPr>
        <w:t>Salahaddin</w:t>
      </w:r>
      <w:proofErr w:type="spellEnd"/>
      <w:r w:rsidR="00370B39" w:rsidRPr="006E5475">
        <w:rPr>
          <w:rFonts w:asciiTheme="majorHAnsi" w:hAnsiTheme="majorHAnsi" w:cstheme="majorHAnsi"/>
          <w:sz w:val="26"/>
          <w:szCs w:val="26"/>
        </w:rPr>
        <w:t xml:space="preserve"> University-Erbil</w:t>
      </w:r>
      <w:r w:rsidRPr="00772B4E">
        <w:rPr>
          <w:rFonts w:asciiTheme="majorHAnsi" w:hAnsiTheme="majorHAnsi" w:cstheme="majorHAnsi"/>
          <w:sz w:val="26"/>
          <w:szCs w:val="26"/>
        </w:rPr>
        <w:t xml:space="preserve">, </w:t>
      </w:r>
      <w:r w:rsidR="00370B39" w:rsidRPr="006E5475">
        <w:rPr>
          <w:rFonts w:asciiTheme="majorHAnsi" w:hAnsiTheme="majorHAnsi" w:cstheme="majorHAnsi"/>
          <w:sz w:val="26"/>
          <w:szCs w:val="26"/>
        </w:rPr>
        <w:t>Kurdistan</w:t>
      </w:r>
      <w:r w:rsidRPr="00772B4E">
        <w:rPr>
          <w:rFonts w:asciiTheme="majorHAnsi" w:hAnsiTheme="majorHAnsi" w:cstheme="majorHAnsi"/>
          <w:sz w:val="26"/>
          <w:szCs w:val="26"/>
        </w:rPr>
        <w:t xml:space="preserve"> region-Iraq.</w:t>
      </w:r>
      <w:proofErr w:type="gramEnd"/>
    </w:p>
    <w:p w:rsidR="00105B41" w:rsidRPr="00FE43F3" w:rsidRDefault="00105B41" w:rsidP="00FE43F3">
      <w:pPr>
        <w:spacing w:after="0"/>
        <w:rPr>
          <w:b/>
          <w:bCs/>
          <w:sz w:val="26"/>
          <w:szCs w:val="26"/>
        </w:rPr>
      </w:pPr>
    </w:p>
    <w:p w:rsidR="004B44F7" w:rsidRDefault="00E25950">
      <w:pPr>
        <w:rPr>
          <w:b/>
          <w:sz w:val="40"/>
          <w:szCs w:val="40"/>
        </w:rPr>
      </w:pPr>
      <w:r>
        <w:rPr>
          <w:b/>
          <w:sz w:val="40"/>
          <w:szCs w:val="40"/>
        </w:rPr>
        <w:t>Research and publications</w:t>
      </w:r>
    </w:p>
    <w:p w:rsidR="00FD1CDD" w:rsidRPr="00FD1CDD" w:rsidRDefault="00FD1CDD" w:rsidP="00FD1CDD">
      <w:pPr>
        <w:numPr>
          <w:ilvl w:val="0"/>
          <w:numId w:val="5"/>
        </w:numPr>
        <w:contextualSpacing/>
        <w:rPr>
          <w:rFonts w:asciiTheme="majorHAnsi" w:hAnsiTheme="majorHAnsi" w:cstheme="majorHAnsi"/>
          <w:sz w:val="26"/>
          <w:szCs w:val="26"/>
        </w:rPr>
      </w:pPr>
      <w:r w:rsidRPr="00FD1CDD">
        <w:rPr>
          <w:rFonts w:asciiTheme="majorHAnsi" w:hAnsiTheme="majorHAnsi" w:cstheme="majorHAnsi"/>
          <w:sz w:val="26"/>
          <w:szCs w:val="26"/>
        </w:rPr>
        <w:t>M.Sc. thesis entitled (Land Suitability for Wheat Production under Dry Farming System in Erbil Plain Using Remote Sensing and GIS).</w:t>
      </w:r>
    </w:p>
    <w:p w:rsidR="00FD1CDD" w:rsidRPr="006E5475" w:rsidRDefault="00FD1CDD" w:rsidP="00FD1CDD">
      <w:pPr>
        <w:numPr>
          <w:ilvl w:val="0"/>
          <w:numId w:val="5"/>
        </w:numPr>
        <w:contextualSpacing/>
        <w:rPr>
          <w:rFonts w:asciiTheme="majorHAnsi" w:hAnsiTheme="majorHAnsi" w:cstheme="majorHAnsi"/>
          <w:sz w:val="26"/>
          <w:szCs w:val="26"/>
        </w:rPr>
      </w:pPr>
      <w:r w:rsidRPr="00FD1CDD">
        <w:rPr>
          <w:rFonts w:asciiTheme="majorHAnsi" w:hAnsiTheme="majorHAnsi" w:cstheme="majorHAnsi"/>
          <w:sz w:val="26"/>
          <w:szCs w:val="26"/>
        </w:rPr>
        <w:t>Land Suitability for Wheat Production under Dry Farming System in Erbil Plain Using Remote Sensing and GIS. International Journal of Research in Agriculture and Forestry, Volume 3, Issue 8, August 2016.</w:t>
      </w:r>
    </w:p>
    <w:p w:rsidR="00370B39" w:rsidRPr="00370B39" w:rsidRDefault="00370B39" w:rsidP="00370B39">
      <w:pPr>
        <w:spacing w:after="0"/>
        <w:rPr>
          <w:b/>
          <w:sz w:val="24"/>
          <w:szCs w:val="24"/>
        </w:rPr>
      </w:pPr>
    </w:p>
    <w:p w:rsidR="004B44F7" w:rsidRDefault="00E25950">
      <w:pPr>
        <w:rPr>
          <w:b/>
          <w:sz w:val="40"/>
          <w:szCs w:val="40"/>
        </w:rPr>
      </w:pPr>
      <w:r>
        <w:rPr>
          <w:b/>
          <w:sz w:val="40"/>
          <w:szCs w:val="40"/>
        </w:rPr>
        <w:t>Conferences and courses attended</w:t>
      </w:r>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 xml:space="preserve">A 160 </w:t>
      </w:r>
      <w:proofErr w:type="spellStart"/>
      <w:r w:rsidRPr="00FD1CDD">
        <w:rPr>
          <w:color w:val="000000"/>
          <w:sz w:val="26"/>
          <w:szCs w:val="26"/>
        </w:rPr>
        <w:t>hrs</w:t>
      </w:r>
      <w:proofErr w:type="spellEnd"/>
      <w:r w:rsidRPr="00FD1CDD">
        <w:rPr>
          <w:color w:val="000000"/>
          <w:sz w:val="26"/>
          <w:szCs w:val="26"/>
        </w:rPr>
        <w:t xml:space="preserve"> of English training course in Language center/</w:t>
      </w:r>
      <w:proofErr w:type="spellStart"/>
      <w:r w:rsidRPr="00FD1CDD">
        <w:rPr>
          <w:color w:val="000000"/>
          <w:sz w:val="26"/>
          <w:szCs w:val="26"/>
        </w:rPr>
        <w:t>Salahaddin</w:t>
      </w:r>
      <w:proofErr w:type="spellEnd"/>
      <w:r w:rsidRPr="00FD1CDD">
        <w:rPr>
          <w:color w:val="000000"/>
          <w:sz w:val="26"/>
          <w:szCs w:val="26"/>
        </w:rPr>
        <w:t xml:space="preserve"> University-Erbil.</w:t>
      </w:r>
      <w:proofErr w:type="gramEnd"/>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 xml:space="preserve">Computer training course in </w:t>
      </w:r>
      <w:proofErr w:type="spellStart"/>
      <w:r w:rsidRPr="00FD1CDD">
        <w:rPr>
          <w:color w:val="000000"/>
          <w:sz w:val="26"/>
          <w:szCs w:val="26"/>
        </w:rPr>
        <w:t>Salahaddin</w:t>
      </w:r>
      <w:proofErr w:type="spellEnd"/>
      <w:r w:rsidRPr="00FD1CDD">
        <w:rPr>
          <w:color w:val="000000"/>
          <w:sz w:val="26"/>
          <w:szCs w:val="26"/>
        </w:rPr>
        <w:t xml:space="preserve"> University-Erbil.</w:t>
      </w:r>
      <w:proofErr w:type="gramEnd"/>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 xml:space="preserve">Teaching methods in Continuous Education Directory/ </w:t>
      </w:r>
      <w:proofErr w:type="spellStart"/>
      <w:r w:rsidRPr="00FD1CDD">
        <w:rPr>
          <w:color w:val="000000"/>
          <w:sz w:val="26"/>
          <w:szCs w:val="26"/>
        </w:rPr>
        <w:t>Salahaddin</w:t>
      </w:r>
      <w:proofErr w:type="spellEnd"/>
      <w:r w:rsidRPr="00FD1CDD">
        <w:rPr>
          <w:color w:val="000000"/>
          <w:sz w:val="26"/>
          <w:szCs w:val="26"/>
        </w:rPr>
        <w:t xml:space="preserve"> University-Erbil.</w:t>
      </w:r>
      <w:proofErr w:type="gramEnd"/>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A 7</w:t>
      </w:r>
      <w:proofErr w:type="gramEnd"/>
      <w:r w:rsidRPr="00FD1CDD">
        <w:rPr>
          <w:color w:val="000000"/>
          <w:sz w:val="26"/>
          <w:szCs w:val="26"/>
        </w:rPr>
        <w:t xml:space="preserve"> weeks 8-10 hours per week, online training course Sustainable Soil Management: Soil for Life in </w:t>
      </w:r>
      <w:proofErr w:type="spellStart"/>
      <w:r w:rsidRPr="00FD1CDD">
        <w:rPr>
          <w:color w:val="000000"/>
          <w:sz w:val="26"/>
          <w:szCs w:val="26"/>
        </w:rPr>
        <w:t>Wageningen</w:t>
      </w:r>
      <w:proofErr w:type="spellEnd"/>
      <w:r w:rsidRPr="00FD1CDD">
        <w:rPr>
          <w:color w:val="000000"/>
          <w:sz w:val="26"/>
          <w:szCs w:val="26"/>
        </w:rPr>
        <w:t xml:space="preserve"> University &amp; Research.</w:t>
      </w:r>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Participated in online training course Environment and its pollution causes in Environment course in the training hall of green school in Telegram.</w:t>
      </w:r>
      <w:proofErr w:type="gramEnd"/>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 xml:space="preserve">Participated in online workshops in the training hall of </w:t>
      </w:r>
      <w:proofErr w:type="spellStart"/>
      <w:r w:rsidRPr="00FD1CDD">
        <w:rPr>
          <w:color w:val="000000"/>
          <w:sz w:val="26"/>
          <w:szCs w:val="26"/>
        </w:rPr>
        <w:t>Dwobz</w:t>
      </w:r>
      <w:proofErr w:type="spellEnd"/>
      <w:r w:rsidRPr="00FD1CDD">
        <w:rPr>
          <w:color w:val="000000"/>
          <w:sz w:val="26"/>
          <w:szCs w:val="26"/>
        </w:rPr>
        <w:t xml:space="preserve"> Organization for Environment Protection in Telegram channel.</w:t>
      </w:r>
      <w:proofErr w:type="gramEnd"/>
      <w:r w:rsidRPr="00FD1CDD">
        <w:rPr>
          <w:color w:val="000000"/>
          <w:sz w:val="26"/>
          <w:szCs w:val="26"/>
        </w:rPr>
        <w:t xml:space="preserve"> </w:t>
      </w:r>
    </w:p>
    <w:p w:rsidR="00FD1CDD" w:rsidRPr="00FD1CDD" w:rsidRDefault="00FD1CDD" w:rsidP="00FD1CDD">
      <w:pPr>
        <w:pStyle w:val="ListParagraph"/>
        <w:numPr>
          <w:ilvl w:val="0"/>
          <w:numId w:val="4"/>
        </w:numPr>
        <w:spacing w:after="0"/>
        <w:jc w:val="both"/>
        <w:rPr>
          <w:color w:val="000000"/>
          <w:sz w:val="26"/>
          <w:szCs w:val="26"/>
        </w:rPr>
      </w:pPr>
      <w:proofErr w:type="gramStart"/>
      <w:r w:rsidRPr="00FD1CDD">
        <w:rPr>
          <w:color w:val="000000"/>
          <w:sz w:val="26"/>
          <w:szCs w:val="26"/>
        </w:rPr>
        <w:t>Others.</w:t>
      </w:r>
      <w:proofErr w:type="gramEnd"/>
    </w:p>
    <w:p w:rsidR="004B44F7" w:rsidRDefault="004B44F7" w:rsidP="00FD1CDD">
      <w:pPr>
        <w:spacing w:after="0"/>
        <w:rPr>
          <w:sz w:val="26"/>
          <w:szCs w:val="26"/>
        </w:rPr>
      </w:pPr>
    </w:p>
    <w:p w:rsidR="004B44F7" w:rsidRDefault="00E25950">
      <w:pPr>
        <w:rPr>
          <w:b/>
          <w:sz w:val="40"/>
          <w:szCs w:val="40"/>
        </w:rPr>
      </w:pPr>
      <w:r>
        <w:rPr>
          <w:b/>
          <w:sz w:val="40"/>
          <w:szCs w:val="40"/>
        </w:rPr>
        <w:t xml:space="preserve">Professional memberships </w:t>
      </w:r>
    </w:p>
    <w:p w:rsidR="004B44F7" w:rsidRPr="00005C22" w:rsidRDefault="00005C22" w:rsidP="00005C22">
      <w:pPr>
        <w:pStyle w:val="ListParagraph"/>
        <w:numPr>
          <w:ilvl w:val="0"/>
          <w:numId w:val="1"/>
        </w:numPr>
        <w:spacing w:after="0"/>
        <w:rPr>
          <w:sz w:val="26"/>
          <w:szCs w:val="26"/>
        </w:rPr>
      </w:pPr>
      <w:r w:rsidRPr="00005C22">
        <w:rPr>
          <w:color w:val="000000"/>
          <w:sz w:val="26"/>
          <w:szCs w:val="26"/>
        </w:rPr>
        <w:t>Kurdistan Teachers Syndicate</w:t>
      </w:r>
    </w:p>
    <w:p w:rsidR="00005C22" w:rsidRDefault="00005C22" w:rsidP="000C4DAA">
      <w:pPr>
        <w:pStyle w:val="ListParagraph"/>
        <w:numPr>
          <w:ilvl w:val="0"/>
          <w:numId w:val="1"/>
        </w:numPr>
        <w:rPr>
          <w:sz w:val="26"/>
          <w:szCs w:val="26"/>
        </w:rPr>
      </w:pPr>
      <w:r w:rsidRPr="00005C22">
        <w:rPr>
          <w:sz w:val="26"/>
          <w:szCs w:val="26"/>
        </w:rPr>
        <w:t>Kurdistan Agricultural Engineers Syndicate</w:t>
      </w:r>
    </w:p>
    <w:p w:rsidR="006E5475" w:rsidRPr="006E5475" w:rsidRDefault="006E5475">
      <w:pPr>
        <w:rPr>
          <w:b/>
          <w:sz w:val="24"/>
          <w:szCs w:val="24"/>
        </w:rPr>
      </w:pPr>
    </w:p>
    <w:p w:rsidR="004B44F7" w:rsidRDefault="00E25950">
      <w:pPr>
        <w:rPr>
          <w:b/>
          <w:sz w:val="40"/>
          <w:szCs w:val="40"/>
        </w:rPr>
      </w:pPr>
      <w:r>
        <w:rPr>
          <w:b/>
          <w:sz w:val="40"/>
          <w:szCs w:val="40"/>
        </w:rPr>
        <w:t>Professional Social Network Accounts:</w:t>
      </w:r>
    </w:p>
    <w:p w:rsidR="004B44F7" w:rsidRDefault="00164F59" w:rsidP="00370B39">
      <w:pPr>
        <w:spacing w:after="0"/>
        <w:rPr>
          <w:sz w:val="26"/>
          <w:szCs w:val="26"/>
        </w:rPr>
      </w:pPr>
      <w:r>
        <w:rPr>
          <w:color w:val="000000"/>
          <w:sz w:val="26"/>
          <w:szCs w:val="26"/>
        </w:rPr>
        <w:t>LinkedIn</w:t>
      </w:r>
      <w:r w:rsidR="00FD1CDD">
        <w:rPr>
          <w:color w:val="000000"/>
          <w:sz w:val="26"/>
          <w:szCs w:val="26"/>
        </w:rPr>
        <w:t>:</w:t>
      </w:r>
      <w:r w:rsidRPr="00164F59">
        <w:rPr>
          <w:color w:val="000000"/>
          <w:sz w:val="26"/>
          <w:szCs w:val="26"/>
        </w:rPr>
        <w:t xml:space="preserve"> </w:t>
      </w:r>
      <w:proofErr w:type="spellStart"/>
      <w:r w:rsidR="00FD1CDD">
        <w:rPr>
          <w:color w:val="000000"/>
          <w:sz w:val="26"/>
          <w:szCs w:val="26"/>
        </w:rPr>
        <w:t>Drakhshan</w:t>
      </w:r>
      <w:proofErr w:type="spellEnd"/>
      <w:r w:rsidR="00FD1CDD">
        <w:rPr>
          <w:color w:val="000000"/>
          <w:sz w:val="26"/>
          <w:szCs w:val="26"/>
        </w:rPr>
        <w:t xml:space="preserve"> </w:t>
      </w:r>
      <w:proofErr w:type="spellStart"/>
      <w:r w:rsidR="00FD1CDD">
        <w:rPr>
          <w:color w:val="000000"/>
          <w:sz w:val="26"/>
          <w:szCs w:val="26"/>
        </w:rPr>
        <w:t>Jaf</w:t>
      </w:r>
      <w:proofErr w:type="spellEnd"/>
      <w:r w:rsidRPr="00164F59">
        <w:rPr>
          <w:color w:val="000000"/>
          <w:sz w:val="26"/>
          <w:szCs w:val="26"/>
        </w:rPr>
        <w:br/>
        <w:t xml:space="preserve">RG: </w:t>
      </w:r>
      <w:proofErr w:type="spellStart"/>
      <w:r w:rsidR="00FD1CDD" w:rsidRPr="00FD1CDD">
        <w:rPr>
          <w:color w:val="000000"/>
          <w:sz w:val="26"/>
          <w:szCs w:val="26"/>
        </w:rPr>
        <w:t>Drakhshan</w:t>
      </w:r>
      <w:proofErr w:type="spellEnd"/>
      <w:r w:rsidR="00FD1CDD" w:rsidRPr="00FD1CDD">
        <w:rPr>
          <w:color w:val="000000"/>
          <w:sz w:val="26"/>
          <w:szCs w:val="26"/>
        </w:rPr>
        <w:t xml:space="preserve"> </w:t>
      </w:r>
      <w:proofErr w:type="spellStart"/>
      <w:r w:rsidR="00FD1CDD" w:rsidRPr="00FD1CDD">
        <w:rPr>
          <w:color w:val="000000"/>
          <w:sz w:val="26"/>
          <w:szCs w:val="26"/>
        </w:rPr>
        <w:t>Jaf</w:t>
      </w:r>
      <w:proofErr w:type="spellEnd"/>
      <w:r w:rsidRPr="00164F59">
        <w:rPr>
          <w:color w:val="000000"/>
          <w:sz w:val="26"/>
          <w:szCs w:val="26"/>
        </w:rPr>
        <w:br/>
        <w:t>ORCID</w:t>
      </w:r>
      <w:proofErr w:type="gramStart"/>
      <w:r w:rsidRPr="00164F59">
        <w:rPr>
          <w:color w:val="000000"/>
          <w:sz w:val="26"/>
          <w:szCs w:val="26"/>
        </w:rPr>
        <w:t>:000</w:t>
      </w:r>
      <w:r w:rsidR="00370B39">
        <w:rPr>
          <w:color w:val="000000"/>
          <w:sz w:val="26"/>
          <w:szCs w:val="26"/>
        </w:rPr>
        <w:t>9</w:t>
      </w:r>
      <w:proofErr w:type="gramEnd"/>
      <w:r w:rsidR="00370B39">
        <w:rPr>
          <w:color w:val="000000"/>
          <w:sz w:val="26"/>
          <w:szCs w:val="26"/>
        </w:rPr>
        <w:t>-0000-1056-8642</w:t>
      </w:r>
      <w:r w:rsidRPr="00164F59">
        <w:rPr>
          <w:color w:val="000000"/>
          <w:sz w:val="26"/>
          <w:szCs w:val="26"/>
        </w:rPr>
        <w:br/>
        <w:t xml:space="preserve">Google Scholar: </w:t>
      </w:r>
      <w:proofErr w:type="spellStart"/>
      <w:r w:rsidR="00FD1CDD" w:rsidRPr="00FD1CDD">
        <w:rPr>
          <w:color w:val="000000"/>
          <w:sz w:val="26"/>
          <w:szCs w:val="26"/>
        </w:rPr>
        <w:t>Drakhshan</w:t>
      </w:r>
      <w:proofErr w:type="spellEnd"/>
      <w:r w:rsidR="00FD1CDD" w:rsidRPr="00FD1CDD">
        <w:rPr>
          <w:color w:val="000000"/>
          <w:sz w:val="26"/>
          <w:szCs w:val="26"/>
        </w:rPr>
        <w:t xml:space="preserve"> </w:t>
      </w:r>
      <w:proofErr w:type="spellStart"/>
      <w:r w:rsidR="00FD1CDD" w:rsidRPr="00FD1CDD">
        <w:rPr>
          <w:color w:val="000000"/>
          <w:sz w:val="26"/>
          <w:szCs w:val="26"/>
        </w:rPr>
        <w:t>Jaf</w:t>
      </w:r>
      <w:proofErr w:type="spellEnd"/>
      <w:r w:rsidRPr="00164F59">
        <w:rPr>
          <w:color w:val="000000"/>
          <w:sz w:val="26"/>
          <w:szCs w:val="26"/>
        </w:rPr>
        <w:br/>
      </w:r>
    </w:p>
    <w:sectPr w:rsidR="004B44F7">
      <w:footerReference w:type="default" r:id="rId11"/>
      <w:pgSz w:w="12240" w:h="15840"/>
      <w:pgMar w:top="81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41" w:rsidRDefault="00393041">
      <w:pPr>
        <w:spacing w:after="0" w:line="240" w:lineRule="auto"/>
      </w:pPr>
      <w:r>
        <w:separator/>
      </w:r>
    </w:p>
  </w:endnote>
  <w:endnote w:type="continuationSeparator" w:id="0">
    <w:p w:rsidR="00393041" w:rsidRDefault="0039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F7" w:rsidRDefault="00E2595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E547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E5475">
      <w:rPr>
        <w:b/>
        <w:noProof/>
        <w:color w:val="000000"/>
        <w:sz w:val="24"/>
        <w:szCs w:val="24"/>
      </w:rPr>
      <w:t>2</w:t>
    </w:r>
    <w:r>
      <w:rPr>
        <w:b/>
        <w:color w:val="000000"/>
        <w:sz w:val="24"/>
        <w:szCs w:val="24"/>
      </w:rPr>
      <w:fldChar w:fldCharType="end"/>
    </w:r>
  </w:p>
  <w:p w:rsidR="004B44F7" w:rsidRDefault="004B44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41" w:rsidRDefault="00393041">
      <w:pPr>
        <w:spacing w:after="0" w:line="240" w:lineRule="auto"/>
      </w:pPr>
      <w:r>
        <w:separator/>
      </w:r>
    </w:p>
  </w:footnote>
  <w:footnote w:type="continuationSeparator" w:id="0">
    <w:p w:rsidR="00393041" w:rsidRDefault="00393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6D4"/>
    <w:multiLevelType w:val="hybridMultilevel"/>
    <w:tmpl w:val="EA9C04E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19050536"/>
    <w:multiLevelType w:val="hybridMultilevel"/>
    <w:tmpl w:val="6D70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02FC9"/>
    <w:multiLevelType w:val="hybridMultilevel"/>
    <w:tmpl w:val="DA10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84C97"/>
    <w:multiLevelType w:val="hybridMultilevel"/>
    <w:tmpl w:val="FBB2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26575"/>
    <w:multiLevelType w:val="multilevel"/>
    <w:tmpl w:val="2B18AF9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B2E14AD"/>
    <w:multiLevelType w:val="hybridMultilevel"/>
    <w:tmpl w:val="94F05460"/>
    <w:lvl w:ilvl="0" w:tplc="00CE1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2sjS1NDc0szQwMre0MDNW0lEKTi0uzszPAykwqgUAOmBp1iwAAAA="/>
  </w:docVars>
  <w:rsids>
    <w:rsidRoot w:val="004B44F7"/>
    <w:rsid w:val="00004CBC"/>
    <w:rsid w:val="00005C22"/>
    <w:rsid w:val="00074F2A"/>
    <w:rsid w:val="000C4DAA"/>
    <w:rsid w:val="00105B41"/>
    <w:rsid w:val="00164F59"/>
    <w:rsid w:val="001761FF"/>
    <w:rsid w:val="00195846"/>
    <w:rsid w:val="00370B39"/>
    <w:rsid w:val="00393041"/>
    <w:rsid w:val="003A7BBD"/>
    <w:rsid w:val="004B44F7"/>
    <w:rsid w:val="005477EA"/>
    <w:rsid w:val="006E5475"/>
    <w:rsid w:val="00772B4E"/>
    <w:rsid w:val="00871AA2"/>
    <w:rsid w:val="00B13E93"/>
    <w:rsid w:val="00B45C15"/>
    <w:rsid w:val="00C265F2"/>
    <w:rsid w:val="00C8788C"/>
    <w:rsid w:val="00CC7DFA"/>
    <w:rsid w:val="00D0117B"/>
    <w:rsid w:val="00D20AA5"/>
    <w:rsid w:val="00E25950"/>
    <w:rsid w:val="00E8405B"/>
    <w:rsid w:val="00E840AD"/>
    <w:rsid w:val="00FD1CDD"/>
    <w:rsid w:val="00FE4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BD"/>
    <w:rPr>
      <w:rFonts w:ascii="Tahoma" w:hAnsi="Tahoma" w:cs="Tahoma"/>
      <w:sz w:val="16"/>
      <w:szCs w:val="16"/>
    </w:rPr>
  </w:style>
  <w:style w:type="paragraph" w:styleId="ListParagraph">
    <w:name w:val="List Paragraph"/>
    <w:basedOn w:val="Normal"/>
    <w:uiPriority w:val="34"/>
    <w:qFormat/>
    <w:rsid w:val="00004CBC"/>
    <w:pPr>
      <w:ind w:left="720"/>
      <w:contextualSpacing/>
    </w:pPr>
  </w:style>
  <w:style w:type="character" w:styleId="Hyperlink">
    <w:name w:val="Hyperlink"/>
    <w:basedOn w:val="DefaultParagraphFont"/>
    <w:uiPriority w:val="99"/>
    <w:unhideWhenUsed/>
    <w:rsid w:val="00B45C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BD"/>
    <w:rPr>
      <w:rFonts w:ascii="Tahoma" w:hAnsi="Tahoma" w:cs="Tahoma"/>
      <w:sz w:val="16"/>
      <w:szCs w:val="16"/>
    </w:rPr>
  </w:style>
  <w:style w:type="paragraph" w:styleId="ListParagraph">
    <w:name w:val="List Paragraph"/>
    <w:basedOn w:val="Normal"/>
    <w:uiPriority w:val="34"/>
    <w:qFormat/>
    <w:rsid w:val="00004CBC"/>
    <w:pPr>
      <w:ind w:left="720"/>
      <w:contextualSpacing/>
    </w:pPr>
  </w:style>
  <w:style w:type="character" w:styleId="Hyperlink">
    <w:name w:val="Hyperlink"/>
    <w:basedOn w:val="DefaultParagraphFont"/>
    <w:uiPriority w:val="99"/>
    <w:unhideWhenUsed/>
    <w:rsid w:val="00B45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akhshan.abdulrahman@su.edu.kr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Hawar Razvanchy</cp:lastModifiedBy>
  <cp:revision>22</cp:revision>
  <dcterms:created xsi:type="dcterms:W3CDTF">2023-05-26T17:52:00Z</dcterms:created>
  <dcterms:modified xsi:type="dcterms:W3CDTF">2023-05-31T11:05:00Z</dcterms:modified>
</cp:coreProperties>
</file>