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9" w:rsidRPr="00A364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40"/>
          <w:szCs w:val="40"/>
        </w:rPr>
      </w:pPr>
      <w:r w:rsidRPr="00A36469">
        <w:rPr>
          <w:rFonts w:ascii="Merriweather-Bold" w:hAnsi="Merriweather-Bold" w:cs="Merriweather-Bold"/>
          <w:b/>
          <w:bCs/>
          <w:color w:val="40F300"/>
          <w:sz w:val="40"/>
          <w:szCs w:val="40"/>
        </w:rPr>
        <w:t>Physical Examination</w:t>
      </w:r>
    </w:p>
    <w:p w:rsid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</w:p>
    <w:p w:rsid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r w:rsidRPr="00B52569">
        <w:rPr>
          <w:rFonts w:ascii="Roboto-Bold" w:hAnsi="Roboto-Bold" w:cs="Roboto-Bold"/>
          <w:b/>
          <w:bCs/>
          <w:color w:val="001E69"/>
          <w:sz w:val="32"/>
          <w:szCs w:val="32"/>
        </w:rPr>
        <w:t>Temperature taking</w:t>
      </w:r>
    </w:p>
    <w:p w:rsidR="0077087B" w:rsidRPr="00B52569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>Temperature is the measures of how hot or cold the animal</w:t>
      </w:r>
    </w:p>
    <w:p w:rsidR="00B52569" w:rsidRPr="00B52569" w:rsidRDefault="00B52569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>body</w:t>
      </w:r>
      <w:proofErr w:type="gramEnd"/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 xml:space="preserve"> is. Temperature can </w:t>
      </w:r>
      <w:r w:rsid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be measured by </w:t>
      </w:r>
      <w:proofErr w:type="gramStart"/>
      <w:r w:rsid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thermometer </w:t>
      </w:r>
      <w:r w:rsidR="00F7479B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  <w:proofErr w:type="gramEnd"/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>The body temperature is taken using a mercury or digital</w:t>
      </w:r>
    </w:p>
    <w:p w:rsidR="00F7479B" w:rsidRPr="00F76202" w:rsidRDefault="00B52569" w:rsidP="00B52569">
      <w:pPr>
        <w:jc w:val="right"/>
        <w:rPr>
          <w:rFonts w:ascii="Merriweather-Regular" w:hAnsi="Merriweather-Regular" w:hint="cs"/>
          <w:color w:val="000000"/>
          <w:sz w:val="32"/>
          <w:szCs w:val="32"/>
          <w:rtl/>
          <w:lang w:bidi="ar-IQ"/>
        </w:rPr>
      </w:pPr>
      <w:proofErr w:type="gramStart"/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>electronic</w:t>
      </w:r>
      <w:proofErr w:type="gramEnd"/>
      <w:r w:rsidRPr="00B52569">
        <w:rPr>
          <w:rFonts w:ascii="Merriweather-Regular" w:hAnsi="Merriweather-Regular" w:cs="Merriweather-Regular"/>
          <w:color w:val="000000"/>
          <w:sz w:val="32"/>
          <w:szCs w:val="32"/>
        </w:rPr>
        <w:t xml:space="preserve"> thermometer placed carefully into the rectum.</w:t>
      </w:r>
    </w:p>
    <w:p w:rsidR="00B52569" w:rsidRPr="00B52569" w:rsidRDefault="00B52569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sz w:val="32"/>
          <w:szCs w:val="32"/>
        </w:rPr>
      </w:pPr>
      <w:r w:rsidRPr="00B52569">
        <w:rPr>
          <w:rFonts w:ascii="Merriweather-Bold" w:hAnsi="Merriweather-Bold" w:cs="Merriweather-Bold"/>
          <w:b/>
          <w:bCs/>
          <w:sz w:val="32"/>
          <w:szCs w:val="32"/>
        </w:rPr>
        <w:t>How to take temperature and how to recording</w:t>
      </w:r>
    </w:p>
    <w:p w:rsidR="00F7479B" w:rsidRDefault="00B52569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Bold" w:hAnsi="Merriweather-Bold" w:cs="Merriweather-Bold"/>
          <w:b/>
          <w:bCs/>
          <w:sz w:val="32"/>
          <w:szCs w:val="32"/>
        </w:rPr>
        <w:t>temperature</w:t>
      </w:r>
      <w:proofErr w:type="gramEnd"/>
      <w:r w:rsidRPr="00B52569">
        <w:rPr>
          <w:rFonts w:ascii="Merriweather-Bold" w:hAnsi="Merriweather-Bold" w:cs="Merriweather-Bold"/>
          <w:b/>
          <w:bCs/>
          <w:sz w:val="32"/>
          <w:szCs w:val="32"/>
        </w:rPr>
        <w:t xml:space="preserve"> </w:t>
      </w:r>
    </w:p>
    <w:p w:rsidR="00B52569" w:rsidRPr="00B52569" w:rsidRDefault="00F7479B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S-Gothic" w:eastAsia="MS-Gothic" w:hAnsi="Merriweather-Regular" w:cs="MS-Gothic"/>
          <w:sz w:val="32"/>
          <w:szCs w:val="32"/>
        </w:rPr>
        <w:t>1-</w:t>
      </w:r>
      <w:r w:rsidR="00B52569" w:rsidRPr="00B52569">
        <w:rPr>
          <w:rFonts w:ascii="MS-Gothic" w:eastAsia="MS-Gothic" w:hAnsi="Merriweather-Regular" w:cs="MS-Gothic"/>
          <w:sz w:val="32"/>
          <w:szCs w:val="32"/>
        </w:rPr>
        <w:t xml:space="preserve"> </w:t>
      </w:r>
      <w:r w:rsidR="00B52569" w:rsidRPr="00B52569">
        <w:rPr>
          <w:rFonts w:ascii="Merriweather-Regular" w:hAnsi="Merriweather-Regular" w:cs="Merriweather-Regular"/>
          <w:sz w:val="32"/>
          <w:szCs w:val="32"/>
        </w:rPr>
        <w:t>The common sites for temperature taking are from</w:t>
      </w:r>
    </w:p>
    <w:p w:rsidR="00B52569" w:rsidRPr="00B52569" w:rsidRDefault="00B52569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rectum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and vagina </w:t>
      </w:r>
      <w:r w:rsidR="00F7479B">
        <w:rPr>
          <w:rFonts w:ascii="Merriweather-Regular" w:hAnsi="Merriweather-Regular" w:cs="Merriweather-Regular"/>
          <w:sz w:val="32"/>
          <w:szCs w:val="32"/>
        </w:rPr>
        <w:t>.</w:t>
      </w:r>
    </w:p>
    <w:p w:rsidR="00B52569" w:rsidRPr="00B52569" w:rsidRDefault="00F7479B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S-Gothic" w:eastAsia="MS-Gothic" w:hAnsi="Merriweather-Regular" w:cs="MS-Gothic"/>
          <w:sz w:val="32"/>
          <w:szCs w:val="32"/>
        </w:rPr>
        <w:t>2-</w:t>
      </w:r>
      <w:r w:rsidR="00B52569" w:rsidRPr="00B52569">
        <w:rPr>
          <w:rFonts w:ascii="MS-Gothic" w:eastAsia="MS-Gothic" w:hAnsi="Merriweather-Regular" w:cs="MS-Gothic"/>
          <w:sz w:val="32"/>
          <w:szCs w:val="32"/>
        </w:rPr>
        <w:t xml:space="preserve"> </w:t>
      </w:r>
      <w:r w:rsidR="00B52569" w:rsidRPr="00B52569">
        <w:rPr>
          <w:rFonts w:ascii="Merriweather-Regular" w:hAnsi="Merriweather-Regular" w:cs="Merriweather-Regular"/>
          <w:sz w:val="32"/>
          <w:szCs w:val="32"/>
        </w:rPr>
        <w:t>The thermometer should be sterilized by disinfectant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 w:rsidRPr="00B52569">
        <w:rPr>
          <w:rFonts w:ascii="Merriweather-Regular" w:hAnsi="Merriweather-Regular" w:cs="Merriweather-Regular"/>
          <w:sz w:val="32"/>
          <w:szCs w:val="32"/>
        </w:rPr>
        <w:t>(</w:t>
      </w: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antiseptics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>) before use.</w:t>
      </w:r>
    </w:p>
    <w:p w:rsidR="00B52569" w:rsidRPr="00B52569" w:rsidRDefault="00F7479B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S-Gothic" w:eastAsia="MS-Gothic" w:hAnsi="Merriweather-Regular" w:cs="MS-Gothic"/>
          <w:sz w:val="32"/>
          <w:szCs w:val="32"/>
        </w:rPr>
        <w:t>3-</w:t>
      </w:r>
      <w:r w:rsidR="00B52569" w:rsidRPr="00B52569">
        <w:rPr>
          <w:rFonts w:ascii="MS-Gothic" w:eastAsia="MS-Gothic" w:hAnsi="Merriweather-Regular" w:cs="MS-Gothic"/>
          <w:sz w:val="32"/>
          <w:szCs w:val="32"/>
        </w:rPr>
        <w:t xml:space="preserve"> </w:t>
      </w:r>
      <w:r w:rsidR="00B52569" w:rsidRPr="00B52569">
        <w:rPr>
          <w:rFonts w:ascii="Merriweather-Regular" w:hAnsi="Merriweather-Regular" w:cs="Merriweather-Regular"/>
          <w:sz w:val="32"/>
          <w:szCs w:val="32"/>
        </w:rPr>
        <w:t>It should be well shaken before recording of temperature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to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bring the mercury column below the lowest point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likely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to be observed in different species of animals. If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the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reading is not below 36°C, shake the mercury down</w:t>
      </w:r>
    </w:p>
    <w:p w:rsidR="00B52569" w:rsidRPr="00B52569" w:rsidRDefault="00B52569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to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the bulb. </w:t>
      </w:r>
    </w:p>
    <w:p w:rsidR="00F7479B" w:rsidRPr="00B52569" w:rsidRDefault="00F7479B" w:rsidP="00F7479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B52569" w:rsidRPr="00B52569" w:rsidRDefault="00F7479B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erriweather-Regular" w:hAnsi="Merriweather-Regular" w:cs="Merriweather-Regular"/>
          <w:sz w:val="32"/>
          <w:szCs w:val="32"/>
        </w:rPr>
        <w:t>4-</w:t>
      </w:r>
      <w:r w:rsidR="00B52569" w:rsidRPr="00B52569">
        <w:rPr>
          <w:rFonts w:ascii="Merriweather-Regular" w:hAnsi="Merriweather-Regular" w:cs="Merriweather-Regular"/>
          <w:sz w:val="32"/>
          <w:szCs w:val="32"/>
        </w:rPr>
        <w:t>Care should be taken so that the bulb of the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thermometer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 xml:space="preserve"> remains in contact with the rectal mucous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membrane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>.</w:t>
      </w:r>
    </w:p>
    <w:p w:rsidR="00B52569" w:rsidRPr="00B52569" w:rsidRDefault="00F7479B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S-Gothic" w:eastAsia="MS-Gothic" w:hAnsi="Merriweather-Regular" w:cs="MS-Gothic"/>
          <w:sz w:val="32"/>
          <w:szCs w:val="32"/>
        </w:rPr>
        <w:t>5-</w:t>
      </w:r>
      <w:r w:rsidR="00B52569" w:rsidRPr="00B52569">
        <w:rPr>
          <w:rFonts w:ascii="MS-Gothic" w:eastAsia="MS-Gothic" w:hAnsi="Merriweather-Regular" w:cs="MS-Gothic"/>
          <w:sz w:val="32"/>
          <w:szCs w:val="32"/>
        </w:rPr>
        <w:t xml:space="preserve"> </w:t>
      </w:r>
      <w:r w:rsidR="00B52569" w:rsidRPr="00B52569">
        <w:rPr>
          <w:rFonts w:ascii="Merriweather-Regular" w:hAnsi="Merriweather-Regular" w:cs="Merriweather-Regular"/>
          <w:sz w:val="32"/>
          <w:szCs w:val="32"/>
        </w:rPr>
        <w:t>The thermometer should be kept in site for at least 3-5</w:t>
      </w:r>
    </w:p>
    <w:p w:rsidR="00B52569" w:rsidRPr="00B52569" w:rsidRDefault="00B52569" w:rsidP="00B5256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B52569">
        <w:rPr>
          <w:rFonts w:ascii="Merriweather-Regular" w:hAnsi="Merriweather-Regular" w:cs="Merriweather-Regular"/>
          <w:sz w:val="32"/>
          <w:szCs w:val="32"/>
        </w:rPr>
        <w:t>minutes</w:t>
      </w:r>
      <w:proofErr w:type="gramEnd"/>
      <w:r w:rsidRPr="00B52569">
        <w:rPr>
          <w:rFonts w:ascii="Merriweather-Regular" w:hAnsi="Merriweather-Regular" w:cs="Merriweather-Regular"/>
          <w:sz w:val="32"/>
          <w:szCs w:val="32"/>
        </w:rPr>
        <w:t>.</w:t>
      </w:r>
    </w:p>
    <w:p w:rsidR="0038300D" w:rsidRPr="0038300D" w:rsidRDefault="00F7479B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>
        <w:rPr>
          <w:rFonts w:ascii="MS-Gothic" w:eastAsia="MS-Gothic" w:hAnsi="Merriweather-Regular" w:cs="MS-Gothic"/>
          <w:sz w:val="32"/>
          <w:szCs w:val="32"/>
        </w:rPr>
        <w:t>6-</w:t>
      </w:r>
      <w:r w:rsidR="0038300D" w:rsidRPr="0038300D">
        <w:rPr>
          <w:rFonts w:ascii="Merriweather-Regular" w:hAnsi="Merriweather-Regular" w:cs="Merriweather-Regular"/>
          <w:color w:val="000000"/>
          <w:sz w:val="32"/>
          <w:szCs w:val="32"/>
        </w:rPr>
        <w:t>Pull out the thermometer, clean it and read the number.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touches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the mucous membrane of the rectum.</w:t>
      </w:r>
    </w:p>
    <w:p w:rsidR="0038300D" w:rsidRPr="0038300D" w:rsidRDefault="00F7479B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>
        <w:rPr>
          <w:rFonts w:ascii="MS-Gothic" w:eastAsia="MS-Gothic" w:hAnsi="Merriweather-Regular" w:cs="MS-Gothic"/>
          <w:color w:val="000000"/>
          <w:sz w:val="32"/>
          <w:szCs w:val="32"/>
        </w:rPr>
        <w:t>7-</w:t>
      </w:r>
      <w:r w:rsidR="0038300D" w:rsidRPr="0038300D">
        <w:rPr>
          <w:rFonts w:ascii="MS-Gothic" w:eastAsia="MS-Gothic" w:hAnsi="Merriweather-Regular" w:cs="MS-Gothic"/>
          <w:color w:val="000000"/>
          <w:sz w:val="32"/>
          <w:szCs w:val="32"/>
        </w:rPr>
        <w:t xml:space="preserve"> </w:t>
      </w:r>
      <w:r w:rsidR="0038300D" w:rsidRPr="0038300D">
        <w:rPr>
          <w:rFonts w:ascii="Merriweather-Regular" w:hAnsi="Merriweather-Regular" w:cs="Merriweather-Regular"/>
          <w:color w:val="000000"/>
          <w:sz w:val="32"/>
          <w:szCs w:val="32"/>
        </w:rPr>
        <w:t>Keep the thermometer in this position for one minute.</w:t>
      </w:r>
    </w:p>
    <w:p w:rsidR="0038300D" w:rsidRPr="0038300D" w:rsidRDefault="00F7479B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>
        <w:rPr>
          <w:rFonts w:ascii="MS-Gothic" w:eastAsia="MS-Gothic" w:hAnsi="Merriweather-Regular" w:cs="MS-Gothic"/>
          <w:color w:val="000000"/>
          <w:sz w:val="32"/>
          <w:szCs w:val="32"/>
        </w:rPr>
        <w:t>8-</w:t>
      </w:r>
      <w:r w:rsidR="0038300D" w:rsidRPr="0038300D">
        <w:rPr>
          <w:rFonts w:ascii="MS-Gothic" w:eastAsia="MS-Gothic" w:hAnsi="Merriweather-Regular" w:cs="MS-Gothic"/>
          <w:color w:val="000000"/>
          <w:sz w:val="32"/>
          <w:szCs w:val="32"/>
        </w:rPr>
        <w:t xml:space="preserve"> </w:t>
      </w:r>
      <w:r w:rsidR="0038300D"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Take it out, wipe the </w:t>
      </w:r>
      <w:proofErr w:type="spellStart"/>
      <w:r w:rsidR="0038300D" w:rsidRPr="0038300D">
        <w:rPr>
          <w:rFonts w:ascii="Merriweather-Regular" w:hAnsi="Merriweather-Regular" w:cs="Merriweather-Regular"/>
          <w:color w:val="000000"/>
          <w:sz w:val="32"/>
          <w:szCs w:val="32"/>
        </w:rPr>
        <w:t>faeces</w:t>
      </w:r>
      <w:proofErr w:type="spellEnd"/>
      <w:r w:rsidR="0038300D"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with cotton and read the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temperature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directly</w:t>
      </w:r>
    </w:p>
    <w:p w:rsidR="00B52569" w:rsidRPr="00F76202" w:rsidRDefault="00B52569" w:rsidP="0038300D">
      <w:pPr>
        <w:jc w:val="right"/>
        <w:rPr>
          <w:rFonts w:ascii="MS-Gothic" w:eastAsia="MS-Gothic" w:hAnsi="Merriweather-Regular" w:hint="cs"/>
          <w:rtl/>
          <w:lang w:bidi="ar-IQ"/>
        </w:rPr>
      </w:pPr>
      <w:r>
        <w:rPr>
          <w:rFonts w:ascii="MS-Gothic" w:eastAsia="MS-Gothic" w:hAnsi="Merriweather-Regular" w:cs="MS-Gothic"/>
          <w:noProof/>
        </w:rPr>
        <w:lastRenderedPageBreak/>
        <w:drawing>
          <wp:inline distT="0" distB="0" distL="0" distR="0" wp14:anchorId="40EDE0FA" wp14:editId="00DCBF59">
            <wp:extent cx="5274310" cy="39123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69" w:rsidRDefault="00B52569" w:rsidP="00B52569">
      <w:pPr>
        <w:jc w:val="right"/>
        <w:rPr>
          <w:rFonts w:hint="cs"/>
          <w:rtl/>
          <w:lang w:bidi="ar-IQ"/>
        </w:rPr>
      </w:pPr>
    </w:p>
    <w:p w:rsidR="0038300D" w:rsidRDefault="0038300D" w:rsidP="00B52569">
      <w:pPr>
        <w:jc w:val="right"/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095875" cy="428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0D" w:rsidRDefault="0038300D" w:rsidP="00B52569">
      <w:pPr>
        <w:jc w:val="right"/>
        <w:rPr>
          <w:rFonts w:hint="cs"/>
          <w:rtl/>
          <w:lang w:bidi="ar-IQ"/>
        </w:rPr>
      </w:pPr>
    </w:p>
    <w:p w:rsidR="0038300D" w:rsidRDefault="0038300D" w:rsidP="00B52569">
      <w:pPr>
        <w:jc w:val="right"/>
        <w:rPr>
          <w:rFonts w:hint="cs"/>
          <w:rtl/>
          <w:lang w:bidi="ar-IQ"/>
        </w:rPr>
      </w:pPr>
    </w:p>
    <w:p w:rsid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r w:rsidRPr="0038300D">
        <w:rPr>
          <w:rFonts w:ascii="Roboto-Bold" w:hAnsi="Roboto-Bold" w:cs="Roboto-Bold"/>
          <w:b/>
          <w:bCs/>
          <w:color w:val="001E69"/>
          <w:sz w:val="32"/>
          <w:szCs w:val="32"/>
        </w:rPr>
        <w:t>Pulse taking</w:t>
      </w:r>
    </w:p>
    <w:p w:rsidR="006A3D06" w:rsidRPr="0038300D" w:rsidRDefault="006A3D06" w:rsidP="006A3D06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Pulse is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defi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  <w:proofErr w:type="spellStart"/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ned</w:t>
      </w:r>
      <w:proofErr w:type="spellEnd"/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as the regular expansion and contraction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of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the arterial wall caused by the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fl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ow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of blood through it at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every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heartbeat. Pulse gives information with regard to the</w:t>
      </w:r>
    </w:p>
    <w:p w:rsid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cardiovascular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abnormalities.</w:t>
      </w:r>
    </w:p>
    <w:p w:rsidR="006A3D06" w:rsidRPr="0038300D" w:rsidRDefault="006A3D06" w:rsidP="006A3D06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It is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infl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uenced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by exercise, excitement, annoyance,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relative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humidity, environmental temperature. Pulse can be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adapted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from the number of heart beats per minute by using</w:t>
      </w:r>
    </w:p>
    <w:p w:rsidR="0038300D" w:rsidRPr="0038300D" w:rsidRDefault="0038300D" w:rsidP="00F76202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stethoscope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. The rhythm of pulse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should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also be noticed while taking pulse. The pulse rate can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rise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rapidly in nervous animals or those which have undergone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strenuous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exercise. In such cases the pulse should be checked</w:t>
      </w:r>
    </w:p>
    <w:p w:rsidR="00AA6A6E" w:rsidRDefault="0038300D" w:rsidP="006A3D06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again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after a period of rest lasting 5 to 10 minutes</w:t>
      </w:r>
    </w:p>
    <w:p w:rsidR="006A3D06" w:rsidRDefault="0038300D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</w:p>
    <w:p w:rsidR="0038300D" w:rsidRPr="0038300D" w:rsidRDefault="0038300D" w:rsidP="006A3D06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proofErr w:type="gramStart"/>
      <w:r w:rsidRPr="0038300D">
        <w:rPr>
          <w:rFonts w:ascii="Roboto-Bold" w:hAnsi="Roboto-Bold" w:cs="Roboto-Bold"/>
          <w:b/>
          <w:bCs/>
          <w:color w:val="001E69"/>
          <w:sz w:val="32"/>
          <w:szCs w:val="32"/>
        </w:rPr>
        <w:t>how</w:t>
      </w:r>
      <w:proofErr w:type="gramEnd"/>
      <w:r w:rsidRPr="0038300D">
        <w:rPr>
          <w:rFonts w:ascii="Roboto-Bold" w:hAnsi="Roboto-Bold" w:cs="Roboto-Bold"/>
          <w:b/>
          <w:bCs/>
          <w:color w:val="001E69"/>
          <w:sz w:val="32"/>
          <w:szCs w:val="32"/>
        </w:rPr>
        <w:t xml:space="preserve"> to take pulse rate of domestic animals:</w:t>
      </w:r>
    </w:p>
    <w:p w:rsid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Impact" w:hAnsi="Impact" w:cs="Impact"/>
          <w:color w:val="000000"/>
          <w:sz w:val="32"/>
          <w:szCs w:val="32"/>
        </w:rPr>
        <w:t xml:space="preserve">► </w:t>
      </w: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Place the digits of fi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ngers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on the artery of animals. The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38300D" w:rsidRPr="0038300D" w:rsidRDefault="0038300D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anatomical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location for arteries of domestic animal 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Impact" w:hAnsi="Impact" w:cs="Impact"/>
          <w:color w:val="000000"/>
          <w:sz w:val="32"/>
          <w:szCs w:val="32"/>
        </w:rPr>
        <w:t xml:space="preserve">► </w:t>
      </w: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Place the tip of the index / middle fi </w:t>
      </w:r>
      <w:proofErr w:type="spell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nger</w:t>
      </w:r>
      <w:proofErr w:type="spell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on the artery</w:t>
      </w:r>
    </w:p>
    <w:p w:rsidR="0038300D" w:rsidRPr="0038300D" w:rsidRDefault="0038300D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and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applying gentle pressure until the pulse wave </w:t>
      </w:r>
      <w:r w:rsidR="00AA6A6E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</w:p>
    <w:p w:rsidR="0038300D" w:rsidRPr="0038300D" w:rsidRDefault="0038300D" w:rsidP="0038300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Impact" w:hAnsi="Impact" w:cs="Impact"/>
          <w:color w:val="000000"/>
          <w:sz w:val="32"/>
          <w:szCs w:val="32"/>
        </w:rPr>
        <w:t xml:space="preserve">► </w:t>
      </w: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Count the numbers of beats per minute, which mean</w:t>
      </w:r>
    </w:p>
    <w:p w:rsidR="00AA6A6E" w:rsidRDefault="0038300D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>count</w:t>
      </w:r>
      <w:proofErr w:type="gramEnd"/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up to 15 minute and multiply by four</w:t>
      </w:r>
      <w:r w:rsidR="00AA6A6E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</w:p>
    <w:p w:rsidR="0038300D" w:rsidRPr="0038300D" w:rsidRDefault="0038300D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38300D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</w:p>
    <w:p w:rsidR="0038300D" w:rsidRPr="00AA6A6E" w:rsidRDefault="0038300D" w:rsidP="0038300D">
      <w:pPr>
        <w:jc w:val="right"/>
        <w:rPr>
          <w:rFonts w:hint="cs"/>
          <w:sz w:val="32"/>
          <w:szCs w:val="32"/>
          <w:rtl/>
          <w:lang w:bidi="ar-IQ"/>
        </w:rPr>
      </w:pPr>
    </w:p>
    <w:p w:rsidR="0038300D" w:rsidRDefault="003D2FE3" w:rsidP="00B52569">
      <w:pPr>
        <w:jc w:val="right"/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4333875" cy="319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E3" w:rsidRDefault="003D2FE3" w:rsidP="00B52569">
      <w:pPr>
        <w:jc w:val="right"/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495982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F3" w:rsidRDefault="009B27F3" w:rsidP="00B52569">
      <w:pPr>
        <w:jc w:val="right"/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3533775" cy="407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F3" w:rsidRDefault="009B27F3" w:rsidP="00B52569">
      <w:pPr>
        <w:jc w:val="right"/>
        <w:rPr>
          <w:rFonts w:hint="cs"/>
          <w:rtl/>
          <w:lang w:bidi="ar-IQ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t xml:space="preserve">Factors </w:t>
      </w:r>
      <w:proofErr w:type="spellStart"/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t>infl</w:t>
      </w:r>
      <w:proofErr w:type="spellEnd"/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t xml:space="preserve"> </w:t>
      </w:r>
      <w:proofErr w:type="spellStart"/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t>uencing</w:t>
      </w:r>
      <w:proofErr w:type="spellEnd"/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t xml:space="preserve"> pulse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Species: Different species of animal have different pulse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rate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, which is number of rise and fall of arterial wall per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minute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Size: Higher in small than in large animals.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Age: Higher in young than adult animals.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Sex: Male slightly lower than female animal.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Parturition &amp;Late stage of pregnancy: Relatively more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pulse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rate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Exercise: Increase pulse rate.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Ingestion of food: Cause momentary increase in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frequency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of pulse.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S-Gothic" w:eastAsia="MS-Gothic" w:hAnsi="Roboto-Bold" w:cs="MS-Gothic"/>
          <w:color w:val="000000"/>
          <w:sz w:val="32"/>
          <w:szCs w:val="32"/>
        </w:rPr>
        <w:t xml:space="preserve">* </w:t>
      </w: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Posture: Pulse rate reduced about 10% when animal is</w:t>
      </w:r>
    </w:p>
    <w:p w:rsidR="00AA6A6E" w:rsidRDefault="009B27F3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recumbent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than when standing </w:t>
      </w:r>
      <w:r w:rsidR="00AA6A6E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</w:p>
    <w:p w:rsidR="00AA6A6E" w:rsidRDefault="00AA6A6E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AA6A6E" w:rsidRDefault="00AA6A6E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AA6A6E" w:rsidRDefault="00AA6A6E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r w:rsidRPr="009B27F3">
        <w:rPr>
          <w:rFonts w:ascii="Roboto-Bold" w:hAnsi="Roboto-Bold" w:cs="Roboto-Bold"/>
          <w:b/>
          <w:bCs/>
          <w:color w:val="001E69"/>
          <w:sz w:val="32"/>
          <w:szCs w:val="32"/>
        </w:rPr>
        <w:lastRenderedPageBreak/>
        <w:t>Respiration taking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Respiratory movements can be observed at the right </w:t>
      </w:r>
      <w:proofErr w:type="spell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fl</w:t>
      </w:r>
      <w:proofErr w:type="spell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</w:t>
      </w:r>
      <w:proofErr w:type="spell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ank</w:t>
      </w:r>
      <w:proofErr w:type="spell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.</w:t>
      </w:r>
    </w:p>
    <w:p w:rsid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Any change in the rate indicates respiratory involvement.</w:t>
      </w:r>
    </w:p>
    <w:p w:rsidR="00F76202" w:rsidRPr="009B27F3" w:rsidRDefault="00F76202" w:rsidP="00F76202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AA6A6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Types of respiration: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Costal respiration: In this type of respiration thoracic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muscles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are mainly involved and the movement of the rib cage</w:t>
      </w:r>
    </w:p>
    <w:p w:rsid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is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more prominent. It is seen in dogs and cats.</w:t>
      </w:r>
    </w:p>
    <w:p w:rsidR="00A95DBD" w:rsidRPr="009B27F3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Abdominal respiration: This type of respiration is seen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in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ruminants such as; cattle, goat, sheep and yak. Here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the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abdominal muscles are involved and movement of the</w:t>
      </w:r>
    </w:p>
    <w:p w:rsid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abdominal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wall is noticed.</w:t>
      </w:r>
    </w:p>
    <w:p w:rsidR="00A95DBD" w:rsidRPr="009B27F3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spell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Costo</w:t>
      </w:r>
      <w:proofErr w:type="spell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- abdominal respiration: In this type of respiration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muscles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of both thorax and abdomen are involved so the</w:t>
      </w:r>
    </w:p>
    <w:p w:rsid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movement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of the ribs and the abdominal wall are noticed.</w:t>
      </w:r>
    </w:p>
    <w:p w:rsidR="00A95DBD" w:rsidRPr="009B27F3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The respiration rate is measured through counting of either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contraction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or expansion of the thorax and abdomen which</w:t>
      </w:r>
    </w:p>
    <w:p w:rsidR="009B27F3" w:rsidRDefault="009B27F3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can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be observed during clinical examination. </w:t>
      </w:r>
    </w:p>
    <w:p w:rsidR="00A95DBD" w:rsidRPr="009B27F3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Inspection: Stand behind and to one side of the animal, and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observe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the movement of the thoracic and abdominal areas of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>the</w:t>
      </w:r>
      <w:proofErr w:type="gramEnd"/>
      <w:r w:rsidRPr="009B27F3">
        <w:rPr>
          <w:rFonts w:ascii="Merriweather-Regular" w:hAnsi="Merriweather-Regular" w:cs="Merriweather-Regular"/>
          <w:color w:val="000000"/>
          <w:sz w:val="32"/>
          <w:szCs w:val="32"/>
        </w:rPr>
        <w:t xml:space="preserve"> body.</w:t>
      </w:r>
    </w:p>
    <w:p w:rsidR="003D2FE3" w:rsidRPr="009B27F3" w:rsidRDefault="003D2FE3" w:rsidP="009B27F3">
      <w:pPr>
        <w:jc w:val="right"/>
        <w:rPr>
          <w:rFonts w:ascii="Merriweather-Regular" w:hAnsi="Merriweather-Regular" w:hint="cs"/>
          <w:color w:val="000000"/>
          <w:sz w:val="32"/>
          <w:szCs w:val="32"/>
          <w:lang w:bidi="ar-IQ"/>
        </w:rPr>
      </w:pP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 w:rsidRPr="009B27F3">
        <w:rPr>
          <w:rFonts w:ascii="Merriweather-Regular" w:hAnsi="Merriweather-Regular" w:cs="Merriweather-Regular"/>
          <w:sz w:val="32"/>
          <w:szCs w:val="32"/>
        </w:rPr>
        <w:t>Palpation: Put one hand in front of the nostril, feel the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sz w:val="32"/>
          <w:szCs w:val="32"/>
        </w:rPr>
        <w:t>exchange</w:t>
      </w:r>
      <w:proofErr w:type="gramEnd"/>
      <w:r w:rsidRPr="009B27F3">
        <w:rPr>
          <w:rFonts w:ascii="Merriweather-Regular" w:hAnsi="Merriweather-Regular" w:cs="Merriweather-Regular"/>
          <w:sz w:val="32"/>
          <w:szCs w:val="32"/>
        </w:rPr>
        <w:t xml:space="preserve"> of the gas; or put one hand on the lung area or the</w:t>
      </w:r>
    </w:p>
    <w:p w:rsidR="00A95DBD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sz w:val="32"/>
          <w:szCs w:val="32"/>
        </w:rPr>
        <w:t>thorax</w:t>
      </w:r>
      <w:proofErr w:type="gramEnd"/>
      <w:r w:rsidRPr="009B27F3">
        <w:rPr>
          <w:rFonts w:ascii="Merriweather-Regular" w:hAnsi="Merriweather-Regular" w:cs="Merriweather-Regular"/>
          <w:sz w:val="32"/>
          <w:szCs w:val="32"/>
        </w:rPr>
        <w:t xml:space="preserve"> and feel the respiratory </w:t>
      </w:r>
      <w:r w:rsidRPr="00A95DBD">
        <w:rPr>
          <w:rFonts w:ascii="Merriweather-Regular" w:hAnsi="Merriweather-Regular" w:cs="Merriweather-Regular"/>
          <w:sz w:val="32"/>
          <w:szCs w:val="32"/>
        </w:rPr>
        <w:t>movements</w:t>
      </w:r>
    </w:p>
    <w:p w:rsidR="00A95DBD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9B27F3" w:rsidRPr="00A95DBD" w:rsidRDefault="009B27F3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 w:rsidRPr="00A95DBD">
        <w:rPr>
          <w:rFonts w:ascii="Merriweather-Regular" w:hAnsi="Merriweather-Regular" w:cs="Merriweather-Regular"/>
          <w:sz w:val="32"/>
          <w:szCs w:val="32"/>
        </w:rPr>
        <w:t>Auscultation: Use stethoscope, listen to the respiration</w:t>
      </w:r>
    </w:p>
    <w:p w:rsidR="009B27F3" w:rsidRPr="009B27F3" w:rsidRDefault="009B27F3" w:rsidP="009B27F3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9B27F3">
        <w:rPr>
          <w:rFonts w:ascii="Merriweather-Regular" w:hAnsi="Merriweather-Regular" w:cs="Merriweather-Regular"/>
          <w:sz w:val="32"/>
          <w:szCs w:val="32"/>
        </w:rPr>
        <w:t>sound</w:t>
      </w:r>
      <w:proofErr w:type="gramEnd"/>
      <w:r w:rsidRPr="009B27F3">
        <w:rPr>
          <w:rFonts w:ascii="Merriweather-Regular" w:hAnsi="Merriweather-Regular" w:cs="Merriweather-Regular"/>
          <w:sz w:val="32"/>
          <w:szCs w:val="32"/>
        </w:rPr>
        <w:t xml:space="preserve"> in the trachea or lung area.</w:t>
      </w:r>
    </w:p>
    <w:p w:rsidR="009B27F3" w:rsidRPr="00A95DBD" w:rsidRDefault="009B27F3" w:rsidP="009B27F3">
      <w:pPr>
        <w:jc w:val="right"/>
        <w:rPr>
          <w:rFonts w:ascii="Roboto-Bold" w:hAnsi="Roboto-Bold" w:hint="cs"/>
          <w:b/>
          <w:bCs/>
          <w:color w:val="001E69"/>
          <w:sz w:val="32"/>
          <w:szCs w:val="32"/>
          <w:rtl/>
          <w:lang w:bidi="ar-IQ"/>
        </w:rPr>
      </w:pPr>
    </w:p>
    <w:p w:rsidR="00C853FC" w:rsidRDefault="009B27F3" w:rsidP="009B27F3">
      <w:pPr>
        <w:jc w:val="right"/>
        <w:rPr>
          <w:rFonts w:cs="Arial"/>
          <w:noProof/>
          <w:sz w:val="32"/>
          <w:szCs w:val="32"/>
        </w:rPr>
      </w:pPr>
      <w:r w:rsidRPr="009B27F3">
        <w:rPr>
          <w:rFonts w:ascii="Merriweather-Regular" w:hAnsi="Merriweather-Regular" w:cs="Merriweather-Regular"/>
          <w:sz w:val="32"/>
          <w:szCs w:val="32"/>
        </w:rPr>
        <w:t xml:space="preserve"> </w:t>
      </w:r>
    </w:p>
    <w:p w:rsidR="00C853FC" w:rsidRDefault="00C853FC" w:rsidP="009B27F3">
      <w:pPr>
        <w:jc w:val="right"/>
        <w:rPr>
          <w:rFonts w:cs="Arial" w:hint="cs"/>
          <w:noProof/>
          <w:sz w:val="32"/>
          <w:szCs w:val="32"/>
          <w:lang w:bidi="ar-IQ"/>
        </w:rPr>
      </w:pPr>
    </w:p>
    <w:p w:rsidR="009B27F3" w:rsidRDefault="0077087B" w:rsidP="009B27F3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lastRenderedPageBreak/>
        <w:drawing>
          <wp:inline distT="0" distB="0" distL="0" distR="0">
            <wp:extent cx="4181475" cy="2790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FC" w:rsidRDefault="00C853FC" w:rsidP="009B27F3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409825" cy="1895475"/>
            <wp:effectExtent l="0" t="0" r="9525" b="9525"/>
            <wp:docPr id="8" name="Picture 8" descr="C:\Users\ddl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l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FC" w:rsidRDefault="00C853FC" w:rsidP="009B27F3">
      <w:pPr>
        <w:jc w:val="right"/>
        <w:rPr>
          <w:rFonts w:hint="cs"/>
          <w:sz w:val="32"/>
          <w:szCs w:val="32"/>
          <w:rtl/>
          <w:lang w:bidi="ar-IQ"/>
        </w:rPr>
      </w:pPr>
    </w:p>
    <w:p w:rsidR="00C853FC" w:rsidRPr="00F76202" w:rsidRDefault="00C853FC" w:rsidP="009B27F3">
      <w:pPr>
        <w:jc w:val="right"/>
        <w:rPr>
          <w:rFonts w:hint="cs"/>
          <w:sz w:val="32"/>
          <w:szCs w:val="32"/>
          <w:rtl/>
          <w:lang w:bidi="ar-IQ"/>
        </w:rPr>
      </w:pPr>
    </w:p>
    <w:p w:rsid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  <w:r w:rsidRPr="0077087B">
        <w:rPr>
          <w:rFonts w:ascii="Roboto-Bold" w:hAnsi="Roboto-Bold" w:cs="Roboto-Bold"/>
          <w:b/>
          <w:bCs/>
          <w:color w:val="001E69"/>
          <w:sz w:val="32"/>
          <w:szCs w:val="32"/>
        </w:rPr>
        <w:t>Visible mucous membrane</w:t>
      </w:r>
    </w:p>
    <w:p w:rsidR="00A95DBD" w:rsidRPr="0077087B" w:rsidRDefault="00A95DBD" w:rsidP="00A95DBD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1E69"/>
          <w:sz w:val="32"/>
          <w:szCs w:val="32"/>
        </w:rPr>
      </w:pP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>The mucous membrane in the eyes, mouth and vagina in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>the</w:t>
      </w:r>
      <w:proofErr w:type="gramEnd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 case of females can be examined to determine the health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>status</w:t>
      </w:r>
      <w:proofErr w:type="gramEnd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 of an animal. Examination of the mucous membrane</w:t>
      </w:r>
    </w:p>
    <w:p w:rsid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>should</w:t>
      </w:r>
      <w:proofErr w:type="gramEnd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 be done in natural light (sunlight) not in the lamplight.</w:t>
      </w:r>
    </w:p>
    <w:p w:rsidR="00DA4259" w:rsidRPr="0077087B" w:rsidRDefault="00DA4259" w:rsidP="00DA425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32"/>
          <w:szCs w:val="32"/>
        </w:rPr>
      </w:pPr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>The abnormalities of color of mucous membrane are caused</w:t>
      </w:r>
    </w:p>
    <w:p w:rsidR="0077087B" w:rsidRPr="0077087B" w:rsidRDefault="0077087B" w:rsidP="00DA4259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color w:val="000000"/>
          <w:sz w:val="32"/>
          <w:szCs w:val="32"/>
        </w:rPr>
        <w:t xml:space="preserve">by </w:t>
      </w:r>
      <w:r w:rsidR="00DA4259">
        <w:rPr>
          <w:rFonts w:ascii="Merriweather-Regular" w:hAnsi="Merriweather-Regular" w:cs="Merriweather-Regular"/>
          <w:color w:val="000000"/>
          <w:sz w:val="32"/>
          <w:szCs w:val="32"/>
        </w:rPr>
        <w:t>:</w:t>
      </w:r>
      <w:proofErr w:type="gramEnd"/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sz w:val="32"/>
          <w:szCs w:val="32"/>
        </w:rPr>
      </w:pPr>
      <w:r w:rsidRPr="0077087B">
        <w:rPr>
          <w:rFonts w:ascii="Impact" w:hAnsi="Impact" w:cs="Impact"/>
          <w:sz w:val="32"/>
          <w:szCs w:val="32"/>
        </w:rPr>
        <w:t xml:space="preserve">► </w:t>
      </w:r>
      <w:proofErr w:type="spellStart"/>
      <w:proofErr w:type="gramStart"/>
      <w:r w:rsidRPr="0077087B">
        <w:rPr>
          <w:rFonts w:ascii="Merriweather-Bold" w:hAnsi="Merriweather-Bold" w:cs="Merriweather-Bold"/>
          <w:b/>
          <w:bCs/>
          <w:sz w:val="32"/>
          <w:szCs w:val="32"/>
        </w:rPr>
        <w:t>Anaemic</w:t>
      </w:r>
      <w:proofErr w:type="spellEnd"/>
      <w:proofErr w:type="gramEnd"/>
      <w:r w:rsidRPr="0077087B">
        <w:rPr>
          <w:rFonts w:ascii="Merriweather-Bold" w:hAnsi="Merriweather-Bold" w:cs="Merriweather-Bold"/>
          <w:b/>
          <w:bCs/>
          <w:sz w:val="32"/>
          <w:szCs w:val="32"/>
        </w:rPr>
        <w:t xml:space="preserve"> mucous membrane.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1-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Blood loss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anaemia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>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2-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Parasitic infestations leading to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haemolysis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>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lastRenderedPageBreak/>
        <w:t>3-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Tumours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 or leucosis.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4-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Iron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defi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ciency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 anemia.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5-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Exposure to X-rays and some medications.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sz w:val="32"/>
          <w:szCs w:val="32"/>
        </w:rPr>
      </w:pPr>
      <w:r w:rsidRPr="0077087B">
        <w:rPr>
          <w:rFonts w:ascii="Impact" w:hAnsi="Impact" w:cs="Impact"/>
          <w:sz w:val="32"/>
          <w:szCs w:val="32"/>
        </w:rPr>
        <w:t xml:space="preserve">► </w:t>
      </w:r>
      <w:r w:rsidRPr="0077087B">
        <w:rPr>
          <w:rFonts w:ascii="Merriweather-Bold" w:hAnsi="Merriweather-Bold" w:cs="Merriweather-Bold"/>
          <w:b/>
          <w:bCs/>
          <w:sz w:val="32"/>
          <w:szCs w:val="32"/>
        </w:rPr>
        <w:t>Congested mucous membrane.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1-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High environmental temperatures and exercise.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2-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Any disease resulting in fever.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3-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Diseases of the heart, brain and its membranes.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4-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Hyperthermia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5-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Conjunctivitis</w:t>
      </w:r>
    </w:p>
    <w:p w:rsidR="0077087B" w:rsidRP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6-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Trauma</w:t>
      </w:r>
    </w:p>
    <w:p w:rsidR="0077087B" w:rsidRDefault="00DA4259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7-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Obstruction of jugular V</w:t>
      </w: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Merriweather-Regular" w:hAnsi="Merriweather-Regular" w:cs="Merriweather-Regular"/>
          <w:noProof/>
          <w:sz w:val="32"/>
          <w:szCs w:val="32"/>
        </w:rPr>
        <w:drawing>
          <wp:inline distT="0" distB="0" distL="0" distR="0">
            <wp:extent cx="1790700" cy="2552700"/>
            <wp:effectExtent l="0" t="0" r="0" b="0"/>
            <wp:docPr id="9" name="Picture 9" descr="C:\Users\dd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C853FC" w:rsidRPr="0077087B" w:rsidRDefault="00C853FC" w:rsidP="00C853FC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sz w:val="32"/>
          <w:szCs w:val="32"/>
        </w:rPr>
      </w:pPr>
      <w:proofErr w:type="gramStart"/>
      <w:r w:rsidRPr="0077087B">
        <w:rPr>
          <w:rFonts w:ascii="Impact" w:hAnsi="Impact" w:cs="Impact"/>
          <w:sz w:val="32"/>
          <w:szCs w:val="32"/>
        </w:rPr>
        <w:t xml:space="preserve">► </w:t>
      </w:r>
      <w:r w:rsidRPr="0077087B">
        <w:rPr>
          <w:rFonts w:ascii="Merriweather-Bold" w:hAnsi="Merriweather-Bold" w:cs="Merriweather-Bold"/>
          <w:b/>
          <w:bCs/>
          <w:sz w:val="32"/>
          <w:szCs w:val="32"/>
        </w:rPr>
        <w:t>Yellowish or icteric mucous membrane.</w:t>
      </w:r>
      <w:proofErr w:type="gramEnd"/>
    </w:p>
    <w:p w:rsidR="0077087B" w:rsidRPr="0077087B" w:rsidRDefault="0021219E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1-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>Icterus of jaundice occurs due to increase of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sz w:val="32"/>
          <w:szCs w:val="32"/>
        </w:rPr>
        <w:t>blood</w:t>
      </w:r>
      <w:proofErr w:type="gramEnd"/>
      <w:r w:rsidRPr="0077087B">
        <w:rPr>
          <w:rFonts w:ascii="Merriweather-Regular" w:hAnsi="Merriweather-Regular" w:cs="Merriweather-Regular"/>
          <w:sz w:val="32"/>
          <w:szCs w:val="32"/>
        </w:rPr>
        <w:t xml:space="preserve"> bilirubin concentration (blood parasites,</w:t>
      </w:r>
    </w:p>
    <w:p w:rsidR="0077087B" w:rsidRPr="0077087B" w:rsidRDefault="0077087B" w:rsidP="001B55AE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sz w:val="32"/>
          <w:szCs w:val="32"/>
        </w:rPr>
        <w:t>leptospirosis</w:t>
      </w:r>
      <w:proofErr w:type="gramEnd"/>
      <w:r w:rsidRPr="0077087B">
        <w:rPr>
          <w:rFonts w:ascii="Merriweather-Regular" w:hAnsi="Merriweather-Regular" w:cs="Merriweather-Regular"/>
          <w:sz w:val="32"/>
          <w:szCs w:val="32"/>
        </w:rPr>
        <w:t>, hepatitis</w:t>
      </w:r>
      <w:r w:rsidR="001B55AE">
        <w:rPr>
          <w:rFonts w:ascii="Merriweather-Regular" w:hAnsi="Merriweather-Regular" w:cs="Merriweather-Regular"/>
          <w:sz w:val="32"/>
          <w:szCs w:val="32"/>
        </w:rPr>
        <w:t>).</w:t>
      </w:r>
      <w:r w:rsidRPr="0077087B">
        <w:rPr>
          <w:rFonts w:ascii="Merriweather-Regular" w:hAnsi="Merriweather-Regular" w:cs="Merriweather-Regular"/>
          <w:sz w:val="32"/>
          <w:szCs w:val="32"/>
        </w:rPr>
        <w:t xml:space="preserve"> </w:t>
      </w:r>
    </w:p>
    <w:p w:rsidR="0077087B" w:rsidRPr="0077087B" w:rsidRDefault="0021219E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r>
        <w:rPr>
          <w:rFonts w:ascii="YuGothic-Regular" w:eastAsia="YuGothic-Regular" w:hAnsi="Merriweather-Regular" w:cs="YuGothic-Regular"/>
          <w:sz w:val="32"/>
          <w:szCs w:val="32"/>
        </w:rPr>
        <w:t>2-</w:t>
      </w:r>
      <w:r w:rsidR="0077087B" w:rsidRPr="0077087B">
        <w:rPr>
          <w:rFonts w:ascii="YuGothic-Regular" w:eastAsia="YuGothic-Regular" w:hAnsi="Merriweather-Regular" w:cs="YuGothic-Regular"/>
          <w:sz w:val="32"/>
          <w:szCs w:val="32"/>
        </w:rPr>
        <w:t xml:space="preserve"> </w:t>
      </w:r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Infectious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anaemia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 and contagious </w:t>
      </w:r>
      <w:proofErr w:type="spellStart"/>
      <w:r w:rsidR="0077087B" w:rsidRPr="0077087B">
        <w:rPr>
          <w:rFonts w:ascii="Merriweather-Regular" w:hAnsi="Merriweather-Regular" w:cs="Merriweather-Regular"/>
          <w:sz w:val="32"/>
          <w:szCs w:val="32"/>
        </w:rPr>
        <w:t>pleuropheumonia</w:t>
      </w:r>
      <w:proofErr w:type="spellEnd"/>
      <w:r w:rsidR="0077087B" w:rsidRPr="0077087B">
        <w:rPr>
          <w:rFonts w:ascii="Merriweather-Regular" w:hAnsi="Merriweather-Regular" w:cs="Merriweather-Regular"/>
          <w:sz w:val="32"/>
          <w:szCs w:val="32"/>
        </w:rPr>
        <w:t xml:space="preserve"> of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Regular" w:hAnsi="Merriweather-Regular" w:cs="Merriweather-Regular"/>
          <w:sz w:val="32"/>
          <w:szCs w:val="32"/>
        </w:rPr>
      </w:pPr>
      <w:proofErr w:type="gramStart"/>
      <w:r w:rsidRPr="0077087B">
        <w:rPr>
          <w:rFonts w:ascii="Merriweather-Regular" w:hAnsi="Merriweather-Regular" w:cs="Merriweather-Regular"/>
          <w:sz w:val="32"/>
          <w:szCs w:val="32"/>
        </w:rPr>
        <w:t>horses</w:t>
      </w:r>
      <w:proofErr w:type="gramEnd"/>
      <w:r w:rsidRPr="0077087B">
        <w:rPr>
          <w:rFonts w:ascii="Merriweather-Regular" w:hAnsi="Merriweather-Regular" w:cs="Merriweather-Regular"/>
          <w:sz w:val="32"/>
          <w:szCs w:val="32"/>
        </w:rPr>
        <w:t>.</w:t>
      </w:r>
    </w:p>
    <w:p w:rsidR="0077087B" w:rsidRPr="0077087B" w:rsidRDefault="0077087B" w:rsidP="0077087B">
      <w:pPr>
        <w:autoSpaceDE w:val="0"/>
        <w:autoSpaceDN w:val="0"/>
        <w:bidi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sz w:val="32"/>
          <w:szCs w:val="32"/>
        </w:rPr>
      </w:pPr>
      <w:r w:rsidRPr="0077087B">
        <w:rPr>
          <w:rFonts w:ascii="Impact" w:hAnsi="Impact" w:cs="Impact"/>
          <w:sz w:val="32"/>
          <w:szCs w:val="32"/>
        </w:rPr>
        <w:t xml:space="preserve">► </w:t>
      </w:r>
      <w:proofErr w:type="gramStart"/>
      <w:r w:rsidRPr="0077087B">
        <w:rPr>
          <w:rFonts w:ascii="Merriweather-Bold" w:hAnsi="Merriweather-Bold" w:cs="Merriweather-Bold"/>
          <w:b/>
          <w:bCs/>
          <w:sz w:val="32"/>
          <w:szCs w:val="32"/>
        </w:rPr>
        <w:t>Chronic</w:t>
      </w:r>
      <w:proofErr w:type="gramEnd"/>
      <w:r w:rsidRPr="0077087B">
        <w:rPr>
          <w:rFonts w:ascii="Merriweather-Bold" w:hAnsi="Merriweather-Bold" w:cs="Merriweather-Bold"/>
          <w:b/>
          <w:bCs/>
          <w:sz w:val="32"/>
          <w:szCs w:val="32"/>
        </w:rPr>
        <w:t xml:space="preserve"> gastric dilatation.</w:t>
      </w:r>
    </w:p>
    <w:p w:rsidR="0077087B" w:rsidRDefault="0077087B" w:rsidP="0077087B">
      <w:pPr>
        <w:jc w:val="right"/>
        <w:rPr>
          <w:rFonts w:ascii="Merriweather-Regular" w:hAnsi="Merriweather-Regular" w:cs="Merriweather-Regular"/>
          <w:sz w:val="32"/>
          <w:szCs w:val="32"/>
        </w:rPr>
      </w:pPr>
      <w:r w:rsidRPr="0077087B">
        <w:rPr>
          <w:rFonts w:ascii="Merriweather-Bold" w:hAnsi="Merriweather-Bold" w:cs="Merriweather-Bold"/>
          <w:b/>
          <w:bCs/>
          <w:sz w:val="32"/>
          <w:szCs w:val="32"/>
        </w:rPr>
        <w:lastRenderedPageBreak/>
        <w:t xml:space="preserve">Disease like: </w:t>
      </w:r>
      <w:r w:rsidRPr="0077087B">
        <w:rPr>
          <w:rFonts w:ascii="Merriweather-Regular" w:hAnsi="Merriweather-Regular" w:cs="Merriweather-Regular"/>
          <w:sz w:val="32"/>
          <w:szCs w:val="32"/>
        </w:rPr>
        <w:t xml:space="preserve">Liver diseases, </w:t>
      </w:r>
      <w:proofErr w:type="spellStart"/>
      <w:r w:rsidRPr="0077087B">
        <w:rPr>
          <w:rFonts w:ascii="Merriweather-Regular" w:hAnsi="Merriweather-Regular" w:cs="Merriweather-Regular"/>
          <w:sz w:val="32"/>
          <w:szCs w:val="32"/>
        </w:rPr>
        <w:t>Fascioliasis</w:t>
      </w:r>
      <w:proofErr w:type="spellEnd"/>
      <w:r w:rsidRPr="0077087B">
        <w:rPr>
          <w:rFonts w:ascii="Merriweather-Regular" w:hAnsi="Merriweather-Regular" w:cs="Merriweather-Regular"/>
          <w:sz w:val="32"/>
          <w:szCs w:val="32"/>
        </w:rPr>
        <w:t xml:space="preserve">, </w:t>
      </w:r>
      <w:proofErr w:type="spellStart"/>
      <w:r w:rsidRPr="0077087B">
        <w:rPr>
          <w:rFonts w:ascii="Merriweather-Regular" w:hAnsi="Merriweather-Regular" w:cs="Merriweather-Regular"/>
          <w:sz w:val="32"/>
          <w:szCs w:val="32"/>
        </w:rPr>
        <w:t>Hemolyticanemia</w:t>
      </w:r>
      <w:proofErr w:type="spellEnd"/>
    </w:p>
    <w:p w:rsidR="00937441" w:rsidRPr="00937441" w:rsidRDefault="00937441" w:rsidP="0077087B">
      <w:pPr>
        <w:jc w:val="right"/>
        <w:rPr>
          <w:rFonts w:ascii="Merriweather-Regular" w:hAnsi="Merriweather-Regular" w:hint="cs"/>
          <w:sz w:val="32"/>
          <w:szCs w:val="32"/>
          <w:lang w:bidi="ar-IQ"/>
        </w:rPr>
      </w:pPr>
      <w:r>
        <w:rPr>
          <w:rFonts w:ascii="Merriweather-Regular" w:hAnsi="Merriweather-Regular" w:cs="Arial"/>
          <w:noProof/>
          <w:sz w:val="32"/>
          <w:szCs w:val="32"/>
          <w:rtl/>
        </w:rPr>
        <w:drawing>
          <wp:inline distT="0" distB="0" distL="0" distR="0">
            <wp:extent cx="2762250" cy="1657350"/>
            <wp:effectExtent l="0" t="0" r="0" b="0"/>
            <wp:docPr id="12" name="Picture 12" descr="C:\Users\ddll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ll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Merriweather-Regular" w:hAnsi="Merriweather-Regular" w:cs="Arial"/>
          <w:noProof/>
          <w:sz w:val="32"/>
          <w:szCs w:val="32"/>
          <w:rtl/>
        </w:rPr>
        <w:drawing>
          <wp:inline distT="0" distB="0" distL="0" distR="0">
            <wp:extent cx="2619375" cy="1743075"/>
            <wp:effectExtent l="0" t="0" r="9525" b="9525"/>
            <wp:docPr id="10" name="Picture 10" descr="C:\Users\ddll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ll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41" w:rsidRDefault="00937441" w:rsidP="0077087B">
      <w:pPr>
        <w:jc w:val="right"/>
        <w:rPr>
          <w:rFonts w:ascii="Merriweather-Regular" w:hAnsi="Merriweather-Regular" w:cs="Merriweather-Regular"/>
          <w:sz w:val="32"/>
          <w:szCs w:val="32"/>
        </w:rPr>
      </w:pPr>
    </w:p>
    <w:p w:rsidR="00937441" w:rsidRDefault="00937441" w:rsidP="0077087B">
      <w:pPr>
        <w:jc w:val="right"/>
        <w:rPr>
          <w:rFonts w:ascii="Merriweather-Regular" w:hAnsi="Merriweather-Regular" w:cs="Merriweather-Regular"/>
          <w:sz w:val="32"/>
          <w:szCs w:val="32"/>
        </w:rPr>
      </w:pPr>
    </w:p>
    <w:p w:rsidR="00937441" w:rsidRDefault="00937441" w:rsidP="0077087B">
      <w:pPr>
        <w:jc w:val="right"/>
        <w:rPr>
          <w:rFonts w:ascii="Merriweather-Regular" w:hAnsi="Merriweather-Regular" w:cs="Merriweather-Regular"/>
          <w:sz w:val="32"/>
          <w:szCs w:val="32"/>
        </w:rPr>
      </w:pPr>
    </w:p>
    <w:p w:rsidR="00937441" w:rsidRDefault="00937441" w:rsidP="0077087B">
      <w:pPr>
        <w:jc w:val="right"/>
        <w:rPr>
          <w:rFonts w:ascii="Merriweather-Regular" w:hAnsi="Merriweather-Regular" w:cs="Merriweather-Regular"/>
          <w:sz w:val="32"/>
          <w:szCs w:val="32"/>
        </w:rPr>
      </w:pPr>
    </w:p>
    <w:p w:rsidR="00937441" w:rsidRPr="00C853FC" w:rsidRDefault="00937441" w:rsidP="0077087B">
      <w:pPr>
        <w:jc w:val="right"/>
        <w:rPr>
          <w:rFonts w:ascii="Merriweather-Regular" w:hAnsi="Merriweather-Regular" w:hint="cs"/>
          <w:sz w:val="32"/>
          <w:szCs w:val="32"/>
          <w:rtl/>
          <w:lang w:bidi="ar-IQ"/>
        </w:rPr>
      </w:pPr>
    </w:p>
    <w:p w:rsidR="009C7561" w:rsidRPr="009C7561" w:rsidRDefault="009C7561" w:rsidP="0077087B">
      <w:pPr>
        <w:jc w:val="right"/>
        <w:rPr>
          <w:rFonts w:ascii="Merriweather-Regular" w:hAnsi="Merriweather-Regular" w:hint="cs"/>
          <w:sz w:val="32"/>
          <w:szCs w:val="32"/>
          <w:lang w:bidi="ar-IQ"/>
        </w:rPr>
      </w:pPr>
    </w:p>
    <w:p w:rsidR="0077087B" w:rsidRPr="0077087B" w:rsidRDefault="0077087B" w:rsidP="0077087B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4219575" cy="167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87B" w:rsidRPr="0077087B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riweather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Gothi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9"/>
    <w:rsid w:val="001952D5"/>
    <w:rsid w:val="001B55AE"/>
    <w:rsid w:val="0021219E"/>
    <w:rsid w:val="0038300D"/>
    <w:rsid w:val="003D2FE3"/>
    <w:rsid w:val="006A3D06"/>
    <w:rsid w:val="0077087B"/>
    <w:rsid w:val="00937441"/>
    <w:rsid w:val="009B27F3"/>
    <w:rsid w:val="009C7561"/>
    <w:rsid w:val="00A36469"/>
    <w:rsid w:val="00A95DBD"/>
    <w:rsid w:val="00AA6A6E"/>
    <w:rsid w:val="00B52569"/>
    <w:rsid w:val="00C23138"/>
    <w:rsid w:val="00C853FC"/>
    <w:rsid w:val="00DA4259"/>
    <w:rsid w:val="00F7479B"/>
    <w:rsid w:val="00F76202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10</cp:revision>
  <dcterms:created xsi:type="dcterms:W3CDTF">2022-10-09T21:35:00Z</dcterms:created>
  <dcterms:modified xsi:type="dcterms:W3CDTF">2022-10-09T23:17:00Z</dcterms:modified>
</cp:coreProperties>
</file>