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E9" w:rsidRDefault="003B23E9" w:rsidP="003B23E9">
      <w:pPr>
        <w:jc w:val="right"/>
      </w:pPr>
      <w:r>
        <w:rPr>
          <w:noProof/>
        </w:rPr>
        <w:drawing>
          <wp:inline distT="0" distB="0" distL="0" distR="0" wp14:anchorId="5CB3157B" wp14:editId="5D4BF702">
            <wp:extent cx="1390650" cy="1466850"/>
            <wp:effectExtent l="0" t="0" r="0" b="0"/>
            <wp:docPr id="1" name="Picture 1" descr="C:\Users\Ram Compute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 Computer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A4" w:rsidRDefault="003B23E9" w:rsidP="00BC17A3">
      <w:pPr>
        <w:rPr>
          <w:rFonts w:asciiTheme="majorBidi" w:hAnsiTheme="majorBidi" w:cstheme="majorBidi"/>
          <w:b/>
          <w:bCs/>
          <w:sz w:val="56"/>
          <w:szCs w:val="56"/>
        </w:rPr>
      </w:pPr>
      <w:r w:rsidRPr="003B23E9">
        <w:rPr>
          <w:rFonts w:asciiTheme="majorBidi" w:hAnsiTheme="majorBidi" w:cstheme="majorBidi"/>
          <w:b/>
          <w:bCs/>
          <w:sz w:val="56"/>
          <w:szCs w:val="56"/>
        </w:rPr>
        <w:t>Academic Curriculum Vitae</w:t>
      </w:r>
      <w:r w:rsidR="00CE7823"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</w:p>
    <w:p w:rsidR="00BC17A3" w:rsidRPr="002615A4" w:rsidRDefault="00CE7823" w:rsidP="00BC17A3">
      <w:pPr>
        <w:rPr>
          <w:rFonts w:asciiTheme="majorBidi" w:hAnsiTheme="majorBidi" w:cstheme="majorBidi"/>
          <w:b/>
          <w:bCs/>
          <w:sz w:val="56"/>
          <w:szCs w:val="56"/>
        </w:rPr>
      </w:pPr>
      <w:r w:rsidRPr="00BC17A3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939BF4" wp14:editId="6BD2CD4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71575" cy="1457325"/>
            <wp:effectExtent l="0" t="0" r="9525" b="9525"/>
            <wp:wrapSquare wrapText="bothSides"/>
            <wp:docPr id="2" name="Picture 2" descr="C:\Users\Ram Computer\Desktop\دلنیایی جوری 2023\IMG_E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esktop\دلنیایی جوری 2023\IMG_E5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15A4" w:rsidRPr="00A9608F" w:rsidRDefault="002615A4" w:rsidP="002615A4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Personal Information</w:t>
      </w:r>
    </w:p>
    <w:p w:rsidR="00DF1918" w:rsidRPr="00BC17A3" w:rsidRDefault="00792F45" w:rsidP="00792F45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 w:rsidRPr="00BC17A3">
        <w:rPr>
          <w:rFonts w:asciiTheme="majorBidi" w:hAnsiTheme="majorBidi" w:cstheme="majorBidi"/>
          <w:sz w:val="32"/>
          <w:szCs w:val="32"/>
        </w:rPr>
        <w:t xml:space="preserve">Full Name: </w:t>
      </w:r>
      <w:proofErr w:type="spellStart"/>
      <w:r w:rsidRPr="00BC17A3">
        <w:rPr>
          <w:rFonts w:asciiTheme="majorBidi" w:hAnsiTheme="majorBidi" w:cstheme="majorBidi"/>
          <w:sz w:val="32"/>
          <w:szCs w:val="32"/>
        </w:rPr>
        <w:t>Farhad</w:t>
      </w:r>
      <w:proofErr w:type="spellEnd"/>
      <w:r w:rsidRPr="00BC17A3">
        <w:rPr>
          <w:rFonts w:asciiTheme="majorBidi" w:hAnsiTheme="majorBidi" w:cstheme="majorBidi"/>
          <w:sz w:val="32"/>
          <w:szCs w:val="32"/>
        </w:rPr>
        <w:t xml:space="preserve"> Omar </w:t>
      </w:r>
      <w:proofErr w:type="spellStart"/>
      <w:r w:rsidR="00096D3F" w:rsidRPr="00BC17A3">
        <w:rPr>
          <w:rFonts w:asciiTheme="majorBidi" w:hAnsiTheme="majorBidi" w:cstheme="majorBidi"/>
          <w:sz w:val="32"/>
          <w:szCs w:val="32"/>
        </w:rPr>
        <w:t>I</w:t>
      </w:r>
      <w:r w:rsidRPr="00BC17A3">
        <w:rPr>
          <w:rFonts w:asciiTheme="majorBidi" w:hAnsiTheme="majorBidi" w:cstheme="majorBidi"/>
          <w:sz w:val="32"/>
          <w:szCs w:val="32"/>
        </w:rPr>
        <w:t>ssa</w:t>
      </w:r>
      <w:proofErr w:type="spellEnd"/>
    </w:p>
    <w:p w:rsidR="00DF1918" w:rsidRPr="00BC17A3" w:rsidRDefault="00DF1918" w:rsidP="00DF1918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 w:rsidRPr="00BC17A3">
        <w:rPr>
          <w:rFonts w:asciiTheme="majorBidi" w:hAnsiTheme="majorBidi" w:cstheme="majorBidi"/>
          <w:sz w:val="32"/>
          <w:szCs w:val="32"/>
        </w:rPr>
        <w:t xml:space="preserve">Academic Title:  Lecturer </w:t>
      </w:r>
    </w:p>
    <w:p w:rsidR="00DF1918" w:rsidRPr="00BC17A3" w:rsidRDefault="00DF1918" w:rsidP="00DF1918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 w:rsidRPr="00BC17A3">
        <w:rPr>
          <w:rFonts w:asciiTheme="majorBidi" w:hAnsiTheme="majorBidi" w:cstheme="majorBidi"/>
          <w:sz w:val="32"/>
          <w:szCs w:val="32"/>
        </w:rPr>
        <w:t xml:space="preserve">Email: </w:t>
      </w:r>
      <w:proofErr w:type="gramStart"/>
      <w:r w:rsidRPr="00BC17A3">
        <w:rPr>
          <w:rFonts w:asciiTheme="majorBidi" w:hAnsiTheme="majorBidi" w:cstheme="majorBidi"/>
          <w:sz w:val="32"/>
          <w:szCs w:val="32"/>
        </w:rPr>
        <w:t xml:space="preserve">( </w:t>
      </w:r>
      <w:proofErr w:type="gramEnd"/>
      <w:r w:rsidR="003A7EB1">
        <w:fldChar w:fldCharType="begin"/>
      </w:r>
      <w:r w:rsidR="003A7EB1">
        <w:instrText xml:space="preserve"> HYPERLINK "mailto:farhad.issa@su.edu.krd" </w:instrText>
      </w:r>
      <w:r w:rsidR="003A7EB1">
        <w:fldChar w:fldCharType="separate"/>
      </w:r>
      <w:r w:rsidRPr="00BC17A3">
        <w:rPr>
          <w:rStyle w:val="Hyperlink"/>
          <w:rFonts w:asciiTheme="majorBidi" w:hAnsiTheme="majorBidi" w:cstheme="majorBidi"/>
          <w:sz w:val="32"/>
          <w:szCs w:val="32"/>
        </w:rPr>
        <w:t>farhad.issa@su.edu.krd</w:t>
      </w:r>
      <w:r w:rsidR="003A7EB1">
        <w:rPr>
          <w:rStyle w:val="Hyperlink"/>
          <w:rFonts w:asciiTheme="majorBidi" w:hAnsiTheme="majorBidi" w:cstheme="majorBidi"/>
          <w:sz w:val="32"/>
          <w:szCs w:val="32"/>
        </w:rPr>
        <w:fldChar w:fldCharType="end"/>
      </w:r>
      <w:r w:rsidRPr="00BC17A3">
        <w:rPr>
          <w:rFonts w:asciiTheme="majorBidi" w:hAnsiTheme="majorBidi" w:cstheme="majorBidi"/>
          <w:sz w:val="32"/>
          <w:szCs w:val="32"/>
        </w:rPr>
        <w:t xml:space="preserve"> )</w:t>
      </w:r>
    </w:p>
    <w:p w:rsidR="00D46664" w:rsidRPr="00BC17A3" w:rsidRDefault="00792F45" w:rsidP="00096D3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 w:rsidRPr="00BC17A3">
        <w:rPr>
          <w:rFonts w:asciiTheme="majorBidi" w:hAnsiTheme="majorBidi" w:cstheme="majorBidi"/>
          <w:sz w:val="32"/>
          <w:szCs w:val="32"/>
        </w:rPr>
        <w:t xml:space="preserve">Mobile: 009647507416669 </w:t>
      </w:r>
      <w:r w:rsidR="00096D3F" w:rsidRPr="00BC17A3">
        <w:rPr>
          <w:rFonts w:asciiTheme="majorBidi" w:hAnsiTheme="majorBidi" w:cstheme="majorBidi"/>
          <w:sz w:val="32"/>
          <w:szCs w:val="32"/>
        </w:rPr>
        <w:br w:type="textWrapping" w:clear="all"/>
      </w:r>
    </w:p>
    <w:p w:rsidR="00C545F7" w:rsidRDefault="006E1D64" w:rsidP="00C545F7">
      <w:pPr>
        <w:rPr>
          <w:rFonts w:asciiTheme="majorBidi" w:hAnsiTheme="majorBidi" w:cstheme="majorBidi"/>
          <w:b/>
          <w:bCs/>
          <w:sz w:val="44"/>
          <w:szCs w:val="44"/>
        </w:rPr>
      </w:pPr>
      <w:r w:rsidRPr="006E1D64">
        <w:rPr>
          <w:rFonts w:asciiTheme="majorBidi" w:hAnsiTheme="majorBidi" w:cstheme="majorBidi"/>
          <w:b/>
          <w:bCs/>
          <w:sz w:val="44"/>
          <w:szCs w:val="44"/>
        </w:rPr>
        <w:t>E</w:t>
      </w:r>
      <w:r>
        <w:rPr>
          <w:rFonts w:asciiTheme="majorBidi" w:hAnsiTheme="majorBidi" w:cstheme="majorBidi"/>
          <w:b/>
          <w:bCs/>
          <w:sz w:val="44"/>
          <w:szCs w:val="44"/>
        </w:rPr>
        <w:t>ducation:</w:t>
      </w:r>
    </w:p>
    <w:p w:rsidR="006E1D64" w:rsidRPr="00D014A5" w:rsidRDefault="00D014A5" w:rsidP="00D014A5">
      <w:pPr>
        <w:rPr>
          <w:rFonts w:asciiTheme="majorBidi" w:hAnsiTheme="majorBidi" w:cstheme="majorBidi"/>
          <w:sz w:val="32"/>
          <w:szCs w:val="32"/>
        </w:rPr>
      </w:pPr>
      <w:r w:rsidRPr="00D014A5">
        <w:rPr>
          <w:rFonts w:asciiTheme="majorBidi" w:hAnsiTheme="majorBidi" w:cstheme="majorBidi"/>
          <w:sz w:val="32"/>
          <w:szCs w:val="32"/>
        </w:rPr>
        <w:t xml:space="preserve">- </w:t>
      </w:r>
      <w:r w:rsidR="00DC3EBC" w:rsidRPr="00D014A5">
        <w:rPr>
          <w:rFonts w:asciiTheme="majorBidi" w:hAnsiTheme="majorBidi" w:cstheme="majorBidi"/>
          <w:sz w:val="32"/>
          <w:szCs w:val="32"/>
        </w:rPr>
        <w:t>Bachelor in Political Sociology-</w:t>
      </w:r>
      <w:r w:rsidR="006E1D64" w:rsidRPr="00D014A5">
        <w:rPr>
          <w:rFonts w:asciiTheme="majorBidi" w:hAnsiTheme="majorBidi" w:cstheme="majorBidi"/>
          <w:sz w:val="32"/>
          <w:szCs w:val="32"/>
        </w:rPr>
        <w:t xml:space="preserve"> </w:t>
      </w:r>
      <w:r w:rsidR="00DC3EBC" w:rsidRPr="00D014A5">
        <w:rPr>
          <w:rFonts w:asciiTheme="majorBidi" w:hAnsiTheme="majorBidi" w:cstheme="majorBidi"/>
          <w:sz w:val="32"/>
          <w:szCs w:val="32"/>
        </w:rPr>
        <w:t xml:space="preserve">College </w:t>
      </w:r>
      <w:r w:rsidRPr="00D014A5">
        <w:rPr>
          <w:rFonts w:asciiTheme="majorBidi" w:hAnsiTheme="majorBidi" w:cstheme="majorBidi"/>
          <w:sz w:val="32"/>
          <w:szCs w:val="32"/>
        </w:rPr>
        <w:t xml:space="preserve">of </w:t>
      </w:r>
      <w:r w:rsidR="00DC3EBC" w:rsidRPr="00D014A5">
        <w:rPr>
          <w:rFonts w:asciiTheme="majorBidi" w:hAnsiTheme="majorBidi" w:cstheme="majorBidi"/>
          <w:sz w:val="32"/>
          <w:szCs w:val="32"/>
        </w:rPr>
        <w:t xml:space="preserve">Human Science, </w:t>
      </w:r>
      <w:proofErr w:type="spellStart"/>
      <w:r w:rsidR="00DC3EBC" w:rsidRPr="00D014A5">
        <w:rPr>
          <w:rFonts w:asciiTheme="majorBidi" w:hAnsiTheme="majorBidi" w:cstheme="majorBidi"/>
          <w:sz w:val="32"/>
          <w:szCs w:val="32"/>
        </w:rPr>
        <w:t>Shahed</w:t>
      </w:r>
      <w:proofErr w:type="spellEnd"/>
      <w:r w:rsidR="00DC3EBC" w:rsidRPr="00D014A5">
        <w:rPr>
          <w:rFonts w:asciiTheme="majorBidi" w:hAnsiTheme="majorBidi" w:cstheme="majorBidi"/>
          <w:sz w:val="32"/>
          <w:szCs w:val="32"/>
        </w:rPr>
        <w:t xml:space="preserve"> </w:t>
      </w:r>
      <w:r w:rsidRPr="00D014A5">
        <w:rPr>
          <w:rFonts w:asciiTheme="majorBidi" w:hAnsiTheme="majorBidi" w:cstheme="majorBidi"/>
          <w:sz w:val="32"/>
          <w:szCs w:val="32"/>
        </w:rPr>
        <w:t xml:space="preserve">university of </w:t>
      </w:r>
      <w:proofErr w:type="gramStart"/>
      <w:r w:rsidRPr="00D014A5">
        <w:rPr>
          <w:rFonts w:asciiTheme="majorBidi" w:hAnsiTheme="majorBidi" w:cstheme="majorBidi"/>
          <w:sz w:val="32"/>
          <w:szCs w:val="32"/>
        </w:rPr>
        <w:t>Tehran .</w:t>
      </w:r>
      <w:proofErr w:type="gramEnd"/>
      <w:r w:rsidR="00DC3EBC" w:rsidRPr="00D014A5">
        <w:rPr>
          <w:rFonts w:asciiTheme="majorBidi" w:hAnsiTheme="majorBidi" w:cstheme="majorBidi"/>
          <w:sz w:val="32"/>
          <w:szCs w:val="32"/>
        </w:rPr>
        <w:t xml:space="preserve"> </w:t>
      </w:r>
    </w:p>
    <w:p w:rsidR="00D014A5" w:rsidRDefault="00D014A5" w:rsidP="00E4202B">
      <w:pPr>
        <w:rPr>
          <w:rFonts w:asciiTheme="majorBidi" w:hAnsiTheme="majorBidi" w:cstheme="majorBidi"/>
          <w:sz w:val="32"/>
          <w:szCs w:val="32"/>
        </w:rPr>
      </w:pPr>
      <w:r w:rsidRPr="00D014A5">
        <w:rPr>
          <w:rFonts w:asciiTheme="majorBidi" w:hAnsiTheme="majorBidi" w:cstheme="majorBidi"/>
          <w:sz w:val="32"/>
          <w:szCs w:val="32"/>
        </w:rPr>
        <w:t xml:space="preserve">- MA in International relations </w:t>
      </w:r>
      <w:r>
        <w:rPr>
          <w:rFonts w:asciiTheme="majorBidi" w:hAnsiTheme="majorBidi" w:cstheme="majorBidi"/>
          <w:sz w:val="32"/>
          <w:szCs w:val="32"/>
        </w:rPr>
        <w:t xml:space="preserve">- College </w:t>
      </w:r>
      <w:r w:rsidR="00E4202B" w:rsidRPr="00E4202B">
        <w:rPr>
          <w:rFonts w:asciiTheme="majorBidi" w:hAnsiTheme="majorBidi" w:cstheme="majorBidi"/>
          <w:sz w:val="32"/>
          <w:szCs w:val="32"/>
        </w:rPr>
        <w:t xml:space="preserve">of Law and Political Science- University of </w:t>
      </w:r>
      <w:r w:rsidR="00E4202B">
        <w:rPr>
          <w:rFonts w:asciiTheme="majorBidi" w:hAnsiTheme="majorBidi" w:cstheme="majorBidi"/>
          <w:sz w:val="32"/>
          <w:szCs w:val="32"/>
        </w:rPr>
        <w:t>Karaj.</w:t>
      </w:r>
    </w:p>
    <w:p w:rsidR="00E4202B" w:rsidRDefault="00E4202B" w:rsidP="00E4202B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 w:rsidRPr="00E4202B">
        <w:rPr>
          <w:rFonts w:asciiTheme="majorBidi" w:hAnsiTheme="majorBidi" w:cstheme="majorBidi"/>
          <w:b/>
          <w:bCs/>
          <w:sz w:val="44"/>
          <w:szCs w:val="44"/>
          <w:lang w:bidi="ar-JO"/>
        </w:rPr>
        <w:t>Employment:</w:t>
      </w:r>
    </w:p>
    <w:p w:rsidR="00E4202B" w:rsidRDefault="00CA1C90" w:rsidP="00CA1C90">
      <w:pPr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CA1C90">
        <w:rPr>
          <w:rFonts w:asciiTheme="majorBidi" w:hAnsiTheme="majorBidi" w:cstheme="majorBidi"/>
          <w:sz w:val="32"/>
          <w:szCs w:val="32"/>
          <w:lang w:bidi="ar-JO"/>
        </w:rPr>
        <w:t xml:space="preserve">Lecturer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  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Salahaddin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University - Erbil </w:t>
      </w:r>
    </w:p>
    <w:p w:rsidR="00127CDD" w:rsidRDefault="00127CDD" w:rsidP="00CA1C90">
      <w:pPr>
        <w:rPr>
          <w:rFonts w:asciiTheme="majorBidi" w:hAnsiTheme="majorBidi" w:cstheme="majorBidi"/>
          <w:sz w:val="32"/>
          <w:szCs w:val="32"/>
          <w:lang w:bidi="ar-JO"/>
        </w:rPr>
      </w:pPr>
    </w:p>
    <w:p w:rsidR="00127CDD" w:rsidRDefault="00315489" w:rsidP="00315489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lastRenderedPageBreak/>
        <w:t xml:space="preserve">  </w:t>
      </w:r>
      <w:r w:rsidR="00127CDD" w:rsidRPr="00127CDD">
        <w:rPr>
          <w:rFonts w:asciiTheme="majorBidi" w:hAnsiTheme="majorBidi" w:cstheme="majorBidi"/>
          <w:b/>
          <w:bCs/>
          <w:sz w:val="44"/>
          <w:szCs w:val="44"/>
          <w:lang w:bidi="ar-JO"/>
        </w:rPr>
        <w:t>Qualifications:</w:t>
      </w:r>
    </w:p>
    <w:p w:rsidR="00315489" w:rsidRDefault="00127CDD" w:rsidP="0031548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JO"/>
        </w:rPr>
      </w:pPr>
      <w:r w:rsidRPr="003A7EB1">
        <w:rPr>
          <w:rFonts w:asciiTheme="majorBidi" w:hAnsiTheme="majorBidi" w:cstheme="majorBidi"/>
          <w:sz w:val="32"/>
          <w:szCs w:val="32"/>
          <w:lang w:bidi="ar-JO"/>
        </w:rPr>
        <w:t>I have experience teaching in several contemporary academic ways. I</w:t>
      </w:r>
      <w:r w:rsidR="003A7EB1">
        <w:rPr>
          <w:rFonts w:asciiTheme="majorBidi" w:hAnsiTheme="majorBidi" w:cstheme="majorBidi"/>
          <w:sz w:val="32"/>
          <w:szCs w:val="32"/>
          <w:lang w:bidi="ar-JO"/>
        </w:rPr>
        <w:t xml:space="preserve"> participated in many academic courses in this </w:t>
      </w:r>
      <w:proofErr w:type="gramStart"/>
      <w:r w:rsidR="003A7EB1">
        <w:rPr>
          <w:rFonts w:asciiTheme="majorBidi" w:hAnsiTheme="majorBidi" w:cstheme="majorBidi"/>
          <w:sz w:val="32"/>
          <w:szCs w:val="32"/>
          <w:lang w:bidi="ar-JO"/>
        </w:rPr>
        <w:t>field ,</w:t>
      </w:r>
      <w:proofErr w:type="gramEnd"/>
      <w:r w:rsidR="003A7EB1">
        <w:rPr>
          <w:rFonts w:asciiTheme="majorBidi" w:hAnsiTheme="majorBidi" w:cstheme="majorBidi"/>
          <w:sz w:val="32"/>
          <w:szCs w:val="32"/>
          <w:lang w:bidi="ar-JO"/>
        </w:rPr>
        <w:t xml:space="preserve"> especially in guiding students towards developing their scientific level.</w:t>
      </w:r>
    </w:p>
    <w:p w:rsidR="00315489" w:rsidRDefault="00315489" w:rsidP="00315489">
      <w:pPr>
        <w:pStyle w:val="ListParagraph"/>
        <w:rPr>
          <w:rFonts w:asciiTheme="majorBidi" w:hAnsiTheme="majorBidi" w:cstheme="majorBidi"/>
          <w:sz w:val="44"/>
          <w:szCs w:val="44"/>
          <w:lang w:bidi="ar-JO"/>
        </w:rPr>
      </w:pPr>
      <w:r w:rsidRPr="00315489">
        <w:rPr>
          <w:rFonts w:asciiTheme="majorBidi" w:hAnsiTheme="majorBidi" w:cstheme="majorBidi" w:hint="cs"/>
          <w:sz w:val="44"/>
          <w:szCs w:val="44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ar-JO"/>
        </w:rPr>
        <w:t xml:space="preserve"> </w:t>
      </w:r>
    </w:p>
    <w:p w:rsidR="00315489" w:rsidRDefault="00315489" w:rsidP="00CC00C4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sz w:val="44"/>
          <w:szCs w:val="44"/>
          <w:lang w:bidi="ar-JO"/>
        </w:rPr>
        <w:t xml:space="preserve"> </w:t>
      </w:r>
      <w:r w:rsidRPr="00315489">
        <w:rPr>
          <w:rFonts w:asciiTheme="majorBidi" w:hAnsiTheme="majorBidi" w:cstheme="majorBidi"/>
          <w:b/>
          <w:bCs/>
          <w:sz w:val="44"/>
          <w:szCs w:val="44"/>
          <w:lang w:bidi="ar-JO"/>
        </w:rPr>
        <w:t>Teaching experience:</w:t>
      </w:r>
    </w:p>
    <w:p w:rsidR="0080386D" w:rsidRDefault="00315489" w:rsidP="00473740">
      <w:pPr>
        <w:rPr>
          <w:rFonts w:asciiTheme="majorBidi" w:hAnsiTheme="majorBidi" w:cstheme="majorBidi"/>
          <w:sz w:val="32"/>
          <w:szCs w:val="32"/>
          <w:lang w:bidi="ar-JO"/>
        </w:rPr>
      </w:pPr>
      <w:r w:rsidRPr="00315489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 </w:t>
      </w:r>
      <w:r w:rsidR="00473740">
        <w:rPr>
          <w:rFonts w:asciiTheme="majorBidi" w:hAnsiTheme="majorBidi" w:cstheme="majorBidi"/>
          <w:sz w:val="32"/>
          <w:szCs w:val="32"/>
          <w:lang w:bidi="ar-JO"/>
        </w:rPr>
        <w:t>(</w:t>
      </w:r>
      <w:r w:rsidR="0056331B" w:rsidRPr="0056331B">
        <w:rPr>
          <w:rFonts w:asciiTheme="majorBidi" w:hAnsiTheme="majorBidi" w:cstheme="majorBidi"/>
          <w:sz w:val="32"/>
          <w:szCs w:val="32"/>
          <w:lang w:bidi="ar-JO"/>
        </w:rPr>
        <w:t>Inter</w:t>
      </w:r>
      <w:r w:rsidR="0056331B">
        <w:rPr>
          <w:rFonts w:asciiTheme="majorBidi" w:hAnsiTheme="majorBidi" w:cstheme="majorBidi"/>
          <w:sz w:val="32"/>
          <w:szCs w:val="32"/>
          <w:lang w:bidi="ar-JO"/>
        </w:rPr>
        <w:t>national political economy</w:t>
      </w:r>
      <w:r w:rsidR="0080386D">
        <w:rPr>
          <w:rFonts w:asciiTheme="majorBidi" w:hAnsiTheme="majorBidi" w:cstheme="majorBidi"/>
          <w:sz w:val="32"/>
          <w:szCs w:val="32"/>
          <w:lang w:bidi="ar-JO"/>
        </w:rPr>
        <w:t>)</w:t>
      </w:r>
    </w:p>
    <w:p w:rsidR="00473740" w:rsidRDefault="00473740" w:rsidP="00473740">
      <w:pPr>
        <w:rPr>
          <w:rFonts w:asciiTheme="majorBidi" w:hAnsiTheme="majorBidi" w:cstheme="majorBidi"/>
          <w:sz w:val="32"/>
          <w:szCs w:val="32"/>
          <w:lang w:bidi="ar-JO"/>
        </w:rPr>
      </w:pPr>
    </w:p>
    <w:p w:rsidR="009E39F5" w:rsidRDefault="00CC00C4" w:rsidP="009E39F5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 </w:t>
      </w:r>
      <w:r w:rsidR="009E39F5">
        <w:rPr>
          <w:rFonts w:asciiTheme="majorBidi" w:hAnsiTheme="majorBidi" w:cstheme="majorBidi"/>
          <w:b/>
          <w:bCs/>
          <w:sz w:val="44"/>
          <w:szCs w:val="44"/>
          <w:lang w:bidi="ar-JO"/>
        </w:rPr>
        <w:t>Research and publication</w:t>
      </w:r>
      <w:r w:rsidR="009E39F5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-</w:t>
      </w:r>
    </w:p>
    <w:p w:rsidR="00B21409" w:rsidRPr="009E39F5" w:rsidRDefault="00CC00C4" w:rsidP="00B21409">
      <w:pPr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 Researches:</w:t>
      </w:r>
      <w:r w:rsidR="00315489" w:rsidRPr="00315489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</w:p>
    <w:p w:rsidR="009E39F5" w:rsidRDefault="009E39F5" w:rsidP="0068217E">
      <w:pPr>
        <w:pStyle w:val="ListParagraph"/>
        <w:ind w:left="630"/>
        <w:jc w:val="right"/>
        <w:rPr>
          <w:rFonts w:asciiTheme="majorBidi" w:hAnsiTheme="majorBidi" w:cs="Ali_K_Alwand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32"/>
          <w:szCs w:val="32"/>
          <w:rtl/>
          <w:lang w:bidi="ar-JO"/>
        </w:rPr>
        <w:t xml:space="preserve">-فرهاد عمر عيسى ، </w:t>
      </w:r>
      <w:r w:rsidR="00B21409">
        <w:rPr>
          <w:rFonts w:asciiTheme="majorBidi" w:hAnsiTheme="majorBidi" w:cs="Ali_K_Alwand" w:hint="cs"/>
          <w:b/>
          <w:bCs/>
          <w:sz w:val="32"/>
          <w:szCs w:val="32"/>
          <w:rtl/>
          <w:lang w:bidi="ar-JO"/>
        </w:rPr>
        <w:t>"</w:t>
      </w:r>
      <w:r w:rsidR="00B21409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رؤلى بانكى جيهانى لة طةشةكردنى ولاتانى باشوور" ، طوظارى ياسا و راميارى .</w:t>
      </w:r>
      <w:r w:rsidR="0068217E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 xml:space="preserve"> </w:t>
      </w:r>
      <w:r w:rsidR="00B21409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سالى ضواردة</w:t>
      </w:r>
      <w:r w:rsidR="00271653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ه</w:t>
      </w:r>
      <w:r w:rsidR="00B21409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ةم</w:t>
      </w:r>
      <w:r w:rsidR="00271653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 xml:space="preserve">، ذمارة 20 ، كانوونى يةكةمى 2016  .            </w:t>
      </w:r>
      <w:r w:rsidR="00B21409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 xml:space="preserve"> </w:t>
      </w:r>
    </w:p>
    <w:p w:rsidR="00271653" w:rsidRPr="00271653" w:rsidRDefault="00271653" w:rsidP="0068217E">
      <w:pPr>
        <w:pStyle w:val="ListParagraph"/>
        <w:ind w:left="630"/>
        <w:jc w:val="right"/>
        <w:rPr>
          <w:rFonts w:asciiTheme="majorBidi" w:hAnsiTheme="majorBidi" w:cs="Ali_K_Alwand"/>
          <w:b/>
          <w:bCs/>
          <w:sz w:val="32"/>
          <w:szCs w:val="32"/>
          <w:lang w:bidi="ar-IQ"/>
        </w:rPr>
      </w:pPr>
      <w:r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-</w:t>
      </w:r>
      <w:r w:rsidR="0068217E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 xml:space="preserve">فرهاد عمر عيسى، " </w:t>
      </w:r>
      <w:r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 xml:space="preserve">كاريطةرى </w:t>
      </w:r>
      <w:r w:rsidR="0068217E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 xml:space="preserve">وولاتانى بريكس لةسةر ئاسايشى نةتةوةيى ئيَران لة سالى 2009 تاكو 2017 " ، طوظارى ياسا و راميارى . سالى ثانزدةهةم ، ذمارة 22 ،    كانوونى يةكةمى 2017 .                                                                      </w:t>
      </w:r>
    </w:p>
    <w:p w:rsidR="00CC00C4" w:rsidRDefault="00CC00C4" w:rsidP="00CC00C4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 w:rsidR="00003CC1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Conferences and courses attended </w:t>
      </w:r>
    </w:p>
    <w:p w:rsidR="00CC00C4" w:rsidRDefault="00003CC1" w:rsidP="00CC00C4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 w:rsidR="00CC00C4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Funding and academic awards</w:t>
      </w:r>
    </w:p>
    <w:p w:rsidR="00CC00C4" w:rsidRDefault="00003CC1" w:rsidP="00CC00C4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 w:rsidR="00A96C48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 w:rsidR="00CC00C4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Professional memberships </w:t>
      </w:r>
    </w:p>
    <w:p w:rsidR="00D64355" w:rsidRPr="00D64355" w:rsidRDefault="00003CC1" w:rsidP="00D64355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 w:rsidR="00CC00C4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</w:t>
      </w:r>
      <w:r w:rsidR="00CC00C4" w:rsidRPr="00CC00C4">
        <w:rPr>
          <w:rFonts w:asciiTheme="majorBidi" w:hAnsiTheme="majorBidi" w:cstheme="majorBidi"/>
          <w:b/>
          <w:bCs/>
          <w:sz w:val="44"/>
          <w:szCs w:val="44"/>
          <w:lang w:bidi="ar-JO"/>
        </w:rPr>
        <w:t>Professional</w:t>
      </w:r>
      <w:r w:rsidR="00CC00C4">
        <w:rPr>
          <w:rFonts w:asciiTheme="majorBidi" w:hAnsiTheme="majorBidi" w:cstheme="majorBidi"/>
          <w:b/>
          <w:bCs/>
          <w:sz w:val="44"/>
          <w:szCs w:val="44"/>
          <w:lang w:bidi="ar-JO"/>
        </w:rPr>
        <w:t xml:space="preserve"> Social Network Accounts</w:t>
      </w:r>
    </w:p>
    <w:p w:rsidR="00D64355" w:rsidRPr="00A20F88" w:rsidRDefault="00A20F88" w:rsidP="00CC00C4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hyperlink r:id="rId8" w:history="1">
        <w:r w:rsidR="00D64355" w:rsidRPr="00A20F88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JO"/>
          </w:rPr>
          <w:t>https://scholar.google.com/citations?hl=en&amp;user=qd2LNogAAAAJ&amp;view_op=list_works&amp;gmla=AJsN-F6UMcKq19poFK8EDG4Lwpkc-ooLnQIScrssjVHPTLlDvbe02SaZcBq-46XNQJwnUHCtO0p2WhAWXBr5wY-vhXo1IT2X3_yrwAhAKTkSdiOYOauAFm4</w:t>
        </w:r>
      </w:hyperlink>
    </w:p>
    <w:p w:rsidR="00D64355" w:rsidRPr="00D64355" w:rsidRDefault="00D64355" w:rsidP="00CC00C4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D64355" w:rsidRPr="00315489" w:rsidRDefault="00D64355" w:rsidP="00CC00C4">
      <w:pPr>
        <w:rPr>
          <w:rFonts w:asciiTheme="majorBidi" w:hAnsiTheme="majorBidi" w:cstheme="majorBidi"/>
          <w:b/>
          <w:bCs/>
          <w:sz w:val="44"/>
          <w:szCs w:val="44"/>
          <w:lang w:bidi="ar-JO"/>
        </w:rPr>
      </w:pPr>
    </w:p>
    <w:sectPr w:rsidR="00D64355" w:rsidRPr="00315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C11"/>
    <w:multiLevelType w:val="hybridMultilevel"/>
    <w:tmpl w:val="D2883A88"/>
    <w:lvl w:ilvl="0" w:tplc="8848A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A23"/>
    <w:multiLevelType w:val="hybridMultilevel"/>
    <w:tmpl w:val="ADD2F11C"/>
    <w:lvl w:ilvl="0" w:tplc="4AD88F30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ACE603C"/>
    <w:multiLevelType w:val="hybridMultilevel"/>
    <w:tmpl w:val="F06C0C76"/>
    <w:lvl w:ilvl="0" w:tplc="81344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6A"/>
    <w:rsid w:val="00003CC1"/>
    <w:rsid w:val="00096D3F"/>
    <w:rsid w:val="00127CDD"/>
    <w:rsid w:val="002615A4"/>
    <w:rsid w:val="00271653"/>
    <w:rsid w:val="00293CBF"/>
    <w:rsid w:val="00315489"/>
    <w:rsid w:val="003A7EB1"/>
    <w:rsid w:val="003B23E9"/>
    <w:rsid w:val="00473740"/>
    <w:rsid w:val="0056331B"/>
    <w:rsid w:val="00674AEC"/>
    <w:rsid w:val="0068217E"/>
    <w:rsid w:val="006E1D64"/>
    <w:rsid w:val="00792F45"/>
    <w:rsid w:val="0080386D"/>
    <w:rsid w:val="0094556A"/>
    <w:rsid w:val="009E39F5"/>
    <w:rsid w:val="00A20F88"/>
    <w:rsid w:val="00A9608F"/>
    <w:rsid w:val="00A96C48"/>
    <w:rsid w:val="00B21409"/>
    <w:rsid w:val="00BC17A3"/>
    <w:rsid w:val="00C545F7"/>
    <w:rsid w:val="00CA1C90"/>
    <w:rsid w:val="00CC00C4"/>
    <w:rsid w:val="00CE7823"/>
    <w:rsid w:val="00D014A5"/>
    <w:rsid w:val="00D46664"/>
    <w:rsid w:val="00D64355"/>
    <w:rsid w:val="00DC3EBC"/>
    <w:rsid w:val="00DF1918"/>
    <w:rsid w:val="00E4202B"/>
    <w:rsid w:val="00EB223C"/>
    <w:rsid w:val="00F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qd2LNogAAAAJ&amp;view_op=list_works&amp;gmla=AJsN-F6UMcKq19poFK8EDG4Lwpkc-ooLnQIScrssjVHPTLlDvbe02SaZcBq-46XNQJwnUHCtO0p2WhAWXBr5wY-vhXo1IT2X3_yrwAhAKTkSdiOYOauAFm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60</cp:revision>
  <dcterms:created xsi:type="dcterms:W3CDTF">2023-05-03T14:24:00Z</dcterms:created>
  <dcterms:modified xsi:type="dcterms:W3CDTF">2023-05-11T04:21:00Z</dcterms:modified>
</cp:coreProperties>
</file>