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FB957" w14:textId="77777777" w:rsidR="00FA483C" w:rsidRDefault="00FA483C" w:rsidP="008B6734">
      <w:pPr>
        <w:rPr>
          <w:rFonts w:asciiTheme="majorBidi" w:hAnsiTheme="majorBidi" w:cstheme="majorBidi"/>
          <w:b/>
          <w:bCs/>
          <w:sz w:val="32"/>
          <w:szCs w:val="32"/>
          <w:lang w:bidi="ar-IQ"/>
        </w:rPr>
      </w:pPr>
    </w:p>
    <w:p w14:paraId="01693049" w14:textId="77777777" w:rsidR="008E72A4" w:rsidRDefault="008E72A4" w:rsidP="008E72A4">
      <w:pPr>
        <w:jc w:val="center"/>
        <w:rPr>
          <w:rFonts w:asciiTheme="majorBidi" w:hAnsiTheme="majorBidi" w:cstheme="majorBidi"/>
          <w:b/>
          <w:bCs/>
          <w:sz w:val="32"/>
          <w:szCs w:val="32"/>
        </w:rPr>
      </w:pPr>
      <w:r>
        <w:rPr>
          <w:noProof/>
        </w:rPr>
        <w:drawing>
          <wp:anchor distT="0" distB="0" distL="114300" distR="114300" simplePos="0" relativeHeight="251659264" behindDoc="0" locked="0" layoutInCell="1" allowOverlap="1" wp14:anchorId="01982A9A" wp14:editId="45A71483">
            <wp:simplePos x="0" y="0"/>
            <wp:positionH relativeFrom="column">
              <wp:posOffset>2193290</wp:posOffset>
            </wp:positionH>
            <wp:positionV relativeFrom="paragraph">
              <wp:posOffset>108585</wp:posOffset>
            </wp:positionV>
            <wp:extent cx="1386840" cy="1386840"/>
            <wp:effectExtent l="0" t="0" r="3810" b="3810"/>
            <wp:wrapThrough wrapText="bothSides">
              <wp:wrapPolygon edited="0">
                <wp:start x="0" y="0"/>
                <wp:lineTo x="0" y="21363"/>
                <wp:lineTo x="21363" y="21363"/>
                <wp:lineTo x="21363" y="0"/>
                <wp:lineTo x="0" y="0"/>
              </wp:wrapPolygon>
            </wp:wrapThrough>
            <wp:docPr id="1" name="Picture 1"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addin University-Erbil"/>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E2155" w14:textId="77777777" w:rsidR="008E72A4" w:rsidRDefault="008E72A4" w:rsidP="008E72A4">
      <w:pPr>
        <w:jc w:val="center"/>
        <w:rPr>
          <w:rFonts w:asciiTheme="majorBidi" w:hAnsiTheme="majorBidi" w:cstheme="majorBidi"/>
          <w:b/>
          <w:bCs/>
          <w:sz w:val="32"/>
          <w:szCs w:val="32"/>
        </w:rPr>
      </w:pPr>
    </w:p>
    <w:p w14:paraId="0B01984B" w14:textId="77777777" w:rsidR="008E72A4" w:rsidRDefault="008E72A4" w:rsidP="008E72A4">
      <w:pPr>
        <w:rPr>
          <w:rFonts w:asciiTheme="majorBidi" w:hAnsiTheme="majorBidi" w:cstheme="majorBidi"/>
          <w:b/>
          <w:bCs/>
          <w:sz w:val="32"/>
          <w:szCs w:val="32"/>
        </w:rPr>
      </w:pPr>
    </w:p>
    <w:p w14:paraId="573C2F17" w14:textId="77777777" w:rsidR="008E72A4" w:rsidRPr="009061AB" w:rsidRDefault="008E72A4" w:rsidP="008E72A4">
      <w:pPr>
        <w:rPr>
          <w:rFonts w:asciiTheme="majorBidi" w:hAnsiTheme="majorBidi" w:cstheme="majorBidi"/>
          <w:b/>
          <w:bCs/>
          <w:sz w:val="12"/>
          <w:szCs w:val="12"/>
        </w:rPr>
      </w:pPr>
    </w:p>
    <w:p w14:paraId="5A8943D5" w14:textId="60972C4A" w:rsidR="008E72A4" w:rsidRPr="00A732DD" w:rsidRDefault="00A732DD" w:rsidP="008A6FAE">
      <w:pPr>
        <w:jc w:val="center"/>
        <w:rPr>
          <w:rFonts w:asciiTheme="majorBidi" w:hAnsiTheme="majorBidi" w:cstheme="majorBidi"/>
          <w:b/>
          <w:bCs/>
          <w:sz w:val="48"/>
          <w:szCs w:val="48"/>
          <w:lang w:bidi="ar-IQ"/>
        </w:rPr>
      </w:pPr>
      <w:r w:rsidRPr="00A732DD">
        <w:rPr>
          <w:rFonts w:asciiTheme="majorBidi" w:hAnsiTheme="majorBidi" w:cstheme="majorBidi" w:hint="cs"/>
          <w:b/>
          <w:bCs/>
          <w:sz w:val="48"/>
          <w:szCs w:val="48"/>
          <w:rtl/>
        </w:rPr>
        <w:t>جامع</w:t>
      </w:r>
      <w:r w:rsidRPr="00A732DD">
        <w:rPr>
          <w:rFonts w:asciiTheme="majorBidi" w:hAnsiTheme="majorBidi" w:cstheme="majorBidi" w:hint="cs"/>
          <w:b/>
          <w:bCs/>
          <w:sz w:val="48"/>
          <w:szCs w:val="48"/>
          <w:rtl/>
          <w:lang w:bidi="ar-IQ"/>
        </w:rPr>
        <w:t>ة صلاح الدين-اربيل</w:t>
      </w:r>
    </w:p>
    <w:p w14:paraId="67111C78" w14:textId="77777777" w:rsidR="008A6FAE" w:rsidRPr="008A6FAE" w:rsidRDefault="008A6FAE" w:rsidP="008A6FAE">
      <w:pPr>
        <w:jc w:val="center"/>
        <w:rPr>
          <w:rFonts w:asciiTheme="majorBidi" w:hAnsiTheme="majorBidi" w:cstheme="majorBidi"/>
          <w:b/>
          <w:bCs/>
          <w:sz w:val="32"/>
          <w:szCs w:val="32"/>
        </w:rPr>
      </w:pPr>
    </w:p>
    <w:p w14:paraId="5A567A58" w14:textId="77777777" w:rsidR="008A6FAE" w:rsidRPr="008A6FAE" w:rsidRDefault="008A6FAE" w:rsidP="008A6FAE">
      <w:pPr>
        <w:bidi/>
        <w:jc w:val="center"/>
        <w:rPr>
          <w:rFonts w:asciiTheme="majorBidi" w:hAnsiTheme="majorBidi" w:cstheme="majorBidi"/>
          <w:b/>
          <w:bCs/>
          <w:sz w:val="56"/>
          <w:szCs w:val="56"/>
        </w:rPr>
      </w:pPr>
      <w:r w:rsidRPr="008A6FAE">
        <w:rPr>
          <w:rFonts w:asciiTheme="majorBidi" w:hAnsiTheme="majorBidi" w:cs="Times New Roman"/>
          <w:b/>
          <w:bCs/>
          <w:sz w:val="56"/>
          <w:szCs w:val="56"/>
          <w:rtl/>
        </w:rPr>
        <w:t>ضمان الجودة وتطوير المناهج</w:t>
      </w:r>
    </w:p>
    <w:p w14:paraId="42A05A4F" w14:textId="77777777" w:rsidR="008A6FAE" w:rsidRPr="008A6FAE" w:rsidRDefault="008A6FAE" w:rsidP="008A6FAE">
      <w:pPr>
        <w:bidi/>
        <w:jc w:val="center"/>
        <w:rPr>
          <w:rFonts w:asciiTheme="majorBidi" w:hAnsiTheme="majorBidi" w:cstheme="majorBidi"/>
          <w:b/>
          <w:bCs/>
          <w:sz w:val="56"/>
          <w:szCs w:val="56"/>
        </w:rPr>
      </w:pPr>
    </w:p>
    <w:p w14:paraId="1CB56876" w14:textId="48697247" w:rsidR="008A6FAE" w:rsidRPr="008A6FAE" w:rsidRDefault="008A6FAE" w:rsidP="008A6FAE">
      <w:pPr>
        <w:bidi/>
        <w:jc w:val="center"/>
        <w:rPr>
          <w:rFonts w:asciiTheme="majorBidi" w:hAnsiTheme="majorBidi" w:cstheme="majorBidi"/>
          <w:b/>
          <w:bCs/>
          <w:sz w:val="56"/>
          <w:szCs w:val="56"/>
        </w:rPr>
      </w:pPr>
      <w:r>
        <w:rPr>
          <w:rFonts w:asciiTheme="majorBidi" w:hAnsiTheme="majorBidi" w:cs="Times New Roman" w:hint="cs"/>
          <w:b/>
          <w:bCs/>
          <w:sz w:val="56"/>
          <w:szCs w:val="56"/>
          <w:rtl/>
        </w:rPr>
        <w:t>المقرر</w:t>
      </w:r>
      <w:r w:rsidRPr="008A6FAE">
        <w:rPr>
          <w:rFonts w:asciiTheme="majorBidi" w:hAnsiTheme="majorBidi" w:cs="Times New Roman"/>
          <w:b/>
          <w:bCs/>
          <w:sz w:val="56"/>
          <w:szCs w:val="56"/>
          <w:rtl/>
        </w:rPr>
        <w:t xml:space="preserve"> الدراسي</w:t>
      </w:r>
    </w:p>
    <w:p w14:paraId="76752F96" w14:textId="77777777" w:rsidR="008A6FAE" w:rsidRPr="008A6FAE" w:rsidRDefault="008A6FAE" w:rsidP="008A6FAE">
      <w:pPr>
        <w:bidi/>
        <w:jc w:val="center"/>
        <w:rPr>
          <w:rFonts w:asciiTheme="majorBidi" w:hAnsiTheme="majorBidi" w:cstheme="majorBidi"/>
          <w:b/>
          <w:bCs/>
          <w:sz w:val="56"/>
          <w:szCs w:val="56"/>
        </w:rPr>
      </w:pPr>
      <w:r w:rsidRPr="008A6FAE">
        <w:rPr>
          <w:rFonts w:asciiTheme="majorBidi" w:hAnsiTheme="majorBidi" w:cstheme="majorBidi"/>
          <w:b/>
          <w:bCs/>
          <w:sz w:val="56"/>
          <w:szCs w:val="56"/>
        </w:rPr>
        <w:t>2024 - 2025</w:t>
      </w:r>
    </w:p>
    <w:p w14:paraId="4EFEB850" w14:textId="1DC521C5" w:rsidR="008A6FAE" w:rsidRPr="008A6FAE" w:rsidRDefault="008A6FAE" w:rsidP="008A6FAE">
      <w:pPr>
        <w:bidi/>
        <w:spacing w:line="240" w:lineRule="auto"/>
        <w:rPr>
          <w:rFonts w:asciiTheme="majorBidi" w:hAnsiTheme="majorBidi" w:cstheme="majorBidi"/>
          <w:b/>
          <w:bCs/>
          <w:sz w:val="44"/>
          <w:szCs w:val="44"/>
          <w:rtl/>
          <w:lang w:bidi="ar-IQ"/>
        </w:rPr>
      </w:pPr>
      <w:r w:rsidRPr="008A6FAE">
        <w:rPr>
          <w:rFonts w:asciiTheme="majorBidi" w:hAnsiTheme="majorBidi" w:cs="Times New Roman"/>
          <w:b/>
          <w:bCs/>
          <w:sz w:val="44"/>
          <w:szCs w:val="44"/>
          <w:rtl/>
        </w:rPr>
        <w:t>الكلية</w:t>
      </w:r>
      <w:r w:rsidRPr="008A6FAE">
        <w:rPr>
          <w:rFonts w:asciiTheme="majorBidi" w:hAnsiTheme="majorBidi" w:cstheme="majorBidi"/>
          <w:b/>
          <w:bCs/>
          <w:sz w:val="44"/>
          <w:szCs w:val="44"/>
        </w:rPr>
        <w:t>:</w:t>
      </w:r>
      <w:r w:rsidR="00373C3E">
        <w:rPr>
          <w:rFonts w:asciiTheme="majorBidi" w:hAnsiTheme="majorBidi" w:cstheme="majorBidi" w:hint="cs"/>
          <w:b/>
          <w:bCs/>
          <w:sz w:val="44"/>
          <w:szCs w:val="44"/>
          <w:rtl/>
          <w:lang w:bidi="ar-IQ"/>
        </w:rPr>
        <w:t xml:space="preserve"> التربية البدنية و علوم الرياضة</w:t>
      </w:r>
    </w:p>
    <w:p w14:paraId="01002C60" w14:textId="2EAD5477" w:rsidR="008A6FAE" w:rsidRPr="008A6FAE" w:rsidRDefault="008A6FAE" w:rsidP="008A6FAE">
      <w:pPr>
        <w:bidi/>
        <w:spacing w:line="240" w:lineRule="auto"/>
        <w:rPr>
          <w:rFonts w:asciiTheme="majorBidi" w:hAnsiTheme="majorBidi" w:cstheme="majorBidi"/>
          <w:b/>
          <w:bCs/>
          <w:sz w:val="44"/>
          <w:szCs w:val="44"/>
        </w:rPr>
      </w:pPr>
      <w:r w:rsidRPr="008A6FAE">
        <w:rPr>
          <w:rFonts w:asciiTheme="majorBidi" w:hAnsiTheme="majorBidi" w:cs="Times New Roman"/>
          <w:b/>
          <w:bCs/>
          <w:sz w:val="44"/>
          <w:szCs w:val="44"/>
          <w:rtl/>
        </w:rPr>
        <w:t>القسم</w:t>
      </w:r>
      <w:r w:rsidRPr="008A6FAE">
        <w:rPr>
          <w:rFonts w:asciiTheme="majorBidi" w:hAnsiTheme="majorBidi" w:cstheme="majorBidi"/>
          <w:b/>
          <w:bCs/>
          <w:sz w:val="44"/>
          <w:szCs w:val="44"/>
        </w:rPr>
        <w:t>:</w:t>
      </w:r>
      <w:r w:rsidR="00373C3E">
        <w:rPr>
          <w:rFonts w:asciiTheme="majorBidi" w:hAnsiTheme="majorBidi" w:cstheme="majorBidi" w:hint="cs"/>
          <w:b/>
          <w:bCs/>
          <w:sz w:val="44"/>
          <w:szCs w:val="44"/>
          <w:rtl/>
        </w:rPr>
        <w:t xml:space="preserve"> التربية البدنية و علوم الرياضة </w:t>
      </w:r>
    </w:p>
    <w:p w14:paraId="371035A7" w14:textId="4A8E2129" w:rsidR="008A6FAE" w:rsidRPr="008A6FAE" w:rsidRDefault="008A6FAE" w:rsidP="008A6FAE">
      <w:pPr>
        <w:bidi/>
        <w:spacing w:line="240" w:lineRule="auto"/>
        <w:rPr>
          <w:rFonts w:asciiTheme="majorBidi" w:hAnsiTheme="majorBidi" w:cstheme="majorBidi"/>
          <w:b/>
          <w:bCs/>
          <w:sz w:val="44"/>
          <w:szCs w:val="44"/>
        </w:rPr>
      </w:pPr>
      <w:r w:rsidRPr="008A6FAE">
        <w:rPr>
          <w:rFonts w:asciiTheme="majorBidi" w:hAnsiTheme="majorBidi" w:cs="Times New Roman"/>
          <w:b/>
          <w:bCs/>
          <w:sz w:val="44"/>
          <w:szCs w:val="44"/>
          <w:rtl/>
        </w:rPr>
        <w:t>السنة الدراسية</w:t>
      </w:r>
      <w:r w:rsidRPr="008A6FAE">
        <w:rPr>
          <w:rFonts w:asciiTheme="majorBidi" w:hAnsiTheme="majorBidi" w:cstheme="majorBidi"/>
          <w:b/>
          <w:bCs/>
          <w:sz w:val="44"/>
          <w:szCs w:val="44"/>
        </w:rPr>
        <w:t>:</w:t>
      </w:r>
      <w:r w:rsidR="00373C3E">
        <w:rPr>
          <w:rFonts w:asciiTheme="majorBidi" w:hAnsiTheme="majorBidi" w:cstheme="majorBidi" w:hint="cs"/>
          <w:b/>
          <w:bCs/>
          <w:sz w:val="44"/>
          <w:szCs w:val="44"/>
          <w:rtl/>
        </w:rPr>
        <w:t xml:space="preserve"> 2024 - 2025</w:t>
      </w:r>
    </w:p>
    <w:p w14:paraId="03E722DC" w14:textId="39FB5E69" w:rsidR="008A6FAE" w:rsidRPr="008A6FAE" w:rsidRDefault="008A6FAE" w:rsidP="00373C3E">
      <w:pPr>
        <w:bidi/>
        <w:spacing w:line="240" w:lineRule="auto"/>
        <w:rPr>
          <w:rFonts w:asciiTheme="majorBidi" w:hAnsiTheme="majorBidi" w:cstheme="majorBidi"/>
          <w:b/>
          <w:bCs/>
          <w:sz w:val="44"/>
          <w:szCs w:val="44"/>
        </w:rPr>
      </w:pPr>
      <w:r w:rsidRPr="008A6FAE">
        <w:rPr>
          <w:rFonts w:asciiTheme="majorBidi" w:hAnsiTheme="majorBidi" w:cs="Times New Roman"/>
          <w:b/>
          <w:bCs/>
          <w:sz w:val="44"/>
          <w:szCs w:val="44"/>
          <w:rtl/>
        </w:rPr>
        <w:t>الهيئة التدريسية</w:t>
      </w:r>
      <w:r w:rsidRPr="008A6FAE">
        <w:rPr>
          <w:rFonts w:asciiTheme="majorBidi" w:hAnsiTheme="majorBidi" w:cstheme="majorBidi"/>
          <w:b/>
          <w:bCs/>
          <w:sz w:val="44"/>
          <w:szCs w:val="44"/>
        </w:rPr>
        <w:t>:</w:t>
      </w:r>
      <w:r w:rsidR="00373C3E">
        <w:rPr>
          <w:rFonts w:asciiTheme="majorBidi" w:hAnsiTheme="majorBidi" w:cstheme="majorBidi" w:hint="cs"/>
          <w:b/>
          <w:bCs/>
          <w:sz w:val="44"/>
          <w:szCs w:val="44"/>
          <w:rtl/>
        </w:rPr>
        <w:t xml:space="preserve"> م.</w:t>
      </w:r>
      <w:r w:rsidR="00C31ADB">
        <w:rPr>
          <w:rFonts w:asciiTheme="majorBidi" w:hAnsiTheme="majorBidi" w:cstheme="majorBidi" w:hint="cs"/>
          <w:b/>
          <w:bCs/>
          <w:sz w:val="44"/>
          <w:szCs w:val="44"/>
          <w:rtl/>
        </w:rPr>
        <w:t xml:space="preserve"> </w:t>
      </w:r>
      <w:r w:rsidR="00373C3E">
        <w:rPr>
          <w:rFonts w:asciiTheme="majorBidi" w:hAnsiTheme="majorBidi" w:cstheme="majorBidi" w:hint="cs"/>
          <w:b/>
          <w:bCs/>
          <w:sz w:val="44"/>
          <w:szCs w:val="44"/>
          <w:rtl/>
        </w:rPr>
        <w:t xml:space="preserve">فرهاد موسى </w:t>
      </w:r>
    </w:p>
    <w:p w14:paraId="63DF78F2" w14:textId="64F992DF" w:rsidR="00FA483C" w:rsidRPr="008A6FAE" w:rsidRDefault="008A6FAE" w:rsidP="008A6FAE">
      <w:pPr>
        <w:bidi/>
        <w:spacing w:line="240" w:lineRule="auto"/>
        <w:rPr>
          <w:rFonts w:asciiTheme="majorBidi" w:hAnsiTheme="majorBidi" w:cstheme="majorBidi"/>
          <w:b/>
          <w:bCs/>
          <w:sz w:val="22"/>
          <w:szCs w:val="22"/>
        </w:rPr>
      </w:pPr>
      <w:r w:rsidRPr="008A6FAE">
        <w:rPr>
          <w:rFonts w:asciiTheme="majorBidi" w:hAnsiTheme="majorBidi" w:cs="Times New Roman"/>
          <w:b/>
          <w:bCs/>
          <w:sz w:val="44"/>
          <w:szCs w:val="44"/>
          <w:rtl/>
        </w:rPr>
        <w:t>البريد الإلكتروني</w:t>
      </w:r>
      <w:r w:rsidRPr="008A6FAE">
        <w:rPr>
          <w:rFonts w:asciiTheme="majorBidi" w:hAnsiTheme="majorBidi" w:cstheme="majorBidi"/>
          <w:b/>
          <w:bCs/>
          <w:sz w:val="44"/>
          <w:szCs w:val="44"/>
        </w:rPr>
        <w:t>:</w:t>
      </w:r>
      <w:r w:rsidR="00373C3E">
        <w:rPr>
          <w:rFonts w:asciiTheme="majorBidi" w:hAnsiTheme="majorBidi" w:cstheme="majorBidi" w:hint="cs"/>
          <w:b/>
          <w:bCs/>
          <w:sz w:val="22"/>
          <w:szCs w:val="22"/>
          <w:rtl/>
        </w:rPr>
        <w:t xml:space="preserve"> </w:t>
      </w:r>
      <w:r w:rsidR="00816360">
        <w:rPr>
          <w:rFonts w:asciiTheme="majorBidi" w:hAnsiTheme="majorBidi" w:cstheme="majorBidi"/>
          <w:b/>
          <w:bCs/>
          <w:sz w:val="22"/>
          <w:szCs w:val="22"/>
        </w:rPr>
        <w:t>farhad.omar@su.edu.krd</w:t>
      </w:r>
    </w:p>
    <w:p w14:paraId="3C38F1F4" w14:textId="77777777" w:rsidR="008E72A4" w:rsidRDefault="008E72A4" w:rsidP="008B6734">
      <w:pPr>
        <w:rPr>
          <w:rFonts w:asciiTheme="majorBidi" w:hAnsiTheme="majorBidi" w:cstheme="majorBidi"/>
          <w:b/>
          <w:bCs/>
          <w:sz w:val="32"/>
          <w:szCs w:val="32"/>
          <w:rtl/>
        </w:rPr>
      </w:pPr>
    </w:p>
    <w:p w14:paraId="76465EA0" w14:textId="77777777" w:rsidR="008A6FAE" w:rsidRDefault="008A6FAE" w:rsidP="008B6734">
      <w:pPr>
        <w:rPr>
          <w:rFonts w:asciiTheme="majorBidi" w:hAnsiTheme="majorBidi" w:cstheme="majorBidi"/>
          <w:b/>
          <w:bCs/>
          <w:sz w:val="32"/>
          <w:szCs w:val="32"/>
        </w:rPr>
      </w:pPr>
    </w:p>
    <w:p w14:paraId="401FA4B5" w14:textId="797B845B" w:rsidR="008A6FAE" w:rsidRPr="008A6FAE" w:rsidRDefault="008A6FAE" w:rsidP="008A6FAE">
      <w:pPr>
        <w:jc w:val="center"/>
        <w:rPr>
          <w:rFonts w:asciiTheme="majorBidi" w:hAnsiTheme="majorBidi" w:cs="Times New Roman"/>
          <w:b/>
          <w:bCs/>
          <w:sz w:val="32"/>
          <w:szCs w:val="32"/>
        </w:rPr>
      </w:pPr>
      <w:r w:rsidRPr="008A6FAE">
        <w:rPr>
          <w:rFonts w:asciiTheme="majorBidi" w:hAnsiTheme="majorBidi" w:cs="Times New Roman"/>
          <w:b/>
          <w:bCs/>
          <w:sz w:val="32"/>
          <w:szCs w:val="32"/>
          <w:rtl/>
        </w:rPr>
        <w:lastRenderedPageBreak/>
        <w:t>وصف ال</w:t>
      </w:r>
      <w:r>
        <w:rPr>
          <w:rFonts w:asciiTheme="majorBidi" w:hAnsiTheme="majorBidi" w:cs="Times New Roman" w:hint="cs"/>
          <w:b/>
          <w:bCs/>
          <w:sz w:val="32"/>
          <w:szCs w:val="32"/>
          <w:rtl/>
        </w:rPr>
        <w:t>مقرر</w:t>
      </w:r>
    </w:p>
    <w:tbl>
      <w:tblPr>
        <w:tblStyle w:val="TableGrid"/>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4825"/>
      </w:tblGrid>
      <w:tr w:rsidR="00D91C8D" w:rsidRPr="00E8360A" w14:paraId="2CEC7B0B" w14:textId="77777777" w:rsidTr="00430D73">
        <w:trPr>
          <w:trHeight w:val="397"/>
          <w:jc w:val="center"/>
        </w:trPr>
        <w:tc>
          <w:tcPr>
            <w:tcW w:w="4815" w:type="dxa"/>
            <w:vAlign w:val="center"/>
          </w:tcPr>
          <w:p w14:paraId="09AE5C3E" w14:textId="6AAC69D1" w:rsidR="00D91C8D" w:rsidRPr="00E8360A" w:rsidRDefault="008A6FAE" w:rsidP="00E8360A">
            <w:pPr>
              <w:bidi/>
              <w:spacing w:before="100" w:after="100" w:line="360" w:lineRule="auto"/>
              <w:rPr>
                <w:rFonts w:asciiTheme="majorBidi" w:hAnsiTheme="majorBidi" w:cs="Ali-A-Samik"/>
                <w:b/>
                <w:bCs/>
                <w:sz w:val="24"/>
                <w:szCs w:val="24"/>
              </w:rPr>
            </w:pPr>
            <w:r w:rsidRPr="00E8360A">
              <w:rPr>
                <w:rFonts w:asciiTheme="majorBidi" w:hAnsiTheme="majorBidi" w:cs="Ali-A-Samik" w:hint="cs"/>
                <w:b/>
                <w:bCs/>
                <w:sz w:val="24"/>
                <w:szCs w:val="24"/>
                <w:rtl/>
              </w:rPr>
              <w:t xml:space="preserve">اللغة </w:t>
            </w:r>
          </w:p>
        </w:tc>
        <w:tc>
          <w:tcPr>
            <w:tcW w:w="4825" w:type="dxa"/>
            <w:vAlign w:val="center"/>
          </w:tcPr>
          <w:p w14:paraId="011565BC" w14:textId="006A23EA" w:rsidR="00D91C8D" w:rsidRPr="00E8360A" w:rsidRDefault="008A6FAE" w:rsidP="00E8360A">
            <w:pPr>
              <w:bidi/>
              <w:spacing w:before="100" w:after="100" w:line="360" w:lineRule="auto"/>
              <w:rPr>
                <w:rFonts w:asciiTheme="majorBidi" w:hAnsiTheme="majorBidi" w:cs="Ali-A-Samik"/>
                <w:b/>
                <w:bCs/>
                <w:sz w:val="24"/>
                <w:szCs w:val="24"/>
              </w:rPr>
            </w:pPr>
            <w:r w:rsidRPr="00E8360A">
              <w:rPr>
                <w:rFonts w:asciiTheme="majorBidi" w:hAnsiTheme="majorBidi" w:cs="Ali-A-Samik" w:hint="cs"/>
                <w:b/>
                <w:bCs/>
                <w:sz w:val="24"/>
                <w:szCs w:val="24"/>
                <w:rtl/>
              </w:rPr>
              <w:t xml:space="preserve"> </w:t>
            </w:r>
            <w:r w:rsidRPr="00E8360A">
              <w:rPr>
                <w:rFonts w:asciiTheme="majorBidi" w:hAnsiTheme="majorBidi" w:cs="Ali-A-Samik"/>
                <w:b/>
                <w:bCs/>
                <w:sz w:val="24"/>
                <w:szCs w:val="24"/>
                <w:rtl/>
              </w:rPr>
              <w:t xml:space="preserve"> </w:t>
            </w:r>
            <w:r w:rsidR="00A732DD" w:rsidRPr="00E8360A">
              <w:rPr>
                <w:rFonts w:asciiTheme="majorBidi" w:hAnsiTheme="majorBidi" w:cs="Ali-A-Samik" w:hint="cs"/>
                <w:b/>
                <w:bCs/>
                <w:sz w:val="24"/>
                <w:szCs w:val="24"/>
                <w:rtl/>
              </w:rPr>
              <w:t>المادة</w:t>
            </w:r>
            <w:r w:rsidR="006178AE" w:rsidRPr="00E8360A">
              <w:rPr>
                <w:rFonts w:asciiTheme="majorBidi" w:hAnsiTheme="majorBidi" w:cs="Ali-A-Samik" w:hint="cs"/>
                <w:b/>
                <w:bCs/>
                <w:sz w:val="24"/>
                <w:szCs w:val="24"/>
                <w:rtl/>
              </w:rPr>
              <w:t>/ المقرر</w:t>
            </w:r>
          </w:p>
        </w:tc>
      </w:tr>
      <w:tr w:rsidR="00D91C8D" w:rsidRPr="00E8360A" w14:paraId="685F20D0" w14:textId="77777777" w:rsidTr="00430D73">
        <w:trPr>
          <w:trHeight w:val="397"/>
          <w:jc w:val="center"/>
        </w:trPr>
        <w:tc>
          <w:tcPr>
            <w:tcW w:w="4815" w:type="dxa"/>
            <w:vAlign w:val="center"/>
          </w:tcPr>
          <w:p w14:paraId="0739331C" w14:textId="6B458405" w:rsidR="00D91C8D" w:rsidRPr="00E8360A" w:rsidRDefault="00373C3E" w:rsidP="00C31ADB">
            <w:pPr>
              <w:spacing w:before="100" w:after="100" w:line="360" w:lineRule="auto"/>
              <w:jc w:val="right"/>
              <w:rPr>
                <w:rFonts w:asciiTheme="majorBidi" w:hAnsiTheme="majorBidi" w:cs="Ali-A-Samik"/>
                <w:color w:val="0070C0"/>
                <w:sz w:val="24"/>
                <w:szCs w:val="24"/>
                <w:rtl/>
                <w:lang w:bidi="ar-IQ"/>
              </w:rPr>
            </w:pPr>
            <w:r w:rsidRPr="00E8360A">
              <w:rPr>
                <w:rFonts w:asciiTheme="majorBidi" w:hAnsiTheme="majorBidi" w:cs="Ali-A-Samik" w:hint="cs"/>
                <w:color w:val="0070C0"/>
                <w:sz w:val="24"/>
                <w:szCs w:val="24"/>
                <w:rtl/>
                <w:lang w:bidi="ar-IQ"/>
              </w:rPr>
              <w:t>العربية + الكوردية</w:t>
            </w:r>
          </w:p>
        </w:tc>
        <w:tc>
          <w:tcPr>
            <w:tcW w:w="4825" w:type="dxa"/>
            <w:vAlign w:val="center"/>
          </w:tcPr>
          <w:p w14:paraId="386A7D8B" w14:textId="7D179486" w:rsidR="00D91C8D" w:rsidRPr="00E8360A" w:rsidRDefault="00373C3E" w:rsidP="00C31ADB">
            <w:pPr>
              <w:spacing w:before="100" w:after="100" w:line="360" w:lineRule="auto"/>
              <w:jc w:val="right"/>
              <w:rPr>
                <w:rFonts w:asciiTheme="majorBidi" w:hAnsiTheme="majorBidi" w:cs="Ali-A-Samik"/>
                <w:color w:val="0070C0"/>
                <w:sz w:val="24"/>
                <w:szCs w:val="24"/>
                <w:rtl/>
                <w:lang w:bidi="ar-IQ"/>
              </w:rPr>
            </w:pPr>
            <w:r w:rsidRPr="00E8360A">
              <w:rPr>
                <w:rFonts w:asciiTheme="majorBidi" w:hAnsiTheme="majorBidi" w:cs="Ali-A-Samik" w:hint="cs"/>
                <w:color w:val="0070C0"/>
                <w:sz w:val="24"/>
                <w:szCs w:val="24"/>
                <w:rtl/>
                <w:lang w:bidi="ar-IQ"/>
              </w:rPr>
              <w:t>كرة القدم</w:t>
            </w:r>
          </w:p>
        </w:tc>
      </w:tr>
      <w:tr w:rsidR="00D91C8D" w:rsidRPr="00E8360A" w14:paraId="18384CFD" w14:textId="77777777" w:rsidTr="00430D73">
        <w:trPr>
          <w:trHeight w:val="397"/>
          <w:jc w:val="center"/>
        </w:trPr>
        <w:tc>
          <w:tcPr>
            <w:tcW w:w="4815" w:type="dxa"/>
            <w:vAlign w:val="center"/>
          </w:tcPr>
          <w:p w14:paraId="247AAF85" w14:textId="57171395" w:rsidR="00D91C8D" w:rsidRPr="00E8360A" w:rsidRDefault="008A6FAE" w:rsidP="00E8360A">
            <w:pPr>
              <w:bidi/>
              <w:spacing w:before="100" w:after="100" w:line="360" w:lineRule="auto"/>
              <w:rPr>
                <w:rFonts w:asciiTheme="majorBidi" w:hAnsiTheme="majorBidi" w:cs="Ali-A-Samik"/>
                <w:b/>
                <w:bCs/>
                <w:sz w:val="24"/>
                <w:szCs w:val="24"/>
              </w:rPr>
            </w:pPr>
            <w:r w:rsidRPr="00E8360A">
              <w:rPr>
                <w:rFonts w:asciiTheme="majorBidi" w:hAnsiTheme="majorBidi" w:cs="Ali-A-Samik"/>
                <w:b/>
                <w:bCs/>
                <w:sz w:val="24"/>
                <w:szCs w:val="24"/>
                <w:rtl/>
              </w:rPr>
              <w:t>الفصل الدراسي</w:t>
            </w:r>
          </w:p>
        </w:tc>
        <w:tc>
          <w:tcPr>
            <w:tcW w:w="4825" w:type="dxa"/>
            <w:vAlign w:val="center"/>
          </w:tcPr>
          <w:p w14:paraId="11AC40A2" w14:textId="0B3450DA" w:rsidR="00D91C8D" w:rsidRPr="00E8360A" w:rsidRDefault="008A6FAE" w:rsidP="00E8360A">
            <w:pPr>
              <w:bidi/>
              <w:spacing w:before="100" w:after="100" w:line="360" w:lineRule="auto"/>
              <w:rPr>
                <w:rFonts w:asciiTheme="majorBidi" w:hAnsiTheme="majorBidi" w:cs="Ali-A-Samik"/>
                <w:b/>
                <w:bCs/>
                <w:sz w:val="24"/>
                <w:szCs w:val="24"/>
              </w:rPr>
            </w:pPr>
            <w:r w:rsidRPr="00E8360A">
              <w:rPr>
                <w:rFonts w:asciiTheme="majorBidi" w:hAnsiTheme="majorBidi" w:cs="Ali-A-Samik"/>
                <w:b/>
                <w:bCs/>
                <w:sz w:val="24"/>
                <w:szCs w:val="24"/>
                <w:rtl/>
              </w:rPr>
              <w:t>السنة الدراسية</w:t>
            </w:r>
          </w:p>
        </w:tc>
      </w:tr>
      <w:tr w:rsidR="00D91C8D" w:rsidRPr="00E8360A" w14:paraId="754E01BA" w14:textId="77777777" w:rsidTr="00430D73">
        <w:trPr>
          <w:trHeight w:val="397"/>
          <w:jc w:val="center"/>
        </w:trPr>
        <w:tc>
          <w:tcPr>
            <w:tcW w:w="4815" w:type="dxa"/>
            <w:vAlign w:val="center"/>
          </w:tcPr>
          <w:p w14:paraId="42EE39FC" w14:textId="00DA1DE6" w:rsidR="00D91C8D" w:rsidRPr="00E8360A" w:rsidRDefault="00373C3E" w:rsidP="00C31ADB">
            <w:pPr>
              <w:spacing w:before="100" w:after="100" w:line="360" w:lineRule="auto"/>
              <w:jc w:val="right"/>
              <w:rPr>
                <w:rFonts w:asciiTheme="majorBidi" w:hAnsiTheme="majorBidi" w:cs="Ali-A-Samik"/>
                <w:color w:val="0070C0"/>
                <w:sz w:val="24"/>
                <w:szCs w:val="24"/>
                <w:rtl/>
                <w:lang w:bidi="ar-IQ"/>
              </w:rPr>
            </w:pPr>
            <w:r w:rsidRPr="00E8360A">
              <w:rPr>
                <w:rFonts w:asciiTheme="majorBidi" w:hAnsiTheme="majorBidi" w:cs="Ali-A-Samik" w:hint="cs"/>
                <w:color w:val="0070C0"/>
                <w:sz w:val="24"/>
                <w:szCs w:val="24"/>
                <w:rtl/>
                <w:lang w:bidi="ar-IQ"/>
              </w:rPr>
              <w:t>الثاني</w:t>
            </w:r>
          </w:p>
        </w:tc>
        <w:tc>
          <w:tcPr>
            <w:tcW w:w="4825" w:type="dxa"/>
            <w:vAlign w:val="center"/>
          </w:tcPr>
          <w:p w14:paraId="48335B9A" w14:textId="64E6AF25" w:rsidR="00D91C8D" w:rsidRPr="00E8360A" w:rsidRDefault="00373C3E" w:rsidP="00C31ADB">
            <w:pPr>
              <w:spacing w:before="100" w:after="100" w:line="360" w:lineRule="auto"/>
              <w:jc w:val="right"/>
              <w:rPr>
                <w:rFonts w:asciiTheme="majorBidi" w:hAnsiTheme="majorBidi" w:cs="Ali-A-Samik"/>
                <w:color w:val="0070C0"/>
                <w:sz w:val="24"/>
                <w:szCs w:val="24"/>
                <w:rtl/>
                <w:lang w:bidi="ar-IQ"/>
              </w:rPr>
            </w:pPr>
            <w:r w:rsidRPr="00E8360A">
              <w:rPr>
                <w:rFonts w:asciiTheme="majorBidi" w:hAnsiTheme="majorBidi" w:cs="Ali-A-Samik" w:hint="cs"/>
                <w:color w:val="0070C0"/>
                <w:sz w:val="24"/>
                <w:szCs w:val="24"/>
                <w:rtl/>
                <w:lang w:bidi="ar-IQ"/>
              </w:rPr>
              <w:t>2024 - 2025</w:t>
            </w:r>
          </w:p>
        </w:tc>
      </w:tr>
      <w:tr w:rsidR="00D91C8D" w:rsidRPr="00E8360A" w14:paraId="2D87E0E9" w14:textId="77777777" w:rsidTr="00430D73">
        <w:trPr>
          <w:trHeight w:val="397"/>
          <w:jc w:val="center"/>
        </w:trPr>
        <w:tc>
          <w:tcPr>
            <w:tcW w:w="4815" w:type="dxa"/>
            <w:vAlign w:val="center"/>
          </w:tcPr>
          <w:p w14:paraId="4CA53428" w14:textId="33574025" w:rsidR="00D91C8D" w:rsidRPr="00E8360A" w:rsidRDefault="00D91C8D" w:rsidP="00E8360A">
            <w:pPr>
              <w:bidi/>
              <w:spacing w:before="100" w:after="100" w:line="360" w:lineRule="auto"/>
              <w:rPr>
                <w:rFonts w:asciiTheme="majorBidi" w:hAnsiTheme="majorBidi" w:cs="Ali-A-Samik"/>
                <w:b/>
                <w:bCs/>
                <w:sz w:val="24"/>
                <w:szCs w:val="24"/>
              </w:rPr>
            </w:pPr>
            <w:r w:rsidRPr="00E8360A">
              <w:rPr>
                <w:rFonts w:asciiTheme="majorBidi" w:hAnsiTheme="majorBidi" w:cs="Ali-A-Samik"/>
                <w:b/>
                <w:bCs/>
                <w:sz w:val="24"/>
                <w:szCs w:val="24"/>
              </w:rPr>
              <w:t>ECTS</w:t>
            </w:r>
          </w:p>
        </w:tc>
        <w:tc>
          <w:tcPr>
            <w:tcW w:w="4825" w:type="dxa"/>
            <w:vAlign w:val="center"/>
          </w:tcPr>
          <w:p w14:paraId="78CEB879" w14:textId="650B260C" w:rsidR="00D91C8D" w:rsidRPr="00E8360A" w:rsidRDefault="009E30DF" w:rsidP="00E8360A">
            <w:pPr>
              <w:bidi/>
              <w:spacing w:before="100" w:after="100" w:line="360" w:lineRule="auto"/>
              <w:rPr>
                <w:rFonts w:asciiTheme="majorBidi" w:hAnsiTheme="majorBidi" w:cs="Ali-A-Samik"/>
                <w:b/>
                <w:bCs/>
                <w:sz w:val="24"/>
                <w:szCs w:val="24"/>
              </w:rPr>
            </w:pPr>
            <w:r w:rsidRPr="00E8360A">
              <w:rPr>
                <w:rFonts w:asciiTheme="majorBidi" w:hAnsiTheme="majorBidi" w:cs="Ali-A-Samik"/>
                <w:b/>
                <w:bCs/>
                <w:sz w:val="24"/>
                <w:szCs w:val="24"/>
                <w:rtl/>
              </w:rPr>
              <w:t>المتطلب السابق</w:t>
            </w:r>
            <w:r w:rsidRPr="00E8360A">
              <w:rPr>
                <w:rFonts w:asciiTheme="majorBidi" w:hAnsiTheme="majorBidi" w:cs="Ali-A-Samik" w:hint="cs"/>
                <w:b/>
                <w:bCs/>
                <w:sz w:val="24"/>
                <w:szCs w:val="24"/>
                <w:rtl/>
              </w:rPr>
              <w:t xml:space="preserve"> (</w:t>
            </w:r>
            <w:r w:rsidRPr="00E8360A">
              <w:rPr>
                <w:rFonts w:asciiTheme="majorBidi" w:hAnsiTheme="majorBidi" w:cs="Ali-A-Samik"/>
                <w:b/>
                <w:bCs/>
                <w:sz w:val="24"/>
                <w:szCs w:val="24"/>
              </w:rPr>
              <w:t>Prerequisite</w:t>
            </w:r>
            <w:r w:rsidRPr="00E8360A">
              <w:rPr>
                <w:rFonts w:asciiTheme="majorBidi" w:hAnsiTheme="majorBidi" w:cs="Ali-A-Samik" w:hint="cs"/>
                <w:b/>
                <w:bCs/>
                <w:sz w:val="24"/>
                <w:szCs w:val="24"/>
                <w:rtl/>
              </w:rPr>
              <w:t>)</w:t>
            </w:r>
          </w:p>
        </w:tc>
      </w:tr>
      <w:tr w:rsidR="00D91C8D" w:rsidRPr="00E8360A" w14:paraId="162765DA" w14:textId="77777777" w:rsidTr="00430D73">
        <w:trPr>
          <w:trHeight w:val="397"/>
          <w:jc w:val="center"/>
        </w:trPr>
        <w:tc>
          <w:tcPr>
            <w:tcW w:w="4815" w:type="dxa"/>
            <w:vAlign w:val="center"/>
          </w:tcPr>
          <w:p w14:paraId="50CC144C" w14:textId="51114A85" w:rsidR="00D91C8D" w:rsidRPr="00E8360A" w:rsidRDefault="00373C3E" w:rsidP="00C31ADB">
            <w:pPr>
              <w:spacing w:before="100" w:after="100" w:line="360" w:lineRule="auto"/>
              <w:jc w:val="right"/>
              <w:rPr>
                <w:rFonts w:asciiTheme="majorBidi" w:hAnsiTheme="majorBidi" w:cs="Ali-A-Samik"/>
                <w:color w:val="0070C0"/>
                <w:sz w:val="24"/>
                <w:szCs w:val="24"/>
                <w:rtl/>
                <w:lang w:bidi="ar-IQ"/>
              </w:rPr>
            </w:pPr>
            <w:r w:rsidRPr="00E8360A">
              <w:rPr>
                <w:rFonts w:asciiTheme="majorBidi" w:hAnsiTheme="majorBidi" w:cs="Ali-A-Samik" w:hint="cs"/>
                <w:color w:val="0070C0"/>
                <w:sz w:val="24"/>
                <w:szCs w:val="24"/>
                <w:rtl/>
                <w:lang w:bidi="ar-IQ"/>
              </w:rPr>
              <w:t>6</w:t>
            </w:r>
          </w:p>
        </w:tc>
        <w:tc>
          <w:tcPr>
            <w:tcW w:w="4825" w:type="dxa"/>
            <w:vAlign w:val="center"/>
          </w:tcPr>
          <w:p w14:paraId="403396A7" w14:textId="4AB9B2E8" w:rsidR="00D91C8D" w:rsidRPr="00E8360A" w:rsidRDefault="00373C3E" w:rsidP="00C31ADB">
            <w:pPr>
              <w:spacing w:before="100" w:after="100" w:line="360" w:lineRule="auto"/>
              <w:jc w:val="right"/>
              <w:rPr>
                <w:rFonts w:asciiTheme="majorBidi" w:hAnsiTheme="majorBidi" w:cs="Ali-A-Samik"/>
                <w:color w:val="0070C0"/>
                <w:sz w:val="24"/>
                <w:szCs w:val="24"/>
                <w:rtl/>
                <w:lang w:bidi="ar-IQ"/>
              </w:rPr>
            </w:pPr>
            <w:r w:rsidRPr="00E8360A">
              <w:rPr>
                <w:rFonts w:asciiTheme="majorBidi" w:hAnsiTheme="majorBidi" w:cs="Ali-A-Samik" w:hint="cs"/>
                <w:color w:val="0070C0"/>
                <w:sz w:val="24"/>
                <w:szCs w:val="24"/>
                <w:rtl/>
                <w:lang w:bidi="ar-IQ"/>
              </w:rPr>
              <w:t>كريديت</w:t>
            </w:r>
          </w:p>
        </w:tc>
      </w:tr>
      <w:tr w:rsidR="00B135BF" w:rsidRPr="00E8360A" w14:paraId="0F76443B" w14:textId="77777777" w:rsidTr="003B4B61">
        <w:trPr>
          <w:trHeight w:val="397"/>
          <w:jc w:val="center"/>
        </w:trPr>
        <w:tc>
          <w:tcPr>
            <w:tcW w:w="9640" w:type="dxa"/>
            <w:gridSpan w:val="2"/>
            <w:shd w:val="clear" w:color="auto" w:fill="D9D9D9" w:themeFill="background1" w:themeFillShade="D9"/>
            <w:vAlign w:val="center"/>
          </w:tcPr>
          <w:p w14:paraId="007B263B" w14:textId="326AEF4D" w:rsidR="00B135BF" w:rsidRPr="00E8360A" w:rsidRDefault="008A6FAE" w:rsidP="00E8360A">
            <w:pPr>
              <w:bidi/>
              <w:spacing w:before="100" w:after="100" w:line="360" w:lineRule="auto"/>
              <w:rPr>
                <w:rFonts w:asciiTheme="majorBidi" w:hAnsiTheme="majorBidi" w:cs="Ali-A-Samik"/>
                <w:b/>
                <w:bCs/>
                <w:sz w:val="24"/>
                <w:szCs w:val="24"/>
              </w:rPr>
            </w:pPr>
            <w:r w:rsidRPr="00E8360A">
              <w:rPr>
                <w:rFonts w:asciiTheme="majorBidi" w:hAnsiTheme="majorBidi" w:cs="Ali-A-Samik"/>
                <w:b/>
                <w:bCs/>
                <w:sz w:val="24"/>
                <w:szCs w:val="24"/>
                <w:rtl/>
              </w:rPr>
              <w:t>محتوى</w:t>
            </w:r>
            <w:r w:rsidRPr="00E8360A">
              <w:rPr>
                <w:rFonts w:asciiTheme="majorBidi" w:hAnsiTheme="majorBidi" w:cs="Ali-A-Samik" w:hint="cs"/>
                <w:b/>
                <w:bCs/>
                <w:sz w:val="24"/>
                <w:szCs w:val="24"/>
                <w:rtl/>
              </w:rPr>
              <w:t xml:space="preserve"> </w:t>
            </w:r>
            <w:r w:rsidRPr="00E8360A">
              <w:rPr>
                <w:rFonts w:asciiTheme="majorBidi" w:hAnsiTheme="majorBidi" w:cs="Ali-A-Samik"/>
                <w:b/>
                <w:bCs/>
                <w:sz w:val="24"/>
                <w:szCs w:val="24"/>
                <w:rtl/>
              </w:rPr>
              <w:t>ال</w:t>
            </w:r>
            <w:r w:rsidRPr="00E8360A">
              <w:rPr>
                <w:rFonts w:asciiTheme="majorBidi" w:hAnsiTheme="majorBidi" w:cs="Ali-A-Samik" w:hint="cs"/>
                <w:b/>
                <w:bCs/>
                <w:sz w:val="24"/>
                <w:szCs w:val="24"/>
                <w:rtl/>
              </w:rPr>
              <w:t>مقرر</w:t>
            </w:r>
            <w:r w:rsidR="00F35799" w:rsidRPr="00E8360A">
              <w:rPr>
                <w:rFonts w:asciiTheme="majorBidi" w:hAnsiTheme="majorBidi" w:cs="Ali-A-Samik" w:hint="cs"/>
                <w:b/>
                <w:bCs/>
                <w:sz w:val="24"/>
                <w:szCs w:val="24"/>
                <w:rtl/>
              </w:rPr>
              <w:t>:</w:t>
            </w:r>
          </w:p>
        </w:tc>
      </w:tr>
      <w:tr w:rsidR="00B135BF" w:rsidRPr="00E8360A" w14:paraId="5851427E" w14:textId="77777777" w:rsidTr="00430D73">
        <w:trPr>
          <w:trHeight w:val="397"/>
          <w:jc w:val="center"/>
        </w:trPr>
        <w:tc>
          <w:tcPr>
            <w:tcW w:w="9640" w:type="dxa"/>
            <w:gridSpan w:val="2"/>
            <w:vAlign w:val="center"/>
          </w:tcPr>
          <w:p w14:paraId="7F73FDA8" w14:textId="3FEE91BE" w:rsidR="00B135BF" w:rsidRPr="00C31ADB" w:rsidRDefault="008A49E6" w:rsidP="00E8360A">
            <w:pPr>
              <w:spacing w:line="276" w:lineRule="auto"/>
              <w:jc w:val="right"/>
              <w:rPr>
                <w:rFonts w:ascii="Simplified Arabic" w:hAnsi="Simplified Arabic" w:cs="Simplified Arabic"/>
                <w:color w:val="0070C0"/>
                <w:sz w:val="24"/>
                <w:szCs w:val="24"/>
              </w:rPr>
            </w:pPr>
            <w:r w:rsidRPr="00C31ADB">
              <w:rPr>
                <w:rFonts w:ascii="Simplified Arabic" w:hAnsi="Simplified Arabic" w:cs="Simplified Arabic"/>
                <w:color w:val="0070C0"/>
                <w:sz w:val="24"/>
                <w:szCs w:val="24"/>
                <w:rtl/>
              </w:rPr>
              <w:t>مادة - كرة القدم  من المواد الاساسية في كلية التربية البدنية والعلوم الرياضية حيث تتناول هذه المادة في موضوعاتها حول المهارات الاساسیە بكرە القدم ومن حیث ادائها بالتكنیك الصحیح والاداء المثالي وبانسيابية تامة حيث تنمی القدرات الحركیە والبدنیە والعمليات العقلية و كل مايترتب عليها  التي يواجهها الطالب .فضلا عن الاستفادة من المواضيع المهمة التي يمكن تطبيقها في المجال العملي للالعاب الرياضية الاخری ومنها مواضيع متعلقة في تطوير اللیاقە البدنیە  والمهاریە وتطوير الجهاز العضلي العصبي للطالب فضلا عن الجانب التربوي والنفسي والاجتماعي</w:t>
            </w:r>
          </w:p>
          <w:p w14:paraId="47245803" w14:textId="13464289" w:rsidR="00B135BF" w:rsidRPr="00E8360A" w:rsidRDefault="00B135BF" w:rsidP="00E8360A">
            <w:pPr>
              <w:pStyle w:val="NormalWeb"/>
              <w:spacing w:beforeAutospacing="0" w:afterAutospacing="0" w:line="276" w:lineRule="auto"/>
              <w:rPr>
                <w:rFonts w:asciiTheme="majorBidi" w:eastAsiaTheme="minorHAnsi" w:hAnsiTheme="majorBidi" w:cs="Ali-A-Samik"/>
                <w:color w:val="0070C0"/>
                <w:kern w:val="2"/>
                <w14:ligatures w14:val="standardContextual"/>
              </w:rPr>
            </w:pPr>
          </w:p>
        </w:tc>
      </w:tr>
      <w:tr w:rsidR="00B135BF" w:rsidRPr="00E8360A" w14:paraId="4F7ADFEC" w14:textId="77777777" w:rsidTr="003B4B61">
        <w:trPr>
          <w:trHeight w:val="397"/>
          <w:jc w:val="center"/>
        </w:trPr>
        <w:tc>
          <w:tcPr>
            <w:tcW w:w="9640" w:type="dxa"/>
            <w:gridSpan w:val="2"/>
            <w:shd w:val="clear" w:color="auto" w:fill="D9D9D9" w:themeFill="background1" w:themeFillShade="D9"/>
            <w:vAlign w:val="center"/>
          </w:tcPr>
          <w:p w14:paraId="69507A90" w14:textId="6B060E4B" w:rsidR="00B135BF" w:rsidRPr="00E8360A" w:rsidRDefault="008A6FAE" w:rsidP="00E8360A">
            <w:pPr>
              <w:bidi/>
              <w:spacing w:before="100" w:after="100" w:line="276" w:lineRule="auto"/>
              <w:rPr>
                <w:rFonts w:asciiTheme="majorBidi" w:hAnsiTheme="majorBidi" w:cs="Ali-A-Samik"/>
                <w:b/>
                <w:bCs/>
                <w:sz w:val="24"/>
                <w:szCs w:val="24"/>
              </w:rPr>
            </w:pPr>
            <w:r w:rsidRPr="00E8360A">
              <w:rPr>
                <w:rFonts w:asciiTheme="majorBidi" w:hAnsiTheme="majorBidi" w:cs="Ali-A-Samik" w:hint="cs"/>
                <w:b/>
                <w:bCs/>
                <w:sz w:val="24"/>
                <w:szCs w:val="24"/>
                <w:rtl/>
              </w:rPr>
              <w:t>هدف</w:t>
            </w:r>
            <w:r w:rsidRPr="00E8360A">
              <w:rPr>
                <w:rFonts w:asciiTheme="majorBidi" w:hAnsiTheme="majorBidi" w:cs="Ali-A-Samik"/>
                <w:b/>
                <w:bCs/>
                <w:sz w:val="24"/>
                <w:szCs w:val="24"/>
                <w:rtl/>
              </w:rPr>
              <w:t xml:space="preserve"> المقرر</w:t>
            </w:r>
            <w:r w:rsidR="00F35799" w:rsidRPr="00E8360A">
              <w:rPr>
                <w:rFonts w:asciiTheme="majorBidi" w:hAnsiTheme="majorBidi" w:cs="Ali-A-Samik" w:hint="cs"/>
                <w:b/>
                <w:bCs/>
                <w:sz w:val="24"/>
                <w:szCs w:val="24"/>
                <w:rtl/>
              </w:rPr>
              <w:t>:</w:t>
            </w:r>
          </w:p>
        </w:tc>
      </w:tr>
      <w:tr w:rsidR="00B135BF" w:rsidRPr="00E8360A" w14:paraId="6ACD3EA8" w14:textId="77777777" w:rsidTr="00430D73">
        <w:trPr>
          <w:trHeight w:val="397"/>
          <w:jc w:val="center"/>
        </w:trPr>
        <w:tc>
          <w:tcPr>
            <w:tcW w:w="9640" w:type="dxa"/>
            <w:gridSpan w:val="2"/>
            <w:vAlign w:val="center"/>
          </w:tcPr>
          <w:p w14:paraId="742DB9EE" w14:textId="18648A66" w:rsidR="00CD704C" w:rsidRPr="00E8360A" w:rsidRDefault="00CD704C" w:rsidP="00E8360A">
            <w:pPr>
              <w:jc w:val="right"/>
              <w:rPr>
                <w:rFonts w:asciiTheme="majorBidi" w:hAnsiTheme="majorBidi" w:cs="Ali-A-Samik"/>
                <w:b/>
                <w:bCs/>
                <w:sz w:val="24"/>
                <w:szCs w:val="24"/>
                <w:lang w:bidi="ar-IQ"/>
              </w:rPr>
            </w:pPr>
            <w:r w:rsidRPr="00E8360A">
              <w:rPr>
                <w:rFonts w:asciiTheme="majorBidi" w:hAnsiTheme="majorBidi" w:cs="Ali-A-Samik" w:hint="cs"/>
                <w:b/>
                <w:bCs/>
                <w:sz w:val="24"/>
                <w:szCs w:val="24"/>
                <w:rtl/>
                <w:lang w:bidi="ar-IQ"/>
              </w:rPr>
              <w:t>تعريف</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الطلبة</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المبادئ</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الاساسية</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للمهارت</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في</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كرة</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القدم</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و</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وتطوير</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خبراته</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الميدانية</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والرياضية</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و</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الية</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الحدث</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من</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حيث</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مفاهيمها</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و</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انواعها</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و</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كذلك</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كيفية</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بناء</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شخصية</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التدريسي</w:t>
            </w:r>
            <w:r w:rsidRPr="00E8360A">
              <w:rPr>
                <w:rFonts w:asciiTheme="majorBidi" w:hAnsiTheme="majorBidi" w:cs="Ali-A-Samik"/>
                <w:b/>
                <w:bCs/>
                <w:sz w:val="24"/>
                <w:szCs w:val="24"/>
                <w:rtl/>
                <w:lang w:bidi="ar-IQ"/>
              </w:rPr>
              <w:t xml:space="preserve"> </w:t>
            </w:r>
            <w:r w:rsidRPr="00E8360A">
              <w:rPr>
                <w:rFonts w:asciiTheme="majorBidi" w:hAnsiTheme="majorBidi" w:cs="Ali-A-Samik" w:hint="cs"/>
                <w:b/>
                <w:bCs/>
                <w:sz w:val="24"/>
                <w:szCs w:val="24"/>
                <w:rtl/>
                <w:lang w:bidi="ar-IQ"/>
              </w:rPr>
              <w:t xml:space="preserve">الناجح .   </w:t>
            </w:r>
            <w:r w:rsidRPr="00E8360A">
              <w:rPr>
                <w:rFonts w:asciiTheme="majorBidi" w:hAnsiTheme="majorBidi" w:cs="Ali-A-Samik"/>
                <w:b/>
                <w:bCs/>
                <w:sz w:val="24"/>
                <w:szCs w:val="24"/>
                <w:lang w:bidi="ar-IQ"/>
              </w:rPr>
              <w:t xml:space="preserve">.  </w:t>
            </w:r>
          </w:p>
          <w:p w14:paraId="2A410A80" w14:textId="77777777" w:rsidR="00B135BF" w:rsidRPr="00E8360A" w:rsidRDefault="00B135BF" w:rsidP="00E8360A">
            <w:pPr>
              <w:rPr>
                <w:rFonts w:asciiTheme="majorBidi" w:hAnsiTheme="majorBidi" w:cs="Ali-A-Samik"/>
                <w:b/>
                <w:bCs/>
                <w:sz w:val="24"/>
                <w:szCs w:val="24"/>
                <w:lang w:bidi="ar-IQ"/>
              </w:rPr>
            </w:pPr>
          </w:p>
          <w:p w14:paraId="20FB7BE8" w14:textId="38AEF02F" w:rsidR="00B135BF" w:rsidRPr="00E8360A" w:rsidRDefault="00B135BF" w:rsidP="00E8360A">
            <w:pPr>
              <w:rPr>
                <w:rFonts w:asciiTheme="majorBidi" w:hAnsiTheme="majorBidi" w:cs="Ali-A-Samik"/>
                <w:b/>
                <w:bCs/>
                <w:sz w:val="24"/>
                <w:szCs w:val="24"/>
              </w:rPr>
            </w:pPr>
          </w:p>
        </w:tc>
      </w:tr>
      <w:tr w:rsidR="00B135BF" w:rsidRPr="00E8360A" w14:paraId="21CA9823" w14:textId="77777777" w:rsidTr="003B4B61">
        <w:trPr>
          <w:trHeight w:val="397"/>
          <w:jc w:val="center"/>
        </w:trPr>
        <w:tc>
          <w:tcPr>
            <w:tcW w:w="9640" w:type="dxa"/>
            <w:gridSpan w:val="2"/>
            <w:shd w:val="clear" w:color="auto" w:fill="D9D9D9" w:themeFill="background1" w:themeFillShade="D9"/>
            <w:vAlign w:val="center"/>
          </w:tcPr>
          <w:p w14:paraId="37ED3302" w14:textId="3F4C5A8B" w:rsidR="00B135BF" w:rsidRPr="00E8360A" w:rsidRDefault="006178AE" w:rsidP="00E8360A">
            <w:pPr>
              <w:bidi/>
              <w:spacing w:before="100" w:after="100" w:line="276" w:lineRule="auto"/>
              <w:rPr>
                <w:rFonts w:asciiTheme="majorBidi" w:hAnsiTheme="majorBidi" w:cs="Ali-A-Samik"/>
                <w:color w:val="0070C0"/>
                <w:sz w:val="24"/>
                <w:szCs w:val="24"/>
              </w:rPr>
            </w:pPr>
            <w:r w:rsidRPr="00E8360A">
              <w:rPr>
                <w:rFonts w:asciiTheme="majorBidi" w:hAnsiTheme="majorBidi" w:cs="Ali-A-Samik" w:hint="cs"/>
                <w:b/>
                <w:bCs/>
                <w:sz w:val="24"/>
                <w:szCs w:val="24"/>
                <w:rtl/>
              </w:rPr>
              <w:t>مخرجات المقرر</w:t>
            </w:r>
            <w:r w:rsidR="00F35799" w:rsidRPr="00E8360A">
              <w:rPr>
                <w:rFonts w:asciiTheme="majorBidi" w:hAnsiTheme="majorBidi" w:cs="Ali-A-Samik" w:hint="cs"/>
                <w:b/>
                <w:bCs/>
                <w:sz w:val="24"/>
                <w:szCs w:val="24"/>
                <w:rtl/>
              </w:rPr>
              <w:t>:</w:t>
            </w:r>
          </w:p>
        </w:tc>
      </w:tr>
      <w:tr w:rsidR="00B135BF" w:rsidRPr="00E8360A" w14:paraId="59C0013D" w14:textId="77777777" w:rsidTr="00B135BF">
        <w:trPr>
          <w:trHeight w:val="397"/>
          <w:jc w:val="center"/>
        </w:trPr>
        <w:tc>
          <w:tcPr>
            <w:tcW w:w="9640" w:type="dxa"/>
            <w:gridSpan w:val="2"/>
            <w:shd w:val="clear" w:color="auto" w:fill="FFFFFF" w:themeFill="background1"/>
            <w:vAlign w:val="center"/>
          </w:tcPr>
          <w:p w14:paraId="55D71E36" w14:textId="72CAEBD8" w:rsidR="00B135BF" w:rsidRPr="00E8360A" w:rsidRDefault="00E8360A" w:rsidP="00E8360A">
            <w:pPr>
              <w:jc w:val="right"/>
              <w:rPr>
                <w:rFonts w:asciiTheme="majorBidi" w:hAnsiTheme="majorBidi" w:cs="Ali-A-Samik"/>
                <w:b/>
                <w:bCs/>
                <w:sz w:val="24"/>
                <w:szCs w:val="24"/>
              </w:rPr>
            </w:pPr>
            <w:r w:rsidRPr="00E8360A">
              <w:rPr>
                <w:rFonts w:asciiTheme="majorBidi" w:hAnsiTheme="majorBidi" w:cs="Ali-A-Samik" w:hint="cs"/>
                <w:b/>
                <w:bCs/>
                <w:sz w:val="24"/>
                <w:szCs w:val="24"/>
                <w:rtl/>
              </w:rPr>
              <w:t>جميع</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المهارات</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تتطبق</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عمليا</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من</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حيث</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الاداء</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التكنيكي</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المثالي</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امام</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الطلاب</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نظريا</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وعمليا</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ومن</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ثم</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ممارسة</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الطلاب</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المهارة</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عمليا</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والتدرب</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عليها</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خلال</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المحاضرة</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والمحاضرات</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التي</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تليها</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يتم</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تكرارها</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ايضا</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للوصول</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بالطالب</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الى</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افضل</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مستوى</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من</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الاداء</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في</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ملعب</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كلية</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التربية</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البدنية</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وعلوم</w:t>
            </w:r>
            <w:r w:rsidRPr="00E8360A">
              <w:rPr>
                <w:rFonts w:asciiTheme="majorBidi" w:hAnsiTheme="majorBidi" w:cs="Ali-A-Samik"/>
                <w:b/>
                <w:bCs/>
                <w:sz w:val="24"/>
                <w:szCs w:val="24"/>
                <w:rtl/>
              </w:rPr>
              <w:t xml:space="preserve"> </w:t>
            </w:r>
            <w:r w:rsidRPr="00E8360A">
              <w:rPr>
                <w:rFonts w:asciiTheme="majorBidi" w:hAnsiTheme="majorBidi" w:cs="Ali-A-Samik" w:hint="cs"/>
                <w:b/>
                <w:bCs/>
                <w:sz w:val="24"/>
                <w:szCs w:val="24"/>
                <w:rtl/>
              </w:rPr>
              <w:t>الرياضة</w:t>
            </w:r>
          </w:p>
          <w:p w14:paraId="38240AD3" w14:textId="12049BBB" w:rsidR="00B135BF" w:rsidRPr="00E8360A" w:rsidRDefault="00B135BF" w:rsidP="00E8360A">
            <w:pPr>
              <w:rPr>
                <w:rFonts w:asciiTheme="majorBidi" w:hAnsiTheme="majorBidi" w:cs="Ali-A-Samik"/>
                <w:b/>
                <w:bCs/>
                <w:sz w:val="24"/>
                <w:szCs w:val="24"/>
              </w:rPr>
            </w:pPr>
          </w:p>
        </w:tc>
      </w:tr>
      <w:tr w:rsidR="00B135BF" w:rsidRPr="00E8360A" w14:paraId="219F93FE" w14:textId="77777777" w:rsidTr="003B4B61">
        <w:trPr>
          <w:trHeight w:val="397"/>
          <w:jc w:val="center"/>
        </w:trPr>
        <w:tc>
          <w:tcPr>
            <w:tcW w:w="9640" w:type="dxa"/>
            <w:gridSpan w:val="2"/>
            <w:shd w:val="clear" w:color="auto" w:fill="D9D9D9" w:themeFill="background1" w:themeFillShade="D9"/>
            <w:vAlign w:val="center"/>
          </w:tcPr>
          <w:p w14:paraId="743B4A55" w14:textId="2F1828D7" w:rsidR="00B135BF" w:rsidRPr="00E8360A" w:rsidRDefault="003B4B61" w:rsidP="00E8360A">
            <w:pPr>
              <w:bidi/>
              <w:spacing w:before="100" w:after="100" w:line="276" w:lineRule="auto"/>
              <w:rPr>
                <w:rFonts w:asciiTheme="majorBidi" w:hAnsiTheme="majorBidi" w:cs="Ali-A-Samik"/>
                <w:b/>
                <w:bCs/>
                <w:sz w:val="24"/>
                <w:szCs w:val="24"/>
              </w:rPr>
            </w:pPr>
            <w:r w:rsidRPr="00E8360A">
              <w:rPr>
                <w:rFonts w:asciiTheme="majorBidi" w:hAnsiTheme="majorBidi" w:cs="Ali-A-Samik" w:hint="cs"/>
                <w:b/>
                <w:bCs/>
                <w:sz w:val="24"/>
                <w:szCs w:val="24"/>
                <w:rtl/>
              </w:rPr>
              <w:t>المصادر والمراجع</w:t>
            </w:r>
          </w:p>
        </w:tc>
      </w:tr>
      <w:tr w:rsidR="00B135BF" w:rsidRPr="00E8360A" w14:paraId="6D939D6A" w14:textId="77777777" w:rsidTr="00430D73">
        <w:trPr>
          <w:trHeight w:val="397"/>
          <w:jc w:val="center"/>
        </w:trPr>
        <w:tc>
          <w:tcPr>
            <w:tcW w:w="9640" w:type="dxa"/>
            <w:gridSpan w:val="2"/>
            <w:vAlign w:val="center"/>
          </w:tcPr>
          <w:p w14:paraId="56F94149" w14:textId="29998036" w:rsidR="008F1792" w:rsidRPr="00E8360A" w:rsidRDefault="008F1792" w:rsidP="00E8360A">
            <w:pPr>
              <w:bidi/>
              <w:spacing w:beforeAutospacing="0" w:afterAutospacing="0"/>
              <w:rPr>
                <w:rFonts w:asciiTheme="majorBidi" w:eastAsia="Times New Roman" w:hAnsiTheme="majorBidi" w:cs="Ali-A-Samik"/>
                <w:sz w:val="24"/>
                <w:szCs w:val="24"/>
                <w:lang w:bidi="ar-IQ"/>
              </w:rPr>
            </w:pPr>
            <w:r w:rsidRPr="00E8360A">
              <w:rPr>
                <w:rFonts w:asciiTheme="majorBidi" w:eastAsia="Times New Roman" w:hAnsiTheme="majorBidi" w:cs="Ali-A-Samik" w:hint="cs"/>
                <w:sz w:val="24"/>
                <w:szCs w:val="24"/>
                <w:rtl/>
                <w:lang w:bidi="ar-IQ"/>
              </w:rPr>
              <w:t>قائمة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المراجع</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والكتب</w:t>
            </w:r>
          </w:p>
          <w:p w14:paraId="334A6BB5" w14:textId="77777777" w:rsidR="008F1792" w:rsidRPr="00E8360A" w:rsidRDefault="008F1792" w:rsidP="00E8360A">
            <w:pPr>
              <w:bidi/>
              <w:spacing w:beforeAutospacing="0" w:afterAutospacing="0"/>
              <w:rPr>
                <w:rFonts w:asciiTheme="majorBidi" w:eastAsia="Times New Roman" w:hAnsiTheme="majorBidi" w:cs="Ali-A-Samik"/>
                <w:sz w:val="24"/>
                <w:szCs w:val="24"/>
                <w:lang w:bidi="ar-IQ"/>
              </w:rPr>
            </w:pPr>
            <w:r w:rsidRPr="00E8360A">
              <w:rPr>
                <w:rFonts w:asciiTheme="majorBidi" w:eastAsia="Times New Roman" w:hAnsiTheme="majorBidi" w:cs="Ali-A-Samik" w:hint="cs"/>
                <w:sz w:val="24"/>
                <w:szCs w:val="24"/>
                <w:rtl/>
                <w:lang w:bidi="ar-IQ"/>
              </w:rPr>
              <w:t>شبكة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الانترنيت</w:t>
            </w:r>
          </w:p>
          <w:p w14:paraId="4912BE98" w14:textId="77777777" w:rsidR="008F1792" w:rsidRPr="00E8360A" w:rsidRDefault="008F1792" w:rsidP="00E8360A">
            <w:pPr>
              <w:bidi/>
              <w:spacing w:beforeAutospacing="0" w:afterAutospacing="0"/>
              <w:rPr>
                <w:rFonts w:asciiTheme="majorBidi" w:eastAsia="Times New Roman" w:hAnsiTheme="majorBidi" w:cs="Ali-A-Samik"/>
                <w:sz w:val="24"/>
                <w:szCs w:val="24"/>
                <w:lang w:bidi="ar-IQ"/>
              </w:rPr>
            </w:pPr>
            <w:r w:rsidRPr="00E8360A">
              <w:rPr>
                <w:rFonts w:asciiTheme="majorBidi" w:eastAsia="Times New Roman" w:hAnsiTheme="majorBidi" w:cs="Ali-A-Samik" w:hint="cs"/>
                <w:sz w:val="24"/>
                <w:szCs w:val="24"/>
                <w:rtl/>
                <w:lang w:bidi="ar-IQ"/>
              </w:rPr>
              <w:t>المكتبة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الخاصة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بكلية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التربية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البدنية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وعلوم</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الرياضة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بجامعة</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صلاح</w:t>
            </w:r>
            <w:r w:rsidRPr="00E8360A">
              <w:rPr>
                <w:rFonts w:asciiTheme="majorBidi" w:eastAsia="Times New Roman" w:hAnsiTheme="majorBidi" w:cs="Ali-A-Samik"/>
                <w:sz w:val="24"/>
                <w:szCs w:val="24"/>
                <w:rtl/>
                <w:lang w:bidi="ar-IQ"/>
              </w:rPr>
              <w:t xml:space="preserve"> </w:t>
            </w:r>
            <w:r w:rsidRPr="00E8360A">
              <w:rPr>
                <w:rFonts w:asciiTheme="majorBidi" w:eastAsia="Times New Roman" w:hAnsiTheme="majorBidi" w:cs="Ali-A-Samik" w:hint="cs"/>
                <w:sz w:val="24"/>
                <w:szCs w:val="24"/>
                <w:rtl/>
                <w:lang w:bidi="ar-IQ"/>
              </w:rPr>
              <w:t>الدين</w:t>
            </w:r>
          </w:p>
          <w:p w14:paraId="6ED9ED29" w14:textId="77777777" w:rsidR="00B135BF" w:rsidRPr="00E8360A" w:rsidRDefault="00B135BF" w:rsidP="00E8360A">
            <w:pPr>
              <w:bidi/>
              <w:spacing w:beforeAutospacing="0" w:afterAutospacing="0"/>
              <w:rPr>
                <w:rFonts w:asciiTheme="majorBidi" w:eastAsia="Times New Roman" w:hAnsiTheme="majorBidi" w:cs="Ali-A-Samik"/>
                <w:sz w:val="24"/>
                <w:szCs w:val="24"/>
                <w:rtl/>
                <w:lang w:bidi="ar-IQ"/>
              </w:rPr>
            </w:pPr>
          </w:p>
          <w:p w14:paraId="01FD4D85" w14:textId="0BCF6B4F" w:rsidR="00B135BF" w:rsidRPr="00E8360A" w:rsidRDefault="00B135BF" w:rsidP="00E8360A">
            <w:pPr>
              <w:bidi/>
              <w:spacing w:beforeAutospacing="0" w:afterAutospacing="0"/>
              <w:rPr>
                <w:rFonts w:asciiTheme="majorBidi" w:eastAsia="Times New Roman" w:hAnsiTheme="majorBidi" w:cs="Ali-A-Samik"/>
                <w:sz w:val="24"/>
                <w:szCs w:val="24"/>
              </w:rPr>
            </w:pPr>
            <w:r w:rsidRPr="00E8360A">
              <w:rPr>
                <w:rFonts w:asciiTheme="majorBidi" w:eastAsia="Times New Roman" w:hAnsiTheme="majorBidi" w:cs="Ali-A-Samik"/>
                <w:sz w:val="24"/>
                <w:szCs w:val="24"/>
              </w:rPr>
              <w:t>-</w:t>
            </w:r>
          </w:p>
        </w:tc>
      </w:tr>
      <w:tr w:rsidR="00B135BF" w:rsidRPr="00E8360A" w14:paraId="6016866F" w14:textId="77777777" w:rsidTr="003B4B61">
        <w:trPr>
          <w:trHeight w:val="397"/>
          <w:jc w:val="center"/>
        </w:trPr>
        <w:tc>
          <w:tcPr>
            <w:tcW w:w="9640" w:type="dxa"/>
            <w:gridSpan w:val="2"/>
            <w:shd w:val="clear" w:color="auto" w:fill="D9D9D9" w:themeFill="background1" w:themeFillShade="D9"/>
            <w:vAlign w:val="center"/>
          </w:tcPr>
          <w:p w14:paraId="530ACAE5" w14:textId="77B8C26B" w:rsidR="00B135BF" w:rsidRPr="00E8360A" w:rsidRDefault="006178AE" w:rsidP="00E8360A">
            <w:pPr>
              <w:bidi/>
              <w:spacing w:before="100" w:after="100" w:line="276" w:lineRule="auto"/>
              <w:rPr>
                <w:rFonts w:asciiTheme="majorBidi" w:hAnsiTheme="majorBidi" w:cs="Ali-A-Samik"/>
                <w:b/>
                <w:bCs/>
                <w:sz w:val="24"/>
                <w:szCs w:val="24"/>
              </w:rPr>
            </w:pPr>
            <w:r w:rsidRPr="00E8360A">
              <w:rPr>
                <w:rFonts w:asciiTheme="majorBidi" w:hAnsiTheme="majorBidi" w:cs="Ali-A-Samik" w:hint="cs"/>
                <w:b/>
                <w:bCs/>
                <w:sz w:val="24"/>
                <w:szCs w:val="24"/>
                <w:rtl/>
              </w:rPr>
              <w:t>طريقة</w:t>
            </w:r>
            <w:r w:rsidR="003B4B61" w:rsidRPr="00E8360A">
              <w:rPr>
                <w:rFonts w:asciiTheme="majorBidi" w:hAnsiTheme="majorBidi" w:cs="Ali-A-Samik"/>
                <w:b/>
                <w:bCs/>
                <w:sz w:val="24"/>
                <w:szCs w:val="24"/>
                <w:rtl/>
              </w:rPr>
              <w:t xml:space="preserve"> التدريس</w:t>
            </w:r>
            <w:r w:rsidR="003B4B61" w:rsidRPr="00E8360A">
              <w:rPr>
                <w:rFonts w:asciiTheme="majorBidi" w:hAnsiTheme="majorBidi" w:cs="Ali-A-Samik"/>
                <w:b/>
                <w:bCs/>
                <w:sz w:val="24"/>
                <w:szCs w:val="24"/>
              </w:rPr>
              <w:t>:</w:t>
            </w:r>
          </w:p>
        </w:tc>
      </w:tr>
      <w:tr w:rsidR="00B135BF" w:rsidRPr="00E8360A" w14:paraId="666BC9C6" w14:textId="77777777" w:rsidTr="00430D73">
        <w:trPr>
          <w:trHeight w:val="397"/>
          <w:jc w:val="center"/>
        </w:trPr>
        <w:tc>
          <w:tcPr>
            <w:tcW w:w="9640" w:type="dxa"/>
            <w:gridSpan w:val="2"/>
            <w:vAlign w:val="center"/>
          </w:tcPr>
          <w:p w14:paraId="55B30F45" w14:textId="00D85DC1" w:rsidR="008F1792" w:rsidRPr="00E8360A" w:rsidRDefault="008F1792" w:rsidP="00E8360A">
            <w:pPr>
              <w:spacing w:beforeAutospacing="0" w:afterAutospacing="0"/>
              <w:jc w:val="right"/>
              <w:rPr>
                <w:rFonts w:asciiTheme="majorBidi" w:hAnsiTheme="majorBidi" w:cs="Ali-A-Samik"/>
                <w:color w:val="0070C0"/>
                <w:sz w:val="24"/>
                <w:szCs w:val="24"/>
                <w:rtl/>
              </w:rPr>
            </w:pPr>
            <w:r w:rsidRPr="00E8360A">
              <w:rPr>
                <w:rFonts w:asciiTheme="majorBidi" w:hAnsiTheme="majorBidi" w:cs="Ali-A-Samik" w:hint="cs"/>
                <w:color w:val="0070C0"/>
                <w:sz w:val="24"/>
                <w:szCs w:val="24"/>
                <w:rtl/>
              </w:rPr>
              <w:t>يستخدم</w:t>
            </w:r>
            <w:r w:rsidRPr="00E8360A">
              <w:rPr>
                <w:rFonts w:asciiTheme="majorBidi" w:hAnsiTheme="majorBidi" w:cs="Ali-A-Samik"/>
                <w:color w:val="0070C0"/>
                <w:sz w:val="24"/>
                <w:szCs w:val="24"/>
                <w:rtl/>
              </w:rPr>
              <w:t xml:space="preserve"> </w:t>
            </w:r>
            <w:r w:rsidRPr="00E8360A">
              <w:rPr>
                <w:rFonts w:asciiTheme="majorBidi" w:hAnsiTheme="majorBidi" w:cs="Ali-A-Samik" w:hint="cs"/>
                <w:color w:val="0070C0"/>
                <w:sz w:val="24"/>
                <w:szCs w:val="24"/>
                <w:rtl/>
              </w:rPr>
              <w:t>التدريسى</w:t>
            </w:r>
            <w:r w:rsidRPr="00E8360A">
              <w:rPr>
                <w:rFonts w:asciiTheme="majorBidi" w:hAnsiTheme="majorBidi" w:cs="Ali-A-Samik"/>
                <w:color w:val="0070C0"/>
                <w:sz w:val="24"/>
                <w:szCs w:val="24"/>
                <w:rtl/>
              </w:rPr>
              <w:t xml:space="preserve"> </w:t>
            </w:r>
            <w:r w:rsidRPr="00E8360A">
              <w:rPr>
                <w:rFonts w:asciiTheme="majorBidi" w:hAnsiTheme="majorBidi" w:cs="Ali-A-Samik" w:hint="cs"/>
                <w:color w:val="0070C0"/>
                <w:sz w:val="24"/>
                <w:szCs w:val="24"/>
                <w:rtl/>
              </w:rPr>
              <w:t>لتدريس</w:t>
            </w:r>
            <w:r w:rsidRPr="00E8360A">
              <w:rPr>
                <w:rFonts w:asciiTheme="majorBidi" w:hAnsiTheme="majorBidi" w:cs="Ali-A-Samik"/>
                <w:color w:val="0070C0"/>
                <w:sz w:val="24"/>
                <w:szCs w:val="24"/>
                <w:rtl/>
              </w:rPr>
              <w:t xml:space="preserve"> </w:t>
            </w:r>
            <w:r w:rsidRPr="00E8360A">
              <w:rPr>
                <w:rFonts w:asciiTheme="majorBidi" w:hAnsiTheme="majorBidi" w:cs="Ali-A-Samik" w:hint="cs"/>
                <w:color w:val="0070C0"/>
                <w:sz w:val="24"/>
                <w:szCs w:val="24"/>
                <w:rtl/>
              </w:rPr>
              <w:t>مادة</w:t>
            </w:r>
            <w:r w:rsidRPr="00E8360A">
              <w:rPr>
                <w:rFonts w:asciiTheme="majorBidi" w:hAnsiTheme="majorBidi" w:cs="Ali-A-Samik"/>
                <w:color w:val="0070C0"/>
                <w:sz w:val="24"/>
                <w:szCs w:val="24"/>
                <w:rtl/>
              </w:rPr>
              <w:t xml:space="preserve"> </w:t>
            </w:r>
            <w:r w:rsidRPr="00E8360A">
              <w:rPr>
                <w:rFonts w:asciiTheme="majorBidi" w:hAnsiTheme="majorBidi" w:cs="Ali-A-Samik" w:hint="cs"/>
                <w:color w:val="0070C0"/>
                <w:sz w:val="24"/>
                <w:szCs w:val="24"/>
                <w:rtl/>
              </w:rPr>
              <w:t>كرة</w:t>
            </w:r>
            <w:r w:rsidRPr="00E8360A">
              <w:rPr>
                <w:rFonts w:asciiTheme="majorBidi" w:hAnsiTheme="majorBidi" w:cs="Ali-A-Samik"/>
                <w:color w:val="0070C0"/>
                <w:sz w:val="24"/>
                <w:szCs w:val="24"/>
                <w:rtl/>
              </w:rPr>
              <w:t xml:space="preserve"> </w:t>
            </w:r>
            <w:r w:rsidRPr="00E8360A">
              <w:rPr>
                <w:rFonts w:asciiTheme="majorBidi" w:hAnsiTheme="majorBidi" w:cs="Ali-A-Samik" w:hint="cs"/>
                <w:color w:val="0070C0"/>
                <w:sz w:val="24"/>
                <w:szCs w:val="24"/>
                <w:rtl/>
              </w:rPr>
              <w:t>القدم</w:t>
            </w:r>
            <w:r w:rsidRPr="00E8360A">
              <w:rPr>
                <w:rFonts w:asciiTheme="majorBidi" w:hAnsiTheme="majorBidi" w:cs="Ali-A-Samik"/>
                <w:color w:val="0070C0"/>
                <w:sz w:val="24"/>
                <w:szCs w:val="24"/>
              </w:rPr>
              <w:t xml:space="preserve"> </w:t>
            </w:r>
          </w:p>
          <w:p w14:paraId="515DA6AD" w14:textId="07916931" w:rsidR="008F1792" w:rsidRPr="00E8360A" w:rsidRDefault="008F1792" w:rsidP="00E8360A">
            <w:pPr>
              <w:spacing w:beforeAutospacing="0" w:afterAutospacing="0"/>
              <w:jc w:val="right"/>
              <w:rPr>
                <w:rFonts w:asciiTheme="majorBidi" w:hAnsiTheme="majorBidi" w:cs="Ali-A-Samik"/>
                <w:color w:val="0070C0"/>
                <w:sz w:val="24"/>
                <w:szCs w:val="24"/>
                <w:rtl/>
              </w:rPr>
            </w:pPr>
            <w:r w:rsidRPr="00E8360A">
              <w:rPr>
                <w:rFonts w:asciiTheme="majorBidi" w:hAnsiTheme="majorBidi" w:cs="Ali-A-Samik" w:hint="cs"/>
                <w:color w:val="0070C0"/>
                <w:sz w:val="24"/>
                <w:szCs w:val="24"/>
                <w:rtl/>
              </w:rPr>
              <w:t>الداتاشو</w:t>
            </w:r>
            <w:r w:rsidRPr="00E8360A">
              <w:rPr>
                <w:rFonts w:asciiTheme="majorBidi" w:hAnsiTheme="majorBidi" w:cs="Ali-A-Samik"/>
                <w:color w:val="0070C0"/>
                <w:sz w:val="24"/>
                <w:szCs w:val="24"/>
              </w:rPr>
              <w:t xml:space="preserve"> </w:t>
            </w:r>
          </w:p>
          <w:p w14:paraId="10D0282C" w14:textId="0F138110" w:rsidR="008F1792" w:rsidRPr="00E8360A" w:rsidRDefault="008F1792" w:rsidP="00E8360A">
            <w:pPr>
              <w:spacing w:beforeAutospacing="0" w:afterAutospacing="0"/>
              <w:jc w:val="right"/>
              <w:rPr>
                <w:rFonts w:asciiTheme="majorBidi" w:hAnsiTheme="majorBidi" w:cs="Ali-A-Samik"/>
                <w:color w:val="0070C0"/>
                <w:sz w:val="24"/>
                <w:szCs w:val="24"/>
                <w:rtl/>
              </w:rPr>
            </w:pPr>
            <w:r w:rsidRPr="00E8360A">
              <w:rPr>
                <w:rFonts w:asciiTheme="majorBidi" w:hAnsiTheme="majorBidi" w:cs="Ali-A-Samik" w:hint="cs"/>
                <w:color w:val="0070C0"/>
                <w:sz w:val="24"/>
                <w:szCs w:val="24"/>
                <w:rtl/>
              </w:rPr>
              <w:t>الصبوره</w:t>
            </w:r>
            <w:r w:rsidRPr="00E8360A">
              <w:rPr>
                <w:rFonts w:asciiTheme="majorBidi" w:hAnsiTheme="majorBidi" w:cs="Ali-A-Samik"/>
                <w:color w:val="0070C0"/>
                <w:sz w:val="24"/>
                <w:szCs w:val="24"/>
              </w:rPr>
              <w:t xml:space="preserve"> </w:t>
            </w:r>
          </w:p>
          <w:p w14:paraId="1CA1D3FD" w14:textId="7A4AFC47" w:rsidR="008F1792" w:rsidRPr="00E8360A" w:rsidRDefault="008F1792" w:rsidP="00E8360A">
            <w:pPr>
              <w:spacing w:beforeAutospacing="0" w:afterAutospacing="0"/>
              <w:jc w:val="right"/>
              <w:rPr>
                <w:rFonts w:asciiTheme="majorBidi" w:hAnsiTheme="majorBidi" w:cs="Ali-A-Samik"/>
                <w:color w:val="0070C0"/>
                <w:sz w:val="24"/>
                <w:szCs w:val="24"/>
                <w:rtl/>
              </w:rPr>
            </w:pPr>
            <w:r w:rsidRPr="00E8360A">
              <w:rPr>
                <w:rFonts w:asciiTheme="majorBidi" w:hAnsiTheme="majorBidi" w:cs="Ali-A-Samik" w:hint="cs"/>
                <w:color w:val="0070C0"/>
                <w:sz w:val="24"/>
                <w:szCs w:val="24"/>
                <w:rtl/>
              </w:rPr>
              <w:t>الصور</w:t>
            </w:r>
            <w:r w:rsidRPr="00E8360A">
              <w:rPr>
                <w:rFonts w:asciiTheme="majorBidi" w:hAnsiTheme="majorBidi" w:cs="Ali-A-Samik"/>
                <w:color w:val="0070C0"/>
                <w:sz w:val="24"/>
                <w:szCs w:val="24"/>
                <w:rtl/>
              </w:rPr>
              <w:t xml:space="preserve"> </w:t>
            </w:r>
            <w:r w:rsidRPr="00E8360A">
              <w:rPr>
                <w:rFonts w:asciiTheme="majorBidi" w:hAnsiTheme="majorBidi" w:cs="Ali-A-Samik" w:hint="cs"/>
                <w:color w:val="0070C0"/>
                <w:sz w:val="24"/>
                <w:szCs w:val="24"/>
                <w:rtl/>
              </w:rPr>
              <w:t>التوضيحية</w:t>
            </w:r>
            <w:r w:rsidRPr="00E8360A">
              <w:rPr>
                <w:rFonts w:asciiTheme="majorBidi" w:hAnsiTheme="majorBidi" w:cs="Ali-A-Samik"/>
                <w:color w:val="0070C0"/>
                <w:sz w:val="24"/>
                <w:szCs w:val="24"/>
              </w:rPr>
              <w:t xml:space="preserve"> </w:t>
            </w:r>
          </w:p>
          <w:p w14:paraId="074E46A3" w14:textId="29BD3C36" w:rsidR="008F1792" w:rsidRPr="00E8360A" w:rsidRDefault="008F1792" w:rsidP="00E8360A">
            <w:pPr>
              <w:spacing w:beforeAutospacing="0" w:afterAutospacing="0"/>
              <w:jc w:val="right"/>
              <w:rPr>
                <w:rFonts w:asciiTheme="majorBidi" w:hAnsiTheme="majorBidi" w:cs="Ali-A-Samik"/>
                <w:color w:val="0070C0"/>
                <w:sz w:val="24"/>
                <w:szCs w:val="24"/>
                <w:rtl/>
              </w:rPr>
            </w:pPr>
            <w:r w:rsidRPr="00E8360A">
              <w:rPr>
                <w:rFonts w:asciiTheme="majorBidi" w:hAnsiTheme="majorBidi" w:cs="Ali-A-Samik" w:hint="cs"/>
                <w:color w:val="0070C0"/>
                <w:sz w:val="24"/>
                <w:szCs w:val="24"/>
                <w:rtl/>
              </w:rPr>
              <w:t>الاشكال</w:t>
            </w:r>
            <w:r w:rsidRPr="00E8360A">
              <w:rPr>
                <w:rFonts w:asciiTheme="majorBidi" w:hAnsiTheme="majorBidi" w:cs="Ali-A-Samik"/>
                <w:color w:val="0070C0"/>
                <w:sz w:val="24"/>
                <w:szCs w:val="24"/>
                <w:rtl/>
              </w:rPr>
              <w:t xml:space="preserve"> </w:t>
            </w:r>
            <w:r w:rsidRPr="00E8360A">
              <w:rPr>
                <w:rFonts w:asciiTheme="majorBidi" w:hAnsiTheme="majorBidi" w:cs="Ali-A-Samik" w:hint="cs"/>
                <w:color w:val="0070C0"/>
                <w:sz w:val="24"/>
                <w:szCs w:val="24"/>
                <w:rtl/>
              </w:rPr>
              <w:t>والنماذج</w:t>
            </w:r>
            <w:r w:rsidRPr="00E8360A">
              <w:rPr>
                <w:rFonts w:asciiTheme="majorBidi" w:hAnsiTheme="majorBidi" w:cs="Ali-A-Samik"/>
                <w:color w:val="0070C0"/>
                <w:sz w:val="24"/>
                <w:szCs w:val="24"/>
                <w:rtl/>
              </w:rPr>
              <w:t xml:space="preserve"> </w:t>
            </w:r>
            <w:r w:rsidRPr="00E8360A">
              <w:rPr>
                <w:rFonts w:asciiTheme="majorBidi" w:hAnsiTheme="majorBidi" w:cs="Ali-A-Samik" w:hint="cs"/>
                <w:color w:val="0070C0"/>
                <w:sz w:val="24"/>
                <w:szCs w:val="24"/>
                <w:rtl/>
              </w:rPr>
              <w:t>التوضيحية</w:t>
            </w:r>
            <w:r w:rsidRPr="00E8360A">
              <w:rPr>
                <w:rFonts w:asciiTheme="majorBidi" w:hAnsiTheme="majorBidi" w:cs="Ali-A-Samik"/>
                <w:color w:val="0070C0"/>
                <w:sz w:val="24"/>
                <w:szCs w:val="24"/>
              </w:rPr>
              <w:t xml:space="preserve"> </w:t>
            </w:r>
          </w:p>
          <w:p w14:paraId="18A8F33D" w14:textId="5BBBA63A" w:rsidR="00B135BF" w:rsidRPr="00E8360A" w:rsidRDefault="008F1792" w:rsidP="00E8360A">
            <w:pPr>
              <w:spacing w:beforeAutospacing="0" w:afterAutospacing="0" w:line="276" w:lineRule="auto"/>
              <w:jc w:val="right"/>
              <w:rPr>
                <w:rFonts w:asciiTheme="majorBidi" w:hAnsiTheme="majorBidi" w:cs="Ali-A-Samik"/>
                <w:color w:val="0070C0"/>
                <w:sz w:val="24"/>
                <w:szCs w:val="24"/>
              </w:rPr>
            </w:pPr>
            <w:r w:rsidRPr="00E8360A">
              <w:rPr>
                <w:rFonts w:asciiTheme="majorBidi" w:hAnsiTheme="majorBidi" w:cs="Ali-A-Samik"/>
                <w:color w:val="0070C0"/>
                <w:sz w:val="24"/>
                <w:szCs w:val="24"/>
              </w:rPr>
              <w:lastRenderedPageBreak/>
              <w:t>-</w:t>
            </w:r>
            <w:r w:rsidRPr="00E8360A">
              <w:rPr>
                <w:rFonts w:asciiTheme="majorBidi" w:hAnsiTheme="majorBidi" w:cs="Ali-A-Samik" w:hint="cs"/>
                <w:color w:val="0070C0"/>
                <w:sz w:val="24"/>
                <w:szCs w:val="24"/>
                <w:rtl/>
              </w:rPr>
              <w:t>الملعب</w:t>
            </w:r>
          </w:p>
          <w:p w14:paraId="5B3048F5" w14:textId="6AFD9074" w:rsidR="00B135BF" w:rsidRPr="00E8360A" w:rsidRDefault="00B135BF" w:rsidP="00E8360A">
            <w:pPr>
              <w:spacing w:beforeAutospacing="0" w:afterAutospacing="0" w:line="276" w:lineRule="auto"/>
              <w:rPr>
                <w:rFonts w:asciiTheme="majorBidi" w:hAnsiTheme="majorBidi" w:cs="Ali-A-Samik"/>
                <w:b/>
                <w:bCs/>
                <w:sz w:val="24"/>
                <w:szCs w:val="24"/>
              </w:rPr>
            </w:pPr>
          </w:p>
        </w:tc>
      </w:tr>
      <w:tr w:rsidR="00B135BF" w:rsidRPr="00E8360A" w14:paraId="4331A1C2" w14:textId="77777777" w:rsidTr="003B4B61">
        <w:trPr>
          <w:trHeight w:val="397"/>
          <w:jc w:val="center"/>
        </w:trPr>
        <w:tc>
          <w:tcPr>
            <w:tcW w:w="9640" w:type="dxa"/>
            <w:gridSpan w:val="2"/>
            <w:shd w:val="clear" w:color="auto" w:fill="D9D9D9" w:themeFill="background1" w:themeFillShade="D9"/>
            <w:vAlign w:val="center"/>
          </w:tcPr>
          <w:p w14:paraId="5028AAEA" w14:textId="6DFAC30F" w:rsidR="00B135BF" w:rsidRPr="00E8360A" w:rsidRDefault="003B4B61" w:rsidP="00E8360A">
            <w:pPr>
              <w:bidi/>
              <w:spacing w:before="100" w:after="100" w:line="276" w:lineRule="auto"/>
              <w:rPr>
                <w:rFonts w:asciiTheme="majorBidi" w:hAnsiTheme="majorBidi" w:cs="Ali-A-Samik"/>
                <w:b/>
                <w:bCs/>
                <w:sz w:val="24"/>
                <w:szCs w:val="24"/>
              </w:rPr>
            </w:pPr>
            <w:r w:rsidRPr="00E8360A">
              <w:rPr>
                <w:rFonts w:asciiTheme="majorBidi" w:hAnsiTheme="majorBidi" w:cs="Ali-A-Samik"/>
                <w:b/>
                <w:bCs/>
                <w:sz w:val="24"/>
                <w:szCs w:val="24"/>
                <w:rtl/>
              </w:rPr>
              <w:lastRenderedPageBreak/>
              <w:t xml:space="preserve">متطلبات الحصول على </w:t>
            </w:r>
            <w:r w:rsidR="006178AE" w:rsidRPr="00E8360A">
              <w:rPr>
                <w:rFonts w:asciiTheme="majorBidi" w:hAnsiTheme="majorBidi" w:cs="Ali-A-Samik" w:hint="cs"/>
                <w:b/>
                <w:bCs/>
                <w:sz w:val="24"/>
                <w:szCs w:val="24"/>
                <w:rtl/>
              </w:rPr>
              <w:t>الوحدات</w:t>
            </w:r>
            <w:r w:rsidR="00F35799" w:rsidRPr="00E8360A">
              <w:rPr>
                <w:rFonts w:asciiTheme="majorBidi" w:hAnsiTheme="majorBidi" w:cs="Ali-A-Samik" w:hint="cs"/>
                <w:b/>
                <w:bCs/>
                <w:sz w:val="24"/>
                <w:szCs w:val="24"/>
                <w:rtl/>
              </w:rPr>
              <w:t>:</w:t>
            </w:r>
          </w:p>
        </w:tc>
      </w:tr>
      <w:tr w:rsidR="00B135BF" w:rsidRPr="00E8360A" w14:paraId="36A3406F" w14:textId="77777777" w:rsidTr="00430D73">
        <w:trPr>
          <w:trHeight w:val="397"/>
          <w:jc w:val="center"/>
        </w:trPr>
        <w:tc>
          <w:tcPr>
            <w:tcW w:w="9640" w:type="dxa"/>
            <w:gridSpan w:val="2"/>
            <w:vAlign w:val="center"/>
          </w:tcPr>
          <w:p w14:paraId="79822796" w14:textId="1135A7CC" w:rsidR="00B135BF" w:rsidRPr="00E8360A" w:rsidRDefault="00E8360A" w:rsidP="00E8360A">
            <w:pPr>
              <w:bidi/>
              <w:spacing w:beforeAutospacing="0" w:afterAutospacing="0"/>
              <w:rPr>
                <w:rFonts w:asciiTheme="majorBidi" w:hAnsiTheme="majorBidi" w:cs="Ali-A-Samik"/>
                <w:b/>
                <w:bCs/>
                <w:sz w:val="24"/>
                <w:szCs w:val="24"/>
                <w:rtl/>
              </w:rPr>
            </w:pPr>
            <w:r w:rsidRPr="00E8360A">
              <w:rPr>
                <w:rFonts w:asciiTheme="majorBidi" w:hAnsiTheme="majorBidi" w:cs="Ali-A-Samik" w:hint="cs"/>
                <w:b/>
                <w:bCs/>
                <w:sz w:val="24"/>
                <w:szCs w:val="24"/>
                <w:rtl/>
              </w:rPr>
              <w:t xml:space="preserve">نظري ساعة واحدة </w:t>
            </w:r>
          </w:p>
          <w:p w14:paraId="621765A4" w14:textId="1DCC8471" w:rsidR="00E8360A" w:rsidRPr="00E8360A" w:rsidRDefault="00E8360A" w:rsidP="00E8360A">
            <w:pPr>
              <w:bidi/>
              <w:spacing w:beforeAutospacing="0" w:afterAutospacing="0"/>
              <w:rPr>
                <w:rFonts w:asciiTheme="majorBidi" w:hAnsiTheme="majorBidi" w:cs="Ali-A-Samik"/>
                <w:b/>
                <w:bCs/>
                <w:sz w:val="24"/>
                <w:szCs w:val="24"/>
              </w:rPr>
            </w:pPr>
            <w:r w:rsidRPr="00E8360A">
              <w:rPr>
                <w:rFonts w:asciiTheme="majorBidi" w:hAnsiTheme="majorBidi" w:cs="Ali-A-Samik" w:hint="cs"/>
                <w:b/>
                <w:bCs/>
                <w:sz w:val="24"/>
                <w:szCs w:val="24"/>
                <w:rtl/>
              </w:rPr>
              <w:t xml:space="preserve">عملي ثلاث ساعات </w:t>
            </w:r>
          </w:p>
        </w:tc>
      </w:tr>
      <w:tr w:rsidR="00B135BF" w:rsidRPr="00E8360A" w14:paraId="03113840" w14:textId="77777777" w:rsidTr="003B4B61">
        <w:trPr>
          <w:trHeight w:val="397"/>
          <w:jc w:val="center"/>
        </w:trPr>
        <w:tc>
          <w:tcPr>
            <w:tcW w:w="9640" w:type="dxa"/>
            <w:gridSpan w:val="2"/>
            <w:shd w:val="clear" w:color="auto" w:fill="D9D9D9" w:themeFill="background1" w:themeFillShade="D9"/>
            <w:vAlign w:val="center"/>
          </w:tcPr>
          <w:p w14:paraId="2FEBC5D5" w14:textId="75A2863A" w:rsidR="00B135BF" w:rsidRPr="00E8360A" w:rsidRDefault="003B4B61" w:rsidP="00E8360A">
            <w:pPr>
              <w:bidi/>
              <w:spacing w:beforeAutospacing="0" w:afterAutospacing="0" w:line="276" w:lineRule="auto"/>
              <w:rPr>
                <w:rFonts w:asciiTheme="majorBidi" w:hAnsiTheme="majorBidi" w:cs="Ali-A-Samik"/>
                <w:b/>
                <w:bCs/>
                <w:sz w:val="24"/>
                <w:szCs w:val="24"/>
              </w:rPr>
            </w:pPr>
            <w:r w:rsidRPr="00E8360A">
              <w:rPr>
                <w:rFonts w:asciiTheme="majorBidi" w:hAnsiTheme="majorBidi" w:cs="Ali-A-Samik"/>
                <w:b/>
                <w:bCs/>
                <w:sz w:val="24"/>
                <w:szCs w:val="24"/>
                <w:rtl/>
              </w:rPr>
              <w:t>توزيع الدرجا</w:t>
            </w:r>
            <w:r w:rsidR="00F35799" w:rsidRPr="00E8360A">
              <w:rPr>
                <w:rFonts w:asciiTheme="majorBidi" w:hAnsiTheme="majorBidi" w:cs="Ali-A-Samik" w:hint="cs"/>
                <w:b/>
                <w:bCs/>
                <w:sz w:val="24"/>
                <w:szCs w:val="24"/>
                <w:rtl/>
              </w:rPr>
              <w:t>ت:</w:t>
            </w:r>
            <w:r w:rsidRPr="00E8360A">
              <w:rPr>
                <w:rFonts w:asciiTheme="majorBidi" w:hAnsiTheme="majorBidi" w:cs="Ali-A-Samik"/>
                <w:b/>
                <w:bCs/>
                <w:sz w:val="24"/>
                <w:szCs w:val="24"/>
              </w:rPr>
              <w:t xml:space="preserve"> </w:t>
            </w:r>
          </w:p>
        </w:tc>
      </w:tr>
      <w:tr w:rsidR="00B135BF" w:rsidRPr="00E8360A" w14:paraId="28DB2295" w14:textId="77777777" w:rsidTr="00430D73">
        <w:trPr>
          <w:trHeight w:val="397"/>
          <w:jc w:val="center"/>
        </w:trPr>
        <w:tc>
          <w:tcPr>
            <w:tcW w:w="9640" w:type="dxa"/>
            <w:gridSpan w:val="2"/>
            <w:vAlign w:val="center"/>
          </w:tcPr>
          <w:p w14:paraId="664B5E12" w14:textId="6CC9F84D" w:rsidR="00A62085" w:rsidRPr="00E8360A" w:rsidRDefault="00A62085" w:rsidP="00E8360A">
            <w:pPr>
              <w:spacing w:beforeAutospacing="0" w:afterAutospacing="0"/>
              <w:jc w:val="right"/>
              <w:rPr>
                <w:rFonts w:asciiTheme="majorBidi" w:hAnsiTheme="majorBidi" w:cs="Ali-A-Samik"/>
                <w:b/>
                <w:bCs/>
                <w:color w:val="0070C0"/>
                <w:sz w:val="24"/>
                <w:szCs w:val="24"/>
                <w:rtl/>
              </w:rPr>
            </w:pPr>
            <w:r w:rsidRPr="00E8360A">
              <w:rPr>
                <w:rFonts w:asciiTheme="majorBidi" w:hAnsiTheme="majorBidi" w:cs="Ali-A-Samik"/>
                <w:b/>
                <w:bCs/>
                <w:color w:val="0070C0"/>
                <w:sz w:val="24"/>
                <w:szCs w:val="24"/>
              </w:rPr>
              <w:t xml:space="preserve"> (100) </w:t>
            </w:r>
            <w:r w:rsidRPr="00E8360A">
              <w:rPr>
                <w:rFonts w:asciiTheme="majorBidi" w:hAnsiTheme="majorBidi" w:cs="Ali-A-Samik" w:hint="cs"/>
                <w:b/>
                <w:bCs/>
                <w:color w:val="0070C0"/>
                <w:sz w:val="24"/>
                <w:szCs w:val="24"/>
                <w:rtl/>
              </w:rPr>
              <w:t>درجة</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مقسمة</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كالتالي</w:t>
            </w:r>
            <w:r w:rsidRPr="00E8360A">
              <w:rPr>
                <w:rFonts w:asciiTheme="majorBidi" w:hAnsiTheme="majorBidi" w:cs="Ali-A-Samik"/>
                <w:b/>
                <w:bCs/>
                <w:color w:val="0070C0"/>
                <w:sz w:val="24"/>
                <w:szCs w:val="24"/>
              </w:rPr>
              <w:t xml:space="preserve"> </w:t>
            </w:r>
          </w:p>
          <w:p w14:paraId="7464D092" w14:textId="24D2395B" w:rsidR="00A62085" w:rsidRPr="00E8360A" w:rsidRDefault="00A62085" w:rsidP="00E8360A">
            <w:pPr>
              <w:spacing w:beforeAutospacing="0" w:afterAutospacing="0"/>
              <w:jc w:val="right"/>
              <w:rPr>
                <w:rFonts w:asciiTheme="majorBidi" w:hAnsiTheme="majorBidi" w:cs="Ali-A-Samik"/>
                <w:b/>
                <w:bCs/>
                <w:color w:val="0070C0"/>
                <w:sz w:val="24"/>
                <w:szCs w:val="24"/>
                <w:rtl/>
              </w:rPr>
            </w:pPr>
            <w:r w:rsidRPr="00E8360A">
              <w:rPr>
                <w:rFonts w:asciiTheme="majorBidi" w:hAnsiTheme="majorBidi" w:cs="Ali-A-Samik" w:hint="cs"/>
                <w:b/>
                <w:bCs/>
                <w:color w:val="0070C0"/>
                <w:sz w:val="24"/>
                <w:szCs w:val="24"/>
                <w:rtl/>
              </w:rPr>
              <w:t>درجة</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السعي</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الفصلي</w:t>
            </w:r>
            <w:r w:rsidRPr="00E8360A">
              <w:rPr>
                <w:rFonts w:asciiTheme="majorBidi" w:hAnsiTheme="majorBidi" w:cs="Ali-A-Samik"/>
                <w:b/>
                <w:bCs/>
                <w:color w:val="0070C0"/>
                <w:sz w:val="24"/>
                <w:szCs w:val="24"/>
                <w:rtl/>
              </w:rPr>
              <w:t xml:space="preserve"> :  (</w:t>
            </w:r>
            <w:r w:rsidRPr="00E8360A">
              <w:rPr>
                <w:rFonts w:asciiTheme="majorBidi" w:hAnsiTheme="majorBidi" w:cs="Ali-A-Samik" w:hint="cs"/>
                <w:b/>
                <w:bCs/>
                <w:color w:val="0070C0"/>
                <w:sz w:val="24"/>
                <w:szCs w:val="24"/>
                <w:rtl/>
              </w:rPr>
              <w:t>5</w:t>
            </w:r>
            <w:r w:rsidRPr="00E8360A">
              <w:rPr>
                <w:rFonts w:asciiTheme="majorBidi" w:hAnsiTheme="majorBidi" w:cs="Ali-A-Samik"/>
                <w:b/>
                <w:bCs/>
                <w:color w:val="0070C0"/>
                <w:sz w:val="24"/>
                <w:szCs w:val="24"/>
                <w:rtl/>
              </w:rPr>
              <w:t xml:space="preserve">0 ) </w:t>
            </w:r>
            <w:r w:rsidRPr="00E8360A">
              <w:rPr>
                <w:rFonts w:asciiTheme="majorBidi" w:hAnsiTheme="majorBidi" w:cs="Ali-A-Samik" w:hint="cs"/>
                <w:b/>
                <w:bCs/>
                <w:color w:val="0070C0"/>
                <w:sz w:val="24"/>
                <w:szCs w:val="24"/>
                <w:rtl/>
              </w:rPr>
              <w:t>درجة</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وتنقسم</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كالتالي</w:t>
            </w:r>
          </w:p>
          <w:p w14:paraId="5AA270CA" w14:textId="05770072" w:rsidR="00A62085" w:rsidRPr="00E8360A" w:rsidRDefault="00A62085" w:rsidP="00E8360A">
            <w:pPr>
              <w:spacing w:beforeAutospacing="0" w:afterAutospacing="0"/>
              <w:jc w:val="right"/>
              <w:rPr>
                <w:rFonts w:asciiTheme="majorBidi" w:hAnsiTheme="majorBidi" w:cs="Ali-A-Samik"/>
                <w:b/>
                <w:bCs/>
                <w:color w:val="0070C0"/>
                <w:sz w:val="24"/>
                <w:szCs w:val="24"/>
                <w:rtl/>
              </w:rPr>
            </w:pPr>
            <w:r w:rsidRPr="00E8360A">
              <w:rPr>
                <w:rFonts w:asciiTheme="majorBidi" w:hAnsiTheme="majorBidi" w:cs="Ali-A-Samik"/>
                <w:b/>
                <w:bCs/>
                <w:color w:val="0070C0"/>
                <w:sz w:val="24"/>
                <w:szCs w:val="24"/>
              </w:rPr>
              <w:t xml:space="preserve">(30) </w:t>
            </w:r>
            <w:r w:rsidRPr="00E8360A">
              <w:rPr>
                <w:rFonts w:asciiTheme="majorBidi" w:hAnsiTheme="majorBidi" w:cs="Ali-A-Samik" w:hint="cs"/>
                <w:b/>
                <w:bCs/>
                <w:color w:val="0070C0"/>
                <w:sz w:val="24"/>
                <w:szCs w:val="24"/>
                <w:rtl/>
              </w:rPr>
              <w:t>امتحان</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عملي</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2</w:t>
            </w:r>
            <w:r w:rsidRPr="00E8360A">
              <w:rPr>
                <w:rFonts w:asciiTheme="majorBidi" w:hAnsiTheme="majorBidi" w:cs="Ali-A-Samik"/>
                <w:b/>
                <w:bCs/>
                <w:color w:val="0070C0"/>
                <w:sz w:val="24"/>
                <w:szCs w:val="24"/>
                <w:rtl/>
              </w:rPr>
              <w:t xml:space="preserve">0) </w:t>
            </w:r>
            <w:r w:rsidRPr="00E8360A">
              <w:rPr>
                <w:rFonts w:asciiTheme="majorBidi" w:hAnsiTheme="majorBidi" w:cs="Ali-A-Samik" w:hint="cs"/>
                <w:b/>
                <w:bCs/>
                <w:color w:val="0070C0"/>
                <w:sz w:val="24"/>
                <w:szCs w:val="24"/>
                <w:rtl/>
              </w:rPr>
              <w:t>امتحان</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نظري</w:t>
            </w:r>
            <w:r w:rsidRPr="00E8360A">
              <w:rPr>
                <w:rFonts w:asciiTheme="majorBidi" w:hAnsiTheme="majorBidi" w:cs="Ali-A-Samik"/>
                <w:b/>
                <w:bCs/>
                <w:color w:val="0070C0"/>
                <w:sz w:val="24"/>
                <w:szCs w:val="24"/>
              </w:rPr>
              <w:t xml:space="preserve"> </w:t>
            </w:r>
          </w:p>
          <w:p w14:paraId="24CDEA0C" w14:textId="381EE259" w:rsidR="00A62085" w:rsidRPr="00E8360A" w:rsidRDefault="00A62085" w:rsidP="00E8360A">
            <w:pPr>
              <w:spacing w:beforeAutospacing="0" w:afterAutospacing="0"/>
              <w:jc w:val="right"/>
              <w:rPr>
                <w:rFonts w:asciiTheme="majorBidi" w:hAnsiTheme="majorBidi" w:cs="Ali-A-Samik"/>
                <w:b/>
                <w:bCs/>
                <w:color w:val="0070C0"/>
                <w:sz w:val="24"/>
                <w:szCs w:val="24"/>
                <w:rtl/>
              </w:rPr>
            </w:pPr>
            <w:r w:rsidRPr="00E8360A">
              <w:rPr>
                <w:rFonts w:asciiTheme="majorBidi" w:hAnsiTheme="majorBidi" w:cs="Ali-A-Samik" w:hint="cs"/>
                <w:b/>
                <w:bCs/>
                <w:color w:val="0070C0"/>
                <w:sz w:val="24"/>
                <w:szCs w:val="24"/>
                <w:rtl/>
              </w:rPr>
              <w:t>الامتحان</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النهائي</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5</w:t>
            </w:r>
            <w:r w:rsidRPr="00E8360A">
              <w:rPr>
                <w:rFonts w:asciiTheme="majorBidi" w:hAnsiTheme="majorBidi" w:cs="Ali-A-Samik"/>
                <w:b/>
                <w:bCs/>
                <w:color w:val="0070C0"/>
                <w:sz w:val="24"/>
                <w:szCs w:val="24"/>
                <w:rtl/>
              </w:rPr>
              <w:t xml:space="preserve">0) </w:t>
            </w:r>
            <w:r w:rsidRPr="00E8360A">
              <w:rPr>
                <w:rFonts w:asciiTheme="majorBidi" w:hAnsiTheme="majorBidi" w:cs="Ali-A-Samik" w:hint="cs"/>
                <w:b/>
                <w:bCs/>
                <w:color w:val="0070C0"/>
                <w:sz w:val="24"/>
                <w:szCs w:val="24"/>
                <w:rtl/>
              </w:rPr>
              <w:t>درجة</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وتنقسم</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كالتالي</w:t>
            </w:r>
            <w:r w:rsidRPr="00E8360A">
              <w:rPr>
                <w:rFonts w:asciiTheme="majorBidi" w:hAnsiTheme="majorBidi" w:cs="Ali-A-Samik"/>
                <w:b/>
                <w:bCs/>
                <w:color w:val="0070C0"/>
                <w:sz w:val="24"/>
                <w:szCs w:val="24"/>
              </w:rPr>
              <w:t xml:space="preserve"> </w:t>
            </w:r>
          </w:p>
          <w:p w14:paraId="0A98A115" w14:textId="707C7036" w:rsidR="00A62085" w:rsidRPr="00E8360A" w:rsidRDefault="00A62085" w:rsidP="00E8360A">
            <w:pPr>
              <w:spacing w:beforeAutospacing="0" w:afterAutospacing="0"/>
              <w:jc w:val="right"/>
              <w:rPr>
                <w:rFonts w:asciiTheme="majorBidi" w:hAnsiTheme="majorBidi" w:cs="Ali-A-Samik"/>
                <w:b/>
                <w:bCs/>
                <w:color w:val="0070C0"/>
                <w:sz w:val="24"/>
                <w:szCs w:val="24"/>
                <w:rtl/>
              </w:rPr>
            </w:pPr>
            <w:r w:rsidRPr="00E8360A">
              <w:rPr>
                <w:rFonts w:asciiTheme="majorBidi" w:hAnsiTheme="majorBidi" w:cs="Ali-A-Samik"/>
                <w:b/>
                <w:bCs/>
                <w:color w:val="0070C0"/>
                <w:sz w:val="24"/>
                <w:szCs w:val="24"/>
              </w:rPr>
              <w:t xml:space="preserve">(20) </w:t>
            </w:r>
            <w:r w:rsidRPr="00E8360A">
              <w:rPr>
                <w:rFonts w:asciiTheme="majorBidi" w:hAnsiTheme="majorBidi" w:cs="Ali-A-Samik" w:hint="cs"/>
                <w:b/>
                <w:bCs/>
                <w:color w:val="0070C0"/>
                <w:sz w:val="24"/>
                <w:szCs w:val="24"/>
                <w:rtl/>
              </w:rPr>
              <w:t>درجة</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امتحان</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عملي</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30</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 xml:space="preserve"> و درجة</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امتحان</w:t>
            </w:r>
            <w:r w:rsidRPr="00E8360A">
              <w:rPr>
                <w:rFonts w:asciiTheme="majorBidi" w:hAnsiTheme="majorBidi" w:cs="Ali-A-Samik"/>
                <w:b/>
                <w:bCs/>
                <w:color w:val="0070C0"/>
                <w:sz w:val="24"/>
                <w:szCs w:val="24"/>
                <w:rtl/>
              </w:rPr>
              <w:t xml:space="preserve"> </w:t>
            </w:r>
            <w:r w:rsidRPr="00E8360A">
              <w:rPr>
                <w:rFonts w:asciiTheme="majorBidi" w:hAnsiTheme="majorBidi" w:cs="Ali-A-Samik" w:hint="cs"/>
                <w:b/>
                <w:bCs/>
                <w:color w:val="0070C0"/>
                <w:sz w:val="24"/>
                <w:szCs w:val="24"/>
                <w:rtl/>
              </w:rPr>
              <w:t>نظري</w:t>
            </w:r>
            <w:r w:rsidRPr="00E8360A">
              <w:rPr>
                <w:rFonts w:asciiTheme="majorBidi" w:hAnsiTheme="majorBidi" w:cs="Ali-A-Samik"/>
                <w:b/>
                <w:bCs/>
                <w:color w:val="0070C0"/>
                <w:sz w:val="24"/>
                <w:szCs w:val="24"/>
              </w:rPr>
              <w:t xml:space="preserve"> </w:t>
            </w:r>
          </w:p>
          <w:p w14:paraId="10721673" w14:textId="77777777" w:rsidR="00B135BF" w:rsidRPr="00E8360A" w:rsidRDefault="00B135BF" w:rsidP="00E8360A">
            <w:pPr>
              <w:spacing w:beforeAutospacing="0" w:afterAutospacing="0" w:line="276" w:lineRule="auto"/>
              <w:rPr>
                <w:rFonts w:asciiTheme="majorBidi" w:hAnsiTheme="majorBidi" w:cs="Ali-A-Samik"/>
                <w:b/>
                <w:bCs/>
                <w:color w:val="0070C0"/>
                <w:sz w:val="24"/>
                <w:szCs w:val="24"/>
              </w:rPr>
            </w:pPr>
          </w:p>
          <w:p w14:paraId="46A7A7BF" w14:textId="6746D8E6" w:rsidR="00B135BF" w:rsidRPr="00E8360A" w:rsidRDefault="00B135BF" w:rsidP="00E8360A">
            <w:pPr>
              <w:spacing w:beforeAutospacing="0" w:afterAutospacing="0" w:line="276" w:lineRule="auto"/>
              <w:rPr>
                <w:rFonts w:asciiTheme="majorBidi" w:hAnsiTheme="majorBidi" w:cs="Ali-A-Samik"/>
                <w:b/>
                <w:bCs/>
                <w:sz w:val="24"/>
                <w:szCs w:val="24"/>
              </w:rPr>
            </w:pPr>
          </w:p>
        </w:tc>
      </w:tr>
    </w:tbl>
    <w:p w14:paraId="790CA8D1" w14:textId="77777777" w:rsidR="00FB707D" w:rsidRPr="00E8360A" w:rsidRDefault="00FB707D" w:rsidP="00E8360A">
      <w:pPr>
        <w:rPr>
          <w:rFonts w:cs="Ali-A-Samik"/>
          <w:sz w:val="24"/>
          <w:szCs w:val="24"/>
          <w:rtl/>
        </w:rPr>
      </w:pPr>
    </w:p>
    <w:p w14:paraId="3465BA6F" w14:textId="28A02CB2" w:rsidR="00EA1DE5" w:rsidRPr="00E8360A" w:rsidRDefault="003B4B61" w:rsidP="00E8360A">
      <w:pPr>
        <w:jc w:val="right"/>
        <w:rPr>
          <w:rFonts w:asciiTheme="majorBidi" w:hAnsiTheme="majorBidi" w:cs="Ali-A-Samik"/>
          <w:b/>
          <w:bCs/>
          <w:sz w:val="24"/>
          <w:szCs w:val="24"/>
        </w:rPr>
      </w:pPr>
      <w:r w:rsidRPr="00E8360A">
        <w:rPr>
          <w:rFonts w:asciiTheme="majorBidi" w:hAnsiTheme="majorBidi" w:cs="Ali-A-Samik"/>
          <w:b/>
          <w:bCs/>
          <w:sz w:val="24"/>
          <w:szCs w:val="24"/>
          <w:rtl/>
        </w:rPr>
        <w:t>الخطة الاسبوعية</w:t>
      </w:r>
    </w:p>
    <w:tbl>
      <w:tblPr>
        <w:tblStyle w:val="TableGrid"/>
        <w:tblW w:w="9640" w:type="dxa"/>
        <w:jc w:val="center"/>
        <w:tblLook w:val="04A0" w:firstRow="1" w:lastRow="0" w:firstColumn="1" w:lastColumn="0" w:noHBand="0" w:noVBand="1"/>
      </w:tblPr>
      <w:tblGrid>
        <w:gridCol w:w="8919"/>
        <w:gridCol w:w="721"/>
      </w:tblGrid>
      <w:tr w:rsidR="00F03687" w:rsidRPr="00E8360A" w14:paraId="56587BDF" w14:textId="77777777" w:rsidTr="003B4B61">
        <w:trPr>
          <w:trHeight w:val="284"/>
          <w:jc w:val="center"/>
        </w:trPr>
        <w:tc>
          <w:tcPr>
            <w:tcW w:w="8919" w:type="dxa"/>
            <w:shd w:val="clear" w:color="auto" w:fill="F2F2F2" w:themeFill="background1" w:themeFillShade="F2"/>
            <w:vAlign w:val="center"/>
          </w:tcPr>
          <w:p w14:paraId="3ABF0EAD" w14:textId="650602D5" w:rsidR="00F03687" w:rsidRPr="00E8360A" w:rsidRDefault="003B4B61" w:rsidP="00E8360A">
            <w:pPr>
              <w:bidi/>
              <w:spacing w:line="360" w:lineRule="auto"/>
              <w:jc w:val="both"/>
              <w:rPr>
                <w:rFonts w:asciiTheme="majorBidi" w:hAnsiTheme="majorBidi" w:cs="Ali-A-Samik"/>
                <w:b/>
                <w:bCs/>
                <w:sz w:val="24"/>
                <w:szCs w:val="24"/>
              </w:rPr>
            </w:pPr>
            <w:r w:rsidRPr="00E8360A">
              <w:rPr>
                <w:rFonts w:asciiTheme="majorBidi" w:hAnsiTheme="majorBidi" w:cs="Ali-A-Samik"/>
                <w:b/>
                <w:bCs/>
                <w:sz w:val="24"/>
                <w:szCs w:val="24"/>
                <w:rtl/>
              </w:rPr>
              <w:t>التفاصيل</w:t>
            </w:r>
          </w:p>
        </w:tc>
        <w:tc>
          <w:tcPr>
            <w:tcW w:w="721" w:type="dxa"/>
            <w:shd w:val="clear" w:color="auto" w:fill="F2F2F2" w:themeFill="background1" w:themeFillShade="F2"/>
            <w:vAlign w:val="center"/>
          </w:tcPr>
          <w:p w14:paraId="4EA2CB27" w14:textId="15D5A5C1" w:rsidR="00F03687" w:rsidRPr="00E8360A" w:rsidRDefault="003B4B61" w:rsidP="00E8360A">
            <w:pPr>
              <w:bidi/>
              <w:spacing w:line="360" w:lineRule="auto"/>
              <w:jc w:val="both"/>
              <w:rPr>
                <w:rFonts w:asciiTheme="majorBidi" w:hAnsiTheme="majorBidi" w:cs="Ali-A-Samik"/>
                <w:b/>
                <w:bCs/>
                <w:sz w:val="24"/>
                <w:szCs w:val="24"/>
              </w:rPr>
            </w:pPr>
            <w:r w:rsidRPr="00E8360A">
              <w:rPr>
                <w:rFonts w:asciiTheme="majorBidi" w:hAnsiTheme="majorBidi" w:cs="Ali-A-Samik"/>
                <w:b/>
                <w:bCs/>
                <w:sz w:val="24"/>
                <w:szCs w:val="24"/>
                <w:rtl/>
              </w:rPr>
              <w:t>أسبوع</w:t>
            </w:r>
          </w:p>
        </w:tc>
      </w:tr>
      <w:tr w:rsidR="003B4B61" w:rsidRPr="00E8360A" w14:paraId="39106E0B" w14:textId="77777777" w:rsidTr="003B4B61">
        <w:trPr>
          <w:trHeight w:val="284"/>
          <w:jc w:val="center"/>
        </w:trPr>
        <w:tc>
          <w:tcPr>
            <w:tcW w:w="8919" w:type="dxa"/>
            <w:vAlign w:val="center"/>
          </w:tcPr>
          <w:p w14:paraId="1B94F8A6" w14:textId="2FDFB716" w:rsidR="003B4B61" w:rsidRPr="00E8360A" w:rsidRDefault="00582742"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مفهوم المهارات + خصائص المهارات + أهمية المهارات و الاعداد المهاري</w:t>
            </w:r>
          </w:p>
        </w:tc>
        <w:tc>
          <w:tcPr>
            <w:tcW w:w="721" w:type="dxa"/>
            <w:vAlign w:val="center"/>
          </w:tcPr>
          <w:p w14:paraId="3D13BB97" w14:textId="1DBCC167"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1</w:t>
            </w:r>
          </w:p>
        </w:tc>
      </w:tr>
      <w:tr w:rsidR="003B4B61" w:rsidRPr="00E8360A" w14:paraId="7B1287D5" w14:textId="77777777" w:rsidTr="003B4B61">
        <w:trPr>
          <w:trHeight w:val="284"/>
          <w:jc w:val="center"/>
        </w:trPr>
        <w:tc>
          <w:tcPr>
            <w:tcW w:w="8919" w:type="dxa"/>
            <w:vAlign w:val="center"/>
          </w:tcPr>
          <w:p w14:paraId="465A5BD6" w14:textId="37315511" w:rsidR="003B4B61" w:rsidRPr="00E8360A" w:rsidRDefault="00582742" w:rsidP="00E8360A">
            <w:pPr>
              <w:spacing w:line="360" w:lineRule="auto"/>
              <w:jc w:val="right"/>
              <w:rPr>
                <w:rFonts w:asciiTheme="majorBidi" w:hAnsiTheme="majorBidi" w:cs="Ali-A-Samik"/>
                <w:b/>
                <w:bCs/>
                <w:sz w:val="24"/>
                <w:szCs w:val="24"/>
                <w:lang w:bidi="ar-IQ"/>
              </w:rPr>
            </w:pPr>
            <w:r w:rsidRPr="00E8360A">
              <w:rPr>
                <w:rFonts w:asciiTheme="majorBidi" w:hAnsiTheme="majorBidi" w:cs="Ali-A-Samik" w:hint="cs"/>
                <w:b/>
                <w:bCs/>
                <w:sz w:val="24"/>
                <w:szCs w:val="24"/>
                <w:rtl/>
                <w:lang w:bidi="ar-IQ"/>
              </w:rPr>
              <w:t>مهارة المناولة + أنواع المناولات + كيفية تنفيذ أنواع المناولة</w:t>
            </w:r>
          </w:p>
        </w:tc>
        <w:tc>
          <w:tcPr>
            <w:tcW w:w="721" w:type="dxa"/>
            <w:vAlign w:val="center"/>
          </w:tcPr>
          <w:p w14:paraId="1381F14B" w14:textId="6D544690"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2</w:t>
            </w:r>
          </w:p>
        </w:tc>
      </w:tr>
      <w:tr w:rsidR="003B4B61" w:rsidRPr="00E8360A" w14:paraId="387E6375" w14:textId="77777777" w:rsidTr="003B4B61">
        <w:trPr>
          <w:trHeight w:val="284"/>
          <w:jc w:val="center"/>
        </w:trPr>
        <w:tc>
          <w:tcPr>
            <w:tcW w:w="8919" w:type="dxa"/>
            <w:vAlign w:val="center"/>
          </w:tcPr>
          <w:p w14:paraId="10F2026C" w14:textId="1BDF6D22" w:rsidR="003B4B61" w:rsidRPr="00E8360A" w:rsidRDefault="00582742" w:rsidP="00E8360A">
            <w:pPr>
              <w:spacing w:line="360" w:lineRule="auto"/>
              <w:jc w:val="right"/>
              <w:rPr>
                <w:rFonts w:asciiTheme="majorBidi" w:hAnsiTheme="majorBidi" w:cs="Ali-A-Samik"/>
                <w:b/>
                <w:bCs/>
                <w:sz w:val="24"/>
                <w:szCs w:val="24"/>
                <w:lang w:bidi="ar-IQ"/>
              </w:rPr>
            </w:pPr>
            <w:r w:rsidRPr="00E8360A">
              <w:rPr>
                <w:rFonts w:asciiTheme="majorBidi" w:hAnsiTheme="majorBidi" w:cs="Ali-A-Samik" w:hint="cs"/>
                <w:b/>
                <w:bCs/>
                <w:sz w:val="24"/>
                <w:szCs w:val="24"/>
                <w:rtl/>
                <w:lang w:bidi="ar-IQ"/>
              </w:rPr>
              <w:t>مهارة الدحرجة +أنواع الدحرجة</w:t>
            </w:r>
          </w:p>
        </w:tc>
        <w:tc>
          <w:tcPr>
            <w:tcW w:w="721" w:type="dxa"/>
            <w:vAlign w:val="center"/>
          </w:tcPr>
          <w:p w14:paraId="2F53AF72" w14:textId="5523E5DB"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3</w:t>
            </w:r>
          </w:p>
        </w:tc>
      </w:tr>
      <w:tr w:rsidR="003B4B61" w:rsidRPr="00E8360A" w14:paraId="6276CB88" w14:textId="77777777" w:rsidTr="003B4B61">
        <w:trPr>
          <w:trHeight w:val="284"/>
          <w:jc w:val="center"/>
        </w:trPr>
        <w:tc>
          <w:tcPr>
            <w:tcW w:w="8919" w:type="dxa"/>
            <w:vAlign w:val="center"/>
          </w:tcPr>
          <w:p w14:paraId="63BA5E70" w14:textId="5D9DC476" w:rsidR="003B4B61" w:rsidRPr="00E8360A" w:rsidRDefault="00640778"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الهدف من قيام اللاعب بالدحرجة + عوامل نجاح الدحرجة</w:t>
            </w:r>
          </w:p>
        </w:tc>
        <w:tc>
          <w:tcPr>
            <w:tcW w:w="721" w:type="dxa"/>
            <w:vAlign w:val="center"/>
          </w:tcPr>
          <w:p w14:paraId="7FC5CDD8" w14:textId="5D35D534"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4</w:t>
            </w:r>
          </w:p>
        </w:tc>
      </w:tr>
      <w:tr w:rsidR="003B4B61" w:rsidRPr="00E8360A" w14:paraId="45BD7B01" w14:textId="77777777" w:rsidTr="003B4B61">
        <w:trPr>
          <w:trHeight w:val="284"/>
          <w:jc w:val="center"/>
        </w:trPr>
        <w:tc>
          <w:tcPr>
            <w:tcW w:w="8919" w:type="dxa"/>
            <w:vAlign w:val="center"/>
          </w:tcPr>
          <w:p w14:paraId="026B0830" w14:textId="35D1089B" w:rsidR="003B4B61" w:rsidRPr="00E8360A" w:rsidRDefault="00640778"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مهارة الاخماد + أنواع الاخماد</w:t>
            </w:r>
          </w:p>
        </w:tc>
        <w:tc>
          <w:tcPr>
            <w:tcW w:w="721" w:type="dxa"/>
            <w:vAlign w:val="center"/>
          </w:tcPr>
          <w:p w14:paraId="5F25BC81" w14:textId="75411324"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5</w:t>
            </w:r>
          </w:p>
        </w:tc>
      </w:tr>
      <w:tr w:rsidR="003B4B61" w:rsidRPr="00E8360A" w14:paraId="18BB7E5D" w14:textId="77777777" w:rsidTr="003B4B61">
        <w:trPr>
          <w:trHeight w:val="284"/>
          <w:jc w:val="center"/>
        </w:trPr>
        <w:tc>
          <w:tcPr>
            <w:tcW w:w="8919" w:type="dxa"/>
            <w:vAlign w:val="center"/>
          </w:tcPr>
          <w:p w14:paraId="1124B38D" w14:textId="5C69C3C7" w:rsidR="003B4B61" w:rsidRPr="00E8360A" w:rsidRDefault="00640778"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النقاط التي يجب مراعاتها قبل و اثناء و بعد الاخماد +الاخطاء الشائعة</w:t>
            </w:r>
          </w:p>
        </w:tc>
        <w:tc>
          <w:tcPr>
            <w:tcW w:w="721" w:type="dxa"/>
            <w:vAlign w:val="center"/>
          </w:tcPr>
          <w:p w14:paraId="4808E810" w14:textId="5C883174"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6</w:t>
            </w:r>
          </w:p>
        </w:tc>
      </w:tr>
      <w:tr w:rsidR="003B4B61" w:rsidRPr="00E8360A" w14:paraId="5D7F80CB" w14:textId="77777777" w:rsidTr="003B4B61">
        <w:trPr>
          <w:trHeight w:val="284"/>
          <w:jc w:val="center"/>
        </w:trPr>
        <w:tc>
          <w:tcPr>
            <w:tcW w:w="8919" w:type="dxa"/>
            <w:vAlign w:val="center"/>
          </w:tcPr>
          <w:p w14:paraId="6BEB7360" w14:textId="7503A881" w:rsidR="003B4B61" w:rsidRPr="00E8360A" w:rsidRDefault="00640778"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مهارة كتم الكرة + أنواع الكتم</w:t>
            </w:r>
          </w:p>
        </w:tc>
        <w:tc>
          <w:tcPr>
            <w:tcW w:w="721" w:type="dxa"/>
            <w:vAlign w:val="center"/>
          </w:tcPr>
          <w:p w14:paraId="42B60F8E" w14:textId="6FDE2633"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7</w:t>
            </w:r>
          </w:p>
        </w:tc>
      </w:tr>
      <w:tr w:rsidR="003B4B61" w:rsidRPr="00E8360A" w14:paraId="675D34AD" w14:textId="77777777" w:rsidTr="003B4B61">
        <w:trPr>
          <w:trHeight w:val="284"/>
          <w:jc w:val="center"/>
        </w:trPr>
        <w:tc>
          <w:tcPr>
            <w:tcW w:w="8919" w:type="dxa"/>
            <w:vAlign w:val="center"/>
          </w:tcPr>
          <w:p w14:paraId="7F7CCD26" w14:textId="2D9543E0" w:rsidR="003B4B61" w:rsidRPr="00E8360A" w:rsidRDefault="00640778"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المبادىء الفنية + الاخطاء الشائعة</w:t>
            </w:r>
          </w:p>
        </w:tc>
        <w:tc>
          <w:tcPr>
            <w:tcW w:w="721" w:type="dxa"/>
            <w:vAlign w:val="center"/>
          </w:tcPr>
          <w:p w14:paraId="71D73019" w14:textId="386C646B"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8</w:t>
            </w:r>
          </w:p>
        </w:tc>
      </w:tr>
      <w:tr w:rsidR="003B4B61" w:rsidRPr="00E8360A" w14:paraId="68D828AA" w14:textId="77777777" w:rsidTr="003B4B61">
        <w:trPr>
          <w:trHeight w:val="284"/>
          <w:jc w:val="center"/>
        </w:trPr>
        <w:tc>
          <w:tcPr>
            <w:tcW w:w="8919" w:type="dxa"/>
            <w:vAlign w:val="center"/>
          </w:tcPr>
          <w:p w14:paraId="7DBACBF4" w14:textId="55B68998" w:rsidR="003B4B61" w:rsidRPr="00E8360A" w:rsidRDefault="00640778"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مهارة امتصاص الكرة + أنواع الامتصاص</w:t>
            </w:r>
          </w:p>
        </w:tc>
        <w:tc>
          <w:tcPr>
            <w:tcW w:w="721" w:type="dxa"/>
            <w:vAlign w:val="center"/>
          </w:tcPr>
          <w:p w14:paraId="022F3A31" w14:textId="31553A4F" w:rsidR="003B4B61" w:rsidRPr="00E8360A" w:rsidRDefault="003B4B61" w:rsidP="00E8360A">
            <w:pPr>
              <w:bidi/>
              <w:spacing w:line="360" w:lineRule="auto"/>
              <w:jc w:val="right"/>
              <w:rPr>
                <w:rFonts w:asciiTheme="majorBidi" w:hAnsiTheme="majorBidi" w:cs="Ali-A-Samik"/>
                <w:b/>
                <w:bCs/>
                <w:color w:val="FF0000"/>
                <w:sz w:val="24"/>
                <w:szCs w:val="24"/>
              </w:rPr>
            </w:pPr>
            <w:r w:rsidRPr="00E8360A">
              <w:rPr>
                <w:rFonts w:asciiTheme="majorBidi" w:hAnsiTheme="majorBidi" w:cs="Ali-A-Samik"/>
                <w:b/>
                <w:bCs/>
                <w:sz w:val="24"/>
                <w:szCs w:val="24"/>
              </w:rPr>
              <w:t>9</w:t>
            </w:r>
          </w:p>
        </w:tc>
      </w:tr>
      <w:tr w:rsidR="003B4B61" w:rsidRPr="00E8360A" w14:paraId="278C5D1B" w14:textId="77777777" w:rsidTr="003B4B61">
        <w:trPr>
          <w:trHeight w:val="284"/>
          <w:jc w:val="center"/>
        </w:trPr>
        <w:tc>
          <w:tcPr>
            <w:tcW w:w="8919" w:type="dxa"/>
            <w:vAlign w:val="center"/>
          </w:tcPr>
          <w:p w14:paraId="479CEACF" w14:textId="0A5C9C98" w:rsidR="003B4B61" w:rsidRPr="00E8360A" w:rsidRDefault="00640778"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مراحل طريقة الاداء + الاخطاء الشائعة</w:t>
            </w:r>
          </w:p>
        </w:tc>
        <w:tc>
          <w:tcPr>
            <w:tcW w:w="721" w:type="dxa"/>
            <w:vAlign w:val="center"/>
          </w:tcPr>
          <w:p w14:paraId="69E8EB00" w14:textId="2DAAAF95"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10</w:t>
            </w:r>
          </w:p>
        </w:tc>
      </w:tr>
      <w:tr w:rsidR="003B4B61" w:rsidRPr="00E8360A" w14:paraId="51CEF1F0" w14:textId="77777777" w:rsidTr="003B4B61">
        <w:trPr>
          <w:trHeight w:val="284"/>
          <w:jc w:val="center"/>
        </w:trPr>
        <w:tc>
          <w:tcPr>
            <w:tcW w:w="8919" w:type="dxa"/>
            <w:vAlign w:val="center"/>
          </w:tcPr>
          <w:p w14:paraId="4EDCA32F" w14:textId="3EF8F073" w:rsidR="003B4B61" w:rsidRPr="00E8360A" w:rsidRDefault="007B154F"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مهارة الخداع ( المراوغة ) + أنواع المراوغة + المبادىء الاساسية لنجاحها</w:t>
            </w:r>
          </w:p>
        </w:tc>
        <w:tc>
          <w:tcPr>
            <w:tcW w:w="721" w:type="dxa"/>
            <w:vAlign w:val="center"/>
          </w:tcPr>
          <w:p w14:paraId="016D1BC4" w14:textId="081EBA87"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11</w:t>
            </w:r>
          </w:p>
        </w:tc>
      </w:tr>
      <w:tr w:rsidR="003B4B61" w:rsidRPr="00E8360A" w14:paraId="07595C37" w14:textId="77777777" w:rsidTr="003B4B61">
        <w:trPr>
          <w:trHeight w:val="284"/>
          <w:jc w:val="center"/>
        </w:trPr>
        <w:tc>
          <w:tcPr>
            <w:tcW w:w="8919" w:type="dxa"/>
            <w:vAlign w:val="center"/>
          </w:tcPr>
          <w:p w14:paraId="0B2465D3" w14:textId="37530A61" w:rsidR="003B4B61" w:rsidRPr="00E8360A" w:rsidRDefault="007B154F"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 xml:space="preserve">مهارة التهديف + أنواع التهديف </w:t>
            </w:r>
          </w:p>
        </w:tc>
        <w:tc>
          <w:tcPr>
            <w:tcW w:w="721" w:type="dxa"/>
            <w:vAlign w:val="center"/>
          </w:tcPr>
          <w:p w14:paraId="0E63023B" w14:textId="1DE686E4"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12</w:t>
            </w:r>
          </w:p>
        </w:tc>
      </w:tr>
      <w:tr w:rsidR="003B4B61" w:rsidRPr="00E8360A" w14:paraId="72820B35" w14:textId="77777777" w:rsidTr="003B4B61">
        <w:trPr>
          <w:trHeight w:val="284"/>
          <w:jc w:val="center"/>
        </w:trPr>
        <w:tc>
          <w:tcPr>
            <w:tcW w:w="8919" w:type="dxa"/>
            <w:vAlign w:val="center"/>
          </w:tcPr>
          <w:p w14:paraId="0A33681A" w14:textId="3ACAD09C" w:rsidR="003B4B61" w:rsidRPr="00E8360A" w:rsidRDefault="007B154F"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 xml:space="preserve">طرق تنفيذها + الاخطاء الشائعة </w:t>
            </w:r>
          </w:p>
        </w:tc>
        <w:tc>
          <w:tcPr>
            <w:tcW w:w="721" w:type="dxa"/>
            <w:vAlign w:val="center"/>
          </w:tcPr>
          <w:p w14:paraId="712D50CF" w14:textId="2FD194FF"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13</w:t>
            </w:r>
          </w:p>
        </w:tc>
      </w:tr>
      <w:tr w:rsidR="003B4B61" w:rsidRPr="00E8360A" w14:paraId="5913CCCC" w14:textId="77777777" w:rsidTr="003B4B61">
        <w:trPr>
          <w:trHeight w:val="284"/>
          <w:jc w:val="center"/>
        </w:trPr>
        <w:tc>
          <w:tcPr>
            <w:tcW w:w="8919" w:type="dxa"/>
            <w:vAlign w:val="center"/>
          </w:tcPr>
          <w:p w14:paraId="01F4F3C2" w14:textId="6A5CF029" w:rsidR="003B4B61" w:rsidRPr="00E8360A" w:rsidRDefault="007B154F" w:rsidP="00E8360A">
            <w:pPr>
              <w:spacing w:line="360" w:lineRule="auto"/>
              <w:jc w:val="right"/>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مهارات الحارس المرمى +المبادىء الفنية بطريقة الاداء +صفات الحارس الجيد</w:t>
            </w:r>
          </w:p>
        </w:tc>
        <w:tc>
          <w:tcPr>
            <w:tcW w:w="721" w:type="dxa"/>
            <w:vAlign w:val="center"/>
          </w:tcPr>
          <w:p w14:paraId="2D380490" w14:textId="164DCF02" w:rsidR="003B4B61" w:rsidRPr="00E8360A" w:rsidRDefault="003B4B61" w:rsidP="00E8360A">
            <w:pPr>
              <w:bidi/>
              <w:spacing w:line="360" w:lineRule="auto"/>
              <w:jc w:val="right"/>
              <w:rPr>
                <w:rFonts w:asciiTheme="majorBidi" w:hAnsiTheme="majorBidi" w:cs="Ali-A-Samik"/>
                <w:color w:val="0070C0"/>
                <w:sz w:val="24"/>
                <w:szCs w:val="24"/>
              </w:rPr>
            </w:pPr>
            <w:r w:rsidRPr="00E8360A">
              <w:rPr>
                <w:rFonts w:asciiTheme="majorBidi" w:hAnsiTheme="majorBidi" w:cs="Ali-A-Samik"/>
                <w:b/>
                <w:bCs/>
                <w:sz w:val="24"/>
                <w:szCs w:val="24"/>
              </w:rPr>
              <w:t>14</w:t>
            </w:r>
          </w:p>
        </w:tc>
      </w:tr>
    </w:tbl>
    <w:p w14:paraId="393E8DF3" w14:textId="77777777" w:rsidR="003B4B61" w:rsidRPr="00E8360A" w:rsidRDefault="003B4B61" w:rsidP="00E8360A">
      <w:pPr>
        <w:jc w:val="right"/>
        <w:rPr>
          <w:rFonts w:asciiTheme="majorBidi" w:hAnsiTheme="majorBidi" w:cs="Ali-A-Samik"/>
          <w:b/>
          <w:bCs/>
          <w:sz w:val="24"/>
          <w:szCs w:val="24"/>
        </w:rPr>
      </w:pPr>
    </w:p>
    <w:p w14:paraId="0CC140D3" w14:textId="3364AFB7" w:rsidR="003B4B61" w:rsidRPr="00E8360A" w:rsidRDefault="006178AE" w:rsidP="00E8360A">
      <w:pPr>
        <w:bidi/>
        <w:rPr>
          <w:rFonts w:asciiTheme="majorBidi" w:hAnsiTheme="majorBidi" w:cs="Ali-A-Samik"/>
          <w:b/>
          <w:bCs/>
          <w:sz w:val="24"/>
          <w:szCs w:val="24"/>
          <w:rtl/>
          <w:lang w:bidi="ar-IQ"/>
        </w:rPr>
      </w:pPr>
      <w:r w:rsidRPr="00E8360A">
        <w:rPr>
          <w:rFonts w:asciiTheme="majorBidi" w:hAnsiTheme="majorBidi" w:cs="Ali-A-Samik" w:hint="cs"/>
          <w:b/>
          <w:bCs/>
          <w:sz w:val="24"/>
          <w:szCs w:val="24"/>
          <w:rtl/>
          <w:lang w:bidi="ar-IQ"/>
        </w:rPr>
        <w:t>عبء/ حمل المقرر</w:t>
      </w:r>
      <w:r w:rsidR="009E30DF" w:rsidRPr="00E8360A">
        <w:rPr>
          <w:rFonts w:asciiTheme="majorBidi" w:hAnsiTheme="majorBidi" w:cs="Ali-A-Samik" w:hint="cs"/>
          <w:b/>
          <w:bCs/>
          <w:sz w:val="24"/>
          <w:szCs w:val="24"/>
          <w:rtl/>
          <w:lang w:bidi="ar-IQ"/>
        </w:rPr>
        <w:t xml:space="preserve"> </w:t>
      </w:r>
      <w:r w:rsidR="009E30DF" w:rsidRPr="00E8360A">
        <w:rPr>
          <w:rFonts w:asciiTheme="majorBidi" w:hAnsiTheme="majorBidi" w:cs="Ali-A-Samik"/>
          <w:b/>
          <w:bCs/>
          <w:sz w:val="24"/>
          <w:szCs w:val="24"/>
        </w:rPr>
        <w:t xml:space="preserve"> Workload</w:t>
      </w:r>
    </w:p>
    <w:tbl>
      <w:tblPr>
        <w:tblStyle w:val="TableGrid"/>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3"/>
        <w:gridCol w:w="2555"/>
        <w:gridCol w:w="2123"/>
        <w:gridCol w:w="2699"/>
      </w:tblGrid>
      <w:tr w:rsidR="00A83EBD" w:rsidRPr="00E8360A" w14:paraId="16246B3A" w14:textId="77777777" w:rsidTr="009E30DF">
        <w:trPr>
          <w:trHeight w:val="284"/>
          <w:jc w:val="center"/>
        </w:trPr>
        <w:tc>
          <w:tcPr>
            <w:tcW w:w="9640" w:type="dxa"/>
            <w:gridSpan w:val="4"/>
            <w:shd w:val="clear" w:color="auto" w:fill="D9D9D9" w:themeFill="background1" w:themeFillShade="D9"/>
            <w:vAlign w:val="center"/>
          </w:tcPr>
          <w:p w14:paraId="538E5374" w14:textId="0A763B7A" w:rsidR="00A83EBD" w:rsidRPr="00E8360A" w:rsidRDefault="009E30DF" w:rsidP="00E8360A">
            <w:pPr>
              <w:bidi/>
              <w:spacing w:before="100" w:after="100" w:line="360" w:lineRule="auto"/>
              <w:rPr>
                <w:rFonts w:asciiTheme="majorBidi" w:hAnsiTheme="majorBidi" w:cs="Ali-A-Samik"/>
                <w:b/>
                <w:bCs/>
                <w:sz w:val="24"/>
                <w:szCs w:val="24"/>
              </w:rPr>
            </w:pPr>
            <w:r w:rsidRPr="00E8360A">
              <w:rPr>
                <w:rFonts w:asciiTheme="majorBidi" w:hAnsiTheme="majorBidi" w:cs="Ali-A-Samik"/>
                <w:b/>
                <w:bCs/>
                <w:sz w:val="24"/>
                <w:szCs w:val="24"/>
                <w:rtl/>
              </w:rPr>
              <w:t>الوحدة</w:t>
            </w:r>
            <w:r w:rsidRPr="00E8360A">
              <w:rPr>
                <w:rFonts w:asciiTheme="majorBidi" w:hAnsiTheme="majorBidi" w:cs="Ali-A-Samik" w:hint="cs"/>
                <w:b/>
                <w:bCs/>
                <w:sz w:val="24"/>
                <w:szCs w:val="24"/>
                <w:rtl/>
              </w:rPr>
              <w:t xml:space="preserve"> (</w:t>
            </w:r>
            <w:r w:rsidRPr="00E8360A">
              <w:rPr>
                <w:rFonts w:asciiTheme="majorBidi" w:hAnsiTheme="majorBidi" w:cs="Ali-A-Samik"/>
                <w:b/>
                <w:bCs/>
                <w:sz w:val="24"/>
                <w:szCs w:val="24"/>
              </w:rPr>
              <w:t>Module</w:t>
            </w:r>
            <w:r w:rsidRPr="00E8360A">
              <w:rPr>
                <w:rFonts w:asciiTheme="majorBidi" w:hAnsiTheme="majorBidi" w:cs="Ali-A-Samik" w:hint="cs"/>
                <w:b/>
                <w:bCs/>
                <w:sz w:val="24"/>
                <w:szCs w:val="24"/>
                <w:rtl/>
              </w:rPr>
              <w:t>)</w:t>
            </w:r>
            <w:r w:rsidRPr="00E8360A">
              <w:rPr>
                <w:rFonts w:asciiTheme="majorBidi" w:hAnsiTheme="majorBidi" w:cs="Ali-A-Samik"/>
                <w:b/>
                <w:bCs/>
                <w:sz w:val="24"/>
                <w:szCs w:val="24"/>
                <w:rtl/>
              </w:rPr>
              <w:t xml:space="preserve"> *</w:t>
            </w:r>
            <w:r w:rsidR="007B154F" w:rsidRPr="00E8360A">
              <w:rPr>
                <w:rFonts w:asciiTheme="majorBidi" w:hAnsiTheme="majorBidi" w:cs="Ali-A-Samik" w:hint="cs"/>
                <w:b/>
                <w:bCs/>
                <w:sz w:val="24"/>
                <w:szCs w:val="24"/>
                <w:rtl/>
              </w:rPr>
              <w:t xml:space="preserve">   6* 27 = 162</w:t>
            </w:r>
          </w:p>
        </w:tc>
      </w:tr>
      <w:tr w:rsidR="00A83EBD" w:rsidRPr="00E8360A" w14:paraId="1D70796B" w14:textId="77777777" w:rsidTr="009A6FF5">
        <w:trPr>
          <w:trHeight w:val="284"/>
          <w:jc w:val="center"/>
        </w:trPr>
        <w:tc>
          <w:tcPr>
            <w:tcW w:w="9640" w:type="dxa"/>
            <w:gridSpan w:val="4"/>
            <w:vAlign w:val="center"/>
          </w:tcPr>
          <w:p w14:paraId="441CBC4C" w14:textId="74D45DFB" w:rsidR="00A83EBD" w:rsidRPr="00E8360A" w:rsidRDefault="009E30DF" w:rsidP="00E8360A">
            <w:pPr>
              <w:bidi/>
              <w:spacing w:before="100" w:after="100" w:line="360" w:lineRule="auto"/>
              <w:rPr>
                <w:rFonts w:asciiTheme="majorBidi" w:hAnsiTheme="majorBidi" w:cs="Ali-A-Samik"/>
                <w:b/>
                <w:bCs/>
                <w:sz w:val="24"/>
                <w:szCs w:val="24"/>
              </w:rPr>
            </w:pPr>
            <w:r w:rsidRPr="00E8360A">
              <w:rPr>
                <w:rFonts w:asciiTheme="majorBidi" w:hAnsiTheme="majorBidi" w:cs="Ali-A-Samik"/>
                <w:b/>
                <w:bCs/>
                <w:sz w:val="24"/>
                <w:szCs w:val="24"/>
                <w:rtl/>
              </w:rPr>
              <w:lastRenderedPageBreak/>
              <w:t>المتطلب السابق</w:t>
            </w:r>
            <w:r w:rsidRPr="00E8360A">
              <w:rPr>
                <w:rFonts w:asciiTheme="majorBidi" w:hAnsiTheme="majorBidi" w:cs="Ali-A-Samik" w:hint="cs"/>
                <w:b/>
                <w:bCs/>
                <w:sz w:val="24"/>
                <w:szCs w:val="24"/>
                <w:rtl/>
              </w:rPr>
              <w:t xml:space="preserve"> (</w:t>
            </w:r>
            <w:r w:rsidRPr="00E8360A">
              <w:rPr>
                <w:rFonts w:asciiTheme="majorBidi" w:hAnsiTheme="majorBidi" w:cs="Ali-A-Samik"/>
                <w:b/>
                <w:bCs/>
                <w:sz w:val="24"/>
                <w:szCs w:val="24"/>
              </w:rPr>
              <w:t>Prerequisite</w:t>
            </w:r>
            <w:r w:rsidRPr="00E8360A">
              <w:rPr>
                <w:rFonts w:asciiTheme="majorBidi" w:hAnsiTheme="majorBidi" w:cs="Ali-A-Samik" w:hint="cs"/>
                <w:b/>
                <w:bCs/>
                <w:sz w:val="24"/>
                <w:szCs w:val="24"/>
                <w:rtl/>
              </w:rPr>
              <w:t>)</w:t>
            </w:r>
            <w:r w:rsidR="007B154F" w:rsidRPr="00E8360A">
              <w:rPr>
                <w:rFonts w:asciiTheme="majorBidi" w:hAnsiTheme="majorBidi" w:cs="Ali-A-Samik" w:hint="cs"/>
                <w:b/>
                <w:bCs/>
                <w:sz w:val="24"/>
                <w:szCs w:val="24"/>
                <w:rtl/>
              </w:rPr>
              <w:t xml:space="preserve">   لا يوجد</w:t>
            </w:r>
          </w:p>
        </w:tc>
      </w:tr>
      <w:tr w:rsidR="00A83EBD" w:rsidRPr="008B6734" w14:paraId="15F0A17E" w14:textId="77777777" w:rsidTr="009E30DF">
        <w:trPr>
          <w:trHeight w:val="284"/>
          <w:jc w:val="center"/>
        </w:trPr>
        <w:tc>
          <w:tcPr>
            <w:tcW w:w="9640" w:type="dxa"/>
            <w:gridSpan w:val="4"/>
            <w:shd w:val="clear" w:color="auto" w:fill="D9D9D9" w:themeFill="background1" w:themeFillShade="D9"/>
            <w:vAlign w:val="center"/>
          </w:tcPr>
          <w:p w14:paraId="40BFB788" w14:textId="7529AA77" w:rsidR="00A83EBD" w:rsidRPr="0060602D" w:rsidRDefault="009E30DF" w:rsidP="009E30DF">
            <w:pPr>
              <w:bidi/>
              <w:spacing w:line="360" w:lineRule="auto"/>
              <w:jc w:val="both"/>
              <w:rPr>
                <w:rFonts w:asciiTheme="majorBidi" w:hAnsiTheme="majorBidi" w:cstheme="majorBidi"/>
                <w:b/>
                <w:bCs/>
                <w:sz w:val="24"/>
                <w:szCs w:val="24"/>
              </w:rPr>
            </w:pPr>
            <w:r w:rsidRPr="009E30DF">
              <w:rPr>
                <w:rFonts w:asciiTheme="majorBidi" w:hAnsiTheme="majorBidi" w:cs="Times New Roman"/>
                <w:b/>
                <w:bCs/>
                <w:sz w:val="24"/>
                <w:szCs w:val="24"/>
                <w:rtl/>
              </w:rPr>
              <w:t>التفاصيل</w:t>
            </w:r>
          </w:p>
        </w:tc>
      </w:tr>
      <w:tr w:rsidR="009E30DF" w:rsidRPr="008B6734" w14:paraId="7A368C3E" w14:textId="77777777" w:rsidTr="009E30DF">
        <w:trPr>
          <w:trHeight w:val="284"/>
          <w:jc w:val="center"/>
        </w:trPr>
        <w:tc>
          <w:tcPr>
            <w:tcW w:w="2263" w:type="dxa"/>
            <w:vAlign w:val="center"/>
          </w:tcPr>
          <w:p w14:paraId="4B702462" w14:textId="37D27EA1" w:rsidR="009E30DF" w:rsidRPr="009E30DF" w:rsidRDefault="009E30DF" w:rsidP="009E30DF">
            <w:pPr>
              <w:bidi/>
              <w:spacing w:line="360" w:lineRule="auto"/>
              <w:jc w:val="center"/>
              <w:rPr>
                <w:rFonts w:asciiTheme="majorBidi" w:hAnsiTheme="majorBidi" w:cstheme="majorBidi"/>
                <w:b/>
                <w:bCs/>
                <w:color w:val="0D0D0D" w:themeColor="text1" w:themeTint="F2"/>
                <w:sz w:val="24"/>
                <w:szCs w:val="24"/>
              </w:rPr>
            </w:pPr>
            <w:r w:rsidRPr="009E30DF">
              <w:rPr>
                <w:rFonts w:asciiTheme="majorBidi" w:hAnsiTheme="majorBidi" w:cs="Times New Roman"/>
                <w:b/>
                <w:bCs/>
                <w:color w:val="0D0D0D" w:themeColor="text1" w:themeTint="F2"/>
                <w:sz w:val="24"/>
                <w:szCs w:val="24"/>
                <w:rtl/>
              </w:rPr>
              <w:t>المجموع</w:t>
            </w:r>
          </w:p>
        </w:tc>
        <w:tc>
          <w:tcPr>
            <w:tcW w:w="2555" w:type="dxa"/>
            <w:vAlign w:val="center"/>
          </w:tcPr>
          <w:p w14:paraId="283093A0" w14:textId="08B41ED9" w:rsidR="009E30DF" w:rsidRPr="009E30DF" w:rsidRDefault="009E30DF" w:rsidP="009E30DF">
            <w:pPr>
              <w:bidi/>
              <w:spacing w:line="360" w:lineRule="auto"/>
              <w:jc w:val="center"/>
              <w:rPr>
                <w:rFonts w:asciiTheme="majorBidi" w:hAnsiTheme="majorBidi" w:cstheme="majorBidi"/>
                <w:b/>
                <w:bCs/>
                <w:color w:val="0D0D0D" w:themeColor="text1" w:themeTint="F2"/>
                <w:sz w:val="24"/>
                <w:szCs w:val="24"/>
              </w:rPr>
            </w:pPr>
            <w:r w:rsidRPr="009E30DF">
              <w:rPr>
                <w:rFonts w:asciiTheme="majorBidi" w:hAnsiTheme="majorBidi" w:cs="Times New Roman"/>
                <w:b/>
                <w:bCs/>
                <w:color w:val="0D0D0D" w:themeColor="text1" w:themeTint="F2"/>
                <w:sz w:val="24"/>
                <w:szCs w:val="24"/>
                <w:rtl/>
              </w:rPr>
              <w:t>عامل الوقت</w:t>
            </w:r>
          </w:p>
        </w:tc>
        <w:tc>
          <w:tcPr>
            <w:tcW w:w="2123" w:type="dxa"/>
            <w:vAlign w:val="center"/>
          </w:tcPr>
          <w:p w14:paraId="6A9C3AA9" w14:textId="3CC8A6D4" w:rsidR="009E30DF" w:rsidRPr="009E30DF" w:rsidRDefault="009E30DF" w:rsidP="009E30DF">
            <w:pPr>
              <w:bidi/>
              <w:spacing w:line="360" w:lineRule="auto"/>
              <w:jc w:val="center"/>
              <w:rPr>
                <w:rFonts w:asciiTheme="majorBidi" w:hAnsiTheme="majorBidi" w:cstheme="majorBidi"/>
                <w:b/>
                <w:bCs/>
                <w:color w:val="0D0D0D" w:themeColor="text1" w:themeTint="F2"/>
                <w:sz w:val="24"/>
                <w:szCs w:val="24"/>
              </w:rPr>
            </w:pPr>
            <w:r w:rsidRPr="009E30DF">
              <w:rPr>
                <w:rFonts w:asciiTheme="majorBidi" w:hAnsiTheme="majorBidi" w:cs="Times New Roman"/>
                <w:b/>
                <w:bCs/>
                <w:color w:val="0D0D0D" w:themeColor="text1" w:themeTint="F2"/>
                <w:sz w:val="24"/>
                <w:szCs w:val="24"/>
                <w:rtl/>
              </w:rPr>
              <w:t>عدد</w:t>
            </w:r>
          </w:p>
        </w:tc>
        <w:tc>
          <w:tcPr>
            <w:tcW w:w="2699" w:type="dxa"/>
          </w:tcPr>
          <w:p w14:paraId="068367EC" w14:textId="6EAC7DF3" w:rsidR="009E30DF" w:rsidRPr="009E30DF" w:rsidRDefault="009E30DF" w:rsidP="009E30DF">
            <w:pPr>
              <w:bidi/>
              <w:spacing w:line="360" w:lineRule="auto"/>
              <w:jc w:val="center"/>
              <w:rPr>
                <w:rFonts w:asciiTheme="majorBidi" w:hAnsiTheme="majorBidi" w:cstheme="majorBidi"/>
                <w:b/>
                <w:bCs/>
                <w:color w:val="0D0D0D" w:themeColor="text1" w:themeTint="F2"/>
                <w:sz w:val="24"/>
                <w:szCs w:val="24"/>
              </w:rPr>
            </w:pPr>
            <w:r w:rsidRPr="009E30DF">
              <w:rPr>
                <w:rFonts w:asciiTheme="majorBidi" w:hAnsiTheme="majorBidi" w:cstheme="majorBidi"/>
                <w:b/>
                <w:bCs/>
                <w:color w:val="0D0D0D" w:themeColor="text1" w:themeTint="F2"/>
                <w:sz w:val="24"/>
                <w:szCs w:val="24"/>
                <w:rtl/>
              </w:rPr>
              <w:t>النوع</w:t>
            </w:r>
          </w:p>
        </w:tc>
      </w:tr>
      <w:tr w:rsidR="009E30DF" w:rsidRPr="008B6734" w14:paraId="2D3A48CB" w14:textId="77777777" w:rsidTr="009E30DF">
        <w:trPr>
          <w:trHeight w:val="284"/>
          <w:jc w:val="center"/>
        </w:trPr>
        <w:tc>
          <w:tcPr>
            <w:tcW w:w="2263" w:type="dxa"/>
            <w:vAlign w:val="center"/>
          </w:tcPr>
          <w:p w14:paraId="19AF199E" w14:textId="51095B96" w:rsidR="009E30DF" w:rsidRPr="00820DB0" w:rsidRDefault="005D08F5" w:rsidP="005D08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15*4= 60</w:t>
            </w:r>
          </w:p>
        </w:tc>
        <w:tc>
          <w:tcPr>
            <w:tcW w:w="2555" w:type="dxa"/>
            <w:vAlign w:val="center"/>
          </w:tcPr>
          <w:p w14:paraId="6D7675DF" w14:textId="32BA6468" w:rsidR="009E30DF" w:rsidRPr="00820DB0" w:rsidRDefault="005D08F5" w:rsidP="005D08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 xml:space="preserve">1 hrs + 3hrs </w:t>
            </w:r>
          </w:p>
        </w:tc>
        <w:tc>
          <w:tcPr>
            <w:tcW w:w="2123" w:type="dxa"/>
            <w:vAlign w:val="center"/>
          </w:tcPr>
          <w:p w14:paraId="7494E40B" w14:textId="7BF3CF93" w:rsidR="009E30DF" w:rsidRPr="00820DB0" w:rsidRDefault="005D08F5"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15 +15 = 30</w:t>
            </w:r>
          </w:p>
        </w:tc>
        <w:tc>
          <w:tcPr>
            <w:tcW w:w="2699" w:type="dxa"/>
          </w:tcPr>
          <w:p w14:paraId="0EFD79E7" w14:textId="2426A0C2"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الحضور</w:t>
            </w:r>
            <w:r w:rsidRPr="009E30DF">
              <w:rPr>
                <w:rFonts w:asciiTheme="majorBidi" w:hAnsiTheme="majorBidi" w:cstheme="majorBidi" w:hint="cs"/>
                <w:b/>
                <w:bCs/>
                <w:color w:val="0070C0"/>
                <w:sz w:val="24"/>
                <w:szCs w:val="24"/>
                <w:rtl/>
              </w:rPr>
              <w:t xml:space="preserve"> </w:t>
            </w:r>
            <w:r w:rsidRPr="009E30DF">
              <w:rPr>
                <w:rFonts w:asciiTheme="majorBidi" w:hAnsiTheme="majorBidi" w:cs="Times New Roman" w:hint="cs"/>
                <w:b/>
                <w:bCs/>
                <w:color w:val="0070C0"/>
                <w:sz w:val="24"/>
                <w:szCs w:val="24"/>
                <w:rtl/>
              </w:rPr>
              <w:t>(</w:t>
            </w:r>
            <w:r w:rsidRPr="009E30DF">
              <w:rPr>
                <w:rFonts w:asciiTheme="majorBidi" w:hAnsiTheme="majorBidi" w:cstheme="majorBidi"/>
                <w:b/>
                <w:bCs/>
                <w:color w:val="0070C0"/>
                <w:sz w:val="24"/>
                <w:szCs w:val="24"/>
              </w:rPr>
              <w:t>Attendance</w:t>
            </w:r>
            <w:r w:rsidRPr="009E30DF">
              <w:rPr>
                <w:rFonts w:asciiTheme="majorBidi" w:hAnsiTheme="majorBidi" w:cs="Times New Roman" w:hint="cs"/>
                <w:b/>
                <w:bCs/>
                <w:color w:val="0070C0"/>
                <w:sz w:val="24"/>
                <w:szCs w:val="24"/>
                <w:rtl/>
              </w:rPr>
              <w:t>)</w:t>
            </w:r>
          </w:p>
        </w:tc>
      </w:tr>
      <w:tr w:rsidR="009E30DF" w:rsidRPr="008B6734" w14:paraId="126FA985" w14:textId="77777777" w:rsidTr="009E30DF">
        <w:trPr>
          <w:trHeight w:val="284"/>
          <w:jc w:val="center"/>
        </w:trPr>
        <w:tc>
          <w:tcPr>
            <w:tcW w:w="2263" w:type="dxa"/>
            <w:vAlign w:val="center"/>
          </w:tcPr>
          <w:p w14:paraId="30075E3A" w14:textId="65EDBB4D" w:rsidR="009E30DF" w:rsidRPr="00820DB0" w:rsidRDefault="005D08F5"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2 *4 = 8</w:t>
            </w:r>
          </w:p>
        </w:tc>
        <w:tc>
          <w:tcPr>
            <w:tcW w:w="2555" w:type="dxa"/>
            <w:vAlign w:val="center"/>
          </w:tcPr>
          <w:p w14:paraId="25B69FAE" w14:textId="1099C118" w:rsidR="009E30DF" w:rsidRPr="00820DB0" w:rsidRDefault="005D08F5"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 hrs</w:t>
            </w:r>
          </w:p>
        </w:tc>
        <w:tc>
          <w:tcPr>
            <w:tcW w:w="2123" w:type="dxa"/>
            <w:vAlign w:val="center"/>
          </w:tcPr>
          <w:p w14:paraId="6A188A0F" w14:textId="22C3677E" w:rsidR="009E30DF" w:rsidRPr="00820DB0" w:rsidRDefault="005D08F5"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2</w:t>
            </w:r>
          </w:p>
        </w:tc>
        <w:tc>
          <w:tcPr>
            <w:tcW w:w="2699" w:type="dxa"/>
          </w:tcPr>
          <w:p w14:paraId="4A7555F6" w14:textId="024F9064"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التقرير</w:t>
            </w:r>
            <w:r w:rsidRPr="009E30DF">
              <w:rPr>
                <w:rFonts w:asciiTheme="majorBidi" w:hAnsiTheme="majorBidi" w:cstheme="majorBidi" w:hint="cs"/>
                <w:b/>
                <w:bCs/>
                <w:color w:val="0070C0"/>
                <w:sz w:val="24"/>
                <w:szCs w:val="24"/>
                <w:rtl/>
              </w:rPr>
              <w:t xml:space="preserve"> (</w:t>
            </w:r>
            <w:r w:rsidRPr="009E30DF">
              <w:rPr>
                <w:rFonts w:asciiTheme="majorBidi" w:hAnsiTheme="majorBidi" w:cstheme="majorBidi"/>
                <w:b/>
                <w:bCs/>
                <w:color w:val="0070C0"/>
                <w:sz w:val="24"/>
                <w:szCs w:val="24"/>
              </w:rPr>
              <w:t>Report</w:t>
            </w:r>
            <w:r w:rsidRPr="009E30DF">
              <w:rPr>
                <w:rFonts w:asciiTheme="majorBidi" w:hAnsiTheme="majorBidi" w:cstheme="majorBidi" w:hint="cs"/>
                <w:b/>
                <w:bCs/>
                <w:color w:val="0070C0"/>
                <w:sz w:val="24"/>
                <w:szCs w:val="24"/>
                <w:rtl/>
              </w:rPr>
              <w:t>)</w:t>
            </w:r>
          </w:p>
        </w:tc>
      </w:tr>
      <w:tr w:rsidR="009E30DF" w:rsidRPr="008B6734" w14:paraId="1FBF2976" w14:textId="77777777" w:rsidTr="009E30DF">
        <w:trPr>
          <w:trHeight w:val="284"/>
          <w:jc w:val="center"/>
        </w:trPr>
        <w:tc>
          <w:tcPr>
            <w:tcW w:w="2263" w:type="dxa"/>
            <w:vAlign w:val="center"/>
          </w:tcPr>
          <w:p w14:paraId="60C6FD0D" w14:textId="649C732B" w:rsidR="009E30DF" w:rsidRPr="00820DB0" w:rsidRDefault="00CD66E0"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12 * 1 = 12</w:t>
            </w:r>
          </w:p>
        </w:tc>
        <w:tc>
          <w:tcPr>
            <w:tcW w:w="2555" w:type="dxa"/>
            <w:vAlign w:val="center"/>
          </w:tcPr>
          <w:p w14:paraId="4CE6BC3B" w14:textId="178F0416" w:rsidR="009E30DF" w:rsidRPr="00820DB0" w:rsidRDefault="00CD66E0"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10 hrs + 2 hrs</w:t>
            </w:r>
          </w:p>
        </w:tc>
        <w:tc>
          <w:tcPr>
            <w:tcW w:w="2123" w:type="dxa"/>
            <w:vAlign w:val="center"/>
          </w:tcPr>
          <w:p w14:paraId="4ACFFB79" w14:textId="2DBBC55B" w:rsidR="009E30DF" w:rsidRPr="00820DB0" w:rsidRDefault="00CD66E0" w:rsidP="00CD66E0">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1+ 1</w:t>
            </w:r>
          </w:p>
        </w:tc>
        <w:tc>
          <w:tcPr>
            <w:tcW w:w="2699" w:type="dxa"/>
          </w:tcPr>
          <w:p w14:paraId="27EF3B35" w14:textId="2D508000"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امتحان منتصف الفصل الدراسي</w:t>
            </w:r>
            <w:r w:rsidRPr="009E30DF">
              <w:rPr>
                <w:b/>
                <w:bCs/>
              </w:rPr>
              <w:t xml:space="preserve"> </w:t>
            </w:r>
            <w:r w:rsidRPr="009E30DF">
              <w:rPr>
                <w:rFonts w:asciiTheme="majorBidi" w:hAnsiTheme="majorBidi" w:cstheme="majorBidi" w:hint="cs"/>
                <w:b/>
                <w:bCs/>
                <w:color w:val="0070C0"/>
                <w:sz w:val="24"/>
                <w:szCs w:val="24"/>
                <w:rtl/>
              </w:rPr>
              <w:t>(</w:t>
            </w:r>
            <w:r w:rsidRPr="009E30DF">
              <w:rPr>
                <w:rFonts w:asciiTheme="majorBidi" w:hAnsiTheme="majorBidi" w:cstheme="majorBidi"/>
                <w:b/>
                <w:bCs/>
                <w:color w:val="0070C0"/>
                <w:sz w:val="24"/>
                <w:szCs w:val="24"/>
              </w:rPr>
              <w:t>Mid Term Exam</w:t>
            </w:r>
            <w:r w:rsidRPr="009E30DF">
              <w:rPr>
                <w:rFonts w:asciiTheme="majorBidi" w:hAnsiTheme="majorBidi" w:cstheme="majorBidi" w:hint="cs"/>
                <w:b/>
                <w:bCs/>
                <w:color w:val="0070C0"/>
                <w:sz w:val="24"/>
                <w:szCs w:val="24"/>
                <w:rtl/>
              </w:rPr>
              <w:t>)</w:t>
            </w:r>
          </w:p>
        </w:tc>
      </w:tr>
      <w:tr w:rsidR="009E30DF" w:rsidRPr="008B6734" w14:paraId="7BB05811" w14:textId="77777777" w:rsidTr="009E30DF">
        <w:trPr>
          <w:trHeight w:val="284"/>
          <w:jc w:val="center"/>
        </w:trPr>
        <w:tc>
          <w:tcPr>
            <w:tcW w:w="2263" w:type="dxa"/>
            <w:vAlign w:val="center"/>
          </w:tcPr>
          <w:p w14:paraId="03A6591B" w14:textId="38F5EF79" w:rsidR="009E30DF" w:rsidRPr="00820DB0" w:rsidRDefault="00CD66E0"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5 * 2 = 10</w:t>
            </w:r>
          </w:p>
        </w:tc>
        <w:tc>
          <w:tcPr>
            <w:tcW w:w="2555" w:type="dxa"/>
            <w:vAlign w:val="center"/>
          </w:tcPr>
          <w:p w14:paraId="1FB50DFE" w14:textId="07007E32" w:rsidR="009E30DF" w:rsidRPr="00820DB0" w:rsidRDefault="00CD66E0"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5 hrs</w:t>
            </w:r>
          </w:p>
        </w:tc>
        <w:tc>
          <w:tcPr>
            <w:tcW w:w="2123" w:type="dxa"/>
            <w:vAlign w:val="center"/>
          </w:tcPr>
          <w:p w14:paraId="7FE6910D" w14:textId="4627FC22" w:rsidR="009E30DF" w:rsidRPr="00820DB0" w:rsidRDefault="00CD66E0" w:rsidP="00CD66E0">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 + 1</w:t>
            </w:r>
          </w:p>
        </w:tc>
        <w:tc>
          <w:tcPr>
            <w:tcW w:w="2699" w:type="dxa"/>
          </w:tcPr>
          <w:p w14:paraId="4B57A060" w14:textId="132BEE26"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ندوة</w:t>
            </w:r>
            <w:r w:rsidRPr="009E30DF">
              <w:rPr>
                <w:rFonts w:asciiTheme="majorBidi" w:hAnsiTheme="majorBidi" w:cstheme="majorBidi" w:hint="cs"/>
                <w:b/>
                <w:bCs/>
                <w:color w:val="0070C0"/>
                <w:sz w:val="24"/>
                <w:szCs w:val="24"/>
                <w:rtl/>
              </w:rPr>
              <w:t xml:space="preserve"> (</w:t>
            </w:r>
            <w:r w:rsidRPr="009E30DF">
              <w:rPr>
                <w:rFonts w:asciiTheme="majorBidi" w:hAnsiTheme="majorBidi" w:cstheme="majorBidi"/>
                <w:b/>
                <w:bCs/>
                <w:color w:val="0070C0"/>
                <w:sz w:val="24"/>
                <w:szCs w:val="24"/>
              </w:rPr>
              <w:t>Seminar</w:t>
            </w:r>
            <w:r w:rsidRPr="009E30DF">
              <w:rPr>
                <w:rFonts w:asciiTheme="majorBidi" w:hAnsiTheme="majorBidi" w:cstheme="majorBidi" w:hint="cs"/>
                <w:b/>
                <w:bCs/>
                <w:color w:val="0070C0"/>
                <w:sz w:val="24"/>
                <w:szCs w:val="24"/>
                <w:rtl/>
              </w:rPr>
              <w:t>)</w:t>
            </w:r>
          </w:p>
        </w:tc>
      </w:tr>
      <w:tr w:rsidR="009E30DF" w:rsidRPr="008B6734" w14:paraId="5655FA39" w14:textId="77777777" w:rsidTr="009E30DF">
        <w:trPr>
          <w:trHeight w:val="284"/>
          <w:jc w:val="center"/>
        </w:trPr>
        <w:tc>
          <w:tcPr>
            <w:tcW w:w="2263" w:type="dxa"/>
            <w:vAlign w:val="center"/>
          </w:tcPr>
          <w:p w14:paraId="372F722C" w14:textId="46B4FB39"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3 * 4 = 12</w:t>
            </w:r>
          </w:p>
        </w:tc>
        <w:tc>
          <w:tcPr>
            <w:tcW w:w="2555" w:type="dxa"/>
            <w:vAlign w:val="center"/>
          </w:tcPr>
          <w:p w14:paraId="323BCE56" w14:textId="4ED46F0C"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 xml:space="preserve">4 hrs </w:t>
            </w:r>
          </w:p>
        </w:tc>
        <w:tc>
          <w:tcPr>
            <w:tcW w:w="2123" w:type="dxa"/>
            <w:vAlign w:val="center"/>
          </w:tcPr>
          <w:p w14:paraId="3B67969A" w14:textId="5AAD8BAE"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3</w:t>
            </w:r>
          </w:p>
        </w:tc>
        <w:tc>
          <w:tcPr>
            <w:tcW w:w="2699" w:type="dxa"/>
          </w:tcPr>
          <w:p w14:paraId="1009783A" w14:textId="137C8FF8"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عمل صفي</w:t>
            </w:r>
            <w:r w:rsidRPr="009E30DF">
              <w:rPr>
                <w:rFonts w:asciiTheme="majorBidi" w:hAnsiTheme="majorBidi" w:cstheme="majorBidi" w:hint="cs"/>
                <w:b/>
                <w:bCs/>
                <w:color w:val="0070C0"/>
                <w:sz w:val="24"/>
                <w:szCs w:val="24"/>
                <w:rtl/>
              </w:rPr>
              <w:t xml:space="preserve"> (</w:t>
            </w:r>
            <w:r w:rsidRPr="009E30DF">
              <w:rPr>
                <w:rFonts w:asciiTheme="majorBidi" w:hAnsiTheme="majorBidi" w:cstheme="majorBidi"/>
                <w:b/>
                <w:bCs/>
                <w:color w:val="0070C0"/>
                <w:sz w:val="24"/>
                <w:szCs w:val="24"/>
              </w:rPr>
              <w:t>Class work</w:t>
            </w:r>
            <w:r w:rsidRPr="009E30DF">
              <w:rPr>
                <w:rFonts w:asciiTheme="majorBidi" w:hAnsiTheme="majorBidi" w:cstheme="majorBidi" w:hint="cs"/>
                <w:b/>
                <w:bCs/>
                <w:color w:val="0070C0"/>
                <w:sz w:val="24"/>
                <w:szCs w:val="24"/>
                <w:rtl/>
              </w:rPr>
              <w:t>)</w:t>
            </w:r>
          </w:p>
        </w:tc>
      </w:tr>
      <w:tr w:rsidR="009E30DF" w:rsidRPr="008B6734" w14:paraId="5F337883" w14:textId="77777777" w:rsidTr="009E30DF">
        <w:trPr>
          <w:trHeight w:val="284"/>
          <w:jc w:val="center"/>
        </w:trPr>
        <w:tc>
          <w:tcPr>
            <w:tcW w:w="2263" w:type="dxa"/>
            <w:vAlign w:val="center"/>
          </w:tcPr>
          <w:p w14:paraId="3B6D3C8A" w14:textId="3C7B6712"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 * 1 = 4</w:t>
            </w:r>
          </w:p>
        </w:tc>
        <w:tc>
          <w:tcPr>
            <w:tcW w:w="2555" w:type="dxa"/>
            <w:vAlign w:val="center"/>
          </w:tcPr>
          <w:p w14:paraId="68B8602F" w14:textId="036107F8"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 xml:space="preserve">1 hrs </w:t>
            </w:r>
          </w:p>
        </w:tc>
        <w:tc>
          <w:tcPr>
            <w:tcW w:w="2123" w:type="dxa"/>
            <w:vAlign w:val="center"/>
          </w:tcPr>
          <w:p w14:paraId="044ED40D" w14:textId="281687B6"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w:t>
            </w:r>
          </w:p>
        </w:tc>
        <w:tc>
          <w:tcPr>
            <w:tcW w:w="2699" w:type="dxa"/>
          </w:tcPr>
          <w:p w14:paraId="5F29BC8E" w14:textId="0780D8AB"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مناقشة</w:t>
            </w:r>
            <w:r w:rsidRPr="009E30DF">
              <w:rPr>
                <w:rFonts w:asciiTheme="majorBidi" w:hAnsiTheme="majorBidi" w:cstheme="majorBidi" w:hint="cs"/>
                <w:b/>
                <w:bCs/>
                <w:color w:val="0070C0"/>
                <w:sz w:val="24"/>
                <w:szCs w:val="24"/>
                <w:rtl/>
              </w:rPr>
              <w:t xml:space="preserve"> (</w:t>
            </w:r>
            <w:r w:rsidRPr="009E30DF">
              <w:rPr>
                <w:rFonts w:asciiTheme="majorBidi" w:hAnsiTheme="majorBidi" w:cstheme="majorBidi"/>
                <w:b/>
                <w:bCs/>
                <w:color w:val="0070C0"/>
                <w:sz w:val="24"/>
                <w:szCs w:val="24"/>
              </w:rPr>
              <w:t>Discussion</w:t>
            </w:r>
            <w:r w:rsidRPr="009E30DF">
              <w:rPr>
                <w:rFonts w:asciiTheme="majorBidi" w:hAnsiTheme="majorBidi" w:cstheme="majorBidi" w:hint="cs"/>
                <w:b/>
                <w:bCs/>
                <w:color w:val="0070C0"/>
                <w:sz w:val="24"/>
                <w:szCs w:val="24"/>
                <w:rtl/>
              </w:rPr>
              <w:t>)</w:t>
            </w:r>
          </w:p>
        </w:tc>
      </w:tr>
      <w:tr w:rsidR="009E30DF" w:rsidRPr="008B6734" w14:paraId="2C88FD12" w14:textId="77777777" w:rsidTr="009E30DF">
        <w:trPr>
          <w:trHeight w:val="284"/>
          <w:jc w:val="center"/>
        </w:trPr>
        <w:tc>
          <w:tcPr>
            <w:tcW w:w="2263" w:type="dxa"/>
            <w:vAlign w:val="center"/>
          </w:tcPr>
          <w:p w14:paraId="54A32D21" w14:textId="34A81266"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 * 1 = 4</w:t>
            </w:r>
          </w:p>
        </w:tc>
        <w:tc>
          <w:tcPr>
            <w:tcW w:w="2555" w:type="dxa"/>
            <w:vAlign w:val="center"/>
          </w:tcPr>
          <w:p w14:paraId="13072847" w14:textId="305B2BB2"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 xml:space="preserve">1 hrs </w:t>
            </w:r>
          </w:p>
        </w:tc>
        <w:tc>
          <w:tcPr>
            <w:tcW w:w="2123" w:type="dxa"/>
            <w:vAlign w:val="center"/>
          </w:tcPr>
          <w:p w14:paraId="14A0E4BE" w14:textId="652DFD4C"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w:t>
            </w:r>
          </w:p>
        </w:tc>
        <w:tc>
          <w:tcPr>
            <w:tcW w:w="2699" w:type="dxa"/>
          </w:tcPr>
          <w:p w14:paraId="7B74024B" w14:textId="79579CF1"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اختبار</w:t>
            </w:r>
            <w:r w:rsidRPr="009E30DF">
              <w:rPr>
                <w:rFonts w:asciiTheme="majorBidi" w:hAnsiTheme="majorBidi" w:cstheme="majorBidi" w:hint="cs"/>
                <w:b/>
                <w:bCs/>
                <w:color w:val="0070C0"/>
                <w:sz w:val="24"/>
                <w:szCs w:val="24"/>
                <w:rtl/>
              </w:rPr>
              <w:t xml:space="preserve"> (</w:t>
            </w:r>
            <w:r w:rsidRPr="009E30DF">
              <w:rPr>
                <w:rFonts w:asciiTheme="majorBidi" w:hAnsiTheme="majorBidi" w:cstheme="majorBidi"/>
                <w:b/>
                <w:bCs/>
                <w:color w:val="0070C0"/>
                <w:sz w:val="24"/>
                <w:szCs w:val="24"/>
              </w:rPr>
              <w:t>Quiz</w:t>
            </w:r>
            <w:r w:rsidRPr="009E30DF">
              <w:rPr>
                <w:rFonts w:asciiTheme="majorBidi" w:hAnsiTheme="majorBidi" w:cstheme="majorBidi" w:hint="cs"/>
                <w:b/>
                <w:bCs/>
                <w:color w:val="0070C0"/>
                <w:sz w:val="24"/>
                <w:szCs w:val="24"/>
                <w:rtl/>
              </w:rPr>
              <w:t>)</w:t>
            </w:r>
          </w:p>
        </w:tc>
      </w:tr>
      <w:tr w:rsidR="009E30DF" w:rsidRPr="008B6734" w14:paraId="5442C731" w14:textId="77777777" w:rsidTr="009E30DF">
        <w:trPr>
          <w:trHeight w:val="284"/>
          <w:jc w:val="center"/>
        </w:trPr>
        <w:tc>
          <w:tcPr>
            <w:tcW w:w="2263" w:type="dxa"/>
            <w:vAlign w:val="center"/>
          </w:tcPr>
          <w:p w14:paraId="1E615EE7" w14:textId="6711DB6A"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 * 5 = 20</w:t>
            </w:r>
          </w:p>
        </w:tc>
        <w:tc>
          <w:tcPr>
            <w:tcW w:w="2555" w:type="dxa"/>
            <w:vAlign w:val="center"/>
          </w:tcPr>
          <w:p w14:paraId="188282B6" w14:textId="79A5C209"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 xml:space="preserve">4 hrs </w:t>
            </w:r>
          </w:p>
        </w:tc>
        <w:tc>
          <w:tcPr>
            <w:tcW w:w="2123" w:type="dxa"/>
            <w:vAlign w:val="center"/>
          </w:tcPr>
          <w:p w14:paraId="61DD3BD5" w14:textId="2ED69884"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5</w:t>
            </w:r>
          </w:p>
        </w:tc>
        <w:tc>
          <w:tcPr>
            <w:tcW w:w="2699" w:type="dxa"/>
          </w:tcPr>
          <w:p w14:paraId="7F4D51A9" w14:textId="7D7DFBB1"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زيارة موقع</w:t>
            </w:r>
            <w:r w:rsidRPr="009E30DF">
              <w:rPr>
                <w:rFonts w:asciiTheme="majorBidi" w:hAnsiTheme="majorBidi" w:cstheme="majorBidi" w:hint="cs"/>
                <w:b/>
                <w:bCs/>
                <w:color w:val="0070C0"/>
                <w:sz w:val="24"/>
                <w:szCs w:val="24"/>
                <w:rtl/>
              </w:rPr>
              <w:t xml:space="preserve"> (</w:t>
            </w:r>
            <w:r w:rsidRPr="009E30DF">
              <w:rPr>
                <w:rFonts w:asciiTheme="majorBidi" w:hAnsiTheme="majorBidi" w:cstheme="majorBidi"/>
                <w:b/>
                <w:bCs/>
                <w:color w:val="0070C0"/>
                <w:sz w:val="24"/>
                <w:szCs w:val="24"/>
              </w:rPr>
              <w:t>Site visit</w:t>
            </w:r>
            <w:r w:rsidRPr="009E30DF">
              <w:rPr>
                <w:rFonts w:asciiTheme="majorBidi" w:hAnsiTheme="majorBidi" w:cstheme="majorBidi" w:hint="cs"/>
                <w:b/>
                <w:bCs/>
                <w:color w:val="0070C0"/>
                <w:sz w:val="24"/>
                <w:szCs w:val="24"/>
                <w:rtl/>
              </w:rPr>
              <w:t>)</w:t>
            </w:r>
          </w:p>
        </w:tc>
      </w:tr>
      <w:tr w:rsidR="009E30DF" w:rsidRPr="008B6734" w14:paraId="0F5E75CA" w14:textId="77777777" w:rsidTr="009E30DF">
        <w:trPr>
          <w:trHeight w:val="284"/>
          <w:jc w:val="center"/>
        </w:trPr>
        <w:tc>
          <w:tcPr>
            <w:tcW w:w="2263" w:type="dxa"/>
            <w:vAlign w:val="center"/>
          </w:tcPr>
          <w:p w14:paraId="20E073F3" w14:textId="0B57845A"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 * 3 = 12</w:t>
            </w:r>
          </w:p>
        </w:tc>
        <w:tc>
          <w:tcPr>
            <w:tcW w:w="2555" w:type="dxa"/>
            <w:vAlign w:val="center"/>
          </w:tcPr>
          <w:p w14:paraId="5DCD0040" w14:textId="3965A429"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3 hrs</w:t>
            </w:r>
          </w:p>
        </w:tc>
        <w:tc>
          <w:tcPr>
            <w:tcW w:w="2123" w:type="dxa"/>
            <w:vAlign w:val="center"/>
          </w:tcPr>
          <w:p w14:paraId="1C8F8253" w14:textId="331B4CFF" w:rsidR="009E30DF" w:rsidRPr="00820DB0" w:rsidRDefault="00D27586" w:rsidP="009E30DF">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w:t>
            </w:r>
          </w:p>
        </w:tc>
        <w:tc>
          <w:tcPr>
            <w:tcW w:w="2699" w:type="dxa"/>
          </w:tcPr>
          <w:p w14:paraId="48877348" w14:textId="56733B42" w:rsidR="009E30DF" w:rsidRPr="009E30DF" w:rsidRDefault="009E30DF" w:rsidP="009E30DF">
            <w:pPr>
              <w:bidi/>
              <w:spacing w:line="360" w:lineRule="auto"/>
              <w:rPr>
                <w:rFonts w:asciiTheme="majorBidi" w:hAnsiTheme="majorBidi" w:cstheme="majorBidi"/>
                <w:b/>
                <w:bCs/>
                <w:color w:val="0070C0"/>
                <w:sz w:val="24"/>
                <w:szCs w:val="24"/>
              </w:rPr>
            </w:pPr>
            <w:r w:rsidRPr="009E30DF">
              <w:rPr>
                <w:rFonts w:asciiTheme="majorBidi" w:hAnsiTheme="majorBidi" w:cstheme="majorBidi"/>
                <w:b/>
                <w:bCs/>
                <w:color w:val="0070C0"/>
                <w:sz w:val="24"/>
                <w:szCs w:val="24"/>
                <w:rtl/>
              </w:rPr>
              <w:t>مشروع</w:t>
            </w:r>
            <w:r w:rsidRPr="009E30DF">
              <w:rPr>
                <w:rFonts w:asciiTheme="majorBidi" w:hAnsiTheme="majorBidi" w:cstheme="majorBidi" w:hint="cs"/>
                <w:b/>
                <w:bCs/>
                <w:color w:val="0070C0"/>
                <w:sz w:val="24"/>
                <w:szCs w:val="24"/>
                <w:rtl/>
              </w:rPr>
              <w:t xml:space="preserve"> (</w:t>
            </w:r>
            <w:r w:rsidRPr="009E30DF">
              <w:rPr>
                <w:rFonts w:asciiTheme="majorBidi" w:hAnsiTheme="majorBidi" w:cstheme="majorBidi"/>
                <w:b/>
                <w:bCs/>
                <w:color w:val="0070C0"/>
                <w:sz w:val="24"/>
                <w:szCs w:val="24"/>
              </w:rPr>
              <w:t>Project</w:t>
            </w:r>
            <w:r w:rsidRPr="009E30DF">
              <w:rPr>
                <w:rFonts w:asciiTheme="majorBidi" w:hAnsiTheme="majorBidi" w:cstheme="majorBidi" w:hint="cs"/>
                <w:b/>
                <w:bCs/>
                <w:color w:val="0070C0"/>
                <w:sz w:val="24"/>
                <w:szCs w:val="24"/>
                <w:rtl/>
              </w:rPr>
              <w:t>)</w:t>
            </w:r>
          </w:p>
        </w:tc>
      </w:tr>
      <w:tr w:rsidR="00A83EBD" w:rsidRPr="008B6734" w14:paraId="202FE99C" w14:textId="77777777" w:rsidTr="009E30DF">
        <w:trPr>
          <w:trHeight w:val="284"/>
          <w:jc w:val="center"/>
        </w:trPr>
        <w:tc>
          <w:tcPr>
            <w:tcW w:w="2263" w:type="dxa"/>
            <w:vAlign w:val="center"/>
          </w:tcPr>
          <w:p w14:paraId="35D977B0" w14:textId="674E8198" w:rsidR="00A83EBD" w:rsidRDefault="008F1792" w:rsidP="008F1792">
            <w:pPr>
              <w:spacing w:line="360" w:lineRule="auto"/>
              <w:jc w:val="center"/>
              <w:rPr>
                <w:rFonts w:asciiTheme="majorBidi" w:hAnsiTheme="majorBidi" w:cstheme="majorBidi"/>
                <w:b/>
                <w:bCs/>
                <w:color w:val="0070C0"/>
                <w:sz w:val="24"/>
                <w:szCs w:val="24"/>
              </w:rPr>
            </w:pPr>
            <w:r>
              <w:rPr>
                <w:rFonts w:asciiTheme="majorBidi" w:hAnsiTheme="majorBidi" w:cstheme="majorBidi"/>
                <w:b/>
                <w:bCs/>
                <w:color w:val="0070C0"/>
                <w:sz w:val="24"/>
                <w:szCs w:val="24"/>
              </w:rPr>
              <w:t>1 * 20 = 20</w:t>
            </w:r>
          </w:p>
        </w:tc>
        <w:tc>
          <w:tcPr>
            <w:tcW w:w="2555" w:type="dxa"/>
            <w:vAlign w:val="center"/>
          </w:tcPr>
          <w:p w14:paraId="72D16257" w14:textId="760D635F" w:rsidR="00A83EBD" w:rsidRDefault="008F1792" w:rsidP="009E30DF">
            <w:pPr>
              <w:spacing w:line="360" w:lineRule="auto"/>
              <w:jc w:val="center"/>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20 </w:t>
            </w:r>
            <w:r w:rsidR="00D27586">
              <w:rPr>
                <w:rFonts w:asciiTheme="majorBidi" w:hAnsiTheme="majorBidi" w:cstheme="majorBidi"/>
                <w:b/>
                <w:bCs/>
                <w:color w:val="0070C0"/>
                <w:sz w:val="24"/>
                <w:szCs w:val="24"/>
              </w:rPr>
              <w:t>hrs</w:t>
            </w:r>
          </w:p>
        </w:tc>
        <w:tc>
          <w:tcPr>
            <w:tcW w:w="2123" w:type="dxa"/>
            <w:vAlign w:val="center"/>
          </w:tcPr>
          <w:p w14:paraId="65B6A7C7" w14:textId="759C5379" w:rsidR="00A83EBD" w:rsidRDefault="00D27586" w:rsidP="009E30DF">
            <w:pPr>
              <w:spacing w:line="360" w:lineRule="auto"/>
              <w:jc w:val="center"/>
              <w:rPr>
                <w:rFonts w:asciiTheme="majorBidi" w:hAnsiTheme="majorBidi" w:cstheme="majorBidi"/>
                <w:b/>
                <w:bCs/>
                <w:color w:val="0070C0"/>
                <w:sz w:val="24"/>
                <w:szCs w:val="24"/>
              </w:rPr>
            </w:pPr>
            <w:r>
              <w:rPr>
                <w:rFonts w:asciiTheme="majorBidi" w:hAnsiTheme="majorBidi" w:cstheme="majorBidi"/>
                <w:b/>
                <w:bCs/>
                <w:color w:val="0070C0"/>
                <w:sz w:val="24"/>
                <w:szCs w:val="24"/>
              </w:rPr>
              <w:t>1</w:t>
            </w:r>
          </w:p>
        </w:tc>
        <w:tc>
          <w:tcPr>
            <w:tcW w:w="2699" w:type="dxa"/>
            <w:vAlign w:val="center"/>
          </w:tcPr>
          <w:p w14:paraId="2B4F6705" w14:textId="5846AF04" w:rsidR="00A83EBD" w:rsidRDefault="00D27586" w:rsidP="005D08F5">
            <w:pPr>
              <w:spacing w:line="360" w:lineRule="auto"/>
              <w:jc w:val="right"/>
              <w:rPr>
                <w:rFonts w:asciiTheme="majorBidi" w:hAnsiTheme="majorBidi" w:cstheme="majorBidi"/>
                <w:b/>
                <w:bCs/>
                <w:color w:val="0070C0"/>
                <w:sz w:val="24"/>
                <w:szCs w:val="24"/>
                <w:rtl/>
                <w:lang w:bidi="ar-IQ"/>
              </w:rPr>
            </w:pPr>
            <w:r>
              <w:rPr>
                <w:rFonts w:asciiTheme="majorBidi" w:hAnsiTheme="majorBidi" w:cstheme="majorBidi" w:hint="cs"/>
                <w:b/>
                <w:bCs/>
                <w:color w:val="0070C0"/>
                <w:sz w:val="24"/>
                <w:szCs w:val="24"/>
                <w:rtl/>
                <w:lang w:bidi="ar-IQ"/>
              </w:rPr>
              <w:t>امتحان نهائي</w:t>
            </w:r>
          </w:p>
        </w:tc>
      </w:tr>
    </w:tbl>
    <w:p w14:paraId="4EDAFCCF" w14:textId="2F36E9BE" w:rsidR="00D91C8D" w:rsidRDefault="00D91C8D" w:rsidP="009E30DF"/>
    <w:sectPr w:rsidR="00D91C8D" w:rsidSect="008B6734">
      <w:headerReference w:type="default" r:id="rId9"/>
      <w:footerReference w:type="default" r:id="rId10"/>
      <w:pgSz w:w="11906" w:h="16838" w:code="9"/>
      <w:pgMar w:top="993" w:right="1440" w:bottom="1440"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E9B56" w14:textId="77777777" w:rsidR="00E429CD" w:rsidRDefault="00E429CD" w:rsidP="008E72A4">
      <w:pPr>
        <w:spacing w:before="0" w:after="0" w:line="240" w:lineRule="auto"/>
      </w:pPr>
      <w:r>
        <w:separator/>
      </w:r>
    </w:p>
  </w:endnote>
  <w:endnote w:type="continuationSeparator" w:id="0">
    <w:p w14:paraId="55B8340A" w14:textId="77777777" w:rsidR="00E429CD" w:rsidRDefault="00E429CD" w:rsidP="008E7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i-A-Samik">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A887" w14:textId="42C1193D" w:rsidR="008E72A4" w:rsidRDefault="00242BA0" w:rsidP="00242BA0">
    <w:pPr>
      <w:pStyle w:val="Footer"/>
      <w:jc w:val="center"/>
    </w:pPr>
    <w:r>
      <w:t>Quality Assurance and Curriculum Development/ Course 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396C3" w14:textId="77777777" w:rsidR="00E429CD" w:rsidRDefault="00E429CD" w:rsidP="008E72A4">
      <w:pPr>
        <w:spacing w:before="0" w:after="0" w:line="240" w:lineRule="auto"/>
      </w:pPr>
      <w:r>
        <w:separator/>
      </w:r>
    </w:p>
  </w:footnote>
  <w:footnote w:type="continuationSeparator" w:id="0">
    <w:p w14:paraId="6983616D" w14:textId="77777777" w:rsidR="00E429CD" w:rsidRDefault="00E429CD" w:rsidP="008E72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B4EA" w14:textId="3996893F" w:rsidR="008E72A4" w:rsidRDefault="008E72A4" w:rsidP="008E72A4">
    <w:pPr>
      <w:pStyle w:val="Header"/>
      <w:jc w:val="center"/>
    </w:pPr>
    <w:r w:rsidRPr="009235C8">
      <w:t>Ministry of Higher Education and Scientific research</w:t>
    </w:r>
    <w:r>
      <w:t xml:space="preserve">, </w:t>
    </w:r>
    <w:r w:rsidRPr="009235C8">
      <w:t>Salahaddin University-Erbil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A34"/>
    <w:multiLevelType w:val="hybridMultilevel"/>
    <w:tmpl w:val="55E4A0B8"/>
    <w:lvl w:ilvl="0" w:tplc="5E0C4D16">
      <w:start w:val="1"/>
      <w:numFmt w:val="decimal"/>
      <w:lvlText w:val="%1."/>
      <w:lvlJc w:val="right"/>
      <w:pPr>
        <w:ind w:left="720" w:hanging="360"/>
      </w:pPr>
      <w:rPr>
        <w:rFont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76378"/>
    <w:multiLevelType w:val="hybridMultilevel"/>
    <w:tmpl w:val="5C3A998E"/>
    <w:lvl w:ilvl="0" w:tplc="0409000F">
      <w:start w:val="1"/>
      <w:numFmt w:val="decimal"/>
      <w:lvlText w:val="%1."/>
      <w:lvlJc w:val="left"/>
      <w:pPr>
        <w:ind w:left="7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D335E"/>
    <w:multiLevelType w:val="hybridMultilevel"/>
    <w:tmpl w:val="B650B244"/>
    <w:lvl w:ilvl="0" w:tplc="B9D6B8F8">
      <w:start w:val="1"/>
      <w:numFmt w:val="decimal"/>
      <w:lvlText w:val="%1-"/>
      <w:lvlJc w:val="left"/>
      <w:pPr>
        <w:ind w:left="3114" w:hanging="27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A13FA"/>
    <w:multiLevelType w:val="hybridMultilevel"/>
    <w:tmpl w:val="4378D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0383A"/>
    <w:multiLevelType w:val="hybridMultilevel"/>
    <w:tmpl w:val="F6C6D0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C3ECF"/>
    <w:multiLevelType w:val="hybridMultilevel"/>
    <w:tmpl w:val="B594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D7A83"/>
    <w:multiLevelType w:val="hybridMultilevel"/>
    <w:tmpl w:val="BBCC2896"/>
    <w:lvl w:ilvl="0" w:tplc="E258D3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5361B"/>
    <w:multiLevelType w:val="hybridMultilevel"/>
    <w:tmpl w:val="8F8C800E"/>
    <w:lvl w:ilvl="0" w:tplc="87065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730044">
    <w:abstractNumId w:val="6"/>
  </w:num>
  <w:num w:numId="2" w16cid:durableId="1698920476">
    <w:abstractNumId w:val="2"/>
  </w:num>
  <w:num w:numId="3" w16cid:durableId="1267037039">
    <w:abstractNumId w:val="1"/>
  </w:num>
  <w:num w:numId="4" w16cid:durableId="880943270">
    <w:abstractNumId w:val="4"/>
  </w:num>
  <w:num w:numId="5" w16cid:durableId="172768881">
    <w:abstractNumId w:val="5"/>
  </w:num>
  <w:num w:numId="6" w16cid:durableId="1213151577">
    <w:abstractNumId w:val="7"/>
  </w:num>
  <w:num w:numId="7" w16cid:durableId="430317912">
    <w:abstractNumId w:val="0"/>
  </w:num>
  <w:num w:numId="8" w16cid:durableId="352651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yMDA2NLU0N7e0NDNQ0lEKTi0uzszPAykwrAUAa6zJ6CwAAAA="/>
  </w:docVars>
  <w:rsids>
    <w:rsidRoot w:val="00ED7B45"/>
    <w:rsid w:val="0007522D"/>
    <w:rsid w:val="000F4D0F"/>
    <w:rsid w:val="001167A8"/>
    <w:rsid w:val="00183304"/>
    <w:rsid w:val="001D030B"/>
    <w:rsid w:val="001E5C24"/>
    <w:rsid w:val="00242BA0"/>
    <w:rsid w:val="00262DAA"/>
    <w:rsid w:val="00282F79"/>
    <w:rsid w:val="00284D8B"/>
    <w:rsid w:val="00297A22"/>
    <w:rsid w:val="002F1855"/>
    <w:rsid w:val="00352944"/>
    <w:rsid w:val="00373C3E"/>
    <w:rsid w:val="003803AD"/>
    <w:rsid w:val="003B4B61"/>
    <w:rsid w:val="003F45A2"/>
    <w:rsid w:val="0042428F"/>
    <w:rsid w:val="00430D73"/>
    <w:rsid w:val="00437B3E"/>
    <w:rsid w:val="0045231E"/>
    <w:rsid w:val="0048160B"/>
    <w:rsid w:val="004E08B6"/>
    <w:rsid w:val="004E4EF3"/>
    <w:rsid w:val="004F644E"/>
    <w:rsid w:val="0051273B"/>
    <w:rsid w:val="00544F99"/>
    <w:rsid w:val="00562CCE"/>
    <w:rsid w:val="00582742"/>
    <w:rsid w:val="005A6709"/>
    <w:rsid w:val="005C4635"/>
    <w:rsid w:val="005D08F5"/>
    <w:rsid w:val="006178AE"/>
    <w:rsid w:val="006200D2"/>
    <w:rsid w:val="00640778"/>
    <w:rsid w:val="00692BA6"/>
    <w:rsid w:val="0074354C"/>
    <w:rsid w:val="0075641F"/>
    <w:rsid w:val="0077121A"/>
    <w:rsid w:val="00794C56"/>
    <w:rsid w:val="00797AFA"/>
    <w:rsid w:val="007B154F"/>
    <w:rsid w:val="007C071E"/>
    <w:rsid w:val="00816360"/>
    <w:rsid w:val="008A3C7B"/>
    <w:rsid w:val="008A49E6"/>
    <w:rsid w:val="008A6FAE"/>
    <w:rsid w:val="008B6734"/>
    <w:rsid w:val="008E72A4"/>
    <w:rsid w:val="008F01C1"/>
    <w:rsid w:val="008F16D9"/>
    <w:rsid w:val="008F1792"/>
    <w:rsid w:val="00975169"/>
    <w:rsid w:val="00977C0E"/>
    <w:rsid w:val="0098785E"/>
    <w:rsid w:val="009A1F13"/>
    <w:rsid w:val="009B2C7B"/>
    <w:rsid w:val="009E30DF"/>
    <w:rsid w:val="00A14A10"/>
    <w:rsid w:val="00A50908"/>
    <w:rsid w:val="00A51215"/>
    <w:rsid w:val="00A62085"/>
    <w:rsid w:val="00A72671"/>
    <w:rsid w:val="00A732DD"/>
    <w:rsid w:val="00A83EBD"/>
    <w:rsid w:val="00AB043C"/>
    <w:rsid w:val="00AB4A3A"/>
    <w:rsid w:val="00B135BF"/>
    <w:rsid w:val="00B40E84"/>
    <w:rsid w:val="00B41C0B"/>
    <w:rsid w:val="00BE2BFD"/>
    <w:rsid w:val="00C31ADB"/>
    <w:rsid w:val="00C628A0"/>
    <w:rsid w:val="00CA6130"/>
    <w:rsid w:val="00CD66E0"/>
    <w:rsid w:val="00CD704C"/>
    <w:rsid w:val="00CE3130"/>
    <w:rsid w:val="00CF264D"/>
    <w:rsid w:val="00D1098B"/>
    <w:rsid w:val="00D13644"/>
    <w:rsid w:val="00D27586"/>
    <w:rsid w:val="00D45002"/>
    <w:rsid w:val="00D72051"/>
    <w:rsid w:val="00D91C8D"/>
    <w:rsid w:val="00E41C96"/>
    <w:rsid w:val="00E429CD"/>
    <w:rsid w:val="00E43BF4"/>
    <w:rsid w:val="00E8360A"/>
    <w:rsid w:val="00EA1DE5"/>
    <w:rsid w:val="00EC6537"/>
    <w:rsid w:val="00ED7B45"/>
    <w:rsid w:val="00F03687"/>
    <w:rsid w:val="00F35799"/>
    <w:rsid w:val="00F61C23"/>
    <w:rsid w:val="00FA483C"/>
    <w:rsid w:val="00FA7CC6"/>
    <w:rsid w:val="00FB7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778F2"/>
  <w15:docId w15:val="{21AC83AC-7FF0-4D36-B3F3-953A8EDD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8D"/>
  </w:style>
  <w:style w:type="paragraph" w:styleId="Heading1">
    <w:name w:val="heading 1"/>
    <w:basedOn w:val="Normal"/>
    <w:next w:val="Normal"/>
    <w:link w:val="Heading1Char"/>
    <w:uiPriority w:val="9"/>
    <w:qFormat/>
    <w:rsid w:val="008F16D9"/>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F16D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F16D9"/>
    <w:pPr>
      <w:pBdr>
        <w:top w:val="single" w:sz="6" w:space="2" w:color="E48312" w:themeColor="accent1"/>
      </w:pBdr>
      <w:spacing w:before="300" w:after="0"/>
      <w:outlineLvl w:val="2"/>
    </w:pPr>
    <w:rPr>
      <w:caps/>
      <w:color w:val="714109" w:themeColor="accent1" w:themeShade="7F"/>
      <w:spacing w:val="15"/>
    </w:rPr>
  </w:style>
  <w:style w:type="paragraph" w:styleId="Heading4">
    <w:name w:val="heading 4"/>
    <w:basedOn w:val="Normal"/>
    <w:next w:val="Normal"/>
    <w:link w:val="Heading4Char"/>
    <w:uiPriority w:val="9"/>
    <w:semiHidden/>
    <w:unhideWhenUsed/>
    <w:qFormat/>
    <w:rsid w:val="008F16D9"/>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8F16D9"/>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8F16D9"/>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8F16D9"/>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8F16D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16D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D9"/>
    <w:rPr>
      <w:caps/>
      <w:color w:val="FFFFFF" w:themeColor="background1"/>
      <w:spacing w:val="15"/>
      <w:sz w:val="22"/>
      <w:szCs w:val="22"/>
      <w:shd w:val="clear" w:color="auto" w:fill="E48312" w:themeFill="accent1"/>
    </w:rPr>
  </w:style>
  <w:style w:type="character" w:customStyle="1" w:styleId="Heading2Char">
    <w:name w:val="Heading 2 Char"/>
    <w:basedOn w:val="DefaultParagraphFont"/>
    <w:link w:val="Heading2"/>
    <w:uiPriority w:val="9"/>
    <w:semiHidden/>
    <w:rsid w:val="008F16D9"/>
    <w:rPr>
      <w:caps/>
      <w:spacing w:val="15"/>
      <w:shd w:val="clear" w:color="auto" w:fill="FBE6CD" w:themeFill="accent1" w:themeFillTint="33"/>
    </w:rPr>
  </w:style>
  <w:style w:type="character" w:customStyle="1" w:styleId="Heading3Char">
    <w:name w:val="Heading 3 Char"/>
    <w:basedOn w:val="DefaultParagraphFont"/>
    <w:link w:val="Heading3"/>
    <w:uiPriority w:val="9"/>
    <w:semiHidden/>
    <w:rsid w:val="008F16D9"/>
    <w:rPr>
      <w:caps/>
      <w:color w:val="714109" w:themeColor="accent1" w:themeShade="7F"/>
      <w:spacing w:val="15"/>
    </w:rPr>
  </w:style>
  <w:style w:type="character" w:customStyle="1" w:styleId="Heading4Char">
    <w:name w:val="Heading 4 Char"/>
    <w:basedOn w:val="DefaultParagraphFont"/>
    <w:link w:val="Heading4"/>
    <w:uiPriority w:val="9"/>
    <w:semiHidden/>
    <w:rsid w:val="008F16D9"/>
    <w:rPr>
      <w:caps/>
      <w:color w:val="AA610D" w:themeColor="accent1" w:themeShade="BF"/>
      <w:spacing w:val="10"/>
    </w:rPr>
  </w:style>
  <w:style w:type="character" w:customStyle="1" w:styleId="Heading5Char">
    <w:name w:val="Heading 5 Char"/>
    <w:basedOn w:val="DefaultParagraphFont"/>
    <w:link w:val="Heading5"/>
    <w:uiPriority w:val="9"/>
    <w:semiHidden/>
    <w:rsid w:val="008F16D9"/>
    <w:rPr>
      <w:caps/>
      <w:color w:val="AA610D" w:themeColor="accent1" w:themeShade="BF"/>
      <w:spacing w:val="10"/>
    </w:rPr>
  </w:style>
  <w:style w:type="character" w:customStyle="1" w:styleId="Heading6Char">
    <w:name w:val="Heading 6 Char"/>
    <w:basedOn w:val="DefaultParagraphFont"/>
    <w:link w:val="Heading6"/>
    <w:uiPriority w:val="9"/>
    <w:semiHidden/>
    <w:rsid w:val="008F16D9"/>
    <w:rPr>
      <w:caps/>
      <w:color w:val="AA610D" w:themeColor="accent1" w:themeShade="BF"/>
      <w:spacing w:val="10"/>
    </w:rPr>
  </w:style>
  <w:style w:type="character" w:customStyle="1" w:styleId="Heading7Char">
    <w:name w:val="Heading 7 Char"/>
    <w:basedOn w:val="DefaultParagraphFont"/>
    <w:link w:val="Heading7"/>
    <w:uiPriority w:val="9"/>
    <w:semiHidden/>
    <w:rsid w:val="008F16D9"/>
    <w:rPr>
      <w:caps/>
      <w:color w:val="AA610D" w:themeColor="accent1" w:themeShade="BF"/>
      <w:spacing w:val="10"/>
    </w:rPr>
  </w:style>
  <w:style w:type="character" w:customStyle="1" w:styleId="Heading8Char">
    <w:name w:val="Heading 8 Char"/>
    <w:basedOn w:val="DefaultParagraphFont"/>
    <w:link w:val="Heading8"/>
    <w:uiPriority w:val="9"/>
    <w:semiHidden/>
    <w:rsid w:val="008F16D9"/>
    <w:rPr>
      <w:caps/>
      <w:spacing w:val="10"/>
      <w:sz w:val="18"/>
      <w:szCs w:val="18"/>
    </w:rPr>
  </w:style>
  <w:style w:type="character" w:customStyle="1" w:styleId="Heading9Char">
    <w:name w:val="Heading 9 Char"/>
    <w:basedOn w:val="DefaultParagraphFont"/>
    <w:link w:val="Heading9"/>
    <w:uiPriority w:val="9"/>
    <w:semiHidden/>
    <w:rsid w:val="008F16D9"/>
    <w:rPr>
      <w:i/>
      <w:iCs/>
      <w:caps/>
      <w:spacing w:val="10"/>
      <w:sz w:val="18"/>
      <w:szCs w:val="18"/>
    </w:rPr>
  </w:style>
  <w:style w:type="paragraph" w:styleId="Caption">
    <w:name w:val="caption"/>
    <w:basedOn w:val="Normal"/>
    <w:next w:val="Normal"/>
    <w:uiPriority w:val="35"/>
    <w:semiHidden/>
    <w:unhideWhenUsed/>
    <w:qFormat/>
    <w:rsid w:val="008F16D9"/>
    <w:rPr>
      <w:b/>
      <w:bCs/>
      <w:color w:val="AA610D" w:themeColor="accent1" w:themeShade="BF"/>
      <w:sz w:val="16"/>
      <w:szCs w:val="16"/>
    </w:rPr>
  </w:style>
  <w:style w:type="paragraph" w:styleId="Title">
    <w:name w:val="Title"/>
    <w:basedOn w:val="Normal"/>
    <w:next w:val="Normal"/>
    <w:link w:val="TitleChar"/>
    <w:uiPriority w:val="10"/>
    <w:qFormat/>
    <w:rsid w:val="008F16D9"/>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8F16D9"/>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8F16D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16D9"/>
    <w:rPr>
      <w:caps/>
      <w:color w:val="595959" w:themeColor="text1" w:themeTint="A6"/>
      <w:spacing w:val="10"/>
      <w:sz w:val="21"/>
      <w:szCs w:val="21"/>
    </w:rPr>
  </w:style>
  <w:style w:type="character" w:styleId="Strong">
    <w:name w:val="Strong"/>
    <w:uiPriority w:val="22"/>
    <w:qFormat/>
    <w:rsid w:val="008F16D9"/>
    <w:rPr>
      <w:b/>
      <w:bCs/>
    </w:rPr>
  </w:style>
  <w:style w:type="character" w:styleId="Emphasis">
    <w:name w:val="Emphasis"/>
    <w:uiPriority w:val="20"/>
    <w:qFormat/>
    <w:rsid w:val="008F16D9"/>
    <w:rPr>
      <w:caps/>
      <w:color w:val="714109" w:themeColor="accent1" w:themeShade="7F"/>
      <w:spacing w:val="5"/>
    </w:rPr>
  </w:style>
  <w:style w:type="paragraph" w:styleId="NoSpacing">
    <w:name w:val="No Spacing"/>
    <w:uiPriority w:val="1"/>
    <w:qFormat/>
    <w:rsid w:val="008F16D9"/>
    <w:pPr>
      <w:spacing w:after="0" w:line="240" w:lineRule="auto"/>
    </w:pPr>
  </w:style>
  <w:style w:type="paragraph" w:styleId="ListParagraph">
    <w:name w:val="List Paragraph"/>
    <w:basedOn w:val="Normal"/>
    <w:uiPriority w:val="34"/>
    <w:qFormat/>
    <w:rsid w:val="008F16D9"/>
    <w:pPr>
      <w:ind w:left="720"/>
      <w:contextualSpacing/>
    </w:pPr>
  </w:style>
  <w:style w:type="paragraph" w:styleId="Quote">
    <w:name w:val="Quote"/>
    <w:basedOn w:val="Normal"/>
    <w:next w:val="Normal"/>
    <w:link w:val="QuoteChar"/>
    <w:uiPriority w:val="29"/>
    <w:qFormat/>
    <w:rsid w:val="008F16D9"/>
    <w:rPr>
      <w:i/>
      <w:iCs/>
      <w:sz w:val="24"/>
      <w:szCs w:val="24"/>
    </w:rPr>
  </w:style>
  <w:style w:type="character" w:customStyle="1" w:styleId="QuoteChar">
    <w:name w:val="Quote Char"/>
    <w:basedOn w:val="DefaultParagraphFont"/>
    <w:link w:val="Quote"/>
    <w:uiPriority w:val="29"/>
    <w:rsid w:val="008F16D9"/>
    <w:rPr>
      <w:i/>
      <w:iCs/>
      <w:sz w:val="24"/>
      <w:szCs w:val="24"/>
    </w:rPr>
  </w:style>
  <w:style w:type="paragraph" w:styleId="IntenseQuote">
    <w:name w:val="Intense Quote"/>
    <w:basedOn w:val="Normal"/>
    <w:next w:val="Normal"/>
    <w:link w:val="IntenseQuoteChar"/>
    <w:uiPriority w:val="30"/>
    <w:qFormat/>
    <w:rsid w:val="008F16D9"/>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8F16D9"/>
    <w:rPr>
      <w:color w:val="E48312" w:themeColor="accent1"/>
      <w:sz w:val="24"/>
      <w:szCs w:val="24"/>
    </w:rPr>
  </w:style>
  <w:style w:type="character" w:styleId="SubtleEmphasis">
    <w:name w:val="Subtle Emphasis"/>
    <w:uiPriority w:val="19"/>
    <w:qFormat/>
    <w:rsid w:val="008F16D9"/>
    <w:rPr>
      <w:i/>
      <w:iCs/>
      <w:color w:val="714109" w:themeColor="accent1" w:themeShade="7F"/>
    </w:rPr>
  </w:style>
  <w:style w:type="character" w:styleId="IntenseEmphasis">
    <w:name w:val="Intense Emphasis"/>
    <w:uiPriority w:val="21"/>
    <w:qFormat/>
    <w:rsid w:val="008F16D9"/>
    <w:rPr>
      <w:b/>
      <w:bCs/>
      <w:caps/>
      <w:color w:val="714109" w:themeColor="accent1" w:themeShade="7F"/>
      <w:spacing w:val="10"/>
    </w:rPr>
  </w:style>
  <w:style w:type="character" w:styleId="SubtleReference">
    <w:name w:val="Subtle Reference"/>
    <w:uiPriority w:val="31"/>
    <w:qFormat/>
    <w:rsid w:val="008F16D9"/>
    <w:rPr>
      <w:b/>
      <w:bCs/>
      <w:color w:val="E48312" w:themeColor="accent1"/>
    </w:rPr>
  </w:style>
  <w:style w:type="character" w:styleId="IntenseReference">
    <w:name w:val="Intense Reference"/>
    <w:uiPriority w:val="32"/>
    <w:qFormat/>
    <w:rsid w:val="008F16D9"/>
    <w:rPr>
      <w:b/>
      <w:bCs/>
      <w:i/>
      <w:iCs/>
      <w:caps/>
      <w:color w:val="E48312" w:themeColor="accent1"/>
    </w:rPr>
  </w:style>
  <w:style w:type="character" w:styleId="BookTitle">
    <w:name w:val="Book Title"/>
    <w:uiPriority w:val="33"/>
    <w:qFormat/>
    <w:rsid w:val="008F16D9"/>
    <w:rPr>
      <w:b/>
      <w:bCs/>
      <w:i/>
      <w:iCs/>
      <w:spacing w:val="0"/>
    </w:rPr>
  </w:style>
  <w:style w:type="paragraph" w:styleId="TOCHeading">
    <w:name w:val="TOC Heading"/>
    <w:basedOn w:val="Heading1"/>
    <w:next w:val="Normal"/>
    <w:uiPriority w:val="39"/>
    <w:semiHidden/>
    <w:unhideWhenUsed/>
    <w:qFormat/>
    <w:rsid w:val="008F16D9"/>
    <w:pPr>
      <w:outlineLvl w:val="9"/>
    </w:pPr>
  </w:style>
  <w:style w:type="paragraph" w:customStyle="1" w:styleId="Chaptername">
    <w:name w:val="Chapter name"/>
    <w:basedOn w:val="Normal"/>
    <w:next w:val="Normal"/>
    <w:link w:val="ChapternameChar"/>
    <w:autoRedefine/>
    <w:qFormat/>
    <w:rsid w:val="00544F99"/>
    <w:pPr>
      <w:spacing w:after="240" w:line="240" w:lineRule="auto"/>
      <w:jc w:val="center"/>
    </w:pPr>
    <w:rPr>
      <w:rFonts w:ascii="Times New Roman" w:eastAsia="Calibri" w:hAnsi="Times New Roman" w:cs="Times New Roman"/>
      <w:b/>
      <w:sz w:val="32"/>
      <w:szCs w:val="28"/>
    </w:rPr>
  </w:style>
  <w:style w:type="character" w:customStyle="1" w:styleId="ChapternameChar">
    <w:name w:val="Chapter name Char"/>
    <w:basedOn w:val="DefaultParagraphFont"/>
    <w:link w:val="Chaptername"/>
    <w:rsid w:val="00544F99"/>
    <w:rPr>
      <w:rFonts w:ascii="Times New Roman" w:eastAsia="Calibri" w:hAnsi="Times New Roman" w:cs="Times New Roman"/>
      <w:b/>
      <w:sz w:val="32"/>
      <w:szCs w:val="28"/>
    </w:rPr>
  </w:style>
  <w:style w:type="paragraph" w:customStyle="1" w:styleId="Chaptertitle">
    <w:name w:val="Chapter title"/>
    <w:basedOn w:val="Chaptername"/>
    <w:next w:val="Chaptername"/>
    <w:autoRedefine/>
    <w:qFormat/>
    <w:rsid w:val="00544F99"/>
    <w:pPr>
      <w:spacing w:line="360" w:lineRule="auto"/>
    </w:pPr>
    <w:rPr>
      <w:bCs/>
      <w:kern w:val="0"/>
      <w:sz w:val="28"/>
      <w14:ligatures w14:val="none"/>
    </w:rPr>
  </w:style>
  <w:style w:type="table" w:styleId="TableGrid">
    <w:name w:val="Table Grid"/>
    <w:basedOn w:val="TableNormal"/>
    <w:uiPriority w:val="39"/>
    <w:rsid w:val="00ED7B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0908"/>
    <w:pPr>
      <w:spacing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E72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2A4"/>
  </w:style>
  <w:style w:type="paragraph" w:styleId="Footer">
    <w:name w:val="footer"/>
    <w:basedOn w:val="Normal"/>
    <w:link w:val="FooterChar"/>
    <w:uiPriority w:val="99"/>
    <w:unhideWhenUsed/>
    <w:rsid w:val="008E72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2269">
      <w:bodyDiv w:val="1"/>
      <w:marLeft w:val="0"/>
      <w:marRight w:val="0"/>
      <w:marTop w:val="0"/>
      <w:marBottom w:val="0"/>
      <w:divBdr>
        <w:top w:val="none" w:sz="0" w:space="0" w:color="auto"/>
        <w:left w:val="none" w:sz="0" w:space="0" w:color="auto"/>
        <w:bottom w:val="none" w:sz="0" w:space="0" w:color="auto"/>
        <w:right w:val="none" w:sz="0" w:space="0" w:color="auto"/>
      </w:divBdr>
    </w:div>
    <w:div w:id="314383726">
      <w:bodyDiv w:val="1"/>
      <w:marLeft w:val="0"/>
      <w:marRight w:val="0"/>
      <w:marTop w:val="0"/>
      <w:marBottom w:val="0"/>
      <w:divBdr>
        <w:top w:val="none" w:sz="0" w:space="0" w:color="auto"/>
        <w:left w:val="none" w:sz="0" w:space="0" w:color="auto"/>
        <w:bottom w:val="none" w:sz="0" w:space="0" w:color="auto"/>
        <w:right w:val="none" w:sz="0" w:space="0" w:color="auto"/>
      </w:divBdr>
    </w:div>
    <w:div w:id="971250306">
      <w:bodyDiv w:val="1"/>
      <w:marLeft w:val="0"/>
      <w:marRight w:val="0"/>
      <w:marTop w:val="0"/>
      <w:marBottom w:val="0"/>
      <w:divBdr>
        <w:top w:val="none" w:sz="0" w:space="0" w:color="auto"/>
        <w:left w:val="none" w:sz="0" w:space="0" w:color="auto"/>
        <w:bottom w:val="none" w:sz="0" w:space="0" w:color="auto"/>
        <w:right w:val="none" w:sz="0" w:space="0" w:color="auto"/>
      </w:divBdr>
    </w:div>
    <w:div w:id="1005746975">
      <w:bodyDiv w:val="1"/>
      <w:marLeft w:val="0"/>
      <w:marRight w:val="0"/>
      <w:marTop w:val="0"/>
      <w:marBottom w:val="0"/>
      <w:divBdr>
        <w:top w:val="none" w:sz="0" w:space="0" w:color="auto"/>
        <w:left w:val="none" w:sz="0" w:space="0" w:color="auto"/>
        <w:bottom w:val="none" w:sz="0" w:space="0" w:color="auto"/>
        <w:right w:val="none" w:sz="0" w:space="0" w:color="auto"/>
      </w:divBdr>
    </w:div>
    <w:div w:id="1512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lana.ali@su.edu.krd</dc:creator>
  <cp:keywords/>
  <dc:description/>
  <cp:lastModifiedBy>AMIN4PC</cp:lastModifiedBy>
  <cp:revision>10</cp:revision>
  <dcterms:created xsi:type="dcterms:W3CDTF">2024-09-29T19:14:00Z</dcterms:created>
  <dcterms:modified xsi:type="dcterms:W3CDTF">2025-02-24T16:44:00Z</dcterms:modified>
</cp:coreProperties>
</file>