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F6D36" w14:textId="704EDDB9" w:rsidR="001A24F7" w:rsidRPr="00405E3B" w:rsidRDefault="00EE362F" w:rsidP="00405E3B">
      <w:pPr>
        <w:spacing w:line="276" w:lineRule="auto"/>
        <w:jc w:val="both"/>
        <w:rPr>
          <w:rFonts w:ascii="Traditional Arabic" w:hAnsi="Traditional Arabic" w:cs="Traditional Arabic"/>
          <w:b/>
          <w:sz w:val="32"/>
          <w:szCs w:val="32"/>
        </w:rPr>
      </w:pPr>
      <w:bookmarkStart w:id="0" w:name="_GoBack"/>
      <w:bookmarkEnd w:id="0"/>
      <w:r w:rsidRPr="00405E3B">
        <w:rPr>
          <w:rFonts w:ascii="Traditional Arabic" w:hAnsi="Traditional Arabic" w:cs="Traditional Arabic" w:hint="cs"/>
          <w:b/>
          <w:sz w:val="32"/>
          <w:szCs w:val="32"/>
          <w:rtl/>
        </w:rPr>
        <w:t>ح</w:t>
      </w:r>
      <w:r w:rsidRPr="00405E3B">
        <w:rPr>
          <w:rFonts w:ascii="Traditional Arabic" w:hAnsi="Traditional Arabic" w:cs="Traditional Arabic"/>
          <w:b/>
          <w:sz w:val="32"/>
          <w:szCs w:val="32"/>
          <w:rtl/>
        </w:rPr>
        <w:t>ك</w:t>
      </w:r>
      <w:r w:rsidR="001A24F7" w:rsidRPr="00405E3B">
        <w:rPr>
          <w:rFonts w:ascii="Traditional Arabic" w:hAnsi="Traditional Arabic" w:cs="Traditional Arabic"/>
          <w:b/>
          <w:sz w:val="32"/>
          <w:szCs w:val="32"/>
          <w:rtl/>
        </w:rPr>
        <w:t xml:space="preserve">ومة إقليم كودستان /العراق                                                 </w:t>
      </w:r>
      <w:r w:rsidR="001A24F7" w:rsidRPr="00405E3B">
        <w:rPr>
          <w:rFonts w:ascii="Traditional Arabic" w:hAnsi="Traditional Arabic" w:cs="Traditional Arabic"/>
          <w:noProof/>
          <w:sz w:val="32"/>
          <w:szCs w:val="32"/>
        </w:rPr>
        <w:drawing>
          <wp:anchor distT="0" distB="0" distL="0" distR="0" simplePos="0" relativeHeight="251659264" behindDoc="1" locked="0" layoutInCell="1" hidden="0" allowOverlap="1" wp14:anchorId="7B9320BB" wp14:editId="565B95CD">
            <wp:simplePos x="0" y="0"/>
            <wp:positionH relativeFrom="column">
              <wp:posOffset>0</wp:posOffset>
            </wp:positionH>
            <wp:positionV relativeFrom="paragraph">
              <wp:posOffset>0</wp:posOffset>
            </wp:positionV>
            <wp:extent cx="1701165" cy="17132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01165" cy="1713230"/>
                    </a:xfrm>
                    <a:prstGeom prst="rect">
                      <a:avLst/>
                    </a:prstGeom>
                    <a:ln/>
                  </pic:spPr>
                </pic:pic>
              </a:graphicData>
            </a:graphic>
          </wp:anchor>
        </w:drawing>
      </w:r>
    </w:p>
    <w:p w14:paraId="3C0D7720" w14:textId="77777777" w:rsidR="001A24F7" w:rsidRPr="00405E3B" w:rsidRDefault="001A24F7" w:rsidP="00405E3B">
      <w:pPr>
        <w:spacing w:line="276" w:lineRule="auto"/>
        <w:jc w:val="both"/>
        <w:rPr>
          <w:rFonts w:ascii="Traditional Arabic" w:hAnsi="Traditional Arabic" w:cs="Traditional Arabic"/>
          <w:b/>
          <w:sz w:val="32"/>
          <w:szCs w:val="32"/>
        </w:rPr>
      </w:pPr>
      <w:r w:rsidRPr="00405E3B">
        <w:rPr>
          <w:rFonts w:ascii="Traditional Arabic" w:hAnsi="Traditional Arabic" w:cs="Traditional Arabic"/>
          <w:b/>
          <w:sz w:val="32"/>
          <w:szCs w:val="32"/>
          <w:rtl/>
        </w:rPr>
        <w:t xml:space="preserve">وزارة التعليم العالي البحث العلمي                   </w:t>
      </w:r>
    </w:p>
    <w:p w14:paraId="6B9FDD8A" w14:textId="77777777" w:rsidR="001A24F7" w:rsidRPr="00405E3B" w:rsidRDefault="001A24F7" w:rsidP="00405E3B">
      <w:pPr>
        <w:spacing w:line="276" w:lineRule="auto"/>
        <w:jc w:val="both"/>
        <w:rPr>
          <w:rFonts w:ascii="Traditional Arabic" w:hAnsi="Traditional Arabic" w:cs="Traditional Arabic"/>
          <w:b/>
          <w:sz w:val="32"/>
          <w:szCs w:val="32"/>
        </w:rPr>
      </w:pPr>
      <w:r w:rsidRPr="00405E3B">
        <w:rPr>
          <w:rFonts w:ascii="Traditional Arabic" w:hAnsi="Traditional Arabic" w:cs="Traditional Arabic"/>
          <w:b/>
          <w:sz w:val="32"/>
          <w:szCs w:val="32"/>
          <w:rtl/>
        </w:rPr>
        <w:t xml:space="preserve">جامعة الصلاح الدين /أربيل </w:t>
      </w:r>
    </w:p>
    <w:p w14:paraId="6F02EBF2" w14:textId="77777777" w:rsidR="001A24F7" w:rsidRPr="00405E3B" w:rsidRDefault="001A24F7" w:rsidP="00405E3B">
      <w:pPr>
        <w:spacing w:line="276" w:lineRule="auto"/>
        <w:jc w:val="both"/>
        <w:rPr>
          <w:rFonts w:ascii="Traditional Arabic" w:hAnsi="Traditional Arabic" w:cs="Traditional Arabic"/>
          <w:b/>
          <w:sz w:val="32"/>
          <w:szCs w:val="32"/>
        </w:rPr>
      </w:pPr>
      <w:bookmarkStart w:id="1" w:name="_gjdgxs" w:colFirst="0" w:colLast="0"/>
      <w:bookmarkEnd w:id="1"/>
      <w:r w:rsidRPr="00405E3B">
        <w:rPr>
          <w:rFonts w:ascii="Traditional Arabic" w:hAnsi="Traditional Arabic" w:cs="Traditional Arabic"/>
          <w:b/>
          <w:sz w:val="32"/>
          <w:szCs w:val="32"/>
          <w:rtl/>
        </w:rPr>
        <w:t xml:space="preserve">كلية العلوم علوم الإسلامية </w:t>
      </w:r>
    </w:p>
    <w:p w14:paraId="5E2283A5" w14:textId="77777777" w:rsidR="001A24F7" w:rsidRPr="00405E3B" w:rsidRDefault="001A24F7" w:rsidP="00405E3B">
      <w:pPr>
        <w:spacing w:line="276" w:lineRule="auto"/>
        <w:jc w:val="both"/>
        <w:rPr>
          <w:rFonts w:ascii="Traditional Arabic" w:hAnsi="Traditional Arabic" w:cs="Traditional Arabic"/>
          <w:b/>
          <w:sz w:val="32"/>
          <w:szCs w:val="32"/>
        </w:rPr>
      </w:pPr>
      <w:bookmarkStart w:id="2" w:name="_30j0zll" w:colFirst="0" w:colLast="0"/>
      <w:bookmarkEnd w:id="2"/>
      <w:r w:rsidRPr="00405E3B">
        <w:rPr>
          <w:rFonts w:ascii="Traditional Arabic" w:hAnsi="Traditional Arabic" w:cs="Traditional Arabic"/>
          <w:b/>
          <w:sz w:val="32"/>
          <w:szCs w:val="32"/>
          <w:rtl/>
        </w:rPr>
        <w:t xml:space="preserve">  قسم  الدراسات الإسلامية</w:t>
      </w:r>
    </w:p>
    <w:p w14:paraId="2428198A" w14:textId="543598E4" w:rsidR="001A24F7" w:rsidRPr="00405E3B" w:rsidRDefault="00EE362F"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Pr>
        <w:tab/>
      </w:r>
    </w:p>
    <w:p w14:paraId="13F65E2B" w14:textId="77777777" w:rsidR="001A24F7" w:rsidRPr="00405E3B" w:rsidRDefault="001A24F7" w:rsidP="00405E3B">
      <w:pPr>
        <w:spacing w:line="276" w:lineRule="auto"/>
        <w:jc w:val="center"/>
        <w:rPr>
          <w:rFonts w:ascii="Traditional Arabic" w:hAnsi="Traditional Arabic" w:cs="Traditional Arabic"/>
          <w:b/>
          <w:sz w:val="32"/>
          <w:szCs w:val="32"/>
          <w:lang w:bidi="ar-IQ"/>
        </w:rPr>
      </w:pPr>
    </w:p>
    <w:p w14:paraId="1B16B011" w14:textId="77777777" w:rsidR="001A24F7" w:rsidRPr="00592282" w:rsidRDefault="001A24F7" w:rsidP="00405E3B">
      <w:pPr>
        <w:spacing w:line="276" w:lineRule="auto"/>
        <w:jc w:val="center"/>
        <w:rPr>
          <w:rFonts w:ascii="Traditional Arabic" w:hAnsi="Traditional Arabic" w:cs="Traditional Arabic"/>
          <w:bCs/>
          <w:sz w:val="32"/>
          <w:szCs w:val="32"/>
        </w:rPr>
      </w:pPr>
      <w:r w:rsidRPr="00592282">
        <w:rPr>
          <w:rFonts w:ascii="Traditional Arabic" w:hAnsi="Traditional Arabic" w:cs="Traditional Arabic"/>
          <w:bCs/>
          <w:sz w:val="32"/>
          <w:szCs w:val="32"/>
          <w:rtl/>
        </w:rPr>
        <w:t>أنواع النكاح في الجاهلية</w:t>
      </w:r>
    </w:p>
    <w:p w14:paraId="506D4528" w14:textId="7B81058C" w:rsidR="001A24F7" w:rsidRPr="00592282" w:rsidRDefault="001A24F7" w:rsidP="00405E3B">
      <w:pPr>
        <w:spacing w:line="276" w:lineRule="auto"/>
        <w:jc w:val="center"/>
        <w:rPr>
          <w:rFonts w:ascii="Traditional Arabic" w:hAnsi="Traditional Arabic" w:cs="Traditional Arabic"/>
          <w:bCs/>
          <w:sz w:val="32"/>
          <w:szCs w:val="32"/>
          <w:rtl/>
        </w:rPr>
      </w:pPr>
      <w:r w:rsidRPr="00592282">
        <w:rPr>
          <w:rFonts w:ascii="Traditional Arabic" w:hAnsi="Traditional Arabic" w:cs="Traditional Arabic"/>
          <w:bCs/>
          <w:sz w:val="32"/>
          <w:szCs w:val="32"/>
          <w:rtl/>
        </w:rPr>
        <w:t>_ دراسة تحليلية _</w:t>
      </w:r>
    </w:p>
    <w:p w14:paraId="1FBEC0AD" w14:textId="77777777" w:rsidR="001A24F7" w:rsidRPr="00405E3B" w:rsidRDefault="001A24F7" w:rsidP="00405E3B">
      <w:pPr>
        <w:spacing w:line="276" w:lineRule="auto"/>
        <w:jc w:val="center"/>
        <w:rPr>
          <w:rFonts w:ascii="Traditional Arabic" w:hAnsi="Traditional Arabic" w:cs="Traditional Arabic"/>
          <w:b/>
          <w:sz w:val="32"/>
          <w:szCs w:val="32"/>
        </w:rPr>
      </w:pPr>
    </w:p>
    <w:p w14:paraId="0B02E63A" w14:textId="77777777" w:rsidR="001A24F7" w:rsidRPr="00405E3B" w:rsidRDefault="001A24F7" w:rsidP="00405E3B">
      <w:pPr>
        <w:spacing w:line="276" w:lineRule="auto"/>
        <w:jc w:val="center"/>
        <w:rPr>
          <w:rFonts w:ascii="Traditional Arabic" w:hAnsi="Traditional Arabic" w:cs="Traditional Arabic"/>
          <w:b/>
          <w:sz w:val="32"/>
          <w:szCs w:val="32"/>
        </w:rPr>
      </w:pPr>
      <w:r w:rsidRPr="00405E3B">
        <w:rPr>
          <w:rFonts w:ascii="Traditional Arabic" w:hAnsi="Traditional Arabic" w:cs="Traditional Arabic"/>
          <w:b/>
          <w:sz w:val="32"/>
          <w:szCs w:val="32"/>
          <w:rtl/>
        </w:rPr>
        <w:t>بحث المقدم إلي</w:t>
      </w:r>
    </w:p>
    <w:p w14:paraId="43985837" w14:textId="77777777" w:rsidR="00EE362F" w:rsidRPr="00405E3B" w:rsidRDefault="00EE362F" w:rsidP="00405E3B">
      <w:pPr>
        <w:spacing w:line="276" w:lineRule="auto"/>
        <w:jc w:val="center"/>
        <w:rPr>
          <w:rFonts w:ascii="Traditional Arabic" w:hAnsi="Traditional Arabic" w:cs="Traditional Arabic"/>
          <w:b/>
          <w:sz w:val="32"/>
          <w:szCs w:val="32"/>
          <w:rtl/>
        </w:rPr>
      </w:pPr>
      <w:r w:rsidRPr="00405E3B">
        <w:rPr>
          <w:rFonts w:ascii="Traditional Arabic" w:hAnsi="Traditional Arabic" w:cs="Traditional Arabic"/>
          <w:b/>
          <w:sz w:val="32"/>
          <w:szCs w:val="32"/>
          <w:rtl/>
        </w:rPr>
        <w:t>كلية العلوم الإسلامي في جامعة الصلاح الدین وهي جزء من متطلبات لنيل درجة البكالوريوس في العلوم الدراسات الإسلامية</w:t>
      </w:r>
    </w:p>
    <w:p w14:paraId="356E95ED" w14:textId="77777777" w:rsidR="001A24F7" w:rsidRPr="00405E3B" w:rsidRDefault="001A24F7" w:rsidP="00405E3B">
      <w:pPr>
        <w:spacing w:line="276" w:lineRule="auto"/>
        <w:jc w:val="center"/>
        <w:rPr>
          <w:rFonts w:ascii="Traditional Arabic" w:hAnsi="Traditional Arabic" w:cs="Traditional Arabic"/>
          <w:b/>
          <w:sz w:val="32"/>
          <w:szCs w:val="32"/>
        </w:rPr>
      </w:pPr>
    </w:p>
    <w:p w14:paraId="02BC8C0F" w14:textId="08812142" w:rsidR="001A24F7" w:rsidRPr="00405E3B" w:rsidRDefault="001A24F7" w:rsidP="00405E3B">
      <w:pPr>
        <w:spacing w:line="276" w:lineRule="auto"/>
        <w:jc w:val="center"/>
        <w:rPr>
          <w:rFonts w:ascii="Traditional Arabic" w:hAnsi="Traditional Arabic" w:cs="Traditional Arabic"/>
          <w:b/>
          <w:sz w:val="32"/>
          <w:szCs w:val="32"/>
          <w:rtl/>
        </w:rPr>
      </w:pPr>
      <w:r w:rsidRPr="00405E3B">
        <w:rPr>
          <w:rFonts w:ascii="Traditional Arabic" w:hAnsi="Traditional Arabic" w:cs="Traditional Arabic"/>
          <w:b/>
          <w:sz w:val="32"/>
          <w:szCs w:val="32"/>
          <w:rtl/>
        </w:rPr>
        <w:t>الطالب</w:t>
      </w:r>
    </w:p>
    <w:p w14:paraId="1655D9F1" w14:textId="75031FBE" w:rsidR="001A24F7" w:rsidRPr="00F47296" w:rsidRDefault="001A24F7" w:rsidP="00405E3B">
      <w:pPr>
        <w:spacing w:line="276" w:lineRule="auto"/>
        <w:jc w:val="center"/>
        <w:rPr>
          <w:rFonts w:ascii="Traditional Arabic" w:hAnsi="Traditional Arabic" w:cs="Traditional Arabic"/>
          <w:bCs/>
          <w:sz w:val="32"/>
          <w:szCs w:val="32"/>
          <w:rtl/>
        </w:rPr>
      </w:pPr>
      <w:r w:rsidRPr="00F47296">
        <w:rPr>
          <w:rFonts w:ascii="Traditional Arabic" w:hAnsi="Traditional Arabic" w:cs="Traditional Arabic"/>
          <w:bCs/>
          <w:sz w:val="32"/>
          <w:szCs w:val="32"/>
          <w:rtl/>
        </w:rPr>
        <w:t xml:space="preserve">جيهاد عزير </w:t>
      </w:r>
      <w:r w:rsidR="003E25E0" w:rsidRPr="00F47296">
        <w:rPr>
          <w:rFonts w:ascii="Traditional Arabic" w:hAnsi="Traditional Arabic" w:cs="Traditional Arabic"/>
          <w:bCs/>
          <w:sz w:val="32"/>
          <w:szCs w:val="32"/>
          <w:rtl/>
        </w:rPr>
        <w:t>آ</w:t>
      </w:r>
      <w:r w:rsidRPr="00F47296">
        <w:rPr>
          <w:rFonts w:ascii="Traditional Arabic" w:hAnsi="Traditional Arabic" w:cs="Traditional Arabic"/>
          <w:bCs/>
          <w:sz w:val="32"/>
          <w:szCs w:val="32"/>
          <w:rtl/>
        </w:rPr>
        <w:t>دم</w:t>
      </w:r>
    </w:p>
    <w:p w14:paraId="7A18448D" w14:textId="77777777" w:rsidR="001A24F7" w:rsidRPr="00F47296" w:rsidRDefault="001A24F7" w:rsidP="00405E3B">
      <w:pPr>
        <w:spacing w:line="276" w:lineRule="auto"/>
        <w:jc w:val="center"/>
        <w:rPr>
          <w:rFonts w:ascii="Traditional Arabic" w:hAnsi="Traditional Arabic" w:cs="Traditional Arabic"/>
          <w:bCs/>
          <w:sz w:val="32"/>
          <w:szCs w:val="32"/>
        </w:rPr>
      </w:pPr>
    </w:p>
    <w:p w14:paraId="09741651" w14:textId="4588CC23" w:rsidR="001A24F7" w:rsidRPr="00405E3B" w:rsidRDefault="001A24F7" w:rsidP="00405E3B">
      <w:pPr>
        <w:spacing w:line="276" w:lineRule="auto"/>
        <w:jc w:val="center"/>
        <w:rPr>
          <w:rFonts w:ascii="Traditional Arabic" w:hAnsi="Traditional Arabic" w:cs="Traditional Arabic"/>
          <w:b/>
          <w:sz w:val="32"/>
          <w:szCs w:val="32"/>
        </w:rPr>
      </w:pPr>
      <w:r w:rsidRPr="00405E3B">
        <w:rPr>
          <w:rFonts w:ascii="Traditional Arabic" w:hAnsi="Traditional Arabic" w:cs="Traditional Arabic"/>
          <w:b/>
          <w:sz w:val="32"/>
          <w:szCs w:val="32"/>
          <w:rtl/>
        </w:rPr>
        <w:t>تحت إشراف</w:t>
      </w:r>
    </w:p>
    <w:p w14:paraId="36434687" w14:textId="77777777" w:rsidR="00EE362F" w:rsidRDefault="00EE362F" w:rsidP="00405E3B">
      <w:pPr>
        <w:spacing w:line="276" w:lineRule="auto"/>
        <w:jc w:val="center"/>
        <w:rPr>
          <w:rFonts w:ascii="Traditional Arabic" w:hAnsi="Traditional Arabic" w:cs="Traditional Arabic"/>
          <w:b/>
          <w:sz w:val="32"/>
          <w:szCs w:val="32"/>
          <w:rtl/>
        </w:rPr>
      </w:pPr>
      <w:r w:rsidRPr="00405E3B">
        <w:rPr>
          <w:rFonts w:ascii="Traditional Arabic" w:hAnsi="Traditional Arabic" w:cs="Traditional Arabic"/>
          <w:b/>
          <w:sz w:val="32"/>
          <w:szCs w:val="32"/>
          <w:rtl/>
          <w:lang w:bidi="ar-IQ"/>
        </w:rPr>
        <w:t xml:space="preserve">پ ی </w:t>
      </w:r>
      <w:r w:rsidRPr="00405E3B">
        <w:rPr>
          <w:rFonts w:ascii="Traditional Arabic" w:hAnsi="Traditional Arabic" w:cs="Traditional Arabic"/>
          <w:bCs/>
          <w:sz w:val="32"/>
          <w:szCs w:val="32"/>
          <w:rtl/>
        </w:rPr>
        <w:t>د. فارس علي مصطفى</w:t>
      </w:r>
    </w:p>
    <w:p w14:paraId="68A30FC7" w14:textId="77777777" w:rsidR="00592282" w:rsidRPr="00405E3B" w:rsidRDefault="00592282" w:rsidP="00405E3B">
      <w:pPr>
        <w:spacing w:line="276" w:lineRule="auto"/>
        <w:jc w:val="center"/>
        <w:rPr>
          <w:rFonts w:ascii="Traditional Arabic" w:hAnsi="Traditional Arabic" w:cs="Traditional Arabic"/>
          <w:b/>
          <w:sz w:val="32"/>
          <w:szCs w:val="32"/>
          <w:rtl/>
        </w:rPr>
      </w:pPr>
    </w:p>
    <w:p w14:paraId="638FF4AE" w14:textId="77777777" w:rsidR="001A24F7" w:rsidRPr="00405E3B" w:rsidRDefault="001A24F7" w:rsidP="00405E3B">
      <w:pPr>
        <w:spacing w:line="276" w:lineRule="auto"/>
        <w:jc w:val="both"/>
        <w:rPr>
          <w:rFonts w:ascii="Traditional Arabic" w:hAnsi="Traditional Arabic" w:cs="Traditional Arabic"/>
          <w:b/>
          <w:sz w:val="32"/>
          <w:szCs w:val="32"/>
        </w:rPr>
      </w:pPr>
    </w:p>
    <w:p w14:paraId="542651B0" w14:textId="282175A3" w:rsidR="001A24F7" w:rsidRPr="00405E3B" w:rsidRDefault="001A24F7" w:rsidP="00405E3B">
      <w:pPr>
        <w:spacing w:line="276" w:lineRule="auto"/>
        <w:jc w:val="both"/>
        <w:rPr>
          <w:rFonts w:ascii="Traditional Arabic" w:hAnsi="Traditional Arabic" w:cs="Traditional Arabic"/>
          <w:b/>
          <w:sz w:val="32"/>
          <w:szCs w:val="32"/>
          <w:rtl/>
          <w:lang w:bidi="ar-IQ"/>
        </w:rPr>
      </w:pPr>
      <w:bookmarkStart w:id="3" w:name="_1fob9te" w:colFirst="0" w:colLast="0"/>
      <w:bookmarkEnd w:id="3"/>
      <w:r w:rsidRPr="00405E3B">
        <w:rPr>
          <w:rFonts w:ascii="Traditional Arabic" w:hAnsi="Traditional Arabic" w:cs="Traditional Arabic"/>
          <w:b/>
          <w:sz w:val="32"/>
          <w:szCs w:val="32"/>
          <w:rtl/>
        </w:rPr>
        <w:t xml:space="preserve">1444هـ                                         </w:t>
      </w:r>
      <w:r w:rsidR="005844B7">
        <w:rPr>
          <w:rFonts w:ascii="Traditional Arabic" w:hAnsi="Traditional Arabic" w:cs="Traditional Arabic" w:hint="cs"/>
          <w:b/>
          <w:sz w:val="32"/>
          <w:szCs w:val="32"/>
          <w:rtl/>
        </w:rPr>
        <w:t xml:space="preserve">                                 </w:t>
      </w:r>
      <w:r w:rsidRPr="00405E3B">
        <w:rPr>
          <w:rFonts w:ascii="Traditional Arabic" w:hAnsi="Traditional Arabic" w:cs="Traditional Arabic"/>
          <w:b/>
          <w:sz w:val="32"/>
          <w:szCs w:val="32"/>
          <w:rtl/>
        </w:rPr>
        <w:t xml:space="preserve">                2022-2023</w:t>
      </w:r>
    </w:p>
    <w:p w14:paraId="15AED2DF" w14:textId="4288A4A8" w:rsidR="001A24F7" w:rsidRPr="00405E3B" w:rsidRDefault="001A24F7" w:rsidP="00405E3B">
      <w:pPr>
        <w:spacing w:line="276" w:lineRule="auto"/>
        <w:jc w:val="both"/>
        <w:rPr>
          <w:rFonts w:ascii="Traditional Arabic" w:hAnsi="Traditional Arabic" w:cs="Traditional Arabic"/>
          <w:sz w:val="32"/>
          <w:szCs w:val="32"/>
          <w:rtl/>
        </w:rPr>
      </w:pPr>
    </w:p>
    <w:p w14:paraId="5671277D" w14:textId="77777777" w:rsidR="00672B5B" w:rsidRPr="00405E3B" w:rsidRDefault="00672B5B" w:rsidP="00405E3B">
      <w:pPr>
        <w:spacing w:line="276" w:lineRule="auto"/>
        <w:jc w:val="center"/>
        <w:rPr>
          <w:rFonts w:ascii="Traditional Arabic" w:hAnsi="Traditional Arabic" w:cs="Traditional Arabic"/>
          <w:sz w:val="32"/>
          <w:szCs w:val="32"/>
          <w:rtl/>
        </w:rPr>
      </w:pPr>
      <w:r w:rsidRPr="00405E3B">
        <w:rPr>
          <w:rFonts w:ascii="Traditional Arabic" w:hAnsi="Traditional Arabic" w:cs="Traditional Arabic"/>
          <w:sz w:val="32"/>
          <w:szCs w:val="32"/>
          <w:rtl/>
        </w:rPr>
        <w:lastRenderedPageBreak/>
        <w:t>بسم الله الرحمن الرحیم</w:t>
      </w:r>
    </w:p>
    <w:p w14:paraId="68B5BCFB" w14:textId="1F1FC75F" w:rsidR="001A24F7" w:rsidRPr="00405E3B" w:rsidRDefault="001A24F7" w:rsidP="00405E3B">
      <w:pPr>
        <w:spacing w:line="276" w:lineRule="auto"/>
        <w:jc w:val="both"/>
        <w:rPr>
          <w:rFonts w:ascii="Traditional Arabic" w:hAnsi="Traditional Arabic" w:cs="Traditional Arabic"/>
          <w:sz w:val="32"/>
          <w:szCs w:val="32"/>
          <w:rtl/>
        </w:rPr>
      </w:pPr>
    </w:p>
    <w:p w14:paraId="2F473484" w14:textId="59B66B58" w:rsidR="001A24F7" w:rsidRPr="00405E3B" w:rsidRDefault="001A24F7" w:rsidP="00405E3B">
      <w:pPr>
        <w:spacing w:line="276" w:lineRule="auto"/>
        <w:jc w:val="both"/>
        <w:rPr>
          <w:rFonts w:ascii="Traditional Arabic" w:hAnsi="Traditional Arabic" w:cs="Traditional Arabic"/>
          <w:sz w:val="32"/>
          <w:szCs w:val="32"/>
          <w:rtl/>
        </w:rPr>
      </w:pPr>
    </w:p>
    <w:p w14:paraId="4640E792" w14:textId="27243591" w:rsidR="001A24F7" w:rsidRPr="00405E3B" w:rsidRDefault="00EE362F" w:rsidP="00405E3B">
      <w:pPr>
        <w:spacing w:line="276" w:lineRule="auto"/>
        <w:jc w:val="left"/>
        <w:rPr>
          <w:rFonts w:ascii="Traditional Arabic" w:hAnsi="Traditional Arabic" w:cs="Traditional Arabic"/>
          <w:sz w:val="32"/>
          <w:szCs w:val="32"/>
          <w:rtl/>
        </w:rPr>
      </w:pPr>
      <w:r w:rsidRPr="00405E3B">
        <w:rPr>
          <w:rFonts w:ascii="Traditional Arabic" w:hAnsi="Traditional Arabic" w:cs="Traditional Arabic"/>
          <w:sz w:val="32"/>
          <w:szCs w:val="32"/>
          <w:rtl/>
        </w:rPr>
        <w:t>قال تعالى:</w:t>
      </w:r>
    </w:p>
    <w:p w14:paraId="0C94C725" w14:textId="42A8893E" w:rsidR="001A24F7" w:rsidRPr="00405E3B" w:rsidRDefault="001A24F7" w:rsidP="00405E3B">
      <w:pPr>
        <w:spacing w:line="276" w:lineRule="auto"/>
        <w:jc w:val="both"/>
        <w:rPr>
          <w:rFonts w:ascii="Traditional Arabic" w:hAnsi="Traditional Arabic" w:cs="Traditional Arabic"/>
          <w:sz w:val="32"/>
          <w:szCs w:val="32"/>
          <w:rtl/>
        </w:rPr>
      </w:pPr>
    </w:p>
    <w:p w14:paraId="56A5EF35" w14:textId="36D69C5F" w:rsidR="001A24F7" w:rsidRPr="00405E3B" w:rsidRDefault="001A24F7" w:rsidP="00405E3B">
      <w:pPr>
        <w:spacing w:line="276" w:lineRule="auto"/>
        <w:jc w:val="both"/>
        <w:rPr>
          <w:rFonts w:ascii="Traditional Arabic" w:hAnsi="Traditional Arabic" w:cs="Traditional Arabic"/>
          <w:sz w:val="32"/>
          <w:szCs w:val="32"/>
          <w:rtl/>
        </w:rPr>
      </w:pPr>
    </w:p>
    <w:p w14:paraId="1506B870" w14:textId="77777777" w:rsidR="001A24F7" w:rsidRPr="00405E3B" w:rsidRDefault="001A24F7"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وَمِن آياتِهِ أَن خَلَقَ لَكُم مِن أَنفُسِكُم أَزواجًا لِتَسكُنوا إِلَيها وَجَعَلَ بَينَكُم مَوَدَّةً وَرَحمَةً إِنَّ في ذلِكَ لَآياتٍ لِقَومٍ يَتَفَكَّرونَ }</w:t>
      </w:r>
    </w:p>
    <w:p w14:paraId="17EA82EE" w14:textId="77777777" w:rsidR="001A24F7" w:rsidRPr="00405E3B" w:rsidRDefault="001A24F7" w:rsidP="00405E3B">
      <w:pPr>
        <w:spacing w:line="276" w:lineRule="auto"/>
        <w:jc w:val="both"/>
        <w:rPr>
          <w:rFonts w:ascii="Traditional Arabic" w:hAnsi="Traditional Arabic" w:cs="Traditional Arabic"/>
          <w:sz w:val="32"/>
          <w:szCs w:val="32"/>
          <w:rtl/>
        </w:rPr>
      </w:pPr>
    </w:p>
    <w:p w14:paraId="15D1F733" w14:textId="77777777" w:rsidR="001A24F7" w:rsidRPr="00405E3B" w:rsidRDefault="001A24F7" w:rsidP="00405E3B">
      <w:pPr>
        <w:spacing w:line="276" w:lineRule="auto"/>
        <w:jc w:val="both"/>
        <w:rPr>
          <w:rFonts w:ascii="Traditional Arabic" w:hAnsi="Traditional Arabic" w:cs="Traditional Arabic"/>
          <w:sz w:val="32"/>
          <w:szCs w:val="32"/>
          <w:rtl/>
        </w:rPr>
      </w:pPr>
    </w:p>
    <w:p w14:paraId="35CDDD68" w14:textId="30750F1F" w:rsidR="001A24F7" w:rsidRPr="00405E3B" w:rsidRDefault="001A24F7" w:rsidP="00405E3B">
      <w:pPr>
        <w:spacing w:line="276" w:lineRule="auto"/>
        <w:rPr>
          <w:rFonts w:ascii="Traditional Arabic" w:hAnsi="Traditional Arabic" w:cs="Traditional Arabic"/>
          <w:sz w:val="32"/>
          <w:szCs w:val="32"/>
          <w:rtl/>
        </w:rPr>
      </w:pPr>
      <w:r w:rsidRPr="00405E3B">
        <w:rPr>
          <w:rFonts w:ascii="Traditional Arabic" w:hAnsi="Traditional Arabic" w:cs="Traditional Arabic"/>
          <w:sz w:val="32"/>
          <w:szCs w:val="32"/>
          <w:rtl/>
        </w:rPr>
        <w:t>[ الروم:  ٢١ ]</w:t>
      </w:r>
    </w:p>
    <w:p w14:paraId="1CE2C412" w14:textId="547D5C8C" w:rsidR="001A24F7" w:rsidRPr="00405E3B" w:rsidRDefault="001A24F7" w:rsidP="00405E3B">
      <w:pPr>
        <w:spacing w:line="276" w:lineRule="auto"/>
        <w:jc w:val="both"/>
        <w:rPr>
          <w:rFonts w:ascii="Traditional Arabic" w:hAnsi="Traditional Arabic" w:cs="Traditional Arabic"/>
          <w:sz w:val="32"/>
          <w:szCs w:val="32"/>
          <w:rtl/>
        </w:rPr>
      </w:pPr>
    </w:p>
    <w:p w14:paraId="68545C92" w14:textId="07703498" w:rsidR="001A24F7" w:rsidRPr="00405E3B" w:rsidRDefault="001A24F7" w:rsidP="00405E3B">
      <w:pPr>
        <w:spacing w:line="276" w:lineRule="auto"/>
        <w:jc w:val="both"/>
        <w:rPr>
          <w:rFonts w:ascii="Traditional Arabic" w:hAnsi="Traditional Arabic" w:cs="Traditional Arabic"/>
          <w:sz w:val="32"/>
          <w:szCs w:val="32"/>
          <w:rtl/>
        </w:rPr>
      </w:pPr>
    </w:p>
    <w:p w14:paraId="769E5FBE" w14:textId="34CBE287" w:rsidR="001A24F7" w:rsidRPr="00405E3B" w:rsidRDefault="001A24F7" w:rsidP="00405E3B">
      <w:pPr>
        <w:spacing w:line="276" w:lineRule="auto"/>
        <w:jc w:val="both"/>
        <w:rPr>
          <w:rFonts w:ascii="Traditional Arabic" w:hAnsi="Traditional Arabic" w:cs="Traditional Arabic"/>
          <w:sz w:val="32"/>
          <w:szCs w:val="32"/>
          <w:rtl/>
        </w:rPr>
      </w:pPr>
    </w:p>
    <w:p w14:paraId="0CBE1B1B" w14:textId="742287EA" w:rsidR="001A24F7" w:rsidRPr="00405E3B" w:rsidRDefault="001A24F7" w:rsidP="00405E3B">
      <w:pPr>
        <w:spacing w:line="276" w:lineRule="auto"/>
        <w:jc w:val="both"/>
        <w:rPr>
          <w:rFonts w:ascii="Traditional Arabic" w:hAnsi="Traditional Arabic" w:cs="Traditional Arabic"/>
          <w:sz w:val="32"/>
          <w:szCs w:val="32"/>
          <w:rtl/>
        </w:rPr>
      </w:pPr>
    </w:p>
    <w:p w14:paraId="6BC5032F" w14:textId="00180090" w:rsidR="001A24F7" w:rsidRPr="00405E3B" w:rsidRDefault="001A24F7" w:rsidP="00405E3B">
      <w:pPr>
        <w:spacing w:line="276" w:lineRule="auto"/>
        <w:jc w:val="both"/>
        <w:rPr>
          <w:rFonts w:ascii="Traditional Arabic" w:hAnsi="Traditional Arabic" w:cs="Traditional Arabic"/>
          <w:sz w:val="32"/>
          <w:szCs w:val="32"/>
          <w:rtl/>
        </w:rPr>
      </w:pPr>
    </w:p>
    <w:p w14:paraId="33DA49BD" w14:textId="584B9EB1" w:rsidR="001A24F7" w:rsidRPr="00405E3B" w:rsidRDefault="001A24F7" w:rsidP="00405E3B">
      <w:pPr>
        <w:spacing w:line="276" w:lineRule="auto"/>
        <w:jc w:val="both"/>
        <w:rPr>
          <w:rFonts w:ascii="Traditional Arabic" w:hAnsi="Traditional Arabic" w:cs="Traditional Arabic"/>
          <w:sz w:val="32"/>
          <w:szCs w:val="32"/>
          <w:rtl/>
        </w:rPr>
      </w:pPr>
    </w:p>
    <w:p w14:paraId="30C0D476" w14:textId="21FAB3A4" w:rsidR="00195737" w:rsidRDefault="00195737" w:rsidP="00405E3B">
      <w:pPr>
        <w:spacing w:line="276" w:lineRule="auto"/>
        <w:jc w:val="both"/>
        <w:rPr>
          <w:rFonts w:ascii="Traditional Arabic" w:hAnsi="Traditional Arabic" w:cs="Traditional Arabic"/>
          <w:b/>
          <w:bCs/>
          <w:sz w:val="32"/>
          <w:szCs w:val="32"/>
          <w:rtl/>
        </w:rPr>
      </w:pPr>
    </w:p>
    <w:p w14:paraId="29CA6A74" w14:textId="5562AFBE" w:rsidR="003B0EE5" w:rsidRDefault="003B0EE5" w:rsidP="00405E3B">
      <w:pPr>
        <w:spacing w:line="276" w:lineRule="auto"/>
        <w:jc w:val="both"/>
        <w:rPr>
          <w:rFonts w:ascii="Traditional Arabic" w:hAnsi="Traditional Arabic" w:cs="Traditional Arabic"/>
          <w:b/>
          <w:bCs/>
          <w:sz w:val="32"/>
          <w:szCs w:val="32"/>
          <w:rtl/>
        </w:rPr>
      </w:pPr>
    </w:p>
    <w:p w14:paraId="45FCF06D" w14:textId="13A06EBA" w:rsidR="003B0EE5" w:rsidRDefault="003B0EE5" w:rsidP="00405E3B">
      <w:pPr>
        <w:spacing w:line="276" w:lineRule="auto"/>
        <w:jc w:val="both"/>
        <w:rPr>
          <w:rFonts w:ascii="Traditional Arabic" w:hAnsi="Traditional Arabic" w:cs="Traditional Arabic"/>
          <w:b/>
          <w:bCs/>
          <w:sz w:val="32"/>
          <w:szCs w:val="32"/>
          <w:rtl/>
        </w:rPr>
      </w:pPr>
    </w:p>
    <w:p w14:paraId="0CC482FB" w14:textId="69E18D81" w:rsidR="003B0EE5" w:rsidRDefault="003B0EE5" w:rsidP="00405E3B">
      <w:pPr>
        <w:spacing w:line="276" w:lineRule="auto"/>
        <w:jc w:val="both"/>
        <w:rPr>
          <w:rFonts w:ascii="Traditional Arabic" w:hAnsi="Traditional Arabic" w:cs="Traditional Arabic"/>
          <w:b/>
          <w:bCs/>
          <w:sz w:val="32"/>
          <w:szCs w:val="32"/>
          <w:rtl/>
        </w:rPr>
      </w:pPr>
    </w:p>
    <w:p w14:paraId="0CFE8228" w14:textId="1AD3E86A" w:rsidR="003B0EE5" w:rsidRDefault="003B0EE5" w:rsidP="00405E3B">
      <w:pPr>
        <w:spacing w:line="276" w:lineRule="auto"/>
        <w:jc w:val="both"/>
        <w:rPr>
          <w:rFonts w:ascii="Traditional Arabic" w:hAnsi="Traditional Arabic" w:cs="Traditional Arabic"/>
          <w:b/>
          <w:bCs/>
          <w:sz w:val="32"/>
          <w:szCs w:val="32"/>
          <w:rtl/>
        </w:rPr>
      </w:pPr>
    </w:p>
    <w:p w14:paraId="4E87E09B" w14:textId="77777777" w:rsidR="003B0EE5" w:rsidRPr="00405E3B" w:rsidRDefault="003B0EE5" w:rsidP="00405E3B">
      <w:pPr>
        <w:spacing w:line="276" w:lineRule="auto"/>
        <w:jc w:val="both"/>
        <w:rPr>
          <w:rFonts w:ascii="Traditional Arabic" w:hAnsi="Traditional Arabic" w:cs="Traditional Arabic"/>
          <w:b/>
          <w:bCs/>
          <w:sz w:val="32"/>
          <w:szCs w:val="32"/>
          <w:rtl/>
        </w:rPr>
      </w:pPr>
    </w:p>
    <w:p w14:paraId="43D90CD2" w14:textId="54238E41" w:rsidR="00195737" w:rsidRPr="00405E3B" w:rsidRDefault="00195737" w:rsidP="00405E3B">
      <w:pPr>
        <w:spacing w:line="276" w:lineRule="auto"/>
        <w:jc w:val="center"/>
        <w:rPr>
          <w:rFonts w:ascii="Traditional Arabic" w:hAnsi="Traditional Arabic" w:cs="Traditional Arabic"/>
          <w:sz w:val="32"/>
          <w:szCs w:val="32"/>
          <w:rtl/>
        </w:rPr>
      </w:pPr>
      <w:r w:rsidRPr="00405E3B">
        <w:rPr>
          <w:rFonts w:ascii="Traditional Arabic" w:hAnsi="Traditional Arabic" w:cs="Traditional Arabic"/>
          <w:b/>
          <w:bCs/>
          <w:sz w:val="32"/>
          <w:szCs w:val="32"/>
          <w:rtl/>
        </w:rPr>
        <w:lastRenderedPageBreak/>
        <w:t>ملخص البحث</w:t>
      </w:r>
    </w:p>
    <w:p w14:paraId="4B5464B4" w14:textId="77777777" w:rsidR="00195737" w:rsidRPr="00405E3B" w:rsidRDefault="00195737" w:rsidP="00405E3B">
      <w:pPr>
        <w:spacing w:line="276" w:lineRule="auto"/>
        <w:jc w:val="both"/>
        <w:rPr>
          <w:rFonts w:ascii="Traditional Arabic" w:hAnsi="Traditional Arabic" w:cs="Traditional Arabic"/>
          <w:sz w:val="32"/>
          <w:szCs w:val="32"/>
          <w:rtl/>
        </w:rPr>
      </w:pPr>
    </w:p>
    <w:p w14:paraId="57A68D56" w14:textId="1C17B265" w:rsidR="00195737" w:rsidRPr="00405E3B" w:rsidRDefault="00195737" w:rsidP="00405E3B">
      <w:pPr>
        <w:spacing w:line="276" w:lineRule="auto"/>
        <w:jc w:val="both"/>
        <w:rPr>
          <w:rFonts w:ascii="Traditional Arabic" w:hAnsi="Traditional Arabic" w:cs="Traditional Arabic"/>
          <w:sz w:val="32"/>
          <w:szCs w:val="32"/>
          <w:rtl/>
          <w:lang w:bidi="ar-IQ"/>
        </w:rPr>
      </w:pPr>
      <w:r w:rsidRPr="00405E3B">
        <w:rPr>
          <w:rFonts w:ascii="Traditional Arabic" w:hAnsi="Traditional Arabic" w:cs="Traditional Arabic"/>
          <w:sz w:val="32"/>
          <w:szCs w:val="32"/>
          <w:rtl/>
        </w:rPr>
        <w:t xml:space="preserve">جاءت هذه الدّراسة لبيان </w:t>
      </w:r>
      <w:r w:rsidRPr="00405E3B">
        <w:rPr>
          <w:rFonts w:ascii="Traditional Arabic" w:hAnsi="Traditional Arabic" w:cs="Traditional Arabic"/>
          <w:b/>
          <w:bCs/>
          <w:sz w:val="32"/>
          <w:szCs w:val="32"/>
          <w:rtl/>
          <w:lang w:bidi="ar-IQ"/>
        </w:rPr>
        <w:tab/>
        <w:t>أنواع النّكاح في الجاهلية _ دراسة تحليلية</w:t>
      </w:r>
      <w:r w:rsidRPr="00405E3B">
        <w:rPr>
          <w:rFonts w:ascii="Traditional Arabic" w:hAnsi="Traditional Arabic" w:cs="Traditional Arabic"/>
          <w:sz w:val="32"/>
          <w:szCs w:val="32"/>
          <w:rtl/>
          <w:lang w:bidi="ar-IQ"/>
        </w:rPr>
        <w:t>- في ظلّ ما يشهده العالم من اهتمام متزايد بأنواع النكاح  .</w:t>
      </w:r>
    </w:p>
    <w:p w14:paraId="50A99BEC" w14:textId="6C949B53" w:rsidR="00195737" w:rsidRPr="00405E3B" w:rsidRDefault="00195737" w:rsidP="00405E3B">
      <w:pPr>
        <w:spacing w:line="276" w:lineRule="auto"/>
        <w:jc w:val="both"/>
        <w:rPr>
          <w:rFonts w:ascii="Traditional Arabic" w:hAnsi="Traditional Arabic" w:cs="Traditional Arabic"/>
          <w:sz w:val="32"/>
          <w:szCs w:val="32"/>
          <w:rtl/>
          <w:lang w:bidi="ar-IQ"/>
        </w:rPr>
      </w:pPr>
      <w:r w:rsidRPr="00405E3B">
        <w:rPr>
          <w:rFonts w:ascii="Traditional Arabic" w:hAnsi="Traditional Arabic" w:cs="Traditional Arabic"/>
          <w:sz w:val="32"/>
          <w:szCs w:val="32"/>
          <w:rtl/>
          <w:lang w:bidi="ar-IQ"/>
        </w:rPr>
        <w:t xml:space="preserve"> وقد وضعت الشّريعة الإسلامية أحكاماً وقواعد تكفل للزوجين حقوقهم في كل جوانب الحياة وخاصة حقوقهم المادية والمعنوية وغير ذلك ممّا يحتاجونه.</w:t>
      </w:r>
    </w:p>
    <w:p w14:paraId="07B7817B" w14:textId="0455D9E3" w:rsidR="00195737" w:rsidRPr="00405E3B" w:rsidRDefault="00195737"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lang w:bidi="ar-EG"/>
        </w:rPr>
        <w:t xml:space="preserve"> وتبرز أهميّة الموضوع في أن الشريعة الإسلامية السّمحاء قد نظرت في أنواع نكاح بعين الاعتبار، وجعلت لهما تشريعات وقوانين خاصة، وأراد</w:t>
      </w:r>
      <w:r w:rsidRPr="00405E3B">
        <w:rPr>
          <w:rFonts w:ascii="Traditional Arabic" w:hAnsi="Traditional Arabic" w:cs="Traditional Arabic"/>
          <w:sz w:val="32"/>
          <w:szCs w:val="32"/>
          <w:rtl/>
        </w:rPr>
        <w:t xml:space="preserve"> الباحث هنا أن يتعرّض أنواع ا</w:t>
      </w:r>
      <w:r w:rsidRPr="00405E3B">
        <w:rPr>
          <w:rFonts w:ascii="Traditional Arabic" w:hAnsi="Traditional Arabic" w:cs="Traditional Arabic"/>
          <w:sz w:val="32"/>
          <w:szCs w:val="32"/>
          <w:rtl/>
          <w:lang w:bidi="ar-IQ"/>
        </w:rPr>
        <w:t>لنكاح في الجاهلية،</w:t>
      </w:r>
      <w:r w:rsidRPr="00405E3B">
        <w:rPr>
          <w:rFonts w:ascii="Traditional Arabic" w:hAnsi="Traditional Arabic" w:cs="Traditional Arabic"/>
          <w:sz w:val="32"/>
          <w:szCs w:val="32"/>
          <w:rtl/>
        </w:rPr>
        <w:t xml:space="preserve"> وبيان كيفيّة تعامل فقاء الشّريعة مع هذا الموضوع.</w:t>
      </w:r>
    </w:p>
    <w:p w14:paraId="43621C83" w14:textId="0D74CA2C" w:rsidR="00195737" w:rsidRPr="00405E3B" w:rsidRDefault="00195737"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واستخدم الباحث في دراسته هذه المنهج الاستقرائي في رصد المعلومات ذات الصّلة بالموضوع، ثم تحليلها تحليلاً دقيقاً وفق قواعد المنهج التحليلي وذلك حسب المعلومات الواردة في المصادر الأولية والثانوية،</w:t>
      </w:r>
      <w:r w:rsidRPr="00405E3B">
        <w:rPr>
          <w:rFonts w:ascii="Traditional Arabic" w:hAnsi="Traditional Arabic" w:cs="Traditional Arabic"/>
          <w:sz w:val="32"/>
          <w:szCs w:val="32"/>
        </w:rPr>
        <w:t xml:space="preserve"> </w:t>
      </w:r>
      <w:r w:rsidRPr="00405E3B">
        <w:rPr>
          <w:rFonts w:ascii="Traditional Arabic" w:hAnsi="Traditional Arabic" w:cs="Traditional Arabic"/>
          <w:sz w:val="32"/>
          <w:szCs w:val="32"/>
          <w:rtl/>
        </w:rPr>
        <w:t>و</w:t>
      </w:r>
      <w:r w:rsidRPr="00405E3B">
        <w:rPr>
          <w:rFonts w:ascii="Traditional Arabic" w:hAnsi="Traditional Arabic" w:cs="Traditional Arabic"/>
          <w:sz w:val="32"/>
          <w:szCs w:val="32"/>
          <w:rtl/>
          <w:lang w:bidi="ar-IQ"/>
        </w:rPr>
        <w:t>توصلت</w:t>
      </w:r>
      <w:r w:rsidRPr="00405E3B">
        <w:rPr>
          <w:rFonts w:ascii="Traditional Arabic" w:hAnsi="Traditional Arabic" w:cs="Traditional Arabic"/>
          <w:sz w:val="32"/>
          <w:szCs w:val="32"/>
          <w:rtl/>
        </w:rPr>
        <w:t xml:space="preserve"> الدّراسة إلى أن</w:t>
      </w:r>
      <w:r w:rsidRPr="00405E3B">
        <w:rPr>
          <w:rFonts w:ascii="Traditional Arabic" w:hAnsi="Traditional Arabic" w:cs="Traditional Arabic"/>
          <w:sz w:val="32"/>
          <w:szCs w:val="32"/>
        </w:rPr>
        <w:t xml:space="preserve"> </w:t>
      </w:r>
      <w:r w:rsidRPr="00405E3B">
        <w:rPr>
          <w:rFonts w:ascii="Traditional Arabic" w:hAnsi="Traditional Arabic" w:cs="Traditional Arabic"/>
          <w:sz w:val="32"/>
          <w:szCs w:val="32"/>
          <w:rtl/>
        </w:rPr>
        <w:t xml:space="preserve">الحقّ في الشّريعة الإسلامية قائم على الاحترام التامّ لكافّة </w:t>
      </w:r>
      <w:r w:rsidRPr="00405E3B">
        <w:rPr>
          <w:rFonts w:ascii="Traditional Arabic" w:hAnsi="Traditional Arabic" w:cs="Traditional Arabic"/>
          <w:sz w:val="32"/>
          <w:szCs w:val="32"/>
          <w:rtl/>
          <w:lang w:bidi="ar-IQ"/>
        </w:rPr>
        <w:t xml:space="preserve">الناس عموماً </w:t>
      </w:r>
      <w:r w:rsidRPr="00405E3B">
        <w:rPr>
          <w:rFonts w:ascii="Traditional Arabic" w:hAnsi="Traditional Arabic" w:cs="Traditional Arabic"/>
          <w:sz w:val="32"/>
          <w:szCs w:val="32"/>
          <w:rtl/>
        </w:rPr>
        <w:t>. وكما توصّلت الدّراسة إلى أنّ الشّريعة الإسلاميّة سبقت غيرها من الشرائع في الأخذ بحقوق الزوجين ، وذلك لأن الشّريعة الإسلامية تقيم أحكامها على أساس رفع الحرج عن النّاس على خلاف الشرائع الأخرى.</w:t>
      </w:r>
    </w:p>
    <w:p w14:paraId="2910584F" w14:textId="53DEC6C9" w:rsidR="001A24F7" w:rsidRPr="00405E3B" w:rsidRDefault="001A24F7" w:rsidP="00405E3B">
      <w:pPr>
        <w:spacing w:line="276" w:lineRule="auto"/>
        <w:jc w:val="both"/>
        <w:rPr>
          <w:rFonts w:ascii="Traditional Arabic" w:hAnsi="Traditional Arabic" w:cs="Traditional Arabic"/>
          <w:sz w:val="32"/>
          <w:szCs w:val="32"/>
          <w:rtl/>
        </w:rPr>
      </w:pPr>
    </w:p>
    <w:p w14:paraId="247CE6B6" w14:textId="66AB97DA" w:rsidR="00195737" w:rsidRPr="00405E3B" w:rsidRDefault="00195737" w:rsidP="00405E3B">
      <w:pPr>
        <w:spacing w:line="276" w:lineRule="auto"/>
        <w:jc w:val="both"/>
        <w:rPr>
          <w:rFonts w:ascii="Traditional Arabic" w:hAnsi="Traditional Arabic" w:cs="Traditional Arabic"/>
          <w:sz w:val="32"/>
          <w:szCs w:val="32"/>
          <w:rtl/>
        </w:rPr>
      </w:pPr>
    </w:p>
    <w:p w14:paraId="5FED67D3" w14:textId="31B4FD7E" w:rsidR="00195737" w:rsidRPr="00405E3B" w:rsidRDefault="00195737" w:rsidP="00405E3B">
      <w:pPr>
        <w:spacing w:line="276" w:lineRule="auto"/>
        <w:jc w:val="both"/>
        <w:rPr>
          <w:rFonts w:ascii="Traditional Arabic" w:hAnsi="Traditional Arabic" w:cs="Traditional Arabic"/>
          <w:sz w:val="32"/>
          <w:szCs w:val="32"/>
          <w:rtl/>
        </w:rPr>
      </w:pPr>
    </w:p>
    <w:p w14:paraId="076D9D93" w14:textId="1342B8DE" w:rsidR="00195737" w:rsidRDefault="00195737" w:rsidP="00405E3B">
      <w:pPr>
        <w:spacing w:line="276" w:lineRule="auto"/>
        <w:jc w:val="both"/>
        <w:rPr>
          <w:rFonts w:ascii="Traditional Arabic" w:hAnsi="Traditional Arabic" w:cs="Traditional Arabic"/>
          <w:sz w:val="32"/>
          <w:szCs w:val="32"/>
          <w:rtl/>
        </w:rPr>
      </w:pPr>
    </w:p>
    <w:p w14:paraId="6C069286" w14:textId="4DC079B1" w:rsidR="00F610DF" w:rsidRDefault="00F610DF" w:rsidP="00405E3B">
      <w:pPr>
        <w:spacing w:line="276" w:lineRule="auto"/>
        <w:jc w:val="both"/>
        <w:rPr>
          <w:rFonts w:ascii="Traditional Arabic" w:hAnsi="Traditional Arabic" w:cs="Traditional Arabic"/>
          <w:sz w:val="32"/>
          <w:szCs w:val="32"/>
          <w:rtl/>
        </w:rPr>
      </w:pPr>
    </w:p>
    <w:p w14:paraId="6C095DE7" w14:textId="77777777" w:rsidR="003B0EE5" w:rsidRDefault="003B0EE5" w:rsidP="00405E3B">
      <w:pPr>
        <w:spacing w:line="276" w:lineRule="auto"/>
        <w:jc w:val="both"/>
        <w:rPr>
          <w:rFonts w:ascii="Traditional Arabic" w:hAnsi="Traditional Arabic" w:cs="Traditional Arabic"/>
          <w:sz w:val="32"/>
          <w:szCs w:val="32"/>
          <w:rtl/>
        </w:rPr>
      </w:pPr>
    </w:p>
    <w:p w14:paraId="53301451" w14:textId="77777777" w:rsidR="00F610DF" w:rsidRPr="00405E3B" w:rsidRDefault="00F610DF" w:rsidP="00405E3B">
      <w:pPr>
        <w:spacing w:line="276" w:lineRule="auto"/>
        <w:jc w:val="both"/>
        <w:rPr>
          <w:rFonts w:ascii="Traditional Arabic" w:hAnsi="Traditional Arabic" w:cs="Traditional Arabic"/>
          <w:sz w:val="32"/>
          <w:szCs w:val="32"/>
          <w:rtl/>
        </w:rPr>
      </w:pPr>
    </w:p>
    <w:p w14:paraId="01BAD36D" w14:textId="774DA79A" w:rsidR="00195737" w:rsidRPr="00405E3B" w:rsidRDefault="00195737" w:rsidP="00405E3B">
      <w:pPr>
        <w:spacing w:line="276" w:lineRule="auto"/>
        <w:jc w:val="both"/>
        <w:rPr>
          <w:rFonts w:ascii="Traditional Arabic" w:hAnsi="Traditional Arabic" w:cs="Traditional Arabic"/>
          <w:sz w:val="32"/>
          <w:szCs w:val="32"/>
          <w:rtl/>
        </w:rPr>
      </w:pPr>
    </w:p>
    <w:p w14:paraId="49042997" w14:textId="3FBC737A" w:rsidR="00CB7D0A" w:rsidRPr="00405E3B" w:rsidRDefault="00CB7D0A" w:rsidP="00405E3B">
      <w:pPr>
        <w:spacing w:line="276" w:lineRule="auto"/>
        <w:jc w:val="both"/>
        <w:rPr>
          <w:rFonts w:ascii="Traditional Arabic" w:hAnsi="Traditional Arabic" w:cs="Traditional Arabic"/>
          <w:sz w:val="32"/>
          <w:szCs w:val="32"/>
          <w:rtl/>
        </w:rPr>
      </w:pPr>
    </w:p>
    <w:p w14:paraId="38552849" w14:textId="77777777" w:rsidR="00672B5B" w:rsidRPr="00405E3B" w:rsidRDefault="00672B5B" w:rsidP="00592282">
      <w:pPr>
        <w:tabs>
          <w:tab w:val="left" w:pos="6230"/>
        </w:tabs>
        <w:spacing w:line="276" w:lineRule="auto"/>
        <w:ind w:right="288"/>
        <w:jc w:val="center"/>
        <w:rPr>
          <w:rFonts w:ascii="Traditional Arabic" w:eastAsia="Calibri" w:hAnsi="Traditional Arabic" w:cs="Traditional Arabic"/>
          <w:b/>
          <w:bCs/>
          <w:sz w:val="32"/>
          <w:szCs w:val="32"/>
          <w:rtl/>
          <w:lang w:bidi="ar-IQ"/>
        </w:rPr>
      </w:pPr>
      <w:r w:rsidRPr="00405E3B">
        <w:rPr>
          <w:rFonts w:ascii="Traditional Arabic" w:eastAsia="Calibri" w:hAnsi="Traditional Arabic" w:cs="Traditional Arabic"/>
          <w:b/>
          <w:bCs/>
          <w:sz w:val="32"/>
          <w:szCs w:val="32"/>
          <w:rtl/>
        </w:rPr>
        <w:lastRenderedPageBreak/>
        <w:t>المقدمة</w:t>
      </w:r>
      <w:r w:rsidRPr="00405E3B">
        <w:rPr>
          <w:rFonts w:ascii="Traditional Arabic" w:eastAsia="Calibri" w:hAnsi="Traditional Arabic" w:cs="Traditional Arabic"/>
          <w:b/>
          <w:bCs/>
          <w:sz w:val="32"/>
          <w:szCs w:val="32"/>
        </w:rPr>
        <w:t>:</w:t>
      </w:r>
    </w:p>
    <w:p w14:paraId="35F74818" w14:textId="77777777" w:rsidR="00672B5B" w:rsidRPr="00405E3B" w:rsidRDefault="00672B5B" w:rsidP="00405E3B">
      <w:pPr>
        <w:spacing w:line="276" w:lineRule="auto"/>
        <w:ind w:right="288"/>
        <w:jc w:val="both"/>
        <w:rPr>
          <w:rFonts w:ascii="Traditional Arabic" w:hAnsi="Traditional Arabic" w:cs="Traditional Arabic"/>
          <w:spacing w:val="-4"/>
          <w:sz w:val="32"/>
          <w:szCs w:val="32"/>
          <w:rtl/>
          <w:lang w:bidi="ar-IQ"/>
        </w:rPr>
      </w:pPr>
      <w:r w:rsidRPr="00405E3B">
        <w:rPr>
          <w:rFonts w:ascii="Traditional Arabic" w:hAnsi="Traditional Arabic" w:cs="Traditional Arabic"/>
          <w:sz w:val="32"/>
          <w:szCs w:val="32"/>
          <w:rtl/>
          <w:lang w:bidi="ar-IQ"/>
        </w:rPr>
        <w:t xml:space="preserve">الحمد لله </w:t>
      </w:r>
      <w:r w:rsidRPr="00405E3B">
        <w:rPr>
          <w:rFonts w:ascii="Traditional Arabic" w:hAnsi="Traditional Arabic" w:cs="Traditional Arabic"/>
          <w:sz w:val="32"/>
          <w:szCs w:val="32"/>
          <w:rtl/>
        </w:rPr>
        <w:t>حمداً يليق بجلال وجهه وعظيم سلطانه،</w:t>
      </w:r>
      <w:r w:rsidRPr="00405E3B">
        <w:rPr>
          <w:rFonts w:ascii="Traditional Arabic" w:hAnsi="Traditional Arabic" w:cs="Traditional Arabic"/>
          <w:sz w:val="32"/>
          <w:szCs w:val="32"/>
        </w:rPr>
        <w:t xml:space="preserve"> </w:t>
      </w:r>
      <w:r w:rsidRPr="00405E3B">
        <w:rPr>
          <w:rFonts w:ascii="Traditional Arabic" w:hAnsi="Traditional Arabic" w:cs="Traditional Arabic"/>
          <w:sz w:val="32"/>
          <w:szCs w:val="32"/>
          <w:rtl/>
        </w:rPr>
        <w:t xml:space="preserve">نثني عليه كما أثنى على نفسه وفوق ما أثنى عليه خلقه وأشهد أن لا إله إلا الله وحده لا شريك له، </w:t>
      </w:r>
      <w:r w:rsidRPr="00405E3B">
        <w:rPr>
          <w:rFonts w:ascii="Traditional Arabic" w:hAnsi="Traditional Arabic" w:cs="Traditional Arabic"/>
          <w:sz w:val="32"/>
          <w:szCs w:val="32"/>
          <w:rtl/>
          <w:lang w:bidi="ar-IQ"/>
        </w:rPr>
        <w:t xml:space="preserve">وأن محمداً عبده ورسوله </w:t>
      </w:r>
      <w:r w:rsidRPr="00405E3B">
        <w:rPr>
          <w:rFonts w:ascii="Traditional Arabic" w:hAnsi="Traditional Arabic" w:cs="Traditional Arabic"/>
          <w:sz w:val="32"/>
          <w:szCs w:val="32"/>
          <w:rtl/>
          <w:lang w:bidi="ar-EG"/>
        </w:rPr>
        <w:t xml:space="preserve">الذي اصطفاه على الخلق والمرسلين </w:t>
      </w:r>
      <w:r w:rsidRPr="00405E3B">
        <w:rPr>
          <w:rFonts w:ascii="Traditional Arabic" w:hAnsi="Traditional Arabic" w:cs="Traditional Arabic"/>
          <w:sz w:val="32"/>
          <w:szCs w:val="32"/>
          <w:rtl/>
          <w:lang w:bidi="ar-IQ"/>
        </w:rPr>
        <w:t xml:space="preserve">المبعوث رحمة للعالمين، وعلى آله وصحبه ومن سار على </w:t>
      </w:r>
      <w:r w:rsidRPr="00405E3B">
        <w:rPr>
          <w:rFonts w:ascii="Traditional Arabic" w:hAnsi="Traditional Arabic" w:cs="Traditional Arabic"/>
          <w:sz w:val="32"/>
          <w:szCs w:val="32"/>
          <w:rtl/>
        </w:rPr>
        <w:t xml:space="preserve">سنته </w:t>
      </w:r>
      <w:r w:rsidRPr="00405E3B">
        <w:rPr>
          <w:rFonts w:ascii="Traditional Arabic" w:hAnsi="Traditional Arabic" w:cs="Traditional Arabic"/>
          <w:sz w:val="32"/>
          <w:szCs w:val="32"/>
          <w:rtl/>
          <w:lang w:bidi="ar-IQ"/>
        </w:rPr>
        <w:t xml:space="preserve">إلى يوم الدين وبعد: </w:t>
      </w:r>
    </w:p>
    <w:p w14:paraId="6A95A246" w14:textId="3416E5E9" w:rsidR="00672B5B" w:rsidRPr="00405E3B" w:rsidRDefault="00672B5B" w:rsidP="00405E3B">
      <w:pPr>
        <w:shd w:val="clear" w:color="auto" w:fill="FFFFFF"/>
        <w:spacing w:after="240" w:line="276" w:lineRule="auto"/>
        <w:jc w:val="both"/>
        <w:rPr>
          <w:rFonts w:ascii="Traditional Arabic" w:hAnsi="Traditional Arabic" w:cs="Traditional Arabic"/>
          <w:sz w:val="32"/>
          <w:szCs w:val="32"/>
          <w:rtl/>
        </w:rPr>
      </w:pPr>
      <w:r w:rsidRPr="00405E3B">
        <w:rPr>
          <w:rFonts w:ascii="Traditional Arabic" w:hAnsi="Traditional Arabic" w:cs="Traditional Arabic"/>
          <w:b/>
          <w:bCs/>
          <w:sz w:val="32"/>
          <w:szCs w:val="32"/>
          <w:rtl/>
        </w:rPr>
        <w:t xml:space="preserve">   </w:t>
      </w:r>
      <w:r w:rsidRPr="00405E3B">
        <w:rPr>
          <w:rFonts w:ascii="Traditional Arabic" w:hAnsi="Traditional Arabic" w:cs="Traditional Arabic"/>
          <w:sz w:val="32"/>
          <w:szCs w:val="32"/>
          <w:rtl/>
        </w:rPr>
        <w:t>فقد راعى</w:t>
      </w:r>
      <w:r w:rsidRPr="00405E3B">
        <w:rPr>
          <w:rFonts w:ascii="Traditional Arabic" w:eastAsia="Times New Roman" w:hAnsi="Traditional Arabic" w:cs="Traditional Arabic"/>
          <w:sz w:val="32"/>
          <w:szCs w:val="32"/>
          <w:rtl/>
        </w:rPr>
        <w:t xml:space="preserve"> </w:t>
      </w:r>
      <w:r w:rsidR="00BD6BB6" w:rsidRPr="00405E3B">
        <w:rPr>
          <w:rFonts w:ascii="Traditional Arabic" w:eastAsia="Times New Roman" w:hAnsi="Traditional Arabic" w:cs="Traditional Arabic"/>
          <w:sz w:val="32"/>
          <w:szCs w:val="32"/>
          <w:rtl/>
        </w:rPr>
        <w:t>الشريعة الإسلاميّة حقوق الزوجين</w:t>
      </w:r>
      <w:r w:rsidRPr="00405E3B">
        <w:rPr>
          <w:rFonts w:ascii="Traditional Arabic" w:eastAsia="Times New Roman" w:hAnsi="Traditional Arabic" w:cs="Traditional Arabic"/>
          <w:sz w:val="32"/>
          <w:szCs w:val="32"/>
          <w:rtl/>
        </w:rPr>
        <w:t xml:space="preserve">، كجزء من بني آدم الّذين </w:t>
      </w:r>
      <w:r w:rsidRPr="00405E3B">
        <w:rPr>
          <w:rFonts w:ascii="Traditional Arabic" w:hAnsi="Traditional Arabic" w:cs="Traditional Arabic"/>
          <w:sz w:val="32"/>
          <w:szCs w:val="32"/>
          <w:rtl/>
          <w:lang w:bidi="ar-IQ"/>
        </w:rPr>
        <w:t>كرّمهم الله -سبحانه وتعالى- بالعقل</w:t>
      </w:r>
      <w:r w:rsidRPr="00405E3B">
        <w:rPr>
          <w:rFonts w:ascii="Traditional Arabic" w:hAnsi="Traditional Arabic" w:cs="Traditional Arabic"/>
          <w:sz w:val="32"/>
          <w:szCs w:val="32"/>
          <w:lang w:bidi="ar-EG"/>
        </w:rPr>
        <w:t xml:space="preserve"> </w:t>
      </w:r>
      <w:r w:rsidRPr="00405E3B">
        <w:rPr>
          <w:rFonts w:ascii="Traditional Arabic" w:hAnsi="Traditional Arabic" w:cs="Traditional Arabic"/>
          <w:sz w:val="32"/>
          <w:szCs w:val="32"/>
          <w:rtl/>
          <w:lang w:bidi="ar-IQ"/>
        </w:rPr>
        <w:t>وميزهم عن سواهم من المخلوقات، وجعل لهم الإرادة والاختيار، ووهب لهم السّمع والبصر واللّسان للفهم والأخذ والبيان،</w:t>
      </w:r>
      <w:r w:rsidRPr="00405E3B">
        <w:rPr>
          <w:rFonts w:ascii="Traditional Arabic" w:hAnsi="Traditional Arabic" w:cs="Traditional Arabic"/>
          <w:sz w:val="32"/>
          <w:szCs w:val="32"/>
          <w:lang w:bidi="ar-EG"/>
        </w:rPr>
        <w:t xml:space="preserve"> </w:t>
      </w:r>
      <w:r w:rsidRPr="00405E3B">
        <w:rPr>
          <w:rFonts w:ascii="Traditional Arabic" w:hAnsi="Traditional Arabic" w:cs="Traditional Arabic"/>
          <w:sz w:val="32"/>
          <w:szCs w:val="32"/>
          <w:rtl/>
          <w:lang w:bidi="ar-EG"/>
        </w:rPr>
        <w:t>وقد تمسّكت الشّريعة الإسلامية السمحاء ب</w:t>
      </w:r>
      <w:r w:rsidR="00BD6BB6" w:rsidRPr="00405E3B">
        <w:rPr>
          <w:rFonts w:ascii="Traditional Arabic" w:hAnsi="Traditional Arabic" w:cs="Traditional Arabic"/>
          <w:sz w:val="32"/>
          <w:szCs w:val="32"/>
          <w:rtl/>
          <w:lang w:bidi="ar-EG"/>
        </w:rPr>
        <w:t>حقوق الزوجين</w:t>
      </w:r>
      <w:r w:rsidRPr="00405E3B">
        <w:rPr>
          <w:rFonts w:ascii="Traditional Arabic" w:hAnsi="Traditional Arabic" w:cs="Traditional Arabic"/>
          <w:sz w:val="32"/>
          <w:szCs w:val="32"/>
          <w:rtl/>
          <w:lang w:bidi="ar-EG"/>
        </w:rPr>
        <w:t xml:space="preserve"> وحرّمت الاعتداء </w:t>
      </w:r>
      <w:r w:rsidR="00BD6BB6" w:rsidRPr="00405E3B">
        <w:rPr>
          <w:rFonts w:ascii="Traditional Arabic" w:hAnsi="Traditional Arabic" w:cs="Traditional Arabic"/>
          <w:sz w:val="32"/>
          <w:szCs w:val="32"/>
          <w:rtl/>
          <w:lang w:bidi="ar-EG"/>
        </w:rPr>
        <w:t>على حقوقهم من أي طرف كان</w:t>
      </w:r>
      <w:r w:rsidRPr="00405E3B">
        <w:rPr>
          <w:rFonts w:ascii="Traditional Arabic" w:hAnsi="Traditional Arabic" w:cs="Traditional Arabic"/>
          <w:sz w:val="32"/>
          <w:szCs w:val="32"/>
          <w:rtl/>
          <w:lang w:bidi="ar-EG"/>
        </w:rPr>
        <w:t>، و</w:t>
      </w:r>
      <w:r w:rsidRPr="00405E3B">
        <w:rPr>
          <w:rFonts w:ascii="Traditional Arabic" w:hAnsi="Traditional Arabic" w:cs="Traditional Arabic"/>
          <w:sz w:val="32"/>
          <w:szCs w:val="32"/>
          <w:rtl/>
        </w:rPr>
        <w:t xml:space="preserve">حقوق </w:t>
      </w:r>
      <w:r w:rsidR="00BD6BB6" w:rsidRPr="00405E3B">
        <w:rPr>
          <w:rFonts w:ascii="Traditional Arabic" w:hAnsi="Traditional Arabic" w:cs="Traditional Arabic"/>
          <w:sz w:val="32"/>
          <w:szCs w:val="32"/>
          <w:rtl/>
        </w:rPr>
        <w:t>الزوجين</w:t>
      </w:r>
      <w:r w:rsidRPr="00405E3B">
        <w:rPr>
          <w:rFonts w:ascii="Traditional Arabic" w:hAnsi="Traditional Arabic" w:cs="Traditional Arabic"/>
          <w:sz w:val="32"/>
          <w:szCs w:val="32"/>
          <w:rtl/>
        </w:rPr>
        <w:t xml:space="preserve"> في الفقه الإسلامي قائم على الاحترام التامّ</w:t>
      </w:r>
      <w:r w:rsidRPr="00405E3B">
        <w:rPr>
          <w:rFonts w:ascii="Traditional Arabic" w:eastAsia="Times New Roman" w:hAnsi="Traditional Arabic" w:cs="Traditional Arabic"/>
          <w:sz w:val="32"/>
          <w:szCs w:val="32"/>
          <w:rtl/>
        </w:rPr>
        <w:t xml:space="preserve"> بالأخذ بحقوق</w:t>
      </w:r>
      <w:r w:rsidR="00BD6BB6" w:rsidRPr="00405E3B">
        <w:rPr>
          <w:rFonts w:ascii="Traditional Arabic" w:eastAsia="Times New Roman" w:hAnsi="Traditional Arabic" w:cs="Traditional Arabic"/>
          <w:sz w:val="32"/>
          <w:szCs w:val="32"/>
          <w:rtl/>
        </w:rPr>
        <w:t xml:space="preserve">هما </w:t>
      </w:r>
      <w:r w:rsidRPr="00405E3B">
        <w:rPr>
          <w:rFonts w:ascii="Traditional Arabic" w:eastAsia="Times New Roman" w:hAnsi="Traditional Arabic" w:cs="Traditional Arabic"/>
          <w:sz w:val="32"/>
          <w:szCs w:val="32"/>
          <w:rtl/>
        </w:rPr>
        <w:t>، وذلك لأنّ الشّريعة الإسلامية تقيم أحكامها على أساس الرّفق بالنّاس ورفع الحرج عنهم على خلاف القانون الوضعي</w:t>
      </w:r>
      <w:r w:rsidRPr="00405E3B">
        <w:rPr>
          <w:rFonts w:ascii="Traditional Arabic" w:hAnsi="Traditional Arabic" w:cs="Traditional Arabic"/>
          <w:sz w:val="32"/>
          <w:szCs w:val="32"/>
          <w:rtl/>
        </w:rPr>
        <w:t>،</w:t>
      </w:r>
      <w:r w:rsidRPr="00405E3B">
        <w:rPr>
          <w:rFonts w:ascii="Traditional Arabic" w:hAnsi="Traditional Arabic" w:cs="Traditional Arabic"/>
          <w:sz w:val="32"/>
          <w:szCs w:val="32"/>
          <w:rtl/>
          <w:lang w:bidi="ar-EG"/>
        </w:rPr>
        <w:t xml:space="preserve"> </w:t>
      </w:r>
      <w:r w:rsidRPr="00405E3B">
        <w:rPr>
          <w:rFonts w:ascii="Traditional Arabic" w:hAnsi="Traditional Arabic" w:cs="Traditional Arabic"/>
          <w:sz w:val="32"/>
          <w:szCs w:val="32"/>
          <w:rtl/>
          <w:lang w:bidi="ar-IQ"/>
        </w:rPr>
        <w:t xml:space="preserve">وعندما أردت أن أكتب بحثاً عزمت أن أتناول فيه ما له ارتباط بواقعنا، فتبادر إلى ذهني " </w:t>
      </w:r>
      <w:r w:rsidR="00E43113" w:rsidRPr="00405E3B">
        <w:rPr>
          <w:rFonts w:ascii="Traditional Arabic" w:hAnsi="Traditional Arabic" w:cs="Traditional Arabic"/>
          <w:b/>
          <w:bCs/>
          <w:sz w:val="32"/>
          <w:szCs w:val="32"/>
          <w:rtl/>
          <w:lang w:bidi="ar-IQ"/>
        </w:rPr>
        <w:t xml:space="preserve">أنواع النّكاح في الجاهلية </w:t>
      </w:r>
      <w:r w:rsidRPr="00405E3B">
        <w:rPr>
          <w:rFonts w:ascii="Traditional Arabic" w:hAnsi="Traditional Arabic" w:cs="Traditional Arabic"/>
          <w:b/>
          <w:bCs/>
          <w:sz w:val="32"/>
          <w:szCs w:val="32"/>
          <w:rtl/>
          <w:lang w:bidi="ar-IQ"/>
        </w:rPr>
        <w:t xml:space="preserve">- </w:t>
      </w:r>
      <w:r w:rsidRPr="00405E3B">
        <w:rPr>
          <w:rFonts w:ascii="Traditional Arabic" w:hAnsi="Traditional Arabic" w:cs="Traditional Arabic"/>
          <w:sz w:val="32"/>
          <w:szCs w:val="32"/>
          <w:rtl/>
          <w:lang w:bidi="ar-IQ"/>
        </w:rPr>
        <w:t xml:space="preserve">"لكي أبحث فيه عن  الجانب الفقهي، وبعد النّظر والمطالعة في الكتب الفقهية ظهر لي أن فقهاء المسلمين تكلّموا عن مفردات هذا الموضوع، وبيّنوا أنّ </w:t>
      </w:r>
      <w:r w:rsidRPr="00405E3B">
        <w:rPr>
          <w:rFonts w:ascii="Traditional Arabic" w:hAnsi="Traditional Arabic" w:cs="Traditional Arabic"/>
          <w:sz w:val="32"/>
          <w:szCs w:val="32"/>
          <w:rtl/>
        </w:rPr>
        <w:t>ل</w:t>
      </w:r>
      <w:r w:rsidR="00E43113" w:rsidRPr="00405E3B">
        <w:rPr>
          <w:rFonts w:ascii="Traditional Arabic" w:hAnsi="Traditional Arabic" w:cs="Traditional Arabic"/>
          <w:sz w:val="32"/>
          <w:szCs w:val="32"/>
          <w:rtl/>
        </w:rPr>
        <w:t>لزوجين</w:t>
      </w:r>
      <w:r w:rsidRPr="00405E3B">
        <w:rPr>
          <w:rFonts w:ascii="Traditional Arabic" w:hAnsi="Traditional Arabic" w:cs="Traditional Arabic"/>
          <w:sz w:val="32"/>
          <w:szCs w:val="32"/>
          <w:rtl/>
        </w:rPr>
        <w:t xml:space="preserve"> الحقّ في النّكاح </w:t>
      </w:r>
      <w:r w:rsidR="00E43113" w:rsidRPr="00405E3B">
        <w:rPr>
          <w:rFonts w:ascii="Traditional Arabic" w:hAnsi="Traditional Arabic" w:cs="Traditional Arabic"/>
          <w:sz w:val="32"/>
          <w:szCs w:val="32"/>
          <w:rtl/>
        </w:rPr>
        <w:t xml:space="preserve">كما لهم الحق في </w:t>
      </w:r>
      <w:r w:rsidRPr="00405E3B">
        <w:rPr>
          <w:rFonts w:ascii="Traditional Arabic" w:hAnsi="Traditional Arabic" w:cs="Traditional Arabic"/>
          <w:sz w:val="32"/>
          <w:szCs w:val="32"/>
          <w:rtl/>
        </w:rPr>
        <w:t xml:space="preserve">الطّلاق، </w:t>
      </w:r>
      <w:r w:rsidRPr="00405E3B">
        <w:rPr>
          <w:rFonts w:ascii="Traditional Arabic" w:hAnsi="Traditional Arabic" w:cs="Traditional Arabic"/>
          <w:sz w:val="32"/>
          <w:szCs w:val="32"/>
          <w:shd w:val="clear" w:color="auto" w:fill="FFFFFF"/>
          <w:rtl/>
        </w:rPr>
        <w:t>وقد عزمت من خلال هذه الورقات أن أبيّن الأحكام المتعلّقة بإ</w:t>
      </w:r>
      <w:r w:rsidR="00E43113" w:rsidRPr="00405E3B">
        <w:rPr>
          <w:rFonts w:ascii="Traditional Arabic" w:hAnsi="Traditional Arabic" w:cs="Traditional Arabic"/>
          <w:sz w:val="32"/>
          <w:szCs w:val="32"/>
          <w:shd w:val="clear" w:color="auto" w:fill="FFFFFF"/>
          <w:rtl/>
        </w:rPr>
        <w:t xml:space="preserve">لزوجين </w:t>
      </w:r>
      <w:r w:rsidRPr="00405E3B">
        <w:rPr>
          <w:rFonts w:ascii="Traditional Arabic" w:hAnsi="Traditional Arabic" w:cs="Traditional Arabic"/>
          <w:sz w:val="32"/>
          <w:szCs w:val="32"/>
          <w:shd w:val="clear" w:color="auto" w:fill="FFFFFF"/>
          <w:rtl/>
        </w:rPr>
        <w:t>من وجهة نظر إسلامية، وخاصّة في موضوع النّكاح ،</w:t>
      </w:r>
      <w:r w:rsidRPr="00405E3B">
        <w:rPr>
          <w:rFonts w:ascii="Traditional Arabic" w:hAnsi="Traditional Arabic" w:cs="Traditional Arabic"/>
          <w:sz w:val="32"/>
          <w:szCs w:val="32"/>
          <w:rtl/>
        </w:rPr>
        <w:t xml:space="preserve"> وذلك من خلال دراسة موقف الشّريعة الإسلاميّ</w:t>
      </w:r>
      <w:r w:rsidR="00E43113" w:rsidRPr="00405E3B">
        <w:rPr>
          <w:rFonts w:ascii="Traditional Arabic" w:hAnsi="Traditional Arabic" w:cs="Traditional Arabic"/>
          <w:sz w:val="32"/>
          <w:szCs w:val="32"/>
          <w:rtl/>
        </w:rPr>
        <w:t xml:space="preserve">ة </w:t>
      </w:r>
      <w:r w:rsidRPr="00405E3B">
        <w:rPr>
          <w:rFonts w:ascii="Traditional Arabic" w:hAnsi="Traditional Arabic" w:cs="Traditional Arabic"/>
          <w:sz w:val="32"/>
          <w:szCs w:val="32"/>
          <w:rtl/>
          <w:lang w:bidi="ar-IQ"/>
        </w:rPr>
        <w:t xml:space="preserve"> في</w:t>
      </w:r>
      <w:r w:rsidRPr="00405E3B">
        <w:rPr>
          <w:rFonts w:ascii="Traditional Arabic" w:hAnsi="Traditional Arabic" w:cs="Traditional Arabic"/>
          <w:sz w:val="32"/>
          <w:szCs w:val="32"/>
          <w:shd w:val="clear" w:color="auto" w:fill="FFFFFF"/>
          <w:rtl/>
        </w:rPr>
        <w:t xml:space="preserve"> النّكاح </w:t>
      </w:r>
      <w:r w:rsidRPr="00405E3B">
        <w:rPr>
          <w:rFonts w:ascii="Traditional Arabic" w:hAnsi="Traditional Arabic" w:cs="Traditional Arabic"/>
          <w:sz w:val="32"/>
          <w:szCs w:val="32"/>
          <w:rtl/>
          <w:lang w:bidi="ar-IQ"/>
        </w:rPr>
        <w:t xml:space="preserve">من خلال </w:t>
      </w:r>
      <w:r w:rsidRPr="00405E3B">
        <w:rPr>
          <w:rFonts w:ascii="Traditional Arabic" w:hAnsi="Traditional Arabic" w:cs="Traditional Arabic"/>
          <w:sz w:val="32"/>
          <w:szCs w:val="32"/>
          <w:rtl/>
        </w:rPr>
        <w:t>المذاهب الفقهية.</w:t>
      </w:r>
    </w:p>
    <w:p w14:paraId="097F444E" w14:textId="49ED1499" w:rsidR="00672B5B" w:rsidRPr="00405E3B" w:rsidRDefault="00672B5B" w:rsidP="00592282">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وقد جاء ال</w:t>
      </w:r>
      <w:r w:rsidR="00E43113" w:rsidRPr="00405E3B">
        <w:rPr>
          <w:rFonts w:ascii="Traditional Arabic" w:hAnsi="Traditional Arabic" w:cs="Traditional Arabic"/>
          <w:sz w:val="32"/>
          <w:szCs w:val="32"/>
          <w:rtl/>
        </w:rPr>
        <w:t>بحث في مقدّمة و</w:t>
      </w:r>
      <w:r w:rsidR="00F610DF">
        <w:rPr>
          <w:rFonts w:ascii="Traditional Arabic" w:hAnsi="Traditional Arabic" w:cs="Traditional Arabic" w:hint="cs"/>
          <w:sz w:val="32"/>
          <w:szCs w:val="32"/>
          <w:rtl/>
        </w:rPr>
        <w:t xml:space="preserve">ثلاثة </w:t>
      </w:r>
      <w:r w:rsidR="00E43113" w:rsidRPr="00405E3B">
        <w:rPr>
          <w:rFonts w:ascii="Traditional Arabic" w:hAnsi="Traditional Arabic" w:cs="Traditional Arabic"/>
          <w:sz w:val="32"/>
          <w:szCs w:val="32"/>
          <w:rtl/>
        </w:rPr>
        <w:t>مب</w:t>
      </w:r>
      <w:r w:rsidR="00F610DF">
        <w:rPr>
          <w:rFonts w:ascii="Traditional Arabic" w:hAnsi="Traditional Arabic" w:cs="Traditional Arabic" w:hint="cs"/>
          <w:sz w:val="32"/>
          <w:szCs w:val="32"/>
          <w:rtl/>
        </w:rPr>
        <w:t>ا</w:t>
      </w:r>
      <w:r w:rsidRPr="00405E3B">
        <w:rPr>
          <w:rFonts w:ascii="Traditional Arabic" w:hAnsi="Traditional Arabic" w:cs="Traditional Arabic"/>
          <w:sz w:val="32"/>
          <w:szCs w:val="32"/>
          <w:rtl/>
        </w:rPr>
        <w:t>حث وخاتمة.</w:t>
      </w:r>
      <w:r w:rsidRPr="00405E3B">
        <w:rPr>
          <w:rFonts w:ascii="Traditional Arabic" w:hAnsi="Traditional Arabic" w:cs="Traditional Arabic"/>
          <w:b/>
          <w:bCs/>
          <w:sz w:val="32"/>
          <w:szCs w:val="32"/>
          <w:rtl/>
          <w:lang w:bidi="ar-IQ"/>
        </w:rPr>
        <w:t xml:space="preserve"> </w:t>
      </w:r>
      <w:r w:rsidRPr="00405E3B">
        <w:rPr>
          <w:rFonts w:ascii="Traditional Arabic" w:hAnsi="Traditional Arabic" w:cs="Traditional Arabic"/>
          <w:sz w:val="32"/>
          <w:szCs w:val="32"/>
          <w:rtl/>
          <w:lang w:bidi="ar-IQ"/>
        </w:rPr>
        <w:t>أما المبحث الأول:</w:t>
      </w:r>
      <w:r w:rsidR="00592282">
        <w:rPr>
          <w:rFonts w:ascii="Traditional Arabic" w:hAnsi="Traditional Arabic" w:cs="Traditional Arabic" w:hint="cs"/>
          <w:sz w:val="32"/>
          <w:szCs w:val="32"/>
          <w:rtl/>
          <w:lang w:bidi="ar-IQ"/>
        </w:rPr>
        <w:t xml:space="preserve"> التمهيد</w:t>
      </w:r>
      <w:r w:rsidRPr="00405E3B">
        <w:rPr>
          <w:rFonts w:ascii="Traditional Arabic" w:hAnsi="Traditional Arabic" w:cs="Traditional Arabic"/>
          <w:sz w:val="32"/>
          <w:szCs w:val="32"/>
          <w:rtl/>
          <w:lang w:bidi="ar-IQ"/>
        </w:rPr>
        <w:t xml:space="preserve"> </w:t>
      </w:r>
      <w:r w:rsidR="00592282">
        <w:rPr>
          <w:rFonts w:ascii="Traditional Arabic" w:hAnsi="Traditional Arabic" w:cs="Traditional Arabic"/>
          <w:sz w:val="32"/>
          <w:szCs w:val="32"/>
          <w:rtl/>
        </w:rPr>
        <w:t>،</w:t>
      </w:r>
      <w:r w:rsidRPr="00405E3B">
        <w:rPr>
          <w:rFonts w:ascii="Traditional Arabic" w:hAnsi="Traditional Arabic" w:cs="Traditional Arabic"/>
          <w:sz w:val="32"/>
          <w:szCs w:val="32"/>
          <w:rtl/>
          <w:lang w:bidi="ar-IQ"/>
        </w:rPr>
        <w:t xml:space="preserve"> وقد </w:t>
      </w:r>
      <w:r w:rsidRPr="00405E3B">
        <w:rPr>
          <w:rFonts w:ascii="Traditional Arabic" w:hAnsi="Traditional Arabic" w:cs="Traditional Arabic"/>
          <w:sz w:val="32"/>
          <w:szCs w:val="32"/>
          <w:shd w:val="clear" w:color="auto" w:fill="FFFFFF"/>
          <w:rtl/>
        </w:rPr>
        <w:t>تكلّم</w:t>
      </w:r>
      <w:r w:rsidRPr="00405E3B">
        <w:rPr>
          <w:rFonts w:ascii="Traditional Arabic" w:hAnsi="Traditional Arabic" w:cs="Traditional Arabic"/>
          <w:sz w:val="32"/>
          <w:szCs w:val="32"/>
          <w:rtl/>
          <w:lang w:bidi="ar-IQ"/>
        </w:rPr>
        <w:t xml:space="preserve"> المبحث الثاني:</w:t>
      </w:r>
      <w:r w:rsidR="00592282" w:rsidRPr="00592282">
        <w:rPr>
          <w:rFonts w:ascii="Traditional Arabic" w:hAnsi="Traditional Arabic" w:cs="Traditional Arabic"/>
          <w:sz w:val="32"/>
          <w:szCs w:val="32"/>
          <w:rtl/>
          <w:lang w:bidi="ar-IQ"/>
        </w:rPr>
        <w:t xml:space="preserve"> </w:t>
      </w:r>
      <w:r w:rsidR="00592282" w:rsidRPr="00405E3B">
        <w:rPr>
          <w:rFonts w:ascii="Traditional Arabic" w:hAnsi="Traditional Arabic" w:cs="Traditional Arabic"/>
          <w:sz w:val="32"/>
          <w:szCs w:val="32"/>
          <w:rtl/>
          <w:lang w:bidi="ar-IQ"/>
        </w:rPr>
        <w:t>فقد عرف بمفردات البحث.</w:t>
      </w:r>
      <w:r w:rsidR="00592282" w:rsidRPr="00592282">
        <w:rPr>
          <w:rFonts w:ascii="Traditional Arabic" w:hAnsi="Traditional Arabic" w:cs="Traditional Arabic"/>
          <w:sz w:val="32"/>
          <w:szCs w:val="32"/>
          <w:rtl/>
        </w:rPr>
        <w:t xml:space="preserve"> </w:t>
      </w:r>
      <w:r w:rsidR="00592282" w:rsidRPr="00405E3B">
        <w:rPr>
          <w:rFonts w:ascii="Traditional Arabic" w:hAnsi="Traditional Arabic" w:cs="Traditional Arabic"/>
          <w:sz w:val="32"/>
          <w:szCs w:val="32"/>
          <w:rtl/>
        </w:rPr>
        <w:t xml:space="preserve">بمفردات البحث لغة واصطالحاً وألفاظ ذات الصلة، والزواج في الفقە الإسلامي، </w:t>
      </w:r>
      <w:r w:rsidR="00592282">
        <w:rPr>
          <w:rFonts w:ascii="Traditional Arabic" w:hAnsi="Traditional Arabic" w:cs="Traditional Arabic" w:hint="cs"/>
          <w:sz w:val="32"/>
          <w:szCs w:val="32"/>
          <w:rtl/>
          <w:lang w:bidi="ar-IQ"/>
        </w:rPr>
        <w:t>و</w:t>
      </w:r>
      <w:r w:rsidR="00592282">
        <w:rPr>
          <w:rFonts w:ascii="Traditional Arabic" w:hAnsi="Traditional Arabic" w:cs="Traditional Arabic"/>
          <w:sz w:val="32"/>
          <w:szCs w:val="32"/>
          <w:rtl/>
        </w:rPr>
        <w:t>المبحث الثا</w:t>
      </w:r>
      <w:r w:rsidR="00592282">
        <w:rPr>
          <w:rFonts w:ascii="Traditional Arabic" w:hAnsi="Traditional Arabic" w:cs="Traditional Arabic" w:hint="cs"/>
          <w:sz w:val="32"/>
          <w:szCs w:val="32"/>
          <w:rtl/>
        </w:rPr>
        <w:t>لث</w:t>
      </w:r>
      <w:r w:rsidR="00405E3B" w:rsidRPr="00405E3B">
        <w:rPr>
          <w:rFonts w:ascii="Traditional Arabic" w:hAnsi="Traditional Arabic" w:cs="Traditional Arabic"/>
          <w:sz w:val="32"/>
          <w:szCs w:val="32"/>
          <w:rtl/>
        </w:rPr>
        <w:t xml:space="preserve">: وتعريف الجاهلية، وانواع النكاح في الجاهلية، ونکاح الشغار، ونکاح السر، ونکاح المتعة، </w:t>
      </w:r>
      <w:r w:rsidRPr="00405E3B">
        <w:rPr>
          <w:rFonts w:ascii="Traditional Arabic" w:hAnsi="Traditional Arabic" w:cs="Traditional Arabic"/>
          <w:sz w:val="32"/>
          <w:szCs w:val="32"/>
          <w:rtl/>
          <w:lang w:bidi="ar-IQ"/>
        </w:rPr>
        <w:t xml:space="preserve">وأقوال الفقهاء في حكم </w:t>
      </w:r>
      <w:r w:rsidR="00592282">
        <w:rPr>
          <w:rFonts w:ascii="Traditional Arabic" w:hAnsi="Traditional Arabic" w:cs="Traditional Arabic" w:hint="cs"/>
          <w:sz w:val="32"/>
          <w:szCs w:val="32"/>
          <w:rtl/>
          <w:lang w:bidi="ar-IQ"/>
        </w:rPr>
        <w:t>النكاح</w:t>
      </w:r>
      <w:r w:rsidRPr="00405E3B">
        <w:rPr>
          <w:rFonts w:ascii="Traditional Arabic" w:hAnsi="Traditional Arabic" w:cs="Traditional Arabic"/>
          <w:sz w:val="32"/>
          <w:szCs w:val="32"/>
          <w:rtl/>
          <w:lang w:bidi="ar-IQ"/>
        </w:rPr>
        <w:t xml:space="preserve"> في الفقه الإسلامي</w:t>
      </w:r>
      <w:r w:rsidRPr="00405E3B">
        <w:rPr>
          <w:rFonts w:ascii="Traditional Arabic" w:hAnsi="Traditional Arabic" w:cs="Traditional Arabic"/>
          <w:sz w:val="32"/>
          <w:szCs w:val="32"/>
          <w:rtl/>
        </w:rPr>
        <w:t xml:space="preserve"> ولخصت الخاتمة ونتائج البحث</w:t>
      </w:r>
      <w:r w:rsidRPr="00405E3B">
        <w:rPr>
          <w:rFonts w:ascii="Traditional Arabic" w:eastAsia="Times New Roman" w:hAnsi="Traditional Arabic" w:cs="Traditional Arabic"/>
          <w:sz w:val="32"/>
          <w:szCs w:val="32"/>
          <w:rtl/>
        </w:rPr>
        <w:t xml:space="preserve"> منها أن الفقه الإسلاميِ تَراعي وضع ال</w:t>
      </w:r>
      <w:r w:rsidR="00E43113" w:rsidRPr="00405E3B">
        <w:rPr>
          <w:rFonts w:ascii="Traditional Arabic" w:eastAsia="Times New Roman" w:hAnsi="Traditional Arabic" w:cs="Traditional Arabic"/>
          <w:sz w:val="32"/>
          <w:szCs w:val="32"/>
          <w:rtl/>
        </w:rPr>
        <w:t>زوجين</w:t>
      </w:r>
      <w:r w:rsidRPr="00405E3B">
        <w:rPr>
          <w:rFonts w:ascii="Traditional Arabic" w:eastAsia="Times New Roman" w:hAnsi="Traditional Arabic" w:cs="Traditional Arabic"/>
          <w:sz w:val="32"/>
          <w:szCs w:val="32"/>
          <w:rtl/>
        </w:rPr>
        <w:t xml:space="preserve"> </w:t>
      </w:r>
      <w:r w:rsidR="00E43113" w:rsidRPr="00405E3B">
        <w:rPr>
          <w:rFonts w:ascii="Traditional Arabic" w:hAnsi="Traditional Arabic" w:cs="Traditional Arabic"/>
          <w:sz w:val="32"/>
          <w:szCs w:val="32"/>
          <w:rtl/>
        </w:rPr>
        <w:t xml:space="preserve">وحقوقه </w:t>
      </w:r>
      <w:r w:rsidRPr="00405E3B">
        <w:rPr>
          <w:rFonts w:ascii="Traditional Arabic" w:hAnsi="Traditional Arabic" w:cs="Traditional Arabic"/>
          <w:sz w:val="32"/>
          <w:szCs w:val="32"/>
          <w:rtl/>
          <w:lang w:bidi="ar-IQ"/>
        </w:rPr>
        <w:t xml:space="preserve">نوعاً </w:t>
      </w:r>
      <w:r w:rsidRPr="00405E3B">
        <w:rPr>
          <w:rFonts w:ascii="Traditional Arabic" w:hAnsi="Traditional Arabic" w:cs="Traditional Arabic"/>
          <w:sz w:val="32"/>
          <w:szCs w:val="32"/>
          <w:rtl/>
        </w:rPr>
        <w:t>من</w:t>
      </w:r>
      <w:r w:rsidRPr="00405E3B">
        <w:rPr>
          <w:rFonts w:ascii="Traditional Arabic" w:hAnsi="Traditional Arabic" w:cs="Traditional Arabic"/>
          <w:sz w:val="32"/>
          <w:szCs w:val="32"/>
        </w:rPr>
        <w:t xml:space="preserve"> </w:t>
      </w:r>
      <w:r w:rsidRPr="00405E3B">
        <w:rPr>
          <w:rFonts w:ascii="Traditional Arabic" w:hAnsi="Traditional Arabic" w:cs="Traditional Arabic"/>
          <w:sz w:val="32"/>
          <w:szCs w:val="32"/>
          <w:rtl/>
        </w:rPr>
        <w:t>التحسينات</w:t>
      </w:r>
      <w:r w:rsidRPr="00405E3B">
        <w:rPr>
          <w:rFonts w:ascii="Traditional Arabic" w:hAnsi="Traditional Arabic" w:cs="Traditional Arabic"/>
          <w:sz w:val="32"/>
          <w:szCs w:val="32"/>
        </w:rPr>
        <w:t xml:space="preserve"> </w:t>
      </w:r>
      <w:r w:rsidRPr="00405E3B">
        <w:rPr>
          <w:rFonts w:ascii="Traditional Arabic" w:hAnsi="Traditional Arabic" w:cs="Traditional Arabic"/>
          <w:sz w:val="32"/>
          <w:szCs w:val="32"/>
          <w:rtl/>
        </w:rPr>
        <w:t>من</w:t>
      </w:r>
      <w:r w:rsidRPr="00405E3B">
        <w:rPr>
          <w:rFonts w:ascii="Traditional Arabic" w:hAnsi="Traditional Arabic" w:cs="Traditional Arabic"/>
          <w:sz w:val="32"/>
          <w:szCs w:val="32"/>
        </w:rPr>
        <w:t xml:space="preserve"> </w:t>
      </w:r>
      <w:r w:rsidRPr="00405E3B">
        <w:rPr>
          <w:rFonts w:ascii="Traditional Arabic" w:hAnsi="Traditional Arabic" w:cs="Traditional Arabic"/>
          <w:sz w:val="32"/>
          <w:szCs w:val="32"/>
          <w:rtl/>
        </w:rPr>
        <w:t>احترام</w:t>
      </w:r>
      <w:r w:rsidRPr="00405E3B">
        <w:rPr>
          <w:rFonts w:ascii="Traditional Arabic" w:hAnsi="Traditional Arabic" w:cs="Traditional Arabic"/>
          <w:sz w:val="32"/>
          <w:szCs w:val="32"/>
        </w:rPr>
        <w:t xml:space="preserve"> </w:t>
      </w:r>
      <w:r w:rsidRPr="00405E3B">
        <w:rPr>
          <w:rFonts w:ascii="Traditional Arabic" w:hAnsi="Traditional Arabic" w:cs="Traditional Arabic"/>
          <w:sz w:val="32"/>
          <w:szCs w:val="32"/>
          <w:rtl/>
        </w:rPr>
        <w:t>آدميته،</w:t>
      </w:r>
      <w:r w:rsidRPr="00405E3B">
        <w:rPr>
          <w:rFonts w:ascii="Traditional Arabic" w:hAnsi="Traditional Arabic" w:cs="Traditional Arabic"/>
          <w:sz w:val="32"/>
          <w:szCs w:val="32"/>
        </w:rPr>
        <w:t xml:space="preserve"> </w:t>
      </w:r>
      <w:r w:rsidRPr="00405E3B">
        <w:rPr>
          <w:rFonts w:ascii="Traditional Arabic" w:hAnsi="Traditional Arabic" w:cs="Traditional Arabic"/>
          <w:sz w:val="32"/>
          <w:szCs w:val="32"/>
          <w:rtl/>
        </w:rPr>
        <w:t>وإظهار</w:t>
      </w:r>
      <w:r w:rsidRPr="00405E3B">
        <w:rPr>
          <w:rFonts w:ascii="Traditional Arabic" w:hAnsi="Traditional Arabic" w:cs="Traditional Arabic"/>
          <w:sz w:val="32"/>
          <w:szCs w:val="32"/>
        </w:rPr>
        <w:t xml:space="preserve"> </w:t>
      </w:r>
      <w:r w:rsidRPr="00405E3B">
        <w:rPr>
          <w:rFonts w:ascii="Traditional Arabic" w:hAnsi="Traditional Arabic" w:cs="Traditional Arabic"/>
          <w:sz w:val="32"/>
          <w:szCs w:val="32"/>
          <w:rtl/>
        </w:rPr>
        <w:t>قيمته،</w:t>
      </w:r>
      <w:r w:rsidRPr="00405E3B">
        <w:rPr>
          <w:rFonts w:ascii="Traditional Arabic" w:hAnsi="Traditional Arabic" w:cs="Traditional Arabic"/>
          <w:sz w:val="32"/>
          <w:szCs w:val="32"/>
        </w:rPr>
        <w:t xml:space="preserve"> </w:t>
      </w:r>
      <w:r w:rsidRPr="00405E3B">
        <w:rPr>
          <w:rFonts w:ascii="Traditional Arabic" w:hAnsi="Traditional Arabic" w:cs="Traditional Arabic"/>
          <w:sz w:val="32"/>
          <w:szCs w:val="32"/>
          <w:rtl/>
        </w:rPr>
        <w:t>وعدم</w:t>
      </w:r>
      <w:r w:rsidRPr="00405E3B">
        <w:rPr>
          <w:rFonts w:ascii="Traditional Arabic" w:hAnsi="Traditional Arabic" w:cs="Traditional Arabic"/>
          <w:sz w:val="32"/>
          <w:szCs w:val="32"/>
          <w:rtl/>
          <w:lang w:bidi="ar-IQ"/>
        </w:rPr>
        <w:t xml:space="preserve"> </w:t>
      </w:r>
      <w:r w:rsidRPr="00405E3B">
        <w:rPr>
          <w:rFonts w:ascii="Traditional Arabic" w:hAnsi="Traditional Arabic" w:cs="Traditional Arabic"/>
          <w:sz w:val="32"/>
          <w:szCs w:val="32"/>
          <w:rtl/>
        </w:rPr>
        <w:t>عزله</w:t>
      </w:r>
      <w:r w:rsidRPr="00405E3B">
        <w:rPr>
          <w:rFonts w:ascii="Traditional Arabic" w:hAnsi="Traditional Arabic" w:cs="Traditional Arabic"/>
          <w:sz w:val="32"/>
          <w:szCs w:val="32"/>
        </w:rPr>
        <w:t xml:space="preserve"> </w:t>
      </w:r>
      <w:r w:rsidRPr="00405E3B">
        <w:rPr>
          <w:rFonts w:ascii="Traditional Arabic" w:hAnsi="Traditional Arabic" w:cs="Traditional Arabic"/>
          <w:sz w:val="32"/>
          <w:szCs w:val="32"/>
          <w:rtl/>
        </w:rPr>
        <w:t>عن</w:t>
      </w:r>
      <w:r w:rsidRPr="00405E3B">
        <w:rPr>
          <w:rFonts w:ascii="Traditional Arabic" w:hAnsi="Traditional Arabic" w:cs="Traditional Arabic"/>
          <w:sz w:val="32"/>
          <w:szCs w:val="32"/>
        </w:rPr>
        <w:t xml:space="preserve"> </w:t>
      </w:r>
      <w:r w:rsidRPr="00405E3B">
        <w:rPr>
          <w:rFonts w:ascii="Traditional Arabic" w:hAnsi="Traditional Arabic" w:cs="Traditional Arabic"/>
          <w:sz w:val="32"/>
          <w:szCs w:val="32"/>
          <w:rtl/>
        </w:rPr>
        <w:t>المجتمع</w:t>
      </w:r>
      <w:r w:rsidRPr="00405E3B">
        <w:rPr>
          <w:rFonts w:ascii="Traditional Arabic" w:eastAsia="Times New Roman" w:hAnsi="Traditional Arabic" w:cs="Traditional Arabic"/>
          <w:sz w:val="32"/>
          <w:szCs w:val="32"/>
          <w:rtl/>
        </w:rPr>
        <w:t>، وذلك في النكاح</w:t>
      </w:r>
      <w:r w:rsidRPr="00405E3B">
        <w:rPr>
          <w:rFonts w:ascii="Traditional Arabic" w:hAnsi="Traditional Arabic" w:cs="Traditional Arabic"/>
          <w:sz w:val="32"/>
          <w:szCs w:val="32"/>
          <w:rtl/>
        </w:rPr>
        <w:t>.</w:t>
      </w:r>
    </w:p>
    <w:p w14:paraId="1B784419" w14:textId="2D7695D2" w:rsidR="00CB7D0A" w:rsidRDefault="00672B5B" w:rsidP="00405E3B">
      <w:pPr>
        <w:shd w:val="clear" w:color="auto" w:fill="FFFFFF"/>
        <w:spacing w:after="240" w:line="276" w:lineRule="auto"/>
        <w:jc w:val="both"/>
        <w:rPr>
          <w:rFonts w:ascii="Traditional Arabic" w:hAnsi="Traditional Arabic" w:cs="Traditional Arabic"/>
          <w:sz w:val="32"/>
          <w:szCs w:val="32"/>
          <w:rtl/>
          <w:lang w:bidi="ar-IQ"/>
        </w:rPr>
      </w:pPr>
      <w:r w:rsidRPr="00405E3B">
        <w:rPr>
          <w:rFonts w:ascii="Traditional Arabic" w:hAnsi="Traditional Arabic" w:cs="Traditional Arabic"/>
          <w:sz w:val="32"/>
          <w:szCs w:val="32"/>
          <w:rtl/>
        </w:rPr>
        <w:t xml:space="preserve"> وفي معتقدي أنّ جهات عدّة بحاجة ماسّة إلى مثل هذه البحوث، منها أولوا الأمر في المحاكم في أنحاء العالم ولا سيّما في العراق، أرجو أن أفيد بهذا البحث وأن يس</w:t>
      </w:r>
      <w:r w:rsidR="00405E3B" w:rsidRPr="00405E3B">
        <w:rPr>
          <w:rFonts w:ascii="Traditional Arabic" w:hAnsi="Traditional Arabic" w:cs="Traditional Arabic"/>
          <w:sz w:val="32"/>
          <w:szCs w:val="32"/>
          <w:rtl/>
        </w:rPr>
        <w:t>تفيد منه الآخرون.</w:t>
      </w:r>
    </w:p>
    <w:p w14:paraId="273C0102" w14:textId="77777777" w:rsidR="00592282" w:rsidRPr="00405E3B" w:rsidRDefault="00592282" w:rsidP="00405E3B">
      <w:pPr>
        <w:shd w:val="clear" w:color="auto" w:fill="FFFFFF"/>
        <w:spacing w:after="240" w:line="276" w:lineRule="auto"/>
        <w:jc w:val="both"/>
        <w:rPr>
          <w:rFonts w:ascii="Traditional Arabic" w:hAnsi="Traditional Arabic" w:cs="Traditional Arabic"/>
          <w:sz w:val="32"/>
          <w:szCs w:val="32"/>
          <w:rtl/>
          <w:lang w:bidi="ar-IQ"/>
        </w:rPr>
      </w:pPr>
    </w:p>
    <w:p w14:paraId="3B7059C0" w14:textId="77777777" w:rsidR="00CB7D0A" w:rsidRPr="00405E3B" w:rsidRDefault="00CB7D0A" w:rsidP="00405E3B">
      <w:pPr>
        <w:spacing w:line="276" w:lineRule="auto"/>
        <w:jc w:val="center"/>
        <w:rPr>
          <w:rFonts w:ascii="Traditional Arabic" w:hAnsi="Traditional Arabic" w:cs="Traditional Arabic"/>
          <w:b/>
          <w:bCs/>
          <w:sz w:val="36"/>
          <w:szCs w:val="36"/>
          <w:rtl/>
        </w:rPr>
      </w:pPr>
      <w:r w:rsidRPr="00405E3B">
        <w:rPr>
          <w:rFonts w:ascii="Traditional Arabic" w:hAnsi="Traditional Arabic" w:cs="Traditional Arabic"/>
          <w:b/>
          <w:bCs/>
          <w:sz w:val="36"/>
          <w:szCs w:val="36"/>
          <w:rtl/>
        </w:rPr>
        <w:lastRenderedPageBreak/>
        <w:t>الشكر والتقدير</w:t>
      </w:r>
    </w:p>
    <w:p w14:paraId="44AFE2C1" w14:textId="77777777" w:rsidR="00CB7D0A" w:rsidRPr="00405E3B" w:rsidRDefault="00CB7D0A" w:rsidP="00405E3B">
      <w:pPr>
        <w:spacing w:line="276" w:lineRule="auto"/>
        <w:jc w:val="both"/>
        <w:rPr>
          <w:rFonts w:ascii="Traditional Arabic" w:hAnsi="Traditional Arabic" w:cs="Traditional Arabic"/>
          <w:sz w:val="32"/>
          <w:szCs w:val="32"/>
          <w:rtl/>
        </w:rPr>
      </w:pPr>
    </w:p>
    <w:p w14:paraId="2A9AEFFD" w14:textId="77777777" w:rsidR="00CB7D0A" w:rsidRPr="00405E3B" w:rsidRDefault="00CB7D0A"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الحمد لله الذي هدانا لهذا وما كنا لنهتدي لو لا أن هدانا الله، والحمد لله الواحد الأحد الفرد الصمد الذي لم يلد ولم يولد ولم يكن له كفوا أحد؛ أشهد ألا إله الله وحده لا شريك له وأشهد أن محمدا عبده ورسوله نبي  المختار وعلى آله وصحابته الأخيار و من تبعهم بإحسان ما تعاقب الليل و النهار.</w:t>
      </w:r>
    </w:p>
    <w:p w14:paraId="14F589A4" w14:textId="4AF06C23" w:rsidR="00CB7D0A" w:rsidRPr="00405E3B" w:rsidRDefault="00CB7D0A"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يا أَيُّهَا الَّذينَ آمَنُوا اتَّقُوا اللَّهَ حَقَّ تُقاتِهِ وَلا تَموتُنَّ إِلّا وَأَنتُم مُسلِمونَ }</w:t>
      </w:r>
      <w:r w:rsidRPr="00405E3B">
        <w:rPr>
          <w:rStyle w:val="FootnoteReference"/>
          <w:rFonts w:ascii="Traditional Arabic" w:hAnsi="Traditional Arabic" w:cs="Traditional Arabic"/>
          <w:sz w:val="32"/>
          <w:szCs w:val="32"/>
          <w:rtl/>
        </w:rPr>
        <w:footnoteReference w:id="1"/>
      </w:r>
      <w:r w:rsidRPr="00405E3B">
        <w:rPr>
          <w:rFonts w:ascii="Traditional Arabic" w:hAnsi="Traditional Arabic" w:cs="Traditional Arabic"/>
          <w:sz w:val="32"/>
          <w:szCs w:val="32"/>
          <w:rtl/>
        </w:rPr>
        <w:t>.</w:t>
      </w:r>
    </w:p>
    <w:p w14:paraId="721146C1" w14:textId="2FF1C50D" w:rsidR="00CB7D0A" w:rsidRPr="00405E3B" w:rsidRDefault="00CB7D0A"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405E3B">
        <w:rPr>
          <w:rStyle w:val="FootnoteReference"/>
          <w:rFonts w:ascii="Traditional Arabic" w:hAnsi="Traditional Arabic" w:cs="Traditional Arabic"/>
          <w:sz w:val="32"/>
          <w:szCs w:val="32"/>
          <w:rtl/>
        </w:rPr>
        <w:footnoteReference w:id="2"/>
      </w:r>
      <w:r w:rsidRPr="00405E3B">
        <w:rPr>
          <w:rFonts w:ascii="Traditional Arabic" w:hAnsi="Traditional Arabic" w:cs="Traditional Arabic"/>
          <w:sz w:val="32"/>
          <w:szCs w:val="32"/>
          <w:rtl/>
        </w:rPr>
        <w:t>.</w:t>
      </w:r>
    </w:p>
    <w:p w14:paraId="46C81822" w14:textId="6921486E" w:rsidR="00CB7D0A" w:rsidRPr="00405E3B" w:rsidRDefault="00CB7D0A"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يا أَيُّهَا الَّذينَ آمَنُوا اتَّقُوا اللَّهَ وَقولوا قَولًا سَديدًا(٧٠)  يُصلِح لَكُم أَعمالَكُم وَيَغفِر لَكُم ذُنوبَكُم وَمَن يُطِعِ اللَّهَ وَرَسولَهُ فَقَد فازَ فَوزًا عَظيمًا }</w:t>
      </w:r>
      <w:r w:rsidRPr="00405E3B">
        <w:rPr>
          <w:rStyle w:val="FootnoteReference"/>
          <w:rFonts w:ascii="Traditional Arabic" w:hAnsi="Traditional Arabic" w:cs="Traditional Arabic"/>
          <w:sz w:val="32"/>
          <w:szCs w:val="32"/>
          <w:rtl/>
        </w:rPr>
        <w:footnoteReference w:id="3"/>
      </w:r>
      <w:r w:rsidRPr="00405E3B">
        <w:rPr>
          <w:rFonts w:ascii="Traditional Arabic" w:hAnsi="Traditional Arabic" w:cs="Traditional Arabic"/>
          <w:sz w:val="32"/>
          <w:szCs w:val="32"/>
          <w:rtl/>
        </w:rPr>
        <w:t>.</w:t>
      </w:r>
    </w:p>
    <w:p w14:paraId="40CED594" w14:textId="3CE49374" w:rsidR="00CB7D0A" w:rsidRPr="00405E3B" w:rsidRDefault="00CB7D0A"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أما بعد.</w:t>
      </w:r>
    </w:p>
    <w:p w14:paraId="2906E592" w14:textId="27F9ADC5" w:rsidR="00CB7D0A" w:rsidRPr="00405E3B" w:rsidRDefault="00CB7D0A"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فإن أصدق الحديث كتاب الله وخير الهدي هدي محمد صلی اللە علیه وسلم  وشر الأمور محدثاتها وكل محدثة بدعة وكل بدعة ،ضلالة وكل ضلالة في النار.</w:t>
      </w:r>
    </w:p>
    <w:p w14:paraId="08A1DC72" w14:textId="77777777" w:rsidR="00CB7D0A" w:rsidRPr="00405E3B" w:rsidRDefault="00CB7D0A"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فقد كتب الباحث هذا البحث بعون الله عز وجل تحت العنوان"انوع الزواج في الجاهلیة واحكامها فی الاسلام"(دراسة  فقهیة المقارنة).</w:t>
      </w:r>
    </w:p>
    <w:p w14:paraId="4492C30D" w14:textId="77777777" w:rsidR="00CB7D0A" w:rsidRPr="00405E3B" w:rsidRDefault="00CB7D0A"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وقد اجتهد الباحث في كتابته بجمع المواد وتنظيمها، وأضاف فيه من كلامه وتعبيره لتعليق كلام العلماء والخلاصة منه توضيحا للمعنى وتقريبا للفهم. ومع ذلك قد يوجد في البحث الأخطاء والنقصان فيرجو من القراء النقد والاقتراحات.</w:t>
      </w:r>
    </w:p>
    <w:p w14:paraId="607C4166" w14:textId="2ADD5658" w:rsidR="00CB7D0A" w:rsidRPr="00405E3B" w:rsidRDefault="00CB7D0A"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في هذه المناسبة الطيبة يقدم الباحث شكرا جزيلا وأحلى التقدير بعد شكر الله  سبحانه وتعالی، إلى الوالدين المحبوبين وجميع أ أهله على حسن قيامهم بتربيته تربية طيبة، وعلمواه </w:t>
      </w:r>
      <w:r w:rsidRPr="00405E3B">
        <w:rPr>
          <w:rFonts w:ascii="Times New Roman" w:hAnsi="Times New Roman" w:cs="Times New Roman" w:hint="cs"/>
          <w:sz w:val="32"/>
          <w:szCs w:val="32"/>
          <w:rtl/>
        </w:rPr>
        <w:t>ٲ</w:t>
      </w:r>
      <w:r w:rsidRPr="00405E3B">
        <w:rPr>
          <w:rFonts w:ascii="Traditional Arabic" w:hAnsi="Traditional Arabic" w:cs="Traditional Arabic"/>
          <w:sz w:val="32"/>
          <w:szCs w:val="32"/>
          <w:rtl/>
        </w:rPr>
        <w:t>دبواه وشجعواه في دراسته حتى يطمئن في مواصلتها، فجزاهم الله خيرا.</w:t>
      </w:r>
    </w:p>
    <w:p w14:paraId="24D46FD8" w14:textId="04D36E04" w:rsidR="00CB7D0A" w:rsidRPr="00405E3B" w:rsidRDefault="00CB7D0A" w:rsidP="00405E3B">
      <w:pPr>
        <w:spacing w:line="276" w:lineRule="auto"/>
        <w:jc w:val="both"/>
        <w:rPr>
          <w:rFonts w:ascii="Traditional Arabic" w:hAnsi="Traditional Arabic" w:cs="Traditional Arabic"/>
          <w:sz w:val="32"/>
          <w:szCs w:val="32"/>
          <w:rtl/>
          <w:lang w:bidi="ar-IQ"/>
        </w:rPr>
      </w:pPr>
    </w:p>
    <w:p w14:paraId="0F1EEB22" w14:textId="47446CA5" w:rsidR="000430D6" w:rsidRPr="00405E3B" w:rsidRDefault="000430D6" w:rsidP="00405E3B">
      <w:pPr>
        <w:spacing w:line="276" w:lineRule="auto"/>
        <w:jc w:val="both"/>
        <w:rPr>
          <w:rFonts w:ascii="Traditional Arabic" w:hAnsi="Traditional Arabic" w:cs="Traditional Arabic"/>
          <w:b/>
          <w:bCs/>
          <w:sz w:val="32"/>
          <w:szCs w:val="32"/>
          <w:rtl/>
        </w:rPr>
      </w:pPr>
      <w:r w:rsidRPr="00405E3B">
        <w:rPr>
          <w:rFonts w:ascii="Traditional Arabic" w:hAnsi="Traditional Arabic" w:cs="Traditional Arabic"/>
          <w:b/>
          <w:bCs/>
          <w:sz w:val="32"/>
          <w:szCs w:val="32"/>
          <w:rtl/>
        </w:rPr>
        <w:t>فهرس الموضوعات</w:t>
      </w:r>
      <w:r w:rsidR="00405E3B" w:rsidRPr="00405E3B">
        <w:rPr>
          <w:rFonts w:ascii="Traditional Arabic" w:hAnsi="Traditional Arabic" w:cs="Traditional Arabic"/>
          <w:b/>
          <w:bCs/>
          <w:sz w:val="32"/>
          <w:szCs w:val="32"/>
          <w:rtl/>
        </w:rPr>
        <w:t xml:space="preserve">                                                                                       </w:t>
      </w:r>
      <w:r w:rsidR="005A5F0E" w:rsidRPr="00405E3B">
        <w:rPr>
          <w:rFonts w:ascii="Traditional Arabic" w:hAnsi="Traditional Arabic" w:cs="Traditional Arabic"/>
          <w:b/>
          <w:bCs/>
          <w:sz w:val="32"/>
          <w:szCs w:val="32"/>
          <w:rtl/>
        </w:rPr>
        <w:t xml:space="preserve">  صفحة</w:t>
      </w:r>
    </w:p>
    <w:p w14:paraId="2C827EBA" w14:textId="60F79163" w:rsidR="000430D6"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الموضوع.........................................</w:t>
      </w:r>
      <w:r w:rsidR="003E25E0" w:rsidRPr="00405E3B">
        <w:rPr>
          <w:rFonts w:ascii="Traditional Arabic" w:hAnsi="Traditional Arabic" w:cs="Traditional Arabic"/>
          <w:sz w:val="32"/>
          <w:szCs w:val="32"/>
          <w:rtl/>
        </w:rPr>
        <w:t>.............................</w:t>
      </w:r>
      <w:r w:rsidRPr="00405E3B">
        <w:rPr>
          <w:rFonts w:ascii="Traditional Arabic" w:hAnsi="Traditional Arabic" w:cs="Traditional Arabic"/>
          <w:sz w:val="32"/>
          <w:szCs w:val="32"/>
          <w:rtl/>
        </w:rPr>
        <w:t>..</w:t>
      </w:r>
      <w:r w:rsidR="005A5F0E" w:rsidRPr="00405E3B">
        <w:rPr>
          <w:rFonts w:ascii="Traditional Arabic" w:hAnsi="Traditional Arabic" w:cs="Traditional Arabic"/>
          <w:sz w:val="32"/>
          <w:szCs w:val="32"/>
          <w:rtl/>
        </w:rPr>
        <w:t>.</w:t>
      </w:r>
      <w:r w:rsidRPr="00405E3B">
        <w:rPr>
          <w:rFonts w:ascii="Traditional Arabic" w:hAnsi="Traditional Arabic" w:cs="Traditional Arabic"/>
          <w:sz w:val="32"/>
          <w:szCs w:val="32"/>
          <w:rtl/>
        </w:rPr>
        <w:t>.</w:t>
      </w:r>
      <w:r w:rsidR="005A5F0E" w:rsidRPr="00405E3B">
        <w:rPr>
          <w:rFonts w:ascii="Traditional Arabic" w:hAnsi="Traditional Arabic" w:cs="Traditional Arabic"/>
          <w:sz w:val="32"/>
          <w:szCs w:val="32"/>
          <w:rtl/>
        </w:rPr>
        <w:t>.</w:t>
      </w:r>
      <w:r w:rsidRPr="00405E3B">
        <w:rPr>
          <w:rFonts w:ascii="Traditional Arabic" w:hAnsi="Traditional Arabic" w:cs="Traditional Arabic"/>
          <w:sz w:val="32"/>
          <w:szCs w:val="32"/>
          <w:rtl/>
        </w:rPr>
        <w:t>.......</w:t>
      </w:r>
      <w:r w:rsidR="00296621">
        <w:rPr>
          <w:rFonts w:ascii="Traditional Arabic" w:hAnsi="Traditional Arabic" w:cs="Traditional Arabic" w:hint="cs"/>
          <w:sz w:val="32"/>
          <w:szCs w:val="32"/>
          <w:rtl/>
        </w:rPr>
        <w:t>......</w:t>
      </w:r>
      <w:r w:rsidRPr="00405E3B">
        <w:rPr>
          <w:rFonts w:ascii="Traditional Arabic" w:hAnsi="Traditional Arabic" w:cs="Traditional Arabic"/>
          <w:sz w:val="32"/>
          <w:szCs w:val="32"/>
          <w:rtl/>
        </w:rPr>
        <w:t>.......أ</w:t>
      </w:r>
    </w:p>
    <w:p w14:paraId="1491717D" w14:textId="13ADDE54" w:rsidR="000F4487" w:rsidRPr="00405E3B" w:rsidRDefault="000F4487" w:rsidP="00405E3B">
      <w:pPr>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المقدم</w:t>
      </w:r>
      <w:r w:rsidR="00BC0AE8">
        <w:rPr>
          <w:rFonts w:ascii="Traditional Arabic" w:hAnsi="Traditional Arabic" w:cs="Traditional Arabic" w:hint="cs"/>
          <w:sz w:val="32"/>
          <w:szCs w:val="32"/>
          <w:rtl/>
        </w:rPr>
        <w:t>ة................................................................................................ب</w:t>
      </w:r>
    </w:p>
    <w:p w14:paraId="4FAAB2E3" w14:textId="7677D7BB"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ملخص البحث..................................</w:t>
      </w:r>
      <w:r w:rsidR="00080462">
        <w:rPr>
          <w:rFonts w:ascii="Traditional Arabic" w:hAnsi="Traditional Arabic" w:cs="Traditional Arabic" w:hint="cs"/>
          <w:sz w:val="32"/>
          <w:szCs w:val="32"/>
          <w:rtl/>
        </w:rPr>
        <w:t>.</w:t>
      </w:r>
      <w:r w:rsidRPr="00405E3B">
        <w:rPr>
          <w:rFonts w:ascii="Traditional Arabic" w:hAnsi="Traditional Arabic" w:cs="Traditional Arabic"/>
          <w:sz w:val="32"/>
          <w:szCs w:val="32"/>
          <w:rtl/>
        </w:rPr>
        <w:t>........</w:t>
      </w:r>
      <w:r w:rsidR="003E25E0" w:rsidRPr="00405E3B">
        <w:rPr>
          <w:rFonts w:ascii="Traditional Arabic" w:hAnsi="Traditional Arabic" w:cs="Traditional Arabic"/>
          <w:sz w:val="32"/>
          <w:szCs w:val="32"/>
          <w:rtl/>
        </w:rPr>
        <w:t>.......................</w:t>
      </w:r>
      <w:r w:rsidRPr="00405E3B">
        <w:rPr>
          <w:rFonts w:ascii="Traditional Arabic" w:hAnsi="Traditional Arabic" w:cs="Traditional Arabic"/>
          <w:sz w:val="32"/>
          <w:szCs w:val="32"/>
          <w:rtl/>
        </w:rPr>
        <w:t>..</w:t>
      </w:r>
      <w:r w:rsidR="005A5F0E" w:rsidRPr="00405E3B">
        <w:rPr>
          <w:rFonts w:ascii="Traditional Arabic" w:hAnsi="Traditional Arabic" w:cs="Traditional Arabic"/>
          <w:sz w:val="32"/>
          <w:szCs w:val="32"/>
          <w:rtl/>
        </w:rPr>
        <w:t>.</w:t>
      </w:r>
      <w:r w:rsidRPr="00405E3B">
        <w:rPr>
          <w:rFonts w:ascii="Traditional Arabic" w:hAnsi="Traditional Arabic" w:cs="Traditional Arabic"/>
          <w:sz w:val="32"/>
          <w:szCs w:val="32"/>
          <w:rtl/>
        </w:rPr>
        <w:t>.</w:t>
      </w:r>
      <w:r w:rsidR="005A5F0E" w:rsidRPr="00405E3B">
        <w:rPr>
          <w:rFonts w:ascii="Traditional Arabic" w:hAnsi="Traditional Arabic" w:cs="Traditional Arabic"/>
          <w:sz w:val="32"/>
          <w:szCs w:val="32"/>
          <w:rtl/>
        </w:rPr>
        <w:t>.</w:t>
      </w:r>
      <w:r w:rsidRPr="00405E3B">
        <w:rPr>
          <w:rFonts w:ascii="Traditional Arabic" w:hAnsi="Traditional Arabic" w:cs="Traditional Arabic"/>
          <w:sz w:val="32"/>
          <w:szCs w:val="32"/>
          <w:rtl/>
        </w:rPr>
        <w:t>.....</w:t>
      </w:r>
      <w:r w:rsidR="00296621">
        <w:rPr>
          <w:rFonts w:ascii="Traditional Arabic" w:hAnsi="Traditional Arabic" w:cs="Traditional Arabic" w:hint="cs"/>
          <w:sz w:val="32"/>
          <w:szCs w:val="32"/>
          <w:rtl/>
        </w:rPr>
        <w:t>.....</w:t>
      </w:r>
      <w:r w:rsidRPr="00405E3B">
        <w:rPr>
          <w:rFonts w:ascii="Traditional Arabic" w:hAnsi="Traditional Arabic" w:cs="Traditional Arabic"/>
          <w:sz w:val="32"/>
          <w:szCs w:val="32"/>
          <w:rtl/>
        </w:rPr>
        <w:t>........</w:t>
      </w:r>
      <w:r w:rsidR="007C7A9C">
        <w:rPr>
          <w:rFonts w:ascii="Traditional Arabic" w:hAnsi="Traditional Arabic" w:cs="Traditional Arabic" w:hint="cs"/>
          <w:sz w:val="32"/>
          <w:szCs w:val="32"/>
          <w:rtl/>
        </w:rPr>
        <w:t>ج</w:t>
      </w:r>
    </w:p>
    <w:p w14:paraId="629D7D10" w14:textId="706D7B71"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الشكر التقدیر......................................</w:t>
      </w:r>
      <w:r w:rsidR="00080462">
        <w:rPr>
          <w:rFonts w:ascii="Traditional Arabic" w:hAnsi="Traditional Arabic" w:cs="Traditional Arabic" w:hint="cs"/>
          <w:sz w:val="32"/>
          <w:szCs w:val="32"/>
          <w:rtl/>
        </w:rPr>
        <w:t>..</w:t>
      </w:r>
      <w:r w:rsidRPr="00405E3B">
        <w:rPr>
          <w:rFonts w:ascii="Traditional Arabic" w:hAnsi="Traditional Arabic" w:cs="Traditional Arabic"/>
          <w:sz w:val="32"/>
          <w:szCs w:val="32"/>
          <w:rtl/>
        </w:rPr>
        <w:t>.....</w:t>
      </w:r>
      <w:r w:rsidR="003E25E0" w:rsidRPr="00405E3B">
        <w:rPr>
          <w:rFonts w:ascii="Traditional Arabic" w:hAnsi="Traditional Arabic" w:cs="Traditional Arabic"/>
          <w:sz w:val="32"/>
          <w:szCs w:val="32"/>
          <w:rtl/>
        </w:rPr>
        <w:t>.......................</w:t>
      </w:r>
      <w:r w:rsidRPr="00405E3B">
        <w:rPr>
          <w:rFonts w:ascii="Traditional Arabic" w:hAnsi="Traditional Arabic" w:cs="Traditional Arabic"/>
          <w:sz w:val="32"/>
          <w:szCs w:val="32"/>
          <w:rtl/>
        </w:rPr>
        <w:t>...</w:t>
      </w:r>
      <w:r w:rsidR="005A5F0E" w:rsidRPr="00405E3B">
        <w:rPr>
          <w:rFonts w:ascii="Traditional Arabic" w:hAnsi="Traditional Arabic" w:cs="Traditional Arabic"/>
          <w:sz w:val="32"/>
          <w:szCs w:val="32"/>
          <w:rtl/>
        </w:rPr>
        <w:t>..</w:t>
      </w:r>
      <w:r w:rsidRPr="00405E3B">
        <w:rPr>
          <w:rFonts w:ascii="Traditional Arabic" w:hAnsi="Traditional Arabic" w:cs="Traditional Arabic"/>
          <w:sz w:val="32"/>
          <w:szCs w:val="32"/>
          <w:rtl/>
        </w:rPr>
        <w:t>..........</w:t>
      </w:r>
      <w:r w:rsidR="00296621">
        <w:rPr>
          <w:rFonts w:ascii="Traditional Arabic" w:hAnsi="Traditional Arabic" w:cs="Traditional Arabic" w:hint="cs"/>
          <w:sz w:val="32"/>
          <w:szCs w:val="32"/>
          <w:rtl/>
        </w:rPr>
        <w:t>...</w:t>
      </w:r>
      <w:r w:rsidRPr="00405E3B">
        <w:rPr>
          <w:rFonts w:ascii="Traditional Arabic" w:hAnsi="Traditional Arabic" w:cs="Traditional Arabic"/>
          <w:sz w:val="32"/>
          <w:szCs w:val="32"/>
          <w:rtl/>
        </w:rPr>
        <w:t>.....</w:t>
      </w:r>
      <w:r w:rsidR="007C7A9C">
        <w:rPr>
          <w:rFonts w:ascii="Traditional Arabic" w:hAnsi="Traditional Arabic" w:cs="Traditional Arabic" w:hint="cs"/>
          <w:sz w:val="32"/>
          <w:szCs w:val="32"/>
          <w:rtl/>
        </w:rPr>
        <w:t>د</w:t>
      </w:r>
    </w:p>
    <w:p w14:paraId="4ED3BD68" w14:textId="1A8D2FC9" w:rsidR="000430D6"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فهرس الموضوعات...................................</w:t>
      </w:r>
      <w:r w:rsidR="003E25E0" w:rsidRPr="00405E3B">
        <w:rPr>
          <w:rFonts w:ascii="Traditional Arabic" w:hAnsi="Traditional Arabic" w:cs="Traditional Arabic"/>
          <w:sz w:val="32"/>
          <w:szCs w:val="32"/>
          <w:rtl/>
        </w:rPr>
        <w:t>.....................</w:t>
      </w:r>
      <w:r w:rsidRPr="00405E3B">
        <w:rPr>
          <w:rFonts w:ascii="Traditional Arabic" w:hAnsi="Traditional Arabic" w:cs="Traditional Arabic"/>
          <w:sz w:val="32"/>
          <w:szCs w:val="32"/>
          <w:rtl/>
        </w:rPr>
        <w:t>.....</w:t>
      </w:r>
      <w:r w:rsidR="005A5F0E" w:rsidRPr="00405E3B">
        <w:rPr>
          <w:rFonts w:ascii="Traditional Arabic" w:hAnsi="Traditional Arabic" w:cs="Traditional Arabic"/>
          <w:sz w:val="32"/>
          <w:szCs w:val="32"/>
          <w:rtl/>
        </w:rPr>
        <w:t>..</w:t>
      </w:r>
      <w:r w:rsidRPr="00405E3B">
        <w:rPr>
          <w:rFonts w:ascii="Traditional Arabic" w:hAnsi="Traditional Arabic" w:cs="Traditional Arabic"/>
          <w:sz w:val="32"/>
          <w:szCs w:val="32"/>
          <w:rtl/>
        </w:rPr>
        <w:t>.......</w:t>
      </w:r>
      <w:r w:rsidR="00296621">
        <w:rPr>
          <w:rFonts w:ascii="Traditional Arabic" w:hAnsi="Traditional Arabic" w:cs="Traditional Arabic" w:hint="cs"/>
          <w:sz w:val="32"/>
          <w:szCs w:val="32"/>
          <w:rtl/>
        </w:rPr>
        <w:t>..........</w:t>
      </w:r>
      <w:r w:rsidRPr="00405E3B">
        <w:rPr>
          <w:rFonts w:ascii="Traditional Arabic" w:hAnsi="Traditional Arabic" w:cs="Traditional Arabic"/>
          <w:sz w:val="32"/>
          <w:szCs w:val="32"/>
          <w:rtl/>
        </w:rPr>
        <w:t>......</w:t>
      </w:r>
      <w:r w:rsidR="007C7A9C">
        <w:rPr>
          <w:rFonts w:ascii="Traditional Arabic" w:hAnsi="Traditional Arabic" w:cs="Traditional Arabic" w:hint="cs"/>
          <w:sz w:val="32"/>
          <w:szCs w:val="32"/>
          <w:rtl/>
        </w:rPr>
        <w:t>ص</w:t>
      </w:r>
    </w:p>
    <w:p w14:paraId="356EF049" w14:textId="77777777" w:rsidR="00483C46" w:rsidRPr="00405E3B" w:rsidRDefault="00483C46" w:rsidP="00405E3B">
      <w:pPr>
        <w:spacing w:line="276" w:lineRule="auto"/>
        <w:jc w:val="both"/>
        <w:rPr>
          <w:rFonts w:ascii="Traditional Arabic" w:hAnsi="Traditional Arabic" w:cs="Traditional Arabic"/>
          <w:sz w:val="32"/>
          <w:szCs w:val="32"/>
          <w:rtl/>
        </w:rPr>
      </w:pPr>
    </w:p>
    <w:p w14:paraId="2C161C85" w14:textId="4B8094D9" w:rsidR="000430D6" w:rsidRPr="00405E3B" w:rsidRDefault="000430D6" w:rsidP="00405E3B">
      <w:pPr>
        <w:spacing w:line="276" w:lineRule="auto"/>
        <w:jc w:val="both"/>
        <w:rPr>
          <w:rFonts w:ascii="Traditional Arabic" w:hAnsi="Traditional Arabic" w:cs="Traditional Arabic"/>
          <w:sz w:val="32"/>
          <w:szCs w:val="32"/>
          <w:rtl/>
        </w:rPr>
      </w:pPr>
      <w:r w:rsidRPr="00BF35DD">
        <w:rPr>
          <w:rFonts w:ascii="Traditional Arabic" w:hAnsi="Traditional Arabic" w:cs="Traditional Arabic"/>
          <w:b/>
          <w:bCs/>
          <w:sz w:val="36"/>
          <w:szCs w:val="36"/>
          <w:rtl/>
        </w:rPr>
        <w:t>المبحث الأول :</w:t>
      </w:r>
      <w:r w:rsidR="00541A05" w:rsidRPr="00BF35DD">
        <w:rPr>
          <w:rFonts w:ascii="Traditional Arabic" w:hAnsi="Traditional Arabic" w:cs="Traditional Arabic" w:hint="cs"/>
          <w:b/>
          <w:bCs/>
          <w:sz w:val="36"/>
          <w:szCs w:val="36"/>
          <w:rtl/>
        </w:rPr>
        <w:t>ال</w:t>
      </w:r>
      <w:r w:rsidR="004B0162" w:rsidRPr="00BF35DD">
        <w:rPr>
          <w:rFonts w:ascii="Traditional Arabic" w:hAnsi="Traditional Arabic" w:cs="Traditional Arabic" w:hint="cs"/>
          <w:b/>
          <w:bCs/>
          <w:sz w:val="36"/>
          <w:szCs w:val="36"/>
          <w:rtl/>
        </w:rPr>
        <w:t>تمهید</w:t>
      </w:r>
      <w:r w:rsidRPr="00BF35DD">
        <w:rPr>
          <w:rFonts w:ascii="Traditional Arabic" w:hAnsi="Traditional Arabic" w:cs="Traditional Arabic"/>
          <w:b/>
          <w:bCs/>
          <w:sz w:val="36"/>
          <w:szCs w:val="36"/>
          <w:rtl/>
        </w:rPr>
        <w:t>.</w:t>
      </w:r>
      <w:r w:rsidRPr="00405E3B">
        <w:rPr>
          <w:rFonts w:ascii="Traditional Arabic" w:hAnsi="Traditional Arabic" w:cs="Traditional Arabic"/>
          <w:sz w:val="32"/>
          <w:szCs w:val="32"/>
          <w:rtl/>
        </w:rPr>
        <w:t>...............................</w:t>
      </w:r>
      <w:r w:rsidR="003E25E0" w:rsidRPr="00405E3B">
        <w:rPr>
          <w:rFonts w:ascii="Traditional Arabic" w:hAnsi="Traditional Arabic" w:cs="Traditional Arabic"/>
          <w:sz w:val="32"/>
          <w:szCs w:val="32"/>
          <w:rtl/>
        </w:rPr>
        <w:t>...............</w:t>
      </w:r>
      <w:r w:rsidRPr="00405E3B">
        <w:rPr>
          <w:rFonts w:ascii="Traditional Arabic" w:hAnsi="Traditional Arabic" w:cs="Traditional Arabic"/>
          <w:sz w:val="32"/>
          <w:szCs w:val="32"/>
          <w:rtl/>
        </w:rPr>
        <w:t>.</w:t>
      </w:r>
      <w:r w:rsidR="003E25E0" w:rsidRPr="00405E3B">
        <w:rPr>
          <w:rFonts w:ascii="Traditional Arabic" w:hAnsi="Traditional Arabic" w:cs="Traditional Arabic"/>
          <w:sz w:val="32"/>
          <w:szCs w:val="32"/>
          <w:rtl/>
        </w:rPr>
        <w:t>.</w:t>
      </w:r>
      <w:r w:rsidRPr="00405E3B">
        <w:rPr>
          <w:rFonts w:ascii="Traditional Arabic" w:hAnsi="Traditional Arabic" w:cs="Traditional Arabic"/>
          <w:sz w:val="32"/>
          <w:szCs w:val="32"/>
          <w:rtl/>
        </w:rPr>
        <w:t>.......</w:t>
      </w:r>
      <w:r w:rsidR="00296621">
        <w:rPr>
          <w:rFonts w:ascii="Traditional Arabic" w:hAnsi="Traditional Arabic" w:cs="Traditional Arabic" w:hint="cs"/>
          <w:sz w:val="32"/>
          <w:szCs w:val="32"/>
          <w:rtl/>
        </w:rPr>
        <w:t>...</w:t>
      </w:r>
      <w:r w:rsidR="00913AAE">
        <w:rPr>
          <w:rFonts w:ascii="Traditional Arabic" w:hAnsi="Traditional Arabic" w:cs="Traditional Arabic" w:hint="cs"/>
          <w:sz w:val="32"/>
          <w:szCs w:val="32"/>
          <w:rtl/>
        </w:rPr>
        <w:t>......</w:t>
      </w:r>
      <w:r w:rsidR="00296621">
        <w:rPr>
          <w:rFonts w:ascii="Traditional Arabic" w:hAnsi="Traditional Arabic" w:cs="Traditional Arabic" w:hint="cs"/>
          <w:sz w:val="32"/>
          <w:szCs w:val="32"/>
          <w:rtl/>
        </w:rPr>
        <w:t>.....</w:t>
      </w:r>
      <w:r w:rsidRPr="00405E3B">
        <w:rPr>
          <w:rFonts w:ascii="Traditional Arabic" w:hAnsi="Traditional Arabic" w:cs="Traditional Arabic"/>
          <w:sz w:val="32"/>
          <w:szCs w:val="32"/>
          <w:rtl/>
        </w:rPr>
        <w:t>........1</w:t>
      </w:r>
    </w:p>
    <w:p w14:paraId="6750D6B5" w14:textId="2234DC63"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مطلب الأول:خلفیة البحث............................</w:t>
      </w:r>
      <w:r w:rsidR="003E25E0" w:rsidRPr="00405E3B">
        <w:rPr>
          <w:rFonts w:ascii="Traditional Arabic" w:hAnsi="Traditional Arabic" w:cs="Traditional Arabic"/>
          <w:sz w:val="32"/>
          <w:szCs w:val="32"/>
          <w:rtl/>
        </w:rPr>
        <w:t>..........................</w:t>
      </w:r>
      <w:r w:rsidRPr="00405E3B">
        <w:rPr>
          <w:rFonts w:ascii="Traditional Arabic" w:hAnsi="Traditional Arabic" w:cs="Traditional Arabic"/>
          <w:sz w:val="32"/>
          <w:szCs w:val="32"/>
          <w:rtl/>
        </w:rPr>
        <w:t>........</w:t>
      </w:r>
      <w:r w:rsidR="00296621">
        <w:rPr>
          <w:rFonts w:ascii="Traditional Arabic" w:hAnsi="Traditional Arabic" w:cs="Traditional Arabic" w:hint="cs"/>
          <w:sz w:val="32"/>
          <w:szCs w:val="32"/>
          <w:rtl/>
        </w:rPr>
        <w:t>......</w:t>
      </w:r>
      <w:r w:rsidRPr="00405E3B">
        <w:rPr>
          <w:rFonts w:ascii="Traditional Arabic" w:hAnsi="Traditional Arabic" w:cs="Traditional Arabic"/>
          <w:sz w:val="32"/>
          <w:szCs w:val="32"/>
          <w:rtl/>
        </w:rPr>
        <w:t>...</w:t>
      </w:r>
      <w:r w:rsidR="000F4487">
        <w:rPr>
          <w:rFonts w:ascii="Traditional Arabic" w:hAnsi="Traditional Arabic" w:cs="Traditional Arabic" w:hint="cs"/>
          <w:sz w:val="32"/>
          <w:szCs w:val="32"/>
          <w:rtl/>
        </w:rPr>
        <w:t>.</w:t>
      </w:r>
      <w:r w:rsidRPr="00405E3B">
        <w:rPr>
          <w:rFonts w:ascii="Traditional Arabic" w:hAnsi="Traditional Arabic" w:cs="Traditional Arabic"/>
          <w:sz w:val="32"/>
          <w:szCs w:val="32"/>
          <w:rtl/>
        </w:rPr>
        <w:t>......2</w:t>
      </w:r>
    </w:p>
    <w:p w14:paraId="2349C708" w14:textId="5869C0B9"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مطلب الثاني: سبب أختيار الموضوع...............</w:t>
      </w:r>
      <w:r w:rsidR="003E25E0" w:rsidRPr="00405E3B">
        <w:rPr>
          <w:rFonts w:ascii="Traditional Arabic" w:hAnsi="Traditional Arabic" w:cs="Traditional Arabic"/>
          <w:sz w:val="32"/>
          <w:szCs w:val="32"/>
          <w:rtl/>
        </w:rPr>
        <w:t>.............................</w:t>
      </w:r>
      <w:r w:rsidRPr="00405E3B">
        <w:rPr>
          <w:rFonts w:ascii="Traditional Arabic" w:hAnsi="Traditional Arabic" w:cs="Traditional Arabic"/>
          <w:sz w:val="32"/>
          <w:szCs w:val="32"/>
          <w:rtl/>
        </w:rPr>
        <w:t>.....</w:t>
      </w:r>
      <w:r w:rsidR="00296621">
        <w:rPr>
          <w:rFonts w:ascii="Traditional Arabic" w:hAnsi="Traditional Arabic" w:cs="Traditional Arabic" w:hint="cs"/>
          <w:sz w:val="32"/>
          <w:szCs w:val="32"/>
          <w:rtl/>
        </w:rPr>
        <w:t>...........</w:t>
      </w:r>
      <w:r w:rsidR="000F4487">
        <w:rPr>
          <w:rFonts w:ascii="Traditional Arabic" w:hAnsi="Traditional Arabic" w:cs="Traditional Arabic" w:hint="cs"/>
          <w:sz w:val="32"/>
          <w:szCs w:val="32"/>
          <w:rtl/>
        </w:rPr>
        <w:t>..</w:t>
      </w:r>
      <w:r w:rsidRPr="00405E3B">
        <w:rPr>
          <w:rFonts w:ascii="Traditional Arabic" w:hAnsi="Traditional Arabic" w:cs="Traditional Arabic"/>
          <w:sz w:val="32"/>
          <w:szCs w:val="32"/>
          <w:rtl/>
        </w:rPr>
        <w:t>.........3</w:t>
      </w:r>
    </w:p>
    <w:p w14:paraId="6065393F" w14:textId="07697824"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مطلب الثالث: مشکلات البحث......................</w:t>
      </w:r>
      <w:r w:rsidR="003E25E0" w:rsidRPr="00405E3B">
        <w:rPr>
          <w:rFonts w:ascii="Traditional Arabic" w:hAnsi="Traditional Arabic" w:cs="Traditional Arabic"/>
          <w:sz w:val="32"/>
          <w:szCs w:val="32"/>
          <w:rtl/>
        </w:rPr>
        <w:t>..........................</w:t>
      </w:r>
      <w:r w:rsidRPr="00405E3B">
        <w:rPr>
          <w:rFonts w:ascii="Traditional Arabic" w:hAnsi="Traditional Arabic" w:cs="Traditional Arabic"/>
          <w:sz w:val="32"/>
          <w:szCs w:val="32"/>
          <w:rtl/>
        </w:rPr>
        <w:t>........</w:t>
      </w:r>
      <w:r w:rsidR="00296621">
        <w:rPr>
          <w:rFonts w:ascii="Traditional Arabic" w:hAnsi="Traditional Arabic" w:cs="Traditional Arabic" w:hint="cs"/>
          <w:sz w:val="32"/>
          <w:szCs w:val="32"/>
          <w:rtl/>
        </w:rPr>
        <w:t>......</w:t>
      </w:r>
      <w:r w:rsidRPr="00405E3B">
        <w:rPr>
          <w:rFonts w:ascii="Traditional Arabic" w:hAnsi="Traditional Arabic" w:cs="Traditional Arabic"/>
          <w:sz w:val="32"/>
          <w:szCs w:val="32"/>
          <w:rtl/>
        </w:rPr>
        <w:t>....</w:t>
      </w:r>
      <w:r w:rsidR="000F4487">
        <w:rPr>
          <w:rFonts w:ascii="Traditional Arabic" w:hAnsi="Traditional Arabic" w:cs="Traditional Arabic" w:hint="cs"/>
          <w:sz w:val="32"/>
          <w:szCs w:val="32"/>
          <w:rtl/>
        </w:rPr>
        <w:t>..</w:t>
      </w:r>
      <w:r w:rsidRPr="00405E3B">
        <w:rPr>
          <w:rFonts w:ascii="Traditional Arabic" w:hAnsi="Traditional Arabic" w:cs="Traditional Arabic"/>
          <w:sz w:val="32"/>
          <w:szCs w:val="32"/>
          <w:rtl/>
        </w:rPr>
        <w:t>.....4</w:t>
      </w:r>
    </w:p>
    <w:p w14:paraId="265220B2" w14:textId="400415BD"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مطلب الرابع: أهدف البحث.........................</w:t>
      </w:r>
      <w:r w:rsidR="003E25E0" w:rsidRPr="00405E3B">
        <w:rPr>
          <w:rFonts w:ascii="Traditional Arabic" w:hAnsi="Traditional Arabic" w:cs="Traditional Arabic"/>
          <w:sz w:val="32"/>
          <w:szCs w:val="32"/>
          <w:rtl/>
        </w:rPr>
        <w:t>........................</w:t>
      </w:r>
      <w:r w:rsidRPr="00405E3B">
        <w:rPr>
          <w:rFonts w:ascii="Traditional Arabic" w:hAnsi="Traditional Arabic" w:cs="Traditional Arabic"/>
          <w:sz w:val="32"/>
          <w:szCs w:val="32"/>
          <w:rtl/>
        </w:rPr>
        <w:t>...........</w:t>
      </w:r>
      <w:r w:rsidR="000F4487">
        <w:rPr>
          <w:rFonts w:ascii="Traditional Arabic" w:hAnsi="Traditional Arabic" w:cs="Traditional Arabic" w:hint="cs"/>
          <w:sz w:val="32"/>
          <w:szCs w:val="32"/>
          <w:rtl/>
        </w:rPr>
        <w:t>.......</w:t>
      </w:r>
      <w:r w:rsidRPr="00405E3B">
        <w:rPr>
          <w:rFonts w:ascii="Traditional Arabic" w:hAnsi="Traditional Arabic" w:cs="Traditional Arabic"/>
          <w:sz w:val="32"/>
          <w:szCs w:val="32"/>
          <w:rtl/>
        </w:rPr>
        <w:t>.</w:t>
      </w:r>
      <w:r w:rsidR="000F4487">
        <w:rPr>
          <w:rFonts w:ascii="Traditional Arabic" w:hAnsi="Traditional Arabic" w:cs="Traditional Arabic" w:hint="cs"/>
          <w:sz w:val="32"/>
          <w:szCs w:val="32"/>
          <w:rtl/>
        </w:rPr>
        <w:t>..</w:t>
      </w:r>
      <w:r w:rsidRPr="00405E3B">
        <w:rPr>
          <w:rFonts w:ascii="Traditional Arabic" w:hAnsi="Traditional Arabic" w:cs="Traditional Arabic"/>
          <w:sz w:val="32"/>
          <w:szCs w:val="32"/>
          <w:rtl/>
        </w:rPr>
        <w:t>.......5</w:t>
      </w:r>
    </w:p>
    <w:p w14:paraId="37BD1B57" w14:textId="0F71A348"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مطلب الخامس: أهمیة البحث.........................</w:t>
      </w:r>
      <w:r w:rsidR="004D11F8">
        <w:rPr>
          <w:rFonts w:ascii="Traditional Arabic" w:hAnsi="Traditional Arabic" w:cs="Traditional Arabic" w:hint="cs"/>
          <w:sz w:val="32"/>
          <w:szCs w:val="32"/>
          <w:rtl/>
        </w:rPr>
        <w:t>.</w:t>
      </w:r>
      <w:r w:rsidRPr="00405E3B">
        <w:rPr>
          <w:rFonts w:ascii="Traditional Arabic" w:hAnsi="Traditional Arabic" w:cs="Traditional Arabic"/>
          <w:sz w:val="32"/>
          <w:szCs w:val="32"/>
          <w:rtl/>
        </w:rPr>
        <w:t>..</w:t>
      </w:r>
      <w:r w:rsidR="003E25E0" w:rsidRPr="00405E3B">
        <w:rPr>
          <w:rFonts w:ascii="Traditional Arabic" w:hAnsi="Traditional Arabic" w:cs="Traditional Arabic"/>
          <w:sz w:val="32"/>
          <w:szCs w:val="32"/>
          <w:rtl/>
        </w:rPr>
        <w:t>......................</w:t>
      </w:r>
      <w:r w:rsidR="002D36D3">
        <w:rPr>
          <w:rFonts w:ascii="Traditional Arabic" w:hAnsi="Traditional Arabic" w:cs="Traditional Arabic" w:hint="cs"/>
          <w:sz w:val="32"/>
          <w:szCs w:val="32"/>
          <w:rtl/>
        </w:rPr>
        <w:t>...........</w:t>
      </w:r>
      <w:r w:rsidR="003E25E0" w:rsidRPr="00405E3B">
        <w:rPr>
          <w:rFonts w:ascii="Traditional Arabic" w:hAnsi="Traditional Arabic" w:cs="Traditional Arabic"/>
          <w:sz w:val="32"/>
          <w:szCs w:val="32"/>
          <w:rtl/>
        </w:rPr>
        <w:t>.....</w:t>
      </w:r>
      <w:r w:rsidRPr="00405E3B">
        <w:rPr>
          <w:rFonts w:ascii="Traditional Arabic" w:hAnsi="Traditional Arabic" w:cs="Traditional Arabic"/>
          <w:sz w:val="32"/>
          <w:szCs w:val="32"/>
          <w:rtl/>
        </w:rPr>
        <w:t>...........6</w:t>
      </w:r>
    </w:p>
    <w:p w14:paraId="6CCEA7CD" w14:textId="70152312"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مطلب السادس: فوائد البحث.............................</w:t>
      </w:r>
      <w:r w:rsidR="003E25E0" w:rsidRPr="00405E3B">
        <w:rPr>
          <w:rFonts w:ascii="Traditional Arabic" w:hAnsi="Traditional Arabic" w:cs="Traditional Arabic"/>
          <w:sz w:val="32"/>
          <w:szCs w:val="32"/>
          <w:rtl/>
        </w:rPr>
        <w:t>.......</w:t>
      </w:r>
      <w:r w:rsidR="00902FD4">
        <w:rPr>
          <w:rFonts w:ascii="Traditional Arabic" w:hAnsi="Traditional Arabic" w:cs="Traditional Arabic" w:hint="cs"/>
          <w:sz w:val="32"/>
          <w:szCs w:val="32"/>
          <w:rtl/>
        </w:rPr>
        <w:t>.........</w:t>
      </w:r>
      <w:r w:rsidR="003E25E0" w:rsidRPr="00405E3B">
        <w:rPr>
          <w:rFonts w:ascii="Traditional Arabic" w:hAnsi="Traditional Arabic" w:cs="Traditional Arabic"/>
          <w:sz w:val="32"/>
          <w:szCs w:val="32"/>
          <w:rtl/>
        </w:rPr>
        <w:t>....................</w:t>
      </w:r>
      <w:r w:rsidRPr="00405E3B">
        <w:rPr>
          <w:rFonts w:ascii="Traditional Arabic" w:hAnsi="Traditional Arabic" w:cs="Traditional Arabic"/>
          <w:sz w:val="32"/>
          <w:szCs w:val="32"/>
          <w:rtl/>
        </w:rPr>
        <w:t>...........7</w:t>
      </w:r>
    </w:p>
    <w:p w14:paraId="4F086373" w14:textId="58D6C975"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مطلب السابع: مناهج البحث........................</w:t>
      </w:r>
      <w:r w:rsidR="00902FD4">
        <w:rPr>
          <w:rFonts w:ascii="Traditional Arabic" w:hAnsi="Traditional Arabic" w:cs="Traditional Arabic" w:hint="cs"/>
          <w:sz w:val="32"/>
          <w:szCs w:val="32"/>
          <w:rtl/>
        </w:rPr>
        <w:t>...</w:t>
      </w:r>
      <w:r w:rsidR="00FB6BED">
        <w:rPr>
          <w:rFonts w:ascii="Traditional Arabic" w:hAnsi="Traditional Arabic" w:cs="Traditional Arabic" w:hint="cs"/>
          <w:sz w:val="32"/>
          <w:szCs w:val="32"/>
          <w:rtl/>
        </w:rPr>
        <w:t>.....</w:t>
      </w:r>
      <w:r w:rsidRPr="00405E3B">
        <w:rPr>
          <w:rFonts w:ascii="Traditional Arabic" w:hAnsi="Traditional Arabic" w:cs="Traditional Arabic"/>
          <w:sz w:val="32"/>
          <w:szCs w:val="32"/>
          <w:rtl/>
        </w:rPr>
        <w:t>......</w:t>
      </w:r>
      <w:r w:rsidR="003E25E0" w:rsidRPr="00405E3B">
        <w:rPr>
          <w:rFonts w:ascii="Traditional Arabic" w:hAnsi="Traditional Arabic" w:cs="Traditional Arabic"/>
          <w:sz w:val="32"/>
          <w:szCs w:val="32"/>
          <w:rtl/>
        </w:rPr>
        <w:t>..........................</w:t>
      </w:r>
      <w:r w:rsidRPr="00405E3B">
        <w:rPr>
          <w:rFonts w:ascii="Traditional Arabic" w:hAnsi="Traditional Arabic" w:cs="Traditional Arabic"/>
          <w:sz w:val="32"/>
          <w:szCs w:val="32"/>
          <w:rtl/>
        </w:rPr>
        <w:t>............8</w:t>
      </w:r>
    </w:p>
    <w:p w14:paraId="0FDC15E9" w14:textId="77777777"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 </w:t>
      </w:r>
    </w:p>
    <w:p w14:paraId="09414B0A" w14:textId="31599F50" w:rsidR="000430D6" w:rsidRPr="00592282" w:rsidRDefault="000430D6" w:rsidP="00405E3B">
      <w:pPr>
        <w:spacing w:line="276" w:lineRule="auto"/>
        <w:jc w:val="both"/>
        <w:rPr>
          <w:rFonts w:ascii="Traditional Arabic" w:hAnsi="Traditional Arabic" w:cs="Traditional Arabic"/>
          <w:b/>
          <w:bCs/>
          <w:sz w:val="32"/>
          <w:szCs w:val="32"/>
          <w:rtl/>
        </w:rPr>
      </w:pPr>
      <w:r w:rsidRPr="00592282">
        <w:rPr>
          <w:rFonts w:ascii="Traditional Arabic" w:hAnsi="Traditional Arabic" w:cs="Traditional Arabic"/>
          <w:b/>
          <w:bCs/>
          <w:sz w:val="32"/>
          <w:szCs w:val="32"/>
          <w:rtl/>
        </w:rPr>
        <w:t>المبحث الثاني: تعريف بمفردات البحث لغة واصطالحاً وألفاظ ذات الصلة...</w:t>
      </w:r>
      <w:r w:rsidR="003E25E0" w:rsidRPr="00592282">
        <w:rPr>
          <w:rFonts w:ascii="Traditional Arabic" w:hAnsi="Traditional Arabic" w:cs="Traditional Arabic"/>
          <w:b/>
          <w:bCs/>
          <w:sz w:val="32"/>
          <w:szCs w:val="32"/>
          <w:rtl/>
        </w:rPr>
        <w:t>....</w:t>
      </w:r>
      <w:r w:rsidR="00902FD4">
        <w:rPr>
          <w:rFonts w:ascii="Traditional Arabic" w:hAnsi="Traditional Arabic" w:cs="Traditional Arabic" w:hint="cs"/>
          <w:b/>
          <w:bCs/>
          <w:sz w:val="32"/>
          <w:szCs w:val="32"/>
          <w:rtl/>
        </w:rPr>
        <w:t>...................</w:t>
      </w:r>
      <w:r w:rsidRPr="00592282">
        <w:rPr>
          <w:rFonts w:ascii="Traditional Arabic" w:hAnsi="Traditional Arabic" w:cs="Traditional Arabic"/>
          <w:b/>
          <w:bCs/>
          <w:sz w:val="32"/>
          <w:szCs w:val="32"/>
          <w:rtl/>
        </w:rPr>
        <w:t>........9</w:t>
      </w:r>
    </w:p>
    <w:p w14:paraId="28E8655F" w14:textId="43DF78CC" w:rsidR="000430D6" w:rsidRPr="00405E3B" w:rsidRDefault="00592282" w:rsidP="00592282">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مطلب الأول:  الزواج في فقە ا</w:t>
      </w:r>
      <w:r>
        <w:rPr>
          <w:rFonts w:ascii="Traditional Arabic" w:hAnsi="Traditional Arabic" w:cs="Traditional Arabic" w:hint="cs"/>
          <w:sz w:val="32"/>
          <w:szCs w:val="32"/>
          <w:rtl/>
        </w:rPr>
        <w:t>لا</w:t>
      </w:r>
      <w:r w:rsidR="000430D6" w:rsidRPr="00405E3B">
        <w:rPr>
          <w:rFonts w:ascii="Traditional Arabic" w:hAnsi="Traditional Arabic" w:cs="Traditional Arabic"/>
          <w:sz w:val="32"/>
          <w:szCs w:val="32"/>
          <w:rtl/>
        </w:rPr>
        <w:t>سلامي.........</w:t>
      </w:r>
      <w:r w:rsidR="005A5F0E" w:rsidRPr="00405E3B">
        <w:rPr>
          <w:rFonts w:ascii="Traditional Arabic" w:hAnsi="Traditional Arabic" w:cs="Traditional Arabic"/>
          <w:sz w:val="32"/>
          <w:szCs w:val="32"/>
          <w:rtl/>
        </w:rPr>
        <w:t>..................................</w:t>
      </w:r>
      <w:r w:rsidR="00902FD4">
        <w:rPr>
          <w:rFonts w:ascii="Traditional Arabic" w:hAnsi="Traditional Arabic" w:cs="Traditional Arabic" w:hint="cs"/>
          <w:sz w:val="32"/>
          <w:szCs w:val="32"/>
          <w:rtl/>
        </w:rPr>
        <w:t>...........</w:t>
      </w:r>
      <w:r w:rsidR="005A5F0E" w:rsidRPr="00405E3B">
        <w:rPr>
          <w:rFonts w:ascii="Traditional Arabic" w:hAnsi="Traditional Arabic" w:cs="Traditional Arabic"/>
          <w:sz w:val="32"/>
          <w:szCs w:val="32"/>
          <w:rtl/>
        </w:rPr>
        <w:t>.....</w:t>
      </w:r>
      <w:r w:rsidR="000F4838">
        <w:rPr>
          <w:rFonts w:ascii="Traditional Arabic" w:hAnsi="Traditional Arabic" w:cs="Traditional Arabic" w:hint="cs"/>
          <w:sz w:val="32"/>
          <w:szCs w:val="32"/>
          <w:rtl/>
        </w:rPr>
        <w:t>.</w:t>
      </w:r>
      <w:r w:rsidR="005A5F0E" w:rsidRPr="00405E3B">
        <w:rPr>
          <w:rFonts w:ascii="Traditional Arabic" w:hAnsi="Traditional Arabic" w:cs="Traditional Arabic"/>
          <w:sz w:val="32"/>
          <w:szCs w:val="32"/>
          <w:rtl/>
        </w:rPr>
        <w:t>.</w:t>
      </w:r>
      <w:r w:rsidR="000430D6" w:rsidRPr="00405E3B">
        <w:rPr>
          <w:rFonts w:ascii="Traditional Arabic" w:hAnsi="Traditional Arabic" w:cs="Traditional Arabic"/>
          <w:sz w:val="32"/>
          <w:szCs w:val="32"/>
          <w:rtl/>
        </w:rPr>
        <w:t>.....10</w:t>
      </w:r>
    </w:p>
    <w:p w14:paraId="7685C3D3" w14:textId="1591AC18"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مطلب الثاني: أحکام الزواج......................</w:t>
      </w:r>
      <w:r w:rsidR="005A5F0E" w:rsidRPr="00405E3B">
        <w:rPr>
          <w:rFonts w:ascii="Traditional Arabic" w:hAnsi="Traditional Arabic" w:cs="Traditional Arabic"/>
          <w:sz w:val="32"/>
          <w:szCs w:val="32"/>
          <w:rtl/>
        </w:rPr>
        <w:t>.</w:t>
      </w:r>
      <w:r w:rsidR="004D11F8">
        <w:rPr>
          <w:rFonts w:ascii="Traditional Arabic" w:hAnsi="Traditional Arabic" w:cs="Traditional Arabic" w:hint="cs"/>
          <w:sz w:val="32"/>
          <w:szCs w:val="32"/>
          <w:rtl/>
        </w:rPr>
        <w:t>.</w:t>
      </w:r>
      <w:r w:rsidR="005A5F0E" w:rsidRPr="00405E3B">
        <w:rPr>
          <w:rFonts w:ascii="Traditional Arabic" w:hAnsi="Traditional Arabic" w:cs="Traditional Arabic"/>
          <w:sz w:val="32"/>
          <w:szCs w:val="32"/>
          <w:rtl/>
        </w:rPr>
        <w:t>...............................</w:t>
      </w:r>
      <w:r w:rsidR="000F4838">
        <w:rPr>
          <w:rFonts w:ascii="Traditional Arabic" w:hAnsi="Traditional Arabic" w:cs="Traditional Arabic" w:hint="cs"/>
          <w:sz w:val="32"/>
          <w:szCs w:val="32"/>
          <w:rtl/>
        </w:rPr>
        <w:t>.........</w:t>
      </w:r>
      <w:r w:rsidR="005A5F0E" w:rsidRPr="00405E3B">
        <w:rPr>
          <w:rFonts w:ascii="Traditional Arabic" w:hAnsi="Traditional Arabic" w:cs="Traditional Arabic"/>
          <w:sz w:val="32"/>
          <w:szCs w:val="32"/>
          <w:rtl/>
        </w:rPr>
        <w:t>.</w:t>
      </w:r>
      <w:r w:rsidRPr="00405E3B">
        <w:rPr>
          <w:rFonts w:ascii="Traditional Arabic" w:hAnsi="Traditional Arabic" w:cs="Traditional Arabic"/>
          <w:sz w:val="32"/>
          <w:szCs w:val="32"/>
          <w:rtl/>
        </w:rPr>
        <w:t>............11</w:t>
      </w:r>
    </w:p>
    <w:p w14:paraId="04B67F73" w14:textId="18AE9BA7"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مطلب الثالث: أركان الزواج وشروطه...........</w:t>
      </w:r>
      <w:r w:rsidR="005A5F0E" w:rsidRPr="00405E3B">
        <w:rPr>
          <w:rFonts w:ascii="Traditional Arabic" w:hAnsi="Traditional Arabic" w:cs="Traditional Arabic"/>
          <w:sz w:val="32"/>
          <w:szCs w:val="32"/>
          <w:rtl/>
        </w:rPr>
        <w:t>............</w:t>
      </w:r>
      <w:r w:rsidR="004D11F8">
        <w:rPr>
          <w:rFonts w:ascii="Traditional Arabic" w:hAnsi="Traditional Arabic" w:cs="Traditional Arabic" w:hint="cs"/>
          <w:sz w:val="32"/>
          <w:szCs w:val="32"/>
          <w:rtl/>
        </w:rPr>
        <w:t>.</w:t>
      </w:r>
      <w:r w:rsidR="005A5F0E" w:rsidRPr="00405E3B">
        <w:rPr>
          <w:rFonts w:ascii="Traditional Arabic" w:hAnsi="Traditional Arabic" w:cs="Traditional Arabic"/>
          <w:sz w:val="32"/>
          <w:szCs w:val="32"/>
          <w:rtl/>
        </w:rPr>
        <w:t>......................</w:t>
      </w:r>
      <w:r w:rsidR="000F4838">
        <w:rPr>
          <w:rFonts w:ascii="Traditional Arabic" w:hAnsi="Traditional Arabic" w:cs="Traditional Arabic" w:hint="cs"/>
          <w:sz w:val="32"/>
          <w:szCs w:val="32"/>
          <w:rtl/>
        </w:rPr>
        <w:t>.............</w:t>
      </w:r>
      <w:r w:rsidR="005A5F0E" w:rsidRPr="00405E3B">
        <w:rPr>
          <w:rFonts w:ascii="Traditional Arabic" w:hAnsi="Traditional Arabic" w:cs="Traditional Arabic"/>
          <w:sz w:val="32"/>
          <w:szCs w:val="32"/>
          <w:rtl/>
        </w:rPr>
        <w:t>.</w:t>
      </w:r>
      <w:r w:rsidRPr="00405E3B">
        <w:rPr>
          <w:rFonts w:ascii="Traditional Arabic" w:hAnsi="Traditional Arabic" w:cs="Traditional Arabic"/>
          <w:sz w:val="32"/>
          <w:szCs w:val="32"/>
          <w:rtl/>
        </w:rPr>
        <w:t>.........12</w:t>
      </w:r>
    </w:p>
    <w:p w14:paraId="684413C0" w14:textId="00795BA7"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مطلب الرابع : حكمة مشروعية الزواج..........</w:t>
      </w:r>
      <w:r w:rsidR="005A5F0E" w:rsidRPr="00405E3B">
        <w:rPr>
          <w:rFonts w:ascii="Traditional Arabic" w:hAnsi="Traditional Arabic" w:cs="Traditional Arabic"/>
          <w:sz w:val="32"/>
          <w:szCs w:val="32"/>
          <w:rtl/>
        </w:rPr>
        <w:t>.............................</w:t>
      </w:r>
      <w:r w:rsidR="000F4838">
        <w:rPr>
          <w:rFonts w:ascii="Traditional Arabic" w:hAnsi="Traditional Arabic" w:cs="Traditional Arabic" w:hint="cs"/>
          <w:sz w:val="32"/>
          <w:szCs w:val="32"/>
          <w:rtl/>
        </w:rPr>
        <w:t>.............</w:t>
      </w:r>
      <w:r w:rsidR="005A5F0E" w:rsidRPr="00405E3B">
        <w:rPr>
          <w:rFonts w:ascii="Traditional Arabic" w:hAnsi="Traditional Arabic" w:cs="Traditional Arabic"/>
          <w:sz w:val="32"/>
          <w:szCs w:val="32"/>
          <w:rtl/>
        </w:rPr>
        <w:t>.......</w:t>
      </w:r>
      <w:r w:rsidRPr="00405E3B">
        <w:rPr>
          <w:rFonts w:ascii="Traditional Arabic" w:hAnsi="Traditional Arabic" w:cs="Traditional Arabic"/>
          <w:sz w:val="32"/>
          <w:szCs w:val="32"/>
          <w:rtl/>
        </w:rPr>
        <w:t>........13</w:t>
      </w:r>
    </w:p>
    <w:p w14:paraId="75C024B8" w14:textId="4ABDBA75" w:rsidR="000430D6"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مطلب الخامس: تعريف الجاهلية..................</w:t>
      </w:r>
      <w:r w:rsidR="005A5F0E" w:rsidRPr="00405E3B">
        <w:rPr>
          <w:rFonts w:ascii="Traditional Arabic" w:hAnsi="Traditional Arabic" w:cs="Traditional Arabic"/>
          <w:sz w:val="32"/>
          <w:szCs w:val="32"/>
          <w:rtl/>
        </w:rPr>
        <w:t>.......</w:t>
      </w:r>
      <w:r w:rsidR="004D11F8">
        <w:rPr>
          <w:rFonts w:ascii="Traditional Arabic" w:hAnsi="Traditional Arabic" w:cs="Traditional Arabic" w:hint="cs"/>
          <w:sz w:val="32"/>
          <w:szCs w:val="32"/>
          <w:rtl/>
        </w:rPr>
        <w:t>.</w:t>
      </w:r>
      <w:r w:rsidR="005A5F0E" w:rsidRPr="00405E3B">
        <w:rPr>
          <w:rFonts w:ascii="Traditional Arabic" w:hAnsi="Traditional Arabic" w:cs="Traditional Arabic"/>
          <w:sz w:val="32"/>
          <w:szCs w:val="32"/>
          <w:rtl/>
        </w:rPr>
        <w:t>...................</w:t>
      </w:r>
      <w:r w:rsidR="000F4838">
        <w:rPr>
          <w:rFonts w:ascii="Traditional Arabic" w:hAnsi="Traditional Arabic" w:cs="Traditional Arabic" w:hint="cs"/>
          <w:sz w:val="32"/>
          <w:szCs w:val="32"/>
          <w:rtl/>
        </w:rPr>
        <w:t>..........</w:t>
      </w:r>
      <w:r w:rsidR="005A5F0E" w:rsidRPr="00405E3B">
        <w:rPr>
          <w:rFonts w:ascii="Traditional Arabic" w:hAnsi="Traditional Arabic" w:cs="Traditional Arabic"/>
          <w:sz w:val="32"/>
          <w:szCs w:val="32"/>
          <w:rtl/>
        </w:rPr>
        <w:t>.........</w:t>
      </w:r>
      <w:r w:rsidRPr="00405E3B">
        <w:rPr>
          <w:rFonts w:ascii="Traditional Arabic" w:hAnsi="Traditional Arabic" w:cs="Traditional Arabic"/>
          <w:sz w:val="32"/>
          <w:szCs w:val="32"/>
          <w:rtl/>
        </w:rPr>
        <w:t>.........14</w:t>
      </w:r>
    </w:p>
    <w:p w14:paraId="04D2B77E" w14:textId="77777777" w:rsidR="00592282" w:rsidRPr="00405E3B" w:rsidRDefault="00592282" w:rsidP="00405E3B">
      <w:pPr>
        <w:spacing w:line="276" w:lineRule="auto"/>
        <w:jc w:val="both"/>
        <w:rPr>
          <w:rFonts w:ascii="Traditional Arabic" w:hAnsi="Traditional Arabic" w:cs="Traditional Arabic"/>
          <w:sz w:val="32"/>
          <w:szCs w:val="32"/>
          <w:rtl/>
        </w:rPr>
      </w:pPr>
    </w:p>
    <w:p w14:paraId="674DA2EC" w14:textId="4B89EE59" w:rsidR="000430D6" w:rsidRPr="00592282" w:rsidRDefault="000430D6" w:rsidP="00405E3B">
      <w:pPr>
        <w:spacing w:line="276" w:lineRule="auto"/>
        <w:jc w:val="both"/>
        <w:rPr>
          <w:rFonts w:ascii="Traditional Arabic" w:hAnsi="Traditional Arabic" w:cs="Traditional Arabic"/>
          <w:b/>
          <w:bCs/>
          <w:sz w:val="32"/>
          <w:szCs w:val="32"/>
          <w:rtl/>
        </w:rPr>
      </w:pPr>
      <w:r w:rsidRPr="00592282">
        <w:rPr>
          <w:rFonts w:ascii="Traditional Arabic" w:hAnsi="Traditional Arabic" w:cs="Traditional Arabic"/>
          <w:b/>
          <w:bCs/>
          <w:sz w:val="32"/>
          <w:szCs w:val="32"/>
          <w:rtl/>
        </w:rPr>
        <w:t>المبحث الثالث: انواع النكاح في الجاهلية.........</w:t>
      </w:r>
      <w:r w:rsidR="005A5F0E" w:rsidRPr="00592282">
        <w:rPr>
          <w:rFonts w:ascii="Traditional Arabic" w:hAnsi="Traditional Arabic" w:cs="Traditional Arabic"/>
          <w:b/>
          <w:bCs/>
          <w:sz w:val="32"/>
          <w:szCs w:val="32"/>
          <w:rtl/>
        </w:rPr>
        <w:t>.........................</w:t>
      </w:r>
      <w:r w:rsidR="00413DAE">
        <w:rPr>
          <w:rFonts w:ascii="Traditional Arabic" w:hAnsi="Traditional Arabic" w:cs="Traditional Arabic" w:hint="cs"/>
          <w:b/>
          <w:bCs/>
          <w:sz w:val="32"/>
          <w:szCs w:val="32"/>
          <w:rtl/>
        </w:rPr>
        <w:t>..........</w:t>
      </w:r>
      <w:r w:rsidR="005A5F0E" w:rsidRPr="00592282">
        <w:rPr>
          <w:rFonts w:ascii="Traditional Arabic" w:hAnsi="Traditional Arabic" w:cs="Traditional Arabic"/>
          <w:b/>
          <w:bCs/>
          <w:sz w:val="32"/>
          <w:szCs w:val="32"/>
          <w:rtl/>
        </w:rPr>
        <w:t>..........</w:t>
      </w:r>
      <w:r w:rsidRPr="00592282">
        <w:rPr>
          <w:rFonts w:ascii="Traditional Arabic" w:hAnsi="Traditional Arabic" w:cs="Traditional Arabic"/>
          <w:b/>
          <w:bCs/>
          <w:sz w:val="32"/>
          <w:szCs w:val="32"/>
          <w:rtl/>
        </w:rPr>
        <w:t>.........15</w:t>
      </w:r>
    </w:p>
    <w:p w14:paraId="28703025" w14:textId="777610A6"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مطلب الأول: النکاح الشغار..........</w:t>
      </w:r>
      <w:r w:rsidR="005A5F0E" w:rsidRPr="00405E3B">
        <w:rPr>
          <w:rFonts w:ascii="Traditional Arabic" w:hAnsi="Traditional Arabic" w:cs="Traditional Arabic"/>
          <w:sz w:val="32"/>
          <w:szCs w:val="32"/>
          <w:rtl/>
        </w:rPr>
        <w:t>.......................</w:t>
      </w:r>
      <w:r w:rsidRPr="00405E3B">
        <w:rPr>
          <w:rFonts w:ascii="Traditional Arabic" w:hAnsi="Traditional Arabic" w:cs="Traditional Arabic"/>
          <w:sz w:val="32"/>
          <w:szCs w:val="32"/>
          <w:rtl/>
        </w:rPr>
        <w:t>.........................</w:t>
      </w:r>
      <w:r w:rsidR="00413DAE">
        <w:rPr>
          <w:rFonts w:ascii="Traditional Arabic" w:hAnsi="Traditional Arabic" w:cs="Traditional Arabic" w:hint="cs"/>
          <w:sz w:val="32"/>
          <w:szCs w:val="32"/>
          <w:rtl/>
        </w:rPr>
        <w:t>........</w:t>
      </w:r>
      <w:r w:rsidRPr="00405E3B">
        <w:rPr>
          <w:rFonts w:ascii="Traditional Arabic" w:hAnsi="Traditional Arabic" w:cs="Traditional Arabic"/>
          <w:sz w:val="32"/>
          <w:szCs w:val="32"/>
          <w:rtl/>
        </w:rPr>
        <w:t>.........16</w:t>
      </w:r>
    </w:p>
    <w:p w14:paraId="72F3D14E" w14:textId="79CB8074"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مطلب الثاني: النکاح السر................</w:t>
      </w:r>
      <w:r w:rsidR="005A5F0E" w:rsidRPr="00405E3B">
        <w:rPr>
          <w:rFonts w:ascii="Traditional Arabic" w:hAnsi="Traditional Arabic" w:cs="Traditional Arabic"/>
          <w:sz w:val="32"/>
          <w:szCs w:val="32"/>
          <w:rtl/>
        </w:rPr>
        <w:t>.......................</w:t>
      </w:r>
      <w:r w:rsidRPr="00405E3B">
        <w:rPr>
          <w:rFonts w:ascii="Traditional Arabic" w:hAnsi="Traditional Arabic" w:cs="Traditional Arabic"/>
          <w:sz w:val="32"/>
          <w:szCs w:val="32"/>
          <w:rtl/>
        </w:rPr>
        <w:t>..................</w:t>
      </w:r>
      <w:r w:rsidR="00413DAE">
        <w:rPr>
          <w:rFonts w:ascii="Traditional Arabic" w:hAnsi="Traditional Arabic" w:cs="Traditional Arabic" w:hint="cs"/>
          <w:sz w:val="32"/>
          <w:szCs w:val="32"/>
          <w:rtl/>
        </w:rPr>
        <w:t>........</w:t>
      </w:r>
      <w:r w:rsidRPr="00405E3B">
        <w:rPr>
          <w:rFonts w:ascii="Traditional Arabic" w:hAnsi="Traditional Arabic" w:cs="Traditional Arabic"/>
          <w:sz w:val="32"/>
          <w:szCs w:val="32"/>
          <w:rtl/>
        </w:rPr>
        <w:t>............17</w:t>
      </w:r>
    </w:p>
    <w:p w14:paraId="3E3039F0" w14:textId="1520EDE6" w:rsidR="00CB7D0A"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مطلب الثالث:النکاح المتعة.............</w:t>
      </w:r>
      <w:r w:rsidR="005A5F0E" w:rsidRPr="00405E3B">
        <w:rPr>
          <w:rFonts w:ascii="Traditional Arabic" w:hAnsi="Traditional Arabic" w:cs="Traditional Arabic"/>
          <w:sz w:val="32"/>
          <w:szCs w:val="32"/>
          <w:rtl/>
        </w:rPr>
        <w:t>........................</w:t>
      </w:r>
      <w:r w:rsidRPr="00405E3B">
        <w:rPr>
          <w:rFonts w:ascii="Traditional Arabic" w:hAnsi="Traditional Arabic" w:cs="Traditional Arabic"/>
          <w:sz w:val="32"/>
          <w:szCs w:val="32"/>
          <w:rtl/>
        </w:rPr>
        <w:t>...................</w:t>
      </w:r>
      <w:r w:rsidR="00413DAE">
        <w:rPr>
          <w:rFonts w:ascii="Traditional Arabic" w:hAnsi="Traditional Arabic" w:cs="Traditional Arabic" w:hint="cs"/>
          <w:sz w:val="32"/>
          <w:szCs w:val="32"/>
          <w:rtl/>
        </w:rPr>
        <w:t>.........</w:t>
      </w:r>
      <w:r w:rsidRPr="00405E3B">
        <w:rPr>
          <w:rFonts w:ascii="Traditional Arabic" w:hAnsi="Traditional Arabic" w:cs="Traditional Arabic"/>
          <w:sz w:val="32"/>
          <w:szCs w:val="32"/>
          <w:rtl/>
        </w:rPr>
        <w:t>............18</w:t>
      </w:r>
    </w:p>
    <w:p w14:paraId="300B85A1" w14:textId="7CBD09BD" w:rsidR="00CB7D0A" w:rsidRPr="00EC4B57" w:rsidRDefault="000612E6" w:rsidP="00BB2E82">
      <w:pPr>
        <w:spacing w:line="27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المبح</w:t>
      </w:r>
      <w:r w:rsidR="004360F3">
        <w:rPr>
          <w:rFonts w:ascii="Traditional Arabic" w:hAnsi="Traditional Arabic" w:cs="Traditional Arabic" w:hint="cs"/>
          <w:b/>
          <w:bCs/>
          <w:sz w:val="36"/>
          <w:szCs w:val="36"/>
          <w:rtl/>
        </w:rPr>
        <w:t xml:space="preserve">ث </w:t>
      </w:r>
      <w:r w:rsidR="00D3130B">
        <w:rPr>
          <w:rFonts w:ascii="Traditional Arabic" w:hAnsi="Traditional Arabic" w:cs="Traditional Arabic" w:hint="cs"/>
          <w:b/>
          <w:bCs/>
          <w:sz w:val="36"/>
          <w:szCs w:val="36"/>
          <w:rtl/>
        </w:rPr>
        <w:t>الرابع:</w:t>
      </w:r>
      <w:r w:rsidR="004360F3">
        <w:rPr>
          <w:rFonts w:ascii="Traditional Arabic" w:hAnsi="Traditional Arabic" w:cs="Traditional Arabic" w:hint="cs"/>
          <w:b/>
          <w:bCs/>
          <w:sz w:val="36"/>
          <w:szCs w:val="36"/>
          <w:rtl/>
        </w:rPr>
        <w:t xml:space="preserve"> </w:t>
      </w:r>
      <w:r w:rsidR="00E208AD" w:rsidRPr="00EC4B57">
        <w:rPr>
          <w:rFonts w:ascii="Traditional Arabic" w:hAnsi="Traditional Arabic" w:cs="Traditional Arabic" w:hint="cs"/>
          <w:b/>
          <w:bCs/>
          <w:sz w:val="36"/>
          <w:szCs w:val="36"/>
          <w:rtl/>
        </w:rPr>
        <w:t>الخ</w:t>
      </w:r>
      <w:r w:rsidR="008963D0" w:rsidRPr="00EC4B57">
        <w:rPr>
          <w:rFonts w:ascii="Traditional Arabic" w:hAnsi="Traditional Arabic" w:cs="Traditional Arabic" w:hint="cs"/>
          <w:b/>
          <w:bCs/>
          <w:sz w:val="36"/>
          <w:szCs w:val="36"/>
          <w:rtl/>
        </w:rPr>
        <w:t>اتمة</w:t>
      </w:r>
      <w:r w:rsidR="00EC4B57">
        <w:rPr>
          <w:rFonts w:ascii="Traditional Arabic" w:hAnsi="Traditional Arabic" w:cs="Traditional Arabic" w:hint="cs"/>
          <w:b/>
          <w:bCs/>
          <w:sz w:val="36"/>
          <w:szCs w:val="36"/>
          <w:rtl/>
        </w:rPr>
        <w:t>......................................................</w:t>
      </w:r>
      <w:r w:rsidR="00D3130B">
        <w:rPr>
          <w:rFonts w:ascii="Traditional Arabic" w:hAnsi="Traditional Arabic" w:cs="Traditional Arabic" w:hint="cs"/>
          <w:b/>
          <w:bCs/>
          <w:sz w:val="36"/>
          <w:szCs w:val="36"/>
          <w:rtl/>
        </w:rPr>
        <w:t>.</w:t>
      </w:r>
      <w:r w:rsidR="00EC4B57">
        <w:rPr>
          <w:rFonts w:ascii="Traditional Arabic" w:hAnsi="Traditional Arabic" w:cs="Traditional Arabic" w:hint="cs"/>
          <w:b/>
          <w:bCs/>
          <w:sz w:val="36"/>
          <w:szCs w:val="36"/>
          <w:rtl/>
        </w:rPr>
        <w:t>..............</w:t>
      </w:r>
      <w:r w:rsidR="00B46B2D" w:rsidRPr="00B46B2D">
        <w:rPr>
          <w:rFonts w:ascii="Traditional Arabic" w:hAnsi="Traditional Arabic" w:cs="Traditional Arabic" w:hint="cs"/>
          <w:sz w:val="36"/>
          <w:szCs w:val="36"/>
          <w:rtl/>
        </w:rPr>
        <w:t>١٩</w:t>
      </w:r>
    </w:p>
    <w:p w14:paraId="5281EA0D" w14:textId="11063C16" w:rsidR="00BB2E82" w:rsidRPr="000B7C92" w:rsidRDefault="000B7C92" w:rsidP="00405E3B">
      <w:pPr>
        <w:spacing w:line="276" w:lineRule="auto"/>
        <w:jc w:val="both"/>
        <w:rPr>
          <w:rFonts w:ascii="Traditional Arabic" w:hAnsi="Traditional Arabic" w:cs="Traditional Arabic"/>
          <w:sz w:val="32"/>
          <w:szCs w:val="32"/>
          <w:rtl/>
        </w:rPr>
      </w:pPr>
      <w:r w:rsidRPr="000B7C92">
        <w:rPr>
          <w:rFonts w:ascii="Traditional Arabic" w:hAnsi="Traditional Arabic" w:cs="Traditional Arabic" w:hint="cs"/>
          <w:sz w:val="32"/>
          <w:szCs w:val="32"/>
          <w:rtl/>
        </w:rPr>
        <w:t>نتائج البحث</w:t>
      </w:r>
      <w:r w:rsidR="00DD1910">
        <w:rPr>
          <w:rFonts w:ascii="Traditional Arabic" w:hAnsi="Traditional Arabic" w:cs="Traditional Arabic" w:hint="cs"/>
          <w:sz w:val="32"/>
          <w:szCs w:val="32"/>
          <w:rtl/>
        </w:rPr>
        <w:t>.........................................................................................۲۰</w:t>
      </w:r>
    </w:p>
    <w:p w14:paraId="36DF77EB" w14:textId="6DEC3C4E" w:rsidR="004C64DB" w:rsidRPr="00471E1A" w:rsidRDefault="004C64DB" w:rsidP="004C64DB">
      <w:pPr>
        <w:spacing w:line="276" w:lineRule="auto"/>
        <w:jc w:val="both"/>
        <w:rPr>
          <w:rFonts w:ascii="Traditional Arabic" w:hAnsi="Traditional Arabic" w:cs="Traditional Arabic"/>
          <w:sz w:val="32"/>
          <w:szCs w:val="32"/>
          <w:rtl/>
        </w:rPr>
      </w:pPr>
      <w:r w:rsidRPr="00471E1A">
        <w:rPr>
          <w:rFonts w:ascii="Traditional Arabic" w:hAnsi="Traditional Arabic" w:cs="Traditional Arabic" w:hint="cs"/>
          <w:sz w:val="32"/>
          <w:szCs w:val="32"/>
          <w:rtl/>
        </w:rPr>
        <w:t>ال</w:t>
      </w:r>
      <w:r w:rsidR="00190508" w:rsidRPr="00471E1A">
        <w:rPr>
          <w:rFonts w:ascii="Traditional Arabic" w:hAnsi="Traditional Arabic" w:cs="Traditional Arabic" w:hint="cs"/>
          <w:sz w:val="32"/>
          <w:szCs w:val="32"/>
          <w:rtl/>
        </w:rPr>
        <w:t>ا</w:t>
      </w:r>
      <w:r w:rsidR="00471E1A" w:rsidRPr="00471E1A">
        <w:rPr>
          <w:rFonts w:ascii="Traditional Arabic" w:hAnsi="Traditional Arabic" w:cs="Traditional Arabic" w:hint="cs"/>
          <w:sz w:val="32"/>
          <w:szCs w:val="32"/>
          <w:rtl/>
        </w:rPr>
        <w:t>قترحات</w:t>
      </w:r>
      <w:r w:rsidR="00471E1A">
        <w:rPr>
          <w:rFonts w:ascii="Traditional Arabic" w:hAnsi="Traditional Arabic" w:cs="Traditional Arabic" w:hint="cs"/>
          <w:sz w:val="32"/>
          <w:szCs w:val="32"/>
          <w:rtl/>
        </w:rPr>
        <w:t>............................................................................................</w:t>
      </w:r>
      <w:r w:rsidR="007B0866">
        <w:rPr>
          <w:rFonts w:ascii="Traditional Arabic" w:hAnsi="Traditional Arabic" w:cs="Traditional Arabic" w:hint="cs"/>
          <w:sz w:val="32"/>
          <w:szCs w:val="32"/>
          <w:rtl/>
        </w:rPr>
        <w:t>٢١</w:t>
      </w:r>
    </w:p>
    <w:p w14:paraId="4FAC25FA" w14:textId="385CAB36" w:rsidR="00195737" w:rsidRPr="007B0866" w:rsidRDefault="00B46B2D" w:rsidP="007B0866">
      <w:pPr>
        <w:spacing w:line="276" w:lineRule="auto"/>
        <w:jc w:val="both"/>
        <w:rPr>
          <w:rFonts w:ascii="Traditional Arabic" w:hAnsi="Traditional Arabic" w:cs="Traditional Arabic"/>
          <w:b/>
          <w:bCs/>
          <w:sz w:val="32"/>
          <w:szCs w:val="32"/>
          <w:rtl/>
        </w:rPr>
      </w:pPr>
      <w:r w:rsidRPr="007B0866">
        <w:rPr>
          <w:rFonts w:ascii="Traditional Arabic" w:hAnsi="Traditional Arabic" w:cs="Traditional Arabic" w:hint="cs"/>
          <w:sz w:val="32"/>
          <w:szCs w:val="32"/>
          <w:rtl/>
        </w:rPr>
        <w:t xml:space="preserve">المصادر </w:t>
      </w:r>
      <w:r w:rsidR="00794263" w:rsidRPr="007B0866">
        <w:rPr>
          <w:rFonts w:ascii="Traditional Arabic" w:hAnsi="Traditional Arabic" w:cs="Traditional Arabic" w:hint="cs"/>
          <w:sz w:val="32"/>
          <w:szCs w:val="32"/>
          <w:rtl/>
        </w:rPr>
        <w:t>والمراجع</w:t>
      </w:r>
      <w:r w:rsidR="00C00166">
        <w:rPr>
          <w:rFonts w:ascii="Traditional Arabic" w:hAnsi="Traditional Arabic" w:cs="Traditional Arabic" w:hint="cs"/>
          <w:sz w:val="32"/>
          <w:szCs w:val="32"/>
          <w:rtl/>
        </w:rPr>
        <w:t>.</w:t>
      </w:r>
      <w:r w:rsidR="00CC3716">
        <w:rPr>
          <w:rFonts w:ascii="Traditional Arabic" w:hAnsi="Traditional Arabic" w:cs="Traditional Arabic" w:hint="cs"/>
          <w:b/>
          <w:bCs/>
          <w:sz w:val="36"/>
          <w:szCs w:val="36"/>
          <w:rtl/>
        </w:rPr>
        <w:t>.</w:t>
      </w:r>
      <w:r w:rsidR="00C00166">
        <w:rPr>
          <w:rFonts w:ascii="Traditional Arabic" w:hAnsi="Traditional Arabic" w:cs="Traditional Arabic" w:hint="cs"/>
          <w:b/>
          <w:bCs/>
          <w:sz w:val="36"/>
          <w:szCs w:val="36"/>
          <w:rtl/>
        </w:rPr>
        <w:t>................................................................</w:t>
      </w:r>
      <w:r w:rsidR="007B0866">
        <w:rPr>
          <w:rFonts w:ascii="Traditional Arabic" w:hAnsi="Traditional Arabic" w:cs="Traditional Arabic" w:hint="cs"/>
          <w:b/>
          <w:bCs/>
          <w:sz w:val="36"/>
          <w:szCs w:val="36"/>
          <w:rtl/>
        </w:rPr>
        <w:t>..</w:t>
      </w:r>
      <w:r w:rsidR="00C00166">
        <w:rPr>
          <w:rFonts w:ascii="Traditional Arabic" w:hAnsi="Traditional Arabic" w:cs="Traditional Arabic" w:hint="cs"/>
          <w:b/>
          <w:bCs/>
          <w:sz w:val="36"/>
          <w:szCs w:val="36"/>
          <w:rtl/>
        </w:rPr>
        <w:t>........</w:t>
      </w:r>
      <w:r w:rsidR="007B0866">
        <w:rPr>
          <w:rFonts w:ascii="Traditional Arabic" w:hAnsi="Traditional Arabic" w:cs="Traditional Arabic" w:hint="cs"/>
          <w:sz w:val="36"/>
          <w:szCs w:val="36"/>
          <w:rtl/>
        </w:rPr>
        <w:t>٢٢</w:t>
      </w:r>
    </w:p>
    <w:p w14:paraId="3750E4D7" w14:textId="3567DADB" w:rsidR="00195737" w:rsidRPr="00405E3B" w:rsidRDefault="00195737" w:rsidP="00405E3B">
      <w:pPr>
        <w:spacing w:line="276" w:lineRule="auto"/>
        <w:jc w:val="both"/>
        <w:rPr>
          <w:rFonts w:ascii="Traditional Arabic" w:hAnsi="Traditional Arabic" w:cs="Traditional Arabic"/>
          <w:sz w:val="32"/>
          <w:szCs w:val="32"/>
          <w:rtl/>
        </w:rPr>
      </w:pPr>
    </w:p>
    <w:p w14:paraId="6C43D9B9" w14:textId="02048A11" w:rsidR="00195737" w:rsidRPr="00405E3B" w:rsidRDefault="00195737" w:rsidP="00405E3B">
      <w:pPr>
        <w:spacing w:line="276" w:lineRule="auto"/>
        <w:jc w:val="both"/>
        <w:rPr>
          <w:rFonts w:ascii="Traditional Arabic" w:hAnsi="Traditional Arabic" w:cs="Traditional Arabic"/>
          <w:sz w:val="32"/>
          <w:szCs w:val="32"/>
          <w:rtl/>
        </w:rPr>
      </w:pPr>
    </w:p>
    <w:p w14:paraId="03316B65" w14:textId="19F1C488" w:rsidR="00195737" w:rsidRPr="00405E3B" w:rsidRDefault="00195737" w:rsidP="00405E3B">
      <w:pPr>
        <w:spacing w:line="276" w:lineRule="auto"/>
        <w:jc w:val="both"/>
        <w:rPr>
          <w:rFonts w:ascii="Traditional Arabic" w:hAnsi="Traditional Arabic" w:cs="Traditional Arabic"/>
          <w:sz w:val="32"/>
          <w:szCs w:val="32"/>
          <w:rtl/>
        </w:rPr>
      </w:pPr>
    </w:p>
    <w:p w14:paraId="6B0D60C7" w14:textId="7B46A087" w:rsidR="00195737" w:rsidRPr="00405E3B" w:rsidRDefault="00195737" w:rsidP="00405E3B">
      <w:pPr>
        <w:spacing w:line="276" w:lineRule="auto"/>
        <w:jc w:val="both"/>
        <w:rPr>
          <w:rFonts w:ascii="Traditional Arabic" w:hAnsi="Traditional Arabic" w:cs="Traditional Arabic"/>
          <w:sz w:val="32"/>
          <w:szCs w:val="32"/>
          <w:rtl/>
        </w:rPr>
      </w:pPr>
    </w:p>
    <w:p w14:paraId="221DA314" w14:textId="77777777" w:rsidR="00405E3B" w:rsidRPr="00405E3B" w:rsidRDefault="00405E3B" w:rsidP="00405E3B">
      <w:pPr>
        <w:spacing w:line="276" w:lineRule="auto"/>
        <w:jc w:val="both"/>
        <w:rPr>
          <w:rFonts w:ascii="Traditional Arabic" w:hAnsi="Traditional Arabic" w:cs="Traditional Arabic"/>
          <w:sz w:val="32"/>
          <w:szCs w:val="32"/>
          <w:rtl/>
        </w:rPr>
      </w:pPr>
    </w:p>
    <w:p w14:paraId="6606096F" w14:textId="77777777" w:rsidR="00405E3B" w:rsidRPr="00405E3B" w:rsidRDefault="00405E3B" w:rsidP="00405E3B">
      <w:pPr>
        <w:spacing w:line="276" w:lineRule="auto"/>
        <w:jc w:val="both"/>
        <w:rPr>
          <w:rFonts w:ascii="Traditional Arabic" w:hAnsi="Traditional Arabic" w:cs="Traditional Arabic"/>
          <w:sz w:val="32"/>
          <w:szCs w:val="32"/>
          <w:rtl/>
        </w:rPr>
      </w:pPr>
    </w:p>
    <w:p w14:paraId="10A4D8FE" w14:textId="77777777" w:rsidR="00405E3B" w:rsidRPr="00405E3B" w:rsidRDefault="00405E3B" w:rsidP="00405E3B">
      <w:pPr>
        <w:spacing w:line="276" w:lineRule="auto"/>
        <w:jc w:val="both"/>
        <w:rPr>
          <w:rFonts w:ascii="Traditional Arabic" w:hAnsi="Traditional Arabic" w:cs="Traditional Arabic"/>
          <w:sz w:val="32"/>
          <w:szCs w:val="32"/>
          <w:rtl/>
        </w:rPr>
      </w:pPr>
    </w:p>
    <w:p w14:paraId="1F2550CE" w14:textId="77777777" w:rsidR="00405E3B" w:rsidRPr="00405E3B" w:rsidRDefault="00405E3B" w:rsidP="00405E3B">
      <w:pPr>
        <w:spacing w:line="276" w:lineRule="auto"/>
        <w:jc w:val="both"/>
        <w:rPr>
          <w:rFonts w:ascii="Traditional Arabic" w:hAnsi="Traditional Arabic" w:cs="Traditional Arabic"/>
          <w:sz w:val="32"/>
          <w:szCs w:val="32"/>
          <w:rtl/>
        </w:rPr>
      </w:pPr>
    </w:p>
    <w:p w14:paraId="7599C214" w14:textId="77777777" w:rsidR="00405E3B" w:rsidRPr="00405E3B" w:rsidRDefault="00405E3B" w:rsidP="00405E3B">
      <w:pPr>
        <w:spacing w:line="276" w:lineRule="auto"/>
        <w:jc w:val="both"/>
        <w:rPr>
          <w:rFonts w:ascii="Traditional Arabic" w:hAnsi="Traditional Arabic" w:cs="Traditional Arabic"/>
          <w:sz w:val="32"/>
          <w:szCs w:val="32"/>
          <w:rtl/>
        </w:rPr>
      </w:pPr>
    </w:p>
    <w:p w14:paraId="26B771E7" w14:textId="77777777" w:rsidR="00405E3B" w:rsidRPr="00405E3B" w:rsidRDefault="00405E3B" w:rsidP="00405E3B">
      <w:pPr>
        <w:spacing w:line="276" w:lineRule="auto"/>
        <w:jc w:val="both"/>
        <w:rPr>
          <w:rFonts w:ascii="Traditional Arabic" w:hAnsi="Traditional Arabic" w:cs="Traditional Arabic"/>
          <w:sz w:val="32"/>
          <w:szCs w:val="32"/>
          <w:rtl/>
        </w:rPr>
      </w:pPr>
    </w:p>
    <w:p w14:paraId="66996F7A" w14:textId="77777777" w:rsidR="00405E3B" w:rsidRPr="00405E3B" w:rsidRDefault="00405E3B" w:rsidP="00405E3B">
      <w:pPr>
        <w:spacing w:line="276" w:lineRule="auto"/>
        <w:jc w:val="both"/>
        <w:rPr>
          <w:rFonts w:ascii="Traditional Arabic" w:hAnsi="Traditional Arabic" w:cs="Traditional Arabic"/>
          <w:sz w:val="32"/>
          <w:szCs w:val="32"/>
          <w:rtl/>
        </w:rPr>
      </w:pPr>
    </w:p>
    <w:p w14:paraId="27567CE1" w14:textId="77777777" w:rsidR="00405E3B" w:rsidRPr="00405E3B" w:rsidRDefault="00405E3B" w:rsidP="00405E3B">
      <w:pPr>
        <w:spacing w:line="276" w:lineRule="auto"/>
        <w:jc w:val="both"/>
        <w:rPr>
          <w:rFonts w:ascii="Traditional Arabic" w:hAnsi="Traditional Arabic" w:cs="Traditional Arabic"/>
          <w:sz w:val="32"/>
          <w:szCs w:val="32"/>
          <w:rtl/>
        </w:rPr>
      </w:pPr>
    </w:p>
    <w:p w14:paraId="3C018A3F" w14:textId="77777777" w:rsidR="00405E3B" w:rsidRPr="00405E3B" w:rsidRDefault="00405E3B" w:rsidP="00405E3B">
      <w:pPr>
        <w:spacing w:line="276" w:lineRule="auto"/>
        <w:jc w:val="both"/>
        <w:rPr>
          <w:rFonts w:ascii="Traditional Arabic" w:hAnsi="Traditional Arabic" w:cs="Traditional Arabic"/>
          <w:sz w:val="32"/>
          <w:szCs w:val="32"/>
          <w:rtl/>
        </w:rPr>
      </w:pPr>
    </w:p>
    <w:p w14:paraId="222169CE" w14:textId="77777777" w:rsidR="00405E3B" w:rsidRPr="00405E3B" w:rsidRDefault="00405E3B" w:rsidP="00405E3B">
      <w:pPr>
        <w:spacing w:line="276" w:lineRule="auto"/>
        <w:jc w:val="both"/>
        <w:rPr>
          <w:rFonts w:ascii="Traditional Arabic" w:hAnsi="Traditional Arabic" w:cs="Traditional Arabic"/>
          <w:sz w:val="32"/>
          <w:szCs w:val="32"/>
          <w:rtl/>
        </w:rPr>
      </w:pPr>
    </w:p>
    <w:p w14:paraId="76E4D248" w14:textId="77777777" w:rsidR="00405E3B" w:rsidRPr="00405E3B" w:rsidRDefault="00405E3B" w:rsidP="00405E3B">
      <w:pPr>
        <w:spacing w:line="276" w:lineRule="auto"/>
        <w:jc w:val="both"/>
        <w:rPr>
          <w:rFonts w:ascii="Traditional Arabic" w:hAnsi="Traditional Arabic" w:cs="Traditional Arabic"/>
          <w:sz w:val="32"/>
          <w:szCs w:val="32"/>
          <w:rtl/>
        </w:rPr>
      </w:pPr>
    </w:p>
    <w:p w14:paraId="43641B2D" w14:textId="77777777" w:rsidR="00405E3B" w:rsidRPr="00405E3B" w:rsidRDefault="00405E3B" w:rsidP="00405E3B">
      <w:pPr>
        <w:spacing w:line="276" w:lineRule="auto"/>
        <w:jc w:val="both"/>
        <w:rPr>
          <w:rFonts w:ascii="Traditional Arabic" w:hAnsi="Traditional Arabic" w:cs="Traditional Arabic"/>
          <w:sz w:val="32"/>
          <w:szCs w:val="32"/>
          <w:rtl/>
        </w:rPr>
      </w:pPr>
    </w:p>
    <w:p w14:paraId="3BF8B7C9" w14:textId="77777777" w:rsidR="00405E3B" w:rsidRPr="00405E3B" w:rsidRDefault="00405E3B" w:rsidP="00405E3B">
      <w:pPr>
        <w:spacing w:line="276" w:lineRule="auto"/>
        <w:jc w:val="both"/>
        <w:rPr>
          <w:rFonts w:ascii="Traditional Arabic" w:hAnsi="Traditional Arabic" w:cs="Traditional Arabic"/>
          <w:sz w:val="32"/>
          <w:szCs w:val="32"/>
          <w:rtl/>
        </w:rPr>
      </w:pPr>
    </w:p>
    <w:p w14:paraId="1E7321FC" w14:textId="01617543" w:rsidR="00405E3B" w:rsidRPr="00405E3B" w:rsidRDefault="000430D6" w:rsidP="00405E3B">
      <w:pPr>
        <w:spacing w:line="276" w:lineRule="auto"/>
        <w:jc w:val="center"/>
        <w:rPr>
          <w:rFonts w:ascii="Traditional Arabic" w:hAnsi="Traditional Arabic" w:cs="Traditional Arabic"/>
          <w:b/>
          <w:bCs/>
          <w:sz w:val="36"/>
          <w:szCs w:val="36"/>
          <w:rtl/>
        </w:rPr>
      </w:pPr>
      <w:r w:rsidRPr="00405E3B">
        <w:rPr>
          <w:rFonts w:ascii="Traditional Arabic" w:hAnsi="Traditional Arabic" w:cs="Traditional Arabic"/>
          <w:b/>
          <w:bCs/>
          <w:sz w:val="36"/>
          <w:szCs w:val="36"/>
          <w:rtl/>
        </w:rPr>
        <w:t>المبحث الاول:</w:t>
      </w:r>
      <w:r w:rsidR="00405E3B" w:rsidRPr="00405E3B">
        <w:rPr>
          <w:rFonts w:ascii="Traditional Arabic" w:hAnsi="Traditional Arabic" w:cs="Traditional Arabic"/>
          <w:b/>
          <w:bCs/>
          <w:sz w:val="36"/>
          <w:szCs w:val="36"/>
          <w:rtl/>
        </w:rPr>
        <w:t xml:space="preserve"> التمهيد</w:t>
      </w:r>
    </w:p>
    <w:p w14:paraId="3D533918" w14:textId="77777777" w:rsidR="000430D6" w:rsidRPr="00405E3B" w:rsidRDefault="000430D6" w:rsidP="00405E3B">
      <w:pPr>
        <w:spacing w:line="276" w:lineRule="auto"/>
        <w:jc w:val="both"/>
        <w:rPr>
          <w:rFonts w:ascii="Traditional Arabic" w:hAnsi="Traditional Arabic" w:cs="Traditional Arabic"/>
          <w:b/>
          <w:bCs/>
          <w:sz w:val="32"/>
          <w:szCs w:val="32"/>
          <w:rtl/>
        </w:rPr>
      </w:pPr>
    </w:p>
    <w:p w14:paraId="3CC212F4" w14:textId="5C93EE69"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b/>
          <w:bCs/>
          <w:sz w:val="32"/>
          <w:szCs w:val="32"/>
          <w:rtl/>
        </w:rPr>
        <w:t>المطلب الاول: خلفية البحث:</w:t>
      </w:r>
    </w:p>
    <w:p w14:paraId="7C5DEE2F" w14:textId="77777777" w:rsidR="000430D6" w:rsidRPr="00405E3B" w:rsidRDefault="000430D6" w:rsidP="00405E3B">
      <w:pPr>
        <w:spacing w:line="276" w:lineRule="auto"/>
        <w:jc w:val="both"/>
        <w:rPr>
          <w:rFonts w:ascii="Traditional Arabic" w:hAnsi="Traditional Arabic" w:cs="Traditional Arabic"/>
          <w:sz w:val="32"/>
          <w:szCs w:val="32"/>
          <w:rtl/>
        </w:rPr>
      </w:pPr>
    </w:p>
    <w:p w14:paraId="78C291C7" w14:textId="3B13BA2C" w:rsidR="000430D6" w:rsidRPr="00405E3B" w:rsidRDefault="000430D6" w:rsidP="00592282">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إن الإسلام دين شامل قائم على منبع رباني فتكون شريعته صالحة في كل زمان ومكان، اختلفت عن سائر الأديان الأخرى،  متميزة بالقرآن والسنة. كما قال تعالى: إِنَّ الدِّينَ عِندَ اللَّهِ الْإِسْلَامُ وَمَا اخْتَلَفَ الَّذِينَ أُوتُوا الْكِتَبَ إِلَّا مِنْ بَعْدِ مَا جَاءَهُمُ الْعِلْمُ بَغْيًا بَيْنَهُمْ وَمَن يَكْفُرْ بِنَايَتِ اللَّهِ فَإِنَّ اللَّهَ سَرِيعُ الْحِسَابِ (سورة آل عمران/ ١٩:٣).</w:t>
      </w:r>
    </w:p>
    <w:p w14:paraId="7B0C8D0C" w14:textId="22D61246" w:rsidR="000430D6" w:rsidRPr="00405E3B" w:rsidRDefault="000430D6" w:rsidP="00592282">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وقال أيضا: وَمَن يَبْتَغِ غَيْر الْإِسْلَمِ دِينًا فَلَن يُقبَلَ مِنْهُ وَهُوَ فِي الْآخِرَةِ مِنَ الْخَسِرِينَ (سورة آل عمران/ ٨٥:٣).</w:t>
      </w:r>
    </w:p>
    <w:p w14:paraId="368A4DF4" w14:textId="0987D56F" w:rsidR="000430D6" w:rsidRPr="00405E3B" w:rsidRDefault="000430D6" w:rsidP="00592282">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فالله سبحانه وتعالى أنزل الشرائع منظما بها علاقة الإنسان بخالقه وعلاقته بغيره من المخلوقين، وقد عنيت الشريعة الإسلامية بتنظيم الحياة من جميع الجوانب، الدينية، والإجتماعية ، والاقتصادية،  والسياسية، وغيرها من الأمور التي تحتاج إلى علاج والتوجيه. فهي الشريعة الخالدة إلى أن يرث الله الأرض ومن عليها.</w:t>
      </w:r>
    </w:p>
    <w:p w14:paraId="10E653EE" w14:textId="7B93F848" w:rsidR="00195737"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قال تعالى: وَمَا مِن دَابَّةٍ فِي الْأَرْضِ وَلَا طَهِرٍ يَطِيرُ بِجَنَاحَيْهِ إِلَّا أُمَمٌ أَمْثَالُكُم مَّا فَرَّطْنَا فِي الْكِتَبِ مِن شَيْءٍ ثُمَّ إِلَى رَهِمْ يُحْشَرُونَ (سورة الانعام / ٣٨:٦).</w:t>
      </w:r>
    </w:p>
    <w:p w14:paraId="4D6BC89B" w14:textId="77777777"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وقد أمر الله الناس بعبادة ربهم سبحانه بما شرع له على لسان رسوله محمد صلی الله عليه وسلم وأمروا بالاقتداء بأفعاله وامتثال أقواله وهديه عليه الصلاة والسلام. قال الله تعالى : لَقَدْ كَانَ لَكُمْ فِي رَسُولِ اللَّهِ أُسْوَةٌ حَسَنَةٌ لِمَن كَانَ يَرْجُوا اللَّهَ وَالْيَوْمَ الْآخِرَ وَذَكَرَ اللَّهَ كَثِيرًا (سورة الاحزاب/ </w:t>
      </w:r>
      <w:r w:rsidRPr="00405E3B">
        <w:rPr>
          <w:rFonts w:ascii="Traditional Arabic" w:hAnsi="Traditional Arabic" w:cs="Traditional Arabic"/>
          <w:sz w:val="32"/>
          <w:szCs w:val="32"/>
          <w:rtl/>
          <w:lang w:bidi="fa-IR"/>
        </w:rPr>
        <w:t>۲۱:۳۳).</w:t>
      </w:r>
    </w:p>
    <w:p w14:paraId="3AFBBEC5" w14:textId="4464320F"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وإن من هديه صلى الله عليه وسلم هو الزواج، حيث قال: حدثنا أنس أن نفرا من أصحاب النبي صلى الله عليه وسلم سألوا أزواج النبي صلى الله عليه وسلم عن علمه في السر فقال بعضهم: لا أتزوج النساء، وقال بعضهم: لا أكل اللحم، وقال بعضهم: لا أنام على فراش فحمد الله </w:t>
      </w:r>
      <w:r w:rsidRPr="00405E3B">
        <w:rPr>
          <w:rFonts w:ascii="Traditional Arabic" w:hAnsi="Traditional Arabic" w:cs="Traditional Arabic"/>
          <w:sz w:val="32"/>
          <w:szCs w:val="32"/>
          <w:rtl/>
        </w:rPr>
        <w:lastRenderedPageBreak/>
        <w:t>وأثنى عليه فقال: ما بال أقوام قالوا كذا وكذا لكني أصلي وأنام، وأصوم وأفطر، وأتزوج النساء، فمن رغب عن سنّتي فليس منّي</w:t>
      </w:r>
      <w:r w:rsidRPr="00405E3B">
        <w:rPr>
          <w:rStyle w:val="FootnoteReference"/>
          <w:rFonts w:ascii="Traditional Arabic" w:hAnsi="Traditional Arabic" w:cs="Traditional Arabic"/>
          <w:sz w:val="32"/>
          <w:szCs w:val="32"/>
          <w:rtl/>
        </w:rPr>
        <w:footnoteReference w:id="4"/>
      </w:r>
      <w:r w:rsidRPr="00405E3B">
        <w:rPr>
          <w:rFonts w:ascii="Traditional Arabic" w:hAnsi="Traditional Arabic" w:cs="Traditional Arabic"/>
          <w:sz w:val="32"/>
          <w:szCs w:val="32"/>
          <w:rtl/>
        </w:rPr>
        <w:t xml:space="preserve"> .</w:t>
      </w:r>
    </w:p>
    <w:p w14:paraId="78D5016B" w14:textId="7EDA0252" w:rsidR="000430D6" w:rsidRPr="00405E3B" w:rsidRDefault="000430D6" w:rsidP="00592282">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فالزواج في الإسلام له شأن عظيم ومنزلة عالية وصفه الله عز وجل بأنه آية من آياته الكبرى، وجعل فيه السكن الشامل للمودة والمحبة والرحمة وحسن المعاشرة وأداء كل الزوجين ما عليه من حقوق وواجبات . قال تعالى: "وَمِنْ ءَايَتِهِ أَنْ خَلَقَ لَكُم مِّنْ أَنفُسِكُمْ أَزْوَاجًا لِتَسْكُنُوا إِلَيْهَا وَجَعَلَ بَيْنَكُم مَّوَدَّةً وَرَحْمَةً إِنَّ فِي ذَلِكَ لَآيَتِ لِقَوْمٍ يَتَفَكَّرُونَ (سورة الروم/ ٢١:٣٠).</w:t>
      </w:r>
    </w:p>
    <w:p w14:paraId="669FD019" w14:textId="77777777"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إن هذه المنزلة العالية للزواج في الإسلام لتأكد ان البيت المسلم هو نواة المجتمع المسلم والخلية التى تقوم عليها حياة المجتمعات والشعوب الاسلامية، والزواج الشرعي الصحيح هو العماد الأعظم والأساس الذى يبنى عليه صرح الأسرة، و بغيره لا تكون الاسرة، ولا تنشأ المجتمعات فهو قلعة المجتمع المسلم الحصینة القائمة على توحيد الله عز وجل.</w:t>
      </w:r>
    </w:p>
    <w:p w14:paraId="1BFF37E9" w14:textId="77777777"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وسبب اختيار للموضوع أنه رأى الباحث عن قلة الفهم عند المسلمين عن حكم زواج الجاهلیةوما إلى ذلك من أمور يجب معرفتها.</w:t>
      </w:r>
    </w:p>
    <w:p w14:paraId="29109D8B" w14:textId="77777777"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والله تعالى أسأل أن يجعل هذا العمل مقبولا، مباركا،خالصا لوجهه الكريم، وأن ينفعني به في حياتي وبعد مماتي وينفع به كل من انتهى إليه، فإنه سبحانه خير مسؤول، </w:t>
      </w:r>
    </w:p>
    <w:p w14:paraId="21697708" w14:textId="0C9809EA" w:rsidR="00405E3B" w:rsidRPr="00405E3B" w:rsidRDefault="000430D6" w:rsidP="00592282">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وأكرم مأمول، وهو حسبنا ونعم الوكيل، ولا حول ولا قوة إلى بالله العلي العظيم، وصلى الله وسلم وبارك على عبده ورسوله وخيرته من خلقه، نبينا وإمامنا وقدوتنا محمد بن عبدالله وعلمآله وأصحابه ومن تبعهم بإحسان إلى يوم ا الدين.</w:t>
      </w:r>
    </w:p>
    <w:p w14:paraId="3A126322" w14:textId="77777777" w:rsidR="000430D6" w:rsidRPr="00405E3B" w:rsidRDefault="000430D6" w:rsidP="00405E3B">
      <w:pPr>
        <w:spacing w:line="276" w:lineRule="auto"/>
        <w:jc w:val="both"/>
        <w:rPr>
          <w:rFonts w:ascii="Traditional Arabic" w:hAnsi="Traditional Arabic" w:cs="Traditional Arabic"/>
          <w:b/>
          <w:bCs/>
          <w:sz w:val="32"/>
          <w:szCs w:val="32"/>
          <w:rtl/>
        </w:rPr>
      </w:pPr>
    </w:p>
    <w:p w14:paraId="33C9ED8D" w14:textId="0AC01A42" w:rsidR="000430D6" w:rsidRPr="00405E3B" w:rsidRDefault="00405E3B" w:rsidP="00405E3B">
      <w:pPr>
        <w:spacing w:line="276"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ال</w:t>
      </w:r>
      <w:r w:rsidR="000430D6" w:rsidRPr="00405E3B">
        <w:rPr>
          <w:rFonts w:ascii="Traditional Arabic" w:hAnsi="Traditional Arabic" w:cs="Traditional Arabic"/>
          <w:b/>
          <w:bCs/>
          <w:sz w:val="32"/>
          <w:szCs w:val="32"/>
          <w:rtl/>
        </w:rPr>
        <w:t>مطلب الثاني:</w:t>
      </w:r>
      <w:r>
        <w:rPr>
          <w:rFonts w:ascii="Traditional Arabic" w:hAnsi="Traditional Arabic" w:cs="Traditional Arabic" w:hint="cs"/>
          <w:b/>
          <w:bCs/>
          <w:sz w:val="32"/>
          <w:szCs w:val="32"/>
          <w:rtl/>
        </w:rPr>
        <w:t xml:space="preserve"> </w:t>
      </w:r>
      <w:r w:rsidR="000430D6" w:rsidRPr="00405E3B">
        <w:rPr>
          <w:rFonts w:ascii="Traditional Arabic" w:hAnsi="Traditional Arabic" w:cs="Traditional Arabic"/>
          <w:b/>
          <w:bCs/>
          <w:sz w:val="32"/>
          <w:szCs w:val="32"/>
          <w:rtl/>
        </w:rPr>
        <w:t>سبب الاختيار الموضوع</w:t>
      </w:r>
    </w:p>
    <w:p w14:paraId="64AB073F" w14:textId="77777777" w:rsidR="000430D6" w:rsidRPr="00405E3B" w:rsidRDefault="000430D6" w:rsidP="00405E3B">
      <w:pPr>
        <w:spacing w:line="276" w:lineRule="auto"/>
        <w:jc w:val="both"/>
        <w:rPr>
          <w:rFonts w:ascii="Traditional Arabic" w:hAnsi="Traditional Arabic" w:cs="Traditional Arabic"/>
          <w:sz w:val="32"/>
          <w:szCs w:val="32"/>
          <w:rtl/>
        </w:rPr>
      </w:pPr>
    </w:p>
    <w:p w14:paraId="1041F19A" w14:textId="77777777"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هناك عديدة من الأسباب التي تدفع الباحث إلى كتابة البحث بهذا الموضوع، ومن </w:t>
      </w:r>
    </w:p>
    <w:p w14:paraId="0A678D3E" w14:textId="660829C6"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تلك الأسباب:</w:t>
      </w:r>
    </w:p>
    <w:p w14:paraId="41A243AA" w14:textId="77777777"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lang w:bidi="fa-IR"/>
        </w:rPr>
        <w:t>۱-</w:t>
      </w:r>
      <w:r w:rsidRPr="00405E3B">
        <w:rPr>
          <w:rFonts w:ascii="Traditional Arabic" w:hAnsi="Traditional Arabic" w:cs="Traditional Arabic"/>
          <w:sz w:val="32"/>
          <w:szCs w:val="32"/>
          <w:rtl/>
        </w:rPr>
        <w:t>كثرة السؤال عند انواع الزواج الجاهلیة؟</w:t>
      </w:r>
    </w:p>
    <w:p w14:paraId="090A96D2" w14:textId="77777777"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lang w:bidi="fa-IR"/>
        </w:rPr>
        <w:t>۲-</w:t>
      </w:r>
      <w:r w:rsidRPr="00405E3B">
        <w:rPr>
          <w:rFonts w:ascii="Traditional Arabic" w:hAnsi="Traditional Arabic" w:cs="Traditional Arabic"/>
          <w:sz w:val="32"/>
          <w:szCs w:val="32"/>
          <w:rtl/>
        </w:rPr>
        <w:t>وقوع هذه المسألة عند المسلمين، فلا بد من بيانها إليهم.</w:t>
      </w:r>
    </w:p>
    <w:p w14:paraId="315DCEE2" w14:textId="322E09E3" w:rsidR="000430D6"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lang w:bidi="fa-IR"/>
        </w:rPr>
        <w:lastRenderedPageBreak/>
        <w:t xml:space="preserve">۳-  </w:t>
      </w:r>
      <w:r w:rsidRPr="00405E3B">
        <w:rPr>
          <w:rFonts w:ascii="Traditional Arabic" w:hAnsi="Traditional Arabic" w:cs="Traditional Arabic"/>
          <w:sz w:val="32"/>
          <w:szCs w:val="32"/>
          <w:rtl/>
        </w:rPr>
        <w:t>رغبة الباحث في اطلاع علی هذا الموضوع وما الیشتمل عليه من الأحكام الشرعیة</w:t>
      </w:r>
    </w:p>
    <w:p w14:paraId="3FC10EE1" w14:textId="77777777" w:rsidR="00592282" w:rsidRPr="00405E3B" w:rsidRDefault="00592282" w:rsidP="00405E3B">
      <w:pPr>
        <w:spacing w:line="276" w:lineRule="auto"/>
        <w:jc w:val="both"/>
        <w:rPr>
          <w:rFonts w:ascii="Traditional Arabic" w:hAnsi="Traditional Arabic" w:cs="Traditional Arabic"/>
          <w:sz w:val="32"/>
          <w:szCs w:val="32"/>
          <w:rtl/>
        </w:rPr>
      </w:pPr>
    </w:p>
    <w:p w14:paraId="2B3E17D7" w14:textId="08256CCC" w:rsidR="000430D6" w:rsidRPr="00405E3B" w:rsidRDefault="000430D6" w:rsidP="00405E3B">
      <w:pPr>
        <w:spacing w:line="276" w:lineRule="auto"/>
        <w:jc w:val="both"/>
        <w:rPr>
          <w:rFonts w:ascii="Traditional Arabic" w:hAnsi="Traditional Arabic" w:cs="Traditional Arabic"/>
          <w:sz w:val="32"/>
          <w:szCs w:val="32"/>
          <w:rtl/>
        </w:rPr>
      </w:pPr>
    </w:p>
    <w:p w14:paraId="7CB5EC50" w14:textId="06BBFC1E" w:rsidR="000430D6" w:rsidRPr="00405E3B" w:rsidRDefault="000430D6" w:rsidP="00405E3B">
      <w:pPr>
        <w:spacing w:line="276" w:lineRule="auto"/>
        <w:jc w:val="both"/>
        <w:rPr>
          <w:rFonts w:ascii="Traditional Arabic" w:hAnsi="Traditional Arabic" w:cs="Traditional Arabic"/>
          <w:b/>
          <w:bCs/>
          <w:sz w:val="32"/>
          <w:szCs w:val="32"/>
          <w:rtl/>
        </w:rPr>
      </w:pPr>
      <w:r w:rsidRPr="00405E3B">
        <w:rPr>
          <w:rFonts w:ascii="Traditional Arabic" w:hAnsi="Traditional Arabic" w:cs="Traditional Arabic"/>
          <w:b/>
          <w:bCs/>
          <w:sz w:val="32"/>
          <w:szCs w:val="32"/>
          <w:rtl/>
        </w:rPr>
        <w:t>مطلب الثالث: مشكلات البحث</w:t>
      </w:r>
    </w:p>
    <w:p w14:paraId="6A37BD02" w14:textId="77777777"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١ . ما مفهوم زواج الجاهلیة في الفقه الإسلامي ؟</w:t>
      </w:r>
    </w:p>
    <w:p w14:paraId="775AF0FB" w14:textId="77777777"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lang w:bidi="fa-IR"/>
        </w:rPr>
        <w:t>۲-</w:t>
      </w:r>
      <w:r w:rsidRPr="00405E3B">
        <w:rPr>
          <w:rFonts w:ascii="Traditional Arabic" w:hAnsi="Traditional Arabic" w:cs="Traditional Arabic"/>
          <w:sz w:val="32"/>
          <w:szCs w:val="32"/>
          <w:rtl/>
        </w:rPr>
        <w:t>ما آراء العلماء مذاهب الأربعة عن حكم  زواج الجاهلیة واستدلالهم ؟</w:t>
      </w:r>
    </w:p>
    <w:p w14:paraId="1ECB91D9" w14:textId="76DBC5AA"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هذه من الأسئلة التي تكون مدار البحث، وسيحاول الباحث  أن يحللها وبين ما فيها من الأحكام حتى يستفيد منها الباحث خاصة والقراء عامة بإذن الله تعالى.</w:t>
      </w:r>
    </w:p>
    <w:p w14:paraId="6F5BAAA1" w14:textId="77777777" w:rsidR="000430D6" w:rsidRPr="00405E3B" w:rsidRDefault="000430D6" w:rsidP="00405E3B">
      <w:pPr>
        <w:spacing w:line="276" w:lineRule="auto"/>
        <w:jc w:val="both"/>
        <w:rPr>
          <w:rFonts w:ascii="Traditional Arabic" w:hAnsi="Traditional Arabic" w:cs="Traditional Arabic"/>
          <w:sz w:val="32"/>
          <w:szCs w:val="32"/>
          <w:rtl/>
        </w:rPr>
      </w:pPr>
    </w:p>
    <w:p w14:paraId="5042E8FB" w14:textId="74C3CFD4" w:rsidR="000430D6" w:rsidRPr="00405E3B" w:rsidRDefault="000430D6" w:rsidP="00405E3B">
      <w:pPr>
        <w:spacing w:line="276" w:lineRule="auto"/>
        <w:jc w:val="both"/>
        <w:rPr>
          <w:rFonts w:ascii="Traditional Arabic" w:hAnsi="Traditional Arabic" w:cs="Traditional Arabic"/>
          <w:b/>
          <w:bCs/>
          <w:sz w:val="32"/>
          <w:szCs w:val="32"/>
          <w:rtl/>
        </w:rPr>
      </w:pPr>
      <w:r w:rsidRPr="00405E3B">
        <w:rPr>
          <w:rFonts w:ascii="Traditional Arabic" w:hAnsi="Traditional Arabic" w:cs="Traditional Arabic"/>
          <w:b/>
          <w:bCs/>
          <w:sz w:val="32"/>
          <w:szCs w:val="32"/>
          <w:rtl/>
        </w:rPr>
        <w:t>مطلب الرابع:أهداف البحث</w:t>
      </w:r>
    </w:p>
    <w:p w14:paraId="31F0BEA6" w14:textId="77777777"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أهداف هذا البحث كما يلي :</w:t>
      </w:r>
    </w:p>
    <w:p w14:paraId="7BCEBB7F" w14:textId="77777777"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١-معرفة المفهوم انواع زواج الجاهلیة فی الفقه الإسلامي.</w:t>
      </w:r>
    </w:p>
    <w:p w14:paraId="44FBE522" w14:textId="77777777"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lang w:bidi="fa-IR"/>
        </w:rPr>
        <w:t xml:space="preserve">۲- </w:t>
      </w:r>
      <w:r w:rsidRPr="00405E3B">
        <w:rPr>
          <w:rFonts w:ascii="Traditional Arabic" w:hAnsi="Traditional Arabic" w:cs="Traditional Arabic"/>
          <w:sz w:val="32"/>
          <w:szCs w:val="32"/>
          <w:rtl/>
        </w:rPr>
        <w:t>بيان احكامها فی الشریعة الإسلام.</w:t>
      </w:r>
    </w:p>
    <w:p w14:paraId="79D53184" w14:textId="03510F12"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lang w:bidi="fa-IR"/>
        </w:rPr>
        <w:t xml:space="preserve">۲. </w:t>
      </w:r>
      <w:r w:rsidRPr="00405E3B">
        <w:rPr>
          <w:rFonts w:ascii="Traditional Arabic" w:hAnsi="Traditional Arabic" w:cs="Traditional Arabic"/>
          <w:sz w:val="32"/>
          <w:szCs w:val="32"/>
          <w:rtl/>
        </w:rPr>
        <w:t>تحلیل آراء الفقهاء المذاهب الأربعة.</w:t>
      </w:r>
    </w:p>
    <w:p w14:paraId="57BBD292" w14:textId="5B8A0B3F" w:rsidR="000430D6" w:rsidRPr="00405E3B" w:rsidRDefault="000430D6" w:rsidP="00405E3B">
      <w:pPr>
        <w:spacing w:line="276" w:lineRule="auto"/>
        <w:jc w:val="both"/>
        <w:rPr>
          <w:rFonts w:ascii="Traditional Arabic" w:hAnsi="Traditional Arabic" w:cs="Traditional Arabic"/>
          <w:sz w:val="32"/>
          <w:szCs w:val="32"/>
          <w:rtl/>
        </w:rPr>
      </w:pPr>
    </w:p>
    <w:p w14:paraId="7D3B9E11" w14:textId="1708FC6B" w:rsidR="000430D6" w:rsidRPr="00405E3B" w:rsidRDefault="000430D6" w:rsidP="00405E3B">
      <w:pPr>
        <w:spacing w:line="276" w:lineRule="auto"/>
        <w:jc w:val="both"/>
        <w:rPr>
          <w:rFonts w:ascii="Traditional Arabic" w:hAnsi="Traditional Arabic" w:cs="Traditional Arabic"/>
          <w:b/>
          <w:bCs/>
          <w:sz w:val="32"/>
          <w:szCs w:val="32"/>
          <w:rtl/>
        </w:rPr>
      </w:pPr>
      <w:r w:rsidRPr="00405E3B">
        <w:rPr>
          <w:rFonts w:ascii="Traditional Arabic" w:hAnsi="Traditional Arabic" w:cs="Traditional Arabic"/>
          <w:b/>
          <w:bCs/>
          <w:sz w:val="32"/>
          <w:szCs w:val="32"/>
          <w:rtl/>
        </w:rPr>
        <w:t>مطلب الخامس: أهمیة البحث</w:t>
      </w:r>
    </w:p>
    <w:p w14:paraId="732BFBE4" w14:textId="77777777"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أما أهمية هذا البحث فهيكالآتية :</w:t>
      </w:r>
    </w:p>
    <w:p w14:paraId="796B54A2" w14:textId="77777777"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lang w:bidi="fa-IR"/>
        </w:rPr>
        <w:t xml:space="preserve">۱. </w:t>
      </w:r>
      <w:r w:rsidRPr="00405E3B">
        <w:rPr>
          <w:rFonts w:ascii="Traditional Arabic" w:hAnsi="Traditional Arabic" w:cs="Traditional Arabic"/>
          <w:sz w:val="32"/>
          <w:szCs w:val="32"/>
          <w:rtl/>
        </w:rPr>
        <w:t>البحث بيانا للمسلمين على معرفة الأحكام الشرعية خاصة ما يتعلق بانكاح الجاهلیة.</w:t>
      </w:r>
    </w:p>
    <w:p w14:paraId="259ABFF7" w14:textId="77777777"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lang w:bidi="fa-IR"/>
        </w:rPr>
        <w:t>۲-</w:t>
      </w:r>
      <w:r w:rsidRPr="00405E3B">
        <w:rPr>
          <w:rFonts w:ascii="Traditional Arabic" w:hAnsi="Traditional Arabic" w:cs="Traditional Arabic"/>
          <w:sz w:val="32"/>
          <w:szCs w:val="32"/>
          <w:rtl/>
        </w:rPr>
        <w:t>البحث إرصادا علمالمسلمين في توضيح المسألة التي شاع وانتشر وقوعه.</w:t>
      </w:r>
    </w:p>
    <w:p w14:paraId="3CC33CF9" w14:textId="77777777"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lang w:bidi="fa-IR"/>
        </w:rPr>
        <w:t>۳-</w:t>
      </w:r>
      <w:r w:rsidRPr="00405E3B">
        <w:rPr>
          <w:rFonts w:ascii="Traditional Arabic" w:hAnsi="Traditional Arabic" w:cs="Traditional Arabic"/>
          <w:sz w:val="32"/>
          <w:szCs w:val="32"/>
          <w:rtl/>
        </w:rPr>
        <w:t>البحث وقاية عن فعل الجريمة قبل وقوعه بعد التتبع بمعرفة أحكام الشرعية.</w:t>
      </w:r>
    </w:p>
    <w:p w14:paraId="2906F8EC" w14:textId="77777777"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٤- يكون تسهيلا لمن يريد التعمق في هذه المسألة.</w:t>
      </w:r>
    </w:p>
    <w:p w14:paraId="0B882EC2" w14:textId="77777777"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٥- تقدیم المراجع لمن يريد الاطلاع على المسائل التي شاع وانتشر بین المسلمین خاصة المسألة زواج الجاهلیة.</w:t>
      </w:r>
    </w:p>
    <w:p w14:paraId="027684B9" w14:textId="77777777"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lastRenderedPageBreak/>
        <w:t>٦- حيث أن هذا البحث كتب باللغة العربية، فشرع الباحث في بحثه ظنا أنه لم يسبقه أحد من طلاب قسم  دیراسات الإسلامي في كتابة البحث بهذا الموضوع.</w:t>
      </w:r>
    </w:p>
    <w:p w14:paraId="59DE696B" w14:textId="3D823670" w:rsidR="000430D6" w:rsidRPr="00405E3B" w:rsidRDefault="000430D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٧- سبب زيادة معرفة الباحث والقراء في هذه المسألة.</w:t>
      </w:r>
    </w:p>
    <w:p w14:paraId="476F49BE" w14:textId="136CDCD0" w:rsidR="00CC26BC" w:rsidRPr="00405E3B" w:rsidRDefault="00CC26BC" w:rsidP="00405E3B">
      <w:pPr>
        <w:spacing w:line="276" w:lineRule="auto"/>
        <w:jc w:val="both"/>
        <w:rPr>
          <w:rFonts w:ascii="Traditional Arabic" w:hAnsi="Traditional Arabic" w:cs="Traditional Arabic"/>
          <w:b/>
          <w:bCs/>
          <w:sz w:val="32"/>
          <w:szCs w:val="32"/>
          <w:rtl/>
        </w:rPr>
      </w:pPr>
    </w:p>
    <w:p w14:paraId="1CCA00D2" w14:textId="4EC846D9" w:rsidR="00CC26BC" w:rsidRPr="00405E3B" w:rsidRDefault="00CC26BC" w:rsidP="00405E3B">
      <w:pPr>
        <w:spacing w:line="276" w:lineRule="auto"/>
        <w:jc w:val="both"/>
        <w:rPr>
          <w:rFonts w:ascii="Traditional Arabic" w:hAnsi="Traditional Arabic" w:cs="Traditional Arabic"/>
          <w:b/>
          <w:bCs/>
          <w:sz w:val="32"/>
          <w:szCs w:val="32"/>
          <w:rtl/>
        </w:rPr>
      </w:pPr>
      <w:r w:rsidRPr="00405E3B">
        <w:rPr>
          <w:rFonts w:ascii="Traditional Arabic" w:hAnsi="Traditional Arabic" w:cs="Traditional Arabic"/>
          <w:b/>
          <w:bCs/>
          <w:sz w:val="32"/>
          <w:szCs w:val="32"/>
          <w:rtl/>
        </w:rPr>
        <w:t>مطلب السادس: فوائد البحث</w:t>
      </w:r>
    </w:p>
    <w:p w14:paraId="0C8E4552" w14:textId="77777777" w:rsidR="00CC26BC" w:rsidRPr="00405E3B" w:rsidRDefault="00CC26BC"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١. معرفة حكم زواج الجاهلیة في الإسلام لكييكون الأمر واضحا عند المسلمين والمسلمات.</w:t>
      </w:r>
    </w:p>
    <w:p w14:paraId="7598A65D" w14:textId="7452D296" w:rsidR="00CC26BC" w:rsidRPr="00405E3B" w:rsidRDefault="00CC26BC"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lang w:bidi="fa-IR"/>
        </w:rPr>
        <w:t xml:space="preserve">۲- </w:t>
      </w:r>
      <w:r w:rsidRPr="00405E3B">
        <w:rPr>
          <w:rFonts w:ascii="Traditional Arabic" w:hAnsi="Traditional Arabic" w:cs="Traditional Arabic"/>
          <w:sz w:val="32"/>
          <w:szCs w:val="32"/>
          <w:rtl/>
        </w:rPr>
        <w:t>زيادة المعلومات عن الموضوع وتقديم المراجع لمن أراد أن يتعمق في هذه القضية.</w:t>
      </w:r>
    </w:p>
    <w:p w14:paraId="352FFF62" w14:textId="77777777" w:rsidR="00CC26BC" w:rsidRPr="00405E3B" w:rsidRDefault="00CC26BC" w:rsidP="00405E3B">
      <w:pPr>
        <w:spacing w:line="276" w:lineRule="auto"/>
        <w:jc w:val="both"/>
        <w:rPr>
          <w:rFonts w:ascii="Traditional Arabic" w:hAnsi="Traditional Arabic" w:cs="Traditional Arabic"/>
          <w:sz w:val="32"/>
          <w:szCs w:val="32"/>
          <w:rtl/>
        </w:rPr>
      </w:pPr>
    </w:p>
    <w:p w14:paraId="6ACB44A0" w14:textId="2865C9F1" w:rsidR="00CC26BC" w:rsidRPr="00405E3B" w:rsidRDefault="00CC26BC" w:rsidP="00405E3B">
      <w:pPr>
        <w:spacing w:line="276" w:lineRule="auto"/>
        <w:jc w:val="both"/>
        <w:rPr>
          <w:rFonts w:ascii="Traditional Arabic" w:hAnsi="Traditional Arabic" w:cs="Traditional Arabic"/>
          <w:b/>
          <w:bCs/>
          <w:sz w:val="32"/>
          <w:szCs w:val="32"/>
          <w:rtl/>
        </w:rPr>
      </w:pPr>
      <w:r w:rsidRPr="00405E3B">
        <w:rPr>
          <w:rFonts w:ascii="Traditional Arabic" w:hAnsi="Traditional Arabic" w:cs="Traditional Arabic"/>
          <w:b/>
          <w:bCs/>
          <w:sz w:val="32"/>
          <w:szCs w:val="32"/>
          <w:rtl/>
        </w:rPr>
        <w:t>المطلب السابع: مناهج البحث</w:t>
      </w:r>
    </w:p>
    <w:p w14:paraId="1314A530" w14:textId="77777777" w:rsidR="00CC26BC" w:rsidRPr="00405E3B" w:rsidRDefault="00CC26BC"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سلك الباحث في كتابة هذا البحث عدة طرق في مرحلتين و هي كالآتية:</w:t>
      </w:r>
    </w:p>
    <w:p w14:paraId="1A11EE0B" w14:textId="77777777" w:rsidR="00CC26BC" w:rsidRPr="00405E3B" w:rsidRDefault="00CC26BC"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lang w:bidi="fa-IR"/>
        </w:rPr>
        <w:t xml:space="preserve">۱- </w:t>
      </w:r>
      <w:r w:rsidRPr="00405E3B">
        <w:rPr>
          <w:rFonts w:ascii="Traditional Arabic" w:hAnsi="Traditional Arabic" w:cs="Traditional Arabic"/>
          <w:sz w:val="32"/>
          <w:szCs w:val="32"/>
          <w:rtl/>
        </w:rPr>
        <w:t xml:space="preserve">مرحلة جمع المواد </w:t>
      </w:r>
    </w:p>
    <w:p w14:paraId="09A75147" w14:textId="467D8545" w:rsidR="00CC26BC" w:rsidRPr="00405E3B" w:rsidRDefault="00CC26BC" w:rsidP="00F13EC2">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في هذە المرحلة يستخدم الباحث الدراسة المكتبية بجمع الکتب والبحوث المتعلقة بهذا البحث وقراءتها سواء كان الکتب التي إلفها العلماء المتقدمین والعلماء المعاصرين.</w:t>
      </w:r>
    </w:p>
    <w:p w14:paraId="35801A76" w14:textId="77777777" w:rsidR="00CC26BC" w:rsidRPr="00405E3B" w:rsidRDefault="00CC26BC"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lang w:bidi="fa-IR"/>
        </w:rPr>
        <w:t xml:space="preserve">۲- </w:t>
      </w:r>
      <w:r w:rsidRPr="00405E3B">
        <w:rPr>
          <w:rFonts w:ascii="Traditional Arabic" w:hAnsi="Traditional Arabic" w:cs="Traditional Arabic"/>
          <w:sz w:val="32"/>
          <w:szCs w:val="32"/>
          <w:rtl/>
        </w:rPr>
        <w:t>مرحلة تنظيم المواد</w:t>
      </w:r>
    </w:p>
    <w:p w14:paraId="48BC830E" w14:textId="03EA3781" w:rsidR="00CC26BC" w:rsidRDefault="00CC26BC"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يستخدم الباحث في هذه المرحلة المنهج الاستقرائي</w:t>
      </w:r>
      <w:r w:rsidR="00F13EC2">
        <w:rPr>
          <w:rFonts w:ascii="Traditional Arabic" w:hAnsi="Traditional Arabic" w:cs="Traditional Arabic" w:hint="cs"/>
          <w:sz w:val="32"/>
          <w:szCs w:val="32"/>
          <w:rtl/>
        </w:rPr>
        <w:t xml:space="preserve"> والتحليلي</w:t>
      </w:r>
      <w:r w:rsidRPr="00405E3B">
        <w:rPr>
          <w:rFonts w:ascii="Traditional Arabic" w:hAnsi="Traditional Arabic" w:cs="Traditional Arabic"/>
          <w:sz w:val="32"/>
          <w:szCs w:val="32"/>
          <w:rtl/>
        </w:rPr>
        <w:t xml:space="preserve"> أي أن الباحث يتتبع  ويستقرأ الكلام من الكتب التي تتعلق بموضوع البحث ثم نقله ونظمه في البحث. وفي النقل إما أن یکون حرفا حرفا کما هو المکتوب و</w:t>
      </w:r>
      <w:r w:rsidRPr="00405E3B">
        <w:rPr>
          <w:rFonts w:ascii="Times New Roman" w:hAnsi="Times New Roman" w:cs="Times New Roman" w:hint="cs"/>
          <w:sz w:val="32"/>
          <w:szCs w:val="32"/>
          <w:rtl/>
        </w:rPr>
        <w:t>ٳ</w:t>
      </w:r>
      <w:r w:rsidRPr="00405E3B">
        <w:rPr>
          <w:rFonts w:ascii="Traditional Arabic" w:hAnsi="Traditional Arabic" w:cs="Traditional Arabic"/>
          <w:sz w:val="32"/>
          <w:szCs w:val="32"/>
          <w:rtl/>
        </w:rPr>
        <w:t>ما إن یغیر الباحث الجملة فيه غير أن معناه لا يخرج من المعنى الذي أراده المؤلف.</w:t>
      </w:r>
    </w:p>
    <w:p w14:paraId="6C64A268" w14:textId="77777777" w:rsidR="00592282" w:rsidRDefault="00592282" w:rsidP="00405E3B">
      <w:pPr>
        <w:spacing w:line="276" w:lineRule="auto"/>
        <w:jc w:val="both"/>
        <w:rPr>
          <w:rFonts w:ascii="Traditional Arabic" w:hAnsi="Traditional Arabic" w:cs="Traditional Arabic"/>
          <w:sz w:val="32"/>
          <w:szCs w:val="32"/>
          <w:rtl/>
        </w:rPr>
      </w:pPr>
    </w:p>
    <w:p w14:paraId="6BB7535C" w14:textId="77777777" w:rsidR="00592282" w:rsidRDefault="00592282" w:rsidP="00405E3B">
      <w:pPr>
        <w:spacing w:line="276" w:lineRule="auto"/>
        <w:jc w:val="both"/>
        <w:rPr>
          <w:rFonts w:ascii="Traditional Arabic" w:hAnsi="Traditional Arabic" w:cs="Traditional Arabic"/>
          <w:sz w:val="32"/>
          <w:szCs w:val="32"/>
          <w:rtl/>
        </w:rPr>
      </w:pPr>
    </w:p>
    <w:p w14:paraId="7305D9B1" w14:textId="77777777" w:rsidR="00592282" w:rsidRDefault="00592282" w:rsidP="00405E3B">
      <w:pPr>
        <w:spacing w:line="276" w:lineRule="auto"/>
        <w:jc w:val="both"/>
        <w:rPr>
          <w:rFonts w:ascii="Traditional Arabic" w:hAnsi="Traditional Arabic" w:cs="Traditional Arabic"/>
          <w:sz w:val="32"/>
          <w:szCs w:val="32"/>
          <w:rtl/>
        </w:rPr>
      </w:pPr>
    </w:p>
    <w:p w14:paraId="427D6372" w14:textId="77777777" w:rsidR="00592282" w:rsidRDefault="00592282" w:rsidP="00405E3B">
      <w:pPr>
        <w:spacing w:line="276" w:lineRule="auto"/>
        <w:jc w:val="both"/>
        <w:rPr>
          <w:rFonts w:ascii="Traditional Arabic" w:hAnsi="Traditional Arabic" w:cs="Traditional Arabic"/>
          <w:sz w:val="32"/>
          <w:szCs w:val="32"/>
          <w:rtl/>
        </w:rPr>
      </w:pPr>
    </w:p>
    <w:p w14:paraId="5F5CE7E6" w14:textId="77777777" w:rsidR="00592282" w:rsidRDefault="00592282" w:rsidP="00405E3B">
      <w:pPr>
        <w:spacing w:line="276" w:lineRule="auto"/>
        <w:jc w:val="both"/>
        <w:rPr>
          <w:rFonts w:ascii="Traditional Arabic" w:hAnsi="Traditional Arabic" w:cs="Traditional Arabic"/>
          <w:sz w:val="32"/>
          <w:szCs w:val="32"/>
          <w:rtl/>
        </w:rPr>
      </w:pPr>
    </w:p>
    <w:p w14:paraId="3AF0473E" w14:textId="2EE9E746" w:rsidR="00B2719E" w:rsidRPr="00405E3B" w:rsidRDefault="00B2719E" w:rsidP="00405E3B">
      <w:pPr>
        <w:spacing w:line="276" w:lineRule="auto"/>
        <w:jc w:val="both"/>
        <w:rPr>
          <w:rFonts w:ascii="Traditional Arabic" w:hAnsi="Traditional Arabic" w:cs="Traditional Arabic"/>
          <w:b/>
          <w:sz w:val="32"/>
          <w:szCs w:val="32"/>
          <w:rtl/>
        </w:rPr>
      </w:pPr>
    </w:p>
    <w:p w14:paraId="2CF68C13" w14:textId="712F823A" w:rsidR="00B2719E" w:rsidRPr="00405E3B" w:rsidRDefault="00B2719E" w:rsidP="00405E3B">
      <w:pPr>
        <w:spacing w:line="276" w:lineRule="auto"/>
        <w:jc w:val="center"/>
        <w:rPr>
          <w:rFonts w:ascii="Traditional Arabic" w:hAnsi="Traditional Arabic" w:cs="Traditional Arabic"/>
          <w:bCs/>
          <w:sz w:val="32"/>
          <w:szCs w:val="32"/>
        </w:rPr>
      </w:pPr>
      <w:r w:rsidRPr="00405E3B">
        <w:rPr>
          <w:rFonts w:ascii="Traditional Arabic" w:hAnsi="Traditional Arabic" w:cs="Traditional Arabic"/>
          <w:bCs/>
          <w:sz w:val="32"/>
          <w:szCs w:val="32"/>
          <w:rtl/>
        </w:rPr>
        <w:lastRenderedPageBreak/>
        <w:t>المبحث ال</w:t>
      </w:r>
      <w:r w:rsidR="00CC26BC" w:rsidRPr="00405E3B">
        <w:rPr>
          <w:rFonts w:ascii="Traditional Arabic" w:hAnsi="Traditional Arabic" w:cs="Traditional Arabic"/>
          <w:bCs/>
          <w:sz w:val="32"/>
          <w:szCs w:val="32"/>
          <w:rtl/>
        </w:rPr>
        <w:t>ثاني :</w:t>
      </w:r>
    </w:p>
    <w:p w14:paraId="09687725" w14:textId="1399F362" w:rsidR="00B2719E" w:rsidRPr="00405E3B" w:rsidRDefault="00B2719E" w:rsidP="00405E3B">
      <w:pPr>
        <w:spacing w:line="276" w:lineRule="auto"/>
        <w:jc w:val="center"/>
        <w:rPr>
          <w:rFonts w:ascii="Traditional Arabic" w:hAnsi="Traditional Arabic" w:cs="Traditional Arabic"/>
          <w:bCs/>
          <w:sz w:val="32"/>
          <w:szCs w:val="32"/>
          <w:rtl/>
        </w:rPr>
      </w:pPr>
      <w:r w:rsidRPr="00405E3B">
        <w:rPr>
          <w:rFonts w:ascii="Traditional Arabic" w:hAnsi="Traditional Arabic" w:cs="Traditional Arabic"/>
          <w:bCs/>
          <w:sz w:val="32"/>
          <w:szCs w:val="32"/>
          <w:rtl/>
        </w:rPr>
        <w:t>تعريف بمفردات البحث لغة واصطلاحاً وألفاظ ذات الصلة</w:t>
      </w:r>
    </w:p>
    <w:p w14:paraId="4C4E7FCC" w14:textId="77777777" w:rsidR="00B2719E" w:rsidRPr="00405E3B" w:rsidRDefault="00B2719E" w:rsidP="00405E3B">
      <w:pPr>
        <w:spacing w:line="276" w:lineRule="auto"/>
        <w:jc w:val="both"/>
        <w:rPr>
          <w:rFonts w:ascii="Traditional Arabic" w:hAnsi="Traditional Arabic" w:cs="Traditional Arabic"/>
          <w:b/>
          <w:sz w:val="32"/>
          <w:szCs w:val="32"/>
        </w:rPr>
      </w:pPr>
    </w:p>
    <w:p w14:paraId="78ADC27D" w14:textId="77777777" w:rsidR="00CB594A" w:rsidRPr="00405E3B" w:rsidRDefault="00CB594A" w:rsidP="00405E3B">
      <w:pPr>
        <w:spacing w:line="276" w:lineRule="auto"/>
        <w:jc w:val="both"/>
        <w:rPr>
          <w:rFonts w:ascii="Traditional Arabic" w:hAnsi="Traditional Arabic" w:cs="Traditional Arabic"/>
          <w:bCs/>
          <w:sz w:val="32"/>
          <w:szCs w:val="32"/>
          <w:rtl/>
        </w:rPr>
      </w:pPr>
      <w:r w:rsidRPr="00405E3B">
        <w:rPr>
          <w:rFonts w:ascii="Traditional Arabic" w:hAnsi="Traditional Arabic" w:cs="Traditional Arabic"/>
          <w:bCs/>
          <w:sz w:val="32"/>
          <w:szCs w:val="32"/>
          <w:rtl/>
        </w:rPr>
        <w:t>مطلب الاول: الزواج في الفقه الإسلامي</w:t>
      </w:r>
    </w:p>
    <w:p w14:paraId="3D0B2893" w14:textId="77777777" w:rsidR="00CB594A" w:rsidRPr="00405E3B" w:rsidRDefault="00CB594A" w:rsidP="00405E3B">
      <w:pPr>
        <w:spacing w:line="276" w:lineRule="auto"/>
        <w:jc w:val="both"/>
        <w:rPr>
          <w:rFonts w:ascii="Traditional Arabic" w:hAnsi="Traditional Arabic" w:cs="Traditional Arabic"/>
          <w:b/>
          <w:sz w:val="32"/>
          <w:szCs w:val="32"/>
          <w:rtl/>
        </w:rPr>
      </w:pPr>
    </w:p>
    <w:p w14:paraId="565E7FEA" w14:textId="4AE72832" w:rsidR="006B5158" w:rsidRPr="00405E3B" w:rsidRDefault="00CB594A"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 xml:space="preserve"> ١. تعريف الزواج</w:t>
      </w:r>
      <w:r w:rsidR="00405E3B">
        <w:rPr>
          <w:rFonts w:ascii="Traditional Arabic" w:hAnsi="Traditional Arabic" w:cs="Traditional Arabic" w:hint="cs"/>
          <w:b/>
          <w:sz w:val="32"/>
          <w:szCs w:val="32"/>
          <w:rtl/>
        </w:rPr>
        <w:t xml:space="preserve">، </w:t>
      </w:r>
      <w:r w:rsidRPr="00405E3B">
        <w:rPr>
          <w:rFonts w:ascii="Traditional Arabic" w:hAnsi="Traditional Arabic" w:cs="Traditional Arabic"/>
          <w:b/>
          <w:sz w:val="32"/>
          <w:szCs w:val="32"/>
          <w:rtl/>
        </w:rPr>
        <w:t>الزواج في لغة :</w:t>
      </w:r>
      <w:r w:rsidR="00405E3B">
        <w:rPr>
          <w:rFonts w:ascii="Traditional Arabic" w:hAnsi="Traditional Arabic" w:cs="Traditional Arabic" w:hint="cs"/>
          <w:b/>
          <w:sz w:val="32"/>
          <w:szCs w:val="32"/>
          <w:rtl/>
        </w:rPr>
        <w:t xml:space="preserve"> </w:t>
      </w:r>
      <w:r w:rsidRPr="00405E3B">
        <w:rPr>
          <w:rFonts w:ascii="Traditional Arabic" w:hAnsi="Traditional Arabic" w:cs="Traditional Arabic"/>
          <w:b/>
          <w:sz w:val="32"/>
          <w:szCs w:val="32"/>
          <w:rtl/>
        </w:rPr>
        <w:t>الزواج لغة مأخوذ من الزوج، وهو ضد الفرد ويأتي بمعان منها: الصنف والنوع وهو الأصل في اللغة، فكل صنفين، أو شكلين، أو نوعين مقترنين زوجان، ويأتي بمعنى القرين، فيقال: زوج الشيء بالشيء إذا قرنه إليه، قال تعالى: {  كَذلِكَ وَزَوَّجناهُم بِحورٍ عينٍ }[ الدخان:  ٥٤ ]  أي قرناهم بهن، كما يأتي بمعنى المخالطة، يقال: تزوجه النوم أي خالطه ، وعلى ذلك فإن المراد من كلمة الزواج في اللغة هي: المقارنة والمخالطة بين صنفين أو نوعين</w:t>
      </w:r>
      <w:r w:rsidR="006B5158" w:rsidRPr="00405E3B">
        <w:rPr>
          <w:rFonts w:ascii="Traditional Arabic" w:hAnsi="Traditional Arabic" w:cs="Traditional Arabic"/>
          <w:b/>
          <w:sz w:val="32"/>
          <w:szCs w:val="32"/>
          <w:rtl/>
        </w:rPr>
        <w:t xml:space="preserve"> </w:t>
      </w:r>
      <w:r w:rsidR="006B5158" w:rsidRPr="00405E3B">
        <w:rPr>
          <w:rStyle w:val="FootnoteReference"/>
          <w:rFonts w:ascii="Traditional Arabic" w:hAnsi="Traditional Arabic" w:cs="Traditional Arabic"/>
          <w:b/>
          <w:sz w:val="32"/>
          <w:szCs w:val="32"/>
          <w:rtl/>
        </w:rPr>
        <w:footnoteReference w:id="5"/>
      </w:r>
      <w:r w:rsidRPr="00405E3B">
        <w:rPr>
          <w:rFonts w:ascii="Traditional Arabic" w:hAnsi="Traditional Arabic" w:cs="Traditional Arabic"/>
          <w:b/>
          <w:sz w:val="32"/>
          <w:szCs w:val="32"/>
          <w:rtl/>
        </w:rPr>
        <w:t>.</w:t>
      </w:r>
    </w:p>
    <w:p w14:paraId="1B926DA6" w14:textId="20FDF403" w:rsidR="006B5158" w:rsidRPr="00405E3B" w:rsidRDefault="006B5158"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وأما معنى النكاح لغة" الجمع والضم"</w:t>
      </w:r>
      <w:r w:rsidRPr="00405E3B">
        <w:rPr>
          <w:rStyle w:val="FootnoteReference"/>
          <w:rFonts w:ascii="Traditional Arabic" w:hAnsi="Traditional Arabic" w:cs="Traditional Arabic"/>
          <w:b/>
          <w:sz w:val="32"/>
          <w:szCs w:val="32"/>
          <w:rtl/>
        </w:rPr>
        <w:footnoteReference w:id="6"/>
      </w:r>
      <w:r w:rsidRPr="00405E3B">
        <w:rPr>
          <w:rFonts w:ascii="Traditional Arabic" w:hAnsi="Traditional Arabic" w:cs="Traditional Arabic"/>
          <w:b/>
          <w:sz w:val="32"/>
          <w:szCs w:val="32"/>
          <w:rtl/>
        </w:rPr>
        <w:t>"أو عبارة الوطء والعقد جميعا"</w:t>
      </w:r>
      <w:r w:rsidRPr="00405E3B">
        <w:rPr>
          <w:rStyle w:val="FootnoteReference"/>
          <w:rFonts w:ascii="Traditional Arabic" w:hAnsi="Traditional Arabic" w:cs="Traditional Arabic"/>
          <w:b/>
          <w:sz w:val="32"/>
          <w:szCs w:val="32"/>
          <w:rtl/>
        </w:rPr>
        <w:footnoteReference w:id="7"/>
      </w:r>
      <w:r w:rsidRPr="00405E3B">
        <w:rPr>
          <w:rFonts w:ascii="Traditional Arabic" w:hAnsi="Traditional Arabic" w:cs="Traditional Arabic"/>
          <w:b/>
          <w:sz w:val="32"/>
          <w:szCs w:val="32"/>
          <w:rtl/>
        </w:rPr>
        <w:t xml:space="preserve"> ومنه "تناكحت الأشجار إذا تمايلت وانضم بعضها إلى بعض"</w:t>
      </w:r>
      <w:r w:rsidRPr="00405E3B">
        <w:rPr>
          <w:rStyle w:val="FootnoteReference"/>
          <w:rFonts w:ascii="Traditional Arabic" w:hAnsi="Traditional Arabic" w:cs="Traditional Arabic"/>
          <w:b/>
          <w:sz w:val="32"/>
          <w:szCs w:val="32"/>
          <w:rtl/>
        </w:rPr>
        <w:footnoteReference w:id="8"/>
      </w:r>
    </w:p>
    <w:p w14:paraId="4C591B64" w14:textId="70B3CA27" w:rsidR="00D15DBB" w:rsidRPr="00405E3B" w:rsidRDefault="006B5158" w:rsidP="00F13EC2">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وقال ابن منظور: " نكح فلان امرأة ينكحها نكاحا إذا تزوجها ونكحها ينكحها : باضعها أيضا وكذلك دحمها وخجأها"</w:t>
      </w:r>
      <w:r w:rsidRPr="00405E3B">
        <w:rPr>
          <w:rStyle w:val="FootnoteReference"/>
          <w:rFonts w:ascii="Traditional Arabic" w:hAnsi="Traditional Arabic" w:cs="Traditional Arabic"/>
          <w:b/>
          <w:sz w:val="32"/>
          <w:szCs w:val="32"/>
          <w:rtl/>
        </w:rPr>
        <w:footnoteReference w:id="9"/>
      </w:r>
      <w:r w:rsidRPr="00405E3B">
        <w:rPr>
          <w:rFonts w:ascii="Traditional Arabic" w:hAnsi="Traditional Arabic" w:cs="Traditional Arabic"/>
          <w:b/>
          <w:sz w:val="32"/>
          <w:szCs w:val="32"/>
          <w:rtl/>
        </w:rPr>
        <w:t>.</w:t>
      </w:r>
    </w:p>
    <w:p w14:paraId="3E0AE7B1" w14:textId="2A9793C6" w:rsidR="006B5158" w:rsidRPr="00405E3B" w:rsidRDefault="006B5158" w:rsidP="00F13EC2">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أما الزواج</w:t>
      </w:r>
      <w:r w:rsidR="00F13EC2">
        <w:rPr>
          <w:rFonts w:ascii="Traditional Arabic" w:hAnsi="Traditional Arabic" w:cs="Traditional Arabic" w:hint="cs"/>
          <w:b/>
          <w:sz w:val="32"/>
          <w:szCs w:val="32"/>
          <w:rtl/>
        </w:rPr>
        <w:t xml:space="preserve"> في </w:t>
      </w:r>
      <w:r w:rsidRPr="00405E3B">
        <w:rPr>
          <w:rFonts w:ascii="Traditional Arabic" w:hAnsi="Traditional Arabic" w:cs="Traditional Arabic"/>
          <w:b/>
          <w:sz w:val="32"/>
          <w:szCs w:val="32"/>
          <w:rtl/>
        </w:rPr>
        <w:t xml:space="preserve"> </w:t>
      </w:r>
      <w:r w:rsidR="00F13EC2">
        <w:rPr>
          <w:rFonts w:ascii="Traditional Arabic" w:hAnsi="Traditional Arabic" w:cs="Traditional Arabic" w:hint="cs"/>
          <w:b/>
          <w:sz w:val="32"/>
          <w:szCs w:val="32"/>
          <w:rtl/>
        </w:rPr>
        <w:t>ال</w:t>
      </w:r>
      <w:r w:rsidR="00F13EC2">
        <w:rPr>
          <w:rFonts w:ascii="Traditional Arabic" w:hAnsi="Traditional Arabic" w:cs="Traditional Arabic"/>
          <w:b/>
          <w:sz w:val="32"/>
          <w:szCs w:val="32"/>
          <w:rtl/>
        </w:rPr>
        <w:t>اصطلاح</w:t>
      </w:r>
      <w:r w:rsidRPr="00405E3B">
        <w:rPr>
          <w:rFonts w:ascii="Traditional Arabic" w:hAnsi="Traditional Arabic" w:cs="Traditional Arabic"/>
          <w:b/>
          <w:sz w:val="32"/>
          <w:szCs w:val="32"/>
          <w:rtl/>
        </w:rPr>
        <w:t xml:space="preserve"> :</w:t>
      </w:r>
    </w:p>
    <w:p w14:paraId="0B2112D8" w14:textId="140CDD7D" w:rsidR="00D15DBB" w:rsidRPr="00405E3B" w:rsidRDefault="006B5158" w:rsidP="00F13EC2">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وعند المذاهب الأربعة تنوعت في تعريف النكاح شرعا: -</w:t>
      </w:r>
    </w:p>
    <w:p w14:paraId="43674645" w14:textId="3E8C78E9" w:rsidR="006B5158" w:rsidRPr="00405E3B" w:rsidRDefault="006B5158" w:rsidP="00F13EC2">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 xml:space="preserve"> ١-</w:t>
      </w:r>
      <w:r w:rsidR="00F13EC2">
        <w:rPr>
          <w:rFonts w:ascii="Traditional Arabic" w:hAnsi="Traditional Arabic" w:cs="Traditional Arabic" w:hint="cs"/>
          <w:b/>
          <w:sz w:val="32"/>
          <w:szCs w:val="32"/>
          <w:rtl/>
        </w:rPr>
        <w:t xml:space="preserve"> فقد عرف </w:t>
      </w:r>
      <w:r w:rsidRPr="00405E3B">
        <w:rPr>
          <w:rFonts w:ascii="Traditional Arabic" w:hAnsi="Traditional Arabic" w:cs="Traditional Arabic"/>
          <w:b/>
          <w:sz w:val="32"/>
          <w:szCs w:val="32"/>
          <w:rtl/>
        </w:rPr>
        <w:t xml:space="preserve">الشافعية : هو عقد يتضمن إباحة وطء بلفظ إنكاح أو تزويج مع اشتق منها </w:t>
      </w:r>
      <w:r w:rsidRPr="00405E3B">
        <w:rPr>
          <w:rStyle w:val="FootnoteReference"/>
          <w:rFonts w:ascii="Traditional Arabic" w:hAnsi="Traditional Arabic" w:cs="Traditional Arabic"/>
          <w:b/>
          <w:sz w:val="32"/>
          <w:szCs w:val="32"/>
          <w:rtl/>
        </w:rPr>
        <w:footnoteReference w:id="10"/>
      </w:r>
      <w:r w:rsidRPr="00405E3B">
        <w:rPr>
          <w:rFonts w:ascii="Traditional Arabic" w:hAnsi="Traditional Arabic" w:cs="Traditional Arabic"/>
          <w:b/>
          <w:sz w:val="32"/>
          <w:szCs w:val="32"/>
          <w:rtl/>
        </w:rPr>
        <w:t xml:space="preserve">. </w:t>
      </w:r>
    </w:p>
    <w:p w14:paraId="746F100D" w14:textId="77777777" w:rsidR="00D15DBB" w:rsidRPr="00405E3B" w:rsidRDefault="00D15DBB" w:rsidP="00405E3B">
      <w:pPr>
        <w:spacing w:line="276" w:lineRule="auto"/>
        <w:jc w:val="both"/>
        <w:rPr>
          <w:rFonts w:ascii="Traditional Arabic" w:hAnsi="Traditional Arabic" w:cs="Traditional Arabic"/>
          <w:b/>
          <w:sz w:val="32"/>
          <w:szCs w:val="32"/>
          <w:rtl/>
        </w:rPr>
      </w:pPr>
    </w:p>
    <w:p w14:paraId="48633D3F" w14:textId="2CACDBF9" w:rsidR="006B5158" w:rsidRPr="00405E3B" w:rsidRDefault="006B5158" w:rsidP="00F13EC2">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lastRenderedPageBreak/>
        <w:t>٢-</w:t>
      </w:r>
      <w:r w:rsidR="00D15DBB" w:rsidRPr="00405E3B">
        <w:rPr>
          <w:rFonts w:ascii="Traditional Arabic" w:hAnsi="Traditional Arabic" w:cs="Traditional Arabic"/>
          <w:b/>
          <w:sz w:val="32"/>
          <w:szCs w:val="32"/>
          <w:rtl/>
        </w:rPr>
        <w:t xml:space="preserve"> و</w:t>
      </w:r>
      <w:r w:rsidRPr="00405E3B">
        <w:rPr>
          <w:rFonts w:ascii="Traditional Arabic" w:hAnsi="Traditional Arabic" w:cs="Traditional Arabic"/>
          <w:b/>
          <w:sz w:val="32"/>
          <w:szCs w:val="32"/>
          <w:rtl/>
        </w:rPr>
        <w:t>ع</w:t>
      </w:r>
      <w:r w:rsidR="00F13EC2">
        <w:rPr>
          <w:rFonts w:ascii="Traditional Arabic" w:hAnsi="Traditional Arabic" w:cs="Traditional Arabic" w:hint="cs"/>
          <w:b/>
          <w:sz w:val="32"/>
          <w:szCs w:val="32"/>
          <w:rtl/>
        </w:rPr>
        <w:t xml:space="preserve">رف </w:t>
      </w:r>
      <w:r w:rsidRPr="00405E3B">
        <w:rPr>
          <w:rFonts w:ascii="Traditional Arabic" w:hAnsi="Traditional Arabic" w:cs="Traditional Arabic"/>
          <w:b/>
          <w:sz w:val="32"/>
          <w:szCs w:val="32"/>
          <w:rtl/>
        </w:rPr>
        <w:t>الحنفية : عقد يفيد ملك المتعة قصدا</w:t>
      </w:r>
      <w:r w:rsidRPr="00405E3B">
        <w:rPr>
          <w:rStyle w:val="FootnoteReference"/>
          <w:rFonts w:ascii="Traditional Arabic" w:hAnsi="Traditional Arabic" w:cs="Traditional Arabic"/>
          <w:b/>
          <w:sz w:val="32"/>
          <w:szCs w:val="32"/>
          <w:rtl/>
        </w:rPr>
        <w:footnoteReference w:id="11"/>
      </w:r>
      <w:r w:rsidRPr="00405E3B">
        <w:rPr>
          <w:rFonts w:ascii="Traditional Arabic" w:hAnsi="Traditional Arabic" w:cs="Traditional Arabic"/>
          <w:b/>
          <w:sz w:val="32"/>
          <w:szCs w:val="32"/>
          <w:rtl/>
        </w:rPr>
        <w:t xml:space="preserve">. </w:t>
      </w:r>
    </w:p>
    <w:p w14:paraId="1EFBCBA9" w14:textId="29A65479" w:rsidR="00D15DBB" w:rsidRPr="00405E3B" w:rsidRDefault="006B5158" w:rsidP="00F13EC2">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٣- وع</w:t>
      </w:r>
      <w:r w:rsidR="00F13EC2">
        <w:rPr>
          <w:rFonts w:ascii="Traditional Arabic" w:hAnsi="Traditional Arabic" w:cs="Traditional Arabic" w:hint="cs"/>
          <w:b/>
          <w:sz w:val="32"/>
          <w:szCs w:val="32"/>
          <w:rtl/>
        </w:rPr>
        <w:t>رف</w:t>
      </w:r>
      <w:r w:rsidRPr="00405E3B">
        <w:rPr>
          <w:rFonts w:ascii="Traditional Arabic" w:hAnsi="Traditional Arabic" w:cs="Traditional Arabic"/>
          <w:b/>
          <w:sz w:val="32"/>
          <w:szCs w:val="32"/>
          <w:rtl/>
        </w:rPr>
        <w:t xml:space="preserve"> المالكية : عقد الحل تمتع بأنثی غير محرم، ومجوسية، وأمة كتبية بصيغة</w:t>
      </w:r>
      <w:r w:rsidRPr="00405E3B">
        <w:rPr>
          <w:rStyle w:val="FootnoteReference"/>
          <w:rFonts w:ascii="Traditional Arabic" w:hAnsi="Traditional Arabic" w:cs="Traditional Arabic"/>
          <w:b/>
          <w:sz w:val="32"/>
          <w:szCs w:val="32"/>
          <w:rtl/>
        </w:rPr>
        <w:footnoteReference w:id="12"/>
      </w:r>
      <w:r w:rsidR="00D15DBB" w:rsidRPr="00405E3B">
        <w:rPr>
          <w:rFonts w:ascii="Traditional Arabic" w:hAnsi="Traditional Arabic" w:cs="Traditional Arabic"/>
          <w:b/>
          <w:sz w:val="32"/>
          <w:szCs w:val="32"/>
          <w:rtl/>
        </w:rPr>
        <w:t>.</w:t>
      </w:r>
    </w:p>
    <w:p w14:paraId="4BC05C20" w14:textId="2326FC35" w:rsidR="00D15DBB" w:rsidRPr="00405E3B" w:rsidRDefault="00D15DBB" w:rsidP="00F13EC2">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٤- وع</w:t>
      </w:r>
      <w:r w:rsidR="00F13EC2">
        <w:rPr>
          <w:rFonts w:ascii="Traditional Arabic" w:hAnsi="Traditional Arabic" w:cs="Traditional Arabic" w:hint="cs"/>
          <w:b/>
          <w:sz w:val="32"/>
          <w:szCs w:val="32"/>
          <w:rtl/>
        </w:rPr>
        <w:t>رف</w:t>
      </w:r>
      <w:r w:rsidRPr="00405E3B">
        <w:rPr>
          <w:rFonts w:ascii="Traditional Arabic" w:hAnsi="Traditional Arabic" w:cs="Traditional Arabic"/>
          <w:b/>
          <w:sz w:val="32"/>
          <w:szCs w:val="32"/>
          <w:rtl/>
        </w:rPr>
        <w:t xml:space="preserve"> الحنابلة : عقد يعتبر فيه لفظ إنكاح أو تزويج في الجملة و المعقود عليهمنفعة الاستمتاع </w:t>
      </w:r>
      <w:r w:rsidRPr="00405E3B">
        <w:rPr>
          <w:rStyle w:val="FootnoteReference"/>
          <w:rFonts w:ascii="Traditional Arabic" w:hAnsi="Traditional Arabic" w:cs="Traditional Arabic"/>
          <w:b/>
          <w:sz w:val="32"/>
          <w:szCs w:val="32"/>
          <w:rtl/>
        </w:rPr>
        <w:footnoteReference w:id="13"/>
      </w:r>
      <w:r w:rsidRPr="00405E3B">
        <w:rPr>
          <w:rFonts w:ascii="Traditional Arabic" w:hAnsi="Traditional Arabic" w:cs="Traditional Arabic"/>
          <w:b/>
          <w:sz w:val="32"/>
          <w:szCs w:val="32"/>
          <w:rtl/>
        </w:rPr>
        <w:t>.</w:t>
      </w:r>
    </w:p>
    <w:p w14:paraId="31F52696" w14:textId="6D0369EA" w:rsidR="00D15DBB" w:rsidRPr="00405E3B" w:rsidRDefault="00D15DBB" w:rsidP="00F13EC2">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عرف الفقهاء كثيرا في تعريف النكاح شرعا أو اصطلاحا:</w:t>
      </w:r>
    </w:p>
    <w:p w14:paraId="4A3D3024" w14:textId="37032C8C" w:rsidR="00D15DBB" w:rsidRPr="00405E3B" w:rsidRDefault="00D15DBB" w:rsidP="00F13EC2">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 xml:space="preserve"> - وقال محمد بن صالح بن محمد العثيمين أن النكاح: هو "أن يعقد على امرأة بقصد الاستمتاع بها وحصول الولد وغير ذلك من مصالح النكاح "</w:t>
      </w:r>
      <w:r w:rsidRPr="00405E3B">
        <w:rPr>
          <w:rStyle w:val="FootnoteReference"/>
          <w:rFonts w:ascii="Traditional Arabic" w:hAnsi="Traditional Arabic" w:cs="Traditional Arabic"/>
          <w:b/>
          <w:sz w:val="32"/>
          <w:szCs w:val="32"/>
          <w:rtl/>
        </w:rPr>
        <w:footnoteReference w:id="14"/>
      </w:r>
      <w:r w:rsidRPr="00405E3B">
        <w:rPr>
          <w:rFonts w:ascii="Traditional Arabic" w:hAnsi="Traditional Arabic" w:cs="Traditional Arabic"/>
          <w:b/>
          <w:sz w:val="32"/>
          <w:szCs w:val="32"/>
          <w:rtl/>
        </w:rPr>
        <w:t>.</w:t>
      </w:r>
    </w:p>
    <w:p w14:paraId="6CAA5D1A" w14:textId="0FD0B820" w:rsidR="00D15DBB" w:rsidRPr="00405E3B" w:rsidRDefault="00D15DBB" w:rsidP="00F13EC2">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  وقال شمس الدين محمد بن محمد الخطيب الشربيني أن النكاح : هو "عقد يتضمن إباحة وطء بلفظ إنكاح أو تزويج"</w:t>
      </w:r>
      <w:r w:rsidRPr="00405E3B">
        <w:rPr>
          <w:rStyle w:val="FootnoteReference"/>
          <w:rFonts w:ascii="Traditional Arabic" w:hAnsi="Traditional Arabic" w:cs="Traditional Arabic"/>
          <w:b/>
          <w:sz w:val="32"/>
          <w:szCs w:val="32"/>
          <w:rtl/>
        </w:rPr>
        <w:footnoteReference w:id="15"/>
      </w:r>
      <w:r w:rsidRPr="00405E3B">
        <w:rPr>
          <w:rFonts w:ascii="Traditional Arabic" w:hAnsi="Traditional Arabic" w:cs="Traditional Arabic"/>
          <w:b/>
          <w:sz w:val="32"/>
          <w:szCs w:val="32"/>
          <w:rtl/>
        </w:rPr>
        <w:t>.</w:t>
      </w:r>
    </w:p>
    <w:p w14:paraId="6A1DF13B" w14:textId="55345F1E" w:rsidR="00D15DBB" w:rsidRPr="00405E3B" w:rsidRDefault="00D15DBB" w:rsidP="00F13EC2">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  فابن عابدين يقول: أن النكاح هو "عقد يفيد ملك المتعة قصدا، ومعنى ملك المتعة هو حل استمتاع الرجل من المرأة لم يمنع من نكحها مانع شرعي"</w:t>
      </w:r>
      <w:r w:rsidRPr="00405E3B">
        <w:rPr>
          <w:rStyle w:val="FootnoteReference"/>
          <w:rFonts w:ascii="Traditional Arabic" w:hAnsi="Traditional Arabic" w:cs="Traditional Arabic"/>
          <w:b/>
          <w:sz w:val="32"/>
          <w:szCs w:val="32"/>
          <w:rtl/>
        </w:rPr>
        <w:footnoteReference w:id="16"/>
      </w:r>
      <w:r w:rsidRPr="00405E3B">
        <w:rPr>
          <w:rFonts w:ascii="Traditional Arabic" w:hAnsi="Traditional Arabic" w:cs="Traditional Arabic"/>
          <w:b/>
          <w:sz w:val="32"/>
          <w:szCs w:val="32"/>
          <w:rtl/>
        </w:rPr>
        <w:t>.</w:t>
      </w:r>
    </w:p>
    <w:p w14:paraId="69B64747" w14:textId="5531E447" w:rsidR="00D15DBB" w:rsidRPr="00405E3B" w:rsidRDefault="00D15DBB" w:rsidP="00F13EC2">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  ولقد ناقش الشيخ محمد أبو زهرة تعريفات الفقهاء القدامى لعقد الزواج و أوضح أن هذه التعريفات تنتهى في معناها إلى أن القصد من عقد الزواج هو: حل المتعة بين الرجل والمرأة، ولكنه يرى أن الهدف للزواج في الشرع والعقل</w:t>
      </w:r>
    </w:p>
    <w:p w14:paraId="641B0627" w14:textId="760F6496" w:rsidR="00D15DBB" w:rsidRPr="00405E3B" w:rsidRDefault="00D15DBB" w:rsidP="00F13EC2">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هو: التناسل، لحفظ الجنس البشري، وإيجاد علاقة من المودة والرحمة والأنس بين كل من العاقدين. ولذلك عرف عقد الزواج بالتعريف التالي: "هو عقد يفيد حل العشرة بين الرجل والمرأة بما يحقق ما يتقاضاه الطبع الإنساني وتعاونهما مدى الحياة ويحدد ما لكلهما من حقوق وما عليه من واجبات "</w:t>
      </w:r>
      <w:r w:rsidRPr="00405E3B">
        <w:rPr>
          <w:rStyle w:val="FootnoteReference"/>
          <w:rFonts w:ascii="Traditional Arabic" w:hAnsi="Traditional Arabic" w:cs="Traditional Arabic"/>
          <w:b/>
          <w:sz w:val="32"/>
          <w:szCs w:val="32"/>
          <w:rtl/>
        </w:rPr>
        <w:footnoteReference w:id="17"/>
      </w:r>
      <w:r w:rsidRPr="00405E3B">
        <w:rPr>
          <w:rFonts w:ascii="Traditional Arabic" w:hAnsi="Traditional Arabic" w:cs="Traditional Arabic"/>
          <w:b/>
          <w:sz w:val="32"/>
          <w:szCs w:val="32"/>
          <w:rtl/>
        </w:rPr>
        <w:t xml:space="preserve">. </w:t>
      </w:r>
    </w:p>
    <w:p w14:paraId="0E541D59" w14:textId="77777777" w:rsidR="00D15DBB" w:rsidRPr="00405E3B" w:rsidRDefault="00D15DBB"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والمراد بالعقد : الإتفاق بين طرفين يلتزم كل منهما متقضاه تنفيذ ما اتفاق عليه،كعقد البيع وال</w:t>
      </w:r>
    </w:p>
    <w:p w14:paraId="3BDBA36F" w14:textId="4792C4CE" w:rsidR="006E6D28" w:rsidRPr="00405E3B" w:rsidRDefault="00D15DBB" w:rsidP="00F13EC2">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زواج</w:t>
      </w:r>
      <w:r w:rsidRPr="00405E3B">
        <w:rPr>
          <w:rStyle w:val="FootnoteReference"/>
          <w:rFonts w:ascii="Traditional Arabic" w:hAnsi="Traditional Arabic" w:cs="Traditional Arabic"/>
          <w:b/>
          <w:sz w:val="32"/>
          <w:szCs w:val="32"/>
          <w:rtl/>
        </w:rPr>
        <w:footnoteReference w:id="18"/>
      </w:r>
      <w:r w:rsidRPr="00405E3B">
        <w:rPr>
          <w:rFonts w:ascii="Traditional Arabic" w:hAnsi="Traditional Arabic" w:cs="Traditional Arabic"/>
          <w:b/>
          <w:sz w:val="32"/>
          <w:szCs w:val="32"/>
          <w:rtl/>
        </w:rPr>
        <w:t>.</w:t>
      </w:r>
    </w:p>
    <w:p w14:paraId="3A197FFF" w14:textId="48D2935B" w:rsidR="00964A93" w:rsidRPr="00405E3B" w:rsidRDefault="00964A93" w:rsidP="00BF64DD">
      <w:pPr>
        <w:spacing w:line="276" w:lineRule="auto"/>
        <w:jc w:val="both"/>
        <w:rPr>
          <w:rFonts w:ascii="Traditional Arabic" w:hAnsi="Traditional Arabic" w:cs="Traditional Arabic"/>
          <w:bCs/>
          <w:sz w:val="32"/>
          <w:szCs w:val="32"/>
          <w:rtl/>
        </w:rPr>
      </w:pPr>
      <w:r w:rsidRPr="00405E3B">
        <w:rPr>
          <w:rFonts w:ascii="Traditional Arabic" w:hAnsi="Traditional Arabic" w:cs="Traditional Arabic"/>
          <w:bCs/>
          <w:sz w:val="32"/>
          <w:szCs w:val="32"/>
          <w:rtl/>
        </w:rPr>
        <w:lastRenderedPageBreak/>
        <w:t>المطلب ال</w:t>
      </w:r>
      <w:r w:rsidR="006E6D28" w:rsidRPr="00405E3B">
        <w:rPr>
          <w:rFonts w:ascii="Traditional Arabic" w:hAnsi="Traditional Arabic" w:cs="Traditional Arabic"/>
          <w:bCs/>
          <w:sz w:val="32"/>
          <w:szCs w:val="32"/>
          <w:rtl/>
        </w:rPr>
        <w:t>ثاني</w:t>
      </w:r>
      <w:r w:rsidRPr="00405E3B">
        <w:rPr>
          <w:rFonts w:ascii="Traditional Arabic" w:hAnsi="Traditional Arabic" w:cs="Traditional Arabic"/>
          <w:bCs/>
          <w:sz w:val="32"/>
          <w:szCs w:val="32"/>
          <w:rtl/>
        </w:rPr>
        <w:t xml:space="preserve"> :أحكام الزواج</w:t>
      </w:r>
    </w:p>
    <w:p w14:paraId="7F50399E" w14:textId="77777777" w:rsidR="00964A93" w:rsidRPr="00405E3B" w:rsidRDefault="00964A93" w:rsidP="00405E3B">
      <w:pPr>
        <w:spacing w:line="276" w:lineRule="auto"/>
        <w:jc w:val="both"/>
        <w:rPr>
          <w:rFonts w:ascii="Traditional Arabic" w:hAnsi="Traditional Arabic" w:cs="Traditional Arabic"/>
          <w:b/>
          <w:sz w:val="32"/>
          <w:szCs w:val="32"/>
          <w:rtl/>
        </w:rPr>
      </w:pPr>
    </w:p>
    <w:p w14:paraId="2EF53D9C" w14:textId="17F5EF84" w:rsidR="00964A93" w:rsidRPr="00405E3B" w:rsidRDefault="00964A93" w:rsidP="00F13EC2">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بيّن علماء الأمّة الإسلاميّة أنّ حكم الزواج في حق الرجل تعتريه الأحكام التكليفية الخمسة، فقد يكون الزواج واجبًا، أو مندوبًا، أو محرمًا، أو مكروهًا، أو مباحًا، قال رسول الله -صلى الله عليه وسلم-: (النكاحُ من سُنَّتِي، فمن لم يعمَلْ بسنَّتِي فليس منِّي، وتَزَوَّجوا فإِنَّي مكاثِرٌ بكمُ الأمَمَ يومَ القيامَةِ، ومَنْ كان ذا طَوْلٍ فلْيَنكِحْ، ومَنْ لم يَجِدْ فعلَيْهِ بالصيامِ، فإِنَّ الصومَ لَهُ وِجاءٌ)</w:t>
      </w:r>
      <w:r w:rsidRPr="00405E3B">
        <w:rPr>
          <w:rFonts w:ascii="Traditional Arabic" w:hAnsi="Traditional Arabic" w:cs="Traditional Arabic"/>
          <w:b/>
          <w:sz w:val="32"/>
          <w:szCs w:val="32"/>
          <w:vertAlign w:val="superscript"/>
          <w:rtl/>
        </w:rPr>
        <w:footnoteReference w:id="19"/>
      </w:r>
    </w:p>
    <w:p w14:paraId="5D6C701B" w14:textId="28C3A650" w:rsidR="00964A93" w:rsidRPr="00405E3B" w:rsidRDefault="00F13EC2" w:rsidP="00F13EC2">
      <w:pPr>
        <w:spacing w:line="276" w:lineRule="auto"/>
        <w:jc w:val="both"/>
        <w:rPr>
          <w:rFonts w:ascii="Traditional Arabic" w:hAnsi="Traditional Arabic" w:cs="Traditional Arabic"/>
          <w:b/>
          <w:sz w:val="32"/>
          <w:szCs w:val="32"/>
          <w:rtl/>
        </w:rPr>
      </w:pPr>
      <w:r>
        <w:rPr>
          <w:rFonts w:ascii="Traditional Arabic" w:hAnsi="Traditional Arabic" w:cs="Traditional Arabic"/>
          <w:b/>
          <w:sz w:val="32"/>
          <w:szCs w:val="32"/>
          <w:rtl/>
        </w:rPr>
        <w:t xml:space="preserve">فالأحكام هي: </w:t>
      </w:r>
      <w:r w:rsidR="00964A93" w:rsidRPr="00405E3B">
        <w:rPr>
          <w:rFonts w:ascii="Traditional Arabic" w:hAnsi="Traditional Arabic" w:cs="Traditional Arabic"/>
          <w:b/>
          <w:sz w:val="32"/>
          <w:szCs w:val="32"/>
          <w:rtl/>
        </w:rPr>
        <w:t>حالات ندب الزواج يكون حكم الزواج مندوباً في حال قدرة الشاب على الزواج من الناحية المادية، فيكون قادرًا على الإنفاق وتحمل تكاليف الزواج، ولكنّه لا يخشى على نفسه الوقوع في الزنا إذا لم يتزوج، فيكون الزواج في هذه الحالة مندوبًا،</w:t>
      </w:r>
      <w:r w:rsidR="00964A93" w:rsidRPr="00405E3B">
        <w:rPr>
          <w:rFonts w:ascii="Traditional Arabic" w:hAnsi="Traditional Arabic" w:cs="Traditional Arabic"/>
          <w:b/>
          <w:sz w:val="32"/>
          <w:szCs w:val="32"/>
          <w:vertAlign w:val="superscript"/>
          <w:rtl/>
        </w:rPr>
        <w:footnoteReference w:id="20"/>
      </w:r>
      <w:r w:rsidR="00964A93" w:rsidRPr="00405E3B">
        <w:rPr>
          <w:rFonts w:ascii="Traditional Arabic" w:hAnsi="Traditional Arabic" w:cs="Traditional Arabic"/>
          <w:b/>
          <w:sz w:val="32"/>
          <w:szCs w:val="32"/>
          <w:rtl/>
        </w:rPr>
        <w:t xml:space="preserve"> قال رسول الله -صلى الله عليه وسلم-: (يا معشرَ الشَّبابِ، من استطاع منكم الباءةَ فليتزوَّج، فإنَّه أغضُّ للبصرِ، وأحصنُ للفرجِ).</w:t>
      </w:r>
      <w:r w:rsidR="00964A93" w:rsidRPr="00405E3B">
        <w:rPr>
          <w:rFonts w:ascii="Traditional Arabic" w:hAnsi="Traditional Arabic" w:cs="Traditional Arabic"/>
          <w:b/>
          <w:sz w:val="32"/>
          <w:szCs w:val="32"/>
          <w:vertAlign w:val="superscript"/>
          <w:rtl/>
        </w:rPr>
        <w:footnoteReference w:id="21"/>
      </w:r>
      <w:r w:rsidR="00964A93" w:rsidRPr="00405E3B">
        <w:rPr>
          <w:rFonts w:ascii="Traditional Arabic" w:hAnsi="Traditional Arabic" w:cs="Traditional Arabic"/>
          <w:b/>
          <w:sz w:val="32"/>
          <w:szCs w:val="32"/>
          <w:rtl/>
        </w:rPr>
        <w:t xml:space="preserve"> حالات وجوب الزواج يكون حكم الزواج واجباً في حال كان المسلم قادراً على المال والنفقة وكل الواجبات الزوجية، وكان متيقناً أنّه إذا لم يتزوج فقد يقع في الزنا، فبهذه الحال يصبح زواجه فرضاً عليه.</w:t>
      </w:r>
      <w:r w:rsidR="00964A93" w:rsidRPr="00405E3B">
        <w:rPr>
          <w:rFonts w:ascii="Traditional Arabic" w:hAnsi="Traditional Arabic" w:cs="Traditional Arabic"/>
          <w:b/>
          <w:sz w:val="32"/>
          <w:szCs w:val="32"/>
          <w:vertAlign w:val="superscript"/>
          <w:rtl/>
        </w:rPr>
        <w:footnoteReference w:id="22"/>
      </w:r>
    </w:p>
    <w:p w14:paraId="2415AF93" w14:textId="77777777" w:rsidR="00964A93" w:rsidRPr="00405E3B" w:rsidRDefault="00964A93"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حالات إباحة الزواج يكون حكم الزواج مباحاً، إذا كان الشاب غنيّ لا شهوة له؛ أي لا يتيقن وقوعه بالزنا إذا لم يتزوج ولا يخشاه، فيكون مباحاً من أجل مصلحة الزوجة.</w:t>
      </w:r>
      <w:r w:rsidRPr="00405E3B">
        <w:rPr>
          <w:rFonts w:ascii="Traditional Arabic" w:hAnsi="Traditional Arabic" w:cs="Traditional Arabic"/>
          <w:b/>
          <w:sz w:val="32"/>
          <w:szCs w:val="32"/>
          <w:vertAlign w:val="superscript"/>
          <w:rtl/>
        </w:rPr>
        <w:footnoteReference w:id="23"/>
      </w:r>
    </w:p>
    <w:p w14:paraId="6EFD663A" w14:textId="77777777" w:rsidR="00964A93" w:rsidRPr="00405E3B" w:rsidRDefault="00964A93"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حالات كراهة الزواج يكون حكم الزواج مكروهاً إذا خاف الشخص الوقوع في الجور والظلم خوفًا من غير تيقن، فيخشى أن يعجز عن الإنفاق أو أن يسيء العشرة أو تفتر رغبته بالنساء، فيكون زواجه في هذه الحالات مكروهاً.</w:t>
      </w:r>
      <w:r w:rsidRPr="00405E3B">
        <w:rPr>
          <w:rFonts w:ascii="Traditional Arabic" w:hAnsi="Traditional Arabic" w:cs="Traditional Arabic"/>
          <w:b/>
          <w:sz w:val="32"/>
          <w:szCs w:val="32"/>
          <w:vertAlign w:val="superscript"/>
          <w:rtl/>
        </w:rPr>
        <w:footnoteReference w:id="24"/>
      </w:r>
    </w:p>
    <w:p w14:paraId="0A47B862" w14:textId="77777777" w:rsidR="00964A93" w:rsidRPr="00405E3B" w:rsidRDefault="00964A93"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lastRenderedPageBreak/>
        <w:t>حالات تحريم الزواج يكون حكم الزواج حراماً في حال تيقّن الشخص من أنّه سيقوم بظلم زوجته والإضرار بها، وعدم قدرته على الإنفاق، أو عدم قدرته على تكاليف الزواج، أو عدم قدرته على الوطء، أو عدم العدل إذا تزوج بامرأة أخرى.</w:t>
      </w:r>
      <w:r w:rsidRPr="00405E3B">
        <w:rPr>
          <w:rFonts w:ascii="Traditional Arabic" w:hAnsi="Traditional Arabic" w:cs="Traditional Arabic"/>
          <w:b/>
          <w:sz w:val="32"/>
          <w:szCs w:val="32"/>
          <w:vertAlign w:val="superscript"/>
          <w:rtl/>
        </w:rPr>
        <w:footnoteReference w:id="25"/>
      </w:r>
    </w:p>
    <w:p w14:paraId="20214AD8" w14:textId="6FB74880" w:rsidR="00964A93" w:rsidRPr="00405E3B" w:rsidRDefault="00964A93" w:rsidP="00F13EC2">
      <w:pPr>
        <w:spacing w:line="276" w:lineRule="auto"/>
        <w:jc w:val="both"/>
        <w:rPr>
          <w:rFonts w:ascii="Traditional Arabic" w:hAnsi="Traditional Arabic" w:cs="Traditional Arabic"/>
          <w:b/>
          <w:sz w:val="32"/>
          <w:szCs w:val="32"/>
          <w:rtl/>
        </w:rPr>
      </w:pPr>
    </w:p>
    <w:p w14:paraId="38411091" w14:textId="516BE9AB" w:rsidR="00964A93" w:rsidRPr="00405E3B" w:rsidRDefault="00964A93" w:rsidP="00BF64DD">
      <w:pPr>
        <w:spacing w:line="276" w:lineRule="auto"/>
        <w:jc w:val="both"/>
        <w:rPr>
          <w:rFonts w:ascii="Traditional Arabic" w:hAnsi="Traditional Arabic" w:cs="Traditional Arabic"/>
          <w:bCs/>
          <w:sz w:val="32"/>
          <w:szCs w:val="32"/>
          <w:rtl/>
        </w:rPr>
      </w:pPr>
      <w:r w:rsidRPr="00405E3B">
        <w:rPr>
          <w:rFonts w:ascii="Traditional Arabic" w:hAnsi="Traditional Arabic" w:cs="Traditional Arabic"/>
          <w:bCs/>
          <w:sz w:val="32"/>
          <w:szCs w:val="32"/>
          <w:rtl/>
        </w:rPr>
        <w:t>المطلب ال</w:t>
      </w:r>
      <w:r w:rsidR="006E6D28" w:rsidRPr="00405E3B">
        <w:rPr>
          <w:rFonts w:ascii="Traditional Arabic" w:hAnsi="Traditional Arabic" w:cs="Traditional Arabic"/>
          <w:bCs/>
          <w:sz w:val="32"/>
          <w:szCs w:val="32"/>
          <w:rtl/>
        </w:rPr>
        <w:t>ثالث</w:t>
      </w:r>
      <w:r w:rsidRPr="00405E3B">
        <w:rPr>
          <w:rFonts w:ascii="Traditional Arabic" w:hAnsi="Traditional Arabic" w:cs="Traditional Arabic"/>
          <w:bCs/>
          <w:sz w:val="32"/>
          <w:szCs w:val="32"/>
          <w:rtl/>
        </w:rPr>
        <w:t xml:space="preserve"> :أركان الزواج وشروطه</w:t>
      </w:r>
    </w:p>
    <w:p w14:paraId="33256B2F" w14:textId="77777777" w:rsidR="00964A93" w:rsidRPr="00405E3B" w:rsidRDefault="00964A93" w:rsidP="00405E3B">
      <w:pPr>
        <w:spacing w:line="276" w:lineRule="auto"/>
        <w:jc w:val="both"/>
        <w:rPr>
          <w:rFonts w:ascii="Traditional Arabic" w:hAnsi="Traditional Arabic" w:cs="Traditional Arabic"/>
          <w:b/>
          <w:sz w:val="32"/>
          <w:szCs w:val="32"/>
          <w:rtl/>
        </w:rPr>
      </w:pPr>
    </w:p>
    <w:p w14:paraId="6DB75A4E" w14:textId="0A77780F" w:rsidR="00964A93" w:rsidRPr="00405E3B" w:rsidRDefault="00964A93" w:rsidP="00F13EC2">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للزواج أركان وشروط الركن لغة: من ركن ركوناً أي مال إليه وسكن،</w:t>
      </w:r>
      <w:r w:rsidR="00F13EC2">
        <w:rPr>
          <w:rFonts w:ascii="Traditional Arabic" w:hAnsi="Traditional Arabic" w:cs="Traditional Arabic" w:hint="cs"/>
          <w:b/>
          <w:sz w:val="32"/>
          <w:szCs w:val="32"/>
          <w:rtl/>
        </w:rPr>
        <w:t xml:space="preserve"> </w:t>
      </w:r>
      <w:r w:rsidRPr="00405E3B">
        <w:rPr>
          <w:rFonts w:ascii="Traditional Arabic" w:hAnsi="Traditional Arabic" w:cs="Traditional Arabic"/>
          <w:b/>
          <w:sz w:val="32"/>
          <w:szCs w:val="32"/>
          <w:rtl/>
        </w:rPr>
        <w:t>وركن الشيء جانبه الأقوى"</w:t>
      </w:r>
      <w:r w:rsidRPr="00405E3B">
        <w:rPr>
          <w:rFonts w:ascii="Traditional Arabic" w:hAnsi="Traditional Arabic" w:cs="Traditional Arabic"/>
          <w:b/>
          <w:sz w:val="32"/>
          <w:szCs w:val="32"/>
          <w:vertAlign w:val="superscript"/>
          <w:rtl/>
        </w:rPr>
        <w:footnoteReference w:id="26"/>
      </w:r>
      <w:r w:rsidR="00F13EC2">
        <w:rPr>
          <w:rFonts w:ascii="Traditional Arabic" w:hAnsi="Traditional Arabic" w:cs="Traditional Arabic" w:hint="cs"/>
          <w:b/>
          <w:sz w:val="32"/>
          <w:szCs w:val="32"/>
          <w:rtl/>
        </w:rPr>
        <w:t xml:space="preserve"> و</w:t>
      </w:r>
      <w:r w:rsidRPr="00405E3B">
        <w:rPr>
          <w:rFonts w:ascii="Traditional Arabic" w:hAnsi="Traditional Arabic" w:cs="Traditional Arabic"/>
          <w:b/>
          <w:sz w:val="32"/>
          <w:szCs w:val="32"/>
          <w:rtl/>
        </w:rPr>
        <w:t>الركن واصطلاحا : ما كان جزءا من الماهية وتتوقف عليه حقيقة الشيء والشرط لغة هو العل</w:t>
      </w:r>
      <w:r w:rsidR="00F13EC2">
        <w:rPr>
          <w:rFonts w:ascii="Traditional Arabic" w:hAnsi="Traditional Arabic" w:cs="Traditional Arabic"/>
          <w:b/>
          <w:sz w:val="32"/>
          <w:szCs w:val="32"/>
          <w:rtl/>
        </w:rPr>
        <w:t>امة، و"أشراط الساعة علامتها ، و</w:t>
      </w:r>
      <w:r w:rsidRPr="00405E3B">
        <w:rPr>
          <w:rFonts w:ascii="Traditional Arabic" w:hAnsi="Traditional Arabic" w:cs="Traditional Arabic"/>
          <w:b/>
          <w:sz w:val="32"/>
          <w:szCs w:val="32"/>
          <w:rtl/>
        </w:rPr>
        <w:t xml:space="preserve">أشراط" فلان نفسه لأمر كذا أي أعلمها له وأعداها </w:t>
      </w:r>
      <w:r w:rsidRPr="00405E3B">
        <w:rPr>
          <w:rFonts w:ascii="Traditional Arabic" w:hAnsi="Traditional Arabic" w:cs="Traditional Arabic"/>
          <w:b/>
          <w:sz w:val="32"/>
          <w:szCs w:val="32"/>
          <w:vertAlign w:val="superscript"/>
          <w:rtl/>
        </w:rPr>
        <w:footnoteReference w:id="27"/>
      </w:r>
      <w:r w:rsidR="00F13EC2">
        <w:rPr>
          <w:rFonts w:ascii="Traditional Arabic" w:hAnsi="Traditional Arabic" w:cs="Traditional Arabic"/>
          <w:b/>
          <w:sz w:val="32"/>
          <w:szCs w:val="32"/>
          <w:rtl/>
        </w:rPr>
        <w:t>.</w:t>
      </w:r>
    </w:p>
    <w:p w14:paraId="2E104CE3" w14:textId="77777777" w:rsidR="00964A93" w:rsidRPr="00405E3B" w:rsidRDefault="00964A93" w:rsidP="00405E3B">
      <w:pPr>
        <w:spacing w:line="276" w:lineRule="auto"/>
        <w:jc w:val="both"/>
        <w:rPr>
          <w:rFonts w:ascii="Traditional Arabic" w:hAnsi="Traditional Arabic" w:cs="Traditional Arabic"/>
          <w:b/>
          <w:sz w:val="32"/>
          <w:szCs w:val="32"/>
          <w:rtl/>
          <w:lang w:bidi="ar-IQ"/>
        </w:rPr>
      </w:pPr>
      <w:r w:rsidRPr="00405E3B">
        <w:rPr>
          <w:rFonts w:ascii="Traditional Arabic" w:hAnsi="Traditional Arabic" w:cs="Traditional Arabic"/>
          <w:b/>
          <w:sz w:val="32"/>
          <w:szCs w:val="32"/>
          <w:rtl/>
        </w:rPr>
        <w:t>والشروط في الاصطلاح عرفه الدردير بأنه ما يلزم من عدمه عدم المشروط ولا يلزم من وجوده وجود المشروط ولا عدمه</w:t>
      </w:r>
      <w:r w:rsidRPr="00405E3B">
        <w:rPr>
          <w:rFonts w:ascii="Traditional Arabic" w:hAnsi="Traditional Arabic" w:cs="Traditional Arabic"/>
          <w:b/>
          <w:sz w:val="32"/>
          <w:szCs w:val="32"/>
          <w:vertAlign w:val="superscript"/>
          <w:rtl/>
        </w:rPr>
        <w:footnoteReference w:id="28"/>
      </w:r>
      <w:r w:rsidRPr="00405E3B">
        <w:rPr>
          <w:rFonts w:ascii="Traditional Arabic" w:hAnsi="Traditional Arabic" w:cs="Traditional Arabic"/>
          <w:b/>
          <w:sz w:val="32"/>
          <w:szCs w:val="32"/>
          <w:rtl/>
        </w:rPr>
        <w:t xml:space="preserve">.  </w:t>
      </w:r>
    </w:p>
    <w:p w14:paraId="42625F54" w14:textId="24458648" w:rsidR="00964A93" w:rsidRPr="00F13EC2" w:rsidRDefault="00F13EC2" w:rsidP="00405E3B">
      <w:pPr>
        <w:spacing w:line="276" w:lineRule="auto"/>
        <w:jc w:val="both"/>
        <w:rPr>
          <w:rFonts w:ascii="Traditional Arabic" w:hAnsi="Traditional Arabic" w:cs="Traditional Arabic"/>
          <w:bCs/>
          <w:sz w:val="32"/>
          <w:szCs w:val="32"/>
          <w:rtl/>
        </w:rPr>
      </w:pPr>
      <w:r w:rsidRPr="00F13EC2">
        <w:rPr>
          <w:rFonts w:ascii="Traditional Arabic" w:hAnsi="Traditional Arabic" w:cs="Traditional Arabic" w:hint="cs"/>
          <w:bCs/>
          <w:sz w:val="32"/>
          <w:szCs w:val="32"/>
          <w:rtl/>
        </w:rPr>
        <w:t>و</w:t>
      </w:r>
      <w:r w:rsidR="00964A93" w:rsidRPr="00F13EC2">
        <w:rPr>
          <w:rFonts w:ascii="Traditional Arabic" w:hAnsi="Traditional Arabic" w:cs="Traditional Arabic"/>
          <w:bCs/>
          <w:sz w:val="32"/>
          <w:szCs w:val="32"/>
          <w:rtl/>
        </w:rPr>
        <w:t>أركان النكاح عند الشافعية خمسة:</w:t>
      </w:r>
    </w:p>
    <w:p w14:paraId="52F00290" w14:textId="77777777" w:rsidR="00964A93" w:rsidRPr="00405E3B" w:rsidRDefault="00964A93"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 xml:space="preserve"> </w:t>
      </w:r>
      <w:r w:rsidRPr="00405E3B">
        <w:rPr>
          <w:rFonts w:ascii="Traditional Arabic" w:hAnsi="Traditional Arabic" w:cs="Traditional Arabic"/>
          <w:b/>
          <w:sz w:val="32"/>
          <w:szCs w:val="32"/>
          <w:rtl/>
          <w:lang w:bidi="fa-IR"/>
        </w:rPr>
        <w:t xml:space="preserve">۱. </w:t>
      </w:r>
      <w:r w:rsidRPr="00405E3B">
        <w:rPr>
          <w:rFonts w:ascii="Traditional Arabic" w:hAnsi="Traditional Arabic" w:cs="Traditional Arabic"/>
          <w:b/>
          <w:sz w:val="32"/>
          <w:szCs w:val="32"/>
          <w:rtl/>
        </w:rPr>
        <w:t>زوج : رجل مسلم خال من الموانع كالإحرام.</w:t>
      </w:r>
    </w:p>
    <w:p w14:paraId="5C9F417A" w14:textId="77777777" w:rsidR="00964A93" w:rsidRPr="00405E3B" w:rsidRDefault="00964A93"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 xml:space="preserve"> ٢. زوجة : امرأة خالية من الموانع كالعدة والإحرام</w:t>
      </w:r>
    </w:p>
    <w:p w14:paraId="649FC620" w14:textId="77777777" w:rsidR="00964A93" w:rsidRPr="00405E3B" w:rsidRDefault="00964A93"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٣. ولي : غير فاسق ويستحق الولاية</w:t>
      </w:r>
    </w:p>
    <w:p w14:paraId="6080AD8A" w14:textId="77777777" w:rsidR="00964A93" w:rsidRPr="00405E3B" w:rsidRDefault="00964A93"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٤. شاهدان مسلمان بالغان غير فاسقان</w:t>
      </w:r>
    </w:p>
    <w:p w14:paraId="438E60E6" w14:textId="77777777" w:rsidR="00964A93" w:rsidRPr="00405E3B" w:rsidRDefault="00964A93"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٥. صيغة : هي الإيجاب والقبول</w:t>
      </w:r>
      <w:r w:rsidRPr="00405E3B">
        <w:rPr>
          <w:rFonts w:ascii="Traditional Arabic" w:hAnsi="Traditional Arabic" w:cs="Traditional Arabic"/>
          <w:b/>
          <w:sz w:val="32"/>
          <w:szCs w:val="32"/>
          <w:vertAlign w:val="superscript"/>
          <w:rtl/>
        </w:rPr>
        <w:footnoteReference w:id="29"/>
      </w:r>
      <w:r w:rsidRPr="00405E3B">
        <w:rPr>
          <w:rFonts w:ascii="Traditional Arabic" w:hAnsi="Traditional Arabic" w:cs="Traditional Arabic"/>
          <w:b/>
          <w:sz w:val="32"/>
          <w:szCs w:val="32"/>
          <w:rtl/>
        </w:rPr>
        <w:t>.</w:t>
      </w:r>
    </w:p>
    <w:p w14:paraId="48282242" w14:textId="77777777" w:rsidR="00964A93" w:rsidRPr="00405E3B" w:rsidRDefault="00964A93" w:rsidP="00405E3B">
      <w:pPr>
        <w:spacing w:line="276" w:lineRule="auto"/>
        <w:jc w:val="both"/>
        <w:rPr>
          <w:rFonts w:ascii="Traditional Arabic" w:hAnsi="Traditional Arabic" w:cs="Traditional Arabic"/>
          <w:b/>
          <w:sz w:val="32"/>
          <w:szCs w:val="32"/>
          <w:rtl/>
        </w:rPr>
      </w:pPr>
    </w:p>
    <w:p w14:paraId="46B71B7D" w14:textId="77777777" w:rsidR="00964A93" w:rsidRPr="00F13EC2" w:rsidRDefault="00964A93" w:rsidP="00405E3B">
      <w:pPr>
        <w:spacing w:line="276" w:lineRule="auto"/>
        <w:jc w:val="both"/>
        <w:rPr>
          <w:rFonts w:ascii="Traditional Arabic" w:hAnsi="Traditional Arabic" w:cs="Traditional Arabic"/>
          <w:bCs/>
          <w:sz w:val="32"/>
          <w:szCs w:val="32"/>
          <w:rtl/>
        </w:rPr>
      </w:pPr>
      <w:r w:rsidRPr="00F13EC2">
        <w:rPr>
          <w:rFonts w:ascii="Traditional Arabic" w:hAnsi="Traditional Arabic" w:cs="Traditional Arabic"/>
          <w:bCs/>
          <w:sz w:val="32"/>
          <w:szCs w:val="32"/>
          <w:rtl/>
        </w:rPr>
        <w:t>وعند المالكية أركان النكاح خمسة:</w:t>
      </w:r>
    </w:p>
    <w:p w14:paraId="79A65842" w14:textId="77777777" w:rsidR="00964A93" w:rsidRPr="00405E3B" w:rsidRDefault="00964A93"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lastRenderedPageBreak/>
        <w:t>١. ولي للمرأة.</w:t>
      </w:r>
    </w:p>
    <w:p w14:paraId="7D94D19C" w14:textId="77777777" w:rsidR="00964A93" w:rsidRPr="00405E3B" w:rsidRDefault="00964A93"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٢. الصداق، فلابد من وجوده ولكم لا يشترط ذكره عند العقد.</w:t>
      </w:r>
    </w:p>
    <w:p w14:paraId="513A54C4" w14:textId="77777777" w:rsidR="00964A93" w:rsidRPr="00405E3B" w:rsidRDefault="00964A93"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lang w:bidi="fa-IR"/>
        </w:rPr>
        <w:t xml:space="preserve">۳. </w:t>
      </w:r>
      <w:r w:rsidRPr="00405E3B">
        <w:rPr>
          <w:rFonts w:ascii="Traditional Arabic" w:hAnsi="Traditional Arabic" w:cs="Traditional Arabic"/>
          <w:b/>
          <w:sz w:val="32"/>
          <w:szCs w:val="32"/>
          <w:rtl/>
        </w:rPr>
        <w:t>زوج.</w:t>
      </w:r>
    </w:p>
    <w:p w14:paraId="45D2D039" w14:textId="77777777" w:rsidR="00964A93" w:rsidRPr="00405E3B" w:rsidRDefault="00964A93"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٤. زوجة</w:t>
      </w:r>
    </w:p>
    <w:p w14:paraId="438AFF90" w14:textId="77777777" w:rsidR="00964A93" w:rsidRPr="00405E3B" w:rsidRDefault="00964A93"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٥- الصیغة</w:t>
      </w:r>
    </w:p>
    <w:p w14:paraId="467AFD85" w14:textId="77777777" w:rsidR="00964A93" w:rsidRPr="00405E3B" w:rsidRDefault="00964A93"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ذكر عبد الرحمن الجزيرى أن الإيجاب هو اللفظ الصادر من الولي أو من يقوم مقامه بلفظ إنكاح أو تزويج . والقبول هو اللفظ الدال على الرضا بالزواج الصادر من الزوج، فعقد النكاح هو عبارة عن الإيجاب والقبول لأن القبول إنما يكون للإيجاب. فإذا وجد قبله لم يكن قبولا لعدم معناه</w:t>
      </w:r>
      <w:r w:rsidRPr="00405E3B">
        <w:rPr>
          <w:rFonts w:ascii="Traditional Arabic" w:hAnsi="Traditional Arabic" w:cs="Traditional Arabic"/>
          <w:b/>
          <w:sz w:val="32"/>
          <w:szCs w:val="32"/>
          <w:vertAlign w:val="superscript"/>
          <w:rtl/>
          <w:lang w:bidi="fa-IR"/>
        </w:rPr>
        <w:footnoteReference w:id="30"/>
      </w:r>
      <w:r w:rsidRPr="00405E3B">
        <w:rPr>
          <w:rFonts w:ascii="Traditional Arabic" w:hAnsi="Traditional Arabic" w:cs="Traditional Arabic"/>
          <w:b/>
          <w:sz w:val="32"/>
          <w:szCs w:val="32"/>
          <w:rtl/>
          <w:lang w:bidi="fa-IR"/>
        </w:rPr>
        <w:t>.</w:t>
      </w:r>
    </w:p>
    <w:p w14:paraId="775CB8B8" w14:textId="493DD897" w:rsidR="00964A93" w:rsidRPr="00405E3B" w:rsidRDefault="00964A93"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وأما شروط النكاح بعضها يتعلق بالصيغة وبعضها يتعلق بالزوجين وبعضها يتعلق بالولي وبعضها يتعلق بالشهود.</w:t>
      </w:r>
      <w:r w:rsidRPr="00405E3B">
        <w:rPr>
          <w:rFonts w:ascii="Traditional Arabic" w:hAnsi="Traditional Arabic" w:cs="Traditional Arabic"/>
          <w:b/>
          <w:sz w:val="32"/>
          <w:szCs w:val="32"/>
          <w:vertAlign w:val="superscript"/>
          <w:rtl/>
        </w:rPr>
        <w:footnoteReference w:id="31"/>
      </w:r>
    </w:p>
    <w:p w14:paraId="64AAE92D" w14:textId="77777777" w:rsidR="00C9373A" w:rsidRPr="00405E3B" w:rsidRDefault="00C9373A" w:rsidP="00405E3B">
      <w:pPr>
        <w:spacing w:line="276" w:lineRule="auto"/>
        <w:jc w:val="both"/>
        <w:rPr>
          <w:rFonts w:ascii="Traditional Arabic" w:hAnsi="Traditional Arabic" w:cs="Traditional Arabic"/>
          <w:b/>
          <w:sz w:val="32"/>
          <w:szCs w:val="32"/>
          <w:rtl/>
        </w:rPr>
      </w:pPr>
    </w:p>
    <w:p w14:paraId="7305F44F" w14:textId="3AC4F4BC" w:rsidR="00964A93" w:rsidRPr="00F13EC2" w:rsidRDefault="00964A93" w:rsidP="00F13EC2">
      <w:pPr>
        <w:spacing w:line="276" w:lineRule="auto"/>
        <w:jc w:val="both"/>
        <w:rPr>
          <w:rFonts w:ascii="Traditional Arabic" w:hAnsi="Traditional Arabic" w:cs="Traditional Arabic"/>
          <w:b/>
          <w:bCs/>
          <w:sz w:val="32"/>
          <w:szCs w:val="32"/>
          <w:rtl/>
        </w:rPr>
      </w:pPr>
      <w:r w:rsidRPr="00405E3B">
        <w:rPr>
          <w:rFonts w:ascii="Traditional Arabic" w:hAnsi="Traditional Arabic" w:cs="Traditional Arabic"/>
          <w:b/>
          <w:bCs/>
          <w:sz w:val="32"/>
          <w:szCs w:val="32"/>
          <w:rtl/>
        </w:rPr>
        <w:t>ويشترط لصحة الصيغة (</w:t>
      </w:r>
      <w:r w:rsidR="00F13EC2">
        <w:rPr>
          <w:rFonts w:ascii="Traditional Arabic" w:hAnsi="Traditional Arabic" w:cs="Traditional Arabic"/>
          <w:b/>
          <w:bCs/>
          <w:sz w:val="32"/>
          <w:szCs w:val="32"/>
          <w:rtl/>
        </w:rPr>
        <w:t>الإيجاب والقبول) :</w:t>
      </w:r>
    </w:p>
    <w:p w14:paraId="467A75BB" w14:textId="77777777" w:rsidR="00964A93" w:rsidRPr="00405E3B" w:rsidRDefault="00964A93"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lang w:bidi="fa-IR"/>
        </w:rPr>
        <w:t xml:space="preserve">۱. </w:t>
      </w:r>
      <w:r w:rsidRPr="00405E3B">
        <w:rPr>
          <w:rFonts w:ascii="Traditional Arabic" w:hAnsi="Traditional Arabic" w:cs="Traditional Arabic"/>
          <w:b/>
          <w:sz w:val="32"/>
          <w:szCs w:val="32"/>
          <w:rtl/>
        </w:rPr>
        <w:t>تمييز المتعاقدين، فإن كان أحدهما مجنونا أو صغيرا لا يميز، فإن الزواج لا ينعقد.</w:t>
      </w:r>
    </w:p>
    <w:p w14:paraId="63036AA9" w14:textId="77777777" w:rsidR="00964A93" w:rsidRPr="00405E3B" w:rsidRDefault="00964A93"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lang w:bidi="fa-IR"/>
        </w:rPr>
        <w:t xml:space="preserve">۲. </w:t>
      </w:r>
      <w:r w:rsidRPr="00405E3B">
        <w:rPr>
          <w:rFonts w:ascii="Traditional Arabic" w:hAnsi="Traditional Arabic" w:cs="Traditional Arabic"/>
          <w:b/>
          <w:sz w:val="32"/>
          <w:szCs w:val="32"/>
          <w:rtl/>
        </w:rPr>
        <w:t>إتحاد مجلس الإنجاب والقبول، بمعنى ألا يفصل بين الإيجاب والقبول بكلام أحتي،أو بما بعد في العرف إعراضا وتشاغلا عنه بغيره.</w:t>
      </w:r>
    </w:p>
    <w:p w14:paraId="151FCC89" w14:textId="77777777" w:rsidR="00964A93" w:rsidRPr="00405E3B" w:rsidRDefault="00964A93"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 xml:space="preserve"> ٣. أن لا يكون النكاح موقتا بوقت فلو قال: زوجتك شهر أو سنة، أو قال: زوجتك متعة.</w:t>
      </w:r>
    </w:p>
    <w:p w14:paraId="7FF64FE6" w14:textId="77777777" w:rsidR="00964A93" w:rsidRPr="00405E3B" w:rsidRDefault="00964A93"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 xml:space="preserve"> ٤. أن يسمع الشاهدان الإيجاب والقبول من العاقدين، فإن لم يسمع كلاهما أو أحدهما الإيجاب والقبول بطل النكاح.</w:t>
      </w:r>
    </w:p>
    <w:p w14:paraId="27642A3C" w14:textId="77777777" w:rsidR="00964A93" w:rsidRPr="00405E3B" w:rsidRDefault="00964A93"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٥.  أن يستمر كل من العاقدين على حاله من الأهلية والتكليف حتى يفرغ العقد.</w:t>
      </w:r>
    </w:p>
    <w:p w14:paraId="63DC73F5" w14:textId="30EDADA9" w:rsidR="00964A93" w:rsidRPr="00405E3B" w:rsidRDefault="00964A93" w:rsidP="00F13EC2">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٦.  أن يتوافق الإيجاب والقبول في المعنى</w:t>
      </w:r>
      <w:r w:rsidRPr="00405E3B">
        <w:rPr>
          <w:rFonts w:ascii="Traditional Arabic" w:hAnsi="Traditional Arabic" w:cs="Traditional Arabic"/>
          <w:b/>
          <w:sz w:val="32"/>
          <w:szCs w:val="32"/>
          <w:vertAlign w:val="superscript"/>
          <w:rtl/>
        </w:rPr>
        <w:footnoteReference w:id="32"/>
      </w:r>
      <w:r w:rsidRPr="00405E3B">
        <w:rPr>
          <w:rFonts w:ascii="Traditional Arabic" w:hAnsi="Traditional Arabic" w:cs="Traditional Arabic"/>
          <w:b/>
          <w:sz w:val="32"/>
          <w:szCs w:val="32"/>
          <w:rtl/>
        </w:rPr>
        <w:t>.</w:t>
      </w:r>
    </w:p>
    <w:p w14:paraId="5129617F" w14:textId="15156A38" w:rsidR="00964A93" w:rsidRPr="00F13EC2" w:rsidRDefault="00964A93" w:rsidP="00F13EC2">
      <w:pPr>
        <w:spacing w:line="276" w:lineRule="auto"/>
        <w:jc w:val="both"/>
        <w:rPr>
          <w:rFonts w:ascii="Traditional Arabic" w:hAnsi="Traditional Arabic" w:cs="Traditional Arabic"/>
          <w:b/>
          <w:bCs/>
          <w:sz w:val="32"/>
          <w:szCs w:val="32"/>
          <w:rtl/>
        </w:rPr>
      </w:pPr>
      <w:r w:rsidRPr="00405E3B">
        <w:rPr>
          <w:rFonts w:ascii="Traditional Arabic" w:hAnsi="Traditional Arabic" w:cs="Traditional Arabic"/>
          <w:b/>
          <w:bCs/>
          <w:sz w:val="32"/>
          <w:szCs w:val="32"/>
          <w:rtl/>
        </w:rPr>
        <w:t>أما الشروط أن</w:t>
      </w:r>
      <w:r w:rsidR="00F13EC2">
        <w:rPr>
          <w:rFonts w:ascii="Traditional Arabic" w:hAnsi="Traditional Arabic" w:cs="Traditional Arabic"/>
          <w:b/>
          <w:bCs/>
          <w:sz w:val="32"/>
          <w:szCs w:val="32"/>
          <w:rtl/>
        </w:rPr>
        <w:t xml:space="preserve"> يتوافر في كل واحد من الزوجين :</w:t>
      </w:r>
    </w:p>
    <w:p w14:paraId="3B8E2E43" w14:textId="77777777" w:rsidR="00964A93" w:rsidRPr="00405E3B" w:rsidRDefault="00964A93"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lastRenderedPageBreak/>
        <w:t>ويشترط خلوها من موانع النكاح، فمن الموانع أن تكون منكوحة أو معتدة من غيره، أو مطلقته بالثلاث ما لم تحلل أو ملاعنته أو مرتده، أو مجوسية، أو وثنية، أو زنديقية، أو كتابية، دخلت في دينهم بعد مبعث رسول الله صلى الله عليه وسلم أو بعد تبديلهم على الأظهار، أو تكون أمة والناكح جر واحد طول حرة، أو يكون بعضها أو كلها ملكا للنكاح، أو تكون محرما له أو يكون في نكحه أختها وغيرها ممن لا يجمع بينها وبينها، أو تكون محرمة بحج أو عمرة أو ثيبا صغيرة، أو تكون يتيمة لا جد لها"</w:t>
      </w:r>
      <w:r w:rsidRPr="00405E3B">
        <w:rPr>
          <w:rFonts w:ascii="Traditional Arabic" w:hAnsi="Traditional Arabic" w:cs="Traditional Arabic"/>
          <w:b/>
          <w:sz w:val="32"/>
          <w:szCs w:val="32"/>
          <w:vertAlign w:val="superscript"/>
          <w:rtl/>
        </w:rPr>
        <w:footnoteReference w:id="33"/>
      </w:r>
      <w:r w:rsidRPr="00405E3B">
        <w:rPr>
          <w:rFonts w:ascii="Traditional Arabic" w:hAnsi="Traditional Arabic" w:cs="Traditional Arabic"/>
          <w:b/>
          <w:sz w:val="32"/>
          <w:szCs w:val="32"/>
          <w:rtl/>
        </w:rPr>
        <w:t>.</w:t>
      </w:r>
    </w:p>
    <w:p w14:paraId="264197E3" w14:textId="77777777" w:rsidR="00C9373A" w:rsidRPr="00405E3B" w:rsidRDefault="00C9373A" w:rsidP="00405E3B">
      <w:pPr>
        <w:spacing w:line="276" w:lineRule="auto"/>
        <w:jc w:val="both"/>
        <w:rPr>
          <w:rFonts w:ascii="Traditional Arabic" w:hAnsi="Traditional Arabic" w:cs="Traditional Arabic"/>
          <w:b/>
          <w:sz w:val="32"/>
          <w:szCs w:val="32"/>
          <w:rtl/>
        </w:rPr>
      </w:pPr>
    </w:p>
    <w:p w14:paraId="69050FD8" w14:textId="71989FD0" w:rsidR="00964A93" w:rsidRPr="00F13EC2" w:rsidRDefault="00F13EC2" w:rsidP="00F13EC2">
      <w:pPr>
        <w:spacing w:line="276" w:lineRule="auto"/>
        <w:jc w:val="both"/>
        <w:rPr>
          <w:rFonts w:ascii="Traditional Arabic" w:hAnsi="Traditional Arabic" w:cs="Traditional Arabic"/>
          <w:b/>
          <w:bCs/>
          <w:sz w:val="32"/>
          <w:szCs w:val="32"/>
          <w:rtl/>
        </w:rPr>
      </w:pPr>
      <w:r>
        <w:rPr>
          <w:rFonts w:ascii="Traditional Arabic" w:hAnsi="Traditional Arabic" w:cs="Traditional Arabic"/>
          <w:b/>
          <w:bCs/>
          <w:sz w:val="32"/>
          <w:szCs w:val="32"/>
          <w:rtl/>
        </w:rPr>
        <w:t>أما الشروط التي تتعلق بالولي :</w:t>
      </w:r>
    </w:p>
    <w:p w14:paraId="023DCE14" w14:textId="77777777" w:rsidR="00964A93" w:rsidRPr="00405E3B" w:rsidRDefault="00964A93"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١. البلوغ، فلا ولاية لغير البالغ كالصبي.</w:t>
      </w:r>
    </w:p>
    <w:p w14:paraId="18178B5E" w14:textId="77777777" w:rsidR="00964A93" w:rsidRPr="00405E3B" w:rsidRDefault="00964A93"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٢. العقل، فإنه لا ولاية للمجنون.</w:t>
      </w:r>
    </w:p>
    <w:p w14:paraId="5A4A4E2C" w14:textId="77777777" w:rsidR="00964A93" w:rsidRPr="00405E3B" w:rsidRDefault="00964A93"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٣. الذكورة، وهو أن يكون الولي ذكرا يقينا. فلا تصح الولاية في التزويج من الأنثى ولا الخنثى على غيرهما ولا على نفسها.</w:t>
      </w:r>
    </w:p>
    <w:p w14:paraId="6FA5C13A" w14:textId="77777777" w:rsidR="00964A93" w:rsidRPr="00405E3B" w:rsidRDefault="00964A93"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٤. الحرية، فإنه لاتصح ولاية العبد في التزويج.</w:t>
      </w:r>
    </w:p>
    <w:p w14:paraId="44F2C6B4" w14:textId="77777777" w:rsidR="00964A93" w:rsidRPr="00405E3B" w:rsidRDefault="00964A93"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٥. الاتفاق في الدين، فلا يكون الكافر وليا للمسلمة، ولا يكون المسلم وليا للكافرة.</w:t>
      </w:r>
    </w:p>
    <w:p w14:paraId="30BDD251" w14:textId="77777777" w:rsidR="00964A93" w:rsidRPr="00405E3B" w:rsidRDefault="00964A93"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٦. العدالة، فلا يكون الفاسق وليا.</w:t>
      </w:r>
    </w:p>
    <w:p w14:paraId="7D3A289E" w14:textId="77777777" w:rsidR="00964A93" w:rsidRPr="00405E3B" w:rsidRDefault="00964A93"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٧. أن لا يكون الولي سفيها، بل يجب أن يكون رشيدا.</w:t>
      </w:r>
    </w:p>
    <w:p w14:paraId="274378B8" w14:textId="0737D49E" w:rsidR="00C9373A" w:rsidRDefault="00964A93" w:rsidP="00F13EC2">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٨. أن لا يكون محرما بحج أو عمرة</w:t>
      </w:r>
      <w:r w:rsidRPr="00405E3B">
        <w:rPr>
          <w:rFonts w:ascii="Traditional Arabic" w:hAnsi="Traditional Arabic" w:cs="Traditional Arabic"/>
          <w:b/>
          <w:sz w:val="32"/>
          <w:szCs w:val="32"/>
          <w:vertAlign w:val="superscript"/>
          <w:rtl/>
        </w:rPr>
        <w:footnoteReference w:id="34"/>
      </w:r>
      <w:r w:rsidRPr="00405E3B">
        <w:rPr>
          <w:rFonts w:ascii="Traditional Arabic" w:hAnsi="Traditional Arabic" w:cs="Traditional Arabic"/>
          <w:b/>
          <w:sz w:val="32"/>
          <w:szCs w:val="32"/>
          <w:rtl/>
        </w:rPr>
        <w:t>.</w:t>
      </w:r>
    </w:p>
    <w:p w14:paraId="1DE21D6B" w14:textId="77777777" w:rsidR="00F13EC2" w:rsidRPr="00405E3B" w:rsidRDefault="00F13EC2" w:rsidP="00F13EC2">
      <w:pPr>
        <w:spacing w:line="276" w:lineRule="auto"/>
        <w:jc w:val="both"/>
        <w:rPr>
          <w:rFonts w:ascii="Traditional Arabic" w:hAnsi="Traditional Arabic" w:cs="Traditional Arabic"/>
          <w:b/>
          <w:sz w:val="32"/>
          <w:szCs w:val="32"/>
          <w:rtl/>
          <w:lang w:bidi="ar-IQ"/>
        </w:rPr>
      </w:pPr>
    </w:p>
    <w:p w14:paraId="78207CDD" w14:textId="41E5932F" w:rsidR="00964A93" w:rsidRPr="00F13EC2" w:rsidRDefault="00964A93" w:rsidP="00F13EC2">
      <w:pPr>
        <w:spacing w:line="276" w:lineRule="auto"/>
        <w:jc w:val="both"/>
        <w:rPr>
          <w:rFonts w:ascii="Traditional Arabic" w:hAnsi="Traditional Arabic" w:cs="Traditional Arabic"/>
          <w:b/>
          <w:bCs/>
          <w:sz w:val="32"/>
          <w:szCs w:val="32"/>
          <w:rtl/>
        </w:rPr>
      </w:pPr>
      <w:r w:rsidRPr="00405E3B">
        <w:rPr>
          <w:rFonts w:ascii="Traditional Arabic" w:hAnsi="Traditional Arabic" w:cs="Traditional Arabic"/>
          <w:b/>
          <w:bCs/>
          <w:sz w:val="32"/>
          <w:szCs w:val="32"/>
          <w:rtl/>
        </w:rPr>
        <w:t>أما الشروط التي تتعلق بالشهادة فه</w:t>
      </w:r>
      <w:r w:rsidR="00F13EC2">
        <w:rPr>
          <w:rFonts w:ascii="Traditional Arabic" w:hAnsi="Traditional Arabic" w:cs="Traditional Arabic"/>
          <w:b/>
          <w:bCs/>
          <w:sz w:val="32"/>
          <w:szCs w:val="32"/>
          <w:rtl/>
        </w:rPr>
        <w:t>ي :</w:t>
      </w:r>
    </w:p>
    <w:p w14:paraId="78B16AEE" w14:textId="6E42F2E1" w:rsidR="00964A93" w:rsidRPr="00592282" w:rsidRDefault="00964A93" w:rsidP="00592282">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فلا يصح شهادة عبدين أو إمرأتين أو فاسقين أو صمين أو عمين أو خنثيين لم تتبين ذكورتهما، فيشترط في الشاهدين أن يكون مسلمين بالغين عاقلين رجلين</w:t>
      </w:r>
      <w:r w:rsidRPr="00405E3B">
        <w:rPr>
          <w:rFonts w:ascii="Traditional Arabic" w:hAnsi="Traditional Arabic" w:cs="Traditional Arabic"/>
          <w:b/>
          <w:sz w:val="32"/>
          <w:szCs w:val="32"/>
          <w:vertAlign w:val="superscript"/>
          <w:rtl/>
        </w:rPr>
        <w:footnoteReference w:id="35"/>
      </w:r>
      <w:r w:rsidRPr="00405E3B">
        <w:rPr>
          <w:rFonts w:ascii="Traditional Arabic" w:hAnsi="Traditional Arabic" w:cs="Traditional Arabic"/>
          <w:b/>
          <w:sz w:val="32"/>
          <w:szCs w:val="32"/>
          <w:rtl/>
        </w:rPr>
        <w:t xml:space="preserve">. </w:t>
      </w:r>
    </w:p>
    <w:p w14:paraId="1180F00D" w14:textId="6873F082" w:rsidR="00964A93" w:rsidRPr="00F13EC2" w:rsidRDefault="00964A93" w:rsidP="00F13EC2">
      <w:pPr>
        <w:spacing w:line="276" w:lineRule="auto"/>
        <w:jc w:val="both"/>
        <w:rPr>
          <w:rFonts w:ascii="Traditional Arabic" w:hAnsi="Traditional Arabic" w:cs="Traditional Arabic"/>
          <w:bCs/>
          <w:sz w:val="32"/>
          <w:szCs w:val="32"/>
          <w:rtl/>
        </w:rPr>
      </w:pPr>
      <w:r w:rsidRPr="00405E3B">
        <w:rPr>
          <w:rFonts w:ascii="Traditional Arabic" w:hAnsi="Traditional Arabic" w:cs="Traditional Arabic"/>
          <w:bCs/>
          <w:sz w:val="32"/>
          <w:szCs w:val="32"/>
          <w:rtl/>
        </w:rPr>
        <w:t xml:space="preserve"> </w:t>
      </w:r>
      <w:r w:rsidR="003E25E0" w:rsidRPr="00405E3B">
        <w:rPr>
          <w:rFonts w:ascii="Traditional Arabic" w:hAnsi="Traditional Arabic" w:cs="Traditional Arabic"/>
          <w:bCs/>
          <w:sz w:val="32"/>
          <w:szCs w:val="32"/>
          <w:rtl/>
        </w:rPr>
        <w:t>ال</w:t>
      </w:r>
      <w:r w:rsidRPr="00405E3B">
        <w:rPr>
          <w:rFonts w:ascii="Traditional Arabic" w:hAnsi="Traditional Arabic" w:cs="Traditional Arabic"/>
          <w:bCs/>
          <w:sz w:val="32"/>
          <w:szCs w:val="32"/>
          <w:rtl/>
        </w:rPr>
        <w:t xml:space="preserve">مطلب </w:t>
      </w:r>
      <w:r w:rsidR="003E25E0" w:rsidRPr="00405E3B">
        <w:rPr>
          <w:rFonts w:ascii="Traditional Arabic" w:hAnsi="Traditional Arabic" w:cs="Traditional Arabic"/>
          <w:bCs/>
          <w:sz w:val="32"/>
          <w:szCs w:val="32"/>
          <w:rtl/>
        </w:rPr>
        <w:t>الرابع</w:t>
      </w:r>
      <w:r w:rsidRPr="00405E3B">
        <w:rPr>
          <w:rFonts w:ascii="Traditional Arabic" w:hAnsi="Traditional Arabic" w:cs="Traditional Arabic"/>
          <w:bCs/>
          <w:sz w:val="32"/>
          <w:szCs w:val="32"/>
          <w:rtl/>
        </w:rPr>
        <w:t xml:space="preserve"> : حكمة مشروعية الزواج :</w:t>
      </w:r>
      <w:bookmarkStart w:id="4" w:name="_Hlk130299784"/>
      <w:r w:rsidR="00F13EC2">
        <w:rPr>
          <w:rFonts w:ascii="Traditional Arabic" w:hAnsi="Traditional Arabic" w:cs="Traditional Arabic" w:hint="cs"/>
          <w:bCs/>
          <w:sz w:val="32"/>
          <w:szCs w:val="32"/>
          <w:rtl/>
        </w:rPr>
        <w:t xml:space="preserve"> </w:t>
      </w:r>
      <w:r w:rsidRPr="00405E3B">
        <w:rPr>
          <w:rFonts w:ascii="Traditional Arabic" w:hAnsi="Traditional Arabic" w:cs="Traditional Arabic"/>
          <w:b/>
          <w:sz w:val="32"/>
          <w:szCs w:val="32"/>
          <w:rtl/>
        </w:rPr>
        <w:t>حكمة مشروعية الزواج :</w:t>
      </w:r>
      <w:r w:rsidRPr="00405E3B">
        <w:rPr>
          <w:rFonts w:ascii="Traditional Arabic" w:hAnsi="Traditional Arabic" w:cs="Traditional Arabic"/>
          <w:b/>
          <w:sz w:val="32"/>
          <w:szCs w:val="32"/>
          <w:vertAlign w:val="superscript"/>
          <w:rtl/>
        </w:rPr>
        <w:footnoteReference w:id="36"/>
      </w:r>
    </w:p>
    <w:bookmarkEnd w:id="4"/>
    <w:p w14:paraId="1A85D6F3" w14:textId="77777777" w:rsidR="00964A93" w:rsidRPr="00405E3B" w:rsidRDefault="00964A93"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١ - الزواج بيئة صالحة تؤدي إلى بناء وترابط الأسرة، وإعفاف النفس، وصيانتها عن الحرام، وهو سكن وطمأنينة؛ لما يحصل به من الألفة والمودة والانبساط بين الزوجين.</w:t>
      </w:r>
    </w:p>
    <w:p w14:paraId="1B93F2E9" w14:textId="77777777" w:rsidR="00964A93" w:rsidRPr="00405E3B" w:rsidRDefault="00964A93"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٢ - الزواج خير وسيلة لإنجاب الأولاد، وتكثير النسل مع المحافظة على الأنساب التي يحصل بها التعارف والتعاون والتآلف والتناصر.</w:t>
      </w:r>
    </w:p>
    <w:p w14:paraId="15DA84D4" w14:textId="77777777" w:rsidR="00964A93" w:rsidRPr="00405E3B" w:rsidRDefault="00964A93"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٣ - الزواج أحسن وسيلة لإرواء الغريزة الجنسية، وقضاء الوطر مع السلامة من الأمراض.</w:t>
      </w:r>
    </w:p>
    <w:p w14:paraId="7B26649F" w14:textId="77777777" w:rsidR="00964A93" w:rsidRPr="00405E3B" w:rsidRDefault="00964A93"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٤ - والزواج يحصل به تكوين الأسرة الصالحة التي هي نواة المجتمع، فالزوج يكد ويكتسب وينفق ويعول، والزوجة تربي الأطفال وتدبر المنزل وتنظم المعيشة، وبهذا تستقيم أحوال المجتمع.</w:t>
      </w:r>
    </w:p>
    <w:p w14:paraId="7FE03102" w14:textId="4C60D33B" w:rsidR="009D52FE" w:rsidRPr="00F13EC2" w:rsidRDefault="00964A93" w:rsidP="00F13EC2">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٥ - وفي الزواج إشباع لغريزة الأبوة والأمومة التي تنمو بوجود الأطفال.</w:t>
      </w:r>
    </w:p>
    <w:p w14:paraId="62FC2BB8" w14:textId="77777777" w:rsidR="009D52FE" w:rsidRPr="00405E3B" w:rsidRDefault="009D52FE" w:rsidP="00405E3B">
      <w:pPr>
        <w:spacing w:line="276" w:lineRule="auto"/>
        <w:jc w:val="both"/>
        <w:rPr>
          <w:rFonts w:ascii="Traditional Arabic" w:hAnsi="Traditional Arabic" w:cs="Traditional Arabic"/>
          <w:b/>
          <w:bCs/>
          <w:sz w:val="32"/>
          <w:szCs w:val="32"/>
          <w:rtl/>
        </w:rPr>
      </w:pPr>
    </w:p>
    <w:p w14:paraId="44E70BC2" w14:textId="0E0DA472" w:rsidR="00D15DBB" w:rsidRPr="00F13EC2" w:rsidRDefault="00D15DBB" w:rsidP="00F13EC2">
      <w:pPr>
        <w:spacing w:line="276" w:lineRule="auto"/>
        <w:jc w:val="both"/>
        <w:rPr>
          <w:rFonts w:ascii="Traditional Arabic" w:hAnsi="Traditional Arabic" w:cs="Traditional Arabic"/>
          <w:b/>
          <w:bCs/>
          <w:sz w:val="32"/>
          <w:szCs w:val="32"/>
          <w:rtl/>
        </w:rPr>
      </w:pPr>
      <w:r w:rsidRPr="00405E3B">
        <w:rPr>
          <w:rFonts w:ascii="Traditional Arabic" w:hAnsi="Traditional Arabic" w:cs="Traditional Arabic"/>
          <w:b/>
          <w:bCs/>
          <w:sz w:val="32"/>
          <w:szCs w:val="32"/>
          <w:rtl/>
        </w:rPr>
        <w:t>المطلب ال</w:t>
      </w:r>
      <w:r w:rsidR="009D52FE" w:rsidRPr="00405E3B">
        <w:rPr>
          <w:rFonts w:ascii="Traditional Arabic" w:hAnsi="Traditional Arabic" w:cs="Traditional Arabic"/>
          <w:b/>
          <w:bCs/>
          <w:sz w:val="32"/>
          <w:szCs w:val="32"/>
          <w:rtl/>
        </w:rPr>
        <w:t>خمسه</w:t>
      </w:r>
      <w:r w:rsidR="00C9373A" w:rsidRPr="00405E3B">
        <w:rPr>
          <w:rFonts w:ascii="Traditional Arabic" w:hAnsi="Traditional Arabic" w:cs="Traditional Arabic"/>
          <w:b/>
          <w:bCs/>
          <w:sz w:val="32"/>
          <w:szCs w:val="32"/>
          <w:rtl/>
        </w:rPr>
        <w:t xml:space="preserve"> : </w:t>
      </w:r>
      <w:r w:rsidRPr="00405E3B">
        <w:rPr>
          <w:rFonts w:ascii="Traditional Arabic" w:hAnsi="Traditional Arabic" w:cs="Traditional Arabic"/>
          <w:b/>
          <w:bCs/>
          <w:sz w:val="32"/>
          <w:szCs w:val="32"/>
          <w:rtl/>
        </w:rPr>
        <w:t>تعريف الجاهلية</w:t>
      </w:r>
      <w:r w:rsidR="00F13EC2">
        <w:rPr>
          <w:rFonts w:ascii="Traditional Arabic" w:hAnsi="Traditional Arabic" w:cs="Traditional Arabic" w:hint="cs"/>
          <w:b/>
          <w:bCs/>
          <w:sz w:val="32"/>
          <w:szCs w:val="32"/>
          <w:rtl/>
        </w:rPr>
        <w:t>.</w:t>
      </w:r>
    </w:p>
    <w:p w14:paraId="00043F54" w14:textId="589F9B4F" w:rsidR="00D15DBB" w:rsidRPr="00405E3B" w:rsidRDefault="00D15DBB" w:rsidP="00F13EC2">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أولا التعريف اللغوي:</w:t>
      </w:r>
      <w:r w:rsidR="00F13EC2">
        <w:rPr>
          <w:rFonts w:ascii="Traditional Arabic" w:hAnsi="Traditional Arabic" w:cs="Traditional Arabic" w:hint="cs"/>
          <w:sz w:val="32"/>
          <w:szCs w:val="32"/>
          <w:rtl/>
        </w:rPr>
        <w:t xml:space="preserve"> </w:t>
      </w:r>
      <w:r w:rsidRPr="00405E3B">
        <w:rPr>
          <w:rFonts w:ascii="Traditional Arabic" w:hAnsi="Traditional Arabic" w:cs="Traditional Arabic"/>
          <w:sz w:val="32"/>
          <w:szCs w:val="32"/>
          <w:rtl/>
        </w:rPr>
        <w:t>الجاهلية في اللغة: مصدر صناعي مأخوذ من الجاهلي نسبة على الجاهل المشتق من الجهل.</w:t>
      </w:r>
    </w:p>
    <w:p w14:paraId="465488EA" w14:textId="7E1600BC" w:rsidR="00D15DBB" w:rsidRPr="00405E3B" w:rsidRDefault="00D15DBB" w:rsidP="00F13EC2">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والجهل خلاف العلم ونقيضه.</w:t>
      </w:r>
    </w:p>
    <w:p w14:paraId="605B5C23" w14:textId="7469D3FC" w:rsidR="00D15DBB" w:rsidRPr="00405E3B" w:rsidRDefault="00D15DBB" w:rsidP="00592282">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يقال جَهِل فلان جهلا وجهالة, وجُهِل عليه وتجاهل واستجهل.</w:t>
      </w:r>
      <w:r w:rsidR="00F13EC2">
        <w:rPr>
          <w:rFonts w:ascii="Traditional Arabic" w:hAnsi="Traditional Arabic" w:cs="Traditional Arabic" w:hint="cs"/>
          <w:sz w:val="32"/>
          <w:szCs w:val="32"/>
          <w:rtl/>
        </w:rPr>
        <w:t xml:space="preserve"> </w:t>
      </w:r>
      <w:r w:rsidRPr="00405E3B">
        <w:rPr>
          <w:rFonts w:ascii="Traditional Arabic" w:hAnsi="Traditional Arabic" w:cs="Traditional Arabic"/>
          <w:sz w:val="32"/>
          <w:szCs w:val="32"/>
          <w:rtl/>
        </w:rPr>
        <w:t>والجمع منه: جُهل, وجُهُل, وجُهَّل, وجُهَّال, وجُهلاء.</w:t>
      </w:r>
      <w:r w:rsidR="00F13EC2">
        <w:rPr>
          <w:rFonts w:ascii="Traditional Arabic" w:hAnsi="Traditional Arabic" w:cs="Traditional Arabic" w:hint="cs"/>
          <w:sz w:val="32"/>
          <w:szCs w:val="32"/>
          <w:rtl/>
        </w:rPr>
        <w:t xml:space="preserve"> </w:t>
      </w:r>
      <w:r w:rsidRPr="00405E3B">
        <w:rPr>
          <w:rFonts w:ascii="Traditional Arabic" w:hAnsi="Traditional Arabic" w:cs="Traditional Arabic"/>
          <w:sz w:val="32"/>
          <w:szCs w:val="32"/>
          <w:rtl/>
        </w:rPr>
        <w:t>قال تعالى: {يَحْسَبُهُمُ الْجَاهِلُ أَغْنِيَاءَ مِنَ التَّعَفُّفِ}</w:t>
      </w:r>
      <w:r w:rsidRPr="00405E3B">
        <w:rPr>
          <w:rStyle w:val="FootnoteReference"/>
          <w:rFonts w:ascii="Traditional Arabic" w:hAnsi="Traditional Arabic" w:cs="Traditional Arabic"/>
          <w:sz w:val="32"/>
          <w:szCs w:val="32"/>
          <w:rtl/>
        </w:rPr>
        <w:footnoteReference w:id="37"/>
      </w:r>
      <w:r w:rsidRPr="00405E3B">
        <w:rPr>
          <w:rFonts w:ascii="Traditional Arabic" w:hAnsi="Traditional Arabic" w:cs="Traditional Arabic"/>
          <w:sz w:val="32"/>
          <w:szCs w:val="32"/>
          <w:rtl/>
        </w:rPr>
        <w:t>.</w:t>
      </w:r>
    </w:p>
    <w:p w14:paraId="459DCD8E" w14:textId="2D085ABB" w:rsidR="00FF7B6A" w:rsidRDefault="00D15DBB" w:rsidP="00F13EC2">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ومنه قولهم للمفازة التي لا علم بها: "مَجهَل".</w:t>
      </w:r>
      <w:r w:rsidR="00F13EC2">
        <w:rPr>
          <w:rFonts w:ascii="Traditional Arabic" w:hAnsi="Traditional Arabic" w:cs="Traditional Arabic" w:hint="cs"/>
          <w:sz w:val="32"/>
          <w:szCs w:val="32"/>
          <w:rtl/>
        </w:rPr>
        <w:t xml:space="preserve"> </w:t>
      </w:r>
      <w:r w:rsidRPr="00405E3B">
        <w:rPr>
          <w:rFonts w:ascii="Traditional Arabic" w:hAnsi="Traditional Arabic" w:cs="Traditional Arabic"/>
          <w:sz w:val="32"/>
          <w:szCs w:val="32"/>
          <w:rtl/>
        </w:rPr>
        <w:t>ويطلق الجهل ويراد به الخفة التي هي خلاف الطمأنينة, ويراد به الطيش, ومنه قولهم للخشبة التي يحرك بها الجمر"</w:t>
      </w:r>
      <w:r w:rsidR="00EC719C">
        <w:rPr>
          <w:rFonts w:ascii="Traditional Arabic" w:hAnsi="Traditional Arabic" w:cs="Traditional Arabic" w:hint="cs"/>
          <w:sz w:val="32"/>
          <w:szCs w:val="32"/>
          <w:rtl/>
        </w:rPr>
        <w:t xml:space="preserve"> </w:t>
      </w:r>
      <w:r w:rsidRPr="00405E3B">
        <w:rPr>
          <w:rFonts w:ascii="Traditional Arabic" w:hAnsi="Traditional Arabic" w:cs="Traditional Arabic"/>
          <w:sz w:val="32"/>
          <w:szCs w:val="32"/>
          <w:rtl/>
        </w:rPr>
        <w:t>مجهل"</w:t>
      </w:r>
      <w:r w:rsidRPr="00405E3B">
        <w:rPr>
          <w:rStyle w:val="FootnoteReference"/>
          <w:rFonts w:ascii="Traditional Arabic" w:hAnsi="Traditional Arabic" w:cs="Traditional Arabic"/>
          <w:sz w:val="32"/>
          <w:szCs w:val="32"/>
          <w:rtl/>
        </w:rPr>
        <w:footnoteReference w:id="38"/>
      </w:r>
      <w:r w:rsidRPr="00405E3B">
        <w:rPr>
          <w:rFonts w:ascii="Traditional Arabic" w:hAnsi="Traditional Arabic" w:cs="Traditional Arabic"/>
          <w:sz w:val="32"/>
          <w:szCs w:val="32"/>
          <w:rtl/>
        </w:rPr>
        <w:t>,</w:t>
      </w:r>
    </w:p>
    <w:p w14:paraId="348D712E" w14:textId="313BC2DC" w:rsidR="00EC719C" w:rsidRDefault="00EC719C" w:rsidP="00F13EC2">
      <w:pPr>
        <w:spacing w:line="276" w:lineRule="auto"/>
        <w:jc w:val="both"/>
        <w:rPr>
          <w:rFonts w:ascii="Traditional Arabic" w:hAnsi="Traditional Arabic" w:cs="Traditional Arabic"/>
          <w:sz w:val="32"/>
          <w:szCs w:val="32"/>
          <w:rtl/>
        </w:rPr>
      </w:pPr>
    </w:p>
    <w:p w14:paraId="5CAF40E5" w14:textId="77777777" w:rsidR="00EC719C" w:rsidRDefault="00EC719C" w:rsidP="00F13EC2">
      <w:pPr>
        <w:spacing w:line="276" w:lineRule="auto"/>
        <w:jc w:val="both"/>
        <w:rPr>
          <w:rFonts w:ascii="Traditional Arabic" w:hAnsi="Traditional Arabic" w:cs="Traditional Arabic"/>
          <w:sz w:val="32"/>
          <w:szCs w:val="32"/>
          <w:rtl/>
        </w:rPr>
      </w:pPr>
    </w:p>
    <w:p w14:paraId="5DCC0329" w14:textId="6C1D9303" w:rsidR="00D15DBB" w:rsidRPr="00405E3B" w:rsidRDefault="00D15DBB" w:rsidP="00F13EC2">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 ومنه قول عمرو بن كلثوم في معلقته:</w:t>
      </w:r>
    </w:p>
    <w:p w14:paraId="47C8E9B0" w14:textId="77777777" w:rsidR="00D15DBB" w:rsidRPr="00405E3B" w:rsidRDefault="00D15DBB" w:rsidP="00405E3B">
      <w:pPr>
        <w:spacing w:line="276" w:lineRule="auto"/>
        <w:jc w:val="both"/>
        <w:rPr>
          <w:rFonts w:ascii="Traditional Arabic" w:hAnsi="Traditional Arabic" w:cs="Traditional Arabic"/>
          <w:sz w:val="32"/>
          <w:szCs w:val="32"/>
          <w:rtl/>
        </w:rPr>
      </w:pPr>
    </w:p>
    <w:p w14:paraId="20A2CA34" w14:textId="763CF608" w:rsidR="00D15DBB" w:rsidRPr="00405E3B" w:rsidRDefault="00F13EC2" w:rsidP="00F13EC2">
      <w:pPr>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D15DBB" w:rsidRPr="00405E3B">
        <w:rPr>
          <w:rFonts w:ascii="Traditional Arabic" w:hAnsi="Traditional Arabic" w:cs="Traditional Arabic"/>
          <w:sz w:val="32"/>
          <w:szCs w:val="32"/>
          <w:rtl/>
        </w:rPr>
        <w:t>ألا لا يجهلن أحد علينا</w:t>
      </w:r>
      <w:r>
        <w:rPr>
          <w:rFonts w:ascii="Traditional Arabic" w:hAnsi="Traditional Arabic" w:cs="Traditional Arabic" w:hint="cs"/>
          <w:sz w:val="32"/>
          <w:szCs w:val="32"/>
          <w:rtl/>
        </w:rPr>
        <w:t xml:space="preserve">                                       </w:t>
      </w:r>
      <w:r w:rsidR="00D15DBB" w:rsidRPr="00405E3B">
        <w:rPr>
          <w:rFonts w:ascii="Traditional Arabic" w:hAnsi="Traditional Arabic" w:cs="Traditional Arabic"/>
          <w:sz w:val="32"/>
          <w:szCs w:val="32"/>
          <w:rtl/>
        </w:rPr>
        <w:t>فنجهل فوق جهل الجاهلينا</w:t>
      </w:r>
      <w:r w:rsidR="00D15DBB" w:rsidRPr="00405E3B">
        <w:rPr>
          <w:rStyle w:val="FootnoteReference"/>
          <w:rFonts w:ascii="Traditional Arabic" w:hAnsi="Traditional Arabic" w:cs="Traditional Arabic"/>
          <w:sz w:val="32"/>
          <w:szCs w:val="32"/>
          <w:rtl/>
        </w:rPr>
        <w:footnoteReference w:id="39"/>
      </w:r>
      <w:r w:rsidR="00D15DBB" w:rsidRPr="00405E3B">
        <w:rPr>
          <w:rFonts w:ascii="Traditional Arabic" w:hAnsi="Traditional Arabic" w:cs="Traditional Arabic"/>
          <w:sz w:val="32"/>
          <w:szCs w:val="32"/>
          <w:rtl/>
        </w:rPr>
        <w:t>.</w:t>
      </w:r>
    </w:p>
    <w:p w14:paraId="2033FD37" w14:textId="2366D99E" w:rsidR="00D15DBB" w:rsidRPr="00405E3B" w:rsidRDefault="00F13EC2" w:rsidP="00405E3B">
      <w:pPr>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
    <w:p w14:paraId="7F3C5C95" w14:textId="6824E082" w:rsidR="00D15DBB" w:rsidRPr="00405E3B" w:rsidRDefault="00D15DBB" w:rsidP="00F13EC2">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والجهل ثلاثة أنواع:</w:t>
      </w:r>
    </w:p>
    <w:p w14:paraId="4C983294" w14:textId="1BB7758A" w:rsidR="00D15DBB" w:rsidRPr="00405E3B" w:rsidRDefault="00D15DBB" w:rsidP="00F13EC2">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أحدها: بسيط, وهو خلو النفس من العلم.</w:t>
      </w:r>
    </w:p>
    <w:p w14:paraId="7881B6C7" w14:textId="69C5CFF6" w:rsidR="00D15DBB" w:rsidRPr="00405E3B" w:rsidRDefault="00D15DBB" w:rsidP="00F13EC2">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ثانيها: جهل مركب, وهو اعتقاد الشيء بخلاف ما هو عليه.</w:t>
      </w:r>
    </w:p>
    <w:p w14:paraId="234DF6B7" w14:textId="16516C26" w:rsidR="00D15DBB" w:rsidRPr="00405E3B" w:rsidRDefault="00D15DBB"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ثالثها: فعل الشيء بخلاف ما حقه أن يفعل</w:t>
      </w:r>
      <w:r w:rsidRPr="00405E3B">
        <w:rPr>
          <w:rStyle w:val="FootnoteReference"/>
          <w:rFonts w:ascii="Traditional Arabic" w:hAnsi="Traditional Arabic" w:cs="Traditional Arabic"/>
          <w:sz w:val="32"/>
          <w:szCs w:val="32"/>
          <w:rtl/>
        </w:rPr>
        <w:footnoteReference w:id="40"/>
      </w:r>
      <w:r w:rsidRPr="00405E3B">
        <w:rPr>
          <w:rFonts w:ascii="Traditional Arabic" w:hAnsi="Traditional Arabic" w:cs="Traditional Arabic"/>
          <w:sz w:val="32"/>
          <w:szCs w:val="32"/>
          <w:rtl/>
        </w:rPr>
        <w:t>.</w:t>
      </w:r>
    </w:p>
    <w:p w14:paraId="75D0F9BF" w14:textId="77777777" w:rsidR="009D52FE" w:rsidRPr="00405E3B" w:rsidRDefault="009D52FE" w:rsidP="00405E3B">
      <w:pPr>
        <w:spacing w:line="276" w:lineRule="auto"/>
        <w:jc w:val="both"/>
        <w:rPr>
          <w:rFonts w:ascii="Traditional Arabic" w:hAnsi="Traditional Arabic" w:cs="Traditional Arabic"/>
          <w:sz w:val="32"/>
          <w:szCs w:val="32"/>
          <w:rtl/>
        </w:rPr>
      </w:pPr>
    </w:p>
    <w:p w14:paraId="058DFAB2" w14:textId="70573D89" w:rsidR="00D15DBB" w:rsidRPr="00405E3B" w:rsidRDefault="00F13EC2" w:rsidP="00F13EC2">
      <w:pPr>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D15DBB" w:rsidRPr="00405E3B">
        <w:rPr>
          <w:rFonts w:ascii="Traditional Arabic" w:hAnsi="Traditional Arabic" w:cs="Traditional Arabic"/>
          <w:sz w:val="32"/>
          <w:szCs w:val="32"/>
          <w:rtl/>
        </w:rPr>
        <w:t>التعريف الاصطلاحي</w:t>
      </w:r>
      <w:r>
        <w:rPr>
          <w:rFonts w:ascii="Traditional Arabic" w:hAnsi="Traditional Arabic" w:cs="Traditional Arabic" w:hint="cs"/>
          <w:sz w:val="32"/>
          <w:szCs w:val="32"/>
          <w:rtl/>
        </w:rPr>
        <w:t xml:space="preserve"> للجهل</w:t>
      </w:r>
      <w:r w:rsidR="00D15DBB" w:rsidRPr="00405E3B">
        <w:rPr>
          <w:rFonts w:ascii="Traditional Arabic" w:hAnsi="Traditional Arabic" w:cs="Traditional Arabic"/>
          <w:sz w:val="32"/>
          <w:szCs w:val="32"/>
          <w:rtl/>
        </w:rPr>
        <w:t>:</w:t>
      </w:r>
    </w:p>
    <w:p w14:paraId="32D73EE1" w14:textId="77777777" w:rsidR="00D15DBB" w:rsidRPr="00405E3B" w:rsidRDefault="00D15DBB"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اختلفت عبارات الناس في تعريف الجاهلية والمراد منها, وسأذكر هنا بعضا منها, ثم أختم ذلك بالمختار.</w:t>
      </w:r>
    </w:p>
    <w:p w14:paraId="7F25F56E" w14:textId="1AF664FB" w:rsidR="00D15DBB" w:rsidRPr="00405E3B" w:rsidRDefault="00D15DBB" w:rsidP="00592282">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التعريف الأول:</w:t>
      </w:r>
      <w:r w:rsidR="00F13EC2">
        <w:rPr>
          <w:rFonts w:ascii="Traditional Arabic" w:hAnsi="Traditional Arabic" w:cs="Traditional Arabic" w:hint="cs"/>
          <w:sz w:val="32"/>
          <w:szCs w:val="32"/>
          <w:rtl/>
        </w:rPr>
        <w:t xml:space="preserve"> </w:t>
      </w:r>
      <w:r w:rsidRPr="00405E3B">
        <w:rPr>
          <w:rFonts w:ascii="Traditional Arabic" w:hAnsi="Traditional Arabic" w:cs="Traditional Arabic"/>
          <w:sz w:val="32"/>
          <w:szCs w:val="32"/>
          <w:rtl/>
        </w:rPr>
        <w:t>قال الإمام النووي رحمه الله تعالى: "المراد بالجاهلية الفترة قبل الإسلام"</w:t>
      </w:r>
      <w:r w:rsidRPr="00405E3B">
        <w:rPr>
          <w:rStyle w:val="FootnoteReference"/>
          <w:rFonts w:ascii="Traditional Arabic" w:hAnsi="Traditional Arabic" w:cs="Traditional Arabic"/>
          <w:sz w:val="32"/>
          <w:szCs w:val="32"/>
          <w:rtl/>
        </w:rPr>
        <w:footnoteReference w:id="41"/>
      </w:r>
      <w:r w:rsidR="00F13EC2">
        <w:rPr>
          <w:rFonts w:ascii="Traditional Arabic" w:hAnsi="Traditional Arabic" w:cs="Traditional Arabic" w:hint="cs"/>
          <w:sz w:val="32"/>
          <w:szCs w:val="32"/>
          <w:rtl/>
        </w:rPr>
        <w:t xml:space="preserve"> </w:t>
      </w:r>
      <w:r w:rsidRPr="00405E3B">
        <w:rPr>
          <w:rFonts w:ascii="Traditional Arabic" w:hAnsi="Traditional Arabic" w:cs="Traditional Arabic"/>
          <w:sz w:val="32"/>
          <w:szCs w:val="32"/>
          <w:rtl/>
        </w:rPr>
        <w:t>ويؤخذ على هذا التعريف كونه غير جامع, وذلك أن الجاهلية جاء إطلاقها حتى بعد البعثة, كما قال بن عباس رضي الله عنهما: "سمعت أبي يقول في الجاهلية: اسقنا كأسا دهاقا"</w:t>
      </w:r>
      <w:r w:rsidRPr="00405E3B">
        <w:rPr>
          <w:rStyle w:val="FootnoteReference"/>
          <w:rFonts w:ascii="Traditional Arabic" w:hAnsi="Traditional Arabic" w:cs="Traditional Arabic"/>
          <w:sz w:val="32"/>
          <w:szCs w:val="32"/>
          <w:rtl/>
        </w:rPr>
        <w:footnoteReference w:id="42"/>
      </w:r>
      <w:r w:rsidRPr="00405E3B">
        <w:rPr>
          <w:rFonts w:ascii="Traditional Arabic" w:hAnsi="Traditional Arabic" w:cs="Traditional Arabic"/>
          <w:sz w:val="32"/>
          <w:szCs w:val="32"/>
          <w:rtl/>
        </w:rPr>
        <w:t>, وابن عباس إنما ولد بعد البعثة</w:t>
      </w:r>
      <w:r w:rsidRPr="00405E3B">
        <w:rPr>
          <w:rStyle w:val="FootnoteReference"/>
          <w:rFonts w:ascii="Traditional Arabic" w:hAnsi="Traditional Arabic" w:cs="Traditional Arabic"/>
          <w:sz w:val="32"/>
          <w:szCs w:val="32"/>
          <w:rtl/>
        </w:rPr>
        <w:footnoteReference w:id="43"/>
      </w:r>
      <w:r w:rsidRPr="00405E3B">
        <w:rPr>
          <w:rFonts w:ascii="Traditional Arabic" w:hAnsi="Traditional Arabic" w:cs="Traditional Arabic"/>
          <w:sz w:val="32"/>
          <w:szCs w:val="32"/>
          <w:rtl/>
        </w:rPr>
        <w:t>.</w:t>
      </w:r>
    </w:p>
    <w:p w14:paraId="42346809" w14:textId="798CC387" w:rsidR="00BB0A05" w:rsidRPr="00405E3B" w:rsidRDefault="00BB0A05" w:rsidP="00592282">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التعريف الثاني:</w:t>
      </w:r>
      <w:r w:rsidR="00F13EC2">
        <w:rPr>
          <w:rFonts w:ascii="Traditional Arabic" w:hAnsi="Traditional Arabic" w:cs="Traditional Arabic" w:hint="cs"/>
          <w:sz w:val="32"/>
          <w:szCs w:val="32"/>
          <w:rtl/>
        </w:rPr>
        <w:t xml:space="preserve"> </w:t>
      </w:r>
      <w:r w:rsidRPr="00405E3B">
        <w:rPr>
          <w:rFonts w:ascii="Traditional Arabic" w:hAnsi="Traditional Arabic" w:cs="Traditional Arabic"/>
          <w:sz w:val="32"/>
          <w:szCs w:val="32"/>
          <w:rtl/>
        </w:rPr>
        <w:t>قال ابن الأثير- وتبعه ابن منظور-: " هي-أي الجاهلية- الحال التي كانت عليها العرب قبل الإسلام, من الجهل بالله سبحانه وتعالى ورسوله صلى الله عليه وسلم وشرائع الدين, والمفاخرة بالأنساب والكبر والتجبر وغير ذلك"</w:t>
      </w:r>
      <w:r w:rsidRPr="00405E3B">
        <w:rPr>
          <w:rStyle w:val="FootnoteReference"/>
          <w:rFonts w:ascii="Traditional Arabic" w:hAnsi="Traditional Arabic" w:cs="Traditional Arabic"/>
          <w:sz w:val="32"/>
          <w:szCs w:val="32"/>
          <w:rtl/>
        </w:rPr>
        <w:footnoteReference w:id="44"/>
      </w:r>
      <w:r w:rsidRPr="00405E3B">
        <w:rPr>
          <w:rFonts w:ascii="Traditional Arabic" w:hAnsi="Traditional Arabic" w:cs="Traditional Arabic"/>
          <w:sz w:val="32"/>
          <w:szCs w:val="32"/>
          <w:rtl/>
        </w:rPr>
        <w:t>.</w:t>
      </w:r>
    </w:p>
    <w:p w14:paraId="4F8269CA" w14:textId="5165F54C" w:rsidR="00BB0A05" w:rsidRPr="00405E3B" w:rsidRDefault="00BB0A05" w:rsidP="00F13EC2">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ويؤخذ على هذا التعريف:</w:t>
      </w:r>
    </w:p>
    <w:p w14:paraId="6EF4F157" w14:textId="4F803D53" w:rsidR="00BB0A05" w:rsidRPr="00405E3B" w:rsidRDefault="00BB0A05" w:rsidP="00F13EC2">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أ-تخصيصه العرب بذلك, مع أن غيرهم من الأمم يشركهم فيه.</w:t>
      </w:r>
    </w:p>
    <w:p w14:paraId="45DB7863" w14:textId="77777777" w:rsidR="00BB0A05" w:rsidRPr="00405E3B" w:rsidRDefault="00BB0A05"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ب- أنه جعل نهاية هذه الحال بظهور الإسلام, وقد مرّ قبل قليل أن الجاهلية أطلقت حتى بعد الإسلام.</w:t>
      </w:r>
    </w:p>
    <w:p w14:paraId="0FA64975" w14:textId="77777777" w:rsidR="00BB0A05" w:rsidRPr="00405E3B" w:rsidRDefault="00BB0A05" w:rsidP="00405E3B">
      <w:pPr>
        <w:spacing w:line="276" w:lineRule="auto"/>
        <w:jc w:val="both"/>
        <w:rPr>
          <w:rFonts w:ascii="Traditional Arabic" w:hAnsi="Traditional Arabic" w:cs="Traditional Arabic"/>
          <w:sz w:val="32"/>
          <w:szCs w:val="32"/>
          <w:rtl/>
        </w:rPr>
      </w:pPr>
    </w:p>
    <w:p w14:paraId="108E31F2" w14:textId="0D9AF10E" w:rsidR="00BB0A05" w:rsidRPr="00405E3B" w:rsidRDefault="00BB0A05" w:rsidP="00F13EC2">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التعريف الثالث:</w:t>
      </w:r>
      <w:r w:rsidR="00F13EC2">
        <w:rPr>
          <w:rFonts w:ascii="Traditional Arabic" w:hAnsi="Traditional Arabic" w:cs="Traditional Arabic" w:hint="cs"/>
          <w:sz w:val="32"/>
          <w:szCs w:val="32"/>
          <w:rtl/>
        </w:rPr>
        <w:t xml:space="preserve"> </w:t>
      </w:r>
      <w:r w:rsidRPr="00405E3B">
        <w:rPr>
          <w:rFonts w:ascii="Traditional Arabic" w:hAnsi="Traditional Arabic" w:cs="Traditional Arabic"/>
          <w:sz w:val="32"/>
          <w:szCs w:val="32"/>
          <w:rtl/>
        </w:rPr>
        <w:t>وهو للأستاذ محمد قطب حيث قال: " هي-أي الجاهلية- حالة نفسية ترفض الاهتداء بهدى الله, ووضع تنظيمي يرفض الحكم بما أنزل الله"</w:t>
      </w:r>
      <w:r w:rsidRPr="00405E3B">
        <w:rPr>
          <w:rStyle w:val="FootnoteReference"/>
          <w:rFonts w:ascii="Traditional Arabic" w:hAnsi="Traditional Arabic" w:cs="Traditional Arabic"/>
          <w:sz w:val="32"/>
          <w:szCs w:val="32"/>
          <w:rtl/>
        </w:rPr>
        <w:footnoteReference w:id="45"/>
      </w:r>
      <w:r w:rsidRPr="00405E3B">
        <w:rPr>
          <w:rFonts w:ascii="Traditional Arabic" w:hAnsi="Traditional Arabic" w:cs="Traditional Arabic"/>
          <w:sz w:val="32"/>
          <w:szCs w:val="32"/>
          <w:rtl/>
        </w:rPr>
        <w:t>.</w:t>
      </w:r>
    </w:p>
    <w:p w14:paraId="48C8A8DB" w14:textId="0C1E4DE0" w:rsidR="00BB0A05" w:rsidRPr="00405E3B" w:rsidRDefault="00BB0A05" w:rsidP="00F13EC2">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ويؤخذ على هذا التعريف كونه غير جامع, لأنه أخرج الحال التي تكون عليه أمة من الأمم قبل مجيئها هدى الله.</w:t>
      </w:r>
    </w:p>
    <w:p w14:paraId="61D496CE" w14:textId="24B454AF" w:rsidR="00BB0A05" w:rsidRPr="00405E3B" w:rsidRDefault="00BB0A05"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وفيه قصر على الوضع التنظيمي الذي يرفض الحكم بما أنزل الله, مع أن الأمر أعظم من ذلك, فحكم الله ليس في الأمور التنظيمية فقط, بل هو أعم من ذلك كله.</w:t>
      </w:r>
    </w:p>
    <w:p w14:paraId="756E2D9B" w14:textId="23B653AA" w:rsidR="00BB0A05" w:rsidRPr="00405E3B" w:rsidRDefault="00BB0A05"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التعريف الرابع:</w:t>
      </w:r>
      <w:r w:rsidR="00FA44BC">
        <w:rPr>
          <w:rFonts w:ascii="Traditional Arabic" w:hAnsi="Traditional Arabic" w:cs="Traditional Arabic" w:hint="cs"/>
          <w:sz w:val="32"/>
          <w:szCs w:val="32"/>
          <w:rtl/>
        </w:rPr>
        <w:t xml:space="preserve"> </w:t>
      </w:r>
      <w:r w:rsidRPr="00405E3B">
        <w:rPr>
          <w:rFonts w:ascii="Traditional Arabic" w:hAnsi="Traditional Arabic" w:cs="Traditional Arabic"/>
          <w:sz w:val="32"/>
          <w:szCs w:val="32"/>
          <w:rtl/>
        </w:rPr>
        <w:t>وهو التعريف الذي وضعه مجمع اللغة العربية بالقاهرة: "الجاهلية:</w:t>
      </w:r>
      <w:r w:rsidR="00FA44BC">
        <w:rPr>
          <w:rFonts w:ascii="Traditional Arabic" w:hAnsi="Traditional Arabic" w:cs="Traditional Arabic" w:hint="cs"/>
          <w:sz w:val="32"/>
          <w:szCs w:val="32"/>
          <w:rtl/>
        </w:rPr>
        <w:t xml:space="preserve"> </w:t>
      </w:r>
      <w:r w:rsidRPr="00405E3B">
        <w:rPr>
          <w:rFonts w:ascii="Traditional Arabic" w:hAnsi="Traditional Arabic" w:cs="Traditional Arabic"/>
          <w:sz w:val="32"/>
          <w:szCs w:val="32"/>
          <w:rtl/>
        </w:rPr>
        <w:t>هي الحالة التي تكون عليها الأمة قبل أن يجيئها الهدى والنبوة".</w:t>
      </w:r>
      <w:r w:rsidR="00FA44BC">
        <w:rPr>
          <w:rFonts w:ascii="Traditional Arabic" w:hAnsi="Traditional Arabic" w:cs="Traditional Arabic" w:hint="cs"/>
          <w:sz w:val="32"/>
          <w:szCs w:val="32"/>
          <w:rtl/>
        </w:rPr>
        <w:t xml:space="preserve"> </w:t>
      </w:r>
      <w:r w:rsidRPr="00405E3B">
        <w:rPr>
          <w:rFonts w:ascii="Traditional Arabic" w:hAnsi="Traditional Arabic" w:cs="Traditional Arabic"/>
          <w:sz w:val="32"/>
          <w:szCs w:val="32"/>
          <w:rtl/>
        </w:rPr>
        <w:t>ويؤخذ على هذا التعريف ما أخذ على التعريف الأول.</w:t>
      </w:r>
    </w:p>
    <w:p w14:paraId="41737BEB" w14:textId="0BC51B55" w:rsidR="00BB0A05" w:rsidRPr="00405E3B" w:rsidRDefault="00BB0A05"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التعريف الخامس:</w:t>
      </w:r>
      <w:r w:rsidR="00FA44BC">
        <w:rPr>
          <w:rFonts w:ascii="Traditional Arabic" w:hAnsi="Traditional Arabic" w:cs="Traditional Arabic" w:hint="cs"/>
          <w:sz w:val="32"/>
          <w:szCs w:val="32"/>
          <w:rtl/>
        </w:rPr>
        <w:t xml:space="preserve"> </w:t>
      </w:r>
      <w:r w:rsidRPr="00405E3B">
        <w:rPr>
          <w:rFonts w:ascii="Traditional Arabic" w:hAnsi="Traditional Arabic" w:cs="Traditional Arabic"/>
          <w:sz w:val="32"/>
          <w:szCs w:val="32"/>
          <w:rtl/>
        </w:rPr>
        <w:t>" الجاهلية: هي الحالة التي تكون عليها أمة قبل مجيئها هدى الله, والحالة التي تمتنع فيها أمة ما أو بعض أمة من الاستجابة لهدى الله"</w:t>
      </w:r>
      <w:r w:rsidRPr="00405E3B">
        <w:rPr>
          <w:rStyle w:val="FootnoteReference"/>
          <w:rFonts w:ascii="Traditional Arabic" w:hAnsi="Traditional Arabic" w:cs="Traditional Arabic"/>
          <w:sz w:val="32"/>
          <w:szCs w:val="32"/>
          <w:rtl/>
        </w:rPr>
        <w:footnoteReference w:id="46"/>
      </w:r>
      <w:r w:rsidRPr="00405E3B">
        <w:rPr>
          <w:rFonts w:ascii="Traditional Arabic" w:hAnsi="Traditional Arabic" w:cs="Traditional Arabic"/>
          <w:sz w:val="32"/>
          <w:szCs w:val="32"/>
          <w:rtl/>
        </w:rPr>
        <w:t>.</w:t>
      </w:r>
      <w:r w:rsidR="00FA44BC">
        <w:rPr>
          <w:rFonts w:ascii="Traditional Arabic" w:hAnsi="Traditional Arabic" w:cs="Traditional Arabic" w:hint="cs"/>
          <w:sz w:val="32"/>
          <w:szCs w:val="32"/>
          <w:rtl/>
        </w:rPr>
        <w:t xml:space="preserve"> </w:t>
      </w:r>
      <w:r w:rsidRPr="00405E3B">
        <w:rPr>
          <w:rFonts w:ascii="Traditional Arabic" w:hAnsi="Traditional Arabic" w:cs="Traditional Arabic"/>
          <w:sz w:val="32"/>
          <w:szCs w:val="32"/>
          <w:rtl/>
        </w:rPr>
        <w:t>وهذا التعريف هو المختار عندي, والذي أراه مناسبا لهذا المقام, وذلك للآتي:</w:t>
      </w:r>
    </w:p>
    <w:p w14:paraId="072A1933" w14:textId="0D201021" w:rsidR="00BB0A05" w:rsidRPr="00405E3B" w:rsidRDefault="00BB0A05"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١-كون هذا التعريف أدخل أهل الفترات, وأدخل من امتنع من أتباع الهدى بعد إذ جاءه.</w:t>
      </w:r>
    </w:p>
    <w:p w14:paraId="532BA3B7" w14:textId="221785E0" w:rsidR="00BB0A05" w:rsidRPr="00405E3B" w:rsidRDefault="00BB0A05"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فرسول الله صلى الله عليه وسلم بعث في قوم أميين لا علم لهم بالكتاب, فهؤلاء يناسبهم الجزء الأول من التعريف, كما أنه صلى الله عليه وسلم لعموم رسالته بعث –أيضا لقوم أهل كتاب, وهؤلاء يناسبهم الجزء الثاني, كما أن في أمته صلى الله عليه وسلم من يمتنع من الاهتداء بهديه.</w:t>
      </w:r>
    </w:p>
    <w:p w14:paraId="7ACBA574" w14:textId="64057753" w:rsidR="002D0BB0" w:rsidRDefault="00BB0A05"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٢-موافقة هذا التعريف لما ذكره العلماء من أقسام الجهل.</w:t>
      </w:r>
    </w:p>
    <w:p w14:paraId="283603C9" w14:textId="77777777" w:rsidR="00592282" w:rsidRDefault="00592282" w:rsidP="00FA44BC">
      <w:pPr>
        <w:spacing w:line="276" w:lineRule="auto"/>
        <w:jc w:val="both"/>
        <w:rPr>
          <w:rFonts w:ascii="Traditional Arabic" w:hAnsi="Traditional Arabic" w:cs="Traditional Arabic"/>
          <w:sz w:val="32"/>
          <w:szCs w:val="32"/>
          <w:rtl/>
        </w:rPr>
      </w:pPr>
    </w:p>
    <w:p w14:paraId="3B3C05AB" w14:textId="77777777" w:rsidR="00592282" w:rsidRDefault="00592282" w:rsidP="00FA44BC">
      <w:pPr>
        <w:spacing w:line="276" w:lineRule="auto"/>
        <w:jc w:val="both"/>
        <w:rPr>
          <w:rFonts w:ascii="Traditional Arabic" w:hAnsi="Traditional Arabic" w:cs="Traditional Arabic"/>
          <w:sz w:val="32"/>
          <w:szCs w:val="32"/>
          <w:rtl/>
        </w:rPr>
      </w:pPr>
    </w:p>
    <w:p w14:paraId="08B24E30" w14:textId="77777777" w:rsidR="00592282" w:rsidRDefault="00592282" w:rsidP="00FA44BC">
      <w:pPr>
        <w:spacing w:line="276" w:lineRule="auto"/>
        <w:jc w:val="both"/>
        <w:rPr>
          <w:rFonts w:ascii="Traditional Arabic" w:hAnsi="Traditional Arabic" w:cs="Traditional Arabic"/>
          <w:sz w:val="32"/>
          <w:szCs w:val="32"/>
          <w:rtl/>
        </w:rPr>
      </w:pPr>
    </w:p>
    <w:p w14:paraId="3B6E2B7B" w14:textId="77777777" w:rsidR="00592282" w:rsidRDefault="00592282" w:rsidP="00FA44BC">
      <w:pPr>
        <w:spacing w:line="276" w:lineRule="auto"/>
        <w:jc w:val="both"/>
        <w:rPr>
          <w:rFonts w:ascii="Traditional Arabic" w:hAnsi="Traditional Arabic" w:cs="Traditional Arabic"/>
          <w:sz w:val="32"/>
          <w:szCs w:val="32"/>
          <w:rtl/>
        </w:rPr>
      </w:pPr>
    </w:p>
    <w:p w14:paraId="2ACC5B20" w14:textId="77777777" w:rsidR="00592282" w:rsidRPr="00405E3B" w:rsidRDefault="00592282" w:rsidP="00FA44BC">
      <w:pPr>
        <w:spacing w:line="276" w:lineRule="auto"/>
        <w:jc w:val="both"/>
        <w:rPr>
          <w:rFonts w:ascii="Traditional Arabic" w:hAnsi="Traditional Arabic" w:cs="Traditional Arabic"/>
          <w:sz w:val="32"/>
          <w:szCs w:val="32"/>
          <w:rtl/>
        </w:rPr>
      </w:pPr>
    </w:p>
    <w:p w14:paraId="18F29FA2" w14:textId="338E2347" w:rsidR="002D0BB0" w:rsidRPr="00405E3B" w:rsidRDefault="002D0BB0" w:rsidP="00FA44BC">
      <w:pPr>
        <w:spacing w:line="276" w:lineRule="auto"/>
        <w:jc w:val="center"/>
        <w:rPr>
          <w:rFonts w:ascii="Traditional Arabic" w:hAnsi="Traditional Arabic" w:cs="Traditional Arabic"/>
          <w:bCs/>
          <w:sz w:val="32"/>
          <w:szCs w:val="32"/>
          <w:rtl/>
        </w:rPr>
      </w:pPr>
      <w:r w:rsidRPr="00405E3B">
        <w:rPr>
          <w:rFonts w:ascii="Traditional Arabic" w:hAnsi="Traditional Arabic" w:cs="Traditional Arabic"/>
          <w:bCs/>
          <w:sz w:val="32"/>
          <w:szCs w:val="32"/>
          <w:rtl/>
        </w:rPr>
        <w:t>المبحث الثا</w:t>
      </w:r>
      <w:r w:rsidR="00CC26BC" w:rsidRPr="00405E3B">
        <w:rPr>
          <w:rFonts w:ascii="Traditional Arabic" w:hAnsi="Traditional Arabic" w:cs="Traditional Arabic"/>
          <w:bCs/>
          <w:sz w:val="32"/>
          <w:szCs w:val="32"/>
          <w:rtl/>
        </w:rPr>
        <w:t>لث</w:t>
      </w:r>
    </w:p>
    <w:p w14:paraId="637CE5E5" w14:textId="2DCAF457" w:rsidR="009D52FE" w:rsidRPr="00405E3B" w:rsidRDefault="00933C79" w:rsidP="00FA44BC">
      <w:pPr>
        <w:spacing w:line="276" w:lineRule="auto"/>
        <w:jc w:val="center"/>
        <w:rPr>
          <w:rFonts w:ascii="Traditional Arabic" w:hAnsi="Traditional Arabic" w:cs="Traditional Arabic"/>
          <w:bCs/>
          <w:sz w:val="32"/>
          <w:szCs w:val="32"/>
          <w:rtl/>
        </w:rPr>
      </w:pPr>
      <w:r w:rsidRPr="00405E3B">
        <w:rPr>
          <w:rFonts w:ascii="Traditional Arabic" w:hAnsi="Traditional Arabic" w:cs="Traditional Arabic"/>
          <w:bCs/>
          <w:sz w:val="32"/>
          <w:szCs w:val="32"/>
          <w:rtl/>
        </w:rPr>
        <w:t>انواع النكاح في الجاهلية</w:t>
      </w:r>
    </w:p>
    <w:p w14:paraId="60D56C4D" w14:textId="3B888308" w:rsidR="002D0BB0" w:rsidRPr="00FA44BC" w:rsidRDefault="002D0BB0" w:rsidP="00FA44BC">
      <w:pPr>
        <w:spacing w:line="276" w:lineRule="auto"/>
        <w:jc w:val="both"/>
        <w:rPr>
          <w:rFonts w:ascii="Traditional Arabic" w:hAnsi="Traditional Arabic" w:cs="Traditional Arabic"/>
          <w:bCs/>
          <w:sz w:val="32"/>
          <w:szCs w:val="32"/>
          <w:rtl/>
        </w:rPr>
      </w:pPr>
      <w:r w:rsidRPr="00405E3B">
        <w:rPr>
          <w:rFonts w:ascii="Traditional Arabic" w:hAnsi="Traditional Arabic" w:cs="Traditional Arabic"/>
          <w:bCs/>
          <w:sz w:val="32"/>
          <w:szCs w:val="32"/>
          <w:rtl/>
        </w:rPr>
        <w:t xml:space="preserve">المطلب الاول : نكاح </w:t>
      </w:r>
      <w:r w:rsidR="00FA44BC">
        <w:rPr>
          <w:rFonts w:ascii="Traditional Arabic" w:hAnsi="Traditional Arabic" w:cs="Traditional Arabic"/>
          <w:bCs/>
          <w:sz w:val="32"/>
          <w:szCs w:val="32"/>
          <w:rtl/>
        </w:rPr>
        <w:t>الشغار</w:t>
      </w:r>
    </w:p>
    <w:p w14:paraId="40F1AEB6" w14:textId="12B643E6" w:rsidR="002D0BB0" w:rsidRPr="00FA44BC" w:rsidRDefault="002D0BB0" w:rsidP="00FA44BC">
      <w:pPr>
        <w:spacing w:line="276" w:lineRule="auto"/>
        <w:jc w:val="both"/>
        <w:rPr>
          <w:rFonts w:ascii="Traditional Arabic" w:hAnsi="Traditional Arabic" w:cs="Traditional Arabic"/>
          <w:b/>
          <w:bCs/>
          <w:sz w:val="32"/>
          <w:szCs w:val="32"/>
          <w:rtl/>
        </w:rPr>
      </w:pPr>
      <w:r w:rsidRPr="00405E3B">
        <w:rPr>
          <w:rFonts w:ascii="Traditional Arabic" w:hAnsi="Traditional Arabic" w:cs="Traditional Arabic"/>
          <w:b/>
          <w:bCs/>
          <w:sz w:val="32"/>
          <w:szCs w:val="32"/>
          <w:rtl/>
        </w:rPr>
        <w:t xml:space="preserve"> القسم الأول: التعریف</w:t>
      </w:r>
      <w:r w:rsidR="00FA44BC">
        <w:rPr>
          <w:rFonts w:ascii="Traditional Arabic" w:hAnsi="Traditional Arabic" w:cs="Traditional Arabic"/>
          <w:b/>
          <w:bCs/>
          <w:sz w:val="32"/>
          <w:szCs w:val="32"/>
          <w:rtl/>
        </w:rPr>
        <w:t xml:space="preserve"> الشغار:</w:t>
      </w:r>
    </w:p>
    <w:p w14:paraId="2BC15C3A" w14:textId="4992A0D1" w:rsidR="002D0BB0" w:rsidRPr="00FA44BC" w:rsidRDefault="002D0BB0" w:rsidP="00FA44BC">
      <w:pPr>
        <w:spacing w:line="276" w:lineRule="auto"/>
        <w:jc w:val="both"/>
        <w:rPr>
          <w:rFonts w:ascii="Traditional Arabic" w:hAnsi="Traditional Arabic" w:cs="Traditional Arabic"/>
          <w:b/>
          <w:bCs/>
          <w:sz w:val="32"/>
          <w:szCs w:val="32"/>
          <w:rtl/>
        </w:rPr>
      </w:pPr>
      <w:r w:rsidRPr="00405E3B">
        <w:rPr>
          <w:rFonts w:ascii="Traditional Arabic" w:hAnsi="Traditional Arabic" w:cs="Traditional Arabic"/>
          <w:b/>
          <w:bCs/>
          <w:sz w:val="32"/>
          <w:szCs w:val="32"/>
          <w:rtl/>
        </w:rPr>
        <w:t>أولاً</w:t>
      </w:r>
      <w:r w:rsidR="00FA44BC">
        <w:rPr>
          <w:rFonts w:ascii="Traditional Arabic" w:hAnsi="Traditional Arabic" w:cs="Traditional Arabic"/>
          <w:b/>
          <w:bCs/>
          <w:sz w:val="32"/>
          <w:szCs w:val="32"/>
          <w:rtl/>
        </w:rPr>
        <w:t>:الشغار الغة:</w:t>
      </w:r>
    </w:p>
    <w:p w14:paraId="33FBEFDE" w14:textId="77777777" w:rsidR="002D0BB0" w:rsidRPr="00405E3B" w:rsidRDefault="002D0BB0"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lang w:bidi="fa-IR"/>
        </w:rPr>
        <w:t>۱-</w:t>
      </w:r>
      <w:r w:rsidRPr="00405E3B">
        <w:rPr>
          <w:rFonts w:ascii="Traditional Arabic" w:hAnsi="Traditional Arabic" w:cs="Traditional Arabic"/>
          <w:sz w:val="32"/>
          <w:szCs w:val="32"/>
          <w:rtl/>
        </w:rPr>
        <w:t xml:space="preserve">هو - بكسر الشين -: نكاح كان في الجاهلية، وهو: أن يزوج الرجل آخر امرأة على أن يزوجه الآخر امرأة أخرى بغير مهر، وصداق كل منها بضع الأخرى وخص بعضهم به القريبات فقال: لا يكون الشّغار إِلَّا أن تنكحه وليتك على أن ينكحك وليته. </w:t>
      </w:r>
    </w:p>
    <w:p w14:paraId="72EF8D17" w14:textId="55FC8C39" w:rsidR="002D0BB0" w:rsidRPr="00405E3B" w:rsidRDefault="002D0BB0"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lang w:bidi="fa-IR"/>
        </w:rPr>
        <w:t xml:space="preserve">۲- </w:t>
      </w:r>
      <w:r w:rsidRPr="00405E3B">
        <w:rPr>
          <w:rFonts w:ascii="Traditional Arabic" w:hAnsi="Traditional Arabic" w:cs="Traditional Arabic"/>
          <w:sz w:val="32"/>
          <w:szCs w:val="32"/>
          <w:rtl/>
        </w:rPr>
        <w:t xml:space="preserve">وسميّ هذا النكاح شِغاراً إما تشبيهاً برفع الكلب رجله ليبول في القبح وإما لخلوه عن المهر لقولهم: شَعْر البلد إذا خلا وفرغ، وقيل لخلوه عن بعض الشرائط </w:t>
      </w:r>
      <w:r w:rsidRPr="00405E3B">
        <w:rPr>
          <w:rFonts w:ascii="Traditional Arabic" w:hAnsi="Traditional Arabic" w:cs="Traditional Arabic"/>
          <w:sz w:val="32"/>
          <w:szCs w:val="32"/>
          <w:vertAlign w:val="superscript"/>
          <w:rtl/>
        </w:rPr>
        <w:footnoteReference w:id="47"/>
      </w:r>
      <w:r w:rsidR="00FA44BC">
        <w:rPr>
          <w:rFonts w:ascii="Traditional Arabic" w:hAnsi="Traditional Arabic" w:cs="Traditional Arabic"/>
          <w:sz w:val="32"/>
          <w:szCs w:val="32"/>
          <w:rtl/>
        </w:rPr>
        <w:t xml:space="preserve">. </w:t>
      </w:r>
    </w:p>
    <w:p w14:paraId="2BF18D63" w14:textId="6CB4F16D" w:rsidR="002D0BB0" w:rsidRPr="00FA44BC" w:rsidRDefault="002D0BB0" w:rsidP="00FA44BC">
      <w:pPr>
        <w:spacing w:line="276" w:lineRule="auto"/>
        <w:jc w:val="both"/>
        <w:rPr>
          <w:rFonts w:ascii="Traditional Arabic" w:hAnsi="Traditional Arabic" w:cs="Traditional Arabic"/>
          <w:b/>
          <w:bCs/>
          <w:sz w:val="32"/>
          <w:szCs w:val="32"/>
          <w:rtl/>
        </w:rPr>
      </w:pPr>
      <w:r w:rsidRPr="00405E3B">
        <w:rPr>
          <w:rFonts w:ascii="Traditional Arabic" w:hAnsi="Traditional Arabic" w:cs="Traditional Arabic"/>
          <w:b/>
          <w:bCs/>
          <w:sz w:val="32"/>
          <w:szCs w:val="32"/>
          <w:rtl/>
        </w:rPr>
        <w:t>‏ ثانياً: الشغ</w:t>
      </w:r>
      <w:r w:rsidR="00FA44BC">
        <w:rPr>
          <w:rFonts w:ascii="Traditional Arabic" w:hAnsi="Traditional Arabic" w:cs="Traditional Arabic"/>
          <w:b/>
          <w:bCs/>
          <w:sz w:val="32"/>
          <w:szCs w:val="32"/>
          <w:rtl/>
        </w:rPr>
        <w:t xml:space="preserve">ار اصطلاحاً: </w:t>
      </w:r>
    </w:p>
    <w:p w14:paraId="16099A23" w14:textId="0A481413" w:rsidR="002D0BB0" w:rsidRPr="00405E3B" w:rsidRDefault="002D0BB0"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١‏- عند الحنفية والشافعية هو: ( أن يزوج الرجل وليته على أن يزوجه الآخر وليته على أن مهر كل منهما بضع الأخرى )</w:t>
      </w:r>
      <w:r w:rsidRPr="00405E3B">
        <w:rPr>
          <w:rFonts w:ascii="Traditional Arabic" w:hAnsi="Traditional Arabic" w:cs="Traditional Arabic"/>
          <w:sz w:val="32"/>
          <w:szCs w:val="32"/>
          <w:vertAlign w:val="superscript"/>
          <w:rtl/>
        </w:rPr>
        <w:footnoteReference w:id="48"/>
      </w:r>
      <w:r w:rsidR="00FA44BC">
        <w:rPr>
          <w:rFonts w:ascii="Traditional Arabic" w:hAnsi="Traditional Arabic" w:cs="Traditional Arabic"/>
          <w:sz w:val="32"/>
          <w:szCs w:val="32"/>
          <w:rtl/>
        </w:rPr>
        <w:t xml:space="preserve">. </w:t>
      </w:r>
    </w:p>
    <w:p w14:paraId="096AE132" w14:textId="77777777" w:rsidR="002D0BB0" w:rsidRPr="00405E3B" w:rsidRDefault="002D0BB0"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٢- وقال المالكية: صريح الشّغار: ( أن يقول زوجتك وليتي على أن تزوجني وليتك ولا يذكران مهراً )</w:t>
      </w:r>
      <w:r w:rsidRPr="00405E3B">
        <w:rPr>
          <w:rFonts w:ascii="Traditional Arabic" w:hAnsi="Traditional Arabic" w:cs="Traditional Arabic"/>
          <w:sz w:val="32"/>
          <w:szCs w:val="32"/>
          <w:vertAlign w:val="superscript"/>
          <w:rtl/>
        </w:rPr>
        <w:footnoteReference w:id="49"/>
      </w:r>
      <w:r w:rsidRPr="00405E3B">
        <w:rPr>
          <w:rFonts w:ascii="Traditional Arabic" w:hAnsi="Traditional Arabic" w:cs="Traditional Arabic"/>
          <w:sz w:val="32"/>
          <w:szCs w:val="32"/>
          <w:rtl/>
        </w:rPr>
        <w:t>. و أما إن قال: زوجتك وليتي بكذا مهراً ، على أن تزوجني وليتك بكذا، فهو وجه الشغار، لأنه شغار من وجه دون وجه، فمن حيث إنه سمّى لكل واحدة مهراً فليس بشغار، ومن حيث أنه شرط تزوج إحداهما بالأخرى، فهو شغار</w:t>
      </w:r>
      <w:r w:rsidRPr="00405E3B">
        <w:rPr>
          <w:rFonts w:ascii="Traditional Arabic" w:hAnsi="Traditional Arabic" w:cs="Traditional Arabic"/>
          <w:sz w:val="32"/>
          <w:szCs w:val="32"/>
          <w:vertAlign w:val="superscript"/>
          <w:rtl/>
        </w:rPr>
        <w:footnoteReference w:id="50"/>
      </w:r>
      <w:r w:rsidRPr="00405E3B">
        <w:rPr>
          <w:rFonts w:ascii="Traditional Arabic" w:hAnsi="Traditional Arabic" w:cs="Traditional Arabic"/>
          <w:sz w:val="32"/>
          <w:szCs w:val="32"/>
          <w:rtl/>
        </w:rPr>
        <w:t xml:space="preserve">. </w:t>
      </w:r>
    </w:p>
    <w:p w14:paraId="1FC858B9" w14:textId="0A36CD3C" w:rsidR="002D0BB0" w:rsidRPr="00405E3B" w:rsidRDefault="002D0BB0"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 وقال الحنابلة: نكاح الشُغار هو: (أن يزوجه وليته على أن يزوجه الآخر وليته سواء جعلا مهر كل منهما بضع الأخرى، أم سكتا عن المهر، أم شرطا نفيه، ولو لم يقل بضع كل واحدة مهر للأخرى)</w:t>
      </w:r>
      <w:r w:rsidRPr="00405E3B">
        <w:rPr>
          <w:rFonts w:ascii="Traditional Arabic" w:hAnsi="Traditional Arabic" w:cs="Traditional Arabic"/>
          <w:sz w:val="32"/>
          <w:szCs w:val="32"/>
          <w:vertAlign w:val="superscript"/>
          <w:rtl/>
        </w:rPr>
        <w:footnoteReference w:id="51"/>
      </w:r>
      <w:r w:rsidRPr="00405E3B">
        <w:rPr>
          <w:rFonts w:ascii="Traditional Arabic" w:hAnsi="Traditional Arabic" w:cs="Traditional Arabic"/>
          <w:sz w:val="32"/>
          <w:szCs w:val="32"/>
          <w:rtl/>
        </w:rPr>
        <w:t xml:space="preserve">. </w:t>
      </w:r>
    </w:p>
    <w:p w14:paraId="1D78ED0E" w14:textId="7F5741E2" w:rsidR="00FA44BC" w:rsidRPr="00405E3B" w:rsidRDefault="002D0BB0"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٢-وهكذا اختلفت تعريفات الفقهاء، بناءً على اختلاف أحك</w:t>
      </w:r>
      <w:r w:rsidR="00FA44BC">
        <w:rPr>
          <w:rFonts w:ascii="Traditional Arabic" w:hAnsi="Traditional Arabic" w:cs="Traditional Arabic"/>
          <w:sz w:val="32"/>
          <w:szCs w:val="32"/>
          <w:rtl/>
        </w:rPr>
        <w:t xml:space="preserve">امهم في نكاح الشغار كما سيأتي. </w:t>
      </w:r>
    </w:p>
    <w:p w14:paraId="4F38BE1C" w14:textId="638F8AA0" w:rsidR="002D0BB0" w:rsidRPr="00FA44BC" w:rsidRDefault="002D0BB0" w:rsidP="00FA44BC">
      <w:pPr>
        <w:spacing w:line="276" w:lineRule="auto"/>
        <w:jc w:val="both"/>
        <w:rPr>
          <w:rFonts w:ascii="Traditional Arabic" w:hAnsi="Traditional Arabic" w:cs="Traditional Arabic"/>
          <w:b/>
          <w:bCs/>
          <w:sz w:val="32"/>
          <w:szCs w:val="32"/>
          <w:rtl/>
        </w:rPr>
      </w:pPr>
      <w:r w:rsidRPr="00405E3B">
        <w:rPr>
          <w:rFonts w:ascii="Traditional Arabic" w:hAnsi="Traditional Arabic" w:cs="Traditional Arabic"/>
          <w:b/>
          <w:bCs/>
          <w:sz w:val="32"/>
          <w:szCs w:val="32"/>
          <w:rtl/>
        </w:rPr>
        <w:t xml:space="preserve"> القسم الثاني: حكم نكاح الشّغار:</w:t>
      </w:r>
    </w:p>
    <w:p w14:paraId="64165085" w14:textId="549C4112" w:rsidR="000600AD" w:rsidRPr="00405E3B" w:rsidRDefault="002D0BB0"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أورد الفقهاء أحكام الشغار في كتاب النكاح، والصداق، وقد اختلفوا في تعريفه الشرعي وبعض مسائله التفصيلية، ولذلك سأذكر تفصيل الحكم في كل مذهب على حدة. </w:t>
      </w:r>
    </w:p>
    <w:p w14:paraId="17D7C7CD" w14:textId="0A4BACF7" w:rsidR="000600AD" w:rsidRPr="00FA44BC" w:rsidRDefault="002D0BB0" w:rsidP="00FA44BC">
      <w:pPr>
        <w:spacing w:line="276" w:lineRule="auto"/>
        <w:jc w:val="both"/>
        <w:rPr>
          <w:rFonts w:ascii="Traditional Arabic" w:hAnsi="Traditional Arabic" w:cs="Traditional Arabic"/>
          <w:b/>
          <w:bCs/>
          <w:sz w:val="32"/>
          <w:szCs w:val="32"/>
          <w:rtl/>
        </w:rPr>
      </w:pPr>
      <w:r w:rsidRPr="00405E3B">
        <w:rPr>
          <w:rFonts w:ascii="Traditional Arabic" w:hAnsi="Traditional Arabic" w:cs="Traditional Arabic"/>
          <w:b/>
          <w:bCs/>
          <w:sz w:val="32"/>
          <w:szCs w:val="32"/>
          <w:rtl/>
        </w:rPr>
        <w:t>أولا</w:t>
      </w:r>
      <w:r w:rsidR="00FA44BC">
        <w:rPr>
          <w:rFonts w:ascii="Traditional Arabic" w:hAnsi="Traditional Arabic" w:cs="Traditional Arabic"/>
          <w:b/>
          <w:bCs/>
          <w:sz w:val="32"/>
          <w:szCs w:val="32"/>
          <w:rtl/>
        </w:rPr>
        <w:t xml:space="preserve">: مذهب الحنفية: </w:t>
      </w:r>
    </w:p>
    <w:p w14:paraId="06E885FF" w14:textId="258BE03A" w:rsidR="002D0BB0" w:rsidRPr="00405E3B" w:rsidRDefault="002D0BB0"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١‏ - ذهب الحنفية إلى أنه إذا زوج الرجل وليّته على أن يزوجه الآخر وليّته على أن يكون مهر كل واحدة بضع الأخرى،  فالعقدان جائزان، وما سمياه من المهر باط</w:t>
      </w:r>
      <w:r w:rsidR="00FA44BC">
        <w:rPr>
          <w:rFonts w:ascii="Traditional Arabic" w:hAnsi="Traditional Arabic" w:cs="Traditional Arabic"/>
          <w:sz w:val="32"/>
          <w:szCs w:val="32"/>
          <w:rtl/>
        </w:rPr>
        <w:t xml:space="preserve">ل، ولكل واحدة منهما مهر المثل. </w:t>
      </w:r>
    </w:p>
    <w:p w14:paraId="5ADA328E" w14:textId="034D22D9" w:rsidR="002D0BB0" w:rsidRPr="00405E3B" w:rsidRDefault="002D0BB0"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lang w:bidi="fa-IR"/>
        </w:rPr>
        <w:t xml:space="preserve">۲- </w:t>
      </w:r>
      <w:r w:rsidRPr="00405E3B">
        <w:rPr>
          <w:rFonts w:ascii="Traditional Arabic" w:hAnsi="Traditional Arabic" w:cs="Traditional Arabic"/>
          <w:sz w:val="32"/>
          <w:szCs w:val="32"/>
          <w:rtl/>
        </w:rPr>
        <w:t>وإن قال زوجتك بنتي على أن تزوجني بنتك فقبل، أو قال زوّجتك بنتي ولم يجعلها صداقاً لم يكن شغاراً بل كان نكاحاً صحيحاً</w:t>
      </w:r>
      <w:r w:rsidRPr="00405E3B">
        <w:rPr>
          <w:rFonts w:ascii="Traditional Arabic" w:hAnsi="Traditional Arabic" w:cs="Traditional Arabic"/>
          <w:sz w:val="32"/>
          <w:szCs w:val="32"/>
          <w:vertAlign w:val="superscript"/>
          <w:rtl/>
        </w:rPr>
        <w:footnoteReference w:id="52"/>
      </w:r>
      <w:r w:rsidR="00FA44BC">
        <w:rPr>
          <w:rFonts w:ascii="Traditional Arabic" w:hAnsi="Traditional Arabic" w:cs="Traditional Arabic"/>
          <w:sz w:val="32"/>
          <w:szCs w:val="32"/>
          <w:rtl/>
        </w:rPr>
        <w:t xml:space="preserve">. </w:t>
      </w:r>
    </w:p>
    <w:p w14:paraId="41E3A36D" w14:textId="413E88A5" w:rsidR="002D0BB0" w:rsidRPr="00405E3B" w:rsidRDefault="00FA44BC" w:rsidP="00FA44BC">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٣- أدلة الحنيفة: </w:t>
      </w:r>
    </w:p>
    <w:p w14:paraId="5501580D" w14:textId="77777777" w:rsidR="002D0BB0" w:rsidRPr="00405E3B" w:rsidRDefault="002D0BB0"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أ- استدلوا بقولهم: نكاح الشغار نكاح مؤبد، أدخل فيه شرط فاسد - وهو أن يكون بضع كل منهما صداقاً للأخرى - والنكاح لا تبطله الشروط الفاسدة کما لو تزوجها على أن يطلقها، فيصح العقد ويبطل الشرط، ولأن البضع ليس بمال فلا يصلح أن يكون مهراً،  بل يجب لكل منهما مهر المثل، كما لو تزوجها على خمر أو خنزیر</w:t>
      </w:r>
      <w:r w:rsidRPr="00405E3B">
        <w:rPr>
          <w:rFonts w:ascii="Traditional Arabic" w:hAnsi="Traditional Arabic" w:cs="Traditional Arabic"/>
          <w:sz w:val="32"/>
          <w:szCs w:val="32"/>
          <w:vertAlign w:val="superscript"/>
          <w:rtl/>
        </w:rPr>
        <w:footnoteReference w:id="53"/>
      </w:r>
      <w:r w:rsidRPr="00405E3B">
        <w:rPr>
          <w:rFonts w:ascii="Traditional Arabic" w:hAnsi="Traditional Arabic" w:cs="Traditional Arabic"/>
          <w:sz w:val="32"/>
          <w:szCs w:val="32"/>
          <w:rtl/>
        </w:rPr>
        <w:t>.</w:t>
      </w:r>
    </w:p>
    <w:p w14:paraId="2F9BC131" w14:textId="77777777" w:rsidR="002D0BB0" w:rsidRPr="00405E3B" w:rsidRDefault="002D0BB0"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ب- واستدلوا بها روي عن ابن عمر رضي الله عنهما أنه قال: ( نهى رسول الله صلی اللە علیە وسلم  أن تنكح المرأة بالمرأة ليس لواحدة منها مهر)</w:t>
      </w:r>
      <w:r w:rsidRPr="00405E3B">
        <w:rPr>
          <w:rFonts w:ascii="Traditional Arabic" w:hAnsi="Traditional Arabic" w:cs="Traditional Arabic"/>
          <w:sz w:val="32"/>
          <w:szCs w:val="32"/>
          <w:vertAlign w:val="superscript"/>
          <w:rtl/>
        </w:rPr>
        <w:footnoteReference w:id="54"/>
      </w:r>
      <w:r w:rsidRPr="00405E3B">
        <w:rPr>
          <w:rFonts w:ascii="Traditional Arabic" w:hAnsi="Traditional Arabic" w:cs="Traditional Arabic"/>
          <w:sz w:val="32"/>
          <w:szCs w:val="32"/>
          <w:rtl/>
        </w:rPr>
        <w:t xml:space="preserve">. </w:t>
      </w:r>
    </w:p>
    <w:p w14:paraId="4C4F94DB" w14:textId="46BF9EFE" w:rsidR="002D0BB0" w:rsidRPr="00405E3B" w:rsidRDefault="002D0BB0"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وجه الدلالة: أن النهي في الحديث لجعل البضع مهراً، لا لعين النكاح، فبقي النكاح صحيحاً</w:t>
      </w:r>
      <w:r w:rsidRPr="00405E3B">
        <w:rPr>
          <w:rFonts w:ascii="Traditional Arabic" w:hAnsi="Traditional Arabic" w:cs="Traditional Arabic"/>
          <w:sz w:val="32"/>
          <w:szCs w:val="32"/>
          <w:vertAlign w:val="superscript"/>
          <w:rtl/>
        </w:rPr>
        <w:footnoteReference w:id="55"/>
      </w:r>
      <w:r w:rsidR="00FA44BC">
        <w:rPr>
          <w:rFonts w:ascii="Traditional Arabic" w:hAnsi="Traditional Arabic" w:cs="Traditional Arabic"/>
          <w:sz w:val="32"/>
          <w:szCs w:val="32"/>
          <w:rtl/>
        </w:rPr>
        <w:t>.</w:t>
      </w:r>
    </w:p>
    <w:p w14:paraId="5A4FDCA7" w14:textId="67E1AE4B" w:rsidR="002D0BB0" w:rsidRPr="00FA44BC" w:rsidRDefault="002D0BB0" w:rsidP="00FA44BC">
      <w:pPr>
        <w:spacing w:line="276" w:lineRule="auto"/>
        <w:jc w:val="both"/>
        <w:rPr>
          <w:rFonts w:ascii="Traditional Arabic" w:hAnsi="Traditional Arabic" w:cs="Traditional Arabic"/>
          <w:b/>
          <w:bCs/>
          <w:sz w:val="32"/>
          <w:szCs w:val="32"/>
          <w:rtl/>
        </w:rPr>
      </w:pPr>
      <w:r w:rsidRPr="00405E3B">
        <w:rPr>
          <w:rFonts w:ascii="Traditional Arabic" w:hAnsi="Traditional Arabic" w:cs="Traditional Arabic"/>
          <w:b/>
          <w:bCs/>
          <w:sz w:val="32"/>
          <w:szCs w:val="32"/>
          <w:rtl/>
        </w:rPr>
        <w:t>ثانياً</w:t>
      </w:r>
      <w:r w:rsidR="00FA44BC">
        <w:rPr>
          <w:rFonts w:ascii="Traditional Arabic" w:hAnsi="Traditional Arabic" w:cs="Traditional Arabic"/>
          <w:b/>
          <w:bCs/>
          <w:sz w:val="32"/>
          <w:szCs w:val="32"/>
          <w:rtl/>
        </w:rPr>
        <w:t xml:space="preserve">: مذهب المالكية: </w:t>
      </w:r>
    </w:p>
    <w:p w14:paraId="1DE8735C" w14:textId="737062AB" w:rsidR="002D0BB0" w:rsidRPr="00405E3B" w:rsidRDefault="002D0BB0"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الأصل في نكاح الشغار المنع والتحريم عندهم والشغار له ثلاثة أنواع: صريح الشغ</w:t>
      </w:r>
      <w:r w:rsidR="00FA44BC">
        <w:rPr>
          <w:rFonts w:ascii="Traditional Arabic" w:hAnsi="Traditional Arabic" w:cs="Traditional Arabic"/>
          <w:sz w:val="32"/>
          <w:szCs w:val="32"/>
          <w:rtl/>
        </w:rPr>
        <w:t xml:space="preserve">ار، ومركب الشغار، ووجه الشغار. </w:t>
      </w:r>
    </w:p>
    <w:p w14:paraId="799E57AD" w14:textId="77777777" w:rsidR="002D0BB0" w:rsidRPr="00405E3B" w:rsidRDefault="002D0BB0"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١‏- أما صريح الشغار فهو: أن يقول الرجل للرجل: زوجني بنتك أو أختك على أن أزوجك بنتي أو أختي ولم يسم لواحدة منهما مهراً، وهذا النكاح فاسد يُفسخ قبل الدخول وبعده أبداً، ولكل منهما بعد الدخول مهر المثل. </w:t>
      </w:r>
    </w:p>
    <w:p w14:paraId="0A6FDDC0" w14:textId="6A3C7925" w:rsidR="002D0BB0" w:rsidRPr="00405E3B" w:rsidRDefault="002D0BB0"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٢- وأما مركب الشغار فهو: أن يسمي لواحدة منهما مهراً دون الأخرى، كأن يقول: زوجني بنتك بمئة دينار على أن أزوجك بنتي ، فالنكاح فاسد أيضاً </w:t>
      </w:r>
      <w:r w:rsidRPr="00405E3B">
        <w:rPr>
          <w:rFonts w:ascii="Traditional Arabic" w:hAnsi="Traditional Arabic" w:cs="Traditional Arabic"/>
          <w:sz w:val="32"/>
          <w:szCs w:val="32"/>
          <w:vertAlign w:val="superscript"/>
          <w:rtl/>
        </w:rPr>
        <w:footnoteReference w:id="56"/>
      </w:r>
      <w:r w:rsidR="00FA44BC">
        <w:rPr>
          <w:rFonts w:ascii="Traditional Arabic" w:hAnsi="Traditional Arabic" w:cs="Traditional Arabic"/>
          <w:sz w:val="32"/>
          <w:szCs w:val="32"/>
          <w:rtl/>
        </w:rPr>
        <w:t xml:space="preserve">. </w:t>
      </w:r>
    </w:p>
    <w:p w14:paraId="4A0634AB" w14:textId="023266B8" w:rsidR="002D0BB0" w:rsidRPr="00405E3B" w:rsidRDefault="002D0BB0"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ویفسخ نكاح من لم يسم لها صداق قبل الدخول وبعده أبداً، ولها بعد الدخول صداق مثلها. وأما التي سمي ها صداق فيفسخ نكاحها قبل الدخول ، ویمضي  بعد الدخول بالأکثر من المسمی</w:t>
      </w:r>
      <w:r w:rsidR="00FA44BC">
        <w:rPr>
          <w:rFonts w:ascii="Traditional Arabic" w:hAnsi="Traditional Arabic" w:cs="Traditional Arabic"/>
          <w:sz w:val="32"/>
          <w:szCs w:val="32"/>
          <w:rtl/>
        </w:rPr>
        <w:t xml:space="preserve"> وصداق المثل.</w:t>
      </w:r>
    </w:p>
    <w:p w14:paraId="2C986CB0" w14:textId="1B7F57C8" w:rsidR="002D0BB0" w:rsidRPr="00405E3B" w:rsidRDefault="002D0BB0"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 ٣-وأما وجه الشغار فهو: أن يسمّى لكل واحدة منهما مهرا،  كأن يقول: زوجني بنتك بمئة دينار على أن أزوجك بنتي أو أختي بمئة دينار أو أقل أو أكثر، فهذا نكاح فاسد، يفسخ قبل الدخول، ويمضي بعدە بالأكثر من المسمی وصداق  المثل</w:t>
      </w:r>
      <w:r w:rsidRPr="00405E3B">
        <w:rPr>
          <w:rFonts w:ascii="Traditional Arabic" w:hAnsi="Traditional Arabic" w:cs="Traditional Arabic"/>
          <w:sz w:val="32"/>
          <w:szCs w:val="32"/>
          <w:vertAlign w:val="superscript"/>
          <w:rtl/>
        </w:rPr>
        <w:footnoteReference w:id="57"/>
      </w:r>
      <w:r w:rsidR="00FA44BC">
        <w:rPr>
          <w:rFonts w:ascii="Traditional Arabic" w:hAnsi="Traditional Arabic" w:cs="Traditional Arabic"/>
          <w:sz w:val="32"/>
          <w:szCs w:val="32"/>
          <w:rtl/>
        </w:rPr>
        <w:t>.</w:t>
      </w:r>
    </w:p>
    <w:p w14:paraId="66DF4C47" w14:textId="629B5764" w:rsidR="002D0BB0" w:rsidRPr="00405E3B" w:rsidRDefault="00FA44BC" w:rsidP="00FA44BC">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٤ - أدلة المالكية:</w:t>
      </w:r>
    </w:p>
    <w:p w14:paraId="1F7E3283" w14:textId="77777777" w:rsidR="002D0BB0" w:rsidRPr="00405E3B" w:rsidRDefault="002D0BB0"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  أ- استدلوا على تحريم نكاح الشغار بالنصوص الناهية، كرواية مالك عن نافع </w:t>
      </w:r>
      <w:r w:rsidRPr="00405E3B">
        <w:rPr>
          <w:rFonts w:ascii="Traditional Arabic" w:hAnsi="Traditional Arabic" w:cs="Traditional Arabic"/>
          <w:sz w:val="32"/>
          <w:szCs w:val="32"/>
          <w:vertAlign w:val="superscript"/>
          <w:rtl/>
        </w:rPr>
        <w:footnoteReference w:id="58"/>
      </w:r>
      <w:r w:rsidRPr="00405E3B">
        <w:rPr>
          <w:rFonts w:ascii="Traditional Arabic" w:hAnsi="Traditional Arabic" w:cs="Traditional Arabic"/>
          <w:sz w:val="32"/>
          <w:szCs w:val="32"/>
          <w:rtl/>
        </w:rPr>
        <w:t xml:space="preserve">عن عبد الله بن عمر أن: رسول الله  [ص ع] نهى عن الشغار، والشغار أن يزوج الرجل ابنته على أن يزوجه الآخر ابنته، ليس بينهما صداق» </w:t>
      </w:r>
      <w:r w:rsidRPr="00405E3B">
        <w:rPr>
          <w:rFonts w:ascii="Traditional Arabic" w:hAnsi="Traditional Arabic" w:cs="Traditional Arabic"/>
          <w:sz w:val="32"/>
          <w:szCs w:val="32"/>
          <w:vertAlign w:val="superscript"/>
          <w:rtl/>
        </w:rPr>
        <w:footnoteReference w:id="59"/>
      </w:r>
      <w:r w:rsidRPr="00405E3B">
        <w:rPr>
          <w:rFonts w:ascii="Traditional Arabic" w:hAnsi="Traditional Arabic" w:cs="Traditional Arabic"/>
          <w:sz w:val="32"/>
          <w:szCs w:val="32"/>
          <w:rtl/>
        </w:rPr>
        <w:t xml:space="preserve">. </w:t>
      </w:r>
    </w:p>
    <w:p w14:paraId="47648296" w14:textId="77777777" w:rsidR="002D0BB0" w:rsidRPr="00405E3B" w:rsidRDefault="002D0BB0"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وجە الدلالة أن نهي النبي (ص ع ) عن نكاح الشغار يتقضي تحريمه وفساده فيجب  أن يُفسخ إن وقع </w:t>
      </w:r>
      <w:r w:rsidRPr="00405E3B">
        <w:rPr>
          <w:rFonts w:ascii="Traditional Arabic" w:hAnsi="Traditional Arabic" w:cs="Traditional Arabic"/>
          <w:sz w:val="32"/>
          <w:szCs w:val="32"/>
          <w:vertAlign w:val="superscript"/>
          <w:rtl/>
        </w:rPr>
        <w:footnoteReference w:id="60"/>
      </w:r>
      <w:r w:rsidRPr="00405E3B">
        <w:rPr>
          <w:rFonts w:ascii="Traditional Arabic" w:hAnsi="Traditional Arabic" w:cs="Traditional Arabic"/>
          <w:sz w:val="32"/>
          <w:szCs w:val="32"/>
          <w:rtl/>
        </w:rPr>
        <w:t>.</w:t>
      </w:r>
    </w:p>
    <w:p w14:paraId="606EB876" w14:textId="088B7C09" w:rsidR="002D0BB0" w:rsidRPr="00405E3B" w:rsidRDefault="002D0BB0"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ب- واختلف قول مالك في الشغار لاختلاف الناس في معنى الشغار، لأن المتفق عليه من لفظ الحديث السابق هو قوله :﴿ نهى عن الشغار ﴾ وأما باقي الحديث فيجعلونه من تفسير نافع، لذلك لا خلاف في المنع من العقد، وإنما الخلاف في فسخه </w:t>
      </w:r>
      <w:r w:rsidRPr="00405E3B">
        <w:rPr>
          <w:rFonts w:ascii="Traditional Arabic" w:hAnsi="Traditional Arabic" w:cs="Traditional Arabic"/>
          <w:sz w:val="32"/>
          <w:szCs w:val="32"/>
          <w:vertAlign w:val="superscript"/>
          <w:rtl/>
        </w:rPr>
        <w:footnoteReference w:id="61"/>
      </w:r>
      <w:r w:rsidRPr="00405E3B">
        <w:rPr>
          <w:rFonts w:ascii="Traditional Arabic" w:hAnsi="Traditional Arabic" w:cs="Traditional Arabic"/>
          <w:sz w:val="32"/>
          <w:szCs w:val="32"/>
          <w:rtl/>
          <w:lang w:bidi="fa-IR"/>
        </w:rPr>
        <w:t>.</w:t>
      </w:r>
    </w:p>
    <w:p w14:paraId="4511E864" w14:textId="4C18C9D4" w:rsidR="002D0BB0" w:rsidRPr="00405E3B" w:rsidRDefault="002D0BB0"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 ج- قالوا: يحرم الشغار للتواطؤ على إسقاط الصداق، وهو واجب في النكاح </w:t>
      </w:r>
      <w:r w:rsidRPr="00405E3B">
        <w:rPr>
          <w:rFonts w:ascii="Traditional Arabic" w:hAnsi="Traditional Arabic" w:cs="Traditional Arabic"/>
          <w:sz w:val="32"/>
          <w:szCs w:val="32"/>
          <w:vertAlign w:val="superscript"/>
          <w:rtl/>
        </w:rPr>
        <w:footnoteReference w:id="62"/>
      </w:r>
      <w:r w:rsidRPr="00405E3B">
        <w:rPr>
          <w:rFonts w:ascii="Traditional Arabic" w:hAnsi="Traditional Arabic" w:cs="Traditional Arabic"/>
          <w:sz w:val="32"/>
          <w:szCs w:val="32"/>
          <w:rtl/>
        </w:rPr>
        <w:t>.</w:t>
      </w:r>
    </w:p>
    <w:p w14:paraId="1EDE453B" w14:textId="6A220FC0" w:rsidR="002D0BB0" w:rsidRPr="00FA44BC" w:rsidRDefault="00FA44BC" w:rsidP="00FA44BC">
      <w:pPr>
        <w:spacing w:line="276" w:lineRule="auto"/>
        <w:jc w:val="both"/>
        <w:rPr>
          <w:rFonts w:ascii="Traditional Arabic" w:hAnsi="Traditional Arabic" w:cs="Traditional Arabic"/>
          <w:b/>
          <w:bCs/>
          <w:sz w:val="32"/>
          <w:szCs w:val="32"/>
          <w:rtl/>
        </w:rPr>
      </w:pPr>
      <w:r>
        <w:rPr>
          <w:rFonts w:ascii="Traditional Arabic" w:hAnsi="Traditional Arabic" w:cs="Traditional Arabic"/>
          <w:b/>
          <w:bCs/>
          <w:sz w:val="32"/>
          <w:szCs w:val="32"/>
          <w:rtl/>
        </w:rPr>
        <w:t xml:space="preserve"> ثالثاً: مذهب الشافعية:</w:t>
      </w:r>
    </w:p>
    <w:p w14:paraId="5012A340" w14:textId="77777777" w:rsidR="002D0BB0" w:rsidRPr="00405E3B" w:rsidRDefault="002D0BB0"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 ١ - ذهب الشافعية إلى أن نكاح الشغار حرام باطل، وصورته أن يقول رجل لآخر: زوجتك ابنتي على أن تزوجني ابنتك، وبضع كل واحدة منها صداق للأخرى، وسبب بطلان الشغار حصول تشريك في البضع، كما لو زوج ابنته من رجلين، حيث جعل البضع ملكاً للزوج وابنته.</w:t>
      </w:r>
    </w:p>
    <w:p w14:paraId="760DBEA4" w14:textId="77777777" w:rsidR="002D0BB0" w:rsidRPr="00405E3B" w:rsidRDefault="002D0BB0"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 ٢ - وثمة صورة أخرى يصح فيها النكاح وهي: أن يقول: زوجتك ابنتي على أن تزوجني ابنتك ويقتصر على ذلك، فيصح النكاح لأنه لم يحصل في البضع تشريك ويجب مهر المثل وهذا هو الوجه المشهور ، وهناك وجه آخر يقول بعدم صحة هذا النكاح. وأكتفي بما ذكرت لأن لديهم صوراً أخرى كثيرة</w:t>
      </w:r>
      <w:r w:rsidRPr="00405E3B">
        <w:rPr>
          <w:rFonts w:ascii="Traditional Arabic" w:hAnsi="Traditional Arabic" w:cs="Traditional Arabic"/>
          <w:sz w:val="32"/>
          <w:szCs w:val="32"/>
          <w:vertAlign w:val="superscript"/>
          <w:rtl/>
        </w:rPr>
        <w:footnoteReference w:id="63"/>
      </w:r>
      <w:r w:rsidRPr="00405E3B">
        <w:rPr>
          <w:rFonts w:ascii="Traditional Arabic" w:hAnsi="Traditional Arabic" w:cs="Traditional Arabic"/>
          <w:sz w:val="32"/>
          <w:szCs w:val="32"/>
          <w:rtl/>
        </w:rPr>
        <w:t xml:space="preserve">. </w:t>
      </w:r>
    </w:p>
    <w:p w14:paraId="0857851B" w14:textId="77777777" w:rsidR="002D0BB0" w:rsidRPr="00405E3B" w:rsidRDefault="002D0BB0" w:rsidP="00405E3B">
      <w:pPr>
        <w:spacing w:line="276" w:lineRule="auto"/>
        <w:jc w:val="both"/>
        <w:rPr>
          <w:rFonts w:ascii="Traditional Arabic" w:hAnsi="Traditional Arabic" w:cs="Traditional Arabic"/>
          <w:sz w:val="32"/>
          <w:szCs w:val="32"/>
          <w:rtl/>
        </w:rPr>
      </w:pPr>
    </w:p>
    <w:p w14:paraId="4F75A8F4" w14:textId="37C33894" w:rsidR="002D0BB0" w:rsidRPr="00405E3B" w:rsidRDefault="00FA44BC" w:rsidP="00FA44BC">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٣- أدلة الشافعية: </w:t>
      </w:r>
    </w:p>
    <w:p w14:paraId="6FDF6E6E" w14:textId="77777777" w:rsidR="002D0BB0" w:rsidRPr="00405E3B" w:rsidRDefault="002D0BB0"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أ - استدلوا على تحريم الشغار بنصوص كثيرة منها حديث ابن عمر السابق: «أن رسول الله [ص ع] نهى عن الشغار ، والشغار أن يزوج الرجل ابنته على أن يزوجه الآخر ابنته ليس بينهما صداق» </w:t>
      </w:r>
      <w:r w:rsidRPr="00405E3B">
        <w:rPr>
          <w:rFonts w:ascii="Traditional Arabic" w:hAnsi="Traditional Arabic" w:cs="Traditional Arabic"/>
          <w:sz w:val="32"/>
          <w:szCs w:val="32"/>
          <w:vertAlign w:val="superscript"/>
          <w:rtl/>
        </w:rPr>
        <w:footnoteReference w:id="64"/>
      </w:r>
      <w:r w:rsidRPr="00405E3B">
        <w:rPr>
          <w:rFonts w:ascii="Traditional Arabic" w:hAnsi="Traditional Arabic" w:cs="Traditional Arabic"/>
          <w:sz w:val="32"/>
          <w:szCs w:val="32"/>
          <w:rtl/>
        </w:rPr>
        <w:t xml:space="preserve"> . </w:t>
      </w:r>
    </w:p>
    <w:p w14:paraId="699C7156" w14:textId="77777777" w:rsidR="002D0BB0" w:rsidRPr="00405E3B" w:rsidRDefault="002D0BB0"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وجه الدلالة: أن الذي أفاد بطلان الشغار في الحديث هو التشريك في البضع حيث جعل مورد النكاح امرأة وصداقاً لأخرى، فأشبه تزويج واحدة من اثنتين</w:t>
      </w:r>
      <w:r w:rsidRPr="00405E3B">
        <w:rPr>
          <w:rFonts w:ascii="Traditional Arabic" w:hAnsi="Traditional Arabic" w:cs="Traditional Arabic"/>
          <w:sz w:val="32"/>
          <w:szCs w:val="32"/>
          <w:vertAlign w:val="superscript"/>
          <w:rtl/>
        </w:rPr>
        <w:footnoteReference w:id="65"/>
      </w:r>
      <w:r w:rsidRPr="00405E3B">
        <w:rPr>
          <w:rFonts w:ascii="Traditional Arabic" w:hAnsi="Traditional Arabic" w:cs="Traditional Arabic"/>
          <w:sz w:val="32"/>
          <w:szCs w:val="32"/>
          <w:rtl/>
        </w:rPr>
        <w:t xml:space="preserve">. </w:t>
      </w:r>
    </w:p>
    <w:p w14:paraId="31B4E85A" w14:textId="77777777" w:rsidR="002D0BB0" w:rsidRPr="00405E3B" w:rsidRDefault="002D0BB0"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ب- واستدلوا على صحة الصورة الثانية بقوله تعالى: ﴿لَّا جُنَاحَ عَلَيْكُمْ إِن طَلَّقَمُ النِّسَاءَ مَا لَمْ تَمَسُّوهُنَّ أَوْ تَفْرِضُوا لَهُنَّ فَرِيضَةً ﴾ [البقرة: ٢٣٦]. </w:t>
      </w:r>
    </w:p>
    <w:p w14:paraId="0BC2D432" w14:textId="575E5AF5" w:rsidR="002D0BB0" w:rsidRPr="00FA44BC" w:rsidRDefault="002D0BB0"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وجه الدلالة: أن الله تعالى أثبت الطلاق في نكاح لم يُسمَّ فيه مهر، فلما أثبت دل ذلك على أن النكاح ،ثابت لأن الطلاق لا يقع إلا في نكاح ثابت، فدل الطلاق ذلك على صحة النكاح بلا مهر ، وهو الصورة الثانية للشغار فكانت صحيحة </w:t>
      </w:r>
      <w:r w:rsidRPr="00405E3B">
        <w:rPr>
          <w:rFonts w:ascii="Traditional Arabic" w:hAnsi="Traditional Arabic" w:cs="Traditional Arabic"/>
          <w:sz w:val="32"/>
          <w:szCs w:val="32"/>
          <w:vertAlign w:val="superscript"/>
          <w:rtl/>
        </w:rPr>
        <w:footnoteReference w:id="66"/>
      </w:r>
      <w:r w:rsidRPr="00405E3B">
        <w:rPr>
          <w:rFonts w:ascii="Traditional Arabic" w:hAnsi="Traditional Arabic" w:cs="Traditional Arabic"/>
          <w:sz w:val="32"/>
          <w:szCs w:val="32"/>
          <w:rtl/>
        </w:rPr>
        <w:t>.</w:t>
      </w:r>
    </w:p>
    <w:p w14:paraId="2D2F9DEB" w14:textId="59D456FF" w:rsidR="002D0BB0" w:rsidRPr="00FA44BC" w:rsidRDefault="00FA44BC" w:rsidP="00FA44BC">
      <w:pPr>
        <w:spacing w:line="276" w:lineRule="auto"/>
        <w:jc w:val="both"/>
        <w:rPr>
          <w:rFonts w:ascii="Traditional Arabic" w:hAnsi="Traditional Arabic" w:cs="Traditional Arabic"/>
          <w:b/>
          <w:bCs/>
          <w:sz w:val="32"/>
          <w:szCs w:val="32"/>
          <w:rtl/>
        </w:rPr>
      </w:pPr>
      <w:r>
        <w:rPr>
          <w:rFonts w:ascii="Traditional Arabic" w:hAnsi="Traditional Arabic" w:cs="Traditional Arabic"/>
          <w:b/>
          <w:bCs/>
          <w:sz w:val="32"/>
          <w:szCs w:val="32"/>
          <w:rtl/>
        </w:rPr>
        <w:t xml:space="preserve"> رابعاً: مذهب الحنابلة:</w:t>
      </w:r>
    </w:p>
    <w:p w14:paraId="16CA0CA7" w14:textId="77777777" w:rsidR="002D0BB0" w:rsidRPr="00405E3B" w:rsidRDefault="002D0BB0"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 ١ - وذهب الحنابلة إلى أن نكاح الشغار محرّم باطل، وصورته: أن يزوج الرجل وليته لآخر على أن يزوجه وليته ولا مهر بينهما سواءً سكتا عنه، أو شرطا نفيه، ولو لم يقل: بضع كل واحدة منهما مهر للأخرى، وكذا لو جعلا بضع كل واحدة ودراهم معلومة مهراً للأخرى، فالنكاح باطل. </w:t>
      </w:r>
    </w:p>
    <w:p w14:paraId="145E2111" w14:textId="09FBC50F" w:rsidR="002D0BB0" w:rsidRPr="00405E3B" w:rsidRDefault="002D0BB0"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lang w:bidi="fa-IR"/>
        </w:rPr>
        <w:t xml:space="preserve">۲- </w:t>
      </w:r>
      <w:r w:rsidRPr="00405E3B">
        <w:rPr>
          <w:rFonts w:ascii="Traditional Arabic" w:hAnsi="Traditional Arabic" w:cs="Traditional Arabic"/>
          <w:sz w:val="32"/>
          <w:szCs w:val="32"/>
          <w:rtl/>
        </w:rPr>
        <w:t xml:space="preserve">وصورة أخرى يصح بها النكاح هي: أن يقول: زوجتك ابنتي على تزوجني ابنتك، ومهر كل واحدة منهما مئة درهم أو أكثر أو أقل، فيصح النكاح بالمسمى، وهو المذهب والمنصوص عن ا الإمام أحمد </w:t>
      </w:r>
      <w:r w:rsidRPr="00405E3B">
        <w:rPr>
          <w:rFonts w:ascii="Traditional Arabic" w:hAnsi="Traditional Arabic" w:cs="Traditional Arabic"/>
          <w:sz w:val="32"/>
          <w:szCs w:val="32"/>
          <w:vertAlign w:val="superscript"/>
          <w:rtl/>
        </w:rPr>
        <w:footnoteReference w:id="67"/>
      </w:r>
      <w:r w:rsidR="00FA44BC">
        <w:rPr>
          <w:rFonts w:ascii="Traditional Arabic" w:hAnsi="Traditional Arabic" w:cs="Traditional Arabic"/>
          <w:sz w:val="32"/>
          <w:szCs w:val="32"/>
          <w:rtl/>
        </w:rPr>
        <w:t xml:space="preserve">. </w:t>
      </w:r>
    </w:p>
    <w:p w14:paraId="4DE728FF" w14:textId="1AC3905E" w:rsidR="002D0BB0" w:rsidRPr="00405E3B" w:rsidRDefault="002D0BB0"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وقال الخرقي</w:t>
      </w:r>
      <w:r w:rsidRPr="00405E3B">
        <w:rPr>
          <w:rFonts w:ascii="Traditional Arabic" w:hAnsi="Traditional Arabic" w:cs="Traditional Arabic"/>
          <w:sz w:val="32"/>
          <w:szCs w:val="32"/>
          <w:vertAlign w:val="superscript"/>
          <w:rtl/>
        </w:rPr>
        <w:footnoteReference w:id="68"/>
      </w:r>
      <w:r w:rsidRPr="00405E3B">
        <w:rPr>
          <w:rFonts w:ascii="Traditional Arabic" w:hAnsi="Traditional Arabic" w:cs="Traditional Arabic"/>
          <w:sz w:val="32"/>
          <w:szCs w:val="32"/>
          <w:rtl/>
        </w:rPr>
        <w:t xml:space="preserve">.  ولا تختلف الرواية عن أحمد في أن نكاح الشغار فاسد.. ولأنه جعل كلّاً من العقدين سلفاً في الآخر فلم يصح، كما لو قال: بعني ثوبك على أن أبيعك ثوبي </w:t>
      </w:r>
      <w:r w:rsidRPr="00405E3B">
        <w:rPr>
          <w:rFonts w:ascii="Traditional Arabic" w:hAnsi="Traditional Arabic" w:cs="Traditional Arabic"/>
          <w:sz w:val="32"/>
          <w:szCs w:val="32"/>
          <w:vertAlign w:val="superscript"/>
          <w:rtl/>
        </w:rPr>
        <w:footnoteReference w:id="69"/>
      </w:r>
    </w:p>
    <w:p w14:paraId="381C9315" w14:textId="77777777" w:rsidR="002D0BB0" w:rsidRPr="00405E3B" w:rsidRDefault="002D0BB0"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٣- أدلة الحنابلة : </w:t>
      </w:r>
    </w:p>
    <w:p w14:paraId="3B435B4E" w14:textId="77777777" w:rsidR="002D0BB0" w:rsidRPr="00405E3B" w:rsidRDefault="002D0BB0"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1 - استدلوا بما ورد من ، «أن النبي نهى عن الشغار» </w:t>
      </w:r>
      <w:r w:rsidRPr="00405E3B">
        <w:rPr>
          <w:rFonts w:ascii="Traditional Arabic" w:hAnsi="Traditional Arabic" w:cs="Traditional Arabic"/>
          <w:sz w:val="32"/>
          <w:szCs w:val="32"/>
          <w:vertAlign w:val="superscript"/>
          <w:rtl/>
        </w:rPr>
        <w:footnoteReference w:id="70"/>
      </w:r>
      <w:r w:rsidRPr="00405E3B">
        <w:rPr>
          <w:rFonts w:ascii="Traditional Arabic" w:hAnsi="Traditional Arabic" w:cs="Traditional Arabic"/>
          <w:sz w:val="32"/>
          <w:szCs w:val="32"/>
          <w:rtl/>
        </w:rPr>
        <w:t xml:space="preserve"> وبقوله النبي : «لا شغار في الإسلام »</w:t>
      </w:r>
      <w:r w:rsidRPr="00405E3B">
        <w:rPr>
          <w:rFonts w:ascii="Traditional Arabic" w:hAnsi="Traditional Arabic" w:cs="Traditional Arabic"/>
          <w:sz w:val="32"/>
          <w:szCs w:val="32"/>
          <w:vertAlign w:val="superscript"/>
          <w:rtl/>
        </w:rPr>
        <w:footnoteReference w:id="71"/>
      </w:r>
      <w:r w:rsidRPr="00405E3B">
        <w:rPr>
          <w:rFonts w:ascii="Traditional Arabic" w:hAnsi="Traditional Arabic" w:cs="Traditional Arabic"/>
          <w:sz w:val="32"/>
          <w:szCs w:val="32"/>
          <w:rtl/>
        </w:rPr>
        <w:t xml:space="preserve"> .</w:t>
      </w:r>
    </w:p>
    <w:p w14:paraId="22128E8A" w14:textId="77777777" w:rsidR="002D0BB0" w:rsidRPr="00405E3B" w:rsidRDefault="002D0BB0"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 وجه الدلالة: أن (لا شغار) تعني: نفي المشروعية، أو أن يكون نفياً محمولا على معنى النهي، فيدل على تحريم الشغار.</w:t>
      </w:r>
    </w:p>
    <w:p w14:paraId="3CF2F762" w14:textId="77777777" w:rsidR="002D0BB0" w:rsidRPr="00405E3B" w:rsidRDefault="002D0BB0"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 ٢- وعللوا تحريم نكاح الشغار فقالوا ولأنه جعل كل واحد من العقدين سلفاً في لآخر فلم يصح، كقوله: بعني ثوبك على أن أبيعك ثوبي.</w:t>
      </w:r>
    </w:p>
    <w:p w14:paraId="0FF7E4B1" w14:textId="5B86174D" w:rsidR="002D0BB0" w:rsidRPr="00405E3B" w:rsidRDefault="002D0BB0"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 وليس فساده من قبل التسمية بل لأنه وقفه على شرط فاسد، ولأنه شرط تمليك البضع ) لغير الزوج، فإنه جعل تزويجه إياها مهراً للأخرى، فكأنه ملكه إياها بشرط انتزاعها منه</w:t>
      </w:r>
      <w:r w:rsidRPr="00405E3B">
        <w:rPr>
          <w:rFonts w:ascii="Traditional Arabic" w:hAnsi="Traditional Arabic" w:cs="Traditional Arabic"/>
          <w:sz w:val="32"/>
          <w:szCs w:val="32"/>
          <w:vertAlign w:val="superscript"/>
          <w:rtl/>
        </w:rPr>
        <w:footnoteReference w:id="72"/>
      </w:r>
      <w:r w:rsidRPr="00405E3B">
        <w:rPr>
          <w:rFonts w:ascii="Traditional Arabic" w:hAnsi="Traditional Arabic" w:cs="Traditional Arabic"/>
          <w:sz w:val="32"/>
          <w:szCs w:val="32"/>
          <w:rtl/>
        </w:rPr>
        <w:t xml:space="preserve">. </w:t>
      </w:r>
    </w:p>
    <w:p w14:paraId="71EDB2F3" w14:textId="16E2F8E4" w:rsidR="002D0BB0" w:rsidRPr="00405E3B" w:rsidRDefault="002D0BB0"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٣- واستدل الخرقي على تحريم الشغار ولو سمَّوا مهراً بحديث معاوية رضي اللە عنە ، وهو أن العباس بن عبد الله بن عباس أنكح عبد  بن الحكم ابنته، وانكحه عبد الرحمن ابنته، وكانا جعلا ،صداقاً، فكتب معاوية رضی اللە عنە، إلى مروان يأمره بالتفريق بينهما وقال: هذا الشغار الذي نهى عنه رسول الله </w:t>
      </w:r>
      <w:r w:rsidRPr="00405E3B">
        <w:rPr>
          <w:rFonts w:ascii="Traditional Arabic" w:hAnsi="Traditional Arabic" w:cs="Traditional Arabic"/>
          <w:sz w:val="32"/>
          <w:szCs w:val="32"/>
          <w:vertAlign w:val="superscript"/>
          <w:rtl/>
        </w:rPr>
        <w:footnoteReference w:id="73"/>
      </w:r>
      <w:r w:rsidR="00FA44BC">
        <w:rPr>
          <w:rFonts w:ascii="Traditional Arabic" w:hAnsi="Traditional Arabic" w:cs="Traditional Arabic"/>
          <w:sz w:val="32"/>
          <w:szCs w:val="32"/>
          <w:rtl/>
        </w:rPr>
        <w:t>.</w:t>
      </w:r>
    </w:p>
    <w:p w14:paraId="3D1B7A4E" w14:textId="03A485E3" w:rsidR="002D0BB0" w:rsidRPr="00405E3B" w:rsidRDefault="002D0BB0"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 ولعل وجه الدلالة : أن معاوية رضی اللە عنە اعتبر هذا النكاح باطلا برغم أنهما جعلا صداقاً فمجرد أن يُشترط نكاح امرأة ل</w:t>
      </w:r>
      <w:r w:rsidR="00FA44BC">
        <w:rPr>
          <w:rFonts w:ascii="Traditional Arabic" w:hAnsi="Traditional Arabic" w:cs="Traditional Arabic"/>
          <w:sz w:val="32"/>
          <w:szCs w:val="32"/>
          <w:rtl/>
        </w:rPr>
        <w:t>نكاح أخرى فيعتبر شغاراً وباطلاً</w:t>
      </w:r>
    </w:p>
    <w:p w14:paraId="622FD607" w14:textId="77777777" w:rsidR="002D0BB0" w:rsidRPr="00405E3B" w:rsidRDefault="002D0BB0" w:rsidP="00405E3B">
      <w:pPr>
        <w:spacing w:line="276" w:lineRule="auto"/>
        <w:jc w:val="both"/>
        <w:rPr>
          <w:rFonts w:ascii="Traditional Arabic" w:hAnsi="Traditional Arabic" w:cs="Traditional Arabic"/>
          <w:b/>
          <w:bCs/>
          <w:sz w:val="32"/>
          <w:szCs w:val="32"/>
          <w:rtl/>
        </w:rPr>
      </w:pPr>
    </w:p>
    <w:p w14:paraId="16FABA2D" w14:textId="795A4414" w:rsidR="002D0BB0" w:rsidRPr="00FA44BC" w:rsidRDefault="00FA44BC" w:rsidP="00FA44BC">
      <w:pPr>
        <w:spacing w:line="276" w:lineRule="auto"/>
        <w:jc w:val="both"/>
        <w:rPr>
          <w:rFonts w:ascii="Traditional Arabic" w:hAnsi="Traditional Arabic" w:cs="Traditional Arabic"/>
          <w:b/>
          <w:bCs/>
          <w:sz w:val="32"/>
          <w:szCs w:val="32"/>
          <w:rtl/>
        </w:rPr>
      </w:pPr>
      <w:r>
        <w:rPr>
          <w:rFonts w:ascii="Traditional Arabic" w:hAnsi="Traditional Arabic" w:cs="Traditional Arabic"/>
          <w:b/>
          <w:bCs/>
          <w:sz w:val="32"/>
          <w:szCs w:val="32"/>
          <w:rtl/>
        </w:rPr>
        <w:t xml:space="preserve"> خامساً: تعليل آراء الفقهاء:</w:t>
      </w:r>
    </w:p>
    <w:p w14:paraId="3F982E2E" w14:textId="5ED698B7" w:rsidR="002D0BB0" w:rsidRPr="00FA44BC" w:rsidRDefault="002D0BB0" w:rsidP="00FA44BC">
      <w:pPr>
        <w:numPr>
          <w:ilvl w:val="0"/>
          <w:numId w:val="2"/>
        </w:num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الصورة الأولى لنكاح الشغار، وهي: أن يقول رجل لآخر زوجتك ابنتي على أن تزوجني ابنتك، أو زوجتك وليتي على أن تزوجني وليتك، ويكون بضع كل واحدة منها مهراً للأخرى. وهذا العقد باطل عند الجمهور، صحيح عند الحنفية، ولكل منهما مهر المثل.</w:t>
      </w:r>
    </w:p>
    <w:p w14:paraId="4C306856" w14:textId="77777777" w:rsidR="002D0BB0" w:rsidRPr="00405E3B" w:rsidRDefault="002D0BB0"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٢ - وسبب الخلاف هنا : هل النهي الذي ورد في الحديث معلل بعدم العوض أو غير معلل </w:t>
      </w:r>
      <w:r w:rsidRPr="00405E3B">
        <w:rPr>
          <w:rFonts w:ascii="Traditional Arabic" w:hAnsi="Traditional Arabic" w:cs="Traditional Arabic"/>
          <w:sz w:val="32"/>
          <w:szCs w:val="32"/>
          <w:vertAlign w:val="superscript"/>
          <w:rtl/>
        </w:rPr>
        <w:footnoteReference w:id="74"/>
      </w:r>
      <w:r w:rsidRPr="00405E3B">
        <w:rPr>
          <w:rFonts w:ascii="Traditional Arabic" w:hAnsi="Traditional Arabic" w:cs="Traditional Arabic"/>
          <w:sz w:val="32"/>
          <w:szCs w:val="32"/>
          <w:rtl/>
        </w:rPr>
        <w:t xml:space="preserve">. </w:t>
      </w:r>
    </w:p>
    <w:p w14:paraId="781F8BF9" w14:textId="77777777" w:rsidR="002D0BB0" w:rsidRPr="00405E3B" w:rsidRDefault="002D0BB0"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٣- فالحنفية عللوا النهي بوجود شرط فاسد هو : جعل بضع كل منهما مهرا للأخرى، ولذلك يصح النكاح عندهم بفرض صداق المثل، فالعقد عندهم أقوى من الشرط الفاسد، فلذا لا يفسد العقد بوجود شرط فاسد </w:t>
      </w:r>
      <w:r w:rsidRPr="00405E3B">
        <w:rPr>
          <w:rFonts w:ascii="Traditional Arabic" w:hAnsi="Traditional Arabic" w:cs="Traditional Arabic"/>
          <w:sz w:val="32"/>
          <w:szCs w:val="32"/>
          <w:vertAlign w:val="superscript"/>
          <w:rtl/>
        </w:rPr>
        <w:footnoteReference w:id="75"/>
      </w:r>
      <w:r w:rsidRPr="00405E3B">
        <w:rPr>
          <w:rFonts w:ascii="Traditional Arabic" w:hAnsi="Traditional Arabic" w:cs="Traditional Arabic"/>
          <w:sz w:val="32"/>
          <w:szCs w:val="32"/>
          <w:rtl/>
        </w:rPr>
        <w:t xml:space="preserve"> .</w:t>
      </w:r>
    </w:p>
    <w:p w14:paraId="6D49BC66" w14:textId="77777777" w:rsidR="002D0BB0" w:rsidRPr="00405E3B" w:rsidRDefault="002D0BB0"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 ٤ - وأما المالكية ففساد العقد عندهم بسبب خلو النكاح عن الصداق، واشتراط تزويج إحداهما بالأخرى، فلو سمّي لكل واحدة منهما صداقاً وبقي اشتراط تزوج أحداهما بالأخرى صار شغاراً من وجه واحد، ولا يصح  النكاح عندهم إلا بتصحیح  الأمرين، بفرض صداق لكل واحدة منهما، وبعدم اشتراط تزوج واحدة بالأخری</w:t>
      </w:r>
      <w:r w:rsidRPr="00405E3B">
        <w:rPr>
          <w:rFonts w:ascii="Traditional Arabic" w:hAnsi="Traditional Arabic" w:cs="Traditional Arabic"/>
          <w:sz w:val="32"/>
          <w:szCs w:val="32"/>
          <w:vertAlign w:val="superscript"/>
          <w:rtl/>
        </w:rPr>
        <w:footnoteReference w:id="76"/>
      </w:r>
      <w:r w:rsidRPr="00405E3B">
        <w:rPr>
          <w:rFonts w:ascii="Traditional Arabic" w:hAnsi="Traditional Arabic" w:cs="Traditional Arabic"/>
          <w:sz w:val="32"/>
          <w:szCs w:val="32"/>
          <w:rtl/>
        </w:rPr>
        <w:t>.</w:t>
      </w:r>
    </w:p>
    <w:p w14:paraId="40CD9974" w14:textId="77777777" w:rsidR="002D0BB0" w:rsidRPr="00405E3B" w:rsidRDefault="002D0BB0" w:rsidP="00405E3B">
      <w:pPr>
        <w:spacing w:line="276" w:lineRule="auto"/>
        <w:jc w:val="both"/>
        <w:rPr>
          <w:rFonts w:ascii="Traditional Arabic" w:hAnsi="Traditional Arabic" w:cs="Traditional Arabic"/>
          <w:sz w:val="32"/>
          <w:szCs w:val="32"/>
          <w:rtl/>
        </w:rPr>
      </w:pPr>
    </w:p>
    <w:p w14:paraId="2A84CF7C" w14:textId="77777777" w:rsidR="002D0BB0" w:rsidRPr="00405E3B" w:rsidRDefault="002D0BB0"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٥- ویری الشافعية أن سبب بطلان الشغار حصول تشريك في البضع، حيث يكون البضع ملكاً للزوج وابنته، ومن خلال هذا وتفصيل أقوال الشافعية يتبين أن فساد الصداق هو السبب الأهم في بطلان الشغار، حيث لو قال: زوجتك ابنتي على أن تزوجني ابنتك، واقتصر على هذا فالنكاح صحيح في المشهور عندهم.</w:t>
      </w:r>
    </w:p>
    <w:p w14:paraId="44188171" w14:textId="77777777" w:rsidR="002D0BB0" w:rsidRPr="00405E3B" w:rsidRDefault="002D0BB0"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 والاشتراط له دور في فساد المهر دون العقد، حيث لو قال: زوجتك ابنتي علی أن تزوجني ابنتك ومهر كل واحدة كذا ديناراً فيصح النكاحان ويبطل المهران المسميان، ويجب لهما مهر المثل </w:t>
      </w:r>
      <w:r w:rsidRPr="00405E3B">
        <w:rPr>
          <w:rFonts w:ascii="Traditional Arabic" w:hAnsi="Traditional Arabic" w:cs="Traditional Arabic"/>
          <w:sz w:val="32"/>
          <w:szCs w:val="32"/>
          <w:vertAlign w:val="superscript"/>
          <w:rtl/>
        </w:rPr>
        <w:footnoteReference w:id="77"/>
      </w:r>
      <w:r w:rsidRPr="00405E3B">
        <w:rPr>
          <w:rFonts w:ascii="Traditional Arabic" w:hAnsi="Traditional Arabic" w:cs="Traditional Arabic"/>
          <w:sz w:val="32"/>
          <w:szCs w:val="32"/>
          <w:rtl/>
        </w:rPr>
        <w:t>.</w:t>
      </w:r>
    </w:p>
    <w:p w14:paraId="355F5DAB" w14:textId="3DAC1FA0" w:rsidR="002D0BB0" w:rsidRPr="00405E3B" w:rsidRDefault="002D0BB0"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 ٦- ويرى الحنابلة أن فساد الشغار بسبب فساد ،الصداق، لأنه لو قال: زوجتك ابنتي على أن تزوجني ابنتك ومهر كل واحدة مئة درهم صح النكاح بالمسمى في الصحيح من المذهب عدا الخرقي الذي اعتبر فساد الشغار بسبب فساد الصداق واشتراط نكاح إحداهما بالأخرى </w:t>
      </w:r>
      <w:r w:rsidRPr="00405E3B">
        <w:rPr>
          <w:rFonts w:ascii="Traditional Arabic" w:hAnsi="Traditional Arabic" w:cs="Traditional Arabic"/>
          <w:sz w:val="32"/>
          <w:szCs w:val="32"/>
          <w:vertAlign w:val="superscript"/>
          <w:rtl/>
        </w:rPr>
        <w:footnoteReference w:id="78"/>
      </w:r>
      <w:r w:rsidR="00FA44BC">
        <w:rPr>
          <w:rFonts w:ascii="Traditional Arabic" w:hAnsi="Traditional Arabic" w:cs="Traditional Arabic"/>
          <w:sz w:val="32"/>
          <w:szCs w:val="32"/>
          <w:rtl/>
        </w:rPr>
        <w:t>.</w:t>
      </w:r>
    </w:p>
    <w:p w14:paraId="60E70652" w14:textId="0F46219B" w:rsidR="002D0BB0" w:rsidRPr="00FA44BC" w:rsidRDefault="00FA44BC" w:rsidP="00FA44BC">
      <w:pPr>
        <w:spacing w:line="276" w:lineRule="auto"/>
        <w:jc w:val="both"/>
        <w:rPr>
          <w:rFonts w:ascii="Traditional Arabic" w:hAnsi="Traditional Arabic" w:cs="Traditional Arabic"/>
          <w:b/>
          <w:bCs/>
          <w:sz w:val="32"/>
          <w:szCs w:val="32"/>
          <w:rtl/>
        </w:rPr>
      </w:pPr>
      <w:r>
        <w:rPr>
          <w:rFonts w:ascii="Traditional Arabic" w:hAnsi="Traditional Arabic" w:cs="Traditional Arabic"/>
          <w:b/>
          <w:bCs/>
          <w:sz w:val="32"/>
          <w:szCs w:val="32"/>
          <w:rtl/>
        </w:rPr>
        <w:t xml:space="preserve">  سادساً: الترجيح:</w:t>
      </w:r>
    </w:p>
    <w:p w14:paraId="51804EAA" w14:textId="3A662338" w:rsidR="002D0BB0" w:rsidRPr="00405E3B" w:rsidRDefault="002D0BB0"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 </w:t>
      </w:r>
      <w:r w:rsidRPr="00405E3B">
        <w:rPr>
          <w:rFonts w:ascii="Traditional Arabic" w:hAnsi="Traditional Arabic" w:cs="Traditional Arabic"/>
          <w:sz w:val="32"/>
          <w:szCs w:val="32"/>
          <w:rtl/>
          <w:lang w:bidi="fa-IR"/>
        </w:rPr>
        <w:t xml:space="preserve">۱ - </w:t>
      </w:r>
      <w:r w:rsidRPr="00405E3B">
        <w:rPr>
          <w:rFonts w:ascii="Traditional Arabic" w:hAnsi="Traditional Arabic" w:cs="Traditional Arabic"/>
          <w:sz w:val="32"/>
          <w:szCs w:val="32"/>
          <w:rtl/>
        </w:rPr>
        <w:t>يبدو لي أن الشرط الفاسد أقوى من العقد كما يرى الجمهور، لذلك فإن فساد الصداق يُفسد عقد النكاح، وبالتالي نكاح الشغار فاسد</w:t>
      </w:r>
      <w:r w:rsidR="00FA44BC">
        <w:rPr>
          <w:rFonts w:ascii="Traditional Arabic" w:hAnsi="Traditional Arabic" w:cs="Traditional Arabic"/>
          <w:sz w:val="32"/>
          <w:szCs w:val="32"/>
          <w:rtl/>
        </w:rPr>
        <w:t xml:space="preserve"> وحرام خلافاً لما يراه الحنفية.</w:t>
      </w:r>
    </w:p>
    <w:p w14:paraId="42569E48" w14:textId="77777777" w:rsidR="002D0BB0" w:rsidRPr="00405E3B" w:rsidRDefault="002D0BB0"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lang w:bidi="fa-IR"/>
        </w:rPr>
        <w:t xml:space="preserve">۲- </w:t>
      </w:r>
      <w:r w:rsidRPr="00405E3B">
        <w:rPr>
          <w:rFonts w:ascii="Traditional Arabic" w:hAnsi="Traditional Arabic" w:cs="Traditional Arabic"/>
          <w:sz w:val="32"/>
          <w:szCs w:val="32"/>
          <w:rtl/>
        </w:rPr>
        <w:t xml:space="preserve">والعلة في فساد نكاح الشغار هو الأحاديث الكثيرة المستفيضة التي تنهى عنه من جهة، ومن جهة أخرى فساد الصداق، واشتراط نكاح امرأة بأخرى، وبهذا يتبين لنا أن رأي المالكية هو الرأي الراجح في هذه المسألة والله أعلم. </w:t>
      </w:r>
    </w:p>
    <w:p w14:paraId="3CC9A71C" w14:textId="77777777" w:rsidR="002D0BB0" w:rsidRPr="00405E3B" w:rsidRDefault="002D0BB0" w:rsidP="00405E3B">
      <w:pPr>
        <w:spacing w:line="276" w:lineRule="auto"/>
        <w:jc w:val="both"/>
        <w:rPr>
          <w:rFonts w:ascii="Traditional Arabic" w:hAnsi="Traditional Arabic" w:cs="Traditional Arabic"/>
          <w:sz w:val="32"/>
          <w:szCs w:val="32"/>
          <w:rtl/>
        </w:rPr>
      </w:pPr>
    </w:p>
    <w:p w14:paraId="11F51D72" w14:textId="77777777" w:rsidR="005256B8" w:rsidRDefault="005256B8" w:rsidP="00FA44BC">
      <w:pPr>
        <w:spacing w:line="276" w:lineRule="auto"/>
        <w:jc w:val="center"/>
        <w:rPr>
          <w:rFonts w:ascii="Traditional Arabic" w:hAnsi="Traditional Arabic" w:cs="Traditional Arabic"/>
          <w:bCs/>
          <w:sz w:val="32"/>
          <w:szCs w:val="32"/>
          <w:rtl/>
        </w:rPr>
      </w:pPr>
    </w:p>
    <w:p w14:paraId="1248981E" w14:textId="77777777" w:rsidR="005256B8" w:rsidRDefault="005256B8" w:rsidP="00FA44BC">
      <w:pPr>
        <w:spacing w:line="276" w:lineRule="auto"/>
        <w:jc w:val="center"/>
        <w:rPr>
          <w:rFonts w:ascii="Traditional Arabic" w:hAnsi="Traditional Arabic" w:cs="Traditional Arabic"/>
          <w:bCs/>
          <w:sz w:val="32"/>
          <w:szCs w:val="32"/>
          <w:rtl/>
        </w:rPr>
      </w:pPr>
    </w:p>
    <w:p w14:paraId="4981F789" w14:textId="0377496D" w:rsidR="00FA44BC" w:rsidRDefault="002D0BB0" w:rsidP="00FA44BC">
      <w:pPr>
        <w:spacing w:line="276" w:lineRule="auto"/>
        <w:jc w:val="center"/>
        <w:rPr>
          <w:rFonts w:ascii="Traditional Arabic" w:hAnsi="Traditional Arabic" w:cs="Traditional Arabic"/>
          <w:bCs/>
          <w:sz w:val="32"/>
          <w:szCs w:val="32"/>
          <w:rtl/>
        </w:rPr>
      </w:pPr>
      <w:r w:rsidRPr="00405E3B">
        <w:rPr>
          <w:rFonts w:ascii="Traditional Arabic" w:hAnsi="Traditional Arabic" w:cs="Traditional Arabic"/>
          <w:bCs/>
          <w:sz w:val="32"/>
          <w:szCs w:val="32"/>
          <w:rtl/>
        </w:rPr>
        <w:t>المطلب الثاني :</w:t>
      </w:r>
    </w:p>
    <w:p w14:paraId="07F3F09C" w14:textId="1A022AFF" w:rsidR="002D0BB0" w:rsidRPr="00405E3B" w:rsidRDefault="002D0BB0" w:rsidP="00FA44BC">
      <w:pPr>
        <w:spacing w:line="276" w:lineRule="auto"/>
        <w:jc w:val="center"/>
        <w:rPr>
          <w:rFonts w:ascii="Traditional Arabic" w:hAnsi="Traditional Arabic" w:cs="Traditional Arabic"/>
          <w:bCs/>
          <w:sz w:val="32"/>
          <w:szCs w:val="32"/>
          <w:rtl/>
        </w:rPr>
      </w:pPr>
      <w:r w:rsidRPr="00405E3B">
        <w:rPr>
          <w:rFonts w:ascii="Traditional Arabic" w:hAnsi="Traditional Arabic" w:cs="Traditional Arabic"/>
          <w:bCs/>
          <w:sz w:val="32"/>
          <w:szCs w:val="32"/>
          <w:rtl/>
        </w:rPr>
        <w:t xml:space="preserve"> </w:t>
      </w:r>
      <w:r w:rsidR="00FA44BC">
        <w:rPr>
          <w:rFonts w:ascii="Traditional Arabic" w:hAnsi="Traditional Arabic" w:cs="Traditional Arabic"/>
          <w:bCs/>
          <w:sz w:val="32"/>
          <w:szCs w:val="32"/>
          <w:rtl/>
        </w:rPr>
        <w:t>النكاح السرّ</w:t>
      </w:r>
    </w:p>
    <w:p w14:paraId="3AF99F2A" w14:textId="68F833D2" w:rsidR="002D0BB0" w:rsidRPr="00405E3B" w:rsidRDefault="002D0BB0" w:rsidP="00FA44BC">
      <w:pPr>
        <w:spacing w:line="276" w:lineRule="auto"/>
        <w:jc w:val="both"/>
        <w:rPr>
          <w:rFonts w:ascii="Traditional Arabic" w:hAnsi="Traditional Arabic" w:cs="Traditional Arabic"/>
          <w:bCs/>
          <w:sz w:val="32"/>
          <w:szCs w:val="32"/>
          <w:rtl/>
        </w:rPr>
      </w:pPr>
      <w:r w:rsidRPr="00405E3B">
        <w:rPr>
          <w:rFonts w:ascii="Traditional Arabic" w:hAnsi="Traditional Arabic" w:cs="Traditional Arabic"/>
          <w:bCs/>
          <w:sz w:val="32"/>
          <w:szCs w:val="32"/>
          <w:rtl/>
        </w:rPr>
        <w:t>قسم الأول: تعریف</w:t>
      </w:r>
      <w:r w:rsidR="00FA44BC">
        <w:rPr>
          <w:rFonts w:ascii="Traditional Arabic" w:hAnsi="Traditional Arabic" w:cs="Traditional Arabic"/>
          <w:bCs/>
          <w:sz w:val="32"/>
          <w:szCs w:val="32"/>
          <w:rtl/>
        </w:rPr>
        <w:t xml:space="preserve"> نکاح السر:</w:t>
      </w:r>
    </w:p>
    <w:p w14:paraId="73D76517" w14:textId="1D9EDA39" w:rsidR="002D0BB0" w:rsidRPr="00FA44BC" w:rsidRDefault="002D0BB0" w:rsidP="00FA44BC">
      <w:pPr>
        <w:spacing w:line="276" w:lineRule="auto"/>
        <w:jc w:val="both"/>
        <w:rPr>
          <w:rFonts w:ascii="Traditional Arabic" w:hAnsi="Traditional Arabic" w:cs="Traditional Arabic"/>
          <w:bCs/>
          <w:sz w:val="32"/>
          <w:szCs w:val="32"/>
          <w:rtl/>
        </w:rPr>
      </w:pPr>
      <w:r w:rsidRPr="00405E3B">
        <w:rPr>
          <w:rFonts w:ascii="Traditional Arabic" w:hAnsi="Traditional Arabic" w:cs="Traditional Arabic"/>
          <w:bCs/>
          <w:sz w:val="32"/>
          <w:szCs w:val="32"/>
          <w:rtl/>
        </w:rPr>
        <w:t>أولًا :السرُ فی</w:t>
      </w:r>
      <w:r w:rsidR="00FA44BC">
        <w:rPr>
          <w:rFonts w:ascii="Traditional Arabic" w:hAnsi="Traditional Arabic" w:cs="Traditional Arabic"/>
          <w:bCs/>
          <w:sz w:val="32"/>
          <w:szCs w:val="32"/>
          <w:rtl/>
        </w:rPr>
        <w:t xml:space="preserve"> اللغة:</w:t>
      </w:r>
      <w:r w:rsidR="00FA44BC">
        <w:rPr>
          <w:rFonts w:ascii="Traditional Arabic" w:hAnsi="Traditional Arabic" w:cs="Traditional Arabic" w:hint="cs"/>
          <w:bCs/>
          <w:sz w:val="32"/>
          <w:szCs w:val="32"/>
          <w:rtl/>
        </w:rPr>
        <w:t xml:space="preserve"> </w:t>
      </w:r>
      <w:r w:rsidRPr="00405E3B">
        <w:rPr>
          <w:rFonts w:ascii="Traditional Arabic" w:hAnsi="Traditional Arabic" w:cs="Traditional Arabic"/>
          <w:b/>
          <w:sz w:val="32"/>
          <w:szCs w:val="32"/>
          <w:rtl/>
        </w:rPr>
        <w:t>هو : خلاف الإعلان، والسرُ: ما أخفيت، والجمع: : أسرار، وأسرّ الشيء : كتمه وأخفاه،وأسرّ الشيء: أظهره أيضاً، لأنه من الأضداد</w:t>
      </w:r>
      <w:r w:rsidRPr="00405E3B">
        <w:rPr>
          <w:rFonts w:ascii="Traditional Arabic" w:hAnsi="Traditional Arabic" w:cs="Traditional Arabic"/>
          <w:b/>
          <w:sz w:val="32"/>
          <w:szCs w:val="32"/>
          <w:vertAlign w:val="superscript"/>
          <w:rtl/>
        </w:rPr>
        <w:footnoteReference w:id="79"/>
      </w:r>
      <w:r w:rsidRPr="00405E3B">
        <w:rPr>
          <w:rFonts w:ascii="Traditional Arabic" w:hAnsi="Traditional Arabic" w:cs="Traditional Arabic"/>
          <w:b/>
          <w:sz w:val="32"/>
          <w:szCs w:val="32"/>
          <w:rtl/>
        </w:rPr>
        <w:t>.</w:t>
      </w:r>
    </w:p>
    <w:p w14:paraId="33C5B889" w14:textId="72267C78" w:rsidR="002D0BB0" w:rsidRPr="00405E3B" w:rsidRDefault="002D0BB0" w:rsidP="00FA44BC">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 xml:space="preserve">ثانياً: زواج السرّ اصطلاحاً: اختلف الفقهاء في تعريف زواج السرّ وحقيقته: </w:t>
      </w:r>
    </w:p>
    <w:p w14:paraId="4F22257A" w14:textId="69CF9A5D" w:rsidR="002D0BB0" w:rsidRPr="00405E3B" w:rsidRDefault="002D0BB0" w:rsidP="00FA44BC">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 xml:space="preserve">١‏ - فعرّف جمهور الفقهاء: الحنفية والشافعية والحنابلة زواج السرٌ بأنه: (الزواج الذي لم يحضره الشهود) </w:t>
      </w:r>
      <w:r w:rsidRPr="00405E3B">
        <w:rPr>
          <w:rFonts w:ascii="Traditional Arabic" w:hAnsi="Traditional Arabic" w:cs="Traditional Arabic"/>
          <w:b/>
          <w:sz w:val="32"/>
          <w:szCs w:val="32"/>
          <w:vertAlign w:val="superscript"/>
          <w:rtl/>
        </w:rPr>
        <w:footnoteReference w:id="80"/>
      </w:r>
      <w:r w:rsidRPr="00405E3B">
        <w:rPr>
          <w:rFonts w:ascii="Traditional Arabic" w:hAnsi="Traditional Arabic" w:cs="Traditional Arabic"/>
          <w:b/>
          <w:sz w:val="32"/>
          <w:szCs w:val="32"/>
          <w:rtl/>
        </w:rPr>
        <w:t>أما ما حضره شاهدا</w:t>
      </w:r>
      <w:r w:rsidR="00FA44BC">
        <w:rPr>
          <w:rFonts w:ascii="Traditional Arabic" w:hAnsi="Traditional Arabic" w:cs="Traditional Arabic"/>
          <w:b/>
          <w:sz w:val="32"/>
          <w:szCs w:val="32"/>
          <w:rtl/>
        </w:rPr>
        <w:t>ن، فهو زواج علانية لا زواج سرّ.</w:t>
      </w:r>
    </w:p>
    <w:p w14:paraId="6C0493D5" w14:textId="77777777" w:rsidR="002D0BB0" w:rsidRPr="00405E3B" w:rsidRDefault="002D0BB0"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lang w:bidi="fa-IR"/>
        </w:rPr>
        <w:t>۲-</w:t>
      </w:r>
      <w:r w:rsidRPr="00405E3B">
        <w:rPr>
          <w:rFonts w:ascii="Traditional Arabic" w:hAnsi="Traditional Arabic" w:cs="Traditional Arabic"/>
          <w:b/>
          <w:sz w:val="32"/>
          <w:szCs w:val="32"/>
          <w:rtl/>
        </w:rPr>
        <w:t xml:space="preserve">وعرّف المالكية نکاح السرّ بتعريفين، الأول: (ما أمر الزوج به الشهود بكتمانه حين العقد، أو قبله عن إحدى زوجاته،أو عن أهل بيته،أو أمرهم بإسراره أياماً كالثلاثة فأکثر ، أو عن أهل بلد معين أو عن قوم معينين) </w:t>
      </w:r>
      <w:r w:rsidRPr="00405E3B">
        <w:rPr>
          <w:rFonts w:ascii="Traditional Arabic" w:hAnsi="Traditional Arabic" w:cs="Traditional Arabic"/>
          <w:b/>
          <w:sz w:val="32"/>
          <w:szCs w:val="32"/>
          <w:vertAlign w:val="superscript"/>
          <w:rtl/>
        </w:rPr>
        <w:footnoteReference w:id="81"/>
      </w:r>
      <w:r w:rsidRPr="00405E3B">
        <w:rPr>
          <w:rFonts w:ascii="Traditional Arabic" w:hAnsi="Traditional Arabic" w:cs="Traditional Arabic"/>
          <w:b/>
          <w:sz w:val="32"/>
          <w:szCs w:val="32"/>
          <w:rtl/>
        </w:rPr>
        <w:t xml:space="preserve"> والتعريف الثاني هو: ( أن يتواصى الزوجان والولي بكتم الزواج،سواءً أوسوا الشهود بالكتمان أمم  يوصوهم)</w:t>
      </w:r>
      <w:r w:rsidRPr="00405E3B">
        <w:rPr>
          <w:rFonts w:ascii="Traditional Arabic" w:hAnsi="Traditional Arabic" w:cs="Traditional Arabic"/>
          <w:b/>
          <w:sz w:val="32"/>
          <w:szCs w:val="32"/>
          <w:vertAlign w:val="superscript"/>
          <w:rtl/>
        </w:rPr>
        <w:footnoteReference w:id="82"/>
      </w:r>
      <w:r w:rsidRPr="00405E3B">
        <w:rPr>
          <w:rFonts w:ascii="Traditional Arabic" w:hAnsi="Traditional Arabic" w:cs="Traditional Arabic"/>
          <w:b/>
          <w:sz w:val="32"/>
          <w:szCs w:val="32"/>
          <w:rtl/>
        </w:rPr>
        <w:t>.</w:t>
      </w:r>
    </w:p>
    <w:p w14:paraId="06A83C68" w14:textId="77777777" w:rsidR="002D0BB0" w:rsidRPr="00405E3B" w:rsidRDefault="002D0BB0" w:rsidP="00405E3B">
      <w:pPr>
        <w:spacing w:line="276" w:lineRule="auto"/>
        <w:jc w:val="both"/>
        <w:rPr>
          <w:rFonts w:ascii="Traditional Arabic" w:hAnsi="Traditional Arabic" w:cs="Traditional Arabic"/>
          <w:b/>
          <w:sz w:val="32"/>
          <w:szCs w:val="32"/>
          <w:rtl/>
        </w:rPr>
      </w:pPr>
    </w:p>
    <w:p w14:paraId="37C5DE64" w14:textId="72B04820" w:rsidR="002D0BB0" w:rsidRPr="00FA44BC" w:rsidRDefault="002D0BB0" w:rsidP="00FA44BC">
      <w:pPr>
        <w:spacing w:line="276" w:lineRule="auto"/>
        <w:jc w:val="both"/>
        <w:rPr>
          <w:rFonts w:ascii="Traditional Arabic" w:hAnsi="Traditional Arabic" w:cs="Traditional Arabic"/>
          <w:bCs/>
          <w:sz w:val="32"/>
          <w:szCs w:val="32"/>
          <w:rtl/>
        </w:rPr>
      </w:pPr>
      <w:r w:rsidRPr="00405E3B">
        <w:rPr>
          <w:rFonts w:ascii="Traditional Arabic" w:hAnsi="Traditional Arabic" w:cs="Traditional Arabic"/>
          <w:bCs/>
          <w:sz w:val="32"/>
          <w:szCs w:val="32"/>
          <w:rtl/>
        </w:rPr>
        <w:t>قسم الثاني:</w:t>
      </w:r>
      <w:r w:rsidR="000600AD" w:rsidRPr="00405E3B">
        <w:rPr>
          <w:rFonts w:ascii="Traditional Arabic" w:hAnsi="Traditional Arabic" w:cs="Traditional Arabic"/>
          <w:bCs/>
          <w:sz w:val="32"/>
          <w:szCs w:val="32"/>
          <w:rtl/>
        </w:rPr>
        <w:t xml:space="preserve"> </w:t>
      </w:r>
      <w:r w:rsidRPr="00405E3B">
        <w:rPr>
          <w:rFonts w:ascii="Traditional Arabic" w:hAnsi="Traditional Arabic" w:cs="Traditional Arabic"/>
          <w:bCs/>
          <w:sz w:val="32"/>
          <w:szCs w:val="32"/>
          <w:rtl/>
        </w:rPr>
        <w:t>حقیقة</w:t>
      </w:r>
      <w:r w:rsidR="00FA44BC">
        <w:rPr>
          <w:rFonts w:ascii="Traditional Arabic" w:hAnsi="Traditional Arabic" w:cs="Traditional Arabic"/>
          <w:bCs/>
          <w:sz w:val="32"/>
          <w:szCs w:val="32"/>
          <w:rtl/>
        </w:rPr>
        <w:t xml:space="preserve"> نكاح السر:</w:t>
      </w:r>
      <w:r w:rsidR="00FA44BC">
        <w:rPr>
          <w:rFonts w:ascii="Traditional Arabic" w:hAnsi="Traditional Arabic" w:cs="Traditional Arabic" w:hint="cs"/>
          <w:bCs/>
          <w:sz w:val="32"/>
          <w:szCs w:val="32"/>
          <w:rtl/>
        </w:rPr>
        <w:t xml:space="preserve"> </w:t>
      </w:r>
      <w:r w:rsidRPr="00405E3B">
        <w:rPr>
          <w:rFonts w:ascii="Traditional Arabic" w:hAnsi="Traditional Arabic" w:cs="Traditional Arabic"/>
          <w:bCs/>
          <w:sz w:val="32"/>
          <w:szCs w:val="32"/>
          <w:rtl/>
        </w:rPr>
        <w:t>أولًا</w:t>
      </w:r>
      <w:r w:rsidR="00FA44BC">
        <w:rPr>
          <w:rFonts w:ascii="Traditional Arabic" w:hAnsi="Traditional Arabic" w:cs="Traditional Arabic"/>
          <w:bCs/>
          <w:sz w:val="32"/>
          <w:szCs w:val="32"/>
          <w:rtl/>
        </w:rPr>
        <w:t>:أقوال الفقهاء:</w:t>
      </w:r>
      <w:r w:rsidR="00FA44BC">
        <w:rPr>
          <w:rFonts w:ascii="Traditional Arabic" w:hAnsi="Traditional Arabic" w:cs="Traditional Arabic" w:hint="cs"/>
          <w:bCs/>
          <w:sz w:val="32"/>
          <w:szCs w:val="32"/>
          <w:rtl/>
        </w:rPr>
        <w:t xml:space="preserve"> </w:t>
      </w:r>
      <w:r w:rsidRPr="00405E3B">
        <w:rPr>
          <w:rFonts w:ascii="Traditional Arabic" w:hAnsi="Traditional Arabic" w:cs="Traditional Arabic"/>
          <w:b/>
          <w:sz w:val="32"/>
          <w:szCs w:val="32"/>
          <w:rtl/>
        </w:rPr>
        <w:t>اختلف الفقهاء في حقيقة حقيقة نكاح السرّ:</w:t>
      </w:r>
    </w:p>
    <w:p w14:paraId="14D3EAB7" w14:textId="7AC3C6E2" w:rsidR="002D0BB0" w:rsidRPr="00405E3B" w:rsidRDefault="002D0BB0" w:rsidP="00FA44BC">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١- فذهب جمهور الفقهاءالحنفية والشافعية والحنابلة: إلى أن نكاح السرّ هو ما كان بغير إشهاد، فإذا حضره شاهدان أو أكثر فقد صار نكاح علانية لا نكاح سرً</w:t>
      </w:r>
      <w:r w:rsidRPr="00405E3B">
        <w:rPr>
          <w:rFonts w:ascii="Traditional Arabic" w:hAnsi="Traditional Arabic" w:cs="Traditional Arabic"/>
          <w:b/>
          <w:sz w:val="32"/>
          <w:szCs w:val="32"/>
          <w:vertAlign w:val="superscript"/>
          <w:rtl/>
        </w:rPr>
        <w:footnoteReference w:id="83"/>
      </w:r>
      <w:r w:rsidR="00FA44BC">
        <w:rPr>
          <w:rFonts w:ascii="Traditional Arabic" w:hAnsi="Traditional Arabic" w:cs="Traditional Arabic"/>
          <w:b/>
          <w:sz w:val="32"/>
          <w:szCs w:val="32"/>
          <w:rtl/>
        </w:rPr>
        <w:t>.</w:t>
      </w:r>
    </w:p>
    <w:p w14:paraId="5024D574" w14:textId="18E0481A" w:rsidR="002D0BB0" w:rsidRPr="00405E3B" w:rsidRDefault="002D0BB0" w:rsidP="00FA44BC">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lang w:bidi="fa-IR"/>
        </w:rPr>
        <w:t>۱-</w:t>
      </w:r>
      <w:r w:rsidRPr="00405E3B">
        <w:rPr>
          <w:rFonts w:ascii="Traditional Arabic" w:hAnsi="Traditional Arabic" w:cs="Traditional Arabic"/>
          <w:b/>
          <w:sz w:val="32"/>
          <w:szCs w:val="32"/>
          <w:rtl/>
        </w:rPr>
        <w:t>وأما المالكية فله</w:t>
      </w:r>
      <w:r w:rsidR="00FA44BC">
        <w:rPr>
          <w:rFonts w:ascii="Traditional Arabic" w:hAnsi="Traditional Arabic" w:cs="Traditional Arabic"/>
          <w:b/>
          <w:sz w:val="32"/>
          <w:szCs w:val="32"/>
          <w:rtl/>
        </w:rPr>
        <w:t xml:space="preserve">م في حقيقة نكاح السرّ طريقتان: </w:t>
      </w:r>
    </w:p>
    <w:p w14:paraId="7BA614A5" w14:textId="3B80D57C" w:rsidR="002D0BB0" w:rsidRPr="00405E3B" w:rsidRDefault="002D0BB0" w:rsidP="00FA44BC">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 xml:space="preserve">الأولى: طريقة الباجي </w:t>
      </w:r>
      <w:r w:rsidRPr="00405E3B">
        <w:rPr>
          <w:rFonts w:ascii="Traditional Arabic" w:hAnsi="Traditional Arabic" w:cs="Traditional Arabic"/>
          <w:b/>
          <w:sz w:val="32"/>
          <w:szCs w:val="32"/>
          <w:vertAlign w:val="superscript"/>
          <w:rtl/>
        </w:rPr>
        <w:footnoteReference w:id="84"/>
      </w:r>
      <w:r w:rsidRPr="00405E3B">
        <w:rPr>
          <w:rFonts w:ascii="Traditional Arabic" w:hAnsi="Traditional Arabic" w:cs="Traditional Arabic"/>
          <w:b/>
          <w:sz w:val="32"/>
          <w:szCs w:val="32"/>
          <w:rtl/>
        </w:rPr>
        <w:t>، وهي: استكتام غير الشهود، کما لو تواصى الزوجان والولي على كتم النكاح</w:t>
      </w:r>
      <w:r w:rsidR="00FA44BC">
        <w:rPr>
          <w:rFonts w:ascii="Traditional Arabic" w:hAnsi="Traditional Arabic" w:cs="Traditional Arabic"/>
          <w:b/>
          <w:sz w:val="32"/>
          <w:szCs w:val="32"/>
          <w:rtl/>
        </w:rPr>
        <w:t>،سواء أوصّوا الشهود بذلك أم لا.</w:t>
      </w:r>
    </w:p>
    <w:p w14:paraId="2D72F7B4" w14:textId="77777777" w:rsidR="002D0BB0" w:rsidRPr="00405E3B" w:rsidRDefault="002D0BB0"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 xml:space="preserve">والثانية: طريقة ابن عرفة </w:t>
      </w:r>
      <w:r w:rsidRPr="00405E3B">
        <w:rPr>
          <w:rFonts w:ascii="Traditional Arabic" w:hAnsi="Traditional Arabic" w:cs="Traditional Arabic"/>
          <w:b/>
          <w:sz w:val="32"/>
          <w:szCs w:val="32"/>
          <w:vertAlign w:val="superscript"/>
          <w:rtl/>
        </w:rPr>
        <w:footnoteReference w:id="85"/>
      </w:r>
      <w:r w:rsidRPr="00405E3B">
        <w:rPr>
          <w:rFonts w:ascii="Traditional Arabic" w:hAnsi="Traditional Arabic" w:cs="Traditional Arabic"/>
          <w:b/>
          <w:sz w:val="32"/>
          <w:szCs w:val="32"/>
          <w:rtl/>
        </w:rPr>
        <w:t>، وهي ما أُوصي الشهود بكتمان النكاح، سواء أُوصي غيرهم بكتمه أم لا .</w:t>
      </w:r>
    </w:p>
    <w:p w14:paraId="35B5B633" w14:textId="588AD162" w:rsidR="002D0BB0" w:rsidRPr="00405E3B" w:rsidRDefault="002D0BB0" w:rsidP="00FA44BC">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ولا بد في طريقة ابن عرفة من أن يكون الموصي هو الزوج، سواء انضم إليه غيره كالزوجة أو وليها أم لا</w:t>
      </w:r>
      <w:r w:rsidRPr="00405E3B">
        <w:rPr>
          <w:rFonts w:ascii="Traditional Arabic" w:hAnsi="Traditional Arabic" w:cs="Traditional Arabic"/>
          <w:b/>
          <w:sz w:val="32"/>
          <w:szCs w:val="32"/>
          <w:vertAlign w:val="superscript"/>
          <w:rtl/>
        </w:rPr>
        <w:footnoteReference w:id="86"/>
      </w:r>
      <w:r w:rsidRPr="00405E3B">
        <w:rPr>
          <w:rFonts w:ascii="Traditional Arabic" w:hAnsi="Traditional Arabic" w:cs="Traditional Arabic"/>
          <w:b/>
          <w:sz w:val="32"/>
          <w:szCs w:val="32"/>
          <w:rtl/>
        </w:rPr>
        <w:t>.</w:t>
      </w:r>
    </w:p>
    <w:p w14:paraId="17DAA460" w14:textId="7D29A2EA" w:rsidR="002D0BB0" w:rsidRPr="00405E3B" w:rsidRDefault="002D0BB0" w:rsidP="00FA44BC">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 xml:space="preserve">‏ </w:t>
      </w:r>
      <w:r w:rsidRPr="00405E3B">
        <w:rPr>
          <w:rFonts w:ascii="Traditional Arabic" w:hAnsi="Traditional Arabic" w:cs="Traditional Arabic"/>
          <w:b/>
          <w:sz w:val="32"/>
          <w:szCs w:val="32"/>
          <w:rtl/>
          <w:lang w:bidi="fa-IR"/>
        </w:rPr>
        <w:t xml:space="preserve">۱- </w:t>
      </w:r>
      <w:r w:rsidRPr="00405E3B">
        <w:rPr>
          <w:rFonts w:ascii="Traditional Arabic" w:hAnsi="Traditional Arabic" w:cs="Traditional Arabic"/>
          <w:b/>
          <w:sz w:val="32"/>
          <w:szCs w:val="32"/>
          <w:rtl/>
        </w:rPr>
        <w:t>استدلوا بقوله صلی اللە علیە وسلم : ( لا نكاح إلا بولي وشاهدي عدل)</w:t>
      </w:r>
      <w:r w:rsidRPr="00405E3B">
        <w:rPr>
          <w:rFonts w:ascii="Traditional Arabic" w:hAnsi="Traditional Arabic" w:cs="Traditional Arabic"/>
          <w:b/>
          <w:sz w:val="32"/>
          <w:szCs w:val="32"/>
          <w:vertAlign w:val="superscript"/>
          <w:rtl/>
        </w:rPr>
        <w:footnoteReference w:id="87"/>
      </w:r>
      <w:r w:rsidR="00FA44BC">
        <w:rPr>
          <w:rFonts w:ascii="Traditional Arabic" w:hAnsi="Traditional Arabic" w:cs="Traditional Arabic"/>
          <w:b/>
          <w:sz w:val="32"/>
          <w:szCs w:val="32"/>
          <w:rtl/>
        </w:rPr>
        <w:t xml:space="preserve">. </w:t>
      </w:r>
    </w:p>
    <w:p w14:paraId="7F329F7A" w14:textId="7DBD2F66" w:rsidR="002D0BB0" w:rsidRPr="00405E3B" w:rsidRDefault="002D0BB0" w:rsidP="00FA44BC">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 xml:space="preserve">وجه الدلالة: أن النكاح ينعقد بحضور الولي والشاهدين، وإن ل يوجد الإظهار وإذا انعقد كان صحيحاً، ولأنه عقد معاوضة، فلا يشترط إظهاره كالبيع </w:t>
      </w:r>
      <w:r w:rsidRPr="00405E3B">
        <w:rPr>
          <w:rFonts w:ascii="Traditional Arabic" w:hAnsi="Traditional Arabic" w:cs="Traditional Arabic"/>
          <w:b/>
          <w:sz w:val="32"/>
          <w:szCs w:val="32"/>
          <w:vertAlign w:val="superscript"/>
          <w:rtl/>
        </w:rPr>
        <w:footnoteReference w:id="88"/>
      </w:r>
      <w:r w:rsidR="00FA44BC">
        <w:rPr>
          <w:rFonts w:ascii="Traditional Arabic" w:hAnsi="Traditional Arabic" w:cs="Traditional Arabic"/>
          <w:b/>
          <w:sz w:val="32"/>
          <w:szCs w:val="32"/>
          <w:rtl/>
        </w:rPr>
        <w:t xml:space="preserve">. </w:t>
      </w:r>
    </w:p>
    <w:p w14:paraId="541D1A35" w14:textId="77777777" w:rsidR="002D0BB0" w:rsidRPr="00405E3B" w:rsidRDefault="002D0BB0"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٢- وحمل الجمهور أحاديث النبيّ صلی اللە علیە وسلم في الإعلان عن النكاح كقوله صلی اللە علیە وسلم : أعلنوا هذا النكاح واجعلوه في المساجد، واضربوا عليه بالدفوف،</w:t>
      </w:r>
      <w:r w:rsidRPr="00405E3B">
        <w:rPr>
          <w:rFonts w:ascii="Traditional Arabic" w:hAnsi="Traditional Arabic" w:cs="Traditional Arabic"/>
          <w:b/>
          <w:sz w:val="32"/>
          <w:szCs w:val="32"/>
          <w:vertAlign w:val="superscript"/>
          <w:rtl/>
        </w:rPr>
        <w:footnoteReference w:id="89"/>
      </w:r>
      <w:r w:rsidRPr="00405E3B">
        <w:rPr>
          <w:rFonts w:ascii="Traditional Arabic" w:hAnsi="Traditional Arabic" w:cs="Traditional Arabic"/>
          <w:b/>
          <w:sz w:val="32"/>
          <w:szCs w:val="32"/>
          <w:rtl/>
        </w:rPr>
        <w:t>، حملوها على أن إعلانه با لإشهاد، أو أن يراد بها الندب والاستحباب</w:t>
      </w:r>
      <w:r w:rsidRPr="00405E3B">
        <w:rPr>
          <w:rFonts w:ascii="Traditional Arabic" w:hAnsi="Traditional Arabic" w:cs="Traditional Arabic"/>
          <w:b/>
          <w:sz w:val="32"/>
          <w:szCs w:val="32"/>
          <w:vertAlign w:val="superscript"/>
          <w:rtl/>
        </w:rPr>
        <w:footnoteReference w:id="90"/>
      </w:r>
      <w:r w:rsidRPr="00405E3B">
        <w:rPr>
          <w:rFonts w:ascii="Traditional Arabic" w:hAnsi="Traditional Arabic" w:cs="Traditional Arabic"/>
          <w:b/>
          <w:sz w:val="32"/>
          <w:szCs w:val="32"/>
          <w:rtl/>
        </w:rPr>
        <w:t>.</w:t>
      </w:r>
    </w:p>
    <w:p w14:paraId="7B834C13" w14:textId="77777777" w:rsidR="002D0BB0" w:rsidRPr="00405E3B" w:rsidRDefault="002D0BB0"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lang w:bidi="fa-IR"/>
        </w:rPr>
        <w:t>۳-</w:t>
      </w:r>
      <w:r w:rsidRPr="00405E3B">
        <w:rPr>
          <w:rFonts w:ascii="Traditional Arabic" w:hAnsi="Traditional Arabic" w:cs="Traditional Arabic"/>
          <w:b/>
          <w:sz w:val="32"/>
          <w:szCs w:val="32"/>
          <w:rtl/>
        </w:rPr>
        <w:t xml:space="preserve">وأما ما روي عن النبي صلی اللە علیە وسلم من أنه: </w:t>
      </w:r>
      <w:r w:rsidRPr="00405E3B">
        <w:rPr>
          <w:rFonts w:ascii="MS Mincho" w:eastAsia="MS Mincho" w:hAnsi="MS Mincho" w:cs="MS Mincho" w:hint="eastAsia"/>
          <w:b/>
          <w:sz w:val="32"/>
          <w:szCs w:val="32"/>
          <w:rtl/>
        </w:rPr>
        <w:t>｛</w:t>
      </w:r>
      <w:r w:rsidRPr="00405E3B">
        <w:rPr>
          <w:rFonts w:ascii="Traditional Arabic" w:hAnsi="Traditional Arabic" w:cs="Traditional Arabic"/>
          <w:b/>
          <w:sz w:val="32"/>
          <w:szCs w:val="32"/>
          <w:rtl/>
        </w:rPr>
        <w:t>نهى عن نكاح السرّ</w:t>
      </w:r>
      <w:r w:rsidRPr="00405E3B">
        <w:rPr>
          <w:rFonts w:ascii="MS Mincho" w:eastAsia="MS Mincho" w:hAnsi="MS Mincho" w:cs="MS Mincho" w:hint="eastAsia"/>
          <w:b/>
          <w:sz w:val="32"/>
          <w:szCs w:val="32"/>
          <w:rtl/>
        </w:rPr>
        <w:t>｝</w:t>
      </w:r>
      <w:r w:rsidRPr="00405E3B">
        <w:rPr>
          <w:rFonts w:ascii="Traditional Arabic" w:hAnsi="Traditional Arabic" w:cs="Traditional Arabic"/>
          <w:b/>
          <w:sz w:val="32"/>
          <w:szCs w:val="32"/>
          <w:vertAlign w:val="superscript"/>
          <w:rtl/>
        </w:rPr>
        <w:footnoteReference w:id="91"/>
      </w:r>
      <w:r w:rsidRPr="00405E3B">
        <w:rPr>
          <w:rFonts w:ascii="Traditional Arabic" w:hAnsi="Traditional Arabic" w:cs="Traditional Arabic"/>
          <w:b/>
          <w:sz w:val="32"/>
          <w:szCs w:val="32"/>
          <w:rtl/>
        </w:rPr>
        <w:t>، فقالوا: المراد ب مالم يشهده الشهود، بدليل: أن عمر بن الخطاب رضي اللە عنە  أتي بنكاح لم يشهد عليه إلّا رجل وامرأة،فقال: هذا نكاح السر ،  ولا أجيزه، ولو كنت تقدمت فيه لرجمت</w:t>
      </w:r>
      <w:r w:rsidRPr="00405E3B">
        <w:rPr>
          <w:rFonts w:ascii="Traditional Arabic" w:hAnsi="Traditional Arabic" w:cs="Traditional Arabic"/>
          <w:b/>
          <w:sz w:val="32"/>
          <w:szCs w:val="32"/>
          <w:vertAlign w:val="superscript"/>
          <w:rtl/>
        </w:rPr>
        <w:footnoteReference w:id="92"/>
      </w:r>
      <w:r w:rsidRPr="00405E3B">
        <w:rPr>
          <w:rFonts w:ascii="Traditional Arabic" w:hAnsi="Traditional Arabic" w:cs="Traditional Arabic"/>
          <w:b/>
          <w:sz w:val="32"/>
          <w:szCs w:val="32"/>
          <w:rtl/>
        </w:rPr>
        <w:t xml:space="preserve">. </w:t>
      </w:r>
    </w:p>
    <w:p w14:paraId="1B3B0E2E" w14:textId="1CD7C8A8" w:rsidR="002D0BB0" w:rsidRPr="00405E3B" w:rsidRDefault="002D0BB0" w:rsidP="00FA44BC">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لعل وجه الاستدلال: أن عمر رضي اللە عنە  اعتبر نقصان الشهادة عن رجلين يعتبر نكاح سرّ و</w:t>
      </w:r>
      <w:r w:rsidR="00FA44BC">
        <w:rPr>
          <w:rFonts w:ascii="Traditional Arabic" w:hAnsi="Traditional Arabic" w:cs="Traditional Arabic"/>
          <w:b/>
          <w:sz w:val="32"/>
          <w:szCs w:val="32"/>
          <w:rtl/>
        </w:rPr>
        <w:t>لو شهده رجلان لم يكن نكاح سرّ .</w:t>
      </w:r>
    </w:p>
    <w:p w14:paraId="0D1A386F" w14:textId="77777777" w:rsidR="00FA44BC" w:rsidRDefault="002D0BB0" w:rsidP="00FA44BC">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 xml:space="preserve">١-  ذهب جمهور الفقهاء الحنفية والشافعية والحنابلة بناءً على حقيقة نكاح السر عندهم أنه ما كان بغير إشهاد، فذهبوا إلى أنه فاسد </w:t>
      </w:r>
      <w:r w:rsidRPr="00405E3B">
        <w:rPr>
          <w:rFonts w:ascii="Traditional Arabic" w:hAnsi="Traditional Arabic" w:cs="Traditional Arabic"/>
          <w:b/>
          <w:sz w:val="32"/>
          <w:szCs w:val="32"/>
          <w:vertAlign w:val="superscript"/>
          <w:rtl/>
        </w:rPr>
        <w:footnoteReference w:id="93"/>
      </w:r>
      <w:r w:rsidRPr="00405E3B">
        <w:rPr>
          <w:rFonts w:ascii="Traditional Arabic" w:hAnsi="Traditional Arabic" w:cs="Traditional Arabic"/>
          <w:b/>
          <w:sz w:val="32"/>
          <w:szCs w:val="32"/>
          <w:rtl/>
        </w:rPr>
        <w:t>، لقوله  صلی اللە علیە وسلم :</w:t>
      </w:r>
      <w:r w:rsidRPr="00405E3B">
        <w:rPr>
          <w:rFonts w:ascii="MS Mincho" w:eastAsia="MS Mincho" w:hAnsi="MS Mincho" w:cs="MS Mincho" w:hint="eastAsia"/>
          <w:b/>
          <w:sz w:val="32"/>
          <w:szCs w:val="32"/>
          <w:rtl/>
        </w:rPr>
        <w:t>｛</w:t>
      </w:r>
      <w:r w:rsidRPr="00405E3B">
        <w:rPr>
          <w:rFonts w:ascii="Traditional Arabic" w:hAnsi="Traditional Arabic" w:cs="Traditional Arabic"/>
          <w:b/>
          <w:sz w:val="32"/>
          <w:szCs w:val="32"/>
          <w:rtl/>
        </w:rPr>
        <w:t xml:space="preserve"> لا نكاح إِلّا بولي وشاهدي عدل</w:t>
      </w:r>
      <w:r w:rsidRPr="00405E3B">
        <w:rPr>
          <w:rFonts w:ascii="MS Mincho" w:eastAsia="MS Mincho" w:hAnsi="MS Mincho" w:cs="MS Mincho" w:hint="eastAsia"/>
          <w:b/>
          <w:sz w:val="32"/>
          <w:szCs w:val="32"/>
          <w:rtl/>
        </w:rPr>
        <w:t>｝</w:t>
      </w:r>
      <w:r w:rsidRPr="00405E3B">
        <w:rPr>
          <w:rFonts w:ascii="Traditional Arabic" w:hAnsi="Traditional Arabic" w:cs="Traditional Arabic"/>
          <w:b/>
          <w:sz w:val="32"/>
          <w:szCs w:val="32"/>
          <w:vertAlign w:val="superscript"/>
          <w:rtl/>
        </w:rPr>
        <w:footnoteReference w:id="94"/>
      </w:r>
      <w:r w:rsidRPr="00405E3B">
        <w:rPr>
          <w:rFonts w:ascii="Traditional Arabic" w:hAnsi="Traditional Arabic" w:cs="Traditional Arabic"/>
          <w:b/>
          <w:sz w:val="32"/>
          <w:szCs w:val="32"/>
          <w:rtl/>
        </w:rPr>
        <w:t xml:space="preserve">. </w:t>
      </w:r>
    </w:p>
    <w:p w14:paraId="10E28D52" w14:textId="3BEC6851" w:rsidR="002D0BB0" w:rsidRPr="00405E3B" w:rsidRDefault="00FA44BC" w:rsidP="00FA44BC">
      <w:pPr>
        <w:spacing w:line="276" w:lineRule="auto"/>
        <w:jc w:val="both"/>
        <w:rPr>
          <w:rFonts w:ascii="Traditional Arabic" w:hAnsi="Traditional Arabic" w:cs="Traditional Arabic"/>
          <w:b/>
          <w:sz w:val="32"/>
          <w:szCs w:val="32"/>
          <w:rtl/>
        </w:rPr>
      </w:pPr>
      <w:r>
        <w:rPr>
          <w:rFonts w:ascii="Traditional Arabic" w:hAnsi="Traditional Arabic" w:cs="Traditional Arabic" w:hint="cs"/>
          <w:b/>
          <w:sz w:val="32"/>
          <w:szCs w:val="32"/>
          <w:rtl/>
        </w:rPr>
        <w:t>2</w:t>
      </w:r>
      <w:r w:rsidR="002D0BB0" w:rsidRPr="00405E3B">
        <w:rPr>
          <w:rFonts w:ascii="Traditional Arabic" w:hAnsi="Traditional Arabic" w:cs="Traditional Arabic"/>
          <w:b/>
          <w:sz w:val="32"/>
          <w:szCs w:val="32"/>
          <w:rtl/>
        </w:rPr>
        <w:t xml:space="preserve">- وأما نكاح السر بحسب حقيقته عند المالكية فحكمه على الطريقتين طريقة الباجي وطريقة ابن عرفة، أنه إذا كان خوفاً من ظالم أو ساحر فلا حرمة فيه ولا فسخ وإن لم يكن فهو حرام لنهي النبي صلی اللە علیە وسلم  عن نكاح السر، ويُفسخ قبل الدخول، كما يُفسخ بعد الدخول إذا لم يطل،  فإذا دخل وطال لم يفسخ على المشهور. </w:t>
      </w:r>
    </w:p>
    <w:p w14:paraId="6216E4D4" w14:textId="57C2407E" w:rsidR="002D0BB0" w:rsidRPr="00405E3B" w:rsidRDefault="002D0BB0" w:rsidP="00FA44BC">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والفسخ يكون بطلاق بائن، ويعاقب الزوجان في نكاح السر إن دخلا ولم يعذرا بجهل ولم يكونا مجبورين، فإن لم يدخلا أو دخلا ولكن</w:t>
      </w:r>
      <w:r w:rsidR="00FA44BC">
        <w:rPr>
          <w:rFonts w:ascii="Traditional Arabic" w:hAnsi="Traditional Arabic" w:cs="Traditional Arabic"/>
          <w:b/>
          <w:sz w:val="32"/>
          <w:szCs w:val="32"/>
          <w:rtl/>
        </w:rPr>
        <w:t xml:space="preserve"> عُذراً بالجهل فلا عاقب عليهما.</w:t>
      </w:r>
    </w:p>
    <w:p w14:paraId="20C2261F" w14:textId="3DF1F388" w:rsidR="002D0BB0" w:rsidRPr="00405E3B" w:rsidRDefault="002D0BB0" w:rsidP="00FA44BC">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 xml:space="preserve">وكذلك لا عقاب عليهما إذا كانا مجبورين والعقاب على وليهما، ويعاقب الشهود أيضاً إن حصل دخول ول يُعذروا بجهل، ولم يكونوا مجبورين على الكتمان </w:t>
      </w:r>
      <w:r w:rsidRPr="00405E3B">
        <w:rPr>
          <w:rFonts w:ascii="Traditional Arabic" w:hAnsi="Traditional Arabic" w:cs="Traditional Arabic"/>
          <w:b/>
          <w:sz w:val="32"/>
          <w:szCs w:val="32"/>
          <w:vertAlign w:val="superscript"/>
          <w:rtl/>
        </w:rPr>
        <w:footnoteReference w:id="95"/>
      </w:r>
      <w:r w:rsidR="00FA44BC">
        <w:rPr>
          <w:rFonts w:ascii="Traditional Arabic" w:hAnsi="Traditional Arabic" w:cs="Traditional Arabic"/>
          <w:b/>
          <w:sz w:val="32"/>
          <w:szCs w:val="32"/>
          <w:rtl/>
        </w:rPr>
        <w:t xml:space="preserve">. </w:t>
      </w:r>
    </w:p>
    <w:p w14:paraId="533D29CF" w14:textId="77777777" w:rsidR="002D0BB0" w:rsidRPr="00405E3B" w:rsidRDefault="002D0BB0"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 xml:space="preserve">٣- نكاح السرّ الذي ذهب إليه المالكية: </w:t>
      </w:r>
    </w:p>
    <w:p w14:paraId="17BB75CA" w14:textId="769CAD4C" w:rsidR="002D0BB0" w:rsidRPr="00405E3B" w:rsidRDefault="002D0BB0" w:rsidP="00FA44BC">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 xml:space="preserve">صحيح عند ا حنفية والشافعية، وذهب الحنابلة إلى أنه صحيح مع الكراهة </w:t>
      </w:r>
      <w:r w:rsidRPr="00405E3B">
        <w:rPr>
          <w:rFonts w:ascii="Traditional Arabic" w:hAnsi="Traditional Arabic" w:cs="Traditional Arabic"/>
          <w:b/>
          <w:sz w:val="32"/>
          <w:szCs w:val="32"/>
          <w:vertAlign w:val="superscript"/>
          <w:rtl/>
        </w:rPr>
        <w:footnoteReference w:id="96"/>
      </w:r>
      <w:r w:rsidR="00FA44BC">
        <w:rPr>
          <w:rFonts w:ascii="Traditional Arabic" w:hAnsi="Traditional Arabic" w:cs="Traditional Arabic"/>
          <w:b/>
          <w:sz w:val="32"/>
          <w:szCs w:val="32"/>
          <w:rtl/>
        </w:rPr>
        <w:t xml:space="preserve">. </w:t>
      </w:r>
    </w:p>
    <w:p w14:paraId="2DBF37DF" w14:textId="73B1226F" w:rsidR="002D0BB0" w:rsidRPr="00FA44BC" w:rsidRDefault="00FA44BC" w:rsidP="00FA44BC">
      <w:pPr>
        <w:spacing w:line="276" w:lineRule="auto"/>
        <w:jc w:val="both"/>
        <w:rPr>
          <w:rFonts w:ascii="Traditional Arabic" w:hAnsi="Traditional Arabic" w:cs="Traditional Arabic"/>
          <w:bCs/>
          <w:sz w:val="32"/>
          <w:szCs w:val="32"/>
          <w:rtl/>
        </w:rPr>
      </w:pPr>
      <w:r>
        <w:rPr>
          <w:rFonts w:ascii="Traditional Arabic" w:hAnsi="Traditional Arabic" w:cs="Traditional Arabic"/>
          <w:bCs/>
          <w:sz w:val="32"/>
          <w:szCs w:val="32"/>
          <w:rtl/>
        </w:rPr>
        <w:t xml:space="preserve">٤ - الترجيح: </w:t>
      </w:r>
    </w:p>
    <w:p w14:paraId="1BCF28ED" w14:textId="77777777" w:rsidR="002D0BB0" w:rsidRPr="00405E3B" w:rsidRDefault="002D0BB0"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 xml:space="preserve">لم أذكر هنا أدلة الفريقين، لأنني ذكرتها في المطلب السابق، ويبدو لي أن رأي الجمهور القائل بصحة عقد النكاح إذا شهد عليه شاهدان مستوفيان شروط الشهادة هو الصحیح،  فإن استكتما فالنكاح صحيح مع الكراهة، وهذا هو الرأي الراجح، والله أعلم . </w:t>
      </w:r>
    </w:p>
    <w:p w14:paraId="0FB2057A" w14:textId="088B83C0" w:rsidR="002D0BB0" w:rsidRDefault="002D0BB0" w:rsidP="009E456F">
      <w:pPr>
        <w:spacing w:line="276" w:lineRule="auto"/>
        <w:jc w:val="both"/>
        <w:rPr>
          <w:rFonts w:ascii="Traditional Arabic" w:hAnsi="Traditional Arabic" w:cs="Traditional Arabic"/>
          <w:b/>
          <w:sz w:val="32"/>
          <w:szCs w:val="32"/>
          <w:rtl/>
        </w:rPr>
      </w:pPr>
    </w:p>
    <w:p w14:paraId="6B4A049C" w14:textId="77777777" w:rsidR="009E456F" w:rsidRPr="00405E3B" w:rsidRDefault="009E456F" w:rsidP="009E456F">
      <w:pPr>
        <w:spacing w:line="276" w:lineRule="auto"/>
        <w:jc w:val="both"/>
        <w:rPr>
          <w:rFonts w:ascii="Traditional Arabic" w:hAnsi="Traditional Arabic" w:cs="Traditional Arabic"/>
          <w:b/>
          <w:sz w:val="32"/>
          <w:szCs w:val="32"/>
          <w:rtl/>
          <w:lang w:bidi="fa-IR"/>
        </w:rPr>
      </w:pPr>
    </w:p>
    <w:p w14:paraId="5547E381" w14:textId="77777777" w:rsidR="00CC26BC" w:rsidRPr="00405E3B" w:rsidRDefault="00CC26BC" w:rsidP="00405E3B">
      <w:pPr>
        <w:spacing w:line="276" w:lineRule="auto"/>
        <w:jc w:val="both"/>
        <w:rPr>
          <w:rFonts w:ascii="Traditional Arabic" w:hAnsi="Traditional Arabic" w:cs="Traditional Arabic"/>
          <w:b/>
          <w:sz w:val="32"/>
          <w:szCs w:val="32"/>
          <w:rtl/>
        </w:rPr>
      </w:pPr>
    </w:p>
    <w:p w14:paraId="5444229E" w14:textId="77777777" w:rsidR="00FA44BC" w:rsidRDefault="009565C7" w:rsidP="00FA44BC">
      <w:pPr>
        <w:spacing w:line="276" w:lineRule="auto"/>
        <w:jc w:val="center"/>
        <w:rPr>
          <w:rFonts w:ascii="Traditional Arabic" w:hAnsi="Traditional Arabic" w:cs="Traditional Arabic"/>
          <w:bCs/>
          <w:sz w:val="32"/>
          <w:szCs w:val="32"/>
          <w:rtl/>
        </w:rPr>
      </w:pPr>
      <w:r w:rsidRPr="00FA44BC">
        <w:rPr>
          <w:rFonts w:ascii="Traditional Arabic" w:hAnsi="Traditional Arabic" w:cs="Traditional Arabic"/>
          <w:bCs/>
          <w:sz w:val="32"/>
          <w:szCs w:val="32"/>
          <w:rtl/>
        </w:rPr>
        <w:t>ال</w:t>
      </w:r>
      <w:r w:rsidR="00CC26BC" w:rsidRPr="00FA44BC">
        <w:rPr>
          <w:rFonts w:ascii="Traditional Arabic" w:hAnsi="Traditional Arabic" w:cs="Traditional Arabic"/>
          <w:bCs/>
          <w:sz w:val="32"/>
          <w:szCs w:val="32"/>
          <w:rtl/>
        </w:rPr>
        <w:t>مطلب الثالث :</w:t>
      </w:r>
    </w:p>
    <w:p w14:paraId="086A6671" w14:textId="54F0EE20" w:rsidR="00DA7431" w:rsidRPr="00FA44BC" w:rsidRDefault="00CC26BC" w:rsidP="00FA44BC">
      <w:pPr>
        <w:spacing w:line="276" w:lineRule="auto"/>
        <w:jc w:val="center"/>
        <w:rPr>
          <w:rFonts w:ascii="Traditional Arabic" w:hAnsi="Traditional Arabic" w:cs="Traditional Arabic"/>
          <w:bCs/>
          <w:sz w:val="32"/>
          <w:szCs w:val="32"/>
          <w:rtl/>
        </w:rPr>
      </w:pPr>
      <w:r w:rsidRPr="00FA44BC">
        <w:rPr>
          <w:rFonts w:ascii="Traditional Arabic" w:hAnsi="Traditional Arabic" w:cs="Traditional Arabic"/>
          <w:bCs/>
          <w:sz w:val="32"/>
          <w:szCs w:val="32"/>
          <w:rtl/>
        </w:rPr>
        <w:t xml:space="preserve"> نكاح</w:t>
      </w:r>
      <w:r w:rsidR="00DA7431" w:rsidRPr="00FA44BC">
        <w:rPr>
          <w:rFonts w:ascii="Traditional Arabic" w:hAnsi="Traditional Arabic" w:cs="Traditional Arabic"/>
          <w:bCs/>
          <w:sz w:val="32"/>
          <w:szCs w:val="32"/>
          <w:rtl/>
        </w:rPr>
        <w:t xml:space="preserve"> المتعة</w:t>
      </w:r>
    </w:p>
    <w:p w14:paraId="7F85C916" w14:textId="4A805624" w:rsidR="00DA7431" w:rsidRPr="00405E3B" w:rsidRDefault="00DA7431" w:rsidP="00405E3B">
      <w:pPr>
        <w:spacing w:line="276" w:lineRule="auto"/>
        <w:jc w:val="both"/>
        <w:rPr>
          <w:rFonts w:ascii="Traditional Arabic" w:hAnsi="Traditional Arabic" w:cs="Traditional Arabic"/>
          <w:b/>
          <w:sz w:val="32"/>
          <w:szCs w:val="32"/>
          <w:rtl/>
        </w:rPr>
      </w:pPr>
    </w:p>
    <w:p w14:paraId="4BD57903" w14:textId="427898A8" w:rsidR="00DA7431" w:rsidRPr="00405E3B" w:rsidRDefault="00FA44BC" w:rsidP="00FA44BC">
      <w:pPr>
        <w:spacing w:line="276" w:lineRule="auto"/>
        <w:jc w:val="both"/>
        <w:rPr>
          <w:rFonts w:ascii="Traditional Arabic" w:hAnsi="Traditional Arabic" w:cs="Traditional Arabic"/>
          <w:b/>
          <w:sz w:val="32"/>
          <w:szCs w:val="32"/>
          <w:rtl/>
        </w:rPr>
      </w:pPr>
      <w:r>
        <w:rPr>
          <w:rFonts w:ascii="Traditional Arabic" w:hAnsi="Traditional Arabic" w:cs="Traditional Arabic" w:hint="cs"/>
          <w:b/>
          <w:sz w:val="32"/>
          <w:szCs w:val="32"/>
          <w:rtl/>
        </w:rPr>
        <w:t>قسم</w:t>
      </w:r>
      <w:r w:rsidR="00DA7431" w:rsidRPr="00405E3B">
        <w:rPr>
          <w:rFonts w:ascii="Traditional Arabic" w:hAnsi="Traditional Arabic" w:cs="Traditional Arabic"/>
          <w:b/>
          <w:sz w:val="32"/>
          <w:szCs w:val="32"/>
          <w:rtl/>
        </w:rPr>
        <w:t xml:space="preserve"> الاول :</w:t>
      </w:r>
      <w:bookmarkStart w:id="5" w:name="_Hlk130616030"/>
      <w:r w:rsidR="00DA7431" w:rsidRPr="00405E3B">
        <w:rPr>
          <w:rFonts w:ascii="Traditional Arabic" w:hAnsi="Traditional Arabic" w:cs="Traditional Arabic"/>
          <w:b/>
          <w:sz w:val="32"/>
          <w:szCs w:val="32"/>
          <w:rtl/>
        </w:rPr>
        <w:t xml:space="preserve"> تعريف المتعة </w:t>
      </w:r>
      <w:bookmarkEnd w:id="5"/>
      <w:r>
        <w:rPr>
          <w:rFonts w:ascii="Traditional Arabic" w:hAnsi="Traditional Arabic" w:cs="Traditional Arabic" w:hint="cs"/>
          <w:b/>
          <w:sz w:val="32"/>
          <w:szCs w:val="32"/>
          <w:rtl/>
        </w:rPr>
        <w:t xml:space="preserve">، </w:t>
      </w:r>
      <w:r w:rsidR="00DA7431" w:rsidRPr="00405E3B">
        <w:rPr>
          <w:rFonts w:ascii="Traditional Arabic" w:hAnsi="Traditional Arabic" w:cs="Traditional Arabic"/>
          <w:b/>
          <w:sz w:val="32"/>
          <w:szCs w:val="32"/>
          <w:rtl/>
        </w:rPr>
        <w:t>المتعة لغة: الميم والتاء والعين أصل صحيح يدل على منفعة، وتلذذ، وامتداد مدة في خير، والمتعة: المنفعة، وما يستمتع به الإنسان في حوائجه من أمتعة البيت ونحوه من كلِّ شيء، يقال: متَّع الله به فلانا تمتيعا، وأمتعه به إمتاعا بمعنى واحد، أي أبقاه؛ ليستمتع به فيما أحب من السرور، والمنافع</w:t>
      </w:r>
      <w:r w:rsidR="00DA7431" w:rsidRPr="00405E3B">
        <w:rPr>
          <w:rStyle w:val="FootnoteReference"/>
          <w:rFonts w:ascii="Traditional Arabic" w:hAnsi="Traditional Arabic" w:cs="Traditional Arabic"/>
          <w:b/>
          <w:sz w:val="32"/>
          <w:szCs w:val="32"/>
          <w:rtl/>
        </w:rPr>
        <w:footnoteReference w:id="97"/>
      </w:r>
      <w:r w:rsidR="00DA7431" w:rsidRPr="00405E3B">
        <w:rPr>
          <w:rFonts w:ascii="Traditional Arabic" w:hAnsi="Traditional Arabic" w:cs="Traditional Arabic"/>
          <w:b/>
          <w:sz w:val="32"/>
          <w:szCs w:val="32"/>
          <w:rtl/>
        </w:rPr>
        <w:t>.</w:t>
      </w:r>
    </w:p>
    <w:p w14:paraId="529F8F21" w14:textId="50614D17" w:rsidR="00DA7431" w:rsidRPr="00405E3B" w:rsidRDefault="00DA7431" w:rsidP="00FA44BC">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قال الله تبارك وتعالى: ﴿ وَمَا الْحَيَاةُ الدُّنْيَا إِلَّا مَتَاعُ الْغُرُورِ ﴾</w:t>
      </w:r>
      <w:r w:rsidRPr="00405E3B">
        <w:rPr>
          <w:rStyle w:val="FootnoteReference"/>
          <w:rFonts w:ascii="Traditional Arabic" w:hAnsi="Traditional Arabic" w:cs="Traditional Arabic"/>
          <w:b/>
          <w:sz w:val="32"/>
          <w:szCs w:val="32"/>
          <w:rtl/>
        </w:rPr>
        <w:footnoteReference w:id="98"/>
      </w:r>
      <w:r w:rsidRPr="00405E3B">
        <w:rPr>
          <w:rFonts w:ascii="Traditional Arabic" w:hAnsi="Traditional Arabic" w:cs="Traditional Arabic"/>
          <w:b/>
          <w:sz w:val="32"/>
          <w:szCs w:val="32"/>
          <w:rtl/>
        </w:rPr>
        <w:t xml:space="preserve"> وقال الله سبحانه وتعالى:﴿ ذَلِكَ مَتَاعُ الْحَيَاةِ الدُّنْيَا ﴾ </w:t>
      </w:r>
      <w:r w:rsidRPr="00405E3B">
        <w:rPr>
          <w:rStyle w:val="FootnoteReference"/>
          <w:rFonts w:ascii="Traditional Arabic" w:hAnsi="Traditional Arabic" w:cs="Traditional Arabic"/>
          <w:b/>
          <w:sz w:val="32"/>
          <w:szCs w:val="32"/>
          <w:rtl/>
        </w:rPr>
        <w:footnoteReference w:id="99"/>
      </w:r>
      <w:r w:rsidRPr="00405E3B">
        <w:rPr>
          <w:rFonts w:ascii="Traditional Arabic" w:hAnsi="Traditional Arabic" w:cs="Traditional Arabic"/>
          <w:b/>
          <w:sz w:val="32"/>
          <w:szCs w:val="32"/>
          <w:rtl/>
        </w:rPr>
        <w:t xml:space="preserve"> </w:t>
      </w:r>
      <w:r w:rsidR="00155C33">
        <w:rPr>
          <w:rFonts w:ascii="Traditional Arabic" w:hAnsi="Traditional Arabic" w:cs="Traditional Arabic" w:hint="cs"/>
          <w:b/>
          <w:sz w:val="32"/>
          <w:szCs w:val="32"/>
          <w:rtl/>
        </w:rPr>
        <w:t>.</w:t>
      </w:r>
    </w:p>
    <w:p w14:paraId="70FEA3ED" w14:textId="39F80F86" w:rsidR="00DA7431" w:rsidRPr="00405E3B" w:rsidRDefault="00DA7431" w:rsidP="00FA44BC">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وفي الحديث: «الدُّنْيَا مَتَاعٌ، وَخَيْرُ مَتَاعِ الدُّنْيَا الْمَرْأَةُ الصَّالِحَةُ»</w:t>
      </w:r>
      <w:r w:rsidRPr="00405E3B">
        <w:rPr>
          <w:rStyle w:val="FootnoteReference"/>
          <w:rFonts w:ascii="Traditional Arabic" w:hAnsi="Traditional Arabic" w:cs="Traditional Arabic"/>
          <w:b/>
          <w:sz w:val="32"/>
          <w:szCs w:val="32"/>
          <w:rtl/>
        </w:rPr>
        <w:footnoteReference w:id="100"/>
      </w:r>
    </w:p>
    <w:p w14:paraId="754CF645" w14:textId="7C786D5B" w:rsidR="00DA7431" w:rsidRPr="00405E3B" w:rsidRDefault="00DA7431" w:rsidP="00FA44BC">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والمُتعة والمتاع: اسمان يقومان مقام المصدر الحقيقي، وهو التمتيع، وهو كل شيء تمتعت وانتفعت به إلى أمد معلوم، ويأتي عليه الفناء في الدنيا، ومُتعةُ المرأة المطلقة إذا طلّقها زوجُها، يقال: متّعها مُتعةً إذا أعطاها شيئًا</w:t>
      </w:r>
      <w:r w:rsidR="00036BBE" w:rsidRPr="00405E3B">
        <w:rPr>
          <w:rStyle w:val="FootnoteReference"/>
          <w:rFonts w:ascii="Traditional Arabic" w:hAnsi="Traditional Arabic" w:cs="Traditional Arabic"/>
          <w:b/>
          <w:sz w:val="32"/>
          <w:szCs w:val="32"/>
          <w:rtl/>
        </w:rPr>
        <w:footnoteReference w:id="101"/>
      </w:r>
    </w:p>
    <w:p w14:paraId="5E3F0D1F" w14:textId="3308288E" w:rsidR="00DA7431" w:rsidRPr="00405E3B" w:rsidRDefault="00DA7431" w:rsidP="00FA44BC">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ويُطلق لفظ المتعة على ثلاثة أشياء:</w:t>
      </w:r>
    </w:p>
    <w:p w14:paraId="4896ACA9" w14:textId="5B08AA06" w:rsidR="00DA7431" w:rsidRPr="00405E3B" w:rsidRDefault="00DA7431" w:rsidP="00FA44BC">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1- متعة الحج</w:t>
      </w:r>
      <w:r w:rsidRPr="00405E3B">
        <w:rPr>
          <w:rStyle w:val="FootnoteReference"/>
          <w:rFonts w:ascii="Traditional Arabic" w:hAnsi="Traditional Arabic" w:cs="Traditional Arabic"/>
          <w:b/>
          <w:sz w:val="32"/>
          <w:szCs w:val="32"/>
          <w:rtl/>
        </w:rPr>
        <w:footnoteReference w:id="102"/>
      </w:r>
    </w:p>
    <w:p w14:paraId="319D97F6" w14:textId="766F8B3B" w:rsidR="00DA7431" w:rsidRPr="00405E3B" w:rsidRDefault="00DA7431" w:rsidP="00FA44BC">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2- متعة الطلاق</w:t>
      </w:r>
      <w:r w:rsidRPr="00405E3B">
        <w:rPr>
          <w:rStyle w:val="FootnoteReference"/>
          <w:rFonts w:ascii="Traditional Arabic" w:hAnsi="Traditional Arabic" w:cs="Traditional Arabic"/>
          <w:b/>
          <w:sz w:val="32"/>
          <w:szCs w:val="32"/>
          <w:rtl/>
        </w:rPr>
        <w:footnoteReference w:id="103"/>
      </w:r>
    </w:p>
    <w:p w14:paraId="36EBE4ED" w14:textId="260FA8CF" w:rsidR="00DA7431" w:rsidRPr="00405E3B" w:rsidRDefault="00DA7431"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3- متعة النكاح.</w:t>
      </w:r>
    </w:p>
    <w:p w14:paraId="469FD436" w14:textId="303D5B95" w:rsidR="00DA7431" w:rsidRPr="00405E3B" w:rsidRDefault="00DA7431" w:rsidP="00FA44BC">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والأصل فيها قوله تعالى:﴿ لَا جُنَاحَ عَلَيْكُمْ إِنْ طَلَّقْتُمُ النِّسَاءَ مَا لَمْ تَمَسُّوهُنَّ أَوْ تَفْرِضُوا لَهُنَّ فَرِيضَةً وَمَتِّعُوهُنَّ عَلَى الْمُوسِعِ قَدَرُهُ وَعَلَى الْمُقْتِرِ قَدَرُهُ مَتَاعًا بِالْمَعْرُوفِ حَقًّا عَلَى الْمُحْسِنِينَ ﴾ [البقرة: 236] يُنظَر: الشربيني، مغني المحتاج إلى معرفة معاني ألفاظ المنهاج، (4/ 398)].</w:t>
      </w:r>
    </w:p>
    <w:p w14:paraId="3FC0866B" w14:textId="075B5C10" w:rsidR="00DA7431" w:rsidRPr="00405E3B" w:rsidRDefault="00DA7431" w:rsidP="00FA44BC">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تعريف متعة النكاح شرعا:</w:t>
      </w:r>
      <w:r w:rsidR="00FA44BC">
        <w:rPr>
          <w:rFonts w:ascii="Traditional Arabic" w:hAnsi="Traditional Arabic" w:cs="Traditional Arabic" w:hint="cs"/>
          <w:b/>
          <w:sz w:val="32"/>
          <w:szCs w:val="32"/>
          <w:rtl/>
        </w:rPr>
        <w:t xml:space="preserve"> </w:t>
      </w:r>
      <w:r w:rsidRPr="00405E3B">
        <w:rPr>
          <w:rFonts w:ascii="Traditional Arabic" w:hAnsi="Traditional Arabic" w:cs="Traditional Arabic"/>
          <w:b/>
          <w:sz w:val="32"/>
          <w:szCs w:val="32"/>
          <w:rtl/>
        </w:rPr>
        <w:t>عرَّفَتها الحَنَفية بأن يقول لامرأة خالية من الموانع: أتمتع بك كذا من المدة كعشرة أيام مثلا، أو يقول: أياما، أو: متعيني نفسك أياما، أو: عشرة أيام، أو لم يذكر أياما، بكذا من المال</w:t>
      </w:r>
      <w:r w:rsidRPr="00405E3B">
        <w:rPr>
          <w:rStyle w:val="FootnoteReference"/>
          <w:rFonts w:ascii="Traditional Arabic" w:hAnsi="Traditional Arabic" w:cs="Traditional Arabic"/>
          <w:b/>
          <w:sz w:val="32"/>
          <w:szCs w:val="32"/>
          <w:rtl/>
        </w:rPr>
        <w:footnoteReference w:id="104"/>
      </w:r>
    </w:p>
    <w:p w14:paraId="6B4630E5" w14:textId="56E77554" w:rsidR="00DA7431" w:rsidRPr="00405E3B" w:rsidRDefault="00DA7431" w:rsidP="00FA44BC">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وعرفتها المالكية بأنهانكاح إلى أجل،وشرط فساده إعلام الزوجة بأنه إنما ينكحها مدة من الزمان، وأما إن لم يعلمها وإنما قصد ذلك في نفسه فلا يفسد وإن فهمت منه ذلك</w:t>
      </w:r>
      <w:r w:rsidRPr="00405E3B">
        <w:rPr>
          <w:rStyle w:val="FootnoteReference"/>
          <w:rFonts w:ascii="Traditional Arabic" w:hAnsi="Traditional Arabic" w:cs="Traditional Arabic"/>
          <w:b/>
          <w:sz w:val="32"/>
          <w:szCs w:val="32"/>
          <w:rtl/>
        </w:rPr>
        <w:footnoteReference w:id="105"/>
      </w:r>
    </w:p>
    <w:p w14:paraId="5CB8B331" w14:textId="088CF51B" w:rsidR="00DA7431" w:rsidRPr="00405E3B" w:rsidRDefault="00DA7431" w:rsidP="00FA44BC">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وقيل: هي نكاح مؤقَّت، مثل أن يتزوج امرأة إلى شهر أونحوه، فإذا انقضى بطل النكاح، أو مثل أن يقول المسافر يدخل البلد: أتزوجك ما أقمت</w:t>
      </w:r>
      <w:r w:rsidRPr="00405E3B">
        <w:rPr>
          <w:rStyle w:val="FootnoteReference"/>
          <w:rFonts w:ascii="Traditional Arabic" w:hAnsi="Traditional Arabic" w:cs="Traditional Arabic"/>
          <w:b/>
          <w:sz w:val="32"/>
          <w:szCs w:val="32"/>
          <w:rtl/>
        </w:rPr>
        <w:footnoteReference w:id="106"/>
      </w:r>
    </w:p>
    <w:p w14:paraId="2B3C8B97" w14:textId="22A3BB44" w:rsidR="00DA7431" w:rsidRPr="00405E3B" w:rsidRDefault="00DA7431" w:rsidP="00FA44BC">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وعرفتها الشافعية بأنها كل نكاح كان لأجل من الآجل قرُب أو بعُد، كأن يقول الرجل للمرأة: أمتعيني نفسكِ يوما، أو: شهرا، أو: موسم الحاج، أو: ما أقمت في البلد، أو يذكر ذلك بلفظ النكاح أو التزويج لها، أو لوليها بعد أن يقدره بمدة، إما معلومة أو مجهولة، أو يقول الولي: زوجتك ابنتي يومًا، أو شهرًا</w:t>
      </w:r>
      <w:r w:rsidRPr="00405E3B">
        <w:rPr>
          <w:rStyle w:val="FootnoteReference"/>
          <w:rFonts w:ascii="Traditional Arabic" w:hAnsi="Traditional Arabic" w:cs="Traditional Arabic"/>
          <w:b/>
          <w:sz w:val="32"/>
          <w:szCs w:val="32"/>
          <w:rtl/>
        </w:rPr>
        <w:footnoteReference w:id="107"/>
      </w:r>
    </w:p>
    <w:p w14:paraId="4CC3EFA7" w14:textId="40B16CE4" w:rsidR="00DA7431" w:rsidRPr="00405E3B" w:rsidRDefault="00DA7431"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وعرفتها الحنابلة بأن يتزوج الرجل المرأةَ إلى مدة مثل أن يقول: زوجتك ابنتي شهرا، أو: سنة أو: إلى انقضاء الموسم، أو: قدوم الحاج، وشِبْهه، أو يَشْرِط طلاقها فيه بوقت، أو يتزوج الغريب بنية طلاقها إذا خرج، سواء كانت المدة معلومةً أو مجهولة، أو يقول هو: أمتعيني نفسكِ، فتقول: أمتعتُك نفسي لا بولي ولا شاهدين، وإن نوى بقلبه فكالشرط</w:t>
      </w:r>
      <w:r w:rsidRPr="00405E3B">
        <w:rPr>
          <w:rStyle w:val="FootnoteReference"/>
          <w:rFonts w:ascii="Traditional Arabic" w:hAnsi="Traditional Arabic" w:cs="Traditional Arabic"/>
          <w:b/>
          <w:sz w:val="32"/>
          <w:szCs w:val="32"/>
          <w:rtl/>
        </w:rPr>
        <w:footnoteReference w:id="108"/>
      </w:r>
    </w:p>
    <w:p w14:paraId="7ACF202A" w14:textId="77777777" w:rsidR="003935AD" w:rsidRPr="00405E3B" w:rsidRDefault="003935AD" w:rsidP="00405E3B">
      <w:pPr>
        <w:spacing w:line="276" w:lineRule="auto"/>
        <w:jc w:val="both"/>
        <w:rPr>
          <w:rFonts w:ascii="Traditional Arabic" w:hAnsi="Traditional Arabic" w:cs="Traditional Arabic"/>
          <w:b/>
          <w:sz w:val="32"/>
          <w:szCs w:val="32"/>
          <w:rtl/>
        </w:rPr>
      </w:pPr>
    </w:p>
    <w:p w14:paraId="57FE9648" w14:textId="77777777" w:rsidR="00DA7431" w:rsidRPr="00405E3B" w:rsidRDefault="00DA7431" w:rsidP="00405E3B">
      <w:pPr>
        <w:spacing w:line="276" w:lineRule="auto"/>
        <w:jc w:val="both"/>
        <w:rPr>
          <w:rFonts w:ascii="Traditional Arabic" w:hAnsi="Traditional Arabic" w:cs="Traditional Arabic"/>
          <w:b/>
          <w:sz w:val="32"/>
          <w:szCs w:val="32"/>
          <w:rtl/>
        </w:rPr>
      </w:pPr>
      <w:r w:rsidRPr="00405E3B">
        <w:rPr>
          <w:rFonts w:ascii="Traditional Arabic" w:hAnsi="Traditional Arabic" w:cs="Traditional Arabic"/>
          <w:b/>
          <w:sz w:val="32"/>
          <w:szCs w:val="32"/>
          <w:rtl/>
        </w:rPr>
        <w:t>حاصل هذه التعريفات أن زواج المتعة هو نكاح مؤقَّت بمدة محددة، أو زواج بنية الطلاق.</w:t>
      </w:r>
    </w:p>
    <w:p w14:paraId="25B356D3" w14:textId="2B8086E8" w:rsidR="002D0BB0" w:rsidRPr="00405E3B" w:rsidRDefault="002D0BB0" w:rsidP="00405E3B">
      <w:pPr>
        <w:spacing w:line="276" w:lineRule="auto"/>
        <w:jc w:val="both"/>
        <w:rPr>
          <w:rFonts w:ascii="Traditional Arabic" w:hAnsi="Traditional Arabic" w:cs="Traditional Arabic"/>
          <w:b/>
          <w:sz w:val="32"/>
          <w:szCs w:val="32"/>
          <w:rtl/>
        </w:rPr>
      </w:pPr>
    </w:p>
    <w:p w14:paraId="785AC7AB" w14:textId="11F23D7A" w:rsidR="00434542" w:rsidRPr="00FA44BC" w:rsidRDefault="00C22C41" w:rsidP="00FA44BC">
      <w:pPr>
        <w:spacing w:line="276"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قسم الثاني </w:t>
      </w:r>
      <w:r w:rsidR="00E63281">
        <w:rPr>
          <w:rFonts w:ascii="Traditional Arabic" w:hAnsi="Traditional Arabic" w:cs="Traditional Arabic" w:hint="cs"/>
          <w:b/>
          <w:bCs/>
          <w:sz w:val="32"/>
          <w:szCs w:val="32"/>
          <w:rtl/>
        </w:rPr>
        <w:t xml:space="preserve">: </w:t>
      </w:r>
      <w:r w:rsidR="00E63281" w:rsidRPr="00BB3A7C">
        <w:rPr>
          <w:rFonts w:ascii="Traditional Arabic" w:hAnsi="Traditional Arabic" w:cs="Traditional Arabic" w:hint="cs"/>
          <w:b/>
          <w:bCs/>
          <w:sz w:val="32"/>
          <w:szCs w:val="32"/>
          <w:rtl/>
        </w:rPr>
        <w:t>ال</w:t>
      </w:r>
      <w:r w:rsidR="00434542" w:rsidRPr="00BB3A7C">
        <w:rPr>
          <w:rFonts w:ascii="Traditional Arabic" w:hAnsi="Traditional Arabic" w:cs="Traditional Arabic"/>
          <w:b/>
          <w:bCs/>
          <w:sz w:val="32"/>
          <w:szCs w:val="32"/>
          <w:rtl/>
        </w:rPr>
        <w:t>حکم</w:t>
      </w:r>
      <w:r w:rsidR="00434542" w:rsidRPr="00405E3B">
        <w:rPr>
          <w:rFonts w:ascii="Traditional Arabic" w:hAnsi="Traditional Arabic" w:cs="Traditional Arabic"/>
          <w:b/>
          <w:bCs/>
          <w:sz w:val="32"/>
          <w:szCs w:val="32"/>
          <w:rtl/>
        </w:rPr>
        <w:t xml:space="preserve"> الشرعي</w:t>
      </w:r>
      <w:r w:rsidR="003935AD" w:rsidRPr="00405E3B">
        <w:rPr>
          <w:rFonts w:ascii="Traditional Arabic" w:hAnsi="Traditional Arabic" w:cs="Traditional Arabic"/>
          <w:b/>
          <w:bCs/>
          <w:sz w:val="32"/>
          <w:szCs w:val="32"/>
          <w:rtl/>
        </w:rPr>
        <w:t xml:space="preserve"> </w:t>
      </w:r>
      <w:r w:rsidR="00434542" w:rsidRPr="00405E3B">
        <w:rPr>
          <w:rFonts w:ascii="Traditional Arabic" w:hAnsi="Traditional Arabic" w:cs="Traditional Arabic"/>
          <w:b/>
          <w:bCs/>
          <w:sz w:val="32"/>
          <w:szCs w:val="32"/>
          <w:rtl/>
        </w:rPr>
        <w:t>:</w:t>
      </w:r>
      <w:r w:rsidR="00FA44BC">
        <w:rPr>
          <w:rFonts w:ascii="Traditional Arabic" w:hAnsi="Traditional Arabic" w:cs="Traditional Arabic" w:hint="cs"/>
          <w:b/>
          <w:bCs/>
          <w:sz w:val="32"/>
          <w:szCs w:val="32"/>
          <w:rtl/>
        </w:rPr>
        <w:t xml:space="preserve"> </w:t>
      </w:r>
      <w:r w:rsidR="00434542" w:rsidRPr="00405E3B">
        <w:rPr>
          <w:rFonts w:ascii="Traditional Arabic" w:hAnsi="Traditional Arabic" w:cs="Traditional Arabic"/>
          <w:sz w:val="32"/>
          <w:szCs w:val="32"/>
          <w:rtl/>
        </w:rPr>
        <w:t>الأدلة على تحريم زواج المتعة:</w:t>
      </w:r>
    </w:p>
    <w:p w14:paraId="17ADDD61" w14:textId="13EF0B64" w:rsidR="00434542" w:rsidRDefault="00434542"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زواج المتعة من أغرب ما ورد في الشريعة، فإنه نُسِخَ مرتين، كان مباحا في صدر الإِسلام للضرورة في حال الغزو البعيد، ثم نهى النبي صلى الله عليه وسلم عنه يوم خيبر، ثم أباحه في غزوة حُنين، ثم حرَّمه بعد ذلك تحريما قاطعا على التأبيد</w:t>
      </w:r>
      <w:r w:rsidRPr="00405E3B">
        <w:rPr>
          <w:rStyle w:val="FootnoteReference"/>
          <w:rFonts w:ascii="Traditional Arabic" w:hAnsi="Traditional Arabic" w:cs="Traditional Arabic"/>
          <w:sz w:val="32"/>
          <w:szCs w:val="32"/>
          <w:rtl/>
        </w:rPr>
        <w:footnoteReference w:id="109"/>
      </w:r>
    </w:p>
    <w:p w14:paraId="6A6CBF31" w14:textId="77777777" w:rsidR="00FA44BC" w:rsidRPr="00FA44BC" w:rsidRDefault="00FA44BC" w:rsidP="00FA44BC">
      <w:pPr>
        <w:spacing w:line="276" w:lineRule="auto"/>
        <w:jc w:val="both"/>
        <w:rPr>
          <w:rFonts w:ascii="Traditional Arabic" w:hAnsi="Traditional Arabic" w:cs="Traditional Arabic"/>
          <w:sz w:val="32"/>
          <w:szCs w:val="32"/>
          <w:rtl/>
        </w:rPr>
      </w:pPr>
    </w:p>
    <w:p w14:paraId="2759236A" w14:textId="5494C595" w:rsidR="00434542" w:rsidRPr="00405E3B" w:rsidRDefault="00434542" w:rsidP="00FA44BC">
      <w:pPr>
        <w:spacing w:line="276" w:lineRule="auto"/>
        <w:jc w:val="both"/>
        <w:rPr>
          <w:rFonts w:ascii="Traditional Arabic" w:hAnsi="Traditional Arabic" w:cs="Traditional Arabic"/>
          <w:b/>
          <w:bCs/>
          <w:sz w:val="32"/>
          <w:szCs w:val="32"/>
          <w:rtl/>
        </w:rPr>
      </w:pPr>
      <w:r w:rsidRPr="00405E3B">
        <w:rPr>
          <w:rFonts w:ascii="Traditional Arabic" w:hAnsi="Traditional Arabic" w:cs="Traditional Arabic"/>
          <w:b/>
          <w:bCs/>
          <w:sz w:val="32"/>
          <w:szCs w:val="32"/>
          <w:rtl/>
        </w:rPr>
        <w:t>وقد دلَّ الكتاب، والسنة، والإجماع، والمعقول على تحريم نكاح المتعة.</w:t>
      </w:r>
    </w:p>
    <w:p w14:paraId="08BBF537" w14:textId="68EFA160" w:rsidR="00434542" w:rsidRPr="00FA44BC" w:rsidRDefault="00434542" w:rsidP="00FA44BC">
      <w:pPr>
        <w:spacing w:line="276" w:lineRule="auto"/>
        <w:jc w:val="both"/>
        <w:rPr>
          <w:rFonts w:ascii="Traditional Arabic" w:hAnsi="Traditional Arabic" w:cs="Traditional Arabic"/>
          <w:b/>
          <w:bCs/>
          <w:sz w:val="32"/>
          <w:szCs w:val="32"/>
          <w:rtl/>
        </w:rPr>
      </w:pPr>
      <w:r w:rsidRPr="00405E3B">
        <w:rPr>
          <w:rFonts w:ascii="Traditional Arabic" w:hAnsi="Traditional Arabic" w:cs="Traditional Arabic"/>
          <w:b/>
          <w:bCs/>
          <w:sz w:val="32"/>
          <w:szCs w:val="32"/>
          <w:rtl/>
        </w:rPr>
        <w:t>أما الكتاب:</w:t>
      </w:r>
    </w:p>
    <w:p w14:paraId="2DBAF801" w14:textId="77777777" w:rsidR="00434542" w:rsidRPr="00405E3B" w:rsidRDefault="00434542"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1- فقد قال الله عز وجل: ﴿ فَانْكِحُوهُنَّ بِإِذْنِ أَهْلِهِنَّ ﴾ [النساء: 25].</w:t>
      </w:r>
    </w:p>
    <w:p w14:paraId="0EBD8EF8" w14:textId="4C0ED344" w:rsidR="00434542" w:rsidRPr="00405E3B" w:rsidRDefault="00434542"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وجه الدلالة:أن اللهسبحانه وتعالىاشترط في النكاح أن يكون بإذن الأهل، ومعلوم أن النكاح بإذن الأهل هو النكاح الشرعي بولي وشاهدين، ونكاح المتعة ليس كذلك</w:t>
      </w:r>
      <w:r w:rsidRPr="00405E3B">
        <w:rPr>
          <w:rStyle w:val="FootnoteReference"/>
          <w:rFonts w:ascii="Traditional Arabic" w:hAnsi="Traditional Arabic" w:cs="Traditional Arabic"/>
          <w:sz w:val="32"/>
          <w:szCs w:val="32"/>
          <w:rtl/>
        </w:rPr>
        <w:footnoteReference w:id="110"/>
      </w:r>
    </w:p>
    <w:p w14:paraId="59D81849" w14:textId="6FCBA70D" w:rsidR="00434542" w:rsidRPr="00405E3B" w:rsidRDefault="00434542"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2- قال الله تبارك وتعالى: ﴿ وَالَّذِينَ هُمْ لِفُرُوجِهِمْ حَافِظُونَ * إِلَّا عَلَى أَزْوَاجِهِمْ أَوْ مَا مَلَكَتْ أَيْمَانُهُمْ فَإِنَّهُمْ غَيْرُ مَلُومِينَ  * فَمَنِ ابْتَغَى وَرَاءَ ذَلِكَ فَأُولَئِكَ هُمُ الْعَادُونَ ﴾ [المؤمنون: 5 - 7].</w:t>
      </w:r>
    </w:p>
    <w:p w14:paraId="5228A14E" w14:textId="00C3597D" w:rsidR="00434542" w:rsidRPr="00405E3B" w:rsidRDefault="00434542"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وجه الدلالة:أن الله سبحانه وتعالى قد حرم الفرج إلا بالنكاح أو بمِلك اليمين، والمتمتعةُ ليست بزوجة، ولا ملك يمين له</w:t>
      </w:r>
      <w:r w:rsidRPr="00405E3B">
        <w:rPr>
          <w:rStyle w:val="FootnoteReference"/>
          <w:rFonts w:ascii="Traditional Arabic" w:hAnsi="Traditional Arabic" w:cs="Traditional Arabic"/>
          <w:sz w:val="32"/>
          <w:szCs w:val="32"/>
          <w:rtl/>
        </w:rPr>
        <w:footnoteReference w:id="111"/>
      </w:r>
      <w:r w:rsidRPr="00405E3B">
        <w:rPr>
          <w:rFonts w:ascii="Traditional Arabic" w:hAnsi="Traditional Arabic" w:cs="Traditional Arabic"/>
          <w:sz w:val="32"/>
          <w:szCs w:val="32"/>
          <w:rtl/>
        </w:rPr>
        <w:t>، فمن التمس لفرجه منكحا سوى زوجته ومِلك يمينه، فهم الملومون العادون حدود الله، المجاوزون ما أحل الله لهم إلى ما حرم عليهم</w:t>
      </w:r>
      <w:r w:rsidRPr="00405E3B">
        <w:rPr>
          <w:rStyle w:val="FootnoteReference"/>
          <w:rFonts w:ascii="Traditional Arabic" w:hAnsi="Traditional Arabic" w:cs="Traditional Arabic"/>
          <w:sz w:val="32"/>
          <w:szCs w:val="32"/>
          <w:rtl/>
        </w:rPr>
        <w:footnoteReference w:id="112"/>
      </w:r>
    </w:p>
    <w:p w14:paraId="7BC0FFAE" w14:textId="77777777" w:rsidR="00434542" w:rsidRPr="00405E3B" w:rsidRDefault="00434542" w:rsidP="00405E3B">
      <w:pPr>
        <w:spacing w:line="276" w:lineRule="auto"/>
        <w:jc w:val="both"/>
        <w:rPr>
          <w:rFonts w:ascii="Traditional Arabic" w:hAnsi="Traditional Arabic" w:cs="Traditional Arabic"/>
          <w:sz w:val="32"/>
          <w:szCs w:val="32"/>
          <w:rtl/>
        </w:rPr>
      </w:pPr>
    </w:p>
    <w:p w14:paraId="2AC10B4B" w14:textId="72D48545" w:rsidR="00434542" w:rsidRPr="00405E3B" w:rsidRDefault="00434542"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3- قال الله عز وجل: ﴿ وَمَنْ لَمْ يَسْتَطِعْ مِنْكُمْ طَوْلًا أَنْ يَنْكِحَ الْمُحْصَنَاتِ الْمُؤْمِنَاتِ فَمِنْ مَا مَلَكَتْ أَيْمَانُكُمْ مِنْ فَتَيَاتِكُمُ الْمُؤْمِنَاتِ ﴾ [النساء: 25].</w:t>
      </w:r>
    </w:p>
    <w:p w14:paraId="3C91236D" w14:textId="5E09A977" w:rsidR="00434542" w:rsidRPr="00405E3B" w:rsidRDefault="00434542"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وجه الدلالة:لو كانت المتعة مشروعةً لأرشد الله إليها مع مِلك اليمين.</w:t>
      </w:r>
    </w:p>
    <w:p w14:paraId="1C29A09A" w14:textId="33B72EBF" w:rsidR="00434542" w:rsidRPr="00405E3B" w:rsidRDefault="00434542"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4- قال الله عز وجل: ﴿ وَلْيَسْتَعْفِفِ الَّذِينَ لَا يَجِدُونَ نِكَاحًا حَتَّى يُغْنِيَهُمُ اللَّهُ مِنْ فَضْلِهِ ﴾ [النور: 33].</w:t>
      </w:r>
    </w:p>
    <w:p w14:paraId="0402FC41" w14:textId="77777777" w:rsidR="00434542" w:rsidRPr="00405E3B" w:rsidRDefault="00434542"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وجه الدلالة:لو كانت المتعة جائزة لأرشد الله تبارك وتعالى إليها.</w:t>
      </w:r>
    </w:p>
    <w:p w14:paraId="760C4FDC" w14:textId="48BB4CFB" w:rsidR="00434542" w:rsidRPr="00405E3B" w:rsidRDefault="00434542" w:rsidP="00405E3B">
      <w:pPr>
        <w:spacing w:line="276" w:lineRule="auto"/>
        <w:jc w:val="both"/>
        <w:rPr>
          <w:rFonts w:ascii="Traditional Arabic" w:hAnsi="Traditional Arabic" w:cs="Traditional Arabic"/>
          <w:b/>
          <w:bCs/>
          <w:sz w:val="32"/>
          <w:szCs w:val="32"/>
          <w:rtl/>
        </w:rPr>
      </w:pPr>
    </w:p>
    <w:p w14:paraId="14F825A0" w14:textId="15891A2C" w:rsidR="00504266" w:rsidRPr="00FA44BC" w:rsidRDefault="00504266" w:rsidP="00FA44BC">
      <w:pPr>
        <w:spacing w:line="276" w:lineRule="auto"/>
        <w:jc w:val="both"/>
        <w:rPr>
          <w:rFonts w:ascii="Traditional Arabic" w:hAnsi="Traditional Arabic" w:cs="Traditional Arabic"/>
          <w:b/>
          <w:bCs/>
          <w:sz w:val="32"/>
          <w:szCs w:val="32"/>
          <w:rtl/>
        </w:rPr>
      </w:pPr>
      <w:r w:rsidRPr="00405E3B">
        <w:rPr>
          <w:rFonts w:ascii="Traditional Arabic" w:hAnsi="Traditional Arabic" w:cs="Traditional Arabic"/>
          <w:b/>
          <w:bCs/>
          <w:sz w:val="32"/>
          <w:szCs w:val="32"/>
          <w:rtl/>
        </w:rPr>
        <w:t>أما السُّنَّة:</w:t>
      </w:r>
    </w:p>
    <w:p w14:paraId="59DA79CB" w14:textId="423C47B5" w:rsidR="00504266" w:rsidRPr="00405E3B" w:rsidRDefault="0050426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1- فعَنْ عَلِيِّ بْنِ أَبِي طَالِبٍ رضي الله عنه، أَنَّ رَسُولَ اللَّهِ صلى الله عليه وسلم: «نَهَى عَنْ مُتْعَةِ النِّسَاءِ يَوْمَ خَيْبَرَ»</w:t>
      </w:r>
      <w:r w:rsidRPr="00405E3B">
        <w:rPr>
          <w:rStyle w:val="FootnoteReference"/>
          <w:rFonts w:ascii="Traditional Arabic" w:hAnsi="Traditional Arabic" w:cs="Traditional Arabic"/>
          <w:sz w:val="32"/>
          <w:szCs w:val="32"/>
          <w:rtl/>
        </w:rPr>
        <w:footnoteReference w:id="113"/>
      </w:r>
    </w:p>
    <w:p w14:paraId="2D7F4693" w14:textId="3B7C0192" w:rsidR="00504266" w:rsidRPr="00405E3B" w:rsidRDefault="0050426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2- عنْ سَبْرَةَ الْجُهَنِيِّ رضي الله عنه، «أَنَّ رَسُولَ اللهِ صلى الله عليه وسلم نَهَى يَوْمَ الْفَتْحِ عَنْ مُتْعَةِ النِّسَاءِ»</w:t>
      </w:r>
      <w:r w:rsidRPr="00405E3B">
        <w:rPr>
          <w:rStyle w:val="FootnoteReference"/>
          <w:rFonts w:ascii="Traditional Arabic" w:hAnsi="Traditional Arabic" w:cs="Traditional Arabic"/>
          <w:sz w:val="32"/>
          <w:szCs w:val="32"/>
          <w:rtl/>
        </w:rPr>
        <w:footnoteReference w:id="114"/>
      </w:r>
    </w:p>
    <w:p w14:paraId="06C3497A" w14:textId="3FD26023" w:rsidR="00504266" w:rsidRPr="00405E3B" w:rsidRDefault="0050426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3- عَنْ إِيَاسِ بْنِ سَلَمَةَ، عَنْ أَبِيهِ رضي الله عنه، قَالَ: «رَخَّصَ رَسُولُ اللهِ صلى الله عليه وسلم عَامَ أَوْطَاسٍ</w:t>
      </w:r>
      <w:r w:rsidRPr="00405E3B">
        <w:rPr>
          <w:rStyle w:val="FootnoteReference"/>
          <w:rFonts w:ascii="Traditional Arabic" w:hAnsi="Traditional Arabic" w:cs="Traditional Arabic"/>
          <w:sz w:val="32"/>
          <w:szCs w:val="32"/>
          <w:rtl/>
        </w:rPr>
        <w:footnoteReference w:id="115"/>
      </w:r>
      <w:r w:rsidRPr="00405E3B">
        <w:rPr>
          <w:rFonts w:ascii="Traditional Arabic" w:hAnsi="Traditional Arabic" w:cs="Traditional Arabic"/>
          <w:sz w:val="32"/>
          <w:szCs w:val="32"/>
          <w:rtl/>
        </w:rPr>
        <w:t>، فِي الْمُتْعَةِ ثَلَاثًا، ثُمَّ نَهَى عَنْهَا»</w:t>
      </w:r>
      <w:r w:rsidRPr="00405E3B">
        <w:rPr>
          <w:rStyle w:val="FootnoteReference"/>
          <w:rFonts w:ascii="Traditional Arabic" w:hAnsi="Traditional Arabic" w:cs="Traditional Arabic"/>
          <w:sz w:val="32"/>
          <w:szCs w:val="32"/>
          <w:rtl/>
        </w:rPr>
        <w:footnoteReference w:id="116"/>
      </w:r>
    </w:p>
    <w:p w14:paraId="0CE67928" w14:textId="72B59BAD" w:rsidR="00504266" w:rsidRPr="00405E3B" w:rsidRDefault="0050426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وجه الدلالة من هذه الأحاديث: نهى النبي صلى الله عليه وسلم عن نكاح المتعة، والنهي يقتضي فساد المنهي عنه</w:t>
      </w:r>
      <w:r w:rsidRPr="00405E3B">
        <w:rPr>
          <w:rStyle w:val="FootnoteReference"/>
          <w:rFonts w:ascii="Traditional Arabic" w:hAnsi="Traditional Arabic" w:cs="Traditional Arabic"/>
          <w:sz w:val="32"/>
          <w:szCs w:val="32"/>
          <w:rtl/>
        </w:rPr>
        <w:footnoteReference w:id="117"/>
      </w:r>
    </w:p>
    <w:p w14:paraId="480C1833" w14:textId="47BDDA15" w:rsidR="00504266" w:rsidRPr="00405E3B" w:rsidRDefault="00504266" w:rsidP="00FA44BC">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4- عنْ سَبْرَةَ الْجُهَنِيِّ رضي الله عنه، أَنَّهُ كَانَ مَعَ رَسُولِ اللهِ صلى الله عليه وسلم فَقَالَ: «يَا أَيُّهَا النَّاسُ، إِنِّي قَدْ كُنْتُ أَذِنْتُ لَكُمْ فِي الاسْتِمْتَاعِ مِنَ النِّسَاءِ، وَإِنَّ اللهَ قَدْ حَرَّمَ ذَلِكَ إِلَى يَوْمِ الْقِيَامَةِ، فَمَنْ كَانَ عِنْدَهُ مِنْهُنَّ شَيْءٌ فَلْيُخَلِّ سَبِيلَهُ، وَلَا تَأْخُذُوا مِمَّا آتَيْتُمُوهُنَّ شَيْئًا»</w:t>
      </w:r>
      <w:r w:rsidRPr="00405E3B">
        <w:rPr>
          <w:rStyle w:val="FootnoteReference"/>
          <w:rFonts w:ascii="Traditional Arabic" w:hAnsi="Traditional Arabic" w:cs="Traditional Arabic"/>
          <w:sz w:val="32"/>
          <w:szCs w:val="32"/>
          <w:rtl/>
        </w:rPr>
        <w:footnoteReference w:id="118"/>
      </w:r>
    </w:p>
    <w:p w14:paraId="548509CE" w14:textId="410BEBCB" w:rsidR="00434542" w:rsidRPr="00405E3B" w:rsidRDefault="0050426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وجه الدلالة: في هذا الحديث التصريح بتحريم نكاح المتعة إلى يوم القيامة</w:t>
      </w:r>
      <w:r w:rsidRPr="00405E3B">
        <w:rPr>
          <w:rStyle w:val="FootnoteReference"/>
          <w:rFonts w:ascii="Traditional Arabic" w:hAnsi="Traditional Arabic" w:cs="Traditional Arabic"/>
          <w:sz w:val="32"/>
          <w:szCs w:val="32"/>
          <w:rtl/>
        </w:rPr>
        <w:footnoteReference w:id="119"/>
      </w:r>
    </w:p>
    <w:p w14:paraId="5001F19D" w14:textId="759F016D" w:rsidR="00504266" w:rsidRPr="00405E3B" w:rsidRDefault="00504266" w:rsidP="00405E3B">
      <w:pPr>
        <w:spacing w:line="276" w:lineRule="auto"/>
        <w:jc w:val="both"/>
        <w:rPr>
          <w:rFonts w:ascii="Traditional Arabic" w:hAnsi="Traditional Arabic" w:cs="Traditional Arabic"/>
          <w:sz w:val="32"/>
          <w:szCs w:val="32"/>
          <w:rtl/>
        </w:rPr>
      </w:pPr>
    </w:p>
    <w:p w14:paraId="23C7E182" w14:textId="59643823" w:rsidR="00504266" w:rsidRPr="00FA44BC" w:rsidRDefault="00FA44BC" w:rsidP="00FA44BC">
      <w:pPr>
        <w:spacing w:line="276" w:lineRule="auto"/>
        <w:jc w:val="both"/>
        <w:rPr>
          <w:rFonts w:ascii="Traditional Arabic" w:hAnsi="Traditional Arabic" w:cs="Traditional Arabic"/>
          <w:b/>
          <w:bCs/>
          <w:sz w:val="32"/>
          <w:szCs w:val="32"/>
          <w:rtl/>
        </w:rPr>
      </w:pPr>
      <w:r>
        <w:rPr>
          <w:rFonts w:ascii="Traditional Arabic" w:hAnsi="Traditional Arabic" w:cs="Traditional Arabic"/>
          <w:b/>
          <w:bCs/>
          <w:sz w:val="32"/>
          <w:szCs w:val="32"/>
          <w:rtl/>
        </w:rPr>
        <w:t>أما الإجماع:</w:t>
      </w:r>
    </w:p>
    <w:p w14:paraId="5183A707" w14:textId="7B54AEBE" w:rsidR="00504266" w:rsidRPr="00405E3B" w:rsidRDefault="00504266" w:rsidP="00E0050D">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فقد أجمعت الأمة المذاهب على تحريم نكاح المتعة إلا بعض الرافضة</w:t>
      </w:r>
      <w:r w:rsidRPr="00405E3B">
        <w:rPr>
          <w:rStyle w:val="FootnoteReference"/>
          <w:rFonts w:ascii="Traditional Arabic" w:hAnsi="Traditional Arabic" w:cs="Traditional Arabic"/>
          <w:sz w:val="32"/>
          <w:szCs w:val="32"/>
          <w:rtl/>
        </w:rPr>
        <w:footnoteReference w:id="120"/>
      </w:r>
      <w:r w:rsidR="00FA44BC">
        <w:rPr>
          <w:rFonts w:ascii="Traditional Arabic" w:hAnsi="Traditional Arabic" w:cs="Traditional Arabic" w:hint="cs"/>
          <w:sz w:val="32"/>
          <w:szCs w:val="32"/>
          <w:rtl/>
        </w:rPr>
        <w:t xml:space="preserve"> </w:t>
      </w:r>
      <w:r w:rsidRPr="00405E3B">
        <w:rPr>
          <w:rFonts w:ascii="Traditional Arabic" w:hAnsi="Traditional Arabic" w:cs="Traditional Arabic"/>
          <w:sz w:val="32"/>
          <w:szCs w:val="32"/>
          <w:rtl/>
        </w:rPr>
        <w:t>وقال الإمام الشافعي رحمه الله: "لا يحل نكاح المتعة، ويفسخ"</w:t>
      </w:r>
      <w:r w:rsidRPr="00405E3B">
        <w:rPr>
          <w:rStyle w:val="FootnoteReference"/>
          <w:rFonts w:ascii="Traditional Arabic" w:hAnsi="Traditional Arabic" w:cs="Traditional Arabic"/>
          <w:sz w:val="32"/>
          <w:szCs w:val="32"/>
          <w:rtl/>
        </w:rPr>
        <w:footnoteReference w:id="121"/>
      </w:r>
    </w:p>
    <w:p w14:paraId="24323B9B" w14:textId="7AC0A8B4" w:rsidR="00504266" w:rsidRPr="00405E3B" w:rsidRDefault="00504266" w:rsidP="00E0050D">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وقال العلامة الطحاوي الحنفي رحمه الله: "عمر رضي الله عنه قد نهى عن متعة النساء بحضرة أصحاب رسول الله صلى الله عليه وسلم، فلم ينكر ذلك عليه منهم منكر، وفي هذا دليل على متابعتهم له على ما نهى عنه من ذلك، وفي إجماعهم على النهي في ذلك عنها دليل على نسخها وحجة"</w:t>
      </w:r>
      <w:r w:rsidRPr="00405E3B">
        <w:rPr>
          <w:rStyle w:val="FootnoteReference"/>
          <w:rFonts w:ascii="Traditional Arabic" w:hAnsi="Traditional Arabic" w:cs="Traditional Arabic"/>
          <w:sz w:val="32"/>
          <w:szCs w:val="32"/>
          <w:rtl/>
        </w:rPr>
        <w:footnoteReference w:id="122"/>
      </w:r>
    </w:p>
    <w:p w14:paraId="6075095C" w14:textId="4C1500FE" w:rsidR="00504266" w:rsidRPr="00405E3B" w:rsidRDefault="00504266" w:rsidP="00E0050D">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وقال العلامة الخرقي الحنبلي رحمه الله: "لا يجوز نكاح المتعة، ولو تزوَّجها على أن يطلقها في وقت بعينه لم ينعقد النكاح"</w:t>
      </w:r>
      <w:r w:rsidR="0025742E" w:rsidRPr="00405E3B">
        <w:rPr>
          <w:rStyle w:val="FootnoteReference"/>
          <w:rFonts w:ascii="Traditional Arabic" w:hAnsi="Traditional Arabic" w:cs="Traditional Arabic"/>
          <w:sz w:val="32"/>
          <w:szCs w:val="32"/>
          <w:rtl/>
        </w:rPr>
        <w:footnoteReference w:id="123"/>
      </w:r>
    </w:p>
    <w:p w14:paraId="4951D7AA" w14:textId="042EB19B" w:rsidR="00504266" w:rsidRPr="00405E3B" w:rsidRDefault="00504266" w:rsidP="00405E3B">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وقال العلامة الجصاص الحنفي رحمه الله في شرح مختصر الطحاوي: "قال أبو جعفر: ونكاح المتعة غير جائز، وهو أن يتزوَّج الرجل المرأة وقتًا معلومًا. قال الجصاص: هذا لا خلاف بين الفقهاء في فساده. وقد رُوي عن النبي صلى الله عليه وسلم النهي عنها في أخبار مستفيضة شائعة، وأنه حرَّمها بعدما كان أباحها"</w:t>
      </w:r>
      <w:r w:rsidR="0025742E" w:rsidRPr="00405E3B">
        <w:rPr>
          <w:rStyle w:val="FootnoteReference"/>
          <w:rFonts w:ascii="Traditional Arabic" w:hAnsi="Traditional Arabic" w:cs="Traditional Arabic"/>
          <w:sz w:val="32"/>
          <w:szCs w:val="32"/>
          <w:rtl/>
        </w:rPr>
        <w:footnoteReference w:id="124"/>
      </w:r>
    </w:p>
    <w:p w14:paraId="7006BA4A" w14:textId="199FC43C" w:rsidR="00504266" w:rsidRDefault="00504266" w:rsidP="00E0050D">
      <w:pPr>
        <w:spacing w:line="276" w:lineRule="auto"/>
        <w:jc w:val="both"/>
        <w:rPr>
          <w:rFonts w:ascii="Traditional Arabic" w:hAnsi="Traditional Arabic" w:cs="Traditional Arabic"/>
          <w:sz w:val="32"/>
          <w:szCs w:val="32"/>
          <w:rtl/>
        </w:rPr>
      </w:pPr>
      <w:r w:rsidRPr="00405E3B">
        <w:rPr>
          <w:rFonts w:ascii="Traditional Arabic" w:hAnsi="Traditional Arabic" w:cs="Traditional Arabic"/>
          <w:sz w:val="32"/>
          <w:szCs w:val="32"/>
          <w:rtl/>
        </w:rPr>
        <w:t>وقال العلامة ابن الجلاب المالكي رحمه الله: "نكاح المتعة باطل، وهو أن يقول الرجل للمرأة: متِّعيني بنفسك يومًا أو شهرًا أو مدة من الزمان معلومة بكذا وكذا"</w:t>
      </w:r>
      <w:r w:rsidR="0025742E" w:rsidRPr="00405E3B">
        <w:rPr>
          <w:rStyle w:val="FootnoteReference"/>
          <w:rFonts w:ascii="Traditional Arabic" w:hAnsi="Traditional Arabic" w:cs="Traditional Arabic"/>
          <w:sz w:val="32"/>
          <w:szCs w:val="32"/>
          <w:rtl/>
        </w:rPr>
        <w:footnoteReference w:id="125"/>
      </w:r>
    </w:p>
    <w:p w14:paraId="2137E307" w14:textId="780D43FA" w:rsidR="00EE3EC7" w:rsidRDefault="00EE3EC7" w:rsidP="00E0050D">
      <w:pPr>
        <w:spacing w:line="276" w:lineRule="auto"/>
        <w:jc w:val="both"/>
        <w:rPr>
          <w:rFonts w:ascii="Traditional Arabic" w:hAnsi="Traditional Arabic" w:cs="Traditional Arabic"/>
          <w:sz w:val="32"/>
          <w:szCs w:val="32"/>
          <w:rtl/>
        </w:rPr>
      </w:pPr>
    </w:p>
    <w:p w14:paraId="2FF5D61E" w14:textId="46CE4011" w:rsidR="00EE3EC7" w:rsidRDefault="00370077" w:rsidP="00E0050D">
      <w:pPr>
        <w:spacing w:line="276" w:lineRule="auto"/>
        <w:jc w:val="both"/>
        <w:rPr>
          <w:rFonts w:ascii="Traditional Arabic" w:hAnsi="Traditional Arabic" w:cs="Traditional Arabic"/>
          <w:b/>
          <w:bCs/>
          <w:sz w:val="36"/>
          <w:szCs w:val="36"/>
          <w:rtl/>
        </w:rPr>
      </w:pPr>
      <w:r w:rsidRPr="00236C2B">
        <w:rPr>
          <w:rFonts w:ascii="Traditional Arabic" w:hAnsi="Traditional Arabic" w:cs="Traditional Arabic" w:hint="cs"/>
          <w:b/>
          <w:bCs/>
          <w:sz w:val="36"/>
          <w:szCs w:val="36"/>
          <w:rtl/>
        </w:rPr>
        <w:t>الترجيح</w:t>
      </w:r>
      <w:r w:rsidR="00155C33">
        <w:rPr>
          <w:rFonts w:ascii="Traditional Arabic" w:hAnsi="Traditional Arabic" w:cs="Traditional Arabic" w:hint="cs"/>
          <w:b/>
          <w:bCs/>
          <w:sz w:val="36"/>
          <w:szCs w:val="36"/>
          <w:rtl/>
        </w:rPr>
        <w:t xml:space="preserve"> : </w:t>
      </w:r>
    </w:p>
    <w:p w14:paraId="73DF0EED" w14:textId="69B82373" w:rsidR="00C54C53" w:rsidRDefault="009F3FAB" w:rsidP="00C54C53">
      <w:pPr>
        <w:spacing w:line="276" w:lineRule="auto"/>
        <w:jc w:val="both"/>
        <w:rPr>
          <w:rFonts w:ascii="Traditional Arabic" w:hAnsi="Traditional Arabic" w:cs="Traditional Arabic"/>
          <w:sz w:val="36"/>
          <w:szCs w:val="36"/>
          <w:rtl/>
        </w:rPr>
      </w:pPr>
      <w:r w:rsidRPr="009F3FAB">
        <w:rPr>
          <w:rFonts w:ascii="Traditional Arabic" w:hAnsi="Traditional Arabic" w:cs="Traditional Arabic" w:hint="cs"/>
          <w:sz w:val="36"/>
          <w:szCs w:val="36"/>
          <w:rtl/>
        </w:rPr>
        <w:t>رأي</w:t>
      </w:r>
      <w:r w:rsidRPr="009F3FAB">
        <w:rPr>
          <w:rFonts w:ascii="Traditional Arabic" w:hAnsi="Traditional Arabic" w:cs="Traditional Arabic"/>
          <w:sz w:val="36"/>
          <w:szCs w:val="36"/>
          <w:rtl/>
        </w:rPr>
        <w:t xml:space="preserve"> </w:t>
      </w:r>
      <w:r w:rsidRPr="009F3FAB">
        <w:rPr>
          <w:rFonts w:ascii="Traditional Arabic" w:hAnsi="Traditional Arabic" w:cs="Traditional Arabic" w:hint="cs"/>
          <w:sz w:val="36"/>
          <w:szCs w:val="36"/>
          <w:rtl/>
        </w:rPr>
        <w:t>الباحث</w:t>
      </w:r>
      <w:r w:rsidRPr="009F3FAB">
        <w:rPr>
          <w:rFonts w:ascii="Traditional Arabic" w:hAnsi="Traditional Arabic" w:cs="Traditional Arabic"/>
          <w:sz w:val="36"/>
          <w:szCs w:val="36"/>
          <w:rtl/>
        </w:rPr>
        <w:t xml:space="preserve">: </w:t>
      </w:r>
      <w:r w:rsidRPr="009F3FAB">
        <w:rPr>
          <w:rFonts w:ascii="Traditional Arabic" w:hAnsi="Traditional Arabic" w:cs="Traditional Arabic" w:hint="cs"/>
          <w:sz w:val="36"/>
          <w:szCs w:val="36"/>
          <w:rtl/>
        </w:rPr>
        <w:t>هذا</w:t>
      </w:r>
      <w:r w:rsidRPr="009F3FAB">
        <w:rPr>
          <w:rFonts w:ascii="Traditional Arabic" w:hAnsi="Traditional Arabic" w:cs="Traditional Arabic"/>
          <w:sz w:val="36"/>
          <w:szCs w:val="36"/>
          <w:rtl/>
        </w:rPr>
        <w:t xml:space="preserve"> </w:t>
      </w:r>
      <w:r w:rsidRPr="009F3FAB">
        <w:rPr>
          <w:rFonts w:ascii="Traditional Arabic" w:hAnsi="Traditional Arabic" w:cs="Traditional Arabic" w:hint="cs"/>
          <w:sz w:val="36"/>
          <w:szCs w:val="36"/>
          <w:rtl/>
        </w:rPr>
        <w:t>الزواج</w:t>
      </w:r>
      <w:r w:rsidRPr="009F3FAB">
        <w:rPr>
          <w:rFonts w:ascii="Traditional Arabic" w:hAnsi="Traditional Arabic" w:cs="Traditional Arabic"/>
          <w:sz w:val="36"/>
          <w:szCs w:val="36"/>
          <w:rtl/>
        </w:rPr>
        <w:t xml:space="preserve"> </w:t>
      </w:r>
      <w:r w:rsidRPr="009F3FAB">
        <w:rPr>
          <w:rFonts w:ascii="Traditional Arabic" w:hAnsi="Traditional Arabic" w:cs="Traditional Arabic" w:hint="cs"/>
          <w:sz w:val="36"/>
          <w:szCs w:val="36"/>
          <w:rtl/>
        </w:rPr>
        <w:t>حرام</w:t>
      </w:r>
      <w:r w:rsidRPr="009F3FAB">
        <w:rPr>
          <w:rFonts w:ascii="Traditional Arabic" w:hAnsi="Traditional Arabic" w:cs="Traditional Arabic"/>
          <w:sz w:val="36"/>
          <w:szCs w:val="36"/>
          <w:rtl/>
        </w:rPr>
        <w:t xml:space="preserve"> </w:t>
      </w:r>
      <w:r w:rsidRPr="009F3FAB">
        <w:rPr>
          <w:rFonts w:ascii="Traditional Arabic" w:hAnsi="Traditional Arabic" w:cs="Traditional Arabic" w:hint="cs"/>
          <w:sz w:val="36"/>
          <w:szCs w:val="36"/>
          <w:rtl/>
        </w:rPr>
        <w:t>بدليل</w:t>
      </w:r>
      <w:r w:rsidRPr="009F3FAB">
        <w:rPr>
          <w:rFonts w:ascii="Traditional Arabic" w:hAnsi="Traditional Arabic" w:cs="Traditional Arabic"/>
          <w:sz w:val="36"/>
          <w:szCs w:val="36"/>
          <w:rtl/>
        </w:rPr>
        <w:t xml:space="preserve"> </w:t>
      </w:r>
      <w:r w:rsidRPr="009F3FAB">
        <w:rPr>
          <w:rFonts w:ascii="Traditional Arabic" w:hAnsi="Traditional Arabic" w:cs="Traditional Arabic" w:hint="cs"/>
          <w:sz w:val="36"/>
          <w:szCs w:val="36"/>
          <w:rtl/>
        </w:rPr>
        <w:t>الكتاب</w:t>
      </w:r>
      <w:r w:rsidRPr="009F3FAB">
        <w:rPr>
          <w:rFonts w:ascii="Traditional Arabic" w:hAnsi="Traditional Arabic" w:cs="Traditional Arabic"/>
          <w:sz w:val="36"/>
          <w:szCs w:val="36"/>
          <w:rtl/>
        </w:rPr>
        <w:t xml:space="preserve"> </w:t>
      </w:r>
      <w:r w:rsidRPr="009F3FAB">
        <w:rPr>
          <w:rFonts w:ascii="Traditional Arabic" w:hAnsi="Traditional Arabic" w:cs="Traditional Arabic" w:hint="cs"/>
          <w:sz w:val="36"/>
          <w:szCs w:val="36"/>
          <w:rtl/>
        </w:rPr>
        <w:t>والسنة</w:t>
      </w:r>
      <w:r>
        <w:rPr>
          <w:rFonts w:ascii="Traditional Arabic" w:hAnsi="Traditional Arabic" w:cs="Traditional Arabic" w:hint="cs"/>
          <w:sz w:val="36"/>
          <w:szCs w:val="36"/>
          <w:rtl/>
        </w:rPr>
        <w:t xml:space="preserve">، </w:t>
      </w:r>
      <w:r w:rsidR="006C22ED" w:rsidRPr="00405E3B">
        <w:rPr>
          <w:rFonts w:ascii="Traditional Arabic" w:hAnsi="Traditional Arabic" w:cs="Traditional Arabic"/>
          <w:sz w:val="32"/>
          <w:szCs w:val="32"/>
          <w:rtl/>
        </w:rPr>
        <w:t>أجمعت الأمة المذاهب على تحريم نكاح المتعة</w:t>
      </w:r>
      <w:r w:rsidR="00DA677B">
        <w:rPr>
          <w:rFonts w:ascii="Traditional Arabic" w:hAnsi="Traditional Arabic" w:cs="Traditional Arabic" w:hint="cs"/>
          <w:sz w:val="36"/>
          <w:szCs w:val="36"/>
          <w:rtl/>
        </w:rPr>
        <w:t xml:space="preserve"> </w:t>
      </w:r>
      <w:r w:rsidR="00C54C53">
        <w:rPr>
          <w:rFonts w:ascii="Traditional Arabic" w:hAnsi="Traditional Arabic" w:cs="Traditional Arabic" w:hint="cs"/>
          <w:sz w:val="36"/>
          <w:szCs w:val="36"/>
          <w:rtl/>
        </w:rPr>
        <w:t>،</w:t>
      </w:r>
      <w:r w:rsidR="00C54C53" w:rsidRPr="00C54C53">
        <w:rPr>
          <w:rFonts w:ascii="Traditional Arabic" w:hAnsi="Traditional Arabic" w:cs="Traditional Arabic"/>
          <w:sz w:val="32"/>
          <w:szCs w:val="32"/>
          <w:rtl/>
        </w:rPr>
        <w:t xml:space="preserve"> </w:t>
      </w:r>
      <w:r w:rsidR="00C54C53" w:rsidRPr="00405E3B">
        <w:rPr>
          <w:rFonts w:ascii="Traditional Arabic" w:hAnsi="Traditional Arabic" w:cs="Traditional Arabic"/>
          <w:sz w:val="32"/>
          <w:szCs w:val="32"/>
          <w:rtl/>
        </w:rPr>
        <w:t>ومعلوم أن النكاح بإذن الأهل هو النكاح الشرعي بولي وشاهدين، ونكاح المتعة ليس كذلك</w:t>
      </w:r>
      <w:r w:rsidR="00EA73E8">
        <w:rPr>
          <w:rFonts w:ascii="Traditional Arabic" w:hAnsi="Traditional Arabic" w:cs="Traditional Arabic" w:hint="cs"/>
          <w:sz w:val="32"/>
          <w:szCs w:val="32"/>
          <w:rtl/>
        </w:rPr>
        <w:t>.</w:t>
      </w:r>
    </w:p>
    <w:p w14:paraId="166D926A" w14:textId="0496BAE3" w:rsidR="00DA677B" w:rsidRDefault="00DA677B" w:rsidP="00E0050D">
      <w:pPr>
        <w:spacing w:line="276" w:lineRule="auto"/>
        <w:jc w:val="both"/>
        <w:rPr>
          <w:rFonts w:ascii="Traditional Arabic" w:hAnsi="Traditional Arabic" w:cs="Traditional Arabic"/>
          <w:sz w:val="36"/>
          <w:szCs w:val="36"/>
          <w:rtl/>
        </w:rPr>
      </w:pPr>
    </w:p>
    <w:p w14:paraId="258C49CB" w14:textId="11F7B47C" w:rsidR="00DA677B" w:rsidRDefault="00DA677B" w:rsidP="00E0050D">
      <w:pPr>
        <w:spacing w:line="276" w:lineRule="auto"/>
        <w:jc w:val="both"/>
        <w:rPr>
          <w:rFonts w:ascii="Traditional Arabic" w:hAnsi="Traditional Arabic" w:cs="Traditional Arabic"/>
          <w:sz w:val="36"/>
          <w:szCs w:val="36"/>
          <w:rtl/>
        </w:rPr>
      </w:pPr>
    </w:p>
    <w:p w14:paraId="66D3B450" w14:textId="62B954E6" w:rsidR="00DA677B" w:rsidRDefault="00DA677B" w:rsidP="00E0050D">
      <w:pPr>
        <w:spacing w:line="276" w:lineRule="auto"/>
        <w:jc w:val="both"/>
        <w:rPr>
          <w:rFonts w:ascii="Traditional Arabic" w:hAnsi="Traditional Arabic" w:cs="Traditional Arabic"/>
          <w:sz w:val="36"/>
          <w:szCs w:val="36"/>
          <w:rtl/>
        </w:rPr>
      </w:pPr>
    </w:p>
    <w:p w14:paraId="7AFAF4B6" w14:textId="088ADF4F" w:rsidR="00DA677B" w:rsidRDefault="00DA677B" w:rsidP="00E0050D">
      <w:pPr>
        <w:spacing w:line="276" w:lineRule="auto"/>
        <w:jc w:val="both"/>
        <w:rPr>
          <w:rFonts w:ascii="Traditional Arabic" w:hAnsi="Traditional Arabic" w:cs="Traditional Arabic"/>
          <w:sz w:val="36"/>
          <w:szCs w:val="36"/>
          <w:rtl/>
        </w:rPr>
      </w:pPr>
    </w:p>
    <w:p w14:paraId="7898DD85" w14:textId="2516E1A4" w:rsidR="00E8561A" w:rsidRDefault="00E8561A" w:rsidP="00694C1B">
      <w:pPr>
        <w:spacing w:line="276" w:lineRule="auto"/>
        <w:jc w:val="both"/>
        <w:rPr>
          <w:rFonts w:ascii="Traditional Arabic" w:hAnsi="Traditional Arabic" w:cs="Traditional Arabic"/>
          <w:b/>
          <w:bCs/>
          <w:sz w:val="32"/>
          <w:szCs w:val="32"/>
          <w:rtl/>
        </w:rPr>
      </w:pPr>
    </w:p>
    <w:p w14:paraId="79DB1DC0" w14:textId="66115266" w:rsidR="00F458AD" w:rsidRDefault="00F458AD" w:rsidP="00694C1B">
      <w:pPr>
        <w:spacing w:line="276" w:lineRule="auto"/>
        <w:jc w:val="both"/>
        <w:rPr>
          <w:rFonts w:ascii="Traditional Arabic" w:hAnsi="Traditional Arabic" w:cs="Traditional Arabic"/>
          <w:b/>
          <w:bCs/>
          <w:sz w:val="32"/>
          <w:szCs w:val="32"/>
          <w:rtl/>
        </w:rPr>
      </w:pPr>
    </w:p>
    <w:p w14:paraId="4192F270" w14:textId="3D6B954B" w:rsidR="00F458AD" w:rsidRDefault="00F458AD" w:rsidP="00694C1B">
      <w:pPr>
        <w:spacing w:line="276" w:lineRule="auto"/>
        <w:jc w:val="both"/>
        <w:rPr>
          <w:rFonts w:ascii="Traditional Arabic" w:hAnsi="Traditional Arabic" w:cs="Traditional Arabic"/>
          <w:b/>
          <w:bCs/>
          <w:sz w:val="32"/>
          <w:szCs w:val="32"/>
          <w:rtl/>
        </w:rPr>
      </w:pPr>
    </w:p>
    <w:p w14:paraId="634B3995" w14:textId="57ECF314" w:rsidR="00F458AD" w:rsidRDefault="00F458AD" w:rsidP="00694C1B">
      <w:pPr>
        <w:spacing w:line="276" w:lineRule="auto"/>
        <w:jc w:val="both"/>
        <w:rPr>
          <w:rFonts w:ascii="Traditional Arabic" w:hAnsi="Traditional Arabic" w:cs="Traditional Arabic"/>
          <w:b/>
          <w:bCs/>
          <w:sz w:val="32"/>
          <w:szCs w:val="32"/>
          <w:rtl/>
        </w:rPr>
      </w:pPr>
    </w:p>
    <w:p w14:paraId="383619F6" w14:textId="0E8EC817" w:rsidR="00F458AD" w:rsidRDefault="00F458AD" w:rsidP="00694C1B">
      <w:pPr>
        <w:spacing w:line="276" w:lineRule="auto"/>
        <w:jc w:val="both"/>
        <w:rPr>
          <w:rFonts w:ascii="Traditional Arabic" w:hAnsi="Traditional Arabic" w:cs="Traditional Arabic"/>
          <w:b/>
          <w:bCs/>
          <w:sz w:val="32"/>
          <w:szCs w:val="32"/>
          <w:rtl/>
        </w:rPr>
      </w:pPr>
    </w:p>
    <w:p w14:paraId="169EC60B" w14:textId="64204380" w:rsidR="00F458AD" w:rsidRDefault="00F458AD" w:rsidP="00694C1B">
      <w:pPr>
        <w:spacing w:line="276" w:lineRule="auto"/>
        <w:jc w:val="both"/>
        <w:rPr>
          <w:rFonts w:ascii="Traditional Arabic" w:hAnsi="Traditional Arabic" w:cs="Traditional Arabic"/>
          <w:b/>
          <w:bCs/>
          <w:sz w:val="32"/>
          <w:szCs w:val="32"/>
          <w:rtl/>
        </w:rPr>
      </w:pPr>
    </w:p>
    <w:p w14:paraId="44CA657C" w14:textId="23A413AD" w:rsidR="00F458AD" w:rsidRDefault="00F458AD" w:rsidP="00694C1B">
      <w:pPr>
        <w:spacing w:line="276" w:lineRule="auto"/>
        <w:jc w:val="both"/>
        <w:rPr>
          <w:rFonts w:ascii="Traditional Arabic" w:hAnsi="Traditional Arabic" w:cs="Traditional Arabic"/>
          <w:b/>
          <w:bCs/>
          <w:sz w:val="32"/>
          <w:szCs w:val="32"/>
          <w:rtl/>
        </w:rPr>
      </w:pPr>
    </w:p>
    <w:p w14:paraId="68938E37" w14:textId="7FC3C0EC" w:rsidR="00F458AD" w:rsidRDefault="00F458AD" w:rsidP="00694C1B">
      <w:pPr>
        <w:spacing w:line="276" w:lineRule="auto"/>
        <w:jc w:val="both"/>
        <w:rPr>
          <w:rFonts w:ascii="Traditional Arabic" w:hAnsi="Traditional Arabic" w:cs="Traditional Arabic"/>
          <w:b/>
          <w:bCs/>
          <w:sz w:val="32"/>
          <w:szCs w:val="32"/>
          <w:rtl/>
        </w:rPr>
      </w:pPr>
    </w:p>
    <w:p w14:paraId="13CD21FC" w14:textId="05C1A622" w:rsidR="00F458AD" w:rsidRDefault="00F458AD" w:rsidP="00694C1B">
      <w:pPr>
        <w:spacing w:line="276" w:lineRule="auto"/>
        <w:jc w:val="both"/>
        <w:rPr>
          <w:rFonts w:ascii="Traditional Arabic" w:hAnsi="Traditional Arabic" w:cs="Traditional Arabic"/>
          <w:b/>
          <w:bCs/>
          <w:sz w:val="32"/>
          <w:szCs w:val="32"/>
          <w:rtl/>
        </w:rPr>
      </w:pPr>
    </w:p>
    <w:p w14:paraId="710F0DC3" w14:textId="77777777" w:rsidR="00F458AD" w:rsidRDefault="00F458AD" w:rsidP="00694C1B">
      <w:pPr>
        <w:spacing w:line="276" w:lineRule="auto"/>
        <w:jc w:val="both"/>
        <w:rPr>
          <w:rFonts w:ascii="Traditional Arabic" w:hAnsi="Traditional Arabic" w:cs="Traditional Arabic"/>
          <w:b/>
          <w:bCs/>
          <w:sz w:val="32"/>
          <w:szCs w:val="32"/>
          <w:rtl/>
        </w:rPr>
      </w:pPr>
    </w:p>
    <w:p w14:paraId="19E87448" w14:textId="77777777" w:rsidR="00F458AD" w:rsidRDefault="00F458AD" w:rsidP="00694C1B">
      <w:pPr>
        <w:spacing w:line="276" w:lineRule="auto"/>
        <w:jc w:val="both"/>
        <w:rPr>
          <w:rFonts w:ascii="Traditional Arabic" w:hAnsi="Traditional Arabic" w:cs="Traditional Arabic"/>
          <w:b/>
          <w:bCs/>
          <w:sz w:val="32"/>
          <w:szCs w:val="32"/>
          <w:rtl/>
        </w:rPr>
      </w:pPr>
    </w:p>
    <w:p w14:paraId="062AE6DC" w14:textId="684D4D3C" w:rsidR="00DA677B" w:rsidRPr="00F75EB5" w:rsidRDefault="00056B5E" w:rsidP="00E8561A">
      <w:pPr>
        <w:spacing w:line="276" w:lineRule="auto"/>
        <w:ind w:left="3600"/>
        <w:jc w:val="both"/>
        <w:rPr>
          <w:rFonts w:ascii="Traditional Arabic" w:hAnsi="Traditional Arabic" w:cs="Traditional Arabic"/>
          <w:b/>
          <w:bCs/>
          <w:sz w:val="32"/>
          <w:szCs w:val="32"/>
          <w:rtl/>
        </w:rPr>
      </w:pPr>
      <w:r w:rsidRPr="00F75EB5">
        <w:rPr>
          <w:rFonts w:ascii="Traditional Arabic" w:hAnsi="Traditional Arabic" w:cs="Traditional Arabic" w:hint="cs"/>
          <w:b/>
          <w:bCs/>
          <w:sz w:val="32"/>
          <w:szCs w:val="32"/>
          <w:rtl/>
        </w:rPr>
        <w:t xml:space="preserve">المبحث الرابع </w:t>
      </w:r>
      <w:r w:rsidR="00E11308" w:rsidRPr="00F75EB5">
        <w:rPr>
          <w:rFonts w:ascii="Traditional Arabic" w:hAnsi="Traditional Arabic" w:cs="Traditional Arabic" w:hint="cs"/>
          <w:b/>
          <w:bCs/>
          <w:sz w:val="32"/>
          <w:szCs w:val="32"/>
          <w:rtl/>
        </w:rPr>
        <w:t xml:space="preserve">: </w:t>
      </w:r>
      <w:r w:rsidR="002264B9" w:rsidRPr="00F75EB5">
        <w:rPr>
          <w:rFonts w:ascii="Traditional Arabic" w:hAnsi="Traditional Arabic" w:cs="Traditional Arabic" w:hint="cs"/>
          <w:b/>
          <w:bCs/>
          <w:sz w:val="32"/>
          <w:szCs w:val="32"/>
          <w:rtl/>
        </w:rPr>
        <w:t>لخاتمة</w:t>
      </w:r>
    </w:p>
    <w:p w14:paraId="4A01F867" w14:textId="77777777" w:rsidR="00370AB8" w:rsidRDefault="00370AB8" w:rsidP="00E0050D">
      <w:pPr>
        <w:spacing w:line="276" w:lineRule="auto"/>
        <w:jc w:val="center"/>
        <w:rPr>
          <w:rFonts w:ascii="Traditional Arabic" w:hAnsi="Traditional Arabic" w:cs="Traditional Arabic"/>
          <w:b/>
          <w:bCs/>
          <w:sz w:val="36"/>
          <w:szCs w:val="36"/>
          <w:rtl/>
        </w:rPr>
      </w:pPr>
    </w:p>
    <w:p w14:paraId="5E228BC8" w14:textId="77777777" w:rsidR="00914FF5" w:rsidRPr="00F23CE1" w:rsidRDefault="00914FF5" w:rsidP="00AF53DA">
      <w:pPr>
        <w:spacing w:line="276" w:lineRule="auto"/>
        <w:jc w:val="both"/>
        <w:rPr>
          <w:rFonts w:ascii="Traditional Arabic" w:hAnsi="Traditional Arabic" w:cs="Traditional Arabic"/>
          <w:sz w:val="36"/>
          <w:szCs w:val="36"/>
          <w:rtl/>
        </w:rPr>
      </w:pPr>
      <w:r w:rsidRPr="00F23CE1">
        <w:rPr>
          <w:rFonts w:ascii="Traditional Arabic" w:hAnsi="Traditional Arabic" w:cs="Traditional Arabic" w:hint="cs"/>
          <w:sz w:val="36"/>
          <w:szCs w:val="36"/>
          <w:rtl/>
        </w:rPr>
        <w:t>الحمد</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لله</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الذي</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بنعمته</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تتم</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الصالحات،</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وأحمده</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حمداً</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كثيراً</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على</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أن</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وفقني</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لإنجاز</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هذا</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البحث،</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والذي</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أساله</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سبحانه</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أن</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يتقبل</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مني،</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وأن</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يجعله</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خالصاً</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لوجهه</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الكريم</w:t>
      </w:r>
      <w:r w:rsidRPr="00F23CE1">
        <w:rPr>
          <w:rFonts w:ascii="Traditional Arabic" w:hAnsi="Traditional Arabic" w:cs="Traditional Arabic"/>
          <w:sz w:val="36"/>
          <w:szCs w:val="36"/>
          <w:rtl/>
        </w:rPr>
        <w:t xml:space="preserve"> . </w:t>
      </w:r>
      <w:r w:rsidRPr="00F23CE1">
        <w:rPr>
          <w:rFonts w:ascii="Traditional Arabic" w:hAnsi="Traditional Arabic" w:cs="Traditional Arabic" w:hint="cs"/>
          <w:sz w:val="36"/>
          <w:szCs w:val="36"/>
          <w:rtl/>
        </w:rPr>
        <w:t>أهم</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النتائج</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والتوصيات</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التي</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توصلت</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إليها</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من</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خلال</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البحث</w:t>
      </w:r>
      <w:r w:rsidRPr="00F23CE1">
        <w:rPr>
          <w:rFonts w:ascii="Traditional Arabic" w:hAnsi="Traditional Arabic" w:cs="Traditional Arabic"/>
          <w:sz w:val="36"/>
          <w:szCs w:val="36"/>
          <w:rtl/>
        </w:rPr>
        <w:t>:</w:t>
      </w:r>
    </w:p>
    <w:p w14:paraId="6E596174" w14:textId="77777777" w:rsidR="00914FF5" w:rsidRPr="008A1A6D" w:rsidRDefault="00914FF5" w:rsidP="00AF53DA">
      <w:pPr>
        <w:spacing w:line="276" w:lineRule="auto"/>
        <w:jc w:val="both"/>
        <w:rPr>
          <w:rFonts w:ascii="Traditional Arabic" w:hAnsi="Traditional Arabic" w:cs="Traditional Arabic"/>
          <w:b/>
          <w:bCs/>
          <w:sz w:val="36"/>
          <w:szCs w:val="36"/>
          <w:rtl/>
        </w:rPr>
      </w:pPr>
      <w:r w:rsidRPr="008A1A6D">
        <w:rPr>
          <w:rFonts w:ascii="Traditional Arabic" w:hAnsi="Traditional Arabic" w:cs="Traditional Arabic" w:hint="cs"/>
          <w:b/>
          <w:bCs/>
          <w:sz w:val="36"/>
          <w:szCs w:val="36"/>
          <w:rtl/>
        </w:rPr>
        <w:t>أولاً</w:t>
      </w:r>
      <w:r w:rsidRPr="008A1A6D">
        <w:rPr>
          <w:rFonts w:ascii="Traditional Arabic" w:hAnsi="Traditional Arabic" w:cs="Traditional Arabic"/>
          <w:b/>
          <w:bCs/>
          <w:sz w:val="36"/>
          <w:szCs w:val="36"/>
          <w:rtl/>
        </w:rPr>
        <w:t xml:space="preserve">: </w:t>
      </w:r>
      <w:r w:rsidRPr="008A1A6D">
        <w:rPr>
          <w:rFonts w:ascii="Traditional Arabic" w:hAnsi="Traditional Arabic" w:cs="Traditional Arabic" w:hint="cs"/>
          <w:b/>
          <w:bCs/>
          <w:sz w:val="36"/>
          <w:szCs w:val="36"/>
          <w:rtl/>
        </w:rPr>
        <w:t>أهم</w:t>
      </w:r>
      <w:r w:rsidRPr="008A1A6D">
        <w:rPr>
          <w:rFonts w:ascii="Traditional Arabic" w:hAnsi="Traditional Arabic" w:cs="Traditional Arabic"/>
          <w:b/>
          <w:bCs/>
          <w:sz w:val="36"/>
          <w:szCs w:val="36"/>
          <w:rtl/>
        </w:rPr>
        <w:t xml:space="preserve"> </w:t>
      </w:r>
      <w:r w:rsidRPr="008A1A6D">
        <w:rPr>
          <w:rFonts w:ascii="Traditional Arabic" w:hAnsi="Traditional Arabic" w:cs="Traditional Arabic" w:hint="cs"/>
          <w:b/>
          <w:bCs/>
          <w:sz w:val="36"/>
          <w:szCs w:val="36"/>
          <w:rtl/>
        </w:rPr>
        <w:t>النتائج</w:t>
      </w:r>
      <w:r w:rsidRPr="008A1A6D">
        <w:rPr>
          <w:rFonts w:ascii="Traditional Arabic" w:hAnsi="Traditional Arabic" w:cs="Traditional Arabic"/>
          <w:b/>
          <w:bCs/>
          <w:sz w:val="36"/>
          <w:szCs w:val="36"/>
          <w:rtl/>
        </w:rPr>
        <w:t>:</w:t>
      </w:r>
    </w:p>
    <w:p w14:paraId="75FC8B42" w14:textId="77777777" w:rsidR="00914FF5" w:rsidRPr="00F23CE1" w:rsidRDefault="00914FF5" w:rsidP="00AF53DA">
      <w:pPr>
        <w:spacing w:line="276" w:lineRule="auto"/>
        <w:jc w:val="both"/>
        <w:rPr>
          <w:rFonts w:ascii="Traditional Arabic" w:hAnsi="Traditional Arabic" w:cs="Traditional Arabic"/>
          <w:sz w:val="36"/>
          <w:szCs w:val="36"/>
          <w:rtl/>
        </w:rPr>
      </w:pPr>
      <w:r w:rsidRPr="00F23CE1">
        <w:rPr>
          <w:rFonts w:ascii="Traditional Arabic" w:hAnsi="Traditional Arabic" w:cs="Traditional Arabic"/>
          <w:sz w:val="36"/>
          <w:szCs w:val="36"/>
          <w:rtl/>
        </w:rPr>
        <w:t xml:space="preserve">١- </w:t>
      </w:r>
      <w:r w:rsidRPr="00F23CE1">
        <w:rPr>
          <w:rFonts w:ascii="Traditional Arabic" w:hAnsi="Traditional Arabic" w:cs="Traditional Arabic" w:hint="cs"/>
          <w:sz w:val="36"/>
          <w:szCs w:val="36"/>
          <w:rtl/>
        </w:rPr>
        <w:t>أن</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كثيراً</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من</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هذه</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المشاكل</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الأسرية</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هي</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بسبب</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الجهل</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بالقواعد</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والأحكام</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الشرعية</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لعقد</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الزواج</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وأنه</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بمجرد</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العلم</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بهذه</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القواعد</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والأحكام</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وتطبيقها</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يستقيم</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نظام</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الأسرة</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ويتماسك</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بناؤها</w:t>
      </w:r>
      <w:r w:rsidRPr="00F23CE1">
        <w:rPr>
          <w:rFonts w:ascii="Traditional Arabic" w:hAnsi="Traditional Arabic" w:cs="Traditional Arabic"/>
          <w:sz w:val="36"/>
          <w:szCs w:val="36"/>
          <w:rtl/>
        </w:rPr>
        <w:t xml:space="preserve">. </w:t>
      </w:r>
    </w:p>
    <w:p w14:paraId="7477675F" w14:textId="77777777" w:rsidR="00914FF5" w:rsidRPr="00F23CE1" w:rsidRDefault="00914FF5" w:rsidP="00AF53DA">
      <w:pPr>
        <w:spacing w:line="276" w:lineRule="auto"/>
        <w:jc w:val="both"/>
        <w:rPr>
          <w:rFonts w:ascii="Traditional Arabic" w:hAnsi="Traditional Arabic" w:cs="Traditional Arabic"/>
          <w:sz w:val="36"/>
          <w:szCs w:val="36"/>
          <w:rtl/>
        </w:rPr>
      </w:pPr>
      <w:r w:rsidRPr="00F23CE1">
        <w:rPr>
          <w:rFonts w:ascii="Traditional Arabic" w:hAnsi="Traditional Arabic" w:cs="Traditional Arabic"/>
          <w:sz w:val="36"/>
          <w:szCs w:val="36"/>
          <w:rtl/>
        </w:rPr>
        <w:t xml:space="preserve">٢ - </w:t>
      </w:r>
      <w:r w:rsidRPr="00F23CE1">
        <w:rPr>
          <w:rFonts w:ascii="Traditional Arabic" w:hAnsi="Traditional Arabic" w:cs="Traditional Arabic" w:hint="cs"/>
          <w:sz w:val="36"/>
          <w:szCs w:val="36"/>
          <w:rtl/>
        </w:rPr>
        <w:t>وجدت</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أن</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من</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أسباب</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الخلاف</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والتفكك</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الأسري</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تنقسم</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إلى</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ثلاث</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القسمان</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الأول</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والثاني</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هما</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الجهل</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بالتكوين</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النفسي</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وبالخصائص</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الذاتية</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لكل</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من</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الذكر</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والأنثى</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وأن</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الرجل</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عندما</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يتزوج</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المرأة</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دون</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العلم</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بهذه</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الخصائص</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الذاتية</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وبهذه</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المكونات</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النفسية</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فإنما</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يتعامل</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مع</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المجهول،</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وكذلك</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الحال</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بالنسبة</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لإقدام</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المرأة</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على</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الزواج</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بالرجل</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وهي</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لا</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تعرف</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خصائصه</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الذاتية</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ومكوناته</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النفسية،</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ويعود</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القسم</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الثالث</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من</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أنواع</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المشاكل</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بين</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الزوجين</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إلى</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الجهل</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بالأخلاق</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الواجبة</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التي</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يجب</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أن</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تسود</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علاقات</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الزوجية</w:t>
      </w:r>
      <w:r w:rsidRPr="00F23CE1">
        <w:rPr>
          <w:rFonts w:ascii="Traditional Arabic" w:hAnsi="Traditional Arabic" w:cs="Traditional Arabic"/>
          <w:sz w:val="36"/>
          <w:szCs w:val="36"/>
          <w:rtl/>
        </w:rPr>
        <w:t>.</w:t>
      </w:r>
    </w:p>
    <w:p w14:paraId="23C5A638" w14:textId="77777777" w:rsidR="00914FF5" w:rsidRPr="00F23CE1" w:rsidRDefault="00914FF5" w:rsidP="00AF53DA">
      <w:pPr>
        <w:spacing w:line="276" w:lineRule="auto"/>
        <w:jc w:val="both"/>
        <w:rPr>
          <w:rFonts w:ascii="Traditional Arabic" w:hAnsi="Traditional Arabic" w:cs="Traditional Arabic"/>
          <w:sz w:val="36"/>
          <w:szCs w:val="36"/>
          <w:rtl/>
        </w:rPr>
      </w:pPr>
      <w:r w:rsidRPr="00F23CE1">
        <w:rPr>
          <w:rFonts w:ascii="Traditional Arabic" w:hAnsi="Traditional Arabic" w:cs="Traditional Arabic"/>
          <w:sz w:val="36"/>
          <w:szCs w:val="36"/>
          <w:rtl/>
        </w:rPr>
        <w:t xml:space="preserve"> ٣- </w:t>
      </w:r>
      <w:r w:rsidRPr="00F23CE1">
        <w:rPr>
          <w:rFonts w:ascii="Traditional Arabic" w:hAnsi="Traditional Arabic" w:cs="Traditional Arabic" w:hint="cs"/>
          <w:sz w:val="36"/>
          <w:szCs w:val="36"/>
          <w:rtl/>
        </w:rPr>
        <w:t>المحافظة</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على</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العهد</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المقدس</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والميثاق</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الغليظ</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كما</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وصفه</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الله</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في</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كتابه</w:t>
      </w:r>
      <w:r w:rsidRPr="00F23CE1">
        <w:rPr>
          <w:rFonts w:ascii="Traditional Arabic" w:hAnsi="Traditional Arabic" w:cs="Traditional Arabic"/>
          <w:sz w:val="36"/>
          <w:szCs w:val="36"/>
          <w:rtl/>
        </w:rPr>
        <w:t>: (</w:t>
      </w:r>
      <w:r w:rsidRPr="00F23CE1">
        <w:rPr>
          <w:rFonts w:ascii="Traditional Arabic" w:hAnsi="Traditional Arabic" w:cs="Traditional Arabic" w:hint="cs"/>
          <w:sz w:val="36"/>
          <w:szCs w:val="36"/>
          <w:rtl/>
        </w:rPr>
        <w:t>وأخذنا</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منكم</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ميثاقا</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غليظا</w:t>
      </w:r>
      <w:r w:rsidRPr="00F23CE1">
        <w:rPr>
          <w:rFonts w:ascii="Traditional Arabic" w:hAnsi="Traditional Arabic" w:cs="Traditional Arabic"/>
          <w:sz w:val="36"/>
          <w:szCs w:val="36"/>
          <w:rtl/>
        </w:rPr>
        <w:t>)</w:t>
      </w:r>
      <w:r w:rsidRPr="00F23CE1">
        <w:rPr>
          <w:rFonts w:ascii="Traditional Arabic" w:hAnsi="Traditional Arabic" w:cs="Traditional Arabic" w:hint="cs"/>
          <w:sz w:val="36"/>
          <w:szCs w:val="36"/>
          <w:rtl/>
        </w:rPr>
        <w:t>،</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وكذلك</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ليحافظ</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المسلمون</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على</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بقاء</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هذا</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العقد</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لأنه</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آخر</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ما</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بقي</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بأيدينا</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اليوم</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من</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قوانين</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الإسلام</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وتشريعاته،</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وضياع</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هذا</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العقد</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من</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مجتمع</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المسلمين</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يعني</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ضياع</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آخر</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أحكام</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الشريعة</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الإسلامية</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من</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مجتمعنا</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المعاصر</w:t>
      </w:r>
      <w:r w:rsidRPr="00F23CE1">
        <w:rPr>
          <w:rFonts w:ascii="Traditional Arabic" w:hAnsi="Traditional Arabic" w:cs="Traditional Arabic"/>
          <w:sz w:val="36"/>
          <w:szCs w:val="36"/>
          <w:rtl/>
        </w:rPr>
        <w:t>.</w:t>
      </w:r>
    </w:p>
    <w:p w14:paraId="70866BD0" w14:textId="77777777" w:rsidR="00914FF5" w:rsidRPr="00F23CE1" w:rsidRDefault="00914FF5" w:rsidP="00AF53DA">
      <w:pPr>
        <w:spacing w:line="276" w:lineRule="auto"/>
        <w:jc w:val="both"/>
        <w:rPr>
          <w:rFonts w:ascii="Traditional Arabic" w:hAnsi="Traditional Arabic" w:cs="Traditional Arabic"/>
          <w:sz w:val="36"/>
          <w:szCs w:val="36"/>
          <w:rtl/>
        </w:rPr>
      </w:pPr>
    </w:p>
    <w:p w14:paraId="6FE2F09D" w14:textId="77777777" w:rsidR="00914FF5" w:rsidRPr="00972A21" w:rsidRDefault="00914FF5" w:rsidP="00AF53DA">
      <w:pPr>
        <w:spacing w:line="276" w:lineRule="auto"/>
        <w:jc w:val="both"/>
        <w:rPr>
          <w:rFonts w:ascii="Traditional Arabic" w:hAnsi="Traditional Arabic" w:cs="Traditional Arabic"/>
          <w:b/>
          <w:bCs/>
          <w:sz w:val="36"/>
          <w:szCs w:val="36"/>
          <w:rtl/>
        </w:rPr>
      </w:pPr>
      <w:r w:rsidRPr="00972A21">
        <w:rPr>
          <w:rFonts w:ascii="Traditional Arabic" w:hAnsi="Traditional Arabic" w:cs="Traditional Arabic" w:hint="cs"/>
          <w:b/>
          <w:bCs/>
          <w:sz w:val="36"/>
          <w:szCs w:val="36"/>
          <w:rtl/>
        </w:rPr>
        <w:t>ثانياً</w:t>
      </w:r>
      <w:r w:rsidRPr="00972A21">
        <w:rPr>
          <w:rFonts w:ascii="Traditional Arabic" w:hAnsi="Traditional Arabic" w:cs="Traditional Arabic"/>
          <w:b/>
          <w:bCs/>
          <w:sz w:val="36"/>
          <w:szCs w:val="36"/>
          <w:rtl/>
        </w:rPr>
        <w:t xml:space="preserve">: </w:t>
      </w:r>
      <w:r w:rsidRPr="00972A21">
        <w:rPr>
          <w:rFonts w:ascii="Traditional Arabic" w:hAnsi="Traditional Arabic" w:cs="Traditional Arabic" w:hint="cs"/>
          <w:b/>
          <w:bCs/>
          <w:sz w:val="36"/>
          <w:szCs w:val="36"/>
          <w:rtl/>
        </w:rPr>
        <w:t>التوصيات</w:t>
      </w:r>
      <w:r w:rsidRPr="00972A21">
        <w:rPr>
          <w:rFonts w:ascii="Traditional Arabic" w:hAnsi="Traditional Arabic" w:cs="Traditional Arabic"/>
          <w:b/>
          <w:bCs/>
          <w:sz w:val="36"/>
          <w:szCs w:val="36"/>
          <w:rtl/>
        </w:rPr>
        <w:t xml:space="preserve"> </w:t>
      </w:r>
      <w:r w:rsidRPr="00972A21">
        <w:rPr>
          <w:rFonts w:ascii="Traditional Arabic" w:hAnsi="Traditional Arabic" w:cs="Traditional Arabic" w:hint="cs"/>
          <w:b/>
          <w:bCs/>
          <w:sz w:val="36"/>
          <w:szCs w:val="36"/>
          <w:rtl/>
        </w:rPr>
        <w:t>والمقترحات</w:t>
      </w:r>
      <w:r w:rsidRPr="00972A21">
        <w:rPr>
          <w:rFonts w:ascii="Traditional Arabic" w:hAnsi="Traditional Arabic" w:cs="Traditional Arabic"/>
          <w:b/>
          <w:bCs/>
          <w:sz w:val="36"/>
          <w:szCs w:val="36"/>
          <w:rtl/>
        </w:rPr>
        <w:t xml:space="preserve"> :</w:t>
      </w:r>
    </w:p>
    <w:p w14:paraId="544858FF" w14:textId="77777777" w:rsidR="00914FF5" w:rsidRPr="008B0D96" w:rsidRDefault="00914FF5" w:rsidP="00AF53DA">
      <w:pPr>
        <w:spacing w:line="276" w:lineRule="auto"/>
        <w:jc w:val="both"/>
        <w:rPr>
          <w:rFonts w:ascii="Traditional Arabic" w:hAnsi="Traditional Arabic" w:cs="Traditional Arabic"/>
          <w:sz w:val="36"/>
          <w:szCs w:val="36"/>
          <w:rtl/>
        </w:rPr>
      </w:pPr>
      <w:r w:rsidRPr="008B0D96">
        <w:rPr>
          <w:rFonts w:ascii="Traditional Arabic" w:hAnsi="Traditional Arabic" w:cs="Traditional Arabic" w:hint="cs"/>
          <w:sz w:val="36"/>
          <w:szCs w:val="36"/>
          <w:rtl/>
        </w:rPr>
        <w:t>بناء</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على</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ما</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ظهر</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من</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نتائج</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البحث</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والتي</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ذكرت</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أهمها</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سابقا،</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أوصي</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وأقترح</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ما</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يلي</w:t>
      </w:r>
      <w:r w:rsidRPr="008B0D96">
        <w:rPr>
          <w:rFonts w:ascii="Traditional Arabic" w:hAnsi="Traditional Arabic" w:cs="Traditional Arabic"/>
          <w:sz w:val="36"/>
          <w:szCs w:val="36"/>
          <w:rtl/>
        </w:rPr>
        <w:t>:</w:t>
      </w:r>
    </w:p>
    <w:p w14:paraId="768B1A9B" w14:textId="0B6BFD12" w:rsidR="00914FF5" w:rsidRPr="008B0D96" w:rsidRDefault="00914FF5" w:rsidP="00AF53DA">
      <w:pPr>
        <w:spacing w:line="276" w:lineRule="auto"/>
        <w:jc w:val="both"/>
        <w:rPr>
          <w:rFonts w:ascii="Traditional Arabic" w:hAnsi="Traditional Arabic" w:cs="Traditional Arabic"/>
          <w:sz w:val="36"/>
          <w:szCs w:val="36"/>
          <w:rtl/>
        </w:rPr>
      </w:pPr>
      <w:r w:rsidRPr="008B0D96">
        <w:rPr>
          <w:rFonts w:ascii="Traditional Arabic" w:hAnsi="Traditional Arabic" w:cs="Traditional Arabic" w:hint="cs"/>
          <w:sz w:val="36"/>
          <w:szCs w:val="36"/>
          <w:rtl/>
        </w:rPr>
        <w:t>الدعوة</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إلى</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العقيدة</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الإسلامية</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الصافية،</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لاعتناق</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شرع</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الله</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تعالى</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وتطبيق</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أحكام</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دينه</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القويم،</w:t>
      </w:r>
      <w:r w:rsidR="0013017F" w:rsidRPr="008B0D96">
        <w:rPr>
          <w:rFonts w:ascii="Traditional Arabic" w:hAnsi="Traditional Arabic" w:cs="Traditional Arabic" w:hint="cs"/>
          <w:sz w:val="36"/>
          <w:szCs w:val="36"/>
          <w:rtl/>
        </w:rPr>
        <w:t xml:space="preserve"> </w:t>
      </w:r>
      <w:r w:rsidRPr="008B0D96">
        <w:rPr>
          <w:rFonts w:ascii="Traditional Arabic" w:hAnsi="Traditional Arabic" w:cs="Traditional Arabic" w:hint="cs"/>
          <w:sz w:val="36"/>
          <w:szCs w:val="36"/>
          <w:rtl/>
        </w:rPr>
        <w:t>فذلك</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هو</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المحقق</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للسلام</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بين</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البشر</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والسعادة</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والأمن</w:t>
      </w:r>
      <w:r w:rsidRPr="008B0D96">
        <w:rPr>
          <w:rFonts w:ascii="Traditional Arabic" w:hAnsi="Traditional Arabic" w:cs="Traditional Arabic"/>
          <w:sz w:val="36"/>
          <w:szCs w:val="36"/>
          <w:rtl/>
        </w:rPr>
        <w:t xml:space="preserve"> </w:t>
      </w:r>
      <w:r w:rsidRPr="008B0D96">
        <w:rPr>
          <w:rFonts w:ascii="Traditional Arabic" w:hAnsi="Traditional Arabic" w:cs="Traditional Arabic" w:hint="cs"/>
          <w:sz w:val="36"/>
          <w:szCs w:val="36"/>
          <w:rtl/>
        </w:rPr>
        <w:t>والطمأنينة</w:t>
      </w:r>
      <w:r w:rsidRPr="008B0D96">
        <w:rPr>
          <w:rFonts w:ascii="Traditional Arabic" w:hAnsi="Traditional Arabic" w:cs="Traditional Arabic"/>
          <w:sz w:val="36"/>
          <w:szCs w:val="36"/>
          <w:rtl/>
        </w:rPr>
        <w:t xml:space="preserve"> .</w:t>
      </w:r>
    </w:p>
    <w:p w14:paraId="5188A2B2" w14:textId="77777777" w:rsidR="00914FF5" w:rsidRPr="00F23CE1" w:rsidRDefault="00914FF5" w:rsidP="00AF53DA">
      <w:pPr>
        <w:spacing w:line="276" w:lineRule="auto"/>
        <w:jc w:val="both"/>
        <w:rPr>
          <w:rFonts w:ascii="Traditional Arabic" w:hAnsi="Traditional Arabic" w:cs="Traditional Arabic"/>
          <w:sz w:val="36"/>
          <w:szCs w:val="36"/>
          <w:rtl/>
        </w:rPr>
      </w:pPr>
      <w:r w:rsidRPr="00F23CE1">
        <w:rPr>
          <w:rFonts w:ascii="Traditional Arabic" w:hAnsi="Traditional Arabic" w:cs="Traditional Arabic"/>
          <w:sz w:val="36"/>
          <w:szCs w:val="36"/>
          <w:rtl/>
        </w:rPr>
        <w:t xml:space="preserve">٢- </w:t>
      </w:r>
      <w:r w:rsidRPr="00F23CE1">
        <w:rPr>
          <w:rFonts w:ascii="Traditional Arabic" w:hAnsi="Traditional Arabic" w:cs="Traditional Arabic" w:hint="cs"/>
          <w:sz w:val="36"/>
          <w:szCs w:val="36"/>
          <w:rtl/>
        </w:rPr>
        <w:t>العناية</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بالجانب</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القضائي</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علماً</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ونظاماً</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وتطبيقاً</w:t>
      </w:r>
      <w:r w:rsidRPr="00F23CE1">
        <w:rPr>
          <w:rFonts w:ascii="Traditional Arabic" w:hAnsi="Traditional Arabic" w:cs="Traditional Arabic"/>
          <w:sz w:val="36"/>
          <w:szCs w:val="36"/>
          <w:rtl/>
        </w:rPr>
        <w:t xml:space="preserve"> .</w:t>
      </w:r>
    </w:p>
    <w:p w14:paraId="01D66035" w14:textId="77777777" w:rsidR="00914FF5" w:rsidRPr="00F23CE1" w:rsidRDefault="00914FF5" w:rsidP="00AF53DA">
      <w:pPr>
        <w:spacing w:line="276" w:lineRule="auto"/>
        <w:jc w:val="both"/>
        <w:rPr>
          <w:rFonts w:ascii="Traditional Arabic" w:hAnsi="Traditional Arabic" w:cs="Traditional Arabic"/>
          <w:sz w:val="36"/>
          <w:szCs w:val="36"/>
          <w:rtl/>
        </w:rPr>
      </w:pPr>
      <w:r w:rsidRPr="00F23CE1">
        <w:rPr>
          <w:rFonts w:ascii="Traditional Arabic" w:hAnsi="Traditional Arabic" w:cs="Traditional Arabic"/>
          <w:sz w:val="36"/>
          <w:szCs w:val="36"/>
          <w:rtl/>
        </w:rPr>
        <w:t xml:space="preserve">٣- </w:t>
      </w:r>
      <w:r w:rsidRPr="00F23CE1">
        <w:rPr>
          <w:rFonts w:ascii="Traditional Arabic" w:hAnsi="Traditional Arabic" w:cs="Traditional Arabic" w:hint="cs"/>
          <w:sz w:val="36"/>
          <w:szCs w:val="36"/>
          <w:rtl/>
        </w:rPr>
        <w:t>إصدار</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مجلة</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قضائية</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شرعية</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تهتم</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بنشر</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القضايا</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المهمة</w:t>
      </w:r>
      <w:r w:rsidRPr="00F23CE1">
        <w:rPr>
          <w:rFonts w:ascii="Traditional Arabic" w:hAnsi="Traditional Arabic" w:cs="Traditional Arabic"/>
          <w:sz w:val="36"/>
          <w:szCs w:val="36"/>
          <w:rtl/>
        </w:rPr>
        <w:t>.</w:t>
      </w:r>
    </w:p>
    <w:p w14:paraId="1835870E" w14:textId="77777777" w:rsidR="00914FF5" w:rsidRPr="00F23CE1" w:rsidRDefault="00914FF5" w:rsidP="00AF53DA">
      <w:pPr>
        <w:spacing w:line="276" w:lineRule="auto"/>
        <w:jc w:val="both"/>
        <w:rPr>
          <w:rFonts w:ascii="Traditional Arabic" w:hAnsi="Traditional Arabic" w:cs="Traditional Arabic"/>
          <w:sz w:val="36"/>
          <w:szCs w:val="36"/>
          <w:rtl/>
        </w:rPr>
      </w:pPr>
      <w:r w:rsidRPr="00F23CE1">
        <w:rPr>
          <w:rFonts w:ascii="Traditional Arabic" w:hAnsi="Traditional Arabic" w:cs="Traditional Arabic" w:hint="cs"/>
          <w:sz w:val="36"/>
          <w:szCs w:val="36"/>
          <w:rtl/>
        </w:rPr>
        <w:t>وأخيراً</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أعتذر</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عما</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قد</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يكون</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في</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البحث</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من</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نقص</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أو</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خطأ</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راجيتاً</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ممن</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وقف</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عليه</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أن</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يسعى</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في</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إصلاحه</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بكل</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مسؤولية</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وإخلاص</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أداة</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لحق</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الأخوة</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في</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الإسلام،</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وادخاراً</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الجزيل</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المثوبة</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في</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دار</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السلام</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فإن</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الكمال</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لله</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وحده،</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والعصمة</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من</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شأن</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الرسل</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عليهم</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الصلاة</w:t>
      </w:r>
      <w:r w:rsidRPr="00F23CE1">
        <w:rPr>
          <w:rFonts w:ascii="Traditional Arabic" w:hAnsi="Traditional Arabic" w:cs="Traditional Arabic"/>
          <w:sz w:val="36"/>
          <w:szCs w:val="36"/>
          <w:rtl/>
        </w:rPr>
        <w:t xml:space="preserve"> </w:t>
      </w:r>
      <w:r w:rsidRPr="00F23CE1">
        <w:rPr>
          <w:rFonts w:ascii="Traditional Arabic" w:hAnsi="Traditional Arabic" w:cs="Traditional Arabic" w:hint="cs"/>
          <w:sz w:val="36"/>
          <w:szCs w:val="36"/>
          <w:rtl/>
        </w:rPr>
        <w:t>والسلام</w:t>
      </w:r>
      <w:r w:rsidRPr="00F23CE1">
        <w:rPr>
          <w:rFonts w:ascii="Traditional Arabic" w:hAnsi="Traditional Arabic" w:cs="Traditional Arabic"/>
          <w:sz w:val="36"/>
          <w:szCs w:val="36"/>
          <w:rtl/>
        </w:rPr>
        <w:t xml:space="preserve"> .</w:t>
      </w:r>
    </w:p>
    <w:p w14:paraId="588AE799" w14:textId="77777777" w:rsidR="00914FF5" w:rsidRPr="00914FF5" w:rsidRDefault="00914FF5" w:rsidP="00AF53DA">
      <w:pPr>
        <w:spacing w:line="276" w:lineRule="auto"/>
        <w:jc w:val="both"/>
        <w:rPr>
          <w:rFonts w:ascii="Traditional Arabic" w:hAnsi="Traditional Arabic" w:cs="Traditional Arabic"/>
          <w:b/>
          <w:bCs/>
          <w:sz w:val="36"/>
          <w:szCs w:val="36"/>
          <w:rtl/>
        </w:rPr>
      </w:pPr>
    </w:p>
    <w:p w14:paraId="25F54205" w14:textId="53099F87" w:rsidR="00CD7635" w:rsidRPr="002264B9" w:rsidRDefault="00914FF5" w:rsidP="009F43A8">
      <w:pPr>
        <w:spacing w:line="276" w:lineRule="auto"/>
        <w:jc w:val="center"/>
        <w:rPr>
          <w:rFonts w:ascii="Traditional Arabic" w:hAnsi="Traditional Arabic" w:cs="Traditional Arabic"/>
          <w:b/>
          <w:bCs/>
          <w:sz w:val="36"/>
          <w:szCs w:val="36"/>
          <w:rtl/>
        </w:rPr>
      </w:pPr>
      <w:r w:rsidRPr="00914FF5">
        <w:rPr>
          <w:rFonts w:ascii="Traditional Arabic" w:hAnsi="Traditional Arabic" w:cs="Traditional Arabic" w:hint="cs"/>
          <w:b/>
          <w:bCs/>
          <w:sz w:val="36"/>
          <w:szCs w:val="36"/>
          <w:rtl/>
        </w:rPr>
        <w:t>وصلى</w:t>
      </w:r>
      <w:r w:rsidRPr="00914FF5">
        <w:rPr>
          <w:rFonts w:ascii="Traditional Arabic" w:hAnsi="Traditional Arabic" w:cs="Traditional Arabic"/>
          <w:b/>
          <w:bCs/>
          <w:sz w:val="36"/>
          <w:szCs w:val="36"/>
          <w:rtl/>
        </w:rPr>
        <w:t xml:space="preserve"> </w:t>
      </w:r>
      <w:r w:rsidRPr="00914FF5">
        <w:rPr>
          <w:rFonts w:ascii="Traditional Arabic" w:hAnsi="Traditional Arabic" w:cs="Traditional Arabic" w:hint="cs"/>
          <w:b/>
          <w:bCs/>
          <w:sz w:val="36"/>
          <w:szCs w:val="36"/>
          <w:rtl/>
        </w:rPr>
        <w:t>الله</w:t>
      </w:r>
      <w:r w:rsidRPr="00914FF5">
        <w:rPr>
          <w:rFonts w:ascii="Traditional Arabic" w:hAnsi="Traditional Arabic" w:cs="Traditional Arabic"/>
          <w:b/>
          <w:bCs/>
          <w:sz w:val="36"/>
          <w:szCs w:val="36"/>
          <w:rtl/>
        </w:rPr>
        <w:t xml:space="preserve"> </w:t>
      </w:r>
      <w:r w:rsidRPr="00914FF5">
        <w:rPr>
          <w:rFonts w:ascii="Traditional Arabic" w:hAnsi="Traditional Arabic" w:cs="Traditional Arabic" w:hint="cs"/>
          <w:b/>
          <w:bCs/>
          <w:sz w:val="36"/>
          <w:szCs w:val="36"/>
          <w:rtl/>
        </w:rPr>
        <w:t>على</w:t>
      </w:r>
      <w:r w:rsidRPr="00914FF5">
        <w:rPr>
          <w:rFonts w:ascii="Traditional Arabic" w:hAnsi="Traditional Arabic" w:cs="Traditional Arabic"/>
          <w:b/>
          <w:bCs/>
          <w:sz w:val="36"/>
          <w:szCs w:val="36"/>
          <w:rtl/>
        </w:rPr>
        <w:t xml:space="preserve"> </w:t>
      </w:r>
      <w:r w:rsidRPr="00914FF5">
        <w:rPr>
          <w:rFonts w:ascii="Traditional Arabic" w:hAnsi="Traditional Arabic" w:cs="Traditional Arabic" w:hint="cs"/>
          <w:b/>
          <w:bCs/>
          <w:sz w:val="36"/>
          <w:szCs w:val="36"/>
          <w:rtl/>
        </w:rPr>
        <w:t>سيدنا</w:t>
      </w:r>
      <w:r w:rsidRPr="00914FF5">
        <w:rPr>
          <w:rFonts w:ascii="Traditional Arabic" w:hAnsi="Traditional Arabic" w:cs="Traditional Arabic"/>
          <w:b/>
          <w:bCs/>
          <w:sz w:val="36"/>
          <w:szCs w:val="36"/>
          <w:rtl/>
        </w:rPr>
        <w:t xml:space="preserve"> </w:t>
      </w:r>
      <w:r w:rsidRPr="00914FF5">
        <w:rPr>
          <w:rFonts w:ascii="Traditional Arabic" w:hAnsi="Traditional Arabic" w:cs="Traditional Arabic" w:hint="cs"/>
          <w:b/>
          <w:bCs/>
          <w:sz w:val="36"/>
          <w:szCs w:val="36"/>
          <w:rtl/>
        </w:rPr>
        <w:t>ونبينا</w:t>
      </w:r>
      <w:r w:rsidRPr="00914FF5">
        <w:rPr>
          <w:rFonts w:ascii="Traditional Arabic" w:hAnsi="Traditional Arabic" w:cs="Traditional Arabic"/>
          <w:b/>
          <w:bCs/>
          <w:sz w:val="36"/>
          <w:szCs w:val="36"/>
          <w:rtl/>
        </w:rPr>
        <w:t xml:space="preserve"> </w:t>
      </w:r>
      <w:r w:rsidRPr="00914FF5">
        <w:rPr>
          <w:rFonts w:ascii="Traditional Arabic" w:hAnsi="Traditional Arabic" w:cs="Traditional Arabic" w:hint="cs"/>
          <w:b/>
          <w:bCs/>
          <w:sz w:val="36"/>
          <w:szCs w:val="36"/>
          <w:rtl/>
        </w:rPr>
        <w:t>محمد</w:t>
      </w:r>
      <w:r w:rsidRPr="00914FF5">
        <w:rPr>
          <w:rFonts w:ascii="Traditional Arabic" w:hAnsi="Traditional Arabic" w:cs="Traditional Arabic"/>
          <w:b/>
          <w:bCs/>
          <w:sz w:val="36"/>
          <w:szCs w:val="36"/>
          <w:rtl/>
        </w:rPr>
        <w:t xml:space="preserve"> </w:t>
      </w:r>
      <w:r w:rsidRPr="00914FF5">
        <w:rPr>
          <w:rFonts w:ascii="Traditional Arabic" w:hAnsi="Traditional Arabic" w:cs="Traditional Arabic" w:hint="cs"/>
          <w:b/>
          <w:bCs/>
          <w:sz w:val="36"/>
          <w:szCs w:val="36"/>
          <w:rtl/>
        </w:rPr>
        <w:t>وعلى</w:t>
      </w:r>
      <w:r w:rsidRPr="00914FF5">
        <w:rPr>
          <w:rFonts w:ascii="Traditional Arabic" w:hAnsi="Traditional Arabic" w:cs="Traditional Arabic"/>
          <w:b/>
          <w:bCs/>
          <w:sz w:val="36"/>
          <w:szCs w:val="36"/>
          <w:rtl/>
        </w:rPr>
        <w:t xml:space="preserve"> </w:t>
      </w:r>
      <w:r w:rsidRPr="00914FF5">
        <w:rPr>
          <w:rFonts w:ascii="Traditional Arabic" w:hAnsi="Traditional Arabic" w:cs="Traditional Arabic" w:hint="cs"/>
          <w:b/>
          <w:bCs/>
          <w:sz w:val="36"/>
          <w:szCs w:val="36"/>
          <w:rtl/>
        </w:rPr>
        <w:t>آله</w:t>
      </w:r>
      <w:r w:rsidRPr="00914FF5">
        <w:rPr>
          <w:rFonts w:ascii="Traditional Arabic" w:hAnsi="Traditional Arabic" w:cs="Traditional Arabic"/>
          <w:b/>
          <w:bCs/>
          <w:sz w:val="36"/>
          <w:szCs w:val="36"/>
          <w:rtl/>
        </w:rPr>
        <w:t xml:space="preserve"> </w:t>
      </w:r>
      <w:r w:rsidRPr="00914FF5">
        <w:rPr>
          <w:rFonts w:ascii="Traditional Arabic" w:hAnsi="Traditional Arabic" w:cs="Traditional Arabic" w:hint="cs"/>
          <w:b/>
          <w:bCs/>
          <w:sz w:val="36"/>
          <w:szCs w:val="36"/>
          <w:rtl/>
        </w:rPr>
        <w:t>وأصحابه</w:t>
      </w:r>
      <w:r w:rsidRPr="00914FF5">
        <w:rPr>
          <w:rFonts w:ascii="Traditional Arabic" w:hAnsi="Traditional Arabic" w:cs="Traditional Arabic"/>
          <w:b/>
          <w:bCs/>
          <w:sz w:val="36"/>
          <w:szCs w:val="36"/>
          <w:rtl/>
        </w:rPr>
        <w:t xml:space="preserve"> </w:t>
      </w:r>
      <w:r w:rsidRPr="00914FF5">
        <w:rPr>
          <w:rFonts w:ascii="Traditional Arabic" w:hAnsi="Traditional Arabic" w:cs="Traditional Arabic" w:hint="cs"/>
          <w:b/>
          <w:bCs/>
          <w:sz w:val="36"/>
          <w:szCs w:val="36"/>
          <w:rtl/>
        </w:rPr>
        <w:t>تسليماً</w:t>
      </w:r>
      <w:r w:rsidRPr="00914FF5">
        <w:rPr>
          <w:rFonts w:ascii="Traditional Arabic" w:hAnsi="Traditional Arabic" w:cs="Traditional Arabic"/>
          <w:b/>
          <w:bCs/>
          <w:sz w:val="36"/>
          <w:szCs w:val="36"/>
          <w:rtl/>
        </w:rPr>
        <w:t xml:space="preserve"> </w:t>
      </w:r>
      <w:r w:rsidRPr="00914FF5">
        <w:rPr>
          <w:rFonts w:ascii="Traditional Arabic" w:hAnsi="Traditional Arabic" w:cs="Traditional Arabic" w:hint="cs"/>
          <w:b/>
          <w:bCs/>
          <w:sz w:val="36"/>
          <w:szCs w:val="36"/>
          <w:rtl/>
        </w:rPr>
        <w:t>كثيراً</w:t>
      </w:r>
      <w:r w:rsidRPr="00914FF5">
        <w:rPr>
          <w:rFonts w:ascii="Traditional Arabic" w:hAnsi="Traditional Arabic" w:cs="Traditional Arabic"/>
          <w:b/>
          <w:bCs/>
          <w:sz w:val="36"/>
          <w:szCs w:val="36"/>
          <w:rtl/>
        </w:rPr>
        <w:t xml:space="preserve"> </w:t>
      </w:r>
      <w:r w:rsidRPr="00914FF5">
        <w:rPr>
          <w:rFonts w:ascii="Traditional Arabic" w:hAnsi="Traditional Arabic" w:cs="Traditional Arabic" w:hint="cs"/>
          <w:b/>
          <w:bCs/>
          <w:sz w:val="36"/>
          <w:szCs w:val="36"/>
          <w:rtl/>
        </w:rPr>
        <w:t>إلى</w:t>
      </w:r>
      <w:r w:rsidRPr="00914FF5">
        <w:rPr>
          <w:rFonts w:ascii="Traditional Arabic" w:hAnsi="Traditional Arabic" w:cs="Traditional Arabic"/>
          <w:b/>
          <w:bCs/>
          <w:sz w:val="36"/>
          <w:szCs w:val="36"/>
          <w:rtl/>
        </w:rPr>
        <w:t xml:space="preserve"> </w:t>
      </w:r>
      <w:r w:rsidRPr="00914FF5">
        <w:rPr>
          <w:rFonts w:ascii="Traditional Arabic" w:hAnsi="Traditional Arabic" w:cs="Traditional Arabic" w:hint="cs"/>
          <w:b/>
          <w:bCs/>
          <w:sz w:val="36"/>
          <w:szCs w:val="36"/>
          <w:rtl/>
        </w:rPr>
        <w:t>يوم</w:t>
      </w:r>
      <w:r w:rsidRPr="00914FF5">
        <w:rPr>
          <w:rFonts w:ascii="Traditional Arabic" w:hAnsi="Traditional Arabic" w:cs="Traditional Arabic"/>
          <w:b/>
          <w:bCs/>
          <w:sz w:val="36"/>
          <w:szCs w:val="36"/>
          <w:rtl/>
        </w:rPr>
        <w:t xml:space="preserve"> </w:t>
      </w:r>
      <w:r w:rsidRPr="00914FF5">
        <w:rPr>
          <w:rFonts w:ascii="Traditional Arabic" w:hAnsi="Traditional Arabic" w:cs="Traditional Arabic" w:hint="cs"/>
          <w:b/>
          <w:bCs/>
          <w:sz w:val="36"/>
          <w:szCs w:val="36"/>
          <w:rtl/>
        </w:rPr>
        <w:t>الدين</w:t>
      </w:r>
      <w:r w:rsidRPr="00914FF5">
        <w:rPr>
          <w:rFonts w:ascii="Traditional Arabic" w:hAnsi="Traditional Arabic" w:cs="Traditional Arabic"/>
          <w:b/>
          <w:bCs/>
          <w:sz w:val="36"/>
          <w:szCs w:val="36"/>
          <w:rtl/>
        </w:rPr>
        <w:t xml:space="preserve"> </w:t>
      </w:r>
      <w:r w:rsidRPr="00914FF5">
        <w:rPr>
          <w:rFonts w:ascii="Traditional Arabic" w:hAnsi="Traditional Arabic" w:cs="Traditional Arabic" w:hint="cs"/>
          <w:b/>
          <w:bCs/>
          <w:sz w:val="36"/>
          <w:szCs w:val="36"/>
          <w:rtl/>
        </w:rPr>
        <w:t>،</w:t>
      </w:r>
      <w:r w:rsidRPr="00914FF5">
        <w:rPr>
          <w:rFonts w:ascii="Traditional Arabic" w:hAnsi="Traditional Arabic" w:cs="Traditional Arabic"/>
          <w:b/>
          <w:bCs/>
          <w:sz w:val="36"/>
          <w:szCs w:val="36"/>
          <w:rtl/>
        </w:rPr>
        <w:t xml:space="preserve"> </w:t>
      </w:r>
      <w:r w:rsidRPr="00914FF5">
        <w:rPr>
          <w:rFonts w:ascii="Traditional Arabic" w:hAnsi="Traditional Arabic" w:cs="Traditional Arabic" w:hint="cs"/>
          <w:b/>
          <w:bCs/>
          <w:sz w:val="36"/>
          <w:szCs w:val="36"/>
          <w:rtl/>
        </w:rPr>
        <w:t>والحمد</w:t>
      </w:r>
      <w:r w:rsidR="00F10DC9">
        <w:rPr>
          <w:rFonts w:ascii="Traditional Arabic" w:hAnsi="Traditional Arabic" w:cs="Traditional Arabic" w:hint="cs"/>
          <w:b/>
          <w:bCs/>
          <w:sz w:val="36"/>
          <w:szCs w:val="36"/>
          <w:rtl/>
        </w:rPr>
        <w:t xml:space="preserve"> </w:t>
      </w:r>
      <w:r w:rsidRPr="00914FF5">
        <w:rPr>
          <w:rFonts w:ascii="Traditional Arabic" w:hAnsi="Traditional Arabic" w:cs="Traditional Arabic" w:hint="cs"/>
          <w:b/>
          <w:bCs/>
          <w:sz w:val="36"/>
          <w:szCs w:val="36"/>
          <w:rtl/>
        </w:rPr>
        <w:t>الله</w:t>
      </w:r>
      <w:r w:rsidRPr="00914FF5">
        <w:rPr>
          <w:rFonts w:ascii="Traditional Arabic" w:hAnsi="Traditional Arabic" w:cs="Traditional Arabic"/>
          <w:b/>
          <w:bCs/>
          <w:sz w:val="36"/>
          <w:szCs w:val="36"/>
          <w:rtl/>
        </w:rPr>
        <w:t xml:space="preserve"> </w:t>
      </w:r>
      <w:r w:rsidRPr="00914FF5">
        <w:rPr>
          <w:rFonts w:ascii="Traditional Arabic" w:hAnsi="Traditional Arabic" w:cs="Traditional Arabic" w:hint="cs"/>
          <w:b/>
          <w:bCs/>
          <w:sz w:val="36"/>
          <w:szCs w:val="36"/>
          <w:rtl/>
        </w:rPr>
        <w:t>رب</w:t>
      </w:r>
      <w:r w:rsidRPr="00914FF5">
        <w:rPr>
          <w:rFonts w:ascii="Traditional Arabic" w:hAnsi="Traditional Arabic" w:cs="Traditional Arabic"/>
          <w:b/>
          <w:bCs/>
          <w:sz w:val="36"/>
          <w:szCs w:val="36"/>
          <w:rtl/>
        </w:rPr>
        <w:t xml:space="preserve"> </w:t>
      </w:r>
      <w:r w:rsidRPr="00914FF5">
        <w:rPr>
          <w:rFonts w:ascii="Traditional Arabic" w:hAnsi="Traditional Arabic" w:cs="Traditional Arabic" w:hint="cs"/>
          <w:b/>
          <w:bCs/>
          <w:sz w:val="36"/>
          <w:szCs w:val="36"/>
          <w:rtl/>
        </w:rPr>
        <w:t>العالمين</w:t>
      </w:r>
      <w:r w:rsidRPr="00914FF5">
        <w:rPr>
          <w:rFonts w:ascii="Traditional Arabic" w:hAnsi="Traditional Arabic" w:cs="Traditional Arabic"/>
          <w:b/>
          <w:bCs/>
          <w:sz w:val="36"/>
          <w:szCs w:val="36"/>
          <w:rtl/>
        </w:rPr>
        <w:t xml:space="preserve"> </w:t>
      </w:r>
      <w:r w:rsidRPr="00914FF5">
        <w:rPr>
          <w:rFonts w:ascii="Traditional Arabic" w:hAnsi="Traditional Arabic" w:cs="Traditional Arabic" w:hint="cs"/>
          <w:b/>
          <w:bCs/>
          <w:sz w:val="36"/>
          <w:szCs w:val="36"/>
          <w:rtl/>
        </w:rPr>
        <w:t>،،</w:t>
      </w:r>
    </w:p>
    <w:p w14:paraId="32EBE06E" w14:textId="698FE082" w:rsidR="002264B9" w:rsidRDefault="002264B9" w:rsidP="00E8561A">
      <w:pPr>
        <w:spacing w:line="276" w:lineRule="auto"/>
        <w:jc w:val="both"/>
        <w:rPr>
          <w:rFonts w:ascii="Traditional Arabic" w:hAnsi="Traditional Arabic" w:cs="Traditional Arabic"/>
          <w:b/>
          <w:bCs/>
          <w:sz w:val="32"/>
          <w:szCs w:val="32"/>
          <w:rtl/>
        </w:rPr>
      </w:pPr>
    </w:p>
    <w:p w14:paraId="4FA4C001" w14:textId="7E66CBF6" w:rsidR="00F458AD" w:rsidRDefault="00F458AD" w:rsidP="00E8561A">
      <w:pPr>
        <w:spacing w:line="276" w:lineRule="auto"/>
        <w:jc w:val="both"/>
        <w:rPr>
          <w:rFonts w:ascii="Traditional Arabic" w:hAnsi="Traditional Arabic" w:cs="Traditional Arabic"/>
          <w:b/>
          <w:bCs/>
          <w:sz w:val="32"/>
          <w:szCs w:val="32"/>
          <w:rtl/>
        </w:rPr>
      </w:pPr>
    </w:p>
    <w:p w14:paraId="48ABA842" w14:textId="7C62CA9C" w:rsidR="00F458AD" w:rsidRDefault="00F458AD" w:rsidP="00E8561A">
      <w:pPr>
        <w:spacing w:line="276" w:lineRule="auto"/>
        <w:jc w:val="both"/>
        <w:rPr>
          <w:rFonts w:ascii="Traditional Arabic" w:hAnsi="Traditional Arabic" w:cs="Traditional Arabic"/>
          <w:b/>
          <w:bCs/>
          <w:sz w:val="32"/>
          <w:szCs w:val="32"/>
          <w:rtl/>
        </w:rPr>
      </w:pPr>
    </w:p>
    <w:p w14:paraId="7503AC51" w14:textId="28F6A3FA" w:rsidR="00F458AD" w:rsidRDefault="00F458AD" w:rsidP="00E8561A">
      <w:pPr>
        <w:spacing w:line="276" w:lineRule="auto"/>
        <w:jc w:val="both"/>
        <w:rPr>
          <w:rFonts w:ascii="Traditional Arabic" w:hAnsi="Traditional Arabic" w:cs="Traditional Arabic"/>
          <w:b/>
          <w:bCs/>
          <w:sz w:val="32"/>
          <w:szCs w:val="32"/>
          <w:rtl/>
        </w:rPr>
      </w:pPr>
    </w:p>
    <w:p w14:paraId="18FD6DBD" w14:textId="4D679CD0" w:rsidR="00F458AD" w:rsidRDefault="00F458AD" w:rsidP="00E8561A">
      <w:pPr>
        <w:spacing w:line="276" w:lineRule="auto"/>
        <w:jc w:val="both"/>
        <w:rPr>
          <w:rFonts w:ascii="Traditional Arabic" w:hAnsi="Traditional Arabic" w:cs="Traditional Arabic"/>
          <w:b/>
          <w:bCs/>
          <w:sz w:val="32"/>
          <w:szCs w:val="32"/>
          <w:rtl/>
        </w:rPr>
      </w:pPr>
    </w:p>
    <w:p w14:paraId="1AF7B766" w14:textId="2C4383BF" w:rsidR="00F458AD" w:rsidRDefault="00F458AD" w:rsidP="00E8561A">
      <w:pPr>
        <w:spacing w:line="276" w:lineRule="auto"/>
        <w:jc w:val="both"/>
        <w:rPr>
          <w:rFonts w:ascii="Traditional Arabic" w:hAnsi="Traditional Arabic" w:cs="Traditional Arabic"/>
          <w:b/>
          <w:bCs/>
          <w:sz w:val="32"/>
          <w:szCs w:val="32"/>
          <w:rtl/>
        </w:rPr>
      </w:pPr>
    </w:p>
    <w:p w14:paraId="3521F900" w14:textId="15ACF799" w:rsidR="00F458AD" w:rsidRDefault="00F458AD" w:rsidP="00E8561A">
      <w:pPr>
        <w:spacing w:line="276" w:lineRule="auto"/>
        <w:jc w:val="both"/>
        <w:rPr>
          <w:rFonts w:ascii="Traditional Arabic" w:hAnsi="Traditional Arabic" w:cs="Traditional Arabic"/>
          <w:b/>
          <w:bCs/>
          <w:sz w:val="32"/>
          <w:szCs w:val="32"/>
          <w:rtl/>
        </w:rPr>
      </w:pPr>
    </w:p>
    <w:p w14:paraId="27A35E3C" w14:textId="4162D95F" w:rsidR="00F458AD" w:rsidRDefault="00F458AD" w:rsidP="00E8561A">
      <w:pPr>
        <w:spacing w:line="276" w:lineRule="auto"/>
        <w:jc w:val="both"/>
        <w:rPr>
          <w:rFonts w:ascii="Traditional Arabic" w:hAnsi="Traditional Arabic" w:cs="Traditional Arabic"/>
          <w:b/>
          <w:bCs/>
          <w:sz w:val="32"/>
          <w:szCs w:val="32"/>
          <w:rtl/>
        </w:rPr>
      </w:pPr>
    </w:p>
    <w:p w14:paraId="0839E67C" w14:textId="304BD5C6" w:rsidR="00F458AD" w:rsidRDefault="00F458AD" w:rsidP="00E8561A">
      <w:pPr>
        <w:spacing w:line="276" w:lineRule="auto"/>
        <w:jc w:val="both"/>
        <w:rPr>
          <w:rFonts w:ascii="Traditional Arabic" w:hAnsi="Traditional Arabic" w:cs="Traditional Arabic"/>
          <w:b/>
          <w:bCs/>
          <w:sz w:val="32"/>
          <w:szCs w:val="32"/>
          <w:rtl/>
        </w:rPr>
      </w:pPr>
    </w:p>
    <w:p w14:paraId="6854E5A5" w14:textId="77777777" w:rsidR="00F458AD" w:rsidRDefault="00F458AD" w:rsidP="00E8561A">
      <w:pPr>
        <w:spacing w:line="276" w:lineRule="auto"/>
        <w:jc w:val="both"/>
        <w:rPr>
          <w:rFonts w:ascii="Traditional Arabic" w:hAnsi="Traditional Arabic" w:cs="Traditional Arabic"/>
          <w:b/>
          <w:bCs/>
          <w:sz w:val="32"/>
          <w:szCs w:val="32"/>
          <w:rtl/>
        </w:rPr>
      </w:pPr>
    </w:p>
    <w:p w14:paraId="678FE24E" w14:textId="15E9BDF4" w:rsidR="00F458AD" w:rsidRDefault="00F458AD" w:rsidP="00E8561A">
      <w:pPr>
        <w:spacing w:line="276" w:lineRule="auto"/>
        <w:jc w:val="both"/>
        <w:rPr>
          <w:rFonts w:ascii="Traditional Arabic" w:hAnsi="Traditional Arabic" w:cs="Traditional Arabic"/>
          <w:b/>
          <w:bCs/>
          <w:sz w:val="32"/>
          <w:szCs w:val="32"/>
          <w:rtl/>
        </w:rPr>
      </w:pPr>
    </w:p>
    <w:p w14:paraId="4328F788" w14:textId="77777777" w:rsidR="00F458AD" w:rsidRDefault="00F458AD" w:rsidP="00E8561A">
      <w:pPr>
        <w:spacing w:line="276" w:lineRule="auto"/>
        <w:jc w:val="both"/>
        <w:rPr>
          <w:rFonts w:ascii="Traditional Arabic" w:hAnsi="Traditional Arabic" w:cs="Traditional Arabic"/>
          <w:b/>
          <w:bCs/>
          <w:sz w:val="32"/>
          <w:szCs w:val="32"/>
          <w:rtl/>
        </w:rPr>
      </w:pPr>
    </w:p>
    <w:p w14:paraId="3D195620" w14:textId="77777777" w:rsidR="00750556" w:rsidRDefault="00672B5B" w:rsidP="00750556">
      <w:pPr>
        <w:spacing w:line="276" w:lineRule="auto"/>
        <w:jc w:val="center"/>
        <w:rPr>
          <w:rFonts w:ascii="Traditional Arabic" w:hAnsi="Traditional Arabic" w:cs="Traditional Arabic"/>
          <w:b/>
          <w:bCs/>
          <w:sz w:val="32"/>
          <w:szCs w:val="32"/>
          <w:rtl/>
        </w:rPr>
      </w:pPr>
      <w:r w:rsidRPr="00E0050D">
        <w:rPr>
          <w:rFonts w:ascii="Traditional Arabic" w:hAnsi="Traditional Arabic" w:cs="Traditional Arabic"/>
          <w:b/>
          <w:bCs/>
          <w:sz w:val="32"/>
          <w:szCs w:val="32"/>
          <w:rtl/>
        </w:rPr>
        <w:t>المصادر والمراجع</w:t>
      </w:r>
    </w:p>
    <w:p w14:paraId="66E42D53" w14:textId="2512524D" w:rsidR="00EE362F" w:rsidRDefault="00A453BA" w:rsidP="00172357">
      <w:pPr>
        <w:pStyle w:val="ListParagraph"/>
        <w:spacing w:line="276" w:lineRule="auto"/>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۱ </w:t>
      </w:r>
      <w:r w:rsidR="00067644">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القران الکریم</w:t>
      </w:r>
      <w:r w:rsidR="00B7445D">
        <w:rPr>
          <w:rFonts w:ascii="Traditional Arabic" w:hAnsi="Traditional Arabic" w:cs="Traditional Arabic" w:hint="cs"/>
          <w:sz w:val="32"/>
          <w:szCs w:val="32"/>
          <w:rtl/>
        </w:rPr>
        <w:t>.</w:t>
      </w:r>
    </w:p>
    <w:p w14:paraId="55B79315" w14:textId="5E4ADCE7" w:rsidR="00750556" w:rsidRPr="00172357" w:rsidRDefault="00A453BA" w:rsidP="00172357">
      <w:pPr>
        <w:pStyle w:val="ListParagraph"/>
        <w:spacing w:line="276" w:lineRule="auto"/>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t>٢</w:t>
      </w:r>
      <w:r w:rsidR="006357DD">
        <w:rPr>
          <w:rFonts w:ascii="Traditional Arabic" w:hAnsi="Traditional Arabic" w:cs="Traditional Arabic" w:hint="cs"/>
          <w:sz w:val="32"/>
          <w:szCs w:val="32"/>
          <w:rtl/>
        </w:rPr>
        <w:t xml:space="preserve"> </w:t>
      </w:r>
      <w:r w:rsidR="00067644">
        <w:rPr>
          <w:rFonts w:ascii="Traditional Arabic" w:hAnsi="Traditional Arabic" w:cs="Traditional Arabic" w:hint="cs"/>
          <w:sz w:val="32"/>
          <w:szCs w:val="32"/>
          <w:rtl/>
        </w:rPr>
        <w:t xml:space="preserve">. </w:t>
      </w:r>
      <w:r w:rsidR="006357DD">
        <w:rPr>
          <w:rFonts w:ascii="Traditional Arabic" w:hAnsi="Traditional Arabic" w:cs="Traditional Arabic" w:hint="cs"/>
          <w:sz w:val="32"/>
          <w:szCs w:val="32"/>
          <w:rtl/>
        </w:rPr>
        <w:t>السنة</w:t>
      </w:r>
      <w:r w:rsidR="00B7445D">
        <w:rPr>
          <w:rFonts w:ascii="Traditional Arabic" w:hAnsi="Traditional Arabic" w:cs="Traditional Arabic" w:hint="cs"/>
          <w:sz w:val="32"/>
          <w:szCs w:val="32"/>
          <w:rtl/>
        </w:rPr>
        <w:t>.</w:t>
      </w:r>
    </w:p>
    <w:p w14:paraId="5AABC096" w14:textId="77777777" w:rsidR="00EE362F" w:rsidRPr="00405E3B" w:rsidRDefault="00EE362F" w:rsidP="00405E3B">
      <w:pPr>
        <w:spacing w:line="276" w:lineRule="auto"/>
        <w:jc w:val="left"/>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3_ أبي زكريا يحي بن شرف النووي الدمشقي، روضة الطالبين، ج ٥ ، (بيروت: دار الكتاب العلمية، ١٤٢١هـ)، ص </w:t>
      </w:r>
      <w:r w:rsidRPr="00405E3B">
        <w:rPr>
          <w:rFonts w:ascii="Traditional Arabic" w:hAnsi="Traditional Arabic" w:cs="Traditional Arabic"/>
          <w:sz w:val="32"/>
          <w:szCs w:val="32"/>
          <w:rtl/>
          <w:lang w:bidi="fa-IR"/>
        </w:rPr>
        <w:t>۳.</w:t>
      </w:r>
    </w:p>
    <w:p w14:paraId="0A0828DD" w14:textId="77777777" w:rsidR="00EE362F" w:rsidRPr="00405E3B" w:rsidRDefault="00EE362F" w:rsidP="00405E3B">
      <w:pPr>
        <w:spacing w:line="276" w:lineRule="auto"/>
        <w:jc w:val="left"/>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4_ إبراهيم أنيس، المعجم الوسيط، ج </w:t>
      </w:r>
      <w:r w:rsidRPr="00405E3B">
        <w:rPr>
          <w:rFonts w:ascii="Traditional Arabic" w:hAnsi="Traditional Arabic" w:cs="Traditional Arabic"/>
          <w:sz w:val="32"/>
          <w:szCs w:val="32"/>
          <w:rtl/>
          <w:lang w:bidi="fa-IR"/>
        </w:rPr>
        <w:t>۲</w:t>
      </w:r>
      <w:r w:rsidRPr="00405E3B">
        <w:rPr>
          <w:rFonts w:ascii="Traditional Arabic" w:hAnsi="Traditional Arabic" w:cs="Traditional Arabic"/>
          <w:sz w:val="32"/>
          <w:szCs w:val="32"/>
          <w:rtl/>
        </w:rPr>
        <w:t xml:space="preserve">، ط </w:t>
      </w:r>
      <w:r w:rsidRPr="00405E3B">
        <w:rPr>
          <w:rFonts w:ascii="Traditional Arabic" w:hAnsi="Traditional Arabic" w:cs="Traditional Arabic"/>
          <w:sz w:val="32"/>
          <w:szCs w:val="32"/>
          <w:rtl/>
          <w:lang w:bidi="fa-IR"/>
        </w:rPr>
        <w:t>۲ (</w:t>
      </w:r>
      <w:r w:rsidRPr="00405E3B">
        <w:rPr>
          <w:rFonts w:ascii="Traditional Arabic" w:hAnsi="Traditional Arabic" w:cs="Traditional Arabic"/>
          <w:sz w:val="32"/>
          <w:szCs w:val="32"/>
          <w:rtl/>
        </w:rPr>
        <w:t xml:space="preserve">مصر: دار المعارف، </w:t>
      </w:r>
      <w:r w:rsidRPr="00405E3B">
        <w:rPr>
          <w:rFonts w:ascii="Traditional Arabic" w:hAnsi="Traditional Arabic" w:cs="Traditional Arabic"/>
          <w:sz w:val="32"/>
          <w:szCs w:val="32"/>
          <w:rtl/>
          <w:lang w:bidi="fa-IR"/>
        </w:rPr>
        <w:t>۱۳۱۳</w:t>
      </w:r>
      <w:r w:rsidRPr="00405E3B">
        <w:rPr>
          <w:rFonts w:ascii="Traditional Arabic" w:hAnsi="Traditional Arabic" w:cs="Traditional Arabic"/>
          <w:sz w:val="32"/>
          <w:szCs w:val="32"/>
          <w:rtl/>
        </w:rPr>
        <w:t xml:space="preserve"> هـ)، ص ٦١٤.</w:t>
      </w:r>
    </w:p>
    <w:p w14:paraId="76146F1D" w14:textId="77777777" w:rsidR="00EE362F" w:rsidRPr="00405E3B" w:rsidRDefault="00EE362F" w:rsidP="00405E3B">
      <w:pPr>
        <w:spacing w:line="276" w:lineRule="auto"/>
        <w:jc w:val="left"/>
        <w:rPr>
          <w:rFonts w:ascii="Traditional Arabic" w:hAnsi="Traditional Arabic" w:cs="Traditional Arabic"/>
          <w:sz w:val="32"/>
          <w:szCs w:val="32"/>
          <w:rtl/>
        </w:rPr>
      </w:pPr>
      <w:r w:rsidRPr="00405E3B">
        <w:rPr>
          <w:rFonts w:ascii="Traditional Arabic" w:hAnsi="Traditional Arabic" w:cs="Traditional Arabic"/>
          <w:sz w:val="32"/>
          <w:szCs w:val="32"/>
          <w:rtl/>
        </w:rPr>
        <w:t>5_ إبراهيم زكي خورشيد، أحمد الشنتناوي، عبد الحميد يونس وآخرون، كتاب موسوعة المفاهيم الإسلامية العامة، صفحة 337. بتصرّف.</w:t>
      </w:r>
    </w:p>
    <w:p w14:paraId="08F79AA8" w14:textId="77777777" w:rsidR="00EE362F" w:rsidRPr="00405E3B" w:rsidRDefault="00EE362F" w:rsidP="00405E3B">
      <w:pPr>
        <w:spacing w:line="276" w:lineRule="auto"/>
        <w:jc w:val="left"/>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6_  أمير عبد العزيز، فقه الكتاب السنة، ج </w:t>
      </w:r>
      <w:r w:rsidRPr="00405E3B">
        <w:rPr>
          <w:rFonts w:ascii="Traditional Arabic" w:hAnsi="Traditional Arabic" w:cs="Traditional Arabic"/>
          <w:sz w:val="32"/>
          <w:szCs w:val="32"/>
          <w:rtl/>
          <w:lang w:bidi="fa-IR"/>
        </w:rPr>
        <w:t>۲</w:t>
      </w:r>
      <w:r w:rsidRPr="00405E3B">
        <w:rPr>
          <w:rFonts w:ascii="Traditional Arabic" w:hAnsi="Traditional Arabic" w:cs="Traditional Arabic"/>
          <w:sz w:val="32"/>
          <w:szCs w:val="32"/>
          <w:rtl/>
        </w:rPr>
        <w:t xml:space="preserve">، ط ١، (القاهرة: دار السلام، ١٤١٩ هـ)، ص </w:t>
      </w:r>
      <w:r w:rsidRPr="00405E3B">
        <w:rPr>
          <w:rFonts w:ascii="Traditional Arabic" w:hAnsi="Traditional Arabic" w:cs="Traditional Arabic"/>
          <w:sz w:val="32"/>
          <w:szCs w:val="32"/>
          <w:rtl/>
          <w:lang w:bidi="fa-IR"/>
        </w:rPr>
        <w:t>۰۹۱۲۰۹۱۱</w:t>
      </w:r>
    </w:p>
    <w:p w14:paraId="1DF4E0E5" w14:textId="77777777" w:rsidR="00EE362F" w:rsidRPr="00405E3B" w:rsidRDefault="00EE362F" w:rsidP="00405E3B">
      <w:pPr>
        <w:spacing w:line="276" w:lineRule="auto"/>
        <w:jc w:val="left"/>
        <w:rPr>
          <w:rFonts w:ascii="Traditional Arabic" w:hAnsi="Traditional Arabic" w:cs="Traditional Arabic"/>
          <w:sz w:val="32"/>
          <w:szCs w:val="32"/>
          <w:rtl/>
        </w:rPr>
      </w:pPr>
      <w:r w:rsidRPr="00405E3B">
        <w:rPr>
          <w:rFonts w:ascii="Traditional Arabic" w:hAnsi="Traditional Arabic" w:cs="Traditional Arabic"/>
          <w:sz w:val="32"/>
          <w:szCs w:val="32"/>
          <w:rtl/>
        </w:rPr>
        <w:t>7_ أورده الكاساني بهذا الفظ، ولم يعزه إلى مصدر، لكن أخرج الطبراني من حديث أب بن كعب مرفوعاً: «لا شغار»، قالوا: يا رسول الله، وما الشغار؟ قال: «نكاح المرأة بالمرأة لا صداق بينمها» (٧٣٩٧- ٧٤٠١)، وقال ابن حجر: وإسناده وإن كان ضعيفاً لكنه يستأنس به في هذا المقام، تلخيص الحبير:٣/ ١٥٤.</w:t>
      </w:r>
    </w:p>
    <w:p w14:paraId="56647E11" w14:textId="77777777" w:rsidR="00EE362F" w:rsidRPr="00405E3B" w:rsidRDefault="00EE362F" w:rsidP="00405E3B">
      <w:pPr>
        <w:spacing w:line="276" w:lineRule="auto"/>
        <w:jc w:val="left"/>
        <w:rPr>
          <w:rFonts w:ascii="Traditional Arabic" w:hAnsi="Traditional Arabic" w:cs="Traditional Arabic"/>
          <w:sz w:val="32"/>
          <w:szCs w:val="32"/>
          <w:rtl/>
        </w:rPr>
      </w:pPr>
      <w:r w:rsidRPr="00405E3B">
        <w:rPr>
          <w:rFonts w:ascii="Traditional Arabic" w:hAnsi="Traditional Arabic" w:cs="Traditional Arabic"/>
          <w:sz w:val="32"/>
          <w:szCs w:val="32"/>
          <w:rtl/>
        </w:rPr>
        <w:t>8_ أحمد بن حنبل في (المسند): ٤/ ٧٨، وقال الهيثمي في مجمع الزوائد: عن محمد بن عبد الصمد بن أبي الجراح ولم يتكلم فيه أحد، وبقية رجاله ثقات: ٤/ ٣٧٣.</w:t>
      </w:r>
    </w:p>
    <w:p w14:paraId="684539F3" w14:textId="77777777" w:rsidR="00EE362F" w:rsidRPr="00405E3B" w:rsidRDefault="00EE362F" w:rsidP="00405E3B">
      <w:pPr>
        <w:spacing w:line="276" w:lineRule="auto"/>
        <w:jc w:val="left"/>
        <w:rPr>
          <w:rFonts w:ascii="Traditional Arabic" w:hAnsi="Traditional Arabic" w:cs="Traditional Arabic"/>
          <w:sz w:val="32"/>
          <w:szCs w:val="32"/>
          <w:rtl/>
        </w:rPr>
      </w:pPr>
      <w:r w:rsidRPr="00405E3B">
        <w:rPr>
          <w:rFonts w:ascii="Traditional Arabic" w:hAnsi="Traditional Arabic" w:cs="Traditional Arabic"/>
          <w:sz w:val="32"/>
          <w:szCs w:val="32"/>
          <w:rtl/>
        </w:rPr>
        <w:t>9_ أوطاس: وادٍ في ديار هوازن، وقعت فيه كانت غزوة حنين مع بني هوازن. [يُنظَر: ياقوت الحموي، معجم البلدان، دار صادر- بيروت، ط2، 1995م، (1/ 281)].</w:t>
      </w:r>
    </w:p>
    <w:p w14:paraId="42CD0F12" w14:textId="77777777" w:rsidR="00EE362F" w:rsidRPr="00405E3B" w:rsidRDefault="00EE362F" w:rsidP="00405E3B">
      <w:pPr>
        <w:spacing w:line="276" w:lineRule="auto"/>
        <w:jc w:val="left"/>
        <w:rPr>
          <w:rFonts w:ascii="Traditional Arabic" w:hAnsi="Traditional Arabic" w:cs="Traditional Arabic"/>
          <w:sz w:val="32"/>
          <w:szCs w:val="32"/>
          <w:rtl/>
        </w:rPr>
      </w:pPr>
      <w:r w:rsidRPr="00405E3B">
        <w:rPr>
          <w:rFonts w:ascii="Traditional Arabic" w:hAnsi="Traditional Arabic" w:cs="Traditional Arabic"/>
          <w:sz w:val="32"/>
          <w:szCs w:val="32"/>
          <w:rtl/>
        </w:rPr>
        <w:t>- ابن عابدين، محمد أمين ، حاشية رد المختار على الدر المختار شرح تنوير الأبصار، ج 4، (بيروت: دار الكتاب العلمية، ١٤١٥هـ) ص ٠٥٨</w:t>
      </w:r>
    </w:p>
    <w:p w14:paraId="4FC7FFAD" w14:textId="77777777" w:rsidR="00EE362F" w:rsidRPr="00405E3B" w:rsidRDefault="00EE362F" w:rsidP="00405E3B">
      <w:pPr>
        <w:spacing w:line="276" w:lineRule="auto"/>
        <w:jc w:val="left"/>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10_ ابن الهمام، فتح القدير: </w:t>
      </w:r>
      <w:r w:rsidRPr="00405E3B">
        <w:rPr>
          <w:rFonts w:ascii="Traditional Arabic" w:hAnsi="Traditional Arabic" w:cs="Traditional Arabic"/>
          <w:sz w:val="32"/>
          <w:szCs w:val="32"/>
          <w:rtl/>
          <w:lang w:bidi="fa-IR"/>
        </w:rPr>
        <w:t>۳/ ۲۰۰</w:t>
      </w:r>
      <w:r w:rsidRPr="00405E3B">
        <w:rPr>
          <w:rFonts w:ascii="Traditional Arabic" w:hAnsi="Traditional Arabic" w:cs="Traditional Arabic"/>
          <w:sz w:val="32"/>
          <w:szCs w:val="32"/>
          <w:rtl/>
        </w:rPr>
        <w:t xml:space="preserve">، والماوردي،الحاوي: </w:t>
      </w:r>
      <w:r w:rsidRPr="00405E3B">
        <w:rPr>
          <w:rFonts w:ascii="Traditional Arabic" w:hAnsi="Traditional Arabic" w:cs="Traditional Arabic"/>
          <w:sz w:val="32"/>
          <w:szCs w:val="32"/>
          <w:rtl/>
          <w:lang w:bidi="fa-IR"/>
        </w:rPr>
        <w:t xml:space="preserve">۱۱/ </w:t>
      </w:r>
      <w:r w:rsidRPr="00405E3B">
        <w:rPr>
          <w:rFonts w:ascii="Traditional Arabic" w:hAnsi="Traditional Arabic" w:cs="Traditional Arabic"/>
          <w:sz w:val="32"/>
          <w:szCs w:val="32"/>
          <w:rtl/>
        </w:rPr>
        <w:t>٨٦.</w:t>
      </w:r>
    </w:p>
    <w:p w14:paraId="46A87D65" w14:textId="77777777" w:rsidR="00EE362F" w:rsidRPr="00405E3B" w:rsidRDefault="00EE362F" w:rsidP="00405E3B">
      <w:pPr>
        <w:spacing w:line="276" w:lineRule="auto"/>
        <w:jc w:val="left"/>
        <w:rPr>
          <w:rFonts w:ascii="Traditional Arabic" w:hAnsi="Traditional Arabic" w:cs="Traditional Arabic"/>
          <w:sz w:val="32"/>
          <w:szCs w:val="32"/>
          <w:rtl/>
        </w:rPr>
      </w:pPr>
      <w:r w:rsidRPr="00405E3B">
        <w:rPr>
          <w:rFonts w:ascii="Traditional Arabic" w:hAnsi="Traditional Arabic" w:cs="Traditional Arabic"/>
          <w:sz w:val="32"/>
          <w:szCs w:val="32"/>
          <w:rtl/>
        </w:rPr>
        <w:t>11_ أحكام الأحوال الشخصية في الشريعة الإسلامية، عبد الوهاب خلاف، صفحة 38. بتصرّف.</w:t>
      </w:r>
    </w:p>
    <w:p w14:paraId="48DF5499" w14:textId="77777777" w:rsidR="00EE362F" w:rsidRPr="00405E3B" w:rsidRDefault="00EE362F" w:rsidP="00405E3B">
      <w:pPr>
        <w:spacing w:line="276" w:lineRule="auto"/>
        <w:jc w:val="left"/>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12 - ابن عابدين، حاشية رد المحتار على الدر المختار، ج </w:t>
      </w:r>
      <w:r w:rsidRPr="00405E3B">
        <w:rPr>
          <w:rFonts w:ascii="Traditional Arabic" w:hAnsi="Traditional Arabic" w:cs="Traditional Arabic"/>
          <w:sz w:val="32"/>
          <w:szCs w:val="32"/>
          <w:rtl/>
          <w:lang w:bidi="fa-IR"/>
        </w:rPr>
        <w:t>۳</w:t>
      </w:r>
      <w:r w:rsidRPr="00405E3B">
        <w:rPr>
          <w:rFonts w:ascii="Traditional Arabic" w:hAnsi="Traditional Arabic" w:cs="Traditional Arabic"/>
          <w:sz w:val="32"/>
          <w:szCs w:val="32"/>
          <w:rtl/>
        </w:rPr>
        <w:t>، (بيروت: دار الفكر، ١٤١٢هـ) ص ٣-٤ .</w:t>
      </w:r>
    </w:p>
    <w:p w14:paraId="3ABD414E" w14:textId="77777777" w:rsidR="00EE362F" w:rsidRPr="00405E3B" w:rsidRDefault="00EE362F" w:rsidP="00405E3B">
      <w:pPr>
        <w:spacing w:line="276" w:lineRule="auto"/>
        <w:jc w:val="left"/>
        <w:rPr>
          <w:rFonts w:ascii="Traditional Arabic" w:hAnsi="Traditional Arabic" w:cs="Traditional Arabic"/>
          <w:sz w:val="32"/>
          <w:szCs w:val="32"/>
          <w:rtl/>
        </w:rPr>
      </w:pPr>
      <w:r w:rsidRPr="00405E3B">
        <w:rPr>
          <w:rFonts w:ascii="Traditional Arabic" w:hAnsi="Traditional Arabic" w:cs="Traditional Arabic"/>
          <w:sz w:val="32"/>
          <w:szCs w:val="32"/>
          <w:rtl/>
        </w:rPr>
        <w:t>13-ابن عرفة: (‏٧١٦- ٨٠٣ هـ) هو محمد بن محمد بن عرفة الورغمي، إمام تونس وعالمها، كان من كبار فقهاء المالكية،من كتبه: (الحدود) في التعريفات الفقهية، ينظر: الزركلي،الأعلام: ٧/ ٤٣ .</w:t>
      </w:r>
    </w:p>
    <w:p w14:paraId="097F315E" w14:textId="77777777" w:rsidR="00EE362F" w:rsidRPr="00405E3B" w:rsidRDefault="00EE362F" w:rsidP="00405E3B">
      <w:pPr>
        <w:spacing w:line="276" w:lineRule="auto"/>
        <w:jc w:val="left"/>
        <w:rPr>
          <w:rFonts w:ascii="Traditional Arabic" w:hAnsi="Traditional Arabic" w:cs="Traditional Arabic"/>
          <w:sz w:val="32"/>
          <w:szCs w:val="32"/>
          <w:rtl/>
        </w:rPr>
      </w:pPr>
      <w:r w:rsidRPr="00405E3B">
        <w:rPr>
          <w:rFonts w:ascii="Traditional Arabic" w:hAnsi="Traditional Arabic" w:cs="Traditional Arabic"/>
          <w:sz w:val="32"/>
          <w:szCs w:val="32"/>
          <w:rtl/>
        </w:rPr>
        <w:t>14 - ابن العربي، القبس في شرح موطأ مالك بن أنس، (2/ 713)، والمسالِك في شرح موطأ مالك، (5/ 509)،وعارضة الأحوذي بشرح صحيح الترمذي، (5/ 39).</w:t>
      </w:r>
    </w:p>
    <w:p w14:paraId="6F95A96E" w14:textId="77777777" w:rsidR="00EE362F" w:rsidRPr="00405E3B" w:rsidRDefault="00EE362F" w:rsidP="00405E3B">
      <w:pPr>
        <w:spacing w:line="276" w:lineRule="auto"/>
        <w:jc w:val="left"/>
        <w:rPr>
          <w:rFonts w:ascii="Traditional Arabic" w:hAnsi="Traditional Arabic" w:cs="Traditional Arabic"/>
          <w:sz w:val="32"/>
          <w:szCs w:val="32"/>
          <w:rtl/>
        </w:rPr>
      </w:pPr>
      <w:r w:rsidRPr="00405E3B">
        <w:rPr>
          <w:rFonts w:ascii="Traditional Arabic" w:hAnsi="Traditional Arabic" w:cs="Traditional Arabic"/>
          <w:sz w:val="32"/>
          <w:szCs w:val="32"/>
          <w:rtl/>
        </w:rPr>
        <w:t>15_ ابن قدامة المقدسي، المغني، (10/ 46)، والحجاوي، الإقناع لطالب الانتفاع، (3/ 352)، وابن النجار، منتهى الإرادات، (5/ 187-188)</w:t>
      </w:r>
    </w:p>
    <w:p w14:paraId="5B91C956" w14:textId="77777777" w:rsidR="00EE362F" w:rsidRPr="00405E3B" w:rsidRDefault="00EE362F" w:rsidP="00405E3B">
      <w:pPr>
        <w:spacing w:line="276" w:lineRule="auto"/>
        <w:jc w:val="left"/>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16- ابن الهمام، فتح القدير: </w:t>
      </w:r>
      <w:r w:rsidRPr="00405E3B">
        <w:rPr>
          <w:rFonts w:ascii="Traditional Arabic" w:hAnsi="Traditional Arabic" w:cs="Traditional Arabic"/>
          <w:sz w:val="32"/>
          <w:szCs w:val="32"/>
          <w:rtl/>
          <w:lang w:bidi="fa-IR"/>
        </w:rPr>
        <w:t>۳/ ۲۰۰</w:t>
      </w:r>
      <w:r w:rsidRPr="00405E3B">
        <w:rPr>
          <w:rFonts w:ascii="Traditional Arabic" w:hAnsi="Traditional Arabic" w:cs="Traditional Arabic"/>
          <w:sz w:val="32"/>
          <w:szCs w:val="32"/>
          <w:rtl/>
        </w:rPr>
        <w:t xml:space="preserve">، </w:t>
      </w:r>
    </w:p>
    <w:p w14:paraId="02E5C322" w14:textId="77777777" w:rsidR="00EE362F" w:rsidRPr="00405E3B" w:rsidRDefault="00EE362F" w:rsidP="00405E3B">
      <w:pPr>
        <w:spacing w:line="276" w:lineRule="auto"/>
        <w:jc w:val="left"/>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17- ب أبو داود، رقم / </w:t>
      </w:r>
      <w:r w:rsidRPr="00405E3B">
        <w:rPr>
          <w:rFonts w:ascii="Traditional Arabic" w:hAnsi="Traditional Arabic" w:cs="Traditional Arabic"/>
          <w:sz w:val="32"/>
          <w:szCs w:val="32"/>
          <w:rtl/>
          <w:lang w:bidi="fa-IR"/>
        </w:rPr>
        <w:t>۲۰۷۵</w:t>
      </w:r>
      <w:r w:rsidRPr="00405E3B">
        <w:rPr>
          <w:rFonts w:ascii="Traditional Arabic" w:hAnsi="Traditional Arabic" w:cs="Traditional Arabic"/>
          <w:sz w:val="32"/>
          <w:szCs w:val="32"/>
          <w:rtl/>
        </w:rPr>
        <w:t xml:space="preserve"> ، </w:t>
      </w:r>
      <w:r w:rsidRPr="00405E3B">
        <w:rPr>
          <w:rFonts w:ascii="Traditional Arabic" w:hAnsi="Traditional Arabic" w:cs="Traditional Arabic"/>
          <w:sz w:val="32"/>
          <w:szCs w:val="32"/>
          <w:rtl/>
          <w:lang w:bidi="fa-IR"/>
        </w:rPr>
        <w:t>۳۸۷/۲</w:t>
      </w:r>
      <w:r w:rsidRPr="00405E3B">
        <w:rPr>
          <w:rFonts w:ascii="Traditional Arabic" w:hAnsi="Traditional Arabic" w:cs="Traditional Arabic"/>
          <w:sz w:val="32"/>
          <w:szCs w:val="32"/>
          <w:rtl/>
        </w:rPr>
        <w:t xml:space="preserve"> ، وسكت عنه أبو داود وقال الشوكاني في سنده محمد بن إسحاق، واختلف الأئمة في الاحتجاج بحديثة نيل الأوطار: ٢٢١/٤، وقال شعيب وعبد القادر الأرنؤوط : سنده قوي في تحقيق (زاد المعاد): ٩٩/٥.</w:t>
      </w:r>
    </w:p>
    <w:p w14:paraId="437BAF7E" w14:textId="77777777" w:rsidR="00EE362F" w:rsidRPr="00405E3B" w:rsidRDefault="00EE362F" w:rsidP="00405E3B">
      <w:pPr>
        <w:spacing w:line="276" w:lineRule="auto"/>
        <w:jc w:val="left"/>
        <w:rPr>
          <w:rFonts w:ascii="Traditional Arabic" w:hAnsi="Traditional Arabic" w:cs="Traditional Arabic"/>
          <w:sz w:val="32"/>
          <w:szCs w:val="32"/>
          <w:rtl/>
        </w:rPr>
      </w:pPr>
      <w:r w:rsidRPr="00405E3B">
        <w:rPr>
          <w:rFonts w:ascii="Traditional Arabic" w:hAnsi="Traditional Arabic" w:cs="Traditional Arabic"/>
          <w:sz w:val="32"/>
          <w:szCs w:val="32"/>
          <w:rtl/>
        </w:rPr>
        <w:t>18- البهوتي، كشاف القناع عن متن الإقناع، ج٥ ، ط ١ ، (بيروت: دار الكتاب العلمية ١٤١٨ هـ) ص٣.</w:t>
      </w:r>
    </w:p>
    <w:p w14:paraId="7B083AD5" w14:textId="77777777" w:rsidR="00EE362F" w:rsidRPr="00405E3B" w:rsidRDefault="00EE362F" w:rsidP="00405E3B">
      <w:pPr>
        <w:spacing w:line="276" w:lineRule="auto"/>
        <w:jc w:val="left"/>
        <w:rPr>
          <w:rFonts w:ascii="Traditional Arabic" w:hAnsi="Traditional Arabic" w:cs="Traditional Arabic"/>
          <w:sz w:val="32"/>
          <w:szCs w:val="32"/>
          <w:rtl/>
        </w:rPr>
      </w:pPr>
      <w:r w:rsidRPr="00405E3B">
        <w:rPr>
          <w:rFonts w:ascii="Traditional Arabic" w:hAnsi="Traditional Arabic" w:cs="Traditional Arabic"/>
          <w:sz w:val="32"/>
          <w:szCs w:val="32"/>
          <w:rtl/>
        </w:rPr>
        <w:t>19- الباجي، المنتقى شرح الموطأ: ٣٠٩/٣، دار الكتاب الإسلامي.</w:t>
      </w:r>
    </w:p>
    <w:p w14:paraId="05C5E7DB" w14:textId="77777777" w:rsidR="00EE362F" w:rsidRPr="00405E3B" w:rsidRDefault="00EE362F" w:rsidP="00405E3B">
      <w:pPr>
        <w:spacing w:line="276" w:lineRule="auto"/>
        <w:jc w:val="left"/>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20- التويجري، محمد بن إبراهيم، كتاب مختصر الفقه الإسلامي في ضوء القرآن والسنة، صفحة 798. بتصرّف. </w:t>
      </w:r>
    </w:p>
    <w:p w14:paraId="145C7462" w14:textId="77777777" w:rsidR="00EE362F" w:rsidRPr="00405E3B" w:rsidRDefault="00EE362F" w:rsidP="00405E3B">
      <w:pPr>
        <w:spacing w:line="276" w:lineRule="auto"/>
        <w:jc w:val="left"/>
        <w:rPr>
          <w:rFonts w:ascii="Traditional Arabic" w:hAnsi="Traditional Arabic" w:cs="Traditional Arabic"/>
          <w:sz w:val="32"/>
          <w:szCs w:val="32"/>
          <w:rtl/>
        </w:rPr>
      </w:pPr>
      <w:r w:rsidRPr="00405E3B">
        <w:rPr>
          <w:rFonts w:ascii="Traditional Arabic" w:hAnsi="Traditional Arabic" w:cs="Traditional Arabic"/>
          <w:sz w:val="32"/>
          <w:szCs w:val="32"/>
          <w:rtl/>
        </w:rPr>
        <w:t>21- التهاية في غريب الحديث" (١/٢٣٢) , لسان العرب "جهل" (١١/١٣٠) .</w:t>
      </w:r>
    </w:p>
    <w:p w14:paraId="39E99371" w14:textId="77777777" w:rsidR="00EE362F" w:rsidRPr="00405E3B" w:rsidRDefault="00EE362F" w:rsidP="00405E3B">
      <w:pPr>
        <w:spacing w:line="276" w:lineRule="auto"/>
        <w:jc w:val="left"/>
        <w:rPr>
          <w:rFonts w:ascii="Traditional Arabic" w:hAnsi="Traditional Arabic" w:cs="Traditional Arabic"/>
          <w:sz w:val="32"/>
          <w:szCs w:val="32"/>
          <w:rtl/>
        </w:rPr>
      </w:pPr>
      <w:r w:rsidRPr="00405E3B">
        <w:rPr>
          <w:rFonts w:ascii="Traditional Arabic" w:hAnsi="Traditional Arabic" w:cs="Traditional Arabic"/>
          <w:sz w:val="32"/>
          <w:szCs w:val="32"/>
          <w:rtl/>
        </w:rPr>
        <w:t xml:space="preserve">22-  تقدم تخريجه ص: - أخرجه الترمذي عن عمران بن حصين كتاب النكاح، باب ما جاء في النهي عن نكاح الشغار، رقم </w:t>
      </w:r>
      <w:r w:rsidRPr="00405E3B">
        <w:rPr>
          <w:rFonts w:ascii="Traditional Arabic" w:hAnsi="Traditional Arabic" w:cs="Traditional Arabic"/>
          <w:sz w:val="32"/>
          <w:szCs w:val="32"/>
          <w:rtl/>
          <w:lang w:bidi="fa-IR"/>
        </w:rPr>
        <w:t xml:space="preserve">۱۱۲۳/ </w:t>
      </w:r>
      <w:r w:rsidRPr="00405E3B">
        <w:rPr>
          <w:rFonts w:ascii="Traditional Arabic" w:hAnsi="Traditional Arabic" w:cs="Traditional Arabic"/>
          <w:sz w:val="32"/>
          <w:szCs w:val="32"/>
          <w:rtl/>
        </w:rPr>
        <w:t xml:space="preserve">، وقال : هذا حديث حسن صحيح ، وأخرجه النسائي، رقم / ٣٣٣٥/ - وأخرجه أبو داود، رقم / ٢٥١٨/ . الإمام السندي، الحاشية على سنن النسائي: ٦ / ٤٢٠ . </w:t>
      </w:r>
    </w:p>
    <w:p w14:paraId="50CA2699" w14:textId="77777777" w:rsidR="00EE362F" w:rsidRPr="00405E3B" w:rsidRDefault="00EE362F" w:rsidP="00405E3B">
      <w:pPr>
        <w:spacing w:line="276" w:lineRule="auto"/>
        <w:jc w:val="left"/>
        <w:rPr>
          <w:rFonts w:ascii="Traditional Arabic" w:hAnsi="Traditional Arabic" w:cs="Traditional Arabic"/>
          <w:sz w:val="32"/>
          <w:szCs w:val="32"/>
          <w:rtl/>
        </w:rPr>
      </w:pPr>
      <w:r w:rsidRPr="00405E3B">
        <w:rPr>
          <w:rFonts w:ascii="Traditional Arabic" w:hAnsi="Traditional Arabic" w:cs="Traditional Arabic"/>
          <w:sz w:val="32"/>
          <w:szCs w:val="32"/>
          <w:rtl/>
        </w:rPr>
        <w:t>23-  الجصاص، أحكام القرآن، (3/ 103)، والخطابي، معالم السنن، (3/ 190)، والماوردي، الحاوي الكبير في فقه مذهب الإمام الشافعي، (9/ 328)، ابن عبد البر، الاستذكار الجامع لمذاهب فقهاء الأمصار وعلماء الأقطار، (5/ 508)، وابن العربي، أحكام القرآن، (3/ 315)، والقبس في شرح موطأ مالك بن أنس، (1/ 599، 2/ 714)، والمسالِك في شرح موطأ مالك، (5/ 509)، وابن حزم، المحلى بالآثار، (9/ 127)، والقاضي عياض، إكمال المعلم بفوائد مسلم، (4/ 537)، وأبو العباس القرطبي، المفهم لما أشكل من تلخيص كتاب مسلم، تحقيق: محيي الدين ديب ميستو، وآخرين، طبعة: دار ابن كثير- بيروت، ودار الكلم الطيب- بيروت، ط1، 1417هـ، 1996م، (4/ 93)، والقرطبي، الجامع لأحكام القرآن، (5/ 133)، والعيني، البناية شرح الهداية، (5/ 61).</w:t>
      </w:r>
    </w:p>
    <w:p w14:paraId="76379F89" w14:textId="77777777" w:rsidR="00EE362F" w:rsidRPr="00405E3B" w:rsidRDefault="00EE362F" w:rsidP="00405E3B">
      <w:pPr>
        <w:spacing w:line="276" w:lineRule="auto"/>
        <w:jc w:val="left"/>
        <w:rPr>
          <w:rFonts w:ascii="Traditional Arabic" w:hAnsi="Traditional Arabic" w:cs="Traditional Arabic"/>
          <w:sz w:val="32"/>
          <w:szCs w:val="32"/>
          <w:rtl/>
        </w:rPr>
      </w:pPr>
      <w:r w:rsidRPr="00405E3B">
        <w:rPr>
          <w:rFonts w:ascii="Traditional Arabic" w:hAnsi="Traditional Arabic" w:cs="Traditional Arabic"/>
          <w:sz w:val="32"/>
          <w:szCs w:val="32"/>
          <w:rtl/>
        </w:rPr>
        <w:t>24- الخرقي : ( ٠٠-٣٣٤ هـ / ٠٠٠ - ٩٤٥ م عمر بن الحسين بن عبد الله الخزقي، أبو القاسم، بغدادي من كبار فقهاء الحنابلة، رحل عن بغداد لما ظهر فيها سب الصحابة، نسبته إلى بيع الخرق، ووفاته بدمشق له تصانيف احترقت وبقي منها (المختصر) في الفقه، يعرف بمدختصر الخرقي، ينظر: الزركلي، الأعلام ٤٤/٥.</w:t>
      </w:r>
    </w:p>
    <w:p w14:paraId="4EF03072" w14:textId="77777777" w:rsidR="00EE362F" w:rsidRPr="00405E3B" w:rsidRDefault="00EE362F" w:rsidP="00405E3B">
      <w:pPr>
        <w:spacing w:line="276" w:lineRule="auto"/>
        <w:jc w:val="left"/>
        <w:rPr>
          <w:rFonts w:ascii="Traditional Arabic" w:hAnsi="Traditional Arabic" w:cs="Traditional Arabic"/>
          <w:sz w:val="32"/>
          <w:szCs w:val="32"/>
          <w:rtl/>
        </w:rPr>
      </w:pPr>
      <w:r w:rsidRPr="00405E3B">
        <w:rPr>
          <w:rFonts w:ascii="Traditional Arabic" w:hAnsi="Traditional Arabic" w:cs="Traditional Arabic"/>
          <w:sz w:val="32"/>
          <w:szCs w:val="32"/>
          <w:rtl/>
        </w:rPr>
        <w:t>25-  الخليل بن أحمد، العين، مادة «متع»، والأزهري، تهذيب اللغة، مادة «متع»، وابن الأثير، النهاية في غريب الحديث والأثر، (2/ 292).</w:t>
      </w:r>
    </w:p>
    <w:p w14:paraId="00DAEFF6" w14:textId="6F7F71FC" w:rsidR="00EE362F" w:rsidRPr="00405E3B" w:rsidRDefault="00EE362F" w:rsidP="00405E3B">
      <w:pPr>
        <w:spacing w:line="276" w:lineRule="auto"/>
        <w:jc w:val="left"/>
        <w:rPr>
          <w:rFonts w:ascii="Traditional Arabic" w:hAnsi="Traditional Arabic" w:cs="Traditional Arabic"/>
          <w:sz w:val="32"/>
          <w:szCs w:val="32"/>
          <w:rtl/>
        </w:rPr>
      </w:pPr>
      <w:r w:rsidRPr="00405E3B">
        <w:rPr>
          <w:rFonts w:ascii="Traditional Arabic" w:hAnsi="Traditional Arabic" w:cs="Traditional Arabic"/>
          <w:sz w:val="32"/>
          <w:szCs w:val="32"/>
          <w:rtl/>
        </w:rPr>
        <w:t>26-   الدسوقي، الحاشية: ٤٨٥/</w:t>
      </w:r>
      <w:r w:rsidRPr="00405E3B">
        <w:rPr>
          <w:rFonts w:ascii="Traditional Arabic" w:hAnsi="Traditional Arabic" w:cs="Traditional Arabic"/>
          <w:sz w:val="32"/>
          <w:szCs w:val="32"/>
          <w:rtl/>
          <w:lang w:bidi="fa-IR"/>
        </w:rPr>
        <w:t>۲</w:t>
      </w:r>
      <w:r w:rsidRPr="00405E3B">
        <w:rPr>
          <w:rFonts w:ascii="Traditional Arabic" w:hAnsi="Traditional Arabic" w:cs="Traditional Arabic"/>
          <w:sz w:val="32"/>
          <w:szCs w:val="32"/>
          <w:rtl/>
        </w:rPr>
        <w:t xml:space="preserve"> ، والخطاب، مواهب الجليل: ٥١٢/٣، والدردير، الشرح الصغير : </w:t>
      </w:r>
      <w:r w:rsidRPr="00405E3B">
        <w:rPr>
          <w:rFonts w:ascii="Traditional Arabic" w:hAnsi="Traditional Arabic" w:cs="Traditional Arabic"/>
          <w:sz w:val="32"/>
          <w:szCs w:val="32"/>
          <w:rtl/>
          <w:lang w:bidi="fa-IR"/>
        </w:rPr>
        <w:t>۲۸۸/۲ - ۲۸۹</w:t>
      </w:r>
      <w:r w:rsidRPr="00405E3B">
        <w:rPr>
          <w:rFonts w:ascii="Traditional Arabic" w:hAnsi="Traditional Arabic" w:cs="Traditional Arabic"/>
          <w:sz w:val="32"/>
          <w:szCs w:val="32"/>
          <w:rtl/>
        </w:rPr>
        <w:t xml:space="preserve"> ، ود. الشقفة، الفقه المالكي: ٥٥٧/٣.</w:t>
      </w:r>
    </w:p>
    <w:p w14:paraId="4BC25A5D" w14:textId="77777777" w:rsidR="00672B5B" w:rsidRPr="00405E3B" w:rsidRDefault="00672B5B" w:rsidP="00405E3B">
      <w:pPr>
        <w:spacing w:line="276" w:lineRule="auto"/>
        <w:jc w:val="left"/>
        <w:rPr>
          <w:rFonts w:ascii="Traditional Arabic" w:hAnsi="Traditional Arabic" w:cs="Traditional Arabic"/>
          <w:sz w:val="32"/>
          <w:szCs w:val="32"/>
          <w:rtl/>
        </w:rPr>
      </w:pPr>
    </w:p>
    <w:p w14:paraId="7926C80C" w14:textId="77777777" w:rsidR="00EE362F" w:rsidRPr="00405E3B" w:rsidRDefault="00EE362F" w:rsidP="00405E3B">
      <w:pPr>
        <w:pStyle w:val="FootnoteText"/>
        <w:spacing w:line="276" w:lineRule="auto"/>
        <w:jc w:val="left"/>
        <w:rPr>
          <w:rStyle w:val="FootnoteReference"/>
          <w:rFonts w:ascii="Traditional Arabic" w:hAnsi="Traditional Arabic" w:cs="Traditional Arabic"/>
          <w:sz w:val="32"/>
          <w:szCs w:val="32"/>
          <w:vertAlign w:val="baseline"/>
          <w:rtl/>
        </w:rPr>
      </w:pPr>
      <w:r w:rsidRPr="00405E3B">
        <w:rPr>
          <w:rStyle w:val="FootnoteReference"/>
          <w:rFonts w:ascii="Traditional Arabic" w:hAnsi="Traditional Arabic" w:cs="Traditional Arabic"/>
          <w:sz w:val="32"/>
          <w:szCs w:val="32"/>
          <w:vertAlign w:val="baseline"/>
          <w:rtl/>
        </w:rPr>
        <w:t>27- الدردير، الشرح الكبير على مختصر خليل، (2/ 239)، وابن غانم، الفواكه الدواني على رسالة ابن أبي زيد القيرواني، (2/ 12)، والعدوي، حاشية العدوي على شرح كفاية الطالب الرباني، (2/ 53).</w:t>
      </w:r>
    </w:p>
    <w:p w14:paraId="5FD5680C" w14:textId="77777777" w:rsidR="00EE362F" w:rsidRPr="00405E3B" w:rsidRDefault="00EE362F" w:rsidP="00405E3B">
      <w:pPr>
        <w:pStyle w:val="FootnoteText"/>
        <w:spacing w:line="276" w:lineRule="auto"/>
        <w:jc w:val="left"/>
        <w:rPr>
          <w:rStyle w:val="FootnoteReference"/>
          <w:rFonts w:ascii="Traditional Arabic" w:hAnsi="Traditional Arabic" w:cs="Traditional Arabic"/>
          <w:sz w:val="32"/>
          <w:szCs w:val="32"/>
          <w:vertAlign w:val="baseline"/>
          <w:rtl/>
        </w:rPr>
      </w:pPr>
      <w:r w:rsidRPr="00405E3B">
        <w:rPr>
          <w:rStyle w:val="FootnoteReference"/>
          <w:rFonts w:ascii="Traditional Arabic" w:hAnsi="Traditional Arabic" w:cs="Traditional Arabic"/>
          <w:sz w:val="32"/>
          <w:szCs w:val="32"/>
          <w:vertAlign w:val="baseline"/>
          <w:rtl/>
        </w:rPr>
        <w:t>28 - صحیح أحمد بن حنبل في (المسند): ٤/ ٧٨، وقال الهيثمي في مجمع الزوائد: عن محمد بن عبد الصمد بن أبي الجراح ولم يتكلم فيه أحد، وبقية رجاله ثقات: ٤/ ٣٧٣.</w:t>
      </w:r>
    </w:p>
    <w:p w14:paraId="19057F96" w14:textId="77777777" w:rsidR="00EE362F" w:rsidRPr="00405E3B" w:rsidRDefault="00EE362F" w:rsidP="00405E3B">
      <w:pPr>
        <w:pStyle w:val="FootnoteText"/>
        <w:spacing w:line="276" w:lineRule="auto"/>
        <w:jc w:val="left"/>
        <w:rPr>
          <w:rStyle w:val="FootnoteReference"/>
          <w:rFonts w:ascii="Traditional Arabic" w:hAnsi="Traditional Arabic" w:cs="Traditional Arabic"/>
          <w:sz w:val="32"/>
          <w:szCs w:val="32"/>
          <w:vertAlign w:val="baseline"/>
          <w:rtl/>
        </w:rPr>
      </w:pPr>
      <w:r w:rsidRPr="00405E3B">
        <w:rPr>
          <w:rStyle w:val="FootnoteReference"/>
          <w:rFonts w:ascii="Traditional Arabic" w:hAnsi="Traditional Arabic" w:cs="Traditional Arabic"/>
          <w:sz w:val="32"/>
          <w:szCs w:val="32"/>
          <w:vertAlign w:val="baseline"/>
          <w:rtl/>
        </w:rPr>
        <w:t xml:space="preserve">29-صحیح الترمذي من حديث عائشة رضي الله عنها، كتاب النكاح، باب ما جاء في إعلات التكاح، رقم /١٠٨٩/‏ وقال الحافظ ابن حجر: سنده ضعيف، فتح الباري: ٩/ ٢٨٢.  </w:t>
      </w:r>
    </w:p>
    <w:p w14:paraId="02FC4E33" w14:textId="77777777" w:rsidR="00EE362F" w:rsidRPr="00405E3B" w:rsidRDefault="00EE362F" w:rsidP="00405E3B">
      <w:pPr>
        <w:pStyle w:val="FootnoteText"/>
        <w:spacing w:line="276" w:lineRule="auto"/>
        <w:jc w:val="left"/>
        <w:rPr>
          <w:rStyle w:val="FootnoteReference"/>
          <w:rFonts w:ascii="Traditional Arabic" w:hAnsi="Traditional Arabic" w:cs="Traditional Arabic"/>
          <w:sz w:val="32"/>
          <w:szCs w:val="32"/>
          <w:vertAlign w:val="baseline"/>
          <w:rtl/>
        </w:rPr>
      </w:pPr>
      <w:r w:rsidRPr="00405E3B">
        <w:rPr>
          <w:rStyle w:val="FootnoteReference"/>
          <w:rFonts w:ascii="Traditional Arabic" w:hAnsi="Traditional Arabic" w:cs="Traditional Arabic"/>
          <w:sz w:val="32"/>
          <w:szCs w:val="32"/>
          <w:vertAlign w:val="baseline"/>
          <w:rtl/>
        </w:rPr>
        <w:t>30-  الطبري، تفسير الطبري «جامع البيان عن تأويل آي القرآن»، (17/ 12)، والماوردي، الحاوي الكبير في فقه مذهب الإمام الشافعي، (9/ 329).</w:t>
      </w:r>
    </w:p>
    <w:p w14:paraId="2450B08D" w14:textId="77777777" w:rsidR="00EE362F" w:rsidRPr="00405E3B" w:rsidRDefault="00EE362F" w:rsidP="00405E3B">
      <w:pPr>
        <w:pStyle w:val="FootnoteText"/>
        <w:spacing w:line="276" w:lineRule="auto"/>
        <w:jc w:val="left"/>
        <w:rPr>
          <w:rStyle w:val="FootnoteReference"/>
          <w:rFonts w:ascii="Traditional Arabic" w:hAnsi="Traditional Arabic" w:cs="Traditional Arabic"/>
          <w:sz w:val="32"/>
          <w:szCs w:val="32"/>
          <w:vertAlign w:val="baseline"/>
          <w:rtl/>
        </w:rPr>
      </w:pPr>
      <w:r w:rsidRPr="00405E3B">
        <w:rPr>
          <w:rStyle w:val="FootnoteReference"/>
          <w:rFonts w:ascii="Traditional Arabic" w:hAnsi="Traditional Arabic" w:cs="Traditional Arabic"/>
          <w:sz w:val="32"/>
          <w:szCs w:val="32"/>
          <w:vertAlign w:val="baseline"/>
          <w:rtl/>
        </w:rPr>
        <w:t>31-  طبقات ابن سعد: (٢/٣٦٥-٣٧٢) , "تهذيب الكمال" للمزي (١٥/١٥٤-١٦٢) , فتح الباري لابن حجر (٧/١٨٣) .</w:t>
      </w:r>
    </w:p>
    <w:p w14:paraId="4691E9A4" w14:textId="77777777" w:rsidR="00EE362F" w:rsidRPr="00405E3B" w:rsidRDefault="00EE362F" w:rsidP="00405E3B">
      <w:pPr>
        <w:pStyle w:val="FootnoteText"/>
        <w:spacing w:line="276" w:lineRule="auto"/>
        <w:jc w:val="left"/>
        <w:rPr>
          <w:rStyle w:val="FootnoteReference"/>
          <w:rFonts w:ascii="Traditional Arabic" w:hAnsi="Traditional Arabic" w:cs="Traditional Arabic"/>
          <w:sz w:val="32"/>
          <w:szCs w:val="32"/>
          <w:vertAlign w:val="baseline"/>
          <w:rtl/>
        </w:rPr>
      </w:pPr>
      <w:r w:rsidRPr="00405E3B">
        <w:rPr>
          <w:rStyle w:val="FootnoteReference"/>
          <w:rFonts w:ascii="Traditional Arabic" w:hAnsi="Traditional Arabic" w:cs="Traditional Arabic"/>
          <w:sz w:val="32"/>
          <w:szCs w:val="32"/>
          <w:vertAlign w:val="baseline"/>
          <w:rtl/>
        </w:rPr>
        <w:t xml:space="preserve">32- الغرياني، الصادق عبد الرحمن ، مدونة الفقه المالكي وأدلته، ج </w:t>
      </w:r>
      <w:r w:rsidRPr="00405E3B">
        <w:rPr>
          <w:rStyle w:val="FootnoteReference"/>
          <w:rFonts w:ascii="Traditional Arabic" w:hAnsi="Traditional Arabic" w:cs="Traditional Arabic"/>
          <w:sz w:val="32"/>
          <w:szCs w:val="32"/>
          <w:vertAlign w:val="baseline"/>
          <w:rtl/>
          <w:lang w:bidi="fa-IR"/>
        </w:rPr>
        <w:t>۲ (</w:t>
      </w:r>
      <w:r w:rsidRPr="00405E3B">
        <w:rPr>
          <w:rStyle w:val="FootnoteReference"/>
          <w:rFonts w:ascii="Traditional Arabic" w:hAnsi="Traditional Arabic" w:cs="Traditional Arabic"/>
          <w:sz w:val="32"/>
          <w:szCs w:val="32"/>
          <w:vertAlign w:val="baseline"/>
          <w:rtl/>
        </w:rPr>
        <w:t xml:space="preserve">بيروت: دار المعرفة ١٤٢٣هـ) ص٤٩١. </w:t>
      </w:r>
    </w:p>
    <w:p w14:paraId="66BD0FF1" w14:textId="77777777" w:rsidR="00EE362F" w:rsidRPr="00405E3B" w:rsidRDefault="00EE362F" w:rsidP="00405E3B">
      <w:pPr>
        <w:pStyle w:val="FootnoteText"/>
        <w:spacing w:line="276" w:lineRule="auto"/>
        <w:jc w:val="left"/>
        <w:rPr>
          <w:rStyle w:val="FootnoteReference"/>
          <w:rFonts w:ascii="Traditional Arabic" w:hAnsi="Traditional Arabic" w:cs="Traditional Arabic"/>
          <w:sz w:val="32"/>
          <w:szCs w:val="32"/>
          <w:vertAlign w:val="baseline"/>
          <w:rtl/>
        </w:rPr>
      </w:pPr>
      <w:r w:rsidRPr="00405E3B">
        <w:rPr>
          <w:rStyle w:val="FootnoteReference"/>
          <w:rFonts w:ascii="Traditional Arabic" w:hAnsi="Traditional Arabic" w:cs="Traditional Arabic"/>
          <w:sz w:val="32"/>
          <w:szCs w:val="32"/>
          <w:vertAlign w:val="baseline"/>
          <w:rtl/>
        </w:rPr>
        <w:t xml:space="preserve">33_ الفقە علی المذاهب الاربعە ، د.ط. ج ٤ القاهرە : دار الحدیث ١٤٢١هـ ]  </w:t>
      </w:r>
    </w:p>
    <w:p w14:paraId="7E1988CF" w14:textId="77777777" w:rsidR="00EE362F" w:rsidRPr="00405E3B" w:rsidRDefault="00EE362F" w:rsidP="00405E3B">
      <w:pPr>
        <w:pStyle w:val="FootnoteText"/>
        <w:spacing w:line="276" w:lineRule="auto"/>
        <w:jc w:val="left"/>
        <w:rPr>
          <w:rStyle w:val="FootnoteReference"/>
          <w:rFonts w:ascii="Traditional Arabic" w:hAnsi="Traditional Arabic" w:cs="Traditional Arabic"/>
          <w:sz w:val="32"/>
          <w:szCs w:val="32"/>
          <w:vertAlign w:val="baseline"/>
          <w:rtl/>
        </w:rPr>
      </w:pPr>
      <w:r w:rsidRPr="00405E3B">
        <w:rPr>
          <w:rStyle w:val="FootnoteReference"/>
          <w:rFonts w:ascii="Traditional Arabic" w:hAnsi="Traditional Arabic" w:cs="Traditional Arabic"/>
          <w:sz w:val="32"/>
          <w:szCs w:val="32"/>
          <w:vertAlign w:val="baseline"/>
          <w:rtl/>
        </w:rPr>
        <w:t>34- الكاساني، البدائع: ٢/ ٥٢٣، والنووي، المجموع: ١٧/‏ ١٨٥، وابن قدامة،المغني: ٩/ ٤٦٩.</w:t>
      </w:r>
    </w:p>
    <w:p w14:paraId="34A25B7F" w14:textId="77777777" w:rsidR="00EE362F" w:rsidRPr="00405E3B" w:rsidRDefault="00EE362F" w:rsidP="00405E3B">
      <w:pPr>
        <w:pStyle w:val="FootnoteText"/>
        <w:spacing w:line="276" w:lineRule="auto"/>
        <w:jc w:val="left"/>
        <w:rPr>
          <w:rStyle w:val="FootnoteReference"/>
          <w:rFonts w:ascii="Traditional Arabic" w:hAnsi="Traditional Arabic" w:cs="Traditional Arabic"/>
          <w:sz w:val="32"/>
          <w:szCs w:val="32"/>
          <w:vertAlign w:val="baseline"/>
          <w:rtl/>
        </w:rPr>
      </w:pPr>
      <w:r w:rsidRPr="00405E3B">
        <w:rPr>
          <w:rStyle w:val="FootnoteReference"/>
          <w:rFonts w:ascii="Traditional Arabic" w:hAnsi="Traditional Arabic" w:cs="Traditional Arabic"/>
          <w:sz w:val="32"/>
          <w:szCs w:val="32"/>
          <w:vertAlign w:val="baseline"/>
          <w:rtl/>
        </w:rPr>
        <w:t>35- محمد صالح بن محمد العثيمين، الشرح المتع على زاد المستقنع، ج ٥ ، (بيروت: الكتاب العالمي للنشر ١٤٢٦ هـ) ص ٢٨٢ .</w:t>
      </w:r>
    </w:p>
    <w:p w14:paraId="539CD8FF" w14:textId="77777777" w:rsidR="00EE362F" w:rsidRPr="00405E3B" w:rsidRDefault="00EE362F" w:rsidP="00405E3B">
      <w:pPr>
        <w:pStyle w:val="FootnoteText"/>
        <w:spacing w:line="276" w:lineRule="auto"/>
        <w:jc w:val="left"/>
        <w:rPr>
          <w:rStyle w:val="FootnoteReference"/>
          <w:rFonts w:ascii="Traditional Arabic" w:hAnsi="Traditional Arabic" w:cs="Traditional Arabic"/>
          <w:sz w:val="32"/>
          <w:szCs w:val="32"/>
          <w:vertAlign w:val="baseline"/>
          <w:rtl/>
        </w:rPr>
      </w:pPr>
      <w:r w:rsidRPr="00405E3B">
        <w:rPr>
          <w:rStyle w:val="FootnoteReference"/>
          <w:rFonts w:ascii="Traditional Arabic" w:hAnsi="Traditional Arabic" w:cs="Traditional Arabic"/>
          <w:sz w:val="32"/>
          <w:szCs w:val="32"/>
          <w:vertAlign w:val="baseline"/>
          <w:rtl/>
        </w:rPr>
        <w:t>36- محمد أبو زهرة، عقد الزواج وآثاره، د.ط، (القاهرة: دار الفكر العربي، د.ت) ص ٣٩-٤٠ .</w:t>
      </w:r>
    </w:p>
    <w:p w14:paraId="433DA1E0" w14:textId="77777777" w:rsidR="00EE362F" w:rsidRPr="00405E3B" w:rsidRDefault="00EE362F" w:rsidP="00405E3B">
      <w:pPr>
        <w:pStyle w:val="FootnoteText"/>
        <w:spacing w:line="276" w:lineRule="auto"/>
        <w:jc w:val="left"/>
        <w:rPr>
          <w:rStyle w:val="FootnoteReference"/>
          <w:rFonts w:ascii="Traditional Arabic" w:hAnsi="Traditional Arabic" w:cs="Traditional Arabic"/>
          <w:sz w:val="32"/>
          <w:szCs w:val="32"/>
          <w:vertAlign w:val="baseline"/>
          <w:rtl/>
        </w:rPr>
      </w:pPr>
      <w:r w:rsidRPr="00405E3B">
        <w:rPr>
          <w:rStyle w:val="FootnoteReference"/>
          <w:rFonts w:ascii="Traditional Arabic" w:hAnsi="Traditional Arabic" w:cs="Traditional Arabic"/>
          <w:sz w:val="32"/>
          <w:szCs w:val="32"/>
          <w:vertAlign w:val="baseline"/>
          <w:rtl/>
        </w:rPr>
        <w:t xml:space="preserve">37- الموسوعة الفقهية الدرر السنية - حكمة مشروعية الزواج ،ج٣،ص٦٣،  </w:t>
      </w:r>
      <w:r w:rsidRPr="00405E3B">
        <w:rPr>
          <w:rStyle w:val="FootnoteReference"/>
          <w:rFonts w:ascii="Traditional Arabic" w:hAnsi="Traditional Arabic" w:cs="Traditional Arabic"/>
          <w:sz w:val="32"/>
          <w:szCs w:val="32"/>
          <w:vertAlign w:val="baseline"/>
        </w:rPr>
        <w:t>https://shamela.ws/book/38056/1064#p1</w:t>
      </w:r>
      <w:r w:rsidRPr="00405E3B">
        <w:rPr>
          <w:rStyle w:val="FootnoteReference"/>
          <w:rFonts w:ascii="Traditional Arabic" w:hAnsi="Traditional Arabic" w:cs="Traditional Arabic"/>
          <w:sz w:val="32"/>
          <w:szCs w:val="32"/>
          <w:vertAlign w:val="baseline"/>
          <w:rtl/>
        </w:rPr>
        <w:t>.</w:t>
      </w:r>
    </w:p>
    <w:p w14:paraId="2E77F627" w14:textId="77777777" w:rsidR="00EE362F" w:rsidRPr="00405E3B" w:rsidRDefault="00EE362F" w:rsidP="00405E3B">
      <w:pPr>
        <w:pStyle w:val="FootnoteText"/>
        <w:spacing w:line="276" w:lineRule="auto"/>
        <w:jc w:val="left"/>
        <w:rPr>
          <w:rStyle w:val="FootnoteReference"/>
          <w:rFonts w:ascii="Traditional Arabic" w:hAnsi="Traditional Arabic" w:cs="Traditional Arabic"/>
          <w:sz w:val="32"/>
          <w:szCs w:val="32"/>
          <w:vertAlign w:val="baseline"/>
          <w:rtl/>
        </w:rPr>
      </w:pPr>
      <w:r w:rsidRPr="00405E3B">
        <w:rPr>
          <w:rStyle w:val="FootnoteReference"/>
          <w:rFonts w:ascii="Traditional Arabic" w:hAnsi="Traditional Arabic" w:cs="Traditional Arabic"/>
          <w:sz w:val="32"/>
          <w:szCs w:val="32"/>
          <w:vertAlign w:val="baseline"/>
          <w:rtl/>
        </w:rPr>
        <w:t>38-  "المفردات في غريب القرآن" للرغاب الاصفهاني ص١٠٢, "اقتضاء الصراط المستقيم" (١/٢٢٤-٢٢٥) .</w:t>
      </w:r>
    </w:p>
    <w:p w14:paraId="4B2AFF99" w14:textId="77777777" w:rsidR="00EE362F" w:rsidRPr="00405E3B" w:rsidRDefault="00EE362F" w:rsidP="00405E3B">
      <w:pPr>
        <w:pStyle w:val="FootnoteText"/>
        <w:spacing w:line="276" w:lineRule="auto"/>
        <w:jc w:val="left"/>
        <w:rPr>
          <w:rStyle w:val="FootnoteReference"/>
          <w:rFonts w:ascii="Traditional Arabic" w:hAnsi="Traditional Arabic" w:cs="Traditional Arabic"/>
          <w:sz w:val="32"/>
          <w:szCs w:val="32"/>
          <w:vertAlign w:val="baseline"/>
          <w:rtl/>
        </w:rPr>
      </w:pPr>
      <w:r w:rsidRPr="00405E3B">
        <w:rPr>
          <w:rStyle w:val="FootnoteReference"/>
          <w:rFonts w:ascii="Traditional Arabic" w:hAnsi="Traditional Arabic" w:cs="Traditional Arabic"/>
          <w:sz w:val="32"/>
          <w:szCs w:val="32"/>
          <w:vertAlign w:val="baseline"/>
          <w:rtl/>
        </w:rPr>
        <w:t>39- معجم ألفاظ القرآن الكريم" الذي وضعه مجمع اللغة العربية بالقاهرة (١/٢٢٠).</w:t>
      </w:r>
    </w:p>
    <w:p w14:paraId="4B9C6AB8" w14:textId="77777777" w:rsidR="00EE362F" w:rsidRPr="00405E3B" w:rsidRDefault="00EE362F" w:rsidP="00405E3B">
      <w:pPr>
        <w:pStyle w:val="FootnoteText"/>
        <w:spacing w:line="276" w:lineRule="auto"/>
        <w:jc w:val="left"/>
        <w:rPr>
          <w:rStyle w:val="FootnoteReference"/>
          <w:rFonts w:ascii="Traditional Arabic" w:hAnsi="Traditional Arabic" w:cs="Traditional Arabic"/>
          <w:sz w:val="32"/>
          <w:szCs w:val="32"/>
          <w:vertAlign w:val="baseline"/>
          <w:rtl/>
        </w:rPr>
      </w:pPr>
      <w:r w:rsidRPr="00405E3B">
        <w:rPr>
          <w:rStyle w:val="FootnoteReference"/>
          <w:rFonts w:ascii="Traditional Arabic" w:hAnsi="Traditional Arabic" w:cs="Traditional Arabic"/>
          <w:sz w:val="32"/>
          <w:szCs w:val="32"/>
          <w:vertAlign w:val="baseline"/>
          <w:rtl/>
        </w:rPr>
        <w:t>40- معاوية بن أبي سفيان (</w:t>
      </w:r>
      <w:r w:rsidRPr="00405E3B">
        <w:rPr>
          <w:rStyle w:val="FootnoteReference"/>
          <w:rFonts w:ascii="Traditional Arabic" w:hAnsi="Traditional Arabic" w:cs="Traditional Arabic"/>
          <w:sz w:val="32"/>
          <w:szCs w:val="32"/>
          <w:vertAlign w:val="baseline"/>
          <w:rtl/>
          <w:lang w:bidi="fa-IR"/>
        </w:rPr>
        <w:t>۲۰</w:t>
      </w:r>
      <w:r w:rsidRPr="00405E3B">
        <w:rPr>
          <w:rStyle w:val="FootnoteReference"/>
          <w:rFonts w:ascii="Traditional Arabic" w:hAnsi="Traditional Arabic" w:cs="Traditional Arabic"/>
          <w:sz w:val="32"/>
          <w:szCs w:val="32"/>
          <w:vertAlign w:val="baseline"/>
          <w:rtl/>
        </w:rPr>
        <w:t xml:space="preserve"> ق. هـ - ٦٠ هـ / ٦٠٣ - ٦٨٠ م صحابي مؤسس الدولة الأموية، وأحد دهاة العرب، أسلم يوم الفتح، كان فصيحاً حليماً، ينظر: الزركلي، الأعلام ٢٦١/٧. </w:t>
      </w:r>
    </w:p>
    <w:p w14:paraId="4AB70263" w14:textId="77777777" w:rsidR="00EE362F" w:rsidRPr="00405E3B" w:rsidRDefault="00EE362F" w:rsidP="00405E3B">
      <w:pPr>
        <w:pStyle w:val="FootnoteText"/>
        <w:spacing w:line="276" w:lineRule="auto"/>
        <w:jc w:val="left"/>
        <w:rPr>
          <w:rStyle w:val="FootnoteReference"/>
          <w:rFonts w:ascii="Traditional Arabic" w:hAnsi="Traditional Arabic" w:cs="Traditional Arabic"/>
          <w:sz w:val="32"/>
          <w:szCs w:val="32"/>
          <w:vertAlign w:val="baseline"/>
          <w:rtl/>
        </w:rPr>
      </w:pPr>
      <w:r w:rsidRPr="00405E3B">
        <w:rPr>
          <w:rStyle w:val="FootnoteReference"/>
          <w:rFonts w:ascii="Traditional Arabic" w:hAnsi="Traditional Arabic" w:cs="Traditional Arabic"/>
          <w:sz w:val="32"/>
          <w:szCs w:val="32"/>
          <w:vertAlign w:val="baseline"/>
          <w:rtl/>
        </w:rPr>
        <w:t>41- متعة الحج: هي أن يحرم بالعمرة في أشهر الحج من ميقات بلده، أو غيره، ويفرغ منها ثم ينشئ حجا من مكة، أو من٤ الميقات الذي أحرم بالعمرة منه، أو من مثل مسافته، أو ميقات أقرب منه.[يُنظَر: الشربيني، مغني المحتاج إلى معرفة معاني ألفاظ المنهاج، (2/ 287)].</w:t>
      </w:r>
    </w:p>
    <w:p w14:paraId="69E37F3B" w14:textId="77777777" w:rsidR="00EE362F" w:rsidRPr="00405E3B" w:rsidRDefault="00EE362F" w:rsidP="00405E3B">
      <w:pPr>
        <w:pStyle w:val="FootnoteText"/>
        <w:spacing w:line="276" w:lineRule="auto"/>
        <w:jc w:val="left"/>
        <w:rPr>
          <w:rStyle w:val="FootnoteReference"/>
          <w:rFonts w:ascii="Traditional Arabic" w:hAnsi="Traditional Arabic" w:cs="Traditional Arabic"/>
          <w:sz w:val="32"/>
          <w:szCs w:val="32"/>
          <w:vertAlign w:val="baseline"/>
          <w:rtl/>
        </w:rPr>
      </w:pPr>
      <w:r w:rsidRPr="00405E3B">
        <w:rPr>
          <w:rStyle w:val="FootnoteReference"/>
          <w:rFonts w:ascii="Traditional Arabic" w:hAnsi="Traditional Arabic" w:cs="Traditional Arabic"/>
          <w:sz w:val="32"/>
          <w:szCs w:val="32"/>
          <w:vertAlign w:val="baseline"/>
          <w:rtl/>
        </w:rPr>
        <w:t>42- معجم " مقاييس اللغة" لابن فارس: جهل (١/٤٨٩) , وتهذيب اللغة للأزهري: جهل (٦/٥٦-٥٧) , "المحكم" لابن سيده: "جهل" (٤/١١٩) , الصحاح للأزهري "جهل" (٤/١٦٦٣-١٦٦٤) , "لسان العرب" لابن منظور: "جهل" (١١/١٢٩) , "تاج العروس" للزبيدي: "جهل" (٧/٣٦٨) .</w:t>
      </w:r>
    </w:p>
    <w:p w14:paraId="5794F085" w14:textId="77777777" w:rsidR="00EE362F" w:rsidRPr="00405E3B" w:rsidRDefault="00EE362F" w:rsidP="00405E3B">
      <w:pPr>
        <w:pStyle w:val="FootnoteText"/>
        <w:spacing w:line="276" w:lineRule="auto"/>
        <w:jc w:val="left"/>
        <w:rPr>
          <w:rStyle w:val="FootnoteReference"/>
          <w:rFonts w:ascii="Traditional Arabic" w:hAnsi="Traditional Arabic" w:cs="Traditional Arabic"/>
          <w:sz w:val="32"/>
          <w:szCs w:val="32"/>
          <w:vertAlign w:val="baseline"/>
          <w:rtl/>
        </w:rPr>
      </w:pPr>
      <w:r w:rsidRPr="00405E3B">
        <w:rPr>
          <w:rStyle w:val="FootnoteReference"/>
          <w:rFonts w:ascii="Traditional Arabic" w:hAnsi="Traditional Arabic" w:cs="Traditional Arabic"/>
          <w:sz w:val="32"/>
          <w:szCs w:val="32"/>
          <w:vertAlign w:val="baseline"/>
          <w:rtl/>
        </w:rPr>
        <w:t xml:space="preserve">43- نافع: </w:t>
      </w:r>
      <w:r w:rsidRPr="00405E3B">
        <w:rPr>
          <w:rStyle w:val="FootnoteReference"/>
          <w:rFonts w:ascii="Traditional Arabic" w:hAnsi="Traditional Arabic" w:cs="Traditional Arabic"/>
          <w:sz w:val="32"/>
          <w:szCs w:val="32"/>
          <w:vertAlign w:val="baseline"/>
          <w:rtl/>
          <w:lang w:bidi="fa-IR"/>
        </w:rPr>
        <w:t>۰۰ - ۱۱۷</w:t>
      </w:r>
      <w:r w:rsidRPr="00405E3B">
        <w:rPr>
          <w:rStyle w:val="FootnoteReference"/>
          <w:rFonts w:ascii="Traditional Arabic" w:hAnsi="Traditional Arabic" w:cs="Traditional Arabic"/>
          <w:sz w:val="32"/>
          <w:szCs w:val="32"/>
          <w:vertAlign w:val="baseline"/>
          <w:rtl/>
        </w:rPr>
        <w:t xml:space="preserve"> هـ / ... - </w:t>
      </w:r>
      <w:r w:rsidRPr="00405E3B">
        <w:rPr>
          <w:rStyle w:val="FootnoteReference"/>
          <w:rFonts w:ascii="Traditional Arabic" w:hAnsi="Traditional Arabic" w:cs="Traditional Arabic"/>
          <w:sz w:val="32"/>
          <w:szCs w:val="32"/>
          <w:vertAlign w:val="baseline"/>
          <w:rtl/>
          <w:lang w:bidi="fa-IR"/>
        </w:rPr>
        <w:t>۷۳۵</w:t>
      </w:r>
      <w:r w:rsidRPr="00405E3B">
        <w:rPr>
          <w:rStyle w:val="FootnoteReference"/>
          <w:rFonts w:ascii="Traditional Arabic" w:hAnsi="Traditional Arabic" w:cs="Traditional Arabic"/>
          <w:sz w:val="32"/>
          <w:szCs w:val="32"/>
          <w:vertAlign w:val="baseline"/>
          <w:rtl/>
        </w:rPr>
        <w:t>،م)، أبو عبد الله من أئمة التابعين في المدينة، كان علامة في فقه الدين، كثير الرواية للحديث، ثقة، وهو ديليمي الأصل، مجهول النسب، أصابه عبد الله بن . صغيراً في بعض مغازيه، وأرسله عمر بن عبد العزيز إلى مصر ليعلم أهلها السنن الزركلي، عمر صغیرا فی بعض المغازیه، وأرسله  عمر بن عبدالعزیز إلی مصر لیعلم أهلها السنن، الزركلي، الأعلام:</w:t>
      </w:r>
      <w:r w:rsidRPr="00405E3B">
        <w:rPr>
          <w:rStyle w:val="FootnoteReference"/>
          <w:rFonts w:ascii="Traditional Arabic" w:hAnsi="Traditional Arabic" w:cs="Traditional Arabic"/>
          <w:sz w:val="32"/>
          <w:szCs w:val="32"/>
          <w:vertAlign w:val="baseline"/>
          <w:rtl/>
          <w:lang w:bidi="fa-IR"/>
        </w:rPr>
        <w:t xml:space="preserve">۸/ </w:t>
      </w:r>
      <w:r w:rsidRPr="00405E3B">
        <w:rPr>
          <w:rStyle w:val="FootnoteReference"/>
          <w:rFonts w:ascii="Traditional Arabic" w:hAnsi="Traditional Arabic" w:cs="Traditional Arabic"/>
          <w:sz w:val="32"/>
          <w:szCs w:val="32"/>
          <w:vertAlign w:val="baseline"/>
          <w:rtl/>
        </w:rPr>
        <w:t>٥.</w:t>
      </w:r>
    </w:p>
    <w:p w14:paraId="07DC0259" w14:textId="77777777" w:rsidR="00EE362F" w:rsidRPr="00405E3B" w:rsidRDefault="00EE362F" w:rsidP="00405E3B">
      <w:pPr>
        <w:pStyle w:val="FootnoteText"/>
        <w:spacing w:line="276" w:lineRule="auto"/>
        <w:jc w:val="left"/>
        <w:rPr>
          <w:rStyle w:val="FootnoteReference"/>
          <w:rFonts w:ascii="Traditional Arabic" w:hAnsi="Traditional Arabic" w:cs="Traditional Arabic"/>
          <w:sz w:val="32"/>
          <w:szCs w:val="32"/>
          <w:vertAlign w:val="baseline"/>
          <w:rtl/>
        </w:rPr>
      </w:pPr>
      <w:r w:rsidRPr="00405E3B">
        <w:rPr>
          <w:rStyle w:val="FootnoteReference"/>
          <w:rFonts w:ascii="Traditional Arabic" w:hAnsi="Traditional Arabic" w:cs="Traditional Arabic"/>
          <w:sz w:val="32"/>
          <w:szCs w:val="32"/>
          <w:vertAlign w:val="baseline"/>
          <w:rtl/>
        </w:rPr>
        <w:t xml:space="preserve">44- النووي، المجموع: </w:t>
      </w:r>
      <w:r w:rsidRPr="00405E3B">
        <w:rPr>
          <w:rStyle w:val="FootnoteReference"/>
          <w:rFonts w:ascii="Traditional Arabic" w:hAnsi="Traditional Arabic" w:cs="Traditional Arabic"/>
          <w:sz w:val="32"/>
          <w:szCs w:val="32"/>
          <w:vertAlign w:val="baseline"/>
          <w:rtl/>
          <w:lang w:bidi="fa-IR"/>
        </w:rPr>
        <w:t>۲۳۹/۱۷</w:t>
      </w:r>
      <w:r w:rsidRPr="00405E3B">
        <w:rPr>
          <w:rStyle w:val="FootnoteReference"/>
          <w:rFonts w:ascii="Traditional Arabic" w:hAnsi="Traditional Arabic" w:cs="Traditional Arabic"/>
          <w:sz w:val="32"/>
          <w:szCs w:val="32"/>
          <w:vertAlign w:val="baseline"/>
          <w:rtl/>
        </w:rPr>
        <w:t xml:space="preserve"> ، والخطيب الشربيني، مغني المحتاج: </w:t>
      </w:r>
      <w:r w:rsidRPr="00405E3B">
        <w:rPr>
          <w:rStyle w:val="FootnoteReference"/>
          <w:rFonts w:ascii="Traditional Arabic" w:hAnsi="Traditional Arabic" w:cs="Traditional Arabic"/>
          <w:sz w:val="32"/>
          <w:szCs w:val="32"/>
          <w:vertAlign w:val="baseline"/>
          <w:rtl/>
          <w:lang w:bidi="fa-IR"/>
        </w:rPr>
        <w:t>۳/ ۱۹۳.</w:t>
      </w:r>
    </w:p>
    <w:p w14:paraId="1E52D69E" w14:textId="77777777" w:rsidR="00EE362F" w:rsidRPr="00405E3B" w:rsidRDefault="00EE362F" w:rsidP="00405E3B">
      <w:pPr>
        <w:pStyle w:val="FootnoteText"/>
        <w:spacing w:line="276" w:lineRule="auto"/>
        <w:jc w:val="left"/>
        <w:rPr>
          <w:rStyle w:val="FootnoteReference"/>
          <w:rFonts w:ascii="Traditional Arabic" w:hAnsi="Traditional Arabic" w:cs="Traditional Arabic"/>
          <w:sz w:val="32"/>
          <w:szCs w:val="32"/>
          <w:vertAlign w:val="baseline"/>
          <w:rtl/>
        </w:rPr>
      </w:pPr>
      <w:r w:rsidRPr="00405E3B">
        <w:rPr>
          <w:rStyle w:val="FootnoteReference"/>
          <w:rFonts w:ascii="Traditional Arabic" w:hAnsi="Traditional Arabic" w:cs="Traditional Arabic"/>
          <w:sz w:val="32"/>
          <w:szCs w:val="32"/>
          <w:vertAlign w:val="baseline"/>
          <w:rtl/>
        </w:rPr>
        <w:t>45-  النووي، المنهاج شرح صحيح مسلم بن الحجاج، (9/ 186).</w:t>
      </w:r>
    </w:p>
    <w:p w14:paraId="0A7029EE" w14:textId="6B002D68" w:rsidR="00672B5B" w:rsidRPr="00405E3B" w:rsidRDefault="00EE362F" w:rsidP="00405E3B">
      <w:pPr>
        <w:pStyle w:val="FootnoteText"/>
        <w:spacing w:line="276" w:lineRule="auto"/>
        <w:jc w:val="left"/>
        <w:rPr>
          <w:rFonts w:ascii="Traditional Arabic" w:hAnsi="Traditional Arabic" w:cs="Traditional Arabic"/>
          <w:sz w:val="32"/>
          <w:szCs w:val="32"/>
          <w:rtl/>
          <w:lang w:bidi="ar-IQ"/>
        </w:rPr>
      </w:pPr>
      <w:r w:rsidRPr="00405E3B">
        <w:rPr>
          <w:rStyle w:val="FootnoteReference"/>
          <w:rFonts w:ascii="Traditional Arabic" w:hAnsi="Traditional Arabic" w:cs="Traditional Arabic"/>
          <w:sz w:val="32"/>
          <w:szCs w:val="32"/>
          <w:vertAlign w:val="baseline"/>
          <w:rtl/>
        </w:rPr>
        <w:t>46- وهبة الزحيلي، الفقه الإسلامي وأدلته ، ج</w:t>
      </w:r>
      <w:r w:rsidRPr="00405E3B">
        <w:rPr>
          <w:rStyle w:val="FootnoteReference"/>
          <w:rFonts w:ascii="Traditional Arabic" w:hAnsi="Traditional Arabic" w:cs="Traditional Arabic"/>
          <w:sz w:val="32"/>
          <w:szCs w:val="32"/>
          <w:vertAlign w:val="baseline"/>
          <w:rtl/>
          <w:lang w:bidi="fa-IR"/>
        </w:rPr>
        <w:t>۷</w:t>
      </w:r>
      <w:r w:rsidRPr="00405E3B">
        <w:rPr>
          <w:rStyle w:val="FootnoteReference"/>
          <w:rFonts w:ascii="Traditional Arabic" w:hAnsi="Traditional Arabic" w:cs="Traditional Arabic"/>
          <w:sz w:val="32"/>
          <w:szCs w:val="32"/>
          <w:vertAlign w:val="baseline"/>
          <w:rtl/>
        </w:rPr>
        <w:t>، ط٦، (دمشق: دار الفكر، ١٤٢٩ هـ) .</w:t>
      </w:r>
    </w:p>
    <w:sectPr w:rsidR="00672B5B" w:rsidRPr="00405E3B" w:rsidSect="009A46D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6D3A2" w14:textId="77777777" w:rsidR="00723519" w:rsidRDefault="00723519" w:rsidP="00B2719E">
      <w:r>
        <w:separator/>
      </w:r>
    </w:p>
  </w:endnote>
  <w:endnote w:type="continuationSeparator" w:id="0">
    <w:p w14:paraId="36669CD3" w14:textId="77777777" w:rsidR="00723519" w:rsidRDefault="00723519" w:rsidP="00B2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73025425"/>
      <w:docPartObj>
        <w:docPartGallery w:val="Page Numbers (Bottom of Page)"/>
        <w:docPartUnique/>
      </w:docPartObj>
    </w:sdtPr>
    <w:sdtEndPr>
      <w:rPr>
        <w:noProof/>
      </w:rPr>
    </w:sdtEndPr>
    <w:sdtContent>
      <w:p w14:paraId="341759F2" w14:textId="4C4B7679" w:rsidR="00E43113" w:rsidRDefault="00E43113">
        <w:pPr>
          <w:pStyle w:val="Footer"/>
          <w:jc w:val="center"/>
        </w:pPr>
        <w:r>
          <w:fldChar w:fldCharType="begin"/>
        </w:r>
        <w:r>
          <w:instrText xml:space="preserve"> PAGE   \* MERGEFORMAT </w:instrText>
        </w:r>
        <w:r>
          <w:fldChar w:fldCharType="separate"/>
        </w:r>
        <w:r w:rsidR="00375BFD">
          <w:rPr>
            <w:noProof/>
            <w:rtl/>
          </w:rPr>
          <w:t>15</w:t>
        </w:r>
        <w:r>
          <w:rPr>
            <w:noProof/>
          </w:rPr>
          <w:fldChar w:fldCharType="end"/>
        </w:r>
      </w:p>
    </w:sdtContent>
  </w:sdt>
  <w:p w14:paraId="5014C149" w14:textId="77777777" w:rsidR="00E43113" w:rsidRDefault="00E43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B2CDD" w14:textId="77777777" w:rsidR="00723519" w:rsidRDefault="00723519" w:rsidP="00B2719E">
      <w:pPr>
        <w:jc w:val="left"/>
      </w:pPr>
      <w:r>
        <w:separator/>
      </w:r>
    </w:p>
  </w:footnote>
  <w:footnote w:type="continuationSeparator" w:id="0">
    <w:p w14:paraId="4F40F388" w14:textId="77777777" w:rsidR="00723519" w:rsidRDefault="00723519" w:rsidP="00B2719E">
      <w:r>
        <w:continuationSeparator/>
      </w:r>
    </w:p>
  </w:footnote>
  <w:footnote w:id="1">
    <w:p w14:paraId="047147AC" w14:textId="18E29692"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hint="cs"/>
          <w:sz w:val="24"/>
          <w:szCs w:val="24"/>
          <w:lang w:bidi="ar-EG"/>
        </w:rPr>
        <w:footnoteRef/>
      </w:r>
      <w:r w:rsidRPr="00405E3B">
        <w:rPr>
          <w:rFonts w:ascii="Traditional Arabic" w:hAnsi="Traditional Arabic" w:cs="Traditional Arabic"/>
          <w:sz w:val="24"/>
          <w:szCs w:val="24"/>
          <w:rtl/>
        </w:rPr>
        <w:t xml:space="preserve"> - [ آل عمران:  ١٠٢ ].</w:t>
      </w:r>
    </w:p>
  </w:footnote>
  <w:footnote w:id="2">
    <w:p w14:paraId="162E9090" w14:textId="10C97EE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 النساء:  ١ ].</w:t>
      </w:r>
    </w:p>
  </w:footnote>
  <w:footnote w:id="3">
    <w:p w14:paraId="2231F606" w14:textId="34DBD55A"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[الأحزاب:  ٧٠ - ٧١ ]. </w:t>
      </w:r>
    </w:p>
  </w:footnote>
  <w:footnote w:id="4">
    <w:p w14:paraId="52E14D1A" w14:textId="1537C21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مسلم صحیح مسلم حديث رقم ١٤٠١، ج ٥ القاهرة: دار المنار ١٤٢٣ هـ)، ص ٥٠٣.</w:t>
      </w:r>
    </w:p>
  </w:footnote>
  <w:footnote w:id="5">
    <w:p w14:paraId="3B92846C" w14:textId="7353C709" w:rsidR="00BD6BB6" w:rsidRPr="00405E3B" w:rsidRDefault="00BD6BB6" w:rsidP="00405E3B">
      <w:pPr>
        <w:pStyle w:val="FootnoteText"/>
        <w:spacing w:line="276" w:lineRule="auto"/>
        <w:jc w:val="left"/>
        <w:rPr>
          <w:rFonts w:ascii="Traditional Arabic" w:hAnsi="Traditional Arabic" w:cs="Traditional Arabic"/>
          <w:b/>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w:t>
      </w:r>
      <w:r w:rsidRPr="00405E3B">
        <w:rPr>
          <w:rFonts w:ascii="Traditional Arabic" w:hAnsi="Traditional Arabic" w:cs="Traditional Arabic"/>
          <w:b/>
          <w:sz w:val="24"/>
          <w:szCs w:val="24"/>
          <w:rtl/>
          <w:lang w:bidi="fa-IR"/>
        </w:rPr>
        <w:t xml:space="preserve"> </w:t>
      </w:r>
      <w:r w:rsidRPr="00405E3B">
        <w:rPr>
          <w:rFonts w:ascii="Traditional Arabic" w:hAnsi="Traditional Arabic" w:cs="Traditional Arabic"/>
          <w:b/>
          <w:sz w:val="24"/>
          <w:szCs w:val="24"/>
          <w:rtl/>
        </w:rPr>
        <w:t xml:space="preserve">ابن منظور الإفريقي الخزرجي، لسان العرب، ط </w:t>
      </w:r>
      <w:r w:rsidRPr="00405E3B">
        <w:rPr>
          <w:rFonts w:ascii="Traditional Arabic" w:hAnsi="Traditional Arabic" w:cs="Traditional Arabic"/>
          <w:b/>
          <w:sz w:val="24"/>
          <w:szCs w:val="24"/>
          <w:rtl/>
          <w:lang w:bidi="fa-IR"/>
        </w:rPr>
        <w:t>۱ (</w:t>
      </w:r>
      <w:r w:rsidRPr="00405E3B">
        <w:rPr>
          <w:rFonts w:ascii="Traditional Arabic" w:hAnsi="Traditional Arabic" w:cs="Traditional Arabic"/>
          <w:b/>
          <w:sz w:val="24"/>
          <w:szCs w:val="24"/>
          <w:rtl/>
        </w:rPr>
        <w:t xml:space="preserve">القاهرة: مطبعة الأميرية بيوولاق، د.ت)، ص </w:t>
      </w:r>
      <w:r w:rsidRPr="00405E3B">
        <w:rPr>
          <w:rFonts w:ascii="Traditional Arabic" w:hAnsi="Traditional Arabic" w:cs="Traditional Arabic"/>
          <w:b/>
          <w:sz w:val="24"/>
          <w:szCs w:val="24"/>
          <w:rtl/>
          <w:lang w:bidi="fa-IR"/>
        </w:rPr>
        <w:t>۱۱۵.</w:t>
      </w:r>
    </w:p>
  </w:footnote>
  <w:footnote w:id="6">
    <w:p w14:paraId="5FB57AF5" w14:textId="0597A4DF" w:rsidR="00BD6BB6" w:rsidRPr="00405E3B" w:rsidRDefault="00BD6BB6" w:rsidP="00405E3B">
      <w:pPr>
        <w:pStyle w:val="FootnoteText"/>
        <w:spacing w:line="276" w:lineRule="auto"/>
        <w:jc w:val="left"/>
        <w:rPr>
          <w:rFonts w:ascii="Traditional Arabic" w:hAnsi="Traditional Arabic" w:cs="Traditional Arabic"/>
          <w:b/>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w:t>
      </w:r>
      <w:r w:rsidRPr="00405E3B">
        <w:rPr>
          <w:rFonts w:ascii="Traditional Arabic" w:hAnsi="Traditional Arabic" w:cs="Traditional Arabic"/>
          <w:b/>
          <w:sz w:val="24"/>
          <w:szCs w:val="24"/>
          <w:rtl/>
        </w:rPr>
        <w:t xml:space="preserve"> شمس الدين محمد بن محمد الخطيب الشربيني، مغنى المحتاج الى معرفة معانى ألفاظ المنهاج، ج ٤، (القاهرة: المكتب التوفيقية، د.ت)، ص ٢١١.</w:t>
      </w:r>
    </w:p>
  </w:footnote>
  <w:footnote w:id="7">
    <w:p w14:paraId="72371301" w14:textId="22C5493E"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w:t>
      </w:r>
      <w:r w:rsidRPr="00405E3B">
        <w:rPr>
          <w:rFonts w:ascii="Traditional Arabic" w:hAnsi="Traditional Arabic" w:cs="Traditional Arabic"/>
          <w:b/>
          <w:sz w:val="24"/>
          <w:szCs w:val="24"/>
          <w:rtl/>
        </w:rPr>
        <w:t>وهبة الزحيلي، الفقه الإسلامي وأدلته ، ج</w:t>
      </w:r>
      <w:r w:rsidRPr="00405E3B">
        <w:rPr>
          <w:rFonts w:ascii="Traditional Arabic" w:hAnsi="Traditional Arabic" w:cs="Traditional Arabic"/>
          <w:b/>
          <w:sz w:val="24"/>
          <w:szCs w:val="24"/>
          <w:rtl/>
          <w:lang w:bidi="fa-IR"/>
        </w:rPr>
        <w:t>۷</w:t>
      </w:r>
      <w:r w:rsidRPr="00405E3B">
        <w:rPr>
          <w:rFonts w:ascii="Traditional Arabic" w:hAnsi="Traditional Arabic" w:cs="Traditional Arabic"/>
          <w:b/>
          <w:sz w:val="24"/>
          <w:szCs w:val="24"/>
          <w:rtl/>
        </w:rPr>
        <w:t>، ط٦، (دمشق: دار الفكر، ١٤٢٩ هـ) ص ٤٣</w:t>
      </w:r>
      <w:r w:rsidRPr="00405E3B">
        <w:rPr>
          <w:rFonts w:ascii="Traditional Arabic" w:hAnsi="Traditional Arabic" w:cs="Traditional Arabic"/>
          <w:sz w:val="24"/>
          <w:szCs w:val="24"/>
          <w:rtl/>
        </w:rPr>
        <w:t>.</w:t>
      </w:r>
    </w:p>
  </w:footnote>
  <w:footnote w:id="8">
    <w:p w14:paraId="1C386641" w14:textId="57079DF6"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w:t>
      </w:r>
      <w:r w:rsidRPr="00405E3B">
        <w:rPr>
          <w:rFonts w:ascii="Traditional Arabic" w:hAnsi="Traditional Arabic" w:cs="Traditional Arabic"/>
          <w:b/>
          <w:sz w:val="24"/>
          <w:szCs w:val="24"/>
          <w:rtl/>
        </w:rPr>
        <w:t xml:space="preserve"> شمس الدين محمد محمد الخطيب الشربيني، مغنى المحتاج الى معرفة معانى ألفاظ المنهاج، ج ٤، ص٢١١.</w:t>
      </w:r>
    </w:p>
  </w:footnote>
  <w:footnote w:id="9">
    <w:p w14:paraId="58E00A0B" w14:textId="376F539D" w:rsidR="00BD6BB6" w:rsidRPr="00405E3B" w:rsidRDefault="00BD6BB6" w:rsidP="00405E3B">
      <w:pPr>
        <w:pStyle w:val="FootnoteText"/>
        <w:spacing w:line="276" w:lineRule="auto"/>
        <w:jc w:val="left"/>
        <w:rPr>
          <w:rFonts w:ascii="Traditional Arabic" w:hAnsi="Traditional Arabic" w:cs="Traditional Arabic"/>
          <w:b/>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w:t>
      </w:r>
      <w:r w:rsidRPr="00405E3B">
        <w:rPr>
          <w:rFonts w:ascii="Traditional Arabic" w:hAnsi="Traditional Arabic" w:cs="Traditional Arabic"/>
          <w:b/>
          <w:sz w:val="24"/>
          <w:szCs w:val="24"/>
          <w:rtl/>
        </w:rPr>
        <w:t xml:space="preserve">-ابن منظور، لسان العرب، ج </w:t>
      </w:r>
      <w:r w:rsidRPr="00405E3B">
        <w:rPr>
          <w:rFonts w:ascii="Traditional Arabic" w:hAnsi="Traditional Arabic" w:cs="Traditional Arabic"/>
          <w:b/>
          <w:sz w:val="24"/>
          <w:szCs w:val="24"/>
          <w:rtl/>
          <w:lang w:bidi="fa-IR"/>
        </w:rPr>
        <w:t>۸</w:t>
      </w:r>
      <w:r w:rsidRPr="00405E3B">
        <w:rPr>
          <w:rFonts w:ascii="Traditional Arabic" w:hAnsi="Traditional Arabic" w:cs="Traditional Arabic"/>
          <w:b/>
          <w:sz w:val="24"/>
          <w:szCs w:val="24"/>
          <w:rtl/>
        </w:rPr>
        <w:t xml:space="preserve">، (القاهرة: دار الحديث، ١٤٢٣ هـ)، ص ٦٩٢. </w:t>
      </w:r>
    </w:p>
  </w:footnote>
  <w:footnote w:id="10">
    <w:p w14:paraId="53035A2A" w14:textId="7BEB8FA4" w:rsidR="00BD6BB6" w:rsidRPr="00405E3B" w:rsidRDefault="00BD6BB6" w:rsidP="00405E3B">
      <w:pPr>
        <w:pStyle w:val="FootnoteText"/>
        <w:spacing w:line="276" w:lineRule="auto"/>
        <w:jc w:val="left"/>
        <w:rPr>
          <w:rFonts w:ascii="Traditional Arabic" w:hAnsi="Traditional Arabic" w:cs="Traditional Arabic"/>
          <w:b/>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w:t>
      </w:r>
      <w:r w:rsidRPr="00405E3B">
        <w:rPr>
          <w:rFonts w:ascii="Traditional Arabic" w:hAnsi="Traditional Arabic" w:cs="Traditional Arabic"/>
          <w:b/>
          <w:sz w:val="24"/>
          <w:szCs w:val="24"/>
          <w:rtl/>
        </w:rPr>
        <w:t xml:space="preserve">- شمس الدين محمد بن محمد الخطيب الشربيني، مغني المحتاج، ج </w:t>
      </w:r>
      <w:r w:rsidRPr="00405E3B">
        <w:rPr>
          <w:rFonts w:ascii="Traditional Arabic" w:hAnsi="Traditional Arabic" w:cs="Traditional Arabic"/>
          <w:b/>
          <w:sz w:val="24"/>
          <w:szCs w:val="24"/>
          <w:rtl/>
          <w:lang w:bidi="fa-IR"/>
        </w:rPr>
        <w:t>۳</w:t>
      </w:r>
      <w:r w:rsidRPr="00405E3B">
        <w:rPr>
          <w:rFonts w:ascii="Traditional Arabic" w:hAnsi="Traditional Arabic" w:cs="Traditional Arabic"/>
          <w:b/>
          <w:sz w:val="24"/>
          <w:szCs w:val="24"/>
          <w:rtl/>
        </w:rPr>
        <w:t xml:space="preserve">، (بيروت: دار الفكر د.ت) ص ١٢٣. </w:t>
      </w:r>
    </w:p>
  </w:footnote>
  <w:footnote w:id="11">
    <w:p w14:paraId="035F4A3F" w14:textId="6A9B6632"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w:t>
      </w:r>
      <w:r w:rsidRPr="00405E3B">
        <w:rPr>
          <w:rFonts w:ascii="Traditional Arabic" w:hAnsi="Traditional Arabic" w:cs="Traditional Arabic"/>
          <w:b/>
          <w:sz w:val="24"/>
          <w:szCs w:val="24"/>
          <w:rtl/>
        </w:rPr>
        <w:t>- ابن عابدين، محمد أمين ، حاشية رد المختار على الدر المختار شرح تنوير الأبصار، ج 4، (بيروت: دار الكتاب العلمية، ١٤١٥هـ) ص ٠٥٨</w:t>
      </w:r>
    </w:p>
  </w:footnote>
  <w:footnote w:id="12">
    <w:p w14:paraId="74CBFCC0" w14:textId="47CC7E31" w:rsidR="00BD6BB6" w:rsidRPr="00405E3B" w:rsidRDefault="00BD6BB6" w:rsidP="00405E3B">
      <w:pPr>
        <w:pStyle w:val="FootnoteText"/>
        <w:spacing w:line="276" w:lineRule="auto"/>
        <w:jc w:val="left"/>
        <w:rPr>
          <w:rFonts w:ascii="Traditional Arabic" w:hAnsi="Traditional Arabic" w:cs="Traditional Arabic"/>
          <w:b/>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w:t>
      </w:r>
      <w:r w:rsidRPr="00405E3B">
        <w:rPr>
          <w:rFonts w:ascii="Traditional Arabic" w:hAnsi="Traditional Arabic" w:cs="Traditional Arabic"/>
          <w:b/>
          <w:sz w:val="24"/>
          <w:szCs w:val="24"/>
          <w:rtl/>
        </w:rPr>
        <w:t xml:space="preserve">- الغرياني، الصادق عبد الرحمن ، مدونة الفقه المالكي وأدلته، ج </w:t>
      </w:r>
      <w:r w:rsidRPr="00405E3B">
        <w:rPr>
          <w:rFonts w:ascii="Traditional Arabic" w:hAnsi="Traditional Arabic" w:cs="Traditional Arabic"/>
          <w:b/>
          <w:sz w:val="24"/>
          <w:szCs w:val="24"/>
          <w:rtl/>
          <w:lang w:bidi="fa-IR"/>
        </w:rPr>
        <w:t>۲ (</w:t>
      </w:r>
      <w:r w:rsidRPr="00405E3B">
        <w:rPr>
          <w:rFonts w:ascii="Traditional Arabic" w:hAnsi="Traditional Arabic" w:cs="Traditional Arabic"/>
          <w:b/>
          <w:sz w:val="24"/>
          <w:szCs w:val="24"/>
          <w:rtl/>
        </w:rPr>
        <w:t>بيروت: دار المعرفة ١٤٢٣هـ) ص٤٩١.</w:t>
      </w:r>
    </w:p>
  </w:footnote>
  <w:footnote w:id="13">
    <w:p w14:paraId="53A6D434" w14:textId="0B7F98A1"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w:t>
      </w:r>
      <w:r w:rsidRPr="00405E3B">
        <w:rPr>
          <w:rFonts w:ascii="Traditional Arabic" w:hAnsi="Traditional Arabic" w:cs="Traditional Arabic"/>
          <w:b/>
          <w:sz w:val="24"/>
          <w:szCs w:val="24"/>
          <w:rtl/>
        </w:rPr>
        <w:t>- البهوتي، كشاف القناع عن متن الإقناع، ج٥ ، ط ١ ، (بيروت: دار الكتاب العلمية ١٤١٨ هـ) ص٣.</w:t>
      </w:r>
    </w:p>
  </w:footnote>
  <w:footnote w:id="14">
    <w:p w14:paraId="47C826A0" w14:textId="53A2D9E4" w:rsidR="00BD6BB6" w:rsidRPr="00405E3B" w:rsidRDefault="00BD6BB6" w:rsidP="00405E3B">
      <w:pPr>
        <w:pStyle w:val="FootnoteText"/>
        <w:spacing w:line="276" w:lineRule="auto"/>
        <w:jc w:val="left"/>
        <w:rPr>
          <w:rFonts w:ascii="Traditional Arabic" w:hAnsi="Traditional Arabic" w:cs="Traditional Arabic"/>
          <w:b/>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w:t>
      </w:r>
      <w:r w:rsidRPr="00405E3B">
        <w:rPr>
          <w:rFonts w:ascii="Traditional Arabic" w:hAnsi="Traditional Arabic" w:cs="Traditional Arabic"/>
          <w:b/>
          <w:sz w:val="24"/>
          <w:szCs w:val="24"/>
          <w:rtl/>
        </w:rPr>
        <w:t>- محمد صالح بن محمد العثيمين، الشرح المتع على زاد المستقنع، ج ٥ ، (بيروت: الكتاب العالمي للنشر ١٤٢٦ هـ) ص ٢٨٢ .</w:t>
      </w:r>
    </w:p>
  </w:footnote>
  <w:footnote w:id="15">
    <w:p w14:paraId="2E2A94F2" w14:textId="63D4FB8F" w:rsidR="00BD6BB6" w:rsidRPr="00405E3B" w:rsidRDefault="00BD6BB6" w:rsidP="00405E3B">
      <w:pPr>
        <w:pStyle w:val="FootnoteText"/>
        <w:spacing w:line="276" w:lineRule="auto"/>
        <w:jc w:val="left"/>
        <w:rPr>
          <w:rFonts w:ascii="Traditional Arabic" w:hAnsi="Traditional Arabic" w:cs="Traditional Arabic"/>
          <w:b/>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w:t>
      </w:r>
      <w:r w:rsidRPr="00405E3B">
        <w:rPr>
          <w:rFonts w:ascii="Traditional Arabic" w:hAnsi="Traditional Arabic" w:cs="Traditional Arabic"/>
          <w:b/>
          <w:sz w:val="24"/>
          <w:szCs w:val="24"/>
          <w:rtl/>
        </w:rPr>
        <w:t>- محمد صالح بن محمد العثيمين، الشرح المتع على زاد المستقنع، ج ٥ ، (بيروت: الكتاب العالمي للنشر ١٤٢٦ هـ) ص ٢٨٢ .</w:t>
      </w:r>
    </w:p>
  </w:footnote>
  <w:footnote w:id="16">
    <w:p w14:paraId="45285F0A" w14:textId="25B070FA" w:rsidR="00BD6BB6" w:rsidRPr="009A0A24" w:rsidRDefault="00BD6BB6" w:rsidP="009A0A24">
      <w:pPr>
        <w:pStyle w:val="FootnoteText"/>
        <w:spacing w:line="276" w:lineRule="auto"/>
        <w:jc w:val="left"/>
        <w:rPr>
          <w:rFonts w:ascii="Traditional Arabic" w:hAnsi="Traditional Arabic" w:cs="Traditional Arabic"/>
          <w:b/>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w:t>
      </w:r>
      <w:r w:rsidRPr="00405E3B">
        <w:rPr>
          <w:rFonts w:ascii="Traditional Arabic" w:hAnsi="Traditional Arabic" w:cs="Traditional Arabic"/>
          <w:b/>
          <w:sz w:val="24"/>
          <w:szCs w:val="24"/>
          <w:rtl/>
        </w:rPr>
        <w:t xml:space="preserve">-  ابن عابدين، حاشية رد المحتار على الدر المختار، ج </w:t>
      </w:r>
      <w:r w:rsidRPr="00405E3B">
        <w:rPr>
          <w:rFonts w:ascii="Traditional Arabic" w:hAnsi="Traditional Arabic" w:cs="Traditional Arabic"/>
          <w:b/>
          <w:sz w:val="24"/>
          <w:szCs w:val="24"/>
          <w:rtl/>
          <w:lang w:bidi="fa-IR"/>
        </w:rPr>
        <w:t>۳</w:t>
      </w:r>
      <w:r w:rsidRPr="00405E3B">
        <w:rPr>
          <w:rFonts w:ascii="Traditional Arabic" w:hAnsi="Traditional Arabic" w:cs="Traditional Arabic"/>
          <w:b/>
          <w:sz w:val="24"/>
          <w:szCs w:val="24"/>
          <w:rtl/>
        </w:rPr>
        <w:t>، (بيروت: دار الفكر، ١٤١٢هـ) ص ٣-٤ .</w:t>
      </w:r>
    </w:p>
  </w:footnote>
  <w:footnote w:id="17">
    <w:p w14:paraId="42994DFD" w14:textId="4A42C636" w:rsidR="00BD6BB6" w:rsidRPr="00405E3B" w:rsidRDefault="00BD6BB6" w:rsidP="00405E3B">
      <w:pPr>
        <w:pStyle w:val="FootnoteText"/>
        <w:spacing w:line="276" w:lineRule="auto"/>
        <w:jc w:val="left"/>
        <w:rPr>
          <w:rFonts w:ascii="Traditional Arabic" w:hAnsi="Traditional Arabic" w:cs="Traditional Arabic"/>
          <w:b/>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w:t>
      </w:r>
      <w:r w:rsidRPr="00405E3B">
        <w:rPr>
          <w:rFonts w:ascii="Traditional Arabic" w:hAnsi="Traditional Arabic" w:cs="Traditional Arabic"/>
          <w:b/>
          <w:sz w:val="24"/>
          <w:szCs w:val="24"/>
          <w:rtl/>
        </w:rPr>
        <w:t>- محمد أبو زهرة، عقد الزواج وآثاره، د.ط، (القاهرة: دار الفكر العربي، د.ت) ص ٣٩-٤٠ .</w:t>
      </w:r>
    </w:p>
  </w:footnote>
  <w:footnote w:id="18">
    <w:p w14:paraId="0B2F6473" w14:textId="77777777" w:rsidR="00BD6BB6" w:rsidRPr="00405E3B" w:rsidRDefault="00BD6BB6" w:rsidP="00405E3B">
      <w:pPr>
        <w:pStyle w:val="FootnoteText"/>
        <w:spacing w:line="276" w:lineRule="auto"/>
        <w:jc w:val="left"/>
        <w:rPr>
          <w:rFonts w:ascii="Traditional Arabic" w:hAnsi="Traditional Arabic" w:cs="Traditional Arabic"/>
          <w:b/>
          <w:sz w:val="24"/>
          <w:szCs w:val="24"/>
          <w:rtl/>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w:t>
      </w:r>
      <w:r w:rsidRPr="00405E3B">
        <w:rPr>
          <w:rFonts w:ascii="Traditional Arabic" w:hAnsi="Traditional Arabic" w:cs="Traditional Arabic"/>
          <w:b/>
          <w:sz w:val="24"/>
          <w:szCs w:val="24"/>
          <w:rtl/>
        </w:rPr>
        <w:t xml:space="preserve">- إبراهيم أنيس، المعجم الوسيط، ج </w:t>
      </w:r>
      <w:r w:rsidRPr="00405E3B">
        <w:rPr>
          <w:rFonts w:ascii="Traditional Arabic" w:hAnsi="Traditional Arabic" w:cs="Traditional Arabic"/>
          <w:b/>
          <w:sz w:val="24"/>
          <w:szCs w:val="24"/>
          <w:rtl/>
          <w:lang w:bidi="fa-IR"/>
        </w:rPr>
        <w:t>۲</w:t>
      </w:r>
      <w:r w:rsidRPr="00405E3B">
        <w:rPr>
          <w:rFonts w:ascii="Traditional Arabic" w:hAnsi="Traditional Arabic" w:cs="Traditional Arabic"/>
          <w:b/>
          <w:sz w:val="24"/>
          <w:szCs w:val="24"/>
          <w:rtl/>
        </w:rPr>
        <w:t xml:space="preserve">، ط </w:t>
      </w:r>
      <w:r w:rsidRPr="00405E3B">
        <w:rPr>
          <w:rFonts w:ascii="Traditional Arabic" w:hAnsi="Traditional Arabic" w:cs="Traditional Arabic"/>
          <w:b/>
          <w:sz w:val="24"/>
          <w:szCs w:val="24"/>
          <w:rtl/>
          <w:lang w:bidi="fa-IR"/>
        </w:rPr>
        <w:t>۲ (</w:t>
      </w:r>
      <w:r w:rsidRPr="00405E3B">
        <w:rPr>
          <w:rFonts w:ascii="Traditional Arabic" w:hAnsi="Traditional Arabic" w:cs="Traditional Arabic"/>
          <w:b/>
          <w:sz w:val="24"/>
          <w:szCs w:val="24"/>
          <w:rtl/>
        </w:rPr>
        <w:t xml:space="preserve">مصر: دار المعارف، </w:t>
      </w:r>
      <w:r w:rsidRPr="00405E3B">
        <w:rPr>
          <w:rFonts w:ascii="Traditional Arabic" w:hAnsi="Traditional Arabic" w:cs="Traditional Arabic"/>
          <w:b/>
          <w:sz w:val="24"/>
          <w:szCs w:val="24"/>
          <w:rtl/>
          <w:lang w:bidi="fa-IR"/>
        </w:rPr>
        <w:t>۱۳۱۳</w:t>
      </w:r>
      <w:r w:rsidRPr="00405E3B">
        <w:rPr>
          <w:rFonts w:ascii="Traditional Arabic" w:hAnsi="Traditional Arabic" w:cs="Traditional Arabic"/>
          <w:b/>
          <w:sz w:val="24"/>
          <w:szCs w:val="24"/>
          <w:rtl/>
        </w:rPr>
        <w:t xml:space="preserve"> هـ)، ص ٦١٤.</w:t>
      </w:r>
    </w:p>
    <w:p w14:paraId="02AFBC54" w14:textId="5440C8F4" w:rsidR="00BD6BB6" w:rsidRPr="00405E3B" w:rsidRDefault="00BD6BB6" w:rsidP="00405E3B">
      <w:pPr>
        <w:pStyle w:val="FootnoteText"/>
        <w:spacing w:line="276" w:lineRule="auto"/>
        <w:jc w:val="left"/>
        <w:rPr>
          <w:rFonts w:ascii="Traditional Arabic" w:hAnsi="Traditional Arabic" w:cs="Traditional Arabic"/>
          <w:sz w:val="24"/>
          <w:szCs w:val="24"/>
          <w:lang w:bidi="ar-IQ"/>
        </w:rPr>
      </w:pPr>
    </w:p>
  </w:footnote>
  <w:footnote w:id="19">
    <w:p w14:paraId="71FDBF03"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رواه الألباني، في صحيح الجامع، عن عائشة أم المؤمنين، الصفحة أو الرقم:6807، صحيح.</w:t>
      </w:r>
    </w:p>
  </w:footnote>
  <w:footnote w:id="20">
    <w:p w14:paraId="2E95D7B8"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عبد الوهاب خلاف، كتاب أحكام الأحوال الشخصية في الشريعة الإسلامية، صفحة 38. بتصرّف.</w:t>
      </w:r>
    </w:p>
  </w:footnote>
  <w:footnote w:id="21">
    <w:p w14:paraId="45816A9C"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رواه الألباني، في صحيح النسائي، عن عبدالله بن مسعود، الصفحة أو الرقم:2241، صحيح.</w:t>
      </w:r>
    </w:p>
  </w:footnote>
  <w:footnote w:id="22">
    <w:p w14:paraId="10E3C86D"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-عبد الوهاب خلاف، كتاب أحكام الأحوال الشخصية في الشريعة الإسلامية، صفحة 38. بتصرّف.</w:t>
      </w:r>
    </w:p>
  </w:footnote>
  <w:footnote w:id="23">
    <w:p w14:paraId="0D8CCAB4"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-التويجري، محمد بن إبراهيم، كتاب مختصر الفقه الإسلامي في ضوء القرآن والسنة، صفحة 798. بتصرّف. </w:t>
      </w:r>
    </w:p>
  </w:footnote>
  <w:footnote w:id="24">
    <w:p w14:paraId="6D490B58"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إبراهيم زكي خورشيد، أحمد الشنتناوي، عبد الحميد يونس وآخرون، كتاب موسوعة المفاهيم الإسلامية العامة، صفحة 337. بتصرّف.</w:t>
      </w:r>
    </w:p>
  </w:footnote>
  <w:footnote w:id="25">
    <w:p w14:paraId="26451267" w14:textId="4C3FBC6E" w:rsidR="00BD6BB6" w:rsidRPr="00405E3B" w:rsidRDefault="00BD6BB6" w:rsidP="00405E3B">
      <w:pPr>
        <w:pStyle w:val="FootnoteText"/>
        <w:spacing w:line="276" w:lineRule="auto"/>
        <w:jc w:val="both"/>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المصدر الساب</w:t>
      </w:r>
      <w:r w:rsidR="00534A8D">
        <w:rPr>
          <w:rFonts w:ascii="Traditional Arabic" w:hAnsi="Traditional Arabic" w:cs="Traditional Arabic" w:hint="cs"/>
          <w:sz w:val="24"/>
          <w:szCs w:val="24"/>
          <w:rtl/>
        </w:rPr>
        <w:t>ق</w:t>
      </w:r>
      <w:r w:rsidRPr="00405E3B">
        <w:rPr>
          <w:rFonts w:ascii="Traditional Arabic" w:hAnsi="Traditional Arabic" w:cs="Traditional Arabic"/>
          <w:sz w:val="24"/>
          <w:szCs w:val="24"/>
          <w:rtl/>
        </w:rPr>
        <w:t>.</w:t>
      </w:r>
    </w:p>
  </w:footnote>
  <w:footnote w:id="26">
    <w:p w14:paraId="42DFAE64"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الرازي، مختار الصحاح، د. ط، مكتبة لبنان: دائرة المعاجم ١٩٨٦ م)، ص ٢٥٩ .</w:t>
      </w:r>
    </w:p>
  </w:footnote>
  <w:footnote w:id="27">
    <w:p w14:paraId="1A321C48" w14:textId="77777777" w:rsidR="00BD6BB6" w:rsidRPr="00405E3B" w:rsidRDefault="00BD6BB6" w:rsidP="00405E3B">
      <w:pPr>
        <w:pStyle w:val="FootnoteText"/>
        <w:spacing w:line="276" w:lineRule="auto"/>
        <w:jc w:val="left"/>
        <w:rPr>
          <w:rFonts w:ascii="Traditional Arabic" w:hAnsi="Traditional Arabic" w:cs="Traditional Arabic"/>
          <w:sz w:val="24"/>
          <w:szCs w:val="24"/>
          <w:lang w:bidi="fa-IR"/>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-الدسوقي، حاشية الدسوقي على الشرح الكبير، ج </w:t>
      </w:r>
      <w:r w:rsidRPr="00405E3B">
        <w:rPr>
          <w:rFonts w:ascii="Traditional Arabic" w:hAnsi="Traditional Arabic" w:cs="Traditional Arabic"/>
          <w:sz w:val="24"/>
          <w:szCs w:val="24"/>
          <w:rtl/>
          <w:lang w:bidi="fa-IR"/>
        </w:rPr>
        <w:t>۲</w:t>
      </w:r>
      <w:r w:rsidRPr="00405E3B">
        <w:rPr>
          <w:rFonts w:ascii="Traditional Arabic" w:hAnsi="Traditional Arabic" w:cs="Traditional Arabic"/>
          <w:sz w:val="24"/>
          <w:szCs w:val="24"/>
          <w:rtl/>
        </w:rPr>
        <w:t xml:space="preserve">، د.ط، ، ص </w:t>
      </w:r>
      <w:r w:rsidRPr="00405E3B">
        <w:rPr>
          <w:rFonts w:ascii="Traditional Arabic" w:hAnsi="Traditional Arabic" w:cs="Traditional Arabic"/>
          <w:sz w:val="24"/>
          <w:szCs w:val="24"/>
          <w:rtl/>
          <w:lang w:bidi="fa-IR"/>
        </w:rPr>
        <w:t>۲۲۰.</w:t>
      </w:r>
    </w:p>
  </w:footnote>
  <w:footnote w:id="28">
    <w:p w14:paraId="0F73A37E" w14:textId="77777777" w:rsidR="00BD6BB6" w:rsidRPr="00405E3B" w:rsidRDefault="00BD6BB6" w:rsidP="00405E3B">
      <w:pPr>
        <w:pStyle w:val="FootnoteText"/>
        <w:spacing w:line="276" w:lineRule="auto"/>
        <w:jc w:val="left"/>
        <w:rPr>
          <w:rFonts w:ascii="Traditional Arabic" w:hAnsi="Traditional Arabic" w:cs="Traditional Arabic"/>
          <w:sz w:val="24"/>
          <w:szCs w:val="24"/>
          <w:rtl/>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الرازي، مختار الصحاح د،ط ، ص، ٣٣١.</w:t>
      </w:r>
    </w:p>
  </w:footnote>
  <w:footnote w:id="29">
    <w:p w14:paraId="6253C820" w14:textId="77777777" w:rsidR="00BD6BB6" w:rsidRPr="00405E3B" w:rsidRDefault="00BD6BB6" w:rsidP="00405E3B">
      <w:pPr>
        <w:pStyle w:val="FootnoteText"/>
        <w:spacing w:line="276" w:lineRule="auto"/>
        <w:jc w:val="left"/>
        <w:rPr>
          <w:rFonts w:ascii="Traditional Arabic" w:hAnsi="Traditional Arabic" w:cs="Traditional Arabic"/>
          <w:sz w:val="24"/>
          <w:szCs w:val="24"/>
          <w:rtl/>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w:t>
      </w:r>
      <w:r w:rsidRPr="00405E3B">
        <w:rPr>
          <w:rFonts w:ascii="Traditional Arabic" w:hAnsi="Traditional Arabic" w:cs="Traditional Arabic"/>
          <w:sz w:val="24"/>
          <w:szCs w:val="24"/>
          <w:rtl/>
          <w:lang w:bidi="fa-IR"/>
        </w:rPr>
        <w:t xml:space="preserve">- </w:t>
      </w:r>
      <w:r w:rsidRPr="00405E3B">
        <w:rPr>
          <w:rFonts w:ascii="Traditional Arabic" w:hAnsi="Traditional Arabic" w:cs="Traditional Arabic"/>
          <w:sz w:val="24"/>
          <w:szCs w:val="24"/>
          <w:rtl/>
        </w:rPr>
        <w:t>الرملي نهاية المحتاج إلى شرح المنهاج ، ج ،٦ ، ط ١ ، ،(د.م.ن، ١٣٨٦ هـ)، ص ٢٠٩.</w:t>
      </w:r>
    </w:p>
  </w:footnote>
  <w:footnote w:id="30">
    <w:p w14:paraId="43316C09" w14:textId="77777777" w:rsidR="00BD6BB6" w:rsidRPr="00405E3B" w:rsidRDefault="00BD6BB6" w:rsidP="00405E3B">
      <w:pPr>
        <w:pStyle w:val="FootnoteText"/>
        <w:spacing w:line="276" w:lineRule="auto"/>
        <w:jc w:val="left"/>
        <w:rPr>
          <w:rFonts w:ascii="Traditional Arabic" w:hAnsi="Traditional Arabic" w:cs="Traditional Arabic"/>
          <w:sz w:val="24"/>
          <w:szCs w:val="24"/>
          <w:rtl/>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w:t>
      </w:r>
      <w:r w:rsidRPr="00405E3B">
        <w:rPr>
          <w:rFonts w:ascii="Traditional Arabic" w:hAnsi="Traditional Arabic" w:cs="Traditional Arabic"/>
          <w:sz w:val="24"/>
          <w:szCs w:val="24"/>
          <w:rtl/>
          <w:lang w:bidi="fa-IR"/>
        </w:rPr>
        <w:t xml:space="preserve">- </w:t>
      </w:r>
      <w:r w:rsidRPr="00405E3B">
        <w:rPr>
          <w:rFonts w:ascii="Traditional Arabic" w:hAnsi="Traditional Arabic" w:cs="Traditional Arabic"/>
          <w:sz w:val="24"/>
          <w:szCs w:val="24"/>
          <w:rtl/>
        </w:rPr>
        <w:t>عبد الرحمن الجزيري، الفقه على المذاهب الأربعة، د.ط، ج ٤ ، القاهرة: دار الحديث، ١٤٢٤ هـ) ص ١٥.</w:t>
      </w:r>
    </w:p>
  </w:footnote>
  <w:footnote w:id="31">
    <w:p w14:paraId="5A0A6B23" w14:textId="77777777" w:rsidR="00BD6BB6" w:rsidRPr="00405E3B" w:rsidRDefault="00BD6BB6" w:rsidP="00405E3B">
      <w:pPr>
        <w:pStyle w:val="FootnoteText"/>
        <w:spacing w:line="276" w:lineRule="auto"/>
        <w:jc w:val="left"/>
        <w:rPr>
          <w:rFonts w:ascii="Traditional Arabic" w:hAnsi="Traditional Arabic" w:cs="Traditional Arabic"/>
          <w:sz w:val="24"/>
          <w:szCs w:val="24"/>
          <w:lang w:bidi="fa-IR"/>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w:t>
      </w:r>
      <w:r w:rsidRPr="00405E3B">
        <w:rPr>
          <w:rFonts w:ascii="Traditional Arabic" w:hAnsi="Traditional Arabic" w:cs="Traditional Arabic"/>
          <w:sz w:val="24"/>
          <w:szCs w:val="24"/>
          <w:rtl/>
          <w:lang w:bidi="fa-IR"/>
        </w:rPr>
        <w:t xml:space="preserve">- </w:t>
      </w:r>
      <w:r w:rsidRPr="00405E3B">
        <w:rPr>
          <w:rFonts w:ascii="Traditional Arabic" w:hAnsi="Traditional Arabic" w:cs="Traditional Arabic"/>
          <w:sz w:val="24"/>
          <w:szCs w:val="24"/>
          <w:rtl/>
        </w:rPr>
        <w:t xml:space="preserve">عبد الرحمن الجزيرى كتاب الفقه على مذاهب الأربعة، ج ٤ ( د.م.ن: دار الإرشاد للطباعة والنشر،د،ت)، ص </w:t>
      </w:r>
      <w:r w:rsidRPr="00405E3B">
        <w:rPr>
          <w:rFonts w:ascii="Traditional Arabic" w:hAnsi="Traditional Arabic" w:cs="Traditional Arabic"/>
          <w:sz w:val="24"/>
          <w:szCs w:val="24"/>
          <w:rtl/>
          <w:lang w:bidi="fa-IR"/>
        </w:rPr>
        <w:t>۱۰.</w:t>
      </w:r>
    </w:p>
  </w:footnote>
  <w:footnote w:id="32">
    <w:p w14:paraId="5CBCFDB2" w14:textId="77777777" w:rsidR="00BD6BB6" w:rsidRPr="00405E3B" w:rsidRDefault="00BD6BB6" w:rsidP="00405E3B">
      <w:pPr>
        <w:pStyle w:val="FootnoteText"/>
        <w:spacing w:line="276" w:lineRule="auto"/>
        <w:jc w:val="left"/>
        <w:rPr>
          <w:rFonts w:ascii="Traditional Arabic" w:hAnsi="Traditional Arabic" w:cs="Traditional Arabic"/>
          <w:sz w:val="24"/>
          <w:szCs w:val="24"/>
          <w:rtl/>
          <w:lang w:bidi="ar-IQ"/>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-السيد سابق، فقه السنة، ج </w:t>
      </w:r>
      <w:r w:rsidRPr="00405E3B">
        <w:rPr>
          <w:rFonts w:ascii="Traditional Arabic" w:hAnsi="Traditional Arabic" w:cs="Traditional Arabic"/>
          <w:sz w:val="24"/>
          <w:szCs w:val="24"/>
          <w:rtl/>
          <w:lang w:bidi="fa-IR"/>
        </w:rPr>
        <w:t>۲</w:t>
      </w:r>
      <w:r w:rsidRPr="00405E3B">
        <w:rPr>
          <w:rFonts w:ascii="Traditional Arabic" w:hAnsi="Traditional Arabic" w:cs="Traditional Arabic"/>
          <w:sz w:val="24"/>
          <w:szCs w:val="24"/>
          <w:rtl/>
        </w:rPr>
        <w:t xml:space="preserve">، ط </w:t>
      </w:r>
      <w:r w:rsidRPr="00405E3B">
        <w:rPr>
          <w:rFonts w:ascii="Traditional Arabic" w:hAnsi="Traditional Arabic" w:cs="Traditional Arabic"/>
          <w:sz w:val="24"/>
          <w:szCs w:val="24"/>
          <w:rtl/>
          <w:lang w:bidi="fa-IR"/>
        </w:rPr>
        <w:t>۲</w:t>
      </w:r>
      <w:r w:rsidRPr="00405E3B">
        <w:rPr>
          <w:rFonts w:ascii="Traditional Arabic" w:hAnsi="Traditional Arabic" w:cs="Traditional Arabic"/>
          <w:sz w:val="24"/>
          <w:szCs w:val="24"/>
          <w:rtl/>
        </w:rPr>
        <w:t xml:space="preserve">، ص </w:t>
      </w:r>
      <w:r w:rsidRPr="00405E3B">
        <w:rPr>
          <w:rFonts w:ascii="Traditional Arabic" w:hAnsi="Traditional Arabic" w:cs="Traditional Arabic"/>
          <w:sz w:val="24"/>
          <w:szCs w:val="24"/>
          <w:rtl/>
          <w:lang w:bidi="fa-IR"/>
        </w:rPr>
        <w:t xml:space="preserve">۳۲۰. </w:t>
      </w:r>
      <w:r w:rsidRPr="00405E3B">
        <w:rPr>
          <w:rFonts w:ascii="Traditional Arabic" w:hAnsi="Traditional Arabic" w:cs="Traditional Arabic"/>
          <w:sz w:val="24"/>
          <w:szCs w:val="24"/>
          <w:rtl/>
        </w:rPr>
        <w:t xml:space="preserve">أمير عبد العزيز، فقه الكتاب السنة، ج </w:t>
      </w:r>
      <w:r w:rsidRPr="00405E3B">
        <w:rPr>
          <w:rFonts w:ascii="Traditional Arabic" w:hAnsi="Traditional Arabic" w:cs="Traditional Arabic"/>
          <w:sz w:val="24"/>
          <w:szCs w:val="24"/>
          <w:rtl/>
          <w:lang w:bidi="fa-IR"/>
        </w:rPr>
        <w:t>۲</w:t>
      </w:r>
      <w:r w:rsidRPr="00405E3B">
        <w:rPr>
          <w:rFonts w:ascii="Traditional Arabic" w:hAnsi="Traditional Arabic" w:cs="Traditional Arabic"/>
          <w:sz w:val="24"/>
          <w:szCs w:val="24"/>
          <w:rtl/>
        </w:rPr>
        <w:t xml:space="preserve">، ط ١، (القاهرة: دار السلام، ١٤١٩ هـ)، ص </w:t>
      </w:r>
      <w:r w:rsidRPr="00405E3B">
        <w:rPr>
          <w:rFonts w:ascii="Traditional Arabic" w:hAnsi="Traditional Arabic" w:cs="Traditional Arabic"/>
          <w:sz w:val="24"/>
          <w:szCs w:val="24"/>
          <w:rtl/>
          <w:lang w:bidi="fa-IR"/>
        </w:rPr>
        <w:t>۰۹۱۲۰۹۱۱</w:t>
      </w:r>
    </w:p>
  </w:footnote>
  <w:footnote w:id="33">
    <w:p w14:paraId="595D89A7" w14:textId="77777777" w:rsidR="00BD6BB6" w:rsidRPr="00405E3B" w:rsidRDefault="00BD6BB6" w:rsidP="00405E3B">
      <w:pPr>
        <w:pStyle w:val="FootnoteText"/>
        <w:spacing w:line="276" w:lineRule="auto"/>
        <w:jc w:val="left"/>
        <w:rPr>
          <w:rFonts w:ascii="Traditional Arabic" w:hAnsi="Traditional Arabic" w:cs="Traditional Arabic"/>
          <w:sz w:val="24"/>
          <w:szCs w:val="24"/>
          <w:rtl/>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أبي زكريا يحي بن شرف النووي الدمشقي، روضة الطالبين، ج ٥ ، (بيروت: دار الكتاب العلمية، ١٤٢١هـ)، ص </w:t>
      </w:r>
      <w:r w:rsidRPr="00405E3B">
        <w:rPr>
          <w:rFonts w:ascii="Traditional Arabic" w:hAnsi="Traditional Arabic" w:cs="Traditional Arabic"/>
          <w:sz w:val="24"/>
          <w:szCs w:val="24"/>
          <w:rtl/>
          <w:lang w:bidi="fa-IR"/>
        </w:rPr>
        <w:t>۳۸۸.</w:t>
      </w:r>
    </w:p>
  </w:footnote>
  <w:footnote w:id="34">
    <w:p w14:paraId="7476AC66" w14:textId="77777777" w:rsidR="00BD6BB6" w:rsidRPr="00405E3B" w:rsidRDefault="00BD6BB6" w:rsidP="00405E3B">
      <w:pPr>
        <w:pStyle w:val="FootnoteText"/>
        <w:spacing w:line="276" w:lineRule="auto"/>
        <w:jc w:val="left"/>
        <w:rPr>
          <w:rFonts w:ascii="Traditional Arabic" w:hAnsi="Traditional Arabic" w:cs="Traditional Arabic"/>
          <w:sz w:val="24"/>
          <w:szCs w:val="24"/>
          <w:rtl/>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-أمير عبد العزيز، فقه الكتاب السنة، ج </w:t>
      </w:r>
      <w:r w:rsidRPr="00405E3B">
        <w:rPr>
          <w:rFonts w:ascii="Traditional Arabic" w:hAnsi="Traditional Arabic" w:cs="Traditional Arabic"/>
          <w:sz w:val="24"/>
          <w:szCs w:val="24"/>
          <w:rtl/>
          <w:lang w:bidi="fa-IR"/>
        </w:rPr>
        <w:t>۲</w:t>
      </w:r>
      <w:r w:rsidRPr="00405E3B">
        <w:rPr>
          <w:rFonts w:ascii="Traditional Arabic" w:hAnsi="Traditional Arabic" w:cs="Traditional Arabic"/>
          <w:sz w:val="24"/>
          <w:szCs w:val="24"/>
          <w:rtl/>
        </w:rPr>
        <w:t xml:space="preserve">، ط ١، ص </w:t>
      </w:r>
      <w:r w:rsidRPr="00405E3B">
        <w:rPr>
          <w:rFonts w:ascii="Traditional Arabic" w:hAnsi="Traditional Arabic" w:cs="Traditional Arabic"/>
          <w:sz w:val="24"/>
          <w:szCs w:val="24"/>
          <w:rtl/>
          <w:lang w:bidi="fa-IR"/>
        </w:rPr>
        <w:t>۹۱</w:t>
      </w:r>
      <w:r w:rsidRPr="00405E3B">
        <w:rPr>
          <w:rFonts w:ascii="Traditional Arabic" w:hAnsi="Traditional Arabic" w:cs="Traditional Arabic"/>
          <w:sz w:val="24"/>
          <w:szCs w:val="24"/>
          <w:rtl/>
        </w:rPr>
        <w:t>٦-</w:t>
      </w:r>
      <w:r w:rsidRPr="00405E3B">
        <w:rPr>
          <w:rFonts w:ascii="Traditional Arabic" w:hAnsi="Traditional Arabic" w:cs="Traditional Arabic"/>
          <w:sz w:val="24"/>
          <w:szCs w:val="24"/>
          <w:rtl/>
          <w:lang w:bidi="fa-IR"/>
        </w:rPr>
        <w:t>۹۱۸.</w:t>
      </w:r>
    </w:p>
  </w:footnote>
  <w:footnote w:id="35">
    <w:p w14:paraId="07C0B201" w14:textId="77777777" w:rsidR="00BD6BB6" w:rsidRPr="00405E3B" w:rsidRDefault="00BD6BB6" w:rsidP="00405E3B">
      <w:pPr>
        <w:pStyle w:val="FootnoteText"/>
        <w:spacing w:line="276" w:lineRule="auto"/>
        <w:jc w:val="left"/>
        <w:rPr>
          <w:rFonts w:ascii="Traditional Arabic" w:hAnsi="Traditional Arabic" w:cs="Traditional Arabic"/>
          <w:sz w:val="24"/>
          <w:szCs w:val="24"/>
          <w:rtl/>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عبد الرحمن الجزيرى كتاب الفقه على المذاهب الأربعة، ج 4، ص ١٩.</w:t>
      </w:r>
    </w:p>
  </w:footnote>
  <w:footnote w:id="36">
    <w:p w14:paraId="0679880A" w14:textId="77777777" w:rsidR="00BD6BB6" w:rsidRPr="00405E3B" w:rsidRDefault="00BD6BB6" w:rsidP="00405E3B">
      <w:pPr>
        <w:pStyle w:val="FootnoteText"/>
        <w:spacing w:line="276" w:lineRule="auto"/>
        <w:jc w:val="left"/>
        <w:rPr>
          <w:rFonts w:ascii="Traditional Arabic" w:hAnsi="Traditional Arabic" w:cs="Traditional Arabic"/>
          <w:sz w:val="24"/>
          <w:szCs w:val="24"/>
          <w:rtl/>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كتاب الموسوعة الفقهية الدرر السنية - حكمة مشروعية الزواج ،ج٣،ص٦٣،  </w:t>
      </w:r>
      <w:r w:rsidRPr="00405E3B">
        <w:rPr>
          <w:rFonts w:ascii="Traditional Arabic" w:hAnsi="Traditional Arabic" w:cs="Traditional Arabic"/>
          <w:sz w:val="24"/>
          <w:szCs w:val="24"/>
        </w:rPr>
        <w:t>https://shamela.ws/book/38056/1064#p1</w:t>
      </w:r>
    </w:p>
  </w:footnote>
  <w:footnote w:id="37">
    <w:p w14:paraId="3318662C" w14:textId="1B43DD1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البقرة: ٢٧٣.</w:t>
      </w:r>
    </w:p>
  </w:footnote>
  <w:footnote w:id="38">
    <w:p w14:paraId="71C46752" w14:textId="5303B011"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انظر: معجم " مقاييس اللغة" لابن فارس: جهل (١/٤٨٩) , وتهذيب اللغة للأزهري: جهل (٦/٥٦-٥٧) , "المحكم" لابن سيده: "جهل" (٤/١١٩) , الصحاح للأزهري "جهل" (٤/١٦٦٣-١٦٦٤) , "لسان العرب" لابن منظور: "جهل" (١١/١٢٩) , "تاج العروس" للزبيدي: "جهل" (٧/٣٦٨) .</w:t>
      </w:r>
    </w:p>
  </w:footnote>
  <w:footnote w:id="39">
    <w:p w14:paraId="1248F9CB" w14:textId="04593522"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 ديوان عمرو بن كلثوم" (ص٧٨) ," جمهرة أشعار العرب" لأبي زيد القرشي ص٣٠٠, "شرح القصائد العشر" للتبريزي ص٢٨٨, "شرح القصائد المشهورات" لابن النحاس (١/٢/١٢٥)</w:t>
      </w:r>
    </w:p>
  </w:footnote>
  <w:footnote w:id="40">
    <w:p w14:paraId="03977411" w14:textId="26205BDC"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انظر: "المفردات في غريب القرآن" للرغاب الاصفهاني ص١٠٢, "اقتضاء الصراط المستقيم" (١/٢٢٤-٢٢٥) .</w:t>
      </w:r>
    </w:p>
  </w:footnote>
  <w:footnote w:id="41">
    <w:p w14:paraId="33013330" w14:textId="0B5968AE"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شرح صحيح مسلم (٢/١١٠)</w:t>
      </w:r>
    </w:p>
  </w:footnote>
  <w:footnote w:id="42">
    <w:p w14:paraId="18ACDA8B" w14:textId="315458CB"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أخرجه البخاري في صحيحه –كتاب لمناقب الأنصار- باب أيام الجاهلية (٤/٢٣٦) .</w:t>
      </w:r>
    </w:p>
  </w:footnote>
  <w:footnote w:id="43">
    <w:p w14:paraId="78A1BBFC" w14:textId="0A6EB28E"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انظر طبقات ابن سعد: (٢/٣٦٥-٣٧٢) , "تهذيب الكمال" للمزي (١٥/١٥٤-١٦٢) , فتح الباري لابن حجر (٧/١٨٣) .</w:t>
      </w:r>
    </w:p>
  </w:footnote>
  <w:footnote w:id="44">
    <w:p w14:paraId="4543550A" w14:textId="695B6B2B"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"التهاية في غريب الحديث" (١/٢٣٢) , لسان العرب "جهل" (١١/١٣٠) .</w:t>
      </w:r>
    </w:p>
  </w:footnote>
  <w:footnote w:id="45">
    <w:p w14:paraId="628E4E7C" w14:textId="1D6E506B"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جاهلية القرن العشرين ص١١.</w:t>
      </w:r>
    </w:p>
  </w:footnote>
  <w:footnote w:id="46">
    <w:p w14:paraId="677B0338" w14:textId="6AE3A074"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"معجم ألفاظ القرآن الكريم" الذي وضعه مجمع اللغة العربية بالقاهرة (١/٢٢٠).</w:t>
      </w:r>
    </w:p>
  </w:footnote>
  <w:footnote w:id="47">
    <w:p w14:paraId="5975C4F8"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ينظر: ابن منظوره لسان العرب،٤/ ٤١٧،والزيات وآخرون: المعجم</w:t>
      </w:r>
      <w:r w:rsidRPr="00405E3B">
        <w:rPr>
          <w:rFonts w:ascii="Traditional Arabic" w:hAnsi="Traditional Arabic" w:cs="Traditional Arabic"/>
          <w:sz w:val="24"/>
          <w:szCs w:val="24"/>
          <w:cs/>
        </w:rPr>
        <w:t>‎</w:t>
      </w:r>
      <w:r w:rsidRPr="00405E3B">
        <w:rPr>
          <w:rFonts w:ascii="Traditional Arabic" w:hAnsi="Traditional Arabic" w:cs="Traditional Arabic"/>
          <w:sz w:val="24"/>
          <w:szCs w:val="24"/>
          <w:rtl/>
        </w:rPr>
        <w:t xml:space="preserve"> الوسیط:١/ ٤٨٦.</w:t>
      </w:r>
    </w:p>
  </w:footnote>
  <w:footnote w:id="48">
    <w:p w14:paraId="16124AE4"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ينظر: الكاساني، البدائع:٢/ ٥٦٥، وابن عابدين، الحاشية:</w:t>
      </w:r>
      <w:r w:rsidRPr="00405E3B">
        <w:rPr>
          <w:rFonts w:ascii="Traditional Arabic" w:hAnsi="Traditional Arabic" w:cs="Traditional Arabic"/>
          <w:sz w:val="24"/>
          <w:szCs w:val="24"/>
          <w:cs/>
        </w:rPr>
        <w:t>‎</w:t>
      </w:r>
      <w:r w:rsidRPr="00405E3B">
        <w:rPr>
          <w:rFonts w:ascii="Traditional Arabic" w:hAnsi="Traditional Arabic" w:cs="Traditional Arabic"/>
          <w:sz w:val="24"/>
          <w:szCs w:val="24"/>
          <w:rtl/>
        </w:rPr>
        <w:t xml:space="preserve"> ٣/ ١٠٦، والخطیب الشربيني، مغني المحتاج: ٣/ ١٩٢- ١٩٣، والشيرازي، المهذب مع المجموع:١٧/ ٢٣٧.</w:t>
      </w:r>
    </w:p>
  </w:footnote>
  <w:footnote w:id="49">
    <w:p w14:paraId="56CFDCC7"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ينظر: الدردير، الشرح الكبير: ٢/ ٤٨٥،  والشرح الصغير:</w:t>
      </w:r>
      <w:r w:rsidRPr="00405E3B">
        <w:rPr>
          <w:rFonts w:ascii="Traditional Arabic" w:hAnsi="Traditional Arabic" w:cs="Traditional Arabic"/>
          <w:sz w:val="24"/>
          <w:szCs w:val="24"/>
          <w:cs/>
        </w:rPr>
        <w:t>‎</w:t>
      </w:r>
      <w:r w:rsidRPr="00405E3B">
        <w:rPr>
          <w:rFonts w:ascii="Traditional Arabic" w:hAnsi="Traditional Arabic" w:cs="Traditional Arabic"/>
          <w:sz w:val="24"/>
          <w:szCs w:val="24"/>
          <w:rtl/>
        </w:rPr>
        <w:t xml:space="preserve"> ٢/ ٢٨٨-٢٨٩.</w:t>
      </w:r>
    </w:p>
  </w:footnote>
  <w:footnote w:id="50">
    <w:p w14:paraId="7F5590DC"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ينظر الدردير، الشرح الكبير:٢/ ٤٨٥، والشرح الصغير:٢/ ٢٨٨-٢٨٩.</w:t>
      </w:r>
    </w:p>
  </w:footnote>
  <w:footnote w:id="51">
    <w:p w14:paraId="10A34E92"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-ينظر: ابن قدامة، المغني:٦/ ٦٤١، والبهوتي، كشاف القناع:٥/ ١٠١. </w:t>
      </w:r>
    </w:p>
  </w:footnote>
  <w:footnote w:id="52">
    <w:p w14:paraId="6409FA3F"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ينظر: الكاساني. البدائع:٢/ ٥٦٥،والتجريد:٩/ ٤٥٧٠،  وابن عابدين :٣/ ١٠٦.</w:t>
      </w:r>
    </w:p>
  </w:footnote>
  <w:footnote w:id="53">
    <w:p w14:paraId="6DD24077"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ينظر: الكاساني،  البدائع: ٢/ ٥٦٥، والقدوري، التجريك:</w:t>
      </w:r>
      <w:r w:rsidRPr="00405E3B">
        <w:rPr>
          <w:rFonts w:ascii="Traditional Arabic" w:hAnsi="Traditional Arabic" w:cs="Traditional Arabic"/>
          <w:sz w:val="24"/>
          <w:szCs w:val="24"/>
          <w:cs/>
        </w:rPr>
        <w:t>‎</w:t>
      </w:r>
      <w:r w:rsidRPr="00405E3B">
        <w:rPr>
          <w:rFonts w:ascii="Traditional Arabic" w:hAnsi="Traditional Arabic" w:cs="Traditional Arabic"/>
          <w:sz w:val="24"/>
          <w:szCs w:val="24"/>
          <w:rtl/>
        </w:rPr>
        <w:t xml:space="preserve"> ٩/ ٤٥٧٢.</w:t>
      </w:r>
    </w:p>
  </w:footnote>
  <w:footnote w:id="54">
    <w:p w14:paraId="35FFFF8E"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أورده الكاساني بهذا الفظ، ولم يعزه إلى مصدر، لكن أخرج الطبراني من حديث أب بن كعب مرفوعاً: «لا شغار»، قالوا: يا رسول الله، وما الشغار؟ قال: «نكاح المرأة بالمرأة لا صداق بينمها» (٧٣٩٧- ٧٤٠١)، وقال ابن حجر: وإسناده وإن كان ضعيفاً لكنه يستأنس به في هذا المقام، تلخيص الحبير:٣/ ١٥٤.</w:t>
      </w:r>
    </w:p>
  </w:footnote>
  <w:footnote w:id="55">
    <w:p w14:paraId="38FBBAD6"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ينظر: الكاساني، البدائع: ٢/ ٥٦٦.</w:t>
      </w:r>
    </w:p>
  </w:footnote>
  <w:footnote w:id="56">
    <w:p w14:paraId="2C3B6BD3"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ينظر: الدسوقي: ٢/ ٤٨٥، ومواهب الجليل: ٣/ ٥١٢، والفقه المالكي:٣/ ٥٥٧.</w:t>
      </w:r>
    </w:p>
  </w:footnote>
  <w:footnote w:id="57">
    <w:p w14:paraId="7EA44D73"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w:t>
      </w:r>
      <w:r w:rsidRPr="00405E3B">
        <w:rPr>
          <w:rFonts w:ascii="Traditional Arabic" w:hAnsi="Traditional Arabic" w:cs="Traditional Arabic"/>
          <w:sz w:val="24"/>
          <w:szCs w:val="24"/>
          <w:rtl/>
          <w:lang w:bidi="fa-IR"/>
        </w:rPr>
        <w:t xml:space="preserve">- </w:t>
      </w:r>
      <w:r w:rsidRPr="00405E3B">
        <w:rPr>
          <w:rFonts w:ascii="Traditional Arabic" w:hAnsi="Traditional Arabic" w:cs="Traditional Arabic"/>
          <w:sz w:val="24"/>
          <w:szCs w:val="24"/>
          <w:rtl/>
        </w:rPr>
        <w:t>ينظر: الدسوقي، الحاشية: ٤٨٥/</w:t>
      </w:r>
      <w:r w:rsidRPr="00405E3B">
        <w:rPr>
          <w:rFonts w:ascii="Traditional Arabic" w:hAnsi="Traditional Arabic" w:cs="Traditional Arabic"/>
          <w:sz w:val="24"/>
          <w:szCs w:val="24"/>
          <w:rtl/>
          <w:lang w:bidi="fa-IR"/>
        </w:rPr>
        <w:t>۲</w:t>
      </w:r>
      <w:r w:rsidRPr="00405E3B">
        <w:rPr>
          <w:rFonts w:ascii="Traditional Arabic" w:hAnsi="Traditional Arabic" w:cs="Traditional Arabic"/>
          <w:sz w:val="24"/>
          <w:szCs w:val="24"/>
          <w:rtl/>
        </w:rPr>
        <w:t xml:space="preserve"> ، والخطاب، مواهب الجليل: ٥١٢/٣، والدردير، الشرح الصغير : </w:t>
      </w:r>
      <w:r w:rsidRPr="00405E3B">
        <w:rPr>
          <w:rFonts w:ascii="Traditional Arabic" w:hAnsi="Traditional Arabic" w:cs="Traditional Arabic"/>
          <w:sz w:val="24"/>
          <w:szCs w:val="24"/>
          <w:rtl/>
          <w:lang w:bidi="fa-IR"/>
        </w:rPr>
        <w:t>۲۸۸/۲ - ۲۸۹</w:t>
      </w:r>
      <w:r w:rsidRPr="00405E3B">
        <w:rPr>
          <w:rFonts w:ascii="Traditional Arabic" w:hAnsi="Traditional Arabic" w:cs="Traditional Arabic"/>
          <w:sz w:val="24"/>
          <w:szCs w:val="24"/>
          <w:rtl/>
        </w:rPr>
        <w:t xml:space="preserve"> ، ود. الشقفة، الفقه المالكي: ٥٥٧/٣.</w:t>
      </w:r>
    </w:p>
  </w:footnote>
  <w:footnote w:id="58">
    <w:p w14:paraId="003C1FC7"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w:t>
      </w:r>
      <w:r w:rsidRPr="00405E3B">
        <w:rPr>
          <w:rFonts w:ascii="Traditional Arabic" w:hAnsi="Traditional Arabic" w:cs="Traditional Arabic"/>
          <w:sz w:val="24"/>
          <w:szCs w:val="24"/>
          <w:rtl/>
          <w:lang w:bidi="fa-IR"/>
        </w:rPr>
        <w:t xml:space="preserve">- </w:t>
      </w:r>
      <w:r w:rsidRPr="00405E3B">
        <w:rPr>
          <w:rFonts w:ascii="Traditional Arabic" w:hAnsi="Traditional Arabic" w:cs="Traditional Arabic"/>
          <w:sz w:val="24"/>
          <w:szCs w:val="24"/>
          <w:rtl/>
        </w:rPr>
        <w:t xml:space="preserve">نافع: </w:t>
      </w:r>
      <w:r w:rsidRPr="00405E3B">
        <w:rPr>
          <w:rFonts w:ascii="Traditional Arabic" w:hAnsi="Traditional Arabic" w:cs="Traditional Arabic"/>
          <w:sz w:val="24"/>
          <w:szCs w:val="24"/>
          <w:rtl/>
          <w:lang w:bidi="fa-IR"/>
        </w:rPr>
        <w:t>۰۰ - ۱۱۷</w:t>
      </w:r>
      <w:r w:rsidRPr="00405E3B">
        <w:rPr>
          <w:rFonts w:ascii="Traditional Arabic" w:hAnsi="Traditional Arabic" w:cs="Traditional Arabic"/>
          <w:sz w:val="24"/>
          <w:szCs w:val="24"/>
          <w:rtl/>
        </w:rPr>
        <w:t xml:space="preserve"> هـ / ... - </w:t>
      </w:r>
      <w:r w:rsidRPr="00405E3B">
        <w:rPr>
          <w:rFonts w:ascii="Traditional Arabic" w:hAnsi="Traditional Arabic" w:cs="Traditional Arabic"/>
          <w:sz w:val="24"/>
          <w:szCs w:val="24"/>
          <w:rtl/>
          <w:lang w:bidi="fa-IR"/>
        </w:rPr>
        <w:t>۷۳۵</w:t>
      </w:r>
      <w:r w:rsidRPr="00405E3B">
        <w:rPr>
          <w:rFonts w:ascii="Traditional Arabic" w:hAnsi="Traditional Arabic" w:cs="Traditional Arabic"/>
          <w:sz w:val="24"/>
          <w:szCs w:val="24"/>
          <w:rtl/>
        </w:rPr>
        <w:t>،م)، أبو عبد الله من أئمة التابعين في المدينة، كان علامة في فقه الدين، كثير الرواية للحديث، ثقة، وهو ديليمي الأصل، مجهول النسب، أصابه عبد الله بن . صغيراً في بعض مغازيه، وأرسله عمر بن عبد العزيز إلى مصر ليعلم أهلها السنن الزركلي، عمر صغیرا فی بعض المغازیه، وأرسله  عمر بن عبدالعزیز إلی مصر لیعلم أهلها السنن، الزركلي، الأعلام:</w:t>
      </w:r>
      <w:r w:rsidRPr="00405E3B">
        <w:rPr>
          <w:rFonts w:ascii="Traditional Arabic" w:hAnsi="Traditional Arabic" w:cs="Traditional Arabic"/>
          <w:sz w:val="24"/>
          <w:szCs w:val="24"/>
          <w:rtl/>
          <w:lang w:bidi="fa-IR"/>
        </w:rPr>
        <w:t xml:space="preserve">۸/ </w:t>
      </w:r>
      <w:r w:rsidRPr="00405E3B">
        <w:rPr>
          <w:rFonts w:ascii="Traditional Arabic" w:hAnsi="Traditional Arabic" w:cs="Traditional Arabic"/>
          <w:sz w:val="24"/>
          <w:szCs w:val="24"/>
          <w:rtl/>
        </w:rPr>
        <w:t>٥.</w:t>
      </w:r>
    </w:p>
  </w:footnote>
  <w:footnote w:id="59">
    <w:p w14:paraId="1D9BD775"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أخرجه البخاري، كتاب النكاح باب الشغار رقم / ٥١١٢ / ، ص: ٩١٤، وأخرجه مالك كتاب النكاح، باب جامع ما لا يجوز من النكاح ص:</w:t>
      </w:r>
      <w:r w:rsidRPr="00405E3B">
        <w:rPr>
          <w:rFonts w:ascii="Traditional Arabic" w:hAnsi="Traditional Arabic" w:cs="Traditional Arabic"/>
          <w:sz w:val="24"/>
          <w:szCs w:val="24"/>
          <w:rtl/>
          <w:lang w:bidi="fa-IR"/>
        </w:rPr>
        <w:t>۳۸۸.</w:t>
      </w:r>
    </w:p>
  </w:footnote>
  <w:footnote w:id="60">
    <w:p w14:paraId="7EA565E3"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ينظر الباجي، المنتقى شرح الموطأ: ٣٠٩/٣، دار الكتاب الإسلامي.</w:t>
      </w:r>
    </w:p>
  </w:footnote>
  <w:footnote w:id="61">
    <w:p w14:paraId="2A42C182" w14:textId="2DCCDC56" w:rsidR="00BD6BB6" w:rsidRPr="00405E3B" w:rsidRDefault="00BD6BB6" w:rsidP="004600EC">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w:t>
      </w:r>
      <w:r w:rsidR="004600EC" w:rsidRPr="004600EC">
        <w:rPr>
          <w:rFonts w:ascii="Traditional Arabic" w:hAnsi="Traditional Arabic" w:cs="Traditional Arabic"/>
          <w:sz w:val="24"/>
          <w:szCs w:val="24"/>
          <w:rtl/>
        </w:rPr>
        <w:t xml:space="preserve"> </w:t>
      </w:r>
      <w:r w:rsidR="004600EC" w:rsidRPr="00405E3B">
        <w:rPr>
          <w:rFonts w:ascii="Traditional Arabic" w:hAnsi="Traditional Arabic" w:cs="Traditional Arabic"/>
          <w:sz w:val="24"/>
          <w:szCs w:val="24"/>
          <w:rtl/>
        </w:rPr>
        <w:t>ينظر الباجي، المنتقى شرح الموطأ: ٣٠٩/٣، دار الكتاب الإسلامي.</w:t>
      </w:r>
    </w:p>
  </w:footnote>
  <w:footnote w:id="62">
    <w:p w14:paraId="5E065E6F"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w:t>
      </w:r>
      <w:r w:rsidRPr="00405E3B">
        <w:rPr>
          <w:rFonts w:ascii="Traditional Arabic" w:hAnsi="Traditional Arabic" w:cs="Traditional Arabic"/>
          <w:sz w:val="24"/>
          <w:szCs w:val="24"/>
          <w:rtl/>
          <w:lang w:bidi="fa-IR"/>
        </w:rPr>
        <w:t xml:space="preserve">- </w:t>
      </w:r>
      <w:r w:rsidRPr="00405E3B">
        <w:rPr>
          <w:rFonts w:ascii="Traditional Arabic" w:hAnsi="Traditional Arabic" w:cs="Traditional Arabic"/>
          <w:sz w:val="24"/>
          <w:szCs w:val="24"/>
          <w:rtl/>
        </w:rPr>
        <w:t>د. الشقفة، الفقه المالكي: ٥٥٦/٣ .</w:t>
      </w:r>
    </w:p>
  </w:footnote>
  <w:footnote w:id="63">
    <w:p w14:paraId="3561A9BB"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ينظر: النووي، المجموع: </w:t>
      </w:r>
      <w:r w:rsidRPr="00405E3B">
        <w:rPr>
          <w:rFonts w:ascii="Traditional Arabic" w:hAnsi="Traditional Arabic" w:cs="Traditional Arabic"/>
          <w:sz w:val="24"/>
          <w:szCs w:val="24"/>
          <w:rtl/>
          <w:lang w:bidi="fa-IR"/>
        </w:rPr>
        <w:t>۲۳۹/۱۷</w:t>
      </w:r>
      <w:r w:rsidRPr="00405E3B">
        <w:rPr>
          <w:rFonts w:ascii="Traditional Arabic" w:hAnsi="Traditional Arabic" w:cs="Traditional Arabic"/>
          <w:sz w:val="24"/>
          <w:szCs w:val="24"/>
          <w:rtl/>
        </w:rPr>
        <w:t xml:space="preserve"> ، والخطيب الشربيني، مغني المحتاج: </w:t>
      </w:r>
      <w:r w:rsidRPr="00405E3B">
        <w:rPr>
          <w:rFonts w:ascii="Traditional Arabic" w:hAnsi="Traditional Arabic" w:cs="Traditional Arabic"/>
          <w:sz w:val="24"/>
          <w:szCs w:val="24"/>
          <w:rtl/>
          <w:lang w:bidi="fa-IR"/>
        </w:rPr>
        <w:t>۳/ ۱۹۳.</w:t>
      </w:r>
    </w:p>
  </w:footnote>
  <w:footnote w:id="64">
    <w:p w14:paraId="7EB949DD" w14:textId="357D21BE" w:rsidR="00BD6BB6" w:rsidRPr="00405E3B" w:rsidRDefault="00BD6BB6" w:rsidP="00243AA7">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w:t>
      </w:r>
      <w:r w:rsidR="00243AA7" w:rsidRPr="00405E3B">
        <w:rPr>
          <w:rFonts w:ascii="Traditional Arabic" w:hAnsi="Traditional Arabic" w:cs="Traditional Arabic"/>
          <w:sz w:val="24"/>
          <w:szCs w:val="24"/>
          <w:rtl/>
        </w:rPr>
        <w:t xml:space="preserve">ينظر: النووي، المجموع: </w:t>
      </w:r>
      <w:r w:rsidR="00243AA7" w:rsidRPr="00405E3B">
        <w:rPr>
          <w:rFonts w:ascii="Traditional Arabic" w:hAnsi="Traditional Arabic" w:cs="Traditional Arabic"/>
          <w:sz w:val="24"/>
          <w:szCs w:val="24"/>
          <w:rtl/>
          <w:lang w:bidi="fa-IR"/>
        </w:rPr>
        <w:t>۲۳۹/۱۷</w:t>
      </w:r>
      <w:r w:rsidR="00243AA7" w:rsidRPr="00405E3B">
        <w:rPr>
          <w:rFonts w:ascii="Traditional Arabic" w:hAnsi="Traditional Arabic" w:cs="Traditional Arabic"/>
          <w:sz w:val="24"/>
          <w:szCs w:val="24"/>
          <w:rtl/>
        </w:rPr>
        <w:t xml:space="preserve"> ، والخطيب الشربيني، مغني المحتاج: </w:t>
      </w:r>
      <w:r w:rsidR="00243AA7" w:rsidRPr="00405E3B">
        <w:rPr>
          <w:rFonts w:ascii="Traditional Arabic" w:hAnsi="Traditional Arabic" w:cs="Traditional Arabic"/>
          <w:sz w:val="24"/>
          <w:szCs w:val="24"/>
          <w:rtl/>
          <w:lang w:bidi="fa-IR"/>
        </w:rPr>
        <w:t>۳/ ۱۹۳.</w:t>
      </w:r>
    </w:p>
  </w:footnote>
  <w:footnote w:id="65">
    <w:p w14:paraId="2553A8CF" w14:textId="1D8FC670"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w:t>
      </w:r>
      <w:r w:rsidRPr="00405E3B">
        <w:rPr>
          <w:rFonts w:ascii="Traditional Arabic" w:hAnsi="Traditional Arabic" w:cs="Traditional Arabic"/>
          <w:sz w:val="24"/>
          <w:szCs w:val="24"/>
          <w:rtl/>
          <w:lang w:bidi="fa-IR"/>
        </w:rPr>
        <w:t xml:space="preserve">- </w:t>
      </w:r>
      <w:r w:rsidRPr="00405E3B">
        <w:rPr>
          <w:rFonts w:ascii="Traditional Arabic" w:hAnsi="Traditional Arabic" w:cs="Traditional Arabic"/>
          <w:sz w:val="24"/>
          <w:szCs w:val="24"/>
          <w:rtl/>
        </w:rPr>
        <w:t>مصدرا ا الساب</w:t>
      </w:r>
      <w:r w:rsidR="00921328">
        <w:rPr>
          <w:rFonts w:ascii="Traditional Arabic" w:hAnsi="Traditional Arabic" w:cs="Traditional Arabic" w:hint="cs"/>
          <w:sz w:val="24"/>
          <w:szCs w:val="24"/>
          <w:rtl/>
        </w:rPr>
        <w:t>ق</w:t>
      </w:r>
      <w:r w:rsidRPr="00405E3B">
        <w:rPr>
          <w:rFonts w:ascii="Traditional Arabic" w:hAnsi="Traditional Arabic" w:cs="Traditional Arabic"/>
          <w:sz w:val="24"/>
          <w:szCs w:val="24"/>
          <w:rtl/>
        </w:rPr>
        <w:t xml:space="preserve">. </w:t>
      </w:r>
    </w:p>
  </w:footnote>
  <w:footnote w:id="66">
    <w:p w14:paraId="157FDB0D"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w:t>
      </w:r>
      <w:r w:rsidRPr="00405E3B">
        <w:rPr>
          <w:rFonts w:ascii="Traditional Arabic" w:hAnsi="Traditional Arabic" w:cs="Traditional Arabic"/>
          <w:sz w:val="24"/>
          <w:szCs w:val="24"/>
          <w:rtl/>
          <w:lang w:bidi="fa-IR"/>
        </w:rPr>
        <w:t xml:space="preserve">- </w:t>
      </w:r>
      <w:r w:rsidRPr="00405E3B">
        <w:rPr>
          <w:rFonts w:ascii="Traditional Arabic" w:hAnsi="Traditional Arabic" w:cs="Traditional Arabic"/>
          <w:sz w:val="24"/>
          <w:szCs w:val="24"/>
          <w:rtl/>
        </w:rPr>
        <w:t xml:space="preserve">ينظر: الإمام الشافعي، الأم: </w:t>
      </w:r>
      <w:r w:rsidRPr="00405E3B">
        <w:rPr>
          <w:rFonts w:ascii="Traditional Arabic" w:hAnsi="Traditional Arabic" w:cs="Traditional Arabic"/>
          <w:sz w:val="24"/>
          <w:szCs w:val="24"/>
          <w:rtl/>
          <w:lang w:bidi="fa-IR"/>
        </w:rPr>
        <w:t>۸۳/</w:t>
      </w:r>
      <w:r w:rsidRPr="00405E3B">
        <w:rPr>
          <w:rFonts w:ascii="Traditional Arabic" w:hAnsi="Traditional Arabic" w:cs="Traditional Arabic"/>
          <w:sz w:val="24"/>
          <w:szCs w:val="24"/>
          <w:rtl/>
        </w:rPr>
        <w:t>٥، دار المعرفة .</w:t>
      </w:r>
    </w:p>
  </w:footnote>
  <w:footnote w:id="67">
    <w:p w14:paraId="650350FF"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w:t>
      </w:r>
      <w:r w:rsidRPr="00405E3B">
        <w:rPr>
          <w:rFonts w:ascii="Traditional Arabic" w:hAnsi="Traditional Arabic" w:cs="Traditional Arabic"/>
          <w:sz w:val="24"/>
          <w:szCs w:val="24"/>
          <w:rtl/>
          <w:lang w:bidi="fa-IR"/>
        </w:rPr>
        <w:t xml:space="preserve">- </w:t>
      </w:r>
      <w:r w:rsidRPr="00405E3B">
        <w:rPr>
          <w:rFonts w:ascii="Traditional Arabic" w:hAnsi="Traditional Arabic" w:cs="Traditional Arabic"/>
          <w:sz w:val="24"/>
          <w:szCs w:val="24"/>
          <w:rtl/>
        </w:rPr>
        <w:t xml:space="preserve">ينظر: الإمام الشافعي، الأم: </w:t>
      </w:r>
      <w:r w:rsidRPr="00405E3B">
        <w:rPr>
          <w:rFonts w:ascii="Traditional Arabic" w:hAnsi="Traditional Arabic" w:cs="Traditional Arabic"/>
          <w:sz w:val="24"/>
          <w:szCs w:val="24"/>
          <w:rtl/>
          <w:lang w:bidi="fa-IR"/>
        </w:rPr>
        <w:t>۸۳/</w:t>
      </w:r>
      <w:r w:rsidRPr="00405E3B">
        <w:rPr>
          <w:rFonts w:ascii="Traditional Arabic" w:hAnsi="Traditional Arabic" w:cs="Traditional Arabic"/>
          <w:sz w:val="24"/>
          <w:szCs w:val="24"/>
          <w:rtl/>
        </w:rPr>
        <w:t>٥، دار المعرفة .</w:t>
      </w:r>
    </w:p>
  </w:footnote>
  <w:footnote w:id="68">
    <w:p w14:paraId="4B472738"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الخرقي : ( ٠٠-٣٣٤ هـ / ٠٠٠ - ٩٤٥ م عمر بن الحسين بن عبد الله الخزقي، أبو القاسم، بغدادي من كبار فقهاء الحنابلة، رحل عن بغداد لما ظهر فيها سب الصحابة، نسبته إلى بيع الخرق، ووفاته بدمشق له تصانيف احترقت وبقي منها (المختصر) في الفقه، يعرف بمختصر الخرقي، ينظر: الزركلي، الأعلام ٤٤/٥.</w:t>
      </w:r>
    </w:p>
  </w:footnote>
  <w:footnote w:id="69">
    <w:p w14:paraId="03B86E5B"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w:t>
      </w:r>
      <w:r w:rsidRPr="00405E3B">
        <w:rPr>
          <w:rFonts w:ascii="Traditional Arabic" w:hAnsi="Traditional Arabic" w:cs="Traditional Arabic"/>
          <w:sz w:val="24"/>
          <w:szCs w:val="24"/>
          <w:rtl/>
          <w:lang w:bidi="fa-IR"/>
        </w:rPr>
        <w:t xml:space="preserve">- </w:t>
      </w:r>
      <w:r w:rsidRPr="00405E3B">
        <w:rPr>
          <w:rFonts w:ascii="Traditional Arabic" w:hAnsi="Traditional Arabic" w:cs="Traditional Arabic"/>
          <w:sz w:val="24"/>
          <w:szCs w:val="24"/>
          <w:rtl/>
        </w:rPr>
        <w:t>ينظر: ابن قدامة المغني على مختصر الخرقي: ٤٢/١٠-٤٣ .</w:t>
      </w:r>
    </w:p>
  </w:footnote>
  <w:footnote w:id="70">
    <w:p w14:paraId="556E58D2"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w:t>
      </w:r>
      <w:r w:rsidRPr="00405E3B">
        <w:rPr>
          <w:rFonts w:ascii="Traditional Arabic" w:hAnsi="Traditional Arabic" w:cs="Traditional Arabic"/>
          <w:sz w:val="24"/>
          <w:szCs w:val="24"/>
          <w:rtl/>
          <w:lang w:bidi="fa-IR"/>
        </w:rPr>
        <w:t xml:space="preserve">- </w:t>
      </w:r>
      <w:r w:rsidRPr="00405E3B">
        <w:rPr>
          <w:rFonts w:ascii="Traditional Arabic" w:hAnsi="Traditional Arabic" w:cs="Traditional Arabic"/>
          <w:sz w:val="24"/>
          <w:szCs w:val="24"/>
          <w:rtl/>
        </w:rPr>
        <w:t xml:space="preserve">تقدم تخريجه ص: - أخرجه الترمذي عن عمران بن حصين كتاب النكاح، باب ما جاء في النهي عن نكاح الشغار، رقم </w:t>
      </w:r>
      <w:r w:rsidRPr="00405E3B">
        <w:rPr>
          <w:rFonts w:ascii="Traditional Arabic" w:hAnsi="Traditional Arabic" w:cs="Traditional Arabic"/>
          <w:sz w:val="24"/>
          <w:szCs w:val="24"/>
          <w:rtl/>
          <w:lang w:bidi="fa-IR"/>
        </w:rPr>
        <w:t xml:space="preserve">۱۱۲۳/ </w:t>
      </w:r>
      <w:r w:rsidRPr="00405E3B">
        <w:rPr>
          <w:rFonts w:ascii="Traditional Arabic" w:hAnsi="Traditional Arabic" w:cs="Traditional Arabic"/>
          <w:sz w:val="24"/>
          <w:szCs w:val="24"/>
          <w:rtl/>
        </w:rPr>
        <w:t>، وقال : هذا حديث حسن صحيح ، وأخرجه النسائي، رقم / ٣٣٣٥/ - وأخرجه أبو داود، رقم / ٢٥١٨/ . الإمام السندي، الحاشية على سنن النسائي: ٦ / ٤٢٠ .</w:t>
      </w:r>
    </w:p>
  </w:footnote>
  <w:footnote w:id="71">
    <w:p w14:paraId="0552603C"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البهوتي، كشاف القناع: ١٠٢/٥.</w:t>
      </w:r>
    </w:p>
  </w:footnote>
  <w:footnote w:id="72">
    <w:p w14:paraId="44429F82"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معاوية بن أبي سفيان (</w:t>
      </w:r>
      <w:r w:rsidRPr="00405E3B">
        <w:rPr>
          <w:rFonts w:ascii="Traditional Arabic" w:hAnsi="Traditional Arabic" w:cs="Traditional Arabic"/>
          <w:sz w:val="24"/>
          <w:szCs w:val="24"/>
          <w:rtl/>
          <w:lang w:bidi="fa-IR"/>
        </w:rPr>
        <w:t>۲۰</w:t>
      </w:r>
      <w:r w:rsidRPr="00405E3B">
        <w:rPr>
          <w:rFonts w:ascii="Traditional Arabic" w:hAnsi="Traditional Arabic" w:cs="Traditional Arabic"/>
          <w:sz w:val="24"/>
          <w:szCs w:val="24"/>
          <w:rtl/>
        </w:rPr>
        <w:t xml:space="preserve"> ق. هـ - ٦٠ هـ / ٦٠٣ - ٦٨٠ م صحابي مؤسس الدولة الأموية، وأحد دهاة العرب، أسلم يوم الفتح، كان فصيحاً حليماً، ينظر: الزركلي، الأعلام ٢٦١/٧.</w:t>
      </w:r>
    </w:p>
  </w:footnote>
  <w:footnote w:id="73">
    <w:p w14:paraId="4AEE2387"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ب أبو داود، رقم / </w:t>
      </w:r>
      <w:r w:rsidRPr="00405E3B">
        <w:rPr>
          <w:rFonts w:ascii="Traditional Arabic" w:hAnsi="Traditional Arabic" w:cs="Traditional Arabic"/>
          <w:sz w:val="24"/>
          <w:szCs w:val="24"/>
          <w:rtl/>
          <w:lang w:bidi="fa-IR"/>
        </w:rPr>
        <w:t>۲۰۷۵</w:t>
      </w:r>
      <w:r w:rsidRPr="00405E3B">
        <w:rPr>
          <w:rFonts w:ascii="Traditional Arabic" w:hAnsi="Traditional Arabic" w:cs="Traditional Arabic"/>
          <w:sz w:val="24"/>
          <w:szCs w:val="24"/>
          <w:rtl/>
        </w:rPr>
        <w:t xml:space="preserve"> ، </w:t>
      </w:r>
      <w:r w:rsidRPr="00405E3B">
        <w:rPr>
          <w:rFonts w:ascii="Traditional Arabic" w:hAnsi="Traditional Arabic" w:cs="Traditional Arabic"/>
          <w:sz w:val="24"/>
          <w:szCs w:val="24"/>
          <w:rtl/>
          <w:lang w:bidi="fa-IR"/>
        </w:rPr>
        <w:t>۳۸۷/۲</w:t>
      </w:r>
      <w:r w:rsidRPr="00405E3B">
        <w:rPr>
          <w:rFonts w:ascii="Traditional Arabic" w:hAnsi="Traditional Arabic" w:cs="Traditional Arabic"/>
          <w:sz w:val="24"/>
          <w:szCs w:val="24"/>
          <w:rtl/>
        </w:rPr>
        <w:t xml:space="preserve"> ، وسكت عنه أبو داود وقال الشوكاني في سنده محمد بن إسحاق، واختلف الأئمة في الاحتجاج بحديثة نيل الأوطار: ٢٢١/٤، وقال شعيب وعبد القادر الأرنؤوط : سنده قوي في تحقيق (زاد المعاد): ٩٩/٥.</w:t>
      </w:r>
    </w:p>
  </w:footnote>
  <w:footnote w:id="74">
    <w:p w14:paraId="2CD5E210"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w:t>
      </w:r>
      <w:r w:rsidRPr="00405E3B">
        <w:rPr>
          <w:rFonts w:ascii="Traditional Arabic" w:hAnsi="Traditional Arabic" w:cs="Traditional Arabic"/>
          <w:sz w:val="24"/>
          <w:szCs w:val="24"/>
          <w:rtl/>
          <w:lang w:bidi="fa-IR"/>
        </w:rPr>
        <w:t xml:space="preserve">- </w:t>
      </w:r>
      <w:r w:rsidRPr="00405E3B">
        <w:rPr>
          <w:rFonts w:ascii="Traditional Arabic" w:hAnsi="Traditional Arabic" w:cs="Traditional Arabic"/>
          <w:sz w:val="24"/>
          <w:szCs w:val="24"/>
          <w:rtl/>
        </w:rPr>
        <w:t>ابن رشد، بداية المجتهد : ٢ / ١٠٠ ، دار الكتب العلمية، بيروت.</w:t>
      </w:r>
    </w:p>
  </w:footnote>
  <w:footnote w:id="75">
    <w:p w14:paraId="244E487F"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-ينظر: الكاساني، البدائع : ٥٦٥/٢.</w:t>
      </w:r>
    </w:p>
  </w:footnote>
  <w:footnote w:id="76">
    <w:p w14:paraId="6A3FEAF4"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ينظر الدسوقي، الحاشية: ٤٨٣/٢.</w:t>
      </w:r>
    </w:p>
  </w:footnote>
  <w:footnote w:id="77">
    <w:p w14:paraId="31258309" w14:textId="77777777" w:rsidR="00BD6BB6" w:rsidRPr="00405E3B" w:rsidRDefault="00BD6BB6" w:rsidP="00405E3B">
      <w:pPr>
        <w:pStyle w:val="FootnoteText"/>
        <w:spacing w:line="276" w:lineRule="auto"/>
        <w:jc w:val="left"/>
        <w:rPr>
          <w:rFonts w:ascii="Traditional Arabic" w:hAnsi="Traditional Arabic" w:cs="Traditional Arabic"/>
          <w:sz w:val="24"/>
          <w:szCs w:val="24"/>
          <w:lang w:bidi="fa-IR"/>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ينظر البهوتي، المجموع </w:t>
      </w:r>
      <w:r w:rsidRPr="00405E3B">
        <w:rPr>
          <w:rFonts w:ascii="Traditional Arabic" w:hAnsi="Traditional Arabic" w:cs="Traditional Arabic"/>
          <w:sz w:val="24"/>
          <w:szCs w:val="24"/>
          <w:rtl/>
          <w:lang w:bidi="fa-IR"/>
        </w:rPr>
        <w:t>۲۳۹/۱۷</w:t>
      </w:r>
      <w:r w:rsidRPr="00405E3B">
        <w:rPr>
          <w:rFonts w:ascii="Traditional Arabic" w:hAnsi="Traditional Arabic" w:cs="Traditional Arabic"/>
          <w:sz w:val="24"/>
          <w:szCs w:val="24"/>
          <w:rtl/>
        </w:rPr>
        <w:t xml:space="preserve"> ، والخطيب الشربيني، مغني المحتاج: </w:t>
      </w:r>
      <w:r w:rsidRPr="00405E3B">
        <w:rPr>
          <w:rFonts w:ascii="Traditional Arabic" w:hAnsi="Traditional Arabic" w:cs="Traditional Arabic"/>
          <w:sz w:val="24"/>
          <w:szCs w:val="24"/>
          <w:rtl/>
          <w:lang w:bidi="fa-IR"/>
        </w:rPr>
        <w:t>۳/ ۱۹۳ .</w:t>
      </w:r>
    </w:p>
  </w:footnote>
  <w:footnote w:id="78">
    <w:p w14:paraId="0720B56F"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ينظر: البهوتي ،كشاف القناع ، </w:t>
      </w:r>
      <w:r w:rsidRPr="00405E3B">
        <w:rPr>
          <w:rFonts w:ascii="Traditional Arabic" w:hAnsi="Traditional Arabic" w:cs="Traditional Arabic"/>
          <w:sz w:val="24"/>
          <w:szCs w:val="24"/>
          <w:rtl/>
          <w:lang w:bidi="fa-IR"/>
        </w:rPr>
        <w:t>۱۰۱/</w:t>
      </w:r>
      <w:r w:rsidRPr="00405E3B">
        <w:rPr>
          <w:rFonts w:ascii="Traditional Arabic" w:hAnsi="Traditional Arabic" w:cs="Traditional Arabic"/>
          <w:sz w:val="24"/>
          <w:szCs w:val="24"/>
          <w:rtl/>
        </w:rPr>
        <w:t>٥-</w:t>
      </w:r>
      <w:r w:rsidRPr="00405E3B">
        <w:rPr>
          <w:rFonts w:ascii="Traditional Arabic" w:hAnsi="Traditional Arabic" w:cs="Traditional Arabic"/>
          <w:sz w:val="24"/>
          <w:szCs w:val="24"/>
          <w:rtl/>
          <w:lang w:bidi="fa-IR"/>
        </w:rPr>
        <w:t>۱۰۲</w:t>
      </w:r>
      <w:r w:rsidRPr="00405E3B">
        <w:rPr>
          <w:rFonts w:ascii="Traditional Arabic" w:hAnsi="Traditional Arabic" w:cs="Traditional Arabic"/>
          <w:sz w:val="24"/>
          <w:szCs w:val="24"/>
          <w:rtl/>
        </w:rPr>
        <w:t xml:space="preserve"> ، وشرح منتهى الإرادات : ١٨٣/٥- ١٨٤ ، وابن قدامة المغني: ١٠ / ٤٥.</w:t>
      </w:r>
    </w:p>
  </w:footnote>
  <w:footnote w:id="79">
    <w:p w14:paraId="0B67714D"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ينظر: ابن منظور، لسان العرب: ٤//</w:t>
      </w:r>
      <w:r w:rsidRPr="00405E3B">
        <w:rPr>
          <w:rFonts w:ascii="Traditional Arabic" w:hAnsi="Traditional Arabic" w:cs="Traditional Arabic"/>
          <w:sz w:val="24"/>
          <w:szCs w:val="24"/>
          <w:rtl/>
          <w:lang w:bidi="fa-IR"/>
        </w:rPr>
        <w:t>۳</w:t>
      </w:r>
      <w:r w:rsidRPr="00405E3B">
        <w:rPr>
          <w:rFonts w:ascii="Traditional Arabic" w:hAnsi="Traditional Arabic" w:cs="Traditional Arabic"/>
          <w:sz w:val="24"/>
          <w:szCs w:val="24"/>
          <w:rtl/>
        </w:rPr>
        <w:t>٥</w:t>
      </w:r>
      <w:r w:rsidRPr="00405E3B">
        <w:rPr>
          <w:rFonts w:ascii="Traditional Arabic" w:hAnsi="Traditional Arabic" w:cs="Traditional Arabic"/>
          <w:sz w:val="24"/>
          <w:szCs w:val="24"/>
          <w:rtl/>
          <w:lang w:bidi="fa-IR"/>
        </w:rPr>
        <w:t xml:space="preserve">۷. </w:t>
      </w:r>
    </w:p>
  </w:footnote>
  <w:footnote w:id="80">
    <w:p w14:paraId="1A7248CD"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lang w:bidi="fa-IR"/>
        </w:rPr>
        <w:t>-</w:t>
      </w:r>
      <w:r w:rsidRPr="00405E3B">
        <w:rPr>
          <w:rFonts w:ascii="Traditional Arabic" w:hAnsi="Traditional Arabic" w:cs="Traditional Arabic"/>
          <w:sz w:val="24"/>
          <w:szCs w:val="24"/>
          <w:rtl/>
        </w:rPr>
        <w:t xml:space="preserve">ينظر: ابن الهمام، فتح القدير: </w:t>
      </w:r>
      <w:r w:rsidRPr="00405E3B">
        <w:rPr>
          <w:rFonts w:ascii="Traditional Arabic" w:hAnsi="Traditional Arabic" w:cs="Traditional Arabic"/>
          <w:sz w:val="24"/>
          <w:szCs w:val="24"/>
          <w:rtl/>
          <w:lang w:bidi="fa-IR"/>
        </w:rPr>
        <w:t>۳/ ۲۰۰</w:t>
      </w:r>
      <w:r w:rsidRPr="00405E3B">
        <w:rPr>
          <w:rFonts w:ascii="Traditional Arabic" w:hAnsi="Traditional Arabic" w:cs="Traditional Arabic"/>
          <w:sz w:val="24"/>
          <w:szCs w:val="24"/>
          <w:rtl/>
        </w:rPr>
        <w:t xml:space="preserve">، والماوردي،الحاوي: </w:t>
      </w:r>
      <w:r w:rsidRPr="00405E3B">
        <w:rPr>
          <w:rFonts w:ascii="Traditional Arabic" w:hAnsi="Traditional Arabic" w:cs="Traditional Arabic"/>
          <w:sz w:val="24"/>
          <w:szCs w:val="24"/>
          <w:rtl/>
          <w:lang w:bidi="fa-IR"/>
        </w:rPr>
        <w:t xml:space="preserve">۱۱/ </w:t>
      </w:r>
      <w:r w:rsidRPr="00405E3B">
        <w:rPr>
          <w:rFonts w:ascii="Traditional Arabic" w:hAnsi="Traditional Arabic" w:cs="Traditional Arabic"/>
          <w:sz w:val="24"/>
          <w:szCs w:val="24"/>
          <w:rtl/>
        </w:rPr>
        <w:t xml:space="preserve">٨٦.  </w:t>
      </w:r>
    </w:p>
  </w:footnote>
  <w:footnote w:id="81">
    <w:p w14:paraId="2D5FB24C"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w:t>
      </w:r>
      <w:r w:rsidRPr="00405E3B">
        <w:rPr>
          <w:rFonts w:ascii="Traditional Arabic" w:hAnsi="Traditional Arabic" w:cs="Traditional Arabic"/>
          <w:sz w:val="24"/>
          <w:szCs w:val="24"/>
          <w:rtl/>
          <w:lang w:bidi="fa-IR"/>
        </w:rPr>
        <w:t>-</w:t>
      </w:r>
      <w:r w:rsidRPr="00405E3B">
        <w:rPr>
          <w:rFonts w:ascii="Traditional Arabic" w:hAnsi="Traditional Arabic" w:cs="Traditional Arabic"/>
          <w:sz w:val="24"/>
          <w:szCs w:val="24"/>
          <w:rtl/>
        </w:rPr>
        <w:t xml:space="preserve">االدسوقي،الحاشية: ٢/ ٣٧٥، والدردير، الشرح الصغير: ٣/ ٢٤٤،ود. الشقفة، الفقه المالكى: ٣/ ١٧٠. </w:t>
      </w:r>
    </w:p>
  </w:footnote>
  <w:footnote w:id="82">
    <w:p w14:paraId="4B47CE92"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-الدسوقي، الحاشية: ٧/ ٣٧٥.</w:t>
      </w:r>
    </w:p>
  </w:footnote>
  <w:footnote w:id="83">
    <w:p w14:paraId="1CCCA363"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w:t>
      </w:r>
      <w:r w:rsidRPr="00405E3B">
        <w:rPr>
          <w:rFonts w:ascii="Traditional Arabic" w:hAnsi="Traditional Arabic" w:cs="Traditional Arabic"/>
          <w:sz w:val="24"/>
          <w:szCs w:val="24"/>
          <w:rtl/>
          <w:lang w:bidi="fa-IR"/>
        </w:rPr>
        <w:t xml:space="preserve">- </w:t>
      </w:r>
      <w:r w:rsidRPr="00405E3B">
        <w:rPr>
          <w:rFonts w:ascii="Traditional Arabic" w:hAnsi="Traditional Arabic" w:cs="Traditional Arabic"/>
          <w:sz w:val="24"/>
          <w:szCs w:val="24"/>
          <w:rtl/>
        </w:rPr>
        <w:t xml:space="preserve">ينظر الكاساني، البدائع: ٢/ ٥٢٣ ، وابن عابدين، الحاشية: ٣/ ٢١. والنووي، المجموع:١٧/ ١٨٣-١٨٤ ، وابن قدامة، المغني: ٩/ ٤٦٩، والبهوتي،كشاف القناع: ٥/ ٧٠. </w:t>
      </w:r>
    </w:p>
  </w:footnote>
  <w:footnote w:id="84">
    <w:p w14:paraId="71A4D977"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-الباجي: (٤٠٣</w:t>
      </w:r>
      <w:r w:rsidRPr="00405E3B">
        <w:rPr>
          <w:rFonts w:ascii="Times New Roman" w:hAnsi="Times New Roman" w:cs="Times New Roman" w:hint="cs"/>
          <w:sz w:val="24"/>
          <w:szCs w:val="24"/>
          <w:rtl/>
        </w:rPr>
        <w:t>‒</w:t>
      </w:r>
      <w:r w:rsidRPr="00405E3B">
        <w:rPr>
          <w:rFonts w:ascii="Traditional Arabic" w:hAnsi="Traditional Arabic" w:cs="Traditional Arabic" w:hint="cs"/>
          <w:sz w:val="24"/>
          <w:szCs w:val="24"/>
          <w:rtl/>
        </w:rPr>
        <w:t>٤٧٤هـ</w:t>
      </w:r>
      <w:r w:rsidRPr="00405E3B">
        <w:rPr>
          <w:rFonts w:ascii="Traditional Arabic" w:hAnsi="Traditional Arabic" w:cs="Traditional Arabic"/>
          <w:sz w:val="24"/>
          <w:szCs w:val="24"/>
          <w:rtl/>
        </w:rPr>
        <w:t>/</w:t>
      </w:r>
      <w:r w:rsidRPr="00405E3B">
        <w:rPr>
          <w:rFonts w:ascii="Traditional Arabic" w:hAnsi="Traditional Arabic" w:cs="Traditional Arabic" w:hint="cs"/>
          <w:sz w:val="24"/>
          <w:szCs w:val="24"/>
          <w:rtl/>
        </w:rPr>
        <w:t>١٠١٢</w:t>
      </w:r>
      <w:r w:rsidRPr="00405E3B">
        <w:rPr>
          <w:rFonts w:ascii="Times New Roman" w:hAnsi="Times New Roman" w:cs="Times New Roman" w:hint="cs"/>
          <w:sz w:val="24"/>
          <w:szCs w:val="24"/>
          <w:rtl/>
        </w:rPr>
        <w:t>‒</w:t>
      </w:r>
      <w:r w:rsidRPr="00405E3B">
        <w:rPr>
          <w:rFonts w:ascii="Traditional Arabic" w:hAnsi="Traditional Arabic" w:cs="Traditional Arabic" w:hint="cs"/>
          <w:sz w:val="24"/>
          <w:szCs w:val="24"/>
          <w:rtl/>
        </w:rPr>
        <w:t>١٠٨١م</w:t>
      </w:r>
      <w:r w:rsidRPr="00405E3B">
        <w:rPr>
          <w:rFonts w:ascii="Traditional Arabic" w:hAnsi="Traditional Arabic" w:cs="Traditional Arabic"/>
          <w:sz w:val="24"/>
          <w:szCs w:val="24"/>
          <w:rtl/>
        </w:rPr>
        <w:t xml:space="preserve">) </w:t>
      </w:r>
      <w:r w:rsidRPr="00405E3B">
        <w:rPr>
          <w:rFonts w:ascii="Traditional Arabic" w:hAnsi="Traditional Arabic" w:cs="Traditional Arabic" w:hint="cs"/>
          <w:sz w:val="24"/>
          <w:szCs w:val="24"/>
          <w:rtl/>
        </w:rPr>
        <w:t>هو</w:t>
      </w:r>
      <w:r w:rsidRPr="00405E3B">
        <w:rPr>
          <w:rFonts w:ascii="Traditional Arabic" w:hAnsi="Traditional Arabic" w:cs="Traditional Arabic"/>
          <w:sz w:val="24"/>
          <w:szCs w:val="24"/>
          <w:rtl/>
        </w:rPr>
        <w:t xml:space="preserve"> </w:t>
      </w:r>
      <w:r w:rsidRPr="00405E3B">
        <w:rPr>
          <w:rFonts w:ascii="Traditional Arabic" w:hAnsi="Traditional Arabic" w:cs="Traditional Arabic" w:hint="cs"/>
          <w:sz w:val="24"/>
          <w:szCs w:val="24"/>
          <w:rtl/>
        </w:rPr>
        <w:t>سليمان</w:t>
      </w:r>
      <w:r w:rsidRPr="00405E3B">
        <w:rPr>
          <w:rFonts w:ascii="Traditional Arabic" w:hAnsi="Traditional Arabic" w:cs="Traditional Arabic"/>
          <w:sz w:val="24"/>
          <w:szCs w:val="24"/>
          <w:rtl/>
        </w:rPr>
        <w:t xml:space="preserve"> </w:t>
      </w:r>
      <w:r w:rsidRPr="00405E3B">
        <w:rPr>
          <w:rFonts w:ascii="Traditional Arabic" w:hAnsi="Traditional Arabic" w:cs="Traditional Arabic" w:hint="cs"/>
          <w:sz w:val="24"/>
          <w:szCs w:val="24"/>
          <w:rtl/>
        </w:rPr>
        <w:t>بن</w:t>
      </w:r>
      <w:r w:rsidRPr="00405E3B">
        <w:rPr>
          <w:rFonts w:ascii="Traditional Arabic" w:hAnsi="Traditional Arabic" w:cs="Traditional Arabic"/>
          <w:sz w:val="24"/>
          <w:szCs w:val="24"/>
          <w:rtl/>
        </w:rPr>
        <w:t xml:space="preserve"> </w:t>
      </w:r>
      <w:r w:rsidRPr="00405E3B">
        <w:rPr>
          <w:rFonts w:ascii="Traditional Arabic" w:hAnsi="Traditional Arabic" w:cs="Traditional Arabic" w:hint="cs"/>
          <w:sz w:val="24"/>
          <w:szCs w:val="24"/>
          <w:rtl/>
        </w:rPr>
        <w:t>خلف</w:t>
      </w:r>
      <w:r w:rsidRPr="00405E3B">
        <w:rPr>
          <w:rFonts w:ascii="Traditional Arabic" w:hAnsi="Traditional Arabic" w:cs="Traditional Arabic"/>
          <w:sz w:val="24"/>
          <w:szCs w:val="24"/>
          <w:rtl/>
        </w:rPr>
        <w:t xml:space="preserve"> </w:t>
      </w:r>
      <w:r w:rsidRPr="00405E3B">
        <w:rPr>
          <w:rFonts w:ascii="Traditional Arabic" w:hAnsi="Traditional Arabic" w:cs="Traditional Arabic" w:hint="cs"/>
          <w:sz w:val="24"/>
          <w:szCs w:val="24"/>
          <w:rtl/>
        </w:rPr>
        <w:t>القرطبي،</w:t>
      </w:r>
      <w:r w:rsidRPr="00405E3B">
        <w:rPr>
          <w:rFonts w:ascii="Traditional Arabic" w:hAnsi="Traditional Arabic" w:cs="Traditional Arabic"/>
          <w:sz w:val="24"/>
          <w:szCs w:val="24"/>
          <w:rtl/>
        </w:rPr>
        <w:t xml:space="preserve"> </w:t>
      </w:r>
      <w:r w:rsidRPr="00405E3B">
        <w:rPr>
          <w:rFonts w:ascii="Traditional Arabic" w:hAnsi="Traditional Arabic" w:cs="Traditional Arabic" w:hint="cs"/>
          <w:sz w:val="24"/>
          <w:szCs w:val="24"/>
          <w:rtl/>
        </w:rPr>
        <w:t>أبو</w:t>
      </w:r>
      <w:r w:rsidRPr="00405E3B">
        <w:rPr>
          <w:rFonts w:ascii="Traditional Arabic" w:hAnsi="Traditional Arabic" w:cs="Traditional Arabic"/>
          <w:sz w:val="24"/>
          <w:szCs w:val="24"/>
          <w:rtl/>
        </w:rPr>
        <w:t xml:space="preserve"> </w:t>
      </w:r>
      <w:r w:rsidRPr="00405E3B">
        <w:rPr>
          <w:rFonts w:ascii="Traditional Arabic" w:hAnsi="Traditional Arabic" w:cs="Traditional Arabic" w:hint="cs"/>
          <w:sz w:val="24"/>
          <w:szCs w:val="24"/>
          <w:rtl/>
        </w:rPr>
        <w:t>الول</w:t>
      </w:r>
      <w:r w:rsidRPr="00405E3B">
        <w:rPr>
          <w:rFonts w:ascii="Traditional Arabic" w:hAnsi="Traditional Arabic" w:cs="Traditional Arabic"/>
          <w:sz w:val="24"/>
          <w:szCs w:val="24"/>
          <w:rtl/>
        </w:rPr>
        <w:t xml:space="preserve">يد الباجي فقيه مالكي كبير، من رجال الحديث، أصله من بطليوس، ومولده في باجة بالأندلس، رحل إلى بلاد كثيرة، ثم ولي القضاء في بعض نواحي الأندلس، وتوفي بالمرية، له ( اختلاف الموطآت ) وغيره، الزركلي،الأعلام: ٣/ ١٢٥.‏ </w:t>
      </w:r>
    </w:p>
  </w:footnote>
  <w:footnote w:id="85">
    <w:p w14:paraId="5C379587"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-ابن عرفة: (‏٧١٦- ٨٠٣ هـ) هو محمد بن محمد بن عرفة الورغمي، إمام تونس وعالمها، كان من كبار فقهاء المالكية،من كتبه: (الحدود) في التعريفات الفقهية، ينظر: الزركلي،الأعلام: ٧/ ٤٣ .</w:t>
      </w:r>
    </w:p>
  </w:footnote>
  <w:footnote w:id="86">
    <w:p w14:paraId="5B703A14"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ينظر: الدسوقي،الحاشية: ٢/ ٣٧٥،والدردير، الشرح الصغير: ٢/ ٢٤٤ .</w:t>
      </w:r>
    </w:p>
  </w:footnote>
  <w:footnote w:id="87">
    <w:p w14:paraId="7B70E987"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-تقدم تخريجه، في مبحث (النكاح بدون شهود).  </w:t>
      </w:r>
    </w:p>
  </w:footnote>
  <w:footnote w:id="88">
    <w:p w14:paraId="35BBDF32"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-ينظر الكاساني، البدائع: ٢/ ٥٢٣،  والمجموع: ١٧/ ١٨٤، وابن قدامة، المغني: ٩/ ٤٦٩.</w:t>
      </w:r>
    </w:p>
  </w:footnote>
  <w:footnote w:id="89">
    <w:p w14:paraId="036E6473"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أخرجه الترمذي من حديث عائشة رضي الله عنها، كتاب النكاح، باب ما جاء في إعلات التكاح، رقم /١٠٨٩/‏ وقال الحافظ ابن حجر: سنده ضعيف، فتح الباري: ٩/ ٢٨٢. </w:t>
      </w:r>
    </w:p>
  </w:footnote>
  <w:footnote w:id="90">
    <w:p w14:paraId="3D1036BE"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ينظر: الكاساني، البدائع: ٢/ ٥٢٣، والنووي، المجموع: ١٧/‏ ١٨٥، وابن قدامة،المغني: ٩/ ٤٦٩. </w:t>
      </w:r>
    </w:p>
  </w:footnote>
  <w:footnote w:id="91">
    <w:p w14:paraId="3210DBE2"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أخرجه أحمد بن حنبل في (المسند): ٤/ ٧٨، وقال الهيثمي في مجمع الزوائد: عن محمد بن عبد الصمد بن أبي الجراح ولم يتكلم فيه أحد، وبقية رجاله ثقات: ٤/ ٣٧٣.</w:t>
      </w:r>
    </w:p>
  </w:footnote>
  <w:footnote w:id="92">
    <w:p w14:paraId="4BD0442B"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أخرجه الإمام مالك في الموطأ،باب جامع ما لا يجوز من النكاح، ص:٣٨٨.</w:t>
      </w:r>
    </w:p>
  </w:footnote>
  <w:footnote w:id="93">
    <w:p w14:paraId="0FD40203"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ينظر: الكاساني،البدائع: ٢/ ٥٢٢ ،وابن عابدين، الحاشية: ٣/ ٢١-٢٥،والخطيب الشربيني، مغني المحتاج:٣ / ١٩٤ ، والبهوتي، كشاف القناع: ٥/ ٧٠  .</w:t>
      </w:r>
    </w:p>
  </w:footnote>
  <w:footnote w:id="94">
    <w:p w14:paraId="535DDF24"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تقدم تخريجه والحكم عليه، في مبحث (النكاح بدون شهود).</w:t>
      </w:r>
    </w:p>
  </w:footnote>
  <w:footnote w:id="95">
    <w:p w14:paraId="53464ECE"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w:t>
      </w:r>
      <w:r w:rsidRPr="00405E3B">
        <w:rPr>
          <w:rFonts w:ascii="Traditional Arabic" w:hAnsi="Traditional Arabic" w:cs="Traditional Arabic"/>
          <w:sz w:val="24"/>
          <w:szCs w:val="24"/>
          <w:rtl/>
          <w:lang w:bidi="fa-IR"/>
        </w:rPr>
        <w:t xml:space="preserve">- </w:t>
      </w:r>
      <w:r w:rsidRPr="00405E3B">
        <w:rPr>
          <w:rFonts w:ascii="Traditional Arabic" w:hAnsi="Traditional Arabic" w:cs="Traditional Arabic"/>
          <w:sz w:val="24"/>
          <w:szCs w:val="24"/>
          <w:rtl/>
        </w:rPr>
        <w:t>ينظر: الدسوقي،الحاشية:</w:t>
      </w:r>
      <w:r w:rsidRPr="00405E3B">
        <w:rPr>
          <w:rFonts w:ascii="Traditional Arabic" w:hAnsi="Traditional Arabic" w:cs="Traditional Arabic"/>
          <w:sz w:val="24"/>
          <w:szCs w:val="24"/>
          <w:rtl/>
          <w:lang w:bidi="fa-IR"/>
        </w:rPr>
        <w:t>۲/ ۳۷</w:t>
      </w:r>
      <w:r w:rsidRPr="00405E3B">
        <w:rPr>
          <w:rFonts w:ascii="Traditional Arabic" w:hAnsi="Traditional Arabic" w:cs="Traditional Arabic"/>
          <w:sz w:val="24"/>
          <w:szCs w:val="24"/>
          <w:rtl/>
        </w:rPr>
        <w:t>٥،  والدردير ،الشرح الصغير:</w:t>
      </w:r>
      <w:r w:rsidRPr="00405E3B">
        <w:rPr>
          <w:rFonts w:ascii="Traditional Arabic" w:hAnsi="Traditional Arabic" w:cs="Traditional Arabic"/>
          <w:sz w:val="24"/>
          <w:szCs w:val="24"/>
          <w:rtl/>
          <w:lang w:bidi="fa-IR"/>
        </w:rPr>
        <w:t>۲/ ۲</w:t>
      </w:r>
      <w:r w:rsidRPr="00405E3B">
        <w:rPr>
          <w:rFonts w:ascii="Traditional Arabic" w:hAnsi="Traditional Arabic" w:cs="Traditional Arabic"/>
          <w:sz w:val="24"/>
          <w:szCs w:val="24"/>
          <w:rtl/>
        </w:rPr>
        <w:t>٤٤ .</w:t>
      </w:r>
    </w:p>
  </w:footnote>
  <w:footnote w:id="96">
    <w:p w14:paraId="4B4A0FCC" w14:textId="7777777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ينظر: الكاساني، البدائع: </w:t>
      </w:r>
      <w:r w:rsidRPr="00405E3B">
        <w:rPr>
          <w:rFonts w:ascii="Traditional Arabic" w:hAnsi="Traditional Arabic" w:cs="Traditional Arabic"/>
          <w:sz w:val="24"/>
          <w:szCs w:val="24"/>
          <w:rtl/>
          <w:lang w:bidi="fa-IR"/>
        </w:rPr>
        <w:t xml:space="preserve">۲/ </w:t>
      </w:r>
      <w:r w:rsidRPr="00405E3B">
        <w:rPr>
          <w:rFonts w:ascii="Traditional Arabic" w:hAnsi="Traditional Arabic" w:cs="Traditional Arabic"/>
          <w:sz w:val="24"/>
          <w:szCs w:val="24"/>
          <w:rtl/>
        </w:rPr>
        <w:t>٥</w:t>
      </w:r>
      <w:r w:rsidRPr="00405E3B">
        <w:rPr>
          <w:rFonts w:ascii="Traditional Arabic" w:hAnsi="Traditional Arabic" w:cs="Traditional Arabic"/>
          <w:sz w:val="24"/>
          <w:szCs w:val="24"/>
          <w:rtl/>
          <w:lang w:bidi="fa-IR"/>
        </w:rPr>
        <w:t>۲۳</w:t>
      </w:r>
      <w:r w:rsidRPr="00405E3B">
        <w:rPr>
          <w:rFonts w:ascii="Traditional Arabic" w:hAnsi="Traditional Arabic" w:cs="Traditional Arabic"/>
          <w:sz w:val="24"/>
          <w:szCs w:val="24"/>
          <w:rtl/>
        </w:rPr>
        <w:t xml:space="preserve"> ،والخطيب الشربيني، مغني المحتاج: </w:t>
      </w:r>
      <w:r w:rsidRPr="00405E3B">
        <w:rPr>
          <w:rFonts w:ascii="Traditional Arabic" w:hAnsi="Traditional Arabic" w:cs="Traditional Arabic"/>
          <w:sz w:val="24"/>
          <w:szCs w:val="24"/>
          <w:rtl/>
          <w:lang w:bidi="fa-IR"/>
        </w:rPr>
        <w:t>۳/ ۱۹</w:t>
      </w:r>
      <w:r w:rsidRPr="00405E3B">
        <w:rPr>
          <w:rFonts w:ascii="Traditional Arabic" w:hAnsi="Traditional Arabic" w:cs="Traditional Arabic"/>
          <w:sz w:val="24"/>
          <w:szCs w:val="24"/>
          <w:rtl/>
        </w:rPr>
        <w:t>٤، وابن</w:t>
      </w:r>
      <w:r w:rsidRPr="00405E3B">
        <w:rPr>
          <w:rFonts w:ascii="Traditional Arabic" w:hAnsi="Traditional Arabic" w:cs="Traditional Arabic"/>
          <w:sz w:val="24"/>
          <w:szCs w:val="24"/>
          <w:cs/>
        </w:rPr>
        <w:t>‎</w:t>
      </w:r>
      <w:r w:rsidRPr="00405E3B">
        <w:rPr>
          <w:rFonts w:ascii="Traditional Arabic" w:hAnsi="Traditional Arabic" w:cs="Traditional Arabic"/>
          <w:sz w:val="24"/>
          <w:szCs w:val="24"/>
          <w:rtl/>
        </w:rPr>
        <w:t xml:space="preserve"> قدامة، المغني: </w:t>
      </w:r>
      <w:r w:rsidRPr="00405E3B">
        <w:rPr>
          <w:rFonts w:ascii="Traditional Arabic" w:hAnsi="Traditional Arabic" w:cs="Traditional Arabic"/>
          <w:sz w:val="24"/>
          <w:szCs w:val="24"/>
          <w:rtl/>
          <w:lang w:bidi="fa-IR"/>
        </w:rPr>
        <w:t xml:space="preserve">۹/ </w:t>
      </w:r>
      <w:r w:rsidRPr="00405E3B">
        <w:rPr>
          <w:rFonts w:ascii="Traditional Arabic" w:hAnsi="Traditional Arabic" w:cs="Traditional Arabic"/>
          <w:sz w:val="24"/>
          <w:szCs w:val="24"/>
          <w:rtl/>
        </w:rPr>
        <w:t>٤٦</w:t>
      </w:r>
      <w:r w:rsidRPr="00405E3B">
        <w:rPr>
          <w:rFonts w:ascii="Traditional Arabic" w:hAnsi="Traditional Arabic" w:cs="Traditional Arabic"/>
          <w:sz w:val="24"/>
          <w:szCs w:val="24"/>
          <w:rtl/>
          <w:lang w:bidi="fa-IR"/>
        </w:rPr>
        <w:t>۹</w:t>
      </w:r>
      <w:r w:rsidRPr="00405E3B">
        <w:rPr>
          <w:rFonts w:ascii="Traditional Arabic" w:hAnsi="Traditional Arabic" w:cs="Traditional Arabic"/>
          <w:sz w:val="24"/>
          <w:szCs w:val="24"/>
          <w:rtl/>
        </w:rPr>
        <w:t>،  والبهوتي، شرح منتهى الإدارات: ٥/</w:t>
      </w:r>
      <w:r w:rsidRPr="00405E3B">
        <w:rPr>
          <w:rFonts w:ascii="Traditional Arabic" w:hAnsi="Traditional Arabic" w:cs="Traditional Arabic"/>
          <w:sz w:val="24"/>
          <w:szCs w:val="24"/>
          <w:cs/>
        </w:rPr>
        <w:t>‎</w:t>
      </w:r>
      <w:r w:rsidRPr="00405E3B">
        <w:rPr>
          <w:rFonts w:ascii="Traditional Arabic" w:hAnsi="Traditional Arabic" w:cs="Traditional Arabic"/>
          <w:sz w:val="24"/>
          <w:szCs w:val="24"/>
        </w:rPr>
        <w:t xml:space="preserve"> </w:t>
      </w:r>
      <w:r w:rsidRPr="00405E3B">
        <w:rPr>
          <w:rFonts w:ascii="Traditional Arabic" w:hAnsi="Traditional Arabic" w:cs="Traditional Arabic"/>
          <w:sz w:val="24"/>
          <w:szCs w:val="24"/>
          <w:rtl/>
          <w:lang w:bidi="fa-IR"/>
        </w:rPr>
        <w:t>۱</w:t>
      </w:r>
      <w:r w:rsidRPr="00405E3B">
        <w:rPr>
          <w:rFonts w:ascii="Traditional Arabic" w:hAnsi="Traditional Arabic" w:cs="Traditional Arabic"/>
          <w:sz w:val="24"/>
          <w:szCs w:val="24"/>
          <w:rtl/>
        </w:rPr>
        <w:t>٥</w:t>
      </w:r>
      <w:r w:rsidRPr="00405E3B">
        <w:rPr>
          <w:rFonts w:ascii="Traditional Arabic" w:hAnsi="Traditional Arabic" w:cs="Traditional Arabic"/>
          <w:sz w:val="24"/>
          <w:szCs w:val="24"/>
          <w:rtl/>
          <w:lang w:bidi="fa-IR"/>
        </w:rPr>
        <w:t>۰.</w:t>
      </w:r>
    </w:p>
  </w:footnote>
  <w:footnote w:id="97">
    <w:p w14:paraId="0FF10DF4" w14:textId="1269BD9F"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w:t>
      </w:r>
      <w:r w:rsidRPr="00405E3B">
        <w:rPr>
          <w:rFonts w:ascii="Traditional Arabic" w:hAnsi="Traditional Arabic" w:cs="Traditional Arabic"/>
          <w:b/>
          <w:sz w:val="24"/>
          <w:szCs w:val="24"/>
          <w:rtl/>
        </w:rPr>
        <w:t xml:space="preserve"> يُنْظَر: الخليل بن أحمد، العين، مادة «متع»، وابن فارس، معجم مقاييس اللغة، مادة «متع».</w:t>
      </w:r>
    </w:p>
  </w:footnote>
  <w:footnote w:id="98">
    <w:p w14:paraId="1C24EE0C" w14:textId="2C4CF338" w:rsidR="00BD6BB6" w:rsidRPr="00405E3B" w:rsidRDefault="00BD6BB6" w:rsidP="00405E3B">
      <w:pPr>
        <w:pStyle w:val="FootnoteText"/>
        <w:spacing w:line="276" w:lineRule="auto"/>
        <w:jc w:val="left"/>
        <w:rPr>
          <w:rFonts w:ascii="Traditional Arabic" w:hAnsi="Traditional Arabic" w:cs="Traditional Arabic"/>
          <w:b/>
          <w:sz w:val="24"/>
          <w:szCs w:val="24"/>
          <w:rtl/>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w:t>
      </w:r>
      <w:r w:rsidRPr="00405E3B">
        <w:rPr>
          <w:rFonts w:ascii="Traditional Arabic" w:hAnsi="Traditional Arabic" w:cs="Traditional Arabic"/>
          <w:b/>
          <w:sz w:val="24"/>
          <w:szCs w:val="24"/>
          <w:rtl/>
        </w:rPr>
        <w:t>[الحديد: 20].</w:t>
      </w:r>
    </w:p>
  </w:footnote>
  <w:footnote w:id="99">
    <w:p w14:paraId="7C80EB43" w14:textId="2746EF53" w:rsidR="00BD6BB6" w:rsidRPr="00405E3B" w:rsidRDefault="00BD6BB6" w:rsidP="00405E3B">
      <w:pPr>
        <w:pStyle w:val="FootnoteText"/>
        <w:spacing w:line="276" w:lineRule="auto"/>
        <w:jc w:val="left"/>
        <w:rPr>
          <w:rFonts w:ascii="Traditional Arabic" w:hAnsi="Traditional Arabic" w:cs="Traditional Arabic"/>
          <w:b/>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w:t>
      </w:r>
      <w:r w:rsidRPr="00405E3B">
        <w:rPr>
          <w:rFonts w:ascii="Traditional Arabic" w:hAnsi="Traditional Arabic" w:cs="Traditional Arabic"/>
          <w:b/>
          <w:sz w:val="24"/>
          <w:szCs w:val="24"/>
          <w:rtl/>
        </w:rPr>
        <w:t>[آل عمران: 14].</w:t>
      </w:r>
    </w:p>
  </w:footnote>
  <w:footnote w:id="100">
    <w:p w14:paraId="54BB1B9B" w14:textId="466481AB"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w:t>
      </w:r>
      <w:r w:rsidRPr="00405E3B">
        <w:rPr>
          <w:rFonts w:ascii="Traditional Arabic" w:hAnsi="Traditional Arabic" w:cs="Traditional Arabic"/>
          <w:b/>
          <w:sz w:val="24"/>
          <w:szCs w:val="24"/>
          <w:rtl/>
        </w:rPr>
        <w:t>صحيح:أخْرجَهُ مسلم (1467)، كتاب الرضاع، من حديث ابن عمر رضي الله عنهما.</w:t>
      </w:r>
    </w:p>
  </w:footnote>
  <w:footnote w:id="101">
    <w:p w14:paraId="3605A8F8" w14:textId="05A9AD44"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w:t>
      </w:r>
      <w:r w:rsidRPr="00405E3B">
        <w:rPr>
          <w:rFonts w:ascii="Traditional Arabic" w:hAnsi="Traditional Arabic" w:cs="Traditional Arabic"/>
          <w:b/>
          <w:sz w:val="24"/>
          <w:szCs w:val="24"/>
          <w:rtl/>
        </w:rPr>
        <w:t>يُنْظَر: الخليل بن أحمد، العين، مادة «متع»، والأزهري، تهذيب اللغة، مادة «متع»، وابن الأثير، النهاية في غريب الحديث والأثر، (2/ 292).</w:t>
      </w:r>
    </w:p>
  </w:footnote>
  <w:footnote w:id="102">
    <w:p w14:paraId="65F8395F" w14:textId="6C6E5180" w:rsidR="00BD6BB6" w:rsidRPr="00405E3B" w:rsidRDefault="00BD6BB6" w:rsidP="00405E3B">
      <w:pPr>
        <w:pStyle w:val="FootnoteText"/>
        <w:spacing w:line="276" w:lineRule="auto"/>
        <w:jc w:val="left"/>
        <w:rPr>
          <w:rFonts w:ascii="Traditional Arabic" w:hAnsi="Traditional Arabic" w:cs="Traditional Arabic"/>
          <w:b/>
          <w:sz w:val="24"/>
          <w:szCs w:val="24"/>
        </w:rPr>
      </w:pPr>
      <w:r w:rsidRPr="00405E3B">
        <w:rPr>
          <w:rFonts w:ascii="Traditional Arabic" w:hAnsi="Traditional Arabic" w:cs="Traditional Arabic"/>
          <w:sz w:val="24"/>
          <w:szCs w:val="24"/>
        </w:rPr>
        <w:t xml:space="preserve">- </w:t>
      </w: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b/>
          <w:sz w:val="24"/>
          <w:szCs w:val="24"/>
          <w:rtl/>
        </w:rPr>
        <w:t>- متعة الحج: هي أن يحرم بالعمرة في أشهر الحج من ميقات بلده، أو غيره، ويفرغ منها ثم ينشئ حجا من مكة، أو من الميقات الذي أحرم بالعمرة منه، أو من مثل مسافته، أو ميقات أقرب منه.[يُنظَر: الشربيني، مغني المحتاج إلى معرفة معاني ألفاظ المنهاج، (2/ 287)].</w:t>
      </w:r>
    </w:p>
  </w:footnote>
  <w:footnote w:id="103">
    <w:p w14:paraId="3C74DF29" w14:textId="17383028"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w:t>
      </w:r>
      <w:r w:rsidRPr="00405E3B">
        <w:rPr>
          <w:rFonts w:ascii="Traditional Arabic" w:hAnsi="Traditional Arabic" w:cs="Traditional Arabic"/>
          <w:b/>
          <w:sz w:val="24"/>
          <w:szCs w:val="24"/>
          <w:rtl/>
        </w:rPr>
        <w:t>متعة الطلاق: هي مال يجب على الزوج دفعه لامرأته المفارقة في الحياة بطلاق، وما في معناه إذا لم يُسمَّ لها مهرا، ويستوي فيها الحر وغيره، والمسلم والذمي، والحرة وغيرها، والمسلمة والذمية.</w:t>
      </w:r>
    </w:p>
  </w:footnote>
  <w:footnote w:id="104">
    <w:p w14:paraId="13C06666" w14:textId="5CAC2107"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w:t>
      </w:r>
      <w:r w:rsidRPr="00405E3B">
        <w:rPr>
          <w:rFonts w:ascii="Traditional Arabic" w:hAnsi="Traditional Arabic" w:cs="Traditional Arabic"/>
          <w:b/>
          <w:sz w:val="24"/>
          <w:szCs w:val="24"/>
          <w:rtl/>
        </w:rPr>
        <w:t>ينظر: السرخسي، المبسوط، (5/ 152)، وابن الهمام، فتح القدير شرح الهداية، (3/ 246)، والعيني، البناية شرح الهداية، (5/ 62).</w:t>
      </w:r>
    </w:p>
  </w:footnote>
  <w:footnote w:id="105">
    <w:p w14:paraId="099ACEDE" w14:textId="30C21794"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w:t>
      </w:r>
      <w:r w:rsidRPr="00405E3B">
        <w:rPr>
          <w:rFonts w:ascii="Traditional Arabic" w:hAnsi="Traditional Arabic" w:cs="Traditional Arabic"/>
          <w:b/>
          <w:sz w:val="24"/>
          <w:szCs w:val="24"/>
          <w:rtl/>
        </w:rPr>
        <w:t>يُنظَر:الدردير، الشرح الكبير على مختصر خليل، (2/ 239)، وابن غانم، الفواكه الدواني على رسالة ابن أبي زيد القيرواني، (2/ 12)، والعدوي، حاشية العدوي على شرح كفاية الطالب الرباني، (2/ 53).</w:t>
      </w:r>
    </w:p>
  </w:footnote>
  <w:footnote w:id="106">
    <w:p w14:paraId="77E46840" w14:textId="1566BB9F"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w:t>
      </w:r>
      <w:r w:rsidRPr="00405E3B">
        <w:rPr>
          <w:rFonts w:ascii="Traditional Arabic" w:hAnsi="Traditional Arabic" w:cs="Traditional Arabic"/>
          <w:b/>
          <w:sz w:val="24"/>
          <w:szCs w:val="24"/>
          <w:rtl/>
        </w:rPr>
        <w:t>يُنْظَر: ابن العربي، المسالِك في شرح موطأ مالك، (5/ 510-511).</w:t>
      </w:r>
    </w:p>
  </w:footnote>
  <w:footnote w:id="107">
    <w:p w14:paraId="15434DA7" w14:textId="674E0802"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w:t>
      </w:r>
      <w:r w:rsidRPr="00405E3B">
        <w:rPr>
          <w:rFonts w:ascii="Traditional Arabic" w:hAnsi="Traditional Arabic" w:cs="Traditional Arabic"/>
          <w:b/>
          <w:sz w:val="24"/>
          <w:szCs w:val="24"/>
          <w:rtl/>
        </w:rPr>
        <w:t>ينظر:الشافعي، الأم، (6/ 205)،والماوردي، الحاوي الكبير في فقه مذهب الإمام الشافعي، (9/ 328)، والشيرازي، المهذب في فقه الإمام الشافعي، (2/ 426).</w:t>
      </w:r>
    </w:p>
  </w:footnote>
  <w:footnote w:id="108">
    <w:p w14:paraId="71AB38DF" w14:textId="2367B1B2" w:rsidR="00BD6BB6" w:rsidRPr="00405E3B" w:rsidRDefault="00BD6BB6" w:rsidP="00B15DA7">
      <w:pPr>
        <w:pStyle w:val="FootnoteText"/>
        <w:spacing w:line="276" w:lineRule="auto"/>
        <w:jc w:val="left"/>
        <w:rPr>
          <w:rFonts w:ascii="Traditional Arabic" w:hAnsi="Traditional Arabic" w:cs="Traditional Arabic"/>
          <w:b/>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w:t>
      </w:r>
      <w:r w:rsidRPr="00405E3B">
        <w:rPr>
          <w:rFonts w:ascii="Traditional Arabic" w:hAnsi="Traditional Arabic" w:cs="Traditional Arabic"/>
          <w:b/>
          <w:sz w:val="24"/>
          <w:szCs w:val="24"/>
          <w:rtl/>
        </w:rPr>
        <w:t>ينظر: ابن قدامة المقدسي، المغني، (10/ 46)، والحجاوي، الإقناع لطالب الانتفاع، (3/ 352)، وابن النجار، منتهى الإرادات، (5/ 187-188).</w:t>
      </w:r>
    </w:p>
  </w:footnote>
  <w:footnote w:id="109">
    <w:p w14:paraId="44E1AD12" w14:textId="36D1594E"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يُنْظَر: ابن العربي، القبس في شرح موطأ مالك بن أنس، (2/ 713)، والمسالِك في شرح موطأ مالك، (5/ 509)،وعارضة الأحوذي بشرح صحيح الترمذي، (5/ 39).</w:t>
      </w:r>
    </w:p>
  </w:footnote>
  <w:footnote w:id="110">
    <w:p w14:paraId="34FA0FC3" w14:textId="34A437CB"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يُنْظَر: القرطبي، الجامع لأحكام القرآن، (5/ 130).</w:t>
      </w:r>
    </w:p>
  </w:footnote>
  <w:footnote w:id="111">
    <w:p w14:paraId="614CC622" w14:textId="30B78D10"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يُنظَر: السرخسي، المبسوط، (5/ 152)، والماوردي، الحاوي الكبير في فقه مذهب الإمام الشافعي، (9/ 329)، وابن العربي، أحكام القرآن، (3/ 315).</w:t>
      </w:r>
    </w:p>
  </w:footnote>
  <w:footnote w:id="112">
    <w:p w14:paraId="3623EFFD" w14:textId="6E9BE3E8"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يُنْظَر: الطبري، تفسير الطبري «جامع البيان عن تأويل آي القرآن»، (17/ 12)، والماوردي، الحاوي الكبير في فقه مذهب الإمام الشافعي، (9/ 329).</w:t>
      </w:r>
    </w:p>
  </w:footnote>
  <w:footnote w:id="113">
    <w:p w14:paraId="1D97D2E8" w14:textId="2ED22C35"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متفق عليه:أخْرجَهُ البخاري (4216)، باب غزوة خيبر، ومسلم (1407)، كتاب النكاح.</w:t>
      </w:r>
    </w:p>
  </w:footnote>
  <w:footnote w:id="114">
    <w:p w14:paraId="1F55073F" w14:textId="4369AD31"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صحيح:أخْرجَهُ مسلم (1406)، كتاب النكاح.</w:t>
      </w:r>
    </w:p>
  </w:footnote>
  <w:footnote w:id="115">
    <w:p w14:paraId="0591C9F7" w14:textId="1A42CB5E"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أوطاس: وادٍ في ديار هوازن، وقعت فيه كانت غزوة حنين مع بني هوازن. [يُنظَر: ياقوت الحموي، معجم البلدان، دار صادر- بيروت، ط2، 1995م، (1/ 281)].</w:t>
      </w:r>
    </w:p>
  </w:footnote>
  <w:footnote w:id="116">
    <w:p w14:paraId="04BF0825" w14:textId="34B5D6A9"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صحيح:أخْرجَهُ مسلم (1405)، كتاب النكاح.</w:t>
      </w:r>
    </w:p>
  </w:footnote>
  <w:footnote w:id="117">
    <w:p w14:paraId="3C2224E6" w14:textId="4583F4E5"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يُنْظَر: ابن العربي، المسالِك في شرح موطأ مالك، (5/ 511).</w:t>
      </w:r>
    </w:p>
  </w:footnote>
  <w:footnote w:id="118">
    <w:p w14:paraId="26C80F5F" w14:textId="56EF0EE0"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صحيح:أخْرجَهُ مسلم (1406)، كتاب النكاح.</w:t>
      </w:r>
    </w:p>
  </w:footnote>
  <w:footnote w:id="119">
    <w:p w14:paraId="04B520E3" w14:textId="3B4D0E18"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يُنْظَر: النووي، المنهاج شرح صحيح مسلم بن الحجاج، (9/ 186).</w:t>
      </w:r>
    </w:p>
  </w:footnote>
  <w:footnote w:id="120">
    <w:p w14:paraId="18CCE3DB" w14:textId="21202650"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يُنْظَر: الجصاص، أحكام القرآن، (3/ 103)، والخطابي، معالم السنن، (3/ 190)، والماوردي، الحاوي الكبير في فقه مذهب الإمام الشافعي، (9/ 328)، ابن عبد البر، الاستذكار الجامع لمذاهب فقهاء الأمصار وعلماء الأقطار، (5/ 508)، وابن العربي، أحكام القرآن، (3/ 315)، والقبس في شرح موطأ مالك بن أنس، (1/ 599، 2/ 714)، والمسالِك في شرح موطأ مالك، (5/ 509)، وابن حزم، المحلى بالآثار، (9/ 127)، والقاضي عياض، إكمال المعلم بفوائد مسلم، (4/ 537)، وأبو العباس القرطبي، المفهم لما أشكل من تلخيص كتاب مسلم، تحقيق: محيي الدين ديب ميستو، وآخرين، طبعة: دار ابن كثير- بيروت، ودار الكلم الطيب- بيروت، ط1، 1417هـ، 1996م، (4/ 93)، والقرطبي، الجامع لأحكام القرآن، (5/ 133)، والعيني، البناية شرح الهداية، (5/ 61).</w:t>
      </w:r>
    </w:p>
  </w:footnote>
  <w:footnote w:id="121">
    <w:p w14:paraId="27A0D93C" w14:textId="6F05E31A"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الأم للشافعي (4/ 121).</w:t>
      </w:r>
    </w:p>
  </w:footnote>
  <w:footnote w:id="122">
    <w:p w14:paraId="7D0EE4A2" w14:textId="57E488BD"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شرح معاني الآثار (3/ 27).</w:t>
      </w:r>
    </w:p>
  </w:footnote>
  <w:footnote w:id="123">
    <w:p w14:paraId="1CF09B7C" w14:textId="7ABC1B1D"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مختصر الخرقي (ص: 104).</w:t>
      </w:r>
    </w:p>
  </w:footnote>
  <w:footnote w:id="124">
    <w:p w14:paraId="0D540BA0" w14:textId="288EE042"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شرح مختصر الطحاوي للجصاص (4/ 367).</w:t>
      </w:r>
    </w:p>
  </w:footnote>
  <w:footnote w:id="125">
    <w:p w14:paraId="524C0991" w14:textId="55D9E466" w:rsidR="00BD6BB6" w:rsidRPr="00405E3B" w:rsidRDefault="00BD6BB6" w:rsidP="00405E3B">
      <w:pPr>
        <w:pStyle w:val="FootnoteText"/>
        <w:spacing w:line="276" w:lineRule="auto"/>
        <w:jc w:val="left"/>
        <w:rPr>
          <w:rFonts w:ascii="Traditional Arabic" w:hAnsi="Traditional Arabic" w:cs="Traditional Arabic"/>
          <w:sz w:val="24"/>
          <w:szCs w:val="24"/>
        </w:rPr>
      </w:pPr>
      <w:r w:rsidRPr="00405E3B">
        <w:rPr>
          <w:rStyle w:val="FootnoteReference"/>
          <w:rFonts w:ascii="Traditional Arabic" w:hAnsi="Traditional Arabic" w:cs="Traditional Arabic"/>
          <w:sz w:val="24"/>
          <w:szCs w:val="24"/>
        </w:rPr>
        <w:footnoteRef/>
      </w:r>
      <w:r w:rsidRPr="00405E3B">
        <w:rPr>
          <w:rFonts w:ascii="Traditional Arabic" w:hAnsi="Traditional Arabic" w:cs="Traditional Arabic"/>
          <w:sz w:val="24"/>
          <w:szCs w:val="24"/>
          <w:rtl/>
        </w:rPr>
        <w:t xml:space="preserve"> - التفريع في فقه الإمام مالك بن أنس (1/ 397).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58E2"/>
    <w:multiLevelType w:val="hybridMultilevel"/>
    <w:tmpl w:val="51D2514A"/>
    <w:lvl w:ilvl="0" w:tplc="FFFFFFFF">
      <w:start w:val="1"/>
      <w:numFmt w:val="decimalFullWidth"/>
      <w:lvlText w:val="%1-"/>
      <w:lvlJc w:val="left"/>
      <w:pPr>
        <w:ind w:left="969" w:hanging="720"/>
      </w:pPr>
      <w:rPr>
        <w:rFonts w:hint="default"/>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1">
    <w:nsid w:val="168C340A"/>
    <w:multiLevelType w:val="hybridMultilevel"/>
    <w:tmpl w:val="E75E7E4A"/>
    <w:lvl w:ilvl="0" w:tplc="146CBEF8">
      <w:start w:val="1"/>
      <w:numFmt w:val="decimalFullWidth"/>
      <w:lvlText w:val="%1-"/>
      <w:lvlJc w:val="left"/>
      <w:pPr>
        <w:ind w:left="810" w:hanging="450"/>
      </w:pPr>
      <w:rPr>
        <w:rFonts w:asciiTheme="minorHAns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833BE"/>
    <w:multiLevelType w:val="hybridMultilevel"/>
    <w:tmpl w:val="B26A333C"/>
    <w:lvl w:ilvl="0" w:tplc="FFFFFFFF">
      <w:start w:val="1"/>
      <w:numFmt w:val="decimalFullWidth"/>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E30E15"/>
    <w:multiLevelType w:val="hybridMultilevel"/>
    <w:tmpl w:val="EE4A1542"/>
    <w:lvl w:ilvl="0" w:tplc="D9D45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093B71"/>
    <w:multiLevelType w:val="hybridMultilevel"/>
    <w:tmpl w:val="3C92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856877"/>
    <w:multiLevelType w:val="hybridMultilevel"/>
    <w:tmpl w:val="BAA495F0"/>
    <w:lvl w:ilvl="0" w:tplc="FFFFFFFF">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7B6474"/>
    <w:multiLevelType w:val="hybridMultilevel"/>
    <w:tmpl w:val="D2EE8472"/>
    <w:lvl w:ilvl="0" w:tplc="7BA04A9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DD6B38"/>
    <w:multiLevelType w:val="hybridMultilevel"/>
    <w:tmpl w:val="7EB0A8E6"/>
    <w:lvl w:ilvl="0" w:tplc="FFFFFFFF">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D1"/>
    <w:rsid w:val="00010F44"/>
    <w:rsid w:val="00011A05"/>
    <w:rsid w:val="00036BBE"/>
    <w:rsid w:val="000430D6"/>
    <w:rsid w:val="00056B5E"/>
    <w:rsid w:val="000600AD"/>
    <w:rsid w:val="000612E6"/>
    <w:rsid w:val="00067644"/>
    <w:rsid w:val="00075D63"/>
    <w:rsid w:val="00080462"/>
    <w:rsid w:val="00086475"/>
    <w:rsid w:val="000B7C92"/>
    <w:rsid w:val="000F4487"/>
    <w:rsid w:val="000F4838"/>
    <w:rsid w:val="00106314"/>
    <w:rsid w:val="0013017F"/>
    <w:rsid w:val="00155C33"/>
    <w:rsid w:val="00172357"/>
    <w:rsid w:val="00190508"/>
    <w:rsid w:val="00195737"/>
    <w:rsid w:val="001A24F7"/>
    <w:rsid w:val="002264B9"/>
    <w:rsid w:val="00236C2B"/>
    <w:rsid w:val="00243AA7"/>
    <w:rsid w:val="002445F2"/>
    <w:rsid w:val="0025742E"/>
    <w:rsid w:val="00296621"/>
    <w:rsid w:val="002D0BB0"/>
    <w:rsid w:val="002D36D3"/>
    <w:rsid w:val="003028E8"/>
    <w:rsid w:val="00327624"/>
    <w:rsid w:val="00363181"/>
    <w:rsid w:val="00370077"/>
    <w:rsid w:val="00370AB8"/>
    <w:rsid w:val="00375BFD"/>
    <w:rsid w:val="00391F9A"/>
    <w:rsid w:val="003935AD"/>
    <w:rsid w:val="003B0EE5"/>
    <w:rsid w:val="003E25E0"/>
    <w:rsid w:val="003E2688"/>
    <w:rsid w:val="00405E3B"/>
    <w:rsid w:val="00413DAE"/>
    <w:rsid w:val="00434542"/>
    <w:rsid w:val="004360F3"/>
    <w:rsid w:val="004600EC"/>
    <w:rsid w:val="00471E1A"/>
    <w:rsid w:val="00483C46"/>
    <w:rsid w:val="004A1074"/>
    <w:rsid w:val="004B0162"/>
    <w:rsid w:val="004C64DB"/>
    <w:rsid w:val="004D11F8"/>
    <w:rsid w:val="00504266"/>
    <w:rsid w:val="00514B3E"/>
    <w:rsid w:val="005256B8"/>
    <w:rsid w:val="00534A8D"/>
    <w:rsid w:val="00541A05"/>
    <w:rsid w:val="00542380"/>
    <w:rsid w:val="00580CC1"/>
    <w:rsid w:val="00583FCA"/>
    <w:rsid w:val="005844B7"/>
    <w:rsid w:val="00592282"/>
    <w:rsid w:val="005A5F0E"/>
    <w:rsid w:val="005C634D"/>
    <w:rsid w:val="005E22ED"/>
    <w:rsid w:val="005F7B6A"/>
    <w:rsid w:val="006357DD"/>
    <w:rsid w:val="006436D5"/>
    <w:rsid w:val="00646449"/>
    <w:rsid w:val="00661698"/>
    <w:rsid w:val="00672B5B"/>
    <w:rsid w:val="00694C1B"/>
    <w:rsid w:val="006B5158"/>
    <w:rsid w:val="006C22ED"/>
    <w:rsid w:val="006D7189"/>
    <w:rsid w:val="006E6D28"/>
    <w:rsid w:val="0070299A"/>
    <w:rsid w:val="00723519"/>
    <w:rsid w:val="00740212"/>
    <w:rsid w:val="00750556"/>
    <w:rsid w:val="007859BD"/>
    <w:rsid w:val="00794263"/>
    <w:rsid w:val="007B0866"/>
    <w:rsid w:val="007C7A9C"/>
    <w:rsid w:val="00807092"/>
    <w:rsid w:val="00821660"/>
    <w:rsid w:val="0083243A"/>
    <w:rsid w:val="00834BC6"/>
    <w:rsid w:val="0086279A"/>
    <w:rsid w:val="008963D0"/>
    <w:rsid w:val="008A1A6D"/>
    <w:rsid w:val="008A304C"/>
    <w:rsid w:val="008B0D96"/>
    <w:rsid w:val="008D7160"/>
    <w:rsid w:val="00902FD4"/>
    <w:rsid w:val="00913AAE"/>
    <w:rsid w:val="00914FF5"/>
    <w:rsid w:val="00921328"/>
    <w:rsid w:val="00933C79"/>
    <w:rsid w:val="00951E59"/>
    <w:rsid w:val="009565C7"/>
    <w:rsid w:val="00964A93"/>
    <w:rsid w:val="00972A21"/>
    <w:rsid w:val="009A0A24"/>
    <w:rsid w:val="009A46D3"/>
    <w:rsid w:val="009D52FE"/>
    <w:rsid w:val="009E456F"/>
    <w:rsid w:val="009F3FAB"/>
    <w:rsid w:val="009F43A8"/>
    <w:rsid w:val="00A43E6D"/>
    <w:rsid w:val="00A44AF3"/>
    <w:rsid w:val="00A453BA"/>
    <w:rsid w:val="00A47A9D"/>
    <w:rsid w:val="00A5162A"/>
    <w:rsid w:val="00A877BF"/>
    <w:rsid w:val="00AF53DA"/>
    <w:rsid w:val="00B15DA7"/>
    <w:rsid w:val="00B2719E"/>
    <w:rsid w:val="00B46B2D"/>
    <w:rsid w:val="00B7445D"/>
    <w:rsid w:val="00BA664F"/>
    <w:rsid w:val="00BB0A05"/>
    <w:rsid w:val="00BB2E82"/>
    <w:rsid w:val="00BB3A7C"/>
    <w:rsid w:val="00BC0AE8"/>
    <w:rsid w:val="00BD6BB6"/>
    <w:rsid w:val="00BF35DD"/>
    <w:rsid w:val="00BF64DD"/>
    <w:rsid w:val="00C00166"/>
    <w:rsid w:val="00C22C41"/>
    <w:rsid w:val="00C332D1"/>
    <w:rsid w:val="00C54C53"/>
    <w:rsid w:val="00C5519C"/>
    <w:rsid w:val="00C84179"/>
    <w:rsid w:val="00C9373A"/>
    <w:rsid w:val="00CB1F29"/>
    <w:rsid w:val="00CB594A"/>
    <w:rsid w:val="00CB7D0A"/>
    <w:rsid w:val="00CC26BC"/>
    <w:rsid w:val="00CC3716"/>
    <w:rsid w:val="00CD7635"/>
    <w:rsid w:val="00D15DBB"/>
    <w:rsid w:val="00D3130B"/>
    <w:rsid w:val="00D32C7E"/>
    <w:rsid w:val="00DA677B"/>
    <w:rsid w:val="00DA7431"/>
    <w:rsid w:val="00DC28D3"/>
    <w:rsid w:val="00DD1910"/>
    <w:rsid w:val="00DD3C63"/>
    <w:rsid w:val="00E0050D"/>
    <w:rsid w:val="00E11308"/>
    <w:rsid w:val="00E1791D"/>
    <w:rsid w:val="00E208AD"/>
    <w:rsid w:val="00E33249"/>
    <w:rsid w:val="00E43113"/>
    <w:rsid w:val="00E63281"/>
    <w:rsid w:val="00E8561A"/>
    <w:rsid w:val="00EA73E8"/>
    <w:rsid w:val="00EC4B57"/>
    <w:rsid w:val="00EC719C"/>
    <w:rsid w:val="00EE362F"/>
    <w:rsid w:val="00EE3EC7"/>
    <w:rsid w:val="00EF2ABE"/>
    <w:rsid w:val="00F10DC9"/>
    <w:rsid w:val="00F13EC2"/>
    <w:rsid w:val="00F23CE1"/>
    <w:rsid w:val="00F23F51"/>
    <w:rsid w:val="00F458AD"/>
    <w:rsid w:val="00F47296"/>
    <w:rsid w:val="00F610DF"/>
    <w:rsid w:val="00F705C6"/>
    <w:rsid w:val="00F75EB5"/>
    <w:rsid w:val="00FA44BC"/>
    <w:rsid w:val="00FB2E47"/>
    <w:rsid w:val="00FB6BED"/>
    <w:rsid w:val="00FF7B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2719E"/>
    <w:rPr>
      <w:sz w:val="20"/>
      <w:szCs w:val="20"/>
    </w:rPr>
  </w:style>
  <w:style w:type="character" w:customStyle="1" w:styleId="FootnoteTextChar">
    <w:name w:val="Footnote Text Char"/>
    <w:basedOn w:val="DefaultParagraphFont"/>
    <w:link w:val="FootnoteText"/>
    <w:uiPriority w:val="99"/>
    <w:rsid w:val="00B2719E"/>
    <w:rPr>
      <w:sz w:val="20"/>
      <w:szCs w:val="20"/>
    </w:rPr>
  </w:style>
  <w:style w:type="character" w:styleId="FootnoteReference">
    <w:name w:val="footnote reference"/>
    <w:basedOn w:val="DefaultParagraphFont"/>
    <w:uiPriority w:val="99"/>
    <w:semiHidden/>
    <w:unhideWhenUsed/>
    <w:rsid w:val="00B2719E"/>
    <w:rPr>
      <w:vertAlign w:val="superscript"/>
    </w:rPr>
  </w:style>
  <w:style w:type="paragraph" w:styleId="ListParagraph">
    <w:name w:val="List Paragraph"/>
    <w:basedOn w:val="Normal"/>
    <w:uiPriority w:val="34"/>
    <w:qFormat/>
    <w:rsid w:val="005F7B6A"/>
    <w:pPr>
      <w:ind w:left="720"/>
      <w:contextualSpacing/>
    </w:pPr>
  </w:style>
  <w:style w:type="paragraph" w:styleId="Header">
    <w:name w:val="header"/>
    <w:basedOn w:val="Normal"/>
    <w:link w:val="HeaderChar"/>
    <w:uiPriority w:val="99"/>
    <w:unhideWhenUsed/>
    <w:rsid w:val="007859BD"/>
    <w:pPr>
      <w:tabs>
        <w:tab w:val="center" w:pos="4153"/>
        <w:tab w:val="right" w:pos="8306"/>
      </w:tabs>
    </w:pPr>
  </w:style>
  <w:style w:type="character" w:customStyle="1" w:styleId="HeaderChar">
    <w:name w:val="Header Char"/>
    <w:basedOn w:val="DefaultParagraphFont"/>
    <w:link w:val="Header"/>
    <w:uiPriority w:val="99"/>
    <w:rsid w:val="007859BD"/>
  </w:style>
  <w:style w:type="paragraph" w:styleId="Footer">
    <w:name w:val="footer"/>
    <w:basedOn w:val="Normal"/>
    <w:link w:val="FooterChar"/>
    <w:uiPriority w:val="99"/>
    <w:unhideWhenUsed/>
    <w:rsid w:val="007859BD"/>
    <w:pPr>
      <w:tabs>
        <w:tab w:val="center" w:pos="4153"/>
        <w:tab w:val="right" w:pos="8306"/>
      </w:tabs>
    </w:pPr>
  </w:style>
  <w:style w:type="character" w:customStyle="1" w:styleId="FooterChar">
    <w:name w:val="Footer Char"/>
    <w:basedOn w:val="DefaultParagraphFont"/>
    <w:link w:val="Footer"/>
    <w:uiPriority w:val="99"/>
    <w:rsid w:val="007859BD"/>
  </w:style>
  <w:style w:type="paragraph" w:styleId="BalloonText">
    <w:name w:val="Balloon Text"/>
    <w:basedOn w:val="Normal"/>
    <w:link w:val="BalloonTextChar"/>
    <w:uiPriority w:val="99"/>
    <w:semiHidden/>
    <w:unhideWhenUsed/>
    <w:rsid w:val="00672B5B"/>
    <w:rPr>
      <w:rFonts w:ascii="Tahoma" w:hAnsi="Tahoma" w:cs="Tahoma"/>
      <w:sz w:val="16"/>
      <w:szCs w:val="16"/>
    </w:rPr>
  </w:style>
  <w:style w:type="character" w:customStyle="1" w:styleId="BalloonTextChar">
    <w:name w:val="Balloon Text Char"/>
    <w:basedOn w:val="DefaultParagraphFont"/>
    <w:link w:val="BalloonText"/>
    <w:uiPriority w:val="99"/>
    <w:semiHidden/>
    <w:rsid w:val="00672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2719E"/>
    <w:rPr>
      <w:sz w:val="20"/>
      <w:szCs w:val="20"/>
    </w:rPr>
  </w:style>
  <w:style w:type="character" w:customStyle="1" w:styleId="FootnoteTextChar">
    <w:name w:val="Footnote Text Char"/>
    <w:basedOn w:val="DefaultParagraphFont"/>
    <w:link w:val="FootnoteText"/>
    <w:uiPriority w:val="99"/>
    <w:rsid w:val="00B2719E"/>
    <w:rPr>
      <w:sz w:val="20"/>
      <w:szCs w:val="20"/>
    </w:rPr>
  </w:style>
  <w:style w:type="character" w:styleId="FootnoteReference">
    <w:name w:val="footnote reference"/>
    <w:basedOn w:val="DefaultParagraphFont"/>
    <w:uiPriority w:val="99"/>
    <w:semiHidden/>
    <w:unhideWhenUsed/>
    <w:rsid w:val="00B2719E"/>
    <w:rPr>
      <w:vertAlign w:val="superscript"/>
    </w:rPr>
  </w:style>
  <w:style w:type="paragraph" w:styleId="ListParagraph">
    <w:name w:val="List Paragraph"/>
    <w:basedOn w:val="Normal"/>
    <w:uiPriority w:val="34"/>
    <w:qFormat/>
    <w:rsid w:val="005F7B6A"/>
    <w:pPr>
      <w:ind w:left="720"/>
      <w:contextualSpacing/>
    </w:pPr>
  </w:style>
  <w:style w:type="paragraph" w:styleId="Header">
    <w:name w:val="header"/>
    <w:basedOn w:val="Normal"/>
    <w:link w:val="HeaderChar"/>
    <w:uiPriority w:val="99"/>
    <w:unhideWhenUsed/>
    <w:rsid w:val="007859BD"/>
    <w:pPr>
      <w:tabs>
        <w:tab w:val="center" w:pos="4153"/>
        <w:tab w:val="right" w:pos="8306"/>
      </w:tabs>
    </w:pPr>
  </w:style>
  <w:style w:type="character" w:customStyle="1" w:styleId="HeaderChar">
    <w:name w:val="Header Char"/>
    <w:basedOn w:val="DefaultParagraphFont"/>
    <w:link w:val="Header"/>
    <w:uiPriority w:val="99"/>
    <w:rsid w:val="007859BD"/>
  </w:style>
  <w:style w:type="paragraph" w:styleId="Footer">
    <w:name w:val="footer"/>
    <w:basedOn w:val="Normal"/>
    <w:link w:val="FooterChar"/>
    <w:uiPriority w:val="99"/>
    <w:unhideWhenUsed/>
    <w:rsid w:val="007859BD"/>
    <w:pPr>
      <w:tabs>
        <w:tab w:val="center" w:pos="4153"/>
        <w:tab w:val="right" w:pos="8306"/>
      </w:tabs>
    </w:pPr>
  </w:style>
  <w:style w:type="character" w:customStyle="1" w:styleId="FooterChar">
    <w:name w:val="Footer Char"/>
    <w:basedOn w:val="DefaultParagraphFont"/>
    <w:link w:val="Footer"/>
    <w:uiPriority w:val="99"/>
    <w:rsid w:val="007859BD"/>
  </w:style>
  <w:style w:type="paragraph" w:styleId="BalloonText">
    <w:name w:val="Balloon Text"/>
    <w:basedOn w:val="Normal"/>
    <w:link w:val="BalloonTextChar"/>
    <w:uiPriority w:val="99"/>
    <w:semiHidden/>
    <w:unhideWhenUsed/>
    <w:rsid w:val="00672B5B"/>
    <w:rPr>
      <w:rFonts w:ascii="Tahoma" w:hAnsi="Tahoma" w:cs="Tahoma"/>
      <w:sz w:val="16"/>
      <w:szCs w:val="16"/>
    </w:rPr>
  </w:style>
  <w:style w:type="character" w:customStyle="1" w:styleId="BalloonTextChar">
    <w:name w:val="Balloon Text Char"/>
    <w:basedOn w:val="DefaultParagraphFont"/>
    <w:link w:val="BalloonText"/>
    <w:uiPriority w:val="99"/>
    <w:semiHidden/>
    <w:rsid w:val="00672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09F68-EDC2-436B-9557-A37AAD6E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7402</Words>
  <Characters>42197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Store</dc:creator>
  <cp:lastModifiedBy>MAC</cp:lastModifiedBy>
  <cp:revision>2</cp:revision>
  <dcterms:created xsi:type="dcterms:W3CDTF">2023-04-03T18:41:00Z</dcterms:created>
  <dcterms:modified xsi:type="dcterms:W3CDTF">2023-04-03T18:41:00Z</dcterms:modified>
</cp:coreProperties>
</file>